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C7528" w:rsidRPr="00810176">
        <w:trPr>
          <w:trHeight w:hRule="exact" w:val="1417"/>
          <w:jc w:val="center"/>
        </w:trPr>
        <w:tc>
          <w:tcPr>
            <w:tcW w:w="6804" w:type="dxa"/>
            <w:vAlign w:val="center"/>
          </w:tcPr>
          <w:p w:rsidR="000C4E6E" w:rsidRPr="00810176" w:rsidRDefault="000C4E6E">
            <w:pPr>
              <w:pStyle w:val="EPName"/>
            </w:pPr>
            <w:r w:rsidRPr="00810176">
              <w:t>European Parliament</w:t>
            </w:r>
          </w:p>
          <w:p w:rsidR="001C7528" w:rsidRPr="00810176" w:rsidRDefault="000C4E6E">
            <w:pPr>
              <w:pStyle w:val="EPTerm"/>
              <w:rPr>
                <w:lang w:val="en-GB"/>
              </w:rPr>
            </w:pPr>
            <w:r w:rsidRPr="00810176">
              <w:rPr>
                <w:lang w:val="en-GB"/>
              </w:rPr>
              <w:t>2014-2019</w:t>
            </w:r>
          </w:p>
        </w:tc>
        <w:tc>
          <w:tcPr>
            <w:tcW w:w="2268" w:type="dxa"/>
          </w:tcPr>
          <w:p w:rsidR="001C7528" w:rsidRPr="00810176" w:rsidRDefault="000C4E6E">
            <w:pPr>
              <w:pStyle w:val="EPLogo"/>
            </w:pPr>
            <w:r w:rsidRPr="0081017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0C4E6E" w:rsidRPr="00810176" w:rsidRDefault="000C4E6E">
      <w:pPr>
        <w:pStyle w:val="LineTop"/>
      </w:pPr>
    </w:p>
    <w:p w:rsidR="001C7528" w:rsidRPr="00810176" w:rsidRDefault="000C4E6E">
      <w:pPr>
        <w:pStyle w:val="ZCommittee"/>
      </w:pPr>
      <w:r w:rsidRPr="00810176">
        <w:rPr>
          <w:rStyle w:val="HideTWBExt"/>
        </w:rPr>
        <w:t>&lt;Commission&gt;</w:t>
      </w:r>
      <w:r w:rsidRPr="00810176">
        <w:rPr>
          <w:rStyle w:val="HideTWBInt"/>
        </w:rPr>
        <w:t>{AFET}</w:t>
      </w:r>
      <w:r w:rsidRPr="00810176">
        <w:t>Committee on Foreign Affairs</w:t>
      </w:r>
      <w:r w:rsidRPr="00810176">
        <w:rPr>
          <w:rStyle w:val="HideTWBExt"/>
        </w:rPr>
        <w:t>&lt;/Commission&gt;</w:t>
      </w:r>
    </w:p>
    <w:p w:rsidR="001C7528" w:rsidRPr="00810176" w:rsidRDefault="001C7528">
      <w:pPr>
        <w:pStyle w:val="LineBottom"/>
      </w:pPr>
    </w:p>
    <w:p w:rsidR="001C7528" w:rsidRPr="00810176" w:rsidRDefault="000C4E6E">
      <w:pPr>
        <w:pStyle w:val="RefProc"/>
      </w:pPr>
      <w:r w:rsidRPr="00810176">
        <w:rPr>
          <w:rStyle w:val="HideTWBExt"/>
        </w:rPr>
        <w:t>&lt;RefProc&gt;</w:t>
      </w:r>
      <w:r w:rsidRPr="00810176">
        <w:t>2018/2115</w:t>
      </w:r>
      <w:r w:rsidRPr="00810176">
        <w:rPr>
          <w:rStyle w:val="HideTWBExt"/>
        </w:rPr>
        <w:t>&lt;/RefProc&gt;&lt;RefTypeProc&gt;</w:t>
      </w:r>
      <w:r w:rsidRPr="00810176">
        <w:t>(INI)</w:t>
      </w:r>
      <w:r w:rsidRPr="00810176">
        <w:rPr>
          <w:rStyle w:val="HideTWBExt"/>
        </w:rPr>
        <w:t>&lt;/RefTypeProc&gt;</w:t>
      </w:r>
    </w:p>
    <w:p w:rsidR="001C7528" w:rsidRPr="00810176" w:rsidRDefault="000C4E6E">
      <w:pPr>
        <w:pStyle w:val="ZDate"/>
      </w:pPr>
      <w:r w:rsidRPr="00810176">
        <w:rPr>
          <w:rStyle w:val="HideTWBExt"/>
        </w:rPr>
        <w:t>&lt;Date&gt;</w:t>
      </w:r>
      <w:r w:rsidRPr="00810176">
        <w:rPr>
          <w:rStyle w:val="HideTWBInt"/>
        </w:rPr>
        <w:t>{05/12/2018}</w:t>
      </w:r>
      <w:r w:rsidRPr="00810176">
        <w:t>5.12.2018</w:t>
      </w:r>
      <w:r w:rsidRPr="00810176">
        <w:rPr>
          <w:rStyle w:val="HideTWBExt"/>
        </w:rPr>
        <w:t>&lt;/Date&gt;</w:t>
      </w:r>
    </w:p>
    <w:p w:rsidR="001C7528" w:rsidRPr="00810176" w:rsidRDefault="000C4E6E">
      <w:pPr>
        <w:pStyle w:val="TypeDocAM"/>
      </w:pPr>
      <w:r w:rsidRPr="00810176">
        <w:rPr>
          <w:rStyle w:val="HideTWBExt"/>
        </w:rPr>
        <w:t>&lt;TypeAM&gt;</w:t>
      </w:r>
      <w:r w:rsidRPr="00810176">
        <w:t>AMENDMENTS</w:t>
      </w:r>
      <w:r w:rsidRPr="00810176">
        <w:rPr>
          <w:rStyle w:val="HideTWBExt"/>
        </w:rPr>
        <w:t>&lt;/TypeAM&gt;</w:t>
      </w:r>
    </w:p>
    <w:p w:rsidR="001C7528" w:rsidRPr="00810176" w:rsidRDefault="000C4E6E">
      <w:pPr>
        <w:pStyle w:val="NRAMS"/>
      </w:pPr>
      <w:r w:rsidRPr="00810176">
        <w:rPr>
          <w:rStyle w:val="HideTWBExt"/>
        </w:rPr>
        <w:t>&lt;RangeAM&gt;</w:t>
      </w:r>
      <w:r w:rsidRPr="00810176">
        <w:t>1 - 262</w:t>
      </w:r>
      <w:r w:rsidRPr="00810176">
        <w:rPr>
          <w:rStyle w:val="HideTWBExt"/>
        </w:rPr>
        <w:t>&lt;/RangeAM&gt;</w:t>
      </w:r>
    </w:p>
    <w:p w:rsidR="001C7528" w:rsidRPr="00810176" w:rsidRDefault="000C4E6E">
      <w:pPr>
        <w:pStyle w:val="CoverBold"/>
      </w:pPr>
      <w:r w:rsidRPr="00810176">
        <w:rPr>
          <w:rStyle w:val="HideTWBExt"/>
        </w:rPr>
        <w:t>&lt;TitreType&gt;</w:t>
      </w:r>
      <w:r w:rsidRPr="00810176">
        <w:t>Draft report</w:t>
      </w:r>
      <w:r w:rsidRPr="00810176">
        <w:rPr>
          <w:rStyle w:val="HideTWBExt"/>
        </w:rPr>
        <w:t>&lt;/TitreType&gt;</w:t>
      </w:r>
    </w:p>
    <w:p w:rsidR="001C7528" w:rsidRPr="00810176" w:rsidRDefault="000C4E6E">
      <w:pPr>
        <w:pStyle w:val="CoverBold"/>
      </w:pPr>
      <w:r w:rsidRPr="00810176">
        <w:rPr>
          <w:rStyle w:val="HideTWBExt"/>
        </w:rPr>
        <w:t>&lt;Rapporteur&gt;</w:t>
      </w:r>
      <w:r w:rsidRPr="00810176">
        <w:t>Anna Elżbieta Fotyga</w:t>
      </w:r>
      <w:r w:rsidRPr="00810176">
        <w:rPr>
          <w:rStyle w:val="HideTWBExt"/>
        </w:rPr>
        <w:t>&lt;/Rapporteur&gt;</w:t>
      </w:r>
    </w:p>
    <w:p w:rsidR="001C7528" w:rsidRPr="00810176" w:rsidRDefault="000C4E6E">
      <w:pPr>
        <w:pStyle w:val="Cover24"/>
      </w:pPr>
      <w:r w:rsidRPr="00810176">
        <w:rPr>
          <w:rStyle w:val="HideTWBExt"/>
        </w:rPr>
        <w:t>&lt;DocRefPE&gt;</w:t>
      </w:r>
      <w:r w:rsidRPr="00810176">
        <w:t>(PE623.704v01-00)</w:t>
      </w:r>
      <w:r w:rsidRPr="00810176">
        <w:rPr>
          <w:rStyle w:val="HideTWBExt"/>
        </w:rPr>
        <w:t>&lt;/DocRefPE&gt;</w:t>
      </w:r>
    </w:p>
    <w:p w:rsidR="001C7528" w:rsidRPr="00810176" w:rsidRDefault="000C4E6E">
      <w:pPr>
        <w:pStyle w:val="CoverNormal"/>
      </w:pPr>
      <w:r w:rsidRPr="00810176">
        <w:rPr>
          <w:rStyle w:val="HideTWBExt"/>
        </w:rPr>
        <w:t>&lt;Titre&gt;</w:t>
      </w:r>
      <w:r w:rsidRPr="00810176">
        <w:t>Recommendation to the Vice President/High Representative of the Union for Foreign Affairs and Security Policy and to the Council on taking stock of the follow up taken by the EEAS two years after the EP Report on EU strategic communication to counteract propaganda against it by third parties</w:t>
      </w:r>
      <w:r w:rsidRPr="00810176">
        <w:rPr>
          <w:rStyle w:val="HideTWBExt"/>
        </w:rPr>
        <w:t>&lt;/Titre&gt;</w:t>
      </w:r>
    </w:p>
    <w:p w:rsidR="001C7528" w:rsidRPr="00810176" w:rsidRDefault="000C4E6E">
      <w:pPr>
        <w:pStyle w:val="Cover24"/>
      </w:pPr>
      <w:r w:rsidRPr="00810176">
        <w:rPr>
          <w:rStyle w:val="HideTWBExt"/>
        </w:rPr>
        <w:t>&lt;DocRef&gt;</w:t>
      </w:r>
      <w:r w:rsidRPr="00810176">
        <w:t>(2018/2115(INI))</w:t>
      </w:r>
      <w:r w:rsidRPr="00810176">
        <w:rPr>
          <w:rStyle w:val="HideTWBExt"/>
        </w:rPr>
        <w:t>&lt;/DocRef&gt;</w:t>
      </w:r>
    </w:p>
    <w:p w:rsidR="001C7528" w:rsidRPr="00810176" w:rsidRDefault="000C4E6E">
      <w:r w:rsidRPr="00810176">
        <w:br w:type="page"/>
      </w:r>
      <w:r w:rsidRPr="00810176">
        <w:lastRenderedPageBreak/>
        <w:t>AM_Com_NonLegReport</w:t>
      </w:r>
    </w:p>
    <w:p w:rsidR="001C7528" w:rsidRPr="00810176" w:rsidRDefault="000C4E6E">
      <w:pPr>
        <w:pStyle w:val="AMNumberTabs"/>
      </w:pPr>
      <w:r w:rsidRPr="00810176">
        <w:br w:type="page"/>
      </w:r>
      <w:r w:rsidRPr="00810176">
        <w:rPr>
          <w:rStyle w:val="HideTWBExt"/>
        </w:rPr>
        <w:lastRenderedPageBreak/>
        <w:t>&lt;RepeatBlock-Amend&gt;&lt;Amend&gt;</w:t>
      </w:r>
      <w:r w:rsidRPr="00810176">
        <w:t>Amendment</w:t>
      </w:r>
      <w:r w:rsidRPr="00810176">
        <w:tab/>
      </w:r>
      <w:r w:rsidRPr="00810176">
        <w:tab/>
      </w:r>
      <w:r w:rsidRPr="00810176">
        <w:rPr>
          <w:rStyle w:val="HideTWBExt"/>
        </w:rPr>
        <w:t>&lt;NumAm&gt;</w:t>
      </w:r>
      <w:r w:rsidRPr="00810176">
        <w:t>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2</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w:t>
            </w:r>
            <w:r w:rsidRPr="00810176">
              <w:tab/>
            </w:r>
            <w:r w:rsidRPr="00810176">
              <w:rPr>
                <w:b/>
                <w:i/>
              </w:rPr>
              <w:t>having regard to the Commission communication of 26 April 2018 entitled ‘Tackling online disinformation: a European Approach’ (COM(2018)0236),</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3</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w:t>
            </w:r>
            <w:r w:rsidRPr="00810176">
              <w:tab/>
            </w:r>
            <w:r w:rsidRPr="00810176">
              <w:rPr>
                <w:b/>
                <w:i/>
              </w:rPr>
              <w:t>having regard to EU-wide Code of Practice on Disinformation published on 26 September 2018,</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Cristian Dan Preda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3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w:t>
            </w:r>
            <w:r w:rsidRPr="00810176">
              <w:tab/>
            </w:r>
            <w:r w:rsidRPr="00810176">
              <w:rPr>
                <w:b/>
                <w:i/>
              </w:rPr>
              <w:t>having regard to the European Parliament recommendation of 15 November 2017 to the Council, the Commission and the EEAS on the Eastern Partnership, in the run-up to the November 2017 Summit,</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Cristian Dan Preda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3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w:t>
            </w:r>
            <w:r w:rsidRPr="00810176">
              <w:tab/>
            </w:r>
            <w:r w:rsidRPr="00810176">
              <w:rPr>
                <w:b/>
                <w:i/>
              </w:rPr>
              <w:t>having regard to the Joint Communication to the European Parliament and the Council of 13 September 2017, entitled ‘Resilience, Deterrence and Defence: Building strong cybersecurity for the EU’ (JOIN(2017) 450),</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Cristian Dan Preda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3 c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w:t>
            </w:r>
            <w:r w:rsidRPr="00810176">
              <w:tab/>
            </w:r>
            <w:r w:rsidRPr="00810176">
              <w:rPr>
                <w:b/>
                <w:i/>
              </w:rPr>
              <w:t>having regard to the Joint Communication to the European Parliament and the Council of 7 July 2017, entitled ‘A Strategic Approach to Resilience in the EU's external action’(JOIN(2017)21),</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4</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lastRenderedPageBreak/>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w:t>
            </w:r>
            <w:r w:rsidRPr="00810176">
              <w:tab/>
            </w:r>
            <w:r w:rsidRPr="00810176">
              <w:rPr>
                <w:b/>
                <w:i/>
              </w:rPr>
              <w:t>having regard to its resolution of 23 November 2016 on EU strategic communication to counteract propaganda against it by third parties</w:t>
            </w:r>
            <w:r w:rsidRPr="00810176">
              <w:rPr>
                <w:rStyle w:val="SupBoldItalic"/>
              </w:rPr>
              <w:t>1</w:t>
            </w:r>
            <w:r w:rsidRPr="00810176">
              <w:rPr>
                <w:b/>
                <w:i/>
              </w:rPr>
              <w:t>,</w:t>
            </w:r>
          </w:p>
        </w:tc>
        <w:tc>
          <w:tcPr>
            <w:tcW w:w="4876" w:type="dxa"/>
          </w:tcPr>
          <w:p w:rsidR="001C7528" w:rsidRPr="00810176" w:rsidRDefault="000C4E6E">
            <w:pPr>
              <w:pStyle w:val="Normal6"/>
            </w:pPr>
            <w:r w:rsidRPr="00810176">
              <w:rPr>
                <w:b/>
                <w:i/>
              </w:rPr>
              <w:t>deleted</w:t>
            </w:r>
          </w:p>
        </w:tc>
      </w:tr>
      <w:tr w:rsidR="001C7528" w:rsidRPr="00810176">
        <w:trPr>
          <w:jc w:val="center"/>
        </w:trPr>
        <w:tc>
          <w:tcPr>
            <w:tcW w:w="4876" w:type="dxa"/>
          </w:tcPr>
          <w:p w:rsidR="001C7528" w:rsidRPr="00810176" w:rsidRDefault="000C4E6E">
            <w:pPr>
              <w:pStyle w:val="Normal6"/>
            </w:pPr>
            <w:r w:rsidRPr="00810176">
              <w:t>_________________</w:t>
            </w:r>
          </w:p>
        </w:tc>
        <w:tc>
          <w:tcPr>
            <w:tcW w:w="4876" w:type="dxa"/>
          </w:tcPr>
          <w:p w:rsidR="001C7528" w:rsidRPr="00810176" w:rsidRDefault="001C7528">
            <w:pPr>
              <w:pStyle w:val="Normal6"/>
            </w:pPr>
          </w:p>
        </w:tc>
      </w:tr>
      <w:tr w:rsidR="001C7528" w:rsidRPr="00810176">
        <w:trPr>
          <w:jc w:val="center"/>
        </w:trPr>
        <w:tc>
          <w:tcPr>
            <w:tcW w:w="4876" w:type="dxa"/>
          </w:tcPr>
          <w:p w:rsidR="001C7528" w:rsidRPr="00810176" w:rsidRDefault="000C4E6E">
            <w:pPr>
              <w:pStyle w:val="Normal6"/>
            </w:pPr>
            <w:r w:rsidRPr="00810176">
              <w:rPr>
                <w:rStyle w:val="SupBoldItalic"/>
              </w:rPr>
              <w:t>1</w:t>
            </w:r>
            <w:r w:rsidRPr="00810176">
              <w:t xml:space="preserve"> </w:t>
            </w:r>
            <w:r w:rsidRPr="00810176">
              <w:rPr>
                <w:b/>
                <w:i/>
              </w:rPr>
              <w:t>OJ C 224, 27.6.2018, p. 58.</w:t>
            </w:r>
          </w:p>
        </w:tc>
        <w:tc>
          <w:tcPr>
            <w:tcW w:w="4876" w:type="dxa"/>
          </w:tcPr>
          <w:p w:rsidR="001C7528" w:rsidRPr="00810176" w:rsidRDefault="001C7528">
            <w:pPr>
              <w:pStyle w:val="Normal6"/>
            </w:pP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4</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w:t>
            </w:r>
            <w:r w:rsidRPr="00810176">
              <w:tab/>
              <w:t>having regard to its resolution of 23 November 2016 on EU strategic communication to counteract propaganda against it by third parties</w:t>
            </w:r>
            <w:r w:rsidRPr="00810176">
              <w:rPr>
                <w:rStyle w:val="Sup"/>
              </w:rPr>
              <w:t>1</w:t>
            </w:r>
            <w:r w:rsidRPr="00810176">
              <w:t>,</w:t>
            </w:r>
          </w:p>
        </w:tc>
        <w:tc>
          <w:tcPr>
            <w:tcW w:w="4876" w:type="dxa"/>
          </w:tcPr>
          <w:p w:rsidR="001C7528" w:rsidRPr="00810176" w:rsidRDefault="000C4E6E">
            <w:pPr>
              <w:pStyle w:val="Normal6"/>
            </w:pPr>
            <w:r w:rsidRPr="00810176">
              <w:t>—</w:t>
            </w:r>
            <w:r w:rsidRPr="00810176">
              <w:tab/>
              <w:t>having regard to its resolution of 23 November 2016 on EU strategic communication to counteract propaganda against it by third parties</w:t>
            </w:r>
            <w:r w:rsidRPr="00810176">
              <w:rPr>
                <w:rStyle w:val="Sup"/>
              </w:rPr>
              <w:t>1</w:t>
            </w:r>
            <w:r w:rsidRPr="00810176">
              <w:t xml:space="preserve">, </w:t>
            </w:r>
            <w:r w:rsidRPr="00810176">
              <w:rPr>
                <w:b/>
                <w:i/>
              </w:rPr>
              <w:t>a resolution which mentions Russia 33 times but Islamic State or the Islamic threat only four times,</w:t>
            </w:r>
          </w:p>
        </w:tc>
      </w:tr>
      <w:tr w:rsidR="001C7528" w:rsidRPr="00810176">
        <w:trPr>
          <w:jc w:val="center"/>
        </w:trPr>
        <w:tc>
          <w:tcPr>
            <w:tcW w:w="4876" w:type="dxa"/>
          </w:tcPr>
          <w:p w:rsidR="001C7528" w:rsidRPr="00810176" w:rsidRDefault="000C4E6E">
            <w:pPr>
              <w:pStyle w:val="Normal6"/>
            </w:pPr>
            <w:r w:rsidRPr="00810176">
              <w:t>_________________</w:t>
            </w:r>
          </w:p>
        </w:tc>
        <w:tc>
          <w:tcPr>
            <w:tcW w:w="4876" w:type="dxa"/>
          </w:tcPr>
          <w:p w:rsidR="001C7528" w:rsidRPr="00810176" w:rsidRDefault="000C4E6E">
            <w:pPr>
              <w:pStyle w:val="Normal6"/>
            </w:pPr>
            <w:r w:rsidRPr="00810176">
              <w:t>_________________</w:t>
            </w:r>
          </w:p>
        </w:tc>
      </w:tr>
      <w:tr w:rsidR="001C7528" w:rsidRPr="00810176">
        <w:trPr>
          <w:jc w:val="center"/>
        </w:trPr>
        <w:tc>
          <w:tcPr>
            <w:tcW w:w="4876" w:type="dxa"/>
          </w:tcPr>
          <w:p w:rsidR="001C7528" w:rsidRPr="00810176" w:rsidRDefault="000C4E6E">
            <w:pPr>
              <w:pStyle w:val="Normal6"/>
            </w:pPr>
            <w:r w:rsidRPr="00810176">
              <w:rPr>
                <w:rStyle w:val="Sup"/>
              </w:rPr>
              <w:t>1</w:t>
            </w:r>
            <w:r w:rsidRPr="00810176">
              <w:t xml:space="preserve"> OJ C 224, 27.6.2018, p. 58.</w:t>
            </w:r>
          </w:p>
        </w:tc>
        <w:tc>
          <w:tcPr>
            <w:tcW w:w="4876" w:type="dxa"/>
          </w:tcPr>
          <w:p w:rsidR="001C7528" w:rsidRPr="00810176" w:rsidRDefault="000C4E6E">
            <w:pPr>
              <w:pStyle w:val="Normal6"/>
            </w:pPr>
            <w:r w:rsidRPr="00810176">
              <w:rPr>
                <w:rStyle w:val="Sup"/>
              </w:rPr>
              <w:t>1</w:t>
            </w:r>
            <w:r w:rsidRPr="00810176">
              <w:t xml:space="preserve"> OJ C 224, 27.6.2018, p. 58.</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4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w:t>
            </w:r>
            <w:r w:rsidRPr="00810176">
              <w:tab/>
            </w:r>
            <w:r w:rsidRPr="00810176">
              <w:rPr>
                <w:b/>
                <w:i/>
              </w:rPr>
              <w:t xml:space="preserve">having regard of article 19 of the Universal Declaration of Human Rights (UDHR), which protects the right of everyone to maintain an opinion without </w:t>
            </w:r>
            <w:r w:rsidRPr="00810176">
              <w:rPr>
                <w:b/>
                <w:i/>
              </w:rPr>
              <w:lastRenderedPageBreak/>
              <w:t>interference and to seek, receive and impart information and ideas of all kinds, regardless of frontiers and through any media,</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7</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w:t>
            </w:r>
            <w:r w:rsidRPr="00810176">
              <w:tab/>
            </w:r>
            <w:r w:rsidRPr="00810176">
              <w:rPr>
                <w:b/>
                <w:i/>
              </w:rPr>
              <w:t>having regard to the European Endowment for Democracy feasibility study on Russian Language Media Initiatives in the Eastern Partnership and Beyond, entitled ‘Bringing Plurality and Balance to the Russian Language Media Space’,</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7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w:t>
            </w:r>
            <w:r w:rsidRPr="00810176">
              <w:tab/>
            </w:r>
            <w:r w:rsidRPr="00810176">
              <w:rPr>
                <w:b/>
                <w:i/>
              </w:rPr>
              <w:t>having regard to the Joint Declaration of EU-NATO Cooperation of 2018,</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lastRenderedPageBreak/>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8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w:t>
            </w:r>
            <w:r w:rsidRPr="00810176">
              <w:tab/>
            </w:r>
            <w:r w:rsidRPr="00810176">
              <w:rPr>
                <w:b/>
                <w:i/>
              </w:rPr>
              <w:t>having regard to the joint Declaration on Freedom of Expression and “Fake News”, Disinformation and Propaganda” by the United Nations (UN) Special Rapporteur on Freedom of Opinion and Expression, the Organization for Security and Co-operation in Europe (OSCE) Representative on Freedom of the Media, the Organization of American States (OAS) Special Rapporteur on Freedom of Expression and the African Commission on Human and Peoples’ Rights (ACHPR) Special Rapporteur on Freedom of Expression and Access to Information,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 Petras Auštrevičius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9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w:t>
            </w:r>
            <w:r w:rsidRPr="00810176">
              <w:tab/>
            </w:r>
            <w:r w:rsidRPr="00810176">
              <w:rPr>
                <w:b/>
                <w:i/>
              </w:rPr>
              <w:t>having regard to A/HRC/38/35, the Report of the Special Rapporteur on the promotion and protection of the right to freedom of opinion and expression from 06/04/2018,</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9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w:t>
            </w:r>
            <w:r w:rsidRPr="00810176">
              <w:tab/>
            </w:r>
            <w:r w:rsidRPr="00810176">
              <w:rPr>
                <w:b/>
                <w:i/>
              </w:rPr>
              <w:t>having regard to the report on Defence of academic freedom in the EU’s external action 2018/2117(INI),</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9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w:t>
            </w:r>
            <w:r w:rsidRPr="00810176">
              <w:tab/>
            </w:r>
            <w:r w:rsidRPr="00810176">
              <w:rPr>
                <w:b/>
                <w:i/>
              </w:rPr>
              <w:t>having regard to the last EUROPOL report “EU terrorism situation and trend report2018”, where is highlighted the increasing activities of terrorist groups in cyberspace and their possible convergence with other criminal groups</w:t>
            </w:r>
            <w:r w:rsidRPr="00810176">
              <w:rPr>
                <w:rStyle w:val="SupBoldItalic"/>
              </w:rPr>
              <w:t>1a</w:t>
            </w:r>
            <w:r w:rsidRPr="00810176">
              <w:rPr>
                <w:b/>
                <w:i/>
              </w:rPr>
              <w:t>; </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t>_________________</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rStyle w:val="SupBoldItalic"/>
              </w:rPr>
              <w:t>1a</w:t>
            </w:r>
            <w:r w:rsidRPr="00810176">
              <w:t xml:space="preserve"> </w:t>
            </w:r>
            <w:r w:rsidRPr="00810176">
              <w:rPr>
                <w:b/>
                <w:i/>
              </w:rPr>
              <w:t>the link is:</w:t>
            </w:r>
            <w:r w:rsidRPr="00810176">
              <w:t xml:space="preserve"> </w:t>
            </w:r>
            <w:r w:rsidRPr="00810176">
              <w:rPr>
                <w:b/>
                <w:i/>
              </w:rPr>
              <w:t>https://www.europol.europa.eu/activities-services/main-reports/european-union-terrorism-situation-and-trend-report-2018-tesat-2018</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 Petras Auštrevičius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9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w:t>
            </w:r>
            <w:r w:rsidRPr="00810176">
              <w:tab/>
            </w:r>
            <w:r w:rsidRPr="00810176">
              <w:rPr>
                <w:b/>
                <w:i/>
              </w:rPr>
              <w:t xml:space="preserve">having regard to the work of the Transatlantic Commission on Election </w:t>
            </w:r>
            <w:r w:rsidRPr="00810176">
              <w:rPr>
                <w:b/>
                <w:i/>
              </w:rPr>
              <w:lastRenderedPageBreak/>
              <w:t>Integrity,</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 Petras Auštrevičius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Citation 9 c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w:t>
            </w:r>
            <w:r w:rsidRPr="00810176">
              <w:tab/>
            </w:r>
            <w:r w:rsidRPr="00810176">
              <w:rPr>
                <w:b/>
                <w:i/>
              </w:rPr>
              <w:t>having regard to the Santa Clara Principles on Transparency and Accountability of Content Moderation Practices,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Subheading 1</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 xml:space="preserve">State of play 2018 – Tackling </w:t>
            </w:r>
            <w:r w:rsidRPr="00810176">
              <w:rPr>
                <w:b/>
                <w:i/>
              </w:rPr>
              <w:t>information</w:t>
            </w:r>
            <w:r w:rsidRPr="00810176">
              <w:t xml:space="preserve"> warfare</w:t>
            </w:r>
          </w:p>
        </w:tc>
        <w:tc>
          <w:tcPr>
            <w:tcW w:w="4876" w:type="dxa"/>
          </w:tcPr>
          <w:p w:rsidR="001C7528" w:rsidRPr="00810176" w:rsidRDefault="000C4E6E">
            <w:pPr>
              <w:pStyle w:val="Normal6"/>
            </w:pPr>
            <w:r w:rsidRPr="00810176">
              <w:t xml:space="preserve">State of play 2018 – Tackling </w:t>
            </w:r>
            <w:r w:rsidRPr="00810176">
              <w:rPr>
                <w:b/>
                <w:i/>
              </w:rPr>
              <w:t>hybrid</w:t>
            </w:r>
            <w:r w:rsidRPr="00810176">
              <w:t xml:space="preserve"> warfare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María Teresa Giménez Barbat,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Subheading 1</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 xml:space="preserve">State of play 2018 – Tackling </w:t>
            </w:r>
            <w:r w:rsidRPr="00810176">
              <w:rPr>
                <w:b/>
                <w:i/>
              </w:rPr>
              <w:t>information</w:t>
            </w:r>
            <w:r w:rsidRPr="00810176">
              <w:t xml:space="preserve"> </w:t>
            </w:r>
            <w:r w:rsidRPr="00810176">
              <w:lastRenderedPageBreak/>
              <w:t>warfare</w:t>
            </w:r>
          </w:p>
        </w:tc>
        <w:tc>
          <w:tcPr>
            <w:tcW w:w="4876" w:type="dxa"/>
          </w:tcPr>
          <w:p w:rsidR="001C7528" w:rsidRPr="00810176" w:rsidRDefault="000C4E6E">
            <w:pPr>
              <w:pStyle w:val="Normal6"/>
            </w:pPr>
            <w:r w:rsidRPr="00810176">
              <w:lastRenderedPageBreak/>
              <w:t xml:space="preserve">State of play 2018 – Tackling </w:t>
            </w:r>
            <w:r w:rsidRPr="00810176">
              <w:rPr>
                <w:b/>
                <w:i/>
              </w:rPr>
              <w:t>hybrid</w:t>
            </w:r>
            <w:r w:rsidRPr="00810176">
              <w:t xml:space="preserve"> </w:t>
            </w:r>
            <w:r w:rsidRPr="00810176">
              <w:lastRenderedPageBreak/>
              <w:t>warfare</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a</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a)</w:t>
            </w:r>
            <w:r w:rsidRPr="00810176">
              <w:tab/>
              <w:t>to bear in mind that freedom of speech and expression as well as media pluralism should be at the heart of democratic societies, and provide the best safeguards against hostile propaganda;</w:t>
            </w:r>
          </w:p>
        </w:tc>
        <w:tc>
          <w:tcPr>
            <w:tcW w:w="4876" w:type="dxa"/>
          </w:tcPr>
          <w:p w:rsidR="001C7528" w:rsidRPr="00810176" w:rsidRDefault="000C4E6E">
            <w:pPr>
              <w:pStyle w:val="Normal6"/>
            </w:pPr>
            <w:r w:rsidRPr="00810176">
              <w:t>a)</w:t>
            </w:r>
            <w:r w:rsidRPr="00810176">
              <w:tab/>
              <w:t xml:space="preserve">to bear in mind that freedom of speech and expression as well as media pluralism should be at the heart of democratic societies, and provide the best safeguards against hostile propaganda; </w:t>
            </w:r>
            <w:r w:rsidRPr="00810176">
              <w:rPr>
                <w:b/>
                <w:i/>
              </w:rPr>
              <w:t>in this regard expresses its concern about deteriorating media freedoms and cases of targeting journalists, also inside the EU;</w:t>
            </w:r>
            <w:r w:rsidRPr="00810176">
              <w:t xml:space="preserve"> </w:t>
            </w:r>
            <w:r w:rsidRPr="00810176">
              <w:rPr>
                <w:b/>
                <w:i/>
              </w:rPr>
              <w:t>Notes that further steps should be taken to guarantee the transparency of media ownership and media pluralism;</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a</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a)</w:t>
            </w:r>
            <w:r w:rsidRPr="00810176">
              <w:tab/>
              <w:t xml:space="preserve">to bear in mind that freedom of speech and expression as well as media pluralism should be at the heart of democratic societies, </w:t>
            </w:r>
            <w:r w:rsidRPr="00810176">
              <w:rPr>
                <w:b/>
                <w:i/>
              </w:rPr>
              <w:t>and provide the best safeguards</w:t>
            </w:r>
            <w:r w:rsidRPr="00810176">
              <w:t xml:space="preserve"> against </w:t>
            </w:r>
            <w:r w:rsidRPr="00810176">
              <w:rPr>
                <w:b/>
                <w:i/>
              </w:rPr>
              <w:t>hostile propaganda</w:t>
            </w:r>
            <w:r w:rsidRPr="00810176">
              <w:t>;</w:t>
            </w:r>
          </w:p>
        </w:tc>
        <w:tc>
          <w:tcPr>
            <w:tcW w:w="4876" w:type="dxa"/>
          </w:tcPr>
          <w:p w:rsidR="001C7528" w:rsidRPr="00810176" w:rsidRDefault="000C4E6E">
            <w:pPr>
              <w:pStyle w:val="Normal6"/>
            </w:pPr>
            <w:r w:rsidRPr="00810176">
              <w:t>a)</w:t>
            </w:r>
            <w:r w:rsidRPr="00810176">
              <w:tab/>
              <w:t xml:space="preserve">to bear in mind that freedom of speech and expression as well as media pluralism should be at the heart of democratic societies, </w:t>
            </w:r>
            <w:r w:rsidRPr="00810176">
              <w:rPr>
                <w:b/>
                <w:i/>
              </w:rPr>
              <w:t>considers the best guarantors of democracy to be citizens themselves and that education is the key to protecting them</w:t>
            </w:r>
            <w:r w:rsidRPr="00810176">
              <w:t xml:space="preserve"> against </w:t>
            </w:r>
            <w:r w:rsidRPr="00810176">
              <w:rPr>
                <w:b/>
                <w:i/>
              </w:rPr>
              <w:t>fake news</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lastRenderedPageBreak/>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Eugen Freund</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a</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a)</w:t>
            </w:r>
            <w:r w:rsidRPr="00810176">
              <w:tab/>
              <w:t>to bear in mind that freedom of speech and expression as well as media pluralism should be at the heart of democratic societies, and provide the best safeguards against hostile propaganda;</w:t>
            </w:r>
          </w:p>
        </w:tc>
        <w:tc>
          <w:tcPr>
            <w:tcW w:w="4876" w:type="dxa"/>
          </w:tcPr>
          <w:p w:rsidR="001C7528" w:rsidRPr="00810176" w:rsidRDefault="000C4E6E">
            <w:pPr>
              <w:pStyle w:val="Normal6"/>
            </w:pPr>
            <w:r w:rsidRPr="00810176">
              <w:t>a)</w:t>
            </w:r>
            <w:r w:rsidRPr="00810176">
              <w:tab/>
              <w:t xml:space="preserve">to bear in mind that freedom of speech and expression as well as media pluralism should be at the heart of democratic societies, and provide the best safeguards against </w:t>
            </w:r>
            <w:r w:rsidRPr="00810176">
              <w:rPr>
                <w:b/>
                <w:i/>
              </w:rPr>
              <w:t>disinformation campaigns and </w:t>
            </w:r>
            <w:r w:rsidRPr="00810176">
              <w:t>hostile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a</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a)</w:t>
            </w:r>
            <w:r w:rsidRPr="00810176">
              <w:tab/>
              <w:t xml:space="preserve">to </w:t>
            </w:r>
            <w:r w:rsidRPr="00810176">
              <w:rPr>
                <w:b/>
                <w:i/>
              </w:rPr>
              <w:t>bear in mind</w:t>
            </w:r>
            <w:r w:rsidRPr="00810176">
              <w:t xml:space="preserve"> that freedom of speech and expression as well as media pluralism </w:t>
            </w:r>
            <w:r w:rsidRPr="00810176">
              <w:rPr>
                <w:b/>
                <w:i/>
              </w:rPr>
              <w:t>should be</w:t>
            </w:r>
            <w:r w:rsidRPr="00810176">
              <w:t xml:space="preserve"> at the heart of democratic societies, and provide the best safeguards against hostile propaganda;</w:t>
            </w:r>
          </w:p>
        </w:tc>
        <w:tc>
          <w:tcPr>
            <w:tcW w:w="4876" w:type="dxa"/>
          </w:tcPr>
          <w:p w:rsidR="001C7528" w:rsidRPr="00810176" w:rsidRDefault="000C4E6E">
            <w:pPr>
              <w:pStyle w:val="Normal6"/>
            </w:pPr>
            <w:r w:rsidRPr="00810176">
              <w:t>a)</w:t>
            </w:r>
            <w:r w:rsidRPr="00810176">
              <w:tab/>
              <w:t>to </w:t>
            </w:r>
            <w:r w:rsidRPr="00810176">
              <w:rPr>
                <w:b/>
                <w:i/>
              </w:rPr>
              <w:t>stress</w:t>
            </w:r>
            <w:r w:rsidRPr="00810176">
              <w:t xml:space="preserve"> that freedom of speech and expression as well as media pluralism </w:t>
            </w:r>
            <w:r w:rsidRPr="00810176">
              <w:rPr>
                <w:b/>
                <w:i/>
              </w:rPr>
              <w:t>is</w:t>
            </w:r>
            <w:r w:rsidRPr="00810176">
              <w:t xml:space="preserve"> at the heart of democratic societies, and provide the best safeguards against </w:t>
            </w:r>
            <w:r w:rsidRPr="00810176">
              <w:rPr>
                <w:b/>
                <w:i/>
              </w:rPr>
              <w:t>disinformation and </w:t>
            </w:r>
            <w:r w:rsidRPr="00810176">
              <w:t>hostile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Rebecca Harms</w:t>
      </w:r>
      <w:r w:rsidRPr="00810176">
        <w:rPr>
          <w:rStyle w:val="HideTWBExt"/>
        </w:rPr>
        <w:t>&lt;/Members&gt;</w:t>
      </w:r>
    </w:p>
    <w:p w:rsidR="001C7528" w:rsidRPr="00810176" w:rsidRDefault="000C4E6E">
      <w:r w:rsidRPr="00810176">
        <w:rPr>
          <w:rStyle w:val="HideTWBExt"/>
        </w:rPr>
        <w:t>&lt;AuNomDe&gt;</w:t>
      </w:r>
      <w:r w:rsidRPr="00810176">
        <w:rPr>
          <w:rStyle w:val="HideTWBInt"/>
        </w:rPr>
        <w:t>{Verts/ALE}</w:t>
      </w:r>
      <w:r w:rsidRPr="00810176">
        <w:t>on behalf of the Verts/ALE Group</w:t>
      </w:r>
      <w:r w:rsidRPr="00810176">
        <w:rPr>
          <w:rStyle w:val="HideTWBExt"/>
        </w:rPr>
        <w:t>&lt;/AuNomDe&gt;</w:t>
      </w:r>
    </w:p>
    <w:p w:rsidR="001C7528" w:rsidRPr="00810176" w:rsidRDefault="000C4E6E">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a</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a)</w:t>
            </w:r>
            <w:r w:rsidRPr="00810176">
              <w:tab/>
              <w:t xml:space="preserve">to bear in mind that freedom of </w:t>
            </w:r>
            <w:r w:rsidRPr="00810176">
              <w:lastRenderedPageBreak/>
              <w:t xml:space="preserve">speech and expression as well as media pluralism </w:t>
            </w:r>
            <w:r w:rsidRPr="00810176">
              <w:rPr>
                <w:b/>
                <w:i/>
              </w:rPr>
              <w:t>should be</w:t>
            </w:r>
            <w:r w:rsidRPr="00810176">
              <w:t xml:space="preserve"> at the heart of democratic societies, and provide the best safeguards against hostile propaganda;</w:t>
            </w:r>
          </w:p>
        </w:tc>
        <w:tc>
          <w:tcPr>
            <w:tcW w:w="4876" w:type="dxa"/>
          </w:tcPr>
          <w:p w:rsidR="001C7528" w:rsidRPr="00810176" w:rsidRDefault="000C4E6E">
            <w:pPr>
              <w:pStyle w:val="Normal6"/>
            </w:pPr>
            <w:r w:rsidRPr="00810176">
              <w:lastRenderedPageBreak/>
              <w:t>a)</w:t>
            </w:r>
            <w:r w:rsidRPr="00810176">
              <w:tab/>
              <w:t xml:space="preserve">to bear in mind that freedom of </w:t>
            </w:r>
            <w:r w:rsidRPr="00810176">
              <w:lastRenderedPageBreak/>
              <w:t xml:space="preserve">speech and expression as well as media pluralism </w:t>
            </w:r>
            <w:r w:rsidRPr="00810176">
              <w:rPr>
                <w:b/>
                <w:i/>
              </w:rPr>
              <w:t>are</w:t>
            </w:r>
            <w:r w:rsidRPr="00810176">
              <w:t xml:space="preserve"> at the heart of democratic societies, and provide the best safeguards against hostile propaganda;</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a</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a)</w:t>
            </w:r>
            <w:r w:rsidRPr="00810176">
              <w:tab/>
              <w:t xml:space="preserve">to bear in mind that freedom of speech and expression as well as media pluralism </w:t>
            </w:r>
            <w:r w:rsidRPr="00810176">
              <w:rPr>
                <w:b/>
                <w:i/>
              </w:rPr>
              <w:t>should be</w:t>
            </w:r>
            <w:r w:rsidRPr="00810176">
              <w:t xml:space="preserve"> at the heart of democratic societies, and provide the best safeguards against hostile propaganda;</w:t>
            </w:r>
          </w:p>
        </w:tc>
        <w:tc>
          <w:tcPr>
            <w:tcW w:w="4876" w:type="dxa"/>
          </w:tcPr>
          <w:p w:rsidR="001C7528" w:rsidRPr="00810176" w:rsidRDefault="000C4E6E">
            <w:pPr>
              <w:pStyle w:val="Normal6"/>
            </w:pPr>
            <w:r w:rsidRPr="00810176">
              <w:t>a)</w:t>
            </w:r>
            <w:r w:rsidRPr="00810176">
              <w:tab/>
              <w:t xml:space="preserve">to bear in mind that freedom of speech and expression as well as media pluralism </w:t>
            </w:r>
            <w:r w:rsidRPr="00810176">
              <w:rPr>
                <w:b/>
                <w:i/>
              </w:rPr>
              <w:t>is</w:t>
            </w:r>
            <w:r w:rsidRPr="00810176">
              <w:t xml:space="preserve"> at the heart of democratic societies, and provide the best safeguards against hostile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Louis Michel, Hilde Vautmans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a</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a)</w:t>
            </w:r>
            <w:r w:rsidRPr="00810176">
              <w:tab/>
              <w:t>to bear in mind that freedom of speech and expression as well as media pluralism should be at the heart of democratic societies, and provide the best safeguards against hostile propaganda;</w:t>
            </w:r>
          </w:p>
        </w:tc>
        <w:tc>
          <w:tcPr>
            <w:tcW w:w="4876" w:type="dxa"/>
          </w:tcPr>
          <w:p w:rsidR="001C7528" w:rsidRPr="00810176" w:rsidRDefault="000C4E6E">
            <w:pPr>
              <w:pStyle w:val="Normal6"/>
            </w:pPr>
            <w:r w:rsidRPr="00810176">
              <w:t>a)</w:t>
            </w:r>
            <w:r w:rsidRPr="00810176">
              <w:tab/>
              <w:t xml:space="preserve">to bear in mind that freedom of speech and expression as well as media pluralism should be at the heart of democratic societies, and provide the best safeguards against </w:t>
            </w:r>
            <w:r w:rsidRPr="00810176">
              <w:rPr>
                <w:b/>
                <w:i/>
              </w:rPr>
              <w:t>disinformation and</w:t>
            </w:r>
            <w:r w:rsidRPr="00810176">
              <w:t xml:space="preserve"> hostile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{NL}</w:t>
      </w:r>
      <w:r w:rsidRPr="00810176">
        <w:t>nl</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 Petras Auštrevičius</w:t>
      </w:r>
      <w:r w:rsidRPr="00810176">
        <w:rPr>
          <w:rStyle w:val="HideTWBExt"/>
        </w:rPr>
        <w:t>&lt;/Members&gt;</w:t>
      </w:r>
    </w:p>
    <w:p w:rsidR="001C7528" w:rsidRPr="00810176" w:rsidRDefault="000C4E6E">
      <w:pPr>
        <w:pStyle w:val="NormalBold"/>
      </w:pPr>
      <w:r w:rsidRPr="00810176">
        <w:rPr>
          <w:rStyle w:val="HideTWBExt"/>
        </w:rPr>
        <w:lastRenderedPageBreak/>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a</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a)</w:t>
            </w:r>
            <w:r w:rsidRPr="00810176">
              <w:tab/>
              <w:t>to bear in mind that freedom of speech and expression as well as media pluralism should be at the heart of democratic societies, and provide the best safeguards against hostile propaganda;</w:t>
            </w:r>
          </w:p>
        </w:tc>
        <w:tc>
          <w:tcPr>
            <w:tcW w:w="4876" w:type="dxa"/>
          </w:tcPr>
          <w:p w:rsidR="001C7528" w:rsidRPr="00810176" w:rsidRDefault="000C4E6E">
            <w:pPr>
              <w:pStyle w:val="Normal6"/>
            </w:pPr>
            <w:r w:rsidRPr="00810176">
              <w:t>a)</w:t>
            </w:r>
            <w:r w:rsidRPr="00810176">
              <w:tab/>
              <w:t xml:space="preserve">to bear in mind that freedom of speech and expression as well as media pluralism should be at the heart of </w:t>
            </w:r>
            <w:r w:rsidRPr="00810176">
              <w:rPr>
                <w:b/>
                <w:i/>
              </w:rPr>
              <w:t>resilient</w:t>
            </w:r>
            <w:r w:rsidRPr="00810176">
              <w:t xml:space="preserve"> democratic societies, and provide the best safeguards against hostile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a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aa)</w:t>
            </w:r>
            <w:r w:rsidRPr="00810176">
              <w:tab/>
            </w:r>
            <w:r w:rsidRPr="00810176">
              <w:rPr>
                <w:b/>
                <w:i/>
              </w:rPr>
              <w:t>whereas in the European Union what is meant by 'propaganda' is the dissemination of ideas, concepts, information and political doctrines with a view to forming or altering public opinion;</w:t>
            </w:r>
            <w:r w:rsidRPr="00810176">
              <w:t xml:space="preserve"> </w:t>
            </w:r>
            <w:r w:rsidRPr="00810176">
              <w:rPr>
                <w:b/>
                <w:i/>
              </w:rPr>
              <w:t>and by the term 'disinformation' is meant usually the deliberate dissemination of intentionally false or inaccurate information;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a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aa)</w:t>
            </w:r>
            <w:r w:rsidRPr="00810176">
              <w:tab/>
            </w:r>
            <w:r w:rsidRPr="00810176">
              <w:rPr>
                <w:b/>
                <w:i/>
              </w:rPr>
              <w:t xml:space="preserve">to consider that in the current situation information warfare, propaganda and similar activities can be </w:t>
            </w:r>
            <w:r w:rsidRPr="00810176">
              <w:rPr>
                <w:b/>
                <w:i/>
              </w:rPr>
              <w:lastRenderedPageBreak/>
              <w:t>carried out by state and non-state actors, groups or even individuals, sometimes in connection with criminal organisations;</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Rebecca Harms</w:t>
      </w:r>
      <w:r w:rsidRPr="00810176">
        <w:rPr>
          <w:rStyle w:val="HideTWBExt"/>
        </w:rPr>
        <w:t>&lt;/Members&gt;</w:t>
      </w:r>
    </w:p>
    <w:p w:rsidR="001C7528" w:rsidRPr="00810176" w:rsidRDefault="000C4E6E">
      <w:r w:rsidRPr="00810176">
        <w:rPr>
          <w:rStyle w:val="HideTWBExt"/>
        </w:rPr>
        <w:t>&lt;AuNomDe&gt;</w:t>
      </w:r>
      <w:r w:rsidRPr="00810176">
        <w:rPr>
          <w:rStyle w:val="HideTWBInt"/>
        </w:rPr>
        <w:t>{Verts/ALE}</w:t>
      </w:r>
      <w:r w:rsidRPr="00810176">
        <w:t>on behalf of the Verts/ALE Group</w:t>
      </w:r>
      <w:r w:rsidRPr="00810176">
        <w:rPr>
          <w:rStyle w:val="HideTWBExt"/>
        </w:rPr>
        <w:t>&lt;/AuNomDe&gt;</w:t>
      </w:r>
    </w:p>
    <w:p w:rsidR="001C7528" w:rsidRPr="00810176" w:rsidRDefault="000C4E6E">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a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aa)</w:t>
            </w:r>
            <w:r w:rsidRPr="00810176">
              <w:tab/>
            </w:r>
            <w:r w:rsidRPr="00810176">
              <w:rPr>
                <w:b/>
                <w:i/>
              </w:rPr>
              <w:t>to involve in the process all the relevant stakeholders including the main press, journalists’ and media associations;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30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Rebecca Harms</w:t>
      </w:r>
      <w:r w:rsidRPr="00810176">
        <w:rPr>
          <w:rStyle w:val="HideTWBExt"/>
        </w:rPr>
        <w:t>&lt;/Members&gt;</w:t>
      </w:r>
    </w:p>
    <w:p w:rsidR="001C7528" w:rsidRPr="00810176" w:rsidRDefault="000C4E6E">
      <w:r w:rsidRPr="00810176">
        <w:rPr>
          <w:rStyle w:val="HideTWBExt"/>
        </w:rPr>
        <w:t>&lt;AuNomDe&gt;</w:t>
      </w:r>
      <w:r w:rsidRPr="00810176">
        <w:rPr>
          <w:rStyle w:val="HideTWBInt"/>
        </w:rPr>
        <w:t>{Verts/ALE}</w:t>
      </w:r>
      <w:r w:rsidRPr="00810176">
        <w:t>on behalf of the Verts/ALE Group</w:t>
      </w:r>
      <w:r w:rsidRPr="00810176">
        <w:rPr>
          <w:rStyle w:val="HideTWBExt"/>
        </w:rPr>
        <w:t>&lt;/AuNomDe&gt;</w:t>
      </w:r>
    </w:p>
    <w:p w:rsidR="001C7528" w:rsidRPr="00810176" w:rsidRDefault="000C4E6E">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a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ab)</w:t>
            </w:r>
            <w:r w:rsidRPr="00810176">
              <w:tab/>
            </w:r>
            <w:r w:rsidRPr="00810176">
              <w:rPr>
                <w:b/>
                <w:i/>
              </w:rPr>
              <w:t>to call on the Member States, candidate countries and associated countries to ensure a functioning system of public broadcasting, which sets the example of how to provide impartial and objective information in compliance with the best practice and ethics of journalism;</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31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lastRenderedPageBreak/>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a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ab)</w:t>
            </w:r>
            <w:r w:rsidRPr="00810176">
              <w:tab/>
            </w:r>
            <w:r w:rsidRPr="00810176">
              <w:rPr>
                <w:b/>
                <w:i/>
              </w:rPr>
              <w:t>to consider that to protect the EU citizens it should be essential to deal with all the possible spectrum of disinformation and propaganda, without enforcing a censorship scheme;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32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b</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b)</w:t>
            </w:r>
            <w:r w:rsidRPr="00810176">
              <w:tab/>
            </w:r>
            <w:r w:rsidRPr="00810176">
              <w:rPr>
                <w:b/>
                <w:i/>
              </w:rPr>
              <w:t>to consider developing a binding legal framework both at EU and international level for tackling hybrid warfare, including cyber and information warfare, the need for</w:t>
            </w:r>
            <w:r w:rsidRPr="00810176">
              <w:t xml:space="preserve"> which </w:t>
            </w:r>
            <w:r w:rsidRPr="00810176">
              <w:rPr>
                <w:b/>
                <w:i/>
              </w:rPr>
              <w:t>was demonstrated in particular by the hostile actions of Russia in these areas</w:t>
            </w:r>
            <w:r w:rsidRPr="00810176">
              <w:t>;</w:t>
            </w:r>
          </w:p>
        </w:tc>
        <w:tc>
          <w:tcPr>
            <w:tcW w:w="4876" w:type="dxa"/>
          </w:tcPr>
          <w:p w:rsidR="001C7528" w:rsidRPr="00810176" w:rsidRDefault="000C4E6E">
            <w:pPr>
              <w:pStyle w:val="Normal6"/>
            </w:pPr>
            <w:r w:rsidRPr="00810176">
              <w:t>b)</w:t>
            </w:r>
            <w:r w:rsidRPr="00810176">
              <w:tab/>
            </w:r>
            <w:r w:rsidRPr="00810176">
              <w:rPr>
                <w:b/>
                <w:i/>
              </w:rPr>
              <w:t>considers that all attempts to counter real or imagined hostile propaganda are incompatible with paragraph 1a above and run the risk of presenting dissenting opinions within the EU as those of a fifth column,</w:t>
            </w:r>
            <w:r w:rsidRPr="00810176">
              <w:t xml:space="preserve"> which </w:t>
            </w:r>
            <w:r w:rsidRPr="00810176">
              <w:rPr>
                <w:b/>
                <w:i/>
              </w:rPr>
              <w:t>would have a very adverse impact on the climate of free debate in Europe</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33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b</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b)</w:t>
            </w:r>
            <w:r w:rsidRPr="00810176">
              <w:tab/>
              <w:t xml:space="preserve">to consider developing a </w:t>
            </w:r>
            <w:r w:rsidRPr="00810176">
              <w:rPr>
                <w:b/>
                <w:i/>
              </w:rPr>
              <w:t>binding</w:t>
            </w:r>
            <w:r w:rsidRPr="00810176">
              <w:t xml:space="preserve"> legal framework both at EU and international level </w:t>
            </w:r>
            <w:r w:rsidRPr="00810176">
              <w:rPr>
                <w:b/>
                <w:i/>
              </w:rPr>
              <w:t xml:space="preserve">for tackling hybrid warfare, including cyber and information </w:t>
            </w:r>
            <w:r w:rsidRPr="00810176">
              <w:rPr>
                <w:b/>
                <w:i/>
              </w:rPr>
              <w:lastRenderedPageBreak/>
              <w:t>warfare, the need for which was demonstrated in particular by</w:t>
            </w:r>
            <w:r w:rsidRPr="00810176">
              <w:t xml:space="preserve"> the hostile actions of Russia </w:t>
            </w:r>
            <w:r w:rsidRPr="00810176">
              <w:rPr>
                <w:b/>
                <w:i/>
              </w:rPr>
              <w:t>in these areas</w:t>
            </w:r>
            <w:r w:rsidRPr="00810176">
              <w:t>;</w:t>
            </w:r>
          </w:p>
        </w:tc>
        <w:tc>
          <w:tcPr>
            <w:tcW w:w="4876" w:type="dxa"/>
          </w:tcPr>
          <w:p w:rsidR="001C7528" w:rsidRPr="00810176" w:rsidRDefault="000C4E6E">
            <w:pPr>
              <w:pStyle w:val="Normal6"/>
            </w:pPr>
            <w:r w:rsidRPr="00810176">
              <w:lastRenderedPageBreak/>
              <w:t>b)</w:t>
            </w:r>
            <w:r w:rsidRPr="00810176">
              <w:tab/>
              <w:t xml:space="preserve">to consider developing a legal framework both at EU and international level </w:t>
            </w:r>
            <w:r w:rsidRPr="00810176">
              <w:rPr>
                <w:b/>
                <w:i/>
              </w:rPr>
              <w:t xml:space="preserve">that will give all citizens tools enabling them to understand and question </w:t>
            </w:r>
            <w:r w:rsidRPr="00810176">
              <w:rPr>
                <w:b/>
                <w:i/>
              </w:rPr>
              <w:lastRenderedPageBreak/>
              <w:t>the content of information made known to them and to identify misinformation, since</w:t>
            </w:r>
            <w:r w:rsidRPr="00810176">
              <w:t xml:space="preserve"> the hostile actions of</w:t>
            </w:r>
            <w:r w:rsidRPr="00810176">
              <w:rPr>
                <w:b/>
                <w:i/>
              </w:rPr>
              <w:t>, in particular,</w:t>
            </w:r>
            <w:r w:rsidRPr="00810176">
              <w:t xml:space="preserve"> Russia</w:t>
            </w:r>
            <w:r w:rsidRPr="00810176">
              <w:rPr>
                <w:b/>
                <w:i/>
              </w:rPr>
              <w:t>, Turkey, the United Arab Emirates, the United States of American and China have demonstrated the necessity for this</w:t>
            </w:r>
            <w:r w:rsidRPr="00810176">
              <w:t>;</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34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 Petras Auštrevičius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b</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b)</w:t>
            </w:r>
            <w:r w:rsidRPr="00810176">
              <w:tab/>
              <w:t xml:space="preserve">to consider developing a binding legal framework both at EU and international level for tackling hybrid warfare, including </w:t>
            </w:r>
            <w:r w:rsidRPr="00810176">
              <w:rPr>
                <w:b/>
                <w:i/>
              </w:rPr>
              <w:t>cyber and information warfare, the need for which was demonstrated in particular by the hostile actions of Russia in</w:t>
            </w:r>
            <w:r w:rsidRPr="00810176">
              <w:t xml:space="preserve"> these </w:t>
            </w:r>
            <w:r w:rsidRPr="00810176">
              <w:rPr>
                <w:b/>
                <w:i/>
              </w:rPr>
              <w:t>areas</w:t>
            </w:r>
            <w:r w:rsidRPr="00810176">
              <w:t>;</w:t>
            </w:r>
          </w:p>
        </w:tc>
        <w:tc>
          <w:tcPr>
            <w:tcW w:w="4876" w:type="dxa"/>
          </w:tcPr>
          <w:p w:rsidR="001C7528" w:rsidRPr="00810176" w:rsidRDefault="000C4E6E">
            <w:pPr>
              <w:pStyle w:val="Normal6"/>
            </w:pPr>
            <w:r w:rsidRPr="00810176">
              <w:t>b)</w:t>
            </w:r>
            <w:r w:rsidRPr="00810176">
              <w:tab/>
              <w:t xml:space="preserve">to consider developing a binding legal framework both at EU and international level for tackling hybrid warfare </w:t>
            </w:r>
            <w:r w:rsidRPr="00810176">
              <w:rPr>
                <w:b/>
                <w:i/>
              </w:rPr>
              <w:t>that would allow for a robust response by the Union to campaigns that threaten democracy or the rule of law</w:t>
            </w:r>
            <w:r w:rsidRPr="00810176">
              <w:t xml:space="preserve">, including </w:t>
            </w:r>
            <w:r w:rsidRPr="00810176">
              <w:rPr>
                <w:b/>
                <w:i/>
              </w:rPr>
              <w:t>targeted sanctions against those responsible for orchestrating and implementing</w:t>
            </w:r>
            <w:r w:rsidRPr="00810176">
              <w:t xml:space="preserve"> these </w:t>
            </w:r>
            <w:r w:rsidRPr="00810176">
              <w:rPr>
                <w:b/>
                <w:i/>
              </w:rPr>
              <w:t>campaigns</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35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b</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b)</w:t>
            </w:r>
            <w:r w:rsidRPr="00810176">
              <w:tab/>
              <w:t>to consider developing a binding legal framework both at EU and international level for tackling hybrid warfare, including cyber and information warfare</w:t>
            </w:r>
            <w:r w:rsidRPr="00810176">
              <w:rPr>
                <w:b/>
                <w:i/>
              </w:rPr>
              <w:t>, the need for which was demonstrated in particular by the hostile actions of Russia in these areas</w:t>
            </w:r>
            <w:r w:rsidRPr="00810176">
              <w:t>;</w:t>
            </w:r>
          </w:p>
        </w:tc>
        <w:tc>
          <w:tcPr>
            <w:tcW w:w="4876" w:type="dxa"/>
          </w:tcPr>
          <w:p w:rsidR="001C7528" w:rsidRPr="00810176" w:rsidRDefault="000C4E6E">
            <w:pPr>
              <w:pStyle w:val="Normal6"/>
            </w:pPr>
            <w:r w:rsidRPr="00810176">
              <w:t>b)</w:t>
            </w:r>
            <w:r w:rsidRPr="00810176">
              <w:tab/>
              <w:t>to consider developing a binding legal framework both at EU and international level for tackling hybrid warfare, including cyber and information warfare;</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36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Patricia Lalonde</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b</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b)</w:t>
            </w:r>
            <w:r w:rsidRPr="00810176">
              <w:tab/>
              <w:t xml:space="preserve">to consider developing a binding legal framework both at EU and international level for tackling hybrid </w:t>
            </w:r>
            <w:r w:rsidRPr="00810176">
              <w:rPr>
                <w:b/>
                <w:i/>
              </w:rPr>
              <w:t>warfare</w:t>
            </w:r>
            <w:r w:rsidRPr="00810176">
              <w:t>, including cyber and information warfare</w:t>
            </w:r>
            <w:r w:rsidRPr="00810176">
              <w:rPr>
                <w:b/>
                <w:i/>
              </w:rPr>
              <w:t>, the need for which was demonstrated in particular by the hostile actions of Russia in these areas</w:t>
            </w:r>
            <w:r w:rsidRPr="00810176">
              <w:t>;</w:t>
            </w:r>
          </w:p>
        </w:tc>
        <w:tc>
          <w:tcPr>
            <w:tcW w:w="4876" w:type="dxa"/>
          </w:tcPr>
          <w:p w:rsidR="001C7528" w:rsidRPr="00810176" w:rsidRDefault="000C4E6E">
            <w:pPr>
              <w:pStyle w:val="Normal6"/>
            </w:pPr>
            <w:r w:rsidRPr="00810176">
              <w:t>b)</w:t>
            </w:r>
            <w:r w:rsidRPr="00810176">
              <w:tab/>
              <w:t xml:space="preserve">to consider developing a binding legal framework both at EU and international level for tackling hybrid </w:t>
            </w:r>
            <w:r w:rsidRPr="00810176">
              <w:rPr>
                <w:b/>
                <w:i/>
              </w:rPr>
              <w:t>threats</w:t>
            </w:r>
            <w:r w:rsidRPr="00810176">
              <w:t>, including cyber and information warfare;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37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Georgios Epitideios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b</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b)</w:t>
            </w:r>
            <w:r w:rsidRPr="00810176">
              <w:tab/>
              <w:t xml:space="preserve">to consider developing a binding legal framework both at EU and international level for tackling hybrid warfare, including cyber and information warfare, the need for which was demonstrated </w:t>
            </w:r>
            <w:r w:rsidRPr="00810176">
              <w:rPr>
                <w:b/>
                <w:i/>
              </w:rPr>
              <w:t>in particular by the hostile actions of Russia in these</w:t>
            </w:r>
            <w:r w:rsidRPr="00810176">
              <w:t xml:space="preserve"> areas;</w:t>
            </w:r>
          </w:p>
        </w:tc>
        <w:tc>
          <w:tcPr>
            <w:tcW w:w="4876" w:type="dxa"/>
          </w:tcPr>
          <w:p w:rsidR="001C7528" w:rsidRPr="00810176" w:rsidRDefault="000C4E6E">
            <w:pPr>
              <w:pStyle w:val="Normal6"/>
            </w:pPr>
            <w:r w:rsidRPr="00810176">
              <w:rPr>
                <w:b/>
                <w:i/>
              </w:rPr>
              <w:t>(b)</w:t>
            </w:r>
            <w:r w:rsidRPr="00810176">
              <w:tab/>
              <w:t xml:space="preserve">to consider developing a binding legal framework both at EU and international level for tackling hybrid warfare, including cyber and information warfare, the need for which was demonstrated </w:t>
            </w:r>
            <w:r w:rsidRPr="00810176">
              <w:rPr>
                <w:b/>
                <w:i/>
              </w:rPr>
              <w:t>by the high level of activity of third countries in the above</w:t>
            </w:r>
            <w:r w:rsidRPr="00810176">
              <w:t xml:space="preserve"> areas;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{EL}</w:t>
      </w:r>
      <w:r w:rsidRPr="00810176">
        <w:t>el</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38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b</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b)</w:t>
            </w:r>
            <w:r w:rsidRPr="00810176">
              <w:tab/>
              <w:t xml:space="preserve">to consider developing a </w:t>
            </w:r>
            <w:r w:rsidRPr="00810176">
              <w:rPr>
                <w:b/>
                <w:i/>
              </w:rPr>
              <w:t>binding</w:t>
            </w:r>
            <w:r w:rsidRPr="00810176">
              <w:t xml:space="preserve"> legal framework both at EU and international level for tackling hybrid warfare, including cyber and information warfare, the need for which </w:t>
            </w:r>
            <w:r w:rsidRPr="00810176">
              <w:rPr>
                <w:b/>
                <w:i/>
              </w:rPr>
              <w:t>was</w:t>
            </w:r>
            <w:r w:rsidRPr="00810176">
              <w:t xml:space="preserve"> demonstrated in particular by the hostile actions of Russia in these areas;</w:t>
            </w:r>
          </w:p>
        </w:tc>
        <w:tc>
          <w:tcPr>
            <w:tcW w:w="4876" w:type="dxa"/>
          </w:tcPr>
          <w:p w:rsidR="001C7528" w:rsidRPr="00810176" w:rsidRDefault="000C4E6E">
            <w:pPr>
              <w:pStyle w:val="Normal6"/>
            </w:pPr>
            <w:r w:rsidRPr="00810176">
              <w:t>b)</w:t>
            </w:r>
            <w:r w:rsidRPr="00810176">
              <w:tab/>
              <w:t xml:space="preserve">to consider developing a legal framework both at EU and international level for tackling hybrid warfare, including cyber and information warfare, the need for which </w:t>
            </w:r>
            <w:r w:rsidRPr="00810176">
              <w:rPr>
                <w:b/>
                <w:i/>
              </w:rPr>
              <w:t>is</w:t>
            </w:r>
            <w:r w:rsidRPr="00810176">
              <w:t xml:space="preserve"> demonstrated in particular by the hostile actions of Russia in these areas;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39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Eugen Freund</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b</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b)</w:t>
            </w:r>
            <w:r w:rsidRPr="00810176">
              <w:tab/>
              <w:t>to consider developing a binding legal framework both at EU and international level for tackling hybrid warfare, including cyber and information warfare, the need for which was demonstrated in particular by the hostile actions of Russia in these areas;</w:t>
            </w:r>
          </w:p>
        </w:tc>
        <w:tc>
          <w:tcPr>
            <w:tcW w:w="4876" w:type="dxa"/>
          </w:tcPr>
          <w:p w:rsidR="001C7528" w:rsidRPr="00810176" w:rsidRDefault="000C4E6E">
            <w:pPr>
              <w:pStyle w:val="Normal6"/>
            </w:pPr>
            <w:r w:rsidRPr="00810176">
              <w:t>b)</w:t>
            </w:r>
            <w:r w:rsidRPr="00810176">
              <w:tab/>
              <w:t xml:space="preserve">to consider developing a binding legal framework both at EU and international level for tackling hybrid warfare, including cyber and information warfare, the need for which was demonstrated in particular by the hostile actions of Russia </w:t>
            </w:r>
            <w:r w:rsidRPr="00810176">
              <w:rPr>
                <w:b/>
                <w:i/>
              </w:rPr>
              <w:t>and other state and non state actors in</w:t>
            </w:r>
            <w:r w:rsidRPr="00810176">
              <w:t xml:space="preserve"> in these areas;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40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b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ba)</w:t>
            </w:r>
            <w:r w:rsidRPr="00810176">
              <w:tab/>
            </w:r>
            <w:r w:rsidRPr="00810176">
              <w:rPr>
                <w:b/>
                <w:i/>
              </w:rPr>
              <w:t xml:space="preserve">to acknowledge the risk of misuse of the term ‘propaganda’, ‘disinformation’ and ‘fake news’ with the objective to discredit independent journalism, media outlets, academia and </w:t>
            </w:r>
            <w:r w:rsidRPr="00810176">
              <w:rPr>
                <w:b/>
                <w:i/>
              </w:rPr>
              <w:lastRenderedPageBreak/>
              <w:t>critical voices;</w:t>
            </w:r>
            <w:r w:rsidRPr="00810176">
              <w:t xml:space="preserve"> </w:t>
            </w:r>
            <w:r w:rsidRPr="00810176">
              <w:rPr>
                <w:b/>
                <w:i/>
              </w:rPr>
              <w:t>to recognise and denounce that certain governments use technical controls and digital technologies to close down digital spaces;</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41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b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bb)</w:t>
            </w:r>
            <w:r w:rsidRPr="00810176">
              <w:tab/>
            </w:r>
            <w:r w:rsidRPr="00810176">
              <w:rPr>
                <w:b/>
                <w:i/>
              </w:rPr>
              <w:t>to protect and facilitate an enabling environment for a wide variety of information, ideas, diverse media and civil society as watchdog of democratic freedoms;</w:t>
            </w:r>
            <w:r w:rsidRPr="00810176">
              <w:t xml:space="preserve"> </w:t>
            </w:r>
            <w:r w:rsidRPr="00810176">
              <w:rPr>
                <w:b/>
                <w:i/>
              </w:rPr>
              <w:t>Support their efforts aimed at identifying and raising awareness about false news, disinformation and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42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c</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c)</w:t>
            </w:r>
            <w:r w:rsidRPr="00810176">
              <w:tab/>
              <w:t xml:space="preserve">to support the growing number of state institutions, think tanks, NGOs dealing with propaganda and disinformation, and ensure that EU </w:t>
            </w:r>
            <w:r w:rsidRPr="00810176">
              <w:rPr>
                <w:b/>
                <w:i/>
              </w:rPr>
              <w:t>strategic communication becomes a matter of high priority on the European agenda; calls on the VP/HR and the Commission to become more closely involved in this area</w:t>
            </w:r>
            <w:r w:rsidRPr="00810176">
              <w:t>;</w:t>
            </w:r>
          </w:p>
        </w:tc>
        <w:tc>
          <w:tcPr>
            <w:tcW w:w="4876" w:type="dxa"/>
          </w:tcPr>
          <w:p w:rsidR="001C7528" w:rsidRPr="00810176" w:rsidRDefault="000C4E6E">
            <w:pPr>
              <w:pStyle w:val="Normal6"/>
            </w:pPr>
            <w:r w:rsidRPr="00810176">
              <w:t>c)</w:t>
            </w:r>
            <w:r w:rsidRPr="00810176">
              <w:tab/>
              <w:t xml:space="preserve">to support the growing number of state institutions, think tanks, NGOs dealing with propaganda and disinformation, and ensure that EU </w:t>
            </w:r>
            <w:r w:rsidRPr="00810176">
              <w:rPr>
                <w:b/>
                <w:i/>
              </w:rPr>
              <w:t>focuses more on preventing these kinds of phenomena with more effective and targeted-oriented policies aimed at tackling as social exclusion, poverty and unemployment which are the real root causes of extremism</w:t>
            </w:r>
            <w:r w:rsidRPr="00810176">
              <w:t>;</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43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c</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c)</w:t>
            </w:r>
            <w:r w:rsidRPr="00810176">
              <w:tab/>
              <w:t xml:space="preserve">to support the growing number of state institutions, think tanks, NGOs dealing with </w:t>
            </w:r>
            <w:r w:rsidRPr="00810176">
              <w:rPr>
                <w:b/>
                <w:i/>
              </w:rPr>
              <w:t>propaganda and</w:t>
            </w:r>
            <w:r w:rsidRPr="00810176">
              <w:t xml:space="preserve"> disinformation</w:t>
            </w:r>
            <w:r w:rsidRPr="00810176">
              <w:rPr>
                <w:b/>
                <w:i/>
              </w:rPr>
              <w:t>, and ensure that EU strategic communication becomes a matter of high priority on the European agenda; calls on the VP/HR and the Commission to become more closely involved in this area</w:t>
            </w:r>
            <w:r w:rsidRPr="00810176">
              <w:t>;</w:t>
            </w:r>
          </w:p>
        </w:tc>
        <w:tc>
          <w:tcPr>
            <w:tcW w:w="4876" w:type="dxa"/>
          </w:tcPr>
          <w:p w:rsidR="001C7528" w:rsidRPr="00810176" w:rsidRDefault="000C4E6E">
            <w:pPr>
              <w:pStyle w:val="Normal6"/>
            </w:pPr>
            <w:r w:rsidRPr="00810176">
              <w:t>c)</w:t>
            </w:r>
            <w:r w:rsidRPr="00810176">
              <w:tab/>
              <w:t xml:space="preserve">to support the growing number of state institutions, think tanks, NGOs dealing with disinformation </w:t>
            </w:r>
            <w:r w:rsidRPr="00810176">
              <w:rPr>
                <w:b/>
                <w:i/>
              </w:rPr>
              <w:t>but also the grass-roots educational movements that provide children and adults with the necessary tools for civic education, understanding fundamental rights and developing a critical mind</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44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c</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c)</w:t>
            </w:r>
            <w:r w:rsidRPr="00810176">
              <w:tab/>
              <w:t xml:space="preserve">to support the growing number of state institutions, think tanks, NGOs </w:t>
            </w:r>
            <w:r w:rsidRPr="00810176">
              <w:rPr>
                <w:b/>
                <w:i/>
              </w:rPr>
              <w:t>dealing with</w:t>
            </w:r>
            <w:r w:rsidRPr="00810176">
              <w:t xml:space="preserve"> propaganda and disinformation, and ensure that EU strategic communication becomes a </w:t>
            </w:r>
            <w:r w:rsidRPr="00810176">
              <w:rPr>
                <w:b/>
                <w:i/>
              </w:rPr>
              <w:t>matter of high</w:t>
            </w:r>
            <w:r w:rsidRPr="00810176">
              <w:t xml:space="preserve"> priority on the European agenda; calls on the VP/HR and the Commission to become more closely involved in this area;</w:t>
            </w:r>
          </w:p>
        </w:tc>
        <w:tc>
          <w:tcPr>
            <w:tcW w:w="4876" w:type="dxa"/>
          </w:tcPr>
          <w:p w:rsidR="001C7528" w:rsidRPr="00810176" w:rsidRDefault="000C4E6E">
            <w:pPr>
              <w:pStyle w:val="Normal6"/>
            </w:pPr>
            <w:r w:rsidRPr="00810176">
              <w:t>c)</w:t>
            </w:r>
            <w:r w:rsidRPr="00810176">
              <w:tab/>
              <w:t xml:space="preserve">to support the growing number of state </w:t>
            </w:r>
            <w:r w:rsidRPr="00810176">
              <w:rPr>
                <w:b/>
                <w:i/>
              </w:rPr>
              <w:t>and academic</w:t>
            </w:r>
            <w:r w:rsidRPr="00810176">
              <w:t xml:space="preserve"> institutions</w:t>
            </w:r>
            <w:r w:rsidRPr="00810176">
              <w:rPr>
                <w:b/>
                <w:i/>
              </w:rPr>
              <w:t>, political parties</w:t>
            </w:r>
            <w:r w:rsidRPr="00810176">
              <w:t xml:space="preserve">, think tanks, NGOs </w:t>
            </w:r>
            <w:r w:rsidRPr="00810176">
              <w:rPr>
                <w:b/>
                <w:i/>
              </w:rPr>
              <w:t>and other societal actors targeted and affected by</w:t>
            </w:r>
            <w:r w:rsidRPr="00810176">
              <w:t xml:space="preserve"> propaganda and disinformation, and ensure that EU strategic communication becomes a </w:t>
            </w:r>
            <w:r w:rsidRPr="00810176">
              <w:rPr>
                <w:b/>
                <w:i/>
              </w:rPr>
              <w:t>major</w:t>
            </w:r>
            <w:r w:rsidRPr="00810176">
              <w:t xml:space="preserve"> priority on the European agenda; calls on the VP/HR and the Commission to become more closely involved in this area;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45</w:t>
      </w:r>
      <w:r w:rsidRPr="00810176">
        <w:rPr>
          <w:rStyle w:val="HideTWBExt"/>
        </w:rPr>
        <w:t>&lt;/NumAm&gt;</w:t>
      </w:r>
    </w:p>
    <w:p w:rsidR="001C7528" w:rsidRPr="00810176" w:rsidRDefault="000C4E6E">
      <w:pPr>
        <w:pStyle w:val="NormalBold"/>
      </w:pPr>
      <w:r w:rsidRPr="00810176">
        <w:rPr>
          <w:rStyle w:val="HideTWBExt"/>
        </w:rPr>
        <w:lastRenderedPageBreak/>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c</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c)</w:t>
            </w:r>
            <w:r w:rsidRPr="00810176">
              <w:tab/>
              <w:t>to support the growing number of state institutions, think tanks, NGOs dealing with propaganda and disinformation, and ensure that EU strategic communication becomes a matter of high priority on the European agenda; calls on the VP/HR and the Commission to become more closely involved in this area;</w:t>
            </w:r>
          </w:p>
        </w:tc>
        <w:tc>
          <w:tcPr>
            <w:tcW w:w="4876" w:type="dxa"/>
          </w:tcPr>
          <w:p w:rsidR="001C7528" w:rsidRPr="00810176" w:rsidRDefault="000C4E6E">
            <w:pPr>
              <w:pStyle w:val="Normal6"/>
            </w:pPr>
            <w:r w:rsidRPr="00810176">
              <w:t>c)</w:t>
            </w:r>
            <w:r w:rsidRPr="00810176">
              <w:tab/>
              <w:t xml:space="preserve">to support the growing number of state institutions, think tanks, NGOs dealing with propaganda and disinformation </w:t>
            </w:r>
            <w:r w:rsidRPr="00810176">
              <w:rPr>
                <w:b/>
                <w:i/>
              </w:rPr>
              <w:t>by providing training and funding</w:t>
            </w:r>
            <w:r w:rsidRPr="00810176">
              <w:t xml:space="preserve"> , and ensure that EU strategic communication becomes a matter of high priority on the European agenda; calls on the VP/HR and the Commission to become more closely involved in this area; </w:t>
            </w:r>
            <w:r w:rsidRPr="00810176">
              <w:rPr>
                <w:b/>
                <w:i/>
              </w:rPr>
              <w:t>calls on European leaders who still have not devoted sufficient attention to this threat to recognize the imminence of strategic awakening to counter hostile information warfare;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46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Ramona Nicole Mănescu</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c</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c)</w:t>
            </w:r>
            <w:r w:rsidRPr="00810176">
              <w:tab/>
              <w:t xml:space="preserve">to support the growing number of state institutions, think tanks, NGOs dealing with propaganda and disinformation, and ensure that EU strategic communication becomes a matter of </w:t>
            </w:r>
            <w:r w:rsidRPr="00810176">
              <w:rPr>
                <w:b/>
                <w:i/>
              </w:rPr>
              <w:t>high</w:t>
            </w:r>
            <w:r w:rsidRPr="00810176">
              <w:t xml:space="preserve"> priority on the European agenda; calls on the VP/HR and the Commission to become more closely involved in this area;</w:t>
            </w:r>
          </w:p>
        </w:tc>
        <w:tc>
          <w:tcPr>
            <w:tcW w:w="4876" w:type="dxa"/>
          </w:tcPr>
          <w:p w:rsidR="001C7528" w:rsidRPr="00810176" w:rsidRDefault="000C4E6E">
            <w:pPr>
              <w:pStyle w:val="Normal6"/>
            </w:pPr>
            <w:r w:rsidRPr="00810176">
              <w:t>c)</w:t>
            </w:r>
            <w:r w:rsidRPr="00810176">
              <w:tab/>
              <w:t xml:space="preserve">to support the growing number of state institutions, think tanks, NGOs </w:t>
            </w:r>
            <w:r w:rsidRPr="00810176">
              <w:rPr>
                <w:b/>
                <w:i/>
              </w:rPr>
              <w:t>but also grassroots cyber activities</w:t>
            </w:r>
            <w:r w:rsidRPr="00810176">
              <w:t xml:space="preserve"> dealing with propaganda and disinformation, and ensure that EU strategic communication becomes a matter of </w:t>
            </w:r>
            <w:r w:rsidRPr="00810176">
              <w:rPr>
                <w:b/>
                <w:i/>
              </w:rPr>
              <w:t>highest</w:t>
            </w:r>
            <w:r w:rsidRPr="00810176">
              <w:t xml:space="preserve"> priority on the European agenda; calls on the VP/HR and the Commission to become more closely involved in this area;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47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Georgios Epitideios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 xml:space="preserve">Paragraph </w:t>
      </w:r>
      <w:r w:rsidR="005B7825">
        <w:t>c</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c)</w:t>
            </w:r>
            <w:r w:rsidRPr="00810176">
              <w:tab/>
              <w:t>to support the growing number of state institutions</w:t>
            </w:r>
            <w:r w:rsidRPr="00810176">
              <w:rPr>
                <w:b/>
                <w:i/>
              </w:rPr>
              <w:t>,</w:t>
            </w:r>
            <w:r w:rsidRPr="00810176">
              <w:t xml:space="preserve"> think tanks</w:t>
            </w:r>
            <w:r w:rsidRPr="00810176">
              <w:rPr>
                <w:b/>
                <w:i/>
              </w:rPr>
              <w:t>, NGOs</w:t>
            </w:r>
            <w:r w:rsidRPr="00810176">
              <w:t xml:space="preserve"> dealing with propaganda and disinformation, and ensure that EU strategic communication becomes a matter of high priority on the European agenda; calls on the VP/HR and the Commission to become more closely involved in this area;</w:t>
            </w:r>
          </w:p>
        </w:tc>
        <w:tc>
          <w:tcPr>
            <w:tcW w:w="4876" w:type="dxa"/>
          </w:tcPr>
          <w:p w:rsidR="005B7825" w:rsidRDefault="000C4E6E">
            <w:pPr>
              <w:pStyle w:val="Normal6"/>
            </w:pPr>
            <w:r w:rsidRPr="00810176">
              <w:rPr>
                <w:b/>
                <w:i/>
              </w:rPr>
              <w:t>(c)</w:t>
            </w:r>
            <w:r w:rsidRPr="00810176">
              <w:tab/>
              <w:t xml:space="preserve">to support the </w:t>
            </w:r>
            <w:r w:rsidRPr="00810176">
              <w:rPr>
                <w:b/>
                <w:i/>
              </w:rPr>
              <w:t>actions of the</w:t>
            </w:r>
            <w:r w:rsidRPr="00810176">
              <w:t xml:space="preserve"> growing number of state institutions </w:t>
            </w:r>
            <w:r w:rsidRPr="00810176">
              <w:rPr>
                <w:b/>
                <w:i/>
              </w:rPr>
              <w:t>and</w:t>
            </w:r>
            <w:r w:rsidRPr="00810176">
              <w:t xml:space="preserve"> think tanks dealing with propaganda and disinfo</w:t>
            </w:r>
          </w:p>
          <w:p w:rsidR="001C7528" w:rsidRPr="00810176" w:rsidRDefault="000C4E6E">
            <w:pPr>
              <w:pStyle w:val="Normal6"/>
            </w:pPr>
            <w:r w:rsidRPr="00810176">
              <w:t>rmation, and ensure that EU strategic communication becomes a matter of high priority on the European agenda; calls on the VP/HR and the Commission to become more closely involved in this area;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{EL}</w:t>
      </w:r>
      <w:r w:rsidRPr="00810176">
        <w:t>el</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48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Rebecca Harms</w:t>
      </w:r>
      <w:r w:rsidRPr="00810176">
        <w:rPr>
          <w:rStyle w:val="HideTWBExt"/>
        </w:rPr>
        <w:t>&lt;/Members&gt;</w:t>
      </w:r>
    </w:p>
    <w:p w:rsidR="001C7528" w:rsidRPr="00810176" w:rsidRDefault="000C4E6E">
      <w:r w:rsidRPr="00810176">
        <w:rPr>
          <w:rStyle w:val="HideTWBExt"/>
        </w:rPr>
        <w:t>&lt;AuNomDe&gt;</w:t>
      </w:r>
      <w:r w:rsidRPr="00810176">
        <w:rPr>
          <w:rStyle w:val="HideTWBInt"/>
        </w:rPr>
        <w:t>{Verts/ALE}</w:t>
      </w:r>
      <w:r w:rsidRPr="00810176">
        <w:t>on behalf of the Verts/ALE Group</w:t>
      </w:r>
      <w:r w:rsidRPr="00810176">
        <w:rPr>
          <w:rStyle w:val="HideTWBExt"/>
        </w:rPr>
        <w:t>&lt;/AuNomDe&gt;</w:t>
      </w:r>
    </w:p>
    <w:p w:rsidR="001C7528" w:rsidRPr="00810176" w:rsidRDefault="000C4E6E">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c</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c)</w:t>
            </w:r>
            <w:r w:rsidRPr="00810176">
              <w:tab/>
              <w:t>to support the growing number of state institutions, think tanks, NGOs dealing with propaganda and disinformation, and ensure that EU strategic communication becomes a matter of high priority on the European agenda; calls on the VP/HR and the Commission to become more closely involved in this area;</w:t>
            </w:r>
          </w:p>
        </w:tc>
        <w:tc>
          <w:tcPr>
            <w:tcW w:w="4876" w:type="dxa"/>
          </w:tcPr>
          <w:p w:rsidR="001C7528" w:rsidRPr="00810176" w:rsidRDefault="000C4E6E">
            <w:pPr>
              <w:pStyle w:val="Normal6"/>
            </w:pPr>
            <w:r w:rsidRPr="00810176">
              <w:t>c)</w:t>
            </w:r>
            <w:r w:rsidRPr="00810176">
              <w:tab/>
              <w:t>to support the growing number of state institutions, think tanks, NGOs dealing with propaganda and disinformation, and ensure that EU strategic communication becomes a matter of high priority on the European agenda</w:t>
            </w:r>
            <w:r w:rsidRPr="00810176">
              <w:rPr>
                <w:b/>
                <w:i/>
              </w:rPr>
              <w:t>, while bearing in mind the key role of polarization and falling media trust levels as primary environment where disinformation thrives</w:t>
            </w:r>
            <w:r w:rsidRPr="00810176">
              <w:t>; calls on the VP/HR and the Commission to become more closely involved in this area;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49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Ilhan Kyuchyuk, Jozo Radoš, Urmas Paet, María Teresa Giménez Barbat,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c</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c)</w:t>
            </w:r>
            <w:r w:rsidRPr="00810176">
              <w:tab/>
              <w:t>to support the growing number of state institutions, think tanks, NGOs dealing with propaganda and disinformation, and ensure that EU strategic communication becomes a matter of high priority on the European agenda; calls on the VP/HR and the Commission to become more closely involved in this area;</w:t>
            </w:r>
          </w:p>
        </w:tc>
        <w:tc>
          <w:tcPr>
            <w:tcW w:w="4876" w:type="dxa"/>
          </w:tcPr>
          <w:p w:rsidR="001C7528" w:rsidRPr="00810176" w:rsidRDefault="000C4E6E">
            <w:pPr>
              <w:pStyle w:val="Normal6"/>
            </w:pPr>
            <w:r w:rsidRPr="00810176">
              <w:t>c)</w:t>
            </w:r>
            <w:r w:rsidRPr="00810176">
              <w:tab/>
              <w:t xml:space="preserve">to support the growing number of state institutions, think tanks, NGOs </w:t>
            </w:r>
            <w:r w:rsidRPr="00810176">
              <w:rPr>
                <w:b/>
                <w:i/>
              </w:rPr>
              <w:t>and other actors</w:t>
            </w:r>
            <w:r w:rsidRPr="00810176">
              <w:t xml:space="preserve"> dealing with propaganda and disinformation, and ensure that EU strategic communication becomes a matter of high priority on the European agenda; calls on the VP/HR and the Commission to become more closely involved in this area;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50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c</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c)</w:t>
            </w:r>
            <w:r w:rsidRPr="00810176">
              <w:tab/>
              <w:t xml:space="preserve">to support the growing number of </w:t>
            </w:r>
            <w:r w:rsidRPr="00810176">
              <w:rPr>
                <w:b/>
                <w:i/>
              </w:rPr>
              <w:t>state institutions, think tanks, NGOs</w:t>
            </w:r>
            <w:r w:rsidRPr="00810176">
              <w:t xml:space="preserve"> dealing with propaganda and disinformation, and ensure that EU strategic communication becomes a matter of high priority on the European agenda; calls on the VP/HR and the Commission to become more closely involved in this area;</w:t>
            </w:r>
          </w:p>
        </w:tc>
        <w:tc>
          <w:tcPr>
            <w:tcW w:w="4876" w:type="dxa"/>
          </w:tcPr>
          <w:p w:rsidR="001C7528" w:rsidRPr="00810176" w:rsidRDefault="000C4E6E">
            <w:pPr>
              <w:pStyle w:val="Normal6"/>
            </w:pPr>
            <w:r w:rsidRPr="00810176">
              <w:t>c)</w:t>
            </w:r>
            <w:r w:rsidRPr="00810176">
              <w:tab/>
              <w:t xml:space="preserve">to support the growing number of </w:t>
            </w:r>
            <w:r w:rsidRPr="00810176">
              <w:rPr>
                <w:b/>
                <w:i/>
              </w:rPr>
              <w:t>actors</w:t>
            </w:r>
            <w:r w:rsidRPr="00810176">
              <w:t xml:space="preserve"> dealing with propaganda and disinformation, and ensure that EU strategic communication becomes a matter of high priority on the European agenda; calls on the VP/HR and the Commission to become more closely involved in this area;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51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María Teresa Giménez Barbat, Marietje Schaake,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lastRenderedPageBreak/>
        <w:t>&lt;Article&gt;</w:t>
      </w:r>
      <w:r w:rsidRPr="00810176">
        <w:t>Paragraph c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ca)</w:t>
            </w:r>
            <w:r w:rsidRPr="00810176">
              <w:tab/>
            </w:r>
            <w:r w:rsidRPr="00810176">
              <w:rPr>
                <w:b/>
                <w:i/>
              </w:rPr>
              <w:t>to ensure that the EU institutions and Member States work hand in hand on existing and future initiatives to step up efforts to secure free and fair democratic processes and to address disinformation campaigns, which attempt to create divisions in open societies and interfere in the elections and decision-making process of EU, Member States and EU's neighbours;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52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c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ca)</w:t>
            </w:r>
            <w:r w:rsidRPr="00810176">
              <w:tab/>
            </w:r>
            <w:r w:rsidRPr="00810176">
              <w:rPr>
                <w:b/>
                <w:i/>
              </w:rPr>
              <w:t>to consider that in 2017 the number of jihadist-inspired attacks more than doubled in Europe in comparison to 2016 (Europol’s 2018 EU Terrorism Situation and Trend Report);</w:t>
            </w:r>
            <w:r w:rsidRPr="00810176">
              <w:t xml:space="preserve"> </w:t>
            </w:r>
            <w:r w:rsidRPr="00810176">
              <w:rPr>
                <w:b/>
                <w:i/>
              </w:rPr>
              <w:t>to bear in mind that Daesh online propaganda and networking via social media are still essential means by which to recruit, radicalise and raise money;</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53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d</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lastRenderedPageBreak/>
              <w:t>d)</w:t>
            </w:r>
            <w:r w:rsidRPr="00810176">
              <w:tab/>
            </w:r>
            <w:r w:rsidRPr="00810176">
              <w:rPr>
                <w:b/>
                <w:i/>
              </w:rPr>
              <w:t>to remind the Member States that continue to deny the existence of strategic propaganda to recognise it and take proactive measures in order to counteract and debunk it;</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54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d</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d)</w:t>
            </w:r>
            <w:r w:rsidRPr="00810176">
              <w:tab/>
            </w:r>
            <w:r w:rsidRPr="00810176">
              <w:rPr>
                <w:b/>
                <w:i/>
              </w:rPr>
              <w:t>to remind the Member States that continue to deny the existence of strategic propaganda to recognise it and take proactive measures in order to counteract and debunk it;</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55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Louis Michel, Hilde Vautmans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d</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d)</w:t>
            </w:r>
            <w:r w:rsidRPr="00810176">
              <w:tab/>
              <w:t xml:space="preserve">to remind the Member States that continue to deny the existence of strategic propaganda to recognise it and take proactive measures in order to counteract </w:t>
            </w:r>
            <w:r w:rsidRPr="00810176">
              <w:rPr>
                <w:b/>
                <w:i/>
              </w:rPr>
              <w:t>and debunk it</w:t>
            </w:r>
            <w:r w:rsidRPr="00810176">
              <w:t>;</w:t>
            </w:r>
          </w:p>
        </w:tc>
        <w:tc>
          <w:tcPr>
            <w:tcW w:w="4876" w:type="dxa"/>
          </w:tcPr>
          <w:p w:rsidR="001C7528" w:rsidRPr="00810176" w:rsidRDefault="000C4E6E">
            <w:pPr>
              <w:pStyle w:val="Normal6"/>
            </w:pPr>
            <w:r w:rsidRPr="00810176">
              <w:t>d)</w:t>
            </w:r>
            <w:r w:rsidRPr="00810176">
              <w:tab/>
              <w:t xml:space="preserve">to remind the Member States that continue to deny the existence of strategic propaganda to recognise it and </w:t>
            </w:r>
            <w:r w:rsidRPr="00810176">
              <w:rPr>
                <w:b/>
                <w:i/>
              </w:rPr>
              <w:t>the impact that disinformation and propaganda have on public opinion, to</w:t>
            </w:r>
            <w:r w:rsidRPr="00810176">
              <w:t xml:space="preserve"> take proactive measures in order to counteract </w:t>
            </w:r>
            <w:r w:rsidRPr="00810176">
              <w:rPr>
                <w:b/>
                <w:i/>
              </w:rPr>
              <w:t>it and to take measures to promote individual and collective resilience against disinformation and propaganda</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{NL}</w:t>
      </w:r>
      <w:r w:rsidRPr="00810176">
        <w:t>nl</w:t>
      </w:r>
      <w:r w:rsidRPr="00810176">
        <w:rPr>
          <w:rStyle w:val="HideTWBExt"/>
        </w:rPr>
        <w:t>&lt;/Original&gt;</w:t>
      </w:r>
    </w:p>
    <w:p w:rsidR="001C7528" w:rsidRPr="00810176" w:rsidRDefault="000C4E6E">
      <w:r w:rsidRPr="00810176">
        <w:rPr>
          <w:rStyle w:val="HideTWBExt"/>
        </w:rPr>
        <w:lastRenderedPageBreak/>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56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Georgios Epitideios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 xml:space="preserve">Paragraph </w:t>
      </w:r>
      <w:r w:rsidR="005B7825">
        <w:t>d</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d)</w:t>
            </w:r>
            <w:r w:rsidRPr="00810176">
              <w:tab/>
            </w:r>
            <w:r w:rsidRPr="00810176">
              <w:rPr>
                <w:b/>
                <w:i/>
              </w:rPr>
              <w:t>to remind</w:t>
            </w:r>
            <w:r w:rsidRPr="00810176">
              <w:t xml:space="preserve"> the Member States that continue to </w:t>
            </w:r>
            <w:r w:rsidRPr="00810176">
              <w:rPr>
                <w:b/>
                <w:i/>
              </w:rPr>
              <w:t>deny</w:t>
            </w:r>
            <w:r w:rsidRPr="00810176">
              <w:t xml:space="preserve"> the existence of strategic propaganda </w:t>
            </w:r>
            <w:r w:rsidRPr="00810176">
              <w:rPr>
                <w:b/>
                <w:i/>
              </w:rPr>
              <w:t>to</w:t>
            </w:r>
            <w:r w:rsidRPr="00810176">
              <w:t xml:space="preserve"> recognise it and take proactive measures in order to counteract and debunk it;</w:t>
            </w:r>
          </w:p>
        </w:tc>
        <w:tc>
          <w:tcPr>
            <w:tcW w:w="4876" w:type="dxa"/>
          </w:tcPr>
          <w:p w:rsidR="001C7528" w:rsidRPr="00810176" w:rsidRDefault="000C4E6E">
            <w:pPr>
              <w:pStyle w:val="Normal6"/>
            </w:pPr>
            <w:r w:rsidRPr="00810176">
              <w:rPr>
                <w:b/>
                <w:i/>
              </w:rPr>
              <w:t>(d)</w:t>
            </w:r>
            <w:r w:rsidRPr="00810176">
              <w:tab/>
            </w:r>
            <w:r w:rsidRPr="00810176">
              <w:rPr>
                <w:b/>
                <w:i/>
              </w:rPr>
              <w:t>to seek to persuade with tangible evidence</w:t>
            </w:r>
            <w:r w:rsidRPr="00810176">
              <w:t xml:space="preserve"> the Member States that continue to </w:t>
            </w:r>
            <w:r w:rsidRPr="00810176">
              <w:rPr>
                <w:b/>
                <w:i/>
              </w:rPr>
              <w:t>harbour reservations about</w:t>
            </w:r>
            <w:r w:rsidRPr="00810176">
              <w:t xml:space="preserve"> the existence of strategic propaganda </w:t>
            </w:r>
            <w:r w:rsidRPr="00810176">
              <w:rPr>
                <w:b/>
                <w:i/>
              </w:rPr>
              <w:t>that they should</w:t>
            </w:r>
            <w:r w:rsidRPr="00810176">
              <w:t xml:space="preserve"> recognise it and take proactive measures in order to counteract and debunk it;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{EL}</w:t>
      </w:r>
      <w:r w:rsidRPr="00810176">
        <w:t>el</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57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Ramona Nicole Mănescu</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d</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d)</w:t>
            </w:r>
            <w:r w:rsidRPr="00810176">
              <w:tab/>
              <w:t>to remind the Member States that continue to deny the existence of strategic propaganda to recognise it and take proactive measures in order to counteract and debunk it;</w:t>
            </w:r>
          </w:p>
        </w:tc>
        <w:tc>
          <w:tcPr>
            <w:tcW w:w="4876" w:type="dxa"/>
          </w:tcPr>
          <w:p w:rsidR="001C7528" w:rsidRPr="00810176" w:rsidRDefault="000C4E6E">
            <w:pPr>
              <w:pStyle w:val="Normal6"/>
            </w:pPr>
            <w:r w:rsidRPr="00810176">
              <w:t>d)</w:t>
            </w:r>
            <w:r w:rsidRPr="00810176">
              <w:tab/>
              <w:t xml:space="preserve">to remind the Member States that continue to deny the existence of strategic propaganda to recognise it and take proactive measures in order to counteract and debunk it; </w:t>
            </w:r>
            <w:r w:rsidRPr="00810176">
              <w:rPr>
                <w:b/>
                <w:i/>
              </w:rPr>
              <w:t>to urge Member States to take proactive measures and make relevant investments in their own capacity countering strategic communication of hostile third parties;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58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Eugen Freund</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lastRenderedPageBreak/>
        <w:t>&lt;Article&gt;</w:t>
      </w:r>
      <w:r w:rsidRPr="00810176">
        <w:t>Paragraph d</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d)</w:t>
            </w:r>
            <w:r w:rsidRPr="00810176">
              <w:tab/>
              <w:t>to remind the Member States that continue to deny the existence of strategic propaganda to recognise it and take proactive measures in order to counteract and debunk it;</w:t>
            </w:r>
          </w:p>
        </w:tc>
        <w:tc>
          <w:tcPr>
            <w:tcW w:w="4876" w:type="dxa"/>
          </w:tcPr>
          <w:p w:rsidR="001C7528" w:rsidRPr="00810176" w:rsidRDefault="000C4E6E">
            <w:pPr>
              <w:pStyle w:val="Normal6"/>
            </w:pPr>
            <w:r w:rsidRPr="00810176">
              <w:t>d)</w:t>
            </w:r>
            <w:r w:rsidRPr="00810176">
              <w:tab/>
              <w:t xml:space="preserve">to remind the Member States that continue to deny the existence of strategic propaganda to recognise it and </w:t>
            </w:r>
            <w:r w:rsidRPr="00810176">
              <w:rPr>
                <w:b/>
                <w:i/>
              </w:rPr>
              <w:t>encourage them to</w:t>
            </w:r>
            <w:r w:rsidRPr="00810176">
              <w:t xml:space="preserve"> take proactive measures in order to counteract and debunk it; </w:t>
            </w:r>
            <w:r w:rsidRPr="00810176">
              <w:rPr>
                <w:b/>
                <w:i/>
              </w:rPr>
              <w:t>to invite all Member States to evaluate the situation within their territory;</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59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d</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d)</w:t>
            </w:r>
            <w:r w:rsidRPr="00810176">
              <w:tab/>
              <w:t xml:space="preserve">to remind the Member States that continue to deny the existence of </w:t>
            </w:r>
            <w:r w:rsidRPr="00810176">
              <w:rPr>
                <w:b/>
                <w:i/>
              </w:rPr>
              <w:t>strategic</w:t>
            </w:r>
            <w:r w:rsidRPr="00810176">
              <w:t xml:space="preserve"> propaganda to recognise it and take proactive measures in order to counteract and debunk it;</w:t>
            </w:r>
          </w:p>
        </w:tc>
        <w:tc>
          <w:tcPr>
            <w:tcW w:w="4876" w:type="dxa"/>
          </w:tcPr>
          <w:p w:rsidR="001C7528" w:rsidRPr="00810176" w:rsidRDefault="000C4E6E">
            <w:pPr>
              <w:pStyle w:val="Normal6"/>
            </w:pPr>
            <w:r w:rsidRPr="00810176">
              <w:t>d)</w:t>
            </w:r>
            <w:r w:rsidRPr="00810176">
              <w:tab/>
              <w:t xml:space="preserve">to remind the Member States that continue to deny the existence of </w:t>
            </w:r>
            <w:r w:rsidRPr="00810176">
              <w:rPr>
                <w:b/>
                <w:i/>
              </w:rPr>
              <w:t>disinformation and hostile</w:t>
            </w:r>
            <w:r w:rsidRPr="00810176">
              <w:t xml:space="preserve"> propaganda to recognise it and take proactive measures in order to counteract and debunk it;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60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d</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d)</w:t>
            </w:r>
            <w:r w:rsidRPr="00810176">
              <w:tab/>
              <w:t xml:space="preserve">to </w:t>
            </w:r>
            <w:r w:rsidRPr="00810176">
              <w:rPr>
                <w:b/>
                <w:i/>
              </w:rPr>
              <w:t>remind</w:t>
            </w:r>
            <w:r w:rsidRPr="00810176">
              <w:t xml:space="preserve"> the Member States that continue to deny the existence of strategic propaganda to recognise it and take proactive measures in order to counteract and debunk it;</w:t>
            </w:r>
          </w:p>
        </w:tc>
        <w:tc>
          <w:tcPr>
            <w:tcW w:w="4876" w:type="dxa"/>
          </w:tcPr>
          <w:p w:rsidR="001C7528" w:rsidRPr="00810176" w:rsidRDefault="000C4E6E">
            <w:pPr>
              <w:pStyle w:val="Normal6"/>
            </w:pPr>
            <w:r w:rsidRPr="00810176">
              <w:t>d)</w:t>
            </w:r>
            <w:r w:rsidRPr="00810176">
              <w:tab/>
              <w:t>to </w:t>
            </w:r>
            <w:r w:rsidRPr="00810176">
              <w:rPr>
                <w:b/>
                <w:i/>
              </w:rPr>
              <w:t>urge</w:t>
            </w:r>
            <w:r w:rsidRPr="00810176">
              <w:t> the Member States that continue to deny the existence of strategic propaganda to recognise it and take proactive measures in order to counteract and debunk it;</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61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d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da)</w:t>
            </w:r>
            <w:r w:rsidRPr="00810176">
              <w:tab/>
            </w:r>
            <w:r w:rsidRPr="00810176">
              <w:rPr>
                <w:b/>
                <w:i/>
              </w:rPr>
              <w:t>to consider the increasing presence of Chinese economic investments in the EU as well as in partner countries, their infrastructural projects, also in the field of telecommunications and the possible use of online propaganda even outside China’s borders;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62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 Petras Auštrevičius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d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da)</w:t>
            </w:r>
            <w:r w:rsidRPr="00810176">
              <w:tab/>
            </w:r>
            <w:r w:rsidRPr="00810176">
              <w:rPr>
                <w:b/>
                <w:i/>
              </w:rPr>
              <w:t>to urge Member States to invest proactively in education measures that explain different ways to produce and disseminate disinformation in order to improve the ability of citizens to detect and respond to disinformation;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63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Ramona Nicole Mănescu</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d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da)</w:t>
            </w:r>
            <w:r w:rsidRPr="00810176">
              <w:tab/>
            </w:r>
            <w:r w:rsidRPr="00810176">
              <w:rPr>
                <w:b/>
                <w:i/>
              </w:rPr>
              <w:t>to encourage the Member States to ensure an effective exchange of information between all their relevant authorities for tackling propaganda, manipulation and disinformation, including the cyber and information warfare;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64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d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da)</w:t>
            </w:r>
            <w:r w:rsidRPr="00810176">
              <w:tab/>
            </w:r>
            <w:r w:rsidRPr="00810176">
              <w:rPr>
                <w:b/>
                <w:i/>
              </w:rPr>
              <w:t>Calls on Member States to take into account and counter known cases of spying by partner third countries and in particular the phone tapping, including of EU leaders, by the United States;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65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Urmas Paet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d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da)</w:t>
            </w:r>
            <w:r w:rsidRPr="00810176">
              <w:tab/>
            </w:r>
            <w:r w:rsidRPr="00810176">
              <w:rPr>
                <w:b/>
                <w:i/>
              </w:rPr>
              <w:t>to raise awareness about Russia´s disinformation campaigns, as this constitutes the main source for disinformation in Europe;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lastRenderedPageBreak/>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66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Subheading 2</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Types of misinformation, disinformation and propaganda targeting</w:t>
            </w:r>
            <w:r w:rsidRPr="00810176">
              <w:t xml:space="preserve"> the EU </w:t>
            </w:r>
            <w:r w:rsidRPr="00810176">
              <w:rPr>
                <w:b/>
                <w:i/>
              </w:rPr>
              <w:t>and its neighbours</w:t>
            </w:r>
          </w:p>
        </w:tc>
        <w:tc>
          <w:tcPr>
            <w:tcW w:w="4876" w:type="dxa"/>
          </w:tcPr>
          <w:p w:rsidR="001C7528" w:rsidRPr="00810176" w:rsidRDefault="000C4E6E">
            <w:pPr>
              <w:pStyle w:val="Normal6"/>
            </w:pPr>
            <w:r w:rsidRPr="00810176">
              <w:rPr>
                <w:b/>
                <w:i/>
              </w:rPr>
              <w:t>Has no evidence of any propaganda campaigns hostile to</w:t>
            </w:r>
            <w:r w:rsidRPr="00810176">
              <w:t xml:space="preserve"> the EU </w:t>
            </w:r>
            <w:r w:rsidRPr="00810176">
              <w:rPr>
                <w:b/>
                <w:i/>
              </w:rPr>
              <w:t>by third countries;</w:t>
            </w:r>
            <w:r w:rsidRPr="00810176">
              <w:t xml:space="preserve"> </w:t>
            </w:r>
            <w:r w:rsidRPr="00810176">
              <w:rPr>
                <w:b/>
                <w:i/>
              </w:rPr>
              <w:t>finds the statement to the contrary to be the product of paranoia and of attempts to move towards bloc politics and confrontation;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67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e</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e)</w:t>
            </w:r>
            <w:r w:rsidRPr="00810176">
              <w:tab/>
              <w:t>to recognise the work done at various levels to identify the types of influence and tools used against the EU and its neighbours, and to shift attention to in-depth analysis of their impact and effectiveness in order to develop measures to counteract them;</w:t>
            </w:r>
          </w:p>
        </w:tc>
        <w:tc>
          <w:tcPr>
            <w:tcW w:w="4876" w:type="dxa"/>
          </w:tcPr>
          <w:p w:rsidR="001C7528" w:rsidRPr="00810176" w:rsidRDefault="000C4E6E">
            <w:pPr>
              <w:pStyle w:val="Normal6"/>
            </w:pPr>
            <w:r w:rsidRPr="00810176">
              <w:t>e)</w:t>
            </w:r>
            <w:r w:rsidRPr="00810176">
              <w:tab/>
              <w:t xml:space="preserve">to recognise the work done at various levels to identify the types of influence and tools used against the EU and its neighbours, and to shift attention to in-depth analysis of their impact and effectiveness in order to develop measures to counteract them; </w:t>
            </w:r>
            <w:r w:rsidRPr="00810176">
              <w:rPr>
                <w:b/>
                <w:i/>
              </w:rPr>
              <w:t>underlines that disinformation campaigns are part of a broader strategy and are usually accompanied by other hostile activities;</w:t>
            </w:r>
            <w:r w:rsidRPr="00810176">
              <w:t xml:space="preserve"> </w:t>
            </w:r>
            <w:r w:rsidRPr="00810176">
              <w:rPr>
                <w:b/>
                <w:i/>
              </w:rPr>
              <w:t>in particular information warfare accompanying military offensive should be taken seriously and counteracted with determination, unity and strength;</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68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e</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e)</w:t>
            </w:r>
            <w:r w:rsidRPr="00810176">
              <w:tab/>
              <w:t>to recognise the work done at various levels to identify the types of influence and tools used against the EU and its neighbours, and to shift attention to in-depth analysis of their impact and effectiveness in order to develop measures to counteract them;</w:t>
            </w:r>
          </w:p>
        </w:tc>
        <w:tc>
          <w:tcPr>
            <w:tcW w:w="4876" w:type="dxa"/>
          </w:tcPr>
          <w:p w:rsidR="001C7528" w:rsidRPr="00810176" w:rsidRDefault="000C4E6E">
            <w:pPr>
              <w:pStyle w:val="Normal6"/>
            </w:pPr>
            <w:r w:rsidRPr="00810176">
              <w:t>e)</w:t>
            </w:r>
            <w:r w:rsidRPr="00810176">
              <w:tab/>
              <w:t xml:space="preserve">to recognise the work done at various levels to identify the types of influence and tools used against the EU and its neighbours, and to shift attention to in-depth analysis of their impact and effectiveness in order to develop measures to counteract them; </w:t>
            </w:r>
            <w:r w:rsidRPr="00810176">
              <w:rPr>
                <w:b/>
                <w:i/>
              </w:rPr>
              <w:t>notes that efforts made to date to prove influence or hostile propaganda are themselves producing fake news;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69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Urmas Paet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e</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e)</w:t>
            </w:r>
            <w:r w:rsidRPr="00810176">
              <w:tab/>
              <w:t>to recognise the work done at various levels to identify the types of influence and tools used against the EU and its neighbours, and to shift attention to in-depth analysis of their impact and effectiveness in order to develop measures to counteract them;</w:t>
            </w:r>
          </w:p>
        </w:tc>
        <w:tc>
          <w:tcPr>
            <w:tcW w:w="4876" w:type="dxa"/>
          </w:tcPr>
          <w:p w:rsidR="001C7528" w:rsidRPr="00810176" w:rsidRDefault="000C4E6E">
            <w:pPr>
              <w:pStyle w:val="Normal6"/>
            </w:pPr>
            <w:r w:rsidRPr="00810176">
              <w:t>e)</w:t>
            </w:r>
            <w:r w:rsidRPr="00810176">
              <w:tab/>
              <w:t xml:space="preserve">to recognise the work done at various levels to identify the types of influence and tools used against the EU and its neighbours, and to shift attention to in-depth analysis of their impact and effectiveness in order to develop measures to counteract them; </w:t>
            </w:r>
            <w:r w:rsidRPr="00810176">
              <w:rPr>
                <w:b/>
                <w:i/>
              </w:rPr>
              <w:t>raising awareness about ongoing disinformation campaigns, identifying and naming the source of disinformation to give a proper response;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70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lastRenderedPageBreak/>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e</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e)</w:t>
            </w:r>
            <w:r w:rsidRPr="00810176">
              <w:tab/>
              <w:t>to recognise the work done at various levels to identify the types of influence and tools used against the EU and its neighbours, and to shift attention to in-depth analysis of their impact and effectiveness in order to develop measures to counteract them;</w:t>
            </w:r>
          </w:p>
        </w:tc>
        <w:tc>
          <w:tcPr>
            <w:tcW w:w="4876" w:type="dxa"/>
          </w:tcPr>
          <w:p w:rsidR="001C7528" w:rsidRPr="00810176" w:rsidRDefault="000C4E6E">
            <w:pPr>
              <w:pStyle w:val="Normal6"/>
            </w:pPr>
            <w:r w:rsidRPr="00810176">
              <w:t>e)</w:t>
            </w:r>
            <w:r w:rsidRPr="00810176">
              <w:tab/>
              <w:t xml:space="preserve">to recognise the work done at various levels to identify the types of influence and tools used against the EU and its neighbours, </w:t>
            </w:r>
            <w:r w:rsidRPr="00810176">
              <w:rPr>
                <w:b/>
                <w:i/>
              </w:rPr>
              <w:t>such as Georgia, Moldova, Serbia and Ukraine,</w:t>
            </w:r>
            <w:r w:rsidRPr="00810176">
              <w:t xml:space="preserve"> and to shift attention to in-depth analysis of their impact and effectiveness in order to develop measures to counteract them;</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71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e</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e)</w:t>
            </w:r>
            <w:r w:rsidRPr="00810176">
              <w:tab/>
              <w:t>to recognise the work done at various levels to identify the types of influence and tools used against the EU and its neighbours, and to shift attention to in-depth analysis of their impact and effectiveness in order to develop measures to counteract them;</w:t>
            </w:r>
          </w:p>
        </w:tc>
        <w:tc>
          <w:tcPr>
            <w:tcW w:w="4876" w:type="dxa"/>
          </w:tcPr>
          <w:p w:rsidR="001C7528" w:rsidRPr="00810176" w:rsidRDefault="000C4E6E">
            <w:pPr>
              <w:pStyle w:val="Normal6"/>
            </w:pPr>
            <w:r w:rsidRPr="00810176">
              <w:t>e)</w:t>
            </w:r>
            <w:r w:rsidRPr="00810176">
              <w:tab/>
              <w:t xml:space="preserve">to recognise the work done at various levels to identify the types of influence and tools used against the EU and its neighbours, and to shift attention to in-depth analysis of their impact and effectiveness in order to develop measures to counteract them </w:t>
            </w:r>
            <w:r w:rsidRPr="00810176">
              <w:rPr>
                <w:b/>
                <w:i/>
              </w:rPr>
              <w:t>in a proactive and swift manner</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72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e</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e)</w:t>
            </w:r>
            <w:r w:rsidRPr="00810176">
              <w:tab/>
              <w:t xml:space="preserve">to recognise the work done at </w:t>
            </w:r>
            <w:r w:rsidRPr="00810176">
              <w:lastRenderedPageBreak/>
              <w:t xml:space="preserve">various levels to identify the types of influence and tools used against the EU and its </w:t>
            </w:r>
            <w:r w:rsidRPr="00810176">
              <w:rPr>
                <w:b/>
                <w:i/>
              </w:rPr>
              <w:t>neighbours</w:t>
            </w:r>
            <w:r w:rsidRPr="00810176">
              <w:t>, and to shift attention to in-depth analysis of their impact and effectiveness in order to develop measures to counteract them;</w:t>
            </w:r>
          </w:p>
        </w:tc>
        <w:tc>
          <w:tcPr>
            <w:tcW w:w="4876" w:type="dxa"/>
          </w:tcPr>
          <w:p w:rsidR="001C7528" w:rsidRPr="00810176" w:rsidRDefault="000C4E6E">
            <w:pPr>
              <w:pStyle w:val="Normal6"/>
            </w:pPr>
            <w:r w:rsidRPr="00810176">
              <w:lastRenderedPageBreak/>
              <w:t>e)</w:t>
            </w:r>
            <w:r w:rsidRPr="00810176">
              <w:tab/>
              <w:t xml:space="preserve">to recognise the work done at </w:t>
            </w:r>
            <w:r w:rsidRPr="00810176">
              <w:lastRenderedPageBreak/>
              <w:t xml:space="preserve">various levels to identify the types of influence and tools used against </w:t>
            </w:r>
            <w:r w:rsidRPr="00810176">
              <w:rPr>
                <w:b/>
                <w:i/>
              </w:rPr>
              <w:t>people in</w:t>
            </w:r>
            <w:r w:rsidRPr="00810176">
              <w:t xml:space="preserve"> the EU and its </w:t>
            </w:r>
            <w:r w:rsidRPr="00810176">
              <w:rPr>
                <w:b/>
                <w:i/>
              </w:rPr>
              <w:t>neighbourhood</w:t>
            </w:r>
            <w:r w:rsidRPr="00810176">
              <w:t>, and to shift attention to in-depth analysis of their impact and effectiveness in order to develop measures to counteract them;</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73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Eugen Freund</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e</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e)</w:t>
            </w:r>
            <w:r w:rsidRPr="00810176">
              <w:tab/>
              <w:t>to recognise the work done at various levels to identify the types of influence and tools used against the EU and its neighbours, and to shift attention to in-depth analysis of their impact and effectiveness in order to develop measures to counteract them;</w:t>
            </w:r>
          </w:p>
        </w:tc>
        <w:tc>
          <w:tcPr>
            <w:tcW w:w="4876" w:type="dxa"/>
          </w:tcPr>
          <w:p w:rsidR="001C7528" w:rsidRPr="00810176" w:rsidRDefault="000C4E6E">
            <w:pPr>
              <w:pStyle w:val="Normal6"/>
            </w:pPr>
            <w:r w:rsidRPr="00810176">
              <w:t>e)</w:t>
            </w:r>
            <w:r w:rsidRPr="00810176">
              <w:tab/>
              <w:t xml:space="preserve">to recognise the work done at various levels to identify the types of influence and tools used against the EU and its neighbours, and to shift attention to in-depth analysis </w:t>
            </w:r>
            <w:r w:rsidRPr="00810176">
              <w:rPr>
                <w:b/>
                <w:i/>
              </w:rPr>
              <w:t>and research </w:t>
            </w:r>
            <w:r w:rsidRPr="00810176">
              <w:t>of their impact and effectiveness in order to develop measures to counteract them;</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74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e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ea)</w:t>
            </w:r>
            <w:r w:rsidRPr="00810176">
              <w:tab/>
            </w:r>
            <w:r w:rsidRPr="00810176">
              <w:rPr>
                <w:b/>
                <w:i/>
              </w:rPr>
              <w:t xml:space="preserve">to warn about the impact of Artificial Intelligence and its rapid developments in dissemination of fake news, and notes with concern that AI will soon be able to independently create further AI capabilities and to therefore commit significant funding to research and development at the intersection of AI and information warfare in view of </w:t>
            </w:r>
            <w:r w:rsidRPr="00810176">
              <w:rPr>
                <w:b/>
                <w:i/>
              </w:rPr>
              <w:lastRenderedPageBreak/>
              <w:t>rapidly growing capabilities of AI in the area of spreading propaganda and disinformation, including by means of, inter alia, deep fake videos;</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75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Ramona Nicole Mănescu</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e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ea)</w:t>
            </w:r>
            <w:r w:rsidRPr="00810176">
              <w:tab/>
            </w:r>
            <w:r w:rsidRPr="00810176">
              <w:rPr>
                <w:b/>
                <w:i/>
              </w:rPr>
              <w:t>to encourage the Member States to establish permanent structures, with enough capacity to identify, prevent and counteract disinformation and other hostile activities;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76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e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eb)</w:t>
            </w:r>
            <w:r w:rsidRPr="00810176">
              <w:tab/>
            </w:r>
            <w:r w:rsidRPr="00810176">
              <w:rPr>
                <w:b/>
                <w:i/>
              </w:rPr>
              <w:t>to focus on the ongoing use of disinformation by authoritarian actors such as Iran, whose dissemination of fake news instigates and inflames further tensions in volatile conflict zones while simultaneously targeting European populations to hide nefarious intent.</w:t>
            </w:r>
            <w:r w:rsidRPr="00810176">
              <w:t xml:space="preserve"> </w:t>
            </w:r>
            <w:r w:rsidRPr="00810176">
              <w:rPr>
                <w:b/>
                <w:i/>
              </w:rPr>
              <w:t>Urges Member States to counteract such actions by enhancing cooperation and utilizing lessons learned by likeminded countries and NGOs;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lastRenderedPageBreak/>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77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f)</w:t>
            </w:r>
            <w:r w:rsidRPr="00810176">
              <w:tab/>
              <w:t xml:space="preserve">to focus on the continuously growing </w:t>
            </w:r>
            <w:r w:rsidRPr="00810176">
              <w:rPr>
                <w:b/>
                <w:i/>
              </w:rPr>
              <w:t>sophistication</w:t>
            </w:r>
            <w:r w:rsidRPr="00810176">
              <w:t xml:space="preserve"> of the tools used to spread </w:t>
            </w:r>
            <w:r w:rsidRPr="00810176">
              <w:rPr>
                <w:b/>
                <w:i/>
              </w:rPr>
              <w:t>fake news</w:t>
            </w:r>
            <w:r w:rsidRPr="00810176">
              <w:t xml:space="preserve">, including </w:t>
            </w:r>
            <w:r w:rsidRPr="00810176">
              <w:rPr>
                <w:b/>
                <w:i/>
              </w:rPr>
              <w:t>the new ways of</w:t>
            </w:r>
            <w:r w:rsidRPr="00810176">
              <w:t xml:space="preserve"> spreading </w:t>
            </w:r>
            <w:r w:rsidRPr="00810176">
              <w:rPr>
                <w:b/>
                <w:i/>
              </w:rPr>
              <w:t>propaganda by using multiple low-level websites, portals and TV stations to disseminate the main narratives</w:t>
            </w:r>
            <w:r w:rsidRPr="00810176">
              <w:t xml:space="preserve">; </w:t>
            </w:r>
            <w:r w:rsidRPr="00810176">
              <w:rPr>
                <w:b/>
                <w:i/>
              </w:rPr>
              <w:t>is concerned about Russia’s activities in this context;</w:t>
            </w:r>
          </w:p>
        </w:tc>
        <w:tc>
          <w:tcPr>
            <w:tcW w:w="4876" w:type="dxa"/>
          </w:tcPr>
          <w:p w:rsidR="001C7528" w:rsidRPr="00810176" w:rsidRDefault="000C4E6E">
            <w:pPr>
              <w:pStyle w:val="Normal6"/>
            </w:pPr>
            <w:r w:rsidRPr="00810176">
              <w:t>f)</w:t>
            </w:r>
            <w:r w:rsidRPr="00810176">
              <w:tab/>
              <w:t xml:space="preserve">to focus on the continuously growing </w:t>
            </w:r>
            <w:r w:rsidRPr="00810176">
              <w:rPr>
                <w:b/>
                <w:i/>
              </w:rPr>
              <w:t>complexity</w:t>
            </w:r>
            <w:r w:rsidRPr="00810176">
              <w:t xml:space="preserve"> of the tools used to </w:t>
            </w:r>
            <w:r w:rsidRPr="00810176">
              <w:rPr>
                <w:b/>
                <w:i/>
              </w:rPr>
              <w:t>create and</w:t>
            </w:r>
            <w:r w:rsidRPr="00810176">
              <w:t xml:space="preserve"> spread </w:t>
            </w:r>
            <w:r w:rsidRPr="00810176">
              <w:rPr>
                <w:b/>
                <w:i/>
              </w:rPr>
              <w:t>disinformation</w:t>
            </w:r>
            <w:r w:rsidRPr="00810176">
              <w:t xml:space="preserve">, including </w:t>
            </w:r>
            <w:r w:rsidRPr="00810176">
              <w:rPr>
                <w:b/>
                <w:i/>
              </w:rPr>
              <w:t>deepfakes and private messaging apps, while recognizing that traditional media such as TV and websites equally play an important role in</w:t>
            </w:r>
            <w:r w:rsidRPr="00810176">
              <w:t xml:space="preserve"> spreading </w:t>
            </w:r>
            <w:r w:rsidRPr="00810176">
              <w:rPr>
                <w:b/>
                <w:i/>
              </w:rPr>
              <w:t>disinformation</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78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f)</w:t>
            </w:r>
            <w:r w:rsidRPr="00810176">
              <w:tab/>
              <w:t xml:space="preserve">to focus on the continuously growing sophistication of the tools used to spread fake news, including the new </w:t>
            </w:r>
            <w:r w:rsidRPr="00810176">
              <w:rPr>
                <w:b/>
                <w:i/>
              </w:rPr>
              <w:t>ways of spreading propaganda by</w:t>
            </w:r>
            <w:r w:rsidRPr="00810176">
              <w:t xml:space="preserve"> using multiple low-level websites, portals and TV stations to disseminate the main narratives; </w:t>
            </w:r>
            <w:r w:rsidRPr="00810176">
              <w:rPr>
                <w:b/>
                <w:i/>
              </w:rPr>
              <w:t>is concerned about Russia’s activities in this context;</w:t>
            </w:r>
          </w:p>
        </w:tc>
        <w:tc>
          <w:tcPr>
            <w:tcW w:w="4876" w:type="dxa"/>
          </w:tcPr>
          <w:p w:rsidR="001C7528" w:rsidRPr="00810176" w:rsidRDefault="000C4E6E">
            <w:pPr>
              <w:pStyle w:val="Normal6"/>
            </w:pPr>
            <w:r w:rsidRPr="00810176">
              <w:t>f)</w:t>
            </w:r>
            <w:r w:rsidRPr="00810176">
              <w:tab/>
              <w:t xml:space="preserve">to focus on the continuously growing sophistication of the tools used to spread fake news </w:t>
            </w:r>
            <w:r w:rsidRPr="00810176">
              <w:rPr>
                <w:b/>
                <w:i/>
              </w:rPr>
              <w:t>intended to harm Member States, institutions, political forces or groups of individuals</w:t>
            </w:r>
            <w:r w:rsidRPr="00810176">
              <w:t xml:space="preserve">, including the new </w:t>
            </w:r>
            <w:r w:rsidRPr="00810176">
              <w:rPr>
                <w:b/>
                <w:i/>
              </w:rPr>
              <w:t>methods of dissemination</w:t>
            </w:r>
            <w:r w:rsidRPr="00810176">
              <w:t xml:space="preserve"> using multiple low-level websites, portals and TV stations to disseminate the main narratives;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79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lastRenderedPageBreak/>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f)</w:t>
            </w:r>
            <w:r w:rsidRPr="00810176">
              <w:tab/>
              <w:t xml:space="preserve">to focus on the continuously growing sophistication of the tools used to spread fake news, including the new ways of spreading propaganda by using multiple low-level websites, portals and TV stations to disseminate the main narratives; </w:t>
            </w:r>
            <w:r w:rsidRPr="00810176">
              <w:rPr>
                <w:b/>
                <w:i/>
              </w:rPr>
              <w:t>is concerned about Russia’s activities in this context;</w:t>
            </w:r>
          </w:p>
        </w:tc>
        <w:tc>
          <w:tcPr>
            <w:tcW w:w="4876" w:type="dxa"/>
          </w:tcPr>
          <w:p w:rsidR="001C7528" w:rsidRPr="00810176" w:rsidRDefault="000C4E6E">
            <w:pPr>
              <w:pStyle w:val="Normal6"/>
            </w:pPr>
            <w:r w:rsidRPr="00810176">
              <w:t>f)</w:t>
            </w:r>
            <w:r w:rsidRPr="00810176">
              <w:tab/>
              <w:t>to focus on the continuously growing sophistication of the tools used to spread fake news, including the new ways of spreading propaganda by using multiple low-level websites, portals and TV stations to disseminate the main narratives;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80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Eugen Freund</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f)</w:t>
            </w:r>
            <w:r w:rsidRPr="00810176">
              <w:tab/>
              <w:t>to focus on the continuously growing sophistication of the tools used to spread fake news, including the new ways of spreading propaganda by using multiple low-level websites, portals and TV stations to disseminate the main narratives; is concerned about Russia’s activities in this context;</w:t>
            </w:r>
          </w:p>
        </w:tc>
        <w:tc>
          <w:tcPr>
            <w:tcW w:w="4876" w:type="dxa"/>
          </w:tcPr>
          <w:p w:rsidR="001C7528" w:rsidRPr="00810176" w:rsidRDefault="000C4E6E">
            <w:pPr>
              <w:pStyle w:val="Normal6"/>
            </w:pPr>
            <w:r w:rsidRPr="00810176">
              <w:t>f)</w:t>
            </w:r>
            <w:r w:rsidRPr="00810176">
              <w:tab/>
              <w:t xml:space="preserve">to focus on the continuously growing sophistication of the tools used to spread </w:t>
            </w:r>
            <w:r w:rsidRPr="00810176">
              <w:rPr>
                <w:b/>
                <w:i/>
              </w:rPr>
              <w:t>disinformation and</w:t>
            </w:r>
            <w:r w:rsidRPr="00810176">
              <w:t xml:space="preserve"> fake news, including the new ways of spreading propaganda by using multiple low-level websites, </w:t>
            </w:r>
            <w:r w:rsidRPr="00810176">
              <w:rPr>
                <w:b/>
                <w:i/>
              </w:rPr>
              <w:t>search engine optimization , </w:t>
            </w:r>
            <w:r w:rsidRPr="00810176">
              <w:t>portals and TV stations</w:t>
            </w:r>
            <w:r w:rsidRPr="00810176">
              <w:rPr>
                <w:b/>
                <w:i/>
              </w:rPr>
              <w:t>, manipulated sound, images or video in some cases with the help of algorithms and artificial intelligence</w:t>
            </w:r>
            <w:r w:rsidRPr="00810176">
              <w:t xml:space="preserve"> to disseminate the main narratives; is concerned about Russia’s</w:t>
            </w:r>
            <w:r w:rsidRPr="00810176">
              <w:rPr>
                <w:b/>
                <w:i/>
              </w:rPr>
              <w:t>, China's, Iran's, North Korean's and other state or non state</w:t>
            </w:r>
            <w:r w:rsidRPr="00810176">
              <w:t xml:space="preserve"> activities in this context;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81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María Teresa Giménez Barbat,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lastRenderedPageBreak/>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f)</w:t>
            </w:r>
            <w:r w:rsidRPr="00810176">
              <w:tab/>
              <w:t>to focus on the continuously growing sophistication of the tools used to spread fake news, including the new ways of spreading propaganda by using multiple low-level websites, portals and TV stations to disseminate the main narratives; is concerned about Russia’s activities in this context;</w:t>
            </w:r>
          </w:p>
        </w:tc>
        <w:tc>
          <w:tcPr>
            <w:tcW w:w="4876" w:type="dxa"/>
          </w:tcPr>
          <w:p w:rsidR="001C7528" w:rsidRPr="00810176" w:rsidRDefault="000C4E6E">
            <w:pPr>
              <w:pStyle w:val="Normal6"/>
            </w:pPr>
            <w:r w:rsidRPr="00810176">
              <w:t>f)</w:t>
            </w:r>
            <w:r w:rsidRPr="00810176">
              <w:tab/>
              <w:t xml:space="preserve">to focus </w:t>
            </w:r>
            <w:r w:rsidRPr="00810176">
              <w:rPr>
                <w:b/>
                <w:i/>
              </w:rPr>
              <w:t>and adapt EU and Member States' response</w:t>
            </w:r>
            <w:r w:rsidRPr="00810176">
              <w:t xml:space="preserve"> on the continuously growing sophistication of the tools used to spread fake news, including the new ways of spreading propaganda by using multiple low-level websites, </w:t>
            </w:r>
            <w:r w:rsidRPr="00810176">
              <w:rPr>
                <w:b/>
                <w:i/>
              </w:rPr>
              <w:t>deep fakes and video content manipulations, automated bots, encrypted messaging services, on-line</w:t>
            </w:r>
            <w:r w:rsidRPr="00810176">
              <w:t xml:space="preserve"> portals and TV stations to disseminate the main narratives; is concerned about Russia’s </w:t>
            </w:r>
            <w:r w:rsidRPr="00810176">
              <w:rPr>
                <w:b/>
                <w:i/>
              </w:rPr>
              <w:t>and other third parties'</w:t>
            </w:r>
            <w:r w:rsidRPr="00810176">
              <w:t xml:space="preserve"> activities in this context;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82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f)</w:t>
            </w:r>
            <w:r w:rsidRPr="00810176">
              <w:tab/>
              <w:t xml:space="preserve">to focus on the continuously growing sophistication of the tools used to spread fake news, including </w:t>
            </w:r>
            <w:r w:rsidRPr="00810176">
              <w:rPr>
                <w:b/>
                <w:i/>
              </w:rPr>
              <w:t>the new ways of spreading propaganda by</w:t>
            </w:r>
            <w:r w:rsidRPr="00810176">
              <w:t xml:space="preserve"> using multiple low-level websites, portals and TV stations to disseminate the main narratives; is concerned about Russia’s activities in this context;</w:t>
            </w:r>
          </w:p>
        </w:tc>
        <w:tc>
          <w:tcPr>
            <w:tcW w:w="4876" w:type="dxa"/>
          </w:tcPr>
          <w:p w:rsidR="001C7528" w:rsidRPr="00810176" w:rsidRDefault="000C4E6E">
            <w:pPr>
              <w:pStyle w:val="Normal6"/>
            </w:pPr>
            <w:r w:rsidRPr="00810176">
              <w:t>f)</w:t>
            </w:r>
            <w:r w:rsidRPr="00810176">
              <w:tab/>
              <w:t xml:space="preserve">to focus on the continuously growing sophistication of the tools used to spread fake news, including using multiple low-level websites, portals and TV stations to disseminate the main narratives </w:t>
            </w:r>
            <w:r w:rsidRPr="00810176">
              <w:rPr>
                <w:b/>
                <w:i/>
              </w:rPr>
              <w:t>and deliver key messages and narratives that are appealing to Russia (including Russia’s demonstrated tactic, propaganda in 4D - Dismiss, Distort, Distract, Dismay)</w:t>
            </w:r>
            <w:r w:rsidRPr="00810176">
              <w:t>; is concerned about Russia’s activities in this context;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83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Patricia Lalonde</w:t>
      </w:r>
      <w:r w:rsidRPr="00810176">
        <w:rPr>
          <w:rStyle w:val="HideTWBExt"/>
        </w:rPr>
        <w:t>&lt;/Members&gt;</w:t>
      </w:r>
    </w:p>
    <w:p w:rsidR="001C7528" w:rsidRPr="00810176" w:rsidRDefault="000C4E6E">
      <w:pPr>
        <w:pStyle w:val="NormalBold"/>
      </w:pPr>
      <w:r w:rsidRPr="00810176">
        <w:rPr>
          <w:rStyle w:val="HideTWBExt"/>
        </w:rPr>
        <w:lastRenderedPageBreak/>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f)</w:t>
            </w:r>
            <w:r w:rsidRPr="00810176">
              <w:tab/>
              <w:t xml:space="preserve">to focus on the continuously growing sophistication of the tools used to spread fake news, including the new ways of spreading propaganda by using multiple low-level websites, portals and TV stations to disseminate the main narratives; </w:t>
            </w:r>
            <w:r w:rsidRPr="00810176">
              <w:rPr>
                <w:b/>
                <w:i/>
              </w:rPr>
              <w:t>is concerned about Russia’s activities in this context;</w:t>
            </w:r>
          </w:p>
        </w:tc>
        <w:tc>
          <w:tcPr>
            <w:tcW w:w="4876" w:type="dxa"/>
          </w:tcPr>
          <w:p w:rsidR="001C7528" w:rsidRPr="00810176" w:rsidRDefault="000C4E6E">
            <w:pPr>
              <w:pStyle w:val="Normal6"/>
            </w:pPr>
            <w:r w:rsidRPr="00810176">
              <w:t>f)</w:t>
            </w:r>
            <w:r w:rsidRPr="00810176">
              <w:tab/>
              <w:t>to focus on the continuously growing sophistication of the tools used to spread fake news, including the new ways of spreading propaganda by using multiple low-level websites, portals and TV stations to disseminate the main narratives;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84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f)</w:t>
            </w:r>
            <w:r w:rsidRPr="00810176">
              <w:tab/>
              <w:t xml:space="preserve">to focus on the continuously growing sophistication of the tools used to spread fake news, including the new ways of spreading propaganda by using multiple low-level websites, portals and TV stations to disseminate the main narratives; </w:t>
            </w:r>
            <w:r w:rsidRPr="00810176">
              <w:rPr>
                <w:b/>
                <w:i/>
              </w:rPr>
              <w:t>is concerned about</w:t>
            </w:r>
            <w:r w:rsidRPr="00810176">
              <w:t xml:space="preserve"> Russia’s </w:t>
            </w:r>
            <w:r w:rsidRPr="00810176">
              <w:rPr>
                <w:b/>
                <w:i/>
              </w:rPr>
              <w:t>activities</w:t>
            </w:r>
            <w:r w:rsidRPr="00810176">
              <w:t xml:space="preserve"> in this context;</w:t>
            </w:r>
          </w:p>
        </w:tc>
        <w:tc>
          <w:tcPr>
            <w:tcW w:w="4876" w:type="dxa"/>
          </w:tcPr>
          <w:p w:rsidR="001C7528" w:rsidRPr="00810176" w:rsidRDefault="000C4E6E">
            <w:pPr>
              <w:pStyle w:val="Normal6"/>
            </w:pPr>
            <w:r w:rsidRPr="00810176">
              <w:t>f)</w:t>
            </w:r>
            <w:r w:rsidRPr="00810176">
              <w:tab/>
              <w:t xml:space="preserve">to focus on the continuously growing sophistication of the tools used to spread fake news, including the new ways of spreading propaganda by using multiple low-level websites, portals and TV stations to disseminate the main narratives; </w:t>
            </w:r>
            <w:r w:rsidRPr="00810176">
              <w:rPr>
                <w:b/>
                <w:i/>
              </w:rPr>
              <w:t>strongly condemns</w:t>
            </w:r>
            <w:r w:rsidRPr="00810176">
              <w:t xml:space="preserve"> Russia’s </w:t>
            </w:r>
            <w:r w:rsidRPr="00810176">
              <w:rPr>
                <w:b/>
                <w:i/>
              </w:rPr>
              <w:t>increasingly aggressive actions</w:t>
            </w:r>
            <w:r w:rsidRPr="00810176">
              <w:t xml:space="preserve"> in this context;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85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f)</w:t>
            </w:r>
            <w:r w:rsidRPr="00810176">
              <w:tab/>
              <w:t xml:space="preserve">to focus on the continuously </w:t>
            </w:r>
            <w:r w:rsidRPr="00810176">
              <w:lastRenderedPageBreak/>
              <w:t>growing sophistication of the tools used to spread fake news, including the new ways of spreading propaganda by using multiple low-level websites, portals and TV stations to disseminate the main narratives</w:t>
            </w:r>
            <w:r w:rsidRPr="00810176">
              <w:rPr>
                <w:b/>
                <w:i/>
              </w:rPr>
              <w:t>; is concerned about Russia’s activities in this context</w:t>
            </w:r>
            <w:r w:rsidRPr="00810176">
              <w:t>;</w:t>
            </w:r>
          </w:p>
        </w:tc>
        <w:tc>
          <w:tcPr>
            <w:tcW w:w="4876" w:type="dxa"/>
          </w:tcPr>
          <w:p w:rsidR="001C7528" w:rsidRPr="00810176" w:rsidRDefault="000C4E6E">
            <w:pPr>
              <w:pStyle w:val="Normal6"/>
            </w:pPr>
            <w:r w:rsidRPr="00810176">
              <w:lastRenderedPageBreak/>
              <w:t>f)</w:t>
            </w:r>
            <w:r w:rsidRPr="00810176">
              <w:tab/>
              <w:t xml:space="preserve">to focus on the continuously </w:t>
            </w:r>
            <w:r w:rsidRPr="00810176">
              <w:lastRenderedPageBreak/>
              <w:t xml:space="preserve">growing sophistication of the tools used to spread fake news, including the new ways of spreading propaganda by using multiple low-level websites, portals and TV stations to disseminate the main narratives </w:t>
            </w:r>
            <w:r w:rsidRPr="00810176">
              <w:rPr>
                <w:b/>
                <w:i/>
              </w:rPr>
              <w:t>especially by politicians and state controlled or funded institutions</w:t>
            </w:r>
            <w:r w:rsidRPr="00810176">
              <w:t>;</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86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Rebecca Harms</w:t>
      </w:r>
      <w:r w:rsidRPr="00810176">
        <w:rPr>
          <w:rStyle w:val="HideTWBExt"/>
        </w:rPr>
        <w:t>&lt;/Members&gt;</w:t>
      </w:r>
    </w:p>
    <w:p w:rsidR="001C7528" w:rsidRPr="00810176" w:rsidRDefault="000C4E6E">
      <w:r w:rsidRPr="00810176">
        <w:rPr>
          <w:rStyle w:val="HideTWBExt"/>
        </w:rPr>
        <w:t>&lt;AuNomDe&gt;</w:t>
      </w:r>
      <w:r w:rsidRPr="00810176">
        <w:rPr>
          <w:rStyle w:val="HideTWBInt"/>
        </w:rPr>
        <w:t>{Verts/ALE}</w:t>
      </w:r>
      <w:r w:rsidRPr="00810176">
        <w:t>on behalf of the Verts/ALE Group</w:t>
      </w:r>
      <w:r w:rsidRPr="00810176">
        <w:rPr>
          <w:rStyle w:val="HideTWBExt"/>
        </w:rPr>
        <w:t>&lt;/AuNomDe&gt;</w:t>
      </w:r>
    </w:p>
    <w:p w:rsidR="001C7528" w:rsidRPr="00810176" w:rsidRDefault="000C4E6E">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f)</w:t>
            </w:r>
            <w:r w:rsidRPr="00810176">
              <w:tab/>
              <w:t xml:space="preserve">to focus on the continuously growing sophistication of the tools used to spread </w:t>
            </w:r>
            <w:r w:rsidRPr="00810176">
              <w:rPr>
                <w:b/>
                <w:i/>
              </w:rPr>
              <w:t>fake news</w:t>
            </w:r>
            <w:r w:rsidRPr="00810176">
              <w:t>, including the new ways of spreading propaganda by using multiple low-level websites, portals and TV stations to disseminate the main narratives; is concerned about Russia’s activities in this context;</w:t>
            </w:r>
          </w:p>
        </w:tc>
        <w:tc>
          <w:tcPr>
            <w:tcW w:w="4876" w:type="dxa"/>
          </w:tcPr>
          <w:p w:rsidR="001C7528" w:rsidRPr="00810176" w:rsidRDefault="000C4E6E">
            <w:pPr>
              <w:pStyle w:val="Normal6"/>
            </w:pPr>
            <w:r w:rsidRPr="00810176">
              <w:t>f)</w:t>
            </w:r>
            <w:r w:rsidRPr="00810176">
              <w:tab/>
              <w:t xml:space="preserve">to focus on the continuously growing sophistication of the tools used to spread </w:t>
            </w:r>
            <w:r w:rsidRPr="00810176">
              <w:rPr>
                <w:b/>
                <w:i/>
              </w:rPr>
              <w:t>disinformation</w:t>
            </w:r>
            <w:r w:rsidRPr="00810176">
              <w:t>, including the new ways of spreading propaganda by using multiple low-level websites, portals and TV stations to disseminate the main narratives; is concerned about Russia’s activities in this context;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87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f)</w:t>
            </w:r>
            <w:r w:rsidRPr="00810176">
              <w:tab/>
              <w:t>to focus on the continuously growing sophistication of the tools used to spread fake news, including the new ways of spreading propaganda by using multiple low-level websites, portals and TV stations to disseminate the main narratives</w:t>
            </w:r>
            <w:r w:rsidRPr="00810176">
              <w:rPr>
                <w:b/>
                <w:i/>
              </w:rPr>
              <w:t xml:space="preserve">; is </w:t>
            </w:r>
            <w:r w:rsidRPr="00810176">
              <w:rPr>
                <w:b/>
                <w:i/>
              </w:rPr>
              <w:lastRenderedPageBreak/>
              <w:t>concerned about Russia’s activities in this context</w:t>
            </w:r>
            <w:r w:rsidRPr="00810176">
              <w:t>;</w:t>
            </w:r>
          </w:p>
        </w:tc>
        <w:tc>
          <w:tcPr>
            <w:tcW w:w="4876" w:type="dxa"/>
          </w:tcPr>
          <w:p w:rsidR="001C7528" w:rsidRPr="00810176" w:rsidRDefault="000C4E6E">
            <w:pPr>
              <w:pStyle w:val="Normal6"/>
            </w:pPr>
            <w:r w:rsidRPr="00810176">
              <w:lastRenderedPageBreak/>
              <w:t>f)</w:t>
            </w:r>
            <w:r w:rsidRPr="00810176">
              <w:tab/>
              <w:t>to focus on the continuously growing sophistication of the tools used to spread fake news, including the new ways of spreading propaganda by using multiple low-level websites, portals and TV stations to disseminate the main narratives</w:t>
            </w:r>
            <w:r w:rsidRPr="00810176">
              <w:rPr>
                <w:b/>
                <w:i/>
              </w:rPr>
              <w:t xml:space="preserve">, both </w:t>
            </w:r>
            <w:r w:rsidRPr="00810176">
              <w:rPr>
                <w:b/>
                <w:i/>
              </w:rPr>
              <w:lastRenderedPageBreak/>
              <w:t>from state and non-state actors</w:t>
            </w:r>
            <w:r w:rsidRPr="00810176">
              <w:t>;</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88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Cristian Dan Preda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f)</w:t>
            </w:r>
            <w:r w:rsidRPr="00810176">
              <w:tab/>
              <w:t>to focus on the continuously growing sophistication of the tools used to spread fake news, including the new ways of spreading propaganda by using multiple low-level websites, portals and TV stations to disseminate the main narratives; is concerned about Russia’s activities in this context;</w:t>
            </w:r>
          </w:p>
        </w:tc>
        <w:tc>
          <w:tcPr>
            <w:tcW w:w="4876" w:type="dxa"/>
          </w:tcPr>
          <w:p w:rsidR="001C7528" w:rsidRPr="00810176" w:rsidRDefault="000C4E6E">
            <w:pPr>
              <w:pStyle w:val="Normal6"/>
            </w:pPr>
            <w:r w:rsidRPr="00810176">
              <w:t>f)</w:t>
            </w:r>
            <w:r w:rsidRPr="00810176">
              <w:tab/>
              <w:t xml:space="preserve">to focus on the continuously growing sophistication of the tools used to spread fake news, including the new ways of spreading propaganda by using multiple low-level websites, portals and TV stations to disseminate the main narratives; is concerned about Russia’s activities </w:t>
            </w:r>
            <w:r w:rsidRPr="00810176">
              <w:rPr>
                <w:b/>
                <w:i/>
              </w:rPr>
              <w:t>and tools used </w:t>
            </w:r>
            <w:r w:rsidRPr="00810176">
              <w:t>in this context</w:t>
            </w:r>
            <w:r w:rsidRPr="00810176">
              <w:rPr>
                <w:b/>
                <w:i/>
              </w:rPr>
              <w:t>, which seek to undermine or suspend the normative foundations and principles of European democracies, such as elections</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89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Ramona Nicole Mănescu</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f)</w:t>
            </w:r>
            <w:r w:rsidRPr="00810176">
              <w:tab/>
              <w:t>to focus on the continuously growing sophistication of the tools used to spread fake news, including the new ways of spreading propaganda by using multiple low-level websites, portals and TV stations to disseminate the main narratives; is concerned about Russia’s activities in this context;</w:t>
            </w:r>
          </w:p>
        </w:tc>
        <w:tc>
          <w:tcPr>
            <w:tcW w:w="4876" w:type="dxa"/>
          </w:tcPr>
          <w:p w:rsidR="001C7528" w:rsidRPr="00810176" w:rsidRDefault="000C4E6E">
            <w:pPr>
              <w:pStyle w:val="Normal6"/>
            </w:pPr>
            <w:r w:rsidRPr="00810176">
              <w:t>f)</w:t>
            </w:r>
            <w:r w:rsidRPr="00810176">
              <w:tab/>
              <w:t xml:space="preserve">to focus on the continuously growing sophistication of the tools used to spread fake news, including the new ways of spreading propaganda by using multiple </w:t>
            </w:r>
            <w:r w:rsidRPr="00810176">
              <w:rPr>
                <w:b/>
                <w:i/>
              </w:rPr>
              <w:t>obscure</w:t>
            </w:r>
            <w:r w:rsidRPr="00810176">
              <w:t xml:space="preserve"> low-level websites, </w:t>
            </w:r>
            <w:r w:rsidRPr="00810176">
              <w:rPr>
                <w:b/>
                <w:i/>
              </w:rPr>
              <w:t>news</w:t>
            </w:r>
            <w:r w:rsidRPr="00810176">
              <w:t xml:space="preserve"> portals and TV stations to disseminate the main narratives; is concerned about Russia’s activities in this context </w:t>
            </w:r>
            <w:r w:rsidRPr="00810176">
              <w:rPr>
                <w:b/>
                <w:i/>
              </w:rPr>
              <w:t xml:space="preserve">and regarding its hostile subversive operations against EU </w:t>
            </w:r>
            <w:r w:rsidRPr="00810176">
              <w:rPr>
                <w:b/>
                <w:i/>
              </w:rPr>
              <w:lastRenderedPageBreak/>
              <w:t>countries, influencing elections or policies and supporting extremist movements</w:t>
            </w:r>
            <w:r w:rsidRPr="00810176">
              <w:t>;</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90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Georgios Epitideios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f)</w:t>
            </w:r>
            <w:r w:rsidRPr="00810176">
              <w:tab/>
              <w:t xml:space="preserve">to focus on the continuously growing sophistication of the tools used to spread fake news, including the new ways of spreading propaganda by using multiple low-level websites, portals and TV stations to disseminate the main narratives; is concerned about </w:t>
            </w:r>
            <w:r w:rsidRPr="00810176">
              <w:rPr>
                <w:b/>
                <w:i/>
              </w:rPr>
              <w:t>Russia’s</w:t>
            </w:r>
            <w:r w:rsidRPr="00810176">
              <w:t xml:space="preserve"> activities in this context;</w:t>
            </w:r>
          </w:p>
        </w:tc>
        <w:tc>
          <w:tcPr>
            <w:tcW w:w="4876" w:type="dxa"/>
          </w:tcPr>
          <w:p w:rsidR="001C7528" w:rsidRPr="00810176" w:rsidRDefault="000C4E6E">
            <w:pPr>
              <w:pStyle w:val="Normal6"/>
            </w:pPr>
            <w:r w:rsidRPr="00810176">
              <w:rPr>
                <w:b/>
                <w:i/>
              </w:rPr>
              <w:t>(f)</w:t>
            </w:r>
            <w:r w:rsidRPr="00810176">
              <w:tab/>
              <w:t xml:space="preserve">to focus on the continuously growing sophistication of the tools used to spread fake news, including the new ways of spreading propaganda by using multiple low-level websites, portals and TV stations to disseminate the main narratives; is concerned about </w:t>
            </w:r>
            <w:r w:rsidRPr="00810176">
              <w:rPr>
                <w:b/>
                <w:i/>
              </w:rPr>
              <w:t>the</w:t>
            </w:r>
            <w:r w:rsidRPr="00810176">
              <w:t xml:space="preserve"> activities </w:t>
            </w:r>
            <w:r w:rsidRPr="00810176">
              <w:rPr>
                <w:b/>
                <w:i/>
              </w:rPr>
              <w:t>of Russia and other countries</w:t>
            </w:r>
            <w:r w:rsidRPr="00810176">
              <w:t xml:space="preserve"> in this context;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{EL}</w:t>
      </w:r>
      <w:r w:rsidRPr="00810176">
        <w:t>el</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91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Iveta Grigule-Pēterse</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 – indent 1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w:t>
            </w:r>
            <w:r w:rsidRPr="00810176">
              <w:tab/>
            </w:r>
            <w:r w:rsidRPr="00810176">
              <w:rPr>
                <w:b/>
                <w:i/>
              </w:rPr>
              <w:t>to counter disinformation campaigns seeking to undermine independence, sovereignty and territorial integrity of all Eastern Partnership countries within their internationally recognized borders by all available means within EU strategic communication;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92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fa)</w:t>
            </w:r>
            <w:r w:rsidRPr="00810176">
              <w:tab/>
            </w:r>
            <w:r w:rsidRPr="00810176">
              <w:rPr>
                <w:b/>
                <w:i/>
              </w:rPr>
              <w:t>to identify and closely monitor non-governmental organizations operating in EU and its partner countries, with links to authoritarian states, including but not limited to Russia, who act as voice amplifiers of these hostile countries in Europe;</w:t>
            </w:r>
            <w:r w:rsidRPr="00810176">
              <w:t xml:space="preserve"> </w:t>
            </w:r>
            <w:r w:rsidRPr="00810176">
              <w:rPr>
                <w:b/>
                <w:i/>
              </w:rPr>
              <w:t>to pay particular attention to funding, transparency and objectives of these entities and to limit possibilities of their malicious engagement in form of foreign influence, propaganda and disinformation activities against the EU and its neighbouring states;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93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Rebecca Harms</w:t>
      </w:r>
      <w:r w:rsidRPr="00810176">
        <w:rPr>
          <w:rStyle w:val="HideTWBExt"/>
        </w:rPr>
        <w:t>&lt;/Members&gt;</w:t>
      </w:r>
    </w:p>
    <w:p w:rsidR="001C7528" w:rsidRPr="00810176" w:rsidRDefault="000C4E6E">
      <w:r w:rsidRPr="00810176">
        <w:rPr>
          <w:rStyle w:val="HideTWBExt"/>
        </w:rPr>
        <w:t>&lt;AuNomDe&gt;</w:t>
      </w:r>
      <w:r w:rsidRPr="00810176">
        <w:rPr>
          <w:rStyle w:val="HideTWBInt"/>
        </w:rPr>
        <w:t>{Verts/ALE}</w:t>
      </w:r>
      <w:r w:rsidRPr="00810176">
        <w:t>on behalf of the Verts/ALE Group</w:t>
      </w:r>
      <w:r w:rsidRPr="00810176">
        <w:rPr>
          <w:rStyle w:val="HideTWBExt"/>
        </w:rPr>
        <w:t>&lt;/AuNomDe&gt;</w:t>
      </w:r>
    </w:p>
    <w:p w:rsidR="001C7528" w:rsidRPr="00810176" w:rsidRDefault="000C4E6E">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fa)</w:t>
            </w:r>
            <w:r w:rsidRPr="00810176">
              <w:tab/>
            </w:r>
            <w:r w:rsidRPr="00810176">
              <w:rPr>
                <w:b/>
                <w:i/>
              </w:rPr>
              <w:t>to urge Member States, candidate countries and associated countries to adopt an effective and clear legislation that ensures the transparency of media ownership and the sources of financing of media in order to enable public opinion to identify and detect correctly stakes and interests of the parties concerned;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94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fa)</w:t>
            </w:r>
            <w:r w:rsidRPr="00810176">
              <w:tab/>
            </w:r>
            <w:r w:rsidRPr="00810176">
              <w:rPr>
                <w:b/>
                <w:i/>
              </w:rPr>
              <w:t>to pay special attention to messages and contents openly aiming at violence, racism, suicide attacks, recruitment of “foreign fighters”, various crimes or incitement to one or more of these activities;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95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fb)</w:t>
            </w:r>
            <w:r w:rsidRPr="00810176">
              <w:tab/>
            </w:r>
            <w:r w:rsidRPr="00810176">
              <w:rPr>
                <w:b/>
                <w:i/>
              </w:rPr>
              <w:t>to take into account that the scale of cyberattacks is constantly growing;</w:t>
            </w:r>
            <w:r w:rsidRPr="00810176">
              <w:t xml:space="preserve"> </w:t>
            </w:r>
            <w:r w:rsidRPr="00810176">
              <w:rPr>
                <w:b/>
                <w:i/>
              </w:rPr>
              <w:t>underlines that these attacks are performed by organised groups (such as Fancy Bear, Cyber Caliphate, APT28)which are often sponsored by third parties with the aim of spreading chaos and distrust towards the current world order and international institutions;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96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f c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fc)</w:t>
            </w:r>
            <w:r w:rsidRPr="00810176">
              <w:tab/>
            </w:r>
            <w:r w:rsidRPr="00810176">
              <w:rPr>
                <w:b/>
                <w:i/>
              </w:rPr>
              <w:t>to enhance investigatory efforts into the ongoing process of outsourcing propaganda and using a set of force multiplying tools by hostile third parties;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97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g</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g)</w:t>
            </w:r>
            <w:r w:rsidRPr="00810176">
              <w:tab/>
              <w:t>to pay special attention to social media which</w:t>
            </w:r>
            <w:r w:rsidRPr="00810176">
              <w:rPr>
                <w:b/>
                <w:i/>
              </w:rPr>
              <w:t>, in spite of their efforts to the contrary, are considered the most common tool for spreading disinformation and hostile propaganda</w:t>
            </w:r>
            <w:r w:rsidRPr="00810176">
              <w:t>;</w:t>
            </w:r>
          </w:p>
        </w:tc>
        <w:tc>
          <w:tcPr>
            <w:tcW w:w="4876" w:type="dxa"/>
          </w:tcPr>
          <w:p w:rsidR="001C7528" w:rsidRPr="00810176" w:rsidRDefault="000C4E6E">
            <w:pPr>
              <w:pStyle w:val="Normal6"/>
            </w:pPr>
            <w:r w:rsidRPr="00810176">
              <w:t>g)</w:t>
            </w:r>
            <w:r w:rsidRPr="00810176">
              <w:tab/>
              <w:t xml:space="preserve">to pay special attention to social media which </w:t>
            </w:r>
            <w:r w:rsidRPr="00810176">
              <w:rPr>
                <w:b/>
                <w:i/>
              </w:rPr>
              <w:t>are above all else an area for free expression</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98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g</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g)</w:t>
            </w:r>
            <w:r w:rsidRPr="00810176">
              <w:tab/>
              <w:t>to pay special attention to social media which</w:t>
            </w:r>
            <w:r w:rsidRPr="00810176">
              <w:rPr>
                <w:b/>
                <w:i/>
              </w:rPr>
              <w:t>, in spite of their efforts to the contrary, are considered</w:t>
            </w:r>
            <w:r w:rsidRPr="00810176">
              <w:t xml:space="preserve"> the most common tool for spreading </w:t>
            </w:r>
            <w:r w:rsidRPr="00810176">
              <w:rPr>
                <w:b/>
                <w:i/>
              </w:rPr>
              <w:t>disinformation and hostile propaganda</w:t>
            </w:r>
            <w:r w:rsidRPr="00810176">
              <w:t>;</w:t>
            </w:r>
          </w:p>
        </w:tc>
        <w:tc>
          <w:tcPr>
            <w:tcW w:w="4876" w:type="dxa"/>
          </w:tcPr>
          <w:p w:rsidR="001C7528" w:rsidRPr="00810176" w:rsidRDefault="000C4E6E">
            <w:pPr>
              <w:pStyle w:val="Normal6"/>
            </w:pPr>
            <w:r w:rsidRPr="00810176">
              <w:t>g)</w:t>
            </w:r>
            <w:r w:rsidRPr="00810176">
              <w:tab/>
              <w:t xml:space="preserve">to pay special attention to social media which </w:t>
            </w:r>
            <w:r w:rsidRPr="00810176">
              <w:rPr>
                <w:b/>
                <w:i/>
              </w:rPr>
              <w:t>are</w:t>
            </w:r>
            <w:r w:rsidRPr="00810176">
              <w:t xml:space="preserve"> the most common tool for spreading </w:t>
            </w:r>
            <w:r w:rsidRPr="00810176">
              <w:rPr>
                <w:b/>
                <w:i/>
              </w:rPr>
              <w:t>fake news and content that incites hatred and violence</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99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Georgios Epitideios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lastRenderedPageBreak/>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 xml:space="preserve">Paragraph </w:t>
      </w:r>
      <w:r w:rsidR="005B7825">
        <w:t>g</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g)</w:t>
            </w:r>
            <w:r w:rsidRPr="00810176">
              <w:tab/>
              <w:t>to pay special attention to social media which</w:t>
            </w:r>
            <w:r w:rsidRPr="00810176">
              <w:rPr>
                <w:b/>
                <w:i/>
              </w:rPr>
              <w:t>, in spite of their efforts to the contrary,</w:t>
            </w:r>
            <w:r w:rsidRPr="00810176">
              <w:t xml:space="preserve"> are considered the most common tool for spreading disinformation and hostile propaganda;</w:t>
            </w:r>
          </w:p>
        </w:tc>
        <w:tc>
          <w:tcPr>
            <w:tcW w:w="4876" w:type="dxa"/>
          </w:tcPr>
          <w:p w:rsidR="001C7528" w:rsidRPr="00810176" w:rsidRDefault="000C4E6E">
            <w:pPr>
              <w:pStyle w:val="Normal6"/>
            </w:pPr>
            <w:r w:rsidRPr="00810176">
              <w:rPr>
                <w:b/>
                <w:i/>
              </w:rPr>
              <w:t>(g)</w:t>
            </w:r>
            <w:r w:rsidRPr="00810176">
              <w:tab/>
              <w:t>to pay special attention to social media which are considered the most common tool for spreading disinformation and hostile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{EL}</w:t>
      </w:r>
      <w:r w:rsidRPr="00810176">
        <w:t>el</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100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g</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g)</w:t>
            </w:r>
            <w:r w:rsidRPr="00810176">
              <w:tab/>
              <w:t xml:space="preserve">to pay special attention to social media which, in spite of their efforts to the contrary, are </w:t>
            </w:r>
            <w:r w:rsidRPr="00810176">
              <w:rPr>
                <w:b/>
                <w:i/>
              </w:rPr>
              <w:t>considered the most common tool</w:t>
            </w:r>
            <w:r w:rsidRPr="00810176">
              <w:t xml:space="preserve"> for spreading disinformation and hostile propaganda;</w:t>
            </w:r>
          </w:p>
        </w:tc>
        <w:tc>
          <w:tcPr>
            <w:tcW w:w="4876" w:type="dxa"/>
          </w:tcPr>
          <w:p w:rsidR="001C7528" w:rsidRPr="00810176" w:rsidRDefault="000C4E6E">
            <w:pPr>
              <w:pStyle w:val="Normal6"/>
            </w:pPr>
            <w:r w:rsidRPr="00810176">
              <w:t>g)</w:t>
            </w:r>
            <w:r w:rsidRPr="00810176">
              <w:tab/>
              <w:t xml:space="preserve">to pay special attention to social media which, in spite of their efforts to the contrary, are </w:t>
            </w:r>
            <w:r w:rsidRPr="00810176">
              <w:rPr>
                <w:b/>
                <w:i/>
              </w:rPr>
              <w:t>one of the tools</w:t>
            </w:r>
            <w:r w:rsidRPr="00810176">
              <w:t xml:space="preserve"> for spreading disinformation and hostile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101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Rebecca Harms</w:t>
      </w:r>
      <w:r w:rsidRPr="00810176">
        <w:rPr>
          <w:rStyle w:val="HideTWBExt"/>
        </w:rPr>
        <w:t>&lt;/Members&gt;</w:t>
      </w:r>
    </w:p>
    <w:p w:rsidR="001C7528" w:rsidRPr="00810176" w:rsidRDefault="000C4E6E">
      <w:r w:rsidRPr="00810176">
        <w:rPr>
          <w:rStyle w:val="HideTWBExt"/>
        </w:rPr>
        <w:t>&lt;AuNomDe&gt;</w:t>
      </w:r>
      <w:r w:rsidRPr="00810176">
        <w:rPr>
          <w:rStyle w:val="HideTWBInt"/>
        </w:rPr>
        <w:t>{Verts/ALE}</w:t>
      </w:r>
      <w:r w:rsidRPr="00810176">
        <w:t>on behalf of the Verts/ALE Group</w:t>
      </w:r>
      <w:r w:rsidRPr="00810176">
        <w:rPr>
          <w:rStyle w:val="HideTWBExt"/>
        </w:rPr>
        <w:t>&lt;/AuNomDe&gt;</w:t>
      </w:r>
    </w:p>
    <w:p w:rsidR="001C7528" w:rsidRPr="00810176" w:rsidRDefault="000C4E6E">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g</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g)</w:t>
            </w:r>
            <w:r w:rsidRPr="00810176">
              <w:tab/>
              <w:t>to pay special attention to social media which, in spite of their efforts to the contrary, are considered the most common tool for spreading disinformation and hostile propaganda;</w:t>
            </w:r>
          </w:p>
        </w:tc>
        <w:tc>
          <w:tcPr>
            <w:tcW w:w="4876" w:type="dxa"/>
          </w:tcPr>
          <w:p w:rsidR="001C7528" w:rsidRPr="00810176" w:rsidRDefault="000C4E6E">
            <w:pPr>
              <w:pStyle w:val="Normal6"/>
            </w:pPr>
            <w:r w:rsidRPr="00810176">
              <w:t>g)</w:t>
            </w:r>
            <w:r w:rsidRPr="00810176">
              <w:tab/>
            </w:r>
            <w:r w:rsidRPr="00810176">
              <w:rPr>
                <w:b/>
                <w:i/>
              </w:rPr>
              <w:t>while acknowledging a new sensitivity and investment of social media companies into their capacities to tackle disinformation</w:t>
            </w:r>
            <w:r w:rsidRPr="00810176">
              <w:t xml:space="preserve"> to pay special attention to social media which, in spite of their efforts to the contrary, are considered the most common tool for spreading disinformation </w:t>
            </w:r>
            <w:r w:rsidRPr="00810176">
              <w:lastRenderedPageBreak/>
              <w:t>and hostile propaganda;</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102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 Petras Auštrevičius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g</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g)</w:t>
            </w:r>
            <w:r w:rsidRPr="00810176">
              <w:tab/>
              <w:t>to pay special attention to social media which, in spite of their efforts to the contrary, are considered the most common tool for spreading disinformation and hostile propaganda;</w:t>
            </w:r>
          </w:p>
        </w:tc>
        <w:tc>
          <w:tcPr>
            <w:tcW w:w="4876" w:type="dxa"/>
          </w:tcPr>
          <w:p w:rsidR="001C7528" w:rsidRPr="00810176" w:rsidRDefault="000C4E6E">
            <w:pPr>
              <w:pStyle w:val="Normal6"/>
            </w:pPr>
            <w:r w:rsidRPr="00810176">
              <w:t>g)</w:t>
            </w:r>
            <w:r w:rsidRPr="00810176">
              <w:tab/>
              <w:t xml:space="preserve">to pay special attention to </w:t>
            </w:r>
            <w:r w:rsidRPr="00810176">
              <w:rPr>
                <w:b/>
                <w:i/>
              </w:rPr>
              <w:t>the effective implementation of the EU Code of Practice on Disinformation by</w:t>
            </w:r>
            <w:r w:rsidRPr="00810176">
              <w:t xml:space="preserve"> social media which, in spite of their efforts to the contrary, are considered the most common tool for spreading disinformation and hostile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103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Ramona Nicole Mănescu</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g</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g)</w:t>
            </w:r>
            <w:r w:rsidRPr="00810176">
              <w:tab/>
              <w:t>to pay special attention to social media which, in spite of their efforts to the contrary, are considered the most common tool for spreading disinformation and hostile propaganda;</w:t>
            </w:r>
          </w:p>
        </w:tc>
        <w:tc>
          <w:tcPr>
            <w:tcW w:w="4876" w:type="dxa"/>
          </w:tcPr>
          <w:p w:rsidR="001C7528" w:rsidRPr="00810176" w:rsidRDefault="000C4E6E">
            <w:pPr>
              <w:pStyle w:val="Normal6"/>
            </w:pPr>
            <w:r w:rsidRPr="00810176">
              <w:t>g)</w:t>
            </w:r>
            <w:r w:rsidRPr="00810176">
              <w:tab/>
              <w:t xml:space="preserve">to pay special attention to social media which, in spite of their efforts to the contrary, are considered the most common tool for spreading </w:t>
            </w:r>
            <w:r w:rsidRPr="00810176">
              <w:rPr>
                <w:b/>
                <w:i/>
              </w:rPr>
              <w:t>late and not always wholehearted</w:t>
            </w:r>
            <w:r w:rsidRPr="00810176">
              <w:t xml:space="preserve"> disinformation and hostile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104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Eugen Freund</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lastRenderedPageBreak/>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g</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g)</w:t>
            </w:r>
            <w:r w:rsidRPr="00810176">
              <w:tab/>
              <w:t>to pay special attention to social media which, in spite of their efforts to the contrary, are considered the most common tool for spreading disinformation and hostile propaganda;</w:t>
            </w:r>
          </w:p>
        </w:tc>
        <w:tc>
          <w:tcPr>
            <w:tcW w:w="4876" w:type="dxa"/>
          </w:tcPr>
          <w:p w:rsidR="001C7528" w:rsidRPr="00810176" w:rsidRDefault="000C4E6E">
            <w:pPr>
              <w:pStyle w:val="Normal6"/>
            </w:pPr>
            <w:r w:rsidRPr="00810176">
              <w:t>g)</w:t>
            </w:r>
            <w:r w:rsidRPr="00810176">
              <w:tab/>
              <w:t xml:space="preserve">to pay special attention to social media </w:t>
            </w:r>
            <w:r w:rsidRPr="00810176">
              <w:rPr>
                <w:b/>
                <w:i/>
              </w:rPr>
              <w:t>and messenger services</w:t>
            </w:r>
            <w:r w:rsidRPr="00810176">
              <w:t xml:space="preserve"> which, in spite of their efforts to the contrary, are considered the most common tool for spreading disinformation and hostile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105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g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ga)</w:t>
            </w:r>
            <w:r w:rsidRPr="00810176">
              <w:tab/>
            </w:r>
            <w:r w:rsidRPr="00810176">
              <w:rPr>
                <w:b/>
                <w:i/>
              </w:rPr>
              <w:t>calls on Member States and the European Union to control foreign investment in European news media and considers the situation of the television channel 'Euronews' , whose majority shareholders are American and Egyptian, as symptomatic in this respect;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106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g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ga)</w:t>
            </w:r>
            <w:r w:rsidRPr="00810176">
              <w:tab/>
            </w:r>
            <w:r w:rsidRPr="00810176">
              <w:rPr>
                <w:b/>
                <w:i/>
              </w:rPr>
              <w:t>to consider that Daesh has been changing its tactics shifting from websites to encrypted messaging service popular with Islamist groups;</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107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h</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h)</w:t>
            </w:r>
            <w:r w:rsidRPr="00810176">
              <w:tab/>
              <w:t xml:space="preserve">to regulate, together with the Member States, </w:t>
            </w:r>
            <w:r w:rsidRPr="00810176">
              <w:rPr>
                <w:b/>
                <w:i/>
              </w:rPr>
              <w:t>the actions of</w:t>
            </w:r>
            <w:r w:rsidRPr="00810176">
              <w:t xml:space="preserve"> social media companies </w:t>
            </w:r>
            <w:r w:rsidRPr="00810176">
              <w:rPr>
                <w:b/>
                <w:i/>
              </w:rPr>
              <w:t>and ensure their full transparency and accountability, in particular making it possible to uncover the identity and location not only of the authors, but also the sponsors of the submitted</w:t>
            </w:r>
            <w:r w:rsidRPr="00810176">
              <w:t xml:space="preserve"> political </w:t>
            </w:r>
            <w:r w:rsidRPr="00810176">
              <w:rPr>
                <w:b/>
                <w:i/>
              </w:rPr>
              <w:t>content</w:t>
            </w:r>
            <w:r w:rsidRPr="00810176">
              <w:t>;</w:t>
            </w:r>
          </w:p>
        </w:tc>
        <w:tc>
          <w:tcPr>
            <w:tcW w:w="4876" w:type="dxa"/>
          </w:tcPr>
          <w:p w:rsidR="001C7528" w:rsidRPr="00810176" w:rsidRDefault="000C4E6E">
            <w:pPr>
              <w:pStyle w:val="Normal6"/>
            </w:pPr>
            <w:r w:rsidRPr="00810176">
              <w:t>h)</w:t>
            </w:r>
            <w:r w:rsidRPr="00810176">
              <w:tab/>
              <w:t xml:space="preserve">to regulate, together with the Member States, </w:t>
            </w:r>
            <w:r w:rsidRPr="00810176">
              <w:rPr>
                <w:b/>
                <w:i/>
              </w:rPr>
              <w:t>that</w:t>
            </w:r>
            <w:r w:rsidRPr="00810176">
              <w:t xml:space="preserve"> social media companies </w:t>
            </w:r>
            <w:r w:rsidRPr="00810176">
              <w:rPr>
                <w:b/>
                <w:i/>
              </w:rPr>
              <w:t>provide access to an independent trusted third party to real-time and archived information about targeted</w:t>
            </w:r>
            <w:r w:rsidRPr="00810176">
              <w:t xml:space="preserve"> political </w:t>
            </w:r>
            <w:r w:rsidRPr="00810176">
              <w:rPr>
                <w:b/>
                <w:i/>
              </w:rPr>
              <w:t>advertising, including issue-based ads, and to hold the companies to account for the social impact of automated recommendation systems that promote disinformation</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108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h</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h)</w:t>
            </w:r>
            <w:r w:rsidRPr="00810176">
              <w:tab/>
              <w:t xml:space="preserve">to regulate, together with the Member States, the actions of social media companies and ensure their full transparency </w:t>
            </w:r>
            <w:r w:rsidRPr="00810176">
              <w:rPr>
                <w:b/>
                <w:i/>
              </w:rPr>
              <w:t>and accountability, in particular making it possible to uncover the identity and location not only of the authors, but also the sponsors of the submitted political</w:t>
            </w:r>
            <w:r w:rsidRPr="00810176">
              <w:t xml:space="preserve"> content;</w:t>
            </w:r>
          </w:p>
        </w:tc>
        <w:tc>
          <w:tcPr>
            <w:tcW w:w="4876" w:type="dxa"/>
          </w:tcPr>
          <w:p w:rsidR="001C7528" w:rsidRPr="00810176" w:rsidRDefault="000C4E6E">
            <w:pPr>
              <w:pStyle w:val="Normal6"/>
            </w:pPr>
            <w:r w:rsidRPr="00810176">
              <w:t>h)</w:t>
            </w:r>
            <w:r w:rsidRPr="00810176">
              <w:tab/>
              <w:t>to regulate, together with the Member States, the actions of social media companies and ensure their full transparency</w:t>
            </w:r>
            <w:r w:rsidRPr="00810176">
              <w:rPr>
                <w:b/>
                <w:i/>
              </w:rPr>
              <w:t>, is concerned about plurality and fairness in public debate given the impact of the economic model of the major social networks and their algorithms that push content to the fore to the detriment of varied and quality media</w:t>
            </w:r>
            <w:r w:rsidRPr="00810176">
              <w:t xml:space="preserve"> content </w:t>
            </w:r>
            <w:r w:rsidRPr="00810176">
              <w:rPr>
                <w:b/>
                <w:i/>
              </w:rPr>
              <w:t>and opinions</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lastRenderedPageBreak/>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109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h</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h)</w:t>
            </w:r>
            <w:r w:rsidRPr="00810176">
              <w:tab/>
              <w:t>to regulate, together with the Member States, the actions of social media companies and ensure their full transparency and accountability</w:t>
            </w:r>
            <w:r w:rsidRPr="00810176">
              <w:rPr>
                <w:b/>
                <w:i/>
              </w:rPr>
              <w:t>, in particular making it possible to uncover the identity and location not only of the authors, but also the sponsors of the submitted political content</w:t>
            </w:r>
            <w:r w:rsidRPr="00810176">
              <w:t>;</w:t>
            </w:r>
          </w:p>
        </w:tc>
        <w:tc>
          <w:tcPr>
            <w:tcW w:w="4876" w:type="dxa"/>
          </w:tcPr>
          <w:p w:rsidR="001C7528" w:rsidRPr="00810176" w:rsidRDefault="000C4E6E">
            <w:pPr>
              <w:pStyle w:val="Normal6"/>
            </w:pPr>
            <w:r w:rsidRPr="00810176">
              <w:t>h)</w:t>
            </w:r>
            <w:r w:rsidRPr="00810176">
              <w:tab/>
              <w:t>to regulate, together with the Member States, the actions of social media companies and ensure their full transparency and accountability;</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110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Clare Moody, Wajid Khan</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h</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h)</w:t>
            </w:r>
            <w:r w:rsidRPr="00810176">
              <w:tab/>
              <w:t xml:space="preserve">to regulate, together with the Member States, the actions of social media companies and ensure their full transparency and accountability, in particular making it </w:t>
            </w:r>
            <w:r w:rsidRPr="00810176">
              <w:rPr>
                <w:b/>
                <w:i/>
              </w:rPr>
              <w:t>possible to uncover</w:t>
            </w:r>
            <w:r w:rsidRPr="00810176">
              <w:t xml:space="preserve"> the identity and location not only of the authors, but also the sponsors of the submitted political content;</w:t>
            </w:r>
          </w:p>
        </w:tc>
        <w:tc>
          <w:tcPr>
            <w:tcW w:w="4876" w:type="dxa"/>
          </w:tcPr>
          <w:p w:rsidR="001C7528" w:rsidRPr="00810176" w:rsidRDefault="000C4E6E">
            <w:pPr>
              <w:pStyle w:val="Normal6"/>
            </w:pPr>
            <w:r w:rsidRPr="00810176">
              <w:t>h)</w:t>
            </w:r>
            <w:r w:rsidRPr="00810176">
              <w:tab/>
              <w:t xml:space="preserve">to regulate, together with the Member States, the actions of social media companies and ensure their full transparency and accountability, in particular making it </w:t>
            </w:r>
            <w:r w:rsidRPr="00810176">
              <w:rPr>
                <w:b/>
                <w:i/>
              </w:rPr>
              <w:t>clear to users</w:t>
            </w:r>
            <w:r w:rsidRPr="00810176">
              <w:t xml:space="preserve"> the identity and location not only of the authors, but also the sponsors of the submitted political content </w:t>
            </w:r>
            <w:r w:rsidRPr="00810176">
              <w:rPr>
                <w:b/>
                <w:i/>
              </w:rPr>
              <w:t>stressing that social media companies have a responsibility to speedily take down systemic fake news</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111</w:t>
      </w:r>
      <w:r w:rsidRPr="00810176">
        <w:rPr>
          <w:rStyle w:val="HideTWBExt"/>
        </w:rPr>
        <w:t>&lt;/NumAm&gt;</w:t>
      </w:r>
    </w:p>
    <w:p w:rsidR="001C7528" w:rsidRPr="00810176" w:rsidRDefault="000C4E6E">
      <w:pPr>
        <w:pStyle w:val="NormalBold"/>
      </w:pPr>
      <w:r w:rsidRPr="00810176">
        <w:rPr>
          <w:rStyle w:val="HideTWBExt"/>
        </w:rPr>
        <w:lastRenderedPageBreak/>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h</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h)</w:t>
            </w:r>
            <w:r w:rsidRPr="00810176">
              <w:tab/>
              <w:t xml:space="preserve">to </w:t>
            </w:r>
            <w:r w:rsidRPr="00810176">
              <w:rPr>
                <w:b/>
                <w:i/>
              </w:rPr>
              <w:t>regulate</w:t>
            </w:r>
            <w:r w:rsidRPr="00810176">
              <w:t>, together with the Member States, the actions of social media companies and ensure their full transparency and accountability, in particular making it possible to uncover the identity and location not only of the authors, but also the sponsors of the submitted political content;</w:t>
            </w:r>
          </w:p>
        </w:tc>
        <w:tc>
          <w:tcPr>
            <w:tcW w:w="4876" w:type="dxa"/>
          </w:tcPr>
          <w:p w:rsidR="001C7528" w:rsidRPr="00810176" w:rsidRDefault="000C4E6E">
            <w:pPr>
              <w:pStyle w:val="Normal6"/>
            </w:pPr>
            <w:r w:rsidRPr="00810176">
              <w:t>h)</w:t>
            </w:r>
            <w:r w:rsidRPr="00810176">
              <w:tab/>
              <w:t xml:space="preserve">to </w:t>
            </w:r>
            <w:r w:rsidRPr="00810176">
              <w:rPr>
                <w:b/>
                <w:i/>
              </w:rPr>
              <w:t>monitor</w:t>
            </w:r>
            <w:r w:rsidRPr="00810176">
              <w:t>, together with the Member States, the actions of social media companies and ensure their full transparency and accountability, in particular making it possible to uncover the identity and location not only of the authors, but also the sponsors of the submitted political content;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112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Georgios Epitideios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 xml:space="preserve">Paragraph </w:t>
      </w:r>
      <w:r w:rsidR="005B7825">
        <w:t>h</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h)</w:t>
            </w:r>
            <w:r w:rsidRPr="00810176">
              <w:tab/>
              <w:t>to regulate, together with the Member States, the actions of social media companies and ensure their full transparency and accountability, in particular making it possible to uncover the identity and location not only of the authors, but also the sponsors of the submitted political content;</w:t>
            </w:r>
          </w:p>
        </w:tc>
        <w:tc>
          <w:tcPr>
            <w:tcW w:w="4876" w:type="dxa"/>
          </w:tcPr>
          <w:p w:rsidR="001C7528" w:rsidRPr="00810176" w:rsidRDefault="000C4E6E">
            <w:pPr>
              <w:pStyle w:val="Normal6"/>
            </w:pPr>
            <w:r w:rsidRPr="00810176">
              <w:rPr>
                <w:b/>
                <w:i/>
              </w:rPr>
              <w:t>(h)</w:t>
            </w:r>
            <w:r w:rsidRPr="00810176">
              <w:tab/>
              <w:t xml:space="preserve">to regulate, together with the Member States, the actions of social media companies and ensure their full transparency and accountability, in particular making it possible to uncover the identity and location not only of the authors, but also the sponsors of the submitted political content; </w:t>
            </w:r>
            <w:r w:rsidRPr="00810176">
              <w:rPr>
                <w:b/>
                <w:i/>
              </w:rPr>
              <w:t>the above actions should neither aim to target and persecute political opponents nor be a pretext for so doing;</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{EL}</w:t>
      </w:r>
      <w:r w:rsidRPr="00810176">
        <w:t>el</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113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Eugen Freund</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lastRenderedPageBreak/>
        <w:t>&lt;Article&gt;</w:t>
      </w:r>
      <w:r w:rsidRPr="00810176">
        <w:t>Paragraph h</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h)</w:t>
            </w:r>
            <w:r w:rsidRPr="00810176">
              <w:tab/>
              <w:t>to regulate, together with the Member States, the actions of social media companies and ensure their full transparency and accountability, in particular making it possible to uncover the identity and location not only of the authors, but also the sponsors of the submitted political content;</w:t>
            </w:r>
          </w:p>
        </w:tc>
        <w:tc>
          <w:tcPr>
            <w:tcW w:w="4876" w:type="dxa"/>
          </w:tcPr>
          <w:p w:rsidR="001C7528" w:rsidRPr="00810176" w:rsidRDefault="000C4E6E">
            <w:pPr>
              <w:pStyle w:val="Normal6"/>
            </w:pPr>
            <w:r w:rsidRPr="00810176">
              <w:t>h)</w:t>
            </w:r>
            <w:r w:rsidRPr="00810176">
              <w:tab/>
              <w:t>to regulate, together with the Member States, the actions of social media companies</w:t>
            </w:r>
            <w:r w:rsidRPr="00810176">
              <w:rPr>
                <w:b/>
                <w:i/>
              </w:rPr>
              <w:t>, messenger services and search engine providers</w:t>
            </w:r>
            <w:r w:rsidRPr="00810176">
              <w:t xml:space="preserve"> and ensure their full transparency and accountability, in particular making it possible to uncover the identity and location not only of the authors, but also the sponsors of the submitted political content;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114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h</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h)</w:t>
            </w:r>
            <w:r w:rsidRPr="00810176">
              <w:tab/>
              <w:t>to regulate, together with the Member States, the actions of social media companies and ensure their full transparency and accountability, in particular making it possible to uncover the identity and location not only of the authors, but also the sponsors of the submitted political content;</w:t>
            </w:r>
          </w:p>
        </w:tc>
        <w:tc>
          <w:tcPr>
            <w:tcW w:w="4876" w:type="dxa"/>
          </w:tcPr>
          <w:p w:rsidR="001C7528" w:rsidRPr="00810176" w:rsidRDefault="000C4E6E">
            <w:pPr>
              <w:pStyle w:val="Normal6"/>
            </w:pPr>
            <w:r w:rsidRPr="00810176">
              <w:t>h)</w:t>
            </w:r>
            <w:r w:rsidRPr="00810176">
              <w:tab/>
              <w:t>to regulate, together with the Member States, the actions of social media companies and ensure their full transparency and accountability, in particular making it possible to uncover the identity and location not only of the authors, but also the sponsors</w:t>
            </w:r>
            <w:r w:rsidRPr="00810176">
              <w:rPr>
                <w:b/>
                <w:i/>
              </w:rPr>
              <w:t>, most notably Russia,</w:t>
            </w:r>
            <w:r w:rsidRPr="00810176">
              <w:t> of the submitted political content;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115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h</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h)</w:t>
            </w:r>
            <w:r w:rsidRPr="00810176">
              <w:tab/>
              <w:t xml:space="preserve">to regulate, together with the </w:t>
            </w:r>
            <w:r w:rsidRPr="00810176">
              <w:lastRenderedPageBreak/>
              <w:t>Member States, the actions of social media companies and ensure their full transparency and accountability, in particular making it possible to uncover the identity and location not only of the authors, but also the sponsors of the submitted political content;</w:t>
            </w:r>
          </w:p>
        </w:tc>
        <w:tc>
          <w:tcPr>
            <w:tcW w:w="4876" w:type="dxa"/>
          </w:tcPr>
          <w:p w:rsidR="001C7528" w:rsidRPr="00810176" w:rsidRDefault="000C4E6E">
            <w:pPr>
              <w:pStyle w:val="Normal6"/>
            </w:pPr>
            <w:r w:rsidRPr="00810176">
              <w:lastRenderedPageBreak/>
              <w:t>h)</w:t>
            </w:r>
            <w:r w:rsidRPr="00810176">
              <w:tab/>
              <w:t xml:space="preserve">to regulate, together with the </w:t>
            </w:r>
            <w:r w:rsidRPr="00810176">
              <w:lastRenderedPageBreak/>
              <w:t xml:space="preserve">Member States, the actions of social media companies and ensure their full transparency and accountability, in particular making it possible to uncover the identity and location not only of the authors, but also </w:t>
            </w:r>
            <w:r w:rsidRPr="00810176">
              <w:rPr>
                <w:b/>
                <w:i/>
              </w:rPr>
              <w:t>of </w:t>
            </w:r>
            <w:r w:rsidRPr="00810176">
              <w:t>the sponsors of the submitted political content;</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116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María Teresa Giménez Barbat, Marietje Schaake,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h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ha)</w:t>
            </w:r>
            <w:r w:rsidRPr="00810176">
              <w:tab/>
            </w:r>
            <w:r w:rsidRPr="00810176">
              <w:rPr>
                <w:b/>
                <w:i/>
              </w:rPr>
              <w:t>to make sure the industry and on-line platforms deliver on the commitments undertaken in the Code of Practice on Disinformation and effectively tackle the disinformation problem by: (i) ensuring transparency of political advertising based on effective due diligence checks of the identity of sponsors, (ii) taking decisive action against fake accounts active on their services, (iii) identifying the misuse of automated bots, and (iv) cooperating effectively with independent fact-checkers;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117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i</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i)</w:t>
            </w:r>
            <w:r w:rsidRPr="00810176">
              <w:tab/>
              <w:t xml:space="preserve">to urge social media companies to </w:t>
            </w:r>
            <w:r w:rsidRPr="00810176">
              <w:lastRenderedPageBreak/>
              <w:t xml:space="preserve">cooperate closely with state authorities </w:t>
            </w:r>
            <w:r w:rsidRPr="00810176">
              <w:rPr>
                <w:b/>
                <w:i/>
              </w:rPr>
              <w:t>in all investigations into the alleged use of their platforms for hostile purposes, and to perform transparent audits of entities which have been found to spread disinformation and propaganda</w:t>
            </w:r>
            <w:r w:rsidRPr="00810176">
              <w:t>;</w:t>
            </w:r>
          </w:p>
        </w:tc>
        <w:tc>
          <w:tcPr>
            <w:tcW w:w="4876" w:type="dxa"/>
          </w:tcPr>
          <w:p w:rsidR="001C7528" w:rsidRPr="00810176" w:rsidRDefault="000C4E6E">
            <w:pPr>
              <w:pStyle w:val="Normal6"/>
            </w:pPr>
            <w:r w:rsidRPr="00810176">
              <w:lastRenderedPageBreak/>
              <w:t>i)</w:t>
            </w:r>
            <w:r w:rsidRPr="00810176">
              <w:tab/>
              <w:t xml:space="preserve">to urge social media companies to </w:t>
            </w:r>
            <w:r w:rsidRPr="00810176">
              <w:lastRenderedPageBreak/>
              <w:t>cooperate closely with state authorities;</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118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i</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i)</w:t>
            </w:r>
            <w:r w:rsidRPr="00810176">
              <w:tab/>
              <w:t xml:space="preserve">to urge social media companies to cooperate closely with </w:t>
            </w:r>
            <w:r w:rsidRPr="00810176">
              <w:rPr>
                <w:b/>
                <w:i/>
              </w:rPr>
              <w:t>state</w:t>
            </w:r>
            <w:r w:rsidRPr="00810176">
              <w:t xml:space="preserve"> authorities in all investigations into the alleged use of their platforms for hostile purposes, and to perform transparent audits of entities </w:t>
            </w:r>
            <w:r w:rsidRPr="00810176">
              <w:rPr>
                <w:b/>
                <w:i/>
              </w:rPr>
              <w:t>which have been found to spread disinformation and propaganda</w:t>
            </w:r>
            <w:r w:rsidRPr="00810176">
              <w:t>;</w:t>
            </w:r>
          </w:p>
        </w:tc>
        <w:tc>
          <w:tcPr>
            <w:tcW w:w="4876" w:type="dxa"/>
          </w:tcPr>
          <w:p w:rsidR="001C7528" w:rsidRPr="00810176" w:rsidRDefault="000C4E6E">
            <w:pPr>
              <w:pStyle w:val="Normal6"/>
            </w:pPr>
            <w:r w:rsidRPr="00810176">
              <w:t>i)</w:t>
            </w:r>
            <w:r w:rsidRPr="00810176">
              <w:tab/>
              <w:t xml:space="preserve">to urge social media companies to cooperate closely with </w:t>
            </w:r>
            <w:r w:rsidRPr="00810176">
              <w:rPr>
                <w:b/>
                <w:i/>
              </w:rPr>
              <w:t>judicial</w:t>
            </w:r>
            <w:r w:rsidRPr="00810176">
              <w:t xml:space="preserve"> authorities in all investigations into the alleged use of their platforms for hostile purposes, and to perform transparent audits of entities </w:t>
            </w:r>
            <w:r w:rsidRPr="00810176">
              <w:rPr>
                <w:b/>
                <w:i/>
              </w:rPr>
              <w:t>suspected of having spread fake news and incited hatred and violence</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119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Ramona Nicole Mănescu</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i</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i)</w:t>
            </w:r>
            <w:r w:rsidRPr="00810176">
              <w:tab/>
              <w:t>to urge social media companies to cooperate closely with state authorities in all investigations into the alleged use of their platforms for hostile purposes, and to perform transparent audits of entities which have been found to spread disinformation and propaganda;</w:t>
            </w:r>
          </w:p>
        </w:tc>
        <w:tc>
          <w:tcPr>
            <w:tcW w:w="4876" w:type="dxa"/>
          </w:tcPr>
          <w:p w:rsidR="001C7528" w:rsidRPr="00810176" w:rsidRDefault="000C4E6E">
            <w:pPr>
              <w:pStyle w:val="Normal6"/>
            </w:pPr>
            <w:r w:rsidRPr="00810176">
              <w:t>i)</w:t>
            </w:r>
            <w:r w:rsidRPr="00810176">
              <w:tab/>
              <w:t xml:space="preserve">to urge social media companies to cooperate closely with state authorities in all investigations into the alleged use of their platforms for hostile purposes, and to perform transparent audits of entities which have been found to spread disinformation and propaganda; </w:t>
            </w:r>
            <w:r w:rsidRPr="00810176">
              <w:rPr>
                <w:b/>
                <w:i/>
              </w:rPr>
              <w:t xml:space="preserve">to urge social media companies to react in real time when suspicious content of a political nature is </w:t>
            </w:r>
            <w:r w:rsidRPr="00810176">
              <w:rPr>
                <w:b/>
                <w:i/>
              </w:rPr>
              <w:lastRenderedPageBreak/>
              <w:t>disseminated, particularly if it incites to hate or crime;</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120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Georgios Epitideios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 xml:space="preserve">Paragraph </w:t>
      </w:r>
      <w:r w:rsidR="005B7825">
        <w:t>i</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i)</w:t>
            </w:r>
            <w:r w:rsidRPr="00810176">
              <w:tab/>
              <w:t>to urge social media companies to cooperate closely with state authorities in all investigations into the alleged use of their platforms for hostile purposes, and to perform transparent audits of entities which have been found to spread disinformation and propaganda;</w:t>
            </w:r>
          </w:p>
        </w:tc>
        <w:tc>
          <w:tcPr>
            <w:tcW w:w="4876" w:type="dxa"/>
          </w:tcPr>
          <w:p w:rsidR="001C7528" w:rsidRPr="00810176" w:rsidRDefault="000C4E6E">
            <w:pPr>
              <w:pStyle w:val="Normal6"/>
            </w:pPr>
            <w:r w:rsidRPr="00810176">
              <w:rPr>
                <w:b/>
                <w:i/>
              </w:rPr>
              <w:t>(i)</w:t>
            </w:r>
            <w:r w:rsidRPr="00810176">
              <w:tab/>
              <w:t xml:space="preserve">to urge social media companies to cooperate closely with state authorities in all investigations into the alleged use of their platforms for hostile purposes, and to perform transparent audits of entities which have been found to spread disinformation and propaganda; </w:t>
            </w:r>
            <w:r w:rsidRPr="00810176">
              <w:rPr>
                <w:b/>
                <w:i/>
              </w:rPr>
              <w:t>particular attention should be paid to avoiding violations of the personal data of individuals who have no real involvement in the above activities;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{EL}</w:t>
      </w:r>
      <w:r w:rsidRPr="00810176">
        <w:t>el</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121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i</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i)</w:t>
            </w:r>
            <w:r w:rsidRPr="00810176">
              <w:tab/>
              <w:t>to urge social media companies to cooperate closely with state authorities in all investigations into the alleged use of their platforms for hostile purposes, and to perform transparent audits of entities which have been found to spread disinformation and propaganda;</w:t>
            </w:r>
          </w:p>
        </w:tc>
        <w:tc>
          <w:tcPr>
            <w:tcW w:w="4876" w:type="dxa"/>
          </w:tcPr>
          <w:p w:rsidR="001C7528" w:rsidRPr="00810176" w:rsidRDefault="000C4E6E">
            <w:pPr>
              <w:pStyle w:val="Normal6"/>
            </w:pPr>
            <w:r w:rsidRPr="00810176">
              <w:t>i)</w:t>
            </w:r>
            <w:r w:rsidRPr="00810176">
              <w:tab/>
              <w:t xml:space="preserve">to urge social media companies </w:t>
            </w:r>
            <w:r w:rsidRPr="00810176">
              <w:rPr>
                <w:b/>
                <w:i/>
              </w:rPr>
              <w:t>to ensure full compliance with the EU data protection law and other regulations and</w:t>
            </w:r>
            <w:r w:rsidRPr="00810176">
              <w:t xml:space="preserve"> to cooperate closely with state authorities in all investigations into the alleged use of their platforms for hostile purposes, and to perform transparent audits of entities which have been found to spread disinformation and propaganda;</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122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Eugen Freund</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i</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i)</w:t>
            </w:r>
            <w:r w:rsidRPr="00810176">
              <w:tab/>
              <w:t>to urge social media companies to cooperate closely with state authorities in all investigations into the alleged use of their platforms for hostile purposes, and to perform transparent audits of entities which have been found to spread disinformation and propaganda;</w:t>
            </w:r>
          </w:p>
        </w:tc>
        <w:tc>
          <w:tcPr>
            <w:tcW w:w="4876" w:type="dxa"/>
          </w:tcPr>
          <w:p w:rsidR="001C7528" w:rsidRPr="00810176" w:rsidRDefault="000C4E6E">
            <w:pPr>
              <w:pStyle w:val="Normal6"/>
            </w:pPr>
            <w:r w:rsidRPr="00810176">
              <w:t>i)</w:t>
            </w:r>
            <w:r w:rsidRPr="00810176">
              <w:tab/>
              <w:t xml:space="preserve">to urge social media companies </w:t>
            </w:r>
            <w:r w:rsidRPr="00810176">
              <w:rPr>
                <w:b/>
                <w:i/>
              </w:rPr>
              <w:t>and messenger service providers</w:t>
            </w:r>
            <w:r w:rsidRPr="00810176">
              <w:t> to cooperate closely with state authorities in all investigations into the alleged use of their platforms for hostile purposes, and to perform transparent audits of entities which have been found to spread disinformation and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123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 Petras Auštrevičius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i</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i)</w:t>
            </w:r>
            <w:r w:rsidRPr="00810176">
              <w:tab/>
              <w:t>to urge social media companies to cooperate closely with state authorities in all investigations into the alleged use of their platforms for hostile purposes, and to perform transparent audits of entities which have been found to spread disinformation and propaganda;</w:t>
            </w:r>
          </w:p>
        </w:tc>
        <w:tc>
          <w:tcPr>
            <w:tcW w:w="4876" w:type="dxa"/>
          </w:tcPr>
          <w:p w:rsidR="001C7528" w:rsidRPr="00810176" w:rsidRDefault="000C4E6E">
            <w:pPr>
              <w:pStyle w:val="Normal6"/>
            </w:pPr>
            <w:r w:rsidRPr="00810176">
              <w:t>i)</w:t>
            </w:r>
            <w:r w:rsidRPr="00810176">
              <w:tab/>
              <w:t xml:space="preserve">to urge social media companies to cooperate closely with state authorities in all </w:t>
            </w:r>
            <w:r w:rsidRPr="00810176">
              <w:rPr>
                <w:b/>
                <w:i/>
              </w:rPr>
              <w:t>judicial</w:t>
            </w:r>
            <w:r w:rsidRPr="00810176">
              <w:t xml:space="preserve"> investigations into the alleged use of their platforms for hostile purposes, and to perform transparent audits of entities which have been found to spread disinformation and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124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lastRenderedPageBreak/>
        <w:t>&lt;Article&gt;</w:t>
      </w:r>
      <w:r w:rsidRPr="00810176">
        <w:t>Paragraph i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ia)</w:t>
            </w:r>
            <w:r w:rsidRPr="00810176">
              <w:tab/>
            </w:r>
            <w:r w:rsidRPr="00810176">
              <w:rPr>
                <w:b/>
                <w:i/>
              </w:rPr>
              <w:t>highlights the importance of providing educational trainings for young generations on use of the new media including social platforms and increase media literacy;</w:t>
            </w:r>
            <w:r w:rsidRPr="00810176">
              <w:t xml:space="preserve"> </w:t>
            </w:r>
            <w:r w:rsidRPr="00810176">
              <w:rPr>
                <w:b/>
                <w:i/>
              </w:rPr>
              <w:t>strongly encourage to introduce awareness raising campaigns and promote training and media literacy;</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125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Rebecca Harms</w:t>
      </w:r>
      <w:r w:rsidRPr="00810176">
        <w:rPr>
          <w:rStyle w:val="HideTWBExt"/>
        </w:rPr>
        <w:t>&lt;/Members&gt;</w:t>
      </w:r>
    </w:p>
    <w:p w:rsidR="001C7528" w:rsidRPr="00810176" w:rsidRDefault="000C4E6E">
      <w:r w:rsidRPr="00810176">
        <w:rPr>
          <w:rStyle w:val="HideTWBExt"/>
        </w:rPr>
        <w:t>&lt;AuNomDe&gt;</w:t>
      </w:r>
      <w:r w:rsidRPr="00810176">
        <w:rPr>
          <w:rStyle w:val="HideTWBInt"/>
        </w:rPr>
        <w:t>{Verts/ALE}</w:t>
      </w:r>
      <w:r w:rsidRPr="00810176">
        <w:t>on behalf of the Verts/ALE Group</w:t>
      </w:r>
      <w:r w:rsidRPr="00810176">
        <w:rPr>
          <w:rStyle w:val="HideTWBExt"/>
        </w:rPr>
        <w:t>&lt;/AuNomDe&gt;</w:t>
      </w:r>
    </w:p>
    <w:p w:rsidR="001C7528" w:rsidRPr="00810176" w:rsidRDefault="000C4E6E">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i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ia)</w:t>
            </w:r>
            <w:r w:rsidRPr="00810176">
              <w:tab/>
            </w:r>
            <w:r w:rsidRPr="00810176">
              <w:rPr>
                <w:b/>
                <w:i/>
              </w:rPr>
              <w:t>to support journalism projects that work on exposing disinformation and hi-tech startups that create digital tools arming the audience against disinformation attacks;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126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 Petras Auštrevičius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j</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j)</w:t>
            </w:r>
            <w:r w:rsidRPr="00810176">
              <w:tab/>
              <w:t xml:space="preserve">to </w:t>
            </w:r>
            <w:r w:rsidRPr="00810176">
              <w:rPr>
                <w:b/>
                <w:i/>
              </w:rPr>
              <w:t>bear in mind</w:t>
            </w:r>
            <w:r w:rsidRPr="00810176">
              <w:t xml:space="preserve"> that the banning of suspicious accounts or deletion of </w:t>
            </w:r>
            <w:r w:rsidRPr="00810176">
              <w:rPr>
                <w:b/>
                <w:i/>
              </w:rPr>
              <w:t>inappropriate content may be seen as censorship, and therefore make sure that such actions are carried out transparently, in cooperation</w:t>
            </w:r>
            <w:r w:rsidRPr="00810176">
              <w:t xml:space="preserve"> with the </w:t>
            </w:r>
            <w:r w:rsidRPr="00810176">
              <w:rPr>
                <w:b/>
                <w:i/>
              </w:rPr>
              <w:lastRenderedPageBreak/>
              <w:t>competent authorities and civil</w:t>
            </w:r>
            <w:r w:rsidRPr="00810176">
              <w:t xml:space="preserve"> society</w:t>
            </w:r>
            <w:r w:rsidRPr="00810176">
              <w:rPr>
                <w:b/>
                <w:i/>
              </w:rPr>
              <w:t>, and with full insight into the reasons for doing so</w:t>
            </w:r>
            <w:r w:rsidRPr="00810176">
              <w:t>;</w:t>
            </w:r>
          </w:p>
        </w:tc>
        <w:tc>
          <w:tcPr>
            <w:tcW w:w="4876" w:type="dxa"/>
          </w:tcPr>
          <w:p w:rsidR="001C7528" w:rsidRPr="00810176" w:rsidRDefault="000C4E6E">
            <w:pPr>
              <w:pStyle w:val="Normal6"/>
            </w:pPr>
            <w:r w:rsidRPr="00810176">
              <w:lastRenderedPageBreak/>
              <w:t>j)</w:t>
            </w:r>
            <w:r w:rsidRPr="00810176">
              <w:tab/>
              <w:t xml:space="preserve">to </w:t>
            </w:r>
            <w:r w:rsidRPr="00810176">
              <w:rPr>
                <w:b/>
                <w:i/>
              </w:rPr>
              <w:t>recognize</w:t>
            </w:r>
            <w:r w:rsidRPr="00810176">
              <w:t xml:space="preserve"> that the banning of suspicious accounts or deletion of </w:t>
            </w:r>
            <w:r w:rsidRPr="00810176">
              <w:rPr>
                <w:b/>
                <w:i/>
              </w:rPr>
              <w:t>disinformation as part of a state-led campaign is an interference</w:t>
            </w:r>
            <w:r w:rsidRPr="00810176">
              <w:t xml:space="preserve"> with the </w:t>
            </w:r>
            <w:r w:rsidRPr="00810176">
              <w:rPr>
                <w:b/>
                <w:i/>
              </w:rPr>
              <w:t xml:space="preserve">right to freedom of expression, which can only be justified if they are prescribed by law </w:t>
            </w:r>
            <w:r w:rsidRPr="00810176">
              <w:rPr>
                <w:b/>
                <w:i/>
              </w:rPr>
              <w:lastRenderedPageBreak/>
              <w:t>and are necessary in a democratic</w:t>
            </w:r>
            <w:r w:rsidRPr="00810176">
              <w:t xml:space="preserve"> society;</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127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j</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j)</w:t>
            </w:r>
            <w:r w:rsidRPr="00810176">
              <w:tab/>
              <w:t xml:space="preserve">to bear in mind that the banning of suspicious accounts or deletion of inappropriate content </w:t>
            </w:r>
            <w:r w:rsidRPr="00810176">
              <w:rPr>
                <w:b/>
                <w:i/>
              </w:rPr>
              <w:t>may be seen as</w:t>
            </w:r>
            <w:r w:rsidRPr="00810176">
              <w:t xml:space="preserve"> censorship, and therefore make sure that such actions are carried out transparently, in cooperation with the competent authorities and civil society, and with full insight into the reasons for doing so;</w:t>
            </w:r>
          </w:p>
        </w:tc>
        <w:tc>
          <w:tcPr>
            <w:tcW w:w="4876" w:type="dxa"/>
          </w:tcPr>
          <w:p w:rsidR="001C7528" w:rsidRPr="00810176" w:rsidRDefault="000C4E6E">
            <w:pPr>
              <w:pStyle w:val="Normal6"/>
            </w:pPr>
            <w:r w:rsidRPr="00810176">
              <w:t>j)</w:t>
            </w:r>
            <w:r w:rsidRPr="00810176">
              <w:tab/>
              <w:t xml:space="preserve">to bear in mind that the banning of suspicious accounts or deletion of inappropriate content </w:t>
            </w:r>
            <w:r w:rsidRPr="00810176">
              <w:rPr>
                <w:b/>
                <w:i/>
              </w:rPr>
              <w:t>is a form of</w:t>
            </w:r>
            <w:r w:rsidRPr="00810176">
              <w:t xml:space="preserve"> censorship, and therefore make sure that such actions are carried out transparently, in cooperation with the competent authorities and civil society, and with full insight into the reasons for doing so;</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128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Rebecca Harms</w:t>
      </w:r>
      <w:r w:rsidRPr="00810176">
        <w:rPr>
          <w:rStyle w:val="HideTWBExt"/>
        </w:rPr>
        <w:t>&lt;/Members&gt;</w:t>
      </w:r>
    </w:p>
    <w:p w:rsidR="001C7528" w:rsidRPr="00810176" w:rsidRDefault="000C4E6E">
      <w:r w:rsidRPr="00810176">
        <w:rPr>
          <w:rStyle w:val="HideTWBExt"/>
        </w:rPr>
        <w:t>&lt;AuNomDe&gt;</w:t>
      </w:r>
      <w:r w:rsidRPr="00810176">
        <w:rPr>
          <w:rStyle w:val="HideTWBInt"/>
        </w:rPr>
        <w:t>{Verts/ALE}</w:t>
      </w:r>
      <w:r w:rsidRPr="00810176">
        <w:t>on behalf of the Verts/ALE Group</w:t>
      </w:r>
      <w:r w:rsidRPr="00810176">
        <w:rPr>
          <w:rStyle w:val="HideTWBExt"/>
        </w:rPr>
        <w:t>&lt;/AuNomDe&gt;</w:t>
      </w:r>
    </w:p>
    <w:p w:rsidR="001C7528" w:rsidRPr="00810176" w:rsidRDefault="000C4E6E">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j</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j)</w:t>
            </w:r>
            <w:r w:rsidRPr="00810176">
              <w:tab/>
              <w:t xml:space="preserve">to bear in mind that the banning of suspicious accounts </w:t>
            </w:r>
            <w:r w:rsidRPr="00810176">
              <w:rPr>
                <w:b/>
                <w:i/>
              </w:rPr>
              <w:t>or deletion of inappropriate content</w:t>
            </w:r>
            <w:r w:rsidRPr="00810176">
              <w:t xml:space="preserve"> may be seen as censorship, and therefore make sure that such actions are carried out transparently, in cooperation with the competent authorities and civil society, and with full insight into the reasons for doing so;</w:t>
            </w:r>
          </w:p>
        </w:tc>
        <w:tc>
          <w:tcPr>
            <w:tcW w:w="4876" w:type="dxa"/>
          </w:tcPr>
          <w:p w:rsidR="001C7528" w:rsidRPr="00810176" w:rsidRDefault="000C4E6E">
            <w:pPr>
              <w:pStyle w:val="Normal6"/>
            </w:pPr>
            <w:r w:rsidRPr="00810176">
              <w:t>j)</w:t>
            </w:r>
            <w:r w:rsidRPr="00810176">
              <w:tab/>
              <w:t>to bear in mind that the banning of suspicious accounts may be seen as censorship, and therefore make sure that such actions are carried out transparently, in cooperation with the competent authorities and civil society, and with full insight into the reasons for doing so;</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lastRenderedPageBreak/>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129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j</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j)</w:t>
            </w:r>
            <w:r w:rsidRPr="00810176">
              <w:tab/>
              <w:t xml:space="preserve">to bear in mind that the banning of suspicious accounts or deletion of inappropriate content may be seen as censorship, and therefore make sure that such actions are carried out transparently, in cooperation with the competent authorities and civil society, </w:t>
            </w:r>
            <w:r w:rsidRPr="00810176">
              <w:rPr>
                <w:b/>
                <w:i/>
              </w:rPr>
              <w:t>and</w:t>
            </w:r>
            <w:r w:rsidRPr="00810176">
              <w:t xml:space="preserve"> with full insight into the reasons for doing so;</w:t>
            </w:r>
          </w:p>
        </w:tc>
        <w:tc>
          <w:tcPr>
            <w:tcW w:w="4876" w:type="dxa"/>
          </w:tcPr>
          <w:p w:rsidR="001C7528" w:rsidRPr="00810176" w:rsidRDefault="000C4E6E">
            <w:pPr>
              <w:pStyle w:val="Normal6"/>
            </w:pPr>
            <w:r w:rsidRPr="00810176">
              <w:t>j)</w:t>
            </w:r>
            <w:r w:rsidRPr="00810176">
              <w:tab/>
              <w:t>to bear in mind that the banning of suspicious accounts or deletion of inappropriate content may be seen as censorship, and therefore make sure that such actions are carried out transparently, in cooperation with the competent authorities and civil society, with full insight into the reasons for doing so</w:t>
            </w:r>
            <w:r w:rsidRPr="00810176">
              <w:rPr>
                <w:b/>
                <w:i/>
              </w:rPr>
              <w:t>, and where there is concrete evidence that justify such action</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130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j</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j)</w:t>
            </w:r>
            <w:r w:rsidRPr="00810176">
              <w:tab/>
              <w:t>to bear in mind that the banning of suspicious accounts or deletion of inappropriate content may be seen as censorship, and therefore make sure that such actions are carried out transparently, in cooperation with the competent authorities and civil society, and with full insight into the reasons for doing so;</w:t>
            </w:r>
          </w:p>
        </w:tc>
        <w:tc>
          <w:tcPr>
            <w:tcW w:w="4876" w:type="dxa"/>
          </w:tcPr>
          <w:p w:rsidR="001C7528" w:rsidRPr="00810176" w:rsidRDefault="000C4E6E">
            <w:pPr>
              <w:pStyle w:val="Normal6"/>
            </w:pPr>
            <w:r w:rsidRPr="00810176">
              <w:t>j)</w:t>
            </w:r>
            <w:r w:rsidRPr="00810176">
              <w:tab/>
              <w:t xml:space="preserve">to bear in mind that the banning of suspicious accounts or deletion of inappropriate content may be seen as censorship, and therefore make sure that such actions are carried out </w:t>
            </w:r>
            <w:r w:rsidRPr="00810176">
              <w:rPr>
                <w:b/>
                <w:i/>
              </w:rPr>
              <w:t>under judicial supervision,</w:t>
            </w:r>
            <w:r w:rsidRPr="00810176">
              <w:t xml:space="preserve"> transparently </w:t>
            </w:r>
            <w:r w:rsidRPr="00810176">
              <w:rPr>
                <w:b/>
                <w:i/>
              </w:rPr>
              <w:t>and in a proportionate manner</w:t>
            </w:r>
            <w:r w:rsidRPr="00810176">
              <w:t xml:space="preserve">, in cooperation with the competent authorities and civil society, and with full insight into the reasons for doing so </w:t>
            </w:r>
            <w:r w:rsidRPr="00810176">
              <w:rPr>
                <w:b/>
                <w:i/>
              </w:rPr>
              <w:t xml:space="preserve">and respect for the principles of freedom of the press and freedom of expression and permitting effective judicial remedies; states that no one should be worried because of the opinions they hold provided that expression thereof </w:t>
            </w:r>
            <w:r w:rsidRPr="00810176">
              <w:rPr>
                <w:b/>
                <w:i/>
              </w:rPr>
              <w:lastRenderedPageBreak/>
              <w:t>does not disturb the public order established by the law, and that all members of the public may therefore receive or pass on news or ideas without interference by public authorities and without regard to borders</w:t>
            </w:r>
            <w:r w:rsidRPr="00810176">
              <w:t>;</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131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j</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j)</w:t>
            </w:r>
            <w:r w:rsidRPr="00810176">
              <w:tab/>
              <w:t>to bear in mind that the banning of suspicious accounts or deletion of inappropriate content may be seen as censorship, and therefore make sure that such actions are carried out transparently, in cooperation with the competent authorities and civil society, and with full insight into the reasons for doing so;</w:t>
            </w:r>
          </w:p>
        </w:tc>
        <w:tc>
          <w:tcPr>
            <w:tcW w:w="4876" w:type="dxa"/>
          </w:tcPr>
          <w:p w:rsidR="001C7528" w:rsidRPr="00810176" w:rsidRDefault="000C4E6E">
            <w:pPr>
              <w:pStyle w:val="Normal6"/>
            </w:pPr>
            <w:r w:rsidRPr="00810176">
              <w:t>j)</w:t>
            </w:r>
            <w:r w:rsidRPr="00810176">
              <w:tab/>
              <w:t xml:space="preserve">to bear in mind that the banning of suspicious accounts or deletion of inappropriate content may be seen as censorship, and therefore make sure that such actions are carried out transparently, in cooperation with the competent authorities and civil society </w:t>
            </w:r>
            <w:r w:rsidRPr="00810176">
              <w:rPr>
                <w:b/>
                <w:i/>
              </w:rPr>
              <w:t>in Member States and partner countries</w:t>
            </w:r>
            <w:r w:rsidRPr="00810176">
              <w:t>, and with full insight into the reasons for doing so;</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132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 Petras Auštrevičius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j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j</w:t>
            </w:r>
            <w:r w:rsidR="000C4E6E" w:rsidRPr="00810176">
              <w:rPr>
                <w:b/>
                <w:i/>
              </w:rPr>
              <w:t>a)</w:t>
            </w:r>
            <w:r w:rsidR="000C4E6E" w:rsidRPr="00810176">
              <w:tab/>
            </w:r>
            <w:r w:rsidR="000C4E6E" w:rsidRPr="00810176">
              <w:rPr>
                <w:b/>
                <w:i/>
              </w:rPr>
              <w:t>to urge social media companies to provide clear notice to all users about what types of content are prohibited, and clear notice to each affected user about the reason for the removal of their content or the suspension of their account;</w:t>
            </w:r>
            <w:r w:rsidR="000C4E6E" w:rsidRPr="00810176">
              <w:t xml:space="preserve"> </w:t>
            </w:r>
            <w:r w:rsidR="000C4E6E" w:rsidRPr="00810176">
              <w:rPr>
                <w:b/>
                <w:i/>
              </w:rPr>
              <w:t xml:space="preserve">and enable users to engage in a meaningful </w:t>
            </w:r>
            <w:r w:rsidR="000C4E6E" w:rsidRPr="00810176">
              <w:rPr>
                <w:b/>
                <w:i/>
              </w:rPr>
              <w:lastRenderedPageBreak/>
              <w:t>and timely appeals process for any content removals or account suspensions;</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133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j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j</w:t>
            </w:r>
            <w:r w:rsidR="000C4E6E" w:rsidRPr="00810176">
              <w:rPr>
                <w:b/>
                <w:i/>
              </w:rPr>
              <w:t>a)</w:t>
            </w:r>
            <w:r w:rsidR="000C4E6E" w:rsidRPr="00810176">
              <w:tab/>
            </w:r>
            <w:r w:rsidR="000C4E6E" w:rsidRPr="00810176">
              <w:rPr>
                <w:b/>
                <w:i/>
              </w:rPr>
              <w:t>Calls for alignment of internal set by social media for their users with legal order of the country they operate in;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134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j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j</w:t>
            </w:r>
            <w:r w:rsidR="000C4E6E" w:rsidRPr="00810176">
              <w:rPr>
                <w:b/>
                <w:i/>
              </w:rPr>
              <w:t>b)</w:t>
            </w:r>
            <w:r w:rsidR="000C4E6E" w:rsidRPr="00810176">
              <w:tab/>
            </w:r>
            <w:r w:rsidRPr="00810176">
              <w:rPr>
                <w:b/>
                <w:i/>
              </w:rPr>
              <w:t>c</w:t>
            </w:r>
            <w:r w:rsidR="000C4E6E" w:rsidRPr="00810176">
              <w:rPr>
                <w:b/>
                <w:i/>
              </w:rPr>
              <w:t>alls on technology companies to invest more in tools identifying propaganda, improving online accountability as well reducing financial incentives for those who profit from disinformation;</w:t>
            </w:r>
            <w:r w:rsidR="000C4E6E" w:rsidRPr="00810176">
              <w:t xml:space="preserve"> </w:t>
            </w:r>
            <w:r w:rsidR="000C4E6E" w:rsidRPr="00810176">
              <w:rPr>
                <w:b/>
                <w:i/>
              </w:rPr>
              <w:t>in this regard welcomes the self-regulation and individual commitments of the industry, which however should be verified by the Commission, Member States and Civil Society in order to establish a common set of minimum standards;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135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j c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j</w:t>
            </w:r>
            <w:r w:rsidR="000C4E6E" w:rsidRPr="00810176">
              <w:rPr>
                <w:b/>
                <w:i/>
              </w:rPr>
              <w:t>c)</w:t>
            </w:r>
            <w:r w:rsidR="000C4E6E" w:rsidRPr="00810176">
              <w:tab/>
            </w:r>
            <w:r w:rsidR="000C4E6E" w:rsidRPr="00810176">
              <w:rPr>
                <w:b/>
                <w:i/>
              </w:rPr>
              <w:t>calls on the European Commission to prepare a thorough assessment of the new regulations, including the GDPR and upcoming e-Privacy Regulation as a safeguard against malicious use of social platforms;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136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j d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j</w:t>
            </w:r>
            <w:r w:rsidR="000C4E6E" w:rsidRPr="00810176">
              <w:rPr>
                <w:b/>
                <w:i/>
              </w:rPr>
              <w:t>d)</w:t>
            </w:r>
            <w:r w:rsidR="000C4E6E" w:rsidRPr="00810176">
              <w:tab/>
            </w:r>
            <w:r w:rsidR="000C4E6E" w:rsidRPr="00810176">
              <w:rPr>
                <w:b/>
                <w:i/>
              </w:rPr>
              <w:t>to invite technology companies to invest more in tools identifying propaganda, improving online accountability as well reducing financial incentives for those who profit from disinformation;</w:t>
            </w:r>
            <w:r w:rsidR="000C4E6E" w:rsidRPr="00810176">
              <w:t xml:space="preserve"> </w:t>
            </w:r>
            <w:r w:rsidR="000C4E6E" w:rsidRPr="00810176">
              <w:rPr>
                <w:b/>
                <w:i/>
              </w:rPr>
              <w:t>in this regard welcomes the self-regulation and individual commitments of the industry, which however should be verified by the Commission, Member States and Civil Society in order to establish a common set of minimum standards;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137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lastRenderedPageBreak/>
        <w:t>&lt;Article&gt;</w:t>
      </w:r>
      <w:r w:rsidRPr="00810176">
        <w:t>Paragraph j e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j</w:t>
            </w:r>
            <w:r w:rsidR="000C4E6E" w:rsidRPr="00810176">
              <w:rPr>
                <w:b/>
                <w:i/>
              </w:rPr>
              <w:t>e)</w:t>
            </w:r>
            <w:r w:rsidR="000C4E6E" w:rsidRPr="00810176">
              <w:tab/>
            </w:r>
            <w:r w:rsidR="000C4E6E" w:rsidRPr="00810176">
              <w:rPr>
                <w:b/>
                <w:i/>
              </w:rPr>
              <w:t>to urge social media companies to ensure better identity checks of the users before joining the respective platform or social network in an effort to eliminate botnets and widespread misuse of social media platforms;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138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j f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j</w:t>
            </w:r>
            <w:r w:rsidR="000C4E6E" w:rsidRPr="00810176">
              <w:rPr>
                <w:b/>
                <w:i/>
              </w:rPr>
              <w:t>f)</w:t>
            </w:r>
            <w:r w:rsidR="000C4E6E" w:rsidRPr="00810176">
              <w:tab/>
            </w:r>
            <w:r w:rsidR="000C4E6E" w:rsidRPr="00810176">
              <w:rPr>
                <w:b/>
                <w:i/>
              </w:rPr>
              <w:t>to urge media outlets to confirm and publicize the origin of the content in order to avoid infiltration from nefarious third parties;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139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k</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k)</w:t>
            </w:r>
            <w:r w:rsidRPr="00810176">
              <w:tab/>
              <w:t xml:space="preserve">to continue to develop greater resilience and the ability to respond to threats in real time, develop pre-emptive measures and think one step ahead, rather than merely reacting to and analysing </w:t>
            </w:r>
            <w:r w:rsidRPr="00810176">
              <w:rPr>
                <w:b/>
                <w:i/>
              </w:rPr>
              <w:t>attacks</w:t>
            </w:r>
            <w:r w:rsidRPr="00810176">
              <w:t xml:space="preserve"> that have already taken place;</w:t>
            </w:r>
          </w:p>
        </w:tc>
        <w:tc>
          <w:tcPr>
            <w:tcW w:w="4876" w:type="dxa"/>
          </w:tcPr>
          <w:p w:rsidR="001C7528" w:rsidRPr="00810176" w:rsidRDefault="000C4E6E">
            <w:pPr>
              <w:pStyle w:val="Normal6"/>
            </w:pPr>
            <w:r w:rsidRPr="00810176">
              <w:t>k)</w:t>
            </w:r>
            <w:r w:rsidRPr="00810176">
              <w:tab/>
              <w:t xml:space="preserve">to continue to develop greater resilience and the ability to respond to threats in real time, develop pre-emptive measures and think one step ahead, rather than merely reacting to and analysing </w:t>
            </w:r>
            <w:r w:rsidRPr="00810176">
              <w:rPr>
                <w:b/>
                <w:i/>
              </w:rPr>
              <w:t>actions</w:t>
            </w:r>
            <w:r w:rsidRPr="00810176">
              <w:t xml:space="preserve"> that have already taken place;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lastRenderedPageBreak/>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140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Eugen Freund</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k</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k)</w:t>
            </w:r>
            <w:r w:rsidRPr="00810176">
              <w:tab/>
              <w:t>to continue to develop greater resilience and the ability to respond to threats in real time, develop pre-emptive measures and think one step ahead, rather than merely reacting to and analysing attacks that have already taken place;</w:t>
            </w:r>
          </w:p>
        </w:tc>
        <w:tc>
          <w:tcPr>
            <w:tcW w:w="4876" w:type="dxa"/>
          </w:tcPr>
          <w:p w:rsidR="001C7528" w:rsidRPr="00810176" w:rsidRDefault="000C4E6E">
            <w:pPr>
              <w:pStyle w:val="Normal6"/>
            </w:pPr>
            <w:r w:rsidRPr="00810176">
              <w:t>k)</w:t>
            </w:r>
            <w:r w:rsidRPr="00810176">
              <w:tab/>
              <w:t xml:space="preserve">to continue to develop greater resilience and the ability to respond to threats in real time, develop pre-emptive measures and think one step ahead, rather than merely reacting to and analysing attacks that have already taken place; </w:t>
            </w:r>
            <w:r w:rsidRPr="00810176">
              <w:rPr>
                <w:b/>
                <w:i/>
              </w:rPr>
              <w:t>draw attention to the technical progress in this field, be therefore aware that certain algorithms and artificial intelligence can be used for distributing disinformation campaigns and propaganda;</w:t>
            </w:r>
            <w:r w:rsidRPr="00810176">
              <w:t xml:space="preserve"> </w:t>
            </w:r>
            <w:r w:rsidRPr="00810176">
              <w:rPr>
                <w:b/>
                <w:i/>
              </w:rPr>
              <w:t>share best practice examples of measures already taken by individual Member States;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141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Louis Michel, Hilde Vautmans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k</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k)</w:t>
            </w:r>
            <w:r w:rsidRPr="00810176">
              <w:tab/>
              <w:t xml:space="preserve">to continue to develop greater resilience and the ability to respond to threats in real time, develop </w:t>
            </w:r>
            <w:r w:rsidRPr="00810176">
              <w:rPr>
                <w:b/>
                <w:i/>
              </w:rPr>
              <w:t>pre-emptive</w:t>
            </w:r>
            <w:r w:rsidRPr="00810176">
              <w:t xml:space="preserve"> measures and think one step ahead, rather than merely reacting to and analysing attacks that have already taken place;</w:t>
            </w:r>
          </w:p>
        </w:tc>
        <w:tc>
          <w:tcPr>
            <w:tcW w:w="4876" w:type="dxa"/>
          </w:tcPr>
          <w:p w:rsidR="001C7528" w:rsidRPr="00810176" w:rsidRDefault="000C4E6E">
            <w:pPr>
              <w:pStyle w:val="Normal6"/>
            </w:pPr>
            <w:r w:rsidRPr="00810176">
              <w:t>k)</w:t>
            </w:r>
            <w:r w:rsidRPr="00810176">
              <w:tab/>
              <w:t xml:space="preserve">to continue to develop greater resilience and the ability to respond to threats in real time, develop </w:t>
            </w:r>
            <w:r w:rsidRPr="00810176">
              <w:rPr>
                <w:b/>
                <w:i/>
              </w:rPr>
              <w:t>pre-emptive</w:t>
            </w:r>
            <w:r w:rsidRPr="00810176">
              <w:t xml:space="preserve"> measures and think one step ahead, rather than merely reacting to and analysing attacks that have already taken place; </w:t>
            </w:r>
            <w:r w:rsidRPr="00810176">
              <w:rPr>
                <w:b/>
                <w:i/>
              </w:rPr>
              <w:t>to take effective measures, in consultation with civil society and free and independent media, and to provide appropriate support to ensure access to objective and reliable information and news coverage for readers/users;</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{NL}</w:t>
      </w:r>
      <w:r w:rsidRPr="00810176">
        <w:t>nl</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142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k</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k)</w:t>
            </w:r>
            <w:r w:rsidRPr="00810176">
              <w:tab/>
              <w:t>to continue to develop greater resilience and the ability to respond to threats in real time, develop pre-emptive measures and think one step ahead, rather than merely reacting to and analysing attacks that have already taken place;</w:t>
            </w:r>
          </w:p>
        </w:tc>
        <w:tc>
          <w:tcPr>
            <w:tcW w:w="4876" w:type="dxa"/>
          </w:tcPr>
          <w:p w:rsidR="001C7528" w:rsidRPr="00810176" w:rsidRDefault="000C4E6E">
            <w:pPr>
              <w:pStyle w:val="Normal6"/>
            </w:pPr>
            <w:r w:rsidRPr="00810176">
              <w:t>k)</w:t>
            </w:r>
            <w:r w:rsidRPr="00810176">
              <w:tab/>
              <w:t xml:space="preserve">to continue to develop greater resilience and the ability to respond to threats in real time, develop pre-emptive measures and think one step ahead, rather than merely reacting to and analysing attacks that have already taken place; </w:t>
            </w:r>
            <w:r w:rsidRPr="00810176">
              <w:rPr>
                <w:b/>
                <w:i/>
              </w:rPr>
              <w:t>considers activities such as these to be a normal part of communication and that they should not under any circumstances be backed with legal measures such as censorship;</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143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k</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k)</w:t>
            </w:r>
            <w:r w:rsidRPr="00810176">
              <w:tab/>
              <w:t>to continue to develop greater resilience and the ability to respond to threats in real time, develop pre-emptive measures and think one step ahead, rather than merely reacting to and analysing attacks that have already taken place;</w:t>
            </w:r>
          </w:p>
        </w:tc>
        <w:tc>
          <w:tcPr>
            <w:tcW w:w="4876" w:type="dxa"/>
          </w:tcPr>
          <w:p w:rsidR="001C7528" w:rsidRPr="00810176" w:rsidRDefault="000C4E6E">
            <w:pPr>
              <w:pStyle w:val="Normal6"/>
            </w:pPr>
            <w:r w:rsidRPr="00810176">
              <w:t>k)</w:t>
            </w:r>
            <w:r w:rsidRPr="00810176">
              <w:tab/>
              <w:t xml:space="preserve">to continue to develop greater resilience and the ability to respond to threats in real time, develop pre-emptive </w:t>
            </w:r>
            <w:r w:rsidRPr="00810176">
              <w:rPr>
                <w:b/>
                <w:i/>
              </w:rPr>
              <w:t>and pro-active</w:t>
            </w:r>
            <w:r w:rsidRPr="00810176">
              <w:t xml:space="preserve"> measures and think one step ahead, rather than merely reacting to and analysing attacks that have already taken place </w:t>
            </w:r>
            <w:r w:rsidRPr="00810176">
              <w:rPr>
                <w:b/>
                <w:i/>
              </w:rPr>
              <w:t>in the cyber and information domains</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144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Urmas Paet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k</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k)</w:t>
            </w:r>
            <w:r w:rsidRPr="00810176">
              <w:tab/>
              <w:t>to continue to develop greater resilience and the ability to respond to threats in real time, develop pre-emptive measures and think one step ahead, rather than merely reacting to and analysing attacks that have already taken place;</w:t>
            </w:r>
          </w:p>
        </w:tc>
        <w:tc>
          <w:tcPr>
            <w:tcW w:w="4876" w:type="dxa"/>
          </w:tcPr>
          <w:p w:rsidR="001C7528" w:rsidRPr="00810176" w:rsidRDefault="000C4E6E">
            <w:pPr>
              <w:pStyle w:val="Normal6"/>
            </w:pPr>
            <w:r w:rsidRPr="00810176">
              <w:t>k)</w:t>
            </w:r>
            <w:r w:rsidRPr="00810176">
              <w:tab/>
              <w:t xml:space="preserve">to continue to develop greater resilience </w:t>
            </w:r>
            <w:r w:rsidRPr="00810176">
              <w:rPr>
                <w:b/>
                <w:i/>
              </w:rPr>
              <w:t>based on all government and all society approach,</w:t>
            </w:r>
            <w:r w:rsidRPr="00810176">
              <w:t xml:space="preserve"> and the ability to respond to threats in real time, develop pre-emptive measures and think one step ahead, rather than merely reacting to and analysing attacks that have already taken place; </w:t>
            </w:r>
            <w:r w:rsidRPr="00810176">
              <w:rPr>
                <w:b/>
                <w:i/>
              </w:rPr>
              <w:t>to work in cooperation with intelligence community and INTCEN;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145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k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k</w:t>
            </w:r>
            <w:r w:rsidR="000C4E6E" w:rsidRPr="00810176">
              <w:rPr>
                <w:b/>
                <w:i/>
              </w:rPr>
              <w:t>a)</w:t>
            </w:r>
            <w:r w:rsidR="000C4E6E" w:rsidRPr="00810176">
              <w:tab/>
            </w:r>
            <w:r w:rsidR="000C4E6E" w:rsidRPr="00810176">
              <w:rPr>
                <w:b/>
                <w:i/>
              </w:rPr>
              <w:t>to develop ways of close cooperation with the United Kingdom after Brexit, on broader efforts to counter disinformation and fake news at a larger scale, making a strategic use of British expertise as well as technological, financial and other capabilities at hand;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146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l</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lastRenderedPageBreak/>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l)</w:t>
            </w:r>
            <w:r w:rsidRPr="00810176">
              <w:tab/>
            </w:r>
            <w:r w:rsidRPr="00810176">
              <w:rPr>
                <w:b/>
                <w:i/>
              </w:rPr>
              <w:t>to pay special attention to the importance of not only debunking, but also ensuring the clear attribution of such attacks, including publicly naming the perpetrators, their sponsors and the goals they seek to achieve, as well as measuring the effects of these attacks on the targeted audience</w:t>
            </w:r>
            <w:r w:rsidRPr="00810176">
              <w:t>;</w:t>
            </w:r>
          </w:p>
        </w:tc>
        <w:tc>
          <w:tcPr>
            <w:tcW w:w="4876" w:type="dxa"/>
          </w:tcPr>
          <w:p w:rsidR="001C7528" w:rsidRPr="00810176" w:rsidRDefault="000C4E6E">
            <w:pPr>
              <w:pStyle w:val="Normal6"/>
            </w:pPr>
            <w:r w:rsidRPr="00810176">
              <w:t>l)</w:t>
            </w:r>
            <w:r w:rsidRPr="00810176">
              <w:tab/>
            </w:r>
            <w:r w:rsidRPr="00810176">
              <w:rPr>
                <w:b/>
                <w:i/>
              </w:rPr>
              <w:t>considers that any attempt by public authorities, even EU ones, to spread an 'official truth' and counter so-called hostile propaganda is reminiscent of the worst practices of totalitarian regimes and that any such attempt will make the European Union and its Member States look ridiculous in the eyes of public opinion</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147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l</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l)</w:t>
            </w:r>
            <w:r w:rsidRPr="00810176">
              <w:tab/>
              <w:t xml:space="preserve">to pay special attention to the </w:t>
            </w:r>
            <w:r w:rsidRPr="00810176">
              <w:rPr>
                <w:b/>
                <w:i/>
              </w:rPr>
              <w:t>importance of not only debunking</w:t>
            </w:r>
            <w:r w:rsidRPr="00810176">
              <w:t xml:space="preserve">, but also </w:t>
            </w:r>
            <w:r w:rsidRPr="00810176">
              <w:rPr>
                <w:b/>
                <w:i/>
              </w:rPr>
              <w:t>ensuring the clear attribution of such</w:t>
            </w:r>
            <w:r w:rsidRPr="00810176">
              <w:t xml:space="preserve"> attacks, including publicly naming the </w:t>
            </w:r>
            <w:r w:rsidRPr="00810176">
              <w:rPr>
                <w:b/>
                <w:i/>
              </w:rPr>
              <w:t>perpetrators, their sponsors</w:t>
            </w:r>
            <w:r w:rsidRPr="00810176">
              <w:t xml:space="preserve"> and the goals they seek to achieve, as well as measuring the effects of these attacks on the targeted audience;</w:t>
            </w:r>
          </w:p>
        </w:tc>
        <w:tc>
          <w:tcPr>
            <w:tcW w:w="4876" w:type="dxa"/>
          </w:tcPr>
          <w:p w:rsidR="001C7528" w:rsidRPr="00810176" w:rsidRDefault="000C4E6E">
            <w:pPr>
              <w:pStyle w:val="Normal6"/>
            </w:pPr>
            <w:r w:rsidRPr="00810176">
              <w:t>l)</w:t>
            </w:r>
            <w:r w:rsidRPr="00810176">
              <w:tab/>
              <w:t xml:space="preserve">to pay special attention to the </w:t>
            </w:r>
            <w:r w:rsidRPr="00810176">
              <w:rPr>
                <w:b/>
                <w:i/>
              </w:rPr>
              <w:t>deconstruction of received ideas and fake news</w:t>
            </w:r>
            <w:r w:rsidRPr="00810176">
              <w:t xml:space="preserve">, but also </w:t>
            </w:r>
            <w:r w:rsidRPr="00810176">
              <w:rPr>
                <w:b/>
                <w:i/>
              </w:rPr>
              <w:t>to identifying the perpetrators of</w:t>
            </w:r>
            <w:r w:rsidRPr="00810176">
              <w:t xml:space="preserve"> attacks, including publicly naming the </w:t>
            </w:r>
            <w:r w:rsidRPr="00810176">
              <w:rPr>
                <w:b/>
                <w:i/>
              </w:rPr>
              <w:t>people behind them</w:t>
            </w:r>
            <w:r w:rsidRPr="00810176">
              <w:t xml:space="preserve"> and the goals they seek to achieve, as well as measuring the effects of these attacks on the targeted audience </w:t>
            </w:r>
            <w:r w:rsidRPr="00810176">
              <w:rPr>
                <w:b/>
                <w:i/>
              </w:rPr>
              <w:t>and in particular on the most vulnerable, such as children</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148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l</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l)</w:t>
            </w:r>
            <w:r w:rsidRPr="00810176">
              <w:tab/>
              <w:t xml:space="preserve">to pay special attention to the importance of not only debunking, but also </w:t>
            </w:r>
            <w:r w:rsidRPr="00810176">
              <w:lastRenderedPageBreak/>
              <w:t>ensuring the clear attribution of such attacks</w:t>
            </w:r>
            <w:r w:rsidRPr="00810176">
              <w:rPr>
                <w:b/>
                <w:i/>
              </w:rPr>
              <w:t>, including publicly naming the perpetrators</w:t>
            </w:r>
            <w:r w:rsidRPr="00810176">
              <w:t>, their sponsors and the goals they seek to achieve, as well as measuring the effects of these attacks on the targeted audience;</w:t>
            </w:r>
          </w:p>
        </w:tc>
        <w:tc>
          <w:tcPr>
            <w:tcW w:w="4876" w:type="dxa"/>
          </w:tcPr>
          <w:p w:rsidR="001C7528" w:rsidRPr="00810176" w:rsidRDefault="000C4E6E">
            <w:pPr>
              <w:pStyle w:val="Normal6"/>
            </w:pPr>
            <w:r w:rsidRPr="00810176">
              <w:lastRenderedPageBreak/>
              <w:t>l)</w:t>
            </w:r>
            <w:r w:rsidRPr="00810176">
              <w:tab/>
              <w:t xml:space="preserve">to pay special attention to the importance of not only debunking, but also </w:t>
            </w:r>
            <w:r w:rsidRPr="00810176">
              <w:lastRenderedPageBreak/>
              <w:t>ensuring the clear attribution of such attacks, their sponsors and the goals they seek to achieve, as well as measuring the effects of these attacks on the targeted audience;</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149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María Teresa Giménez Barbat,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l</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l)</w:t>
            </w:r>
            <w:r w:rsidRPr="00810176">
              <w:tab/>
              <w:t>to pay special attention to the importance of not only debunking, but also ensuring the clear attribution of such attacks, including publicly naming the perpetrators, their sponsors and the goals they seek to achieve, as well as measuring the effects of these attacks on the targeted audience;</w:t>
            </w:r>
          </w:p>
        </w:tc>
        <w:tc>
          <w:tcPr>
            <w:tcW w:w="4876" w:type="dxa"/>
          </w:tcPr>
          <w:p w:rsidR="001C7528" w:rsidRPr="00810176" w:rsidRDefault="000C4E6E">
            <w:pPr>
              <w:pStyle w:val="Normal6"/>
            </w:pPr>
            <w:r w:rsidRPr="00810176">
              <w:t>l)</w:t>
            </w:r>
            <w:r w:rsidRPr="00810176">
              <w:tab/>
              <w:t xml:space="preserve">to pay special attention to the importance of not only debunking </w:t>
            </w:r>
            <w:r w:rsidRPr="00810176">
              <w:rPr>
                <w:b/>
                <w:i/>
              </w:rPr>
              <w:t>and exposing</w:t>
            </w:r>
            <w:r w:rsidRPr="00810176">
              <w:t>, but also ensuring the clear attribution of such attacks, including publicly naming the perpetrators, their sponsors and the goals they seek to achieve, as well as measuring the effects of these attacks on the targeted audience;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150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m)</w:t>
            </w:r>
            <w:r w:rsidRPr="00810176">
              <w:tab/>
              <w:t xml:space="preserve">to involve the civil society and expert community in further </w:t>
            </w:r>
            <w:r w:rsidRPr="00810176">
              <w:rPr>
                <w:b/>
                <w:i/>
              </w:rPr>
              <w:t>enhancement of</w:t>
            </w:r>
            <w:r w:rsidRPr="00810176">
              <w:t xml:space="preserve"> measures aimed at fact-checking and </w:t>
            </w:r>
            <w:r w:rsidRPr="00810176">
              <w:rPr>
                <w:b/>
                <w:i/>
              </w:rPr>
              <w:t>exposure of</w:t>
            </w:r>
            <w:r w:rsidRPr="00810176">
              <w:t xml:space="preserve"> disinformation, deepening </w:t>
            </w:r>
            <w:r w:rsidRPr="00810176">
              <w:rPr>
                <w:b/>
                <w:i/>
              </w:rPr>
              <w:t>of</w:t>
            </w:r>
            <w:r w:rsidRPr="00810176">
              <w:t xml:space="preserve"> research and </w:t>
            </w:r>
            <w:r w:rsidRPr="00810176">
              <w:rPr>
                <w:b/>
                <w:i/>
              </w:rPr>
              <w:t>analysis of</w:t>
            </w:r>
            <w:r w:rsidRPr="00810176">
              <w:t xml:space="preserve"> information manipulation;</w:t>
            </w:r>
          </w:p>
        </w:tc>
        <w:tc>
          <w:tcPr>
            <w:tcW w:w="4876" w:type="dxa"/>
          </w:tcPr>
          <w:p w:rsidR="001C7528" w:rsidRPr="00810176" w:rsidRDefault="000C4E6E">
            <w:pPr>
              <w:pStyle w:val="Normal6"/>
            </w:pPr>
            <w:r w:rsidRPr="00810176">
              <w:t>m)</w:t>
            </w:r>
            <w:r w:rsidRPr="00810176">
              <w:tab/>
              <w:t xml:space="preserve">to involve the civil society and expert community in further </w:t>
            </w:r>
            <w:r w:rsidRPr="00810176">
              <w:rPr>
                <w:b/>
                <w:i/>
              </w:rPr>
              <w:t>enhancing</w:t>
            </w:r>
            <w:r w:rsidRPr="00810176">
              <w:t xml:space="preserve"> measures aimed at fact-checking and </w:t>
            </w:r>
            <w:r w:rsidRPr="00810176">
              <w:rPr>
                <w:b/>
                <w:i/>
              </w:rPr>
              <w:t>exposing</w:t>
            </w:r>
            <w:r w:rsidRPr="00810176">
              <w:t xml:space="preserve"> disinformation, deepening research and </w:t>
            </w:r>
            <w:r w:rsidRPr="00810176">
              <w:rPr>
                <w:b/>
                <w:i/>
              </w:rPr>
              <w:t>more effectively analysing</w:t>
            </w:r>
            <w:r w:rsidRPr="00810176">
              <w:t xml:space="preserve"> information manipulation;</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151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Ramona Nicole Mănescu</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m)</w:t>
            </w:r>
            <w:r w:rsidRPr="00810176">
              <w:tab/>
              <w:t xml:space="preserve">to involve </w:t>
            </w:r>
            <w:r w:rsidRPr="00810176">
              <w:rPr>
                <w:b/>
                <w:i/>
              </w:rPr>
              <w:t>the</w:t>
            </w:r>
            <w:r w:rsidRPr="00810176">
              <w:t xml:space="preserve"> civil society </w:t>
            </w:r>
            <w:r w:rsidRPr="00810176">
              <w:rPr>
                <w:b/>
                <w:i/>
              </w:rPr>
              <w:t>and</w:t>
            </w:r>
            <w:r w:rsidRPr="00810176">
              <w:t xml:space="preserve"> expert community </w:t>
            </w:r>
            <w:r w:rsidRPr="00810176">
              <w:rPr>
                <w:b/>
                <w:i/>
              </w:rPr>
              <w:t>in</w:t>
            </w:r>
            <w:r w:rsidRPr="00810176">
              <w:t xml:space="preserve"> further enhancement of measures aimed at fact-checking and exposure of disinformation, deepening of research and analysis of information manipulation;</w:t>
            </w:r>
          </w:p>
        </w:tc>
        <w:tc>
          <w:tcPr>
            <w:tcW w:w="4876" w:type="dxa"/>
          </w:tcPr>
          <w:p w:rsidR="001C7528" w:rsidRPr="00810176" w:rsidRDefault="000C4E6E">
            <w:pPr>
              <w:pStyle w:val="Normal6"/>
            </w:pPr>
            <w:r w:rsidRPr="00810176">
              <w:t>m)</w:t>
            </w:r>
            <w:r w:rsidRPr="00810176">
              <w:tab/>
              <w:t>to involve civil society expert community </w:t>
            </w:r>
            <w:r w:rsidRPr="00810176">
              <w:rPr>
                <w:b/>
                <w:i/>
              </w:rPr>
              <w:t>to grassroots cyber activists</w:t>
            </w:r>
            <w:r w:rsidRPr="00810176">
              <w:t xml:space="preserve"> further enhancement of measures aimed at fact-checking and exposure of disinformation, deepening of research and analysis of information manipulation;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152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m)</w:t>
            </w:r>
            <w:r w:rsidRPr="00810176">
              <w:tab/>
              <w:t xml:space="preserve">to involve the civil society </w:t>
            </w:r>
            <w:r w:rsidRPr="00810176">
              <w:rPr>
                <w:b/>
                <w:i/>
              </w:rPr>
              <w:t>and</w:t>
            </w:r>
            <w:r w:rsidRPr="00810176">
              <w:t xml:space="preserve"> expert community in further enhancement of measures aimed at fact-checking and exposure of disinformation, deepening of research and analysis of information manipulation;</w:t>
            </w:r>
          </w:p>
        </w:tc>
        <w:tc>
          <w:tcPr>
            <w:tcW w:w="4876" w:type="dxa"/>
          </w:tcPr>
          <w:p w:rsidR="001C7528" w:rsidRPr="00810176" w:rsidRDefault="000C4E6E">
            <w:pPr>
              <w:pStyle w:val="Normal6"/>
            </w:pPr>
            <w:r w:rsidRPr="00810176">
              <w:t>m)</w:t>
            </w:r>
            <w:r w:rsidRPr="00810176">
              <w:tab/>
              <w:t>to involve the civil society</w:t>
            </w:r>
            <w:r w:rsidRPr="00810176">
              <w:rPr>
                <w:b/>
                <w:i/>
              </w:rPr>
              <w:t>,</w:t>
            </w:r>
            <w:r w:rsidRPr="00810176">
              <w:t xml:space="preserve"> expert community</w:t>
            </w:r>
            <w:r w:rsidRPr="00810176">
              <w:rPr>
                <w:b/>
                <w:i/>
              </w:rPr>
              <w:t>, private institutions (including tech companies) and academia</w:t>
            </w:r>
            <w:r w:rsidRPr="00810176">
              <w:t xml:space="preserve"> in further enhancement of measures aimed at fact-checking and exposure of disinformation, deepening of research and analysis of information manipulation;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153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Rebecca Harms</w:t>
      </w:r>
      <w:r w:rsidRPr="00810176">
        <w:rPr>
          <w:rStyle w:val="HideTWBExt"/>
        </w:rPr>
        <w:t>&lt;/Members&gt;</w:t>
      </w:r>
    </w:p>
    <w:p w:rsidR="001C7528" w:rsidRPr="00810176" w:rsidRDefault="000C4E6E">
      <w:r w:rsidRPr="00810176">
        <w:rPr>
          <w:rStyle w:val="HideTWBExt"/>
        </w:rPr>
        <w:t>&lt;AuNomDe&gt;</w:t>
      </w:r>
      <w:r w:rsidRPr="00810176">
        <w:rPr>
          <w:rStyle w:val="HideTWBInt"/>
        </w:rPr>
        <w:t>{Verts/ALE}</w:t>
      </w:r>
      <w:r w:rsidRPr="00810176">
        <w:t>on behalf of the Verts/ALE Group</w:t>
      </w:r>
      <w:r w:rsidRPr="00810176">
        <w:rPr>
          <w:rStyle w:val="HideTWBExt"/>
        </w:rPr>
        <w:t>&lt;/AuNomDe&gt;</w:t>
      </w:r>
    </w:p>
    <w:p w:rsidR="001C7528" w:rsidRPr="00810176" w:rsidRDefault="000C4E6E">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m)</w:t>
            </w:r>
            <w:r w:rsidRPr="00810176">
              <w:tab/>
              <w:t xml:space="preserve">to involve the civil society </w:t>
            </w:r>
            <w:r w:rsidRPr="00810176">
              <w:rPr>
                <w:b/>
                <w:i/>
              </w:rPr>
              <w:t>and</w:t>
            </w:r>
            <w:r w:rsidRPr="00810176">
              <w:t xml:space="preserve"> expert community in further enhancement of measures aimed at fact-checking and exposure of disinformation, deepening of research and analysis of information manipulation;</w:t>
            </w:r>
          </w:p>
        </w:tc>
        <w:tc>
          <w:tcPr>
            <w:tcW w:w="4876" w:type="dxa"/>
          </w:tcPr>
          <w:p w:rsidR="001C7528" w:rsidRPr="00810176" w:rsidRDefault="000C4E6E">
            <w:pPr>
              <w:pStyle w:val="Normal6"/>
            </w:pPr>
            <w:r w:rsidRPr="00810176">
              <w:t>m)</w:t>
            </w:r>
            <w:r w:rsidRPr="00810176">
              <w:tab/>
              <w:t>to involve the civil society</w:t>
            </w:r>
            <w:r w:rsidRPr="00810176">
              <w:rPr>
                <w:b/>
                <w:i/>
              </w:rPr>
              <w:t>, the</w:t>
            </w:r>
            <w:r w:rsidRPr="00810176">
              <w:t xml:space="preserve"> expert community </w:t>
            </w:r>
            <w:r w:rsidRPr="00810176">
              <w:rPr>
                <w:b/>
                <w:i/>
              </w:rPr>
              <w:t>and all the relevant stakeholders including the main press, journalists’ and media associations</w:t>
            </w:r>
            <w:r w:rsidRPr="00810176">
              <w:t xml:space="preserve"> in further enhancement of measures aimed at fact-checking and exposure of disinformation, deepening of research and analysis of information manipulation;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154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Eugen Freund</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m)</w:t>
            </w:r>
            <w:r w:rsidRPr="00810176">
              <w:tab/>
              <w:t>to involve the civil society and expert community in further enhancement of measures aimed at fact-checking and exposure of disinformation, deepening of research and analysis of information manipulation;</w:t>
            </w:r>
          </w:p>
        </w:tc>
        <w:tc>
          <w:tcPr>
            <w:tcW w:w="4876" w:type="dxa"/>
          </w:tcPr>
          <w:p w:rsidR="001C7528" w:rsidRPr="00810176" w:rsidRDefault="000C4E6E">
            <w:pPr>
              <w:pStyle w:val="Normal6"/>
            </w:pPr>
            <w:r w:rsidRPr="00810176">
              <w:t>m)</w:t>
            </w:r>
            <w:r w:rsidRPr="00810176">
              <w:tab/>
              <w:t xml:space="preserve">to involve the civil society and expert community in further enhancement of measures aimed at fact-checking and exposure of disinformation, deepening of research and analysis of information manipulation; </w:t>
            </w:r>
            <w:r w:rsidRPr="00810176">
              <w:rPr>
                <w:b/>
                <w:i/>
              </w:rPr>
              <w:t>consider to reward or provide funding for initiatives aiming at tackling disinformation campaigns;</w:t>
            </w:r>
            <w:r w:rsidRPr="00810176">
              <w:t xml:space="preserve"> </w:t>
            </w:r>
            <w:r w:rsidRPr="00810176">
              <w:rPr>
                <w:b/>
                <w:i/>
              </w:rPr>
              <w:t>promote media education for European cititzens;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155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m</w:t>
            </w:r>
            <w:r w:rsidR="000C4E6E" w:rsidRPr="00810176">
              <w:rPr>
                <w:b/>
                <w:i/>
              </w:rPr>
              <w:t>a)</w:t>
            </w:r>
            <w:r w:rsidR="000C4E6E" w:rsidRPr="00810176">
              <w:tab/>
            </w:r>
            <w:r w:rsidR="000C4E6E" w:rsidRPr="00810176">
              <w:rPr>
                <w:b/>
                <w:i/>
              </w:rPr>
              <w:t xml:space="preserve">to promote news literacy and strong professional journalism in their </w:t>
            </w:r>
            <w:r w:rsidR="000C4E6E" w:rsidRPr="00810176">
              <w:rPr>
                <w:b/>
                <w:i/>
              </w:rPr>
              <w:lastRenderedPageBreak/>
              <w:t>societies, including in school curriculums, as high-quality journalism is crucial in order to build public trust and correct fake news and disinformation without legitimizing them;</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156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Cristian Dan Preda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m</w:t>
            </w:r>
            <w:r w:rsidR="000C4E6E" w:rsidRPr="00810176">
              <w:rPr>
                <w:b/>
                <w:i/>
              </w:rPr>
              <w:t>a)</w:t>
            </w:r>
            <w:r w:rsidR="000C4E6E" w:rsidRPr="00810176">
              <w:tab/>
            </w:r>
            <w:r w:rsidR="000C4E6E" w:rsidRPr="00810176">
              <w:rPr>
                <w:b/>
                <w:i/>
              </w:rPr>
              <w:t>to pay special attention to the need of improving the media literacy and critical thinking through training and education, raising awareness, and promoting independent and investigative journalism within the EU and its neighbourhood;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157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María Teresa Giménez Barbat, Marietje Schaake,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m</w:t>
            </w:r>
            <w:r w:rsidR="000C4E6E" w:rsidRPr="00810176">
              <w:rPr>
                <w:b/>
                <w:i/>
              </w:rPr>
              <w:t>a)</w:t>
            </w:r>
            <w:r w:rsidR="000C4E6E" w:rsidRPr="00810176">
              <w:tab/>
            </w:r>
            <w:r w:rsidR="000C4E6E" w:rsidRPr="00810176">
              <w:rPr>
                <w:b/>
                <w:i/>
              </w:rPr>
              <w:t>to raise awareness about negative impact of disinformation through dedicated communication campaigns as well as seminars and trainings for media, influencers and public opinion shapers in the EU and its neighbourhood;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lastRenderedPageBreak/>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158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Patricia Lalonde</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m</w:t>
            </w:r>
            <w:r w:rsidR="000C4E6E" w:rsidRPr="00810176">
              <w:rPr>
                <w:b/>
                <w:i/>
              </w:rPr>
              <w:t>a)</w:t>
            </w:r>
            <w:r w:rsidR="000C4E6E" w:rsidRPr="00810176">
              <w:tab/>
            </w:r>
            <w:r w:rsidR="000C4E6E" w:rsidRPr="00810176">
              <w:rPr>
                <w:b/>
                <w:i/>
              </w:rPr>
              <w:t>to develop in cooperation with members states and the civil society trainings on critical analysis and fake news considering the growing exposure of the population to social media;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159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m</w:t>
            </w:r>
            <w:r w:rsidR="000C4E6E" w:rsidRPr="00810176">
              <w:rPr>
                <w:b/>
                <w:i/>
              </w:rPr>
              <w:t>b)</w:t>
            </w:r>
            <w:r w:rsidR="000C4E6E" w:rsidRPr="00810176">
              <w:tab/>
            </w:r>
            <w:r w:rsidR="000C4E6E" w:rsidRPr="00810176">
              <w:rPr>
                <w:b/>
                <w:i/>
              </w:rPr>
              <w:t>to recognise achievements of EU allies, such as US and Canada, in countering propaganda coming from third parties;</w:t>
            </w:r>
            <w:r w:rsidR="000C4E6E" w:rsidRPr="00810176">
              <w:t xml:space="preserve"> </w:t>
            </w:r>
            <w:r w:rsidR="000C4E6E" w:rsidRPr="00810176">
              <w:rPr>
                <w:b/>
                <w:i/>
              </w:rPr>
              <w:t>calls for establishment of structured cooperation between the EU and these countries and including UK after Brexit;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160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María Teresa Giménez Barbat, Marietje Schaake,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lastRenderedPageBreak/>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m</w:t>
            </w:r>
            <w:r w:rsidR="000C4E6E" w:rsidRPr="00810176">
              <w:rPr>
                <w:b/>
                <w:i/>
              </w:rPr>
              <w:t>b)</w:t>
            </w:r>
            <w:r w:rsidR="000C4E6E" w:rsidRPr="00810176">
              <w:tab/>
            </w:r>
            <w:r w:rsidR="000C4E6E" w:rsidRPr="00810176">
              <w:rPr>
                <w:b/>
                <w:i/>
              </w:rPr>
              <w:t>to support cross-border cooperation on media literacy programmes and promote tools for the media literacy, such as EU on-line media literacy library and learning centre;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161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 c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m</w:t>
            </w:r>
            <w:r w:rsidR="000C4E6E" w:rsidRPr="00810176">
              <w:rPr>
                <w:b/>
                <w:i/>
              </w:rPr>
              <w:t>c)</w:t>
            </w:r>
            <w:r w:rsidR="000C4E6E" w:rsidRPr="00810176">
              <w:tab/>
            </w:r>
            <w:r w:rsidR="000C4E6E" w:rsidRPr="00810176">
              <w:rPr>
                <w:b/>
                <w:i/>
              </w:rPr>
              <w:t>to welcome a set of measures adopted by NATO aimed at countering new types of hybrid threats and a joint communication on EU - NATO cooperation on this matter;</w:t>
            </w:r>
            <w:r w:rsidR="000C4E6E" w:rsidRPr="00810176">
              <w:t xml:space="preserve"> </w:t>
            </w:r>
            <w:r w:rsidR="000C4E6E" w:rsidRPr="00810176">
              <w:rPr>
                <w:b/>
                <w:i/>
              </w:rPr>
              <w:t>calls on the EU to ensure effective and swift implementation of these recommendations, also at the CSDP level;</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162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 d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m</w:t>
            </w:r>
            <w:r w:rsidR="000C4E6E" w:rsidRPr="00810176">
              <w:rPr>
                <w:b/>
                <w:i/>
              </w:rPr>
              <w:t>d)</w:t>
            </w:r>
            <w:r w:rsidR="000C4E6E" w:rsidRPr="00810176">
              <w:tab/>
            </w:r>
            <w:r w:rsidR="000C4E6E" w:rsidRPr="00810176">
              <w:rPr>
                <w:b/>
                <w:i/>
              </w:rPr>
              <w:t>to enhance attribution capabilities to determine not only the tools used in any breach but also the source, origin and perpetrators of hostile activities, which should be clearly identified, exposed and punished;</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163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 e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m</w:t>
            </w:r>
            <w:r w:rsidR="000C4E6E" w:rsidRPr="00810176">
              <w:rPr>
                <w:b/>
                <w:i/>
              </w:rPr>
              <w:t>e)</w:t>
            </w:r>
            <w:r w:rsidR="000C4E6E" w:rsidRPr="00810176">
              <w:tab/>
            </w:r>
            <w:r w:rsidR="000C4E6E" w:rsidRPr="00810176">
              <w:rPr>
                <w:b/>
                <w:i/>
              </w:rPr>
              <w:t>to publicize all debunked cases of hostile propaganda accompanied with a detailed factsheet that outlines the methodology used, source of breach, origin of attack, perpetrators and ultimate objective in an effort to alert the public in a manner that reaches the audience targeted by the given case of hostile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164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m f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m</w:t>
            </w:r>
            <w:r w:rsidR="000C4E6E" w:rsidRPr="00810176">
              <w:rPr>
                <w:b/>
                <w:i/>
              </w:rPr>
              <w:t>f)</w:t>
            </w:r>
            <w:r w:rsidR="000C4E6E" w:rsidRPr="00810176">
              <w:tab/>
            </w:r>
            <w:r w:rsidR="000C4E6E" w:rsidRPr="00810176">
              <w:rPr>
                <w:b/>
                <w:i/>
              </w:rPr>
              <w:t>to commission in-depth studies and sociological researches into the effects of hostile propaganda on targeted audience on best ways to reverse its impact;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165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Subheading 5</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European approach</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166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n</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n)</w:t>
            </w:r>
            <w:r w:rsidRPr="00810176">
              <w:tab/>
            </w:r>
            <w:r w:rsidRPr="00810176">
              <w:rPr>
                <w:b/>
                <w:i/>
              </w:rPr>
              <w:t>to acknowledge the tangible results achieved by the East StratCom Task Force; to continue to support the EU’s East StratCom Task Force which, since its creation, has debunked over 4 000 cases of disinformation campaigns on a wide variety of subjects;</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167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n</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n)</w:t>
            </w:r>
            <w:r w:rsidRPr="00810176">
              <w:tab/>
            </w:r>
            <w:r w:rsidRPr="00810176">
              <w:rPr>
                <w:b/>
                <w:i/>
              </w:rPr>
              <w:t>to acknowledge the tangible results achieved by the East StratCom Task Force; to continue to support the EU’s East StratCom Task Force which, since its creation, has debunked over 4 000 cases of disinformation campaigns on a wide variety of subjects;</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168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n</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n)</w:t>
            </w:r>
            <w:r w:rsidRPr="00810176">
              <w:tab/>
            </w:r>
            <w:r w:rsidRPr="00810176">
              <w:rPr>
                <w:b/>
                <w:i/>
              </w:rPr>
              <w:t>to acknowledge the tangible results achieved by</w:t>
            </w:r>
            <w:r w:rsidRPr="00810176">
              <w:t xml:space="preserve"> the East StratCom Task Force</w:t>
            </w:r>
            <w:r w:rsidRPr="00810176">
              <w:rPr>
                <w:b/>
                <w:i/>
              </w:rPr>
              <w:t>; to continue to support the EU’s East StratCom Task Force which, since its creation, has debunked over 4 000 cases of disinformation campaigns on a wide variety of subjects</w:t>
            </w:r>
            <w:r w:rsidRPr="00810176">
              <w:t>;</w:t>
            </w:r>
          </w:p>
        </w:tc>
        <w:tc>
          <w:tcPr>
            <w:tcW w:w="4876" w:type="dxa"/>
          </w:tcPr>
          <w:p w:rsidR="001C7528" w:rsidRPr="00810176" w:rsidRDefault="000C4E6E">
            <w:pPr>
              <w:pStyle w:val="Normal6"/>
            </w:pPr>
            <w:r w:rsidRPr="00810176">
              <w:t>n)</w:t>
            </w:r>
            <w:r w:rsidRPr="00810176">
              <w:tab/>
            </w:r>
            <w:r w:rsidRPr="00810176">
              <w:rPr>
                <w:b/>
                <w:i/>
              </w:rPr>
              <w:t>finds</w:t>
            </w:r>
            <w:r w:rsidRPr="00810176">
              <w:t xml:space="preserve"> the East StratCom Task Force </w:t>
            </w:r>
            <w:r w:rsidRPr="00810176">
              <w:rPr>
                <w:b/>
                <w:i/>
              </w:rPr>
              <w:t>has achieved little in the way of results;</w:t>
            </w:r>
            <w:r w:rsidRPr="00810176">
              <w:t xml:space="preserve"> </w:t>
            </w:r>
            <w:r w:rsidRPr="00810176">
              <w:rPr>
                <w:b/>
                <w:i/>
              </w:rPr>
              <w:t>calls for this Task Force whose 'discoveries' are laughable to be wound up</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169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n</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n)</w:t>
            </w:r>
            <w:r w:rsidRPr="00810176">
              <w:tab/>
              <w:t xml:space="preserve">to acknowledge the tangible results achieved by the East StratCom Task Force; to continue to support the EU’s East StratCom Task Force </w:t>
            </w:r>
            <w:r w:rsidRPr="00810176">
              <w:rPr>
                <w:b/>
                <w:i/>
              </w:rPr>
              <w:t>which, since its creation, has debunked over 4 000 cases of disinformation campaigns on a wide variety of subjects</w:t>
            </w:r>
            <w:r w:rsidRPr="00810176">
              <w:t>;</w:t>
            </w:r>
          </w:p>
        </w:tc>
        <w:tc>
          <w:tcPr>
            <w:tcW w:w="4876" w:type="dxa"/>
          </w:tcPr>
          <w:p w:rsidR="001C7528" w:rsidRPr="00810176" w:rsidRDefault="000C4E6E">
            <w:pPr>
              <w:pStyle w:val="Normal6"/>
            </w:pPr>
            <w:r w:rsidRPr="00810176">
              <w:t>n)</w:t>
            </w:r>
            <w:r w:rsidRPr="00810176">
              <w:tab/>
              <w:t xml:space="preserve">to acknowledge the tangible results achieved by the East StratCom Task Force; </w:t>
            </w:r>
            <w:r w:rsidRPr="00810176">
              <w:rPr>
                <w:b/>
                <w:i/>
              </w:rPr>
              <w:t>and</w:t>
            </w:r>
            <w:r w:rsidRPr="00810176">
              <w:t xml:space="preserve"> to continue to support the EU’s East StratCom Task Force </w:t>
            </w:r>
            <w:r w:rsidRPr="00810176">
              <w:rPr>
                <w:b/>
                <w:i/>
              </w:rPr>
              <w:t>after an analysis of its strengths, weaknesses and needed improvements</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170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n</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n)</w:t>
            </w:r>
            <w:r w:rsidRPr="00810176">
              <w:tab/>
              <w:t xml:space="preserve">to acknowledge the tangible results </w:t>
            </w:r>
            <w:r w:rsidRPr="00810176">
              <w:lastRenderedPageBreak/>
              <w:t xml:space="preserve">achieved by the East StratCom Task Force; to continue to support the EU’s East StratCom Task Force </w:t>
            </w:r>
            <w:r w:rsidRPr="00810176">
              <w:rPr>
                <w:b/>
                <w:i/>
              </w:rPr>
              <w:t>which,</w:t>
            </w:r>
            <w:r w:rsidRPr="00810176">
              <w:t xml:space="preserve"> since its creation, has debunked over 4 000 cases of disinformation campaigns on a wide variety of subjects;</w:t>
            </w:r>
          </w:p>
        </w:tc>
        <w:tc>
          <w:tcPr>
            <w:tcW w:w="4876" w:type="dxa"/>
          </w:tcPr>
          <w:p w:rsidR="001C7528" w:rsidRPr="00810176" w:rsidRDefault="000C4E6E">
            <w:pPr>
              <w:pStyle w:val="Normal6"/>
            </w:pPr>
            <w:r w:rsidRPr="00810176">
              <w:lastRenderedPageBreak/>
              <w:t>n)</w:t>
            </w:r>
            <w:r w:rsidRPr="00810176">
              <w:tab/>
              <w:t xml:space="preserve">to acknowledge the tangible results </w:t>
            </w:r>
            <w:r w:rsidRPr="00810176">
              <w:lastRenderedPageBreak/>
              <w:t>achieved by the East StratCom Task Force</w:t>
            </w:r>
            <w:r w:rsidRPr="00810176">
              <w:rPr>
                <w:b/>
                <w:i/>
              </w:rPr>
              <w:t>, including creation of websites such as euvsdisinfo.eu and @EUmythbuster account on Twitter</w:t>
            </w:r>
            <w:r w:rsidRPr="00810176">
              <w:t>; to continue to support the EU’s East StratCom Task Force</w:t>
            </w:r>
            <w:r w:rsidRPr="00810176">
              <w:rPr>
                <w:b/>
                <w:i/>
              </w:rPr>
              <w:t>, and considers it to be of excellent value in terms of outcome;</w:t>
            </w:r>
            <w:r w:rsidRPr="00810176">
              <w:t xml:space="preserve"> </w:t>
            </w:r>
            <w:r w:rsidRPr="00810176">
              <w:rPr>
                <w:b/>
                <w:i/>
              </w:rPr>
              <w:t>underlines that</w:t>
            </w:r>
            <w:r w:rsidRPr="00810176">
              <w:t xml:space="preserve"> since its creation, has debunked over 4 000 cases of disinformation campaigns on a wide variety of subjects;</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171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Marietje Schaake,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n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n</w:t>
            </w:r>
            <w:r w:rsidR="000C4E6E" w:rsidRPr="00810176">
              <w:rPr>
                <w:b/>
                <w:i/>
              </w:rPr>
              <w:t>a)</w:t>
            </w:r>
            <w:r w:rsidR="000C4E6E" w:rsidRPr="00810176">
              <w:tab/>
            </w:r>
            <w:r w:rsidR="000C4E6E" w:rsidRPr="00810176">
              <w:rPr>
                <w:b/>
                <w:i/>
              </w:rPr>
              <w:t>to welcome the establishment of the new EEAS Strategic Communication Task Forces consisting of experts with appropriate linguistic and knowledge skills, namely the Task Force for Western Balkans and the Task Force South for the countries in the Middle East, Northern Africa and Gulf region, which are tasked to ensure coordinated and consistent EU communications in the regions and counteract disinformation and propaganda against the EU;</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172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n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lastRenderedPageBreak/>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na)</w:t>
            </w:r>
            <w:r w:rsidRPr="00810176">
              <w:tab/>
            </w:r>
            <w:r w:rsidRPr="00810176">
              <w:rPr>
                <w:b/>
                <w:i/>
              </w:rPr>
              <w:t>recognises the relevance of reflection on strategic communication and EU coordination thereof and calls for action by the East StratCom Task Force to take all the geostrategic challenges into account and not focus solely on countries to the East;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173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Marietje Schaake,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n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n</w:t>
            </w:r>
            <w:r w:rsidR="000C4E6E" w:rsidRPr="00810176">
              <w:rPr>
                <w:b/>
                <w:i/>
              </w:rPr>
              <w:t>b)</w:t>
            </w:r>
            <w:r w:rsidR="000C4E6E" w:rsidRPr="00810176">
              <w:tab/>
            </w:r>
            <w:r w:rsidR="000C4E6E" w:rsidRPr="00810176">
              <w:rPr>
                <w:b/>
                <w:i/>
              </w:rPr>
              <w:t>to support the joint efforts of the Commission and the EEAS to improve capabilities to detect, analyse and expose disinformation by equipping the EEAS Strategic Communication Task Forces and EU Delegations in the neighbourhood with new staff, tools and skills, including new data analysis tools, hiring of additional data scientists and disinformation experts, as well as covering a wider range of sources and languages on the reach and impact of disinformation;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174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o</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lastRenderedPageBreak/>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o)</w:t>
            </w:r>
            <w:r w:rsidRPr="00810176">
              <w:tab/>
            </w:r>
            <w:r w:rsidRPr="00810176">
              <w:rPr>
                <w:b/>
                <w:i/>
              </w:rPr>
              <w:t>to turn the East StratCom Task Force into a fully-fledged unit, and to provide adequate financial and personnel resources which will significantly increase its potential, effectiveness and quality of work;</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175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o</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o)</w:t>
            </w:r>
            <w:r w:rsidRPr="00810176">
              <w:tab/>
            </w:r>
            <w:r w:rsidRPr="00810176">
              <w:rPr>
                <w:b/>
                <w:i/>
              </w:rPr>
              <w:t>to turn the East StratCom Task Force into a fully-fledged unit, and to provide adequate financial and personnel resources which will significantly increase its potential, effectiveness and quality of work;</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176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o</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o)</w:t>
            </w:r>
            <w:r w:rsidRPr="00810176">
              <w:tab/>
            </w:r>
            <w:r w:rsidRPr="00810176">
              <w:rPr>
                <w:b/>
                <w:i/>
              </w:rPr>
              <w:t>to turn the East StratCom Task Force into a fully-fledged unit, and to provide adequate financial and personnel resources which will significantly increase its potential, effectiveness and quality of work;</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lastRenderedPageBreak/>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177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o</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o)</w:t>
            </w:r>
            <w:r w:rsidRPr="00810176">
              <w:tab/>
              <w:t xml:space="preserve">to </w:t>
            </w:r>
            <w:r w:rsidRPr="00810176">
              <w:rPr>
                <w:b/>
                <w:i/>
              </w:rPr>
              <w:t>turn the East StratCom Task Force into a fully-fledged unit, and to provide</w:t>
            </w:r>
            <w:r w:rsidRPr="00810176">
              <w:t xml:space="preserve"> adequate financial and personnel resources </w:t>
            </w:r>
            <w:r w:rsidRPr="00810176">
              <w:rPr>
                <w:b/>
                <w:i/>
              </w:rPr>
              <w:t>which will significantly</w:t>
            </w:r>
            <w:r w:rsidRPr="00810176">
              <w:t xml:space="preserve"> increase </w:t>
            </w:r>
            <w:r w:rsidRPr="00810176">
              <w:rPr>
                <w:b/>
                <w:i/>
              </w:rPr>
              <w:t>its</w:t>
            </w:r>
            <w:r w:rsidRPr="00810176">
              <w:t xml:space="preserve"> potential, effectiveness and quality of work;</w:t>
            </w:r>
          </w:p>
        </w:tc>
        <w:tc>
          <w:tcPr>
            <w:tcW w:w="4876" w:type="dxa"/>
          </w:tcPr>
          <w:p w:rsidR="001C7528" w:rsidRPr="00810176" w:rsidRDefault="000C4E6E">
            <w:pPr>
              <w:pStyle w:val="Normal6"/>
            </w:pPr>
            <w:r w:rsidRPr="00810176">
              <w:t>o)</w:t>
            </w:r>
            <w:r w:rsidRPr="00810176">
              <w:tab/>
              <w:t xml:space="preserve">to </w:t>
            </w:r>
            <w:r w:rsidRPr="00810176">
              <w:rPr>
                <w:b/>
                <w:i/>
              </w:rPr>
              <w:t>support all three EEAS Strategic Communication Task Forces by providing them with</w:t>
            </w:r>
            <w:r w:rsidRPr="00810176">
              <w:t xml:space="preserve"> adequate financial and personnel resources </w:t>
            </w:r>
            <w:r w:rsidRPr="00810176">
              <w:rPr>
                <w:b/>
                <w:i/>
              </w:rPr>
              <w:t>aimed at significant</w:t>
            </w:r>
            <w:r w:rsidRPr="00810176">
              <w:t xml:space="preserve"> increase </w:t>
            </w:r>
            <w:r w:rsidRPr="00810176">
              <w:rPr>
                <w:b/>
                <w:i/>
              </w:rPr>
              <w:t>of their</w:t>
            </w:r>
            <w:r w:rsidRPr="00810176">
              <w:t xml:space="preserve"> potential, effectiveness</w:t>
            </w:r>
            <w:r w:rsidRPr="00810176">
              <w:rPr>
                <w:b/>
                <w:i/>
              </w:rPr>
              <w:t>, professionalism, institutional continuity</w:t>
            </w:r>
            <w:r w:rsidRPr="00810176">
              <w:t xml:space="preserve"> and quality of work;</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178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Ramona Nicole Mănescu</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o</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o)</w:t>
            </w:r>
            <w:r w:rsidRPr="00810176">
              <w:tab/>
              <w:t>to turn the East StratCom Task Force into a fully-fledged unit, and to provide adequate financial and personnel resources which will significantly increase its potential, effectiveness and quality of work;</w:t>
            </w:r>
          </w:p>
        </w:tc>
        <w:tc>
          <w:tcPr>
            <w:tcW w:w="4876" w:type="dxa"/>
          </w:tcPr>
          <w:p w:rsidR="001C7528" w:rsidRPr="00810176" w:rsidRDefault="000C4E6E">
            <w:pPr>
              <w:pStyle w:val="Normal6"/>
            </w:pPr>
            <w:r w:rsidRPr="00810176">
              <w:t>o)</w:t>
            </w:r>
            <w:r w:rsidRPr="00810176">
              <w:tab/>
              <w:t xml:space="preserve">to </w:t>
            </w:r>
            <w:r w:rsidRPr="00810176">
              <w:rPr>
                <w:b/>
                <w:i/>
              </w:rPr>
              <w:t>urgently</w:t>
            </w:r>
            <w:r w:rsidRPr="00810176">
              <w:t xml:space="preserve"> turn the East StratCom Task Force into a fully-fledged unit, </w:t>
            </w:r>
            <w:r w:rsidRPr="00810176">
              <w:rPr>
                <w:b/>
                <w:i/>
              </w:rPr>
              <w:t>or even a bigger structure within EEAS</w:t>
            </w:r>
            <w:r w:rsidRPr="00810176">
              <w:t xml:space="preserve"> and to provide adequate financial and personnel resources</w:t>
            </w:r>
            <w:r w:rsidRPr="00810176">
              <w:rPr>
                <w:b/>
                <w:i/>
              </w:rPr>
              <w:t>, which are still required,</w:t>
            </w:r>
            <w:r w:rsidRPr="00810176">
              <w:t xml:space="preserve"> which will significantly increase its potential, effectiveness and quality of work;</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179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Urmas Paet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o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lastRenderedPageBreak/>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o</w:t>
            </w:r>
            <w:r w:rsidR="000C4E6E" w:rsidRPr="00810176">
              <w:rPr>
                <w:b/>
                <w:i/>
              </w:rPr>
              <w:t>a)</w:t>
            </w:r>
            <w:r w:rsidR="000C4E6E" w:rsidRPr="00810176">
              <w:tab/>
            </w:r>
            <w:r w:rsidR="000C4E6E" w:rsidRPr="00810176">
              <w:rPr>
                <w:b/>
                <w:i/>
              </w:rPr>
              <w:t>to make sure that the forthcoming allocation of the funding by the European Parliament, including the 3 M euros top-up of prep action, will be directed to actual countering of Russian disinformation and placed under East StratCom Task Force control, as designated;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180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Rebecca Harms</w:t>
      </w:r>
      <w:r w:rsidRPr="00810176">
        <w:rPr>
          <w:rStyle w:val="HideTWBExt"/>
        </w:rPr>
        <w:t>&lt;/Members&gt;</w:t>
      </w:r>
    </w:p>
    <w:p w:rsidR="001C7528" w:rsidRPr="00810176" w:rsidRDefault="000C4E6E">
      <w:r w:rsidRPr="00810176">
        <w:rPr>
          <w:rStyle w:val="HideTWBExt"/>
        </w:rPr>
        <w:t>&lt;AuNomDe&gt;</w:t>
      </w:r>
      <w:r w:rsidRPr="00810176">
        <w:rPr>
          <w:rStyle w:val="HideTWBInt"/>
        </w:rPr>
        <w:t>{Verts/ALE}</w:t>
      </w:r>
      <w:r w:rsidRPr="00810176">
        <w:t>on behalf of the Verts/ALE Group</w:t>
      </w:r>
      <w:r w:rsidRPr="00810176">
        <w:rPr>
          <w:rStyle w:val="HideTWBExt"/>
        </w:rPr>
        <w:t>&lt;/AuNomDe&gt;</w:t>
      </w:r>
    </w:p>
    <w:p w:rsidR="001C7528" w:rsidRPr="00810176" w:rsidRDefault="000C4E6E">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o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o</w:t>
            </w:r>
            <w:r w:rsidR="000C4E6E" w:rsidRPr="00810176">
              <w:rPr>
                <w:b/>
                <w:i/>
              </w:rPr>
              <w:t>a)</w:t>
            </w:r>
            <w:r w:rsidR="000C4E6E" w:rsidRPr="00810176">
              <w:tab/>
            </w:r>
            <w:r w:rsidR="000C4E6E" w:rsidRPr="00810176">
              <w:rPr>
                <w:b/>
                <w:i/>
              </w:rPr>
              <w:t>to put safeguards in order to protect the EU’s East StratCom’s work and operability from political meddling by officials and countries that back Russian disinformation;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181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p</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p)</w:t>
            </w:r>
            <w:r w:rsidRPr="00810176">
              <w:tab/>
            </w:r>
            <w:r w:rsidRPr="00810176">
              <w:rPr>
                <w:b/>
                <w:i/>
              </w:rPr>
              <w:t xml:space="preserve">to address the current deficiencies in the East StratCom Task Force, including lack of regional expertise, a large turnover of staff and lack of institutional continuity, and to ensure adequate financial resources and an </w:t>
            </w:r>
            <w:r w:rsidRPr="00810176">
              <w:rPr>
                <w:b/>
                <w:i/>
              </w:rPr>
              <w:lastRenderedPageBreak/>
              <w:t>adequate organisational structure, as this is the only way to ensure full professionalism, effectiveness and results;</w:t>
            </w:r>
          </w:p>
        </w:tc>
        <w:tc>
          <w:tcPr>
            <w:tcW w:w="4876" w:type="dxa"/>
          </w:tcPr>
          <w:p w:rsidR="001C7528" w:rsidRPr="00810176" w:rsidRDefault="000C4E6E">
            <w:pPr>
              <w:pStyle w:val="Normal6"/>
            </w:pPr>
            <w:r w:rsidRPr="00810176">
              <w:rPr>
                <w:b/>
                <w:i/>
              </w:rPr>
              <w:lastRenderedPageBreak/>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182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p</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p)</w:t>
            </w:r>
            <w:r w:rsidRPr="00810176">
              <w:tab/>
            </w:r>
            <w:r w:rsidRPr="00810176">
              <w:rPr>
                <w:b/>
                <w:i/>
              </w:rPr>
              <w:t>to address the current deficiencies in the East StratCom Task Force, including lack of regional expertise, a large turnover of staff and lack of institutional continuity, and to ensure adequate financial resources and an adequate organisational structure, as this is the only way to ensure full professionalism, effectiveness and results;</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183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p</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p)</w:t>
            </w:r>
            <w:r w:rsidRPr="00810176">
              <w:tab/>
            </w:r>
            <w:r w:rsidRPr="00810176">
              <w:rPr>
                <w:b/>
                <w:i/>
              </w:rPr>
              <w:t>to address the current deficiencies in the East StratCom Task Force, including lack of regional expertise, a large turnover of staff and lack of institutional continuity, and to ensure adequate financial resources and an adequate organisational structure, as this is the only way to ensure full professionalism, effectiveness and results;</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184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p</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p)</w:t>
            </w:r>
            <w:r w:rsidRPr="00810176">
              <w:tab/>
            </w:r>
            <w:r w:rsidRPr="00810176">
              <w:rPr>
                <w:b/>
                <w:i/>
              </w:rPr>
              <w:t>to address the current deficiencies in the East StratCom Task Force, including lack of regional expertise, a large turnover of staff and lack of institutional continuity, and to ensure adequate financial resources and an adequate organisational structure, as this is the only way to ensure full professionalism, effectiveness and results;</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185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p</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p)</w:t>
            </w:r>
            <w:r w:rsidRPr="00810176">
              <w:tab/>
              <w:t>to address the current deficiencies in the East StratCom Task Force, including lack of regional expertise, a large turnover of staff and lack of institutional continuity, and to ensure adequate financial resources and an adequate organisational structure, as this is the only way to ensure full professionalism, effectiveness and results;</w:t>
            </w:r>
          </w:p>
        </w:tc>
        <w:tc>
          <w:tcPr>
            <w:tcW w:w="4876" w:type="dxa"/>
          </w:tcPr>
          <w:p w:rsidR="001C7528" w:rsidRPr="00810176" w:rsidRDefault="000C4E6E">
            <w:pPr>
              <w:pStyle w:val="Normal6"/>
            </w:pPr>
            <w:r w:rsidRPr="00810176">
              <w:t>p)</w:t>
            </w:r>
            <w:r w:rsidRPr="00810176">
              <w:tab/>
              <w:t xml:space="preserve">to address the current deficiencies in the East StratCom Task Force, including lack of regional expertise, a large turnover of staff and lack of institutional continuity, and to ensure adequate financial resources and an adequate organisational structure, as this is the only way to ensure full professionalism, </w:t>
            </w:r>
            <w:r w:rsidRPr="00810176">
              <w:rPr>
                <w:b/>
                <w:i/>
              </w:rPr>
              <w:t>proactivity, </w:t>
            </w:r>
            <w:r w:rsidRPr="00810176">
              <w:t>effectiveness and results;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186</w:t>
      </w:r>
      <w:r w:rsidRPr="00810176">
        <w:rPr>
          <w:rStyle w:val="HideTWBExt"/>
        </w:rPr>
        <w:t>&lt;/NumAm&gt;</w:t>
      </w:r>
    </w:p>
    <w:p w:rsidR="001C7528" w:rsidRPr="00810176" w:rsidRDefault="000C4E6E">
      <w:pPr>
        <w:pStyle w:val="NormalBold"/>
      </w:pPr>
      <w:r w:rsidRPr="00810176">
        <w:rPr>
          <w:rStyle w:val="HideTWBExt"/>
        </w:rPr>
        <w:lastRenderedPageBreak/>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q</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q)</w:t>
            </w:r>
            <w:r w:rsidRPr="00810176">
              <w:tab/>
            </w:r>
            <w:r w:rsidRPr="00810176">
              <w:rPr>
                <w:b/>
                <w:i/>
              </w:rPr>
              <w:t>to invite Member States which have not done so already to assign their own National Experts to the East StratCom Task Force;</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187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q</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q)</w:t>
            </w:r>
            <w:r w:rsidRPr="00810176">
              <w:tab/>
            </w:r>
            <w:r w:rsidRPr="00810176">
              <w:rPr>
                <w:b/>
                <w:i/>
              </w:rPr>
              <w:t>to invite Member States which have not done so already to assign their own National Experts to the East StratCom Task Force;</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188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q</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q)</w:t>
            </w:r>
            <w:r w:rsidRPr="00810176">
              <w:tab/>
            </w:r>
            <w:r w:rsidRPr="00810176">
              <w:rPr>
                <w:b/>
                <w:i/>
              </w:rPr>
              <w:t>to invite Member States which have not done so already to assign their own National Experts to the East StratCom Task Force;</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lastRenderedPageBreak/>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189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Marietje Schaake,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q</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q)</w:t>
            </w:r>
            <w:r w:rsidRPr="00810176">
              <w:tab/>
              <w:t xml:space="preserve">to invite Member States which have not done so already to assign their own National Experts to the </w:t>
            </w:r>
            <w:r w:rsidRPr="00810176">
              <w:rPr>
                <w:b/>
                <w:i/>
              </w:rPr>
              <w:t>East</w:t>
            </w:r>
            <w:r w:rsidRPr="00810176">
              <w:t xml:space="preserve"> StratCom Task </w:t>
            </w:r>
            <w:r w:rsidRPr="00810176">
              <w:rPr>
                <w:b/>
                <w:i/>
              </w:rPr>
              <w:t>Force</w:t>
            </w:r>
            <w:r w:rsidRPr="00810176">
              <w:t>;</w:t>
            </w:r>
          </w:p>
        </w:tc>
        <w:tc>
          <w:tcPr>
            <w:tcW w:w="4876" w:type="dxa"/>
          </w:tcPr>
          <w:p w:rsidR="001C7528" w:rsidRPr="00810176" w:rsidRDefault="000C4E6E">
            <w:pPr>
              <w:pStyle w:val="Normal6"/>
            </w:pPr>
            <w:r w:rsidRPr="00810176">
              <w:t>q)</w:t>
            </w:r>
            <w:r w:rsidRPr="00810176">
              <w:tab/>
              <w:t xml:space="preserve">to invite Member States which have not done so already to assign their own </w:t>
            </w:r>
            <w:r w:rsidRPr="00810176">
              <w:rPr>
                <w:b/>
                <w:i/>
              </w:rPr>
              <w:t>seconded</w:t>
            </w:r>
            <w:r w:rsidRPr="00810176">
              <w:t xml:space="preserve"> National Experts to the </w:t>
            </w:r>
            <w:r w:rsidRPr="00810176">
              <w:rPr>
                <w:b/>
                <w:i/>
              </w:rPr>
              <w:t>three</w:t>
            </w:r>
            <w:r w:rsidRPr="00810176">
              <w:t xml:space="preserve"> StratCom Task </w:t>
            </w:r>
            <w:r w:rsidRPr="00810176">
              <w:rPr>
                <w:b/>
                <w:i/>
              </w:rPr>
              <w:t>Forces</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190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q</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q)</w:t>
            </w:r>
            <w:r w:rsidRPr="00810176">
              <w:tab/>
              <w:t>to invite Member States which have not done so already to assign their own National Experts to the East StratCom Task Force;</w:t>
            </w:r>
          </w:p>
        </w:tc>
        <w:tc>
          <w:tcPr>
            <w:tcW w:w="4876" w:type="dxa"/>
          </w:tcPr>
          <w:p w:rsidR="001C7528" w:rsidRPr="00810176" w:rsidRDefault="000C4E6E">
            <w:pPr>
              <w:pStyle w:val="Normal6"/>
            </w:pPr>
            <w:r w:rsidRPr="00810176">
              <w:t>q)</w:t>
            </w:r>
            <w:r w:rsidRPr="00810176">
              <w:tab/>
              <w:t xml:space="preserve">to invite Member States which have not done so already to assign their own National Experts to the East StratCom Task Force; </w:t>
            </w:r>
            <w:r w:rsidRPr="00810176">
              <w:rPr>
                <w:b/>
                <w:i/>
              </w:rPr>
              <w:t>to invite close partner countries to advice the task force on the tactics of common state and non-state adversaries;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191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Ramona Nicole Mănescu</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q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q</w:t>
            </w:r>
            <w:r w:rsidR="000C4E6E" w:rsidRPr="00810176">
              <w:rPr>
                <w:b/>
                <w:i/>
              </w:rPr>
              <w:t>a)</w:t>
            </w:r>
            <w:r w:rsidR="000C4E6E" w:rsidRPr="00810176">
              <w:tab/>
            </w:r>
            <w:r w:rsidR="000C4E6E" w:rsidRPr="00810176">
              <w:rPr>
                <w:b/>
                <w:i/>
              </w:rPr>
              <w:t>to acknowledge the importance and necessity of a better coordination of the EU Government and an active support of the EU bodies such as East StrasCom Task Force;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192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r</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r)</w:t>
            </w:r>
            <w:r w:rsidRPr="00810176">
              <w:tab/>
            </w:r>
            <w:r w:rsidRPr="00810176">
              <w:rPr>
                <w:b/>
                <w:i/>
              </w:rPr>
              <w:t>to engage the EU Representations inside the EU, and the EU Delegations outside the EU, in supporting the work of the East StratCom Task Force, including by providing translations of their publications in local languages;</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193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r</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r)</w:t>
            </w:r>
            <w:r w:rsidRPr="00810176">
              <w:tab/>
            </w:r>
            <w:r w:rsidRPr="00810176">
              <w:rPr>
                <w:b/>
                <w:i/>
              </w:rPr>
              <w:t>to engage the EU Representations inside the EU, and the EU Delegations outside the EU, in supporting the work of the East StratCom Task Force, including by providing translations of their publications in local languages;</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194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r</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r)</w:t>
            </w:r>
            <w:r w:rsidRPr="00810176">
              <w:tab/>
            </w:r>
            <w:r w:rsidRPr="00810176">
              <w:rPr>
                <w:b/>
                <w:i/>
              </w:rPr>
              <w:t>to engage</w:t>
            </w:r>
            <w:r w:rsidRPr="00810176">
              <w:t xml:space="preserve"> the EU Representations inside the EU, and the EU Delegations outside the EU, </w:t>
            </w:r>
            <w:r w:rsidRPr="00810176">
              <w:rPr>
                <w:b/>
                <w:i/>
              </w:rPr>
              <w:t>in supporting the work of the East StratCom Task Force, including by providing</w:t>
            </w:r>
            <w:r w:rsidRPr="00810176">
              <w:t xml:space="preserve"> translations of their publications in local languages;</w:t>
            </w:r>
          </w:p>
        </w:tc>
        <w:tc>
          <w:tcPr>
            <w:tcW w:w="4876" w:type="dxa"/>
          </w:tcPr>
          <w:p w:rsidR="001C7528" w:rsidRPr="00810176" w:rsidRDefault="000C4E6E">
            <w:pPr>
              <w:pStyle w:val="Normal6"/>
            </w:pPr>
            <w:r w:rsidRPr="00810176">
              <w:t>r)</w:t>
            </w:r>
            <w:r w:rsidRPr="00810176">
              <w:tab/>
            </w:r>
            <w:r w:rsidRPr="00810176">
              <w:rPr>
                <w:b/>
                <w:i/>
              </w:rPr>
              <w:t>urges</w:t>
            </w:r>
            <w:r w:rsidRPr="00810176">
              <w:t xml:space="preserve"> the EU Representations inside the EU, and the EU Delegations outside the EU, </w:t>
            </w:r>
            <w:r w:rsidRPr="00810176">
              <w:rPr>
                <w:b/>
                <w:i/>
              </w:rPr>
              <w:t>to provide</w:t>
            </w:r>
            <w:r w:rsidRPr="00810176">
              <w:t xml:space="preserve"> translations of their publications in local languages;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195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Cristian Dan Preda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r</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r)</w:t>
            </w:r>
            <w:r w:rsidRPr="00810176">
              <w:tab/>
              <w:t xml:space="preserve">to engage the EU Representations inside the EU, and the EU Delegations outside the EU, in supporting </w:t>
            </w:r>
            <w:r w:rsidRPr="00810176">
              <w:rPr>
                <w:b/>
                <w:i/>
              </w:rPr>
              <w:t>the work of the East StratCom Task Force</w:t>
            </w:r>
            <w:r w:rsidRPr="00810176">
              <w:t>, including by providing translations of their publications in local languages;</w:t>
            </w:r>
          </w:p>
        </w:tc>
        <w:tc>
          <w:tcPr>
            <w:tcW w:w="4876" w:type="dxa"/>
          </w:tcPr>
          <w:p w:rsidR="001C7528" w:rsidRPr="00810176" w:rsidRDefault="000C4E6E">
            <w:pPr>
              <w:pStyle w:val="Normal6"/>
            </w:pPr>
            <w:r w:rsidRPr="00810176">
              <w:t>r)</w:t>
            </w:r>
            <w:r w:rsidRPr="00810176">
              <w:tab/>
            </w:r>
            <w:r w:rsidRPr="00810176">
              <w:rPr>
                <w:b/>
                <w:i/>
              </w:rPr>
              <w:t>to intensify the cooperation between the East StratCom Task Force and all the EU institutions, Member States and like-minded partners;</w:t>
            </w:r>
            <w:r w:rsidRPr="00810176">
              <w:t xml:space="preserve"> to engage </w:t>
            </w:r>
            <w:r w:rsidRPr="00810176">
              <w:rPr>
                <w:b/>
                <w:i/>
              </w:rPr>
              <w:t>for instance</w:t>
            </w:r>
            <w:r w:rsidRPr="00810176">
              <w:t xml:space="preserve"> the EU Representations inside the EU, and the EU Delegations outside the EU, in supporting </w:t>
            </w:r>
            <w:r w:rsidRPr="00810176">
              <w:rPr>
                <w:b/>
                <w:i/>
              </w:rPr>
              <w:t>its work</w:t>
            </w:r>
            <w:r w:rsidRPr="00810176">
              <w:t>, including by providing translations of their publications in local languages;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196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r</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lastRenderedPageBreak/>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r)</w:t>
            </w:r>
            <w:r w:rsidRPr="00810176">
              <w:tab/>
              <w:t>to engage the EU Representations inside the EU, and the EU Delegations outside the EU, in supporting the work of the East StratCom Task Force, including by providing translations of their publications in local languages;</w:t>
            </w:r>
          </w:p>
        </w:tc>
        <w:tc>
          <w:tcPr>
            <w:tcW w:w="4876" w:type="dxa"/>
          </w:tcPr>
          <w:p w:rsidR="001C7528" w:rsidRPr="00810176" w:rsidRDefault="000C4E6E">
            <w:pPr>
              <w:pStyle w:val="Normal6"/>
            </w:pPr>
            <w:r w:rsidRPr="00810176">
              <w:t>r)</w:t>
            </w:r>
            <w:r w:rsidRPr="00810176">
              <w:tab/>
              <w:t xml:space="preserve">to engage the EU Representations inside the EU, and the EU Delegations outside the EU, in supporting the work of the East StratCom Task Force, including by </w:t>
            </w:r>
            <w:r w:rsidRPr="00810176">
              <w:rPr>
                <w:b/>
                <w:i/>
              </w:rPr>
              <w:t>sharing international experiences and best practices and</w:t>
            </w:r>
            <w:r w:rsidRPr="00810176">
              <w:t xml:space="preserve"> providing translations of their publications in local languages;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197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r</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r)</w:t>
            </w:r>
            <w:r w:rsidRPr="00810176">
              <w:tab/>
              <w:t>to engage the EU Representations inside the EU, and the EU Delegations outside the EU, in supporting the work of the East StratCom Task Force, including by providing translations of their publications in local languages;</w:t>
            </w:r>
          </w:p>
        </w:tc>
        <w:tc>
          <w:tcPr>
            <w:tcW w:w="4876" w:type="dxa"/>
          </w:tcPr>
          <w:p w:rsidR="001C7528" w:rsidRPr="00810176" w:rsidRDefault="000C4E6E">
            <w:pPr>
              <w:pStyle w:val="Normal6"/>
            </w:pPr>
            <w:r w:rsidRPr="00810176">
              <w:t>r)</w:t>
            </w:r>
            <w:r w:rsidRPr="00810176">
              <w:tab/>
              <w:t xml:space="preserve">to engage the EU Representations inside the EU, and the EU Delegations outside the EU, in supporting the work of the East StratCom Task Force, </w:t>
            </w:r>
            <w:r w:rsidRPr="00810176">
              <w:rPr>
                <w:b/>
                <w:i/>
              </w:rPr>
              <w:t>Task Force South and Task Force for Western Balkans,</w:t>
            </w:r>
            <w:r w:rsidRPr="00810176">
              <w:t xml:space="preserve"> including by providing translations of their publications in local languages;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198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r</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r)</w:t>
            </w:r>
            <w:r w:rsidRPr="00810176">
              <w:tab/>
              <w:t xml:space="preserve">to engage the EU Representations inside the EU, and the EU Delegations outside the EU, in supporting the work of the East StratCom Task Force, including by providing translations of their </w:t>
            </w:r>
            <w:r w:rsidRPr="00810176">
              <w:lastRenderedPageBreak/>
              <w:t>publications in local languages;</w:t>
            </w:r>
          </w:p>
        </w:tc>
        <w:tc>
          <w:tcPr>
            <w:tcW w:w="4876" w:type="dxa"/>
          </w:tcPr>
          <w:p w:rsidR="001C7528" w:rsidRPr="00810176" w:rsidRDefault="000C4E6E">
            <w:pPr>
              <w:pStyle w:val="Normal6"/>
            </w:pPr>
            <w:r w:rsidRPr="00810176">
              <w:lastRenderedPageBreak/>
              <w:t>r)</w:t>
            </w:r>
            <w:r w:rsidRPr="00810176">
              <w:tab/>
              <w:t xml:space="preserve">to engage the EU Representations inside the EU, and the EU Delegations outside the EU, in supporting the work of the East StratCom Task Force, including by providing translations of their </w:t>
            </w:r>
            <w:r w:rsidRPr="00810176">
              <w:lastRenderedPageBreak/>
              <w:t xml:space="preserve">publications in local languages </w:t>
            </w:r>
            <w:r w:rsidRPr="00810176">
              <w:rPr>
                <w:b/>
                <w:i/>
              </w:rPr>
              <w:t>as well as sharing and promoting them</w:t>
            </w:r>
            <w:r w:rsidRPr="00810176">
              <w:t xml:space="preserve">; </w:t>
            </w:r>
            <w:r w:rsidRPr="00810176">
              <w:rPr>
                <w:b/>
                <w:i/>
              </w:rPr>
              <w:t>calls for more dedicated staff to be working on strategic communication, in particular in EU Delegations the Eastern and Southern neighbourhood and the Western Balkans;</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199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s</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s)</w:t>
            </w:r>
            <w:r w:rsidRPr="00810176">
              <w:tab/>
            </w:r>
            <w:r w:rsidRPr="00810176">
              <w:rPr>
                <w:b/>
                <w:i/>
              </w:rPr>
              <w:t>to focus on the accession countries and partners in the EU neighbourhood, which are often on the front line in terms of exposure to Russian propaganda;</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200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s</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s)</w:t>
            </w:r>
            <w:r w:rsidRPr="00810176">
              <w:tab/>
            </w:r>
            <w:r w:rsidRPr="00810176">
              <w:rPr>
                <w:b/>
                <w:i/>
              </w:rPr>
              <w:t>to focus on the accession countries and partners in the EU neighbourhood, which are often on the front line in terms of exposure to Russian propaganda;</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201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lastRenderedPageBreak/>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s</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s)</w:t>
            </w:r>
            <w:r w:rsidRPr="00810176">
              <w:tab/>
            </w:r>
            <w:r w:rsidRPr="00810176">
              <w:rPr>
                <w:b/>
                <w:i/>
              </w:rPr>
              <w:t>to focus on the accession countries and partners in the EU neighbourhood, which are often on the front line in terms of exposure to Russian propaganda;</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202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Patricia Lalonde</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s</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s)</w:t>
            </w:r>
            <w:r w:rsidRPr="00810176">
              <w:tab/>
              <w:t>to focus on the accession countries and partners in the EU neighbourhood</w:t>
            </w:r>
            <w:r w:rsidRPr="00810176">
              <w:rPr>
                <w:b/>
                <w:i/>
              </w:rPr>
              <w:t>, which are often on the front line in terms of exposure to Russian propaganda</w:t>
            </w:r>
            <w:r w:rsidRPr="00810176">
              <w:t>;</w:t>
            </w:r>
          </w:p>
        </w:tc>
        <w:tc>
          <w:tcPr>
            <w:tcW w:w="4876" w:type="dxa"/>
          </w:tcPr>
          <w:p w:rsidR="001C7528" w:rsidRPr="00810176" w:rsidRDefault="000C4E6E">
            <w:pPr>
              <w:pStyle w:val="Normal6"/>
            </w:pPr>
            <w:r w:rsidRPr="00810176">
              <w:t>s)</w:t>
            </w:r>
            <w:r w:rsidRPr="00810176">
              <w:tab/>
              <w:t>to focus on the accession countries and partners in the EU neighbourhood;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203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Georgios Epitideios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s</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s)</w:t>
            </w:r>
            <w:r w:rsidRPr="00810176">
              <w:tab/>
              <w:t xml:space="preserve">to focus on the accession countries and partners in the EU neighbourhood, which are often on the front line in terms of exposure to </w:t>
            </w:r>
            <w:r w:rsidRPr="00810176">
              <w:rPr>
                <w:b/>
                <w:i/>
              </w:rPr>
              <w:t>Russian</w:t>
            </w:r>
            <w:r w:rsidRPr="00810176">
              <w:t xml:space="preserve"> propaganda;</w:t>
            </w:r>
          </w:p>
        </w:tc>
        <w:tc>
          <w:tcPr>
            <w:tcW w:w="4876" w:type="dxa"/>
          </w:tcPr>
          <w:p w:rsidR="001C7528" w:rsidRPr="00810176" w:rsidRDefault="000C4E6E">
            <w:pPr>
              <w:pStyle w:val="Normal6"/>
            </w:pPr>
            <w:r w:rsidRPr="00810176">
              <w:t>s)</w:t>
            </w:r>
            <w:r w:rsidRPr="00810176">
              <w:tab/>
              <w:t xml:space="preserve">to focus on the accession countries and partners in the EU neighbourhood, which are often on the front line in terms of exposure to </w:t>
            </w:r>
            <w:r w:rsidRPr="00810176">
              <w:rPr>
                <w:b/>
                <w:i/>
              </w:rPr>
              <w:t>anti-EU</w:t>
            </w:r>
            <w:r w:rsidRPr="00810176">
              <w:t xml:space="preserve">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{EL}</w:t>
      </w:r>
      <w:r w:rsidRPr="00810176">
        <w:t>el</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204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María Teresa Giménez Barbat, Marietje Schaake,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s</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s)</w:t>
            </w:r>
            <w:r w:rsidRPr="00810176">
              <w:tab/>
              <w:t>to focus on the accession countries and partners in the EU neighbourhood, which are often on the front line in terms of exposure to Russian propaganda;</w:t>
            </w:r>
          </w:p>
        </w:tc>
        <w:tc>
          <w:tcPr>
            <w:tcW w:w="4876" w:type="dxa"/>
          </w:tcPr>
          <w:p w:rsidR="001C7528" w:rsidRPr="00810176" w:rsidRDefault="000C4E6E">
            <w:pPr>
              <w:pStyle w:val="Normal6"/>
            </w:pPr>
            <w:r w:rsidRPr="00810176">
              <w:t>s)</w:t>
            </w:r>
            <w:r w:rsidRPr="00810176">
              <w:tab/>
              <w:t xml:space="preserve">to focus on the accession countries and partners in the EU neighbourhood, which are often on the front line in terms of exposure to Russian propaganda; </w:t>
            </w:r>
            <w:r w:rsidRPr="00810176">
              <w:rPr>
                <w:b/>
                <w:i/>
              </w:rPr>
              <w:t>to assist them in their efforts to counteract hostile propaganda and disinformation activities, inter alia by supporting strategic communication units within their respective institutions;</w:t>
            </w:r>
            <w:r w:rsidRPr="00810176">
              <w:t xml:space="preserve"> </w:t>
            </w:r>
            <w:r w:rsidRPr="00810176">
              <w:rPr>
                <w:b/>
                <w:i/>
              </w:rPr>
              <w:t>to urge these EU partner countries, when necessary, to take more dedicated, proactive, effective and transparent measures in this regard;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205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Cristian Dan Preda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s</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s)</w:t>
            </w:r>
            <w:r w:rsidRPr="00810176">
              <w:tab/>
              <w:t>to focus on the accession countries and partners in the EU neighbourhood, which are often on the front line in terms of exposure to Russian propaganda;</w:t>
            </w:r>
          </w:p>
        </w:tc>
        <w:tc>
          <w:tcPr>
            <w:tcW w:w="4876" w:type="dxa"/>
          </w:tcPr>
          <w:p w:rsidR="001C7528" w:rsidRPr="00810176" w:rsidRDefault="000C4E6E">
            <w:pPr>
              <w:pStyle w:val="Normal6"/>
            </w:pPr>
            <w:r w:rsidRPr="00810176">
              <w:t>s)</w:t>
            </w:r>
            <w:r w:rsidRPr="00810176">
              <w:tab/>
              <w:t xml:space="preserve">to focus on the accession countries and partners in the EU neighbourhood, which are often on the front line in terms of exposure to Russian propaganda; </w:t>
            </w:r>
            <w:r w:rsidRPr="00810176">
              <w:rPr>
                <w:b/>
                <w:i/>
              </w:rPr>
              <w:t>to prioritize notably the development of a long term strategic approach and outreach towards Eastern Partnership countries, focusing on people-to-people exchanges, and working with existing civil society networks that already represent a source of community-based resilience;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lastRenderedPageBreak/>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206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s</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s)</w:t>
            </w:r>
            <w:r w:rsidRPr="00810176">
              <w:tab/>
              <w:t>to focus on the accession countries and partners in the EU neighbourhood, which are often on the front line in terms of exposure to Russian propaganda;</w:t>
            </w:r>
          </w:p>
        </w:tc>
        <w:tc>
          <w:tcPr>
            <w:tcW w:w="4876" w:type="dxa"/>
          </w:tcPr>
          <w:p w:rsidR="001C7528" w:rsidRPr="00810176" w:rsidRDefault="000C4E6E">
            <w:pPr>
              <w:pStyle w:val="Normal6"/>
            </w:pPr>
            <w:r w:rsidRPr="00810176">
              <w:t>s)</w:t>
            </w:r>
            <w:r w:rsidRPr="00810176">
              <w:tab/>
              <w:t xml:space="preserve">to focus on the accession countries and partners in the EU neighbourhood, which are often on the front line in terms of exposure to Russian propaganda </w:t>
            </w:r>
            <w:r w:rsidRPr="00810176">
              <w:rPr>
                <w:b/>
                <w:i/>
              </w:rPr>
              <w:t>and to include experts from those third countries in the EU neighbourhood that are subjected to the same threats</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207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María Teresa Giménez Barbat, Marietje Schaake,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s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s</w:t>
            </w:r>
            <w:r w:rsidR="000C4E6E" w:rsidRPr="00810176">
              <w:rPr>
                <w:b/>
                <w:i/>
              </w:rPr>
              <w:t>a)</w:t>
            </w:r>
            <w:r w:rsidR="000C4E6E" w:rsidRPr="00810176">
              <w:tab/>
            </w:r>
            <w:r w:rsidR="000C4E6E" w:rsidRPr="00810176">
              <w:rPr>
                <w:b/>
                <w:i/>
              </w:rPr>
              <w:t>to strengthen capabilities of the EU Delegations abroad, the Commission Representations and the European Parliament Liaison Offices in Member States to develop local capacity to detect and expose disinformation and to communicate effectively the EU's values and policies;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208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Ilhan Kyuchyuk</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lastRenderedPageBreak/>
        <w:t>&lt;Article&gt;</w:t>
      </w:r>
      <w:r w:rsidRPr="00810176">
        <w:t>Paragraph s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s</w:t>
            </w:r>
            <w:r w:rsidR="000C4E6E" w:rsidRPr="00810176">
              <w:rPr>
                <w:b/>
                <w:i/>
              </w:rPr>
              <w:t>a)</w:t>
            </w:r>
            <w:r w:rsidR="000C4E6E" w:rsidRPr="00810176">
              <w:tab/>
            </w:r>
            <w:r w:rsidR="000C4E6E" w:rsidRPr="00810176">
              <w:rPr>
                <w:b/>
                <w:i/>
              </w:rPr>
              <w:t>to consider the current proliferation and future threats of disinformation aiming to threaten the independence, sovereignty and territorial integrity of all EaP countries within their internationally recognized borders;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209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María Teresa Giménez Barbat,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s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s</w:t>
            </w:r>
            <w:r w:rsidR="000C4E6E" w:rsidRPr="00810176">
              <w:rPr>
                <w:b/>
                <w:i/>
              </w:rPr>
              <w:t>b)</w:t>
            </w:r>
            <w:r w:rsidR="000C4E6E" w:rsidRPr="00810176">
              <w:tab/>
            </w:r>
            <w:r w:rsidR="000C4E6E" w:rsidRPr="00810176">
              <w:rPr>
                <w:b/>
                <w:i/>
              </w:rPr>
              <w:t>to extend campaign-based communication and better coordinate and amplify positive narratives across the EU institutions and Member States, including by consolidating respective budgets and building a shared on-line repository of success stories;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210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t</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t)</w:t>
            </w:r>
            <w:r w:rsidRPr="00810176">
              <w:tab/>
            </w:r>
            <w:r w:rsidRPr="00810176">
              <w:rPr>
                <w:b/>
                <w:i/>
              </w:rPr>
              <w:t>to put counteracting strategic communications as a recurring item on the agenda, and to carry out a periodical review of EU policy on this issue;</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211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t</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t)</w:t>
            </w:r>
            <w:r w:rsidRPr="00810176">
              <w:tab/>
              <w:t xml:space="preserve">to </w:t>
            </w:r>
            <w:r w:rsidRPr="00810176">
              <w:rPr>
                <w:b/>
                <w:i/>
              </w:rPr>
              <w:t>put counteracting</w:t>
            </w:r>
            <w:r w:rsidRPr="00810176">
              <w:t xml:space="preserve"> strategic communications </w:t>
            </w:r>
            <w:r w:rsidRPr="00810176">
              <w:rPr>
                <w:b/>
                <w:i/>
              </w:rPr>
              <w:t>as a recurring item on the agenda</w:t>
            </w:r>
            <w:r w:rsidRPr="00810176">
              <w:t>, and to carry out a periodical review of EU policy on this issue;</w:t>
            </w:r>
          </w:p>
        </w:tc>
        <w:tc>
          <w:tcPr>
            <w:tcW w:w="4876" w:type="dxa"/>
          </w:tcPr>
          <w:p w:rsidR="001C7528" w:rsidRPr="00810176" w:rsidRDefault="000C4E6E">
            <w:pPr>
              <w:pStyle w:val="Normal6"/>
            </w:pPr>
            <w:r w:rsidRPr="00810176">
              <w:t>t)</w:t>
            </w:r>
            <w:r w:rsidRPr="00810176">
              <w:tab/>
              <w:t>to </w:t>
            </w:r>
            <w:r w:rsidRPr="00810176">
              <w:rPr>
                <w:b/>
                <w:i/>
              </w:rPr>
              <w:t>prioritise</w:t>
            </w:r>
            <w:r w:rsidRPr="00810176">
              <w:t> strategic communications, and to carry out a periodical review of EU policy on this issue;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212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t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t</w:t>
            </w:r>
            <w:r w:rsidR="000C4E6E" w:rsidRPr="00810176">
              <w:rPr>
                <w:b/>
                <w:i/>
              </w:rPr>
              <w:t>a)</w:t>
            </w:r>
            <w:r w:rsidR="000C4E6E" w:rsidRPr="00810176">
              <w:tab/>
            </w:r>
            <w:r w:rsidR="000C4E6E" w:rsidRPr="00810176">
              <w:rPr>
                <w:b/>
                <w:i/>
              </w:rPr>
              <w:t>to continue support to the work of European Endowment for Democracy (EED) towards practical solutions to support and strengthen democratic, independent and diverse Russian-language media in the countries of the Eastern Partnership and beyond;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213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t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t</w:t>
            </w:r>
            <w:r w:rsidR="000C4E6E" w:rsidRPr="00810176">
              <w:rPr>
                <w:b/>
                <w:i/>
              </w:rPr>
              <w:t>a)</w:t>
            </w:r>
            <w:r w:rsidR="000C4E6E" w:rsidRPr="00810176">
              <w:tab/>
            </w:r>
            <w:r w:rsidR="000C4E6E" w:rsidRPr="00810176">
              <w:rPr>
                <w:b/>
                <w:i/>
              </w:rPr>
              <w:t>to pay attention to any international actor that currently acts in similar ways;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214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t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t</w:t>
            </w:r>
            <w:r w:rsidR="000C4E6E" w:rsidRPr="00810176">
              <w:rPr>
                <w:b/>
                <w:i/>
              </w:rPr>
              <w:t>b)</w:t>
            </w:r>
            <w:r w:rsidR="000C4E6E" w:rsidRPr="00810176">
              <w:tab/>
            </w:r>
            <w:r w:rsidR="000C4E6E" w:rsidRPr="00810176">
              <w:rPr>
                <w:b/>
                <w:i/>
              </w:rPr>
              <w:t>to endorse the EEDs new initiative – the Creative Content Support Fund –aimed at supporting the production of non-news content in the Russian language;</w:t>
            </w:r>
            <w:r w:rsidR="000C4E6E" w:rsidRPr="00810176">
              <w:t xml:space="preserve"> </w:t>
            </w:r>
            <w:r w:rsidR="000C4E6E" w:rsidRPr="00810176">
              <w:rPr>
                <w:b/>
                <w:i/>
              </w:rPr>
              <w:t>invites European Commission and all Member States and like-minded countries to positively engage and support this project;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215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t c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t</w:t>
            </w:r>
            <w:r w:rsidR="000C4E6E" w:rsidRPr="00810176">
              <w:rPr>
                <w:b/>
                <w:i/>
              </w:rPr>
              <w:t>c)</w:t>
            </w:r>
            <w:r w:rsidR="000C4E6E" w:rsidRPr="00810176">
              <w:tab/>
            </w:r>
            <w:r w:rsidR="000C4E6E" w:rsidRPr="00810176">
              <w:rPr>
                <w:b/>
                <w:i/>
              </w:rPr>
              <w:t>to follow Communication and the Code of Practice on Disinformation with an adequate regulatory action, including specific legislative proposals, aimed at adapting an EU wide approach to information manipulation, including broadcasting and licensing issues;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216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t d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t</w:t>
            </w:r>
            <w:r w:rsidR="000C4E6E" w:rsidRPr="00810176">
              <w:rPr>
                <w:b/>
                <w:i/>
              </w:rPr>
              <w:t>d)</w:t>
            </w:r>
            <w:r w:rsidR="000C4E6E" w:rsidRPr="00810176">
              <w:tab/>
            </w:r>
            <w:r w:rsidR="000C4E6E" w:rsidRPr="00810176">
              <w:rPr>
                <w:b/>
                <w:i/>
              </w:rPr>
              <w:t>to recognize the role of church in societies of many Member States and partnership countries and to initiate a meaningful dialogue and cooperation on countering disinformation and hostile propaganda and to change the narrative that the EU is against the conservative values;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217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u</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u)</w:t>
            </w:r>
            <w:r w:rsidRPr="00810176">
              <w:tab/>
            </w:r>
            <w:r w:rsidRPr="00810176">
              <w:rPr>
                <w:b/>
                <w:i/>
              </w:rPr>
              <w:t>to propose to the next European Council and the Commission that counteracting strategic propaganda is given a separate portfolio in the new Commission with adequate support from a specialised agency;</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218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u</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lastRenderedPageBreak/>
              <w:t>u)</w:t>
            </w:r>
            <w:r w:rsidRPr="00810176">
              <w:tab/>
            </w:r>
            <w:r w:rsidRPr="00810176">
              <w:rPr>
                <w:b/>
                <w:i/>
              </w:rPr>
              <w:t>to propose to the next European Council and the Commission that counteracting strategic propaganda is given a separate portfolio in the new Commission with adequate support from a specialised agency;</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219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u</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u)</w:t>
            </w:r>
            <w:r w:rsidRPr="00810176">
              <w:tab/>
            </w:r>
            <w:r w:rsidRPr="00810176">
              <w:rPr>
                <w:b/>
                <w:i/>
              </w:rPr>
              <w:t>to propose to the next European Council and the Commission that counteracting strategic propaganda is given a separate portfolio in the new Commission with adequate support from a specialised agency;</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220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u</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u)</w:t>
            </w:r>
            <w:r w:rsidRPr="00810176">
              <w:tab/>
            </w:r>
            <w:r w:rsidRPr="00810176">
              <w:rPr>
                <w:b/>
                <w:i/>
              </w:rPr>
              <w:t>to propose to the next European Council and the Commission that counteracting strategic propaganda is given a separate portfolio in the new Commission with adequate support from a specialised agency;</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221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u</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u)</w:t>
            </w:r>
            <w:r w:rsidRPr="00810176">
              <w:tab/>
            </w:r>
            <w:r w:rsidRPr="00810176">
              <w:rPr>
                <w:b/>
                <w:i/>
              </w:rPr>
              <w:t>to propose to the next European Council and the Commission that counteracting strategic propaganda is given a separate portfolio in the new Commission with adequate support from a specialised agency;</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222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Louis Michel, Hilde Vautmans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u</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u)</w:t>
            </w:r>
            <w:r w:rsidRPr="00810176">
              <w:tab/>
              <w:t xml:space="preserve">to propose to the next European Council and the Commission that </w:t>
            </w:r>
            <w:r w:rsidRPr="00810176">
              <w:rPr>
                <w:b/>
                <w:i/>
              </w:rPr>
              <w:t>counteracting strategic propaganda is given a separate portfolio</w:t>
            </w:r>
            <w:r w:rsidRPr="00810176">
              <w:t xml:space="preserve"> in the new Commission </w:t>
            </w:r>
            <w:r w:rsidRPr="00810176">
              <w:rPr>
                <w:b/>
                <w:i/>
              </w:rPr>
              <w:t>with adequate support from a specialised agency</w:t>
            </w:r>
            <w:r w:rsidRPr="00810176">
              <w:t>;</w:t>
            </w:r>
          </w:p>
        </w:tc>
        <w:tc>
          <w:tcPr>
            <w:tcW w:w="4876" w:type="dxa"/>
          </w:tcPr>
          <w:p w:rsidR="001C7528" w:rsidRPr="00810176" w:rsidRDefault="000C4E6E">
            <w:pPr>
              <w:pStyle w:val="Normal6"/>
            </w:pPr>
            <w:r w:rsidRPr="00810176">
              <w:t>u)</w:t>
            </w:r>
            <w:r w:rsidRPr="00810176">
              <w:tab/>
              <w:t xml:space="preserve">to propose to the next European Council and the Commission that </w:t>
            </w:r>
            <w:r w:rsidRPr="00810176">
              <w:rPr>
                <w:b/>
                <w:i/>
              </w:rPr>
              <w:t>sufficient resources and tools be deployed</w:t>
            </w:r>
            <w:r w:rsidRPr="00810176">
              <w:t xml:space="preserve"> in the new Commission </w:t>
            </w:r>
            <w:r w:rsidRPr="00810176">
              <w:rPr>
                <w:b/>
                <w:i/>
              </w:rPr>
              <w:t>to counteract strategic propaganda and safeguard objective reporting and dissemination of information</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{NL}</w:t>
      </w:r>
      <w:r w:rsidRPr="00810176">
        <w:t>nl</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223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u</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u)</w:t>
            </w:r>
            <w:r w:rsidRPr="00810176">
              <w:tab/>
              <w:t xml:space="preserve">to propose to the next European Council and the Commission that </w:t>
            </w:r>
            <w:r w:rsidRPr="00810176">
              <w:lastRenderedPageBreak/>
              <w:t xml:space="preserve">counteracting </w:t>
            </w:r>
            <w:r w:rsidRPr="00810176">
              <w:rPr>
                <w:b/>
                <w:i/>
              </w:rPr>
              <w:t>strategic</w:t>
            </w:r>
            <w:r w:rsidRPr="00810176">
              <w:t xml:space="preserve"> propaganda is given a separate portfolio in the new Commission with adequate support from a specialised agency;</w:t>
            </w:r>
          </w:p>
        </w:tc>
        <w:tc>
          <w:tcPr>
            <w:tcW w:w="4876" w:type="dxa"/>
          </w:tcPr>
          <w:p w:rsidR="001C7528" w:rsidRPr="00810176" w:rsidRDefault="000C4E6E">
            <w:pPr>
              <w:pStyle w:val="Normal6"/>
            </w:pPr>
            <w:r w:rsidRPr="00810176">
              <w:lastRenderedPageBreak/>
              <w:t>u)</w:t>
            </w:r>
            <w:r w:rsidRPr="00810176">
              <w:tab/>
              <w:t xml:space="preserve">to propose to the next European Council and the Commission that </w:t>
            </w:r>
            <w:r w:rsidRPr="00810176">
              <w:lastRenderedPageBreak/>
              <w:t xml:space="preserve">counteracting </w:t>
            </w:r>
            <w:r w:rsidRPr="00810176">
              <w:rPr>
                <w:b/>
                <w:i/>
              </w:rPr>
              <w:t>disinformation and hostile</w:t>
            </w:r>
            <w:r w:rsidRPr="00810176">
              <w:t xml:space="preserve"> propaganda is given a separate portfolio in the new Commission with adequate support from a specialised agency;</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224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v</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v)</w:t>
            </w:r>
            <w:r w:rsidRPr="00810176">
              <w:tab/>
            </w:r>
            <w:r w:rsidRPr="00810176">
              <w:rPr>
                <w:b/>
                <w:i/>
              </w:rPr>
              <w:t>to link existing national and local specialised centres, think tanks, NGOs and other actors and institutions dealing with strategic propaganda into an EU-wide network that would help coordinate their actions and gather their findings in one place; to assign adequate resources to this undertaking; stresses that this network should be open to like-minded partners of the EU;</w:t>
            </w:r>
          </w:p>
        </w:tc>
        <w:tc>
          <w:tcPr>
            <w:tcW w:w="4876" w:type="dxa"/>
          </w:tcPr>
          <w:p w:rsidR="001C7528" w:rsidRPr="00810176" w:rsidRDefault="000C4E6E">
            <w:pPr>
              <w:pStyle w:val="Normal6"/>
            </w:pPr>
            <w:r w:rsidRPr="00810176">
              <w:rPr>
                <w:b/>
                <w:i/>
              </w:rPr>
              <w:t>deleted</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225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v</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v)</w:t>
            </w:r>
            <w:r w:rsidRPr="00810176">
              <w:tab/>
              <w:t>to link existing national and local specialised centres</w:t>
            </w:r>
            <w:r w:rsidRPr="00810176">
              <w:rPr>
                <w:b/>
                <w:i/>
              </w:rPr>
              <w:t>, think tanks, NGOs and other actors and institutions</w:t>
            </w:r>
            <w:r w:rsidRPr="00810176">
              <w:t xml:space="preserve"> dealing with strategic propaganda into an EU-wide network that would help coordinate their actions and gather their findings in one place; </w:t>
            </w:r>
            <w:r w:rsidRPr="00810176">
              <w:rPr>
                <w:b/>
                <w:i/>
              </w:rPr>
              <w:t xml:space="preserve">to assign adequate resources to this undertaking; stresses that this network </w:t>
            </w:r>
            <w:r w:rsidRPr="00810176">
              <w:rPr>
                <w:b/>
                <w:i/>
              </w:rPr>
              <w:lastRenderedPageBreak/>
              <w:t>should be open to like-minded partners of the EU;</w:t>
            </w:r>
          </w:p>
        </w:tc>
        <w:tc>
          <w:tcPr>
            <w:tcW w:w="4876" w:type="dxa"/>
          </w:tcPr>
          <w:p w:rsidR="001C7528" w:rsidRPr="00810176" w:rsidRDefault="000C4E6E">
            <w:pPr>
              <w:pStyle w:val="Normal6"/>
            </w:pPr>
            <w:r w:rsidRPr="00810176">
              <w:lastRenderedPageBreak/>
              <w:t>v)</w:t>
            </w:r>
            <w:r w:rsidRPr="00810176">
              <w:tab/>
              <w:t xml:space="preserve">to link existing national and local specialised centres dealing with strategic propaganda into an </w:t>
            </w:r>
            <w:r w:rsidRPr="00810176">
              <w:rPr>
                <w:b/>
                <w:i/>
              </w:rPr>
              <w:t>intergovernmental</w:t>
            </w:r>
            <w:r w:rsidRPr="00810176">
              <w:t xml:space="preserve"> EU-wide network that would help coordinate their actions and gather their findings in one place;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226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v</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v)</w:t>
            </w:r>
            <w:r w:rsidRPr="00810176">
              <w:tab/>
              <w:t xml:space="preserve">to link existing national and local specialised centres, think tanks, NGOs and other actors and institutions dealing with </w:t>
            </w:r>
            <w:r w:rsidRPr="00810176">
              <w:rPr>
                <w:b/>
                <w:i/>
              </w:rPr>
              <w:t>strategic propaganda</w:t>
            </w:r>
            <w:r w:rsidRPr="00810176">
              <w:t xml:space="preserve"> into an EU-wide network that would help coordinate their actions and gather their findings </w:t>
            </w:r>
            <w:r w:rsidRPr="00810176">
              <w:rPr>
                <w:b/>
                <w:i/>
              </w:rPr>
              <w:t>in one place</w:t>
            </w:r>
            <w:r w:rsidRPr="00810176">
              <w:t>; to assign adequate resources to this undertaking; stresses that this network should be open to like-minded partners of the EU;</w:t>
            </w:r>
          </w:p>
        </w:tc>
        <w:tc>
          <w:tcPr>
            <w:tcW w:w="4876" w:type="dxa"/>
          </w:tcPr>
          <w:p w:rsidR="001C7528" w:rsidRPr="00810176" w:rsidRDefault="000C4E6E">
            <w:pPr>
              <w:pStyle w:val="Normal6"/>
            </w:pPr>
            <w:r w:rsidRPr="00810176">
              <w:t>v)</w:t>
            </w:r>
            <w:r w:rsidRPr="00810176">
              <w:tab/>
              <w:t>to link existing national and local specialised centres, think tanks, NGOs and other actors and institutions dealing with </w:t>
            </w:r>
            <w:r w:rsidRPr="00810176">
              <w:rPr>
                <w:b/>
                <w:i/>
              </w:rPr>
              <w:t>hybrid warfare</w:t>
            </w:r>
            <w:r w:rsidRPr="00810176">
              <w:t> into an EU-wide network that would help coordinate their actions and gather their findings; to assign adequate resources to this undertaking; stresses that this network should be open to like-minded partners of the EU</w:t>
            </w:r>
            <w:r w:rsidRPr="00810176">
              <w:rPr>
                <w:b/>
                <w:i/>
              </w:rPr>
              <w:t>, which could share their experiences of being targeted by and countering disinformation and hostile propaganda</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227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v</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v)</w:t>
            </w:r>
            <w:r w:rsidRPr="00810176">
              <w:tab/>
              <w:t xml:space="preserve">to link existing national and local specialised centres, think tanks, NGOs and other actors and institutions dealing with strategic propaganda into an EU-wide network that would help coordinate their actions and gather their findings in one place; to assign adequate resources to this undertaking; </w:t>
            </w:r>
            <w:r w:rsidRPr="00810176">
              <w:rPr>
                <w:b/>
                <w:i/>
              </w:rPr>
              <w:t xml:space="preserve">stresses that this network </w:t>
            </w:r>
            <w:r w:rsidRPr="00810176">
              <w:rPr>
                <w:b/>
                <w:i/>
              </w:rPr>
              <w:lastRenderedPageBreak/>
              <w:t>should be open to like-minded partners of the EU;</w:t>
            </w:r>
          </w:p>
        </w:tc>
        <w:tc>
          <w:tcPr>
            <w:tcW w:w="4876" w:type="dxa"/>
          </w:tcPr>
          <w:p w:rsidR="001C7528" w:rsidRPr="00810176" w:rsidRDefault="000C4E6E">
            <w:pPr>
              <w:pStyle w:val="Normal6"/>
            </w:pPr>
            <w:r w:rsidRPr="00810176">
              <w:lastRenderedPageBreak/>
              <w:t>v)</w:t>
            </w:r>
            <w:r w:rsidRPr="00810176">
              <w:tab/>
              <w:t>to link existing national and local specialised centres, think tanks, NGOs and other actors and institutions dealing with strategic propaganda into an EU-wide network that would help coordinate their actions and gather their findings in one place; to assign adequate resources to this undertaking;</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228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Georgios Epitideios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005B7825">
        <w:t>Paragraph v</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rPr>
                <w:b/>
                <w:i/>
              </w:rPr>
              <w:t>v)</w:t>
            </w:r>
            <w:r w:rsidRPr="00810176">
              <w:tab/>
              <w:t>to link existing national and local specialised centres, think tanks</w:t>
            </w:r>
            <w:r w:rsidRPr="00810176">
              <w:rPr>
                <w:b/>
                <w:i/>
              </w:rPr>
              <w:t>, NGOs</w:t>
            </w:r>
            <w:r w:rsidRPr="00810176">
              <w:t xml:space="preserve"> and other actors and institutions dealing with strategic propaganda into an EU-wide network that would help coordinate their actions and gather their findings in one place; to assign adequate resources to this undertaking; stresses that this network should be open to like-minded partners of the EU;</w:t>
            </w:r>
          </w:p>
        </w:tc>
        <w:tc>
          <w:tcPr>
            <w:tcW w:w="4876" w:type="dxa"/>
          </w:tcPr>
          <w:p w:rsidR="001C7528" w:rsidRPr="00810176" w:rsidRDefault="000C4E6E">
            <w:pPr>
              <w:pStyle w:val="Normal6"/>
            </w:pPr>
            <w:r w:rsidRPr="00810176">
              <w:rPr>
                <w:b/>
                <w:i/>
              </w:rPr>
              <w:t>(v)</w:t>
            </w:r>
            <w:r w:rsidRPr="00810176">
              <w:tab/>
              <w:t>to link existing national and local specialised centres, think tanks and other actors and institutions dealing with strategic propaganda into an EU-wide network that would help coordinate their actions and gather their findings in one place; to assign adequate resources to this undertaking; stresses that this network should be open to like-minded partners of the EU;</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{EL}</w:t>
      </w:r>
      <w:r w:rsidRPr="00810176">
        <w:t>el</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229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 Jozo Radoš, Ilhan Kyuchyuk, Urmas Paet, 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v</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v)</w:t>
            </w:r>
            <w:r w:rsidRPr="00810176">
              <w:tab/>
              <w:t>to link existing national and local specialised centres, think tanks, NGOs and other actors and institutions dealing with strategic propaganda into an EU-wide network that would help coordinate their actions and gather their findings in one place; to assign adequate resources to this undertaking; stresses that this network should be open to like-minded partners of the EU;</w:t>
            </w:r>
          </w:p>
        </w:tc>
        <w:tc>
          <w:tcPr>
            <w:tcW w:w="4876" w:type="dxa"/>
          </w:tcPr>
          <w:p w:rsidR="001C7528" w:rsidRPr="00810176" w:rsidRDefault="000C4E6E">
            <w:pPr>
              <w:pStyle w:val="Normal6"/>
            </w:pPr>
            <w:r w:rsidRPr="00810176">
              <w:t>v)</w:t>
            </w:r>
            <w:r w:rsidRPr="00810176">
              <w:tab/>
              <w:t>to link existing national and local specialised centres, think tanks, NGOs and other actors and institutions</w:t>
            </w:r>
            <w:r w:rsidRPr="00810176">
              <w:rPr>
                <w:b/>
                <w:i/>
              </w:rPr>
              <w:t>, in particular NATO,</w:t>
            </w:r>
            <w:r w:rsidRPr="00810176">
              <w:t xml:space="preserve"> dealing with strategic propaganda into an EU-wide network that would help coordinate their actions and gather their findings in one place; to assign adequate resources to this undertaking; stresses that this network should be open to like-minded partners of the EU;</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230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Rebecca Harms</w:t>
      </w:r>
      <w:r w:rsidRPr="00810176">
        <w:rPr>
          <w:rStyle w:val="HideTWBExt"/>
        </w:rPr>
        <w:t>&lt;/Members&gt;</w:t>
      </w:r>
    </w:p>
    <w:p w:rsidR="001C7528" w:rsidRPr="00810176" w:rsidRDefault="000C4E6E">
      <w:r w:rsidRPr="00810176">
        <w:rPr>
          <w:rStyle w:val="HideTWBExt"/>
        </w:rPr>
        <w:t>&lt;AuNomDe&gt;</w:t>
      </w:r>
      <w:r w:rsidRPr="00810176">
        <w:rPr>
          <w:rStyle w:val="HideTWBInt"/>
        </w:rPr>
        <w:t>{Verts/ALE}</w:t>
      </w:r>
      <w:r w:rsidRPr="00810176">
        <w:t>on behalf of the Verts/ALE Group</w:t>
      </w:r>
      <w:r w:rsidRPr="00810176">
        <w:rPr>
          <w:rStyle w:val="HideTWBExt"/>
        </w:rPr>
        <w:t>&lt;/AuNomDe&gt;</w:t>
      </w:r>
    </w:p>
    <w:p w:rsidR="001C7528" w:rsidRPr="00810176" w:rsidRDefault="000C4E6E">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v</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v)</w:t>
            </w:r>
            <w:r w:rsidRPr="00810176">
              <w:tab/>
              <w:t>to link existing national and local specialised centres, think tanks, NGOs and other actors and institutions dealing with strategic propaganda into an EU-wide network that would help coordinate their actions and gather their findings in one place; to assign adequate resources to this undertaking; stresses that this network should be open to like-minded partners of the EU;</w:t>
            </w:r>
          </w:p>
        </w:tc>
        <w:tc>
          <w:tcPr>
            <w:tcW w:w="4876" w:type="dxa"/>
          </w:tcPr>
          <w:p w:rsidR="001C7528" w:rsidRPr="00810176" w:rsidRDefault="000C4E6E">
            <w:pPr>
              <w:pStyle w:val="Normal6"/>
            </w:pPr>
            <w:r w:rsidRPr="00810176">
              <w:t>v)</w:t>
            </w:r>
            <w:r w:rsidRPr="00810176">
              <w:tab/>
              <w:t>to link existing national and local specialised centres</w:t>
            </w:r>
            <w:r w:rsidRPr="00810176">
              <w:rPr>
                <w:b/>
                <w:i/>
              </w:rPr>
              <w:t>, news media</w:t>
            </w:r>
            <w:r w:rsidRPr="00810176">
              <w:t>, think tanks, NGOs and other actors and institutions dealing with strategic propaganda into an EU-wide network that would help coordinate their actions and gather their findings in one place; to assign adequate resources to this undertaking; stresses that this network should be open to like-minded partners of the EU;</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231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Norica Nicolai</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v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v</w:t>
            </w:r>
            <w:r w:rsidR="000C4E6E" w:rsidRPr="00810176">
              <w:rPr>
                <w:b/>
                <w:i/>
              </w:rPr>
              <w:t>a)</w:t>
            </w:r>
            <w:r w:rsidR="000C4E6E" w:rsidRPr="00810176">
              <w:tab/>
            </w:r>
            <w:r w:rsidR="000C4E6E" w:rsidRPr="00810176">
              <w:rPr>
                <w:b/>
                <w:i/>
              </w:rPr>
              <w:t>to develop proper communication strategies aiming to prevent incidents when EU citizens including prominent politicians and experts are consistently lured into illegal trips to occupied territories within EaP countries being unaware of possible political and legal consequences;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232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v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v</w:t>
            </w:r>
            <w:r w:rsidR="000C4E6E" w:rsidRPr="00810176">
              <w:rPr>
                <w:b/>
                <w:i/>
              </w:rPr>
              <w:t>a)</w:t>
            </w:r>
            <w:r w:rsidR="000C4E6E" w:rsidRPr="00810176">
              <w:tab/>
            </w:r>
            <w:r w:rsidR="000C4E6E" w:rsidRPr="00810176">
              <w:rPr>
                <w:b/>
                <w:i/>
              </w:rPr>
              <w:t>to dedicate more resources for investigative reporting, encouraging independent, professional journalists and providing trainings on countering disinformation and hostile propaganda;</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233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v b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v</w:t>
            </w:r>
            <w:r w:rsidR="000C4E6E" w:rsidRPr="00810176">
              <w:rPr>
                <w:b/>
                <w:i/>
              </w:rPr>
              <w:t>b)</w:t>
            </w:r>
            <w:r w:rsidR="000C4E6E" w:rsidRPr="00810176">
              <w:tab/>
            </w:r>
            <w:r w:rsidR="000C4E6E" w:rsidRPr="00810176">
              <w:rPr>
                <w:b/>
                <w:i/>
              </w:rPr>
              <w:t>to ensure that experts engaged by the EU to counter disinformation in each country are not politically biased and are not active participants of internal political dispute within that country;</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234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v c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v</w:t>
            </w:r>
            <w:r w:rsidR="000C4E6E" w:rsidRPr="00810176">
              <w:rPr>
                <w:b/>
                <w:i/>
              </w:rPr>
              <w:t>c)</w:t>
            </w:r>
            <w:r w:rsidR="000C4E6E" w:rsidRPr="00810176">
              <w:tab/>
            </w:r>
            <w:r w:rsidR="000C4E6E" w:rsidRPr="00810176">
              <w:rPr>
                <w:b/>
                <w:i/>
              </w:rPr>
              <w:t>to introduce the topic of countering the strategic propaganda into the curriculum of European Security and Defence College and its network;</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235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v d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v</w:t>
            </w:r>
            <w:r w:rsidR="000C4E6E" w:rsidRPr="00810176">
              <w:rPr>
                <w:b/>
                <w:i/>
              </w:rPr>
              <w:t>d)</w:t>
            </w:r>
            <w:r w:rsidR="000C4E6E" w:rsidRPr="00810176">
              <w:tab/>
            </w:r>
            <w:r w:rsidR="000C4E6E" w:rsidRPr="00810176">
              <w:rPr>
                <w:b/>
                <w:i/>
              </w:rPr>
              <w:t>to track and monitor the sources of financing and origins of the hostile propaganda;</w:t>
            </w:r>
            <w:r w:rsidR="000C4E6E" w:rsidRPr="00810176">
              <w:t xml:space="preserve"> </w:t>
            </w:r>
            <w:r w:rsidR="000C4E6E" w:rsidRPr="00810176">
              <w:rPr>
                <w:b/>
                <w:i/>
              </w:rPr>
              <w:t>in this regard, underlines the need to ensure the transparency of media ownership;</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236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v e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v</w:t>
            </w:r>
            <w:r w:rsidR="000C4E6E" w:rsidRPr="00810176">
              <w:rPr>
                <w:b/>
                <w:i/>
              </w:rPr>
              <w:t>e)</w:t>
            </w:r>
            <w:r w:rsidR="000C4E6E" w:rsidRPr="00810176">
              <w:tab/>
            </w:r>
            <w:r w:rsidR="000C4E6E" w:rsidRPr="00810176">
              <w:rPr>
                <w:b/>
                <w:i/>
              </w:rPr>
              <w:t>to perform a review of functioning of National Approaches introduced by the Member States;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237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v f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v</w:t>
            </w:r>
            <w:r w:rsidR="000C4E6E" w:rsidRPr="00810176">
              <w:rPr>
                <w:b/>
                <w:i/>
              </w:rPr>
              <w:t>f)</w:t>
            </w:r>
            <w:r w:rsidR="000C4E6E" w:rsidRPr="00810176">
              <w:tab/>
            </w:r>
            <w:r w:rsidR="000C4E6E" w:rsidRPr="00810176">
              <w:rPr>
                <w:b/>
                <w:i/>
              </w:rPr>
              <w:t xml:space="preserve">to invite EU neighbour and partner countries to join the EU Code of Practice on Disinformation, in order to </w:t>
            </w:r>
            <w:r w:rsidR="000C4E6E" w:rsidRPr="00810176">
              <w:rPr>
                <w:b/>
                <w:i/>
              </w:rPr>
              <w:lastRenderedPageBreak/>
              <w:t>further advance a holistic approach against disinformation online;</w:t>
            </w:r>
            <w:r w:rsidR="000C4E6E" w:rsidRPr="00810176">
              <w:t xml:space="preserve"> </w:t>
            </w:r>
            <w:r w:rsidR="000C4E6E" w:rsidRPr="00810176">
              <w:rPr>
                <w:b/>
                <w:i/>
              </w:rPr>
              <w:t>to employ smart ways and technologies to debunk disinformation, hate speech and fake news online as well as reach out to audiences targeted by hostile disinformation campaigns;</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238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w)</w:t>
            </w:r>
            <w:r w:rsidRPr="00810176">
              <w:tab/>
              <w:t xml:space="preserve">to strongly condemn the interference of third parties in elections and referendums, and the use of bots, trolls and fake accounts in political campaigns; </w:t>
            </w:r>
            <w:r w:rsidRPr="00810176">
              <w:rPr>
                <w:b/>
                <w:i/>
              </w:rPr>
              <w:t>underlines the ability of democratic societies to make their own sovereign political choices</w:t>
            </w:r>
            <w:r w:rsidRPr="00810176">
              <w:t>;</w:t>
            </w:r>
          </w:p>
        </w:tc>
        <w:tc>
          <w:tcPr>
            <w:tcW w:w="4876" w:type="dxa"/>
          </w:tcPr>
          <w:p w:rsidR="001C7528" w:rsidRPr="00810176" w:rsidRDefault="000C4E6E">
            <w:pPr>
              <w:pStyle w:val="Normal6"/>
            </w:pPr>
            <w:r w:rsidRPr="00810176">
              <w:t>w)</w:t>
            </w:r>
            <w:r w:rsidRPr="00810176">
              <w:tab/>
              <w:t xml:space="preserve">to strongly condemn the interference of third parties in elections and referendums, and the use of bots, trolls and fake accounts in political campaigns; </w:t>
            </w:r>
            <w:r w:rsidRPr="00810176">
              <w:rPr>
                <w:b/>
                <w:i/>
              </w:rPr>
              <w:t>deplores the fact that EU Member States and EU bodies very often indulge in such interference, for example when the latter subsidise propaganda campaigns promoting the EU in candidate countries</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239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w)</w:t>
            </w:r>
            <w:r w:rsidRPr="00810176">
              <w:tab/>
              <w:t>to strongly condemn the interference of third parties in elections and referendums, and the use of bots, trolls and fake accounts in political campaigns</w:t>
            </w:r>
            <w:r w:rsidRPr="00810176">
              <w:rPr>
                <w:b/>
                <w:i/>
              </w:rPr>
              <w:t>; underlines</w:t>
            </w:r>
            <w:r w:rsidRPr="00810176">
              <w:t xml:space="preserve"> the ability of democratic societies to make their own sovereign </w:t>
            </w:r>
            <w:r w:rsidRPr="00810176">
              <w:lastRenderedPageBreak/>
              <w:t>political choices;</w:t>
            </w:r>
          </w:p>
        </w:tc>
        <w:tc>
          <w:tcPr>
            <w:tcW w:w="4876" w:type="dxa"/>
          </w:tcPr>
          <w:p w:rsidR="001C7528" w:rsidRPr="00810176" w:rsidRDefault="000C4E6E">
            <w:pPr>
              <w:pStyle w:val="Normal6"/>
            </w:pPr>
            <w:r w:rsidRPr="00810176">
              <w:lastRenderedPageBreak/>
              <w:t>w)</w:t>
            </w:r>
            <w:r w:rsidRPr="00810176">
              <w:tab/>
              <w:t>to strongly condemn the interference of third parties</w:t>
            </w:r>
            <w:r w:rsidRPr="00810176">
              <w:rPr>
                <w:b/>
                <w:i/>
              </w:rPr>
              <w:t>, whoever they may be, or private enterprises</w:t>
            </w:r>
            <w:r w:rsidRPr="00810176">
              <w:t xml:space="preserve"> in elections and referendums, and the use of bots, trolls and fake accounts in political campaigns</w:t>
            </w:r>
            <w:r w:rsidRPr="00810176">
              <w:rPr>
                <w:b/>
                <w:i/>
              </w:rPr>
              <w:t xml:space="preserve">, is concerned in this regard by the recent </w:t>
            </w:r>
            <w:r w:rsidRPr="00810176">
              <w:rPr>
                <w:b/>
                <w:i/>
              </w:rPr>
              <w:lastRenderedPageBreak/>
              <w:t>developments in the algorithms of major social networks such as Facebook and their potentially harmful role in pushing to the fore content containing fake news or hate speech, stresses</w:t>
            </w:r>
            <w:r w:rsidRPr="00810176">
              <w:t xml:space="preserve"> the ability of democratic societies to make their own sovereign political choices;</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240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Petras Auštrevičius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w)</w:t>
            </w:r>
            <w:r w:rsidRPr="00810176">
              <w:tab/>
              <w:t>to strongly condemn the interference of third parties in elections and referendums, and the use of bots, trolls and fake accounts in political campaigns</w:t>
            </w:r>
            <w:r w:rsidRPr="00810176">
              <w:rPr>
                <w:b/>
                <w:i/>
              </w:rPr>
              <w:t>; underlines</w:t>
            </w:r>
            <w:r w:rsidRPr="00810176">
              <w:t xml:space="preserve"> the ability of democratic societies to make their own sovereign political choices;</w:t>
            </w:r>
          </w:p>
        </w:tc>
        <w:tc>
          <w:tcPr>
            <w:tcW w:w="4876" w:type="dxa"/>
          </w:tcPr>
          <w:p w:rsidR="001C7528" w:rsidRPr="00810176" w:rsidRDefault="000C4E6E">
            <w:pPr>
              <w:pStyle w:val="Normal6"/>
            </w:pPr>
            <w:r w:rsidRPr="00810176">
              <w:t>w)</w:t>
            </w:r>
            <w:r w:rsidRPr="00810176">
              <w:tab/>
              <w:t xml:space="preserve">to strongly condemn the interference of third parties in elections and referendums, and the use of bots, trolls and fake accounts in political campaigns </w:t>
            </w:r>
            <w:r w:rsidRPr="00810176">
              <w:rPr>
                <w:b/>
                <w:i/>
              </w:rPr>
              <w:t>and call on the affected Member States to urgently conduct, with the support of Eurojust if necessary, thorough investigations into these hostile campaigns;</w:t>
            </w:r>
            <w:r w:rsidRPr="00810176">
              <w:t xml:space="preserve"> </w:t>
            </w:r>
            <w:r w:rsidRPr="00810176">
              <w:rPr>
                <w:b/>
                <w:i/>
              </w:rPr>
              <w:t>to underline</w:t>
            </w:r>
            <w:r w:rsidRPr="00810176">
              <w:t xml:space="preserve"> the ability of democratic societies to make their own sovereign political choices;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241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w)</w:t>
            </w:r>
            <w:r w:rsidRPr="00810176">
              <w:tab/>
              <w:t xml:space="preserve">to strongly condemn the interference of third parties in elections and </w:t>
            </w:r>
            <w:r w:rsidRPr="00810176">
              <w:rPr>
                <w:b/>
                <w:i/>
              </w:rPr>
              <w:t>referendums</w:t>
            </w:r>
            <w:r w:rsidRPr="00810176">
              <w:t xml:space="preserve">, and the use of bots, trolls and fake accounts in political campaigns; </w:t>
            </w:r>
            <w:r w:rsidRPr="00810176">
              <w:lastRenderedPageBreak/>
              <w:t>underlines the ability of democratic societies to make their own sovereign political choices;</w:t>
            </w:r>
          </w:p>
        </w:tc>
        <w:tc>
          <w:tcPr>
            <w:tcW w:w="4876" w:type="dxa"/>
          </w:tcPr>
          <w:p w:rsidR="001C7528" w:rsidRPr="00810176" w:rsidRDefault="000C4E6E">
            <w:pPr>
              <w:pStyle w:val="Normal6"/>
            </w:pPr>
            <w:r w:rsidRPr="00810176">
              <w:lastRenderedPageBreak/>
              <w:t>w)</w:t>
            </w:r>
            <w:r w:rsidRPr="00810176">
              <w:tab/>
              <w:t>to strongly condemn the interference of third parties</w:t>
            </w:r>
            <w:r w:rsidRPr="00810176">
              <w:rPr>
                <w:b/>
                <w:i/>
              </w:rPr>
              <w:t>, such as Russia,</w:t>
            </w:r>
            <w:r w:rsidRPr="00810176">
              <w:t xml:space="preserve"> in elections and </w:t>
            </w:r>
            <w:r w:rsidRPr="00810176">
              <w:rPr>
                <w:b/>
                <w:i/>
              </w:rPr>
              <w:t>referenda</w:t>
            </w:r>
            <w:r w:rsidRPr="00810176">
              <w:t xml:space="preserve">, and the use of bots, trolls and fake accounts in </w:t>
            </w:r>
            <w:r w:rsidRPr="00810176">
              <w:lastRenderedPageBreak/>
              <w:t>political campaigns; underlines the </w:t>
            </w:r>
            <w:r w:rsidRPr="00810176">
              <w:rPr>
                <w:b/>
                <w:i/>
              </w:rPr>
              <w:t>right and</w:t>
            </w:r>
            <w:r w:rsidRPr="00810176">
              <w:t xml:space="preserve"> ability of democratic societies to make their own sovereign political choices;</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242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w)</w:t>
            </w:r>
            <w:r w:rsidRPr="00810176">
              <w:tab/>
              <w:t xml:space="preserve">to strongly condemn the interference of third parties in elections and referendums, and the use of bots, trolls and fake accounts in political campaigns; underlines the ability of </w:t>
            </w:r>
            <w:r w:rsidRPr="00810176">
              <w:rPr>
                <w:b/>
                <w:i/>
              </w:rPr>
              <w:t>democratic societies</w:t>
            </w:r>
            <w:r w:rsidRPr="00810176">
              <w:t xml:space="preserve"> to make their own </w:t>
            </w:r>
            <w:r w:rsidRPr="00810176">
              <w:rPr>
                <w:b/>
                <w:i/>
              </w:rPr>
              <w:t>sovereign</w:t>
            </w:r>
            <w:r w:rsidRPr="00810176">
              <w:t xml:space="preserve"> political choices;</w:t>
            </w:r>
          </w:p>
        </w:tc>
        <w:tc>
          <w:tcPr>
            <w:tcW w:w="4876" w:type="dxa"/>
          </w:tcPr>
          <w:p w:rsidR="001C7528" w:rsidRPr="00810176" w:rsidRDefault="000C4E6E">
            <w:pPr>
              <w:pStyle w:val="Normal6"/>
            </w:pPr>
            <w:r w:rsidRPr="00810176">
              <w:t>w)</w:t>
            </w:r>
            <w:r w:rsidRPr="00810176">
              <w:tab/>
              <w:t xml:space="preserve">to strongly condemn the interference of third parties in elections and referendums, and the use of bots, trolls and fake accounts in political campaigns; underlines the ability of </w:t>
            </w:r>
            <w:r w:rsidRPr="00810176">
              <w:rPr>
                <w:b/>
                <w:i/>
              </w:rPr>
              <w:t>people</w:t>
            </w:r>
            <w:r w:rsidRPr="00810176">
              <w:t xml:space="preserve"> to make their own political choices;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243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Eugen Freund</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w)</w:t>
            </w:r>
            <w:r w:rsidRPr="00810176">
              <w:tab/>
              <w:t>to strongly condemn the interference of third parties in elections and referendums, and the use of bots, trolls and fake accounts in political campaigns; underlines the ability of democratic societies to make their own sovereign political choices;</w:t>
            </w:r>
          </w:p>
        </w:tc>
        <w:tc>
          <w:tcPr>
            <w:tcW w:w="4876" w:type="dxa"/>
          </w:tcPr>
          <w:p w:rsidR="001C7528" w:rsidRPr="00810176" w:rsidRDefault="000C4E6E">
            <w:pPr>
              <w:pStyle w:val="Normal6"/>
            </w:pPr>
            <w:r w:rsidRPr="00810176">
              <w:t>w)</w:t>
            </w:r>
            <w:r w:rsidRPr="00810176">
              <w:tab/>
              <w:t>to strongly condemn the interference of third parties in elections and referendums, and the use of bots</w:t>
            </w:r>
            <w:r w:rsidRPr="00810176">
              <w:rPr>
                <w:b/>
                <w:i/>
              </w:rPr>
              <w:t>, algorithms, artificial intelligence</w:t>
            </w:r>
            <w:r w:rsidRPr="00810176">
              <w:t>, trolls and fake accounts in political campaigns; underlines the ability of democratic societies to make their own sovereign political choices;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lastRenderedPageBreak/>
        <w:t>&lt;Amend&gt;</w:t>
      </w:r>
      <w:r w:rsidRPr="00810176">
        <w:t>Amendment</w:t>
      </w:r>
      <w:r w:rsidRPr="00810176">
        <w:tab/>
      </w:r>
      <w:r w:rsidRPr="00810176">
        <w:tab/>
      </w:r>
      <w:r w:rsidRPr="00810176">
        <w:rPr>
          <w:rStyle w:val="HideTWBExt"/>
        </w:rPr>
        <w:t>&lt;NumAm&gt;</w:t>
      </w:r>
      <w:r w:rsidRPr="00810176">
        <w:t>244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Marietje Schaake, Petras Auštrevičius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w)</w:t>
            </w:r>
            <w:r w:rsidRPr="00810176">
              <w:tab/>
              <w:t>to strongly condemn the interference of third parties in elections and referendums, and the use of bots, trolls and fake accounts in political campaigns; underlines the ability of democratic societies to make their own sovereign political choices;</w:t>
            </w:r>
          </w:p>
        </w:tc>
        <w:tc>
          <w:tcPr>
            <w:tcW w:w="4876" w:type="dxa"/>
          </w:tcPr>
          <w:p w:rsidR="001C7528" w:rsidRPr="00810176" w:rsidRDefault="000C4E6E">
            <w:pPr>
              <w:pStyle w:val="Normal6"/>
            </w:pPr>
            <w:r w:rsidRPr="00810176">
              <w:t>w)</w:t>
            </w:r>
            <w:r w:rsidRPr="00810176">
              <w:tab/>
              <w:t xml:space="preserve">to strongly condemn the interference of third parties in elections and referendums, and the </w:t>
            </w:r>
            <w:r w:rsidRPr="00810176">
              <w:rPr>
                <w:b/>
                <w:i/>
              </w:rPr>
              <w:t>malicious</w:t>
            </w:r>
            <w:r w:rsidRPr="00810176">
              <w:t xml:space="preserve"> use of bots, trolls</w:t>
            </w:r>
            <w:r w:rsidRPr="00810176">
              <w:rPr>
                <w:b/>
                <w:i/>
              </w:rPr>
              <w:t>, deep fakes</w:t>
            </w:r>
            <w:r w:rsidRPr="00810176">
              <w:t xml:space="preserve"> and fake accounts in political campaigns; underlines the ability of </w:t>
            </w:r>
            <w:r w:rsidRPr="00810176">
              <w:rPr>
                <w:b/>
                <w:i/>
              </w:rPr>
              <w:t>people in</w:t>
            </w:r>
            <w:r w:rsidRPr="00810176">
              <w:t xml:space="preserve"> democratic societies to make their own sovereign political choices;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245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w)</w:t>
            </w:r>
            <w:r w:rsidRPr="00810176">
              <w:tab/>
              <w:t>to strongly condemn the interference of third parties in elections and referendums, and the use of bots, trolls and fake accounts in political campaigns; underlines the ability of democratic societies to make their own sovereign political choices;</w:t>
            </w:r>
          </w:p>
        </w:tc>
        <w:tc>
          <w:tcPr>
            <w:tcW w:w="4876" w:type="dxa"/>
          </w:tcPr>
          <w:p w:rsidR="001C7528" w:rsidRPr="00810176" w:rsidRDefault="000C4E6E">
            <w:pPr>
              <w:pStyle w:val="Normal6"/>
            </w:pPr>
            <w:r w:rsidRPr="00810176">
              <w:t>w)</w:t>
            </w:r>
            <w:r w:rsidRPr="00810176">
              <w:tab/>
              <w:t xml:space="preserve">to strongly condemn the interference of third parties in elections and referendums, and the use of bots, trolls and fake accounts in political campaigns; underlines the ability of democratic </w:t>
            </w:r>
            <w:r w:rsidRPr="00810176">
              <w:rPr>
                <w:b/>
                <w:i/>
              </w:rPr>
              <w:t>and independent </w:t>
            </w:r>
            <w:r w:rsidRPr="00810176">
              <w:t>societies to make their own sovereign political choices;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246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w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w</w:t>
            </w:r>
            <w:r w:rsidR="000C4E6E" w:rsidRPr="00810176">
              <w:rPr>
                <w:b/>
                <w:i/>
              </w:rPr>
              <w:t>a)</w:t>
            </w:r>
            <w:r w:rsidR="000C4E6E" w:rsidRPr="00810176">
              <w:tab/>
            </w:r>
            <w:r w:rsidR="000C4E6E" w:rsidRPr="00810176">
              <w:rPr>
                <w:b/>
                <w:i/>
              </w:rPr>
              <w:t>underline that now and in the future more electoral campaigns and other political activities will take place on the internet and in the cybersphere;</w:t>
            </w:r>
            <w:r w:rsidR="000C4E6E" w:rsidRPr="00810176">
              <w:t xml:space="preserve"> </w:t>
            </w:r>
            <w:r w:rsidR="000C4E6E" w:rsidRPr="00810176">
              <w:rPr>
                <w:b/>
                <w:i/>
              </w:rPr>
              <w:t>to remember that a safe but plural debate, also in the cybernetic domain, is a key element of an efficient democracy and plural system, as the European Union;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247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x</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x)</w:t>
            </w:r>
            <w:r w:rsidRPr="00810176">
              <w:tab/>
              <w:t xml:space="preserve">to invite the Member States to share data about any foreign </w:t>
            </w:r>
            <w:r w:rsidRPr="00810176">
              <w:rPr>
                <w:b/>
                <w:i/>
              </w:rPr>
              <w:t>interference</w:t>
            </w:r>
            <w:r w:rsidRPr="00810176">
              <w:t xml:space="preserve"> in electoral processes and exchange best practices on counteracting </w:t>
            </w:r>
            <w:r w:rsidRPr="00810176">
              <w:rPr>
                <w:b/>
                <w:i/>
              </w:rPr>
              <w:t>it</w:t>
            </w:r>
            <w:r w:rsidRPr="00810176">
              <w:t xml:space="preserve"> in order to increase resilience to such </w:t>
            </w:r>
            <w:r w:rsidRPr="00810176">
              <w:rPr>
                <w:b/>
                <w:i/>
              </w:rPr>
              <w:t>interference</w:t>
            </w:r>
            <w:r w:rsidRPr="00810176">
              <w:t>;</w:t>
            </w:r>
          </w:p>
        </w:tc>
        <w:tc>
          <w:tcPr>
            <w:tcW w:w="4876" w:type="dxa"/>
          </w:tcPr>
          <w:p w:rsidR="001C7528" w:rsidRPr="00810176" w:rsidRDefault="000C4E6E">
            <w:pPr>
              <w:pStyle w:val="Normal6"/>
            </w:pPr>
            <w:r w:rsidRPr="00810176">
              <w:t>x)</w:t>
            </w:r>
            <w:r w:rsidRPr="00810176">
              <w:tab/>
              <w:t xml:space="preserve">to invite the Member States to share data about any foreign </w:t>
            </w:r>
            <w:r w:rsidRPr="00810176">
              <w:rPr>
                <w:b/>
                <w:i/>
              </w:rPr>
              <w:t>interferences</w:t>
            </w:r>
            <w:r w:rsidRPr="00810176">
              <w:t xml:space="preserve"> in electoral processes and exchange best practices on counteracting </w:t>
            </w:r>
            <w:r w:rsidRPr="00810176">
              <w:rPr>
                <w:b/>
                <w:i/>
              </w:rPr>
              <w:t>them</w:t>
            </w:r>
            <w:r w:rsidRPr="00810176">
              <w:t xml:space="preserve"> in order to increase resilience to such </w:t>
            </w:r>
            <w:r w:rsidRPr="00810176">
              <w:rPr>
                <w:b/>
                <w:i/>
              </w:rPr>
              <w:t>interferences</w:t>
            </w:r>
            <w:r w:rsidRPr="00810176">
              <w:t>;</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248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Jean-Luc Schaffhauser</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x</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x)</w:t>
            </w:r>
            <w:r w:rsidRPr="00810176">
              <w:tab/>
              <w:t>to invite the Member States to share data about any foreign interference in electoral processes and exchange best practices on counteracting it in order to increase resilience to such interference;</w:t>
            </w:r>
          </w:p>
        </w:tc>
        <w:tc>
          <w:tcPr>
            <w:tcW w:w="4876" w:type="dxa"/>
          </w:tcPr>
          <w:p w:rsidR="001C7528" w:rsidRPr="00810176" w:rsidRDefault="000C4E6E">
            <w:pPr>
              <w:pStyle w:val="Normal6"/>
            </w:pPr>
            <w:r w:rsidRPr="00810176">
              <w:t>x)</w:t>
            </w:r>
            <w:r w:rsidRPr="00810176">
              <w:tab/>
              <w:t xml:space="preserve">to invite the Member States to share data about any foreign interference in electoral processes and exchange best practices on counteracting it in order to increase resilience to such interference; </w:t>
            </w:r>
            <w:r w:rsidRPr="00810176">
              <w:rPr>
                <w:b/>
                <w:i/>
              </w:rPr>
              <w:t>calls on them to respect this principle too in their own external action;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lastRenderedPageBreak/>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249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x</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x)</w:t>
            </w:r>
            <w:r w:rsidRPr="00810176">
              <w:tab/>
              <w:t>to invite the Member States to share data about any foreign interference in electoral processes and exchange best practices on counteracting it in order to increase resilience to such interference;</w:t>
            </w:r>
          </w:p>
        </w:tc>
        <w:tc>
          <w:tcPr>
            <w:tcW w:w="4876" w:type="dxa"/>
          </w:tcPr>
          <w:p w:rsidR="001C7528" w:rsidRPr="00810176" w:rsidRDefault="000C4E6E">
            <w:pPr>
              <w:pStyle w:val="Normal6"/>
            </w:pPr>
            <w:r w:rsidRPr="00810176">
              <w:t>x)</w:t>
            </w:r>
            <w:r w:rsidRPr="00810176">
              <w:tab/>
              <w:t xml:space="preserve">to invite the Member States </w:t>
            </w:r>
            <w:r w:rsidRPr="00810176">
              <w:rPr>
                <w:b/>
                <w:i/>
              </w:rPr>
              <w:t>and like-minded countries</w:t>
            </w:r>
            <w:r w:rsidRPr="00810176">
              <w:t xml:space="preserve"> to share data about any foreign interference in electoral processes and exchange best practices on counteracting it in order to increase resilience to such interference;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250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Eugen Freund</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x</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x)</w:t>
            </w:r>
            <w:r w:rsidRPr="00810176">
              <w:tab/>
              <w:t>to invite the Member States to share data about any foreign interference in electoral processes and exchange best practices on counteracting it in order to increase resilience to such interference;</w:t>
            </w:r>
          </w:p>
        </w:tc>
        <w:tc>
          <w:tcPr>
            <w:tcW w:w="4876" w:type="dxa"/>
          </w:tcPr>
          <w:p w:rsidR="001C7528" w:rsidRPr="00810176" w:rsidRDefault="000C4E6E">
            <w:pPr>
              <w:pStyle w:val="Normal6"/>
            </w:pPr>
            <w:r w:rsidRPr="00810176">
              <w:t>x)</w:t>
            </w:r>
            <w:r w:rsidRPr="00810176">
              <w:tab/>
              <w:t xml:space="preserve">to invite the Member States to share data about any foreign </w:t>
            </w:r>
            <w:r w:rsidRPr="00810176">
              <w:rPr>
                <w:b/>
                <w:i/>
              </w:rPr>
              <w:t>or internal</w:t>
            </w:r>
            <w:r w:rsidRPr="00810176">
              <w:t xml:space="preserve"> interference in electoral processes and exchange best practices on counteracting it in order to increase resilience to such interference;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251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Marie-Christine Vergiat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x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0C4E6E">
            <w:pPr>
              <w:pStyle w:val="Normal6"/>
            </w:pPr>
            <w:r w:rsidRPr="00810176">
              <w:rPr>
                <w:b/>
                <w:i/>
              </w:rPr>
              <w:t>xa)</w:t>
            </w:r>
            <w:r w:rsidRPr="00810176">
              <w:tab/>
            </w:r>
            <w:r w:rsidRPr="00810176">
              <w:rPr>
                <w:b/>
                <w:i/>
              </w:rPr>
              <w:t>calls on the Member States to set up programmes to educate and raise awareness about the use of digital tools, and especially the Internet and social media, with the aim of developing critical thinking and a taste for varied and pluralist information so as to be able to analyse and reject misinformation;</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{FR}</w:t>
      </w:r>
      <w:r w:rsidRPr="00810176">
        <w:t>fr</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252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y</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y)</w:t>
            </w:r>
            <w:r w:rsidRPr="00810176">
              <w:tab/>
              <w:t xml:space="preserve">to invite Member States to ensure that electoral laws take into account possible threats stemming from cyber attacks </w:t>
            </w:r>
            <w:r w:rsidRPr="00810176">
              <w:rPr>
                <w:b/>
                <w:i/>
              </w:rPr>
              <w:t>and hostile propaganda</w:t>
            </w:r>
            <w:r w:rsidRPr="00810176">
              <w:t>, and stresses that these laws should be adequately amended to enable them to effectively counteract such threats;</w:t>
            </w:r>
          </w:p>
        </w:tc>
        <w:tc>
          <w:tcPr>
            <w:tcW w:w="4876" w:type="dxa"/>
          </w:tcPr>
          <w:p w:rsidR="001C7528" w:rsidRPr="00810176" w:rsidRDefault="000C4E6E">
            <w:pPr>
              <w:pStyle w:val="Normal6"/>
            </w:pPr>
            <w:r w:rsidRPr="00810176">
              <w:t>y)</w:t>
            </w:r>
            <w:r w:rsidRPr="00810176">
              <w:tab/>
              <w:t>to invite Member States to ensure that electoral laws take into account possible threats stemming from cyber attacks</w:t>
            </w:r>
            <w:r w:rsidRPr="00810176">
              <w:rPr>
                <w:b/>
                <w:i/>
              </w:rPr>
              <w:t>,</w:t>
            </w:r>
            <w:r w:rsidRPr="00810176">
              <w:t xml:space="preserve"> </w:t>
            </w:r>
            <w:r w:rsidRPr="00810176">
              <w:rPr>
                <w:b/>
                <w:i/>
              </w:rPr>
              <w:t>cybercrimes and violations of the free expression of vote</w:t>
            </w:r>
            <w:r w:rsidRPr="00810176">
              <w:t>, and stresses that these laws should be adequately amended to enable them to effectively counteract such threats;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253</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Anders Sellström</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y</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y)</w:t>
            </w:r>
            <w:r w:rsidRPr="00810176">
              <w:tab/>
              <w:t xml:space="preserve">to invite Member States to ensure that electoral laws take into account possible threats stemming from cyber attacks and hostile propaganda, and stresses that these laws should be adequately amended to enable </w:t>
            </w:r>
            <w:r w:rsidRPr="00810176">
              <w:rPr>
                <w:b/>
                <w:i/>
              </w:rPr>
              <w:t>them</w:t>
            </w:r>
            <w:r w:rsidRPr="00810176">
              <w:t xml:space="preserve"> to </w:t>
            </w:r>
            <w:r w:rsidRPr="00810176">
              <w:lastRenderedPageBreak/>
              <w:t>effectively counteract such threats;</w:t>
            </w:r>
          </w:p>
        </w:tc>
        <w:tc>
          <w:tcPr>
            <w:tcW w:w="4876" w:type="dxa"/>
          </w:tcPr>
          <w:p w:rsidR="001C7528" w:rsidRPr="00810176" w:rsidRDefault="000C4E6E">
            <w:pPr>
              <w:pStyle w:val="Normal6"/>
            </w:pPr>
            <w:r w:rsidRPr="00810176">
              <w:lastRenderedPageBreak/>
              <w:t>y)</w:t>
            </w:r>
            <w:r w:rsidRPr="00810176">
              <w:tab/>
              <w:t>to invite Member States to ensure that electoral laws take into account possible threats stemming from cyber attacks</w:t>
            </w:r>
            <w:r w:rsidRPr="00810176">
              <w:rPr>
                <w:b/>
                <w:i/>
              </w:rPr>
              <w:t>, disinformation</w:t>
            </w:r>
            <w:r w:rsidRPr="00810176">
              <w:t xml:space="preserve"> and hostile propaganda, and stresses that these laws should be adequately amended to </w:t>
            </w:r>
            <w:r w:rsidRPr="00810176">
              <w:lastRenderedPageBreak/>
              <w:t>enable </w:t>
            </w:r>
            <w:r w:rsidRPr="00810176">
              <w:rPr>
                <w:b/>
                <w:i/>
              </w:rPr>
              <w:t>Member States</w:t>
            </w:r>
            <w:r w:rsidRPr="00810176">
              <w:t> to effectively</w:t>
            </w:r>
            <w:r w:rsidRPr="00810176">
              <w:rPr>
                <w:b/>
                <w:i/>
              </w:rPr>
              <w:t> and proactively</w:t>
            </w:r>
            <w:r w:rsidRPr="00810176">
              <w:t> counteract such threats;</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254</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y</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y)</w:t>
            </w:r>
            <w:r w:rsidRPr="00810176">
              <w:tab/>
              <w:t>to invite Member States to ensure that electoral laws take into account possible threats stemming from cyber attacks and hostile propaganda, and stresses that these laws should be adequately amended to enable them to effectively counteract such threats;</w:t>
            </w:r>
          </w:p>
        </w:tc>
        <w:tc>
          <w:tcPr>
            <w:tcW w:w="4876" w:type="dxa"/>
          </w:tcPr>
          <w:p w:rsidR="001C7528" w:rsidRPr="00810176" w:rsidRDefault="000C4E6E">
            <w:pPr>
              <w:pStyle w:val="Normal6"/>
            </w:pPr>
            <w:r w:rsidRPr="00810176">
              <w:t>y)</w:t>
            </w:r>
            <w:r w:rsidRPr="00810176">
              <w:tab/>
              <w:t xml:space="preserve">to invite Member States to ensure that electoral laws take into account possible threats stemming from cyber attacks and hostile propaganda, and stresses that these laws should be adequately amended to enable them to effectively counteract such threats; </w:t>
            </w:r>
            <w:r w:rsidRPr="00810176">
              <w:rPr>
                <w:b/>
                <w:i/>
              </w:rPr>
              <w:t>in this regard commends initiatives such as the Swedish Civil Contingencies Agency;</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255</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Georgios Epitideios</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y</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y)</w:t>
            </w:r>
            <w:r w:rsidRPr="00810176">
              <w:tab/>
              <w:t>to invite Member States to ensure that electoral laws take into account possible threats stemming from cyber attacks and hostile propaganda, and stresses that these laws should be adequately amended to enable them to effectively counteract such threats;</w:t>
            </w:r>
          </w:p>
        </w:tc>
        <w:tc>
          <w:tcPr>
            <w:tcW w:w="4876" w:type="dxa"/>
          </w:tcPr>
          <w:p w:rsidR="001C7528" w:rsidRPr="00810176" w:rsidRDefault="000C4E6E">
            <w:pPr>
              <w:pStyle w:val="Normal6"/>
            </w:pPr>
            <w:r w:rsidRPr="00810176">
              <w:t>y)</w:t>
            </w:r>
            <w:r w:rsidRPr="00810176">
              <w:tab/>
              <w:t>to invite Member States to ensure that electoral laws take into account possible threats stemming from cyber attacks and hostile propaganda, and stresses that these laws should be adequately amended to enable them to effectively counteract such threats</w:t>
            </w:r>
            <w:r w:rsidRPr="00810176">
              <w:rPr>
                <w:b/>
                <w:i/>
              </w:rPr>
              <w:t>,</w:t>
            </w:r>
            <w:r w:rsidRPr="00810176">
              <w:t xml:space="preserve"> </w:t>
            </w:r>
            <w:r w:rsidRPr="00810176">
              <w:rPr>
                <w:b/>
                <w:i/>
              </w:rPr>
              <w:t>but without creating the conditions for unlawful interference and the modification of election results</w:t>
            </w:r>
            <w:r w:rsidRPr="00810176">
              <w:t>;</w:t>
            </w:r>
          </w:p>
        </w:tc>
      </w:tr>
    </w:tbl>
    <w:p w:rsidR="001C7528" w:rsidRPr="00810176" w:rsidRDefault="000C4E6E">
      <w:pPr>
        <w:pStyle w:val="Olang"/>
      </w:pPr>
      <w:bookmarkStart w:id="0" w:name="_GoBack"/>
      <w:bookmarkEnd w:id="0"/>
      <w:r w:rsidRPr="00810176">
        <w:lastRenderedPageBreak/>
        <w:t xml:space="preserve">Or. </w:t>
      </w:r>
      <w:r w:rsidRPr="00810176">
        <w:rPr>
          <w:rStyle w:val="HideTWBExt"/>
        </w:rPr>
        <w:t>&lt;Original&gt;</w:t>
      </w:r>
      <w:r w:rsidRPr="00810176">
        <w:rPr>
          <w:rStyle w:val="HideTWBInt"/>
        </w:rPr>
        <w:t>{EL}</w:t>
      </w:r>
      <w:r w:rsidRPr="00810176">
        <w:t>el</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256</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Eugen Freund</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y</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y)</w:t>
            </w:r>
            <w:r w:rsidRPr="00810176">
              <w:tab/>
              <w:t>to invite Member States to ensure that electoral laws take into account possible threats stemming from cyber attacks and hostile propaganda, and stresses that these laws should be adequately amended to enable them to effectively counteract such threats;</w:t>
            </w:r>
          </w:p>
        </w:tc>
        <w:tc>
          <w:tcPr>
            <w:tcW w:w="4876" w:type="dxa"/>
          </w:tcPr>
          <w:p w:rsidR="001C7528" w:rsidRPr="00810176" w:rsidRDefault="000C4E6E">
            <w:pPr>
              <w:pStyle w:val="Normal6"/>
            </w:pPr>
            <w:r w:rsidRPr="00810176">
              <w:t>y)</w:t>
            </w:r>
            <w:r w:rsidRPr="00810176">
              <w:tab/>
              <w:t>to invite Member States to ensure that electoral laws take into account possible threats stemming from cyber attacks</w:t>
            </w:r>
            <w:r w:rsidRPr="00810176">
              <w:rPr>
                <w:b/>
                <w:i/>
              </w:rPr>
              <w:t>, disinformation campaigns</w:t>
            </w:r>
            <w:r w:rsidRPr="00810176">
              <w:t> and hostile propaganda, and stresses that these laws should be adequately amended to enable them to effectively counteract such threats;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257</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y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y</w:t>
            </w:r>
            <w:r w:rsidR="000C4E6E" w:rsidRPr="00810176">
              <w:rPr>
                <w:b/>
                <w:i/>
              </w:rPr>
              <w:t>a)</w:t>
            </w:r>
            <w:r w:rsidR="000C4E6E" w:rsidRPr="00810176">
              <w:tab/>
            </w:r>
            <w:r w:rsidR="000C4E6E" w:rsidRPr="00810176">
              <w:rPr>
                <w:b/>
                <w:i/>
              </w:rPr>
              <w:t>to support the EU-aspirant countries, especially Georgia, Moldova, Ukraine and Western Balkans with best practices as well as human resources and technology to ensure robust defence of their electoral processes from malicious cyber, disinformation and propaganda activities, emanating from Russia and other hostile actors;</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258</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Clare Moody, Wajid Khan</w:t>
      </w:r>
      <w:r w:rsidRPr="00810176">
        <w:rPr>
          <w:rStyle w:val="HideTWBExt"/>
        </w:rPr>
        <w:t>&lt;/Members&gt;</w:t>
      </w:r>
    </w:p>
    <w:p w:rsidR="001C7528" w:rsidRPr="00810176" w:rsidRDefault="000C4E6E">
      <w:pPr>
        <w:pStyle w:val="NormalBold"/>
      </w:pPr>
      <w:r w:rsidRPr="00810176">
        <w:rPr>
          <w:rStyle w:val="HideTWBExt"/>
        </w:rPr>
        <w:lastRenderedPageBreak/>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z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z</w:t>
            </w:r>
            <w:r w:rsidR="000C4E6E" w:rsidRPr="00810176">
              <w:rPr>
                <w:b/>
                <w:i/>
              </w:rPr>
              <w:t>a)</w:t>
            </w:r>
            <w:r w:rsidR="000C4E6E" w:rsidRPr="00810176">
              <w:tab/>
            </w:r>
            <w:r w:rsidR="000C4E6E" w:rsidRPr="00810176">
              <w:rPr>
                <w:b/>
                <w:i/>
              </w:rPr>
              <w:t>to propose legislation to address data use in election campaigning, following the exposure of data misuse by Cambridge Analytica in the 2016 UK referendum campaign, in order to further safeguard future election campaigns from undue influence;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259</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Anna Elżbieta Fotyga</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z a (new)</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1C7528">
            <w:pPr>
              <w:pStyle w:val="Normal6"/>
            </w:pPr>
          </w:p>
        </w:tc>
        <w:tc>
          <w:tcPr>
            <w:tcW w:w="4876" w:type="dxa"/>
          </w:tcPr>
          <w:p w:rsidR="001C7528" w:rsidRPr="00810176" w:rsidRDefault="00D77E84">
            <w:pPr>
              <w:pStyle w:val="Normal6"/>
            </w:pPr>
            <w:r w:rsidRPr="00810176">
              <w:rPr>
                <w:b/>
                <w:i/>
              </w:rPr>
              <w:t>z</w:t>
            </w:r>
            <w:r w:rsidR="000C4E6E" w:rsidRPr="00810176">
              <w:rPr>
                <w:b/>
                <w:i/>
              </w:rPr>
              <w:t>a)</w:t>
            </w:r>
            <w:r w:rsidR="000C4E6E" w:rsidRPr="00810176">
              <w:tab/>
            </w:r>
            <w:r w:rsidR="000C4E6E" w:rsidRPr="00810176">
              <w:rPr>
                <w:b/>
                <w:i/>
              </w:rPr>
              <w:t>to take stock of such initiatives as bipartisan Transatlantic Commission on Election Integrity, gathering politics, tech, media and business representatives with the aim to secure electoral process from foreign interference;</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260</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Urmas Paet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2</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2.</w:t>
            </w:r>
            <w:r w:rsidRPr="00810176">
              <w:tab/>
              <w:t xml:space="preserve">Instructs its President to forward this recommendation to the Council, the Commission and the Vice-President of the Commission / High Representative of the </w:t>
            </w:r>
            <w:r w:rsidRPr="00810176">
              <w:lastRenderedPageBreak/>
              <w:t>Union for Foreign Affairs and Security Policy and, for information, to the EEAS and NATO</w:t>
            </w:r>
            <w:r w:rsidRPr="00810176">
              <w:rPr>
                <w:b/>
                <w:i/>
              </w:rPr>
              <w:t>, as well as the President, Government and Parliament of Russia</w:t>
            </w:r>
            <w:r w:rsidRPr="00810176">
              <w:t>.</w:t>
            </w:r>
          </w:p>
        </w:tc>
        <w:tc>
          <w:tcPr>
            <w:tcW w:w="4876" w:type="dxa"/>
          </w:tcPr>
          <w:p w:rsidR="001C7528" w:rsidRPr="00810176" w:rsidRDefault="000C4E6E">
            <w:pPr>
              <w:pStyle w:val="Normal6"/>
            </w:pPr>
            <w:r w:rsidRPr="00810176">
              <w:lastRenderedPageBreak/>
              <w:t>2.</w:t>
            </w:r>
            <w:r w:rsidRPr="00810176">
              <w:tab/>
              <w:t xml:space="preserve">Instructs its President to forward this recommendation to the Council, the Commission and the Vice-President of the Commission / High Representative of the </w:t>
            </w:r>
            <w:r w:rsidRPr="00810176">
              <w:lastRenderedPageBreak/>
              <w:t>Union for Foreign Affairs and Security Policy and, for information, to the EEAS and NATO.</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261</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Fabio Massimo Castaldo</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2</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2.</w:t>
            </w:r>
            <w:r w:rsidRPr="00810176">
              <w:tab/>
              <w:t>Instructs its President to forward this recommendation to the Council, the Commission and the Vice-President of the Commission / High Representative of the Union for Foreign Affairs and Security Policy and, for information, to the EEAS and NATO</w:t>
            </w:r>
            <w:r w:rsidRPr="00810176">
              <w:rPr>
                <w:b/>
                <w:i/>
              </w:rPr>
              <w:t>, as well as the President, Government and Parliament of Russia</w:t>
            </w:r>
            <w:r w:rsidRPr="00810176">
              <w:t>.</w:t>
            </w:r>
          </w:p>
        </w:tc>
        <w:tc>
          <w:tcPr>
            <w:tcW w:w="4876" w:type="dxa"/>
          </w:tcPr>
          <w:p w:rsidR="001C7528" w:rsidRPr="00810176" w:rsidRDefault="000C4E6E">
            <w:pPr>
              <w:pStyle w:val="Normal6"/>
            </w:pPr>
            <w:r w:rsidRPr="00810176">
              <w:t>2.</w:t>
            </w:r>
            <w:r w:rsidRPr="00810176">
              <w:tab/>
              <w:t>Instructs its President to forward this recommendation to the Council, the Commission and the Vice-President of the Commission / High Representative of the Union for Foreign Affairs and Security Policy and, for information, to the EEAS and NATO.</w:t>
            </w:r>
          </w:p>
        </w:tc>
      </w:tr>
    </w:tbl>
    <w:p w:rsidR="001C7528" w:rsidRPr="00810176" w:rsidRDefault="000C4E6E">
      <w:pPr>
        <w:pStyle w:val="Olang"/>
      </w:pPr>
      <w:r w:rsidRPr="00810176">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w:t>
      </w:r>
    </w:p>
    <w:p w:rsidR="001C7528" w:rsidRPr="00810176" w:rsidRDefault="000C4E6E">
      <w:pPr>
        <w:pStyle w:val="AMNumberTabs"/>
      </w:pPr>
      <w:r w:rsidRPr="00810176">
        <w:rPr>
          <w:rStyle w:val="HideTWBExt"/>
        </w:rPr>
        <w:t>&lt;Amend&gt;</w:t>
      </w:r>
      <w:r w:rsidRPr="00810176">
        <w:t>Amendment</w:t>
      </w:r>
      <w:r w:rsidRPr="00810176">
        <w:tab/>
      </w:r>
      <w:r w:rsidRPr="00810176">
        <w:tab/>
      </w:r>
      <w:r w:rsidRPr="00810176">
        <w:rPr>
          <w:rStyle w:val="HideTWBExt"/>
        </w:rPr>
        <w:t>&lt;NumAm&gt;</w:t>
      </w:r>
      <w:r w:rsidRPr="00810176">
        <w:t>262</w:t>
      </w:r>
      <w:r w:rsidRPr="00810176">
        <w:rPr>
          <w:rStyle w:val="HideTWBExt"/>
        </w:rPr>
        <w:t>&lt;/NumAm&gt;</w:t>
      </w:r>
    </w:p>
    <w:p w:rsidR="001C7528" w:rsidRPr="00810176" w:rsidRDefault="000C4E6E">
      <w:pPr>
        <w:pStyle w:val="NormalBold"/>
      </w:pPr>
      <w:r w:rsidRPr="00810176">
        <w:rPr>
          <w:rStyle w:val="HideTWBExt"/>
        </w:rPr>
        <w:t>&lt;RepeatBlock-By&gt;&lt;Members&gt;</w:t>
      </w:r>
      <w:r w:rsidRPr="00810176">
        <w:t>Javier Nart</w:t>
      </w:r>
      <w:r w:rsidRPr="00810176">
        <w:rPr>
          <w:rStyle w:val="HideTWBExt"/>
        </w:rPr>
        <w:t>&lt;/Members&gt;</w:t>
      </w:r>
    </w:p>
    <w:p w:rsidR="001C7528" w:rsidRPr="00810176" w:rsidRDefault="000C4E6E">
      <w:pPr>
        <w:pStyle w:val="NormalBold"/>
      </w:pPr>
      <w:r w:rsidRPr="00810176">
        <w:rPr>
          <w:rStyle w:val="HideTWBExt"/>
        </w:rPr>
        <w:t>&lt;/RepeatBlock-By&gt;</w:t>
      </w:r>
    </w:p>
    <w:p w:rsidR="001C7528" w:rsidRPr="00810176" w:rsidRDefault="000C4E6E">
      <w:pPr>
        <w:pStyle w:val="NormalBold"/>
      </w:pPr>
      <w:r w:rsidRPr="00810176">
        <w:rPr>
          <w:rStyle w:val="HideTWBExt"/>
        </w:rPr>
        <w:t>&lt;DocAmend&gt;</w:t>
      </w:r>
      <w:r w:rsidRPr="00810176">
        <w:t>Motion for a resolution</w:t>
      </w:r>
      <w:r w:rsidRPr="00810176">
        <w:rPr>
          <w:rStyle w:val="HideTWBExt"/>
        </w:rPr>
        <w:t>&lt;/DocAmend&gt;</w:t>
      </w:r>
    </w:p>
    <w:p w:rsidR="001C7528" w:rsidRPr="00810176" w:rsidRDefault="000C4E6E">
      <w:pPr>
        <w:pStyle w:val="NormalBold"/>
      </w:pPr>
      <w:r w:rsidRPr="00810176">
        <w:rPr>
          <w:rStyle w:val="HideTWBExt"/>
        </w:rPr>
        <w:t>&lt;Article&gt;</w:t>
      </w:r>
      <w:r w:rsidRPr="00810176">
        <w:t>Paragraph 2</w:t>
      </w:r>
      <w:r w:rsidRPr="0081017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528" w:rsidRPr="00810176">
        <w:trPr>
          <w:trHeight w:hRule="exact" w:val="240"/>
          <w:jc w:val="center"/>
        </w:trPr>
        <w:tc>
          <w:tcPr>
            <w:tcW w:w="9752" w:type="dxa"/>
            <w:gridSpan w:val="2"/>
          </w:tcPr>
          <w:p w:rsidR="001C7528" w:rsidRPr="00810176" w:rsidRDefault="001C7528"/>
        </w:tc>
      </w:tr>
      <w:tr w:rsidR="001C7528" w:rsidRPr="00810176">
        <w:trPr>
          <w:trHeight w:val="240"/>
          <w:jc w:val="center"/>
        </w:trPr>
        <w:tc>
          <w:tcPr>
            <w:tcW w:w="4876" w:type="dxa"/>
          </w:tcPr>
          <w:p w:rsidR="001C7528" w:rsidRPr="00810176" w:rsidRDefault="000C4E6E">
            <w:pPr>
              <w:pStyle w:val="ColumnHeading"/>
            </w:pPr>
            <w:r w:rsidRPr="00810176">
              <w:t>Motion for a resolution</w:t>
            </w:r>
          </w:p>
        </w:tc>
        <w:tc>
          <w:tcPr>
            <w:tcW w:w="4876" w:type="dxa"/>
          </w:tcPr>
          <w:p w:rsidR="001C7528" w:rsidRPr="00810176" w:rsidRDefault="000C4E6E">
            <w:pPr>
              <w:pStyle w:val="ColumnHeading"/>
            </w:pPr>
            <w:r w:rsidRPr="00810176">
              <w:t>Amendment</w:t>
            </w:r>
          </w:p>
        </w:tc>
      </w:tr>
      <w:tr w:rsidR="001C7528" w:rsidRPr="00810176">
        <w:trPr>
          <w:jc w:val="center"/>
        </w:trPr>
        <w:tc>
          <w:tcPr>
            <w:tcW w:w="4876" w:type="dxa"/>
          </w:tcPr>
          <w:p w:rsidR="001C7528" w:rsidRPr="00810176" w:rsidRDefault="000C4E6E">
            <w:pPr>
              <w:pStyle w:val="Normal6"/>
            </w:pPr>
            <w:r w:rsidRPr="00810176">
              <w:t>2.</w:t>
            </w:r>
            <w:r w:rsidRPr="00810176">
              <w:tab/>
              <w:t>Instructs its President to forward this recommendation to the Council, the Commission and the Vice-President of the Commission / High Representative of the Union for Foreign Affairs and Security Policy and, for information, to the EEAS and NATO, as well as the President, Government and Parliament of Russia.</w:t>
            </w:r>
          </w:p>
        </w:tc>
        <w:tc>
          <w:tcPr>
            <w:tcW w:w="4876" w:type="dxa"/>
          </w:tcPr>
          <w:p w:rsidR="001C7528" w:rsidRPr="00810176" w:rsidRDefault="000C4E6E">
            <w:pPr>
              <w:pStyle w:val="Normal6"/>
            </w:pPr>
            <w:r w:rsidRPr="00810176">
              <w:t>2.</w:t>
            </w:r>
            <w:r w:rsidRPr="00810176">
              <w:tab/>
              <w:t xml:space="preserve">Instructs its President to forward this recommendation to the Council, the Commission and the Vice-President of the Commission / High Representative of the Union for Foreign Affairs and Security Policy and, for information, to the EEAS and NATO, as well as the President, Government and Parliament of Russia </w:t>
            </w:r>
            <w:r w:rsidRPr="00810176">
              <w:rPr>
                <w:b/>
                <w:i/>
              </w:rPr>
              <w:t>and the United States</w:t>
            </w:r>
            <w:r w:rsidRPr="00810176">
              <w:t>.</w:t>
            </w:r>
          </w:p>
        </w:tc>
      </w:tr>
    </w:tbl>
    <w:p w:rsidR="001C7528" w:rsidRPr="00810176" w:rsidRDefault="000C4E6E">
      <w:pPr>
        <w:pStyle w:val="Olang"/>
      </w:pPr>
      <w:r w:rsidRPr="00810176">
        <w:lastRenderedPageBreak/>
        <w:t xml:space="preserve">Or. </w:t>
      </w:r>
      <w:r w:rsidRPr="00810176">
        <w:rPr>
          <w:rStyle w:val="HideTWBExt"/>
        </w:rPr>
        <w:t>&lt;Original&gt;</w:t>
      </w:r>
      <w:r w:rsidRPr="00810176">
        <w:rPr>
          <w:rStyle w:val="HideTWBInt"/>
        </w:rPr>
        <w:t>{EN}</w:t>
      </w:r>
      <w:r w:rsidRPr="00810176">
        <w:t>en</w:t>
      </w:r>
      <w:r w:rsidRPr="00810176">
        <w:rPr>
          <w:rStyle w:val="HideTWBExt"/>
        </w:rPr>
        <w:t>&lt;/Original&gt;</w:t>
      </w:r>
    </w:p>
    <w:p w:rsidR="001C7528" w:rsidRPr="00810176" w:rsidRDefault="000C4E6E">
      <w:r w:rsidRPr="00810176">
        <w:rPr>
          <w:rStyle w:val="HideTWBExt"/>
        </w:rPr>
        <w:t>&lt;/Amend&gt;&lt;/RepeatBlock-Amend&gt;</w:t>
      </w:r>
    </w:p>
    <w:sectPr w:rsidR="001C7528" w:rsidRPr="00810176" w:rsidSect="00D77E84">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E6E" w:rsidRPr="00810176" w:rsidRDefault="000C4E6E">
      <w:r w:rsidRPr="00810176">
        <w:separator/>
      </w:r>
    </w:p>
  </w:endnote>
  <w:endnote w:type="continuationSeparator" w:id="0">
    <w:p w:rsidR="000C4E6E" w:rsidRPr="00810176" w:rsidRDefault="000C4E6E">
      <w:r w:rsidRPr="008101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E84" w:rsidRPr="00810176" w:rsidRDefault="00D77E84" w:rsidP="00D77E84">
    <w:pPr>
      <w:pStyle w:val="Footer"/>
    </w:pPr>
    <w:r w:rsidRPr="00810176">
      <w:t>PE</w:t>
    </w:r>
    <w:r w:rsidRPr="00810176">
      <w:rPr>
        <w:rStyle w:val="HideTWBExt"/>
      </w:rPr>
      <w:t>&lt;NoPE&gt;</w:t>
    </w:r>
    <w:r w:rsidRPr="00810176">
      <w:t>631.900</w:t>
    </w:r>
    <w:r w:rsidRPr="00810176">
      <w:rPr>
        <w:rStyle w:val="HideTWBExt"/>
      </w:rPr>
      <w:t>&lt;/NoPE&gt;&lt;Version&gt;</w:t>
    </w:r>
    <w:r w:rsidRPr="00810176">
      <w:t>v01-00</w:t>
    </w:r>
    <w:r w:rsidRPr="00810176">
      <w:rPr>
        <w:rStyle w:val="HideTWBExt"/>
      </w:rPr>
      <w:t>&lt;/Version&gt;</w:t>
    </w:r>
    <w:r w:rsidRPr="00810176">
      <w:tab/>
    </w:r>
    <w:r w:rsidRPr="00810176">
      <w:fldChar w:fldCharType="begin"/>
    </w:r>
    <w:r w:rsidRPr="00810176">
      <w:instrText xml:space="preserve"> PAGE  \* MERGEFORMAT </w:instrText>
    </w:r>
    <w:r w:rsidRPr="00810176">
      <w:fldChar w:fldCharType="separate"/>
    </w:r>
    <w:r w:rsidR="005B7825">
      <w:rPr>
        <w:noProof/>
      </w:rPr>
      <w:t>112</w:t>
    </w:r>
    <w:r w:rsidRPr="00810176">
      <w:fldChar w:fldCharType="end"/>
    </w:r>
    <w:r w:rsidRPr="00810176">
      <w:t>/</w:t>
    </w:r>
    <w:fldSimple w:instr=" NUMPAGES  \* MERGEFORMAT ">
      <w:r w:rsidR="005B7825">
        <w:rPr>
          <w:noProof/>
        </w:rPr>
        <w:t>115</w:t>
      </w:r>
    </w:fldSimple>
    <w:r w:rsidRPr="00810176">
      <w:tab/>
    </w:r>
    <w:r w:rsidRPr="00810176">
      <w:rPr>
        <w:rStyle w:val="HideTWBExt"/>
      </w:rPr>
      <w:t>&lt;PathFdR&gt;</w:t>
    </w:r>
    <w:r w:rsidR="00810176" w:rsidRPr="00810176">
      <w:t>AM\1171300EN.docx</w:t>
    </w:r>
    <w:r w:rsidRPr="00810176">
      <w:rPr>
        <w:rStyle w:val="HideTWBExt"/>
      </w:rPr>
      <w:t>&lt;/PathFdR&gt;</w:t>
    </w:r>
  </w:p>
  <w:p w:rsidR="000C4E6E" w:rsidRPr="00810176" w:rsidRDefault="00D77E84" w:rsidP="00D77E84">
    <w:pPr>
      <w:pStyle w:val="Footer2"/>
    </w:pPr>
    <w:r w:rsidRPr="00810176">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E84" w:rsidRPr="00810176" w:rsidRDefault="00D77E84" w:rsidP="00D77E84">
    <w:pPr>
      <w:pStyle w:val="Footer"/>
    </w:pPr>
    <w:r w:rsidRPr="00810176">
      <w:rPr>
        <w:rStyle w:val="HideTWBExt"/>
      </w:rPr>
      <w:t>&lt;PathFdR&gt;</w:t>
    </w:r>
    <w:r w:rsidR="00810176" w:rsidRPr="00810176">
      <w:t>AM\1171300EN.docx</w:t>
    </w:r>
    <w:r w:rsidRPr="00810176">
      <w:rPr>
        <w:rStyle w:val="HideTWBExt"/>
      </w:rPr>
      <w:t>&lt;/PathFdR&gt;</w:t>
    </w:r>
    <w:r w:rsidRPr="00810176">
      <w:tab/>
    </w:r>
    <w:r w:rsidRPr="00810176">
      <w:fldChar w:fldCharType="begin"/>
    </w:r>
    <w:r w:rsidRPr="00810176">
      <w:instrText xml:space="preserve"> PAGE  \* MERGEFORMAT </w:instrText>
    </w:r>
    <w:r w:rsidRPr="00810176">
      <w:fldChar w:fldCharType="separate"/>
    </w:r>
    <w:r w:rsidR="005B7825">
      <w:rPr>
        <w:noProof/>
      </w:rPr>
      <w:t>113</w:t>
    </w:r>
    <w:r w:rsidRPr="00810176">
      <w:fldChar w:fldCharType="end"/>
    </w:r>
    <w:r w:rsidRPr="00810176">
      <w:t>/</w:t>
    </w:r>
    <w:fldSimple w:instr=" NUMPAGES  \* MERGEFORMAT ">
      <w:r w:rsidR="005B7825">
        <w:rPr>
          <w:noProof/>
        </w:rPr>
        <w:t>115</w:t>
      </w:r>
    </w:fldSimple>
    <w:r w:rsidRPr="00810176">
      <w:tab/>
      <w:t>PE</w:t>
    </w:r>
    <w:r w:rsidRPr="00810176">
      <w:rPr>
        <w:rStyle w:val="HideTWBExt"/>
      </w:rPr>
      <w:t>&lt;NoPE&gt;</w:t>
    </w:r>
    <w:r w:rsidRPr="00810176">
      <w:t>631.900</w:t>
    </w:r>
    <w:r w:rsidRPr="00810176">
      <w:rPr>
        <w:rStyle w:val="HideTWBExt"/>
      </w:rPr>
      <w:t>&lt;/NoPE&gt;&lt;Version&gt;</w:t>
    </w:r>
    <w:r w:rsidRPr="00810176">
      <w:t>v01-00</w:t>
    </w:r>
    <w:r w:rsidRPr="00810176">
      <w:rPr>
        <w:rStyle w:val="HideTWBExt"/>
      </w:rPr>
      <w:t>&lt;/Version&gt;</w:t>
    </w:r>
  </w:p>
  <w:p w:rsidR="000C4E6E" w:rsidRPr="00810176" w:rsidRDefault="00D77E84" w:rsidP="00D77E84">
    <w:pPr>
      <w:pStyle w:val="Footer2"/>
    </w:pPr>
    <w:r w:rsidRPr="00810176">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E84" w:rsidRPr="00810176" w:rsidRDefault="00D77E84" w:rsidP="00D77E84">
    <w:pPr>
      <w:pStyle w:val="Footer"/>
    </w:pPr>
    <w:r w:rsidRPr="00810176">
      <w:rPr>
        <w:rStyle w:val="HideTWBExt"/>
      </w:rPr>
      <w:t>&lt;PathFdR&gt;</w:t>
    </w:r>
    <w:r w:rsidR="00810176" w:rsidRPr="00810176">
      <w:t>AM\1171300EN.docx</w:t>
    </w:r>
    <w:r w:rsidRPr="00810176">
      <w:rPr>
        <w:rStyle w:val="HideTWBExt"/>
      </w:rPr>
      <w:t>&lt;/PathFdR&gt;</w:t>
    </w:r>
    <w:r w:rsidRPr="00810176">
      <w:tab/>
    </w:r>
    <w:r w:rsidRPr="00810176">
      <w:tab/>
      <w:t>PE</w:t>
    </w:r>
    <w:r w:rsidRPr="00810176">
      <w:rPr>
        <w:rStyle w:val="HideTWBExt"/>
      </w:rPr>
      <w:t>&lt;NoPE&gt;</w:t>
    </w:r>
    <w:r w:rsidRPr="00810176">
      <w:t>631.900</w:t>
    </w:r>
    <w:r w:rsidRPr="00810176">
      <w:rPr>
        <w:rStyle w:val="HideTWBExt"/>
      </w:rPr>
      <w:t>&lt;/NoPE&gt;&lt;Version&gt;</w:t>
    </w:r>
    <w:r w:rsidRPr="00810176">
      <w:t>v01-00</w:t>
    </w:r>
    <w:r w:rsidRPr="00810176">
      <w:rPr>
        <w:rStyle w:val="HideTWBExt"/>
      </w:rPr>
      <w:t>&lt;/Version&gt;</w:t>
    </w:r>
  </w:p>
  <w:p w:rsidR="000C4E6E" w:rsidRPr="00810176" w:rsidRDefault="00D77E84" w:rsidP="00D77E84">
    <w:pPr>
      <w:pStyle w:val="Footer2"/>
      <w:tabs>
        <w:tab w:val="center" w:pos="4535"/>
      </w:tabs>
    </w:pPr>
    <w:r w:rsidRPr="00810176">
      <w:t>EN</w:t>
    </w:r>
    <w:r w:rsidRPr="00810176">
      <w:tab/>
    </w:r>
    <w:r w:rsidRPr="00810176">
      <w:rPr>
        <w:b w:val="0"/>
        <w:i/>
        <w:color w:val="C0C0C0"/>
        <w:sz w:val="22"/>
      </w:rPr>
      <w:t>United in diversity</w:t>
    </w:r>
    <w:r w:rsidRPr="00810176">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E6E" w:rsidRPr="00810176" w:rsidRDefault="000C4E6E">
      <w:r w:rsidRPr="00810176">
        <w:separator/>
      </w:r>
    </w:p>
  </w:footnote>
  <w:footnote w:type="continuationSeparator" w:id="0">
    <w:p w:rsidR="000C4E6E" w:rsidRPr="00810176" w:rsidRDefault="000C4E6E">
      <w:r w:rsidRPr="008101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825" w:rsidRDefault="005B7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825" w:rsidRDefault="005B7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825" w:rsidRDefault="005B78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gruik" w:val="value of gruik"/>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9\fbidi \froman\fcharset238\fprq2 Times New Roman CE;}{\f280\fbidi \froman\fcharset204\fprq2 Times New Roman Cyr;}_x000d__x000a_{\f282\fbidi \froman\fcharset161\fprq2 Times New Roman Greek;}{\f283\fbidi \froman\fcharset162\fprq2 Times New Roman Tur;}{\f284\fbidi \froman\fcharset177\fprq2 Times New Roman (Hebrew);}{\f285\fbidi \froman\fcharset178\fprq2 Times New Roman (Arabic);}_x000d__x000a_{\f286\fbidi \froman\fcharset186\fprq2 Times New Roman Baltic;}{\f287\fbidi \froman\fcharset163\fprq2 Times New Roman (Vietnamese);}{\f289\fbidi \fswiss\fcharset238\fprq2 Arial CE;}{\f290\fbidi \fswiss\fcharset204\fprq2 Arial Cyr;}_x000d__x000a_{\f292\fbidi \fswiss\fcharset161\fprq2 Arial Greek;}{\f293\fbidi \fswiss\fcharset162\fprq2 Arial Tur;}{\f294\fbidi \fswiss\fcharset177\fprq2 Arial (Hebrew);}{\f295\fbidi \fswiss\fcharset178\fprq2 Arial (Arabic);}_x000d__x000a_{\f296\fbidi \fswiss\fcharset186\fprq2 Arial Baltic;}{\f297\fbidi \fswiss\fcharset163\fprq2 Arial (Vietnamese);}{\f619\fbidi \froman\fcharset238\fprq2 Cambria Math CE;}{\f620\fbidi \froman\fcharset204\fprq2 Cambria Math Cyr;}_x000d__x000a_{\f622\fbidi \froman\fcharset161\fprq2 Cambria Math Greek;}{\f623\fbidi \froman\fcharset162\fprq2 Cambria Math Tur;}{\f626\fbidi \froman\fcharset186\fprq2 Cambria Math Baltic;}{\f6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894482 HideTWBExt;}{\s16\qr \li0\ri0\sb240\sa240\nowidctlpar\wrapdefault\aspalpha\aspnum\faauto\adjustright\rin0\lin0\itap0 \rtlch\fcs1 \af0\afs20\alang1025 \ltrch\fcs0 _x000d__x000a_\fs24\lang1024\langfe1024\cgrid\noproof\langnp2057\langfenp2057 \sbasedon0 \snext16 \spriority0 \styrsid3894482 Olang;}{\s17\ql \li0\ri0\sa120\nowidctlpar\wrapdefault\aspalpha\aspnum\faauto\adjustright\rin0\lin0\itap0 \rtlch\fcs1 \af0\afs20\alang1025 _x000d__x000a_\ltrch\fcs0 \fs24\lang1024\langfe1024\cgrid\noproof\langnp2057\langfenp2057 \sbasedon0 \snext17 \slink18 \spriority0 \styrsid3894482 Normal6;}{\*\cs18 \additive \fs24\lang1024\langfe1024\noproof \slink17 \slocked \spriority0 \styrsid3894482 Normal6 Char;}_x000d__x000a_{\s19\ql \li0\ri0\nowidctlpar\wrapdefault\aspalpha\aspnum\faauto\adjustright\rin0\lin0\itap0 \rtlch\fcs1 \af0\afs20\alang1025 \ltrch\fcs0 \b\fs24\lang2057\langfe2057\cgrid\langnp2057\langfenp2057 \sbasedon0 \snext19 \slink20 \spriority0 \styrsid3894482 _x000d__x000a_NormalBold;}{\*\cs20 \additive \b\fs24 \slink19 \slocked \spriority0 \styrsid3894482 NormalBold Char;}{\s21\qc \li0\ri0\sa240\nowidctlpar\wrapdefault\aspalpha\aspnum\faauto\adjustright\rin0\lin0\itap0 \rtlch\fcs1 \af0\afs20\alang1025 \ltrch\fcs0 _x000d__x000a_\i\fs24\lang2057\langfe2057\cgrid\langnp2057\langfenp2057 \sbasedon0 \snext21 \spriority0 \styrsid3894482 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94482 AMNumberTabs;}}{\*\rsidtbl \rsid24658\rsid735077\rsid2892074\rsid3894482\rsid4666813\rsid6568229\rsid6641733\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7\mo11\dy16\hr17}{\revtim\yr2017\mo11\dy16\hr17}{\version1}{\edmins0}{\nofpages1}{\nofwords24}{\nofchars292}{\*\company European Parliament}{\nofcharsws292}{\vern92}}{\*\xmlnstbl {\xmlns1 http://schemas.microsoft.com_x000d__x000a_/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894482\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568229 \chftnsep _x000d__x000a_\par }}{\*\ftnsepc \ltrpar \pard\plain \ltrpar\ql \li0\ri0\widctlpar\wrapdefault\aspalpha\aspnum\faauto\adjustright\rin0\lin0\itap0 \rtlch\fcs1 \af0\afs20\alang1025 \ltrch\fcs0 \fs24\lang2057\langfe2057\cgrid\langnp2057\langfenp2057 {\rtlch\fcs1 \af0 _x000d__x000a_\ltrch\fcs0 \insrsid6568229 \chftnsepc _x000d__x000a_\par }}{\*\aftnsep \ltrpar \pard\plain \ltrpar\ql \li0\ri0\widctlpar\wrapdefault\aspalpha\aspnum\faauto\adjustright\rin0\lin0\itap0 \rtlch\fcs1 \af0\afs20\alang1025 \ltrch\fcs0 \fs24\lang2057\langfe2057\cgrid\langnp2057\langfenp2057 {\rtlch\fcs1 \af0 _x000d__x000a_\ltrch\fcs0 \insrsid6568229 \chftnsep _x000d__x000a_\par }}{\*\aftnsepc \ltrpar \pard\plain \ltrpar\ql \li0\ri0\widctlpar\wrapdefault\aspalpha\aspnum\faauto\adjustright\rin0\lin0\itap0 \rtlch\fcs1 \af0\afs20\alang1025 \ltrch\fcs0 \fs24\lang2057\langfe2057\cgrid\langnp2057\langfenp2057 {\rtlch\fcs1 \af0 _x000d__x000a_\ltrch\fcs0 \insrsid656822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3894482 \rtlch\fcs1 \af0\afs20\alang1025 \ltrch\fcs0 \b\fs24\lang2057\langfe2057\cgrid\langnp2057\langfenp2057 {\rtlch\fcs1 \af0 \ltrch\fcs0 \cs15\b0\v\f1\fs20\cf9\lang1024\langfe1024\noproof\insrsid3894482\charrsid4417459 _x000d__x000a_{\*\bkmkstart restart}&lt;Amend&gt;}{\rtlch\fcs1 \af0 \ltrch\fcs0 \insrsid3894482\charrsid1799708 [ZAMENDMENT]}{\rtlch\fcs1 \af0 \ltrch\fcs0 \insrsid3894482 \tab \tab }{\rtlch\fcs1 \af0 \ltrch\fcs0 _x000d__x000a_\cs15\b0\v\f1\fs20\cf9\lang1024\langfe1024\noproof\insrsid3894482\charrsid4417459 &lt;NumAm&gt;}{\rtlch\fcs1 \af0 \ltrch\fcs0 \insrsid3894482\charrsid1799708 [ZNRAM]}{\rtlch\fcs1 \af0 \ltrch\fcs0 _x000d__x000a_\cs15\b0\v\f1\fs20\cf9\lang1024\langfe1024\noproof\insrsid3894482\charrsid4417459 &lt;/NumAm&gt;}{\rtlch\fcs1 \af0 \ltrch\fcs0 \insrsid3894482\charrsid4080556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14699840 &lt;RepeatBlock-By&gt;}{\rtlch\fcs1 \af0 \ltrch\fcs0 \lang1024\langfe1024\noproof\insrsid3894482\charrsid14699840 [RepeatMembers]}{\rtlch\fcs1 \af0 \ltrch\fcs0 _x000d__x000a_\cs15\b0\v\f1\fs20\cf9\lang1024\langfe1024\noproof\insrsid3894482\charrsid14699840 &lt;Members&gt;}{\rtlch\fcs1 \af0 \ltrch\fcs0 \insrsid3894482\charrsid14699840 [ZMEMBERS]}{\rtlch\fcs1 \af0 \ltrch\fcs0 _x000d__x000a_\cs15\b0\v\f1\fs20\cf9\lang1024\langfe1024\noproof\insrsid3894482\charrsid14699840 &lt;/Members&gt;}{\rtlch\fcs1 \af0 \ltrch\fcs0 \insrsid3894482\charrsid14699840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4699840 &lt;AuNomDe&gt;&lt;OptDel&gt;}{\rtlch\fcs1 \af0 \ltrch\fcs0 \insrsid3894482\charrsid14699840 [ZONBEHALF]}{\rtlch\fcs1 \af0 \ltrch\fcs0 _x000d__x000a_\cs15\v\f1\fs20\cf9\lang1024\langfe1024\noproof\insrsid3894482\charrsid14699840 &lt;/OptDel&gt;&lt;/AuNomDe&gt;}{\rtlch\fcs1 \af0 \ltrch\fcs0 \insrsid3894482\charrsid14699840 _x000d__x000a_\par &lt;&lt;&lt;}{\rtlch\fcs1 \af0 \ltrch\fcs0 \cs15\v\f1\fs20\cf9\lang1024\langfe1024\noproof\insrsid3894482\charrsid14699840 &lt;/RepeatBlock-By&gt;}{\rtlch\fcs1 \af0 \ltrch\fcs0 \insrsid3894482\charrsid14699840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4737239 &lt;DocAmend&gt;}{\rtlch\fcs1 \af0 \ltrch\fcs0 \insrsid3894482\charrsid1799708 [Z}{\rtlch\fcs1 \af0 \ltrch\fcs0 \insrsid3894482 AMDOC}{\rtlch\fcs1 \af0 \ltrch\fcs0 _x000d__x000a_\insrsid3894482\charrsid1799708 ]}{\rtlch\fcs1 \af0 \ltrch\fcs0 \cs15\b0\v\f1\fs20\cf9\lang1024\langfe1024\noproof\insrsid3894482\charrsid4737239 &lt;/DocAmend&gt;}{\rtlch\fcs1 \af0 \ltrch\fcs0 \insrsid3894482\charrsid1799708 _x000d__x000a_\par }{\rtlch\fcs1 \af0 \ltrch\fcs0 \cs15\b0\v\f1\fs20\cf9\lang1024\langfe1024\noproof\insrsid3894482\charrsid1799708 &lt;Article&gt;}{\rtlch\fcs1 \af0 \ltrch\fcs0 \insrsid3894482\charrsid1799708 [ZAMPART]}{\rtlch\fcs1 \af0 \ltrch\fcs0 _x000d__x000a_\cs15\b0\v\f1\fs20\cf9\lang1024\langfe1024\noproof\insrsid3894482\charrsid1799708 &lt;/Article&gt;}{\rtlch\fcs1 \af0 \ltrch\fcs0 \insrsid3894482\charrsid1799708 _x000d__x000a_\par \ltrrow}\trowd \irow0\irowband0\ltrrow\ts11\trqc\trgaph340\trleft-340\trftsWidth3\trwWidth9752\trftsWidthB3\trftsWidthA3\trpaddl340\trpaddr340\trpaddfl3\trpaddfr3\tblrsid7949889\tblind0\tblindtype3 \clvertalt\clbrdrt\brdrtbl \clbrdrl\brdrtbl \clbrdrb_x000d__x000a_\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3894482\charrsid1799708 \cell }\pard \ltrpar\ql \li0\ri0\widctlpar\intbl\wrapdefault\aspalpha\aspnum\faauto\adjustright\rin0\lin0 {\rtlch\fcs1 \af0 _x000d__x000a_\ltrch\fcs0 \insrsid3894482\charrsid1799708 \trowd \irow0\irowband0\ltrrow\ts11\trqc\trgaph340\trleft-340\trftsWidth3\trwWidth9752\trftsWidthB3\trftsWidthA3\trpaddl340\trpaddr340\trpaddfl3\trpaddfr3\tblrsid7949889\tblind0\tblindtype3 \clvertalt\clbrdrt_x000d__x000a_\brdrtbl \clbrdrl\brdrtbl \clbrdrb\brdrtbl \clbrdrr\brdrtbl \cltxlrtb\clftsWidth3\clwWidth9752\clshdrawnil \cellx9412\row \ltrrow}\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053803 \rtlch\fcs1 \af0\afs20\alang1025 \ltrch\fcs0 \i\fs24\lang2057\langfe2057\cgrid\langnp2057\langfenp2057 {\rtlch\fcs1 \af0 \ltrch\fcs0 _x000d__x000a_\insrsid3894482\charrsid1799708 [ZLEFT]\cell [ZRIGHT]\cell }\pard\plain \ltrpar\ql \li0\ri0\widctlpar\intbl\wrapdefault\aspalpha\aspnum\faauto\adjustright\rin0\lin0 \rtlch\fcs1 \af0\afs20\alang1025 \ltrch\fcs0 _x000d__x000a_\fs24\lang2057\langfe2057\cgrid\langnp2057\langfenp2057 {\rtlch\fcs1 \af0 \ltrch\fcs0 \insrsid3894482\charrsid1799708 \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1024\langfe1024\cgrid\noproof\langnp2057\langfenp2057 {\rtlch\fcs1 \af0 \ltrch\fcs0 _x000d__x000a_\insrsid3894482\charrsid1799708 [ZTEXTL]\cell [ZTEXTR]}{\rtlch\fcs1 \af0\afs24 \ltrch\fcs0 \insrsid3894482\charrsid1799708 \cell }\pard\plain \ltrpar\ql \li0\ri0\widctlpar\intbl\wrapdefault\aspalpha\aspnum\faauto\adjustright\rin0\lin0 \rtlch\fcs1 _x000d__x000a_\af0\afs20\alang1025 \ltrch\fcs0 \fs24\lang2057\langfe2057\cgrid\langnp2057\langfenp2057 {\rtlch\fcs1 \af0 \ltrch\fcs0 \insrsid3894482\charrsid1799708 \trowd \irow2\irowband2\lastrow \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3894482 \rtlch\fcs1 \af0\afs20\alang1025 \ltrch\fcs0 \fs24\lang1024\langfe1024\cgrid\noproof\langnp2057\langfenp2057 {\rtlch\fcs1 \af0 _x000d__x000a_\ltrch\fcs0 \noproof0\insrsid3894482\charrsid1799708 Or. }{\rtlch\fcs1 \af0 \ltrch\fcs0 \cs15\v\f1\fs20\cf9\noproof0\insrsid3894482\charrsid1799708 &lt;Original&gt;}{\rtlch\fcs1 \af0 \ltrch\fcs0 \noproof0\insrsid3894482\charrsid1799708 [ZORLANG]}{\rtlch\fcs1 _x000d__x000a_\af0 \ltrch\fcs0 \cs15\v\f1\fs20\cf9\noproof0\insrsid3894482\charrsid1799708 &lt;/Original&gt;}{\rtlch\fcs1 \af0 \ltrch\fcs0 \noproof0\insrsid3894482\charrsid1799708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b_x000d__x000a_de08f45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71"/>
    <w:docVar w:name="TXTLANGUE" w:val="EN"/>
    <w:docVar w:name="TXTLANGUEMIN" w:val="en"/>
    <w:docVar w:name="TXTNRPE" w:val="631.900"/>
    <w:docVar w:name="TXTPEorAP" w:val="PE"/>
    <w:docVar w:name="TXTROUTE" w:val="AM\1171300EN.docx"/>
    <w:docVar w:name="TXTVERSION" w:val="01-00"/>
  </w:docVars>
  <w:rsids>
    <w:rsidRoot w:val="001C7528"/>
    <w:rsid w:val="000C4E6E"/>
    <w:rsid w:val="001C7528"/>
    <w:rsid w:val="005B7825"/>
    <w:rsid w:val="00810176"/>
    <w:rsid w:val="00D77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A6D1550"/>
  <w15:docId w15:val="{3C3CB704-99CC-4A54-B188-89B6FBD86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Center">
    <w:name w:val="Normal6 + Center"/>
    <w:qFormat/>
    <w:rsid w:val="00276AA4"/>
    <w:pPr>
      <w:spacing w:after="120"/>
      <w:jc w:val="center"/>
    </w:pPr>
    <w:rPr>
      <w:b/>
      <w:i/>
      <w:color w:val="000000"/>
      <w:sz w:val="24"/>
      <w:szCs w:val="24"/>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905F0C"/>
    <w:pPr>
      <w:spacing w:after="240"/>
      <w:jc w:val="right"/>
    </w:pPr>
    <w:rPr>
      <w:rFonts w:ascii="Arial Bold" w:eastAsia="Arial" w:hAnsi="Arial Bold" w:cs="Arial"/>
      <w:b/>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D77E84"/>
    <w:pPr>
      <w:tabs>
        <w:tab w:val="center" w:pos="4513"/>
        <w:tab w:val="right" w:pos="9026"/>
      </w:tabs>
    </w:pPr>
  </w:style>
  <w:style w:type="character" w:customStyle="1" w:styleId="HeaderChar">
    <w:name w:val="Header Char"/>
    <w:basedOn w:val="DefaultParagraphFont"/>
    <w:link w:val="Header"/>
    <w:rsid w:val="00D77E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115</Pages>
  <Words>21896</Words>
  <Characters>159926</Characters>
  <Application>Microsoft Office Word</Application>
  <DocSecurity>0</DocSecurity>
  <Lines>7996</Lines>
  <Paragraphs>3496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FITZPATRICK-O'REGAN Anne</cp:lastModifiedBy>
  <cp:revision>2</cp:revision>
  <dcterms:created xsi:type="dcterms:W3CDTF">2018-12-07T14:07:00Z</dcterms:created>
  <dcterms:modified xsi:type="dcterms:W3CDTF">2018-12-07T14:07:00Z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1171300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UID">
    <vt:lpwstr>20181207-142705-077349-183208</vt:lpwstr>
  </property>
  <property fmtid="{D5CDD505-2E9C-101B-9397-08002B2CF9AE}" pid="7" name="FooterPath">
    <vt:lpwstr>AM\1171300EN.docx</vt:lpwstr>
  </property>
  <property fmtid="{D5CDD505-2E9C-101B-9397-08002B2CF9AE}" pid="8" name="PE Number">
    <vt:lpwstr>631.900</vt:lpwstr>
  </property>
  <property fmtid="{D5CDD505-2E9C-101B-9397-08002B2CF9AE}" pid="9" name="UID">
    <vt:lpwstr>eu.europa.europarl-DIN1-2018-0000147752_01.01-en-01.00_text-xml</vt:lpwstr>
  </property>
  <property fmtid="{D5CDD505-2E9C-101B-9397-08002B2CF9AE}" pid="10" name="LastEdited with">
    <vt:lpwstr>9.5.1 Build [20181101]</vt:lpwstr>
  </property>
  <property fmtid="{D5CDD505-2E9C-101B-9397-08002B2CF9AE}" pid="11" name="Bookout">
    <vt:lpwstr>OK - 2018/12/07 15:07</vt:lpwstr>
  </property>
</Properties>
</file>