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5E5FA1" w:rsidRPr="004E65B8" w:rsidTr="00C85D0F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5E5FA1" w:rsidRPr="004E65B8" w:rsidRDefault="007A4E8D" w:rsidP="00C85D0F">
            <w:pPr>
              <w:pStyle w:val="EPName"/>
            </w:pPr>
            <w:bookmarkStart w:id="0" w:name="_GoBack"/>
            <w:bookmarkEnd w:id="0"/>
            <w:r w:rsidRPr="004E65B8">
              <w:t>Evropský parlament</w:t>
            </w:r>
          </w:p>
          <w:p w:rsidR="005E5FA1" w:rsidRPr="004E65B8" w:rsidRDefault="00F45A0B" w:rsidP="00F45A0B">
            <w:pPr>
              <w:pStyle w:val="EPTerm"/>
            </w:pPr>
            <w:r w:rsidRPr="004E65B8">
              <w:t>2024-2029</w:t>
            </w:r>
          </w:p>
        </w:tc>
        <w:tc>
          <w:tcPr>
            <w:tcW w:w="2268" w:type="dxa"/>
            <w:shd w:val="clear" w:color="auto" w:fill="auto"/>
          </w:tcPr>
          <w:p w:rsidR="005E5FA1" w:rsidRPr="004E65B8" w:rsidRDefault="005E5FA1" w:rsidP="00C85D0F">
            <w:pPr>
              <w:pStyle w:val="EPLogo"/>
            </w:pPr>
            <w:r w:rsidRPr="004E65B8">
              <w:rPr>
                <w:noProof/>
                <w:lang w:eastAsia="cs-CZ"/>
              </w:rPr>
              <w:drawing>
                <wp:inline distT="0" distB="0" distL="0" distR="0" wp14:anchorId="4B8BE00E" wp14:editId="501F4E6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F4E9D" w:rsidRPr="004E65B8" w:rsidRDefault="00CF4E9D" w:rsidP="00CF4E9D">
      <w:pPr>
        <w:pStyle w:val="LineTop"/>
      </w:pPr>
    </w:p>
    <w:p w:rsidR="00CF4E9D" w:rsidRPr="004E65B8" w:rsidRDefault="00CF4E9D" w:rsidP="00F45A0B">
      <w:pPr>
        <w:pStyle w:val="EPBody"/>
      </w:pPr>
      <w:r w:rsidRPr="004E65B8">
        <w:rPr>
          <w:rStyle w:val="HideTWBExt"/>
        </w:rPr>
        <w:t>&lt;</w:t>
      </w:r>
      <w:r w:rsidRPr="004E65B8">
        <w:rPr>
          <w:rStyle w:val="HideTWBExt"/>
          <w:i w:val="0"/>
        </w:rPr>
        <w:t>Commission</w:t>
      </w:r>
      <w:r w:rsidRPr="004E65B8">
        <w:rPr>
          <w:rStyle w:val="HideTWBExt"/>
        </w:rPr>
        <w:t>&gt;</w:t>
      </w:r>
      <w:r w:rsidR="00F45A0B" w:rsidRPr="004E65B8">
        <w:rPr>
          <w:rStyle w:val="HideTWBInt"/>
        </w:rPr>
        <w:t>{AFET}</w:t>
      </w:r>
      <w:r w:rsidR="00D1163D" w:rsidRPr="004E65B8">
        <w:t>Výbor pro zahraniční věci</w:t>
      </w:r>
      <w:r w:rsidRPr="004E65B8">
        <w:rPr>
          <w:rStyle w:val="HideTWBExt"/>
        </w:rPr>
        <w:t>&lt;/</w:t>
      </w:r>
      <w:r w:rsidRPr="004E65B8">
        <w:rPr>
          <w:rStyle w:val="HideTWBExt"/>
          <w:i w:val="0"/>
        </w:rPr>
        <w:t>Commission</w:t>
      </w:r>
      <w:r w:rsidRPr="004E65B8">
        <w:rPr>
          <w:rStyle w:val="HideTWBExt"/>
        </w:rPr>
        <w:t>&gt;</w:t>
      </w:r>
    </w:p>
    <w:p w:rsidR="00CF4E9D" w:rsidRPr="004E65B8" w:rsidRDefault="00CF4E9D" w:rsidP="00CF4E9D">
      <w:pPr>
        <w:pStyle w:val="LineBottom"/>
      </w:pPr>
    </w:p>
    <w:p w:rsidR="00794E41" w:rsidRPr="004E65B8" w:rsidRDefault="00794E41" w:rsidP="00F45A0B">
      <w:pPr>
        <w:pStyle w:val="CoverReference"/>
      </w:pPr>
      <w:r w:rsidRPr="004E65B8">
        <w:rPr>
          <w:rStyle w:val="HideTWBExt"/>
          <w:b w:val="0"/>
        </w:rPr>
        <w:t>&lt;RefProc&gt;</w:t>
      </w:r>
      <w:r w:rsidR="00F45A0B" w:rsidRPr="004E65B8">
        <w:t>2024/2081</w:t>
      </w:r>
      <w:r w:rsidRPr="004E65B8">
        <w:rPr>
          <w:rStyle w:val="HideTWBExt"/>
          <w:b w:val="0"/>
        </w:rPr>
        <w:t>&lt;/RefProc&gt;&lt;RefTypeProc&gt;</w:t>
      </w:r>
      <w:r w:rsidR="007A4E8D" w:rsidRPr="004E65B8">
        <w:t>(</w:t>
      </w:r>
      <w:r w:rsidR="00F45A0B" w:rsidRPr="004E65B8">
        <w:t>INI</w:t>
      </w:r>
      <w:r w:rsidR="007A4E8D" w:rsidRPr="004E65B8">
        <w:t>)</w:t>
      </w:r>
      <w:r w:rsidRPr="004E65B8">
        <w:rPr>
          <w:rStyle w:val="HideTWBExt"/>
          <w:b w:val="0"/>
        </w:rPr>
        <w:t>&lt;/RefTypeProc&gt;</w:t>
      </w:r>
    </w:p>
    <w:p w:rsidR="00794E41" w:rsidRPr="004E65B8" w:rsidRDefault="00794E41" w:rsidP="00F45A0B">
      <w:pPr>
        <w:pStyle w:val="CoverDate"/>
      </w:pPr>
      <w:r w:rsidRPr="004E65B8">
        <w:rPr>
          <w:rStyle w:val="HideTWBExt"/>
        </w:rPr>
        <w:t>&lt;Date&gt;</w:t>
      </w:r>
      <w:r w:rsidR="00F45A0B" w:rsidRPr="004E65B8">
        <w:rPr>
          <w:rStyle w:val="HideTWBInt"/>
        </w:rPr>
        <w:t>{07/11/2024}</w:t>
      </w:r>
      <w:r w:rsidR="00F45A0B" w:rsidRPr="004E65B8">
        <w:t>7.11.2024</w:t>
      </w:r>
      <w:r w:rsidRPr="004E65B8">
        <w:rPr>
          <w:rStyle w:val="HideTWBExt"/>
        </w:rPr>
        <w:t>&lt;/Date&gt;</w:t>
      </w:r>
    </w:p>
    <w:p w:rsidR="00794E41" w:rsidRPr="004E65B8" w:rsidRDefault="00794E41" w:rsidP="00794E41">
      <w:pPr>
        <w:pStyle w:val="CoverDocType"/>
      </w:pPr>
      <w:r w:rsidRPr="004E65B8">
        <w:rPr>
          <w:rStyle w:val="HideTWBExt"/>
          <w:b w:val="0"/>
        </w:rPr>
        <w:t>&lt;TypeAM&gt;</w:t>
      </w:r>
      <w:r w:rsidR="00D1163D" w:rsidRPr="004E65B8">
        <w:t>POZMĚŇOVACÍ NÁVRHY</w:t>
      </w:r>
      <w:r w:rsidRPr="004E65B8">
        <w:rPr>
          <w:rStyle w:val="HideTWBExt"/>
          <w:b w:val="0"/>
        </w:rPr>
        <w:t>&lt;/TypeAM&gt;</w:t>
      </w:r>
    </w:p>
    <w:p w:rsidR="00794E41" w:rsidRPr="004E65B8" w:rsidRDefault="00794E41" w:rsidP="00F45A0B">
      <w:pPr>
        <w:pStyle w:val="CoverDocType24a"/>
      </w:pPr>
      <w:r w:rsidRPr="004E65B8">
        <w:rPr>
          <w:rStyle w:val="HideTWBExt"/>
          <w:b w:val="0"/>
        </w:rPr>
        <w:t>&lt;RangeAM&gt;</w:t>
      </w:r>
      <w:r w:rsidR="00F45A0B" w:rsidRPr="004E65B8">
        <w:t>578 - 687</w:t>
      </w:r>
      <w:r w:rsidRPr="004E65B8">
        <w:rPr>
          <w:rStyle w:val="HideTWBExt"/>
          <w:b w:val="0"/>
        </w:rPr>
        <w:t>&lt;/RangeAM&gt;</w:t>
      </w:r>
    </w:p>
    <w:p w:rsidR="00794E41" w:rsidRPr="004E65B8" w:rsidRDefault="00794E41" w:rsidP="007B1846">
      <w:pPr>
        <w:pStyle w:val="CoverBold"/>
      </w:pPr>
      <w:r w:rsidRPr="004E65B8">
        <w:rPr>
          <w:rStyle w:val="HideTWBExt"/>
          <w:b w:val="0"/>
        </w:rPr>
        <w:t>&lt;TitreType&gt;</w:t>
      </w:r>
      <w:r w:rsidR="00D1163D" w:rsidRPr="004E65B8">
        <w:t>Návrh zprávy</w:t>
      </w:r>
      <w:r w:rsidRPr="004E65B8">
        <w:rPr>
          <w:rStyle w:val="HideTWBExt"/>
          <w:b w:val="0"/>
        </w:rPr>
        <w:t>&lt;/TitreType&gt;</w:t>
      </w:r>
    </w:p>
    <w:p w:rsidR="00794E41" w:rsidRPr="004E65B8" w:rsidRDefault="00794E41" w:rsidP="00F45A0B">
      <w:pPr>
        <w:pStyle w:val="CoverBold"/>
      </w:pPr>
      <w:r w:rsidRPr="004E65B8">
        <w:rPr>
          <w:rStyle w:val="HideTWBExt"/>
          <w:b w:val="0"/>
        </w:rPr>
        <w:t>&lt;Rapporteur&gt;</w:t>
      </w:r>
      <w:r w:rsidR="00F45A0B" w:rsidRPr="004E65B8">
        <w:t>Isabel Wiseler</w:t>
      </w:r>
      <w:r w:rsidR="00F45A0B" w:rsidRPr="004E65B8">
        <w:noBreakHyphen/>
        <w:t>Lima</w:t>
      </w:r>
      <w:r w:rsidRPr="004E65B8">
        <w:rPr>
          <w:rStyle w:val="HideTWBExt"/>
          <w:b w:val="0"/>
        </w:rPr>
        <w:t>&lt;/Rapporteur&gt;</w:t>
      </w:r>
    </w:p>
    <w:p w:rsidR="00794E41" w:rsidRPr="004E65B8" w:rsidRDefault="00794E41" w:rsidP="00F45A0B">
      <w:pPr>
        <w:pStyle w:val="CoverNormal24a"/>
      </w:pPr>
      <w:r w:rsidRPr="004E65B8">
        <w:rPr>
          <w:rStyle w:val="HideTWBExt"/>
        </w:rPr>
        <w:t>&lt;DocRefPE&gt;</w:t>
      </w:r>
      <w:r w:rsidR="007A4E8D" w:rsidRPr="004E65B8">
        <w:t>(PE</w:t>
      </w:r>
      <w:r w:rsidR="00F45A0B" w:rsidRPr="004E65B8">
        <w:t>763.138</w:t>
      </w:r>
      <w:r w:rsidR="007A4E8D" w:rsidRPr="004E65B8">
        <w:t>v</w:t>
      </w:r>
      <w:r w:rsidR="00F45A0B" w:rsidRPr="004E65B8">
        <w:t>01-00</w:t>
      </w:r>
      <w:r w:rsidR="007A4E8D" w:rsidRPr="004E65B8">
        <w:t>)</w:t>
      </w:r>
      <w:r w:rsidRPr="004E65B8">
        <w:rPr>
          <w:rStyle w:val="HideTWBExt"/>
        </w:rPr>
        <w:t>&lt;/DocRefPE&gt;</w:t>
      </w:r>
    </w:p>
    <w:p w:rsidR="00794E41" w:rsidRPr="004E65B8" w:rsidRDefault="00794E41" w:rsidP="00D1163D">
      <w:pPr>
        <w:pStyle w:val="CoverNormal"/>
      </w:pPr>
      <w:r w:rsidRPr="004E65B8">
        <w:rPr>
          <w:rStyle w:val="HideTWBExt"/>
        </w:rPr>
        <w:t>&lt;Titre&gt;</w:t>
      </w:r>
      <w:r w:rsidR="00D1163D" w:rsidRPr="004E65B8">
        <w:t>Lidská práva</w:t>
      </w:r>
      <w:r w:rsidR="004E65B8">
        <w:t xml:space="preserve"> a </w:t>
      </w:r>
      <w:r w:rsidR="00D1163D" w:rsidRPr="004E65B8">
        <w:t>demokracie ve světě</w:t>
      </w:r>
      <w:r w:rsidR="004E65B8">
        <w:t xml:space="preserve"> a </w:t>
      </w:r>
      <w:r w:rsidR="00D1163D" w:rsidRPr="004E65B8">
        <w:t>politika Evropské unie</w:t>
      </w:r>
      <w:r w:rsidR="004E65B8">
        <w:t xml:space="preserve"> v </w:t>
      </w:r>
      <w:r w:rsidR="00D1163D" w:rsidRPr="004E65B8">
        <w:t>této oblasti – výroční zpráva za rok 2024</w:t>
      </w:r>
      <w:r w:rsidRPr="004E65B8">
        <w:rPr>
          <w:rStyle w:val="HideTWBExt"/>
        </w:rPr>
        <w:t>&lt;/Titre&gt;</w:t>
      </w:r>
    </w:p>
    <w:p w:rsidR="00794E41" w:rsidRPr="004E65B8" w:rsidRDefault="00794E41" w:rsidP="00F45A0B">
      <w:pPr>
        <w:pStyle w:val="CoverNormal24a"/>
      </w:pPr>
      <w:r w:rsidRPr="004E65B8">
        <w:rPr>
          <w:rStyle w:val="HideTWBExt"/>
        </w:rPr>
        <w:t>&lt;DocRef&gt;</w:t>
      </w:r>
      <w:r w:rsidR="007A4E8D" w:rsidRPr="004E65B8">
        <w:t>(</w:t>
      </w:r>
      <w:r w:rsidR="00F45A0B" w:rsidRPr="004E65B8">
        <w:t>2024/2081</w:t>
      </w:r>
      <w:r w:rsidR="007A4E8D" w:rsidRPr="004E65B8">
        <w:t>(</w:t>
      </w:r>
      <w:r w:rsidR="00F45A0B" w:rsidRPr="004E65B8">
        <w:t>INI</w:t>
      </w:r>
      <w:r w:rsidR="007A4E8D" w:rsidRPr="004E65B8">
        <w:t>))</w:t>
      </w:r>
      <w:r w:rsidRPr="004E65B8">
        <w:rPr>
          <w:rStyle w:val="HideTWBExt"/>
        </w:rPr>
        <w:t>&lt;/DocRef&gt;</w:t>
      </w:r>
    </w:p>
    <w:p w:rsidR="00794E41" w:rsidRPr="004E65B8" w:rsidRDefault="00794E41" w:rsidP="008B040A">
      <w:pPr>
        <w:widowControl/>
        <w:tabs>
          <w:tab w:val="center" w:pos="4677"/>
        </w:tabs>
      </w:pPr>
      <w:r w:rsidRPr="004E65B8">
        <w:br w:type="page"/>
      </w:r>
      <w:r w:rsidR="007A4E8D" w:rsidRPr="004E65B8">
        <w:lastRenderedPageBreak/>
        <w:t>AM_Com_NonLegReport</w:t>
      </w:r>
    </w:p>
    <w:p w:rsidR="00F45A0B" w:rsidRPr="004E65B8" w:rsidRDefault="00794E41" w:rsidP="00F45A0B">
      <w:pPr>
        <w:pStyle w:val="AmNumberTabs"/>
        <w:keepNext/>
      </w:pPr>
      <w:r w:rsidRPr="004E65B8">
        <w:br w:type="page"/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lastRenderedPageBreak/>
        <w:t>&lt;RepeatBlock-Amend&gt;&lt;Amend&gt;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578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Antonio López-Istúriz White, Andrey Kovatchev, Lukas Mandl, Davor Ivo Stier, Nicolás Pascual De La Parte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34.</w:t>
            </w:r>
            <w:r w:rsidRPr="004E65B8">
              <w:tab/>
              <w:t>opakuje své znepokojení nad porušováním práva na svobodu myšlení, svědomí, náboženského vyznání</w:t>
            </w:r>
            <w:r w:rsidR="004E65B8">
              <w:t xml:space="preserve"> a </w:t>
            </w:r>
            <w:r w:rsidRPr="004E65B8">
              <w:t>přesvědčení; vyjadřuje politování nad zneužíváním náboženské identity nebo identity přesvědčení</w:t>
            </w:r>
            <w:r w:rsidR="004E65B8">
              <w:t xml:space="preserve"> k </w:t>
            </w:r>
            <w:r w:rsidRPr="004E65B8">
              <w:t>politickým účelům</w:t>
            </w:r>
            <w:r w:rsidR="004E65B8">
              <w:t xml:space="preserve"> a </w:t>
            </w:r>
            <w:r w:rsidRPr="004E65B8">
              <w:t>nad vylučováním příslušníků náboženských menšin</w:t>
            </w:r>
            <w:r w:rsidR="004E65B8">
              <w:t xml:space="preserve"> a </w:t>
            </w:r>
            <w:r w:rsidRPr="004E65B8">
              <w:t>menšin vyznávajících určité přesvědčení</w:t>
            </w:r>
            <w:r w:rsidR="004E65B8">
              <w:t xml:space="preserve"> a </w:t>
            </w:r>
            <w:r w:rsidRPr="004E65B8">
              <w:t>náboženských komunit</w:t>
            </w:r>
            <w:r w:rsidR="004E65B8">
              <w:t xml:space="preserve"> v </w:t>
            </w:r>
            <w:r w:rsidRPr="004E65B8">
              <w:t>některých zemích mimo EU; doporučuje, aby byly zvláštnímu vyslanci EU pro podporu</w:t>
            </w:r>
            <w:r w:rsidR="004E65B8">
              <w:t xml:space="preserve"> a </w:t>
            </w:r>
            <w:r w:rsidRPr="004E65B8">
              <w:t>ochranu svobody náboženského vyznání nebo přesvědčení mimo EU poskytnuty větší zdroje, aby mohl bezproblémově vykonávat svůj mandát; zdůrazňuje, že je nezbytné, aby zvláštní vyslanec</w:t>
            </w:r>
            <w:r w:rsidR="004E65B8">
              <w:t xml:space="preserve"> i </w:t>
            </w:r>
            <w:r w:rsidRPr="004E65B8">
              <w:t>nadále úzce spolupracoval se zvláštním zástupcem EU pro lidská práva</w:t>
            </w:r>
            <w:r w:rsidR="004E65B8">
              <w:t xml:space="preserve"> a s </w:t>
            </w:r>
            <w:r w:rsidRPr="004E65B8">
              <w:t>Pracovní skupinou Rady pro lidská práva</w:t>
            </w:r>
            <w:r w:rsidR="004E65B8">
              <w:t xml:space="preserve"> a </w:t>
            </w:r>
            <w:r w:rsidRPr="004E65B8">
              <w:t>aby se doplňovali; vyzývá EU</w:t>
            </w:r>
            <w:r w:rsidR="004E65B8">
              <w:t xml:space="preserve"> a </w:t>
            </w:r>
            <w:r w:rsidRPr="004E65B8">
              <w:t>její členské státy, aby zvýšily své úsilí</w:t>
            </w:r>
            <w:r w:rsidR="004E65B8">
              <w:t xml:space="preserve"> o </w:t>
            </w:r>
            <w:r w:rsidRPr="004E65B8">
              <w:t>ochranu práva na svobodu myšlení, svědomí, náboženského vyznání nebo přesvědčení, aby tyto otázky vznášely na fórech OSN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a </w:t>
            </w:r>
            <w:r w:rsidRPr="004E65B8">
              <w:t>aby spolupracovaly</w:t>
            </w:r>
            <w:r w:rsidR="004E65B8">
              <w:t xml:space="preserve"> s </w:t>
            </w:r>
            <w:r w:rsidRPr="004E65B8">
              <w:t>příslušnými mechanismy</w:t>
            </w:r>
            <w:r w:rsidR="004E65B8">
              <w:t xml:space="preserve"> a </w:t>
            </w:r>
            <w:r w:rsidRPr="004E65B8">
              <w:t>výbory OSN;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34.</w:t>
            </w:r>
            <w:r w:rsidRPr="004E65B8">
              <w:tab/>
              <w:t>opakuje své znepokojení nad porušováním práva na svobodu myšlení, svědomí, náboženského vyznání</w:t>
            </w:r>
            <w:r w:rsidR="004E65B8">
              <w:t xml:space="preserve"> a </w:t>
            </w:r>
            <w:r w:rsidRPr="004E65B8">
              <w:t>přesvědčení; vyjadřuje politování nad zneužíváním náboženské identity nebo identity přesvědčení</w:t>
            </w:r>
            <w:r w:rsidR="004E65B8">
              <w:t xml:space="preserve"> k </w:t>
            </w:r>
            <w:r w:rsidRPr="004E65B8">
              <w:t>politickým účelům</w:t>
            </w:r>
            <w:r w:rsidR="004E65B8">
              <w:t xml:space="preserve"> a </w:t>
            </w:r>
            <w:r w:rsidRPr="004E65B8">
              <w:t>nad vylučováním příslušníků náboženských menšin</w:t>
            </w:r>
            <w:r w:rsidR="004E65B8">
              <w:t xml:space="preserve"> a </w:t>
            </w:r>
            <w:r w:rsidRPr="004E65B8">
              <w:t>menšin vyznávajících určité přesvědčení</w:t>
            </w:r>
            <w:r w:rsidR="004E65B8">
              <w:t xml:space="preserve"> a </w:t>
            </w:r>
            <w:r w:rsidRPr="004E65B8">
              <w:t>náboženských komunit</w:t>
            </w:r>
            <w:r w:rsidR="004E65B8">
              <w:t xml:space="preserve"> v </w:t>
            </w:r>
            <w:r w:rsidRPr="004E65B8">
              <w:t>některých zemích mimo EU;</w:t>
            </w:r>
            <w:r w:rsidRPr="004E65B8">
              <w:rPr>
                <w:b/>
                <w:i/>
              </w:rPr>
              <w:t> zdůrazňuje, že svoboda zvolit si náboženství, věřit či nevěřit vůbec je základním lidským právem, které nelze trestat smrtí nebo ponižujícím zacházením; odsuzuje proto existenci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provádění zákonů stíhajících odpadlictví, které kriminalizují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trestají aktivní volbu náboženského vyznání, přesvědčení nebo bezvěrectví,</w:t>
            </w:r>
            <w:r w:rsidRPr="004E65B8">
              <w:t xml:space="preserve"> doporučuje, aby byly zvláštnímu vyslanci EU pro podporu</w:t>
            </w:r>
            <w:r w:rsidR="004E65B8">
              <w:t xml:space="preserve"> a </w:t>
            </w:r>
            <w:r w:rsidRPr="004E65B8">
              <w:t>ochranu svobody náboženského vyznání nebo přesvědčení mimo EU poskytnuty větší zdroje, aby mohl bezproblémově vykonávat svůj mandát; zdůrazňuje, že je nezbytné, aby zvláštní vyslanec</w:t>
            </w:r>
            <w:r w:rsidR="004E65B8">
              <w:t xml:space="preserve"> i </w:t>
            </w:r>
            <w:r w:rsidRPr="004E65B8">
              <w:t>nadále úzce spolupracoval se zvláštním zástupcem EU pro lidská práva</w:t>
            </w:r>
            <w:r w:rsidR="004E65B8">
              <w:t xml:space="preserve"> a s </w:t>
            </w:r>
            <w:r w:rsidRPr="004E65B8">
              <w:t>Pracovní skupinou Rady pro lidská práva</w:t>
            </w:r>
            <w:r w:rsidR="004E65B8">
              <w:t xml:space="preserve"> a </w:t>
            </w:r>
            <w:r w:rsidRPr="004E65B8">
              <w:t>aby se doplňovali; vyzývá EU</w:t>
            </w:r>
            <w:r w:rsidR="004E65B8">
              <w:t xml:space="preserve"> a </w:t>
            </w:r>
            <w:r w:rsidRPr="004E65B8">
              <w:t>její členské státy, aby zvýšily své úsilí</w:t>
            </w:r>
            <w:r w:rsidR="004E65B8">
              <w:t xml:space="preserve"> o </w:t>
            </w:r>
            <w:r w:rsidRPr="004E65B8">
              <w:t>ochranu práva na svobodu myšlení, svědomí, náboženského vyznání nebo přesvědčení, aby tyto otázky vznášely na fórech OSN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a </w:t>
            </w:r>
            <w:r w:rsidRPr="004E65B8">
              <w:t>aby spolupracovaly</w:t>
            </w:r>
            <w:r w:rsidR="004E65B8">
              <w:t xml:space="preserve"> s </w:t>
            </w:r>
            <w:r w:rsidRPr="004E65B8">
              <w:t>příslušnými mechanismy</w:t>
            </w:r>
            <w:r w:rsidR="004E65B8">
              <w:t xml:space="preserve"> a </w:t>
            </w:r>
            <w:r w:rsidRPr="004E65B8">
              <w:t>výbory OSN;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lastRenderedPageBreak/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579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Arkadiusz Mularczyk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r w:rsidRPr="004E65B8">
        <w:rPr>
          <w:rStyle w:val="HideTWBExt"/>
        </w:rPr>
        <w:t>&lt;AuNomDe&gt;</w:t>
      </w:r>
      <w:r w:rsidRPr="004E65B8">
        <w:t>za skupinu ECR</w:t>
      </w:r>
      <w:r w:rsidRPr="004E65B8">
        <w:rPr>
          <w:rStyle w:val="HideTWBExt"/>
        </w:rPr>
        <w:t>&lt;/AuNomDe&gt;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34.</w:t>
            </w:r>
            <w:r w:rsidRPr="004E65B8">
              <w:tab/>
              <w:t>opakuje své znepokojení nad porušováním práva na svobodu myšlení, svědomí, náboženského vyznání</w:t>
            </w:r>
            <w:r w:rsidR="004E65B8">
              <w:t xml:space="preserve"> a </w:t>
            </w:r>
            <w:r w:rsidRPr="004E65B8">
              <w:t>přesvědčení; vyjadřuje politování nad zneužíváním náboženské identity nebo identity přesvědčení</w:t>
            </w:r>
            <w:r w:rsidR="004E65B8">
              <w:t xml:space="preserve"> k </w:t>
            </w:r>
            <w:r w:rsidRPr="004E65B8">
              <w:t>politickým účelům</w:t>
            </w:r>
            <w:r w:rsidR="004E65B8">
              <w:t xml:space="preserve"> a </w:t>
            </w:r>
            <w:r w:rsidRPr="004E65B8">
              <w:t>nad vylučováním příslušníků náboženských menšin</w:t>
            </w:r>
            <w:r w:rsidR="004E65B8">
              <w:t xml:space="preserve"> a </w:t>
            </w:r>
            <w:r w:rsidRPr="004E65B8">
              <w:t>menšin vyznávajících určité přesvědčení</w:t>
            </w:r>
            <w:r w:rsidR="004E65B8">
              <w:t xml:space="preserve"> a </w:t>
            </w:r>
            <w:r w:rsidRPr="004E65B8">
              <w:t>náboženských komunit</w:t>
            </w:r>
            <w:r w:rsidR="004E65B8">
              <w:t xml:space="preserve"> v </w:t>
            </w:r>
            <w:r w:rsidRPr="004E65B8">
              <w:t>některých zemích mimo EU; doporučuje, aby byly zvláštnímu vyslanci EU pro podporu</w:t>
            </w:r>
            <w:r w:rsidR="004E65B8">
              <w:t xml:space="preserve"> a </w:t>
            </w:r>
            <w:r w:rsidRPr="004E65B8">
              <w:t>ochranu svobody náboženského vyznání nebo přesvědčení mimo EU poskytnuty větší zdroje, aby mohl bezproblémově vykonávat svůj mandát; zdůrazňuje, že je nezbytné, aby zvláštní vyslanec</w:t>
            </w:r>
            <w:r w:rsidR="004E65B8">
              <w:t xml:space="preserve"> i </w:t>
            </w:r>
            <w:r w:rsidRPr="004E65B8">
              <w:t>nadále úzce spolupracoval se zvláštním zástupcem EU pro lidská práva</w:t>
            </w:r>
            <w:r w:rsidR="004E65B8">
              <w:t xml:space="preserve"> a s </w:t>
            </w:r>
            <w:r w:rsidRPr="004E65B8">
              <w:t>Pracovní skupinou Rady pro lidská práva</w:t>
            </w:r>
            <w:r w:rsidR="004E65B8">
              <w:t xml:space="preserve"> a </w:t>
            </w:r>
            <w:r w:rsidRPr="004E65B8">
              <w:t>aby se doplňovali; vyzývá EU</w:t>
            </w:r>
            <w:r w:rsidR="004E65B8">
              <w:t xml:space="preserve"> a </w:t>
            </w:r>
            <w:r w:rsidRPr="004E65B8">
              <w:t>její členské státy, aby zvýšily své úsilí</w:t>
            </w:r>
            <w:r w:rsidR="004E65B8">
              <w:t xml:space="preserve"> o </w:t>
            </w:r>
            <w:r w:rsidRPr="004E65B8">
              <w:t>ochranu práva na svobodu myšlení, svědomí, náboženského vyznání nebo přesvědčení, aby tyto otázky vznášely na fórech OSN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a </w:t>
            </w:r>
            <w:r w:rsidRPr="004E65B8">
              <w:t>aby spolupracovaly</w:t>
            </w:r>
            <w:r w:rsidR="004E65B8">
              <w:t xml:space="preserve"> s </w:t>
            </w:r>
            <w:r w:rsidRPr="004E65B8">
              <w:t>příslušnými mechanismy</w:t>
            </w:r>
            <w:r w:rsidR="004E65B8">
              <w:t xml:space="preserve"> a </w:t>
            </w:r>
            <w:r w:rsidRPr="004E65B8">
              <w:t>výbory OSN;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34.</w:t>
            </w:r>
            <w:r w:rsidRPr="004E65B8">
              <w:tab/>
              <w:t>opakuje své znepokojení nad porušováním práva na svobodu myšlení, svědomí, náboženského vyznání</w:t>
            </w:r>
            <w:r w:rsidR="004E65B8">
              <w:t xml:space="preserve"> a </w:t>
            </w:r>
            <w:r w:rsidRPr="004E65B8">
              <w:t>přesvědčení; vyjadřuje politování nad zneužíváním náboženské identity nebo identity přesvědčení</w:t>
            </w:r>
            <w:r w:rsidR="004E65B8">
              <w:t xml:space="preserve"> k </w:t>
            </w:r>
            <w:r w:rsidRPr="004E65B8">
              <w:t>politickým účelům</w:t>
            </w:r>
            <w:r w:rsidR="004E65B8">
              <w:t xml:space="preserve"> a </w:t>
            </w:r>
            <w:r w:rsidRPr="004E65B8">
              <w:t>nad vylučováním příslušníků náboženských menšin</w:t>
            </w:r>
            <w:r w:rsidR="004E65B8">
              <w:t xml:space="preserve"> a </w:t>
            </w:r>
            <w:r w:rsidRPr="004E65B8">
              <w:t>menšin vyznávajících určité přesvědčení</w:t>
            </w:r>
            <w:r w:rsidR="004E65B8">
              <w:t xml:space="preserve"> a </w:t>
            </w:r>
            <w:r w:rsidRPr="004E65B8">
              <w:t>náboženských komunit</w:t>
            </w:r>
            <w:r w:rsidR="004E65B8">
              <w:t xml:space="preserve"> v </w:t>
            </w:r>
            <w:r w:rsidRPr="004E65B8">
              <w:t>některých zemích mimo EU;</w:t>
            </w:r>
            <w:r w:rsidRPr="004E65B8">
              <w:rPr>
                <w:b/>
                <w:i/>
              </w:rPr>
              <w:t xml:space="preserve"> vyjadřuje politování nad pronásledováním křesťanů ve světě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 xml:space="preserve">nad nerespektováním jejich základního práva na svobodu vyznávat křesťanské náboženství; </w:t>
            </w:r>
            <w:r w:rsidRPr="004E65B8">
              <w:rPr>
                <w:b/>
                <w:bCs/>
                <w:i/>
                <w:iCs/>
              </w:rPr>
              <w:t>vyzývá</w:t>
            </w:r>
            <w:r w:rsidR="004E65B8">
              <w:rPr>
                <w:b/>
                <w:bCs/>
                <w:i/>
                <w:iCs/>
              </w:rPr>
              <w:t xml:space="preserve"> k </w:t>
            </w:r>
            <w:r w:rsidRPr="004E65B8">
              <w:rPr>
                <w:b/>
                <w:bCs/>
                <w:i/>
                <w:iCs/>
              </w:rPr>
              <w:t>zajištění svobody vyznávat křesťanské náboženství ve všech zemích, zejména</w:t>
            </w:r>
            <w:r w:rsidR="004E65B8">
              <w:rPr>
                <w:b/>
                <w:bCs/>
                <w:i/>
                <w:iCs/>
              </w:rPr>
              <w:t xml:space="preserve"> v </w:t>
            </w:r>
            <w:r w:rsidRPr="004E65B8">
              <w:rPr>
                <w:b/>
                <w:bCs/>
                <w:i/>
                <w:iCs/>
              </w:rPr>
              <w:t>zemích, kde jsou křesťané pronásledováni;</w:t>
            </w:r>
            <w:r w:rsidRPr="004E65B8">
              <w:t xml:space="preserve"> doporučuje, aby byly zvláštnímu vyslanci EU pro podporu</w:t>
            </w:r>
            <w:r w:rsidR="004E65B8">
              <w:t xml:space="preserve"> a </w:t>
            </w:r>
            <w:r w:rsidRPr="004E65B8">
              <w:t>ochranu svobody náboženského vyznání nebo přesvědčení mimo EU poskytnuty větší zdroje, aby mohl bezproblémově vykonávat svůj mandát; zdůrazňuje, že je nezbytné, aby zvláštní vyslanec</w:t>
            </w:r>
            <w:r w:rsidR="004E65B8">
              <w:t xml:space="preserve"> i </w:t>
            </w:r>
            <w:r w:rsidRPr="004E65B8">
              <w:t>nadále úzce spolupracoval se zvláštním zástupcem EU pro lidská práva</w:t>
            </w:r>
            <w:r w:rsidR="004E65B8">
              <w:t xml:space="preserve"> a s </w:t>
            </w:r>
            <w:r w:rsidRPr="004E65B8">
              <w:t>Pracovní skupinou Rady pro lidská práva</w:t>
            </w:r>
            <w:r w:rsidR="004E65B8">
              <w:t xml:space="preserve"> a </w:t>
            </w:r>
            <w:r w:rsidRPr="004E65B8">
              <w:t>aby se doplňovali; vyzývá EU</w:t>
            </w:r>
            <w:r w:rsidR="004E65B8">
              <w:t xml:space="preserve"> a </w:t>
            </w:r>
            <w:r w:rsidRPr="004E65B8">
              <w:t>její členské státy, aby zvýšily své úsilí</w:t>
            </w:r>
            <w:r w:rsidR="004E65B8">
              <w:t xml:space="preserve"> o </w:t>
            </w:r>
            <w:r w:rsidRPr="004E65B8">
              <w:t>ochranu práva na svobodu myšlení, svědomí, náboženského vyznání nebo přesvědčení, aby tyto otázky vznášely na fórech OSN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a </w:t>
            </w:r>
            <w:r w:rsidRPr="004E65B8">
              <w:t>aby spolupracovaly</w:t>
            </w:r>
            <w:r w:rsidR="004E65B8">
              <w:t xml:space="preserve"> s </w:t>
            </w:r>
            <w:r w:rsidRPr="004E65B8">
              <w:t>příslušnými mechanismy</w:t>
            </w:r>
            <w:r w:rsidR="004E65B8">
              <w:t xml:space="preserve"> a </w:t>
            </w:r>
            <w:r w:rsidRPr="004E65B8">
              <w:t>výbory OSN;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lastRenderedPageBreak/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580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Cristian Terheş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34.</w:t>
            </w:r>
            <w:r w:rsidRPr="004E65B8">
              <w:tab/>
              <w:t>opakuje své znepokojení nad porušováním práva na svobodu myšlení, svědomí, náboženského vyznání</w:t>
            </w:r>
            <w:r w:rsidR="004E65B8">
              <w:t xml:space="preserve"> a </w:t>
            </w:r>
            <w:r w:rsidRPr="004E65B8">
              <w:t>přesvědčení; vyjadřuje politování nad zneužíváním náboženské identity nebo identity přesvědčení</w:t>
            </w:r>
            <w:r w:rsidR="004E65B8">
              <w:t xml:space="preserve"> k </w:t>
            </w:r>
            <w:r w:rsidRPr="004E65B8">
              <w:t>politickým účelům</w:t>
            </w:r>
            <w:r w:rsidR="004E65B8">
              <w:t xml:space="preserve"> a </w:t>
            </w:r>
            <w:r w:rsidRPr="004E65B8">
              <w:t>nad vylučováním příslušníků náboženských menšin</w:t>
            </w:r>
            <w:r w:rsidR="004E65B8">
              <w:t xml:space="preserve"> a </w:t>
            </w:r>
            <w:r w:rsidRPr="004E65B8">
              <w:t>menšin vyznávajících určité přesvědčení</w:t>
            </w:r>
            <w:r w:rsidR="004E65B8">
              <w:t xml:space="preserve"> a </w:t>
            </w:r>
            <w:r w:rsidRPr="004E65B8">
              <w:t>náboženských komunit</w:t>
            </w:r>
            <w:r w:rsidR="004E65B8">
              <w:t xml:space="preserve"> v </w:t>
            </w:r>
            <w:r w:rsidRPr="004E65B8">
              <w:t>některých zemích mimo EU; doporučuje, aby byly zvláštnímu vyslanci EU pro podporu</w:t>
            </w:r>
            <w:r w:rsidR="004E65B8">
              <w:t xml:space="preserve"> a </w:t>
            </w:r>
            <w:r w:rsidRPr="004E65B8">
              <w:t>ochranu svobody náboženského vyznání nebo přesvědčení mimo EU poskytnuty větší zdroje, aby mohl bezproblémově vykonávat svůj mandát; zdůrazňuje, že je nezbytné, aby zvláštní vyslanec</w:t>
            </w:r>
            <w:r w:rsidR="004E65B8">
              <w:t xml:space="preserve"> i </w:t>
            </w:r>
            <w:r w:rsidRPr="004E65B8">
              <w:t>nadále úzce spolupracoval se zvláštním zástupcem EU pro lidská práva</w:t>
            </w:r>
            <w:r w:rsidR="004E65B8">
              <w:t xml:space="preserve"> a s </w:t>
            </w:r>
            <w:r w:rsidRPr="004E65B8">
              <w:t>Pracovní skupinou Rady pro lidská práva</w:t>
            </w:r>
            <w:r w:rsidR="004E65B8">
              <w:t xml:space="preserve"> a </w:t>
            </w:r>
            <w:r w:rsidRPr="004E65B8">
              <w:t>aby se doplňovali; vyzývá EU</w:t>
            </w:r>
            <w:r w:rsidR="004E65B8">
              <w:t xml:space="preserve"> a </w:t>
            </w:r>
            <w:r w:rsidRPr="004E65B8">
              <w:t>její členské státy, aby zvýšily své úsilí</w:t>
            </w:r>
            <w:r w:rsidR="004E65B8">
              <w:t xml:space="preserve"> o </w:t>
            </w:r>
            <w:r w:rsidRPr="004E65B8">
              <w:t>ochranu práva na svobodu myšlení, svědomí, náboženského vyznání nebo přesvědčení, aby tyto otázky vznášely na fórech OSN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a </w:t>
            </w:r>
            <w:r w:rsidRPr="004E65B8">
              <w:t>aby spolupracovaly</w:t>
            </w:r>
            <w:r w:rsidR="004E65B8">
              <w:t xml:space="preserve"> s </w:t>
            </w:r>
            <w:r w:rsidRPr="004E65B8">
              <w:t>příslušnými mechanismy</w:t>
            </w:r>
            <w:r w:rsidR="004E65B8">
              <w:t xml:space="preserve"> a </w:t>
            </w:r>
            <w:r w:rsidRPr="004E65B8">
              <w:t>výbory OSN;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34.</w:t>
            </w:r>
            <w:r w:rsidRPr="004E65B8">
              <w:tab/>
            </w:r>
            <w:r w:rsidRPr="004E65B8">
              <w:rPr>
                <w:b/>
                <w:i/>
              </w:rPr>
              <w:t>připomíná, že je třeba jmenovat zvláštního vyslance pro prosazování svobody náboženského vyznání nebo přesvědčení mimo EU; zdůrazňuje, že je třeba chránit křesťanské komunity, které jsou nejpronásledovanějšími na světě;</w:t>
            </w:r>
            <w:r w:rsidRPr="004E65B8">
              <w:t xml:space="preserve"> opakuje své znepokojení nad porušováním práva na svobodu myšlení, svědomí, náboženského vyznání</w:t>
            </w:r>
            <w:r w:rsidR="004E65B8">
              <w:t xml:space="preserve"> a </w:t>
            </w:r>
            <w:r w:rsidRPr="004E65B8">
              <w:t>přesvědčení; vyjadřuje politování nad zneužíváním náboženské identity nebo identity přesvědčení</w:t>
            </w:r>
            <w:r w:rsidR="004E65B8">
              <w:t xml:space="preserve"> k </w:t>
            </w:r>
            <w:r w:rsidRPr="004E65B8">
              <w:t>politickým účelům</w:t>
            </w:r>
            <w:r w:rsidR="004E65B8">
              <w:t xml:space="preserve"> a </w:t>
            </w:r>
            <w:r w:rsidRPr="004E65B8">
              <w:t>nad vylučováním příslušníků náboženských menšin</w:t>
            </w:r>
            <w:r w:rsidR="004E65B8">
              <w:t xml:space="preserve"> a </w:t>
            </w:r>
            <w:r w:rsidRPr="004E65B8">
              <w:t>menšin vyznávajících určité přesvědčení</w:t>
            </w:r>
            <w:r w:rsidR="004E65B8">
              <w:t xml:space="preserve"> a </w:t>
            </w:r>
            <w:r w:rsidRPr="004E65B8">
              <w:t>náboženských komunit</w:t>
            </w:r>
            <w:r w:rsidR="004E65B8">
              <w:t xml:space="preserve"> v </w:t>
            </w:r>
            <w:r w:rsidRPr="004E65B8">
              <w:t>některých zemích mimo EU; doporučuje, aby byly zvláštnímu vyslanci EU pro podporu</w:t>
            </w:r>
            <w:r w:rsidR="004E65B8">
              <w:t xml:space="preserve"> a </w:t>
            </w:r>
            <w:r w:rsidRPr="004E65B8">
              <w:t>ochranu svobody náboženského vyznání nebo přesvědčení mimo EU poskytnuty větší zdroje, aby mohl bezproblémově vykonávat svůj mandát; zdůrazňuje, že je nezbytné, aby zvláštní vyslanec</w:t>
            </w:r>
            <w:r w:rsidR="004E65B8">
              <w:t xml:space="preserve"> i </w:t>
            </w:r>
            <w:r w:rsidRPr="004E65B8">
              <w:t>nadále úzce spolupracoval se zvláštním zástupcem EU pro lidská práva</w:t>
            </w:r>
            <w:r w:rsidR="004E65B8">
              <w:t xml:space="preserve"> a s </w:t>
            </w:r>
            <w:r w:rsidRPr="004E65B8">
              <w:t>Pracovní skupinou Rady pro lidská práva</w:t>
            </w:r>
            <w:r w:rsidR="004E65B8">
              <w:t xml:space="preserve"> a </w:t>
            </w:r>
            <w:r w:rsidRPr="004E65B8">
              <w:t>aby se doplňovali; vyzývá EU</w:t>
            </w:r>
            <w:r w:rsidR="004E65B8">
              <w:t xml:space="preserve"> a </w:t>
            </w:r>
            <w:r w:rsidRPr="004E65B8">
              <w:t>její členské státy, aby zvýšily své úsilí</w:t>
            </w:r>
            <w:r w:rsidR="004E65B8">
              <w:t xml:space="preserve"> o </w:t>
            </w:r>
            <w:r w:rsidRPr="004E65B8">
              <w:t>ochranu práva na svobodu myšlení, svědomí, náboženského vyznání nebo přesvědčení, aby tyto otázky vznášely na fórech OSN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a </w:t>
            </w:r>
            <w:r w:rsidRPr="004E65B8">
              <w:t>aby spolupracovaly</w:t>
            </w:r>
            <w:r w:rsidR="004E65B8">
              <w:t xml:space="preserve"> s </w:t>
            </w:r>
            <w:r w:rsidRPr="004E65B8">
              <w:t>příslušnými mechanismy</w:t>
            </w:r>
            <w:r w:rsidR="004E65B8">
              <w:t xml:space="preserve"> a </w:t>
            </w:r>
            <w:r w:rsidRPr="004E65B8">
              <w:t>výbory OSN;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lastRenderedPageBreak/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581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Mariusz Kamiński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34.</w:t>
            </w:r>
            <w:r w:rsidRPr="004E65B8">
              <w:tab/>
              <w:t>opakuje své znepokojení nad porušováním práva na svobodu myšlení, svědomí, náboženského vyznání</w:t>
            </w:r>
            <w:r w:rsidR="004E65B8">
              <w:t xml:space="preserve"> a </w:t>
            </w:r>
            <w:r w:rsidRPr="004E65B8">
              <w:t>přesvědčení; vyjadřuje politování nad zneužíváním náboženské identity nebo identity přesvědčení</w:t>
            </w:r>
            <w:r w:rsidR="004E65B8">
              <w:t xml:space="preserve"> k </w:t>
            </w:r>
            <w:r w:rsidRPr="004E65B8">
              <w:t>politickým účelům</w:t>
            </w:r>
            <w:r w:rsidR="004E65B8">
              <w:t xml:space="preserve"> a </w:t>
            </w:r>
            <w:r w:rsidRPr="004E65B8">
              <w:t>nad vylučováním příslušníků náboženských menšin</w:t>
            </w:r>
            <w:r w:rsidR="004E65B8">
              <w:t xml:space="preserve"> a </w:t>
            </w:r>
            <w:r w:rsidRPr="004E65B8">
              <w:t>menšin vyznávajících určité přesvědčení</w:t>
            </w:r>
            <w:r w:rsidR="004E65B8">
              <w:t xml:space="preserve"> a </w:t>
            </w:r>
            <w:r w:rsidRPr="004E65B8">
              <w:t>náboženských komunit</w:t>
            </w:r>
            <w:r w:rsidR="004E65B8">
              <w:t xml:space="preserve"> v </w:t>
            </w:r>
            <w:r w:rsidRPr="004E65B8">
              <w:t>některých zemích mimo EU; doporučuje, aby byly zvláštnímu vyslanci EU pro podporu</w:t>
            </w:r>
            <w:r w:rsidR="004E65B8">
              <w:t xml:space="preserve"> a </w:t>
            </w:r>
            <w:r w:rsidRPr="004E65B8">
              <w:t>ochranu svobody náboženského vyznání nebo přesvědčení mimo EU poskytnuty větší zdroje, aby mohl bezproblémově vykonávat svůj mandát; zdůrazňuje, že je nezbytné, aby zvláštní vyslanec</w:t>
            </w:r>
            <w:r w:rsidR="004E65B8">
              <w:t xml:space="preserve"> i </w:t>
            </w:r>
            <w:r w:rsidRPr="004E65B8">
              <w:t>nadále úzce spolupracoval se zvláštním zástupcem EU pro lidská práva</w:t>
            </w:r>
            <w:r w:rsidR="004E65B8">
              <w:t xml:space="preserve"> a s </w:t>
            </w:r>
            <w:r w:rsidRPr="004E65B8">
              <w:t>Pracovní skupinou Rady pro lidská práva</w:t>
            </w:r>
            <w:r w:rsidR="004E65B8">
              <w:t xml:space="preserve"> a </w:t>
            </w:r>
            <w:r w:rsidRPr="004E65B8">
              <w:t>aby se doplňovali; vyzývá EU</w:t>
            </w:r>
            <w:r w:rsidR="004E65B8">
              <w:t xml:space="preserve"> a </w:t>
            </w:r>
            <w:r w:rsidRPr="004E65B8">
              <w:t>její členské státy, aby zvýšily své úsilí</w:t>
            </w:r>
            <w:r w:rsidR="004E65B8">
              <w:t xml:space="preserve"> o </w:t>
            </w:r>
            <w:r w:rsidRPr="004E65B8">
              <w:t>ochranu práva na svobodu myšlení, svědomí, náboženského vyznání nebo přesvědčení, aby tyto otázky vznášely na fórech OSN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a </w:t>
            </w:r>
            <w:r w:rsidRPr="004E65B8">
              <w:t>aby spolupracovaly</w:t>
            </w:r>
            <w:r w:rsidR="004E65B8">
              <w:t xml:space="preserve"> s </w:t>
            </w:r>
            <w:r w:rsidRPr="004E65B8">
              <w:t>příslušnými mechanismy</w:t>
            </w:r>
            <w:r w:rsidR="004E65B8">
              <w:t xml:space="preserve"> a </w:t>
            </w:r>
            <w:r w:rsidRPr="004E65B8">
              <w:t>výbory OSN;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34.</w:t>
            </w:r>
            <w:r w:rsidRPr="004E65B8">
              <w:tab/>
              <w:t>opakuje své znepokojení nad porušováním práva na svobodu myšlení, svědomí, náboženského vyznání</w:t>
            </w:r>
            <w:r w:rsidR="004E65B8">
              <w:t xml:space="preserve"> a </w:t>
            </w:r>
            <w:r w:rsidRPr="004E65B8">
              <w:t>přesvědčení; vyjadřuje politování nad zneužíváním náboženské identity nebo identity přesvědčení</w:t>
            </w:r>
            <w:r w:rsidR="004E65B8">
              <w:t xml:space="preserve"> k </w:t>
            </w:r>
            <w:r w:rsidRPr="004E65B8">
              <w:t>politickým účelům</w:t>
            </w:r>
            <w:r w:rsidR="004E65B8">
              <w:t xml:space="preserve"> a </w:t>
            </w:r>
            <w:r w:rsidRPr="004E65B8">
              <w:t>nad vylučováním příslušníků náboženských menšin</w:t>
            </w:r>
            <w:r w:rsidR="004E65B8">
              <w:t xml:space="preserve"> a </w:t>
            </w:r>
            <w:r w:rsidRPr="004E65B8">
              <w:t>menšin vyznávajících určité přesvědčení</w:t>
            </w:r>
            <w:r w:rsidR="004E65B8">
              <w:t xml:space="preserve"> a </w:t>
            </w:r>
            <w:r w:rsidRPr="004E65B8">
              <w:t>náboženských komunit</w:t>
            </w:r>
            <w:r w:rsidR="004E65B8">
              <w:t xml:space="preserve"> v </w:t>
            </w:r>
            <w:r w:rsidRPr="004E65B8">
              <w:t>některých zemích mimo EU; doporučuje, aby byly zvláštnímu vyslanci EU pro podporu</w:t>
            </w:r>
            <w:r w:rsidR="004E65B8">
              <w:t xml:space="preserve"> a </w:t>
            </w:r>
            <w:r w:rsidRPr="004E65B8">
              <w:t>ochranu svobody náboženského vyznání nebo přesvědčení mimo EU poskytnuty větší zdroje, aby mohl bezproblémově vykonávat svůj mandát; zdůrazňuje, že je nezbytné, aby zvláštní vyslanec</w:t>
            </w:r>
            <w:r w:rsidR="004E65B8">
              <w:t xml:space="preserve"> i </w:t>
            </w:r>
            <w:r w:rsidRPr="004E65B8">
              <w:t>nadále úzce spolupracoval se zvláštním zástupcem EU pro lidská práva</w:t>
            </w:r>
            <w:r w:rsidR="004E65B8">
              <w:t xml:space="preserve"> a s </w:t>
            </w:r>
            <w:r w:rsidRPr="004E65B8">
              <w:t>Pracovní skupinou Rady pro lidská práva</w:t>
            </w:r>
            <w:r w:rsidR="004E65B8">
              <w:t xml:space="preserve"> a </w:t>
            </w:r>
            <w:r w:rsidRPr="004E65B8">
              <w:t>aby se doplňovali; vyzývá EU</w:t>
            </w:r>
            <w:r w:rsidR="004E65B8">
              <w:t xml:space="preserve"> a </w:t>
            </w:r>
            <w:r w:rsidRPr="004E65B8">
              <w:t>její členské státy, aby zvýšily své úsilí</w:t>
            </w:r>
            <w:r w:rsidR="004E65B8">
              <w:t xml:space="preserve"> o </w:t>
            </w:r>
            <w:r w:rsidRPr="004E65B8">
              <w:t>ochranu práva na svobodu myšlení, svědomí, náboženského vyznání nebo přesvědčení, aby tyto otázky vznášely na fórech OSN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a </w:t>
            </w:r>
            <w:r w:rsidRPr="004E65B8">
              <w:t>aby spolupracovaly</w:t>
            </w:r>
            <w:r w:rsidR="004E65B8">
              <w:t xml:space="preserve"> s </w:t>
            </w:r>
            <w:r w:rsidRPr="004E65B8">
              <w:t>příslušnými mechanismy</w:t>
            </w:r>
            <w:r w:rsidR="004E65B8">
              <w:t xml:space="preserve"> a </w:t>
            </w:r>
            <w:r w:rsidRPr="004E65B8">
              <w:t xml:space="preserve">výbory OSN; </w:t>
            </w:r>
            <w:r w:rsidRPr="004E65B8">
              <w:rPr>
                <w:b/>
                <w:i/>
              </w:rPr>
              <w:t>vyzývá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důrazné reakci na znepokojivé zprávy, že více než 365 milionů křesťanů je kvůli své víře vystaveno vysoké míře pronásledování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diskriminace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že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loňském roce bylo kvůli své víře zabito 4988 křesťanů;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{PL}</w:t>
      </w:r>
      <w:r w:rsidRPr="004E65B8">
        <w:t>pl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582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Isabel Serra Sánchez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34.</w:t>
            </w:r>
            <w:r w:rsidRPr="004E65B8">
              <w:tab/>
              <w:t>opakuje své znepokojení nad porušováním práva na svobodu myšlení, svědomí, náboženského vyznání</w:t>
            </w:r>
            <w:r w:rsidR="004E65B8">
              <w:t xml:space="preserve"> a </w:t>
            </w:r>
            <w:r w:rsidRPr="004E65B8">
              <w:rPr>
                <w:b/>
                <w:i/>
              </w:rPr>
              <w:t>přesvědčení</w:t>
            </w:r>
            <w:r w:rsidRPr="004E65B8">
              <w:t>; vyjadřuje politování nad zneužíváním náboženské identity nebo identity přesvědčení</w:t>
            </w:r>
            <w:r w:rsidR="004E65B8">
              <w:t xml:space="preserve"> k </w:t>
            </w:r>
            <w:r w:rsidRPr="004E65B8">
              <w:t>politickým účelům</w:t>
            </w:r>
            <w:r w:rsidR="004E65B8">
              <w:t xml:space="preserve"> a </w:t>
            </w:r>
            <w:r w:rsidRPr="004E65B8">
              <w:t>nad vylučováním příslušníků náboženských menšin</w:t>
            </w:r>
            <w:r w:rsidR="004E65B8">
              <w:t xml:space="preserve"> a </w:t>
            </w:r>
            <w:r w:rsidRPr="004E65B8">
              <w:t>menšin vyznávajících určité přesvědčení</w:t>
            </w:r>
            <w:r w:rsidR="004E65B8">
              <w:t xml:space="preserve"> a </w:t>
            </w:r>
            <w:r w:rsidRPr="004E65B8">
              <w:t>náboženských komunit</w:t>
            </w:r>
            <w:r w:rsidR="004E65B8">
              <w:t xml:space="preserve"> v </w:t>
            </w:r>
            <w:r w:rsidRPr="004E65B8">
              <w:t>některých zemích mimo EU</w:t>
            </w:r>
            <w:r w:rsidRPr="004E65B8">
              <w:rPr>
                <w:b/>
                <w:i/>
              </w:rPr>
              <w:t>; doporučuje, aby byly zvláštnímu vyslanci EU pro podporu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ochranu svobody náboženského vyznání nebo přesvědčení mimo EU poskytnuty větší zdroje, aby mohl bezproblémově vykonávat svůj mandát; zdůrazňuje, že je nezbytné, aby zvláštní vyslanec</w:t>
            </w:r>
            <w:r w:rsidR="004E65B8">
              <w:rPr>
                <w:b/>
                <w:i/>
              </w:rPr>
              <w:t xml:space="preserve"> i </w:t>
            </w:r>
            <w:r w:rsidRPr="004E65B8">
              <w:rPr>
                <w:b/>
                <w:i/>
              </w:rPr>
              <w:t>nadále úzce spolupracoval se zvláštním zástupcem EU pro lidská práva</w:t>
            </w:r>
            <w:r w:rsidR="004E65B8">
              <w:rPr>
                <w:b/>
                <w:i/>
              </w:rPr>
              <w:t xml:space="preserve"> a s </w:t>
            </w:r>
            <w:r w:rsidRPr="004E65B8">
              <w:rPr>
                <w:b/>
                <w:i/>
              </w:rPr>
              <w:t>Pracovní skupinou Rady pro lidská práva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aby se doplňovali</w:t>
            </w:r>
            <w:r w:rsidRPr="004E65B8">
              <w:t>; vyzývá EU</w:t>
            </w:r>
            <w:r w:rsidR="004E65B8">
              <w:t xml:space="preserve"> a </w:t>
            </w:r>
            <w:r w:rsidRPr="004E65B8">
              <w:t>její členské státy, aby zvýšily své úsilí</w:t>
            </w:r>
            <w:r w:rsidR="004E65B8">
              <w:t xml:space="preserve"> o </w:t>
            </w:r>
            <w:r w:rsidRPr="004E65B8">
              <w:t>ochranu práva na svobodu myšlení, svědomí, náboženského vyznání nebo přesvědčení, aby tyto otázky vznášely na fórech OSN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a </w:t>
            </w:r>
            <w:r w:rsidRPr="004E65B8">
              <w:t>aby spolupracovaly</w:t>
            </w:r>
            <w:r w:rsidR="004E65B8">
              <w:t xml:space="preserve"> s </w:t>
            </w:r>
            <w:r w:rsidRPr="004E65B8">
              <w:t>příslušnými mechanismy</w:t>
            </w:r>
            <w:r w:rsidR="004E65B8">
              <w:t xml:space="preserve"> a </w:t>
            </w:r>
            <w:r w:rsidRPr="004E65B8">
              <w:t>výbory OSN;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34.</w:t>
            </w:r>
            <w:r w:rsidRPr="004E65B8">
              <w:tab/>
              <w:t>opakuje své znepokojení nad porušováním práva na svobodu myšlení, svědomí, náboženského vyznání</w:t>
            </w:r>
            <w:r w:rsidR="004E65B8">
              <w:t xml:space="preserve"> a </w:t>
            </w:r>
            <w:r w:rsidRPr="004E65B8">
              <w:rPr>
                <w:b/>
                <w:i/>
              </w:rPr>
              <w:t>přesvědčení, včetně práva na zastávání teistických, neteistických, agnostických nebo ateistických názorů,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práva na odpadlictví</w:t>
            </w:r>
            <w:r w:rsidRPr="004E65B8">
              <w:t>; vyjadřuje politování nad zneužíváním náboženské identity nebo identity přesvědčení</w:t>
            </w:r>
            <w:r w:rsidR="004E65B8">
              <w:t xml:space="preserve"> k </w:t>
            </w:r>
            <w:r w:rsidRPr="004E65B8">
              <w:t>politickým účelům</w:t>
            </w:r>
            <w:r w:rsidR="004E65B8">
              <w:t xml:space="preserve"> a </w:t>
            </w:r>
            <w:r w:rsidRPr="004E65B8">
              <w:t>nad vylučováním příslušníků náboženských menšin</w:t>
            </w:r>
            <w:r w:rsidR="004E65B8">
              <w:t xml:space="preserve"> a </w:t>
            </w:r>
            <w:r w:rsidRPr="004E65B8">
              <w:t>menšin vyznávajících určité přesvědčení</w:t>
            </w:r>
            <w:r w:rsidR="004E65B8">
              <w:t xml:space="preserve"> a </w:t>
            </w:r>
            <w:r w:rsidRPr="004E65B8">
              <w:t>náboženských komunit</w:t>
            </w:r>
            <w:r w:rsidR="004E65B8">
              <w:t xml:space="preserve"> v </w:t>
            </w:r>
            <w:r w:rsidRPr="004E65B8">
              <w:t>některých zemích mimo EU; vyzývá EU</w:t>
            </w:r>
            <w:r w:rsidR="004E65B8">
              <w:t xml:space="preserve"> a </w:t>
            </w:r>
            <w:r w:rsidRPr="004E65B8">
              <w:t>její členské státy, aby zvýšily své úsilí</w:t>
            </w:r>
            <w:r w:rsidR="004E65B8">
              <w:t xml:space="preserve"> o </w:t>
            </w:r>
            <w:r w:rsidRPr="004E65B8">
              <w:t>ochranu práva na svobodu myšlení, svědomí, náboženského vyznání nebo přesvědčení, aby tyto otázky vznášely na fórech OSN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a </w:t>
            </w:r>
            <w:r w:rsidRPr="004E65B8">
              <w:t>aby spolupracovaly</w:t>
            </w:r>
            <w:r w:rsidR="004E65B8">
              <w:t xml:space="preserve"> s </w:t>
            </w:r>
            <w:r w:rsidRPr="004E65B8">
              <w:t>příslušnými mechanismy</w:t>
            </w:r>
            <w:r w:rsidR="004E65B8">
              <w:t xml:space="preserve"> a </w:t>
            </w:r>
            <w:r w:rsidRPr="004E65B8">
              <w:t>výbory OSN;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583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Catarina Vieira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r w:rsidRPr="004E65B8">
        <w:rPr>
          <w:rStyle w:val="HideTWBExt"/>
        </w:rPr>
        <w:t>&lt;AuNomDe&gt;</w:t>
      </w:r>
      <w:r w:rsidRPr="004E65B8">
        <w:rPr>
          <w:rStyle w:val="HideTWBInt"/>
          <w:color w:val="auto"/>
        </w:rPr>
        <w:t>{Greens/EFA}</w:t>
      </w:r>
      <w:r w:rsidRPr="004E65B8">
        <w:t>on behalf of the Greens/EFA Group</w:t>
      </w:r>
      <w:r w:rsidRPr="004E65B8">
        <w:rPr>
          <w:rStyle w:val="HideTWBExt"/>
        </w:rPr>
        <w:t>&lt;/AuNomDe&gt;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34.</w:t>
            </w:r>
            <w:r w:rsidRPr="004E65B8">
              <w:tab/>
              <w:t>opakuje své znepokojení nad porušováním práva na svobodu myšlení, svědomí, náboženského vyznání</w:t>
            </w:r>
            <w:r w:rsidR="004E65B8">
              <w:t xml:space="preserve"> a </w:t>
            </w:r>
            <w:r w:rsidRPr="004E65B8">
              <w:t>přesvědčení; vyjadřuje politování nad zneužíváním náboženské identity nebo identity přesvědčení</w:t>
            </w:r>
            <w:r w:rsidR="004E65B8">
              <w:t xml:space="preserve"> k </w:t>
            </w:r>
            <w:r w:rsidRPr="004E65B8">
              <w:t>politickým účelům</w:t>
            </w:r>
            <w:r w:rsidR="004E65B8">
              <w:t xml:space="preserve"> a </w:t>
            </w:r>
            <w:r w:rsidRPr="004E65B8">
              <w:t>nad vylučováním příslušníků náboženských menšin</w:t>
            </w:r>
            <w:r w:rsidR="004E65B8">
              <w:t xml:space="preserve"> a </w:t>
            </w:r>
            <w:r w:rsidRPr="004E65B8">
              <w:t>menšin vyznávajících určité přesvědčení</w:t>
            </w:r>
            <w:r w:rsidR="004E65B8">
              <w:t xml:space="preserve"> a </w:t>
            </w:r>
            <w:r w:rsidRPr="004E65B8">
              <w:t>náboženských komunit</w:t>
            </w:r>
            <w:r w:rsidR="004E65B8">
              <w:t xml:space="preserve"> v </w:t>
            </w:r>
            <w:r w:rsidRPr="004E65B8">
              <w:t>některých zemích mimo EU; doporučuje, aby byly zvláštnímu vyslanci EU pro podporu</w:t>
            </w:r>
            <w:r w:rsidR="004E65B8">
              <w:t xml:space="preserve"> a </w:t>
            </w:r>
            <w:r w:rsidRPr="004E65B8">
              <w:t>ochranu svobody náboženského vyznání nebo přesvědčení mimo EU poskytnuty větší zdroje, aby mohl bezproblémově vykonávat svůj mandát; zdůrazňuje, že je nezbytné, aby zvláštní vyslanec</w:t>
            </w:r>
            <w:r w:rsidR="004E65B8">
              <w:t xml:space="preserve"> i </w:t>
            </w:r>
            <w:r w:rsidRPr="004E65B8">
              <w:t>nadále úzce spolupracoval se zvláštním zástupcem EU pro lidská práva</w:t>
            </w:r>
            <w:r w:rsidR="004E65B8">
              <w:t xml:space="preserve"> a s </w:t>
            </w:r>
            <w:r w:rsidRPr="004E65B8">
              <w:t>Pracovní skupinou Rady pro lidská práva</w:t>
            </w:r>
            <w:r w:rsidR="004E65B8">
              <w:t xml:space="preserve"> a </w:t>
            </w:r>
            <w:r w:rsidRPr="004E65B8">
              <w:t>aby se doplňovali; vyzývá EU</w:t>
            </w:r>
            <w:r w:rsidR="004E65B8">
              <w:t xml:space="preserve"> a </w:t>
            </w:r>
            <w:r w:rsidRPr="004E65B8">
              <w:t>její členské státy, aby zvýšily své úsilí</w:t>
            </w:r>
            <w:r w:rsidR="004E65B8">
              <w:t xml:space="preserve"> o </w:t>
            </w:r>
            <w:r w:rsidRPr="004E65B8">
              <w:t>ochranu práva na svobodu myšlení, svědomí, náboženského vyznání nebo přesvědčení, aby tyto otázky vznášely na fórech OSN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a </w:t>
            </w:r>
            <w:r w:rsidRPr="004E65B8">
              <w:t>aby spolupracovaly</w:t>
            </w:r>
            <w:r w:rsidR="004E65B8">
              <w:t xml:space="preserve"> s </w:t>
            </w:r>
            <w:r w:rsidRPr="004E65B8">
              <w:t>příslušnými mechanismy</w:t>
            </w:r>
            <w:r w:rsidR="004E65B8">
              <w:t xml:space="preserve"> a </w:t>
            </w:r>
            <w:r w:rsidRPr="004E65B8">
              <w:t>výbory OSN;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34.</w:t>
            </w:r>
            <w:r w:rsidRPr="004E65B8">
              <w:tab/>
              <w:t>opakuje své znepokojení nad porušováním práva na svobodu myšlení, svědomí, náboženského vyznání</w:t>
            </w:r>
            <w:r w:rsidR="004E65B8">
              <w:t xml:space="preserve"> a </w:t>
            </w:r>
            <w:r w:rsidRPr="004E65B8">
              <w:t>přesvědčení; vyjadřuje politování nad zneužíváním náboženské identity nebo identity přesvědčení</w:t>
            </w:r>
            <w:r w:rsidR="004E65B8">
              <w:t xml:space="preserve"> k </w:t>
            </w:r>
            <w:r w:rsidRPr="004E65B8">
              <w:t>politickým účelům</w:t>
            </w:r>
            <w:r w:rsidR="004E65B8">
              <w:t xml:space="preserve"> a </w:t>
            </w:r>
            <w:r w:rsidRPr="004E65B8">
              <w:t>nad vylučováním příslušníků náboženských menšin</w:t>
            </w:r>
            <w:r w:rsidR="004E65B8">
              <w:t xml:space="preserve"> a </w:t>
            </w:r>
            <w:r w:rsidRPr="004E65B8">
              <w:t>menšin vyznávajících určité přesvědčení</w:t>
            </w:r>
            <w:r w:rsidR="004E65B8">
              <w:t xml:space="preserve"> a </w:t>
            </w:r>
            <w:r w:rsidRPr="004E65B8">
              <w:t>náboženských komunit</w:t>
            </w:r>
            <w:r w:rsidR="004E65B8">
              <w:t xml:space="preserve"> v </w:t>
            </w:r>
            <w:r w:rsidRPr="004E65B8">
              <w:t>některých zemích mimo EU;</w:t>
            </w:r>
            <w:r w:rsidRPr="004E65B8">
              <w:rPr>
                <w:b/>
                <w:i/>
              </w:rPr>
              <w:t xml:space="preserve"> podotýká, že počet ateisticky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nenábožensky zaměřených lidí ve světě rychle roste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že tito lidé by neměli být opomíjeni, pokud jde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rámec politiky EU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oblasti svobody myšlení, svědomí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náboženského vyznání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přesvědčení;</w:t>
            </w:r>
            <w:r w:rsidRPr="004E65B8">
              <w:t> doporučuje, aby byly zvláštnímu vyslanci EU pro podporu</w:t>
            </w:r>
            <w:r w:rsidR="004E65B8">
              <w:t xml:space="preserve"> a </w:t>
            </w:r>
            <w:r w:rsidRPr="004E65B8">
              <w:t>ochranu svobody náboženského vyznání nebo přesvědčení mimo EU poskytnuty větší zdroje, aby mohl bezproblémově vykonávat svůj mandát; zdůrazňuje, že je nezbytné, aby zvláštní vyslanec</w:t>
            </w:r>
            <w:r w:rsidR="004E65B8">
              <w:t xml:space="preserve"> i </w:t>
            </w:r>
            <w:r w:rsidRPr="004E65B8">
              <w:t>nadále úzce spolupracoval se zvláštním zástupcem EU pro lidská práva</w:t>
            </w:r>
            <w:r w:rsidR="004E65B8">
              <w:t xml:space="preserve"> a s </w:t>
            </w:r>
            <w:r w:rsidRPr="004E65B8">
              <w:t>Pracovní skupinou Rady pro lidská práva</w:t>
            </w:r>
            <w:r w:rsidR="004E65B8">
              <w:t xml:space="preserve"> a </w:t>
            </w:r>
            <w:r w:rsidRPr="004E65B8">
              <w:t>aby se doplňovali; vyzývá EU</w:t>
            </w:r>
            <w:r w:rsidR="004E65B8">
              <w:t xml:space="preserve"> a </w:t>
            </w:r>
            <w:r w:rsidRPr="004E65B8">
              <w:t>její členské státy, aby zvýšily své úsilí</w:t>
            </w:r>
            <w:r w:rsidR="004E65B8">
              <w:t xml:space="preserve"> o </w:t>
            </w:r>
            <w:r w:rsidRPr="004E65B8">
              <w:t>ochranu práva na svobodu myšlení, svědomí, náboženského vyznání nebo přesvědčení, aby tyto otázky vznášely na fórech OSN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a </w:t>
            </w:r>
            <w:r w:rsidRPr="004E65B8">
              <w:t>aby spolupracovaly</w:t>
            </w:r>
            <w:r w:rsidR="004E65B8">
              <w:t xml:space="preserve"> s </w:t>
            </w:r>
            <w:r w:rsidRPr="004E65B8">
              <w:t>příslušnými mechanismy</w:t>
            </w:r>
            <w:r w:rsidR="004E65B8">
              <w:t xml:space="preserve"> a </w:t>
            </w:r>
            <w:r w:rsidRPr="004E65B8">
              <w:t>výbory OSN;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584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Bert-Jan Ruissen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34.</w:t>
            </w:r>
            <w:r w:rsidRPr="004E65B8">
              <w:tab/>
              <w:t>opakuje své znepokojení nad porušováním práva na svobodu myšlení, svědomí, náboženského vyznání</w:t>
            </w:r>
            <w:r w:rsidR="004E65B8">
              <w:t xml:space="preserve"> a </w:t>
            </w:r>
            <w:r w:rsidRPr="004E65B8">
              <w:t>přesvědčení; vyjadřuje politování nad zneužíváním náboženské identity nebo identity přesvědčení</w:t>
            </w:r>
            <w:r w:rsidR="004E65B8">
              <w:t xml:space="preserve"> k </w:t>
            </w:r>
            <w:r w:rsidRPr="004E65B8">
              <w:t>politickým účelům</w:t>
            </w:r>
            <w:r w:rsidR="004E65B8">
              <w:t xml:space="preserve"> a </w:t>
            </w:r>
            <w:r w:rsidRPr="004E65B8">
              <w:t>nad vylučováním příslušníků náboženských menšin</w:t>
            </w:r>
            <w:r w:rsidR="004E65B8">
              <w:t xml:space="preserve"> a </w:t>
            </w:r>
            <w:r w:rsidRPr="004E65B8">
              <w:t>menšin vyznávajících určité přesvědčení</w:t>
            </w:r>
            <w:r w:rsidR="004E65B8">
              <w:t xml:space="preserve"> a </w:t>
            </w:r>
            <w:r w:rsidRPr="004E65B8">
              <w:t>náboženských komunit</w:t>
            </w:r>
            <w:r w:rsidR="004E65B8">
              <w:t xml:space="preserve"> v </w:t>
            </w:r>
            <w:r w:rsidRPr="004E65B8">
              <w:t xml:space="preserve">některých zemích mimo EU; </w:t>
            </w:r>
            <w:r w:rsidRPr="004E65B8">
              <w:rPr>
                <w:b/>
                <w:i/>
              </w:rPr>
              <w:t>doporučuje</w:t>
            </w:r>
            <w:r w:rsidRPr="004E65B8">
              <w:t xml:space="preserve">, aby </w:t>
            </w:r>
            <w:r w:rsidRPr="004E65B8">
              <w:rPr>
                <w:b/>
                <w:i/>
              </w:rPr>
              <w:t>byly zvláštnímu vyslanci</w:t>
            </w:r>
            <w:r w:rsidRPr="004E65B8">
              <w:t xml:space="preserve"> EU pro podporu</w:t>
            </w:r>
            <w:r w:rsidR="004E65B8">
              <w:t xml:space="preserve"> a </w:t>
            </w:r>
            <w:r w:rsidRPr="004E65B8">
              <w:t xml:space="preserve">ochranu svobody náboženského vyznání nebo přesvědčení mimo EU </w:t>
            </w:r>
            <w:r w:rsidRPr="004E65B8">
              <w:rPr>
                <w:b/>
                <w:i/>
              </w:rPr>
              <w:t>poskytnuty větší zdroje</w:t>
            </w:r>
            <w:r w:rsidRPr="004E65B8">
              <w:t xml:space="preserve">, aby </w:t>
            </w:r>
            <w:r w:rsidRPr="004E65B8">
              <w:rPr>
                <w:b/>
                <w:i/>
              </w:rPr>
              <w:t>mohl bezproblémově vykonávat svůj mandát</w:t>
            </w:r>
            <w:r w:rsidRPr="004E65B8">
              <w:t>; zdůrazňuje, že je nezbytné, aby zvláštní vyslanec</w:t>
            </w:r>
            <w:r w:rsidR="004E65B8">
              <w:t xml:space="preserve"> i </w:t>
            </w:r>
            <w:r w:rsidRPr="004E65B8">
              <w:t>nadále úzce spolupracoval se zvláštním zástupcem EU pro lidská práva</w:t>
            </w:r>
            <w:r w:rsidR="004E65B8">
              <w:t xml:space="preserve"> a s </w:t>
            </w:r>
            <w:r w:rsidRPr="004E65B8">
              <w:t>Pracovní skupinou Rady pro lidská práva</w:t>
            </w:r>
            <w:r w:rsidR="004E65B8">
              <w:t xml:space="preserve"> a </w:t>
            </w:r>
            <w:r w:rsidRPr="004E65B8">
              <w:t>aby se doplňovali; vyzývá EU</w:t>
            </w:r>
            <w:r w:rsidR="004E65B8">
              <w:t xml:space="preserve"> a </w:t>
            </w:r>
            <w:r w:rsidRPr="004E65B8">
              <w:t>její členské státy, aby zvýšily své úsilí</w:t>
            </w:r>
            <w:r w:rsidR="004E65B8">
              <w:t xml:space="preserve"> o </w:t>
            </w:r>
            <w:r w:rsidRPr="004E65B8">
              <w:t>ochranu práva na svobodu myšlení, svědomí, náboženského vyznání nebo přesvědčení, aby tyto otázky vznášely na fórech OSN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a </w:t>
            </w:r>
            <w:r w:rsidRPr="004E65B8">
              <w:t>aby spolupracovaly</w:t>
            </w:r>
            <w:r w:rsidR="004E65B8">
              <w:t xml:space="preserve"> s </w:t>
            </w:r>
            <w:r w:rsidRPr="004E65B8">
              <w:t>příslušnými mechanismy</w:t>
            </w:r>
            <w:r w:rsidR="004E65B8">
              <w:t xml:space="preserve"> a </w:t>
            </w:r>
            <w:r w:rsidRPr="004E65B8">
              <w:t>výbory OSN;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34.</w:t>
            </w:r>
            <w:r w:rsidRPr="004E65B8">
              <w:tab/>
              <w:t>opakuje své znepokojení nad porušováním práva na svobodu myšlení, svědomí, náboženského vyznání</w:t>
            </w:r>
            <w:r w:rsidR="004E65B8">
              <w:t xml:space="preserve"> a </w:t>
            </w:r>
            <w:r w:rsidRPr="004E65B8">
              <w:t>přesvědčení; vyjadřuje politování nad zneužíváním náboženské identity nebo identity přesvědčení</w:t>
            </w:r>
            <w:r w:rsidR="004E65B8">
              <w:t xml:space="preserve"> k </w:t>
            </w:r>
            <w:r w:rsidRPr="004E65B8">
              <w:t>politickým účelům</w:t>
            </w:r>
            <w:r w:rsidR="004E65B8">
              <w:t xml:space="preserve"> a </w:t>
            </w:r>
            <w:r w:rsidRPr="004E65B8">
              <w:t>nad vylučováním příslušníků náboženských menšin</w:t>
            </w:r>
            <w:r w:rsidR="004E65B8">
              <w:t xml:space="preserve"> a </w:t>
            </w:r>
            <w:r w:rsidRPr="004E65B8">
              <w:t>menšin vyznávajících určité přesvědčení</w:t>
            </w:r>
            <w:r w:rsidR="004E65B8">
              <w:t xml:space="preserve"> a </w:t>
            </w:r>
            <w:r w:rsidRPr="004E65B8">
              <w:t>náboženských komunit</w:t>
            </w:r>
            <w:r w:rsidR="004E65B8">
              <w:t xml:space="preserve"> v </w:t>
            </w:r>
            <w:r w:rsidRPr="004E65B8">
              <w:t xml:space="preserve">některých zemích mimo EU; </w:t>
            </w:r>
            <w:r w:rsidRPr="004E65B8">
              <w:rPr>
                <w:b/>
                <w:i/>
              </w:rPr>
              <w:t>žádá</w:t>
            </w:r>
            <w:r w:rsidRPr="004E65B8">
              <w:t xml:space="preserve">, aby </w:t>
            </w:r>
            <w:r w:rsidRPr="004E65B8">
              <w:rPr>
                <w:b/>
                <w:i/>
              </w:rPr>
              <w:t>byl obnoven mandát zvláštního vyslance</w:t>
            </w:r>
            <w:r w:rsidRPr="004E65B8">
              <w:t xml:space="preserve"> EU pro podporu</w:t>
            </w:r>
            <w:r w:rsidR="004E65B8">
              <w:t xml:space="preserve"> a </w:t>
            </w:r>
            <w:r w:rsidRPr="004E65B8">
              <w:t>ochranu svobody náboženského vyznání nebo přesvědčení mimo EU</w:t>
            </w:r>
            <w:r w:rsidR="004E65B8">
              <w:t xml:space="preserve"> a </w:t>
            </w:r>
            <w:r w:rsidRPr="004E65B8">
              <w:rPr>
                <w:b/>
                <w:i/>
              </w:rPr>
              <w:t>aby byl zvláštní vyslanec jmenován bez zbytečného odkladu; doporučuje</w:t>
            </w:r>
            <w:r w:rsidRPr="004E65B8">
              <w:t xml:space="preserve">, aby </w:t>
            </w:r>
            <w:r w:rsidRPr="004E65B8">
              <w:rPr>
                <w:b/>
                <w:i/>
              </w:rPr>
              <w:t>bylo zvláštnímu vyslanci poskytnuto více lidských, materiálních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finančních zdrojů, které mu umožní řádně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účinně plnit své poslání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povinnosti</w:t>
            </w:r>
            <w:r w:rsidRPr="004E65B8">
              <w:t>; zdůrazňuje, že je nezbytné, aby zvláštní vyslanec</w:t>
            </w:r>
            <w:r w:rsidR="004E65B8">
              <w:t xml:space="preserve"> i </w:t>
            </w:r>
            <w:r w:rsidRPr="004E65B8">
              <w:t>nadále úzce spolupracoval se zvláštním zástupcem EU pro lidská práva</w:t>
            </w:r>
            <w:r w:rsidR="004E65B8">
              <w:t xml:space="preserve"> a s </w:t>
            </w:r>
            <w:r w:rsidRPr="004E65B8">
              <w:t>Pracovní skupinou Rady pro lidská práva</w:t>
            </w:r>
            <w:r w:rsidR="004E65B8">
              <w:t xml:space="preserve"> a </w:t>
            </w:r>
            <w:r w:rsidRPr="004E65B8">
              <w:t>aby se doplňovali; vyzývá EU</w:t>
            </w:r>
            <w:r w:rsidR="004E65B8">
              <w:t xml:space="preserve"> a </w:t>
            </w:r>
            <w:r w:rsidRPr="004E65B8">
              <w:t>její členské státy, aby zvýšily své úsilí</w:t>
            </w:r>
            <w:r w:rsidR="004E65B8">
              <w:t xml:space="preserve"> o </w:t>
            </w:r>
            <w:r w:rsidRPr="004E65B8">
              <w:t>ochranu práva na svobodu myšlení, svědomí, náboženského vyznání nebo přesvědčení, aby tyto otázky vznášely na fórech OSN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a </w:t>
            </w:r>
            <w:r w:rsidRPr="004E65B8">
              <w:t>aby spolupracovaly</w:t>
            </w:r>
            <w:r w:rsidR="004E65B8">
              <w:t xml:space="preserve"> s </w:t>
            </w:r>
            <w:r w:rsidRPr="004E65B8">
              <w:t>příslušnými mechanismy</w:t>
            </w:r>
            <w:r w:rsidR="004E65B8">
              <w:t xml:space="preserve"> a </w:t>
            </w:r>
            <w:r w:rsidRPr="004E65B8">
              <w:t>výbory OSN;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585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Nacho Sánchez Amor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34.</w:t>
            </w:r>
            <w:r w:rsidRPr="004E65B8">
              <w:tab/>
              <w:t>opakuje své znepokojení nad porušováním práva na svobodu myšlení, svědomí, náboženského vyznání</w:t>
            </w:r>
            <w:r w:rsidR="004E65B8">
              <w:t xml:space="preserve"> a </w:t>
            </w:r>
            <w:r w:rsidRPr="004E65B8">
              <w:t>přesvědčení; vyjadřuje politování nad zneužíváním náboženské identity nebo identity přesvědčení</w:t>
            </w:r>
            <w:r w:rsidR="004E65B8">
              <w:t xml:space="preserve"> k </w:t>
            </w:r>
            <w:r w:rsidRPr="004E65B8">
              <w:t>politickým účelům</w:t>
            </w:r>
            <w:r w:rsidR="004E65B8">
              <w:t xml:space="preserve"> a </w:t>
            </w:r>
            <w:r w:rsidRPr="004E65B8">
              <w:t>nad vylučováním příslušníků náboženských menšin</w:t>
            </w:r>
            <w:r w:rsidR="004E65B8">
              <w:t xml:space="preserve"> a </w:t>
            </w:r>
            <w:r w:rsidRPr="004E65B8">
              <w:t>menšin vyznávajících určité přesvědčení</w:t>
            </w:r>
            <w:r w:rsidR="004E65B8">
              <w:t xml:space="preserve"> a </w:t>
            </w:r>
            <w:r w:rsidRPr="004E65B8">
              <w:t>náboženských komunit</w:t>
            </w:r>
            <w:r w:rsidR="004E65B8">
              <w:t xml:space="preserve"> v </w:t>
            </w:r>
            <w:r w:rsidRPr="004E65B8">
              <w:t>některých zemích mimo EU;</w:t>
            </w:r>
            <w:r w:rsidRPr="004E65B8">
              <w:rPr>
                <w:b/>
                <w:i/>
              </w:rPr>
              <w:t xml:space="preserve"> doporučuje, aby byly zvláštnímu vyslanci EU pro podporu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ochranu svobody náboženského vyznání nebo přesvědčení mimo EU poskytnuty větší zdroje, aby mohl bezproblémově vykonávat svůj mandát;</w:t>
            </w:r>
            <w:r w:rsidRPr="004E65B8">
              <w:t xml:space="preserve"> zdůrazňuje, že je nezbytné, aby zvláštní vyslanec</w:t>
            </w:r>
            <w:r w:rsidR="004E65B8">
              <w:t xml:space="preserve"> i </w:t>
            </w:r>
            <w:r w:rsidRPr="004E65B8">
              <w:t>nadále úzce spolupracoval se zvláštním zástupcem EU pro lidská práva</w:t>
            </w:r>
            <w:r w:rsidR="004E65B8">
              <w:t xml:space="preserve"> a s </w:t>
            </w:r>
            <w:r w:rsidRPr="004E65B8">
              <w:t>Pracovní skupinou Rady pro lidská práva</w:t>
            </w:r>
            <w:r w:rsidR="004E65B8">
              <w:t xml:space="preserve"> a </w:t>
            </w:r>
            <w:r w:rsidRPr="004E65B8">
              <w:t>aby se doplňovali; vyzývá EU</w:t>
            </w:r>
            <w:r w:rsidR="004E65B8">
              <w:t xml:space="preserve"> a </w:t>
            </w:r>
            <w:r w:rsidRPr="004E65B8">
              <w:t>její členské státy, aby zvýšily své úsilí</w:t>
            </w:r>
            <w:r w:rsidR="004E65B8">
              <w:t xml:space="preserve"> o </w:t>
            </w:r>
            <w:r w:rsidRPr="004E65B8">
              <w:t>ochranu práva na svobodu myšlení, svědomí, náboženského vyznání nebo přesvědčení, aby tyto otázky vznášely na fórech OSN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a </w:t>
            </w:r>
            <w:r w:rsidRPr="004E65B8">
              <w:t>aby spolupracovaly</w:t>
            </w:r>
            <w:r w:rsidR="004E65B8">
              <w:t xml:space="preserve"> s </w:t>
            </w:r>
            <w:r w:rsidRPr="004E65B8">
              <w:t>příslušnými mechanismy</w:t>
            </w:r>
            <w:r w:rsidR="004E65B8">
              <w:t xml:space="preserve"> a </w:t>
            </w:r>
            <w:r w:rsidRPr="004E65B8">
              <w:t>výbory OSN;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34.</w:t>
            </w:r>
            <w:r w:rsidRPr="004E65B8">
              <w:tab/>
              <w:t>opakuje své znepokojení nad porušováním práva na svobodu myšlení, svědomí, náboženského vyznání</w:t>
            </w:r>
            <w:r w:rsidR="004E65B8">
              <w:t xml:space="preserve"> a </w:t>
            </w:r>
            <w:r w:rsidRPr="004E65B8">
              <w:t>přesvědčení; vyjadřuje politování nad zneužíváním náboženské identity nebo identity přesvědčení</w:t>
            </w:r>
            <w:r w:rsidR="004E65B8">
              <w:t xml:space="preserve"> k </w:t>
            </w:r>
            <w:r w:rsidRPr="004E65B8">
              <w:t>politickým účelům</w:t>
            </w:r>
            <w:r w:rsidR="004E65B8">
              <w:t xml:space="preserve"> a </w:t>
            </w:r>
            <w:r w:rsidRPr="004E65B8">
              <w:t>nad vylučováním příslušníků náboženských menšin</w:t>
            </w:r>
            <w:r w:rsidR="004E65B8">
              <w:t xml:space="preserve"> a </w:t>
            </w:r>
            <w:r w:rsidRPr="004E65B8">
              <w:t>menšin vyznávajících určité přesvědčení</w:t>
            </w:r>
            <w:r w:rsidR="004E65B8">
              <w:t xml:space="preserve"> a </w:t>
            </w:r>
            <w:r w:rsidRPr="004E65B8">
              <w:t>náboženských komunit</w:t>
            </w:r>
            <w:r w:rsidR="004E65B8">
              <w:t xml:space="preserve"> v </w:t>
            </w:r>
            <w:r w:rsidRPr="004E65B8">
              <w:t>některých zemích mimo EU; zdůrazňuje, že je nezbytné, aby zvláštní vyslanec</w:t>
            </w:r>
            <w:r w:rsidR="004E65B8">
              <w:t xml:space="preserve"> i </w:t>
            </w:r>
            <w:r w:rsidRPr="004E65B8">
              <w:t>nadále úzce spolupracoval se zvláštním zástupcem EU pro lidská práva</w:t>
            </w:r>
            <w:r w:rsidR="004E65B8">
              <w:t xml:space="preserve"> a s </w:t>
            </w:r>
            <w:r w:rsidRPr="004E65B8">
              <w:t>Pracovní skupinou Rady pro lidská práva</w:t>
            </w:r>
            <w:r w:rsidR="004E65B8">
              <w:t xml:space="preserve"> a </w:t>
            </w:r>
            <w:r w:rsidRPr="004E65B8">
              <w:t>aby se doplňovali; vyzývá EU</w:t>
            </w:r>
            <w:r w:rsidR="004E65B8">
              <w:t xml:space="preserve"> a </w:t>
            </w:r>
            <w:r w:rsidRPr="004E65B8">
              <w:t>její členské státy, aby zvýšily své úsilí</w:t>
            </w:r>
            <w:r w:rsidR="004E65B8">
              <w:t xml:space="preserve"> o </w:t>
            </w:r>
            <w:r w:rsidRPr="004E65B8">
              <w:t>ochranu práva na svobodu myšlení, svědomí, náboženského vyznání nebo přesvědčení, aby tyto otázky vznášely na fórech OSN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a </w:t>
            </w:r>
            <w:r w:rsidRPr="004E65B8">
              <w:t>aby spolupracovaly</w:t>
            </w:r>
            <w:r w:rsidR="004E65B8">
              <w:t xml:space="preserve"> s </w:t>
            </w:r>
            <w:r w:rsidRPr="004E65B8">
              <w:t>příslušnými mechanismy</w:t>
            </w:r>
            <w:r w:rsidR="004E65B8">
              <w:t xml:space="preserve"> a </w:t>
            </w:r>
            <w:r w:rsidRPr="004E65B8">
              <w:t>výbory OSN;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586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Nathalie Loiseau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34.</w:t>
            </w:r>
            <w:r w:rsidRPr="004E65B8">
              <w:tab/>
              <w:t>opakuje své znepokojení nad porušováním práva na svobodu myšlení, svědomí, náboženského vyznání</w:t>
            </w:r>
            <w:r w:rsidR="004E65B8">
              <w:t xml:space="preserve"> a </w:t>
            </w:r>
            <w:r w:rsidRPr="004E65B8">
              <w:t>přesvědčení; vyjadřuje politování nad zneužíváním náboženské identity nebo identity přesvědčení</w:t>
            </w:r>
            <w:r w:rsidR="004E65B8">
              <w:t xml:space="preserve"> k </w:t>
            </w:r>
            <w:r w:rsidRPr="004E65B8">
              <w:t>politickým účelům</w:t>
            </w:r>
            <w:r w:rsidR="004E65B8">
              <w:t xml:space="preserve"> a </w:t>
            </w:r>
            <w:r w:rsidRPr="004E65B8">
              <w:t>nad vylučováním příslušníků náboženských menšin</w:t>
            </w:r>
            <w:r w:rsidR="004E65B8">
              <w:t xml:space="preserve"> a </w:t>
            </w:r>
            <w:r w:rsidRPr="004E65B8">
              <w:t>menšin vyznávajících určité přesvědčení</w:t>
            </w:r>
            <w:r w:rsidR="004E65B8">
              <w:t xml:space="preserve"> a </w:t>
            </w:r>
            <w:r w:rsidRPr="004E65B8">
              <w:t>náboženských komunit</w:t>
            </w:r>
            <w:r w:rsidR="004E65B8">
              <w:t xml:space="preserve"> v </w:t>
            </w:r>
            <w:r w:rsidRPr="004E65B8">
              <w:t>některých zemích mimo EU; doporučuje, aby byly zvláštnímu vyslanci EU pro podporu</w:t>
            </w:r>
            <w:r w:rsidR="004E65B8">
              <w:t xml:space="preserve"> a </w:t>
            </w:r>
            <w:r w:rsidRPr="004E65B8">
              <w:t>ochranu svobody náboženského vyznání nebo přesvědčení mimo EU poskytnuty větší zdroje, aby mohl bezproblémově vykonávat svůj mandát; zdůrazňuje, že je nezbytné, aby zvláštní vyslanec</w:t>
            </w:r>
            <w:r w:rsidR="004E65B8">
              <w:t xml:space="preserve"> i </w:t>
            </w:r>
            <w:r w:rsidRPr="004E65B8">
              <w:t>nadále úzce spolupracoval se zvláštním zástupcem EU pro lidská práva</w:t>
            </w:r>
            <w:r w:rsidR="004E65B8">
              <w:t xml:space="preserve"> a s </w:t>
            </w:r>
            <w:r w:rsidRPr="004E65B8">
              <w:t>Pracovní skupinou Rady pro lidská práva</w:t>
            </w:r>
            <w:r w:rsidR="004E65B8">
              <w:t xml:space="preserve"> a </w:t>
            </w:r>
            <w:r w:rsidRPr="004E65B8">
              <w:t>aby se doplňovali; vyzývá EU</w:t>
            </w:r>
            <w:r w:rsidR="004E65B8">
              <w:t xml:space="preserve"> a </w:t>
            </w:r>
            <w:r w:rsidRPr="004E65B8">
              <w:t>její členské státy, aby zvýšily své úsilí</w:t>
            </w:r>
            <w:r w:rsidR="004E65B8">
              <w:t xml:space="preserve"> o </w:t>
            </w:r>
            <w:r w:rsidRPr="004E65B8">
              <w:t>ochranu práva na svobodu myšlení, svědomí, náboženského vyznání nebo přesvědčení, aby tyto otázky vznášely na fórech OSN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a </w:t>
            </w:r>
            <w:r w:rsidRPr="004E65B8">
              <w:t>aby spolupracovaly</w:t>
            </w:r>
            <w:r w:rsidR="004E65B8">
              <w:t xml:space="preserve"> s </w:t>
            </w:r>
            <w:r w:rsidRPr="004E65B8">
              <w:t>příslušnými mechanismy</w:t>
            </w:r>
            <w:r w:rsidR="004E65B8">
              <w:t xml:space="preserve"> a </w:t>
            </w:r>
            <w:r w:rsidRPr="004E65B8">
              <w:t>výbory OSN;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34.</w:t>
            </w:r>
            <w:r w:rsidRPr="004E65B8">
              <w:tab/>
              <w:t>opakuje své znepokojení nad porušováním práva na svobodu myšlení, svědomí, náboženského vyznání</w:t>
            </w:r>
            <w:r w:rsidR="004E65B8">
              <w:t xml:space="preserve"> a </w:t>
            </w:r>
            <w:r w:rsidRPr="004E65B8">
              <w:t>přesvědčení; vyjadřuje politování nad zneužíváním náboženské identity nebo identity přesvědčení</w:t>
            </w:r>
            <w:r w:rsidR="004E65B8">
              <w:t xml:space="preserve"> k </w:t>
            </w:r>
            <w:r w:rsidRPr="004E65B8">
              <w:t>politickým účelům</w:t>
            </w:r>
            <w:r w:rsidR="004E65B8">
              <w:t xml:space="preserve"> a </w:t>
            </w:r>
            <w:r w:rsidRPr="004E65B8">
              <w:t>nad vylučováním příslušníků náboženských menšin</w:t>
            </w:r>
            <w:r w:rsidR="004E65B8">
              <w:t xml:space="preserve"> a </w:t>
            </w:r>
            <w:r w:rsidRPr="004E65B8">
              <w:t>menšin vyznávajících určité přesvědčení</w:t>
            </w:r>
            <w:r w:rsidR="004E65B8">
              <w:t xml:space="preserve"> a </w:t>
            </w:r>
            <w:r w:rsidRPr="004E65B8">
              <w:t>náboženských komunit</w:t>
            </w:r>
            <w:r w:rsidR="004E65B8">
              <w:t xml:space="preserve"> v </w:t>
            </w:r>
            <w:r w:rsidRPr="004E65B8">
              <w:t>některých zemích mimo EU; doporučuje, aby byly zvláštnímu vyslanci EU pro podporu</w:t>
            </w:r>
            <w:r w:rsidR="004E65B8">
              <w:t xml:space="preserve"> a </w:t>
            </w:r>
            <w:r w:rsidRPr="004E65B8">
              <w:t>ochranu svobody náboženského vyznání nebo přesvědčení mimo EU poskytnuty větší zdroje, aby mohl bezproblémově vykonávat svůj mandát; zdůrazňuje, že je nezbytné, aby zvláštní vyslanec</w:t>
            </w:r>
            <w:r w:rsidR="004E65B8">
              <w:t xml:space="preserve"> i </w:t>
            </w:r>
            <w:r w:rsidRPr="004E65B8">
              <w:t>nadále úzce spolupracoval se zvláštním zástupcem EU pro lidská práva</w:t>
            </w:r>
            <w:r w:rsidR="004E65B8">
              <w:t xml:space="preserve"> a s </w:t>
            </w:r>
            <w:r w:rsidRPr="004E65B8">
              <w:t>Pracovní skupinou Rady pro lidská práva</w:t>
            </w:r>
            <w:r w:rsidR="004E65B8">
              <w:t xml:space="preserve"> a </w:t>
            </w:r>
            <w:r w:rsidRPr="004E65B8">
              <w:t>aby se doplňovali; vyzývá EU</w:t>
            </w:r>
            <w:r w:rsidR="004E65B8">
              <w:t xml:space="preserve"> a </w:t>
            </w:r>
            <w:r w:rsidRPr="004E65B8">
              <w:t>její členské státy, aby zvýšily své úsilí</w:t>
            </w:r>
            <w:r w:rsidR="004E65B8">
              <w:t xml:space="preserve"> o </w:t>
            </w:r>
            <w:r w:rsidRPr="004E65B8">
              <w:t>ochranu práva na svobodu myšlení, svědomí, náboženského vyznání nebo přesvědčení, aby tyto otázky vznášely na fórech OSN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a </w:t>
            </w:r>
            <w:r w:rsidRPr="004E65B8">
              <w:t>aby spolupracovaly</w:t>
            </w:r>
            <w:r w:rsidR="004E65B8">
              <w:t xml:space="preserve"> s </w:t>
            </w:r>
            <w:r w:rsidRPr="004E65B8">
              <w:t>příslušnými mechanismy</w:t>
            </w:r>
            <w:r w:rsidR="004E65B8">
              <w:t xml:space="preserve"> a </w:t>
            </w:r>
            <w:r w:rsidRPr="004E65B8">
              <w:t xml:space="preserve">výbory OSN; </w:t>
            </w:r>
            <w:r w:rsidRPr="004E65B8">
              <w:rPr>
                <w:b/>
                <w:i/>
              </w:rPr>
              <w:t>vyzývá EU, aby požadovala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konsolidovala zprávy delegací EU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stavu svobody myšlení, svědomí, náboženského vyznání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přesvědčení;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587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Alice Teodorescu Måwe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34.</w:t>
            </w:r>
            <w:r w:rsidRPr="004E65B8">
              <w:tab/>
              <w:t>opakuje své znepokojení nad porušováním práva na svobodu myšlení, svědomí, náboženského vyznání</w:t>
            </w:r>
            <w:r w:rsidR="004E65B8">
              <w:t xml:space="preserve"> a </w:t>
            </w:r>
            <w:r w:rsidRPr="004E65B8">
              <w:t>přesvědčení; vyjadřuje politování nad zneužíváním náboženské identity nebo identity přesvědčení</w:t>
            </w:r>
            <w:r w:rsidR="004E65B8">
              <w:t xml:space="preserve"> k </w:t>
            </w:r>
            <w:r w:rsidRPr="004E65B8">
              <w:t>politickým účelům</w:t>
            </w:r>
            <w:r w:rsidR="004E65B8">
              <w:t xml:space="preserve"> a </w:t>
            </w:r>
            <w:r w:rsidRPr="004E65B8">
              <w:t>nad vylučováním příslušníků náboženských menšin</w:t>
            </w:r>
            <w:r w:rsidR="004E65B8">
              <w:t xml:space="preserve"> a </w:t>
            </w:r>
            <w:r w:rsidRPr="004E65B8">
              <w:t>menšin vyznávajících určité přesvědčení</w:t>
            </w:r>
            <w:r w:rsidR="004E65B8">
              <w:t xml:space="preserve"> a </w:t>
            </w:r>
            <w:r w:rsidRPr="004E65B8">
              <w:t>náboženských komunit</w:t>
            </w:r>
            <w:r w:rsidR="004E65B8">
              <w:t xml:space="preserve"> v </w:t>
            </w:r>
            <w:r w:rsidRPr="004E65B8">
              <w:t>některých zemích mimo EU; doporučuje, aby byly zvláštnímu vyslanci EU pro podporu</w:t>
            </w:r>
            <w:r w:rsidR="004E65B8">
              <w:t xml:space="preserve"> a </w:t>
            </w:r>
            <w:r w:rsidRPr="004E65B8">
              <w:t>ochranu svobody náboženského vyznání nebo přesvědčení mimo EU poskytnuty větší zdroje, aby mohl bezproblémově vykonávat svůj mandát; zdůrazňuje, že je nezbytné, aby zvláštní vyslanec</w:t>
            </w:r>
            <w:r w:rsidR="004E65B8">
              <w:t xml:space="preserve"> i </w:t>
            </w:r>
            <w:r w:rsidRPr="004E65B8">
              <w:t xml:space="preserve">nadále úzce </w:t>
            </w:r>
            <w:r w:rsidRPr="004E65B8">
              <w:rPr>
                <w:b/>
                <w:i/>
              </w:rPr>
              <w:t>spolupracoval</w:t>
            </w:r>
            <w:r w:rsidRPr="004E65B8">
              <w:t xml:space="preserve"> se zvláštním zástupcem EU pro lidská práva</w:t>
            </w:r>
            <w:r w:rsidR="004E65B8">
              <w:t xml:space="preserve"> a s </w:t>
            </w:r>
            <w:r w:rsidRPr="004E65B8">
              <w:t>Pracovní skupinou Rady pro lidská práva</w:t>
            </w:r>
            <w:r w:rsidR="004E65B8">
              <w:t xml:space="preserve"> a </w:t>
            </w:r>
            <w:r w:rsidRPr="004E65B8">
              <w:t>aby se doplňovali; vyzývá EU</w:t>
            </w:r>
            <w:r w:rsidR="004E65B8">
              <w:t xml:space="preserve"> a </w:t>
            </w:r>
            <w:r w:rsidRPr="004E65B8">
              <w:t>její členské státy, aby zvýšily své úsilí</w:t>
            </w:r>
            <w:r w:rsidR="004E65B8">
              <w:t xml:space="preserve"> o </w:t>
            </w:r>
            <w:r w:rsidRPr="004E65B8">
              <w:t>ochranu práva na svobodu myšlení, svědomí, náboženského vyznání nebo přesvědčení, aby tyto otázky vznášely na fórech OSN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a </w:t>
            </w:r>
            <w:r w:rsidRPr="004E65B8">
              <w:t>aby spolupracovaly</w:t>
            </w:r>
            <w:r w:rsidR="004E65B8">
              <w:t xml:space="preserve"> s </w:t>
            </w:r>
            <w:r w:rsidRPr="004E65B8">
              <w:t>příslušnými mechanismy</w:t>
            </w:r>
            <w:r w:rsidR="004E65B8">
              <w:t xml:space="preserve"> a </w:t>
            </w:r>
            <w:r w:rsidRPr="004E65B8">
              <w:t>výbory OSN;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34.</w:t>
            </w:r>
            <w:r w:rsidRPr="004E65B8">
              <w:tab/>
              <w:t>opakuje své znepokojení nad porušováním práva na svobodu myšlení, svědomí, náboženského vyznání</w:t>
            </w:r>
            <w:r w:rsidR="004E65B8">
              <w:t xml:space="preserve"> a </w:t>
            </w:r>
            <w:r w:rsidRPr="004E65B8">
              <w:t>přesvědčení; vyjadřuje politování nad zneužíváním náboženské identity nebo identity přesvědčení</w:t>
            </w:r>
            <w:r w:rsidR="004E65B8">
              <w:t xml:space="preserve"> k </w:t>
            </w:r>
            <w:r w:rsidRPr="004E65B8">
              <w:t>politickým účelům</w:t>
            </w:r>
            <w:r w:rsidR="004E65B8">
              <w:t xml:space="preserve"> a </w:t>
            </w:r>
            <w:r w:rsidRPr="004E65B8">
              <w:t>nad vylučováním příslušníků náboženských menšin</w:t>
            </w:r>
            <w:r w:rsidR="004E65B8">
              <w:t xml:space="preserve"> a </w:t>
            </w:r>
            <w:r w:rsidRPr="004E65B8">
              <w:t>menšin vyznávajících určité přesvědčení</w:t>
            </w:r>
            <w:r w:rsidR="004E65B8">
              <w:t xml:space="preserve"> a </w:t>
            </w:r>
            <w:r w:rsidRPr="004E65B8">
              <w:t>náboženských komunit</w:t>
            </w:r>
            <w:r w:rsidR="004E65B8">
              <w:t xml:space="preserve"> v </w:t>
            </w:r>
            <w:r w:rsidRPr="004E65B8">
              <w:t>některých zemích mimo EU; doporučuje, aby byly zvláštnímu vyslanci EU pro podporu</w:t>
            </w:r>
            <w:r w:rsidR="004E65B8">
              <w:t xml:space="preserve"> a </w:t>
            </w:r>
            <w:r w:rsidRPr="004E65B8">
              <w:t>ochranu svobody náboženského vyznání nebo přesvědčení mimo EU poskytnuty větší zdroje, aby mohl bezproblémově vykonávat svůj mandát; </w:t>
            </w:r>
            <w:r w:rsidRPr="004E65B8">
              <w:rPr>
                <w:b/>
                <w:i/>
              </w:rPr>
              <w:t>je znepokojen tím, že zvláštní vyslanec není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 xml:space="preserve">pověřovacích dopisech nových komisařů EU zmíněn; </w:t>
            </w:r>
            <w:r w:rsidRPr="004E65B8">
              <w:t xml:space="preserve">zdůrazňuje, že je nezbytné, aby zvláštní vyslanec </w:t>
            </w:r>
            <w:r w:rsidRPr="004E65B8">
              <w:rPr>
                <w:b/>
                <w:i/>
              </w:rPr>
              <w:t>mohl</w:t>
            </w:r>
            <w:r w:rsidR="004E65B8">
              <w:rPr>
                <w:b/>
                <w:i/>
              </w:rPr>
              <w:t xml:space="preserve"> i </w:t>
            </w:r>
            <w:r w:rsidRPr="004E65B8">
              <w:t xml:space="preserve">nadále úzce </w:t>
            </w:r>
            <w:r w:rsidRPr="004E65B8">
              <w:rPr>
                <w:b/>
                <w:i/>
              </w:rPr>
              <w:t>spolupracovat</w:t>
            </w:r>
            <w:r w:rsidRPr="004E65B8">
              <w:t xml:space="preserve"> se zvláštním zástupcem EU pro lidská práva</w:t>
            </w:r>
            <w:r w:rsidR="004E65B8">
              <w:t xml:space="preserve"> a s </w:t>
            </w:r>
            <w:r w:rsidRPr="004E65B8">
              <w:t>Pracovní skupinou Rady pro lidská práva</w:t>
            </w:r>
            <w:r w:rsidR="004E65B8">
              <w:t xml:space="preserve"> a </w:t>
            </w:r>
            <w:r w:rsidRPr="004E65B8">
              <w:t>aby se doplňovali; vyzývá EU</w:t>
            </w:r>
            <w:r w:rsidR="004E65B8">
              <w:t xml:space="preserve"> a </w:t>
            </w:r>
            <w:r w:rsidRPr="004E65B8">
              <w:t>její členské státy, aby zvýšily své úsilí</w:t>
            </w:r>
            <w:r w:rsidR="004E65B8">
              <w:t xml:space="preserve"> o </w:t>
            </w:r>
            <w:r w:rsidRPr="004E65B8">
              <w:t>ochranu práva na svobodu myšlení, svědomí, náboženského vyznání nebo přesvědčení, aby tyto otázky vznášely na fórech OSN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a </w:t>
            </w:r>
            <w:r w:rsidRPr="004E65B8">
              <w:t>aby spolupracovaly</w:t>
            </w:r>
            <w:r w:rsidR="004E65B8">
              <w:t xml:space="preserve"> s </w:t>
            </w:r>
            <w:r w:rsidRPr="004E65B8">
              <w:t>příslušnými mechanismy</w:t>
            </w:r>
            <w:r w:rsidR="004E65B8">
              <w:t xml:space="preserve"> a </w:t>
            </w:r>
            <w:r w:rsidRPr="004E65B8">
              <w:t>výbory OSN;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{SV}</w:t>
      </w:r>
      <w:r w:rsidRPr="004E65B8">
        <w:t>sv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588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Miriam Lexmann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34.</w:t>
            </w:r>
            <w:r w:rsidRPr="004E65B8">
              <w:tab/>
              <w:t>opakuje své znepokojení nad porušováním práva na svobodu myšlení, svědomí, náboženského vyznání</w:t>
            </w:r>
            <w:r w:rsidR="004E65B8">
              <w:t xml:space="preserve"> a </w:t>
            </w:r>
            <w:r w:rsidRPr="004E65B8">
              <w:t>přesvědčení; vyjadřuje politování nad zneužíváním náboženské identity nebo identity přesvědčení</w:t>
            </w:r>
            <w:r w:rsidR="004E65B8">
              <w:t xml:space="preserve"> k </w:t>
            </w:r>
            <w:r w:rsidRPr="004E65B8">
              <w:t>politickým účelům</w:t>
            </w:r>
            <w:r w:rsidR="004E65B8">
              <w:t xml:space="preserve"> a </w:t>
            </w:r>
            <w:r w:rsidRPr="004E65B8">
              <w:t>nad vylučováním příslušníků náboženských menšin</w:t>
            </w:r>
            <w:r w:rsidR="004E65B8">
              <w:t xml:space="preserve"> a </w:t>
            </w:r>
            <w:r w:rsidRPr="004E65B8">
              <w:t>menšin vyznávajících určité přesvědčení</w:t>
            </w:r>
            <w:r w:rsidR="004E65B8">
              <w:t xml:space="preserve"> a </w:t>
            </w:r>
            <w:r w:rsidRPr="004E65B8">
              <w:t>náboženských komunit</w:t>
            </w:r>
            <w:r w:rsidR="004E65B8">
              <w:t xml:space="preserve"> v </w:t>
            </w:r>
            <w:r w:rsidRPr="004E65B8">
              <w:t xml:space="preserve">některých zemích mimo EU; </w:t>
            </w:r>
            <w:r w:rsidRPr="004E65B8">
              <w:rPr>
                <w:b/>
                <w:i/>
              </w:rPr>
              <w:t>doporučuje</w:t>
            </w:r>
            <w:r w:rsidRPr="004E65B8">
              <w:t xml:space="preserve">, </w:t>
            </w:r>
            <w:r w:rsidRPr="004E65B8">
              <w:rPr>
                <w:b/>
                <w:i/>
              </w:rPr>
              <w:t>aby</w:t>
            </w:r>
            <w:r w:rsidRPr="004E65B8">
              <w:t xml:space="preserve"> byly zvláštnímu vyslanci EU pro podporu</w:t>
            </w:r>
            <w:r w:rsidR="004E65B8">
              <w:t xml:space="preserve"> a </w:t>
            </w:r>
            <w:r w:rsidRPr="004E65B8">
              <w:t xml:space="preserve">ochranu svobody náboženského vyznání nebo přesvědčení mimo EU poskytnuty větší zdroje, aby mohl </w:t>
            </w:r>
            <w:r w:rsidRPr="004E65B8">
              <w:rPr>
                <w:b/>
                <w:i/>
              </w:rPr>
              <w:t>bezproblémově</w:t>
            </w:r>
            <w:r w:rsidRPr="004E65B8">
              <w:t xml:space="preserve"> vykonávat svůj mandát; zdůrazňuje, že je nezbytné, aby zvláštní vyslanec</w:t>
            </w:r>
            <w:r w:rsidR="004E65B8">
              <w:t xml:space="preserve"> i </w:t>
            </w:r>
            <w:r w:rsidRPr="004E65B8">
              <w:t>nadále úzce spolupracoval se zvláštním zástupcem EU pro lidská práva</w:t>
            </w:r>
            <w:r w:rsidR="004E65B8">
              <w:t xml:space="preserve"> a s </w:t>
            </w:r>
            <w:r w:rsidRPr="004E65B8">
              <w:t>Pracovní skupinou Rady pro lidská práva</w:t>
            </w:r>
            <w:r w:rsidR="004E65B8">
              <w:t xml:space="preserve"> a </w:t>
            </w:r>
            <w:r w:rsidRPr="004E65B8">
              <w:t>aby se doplňovali; vyzývá EU</w:t>
            </w:r>
            <w:r w:rsidR="004E65B8">
              <w:t xml:space="preserve"> a </w:t>
            </w:r>
            <w:r w:rsidRPr="004E65B8">
              <w:t>její členské státy, aby zvýšily své úsilí</w:t>
            </w:r>
            <w:r w:rsidR="004E65B8">
              <w:t xml:space="preserve"> o </w:t>
            </w:r>
            <w:r w:rsidRPr="004E65B8">
              <w:t>ochranu práva na svobodu myšlení, svědomí, náboženského vyznání nebo přesvědčení, aby tyto otázky vznášely na fórech OSN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a </w:t>
            </w:r>
            <w:r w:rsidRPr="004E65B8">
              <w:t>aby spolupracovaly</w:t>
            </w:r>
            <w:r w:rsidR="004E65B8">
              <w:t xml:space="preserve"> s </w:t>
            </w:r>
            <w:r w:rsidRPr="004E65B8">
              <w:t>příslušnými mechanismy</w:t>
            </w:r>
            <w:r w:rsidR="004E65B8">
              <w:t xml:space="preserve"> a </w:t>
            </w:r>
            <w:r w:rsidRPr="004E65B8">
              <w:t>výbory OSN;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34.</w:t>
            </w:r>
            <w:r w:rsidRPr="004E65B8">
              <w:tab/>
              <w:t>opakuje své znepokojení nad porušováním práva na svobodu myšlení, svědomí, náboženského vyznání</w:t>
            </w:r>
            <w:r w:rsidR="004E65B8">
              <w:t xml:space="preserve"> a </w:t>
            </w:r>
            <w:r w:rsidRPr="004E65B8">
              <w:t>přesvědčení; vyjadřuje politování nad zneužíváním náboženské identity nebo identity přesvědčení</w:t>
            </w:r>
            <w:r w:rsidR="004E65B8">
              <w:t xml:space="preserve"> k </w:t>
            </w:r>
            <w:r w:rsidRPr="004E65B8">
              <w:t>politickým účelům</w:t>
            </w:r>
            <w:r w:rsidR="004E65B8">
              <w:t xml:space="preserve"> a </w:t>
            </w:r>
            <w:r w:rsidRPr="004E65B8">
              <w:t>nad vylučováním příslušníků náboženských menšin</w:t>
            </w:r>
            <w:r w:rsidR="004E65B8">
              <w:t xml:space="preserve"> a </w:t>
            </w:r>
            <w:r w:rsidRPr="004E65B8">
              <w:t>menšin vyznávajících určité přesvědčení</w:t>
            </w:r>
            <w:r w:rsidR="004E65B8">
              <w:t xml:space="preserve"> a </w:t>
            </w:r>
            <w:r w:rsidRPr="004E65B8">
              <w:t>náboženských komunit</w:t>
            </w:r>
            <w:r w:rsidR="004E65B8">
              <w:t xml:space="preserve"> v </w:t>
            </w:r>
            <w:r w:rsidRPr="004E65B8">
              <w:t xml:space="preserve">některých zemích mimo EU; </w:t>
            </w:r>
            <w:r w:rsidRPr="004E65B8">
              <w:rPr>
                <w:b/>
                <w:i/>
              </w:rPr>
              <w:t>zdůrazňuje</w:t>
            </w:r>
            <w:r w:rsidRPr="004E65B8">
              <w:t xml:space="preserve">, </w:t>
            </w:r>
            <w:r w:rsidRPr="004E65B8">
              <w:rPr>
                <w:b/>
                <w:i/>
              </w:rPr>
              <w:t>že</w:t>
            </w:r>
            <w:r w:rsidRPr="004E65B8">
              <w:t xml:space="preserve"> by zvláštnímu vyslanci EU pro podporu</w:t>
            </w:r>
            <w:r w:rsidR="004E65B8">
              <w:t xml:space="preserve"> a </w:t>
            </w:r>
            <w:r w:rsidRPr="004E65B8">
              <w:t xml:space="preserve">ochranu svobody náboženského vyznání nebo přesvědčení mimo EU </w:t>
            </w:r>
            <w:r w:rsidRPr="004E65B8">
              <w:rPr>
                <w:b/>
                <w:i/>
              </w:rPr>
              <w:t xml:space="preserve">měly být </w:t>
            </w:r>
            <w:r w:rsidRPr="004E65B8">
              <w:t xml:space="preserve">poskytnuty větší zdroje, aby mohl </w:t>
            </w:r>
            <w:r w:rsidRPr="004E65B8">
              <w:rPr>
                <w:b/>
                <w:i/>
              </w:rPr>
              <w:t>účinně</w:t>
            </w:r>
            <w:r w:rsidRPr="004E65B8">
              <w:t xml:space="preserve"> vykonávat svůj mandát; zdůrazňuje, že je nezbytné, aby zvláštní vyslanec</w:t>
            </w:r>
            <w:r w:rsidR="004E65B8">
              <w:t xml:space="preserve"> i </w:t>
            </w:r>
            <w:r w:rsidRPr="004E65B8">
              <w:t>nadále úzce spolupracoval se zvláštním zástupcem EU pro lidská práva</w:t>
            </w:r>
            <w:r w:rsidR="004E65B8">
              <w:t xml:space="preserve"> a s </w:t>
            </w:r>
            <w:r w:rsidRPr="004E65B8">
              <w:t>Pracovní skupinou Rady pro lidská práva</w:t>
            </w:r>
            <w:r w:rsidR="004E65B8">
              <w:t xml:space="preserve"> a </w:t>
            </w:r>
            <w:r w:rsidRPr="004E65B8">
              <w:t>aby se doplňovali; vyzývá EU</w:t>
            </w:r>
            <w:r w:rsidR="004E65B8">
              <w:t xml:space="preserve"> a </w:t>
            </w:r>
            <w:r w:rsidRPr="004E65B8">
              <w:t>její členské státy, aby zvýšily své úsilí</w:t>
            </w:r>
            <w:r w:rsidR="004E65B8">
              <w:t xml:space="preserve"> o </w:t>
            </w:r>
            <w:r w:rsidRPr="004E65B8">
              <w:t>ochranu práva na svobodu myšlení, svědomí, náboženského vyznání nebo přesvědčení, aby tyto otázky vznášely na fórech OSN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a </w:t>
            </w:r>
            <w:r w:rsidRPr="004E65B8">
              <w:t>aby spolupracovaly</w:t>
            </w:r>
            <w:r w:rsidR="004E65B8">
              <w:t xml:space="preserve"> s </w:t>
            </w:r>
            <w:r w:rsidRPr="004E65B8">
              <w:t>příslušnými mechanismy</w:t>
            </w:r>
            <w:r w:rsidR="004E65B8">
              <w:t xml:space="preserve"> a </w:t>
            </w:r>
            <w:r w:rsidRPr="004E65B8">
              <w:t xml:space="preserve">výbory OSN; </w:t>
            </w:r>
            <w:r w:rsidRPr="004E65B8">
              <w:rPr>
                <w:b/>
                <w:i/>
              </w:rPr>
              <w:t>konstatuje, že řešení otázky svobody náboženského vyznání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přesvědčení je rovněž klíčové pro řešení základních příčin migrace;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589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Tomasz Froelich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34.</w:t>
            </w:r>
            <w:r w:rsidRPr="004E65B8">
              <w:tab/>
              <w:t>opakuje své znepokojení nad porušováním práva na svobodu myšlení, svědomí, náboženského vyznání</w:t>
            </w:r>
            <w:r w:rsidR="004E65B8">
              <w:t xml:space="preserve"> a </w:t>
            </w:r>
            <w:r w:rsidRPr="004E65B8">
              <w:t>přesvědčení; vyjadřuje politování nad zneužíváním náboženské identity nebo identity přesvědčení</w:t>
            </w:r>
            <w:r w:rsidR="004E65B8">
              <w:t xml:space="preserve"> k </w:t>
            </w:r>
            <w:r w:rsidRPr="004E65B8">
              <w:t>politickým účelům</w:t>
            </w:r>
            <w:r w:rsidR="004E65B8">
              <w:t xml:space="preserve"> a </w:t>
            </w:r>
            <w:r w:rsidRPr="004E65B8">
              <w:t>nad vylučováním příslušníků náboženských menšin</w:t>
            </w:r>
            <w:r w:rsidR="004E65B8">
              <w:t xml:space="preserve"> a </w:t>
            </w:r>
            <w:r w:rsidRPr="004E65B8">
              <w:t>menšin vyznávajících určité přesvědčení</w:t>
            </w:r>
            <w:r w:rsidR="004E65B8">
              <w:t xml:space="preserve"> a </w:t>
            </w:r>
            <w:r w:rsidRPr="004E65B8">
              <w:t>náboženských komunit</w:t>
            </w:r>
            <w:r w:rsidR="004E65B8">
              <w:t xml:space="preserve"> v </w:t>
            </w:r>
            <w:r w:rsidRPr="004E65B8">
              <w:t>některých zemích mimo EU; doporučuje, aby byly zvláštnímu vyslanci EU pro podporu</w:t>
            </w:r>
            <w:r w:rsidR="004E65B8">
              <w:t xml:space="preserve"> a </w:t>
            </w:r>
            <w:r w:rsidRPr="004E65B8">
              <w:t>ochranu svobody náboženského vyznání nebo přesvědčení mimo EU poskytnuty větší zdroje, aby mohl bezproblémově vykonávat svůj mandát; zdůrazňuje, že je nezbytné, aby zvláštní vyslanec</w:t>
            </w:r>
            <w:r w:rsidR="004E65B8">
              <w:t xml:space="preserve"> i </w:t>
            </w:r>
            <w:r w:rsidRPr="004E65B8">
              <w:t>nadále úzce spolupracoval se zvláštním zástupcem EU pro lidská práva</w:t>
            </w:r>
            <w:r w:rsidR="004E65B8">
              <w:t xml:space="preserve"> a s </w:t>
            </w:r>
            <w:r w:rsidRPr="004E65B8">
              <w:t>Pracovní skupinou Rady pro lidská práva</w:t>
            </w:r>
            <w:r w:rsidR="004E65B8">
              <w:t xml:space="preserve"> a </w:t>
            </w:r>
            <w:r w:rsidRPr="004E65B8">
              <w:t>aby se doplňovali; vyzývá EU</w:t>
            </w:r>
            <w:r w:rsidR="004E65B8">
              <w:t xml:space="preserve"> a </w:t>
            </w:r>
            <w:r w:rsidRPr="004E65B8">
              <w:t>její členské státy, aby zvýšily své úsilí</w:t>
            </w:r>
            <w:r w:rsidR="004E65B8">
              <w:t xml:space="preserve"> o </w:t>
            </w:r>
            <w:r w:rsidRPr="004E65B8">
              <w:t>ochranu práva na svobodu myšlení, svědomí, náboženského vyznání nebo přesvědčení, aby tyto otázky vznášely na fórech OSN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aby spolupracovaly</w:t>
            </w:r>
            <w:r w:rsidR="004E65B8">
              <w:rPr>
                <w:b/>
                <w:i/>
              </w:rPr>
              <w:t xml:space="preserve"> s </w:t>
            </w:r>
            <w:r w:rsidRPr="004E65B8">
              <w:rPr>
                <w:b/>
                <w:i/>
              </w:rPr>
              <w:t>příslušnými mechanismy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výbory OSN</w:t>
            </w:r>
            <w:r w:rsidRPr="004E65B8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34.</w:t>
            </w:r>
            <w:r w:rsidRPr="004E65B8">
              <w:tab/>
              <w:t>opakuje své znepokojení nad porušováním práva na svobodu myšlení, svědomí, náboženského vyznání</w:t>
            </w:r>
            <w:r w:rsidR="004E65B8">
              <w:t xml:space="preserve"> a </w:t>
            </w:r>
            <w:r w:rsidRPr="004E65B8">
              <w:t>přesvědčení; vyjadřuje politování nad zneužíváním náboženské identity nebo identity přesvědčení</w:t>
            </w:r>
            <w:r w:rsidR="004E65B8">
              <w:t xml:space="preserve"> k </w:t>
            </w:r>
            <w:r w:rsidRPr="004E65B8">
              <w:t>politickým účelům</w:t>
            </w:r>
            <w:r w:rsidR="004E65B8">
              <w:t xml:space="preserve"> a </w:t>
            </w:r>
            <w:r w:rsidRPr="004E65B8">
              <w:t>nad vylučováním příslušníků náboženských menšin</w:t>
            </w:r>
            <w:r w:rsidR="004E65B8">
              <w:t xml:space="preserve"> a </w:t>
            </w:r>
            <w:r w:rsidRPr="004E65B8">
              <w:t>menšin vyznávajících určité přesvědčení</w:t>
            </w:r>
            <w:r w:rsidR="004E65B8">
              <w:t xml:space="preserve"> a </w:t>
            </w:r>
            <w:r w:rsidRPr="004E65B8">
              <w:t>náboženských komunit</w:t>
            </w:r>
            <w:r w:rsidR="004E65B8">
              <w:t xml:space="preserve"> v </w:t>
            </w:r>
            <w:r w:rsidRPr="004E65B8">
              <w:t>některých zemích mimo EU; doporučuje, aby byly zvláštnímu vyslanci EU pro podporu</w:t>
            </w:r>
            <w:r w:rsidR="004E65B8">
              <w:t xml:space="preserve"> a </w:t>
            </w:r>
            <w:r w:rsidRPr="004E65B8">
              <w:t>ochranu svobody náboženského vyznání nebo přesvědčení mimo EU poskytnuty větší zdroje, aby mohl bezproblémově vykonávat svůj mandát; zdůrazňuje, že je nezbytné, aby zvláštní vyslanec</w:t>
            </w:r>
            <w:r w:rsidR="004E65B8">
              <w:t xml:space="preserve"> i </w:t>
            </w:r>
            <w:r w:rsidRPr="004E65B8">
              <w:t>nadále úzce spolupracoval se zvláštním zástupcem EU pro lidská práva</w:t>
            </w:r>
            <w:r w:rsidR="004E65B8">
              <w:t xml:space="preserve"> a s </w:t>
            </w:r>
            <w:r w:rsidRPr="004E65B8">
              <w:t>Pracovní skupinou Rady pro lidská práva</w:t>
            </w:r>
            <w:r w:rsidR="004E65B8">
              <w:t xml:space="preserve"> a </w:t>
            </w:r>
            <w:r w:rsidRPr="004E65B8">
              <w:t>aby se doplňovali; vyzývá EU</w:t>
            </w:r>
            <w:r w:rsidR="004E65B8">
              <w:t xml:space="preserve"> a </w:t>
            </w:r>
            <w:r w:rsidRPr="004E65B8">
              <w:t>její členské státy, aby zvýšily své úsilí</w:t>
            </w:r>
            <w:r w:rsidR="004E65B8">
              <w:t xml:space="preserve"> o </w:t>
            </w:r>
            <w:r w:rsidRPr="004E65B8">
              <w:t>ochranu práva na svobodu myšlení, svědomí, náboženského vyznání nebo přesvědčení, aby tyto otázky vznášely na fórech OSN</w:t>
            </w:r>
            <w:r w:rsidR="004E65B8">
              <w:t xml:space="preserve"> v </w:t>
            </w:r>
            <w:r w:rsidRPr="004E65B8">
              <w:t>oblasti lidských práv;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{DE}</w:t>
      </w:r>
      <w:r w:rsidRPr="004E65B8">
        <w:t>de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590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Francisco Assis, Nacho Sánchez Amor, Hana Jalloul Muro, Chloé Ridel, Robert Biedroń, Marco Tarquinio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34.</w:t>
            </w:r>
            <w:r w:rsidRPr="004E65B8">
              <w:tab/>
              <w:t>opakuje své znepokojení nad porušováním práva na svobodu myšlení, svědomí, náboženského vyznání</w:t>
            </w:r>
            <w:r w:rsidR="004E65B8">
              <w:t xml:space="preserve"> a </w:t>
            </w:r>
            <w:r w:rsidRPr="004E65B8">
              <w:t>přesvědčení; vyjadřuje politování nad zneužíváním náboženské identity nebo identity přesvědčení</w:t>
            </w:r>
            <w:r w:rsidR="004E65B8">
              <w:t xml:space="preserve"> k </w:t>
            </w:r>
            <w:r w:rsidRPr="004E65B8">
              <w:t>politickým účelům</w:t>
            </w:r>
            <w:r w:rsidR="004E65B8">
              <w:t xml:space="preserve"> a </w:t>
            </w:r>
            <w:r w:rsidRPr="004E65B8">
              <w:t>nad vylučováním příslušníků náboženských menšin</w:t>
            </w:r>
            <w:r w:rsidR="004E65B8">
              <w:t xml:space="preserve"> a </w:t>
            </w:r>
            <w:r w:rsidRPr="004E65B8">
              <w:t>menšin vyznávajících určité přesvědčení</w:t>
            </w:r>
            <w:r w:rsidR="004E65B8">
              <w:t xml:space="preserve"> a </w:t>
            </w:r>
            <w:r w:rsidRPr="004E65B8">
              <w:t>náboženských komunit</w:t>
            </w:r>
            <w:r w:rsidR="004E65B8">
              <w:t xml:space="preserve"> v </w:t>
            </w:r>
            <w:r w:rsidRPr="004E65B8">
              <w:t xml:space="preserve">některých zemích mimo EU; </w:t>
            </w:r>
            <w:r w:rsidRPr="004E65B8">
              <w:rPr>
                <w:b/>
                <w:i/>
              </w:rPr>
              <w:t>doporučuje, aby byly zvláštnímu vyslanci</w:t>
            </w:r>
            <w:r w:rsidRPr="004E65B8">
              <w:t xml:space="preserve"> EU pro podporu</w:t>
            </w:r>
            <w:r w:rsidR="004E65B8">
              <w:t xml:space="preserve"> a </w:t>
            </w:r>
            <w:r w:rsidRPr="004E65B8">
              <w:t xml:space="preserve">ochranu svobody náboženského vyznání nebo přesvědčení mimo EU </w:t>
            </w:r>
            <w:r w:rsidRPr="004E65B8">
              <w:rPr>
                <w:b/>
                <w:i/>
              </w:rPr>
              <w:t>poskytnuty větší zdroje, aby mohl bezproblémově vykonávat svůj mandát</w:t>
            </w:r>
            <w:r w:rsidRPr="004E65B8">
              <w:t>; zdůrazňuje, že je nezbytné, aby zvláštní vyslanec</w:t>
            </w:r>
            <w:r w:rsidR="004E65B8">
              <w:t xml:space="preserve"> i </w:t>
            </w:r>
            <w:r w:rsidRPr="004E65B8">
              <w:t>nadále úzce spolupracoval se zvláštním zástupcem EU pro lidská práva</w:t>
            </w:r>
            <w:r w:rsidR="004E65B8">
              <w:t xml:space="preserve"> a s </w:t>
            </w:r>
            <w:r w:rsidRPr="004E65B8">
              <w:t>Pracovní skupinou Rady pro lidská práva</w:t>
            </w:r>
            <w:r w:rsidR="004E65B8">
              <w:t xml:space="preserve"> a </w:t>
            </w:r>
            <w:r w:rsidRPr="004E65B8">
              <w:t>aby se doplňovali; vyzývá EU</w:t>
            </w:r>
            <w:r w:rsidR="004E65B8">
              <w:t xml:space="preserve"> a </w:t>
            </w:r>
            <w:r w:rsidRPr="004E65B8">
              <w:t>její členské státy, aby zvýšily své úsilí</w:t>
            </w:r>
            <w:r w:rsidR="004E65B8">
              <w:t xml:space="preserve"> o </w:t>
            </w:r>
            <w:r w:rsidRPr="004E65B8">
              <w:t>ochranu práva na svobodu myšlení, svědomí, náboženského vyznání nebo přesvědčení, aby tyto otázky vznášely na fórech OSN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a </w:t>
            </w:r>
            <w:r w:rsidRPr="004E65B8">
              <w:t>aby spolupracovaly</w:t>
            </w:r>
            <w:r w:rsidR="004E65B8">
              <w:t xml:space="preserve"> s </w:t>
            </w:r>
            <w:r w:rsidRPr="004E65B8">
              <w:t>příslušnými mechanismy</w:t>
            </w:r>
            <w:r w:rsidR="004E65B8">
              <w:t xml:space="preserve"> a </w:t>
            </w:r>
            <w:r w:rsidRPr="004E65B8">
              <w:t>výbory OSN;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34.</w:t>
            </w:r>
            <w:r w:rsidRPr="004E65B8">
              <w:tab/>
              <w:t>opakuje své znepokojení nad porušováním práva na svobodu myšlení, svědomí, náboženského vyznání</w:t>
            </w:r>
            <w:r w:rsidR="004E65B8">
              <w:t xml:space="preserve"> a </w:t>
            </w:r>
            <w:r w:rsidRPr="004E65B8">
              <w:t>přesvědčení; vyjadřuje politování nad zneužíváním náboženské identity nebo identity přesvědčení</w:t>
            </w:r>
            <w:r w:rsidR="004E65B8">
              <w:t xml:space="preserve"> k </w:t>
            </w:r>
            <w:r w:rsidRPr="004E65B8">
              <w:t>politickým účelům</w:t>
            </w:r>
            <w:r w:rsidR="004E65B8">
              <w:t xml:space="preserve"> a </w:t>
            </w:r>
            <w:r w:rsidRPr="004E65B8">
              <w:t>nad vylučováním příslušníků náboženských menšin</w:t>
            </w:r>
            <w:r w:rsidR="004E65B8">
              <w:t xml:space="preserve"> a </w:t>
            </w:r>
            <w:r w:rsidRPr="004E65B8">
              <w:t>menšin vyznávajících určité přesvědčení</w:t>
            </w:r>
            <w:r w:rsidR="004E65B8">
              <w:t xml:space="preserve"> a </w:t>
            </w:r>
            <w:r w:rsidRPr="004E65B8">
              <w:t>náboženských komunit</w:t>
            </w:r>
            <w:r w:rsidR="004E65B8">
              <w:t xml:space="preserve"> v </w:t>
            </w:r>
            <w:r w:rsidRPr="004E65B8">
              <w:t xml:space="preserve">některých zemích mimo EU; </w:t>
            </w:r>
            <w:r w:rsidRPr="004E65B8">
              <w:rPr>
                <w:b/>
                <w:i/>
              </w:rPr>
              <w:t>domnívá se, že zvláštní vyslanec</w:t>
            </w:r>
            <w:r w:rsidRPr="004E65B8">
              <w:t xml:space="preserve"> EU pro podporu</w:t>
            </w:r>
            <w:r w:rsidR="004E65B8">
              <w:t xml:space="preserve"> a </w:t>
            </w:r>
            <w:r w:rsidRPr="004E65B8">
              <w:t xml:space="preserve">ochranu svobody náboženského vyznání nebo přesvědčení mimo EU </w:t>
            </w:r>
            <w:r w:rsidRPr="004E65B8">
              <w:rPr>
                <w:b/>
                <w:i/>
              </w:rPr>
              <w:t>musí být začleněn do ESVČ obdobným způsobem jako ostatní zvláštní vyslanci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zvláštní zástupci EU</w:t>
            </w:r>
            <w:r w:rsidRPr="004E65B8">
              <w:t>; zdůrazňuje, že je nezbytné, aby zvláštní vyslanec</w:t>
            </w:r>
            <w:r w:rsidR="004E65B8">
              <w:t xml:space="preserve"> i </w:t>
            </w:r>
            <w:r w:rsidRPr="004E65B8">
              <w:t>nadále úzce spolupracoval se zvláštním zástupcem EU pro lidská práva</w:t>
            </w:r>
            <w:r w:rsidR="004E65B8">
              <w:t xml:space="preserve"> a s </w:t>
            </w:r>
            <w:r w:rsidRPr="004E65B8">
              <w:t>Pracovní skupinou Rady pro lidská práva</w:t>
            </w:r>
            <w:r w:rsidR="004E65B8">
              <w:t xml:space="preserve"> a </w:t>
            </w:r>
            <w:r w:rsidRPr="004E65B8">
              <w:t>aby se doplňovali; vyzývá EU</w:t>
            </w:r>
            <w:r w:rsidR="004E65B8">
              <w:t xml:space="preserve"> a </w:t>
            </w:r>
            <w:r w:rsidRPr="004E65B8">
              <w:t>její členské státy, aby zvýšily své úsilí</w:t>
            </w:r>
            <w:r w:rsidR="004E65B8">
              <w:t xml:space="preserve"> o </w:t>
            </w:r>
            <w:r w:rsidRPr="004E65B8">
              <w:t>ochranu práva na svobodu myšlení, svědomí, náboženského vyznání nebo přesvědčení, aby tyto otázky vznášely na fórech OSN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a </w:t>
            </w:r>
            <w:r w:rsidRPr="004E65B8">
              <w:t>aby spolupracovaly</w:t>
            </w:r>
            <w:r w:rsidR="004E65B8">
              <w:t xml:space="preserve"> s </w:t>
            </w:r>
            <w:r w:rsidRPr="004E65B8">
              <w:t>příslušnými mechanismy</w:t>
            </w:r>
            <w:r w:rsidR="004E65B8">
              <w:t xml:space="preserve"> a </w:t>
            </w:r>
            <w:r w:rsidRPr="004E65B8">
              <w:t>výbory OSN;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591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Susanna Ceccardi, Roberto Vannacci, Silvia Sardone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34.</w:t>
            </w:r>
            <w:r w:rsidRPr="004E65B8">
              <w:tab/>
              <w:t>opakuje své znepokojení nad porušováním práva na svobodu myšlení, svědomí, náboženského vyznání</w:t>
            </w:r>
            <w:r w:rsidR="004E65B8">
              <w:t xml:space="preserve"> a </w:t>
            </w:r>
            <w:r w:rsidRPr="004E65B8">
              <w:t>přesvědčení; vyjadřuje politování nad zneužíváním náboženské identity nebo identity přesvědčení</w:t>
            </w:r>
            <w:r w:rsidR="004E65B8">
              <w:t xml:space="preserve"> k </w:t>
            </w:r>
            <w:r w:rsidRPr="004E65B8">
              <w:t>politickým účelům</w:t>
            </w:r>
            <w:r w:rsidR="004E65B8">
              <w:t xml:space="preserve"> a </w:t>
            </w:r>
            <w:r w:rsidRPr="004E65B8">
              <w:t>nad vylučováním příslušníků náboženských menšin</w:t>
            </w:r>
            <w:r w:rsidR="004E65B8">
              <w:t xml:space="preserve"> a </w:t>
            </w:r>
            <w:r w:rsidRPr="004E65B8">
              <w:t>menšin vyznávajících určité přesvědčení</w:t>
            </w:r>
            <w:r w:rsidR="004E65B8">
              <w:t xml:space="preserve"> a </w:t>
            </w:r>
            <w:r w:rsidRPr="004E65B8">
              <w:t>náboženských komunit</w:t>
            </w:r>
            <w:r w:rsidR="004E65B8">
              <w:t xml:space="preserve"> v </w:t>
            </w:r>
            <w:r w:rsidRPr="004E65B8">
              <w:t>některých zemích mimo EU; doporučuje, aby byly zvláštnímu vyslanci EU pro podporu</w:t>
            </w:r>
            <w:r w:rsidR="004E65B8">
              <w:t xml:space="preserve"> a </w:t>
            </w:r>
            <w:r w:rsidRPr="004E65B8">
              <w:t>ochranu svobody náboženského vyznání nebo přesvědčení mimo EU poskytnuty větší zdroje, aby mohl bezproblémově vykonávat svůj mandát; zdůrazňuje, že je nezbytné, aby zvláštní vyslanec</w:t>
            </w:r>
            <w:r w:rsidR="004E65B8">
              <w:t xml:space="preserve"> i </w:t>
            </w:r>
            <w:r w:rsidRPr="004E65B8">
              <w:t>nadále úzce spolupracoval se zvláštním zástupcem EU pro lidská práva</w:t>
            </w:r>
            <w:r w:rsidR="004E65B8">
              <w:t xml:space="preserve"> a s </w:t>
            </w:r>
            <w:r w:rsidRPr="004E65B8">
              <w:t>Pracovní skupinou Rady pro lidská práva</w:t>
            </w:r>
            <w:r w:rsidR="004E65B8">
              <w:t xml:space="preserve"> a </w:t>
            </w:r>
            <w:r w:rsidRPr="004E65B8">
              <w:t>aby se doplňovali; vyzývá EU</w:t>
            </w:r>
            <w:r w:rsidR="004E65B8">
              <w:t xml:space="preserve"> a </w:t>
            </w:r>
            <w:r w:rsidRPr="004E65B8">
              <w:t>její členské státy, aby zvýšily své úsilí</w:t>
            </w:r>
            <w:r w:rsidR="004E65B8">
              <w:t xml:space="preserve"> o </w:t>
            </w:r>
            <w:r w:rsidRPr="004E65B8">
              <w:t>ochranu práva na svobodu myšlení, svědomí, náboženského vyznání nebo přesvědčení, aby tyto otázky vznášely na fórech OSN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a </w:t>
            </w:r>
            <w:r w:rsidRPr="004E65B8">
              <w:t>aby spolupracovaly</w:t>
            </w:r>
            <w:r w:rsidR="004E65B8">
              <w:t xml:space="preserve"> s </w:t>
            </w:r>
            <w:r w:rsidRPr="004E65B8">
              <w:t>příslušnými mechanismy</w:t>
            </w:r>
            <w:r w:rsidR="004E65B8">
              <w:t xml:space="preserve"> a </w:t>
            </w:r>
            <w:r w:rsidRPr="004E65B8">
              <w:t>výbory OSN;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34.</w:t>
            </w:r>
            <w:r w:rsidRPr="004E65B8">
              <w:tab/>
              <w:t>opakuje své znepokojení nad porušováním práva na svobodu myšlení, svědomí, náboženského vyznání</w:t>
            </w:r>
            <w:r w:rsidR="004E65B8">
              <w:t xml:space="preserve"> a </w:t>
            </w:r>
            <w:r w:rsidRPr="004E65B8">
              <w:t>přesvědčení; vyjadřuje politování nad zneužíváním náboženské identity nebo identity přesvědčení</w:t>
            </w:r>
            <w:r w:rsidR="004E65B8">
              <w:t xml:space="preserve"> k </w:t>
            </w:r>
            <w:r w:rsidRPr="004E65B8">
              <w:t>politickým účelům</w:t>
            </w:r>
            <w:r w:rsidR="004E65B8">
              <w:t xml:space="preserve"> a </w:t>
            </w:r>
            <w:r w:rsidRPr="004E65B8">
              <w:t>nad vylučováním příslušníků náboženských menšin</w:t>
            </w:r>
            <w:r w:rsidR="004E65B8">
              <w:t xml:space="preserve"> a </w:t>
            </w:r>
            <w:r w:rsidRPr="004E65B8">
              <w:t>menšin vyznávajících určité přesvědčení</w:t>
            </w:r>
            <w:r w:rsidR="004E65B8">
              <w:t xml:space="preserve"> a </w:t>
            </w:r>
            <w:r w:rsidRPr="004E65B8">
              <w:t>náboženských komunit</w:t>
            </w:r>
            <w:r w:rsidR="004E65B8">
              <w:t xml:space="preserve"> v </w:t>
            </w:r>
            <w:r w:rsidRPr="004E65B8">
              <w:t>některých zemích mimo EU</w:t>
            </w:r>
            <w:r w:rsidRPr="004E65B8">
              <w:rPr>
                <w:b/>
                <w:i/>
              </w:rPr>
              <w:t>, především pokud jde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křesťany</w:t>
            </w:r>
            <w:r w:rsidRPr="004E65B8">
              <w:t>; doporučuje, aby byly zvláštnímu vyslanci EU pro podporu</w:t>
            </w:r>
            <w:r w:rsidR="004E65B8">
              <w:t xml:space="preserve"> a </w:t>
            </w:r>
            <w:r w:rsidRPr="004E65B8">
              <w:t>ochranu svobody náboženského vyznání nebo přesvědčení mimo EU poskytnuty větší zdroje, aby mohl bezproblémově vykonávat svůj mandát; zdůrazňuje, že je nezbytné, aby zvláštní vyslanec</w:t>
            </w:r>
            <w:r w:rsidR="004E65B8">
              <w:t xml:space="preserve"> i </w:t>
            </w:r>
            <w:r w:rsidRPr="004E65B8">
              <w:t>nadále úzce spolupracoval se zvláštním zástupcem EU pro lidská práva</w:t>
            </w:r>
            <w:r w:rsidR="004E65B8">
              <w:t xml:space="preserve"> a s </w:t>
            </w:r>
            <w:r w:rsidRPr="004E65B8">
              <w:t>Pracovní skupinou Rady pro lidská práva</w:t>
            </w:r>
            <w:r w:rsidR="004E65B8">
              <w:t xml:space="preserve"> a </w:t>
            </w:r>
            <w:r w:rsidRPr="004E65B8">
              <w:t>aby se doplňovali; vyzývá EU</w:t>
            </w:r>
            <w:r w:rsidR="004E65B8">
              <w:t xml:space="preserve"> a </w:t>
            </w:r>
            <w:r w:rsidRPr="004E65B8">
              <w:t>její členské státy, aby zvýšily své úsilí</w:t>
            </w:r>
            <w:r w:rsidR="004E65B8">
              <w:t xml:space="preserve"> o </w:t>
            </w:r>
            <w:r w:rsidRPr="004E65B8">
              <w:t>ochranu práva na svobodu myšlení, svědomí, náboženského vyznání nebo přesvědčení, aby tyto otázky vznášely na fórech OSN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a </w:t>
            </w:r>
            <w:r w:rsidRPr="004E65B8">
              <w:t>aby spolupracovaly</w:t>
            </w:r>
            <w:r w:rsidR="004E65B8">
              <w:t xml:space="preserve"> s </w:t>
            </w:r>
            <w:r w:rsidRPr="004E65B8">
              <w:t>příslušnými mechanismy</w:t>
            </w:r>
            <w:r w:rsidR="004E65B8">
              <w:t xml:space="preserve"> a </w:t>
            </w:r>
            <w:r w:rsidRPr="004E65B8">
              <w:t>výbory OSN;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592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Sebastian Tynkkynen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34.</w:t>
            </w:r>
            <w:r w:rsidRPr="004E65B8">
              <w:tab/>
              <w:t>opakuje své znepokojení nad porušováním práva na svobodu myšlení, svědomí, náboženského vyznání</w:t>
            </w:r>
            <w:r w:rsidR="004E65B8">
              <w:t xml:space="preserve"> a </w:t>
            </w:r>
            <w:r w:rsidRPr="004E65B8">
              <w:t>přesvědčení; vyjadřuje politování nad zneužíváním náboženské identity nebo identity přesvědčení</w:t>
            </w:r>
            <w:r w:rsidR="004E65B8">
              <w:t xml:space="preserve"> k </w:t>
            </w:r>
            <w:r w:rsidRPr="004E65B8">
              <w:t>politickým účelům</w:t>
            </w:r>
            <w:r w:rsidR="004E65B8">
              <w:t xml:space="preserve"> a </w:t>
            </w:r>
            <w:r w:rsidRPr="004E65B8">
              <w:t>nad vylučováním příslušníků náboženských menšin</w:t>
            </w:r>
            <w:r w:rsidR="004E65B8">
              <w:t xml:space="preserve"> a </w:t>
            </w:r>
            <w:r w:rsidRPr="004E65B8">
              <w:t>menšin vyznávajících určité přesvědčení</w:t>
            </w:r>
            <w:r w:rsidR="004E65B8">
              <w:t xml:space="preserve"> a </w:t>
            </w:r>
            <w:r w:rsidRPr="004E65B8">
              <w:t>náboženských komunit</w:t>
            </w:r>
            <w:r w:rsidR="004E65B8">
              <w:t xml:space="preserve"> v </w:t>
            </w:r>
            <w:r w:rsidRPr="004E65B8">
              <w:t>některých zemích mimo EU; doporučuje, aby byly zvláštnímu vyslanci EU pro podporu</w:t>
            </w:r>
            <w:r w:rsidR="004E65B8">
              <w:t xml:space="preserve"> a </w:t>
            </w:r>
            <w:r w:rsidRPr="004E65B8">
              <w:t xml:space="preserve">ochranu svobody náboženského vyznání nebo přesvědčení mimo EU poskytnuty </w:t>
            </w:r>
            <w:r w:rsidRPr="004E65B8">
              <w:rPr>
                <w:b/>
                <w:i/>
              </w:rPr>
              <w:t>větší</w:t>
            </w:r>
            <w:r w:rsidRPr="004E65B8">
              <w:t xml:space="preserve"> zdroje, aby mohl bezproblémově vykonávat svůj mandát; zdůrazňuje, že je nezbytné, aby zvláštní vyslanec</w:t>
            </w:r>
            <w:r w:rsidR="004E65B8">
              <w:t xml:space="preserve"> i </w:t>
            </w:r>
            <w:r w:rsidRPr="004E65B8">
              <w:t>nadále úzce spolupracoval se zvláštním zástupcem EU pro lidská práva</w:t>
            </w:r>
            <w:r w:rsidR="004E65B8">
              <w:t xml:space="preserve"> a s </w:t>
            </w:r>
            <w:r w:rsidRPr="004E65B8">
              <w:t>Pracovní skupinou Rady pro lidská práva</w:t>
            </w:r>
            <w:r w:rsidR="004E65B8">
              <w:t xml:space="preserve"> a </w:t>
            </w:r>
            <w:r w:rsidRPr="004E65B8">
              <w:t>aby se doplňovali; vyzývá EU</w:t>
            </w:r>
            <w:r w:rsidR="004E65B8">
              <w:t xml:space="preserve"> a </w:t>
            </w:r>
            <w:r w:rsidRPr="004E65B8">
              <w:t>její členské státy, aby zvýšily své úsilí</w:t>
            </w:r>
            <w:r w:rsidR="004E65B8">
              <w:t xml:space="preserve"> o </w:t>
            </w:r>
            <w:r w:rsidRPr="004E65B8">
              <w:t>ochranu práva na svobodu myšlení, svědomí, náboženského vyznání nebo přesvědčení, aby tyto otázky vznášely na fórech OSN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a </w:t>
            </w:r>
            <w:r w:rsidRPr="004E65B8">
              <w:t>aby spolupracovaly</w:t>
            </w:r>
            <w:r w:rsidR="004E65B8">
              <w:t xml:space="preserve"> s </w:t>
            </w:r>
            <w:r w:rsidRPr="004E65B8">
              <w:t>příslušnými mechanismy</w:t>
            </w:r>
            <w:r w:rsidR="004E65B8">
              <w:t xml:space="preserve"> a </w:t>
            </w:r>
            <w:r w:rsidRPr="004E65B8">
              <w:t>výbory OSN;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34.</w:t>
            </w:r>
            <w:r w:rsidRPr="004E65B8">
              <w:tab/>
              <w:t>opakuje své znepokojení nad porušováním práva na svobodu myšlení, svědomí, náboženského vyznání</w:t>
            </w:r>
            <w:r w:rsidR="004E65B8">
              <w:t xml:space="preserve"> a </w:t>
            </w:r>
            <w:r w:rsidRPr="004E65B8">
              <w:t>přesvědčení; vyjadřuje politování nad zneužíváním náboženské identity nebo identity přesvědčení</w:t>
            </w:r>
            <w:r w:rsidR="004E65B8">
              <w:t xml:space="preserve"> k </w:t>
            </w:r>
            <w:r w:rsidRPr="004E65B8">
              <w:t>politickým účelům</w:t>
            </w:r>
            <w:r w:rsidR="004E65B8">
              <w:t xml:space="preserve"> a </w:t>
            </w:r>
            <w:r w:rsidRPr="004E65B8">
              <w:t>nad vylučováním příslušníků náboženských menšin</w:t>
            </w:r>
            <w:r w:rsidR="004E65B8">
              <w:t xml:space="preserve"> a </w:t>
            </w:r>
            <w:r w:rsidRPr="004E65B8">
              <w:t>menšin vyznávajících určité přesvědčení</w:t>
            </w:r>
            <w:r w:rsidR="004E65B8">
              <w:t xml:space="preserve"> a </w:t>
            </w:r>
            <w:r w:rsidRPr="004E65B8">
              <w:t>náboženských komunit</w:t>
            </w:r>
            <w:r w:rsidR="004E65B8">
              <w:t xml:space="preserve"> v </w:t>
            </w:r>
            <w:r w:rsidRPr="004E65B8">
              <w:t>některých zemích mimo EU; doporučuje, aby byly zvláštnímu vyslanci EU pro podporu</w:t>
            </w:r>
            <w:r w:rsidR="004E65B8">
              <w:t xml:space="preserve"> a </w:t>
            </w:r>
            <w:r w:rsidRPr="004E65B8">
              <w:t xml:space="preserve">ochranu svobody náboženského vyznání nebo přesvědčení mimo EU poskytnuty </w:t>
            </w:r>
            <w:r w:rsidRPr="004E65B8">
              <w:rPr>
                <w:b/>
                <w:i/>
              </w:rPr>
              <w:t>dostatečné</w:t>
            </w:r>
            <w:r w:rsidRPr="004E65B8">
              <w:t xml:space="preserve"> zdroje, aby mohl bezproblémově vykonávat svůj mandát; zdůrazňuje, že je nezbytné, aby zvláštní vyslanec</w:t>
            </w:r>
            <w:r w:rsidR="004E65B8">
              <w:t xml:space="preserve"> i </w:t>
            </w:r>
            <w:r w:rsidRPr="004E65B8">
              <w:t>nadále úzce spolupracoval se zvláštním zástupcem EU pro lidská práva</w:t>
            </w:r>
            <w:r w:rsidR="004E65B8">
              <w:t xml:space="preserve"> a s </w:t>
            </w:r>
            <w:r w:rsidRPr="004E65B8">
              <w:t>Pracovní skupinou Rady pro lidská práva</w:t>
            </w:r>
            <w:r w:rsidR="004E65B8">
              <w:t xml:space="preserve"> a </w:t>
            </w:r>
            <w:r w:rsidRPr="004E65B8">
              <w:t>aby se doplňovali; vyzývá EU</w:t>
            </w:r>
            <w:r w:rsidR="004E65B8">
              <w:t xml:space="preserve"> a </w:t>
            </w:r>
            <w:r w:rsidRPr="004E65B8">
              <w:t>její členské státy, aby zvýšily své úsilí</w:t>
            </w:r>
            <w:r w:rsidR="004E65B8">
              <w:t xml:space="preserve"> o </w:t>
            </w:r>
            <w:r w:rsidRPr="004E65B8">
              <w:t>ochranu práva na svobodu myšlení, svědomí, náboženského vyznání nebo přesvědčení, aby tyto otázky vznášely na fórech OSN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a </w:t>
            </w:r>
            <w:r w:rsidRPr="004E65B8">
              <w:t>aby spolupracovaly</w:t>
            </w:r>
            <w:r w:rsidR="004E65B8">
              <w:t xml:space="preserve"> s </w:t>
            </w:r>
            <w:r w:rsidRPr="004E65B8">
              <w:t>příslušnými mechanismy</w:t>
            </w:r>
            <w:r w:rsidR="004E65B8">
              <w:t xml:space="preserve"> a </w:t>
            </w:r>
            <w:r w:rsidRPr="004E65B8">
              <w:t>výbory OSN;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{FI}</w:t>
      </w:r>
      <w:r w:rsidRPr="004E65B8">
        <w:t>fi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593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Jorge Martín Frías, Hermann Tertsch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301B67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 – bod 1 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1)</w:t>
            </w:r>
            <w:r w:rsidRPr="004E65B8">
              <w:tab/>
            </w:r>
            <w:r w:rsidRPr="004E65B8">
              <w:rPr>
                <w:b/>
                <w:i/>
              </w:rPr>
              <w:t>co nejdůrazněji odsuzuje pronásledování křesťanů na celém světě, neboť podle organizace Open Doors čelí pronásledování, obtěžování nebo diskriminaci více než 360 milionů křesťanů; připomíná, že křesťanství je nejvíce pronásledovaným náboženstvím na světě, přičemž 90 % všech případů umučení křesťanů na světě připadá na Nigérii;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594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Jorge Martín Frías, Hermann Tertsch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301B67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 – bod 2 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2)</w:t>
            </w:r>
            <w:r w:rsidRPr="004E65B8">
              <w:tab/>
            </w:r>
            <w:r w:rsidRPr="004E65B8">
              <w:rPr>
                <w:b/>
                <w:i/>
              </w:rPr>
              <w:t>vyzývá členské státy EU, aby veškeré takové činy odsoudily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hájily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chránily naše křesťanské dědictví; odsuzuje veškeré útoky na posvátná místa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náboženské památky, které rovněž představují porušování lidských práv; zdůrazňuje, že členské státy EU musí hrát svou roli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tyto útoky na komunity,</w:t>
            </w:r>
            <w:r w:rsidR="004E65B8">
              <w:rPr>
                <w:b/>
                <w:i/>
              </w:rPr>
              <w:t xml:space="preserve"> s </w:t>
            </w:r>
            <w:r w:rsidRPr="004E65B8">
              <w:rPr>
                <w:b/>
                <w:i/>
              </w:rPr>
              <w:t>nimiž sdílí křesťanské dědictví, odsuzovat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stavět se proti nim;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595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Jorge Martín Frías, Hermann Tertsch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301B67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 – bod 3 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3)</w:t>
            </w:r>
            <w:r w:rsidRPr="004E65B8">
              <w:tab/>
            </w:r>
            <w:r w:rsidRPr="004E65B8">
              <w:rPr>
                <w:b/>
                <w:i/>
              </w:rPr>
              <w:t>co nejdůrazněji odsuzuje nárůst antisemitismu ve světě;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596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Jorge Martín Frías, Hermann Tertsch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301B67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 – bod 4 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4)</w:t>
            </w:r>
            <w:r w:rsidRPr="004E65B8">
              <w:tab/>
            </w:r>
            <w:r w:rsidRPr="004E65B8">
              <w:rPr>
                <w:b/>
                <w:i/>
              </w:rPr>
              <w:t>vyjadřuje hluboké politování nad tím, že EU každoročně věnuje miliony EUR ze svého rozpočtu na spolupráci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mezinárodní pomoc organizacím, které jsou přímo zapojeny do činností spojených</w:t>
            </w:r>
            <w:r w:rsidR="004E65B8">
              <w:rPr>
                <w:b/>
                <w:i/>
              </w:rPr>
              <w:t xml:space="preserve"> s </w:t>
            </w:r>
            <w:r w:rsidRPr="004E65B8">
              <w:rPr>
                <w:b/>
                <w:i/>
              </w:rPr>
              <w:t>terorismem, jako je UNRWA;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597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Jorge Martín Frías, Hermann Tertsch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301B67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 – bod 5 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5)</w:t>
            </w:r>
            <w:r w:rsidRPr="004E65B8">
              <w:tab/>
            </w:r>
            <w:r w:rsidRPr="004E65B8">
              <w:rPr>
                <w:b/>
                <w:i/>
              </w:rPr>
              <w:t>vyzývá Komisi, aby zastavila veškeré financování islamismu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organizací</w:t>
            </w:r>
            <w:r w:rsidR="004E65B8">
              <w:rPr>
                <w:b/>
                <w:i/>
              </w:rPr>
              <w:t xml:space="preserve"> s </w:t>
            </w:r>
            <w:r w:rsidRPr="004E65B8">
              <w:rPr>
                <w:b/>
                <w:i/>
              </w:rPr>
              <w:t>vazbami na islamismus, jakož</w:t>
            </w:r>
            <w:r w:rsidR="004E65B8">
              <w:rPr>
                <w:b/>
                <w:i/>
              </w:rPr>
              <w:t xml:space="preserve"> i </w:t>
            </w:r>
            <w:r w:rsidRPr="004E65B8">
              <w:rPr>
                <w:b/>
                <w:i/>
              </w:rPr>
              <w:t>kampaní, které glorifikují nebo legitimizují hidžáb; co nejdůrazněji odsuzuje, že některé země, jako je Írán nebo Pákistán, mají zákony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rouhání, které brání náboženským menšinám, jako jsou křesťané, aby se svobodně vyjadřovaly nebo zapojovaly do náboženských činností;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598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Jorge Martín Frías, Hermann Tertsch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301B67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 – bod 6 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6)</w:t>
            </w:r>
            <w:r w:rsidRPr="004E65B8">
              <w:tab/>
            </w:r>
            <w:r w:rsidRPr="004E65B8">
              <w:rPr>
                <w:b/>
                <w:i/>
              </w:rPr>
              <w:t>důrazně odsuzuje všechny případy mrzačení ženských pohlavních orgánů, vražd ze cti, dětských sňatků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nucených sňatků, které se všechny vyskytují zejména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islámských komunitách;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599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András László, Matthieu Valet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301B67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</w:t>
      </w:r>
      <w:r w:rsidR="004E65B8">
        <w:t xml:space="preserve"> a </w:t>
      </w:r>
      <w:r w:rsidRPr="004E65B8">
        <w:t>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34a.</w:t>
            </w:r>
            <w:r w:rsidRPr="004E65B8">
              <w:tab/>
            </w:r>
            <w:r w:rsidRPr="004E65B8">
              <w:rPr>
                <w:b/>
                <w:i/>
              </w:rPr>
              <w:t>odsuzuje eskalaci násilí namířeného proti příslušníkům menšin žijících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souladu se svým smýšlením, svědomím, náboženským vyznáním či přesvědčením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proti jejich majetku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místům konání bohoslužeb; odsuzuje postihování rouhání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odpadlictví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jiné obviňování založené na náboženských důvodech, včetně možnosti odsouzení obviněných osob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trestu smrti,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namířené proti náboženským menšinám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legitimním aktivitám na obranu lidských práv,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to</w:t>
            </w:r>
            <w:r w:rsidR="004E65B8">
              <w:rPr>
                <w:b/>
                <w:i/>
              </w:rPr>
              <w:t xml:space="preserve"> i </w:t>
            </w:r>
            <w:r w:rsidRPr="004E65B8">
              <w:rPr>
                <w:b/>
                <w:i/>
              </w:rPr>
              <w:t>na internetu</w:t>
            </w:r>
            <w:r w:rsidR="004E65B8">
              <w:rPr>
                <w:b/>
                <w:i/>
              </w:rPr>
              <w:t xml:space="preserve"> a v </w:t>
            </w:r>
            <w:r w:rsidRPr="004E65B8">
              <w:rPr>
                <w:b/>
                <w:i/>
              </w:rPr>
              <w:t>sociálních médiích; co nejdůrazněji odsuzuje diskriminaci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pronásledování kulturních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náboženských menšin, včetně křesťanů, po celém světě;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600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Catarina Vieira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301B67">
      <w:r w:rsidRPr="004E65B8">
        <w:rPr>
          <w:rStyle w:val="HideTWBExt"/>
        </w:rPr>
        <w:t>&lt;AuNomDe&gt;</w:t>
      </w:r>
      <w:r w:rsidRPr="004E65B8">
        <w:rPr>
          <w:rStyle w:val="HideTWBInt"/>
          <w:color w:val="auto"/>
        </w:rPr>
        <w:t>{Verts/ALE}</w:t>
      </w:r>
      <w:r w:rsidRPr="004E65B8">
        <w:t>za skupinu Verts/ALE</w:t>
      </w:r>
      <w:r w:rsidRPr="004E65B8">
        <w:rPr>
          <w:rStyle w:val="HideTWBExt"/>
        </w:rPr>
        <w:t>&lt;/AuNomDe&gt;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301B67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</w:t>
      </w:r>
      <w:r w:rsidR="004E65B8">
        <w:t xml:space="preserve"> a </w:t>
      </w:r>
      <w:r w:rsidRPr="004E65B8">
        <w:t>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34a.</w:t>
            </w:r>
            <w:r w:rsidRPr="004E65B8">
              <w:tab/>
            </w:r>
            <w:r w:rsidRPr="004E65B8">
              <w:rPr>
                <w:b/>
                <w:i/>
              </w:rPr>
              <w:t>s hlubokým znepokojením konstatuje, že nenáboženské, sekulární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humanistické organizace čelí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řadě zemí stále většímu pronásledování, včetně bezpříkladných vln podněcování, nenávisti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zabíjení; odsuzuje útoky proti nesčetným jednotlivcům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organizacím občanské společnosti za pokojné zpochybňování, kritiku nebo satirizaci náboženského přesvědčení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to, že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tomuto pokračujícímu porušování jejich svobody myšlení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projevu dochází napříč zeměpisnými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kulturními hranicemi;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601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Bert-Jan Ruissen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</w:t>
      </w:r>
      <w:r w:rsidR="004E65B8">
        <w:t xml:space="preserve"> a </w:t>
      </w:r>
      <w:r w:rsidRPr="004E65B8">
        <w:t>(new)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34a.</w:t>
            </w:r>
            <w:r w:rsidRPr="004E65B8">
              <w:tab/>
            </w:r>
            <w:r w:rsidRPr="004E65B8">
              <w:rPr>
                <w:b/>
                <w:i/>
              </w:rPr>
              <w:t>se znepokojením konstatuje, že existují zákony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rouhání, které mohou ukládat přísné tresty, včetně trestu smrti; je si vědom toho, že tyto právní předpisy jsou často zneužívány, nesprávně vykládány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slouží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falešným obviněním; vyzývá ke zrušení zákonů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rouhání nebo přinejmenším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jejich revizi, na jejímž základě by se zvýšilo důkazní břemeno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zajistila by se odpovědnost pachatelů falešných obvinění;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602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Antonio López-Istúriz White, Nicolás Pascual De La Parte, Andrey Kovatchev, Lukas Mandl, Davor Ivo Stier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301B67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</w:t>
      </w:r>
      <w:r w:rsidR="004E65B8">
        <w:t xml:space="preserve"> a </w:t>
      </w:r>
      <w:r w:rsidRPr="004E65B8">
        <w:t>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34a.</w:t>
            </w:r>
            <w:r w:rsidRPr="004E65B8">
              <w:tab/>
            </w:r>
            <w:r w:rsidRPr="004E65B8">
              <w:rPr>
                <w:b/>
                <w:i/>
              </w:rPr>
              <w:t>se znepokojením konstatuje, že existují zákony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rouhání, které mohou ukládat přísné tresty, včetně trestu smrti; je si vědom toho, že tyto právní předpisy jsou často zneužívány, nesprávně vykládány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slouží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falešným obviněním; vyzývá ke zrušení zákonů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rouhání nebo přinejmenším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jejich revizi, na jejímž základě by se zvýšilo důkazní břemeno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zajistila by se odpovědnost pachatelů falešných obvinění;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603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Matthieu Valet, Jordan Bardella, András László, Pierre-Romain Thionnet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301B67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</w:t>
      </w:r>
      <w:r w:rsidR="004E65B8">
        <w:t xml:space="preserve"> a </w:t>
      </w:r>
      <w:r w:rsidRPr="004E65B8">
        <w:t>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34a.</w:t>
            </w:r>
            <w:r w:rsidRPr="004E65B8">
              <w:tab/>
            </w:r>
            <w:r w:rsidRPr="004E65B8">
              <w:rPr>
                <w:b/>
                <w:i/>
              </w:rPr>
              <w:t>se znepokojením konstatuje, že křesťané zůstávají nejvíce pronásledovanou náboženskou skupinou na světě, zejména islamisty; co nejdůrazněji odsuzuje veškeré útoky na křesťanské komunity po celém světě;</w:t>
            </w:r>
            <w:r w:rsidRPr="004E65B8">
              <w:rPr>
                <w:b/>
                <w:i/>
              </w:rPr>
              <w:br/>
              <w:t xml:space="preserve"> připomíná, že EU sdílí křesťanské dědictví,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je proto povinna těmto útokům čelit;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604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Nathalie Loiseau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301B67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</w:t>
      </w:r>
      <w:r w:rsidR="004E65B8">
        <w:t xml:space="preserve"> a </w:t>
      </w:r>
      <w:r w:rsidRPr="004E65B8">
        <w:t>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34a.</w:t>
            </w:r>
            <w:r w:rsidRPr="004E65B8">
              <w:tab/>
            </w:r>
            <w:r w:rsidRPr="004E65B8">
              <w:rPr>
                <w:b/>
                <w:i/>
              </w:rPr>
              <w:t>odsuzuje celosvětový trend rostoucího antisemitismu,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to</w:t>
            </w:r>
            <w:r w:rsidR="004E65B8">
              <w:rPr>
                <w:b/>
                <w:i/>
              </w:rPr>
              <w:t xml:space="preserve"> i v </w:t>
            </w:r>
            <w:r w:rsidRPr="004E65B8">
              <w:rPr>
                <w:b/>
                <w:i/>
              </w:rPr>
              <w:t>rámci EU; vyzývá EU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její členské státy, aby aktivně spolupracovaly</w:t>
            </w:r>
            <w:r w:rsidR="004E65B8">
              <w:rPr>
                <w:b/>
                <w:i/>
              </w:rPr>
              <w:t xml:space="preserve"> s </w:t>
            </w:r>
            <w:r w:rsidRPr="004E65B8">
              <w:rPr>
                <w:b/>
                <w:i/>
              </w:rPr>
              <w:t>příslušnými mezinárodními organizacemi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trvaly na tom, aby se OSN plně podílela na boji proti antisemitismu na celém světě;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605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Sebastian Tynkkynen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301B67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</w:t>
      </w:r>
      <w:r w:rsidR="004E65B8">
        <w:t xml:space="preserve"> a </w:t>
      </w:r>
      <w:r w:rsidRPr="004E65B8">
        <w:t>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34a.</w:t>
            </w:r>
            <w:r w:rsidRPr="004E65B8">
              <w:tab/>
            </w:r>
            <w:r w:rsidRPr="004E65B8">
              <w:rPr>
                <w:b/>
                <w:i/>
              </w:rPr>
              <w:t>zdůrazňuje, že křesťanství je nejvíce pronásledovaným náboženstvím na světě; zdůrazňuje, že více než 365 milionů křesťanů žije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zemích, kde jsou pronásledováni zcela evidentně</w:t>
            </w:r>
            <w:r w:rsidR="004E65B8">
              <w:rPr>
                <w:b/>
                <w:i/>
              </w:rPr>
              <w:t xml:space="preserve"> z </w:t>
            </w:r>
            <w:r w:rsidRPr="004E65B8">
              <w:rPr>
                <w:b/>
                <w:i/>
              </w:rPr>
              <w:t>důvodu svého náboženství; co nejdůrazněji odsuzuje pronásledování křesťanů;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{FI}</w:t>
      </w:r>
      <w:r w:rsidRPr="004E65B8">
        <w:t>fi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606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Susanna Ceccardi, Roberto Vannacci, Silvia Sardone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301B67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</w:t>
      </w:r>
      <w:r w:rsidR="004E65B8">
        <w:t xml:space="preserve"> a </w:t>
      </w:r>
      <w:r w:rsidRPr="004E65B8">
        <w:t>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34a.</w:t>
            </w:r>
            <w:r w:rsidRPr="004E65B8">
              <w:tab/>
            </w:r>
            <w:r w:rsidRPr="004E65B8">
              <w:rPr>
                <w:b/>
                <w:i/>
              </w:rPr>
              <w:t>vzhledem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tomu, že podle organizace Open Doors čelí pronásledování, obtěžování nebo diskriminaci více než 360 milionů křesťanů;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607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Cristian Terheş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301B67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</w:t>
      </w:r>
      <w:r w:rsidR="004E65B8">
        <w:t xml:space="preserve"> a </w:t>
      </w:r>
      <w:r w:rsidRPr="004E65B8">
        <w:t>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34a.</w:t>
            </w:r>
            <w:r w:rsidRPr="004E65B8">
              <w:tab/>
            </w:r>
            <w:r w:rsidRPr="004E65B8">
              <w:rPr>
                <w:b/>
                <w:i/>
              </w:rPr>
              <w:t>zdůrazňuje, že křesťané jsou nejpronásledovanější náboženskou skupinou na světě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tvoří 80 % všech pronásledovaných věřících; poukazuje na to, že je nutné věnovat zvláštní pozornost mimo jiné situaci pronásledovaných křesťanů na celém světě, kteří představují převážnou většinu náboženských skupin čelících diskriminaci, násilí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smrti;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608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Cristian Terheş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301B67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 b 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34b.</w:t>
            </w:r>
            <w:r w:rsidRPr="004E65B8">
              <w:tab/>
            </w:r>
            <w:r w:rsidRPr="004E65B8">
              <w:rPr>
                <w:b/>
                <w:i/>
              </w:rPr>
              <w:t>připomíná naléhavé usnesení přijaté Evropským parlamentem dne 20. dubna 2023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hrozbě trestu smrti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popravy zpěváka Yahaye Sharifa Aminua za rouhání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Nigérii;</w:t>
            </w:r>
            <w:r w:rsidR="004E65B8">
              <w:rPr>
                <w:b/>
                <w:i/>
              </w:rPr>
              <w:t xml:space="preserve"> s </w:t>
            </w:r>
            <w:r w:rsidRPr="004E65B8">
              <w:rPr>
                <w:b/>
                <w:i/>
              </w:rPr>
              <w:t>ohledem na pokračující zadržování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stále platný trest smrti Yahaye Sharifa Aminua zdůrazňuje, že je třeba zrušit zákony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rouhání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Nigérii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jihovýchodní Asii;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609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Catarina Vieira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301B67">
      <w:r w:rsidRPr="004E65B8">
        <w:rPr>
          <w:rStyle w:val="HideTWBExt"/>
        </w:rPr>
        <w:t>&lt;AuNomDe&gt;</w:t>
      </w:r>
      <w:r w:rsidRPr="004E65B8">
        <w:rPr>
          <w:rStyle w:val="HideTWBInt"/>
          <w:color w:val="auto"/>
        </w:rPr>
        <w:t>{Verts/ALE}</w:t>
      </w:r>
      <w:r w:rsidRPr="004E65B8">
        <w:t>za skupinu Verts/ALE</w:t>
      </w:r>
      <w:r w:rsidRPr="004E65B8">
        <w:rPr>
          <w:rStyle w:val="HideTWBExt"/>
        </w:rPr>
        <w:t>&lt;/AuNomDe&gt;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301B67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 b 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34b.</w:t>
            </w:r>
            <w:r w:rsidRPr="004E65B8">
              <w:tab/>
            </w:r>
            <w:r w:rsidRPr="004E65B8">
              <w:rPr>
                <w:b/>
                <w:i/>
              </w:rPr>
              <w:t>připomíná, že násilné konflikty na celém světě vznikají většinou tím, že si menšiny stěžují na vyloučení, diskriminaci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nerovnosti spojené</w:t>
            </w:r>
            <w:r w:rsidR="004E65B8">
              <w:rPr>
                <w:b/>
                <w:i/>
              </w:rPr>
              <w:t xml:space="preserve"> s </w:t>
            </w:r>
            <w:r w:rsidRPr="004E65B8">
              <w:rPr>
                <w:b/>
                <w:i/>
              </w:rPr>
              <w:t>porušováním lidských práv menšin, jak uvedl zvláštní zpravodaj OSN pro otázky menšin; zdůrazňuje, že je třeba začlenit ochranu práv menšin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rozvoj ochranných mechanismů na úrovni Organizace spojených národů; připomíná povinnost států chránit práva národnostních, etnických, kulturních, náboženských nebo jazykových menšin na svém území; vyzývá Komisi, aby celosvětově podporovala ochranu práv příslušníků menšin,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to</w:t>
            </w:r>
            <w:r w:rsidR="004E65B8">
              <w:rPr>
                <w:b/>
                <w:i/>
              </w:rPr>
              <w:t xml:space="preserve"> i </w:t>
            </w:r>
            <w:r w:rsidRPr="004E65B8">
              <w:rPr>
                <w:b/>
                <w:i/>
              </w:rPr>
              <w:t>prioritně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rámci tematického programu pro lidská práva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demokracii globálního nástroje EU;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610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Antonio López-Istúriz White, Nicolás Pascual De La Parte, Andrey Kovatchev, Lukas Mandl, Davor Ivo Stier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 b 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34b.</w:t>
            </w:r>
            <w:r w:rsidRPr="004E65B8">
              <w:tab/>
            </w:r>
            <w:r w:rsidRPr="004E65B8">
              <w:rPr>
                <w:b/>
                <w:i/>
              </w:rPr>
              <w:t>je si vědom toho, že je důležité zajistit politické zastoupení náboženských vyznání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etnických menšin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celostátních, regionálních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místních legislativních orgánech; uvědomuje si, že existují systémy,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jejichž rámci jsou náboženským menšinám, menšinám vyznávajícím určité přesvědčení nebo etnickým menšinám přidělována vyhrazená parlamentní křesla; vyjadřuje politování nad tím, že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některých zemích mimo EU tyto mechanismy sice často existují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právních předpisech, ale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praxi se nedodržují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jsou využívány spíše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prosazování individuálních politických zájmů než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účinnému zastupování komunit; doporučuje, aby členské státy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delegace EU stály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čele úsilí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zajištění toho, aby náboženské komunity, komunity založené na přesvědčení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etnické komunity měly možnost vyjadřovat se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politickým otázkám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účastnit se transparentního volebního procesu;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611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Bert-Jan Ruissen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 b 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34b.</w:t>
            </w:r>
            <w:r w:rsidRPr="004E65B8">
              <w:tab/>
            </w:r>
            <w:r w:rsidRPr="004E65B8">
              <w:rPr>
                <w:b/>
                <w:i/>
              </w:rPr>
              <w:t>je si vědom toho, že je důležité zajistit politické zastoupení náboženských vyznání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etnických menšin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celostátních, regionálních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místních legislativních orgánech; uvědomuje si, že existují systémy,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jejichž rámci jsou náboženským menšinám, menšinám vyznávajícím určité přesvědčení nebo etnickým menšinám přidělována vyhrazená parlamentní křesla; vyjadřuje politování nad tím, že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některých zemích mimo EU tyto mechanismy sice často existují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právních předpisech, ale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praxi se nedodržují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jsou využívány spíše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prosazování individuálních politických zájmů než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účinnému zastupování komunit; doporučuje, aby členské státy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delegace EU stály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čele úsilí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zajištění toho, aby náboženské komunity, komunity založené na přesvědčení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etnické komunity měly možnost vyjadřovat se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politickým otázkám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účastnit se transparentního volebního procesu;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612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András László, Matthieu Valet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 b 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34b.</w:t>
            </w:r>
            <w:r w:rsidRPr="004E65B8">
              <w:tab/>
            </w:r>
            <w:r w:rsidRPr="004E65B8">
              <w:rPr>
                <w:b/>
                <w:i/>
              </w:rPr>
              <w:t>domnívá se, že mírové soužití náboženských skupin na Blízkém východě hraje klíčovou úlohu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propojení humanitární, rozvojové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mírotvorné činnosti; znovu potvrzuje, že udržováním mírového soužití mezi náboženskými skupinami se snižuje napětí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díky tomu se pak lze více věnovat humanitárnímu úsilí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rozvojovým iniciativám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položit základy pro trvalý mír; připomíná, že mírové soužití má proto zásadní význam pro stabilitu regionu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má zásadní význam pro mírový rozvoj;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613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Matthieu Valet, Jordan Bardella, András László, Sebastiaan Stöteler, Pierre-Romain Thionnet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 b 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34b.</w:t>
            </w:r>
            <w:r w:rsidRPr="004E65B8">
              <w:tab/>
            </w:r>
            <w:r w:rsidRPr="004E65B8">
              <w:rPr>
                <w:b/>
                <w:i/>
              </w:rPr>
              <w:t>se znepokojením bere na vědomí vzestup islámského fundamentalismu ve světě; co nejdůrazněji odsuzuje útoky islámských fundamentalistů proti křesťanským komunitám ve světě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dalším komunitám, jako je komunita hinduistů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Bangladéši; odsuzuje přetrvávající znesvěcování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vandalizaci posvátných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náboženských míst po celém světě;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614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András László, Matthieu Valet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 c 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34c.</w:t>
            </w:r>
            <w:r w:rsidRPr="004E65B8">
              <w:tab/>
            </w:r>
            <w:r w:rsidRPr="004E65B8">
              <w:rPr>
                <w:b/>
                <w:i/>
              </w:rPr>
              <w:t>s hlubokým znepokojením sleduje dramatický pokles počtu východních křesťanských komunit postižených četnými krizemi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válkami na Blízkém východě, který bude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souvislosti se současnou válkou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Izraeli, Palestině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Libanonu pokračovat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ještě se zrychlí se; připomíná, že za posledních 20 let emigrovala více než polovina křesťanského obyvatelstva Libanonu, Iráku, Palestiny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Sýrie; vyzývá EU, aby přijala vhodná opatření na ochranu starobylých menšin;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615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Bert-Jan Ruissen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 c 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34c.</w:t>
            </w:r>
            <w:r w:rsidRPr="004E65B8">
              <w:tab/>
            </w:r>
            <w:r w:rsidRPr="004E65B8">
              <w:rPr>
                <w:b/>
                <w:i/>
              </w:rPr>
              <w:t>odsuzuje pokračující antisemitismus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podněcování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nenávisti ve školním materiálu financovaném EU; vyzývá Komisi, aby své financování podmínila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určitou částku pozastavila do doby, než budou tyto materiály odstraněny; dále požaduje, aby byl okamžitě odstraněn veškerý školní materiál, který není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souladu</w:t>
            </w:r>
            <w:r w:rsidR="004E65B8">
              <w:rPr>
                <w:b/>
                <w:i/>
              </w:rPr>
              <w:t xml:space="preserve"> s </w:t>
            </w:r>
            <w:r w:rsidRPr="004E65B8">
              <w:rPr>
                <w:b/>
                <w:i/>
              </w:rPr>
              <w:t>normami UNESCO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oblasti míru, tolerance, soužití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nenásilí;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616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Matthieu Valet, Jordan Bardella, András László, Sebastiaan Stöteler, Pierre-Romain Thionnet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 c 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34c.</w:t>
            </w:r>
            <w:r w:rsidRPr="004E65B8">
              <w:tab/>
            </w:r>
            <w:r w:rsidRPr="004E65B8">
              <w:rPr>
                <w:b/>
                <w:i/>
              </w:rPr>
              <w:t>vyjadřuje politování nad tím, že Komise nemá konkrétní strategii pro boj proti křesťanofobii,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to navzdory tomu, že křesťanství je nejvíce pronásledovaným náboženstvím na světě; všímá si však, že Komise zřídila koordinátora pro boj proti islamofobii;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617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András László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 d 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34d.</w:t>
            </w:r>
            <w:r w:rsidRPr="004E65B8">
              <w:tab/>
            </w:r>
            <w:r w:rsidRPr="004E65B8">
              <w:rPr>
                <w:b/>
                <w:i/>
              </w:rPr>
              <w:t>domnívá se, že pozice tohoto zvláštního vyslance by měla být začleněna do ESVČ obdobným způsobem, jako je tomu</w:t>
            </w:r>
            <w:r w:rsidR="004E65B8">
              <w:rPr>
                <w:b/>
                <w:i/>
              </w:rPr>
              <w:t xml:space="preserve"> u </w:t>
            </w:r>
            <w:r w:rsidRPr="004E65B8">
              <w:rPr>
                <w:b/>
                <w:i/>
              </w:rPr>
              <w:t>ostatních zvláštních vyslanců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zvláštních zástupců EU; připomíná, že na loňský rok připadlo 10. výročí přijetí obecných zásad EU na podporu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ochranu náboženského vyznání nebo přesvědčení; vyjadřuje politování nad tím, že ačkoli tyto obecné zásady stanoví, že Rada provede každé tři roky jejich hodnocení, žádné takové hodnocení nebylo dosud zveřejněno; vyzývá Radu, aby toto hodnocení provedla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aby jeho výsledky sdělila Parlamentu; vyjadřuje svou plnou podporu tomu, že EU zaujímá vůdčí úlohu, pokud jde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přijímání souvisejících tematických rezolucí Rady OSN pro lidská práva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Valného shromáždění OSN; vyzývá ESVČ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delegace EU, aby při vhodných příležitostech během dialogů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lidských právech</w:t>
            </w:r>
            <w:r w:rsidR="004E65B8">
              <w:rPr>
                <w:b/>
                <w:i/>
              </w:rPr>
              <w:t xml:space="preserve"> s </w:t>
            </w:r>
            <w:r w:rsidRPr="004E65B8">
              <w:rPr>
                <w:b/>
                <w:i/>
              </w:rPr>
              <w:t>partnerskými zeměmi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na fórech OSN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lidských právech soustavně upozorňovaly na obecné otázky</w:t>
            </w:r>
            <w:r w:rsidR="004E65B8">
              <w:rPr>
                <w:b/>
                <w:i/>
              </w:rPr>
              <w:t xml:space="preserve"> i </w:t>
            </w:r>
            <w:r w:rsidRPr="004E65B8">
              <w:rPr>
                <w:b/>
                <w:i/>
              </w:rPr>
              <w:t>konkrétní případy týkající se pronásledování či diskriminace menšin, které se hlásí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určitému přesvědčení nebo náboženskému vyznání,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aby přitom uplatňovaly přístup, jenž se zaměřuje na výsledky;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618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András László, Matthieu Valet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 e 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34e.</w:t>
            </w:r>
            <w:r w:rsidRPr="004E65B8">
              <w:tab/>
            </w:r>
            <w:r w:rsidRPr="004E65B8">
              <w:rPr>
                <w:b/>
                <w:i/>
              </w:rPr>
              <w:t>plně podporuje právo na svobodu myšlení, svědomí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náboženského vyznání, na svobodu vyznávat víru, nebo být nevěřící, jakož</w:t>
            </w:r>
            <w:r w:rsidR="004E65B8">
              <w:rPr>
                <w:b/>
                <w:i/>
              </w:rPr>
              <w:t xml:space="preserve"> i </w:t>
            </w:r>
            <w:r w:rsidRPr="004E65B8">
              <w:rPr>
                <w:b/>
                <w:i/>
              </w:rPr>
              <w:t>právo projevovat své náboženské vyznání nebo přesvědčení, změnit jej nebo se jej vzdát bez obav</w:t>
            </w:r>
            <w:r w:rsidR="004E65B8">
              <w:rPr>
                <w:b/>
                <w:i/>
              </w:rPr>
              <w:t xml:space="preserve"> z </w:t>
            </w:r>
            <w:r w:rsidRPr="004E65B8">
              <w:rPr>
                <w:b/>
                <w:i/>
              </w:rPr>
              <w:t>násilí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diskriminace; vyzývá EU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její členské státy, aby zvýšily své úsilí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ochranu těchto práv;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619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András László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 f 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34f.</w:t>
            </w:r>
            <w:r w:rsidRPr="004E65B8">
              <w:tab/>
            </w:r>
            <w:r w:rsidRPr="004E65B8">
              <w:rPr>
                <w:b/>
                <w:i/>
              </w:rPr>
              <w:t>uznává hodnotu mezikonfesního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mezináboženského dialogu, který vede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mírovému soužití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vzájemnému porozumění mezi různými náboženskými, konfesními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etnickými skupinami,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vybízí EU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členské státy, aby je podporovaly;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620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András László, Matthieu Valet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34 g 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34g.</w:t>
            </w:r>
            <w:r w:rsidRPr="004E65B8">
              <w:tab/>
            </w:r>
            <w:r w:rsidRPr="004E65B8">
              <w:rPr>
                <w:b/>
                <w:i/>
              </w:rPr>
              <w:t>je mimořádně znepokojen nárůstem antisemitismu na celém světě; odsuzuje skutečnost, že islámští extremisté ohrožují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útočí na jiné náboženské skupiny na Blízkém východě</w:t>
            </w:r>
            <w:r w:rsidR="004E65B8">
              <w:rPr>
                <w:b/>
                <w:i/>
              </w:rPr>
              <w:t xml:space="preserve"> a v </w:t>
            </w:r>
            <w:r w:rsidRPr="004E65B8">
              <w:rPr>
                <w:b/>
                <w:i/>
              </w:rPr>
              <w:t>Africe;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621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Nacho Sánchez Amor, Francisco Assis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301B67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Dílčí nadpis 28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Svoboda projevu, svoboda sdělovacích prostředků</w:t>
            </w:r>
            <w:r w:rsidR="004E65B8">
              <w:t xml:space="preserve"> a </w:t>
            </w:r>
            <w:r w:rsidRPr="004E65B8">
              <w:t>právo na informace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 xml:space="preserve">Svoboda projevu, </w:t>
            </w:r>
            <w:r w:rsidRPr="004E65B8">
              <w:rPr>
                <w:b/>
                <w:i/>
              </w:rPr>
              <w:t xml:space="preserve">akademická svoboda, </w:t>
            </w:r>
            <w:r w:rsidRPr="004E65B8">
              <w:t>svoboda sdělovacích prostředků</w:t>
            </w:r>
            <w:r w:rsidRPr="004E65B8">
              <w:rPr>
                <w:b/>
                <w:i/>
              </w:rPr>
              <w:t>, akademická svoboda</w:t>
            </w:r>
            <w:r w:rsidR="004E65B8">
              <w:t xml:space="preserve"> a </w:t>
            </w:r>
            <w:r w:rsidRPr="004E65B8">
              <w:t>právo na informace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622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Isabel Wiseler-Lima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57227C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Dílčí nadpis 28</w:t>
      </w:r>
      <w:r w:rsidR="004E65B8">
        <w:t xml:space="preserve"> a </w:t>
      </w:r>
      <w:r w:rsidRPr="004E65B8">
        <w:t>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Právo na akademickou svobodu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623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Isabel Wiseler-Lima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35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35.</w:t>
            </w:r>
            <w:r w:rsidRPr="004E65B8">
              <w:tab/>
              <w:t>zdůrazňuje zásadní význam svobody projevu</w:t>
            </w:r>
            <w:r w:rsidR="004E65B8">
              <w:t xml:space="preserve"> a </w:t>
            </w:r>
            <w:r w:rsidRPr="004E65B8">
              <w:t>přístupu</w:t>
            </w:r>
            <w:r w:rsidR="004E65B8">
              <w:t xml:space="preserve"> k </w:t>
            </w:r>
            <w:r w:rsidRPr="004E65B8">
              <w:t>důvěryhodným informacím pro zachování demokracie</w:t>
            </w:r>
            <w:r w:rsidR="004E65B8">
              <w:t xml:space="preserve"> a </w:t>
            </w:r>
            <w:r w:rsidRPr="004E65B8">
              <w:t>prosperující občanský prostor; je vážně znepokojen rostoucím omezováním svobody projevu</w:t>
            </w:r>
            <w:r w:rsidR="004E65B8">
              <w:t xml:space="preserve"> v </w:t>
            </w:r>
            <w:r w:rsidRPr="004E65B8">
              <w:t>mnoha zemích na celém světě, zejména</w:t>
            </w:r>
            <w:r w:rsidR="004E65B8">
              <w:t xml:space="preserve"> v </w:t>
            </w:r>
            <w:r w:rsidRPr="004E65B8">
              <w:t>případě novinářů, prostřednictvím cenzury, nucené autocenzury</w:t>
            </w:r>
            <w:r w:rsidR="004E65B8">
              <w:t xml:space="preserve"> a </w:t>
            </w:r>
            <w:r w:rsidRPr="004E65B8">
              <w:t>zneužívání protiteroristických nebo protikorupčních zákonů</w:t>
            </w:r>
            <w:r w:rsidR="004E65B8">
              <w:t xml:space="preserve"> k </w:t>
            </w:r>
            <w:r w:rsidRPr="004E65B8">
              <w:t>potlačování novinářů</w:t>
            </w:r>
            <w:r w:rsidR="004E65B8">
              <w:t xml:space="preserve"> a </w:t>
            </w:r>
            <w:r w:rsidRPr="004E65B8">
              <w:t>skupin občanské společnosti; dále vyjadřuje znepokojení ohledně fyzické bezpečnosti novinářů</w:t>
            </w:r>
            <w:r w:rsidR="004E65B8">
              <w:t xml:space="preserve"> a </w:t>
            </w:r>
            <w:r w:rsidRPr="004E65B8">
              <w:t>pracovníků sdělovacích prostředků</w:t>
            </w:r>
            <w:r w:rsidR="004E65B8">
              <w:t xml:space="preserve"> a </w:t>
            </w:r>
            <w:r w:rsidRPr="004E65B8">
              <w:t>nad tím, že jsou terčem útoků</w:t>
            </w:r>
            <w:r w:rsidR="004E65B8">
              <w:t xml:space="preserve"> v </w:t>
            </w:r>
            <w:r w:rsidRPr="004E65B8">
              <w:t>oblastech konfliktů;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35.</w:t>
            </w:r>
            <w:r w:rsidRPr="004E65B8">
              <w:tab/>
              <w:t>zdůrazňuje zásadní význam svobody projevu</w:t>
            </w:r>
            <w:r w:rsidR="004E65B8">
              <w:t xml:space="preserve"> a </w:t>
            </w:r>
            <w:r w:rsidRPr="004E65B8">
              <w:t>přístupu</w:t>
            </w:r>
            <w:r w:rsidR="004E65B8">
              <w:t xml:space="preserve"> k </w:t>
            </w:r>
            <w:r w:rsidRPr="004E65B8">
              <w:t>důvěryhodným informacím pro zachování demokracie</w:t>
            </w:r>
            <w:r w:rsidR="004E65B8">
              <w:t xml:space="preserve"> a </w:t>
            </w:r>
            <w:r w:rsidRPr="004E65B8">
              <w:t xml:space="preserve">prosperující občanský prostor; </w:t>
            </w:r>
            <w:r w:rsidRPr="004E65B8">
              <w:rPr>
                <w:b/>
                <w:i/>
              </w:rPr>
              <w:t>připomíná, že demokracie může fungovat pouze tehdy, mají-li občané přístup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nezávislým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spolehlivým informacím, což</w:t>
            </w:r>
            <w:r w:rsidR="004E65B8">
              <w:rPr>
                <w:b/>
                <w:i/>
              </w:rPr>
              <w:t xml:space="preserve"> z </w:t>
            </w:r>
            <w:r w:rsidRPr="004E65B8">
              <w:rPr>
                <w:b/>
                <w:i/>
              </w:rPr>
              <w:t xml:space="preserve">novinářů učiní klíčové aktéry při ochraně demokracie; </w:t>
            </w:r>
            <w:r w:rsidRPr="004E65B8">
              <w:t>je</w:t>
            </w:r>
            <w:r w:rsidRPr="004E65B8">
              <w:rPr>
                <w:b/>
                <w:i/>
              </w:rPr>
              <w:t xml:space="preserve"> proto</w:t>
            </w:r>
            <w:r w:rsidRPr="004E65B8">
              <w:t xml:space="preserve"> vážně znepokojen rostoucím omezováním svobody projevu</w:t>
            </w:r>
            <w:r w:rsidR="004E65B8">
              <w:t xml:space="preserve"> v </w:t>
            </w:r>
            <w:r w:rsidRPr="004E65B8">
              <w:t>mnoha zemích na celém světě, zejména</w:t>
            </w:r>
            <w:r w:rsidR="004E65B8">
              <w:t xml:space="preserve"> v </w:t>
            </w:r>
            <w:r w:rsidRPr="004E65B8">
              <w:t>případě novinářů, prostřednictvím cenzury, nucené autocenzury</w:t>
            </w:r>
            <w:r w:rsidR="004E65B8">
              <w:t xml:space="preserve"> a </w:t>
            </w:r>
            <w:r w:rsidRPr="004E65B8">
              <w:t>zneužívání protiteroristických nebo protikorupčních zákonů</w:t>
            </w:r>
            <w:r w:rsidR="004E65B8">
              <w:t xml:space="preserve"> k </w:t>
            </w:r>
            <w:r w:rsidRPr="004E65B8">
              <w:t>potlačování novinářů</w:t>
            </w:r>
            <w:r w:rsidR="004E65B8">
              <w:t xml:space="preserve"> a </w:t>
            </w:r>
            <w:r w:rsidRPr="004E65B8">
              <w:t xml:space="preserve">skupin občanské společnosti; </w:t>
            </w:r>
            <w:r w:rsidRPr="004E65B8">
              <w:rPr>
                <w:b/>
                <w:i/>
              </w:rPr>
              <w:t>je znepokojen používáním nenávistných projevů vůči novinářům,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to online</w:t>
            </w:r>
            <w:r w:rsidR="004E65B8">
              <w:rPr>
                <w:b/>
                <w:i/>
              </w:rPr>
              <w:t xml:space="preserve"> i </w:t>
            </w:r>
            <w:r w:rsidRPr="004E65B8">
              <w:rPr>
                <w:b/>
                <w:i/>
              </w:rPr>
              <w:t>offline, což vede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odrazujícímu účinku;</w:t>
            </w:r>
            <w:r w:rsidRPr="004E65B8">
              <w:t xml:space="preserve"> dále vyjadřuje znepokojení ohledně fyzické bezpečnosti novinářů</w:t>
            </w:r>
            <w:r w:rsidR="004E65B8">
              <w:t xml:space="preserve"> a </w:t>
            </w:r>
            <w:r w:rsidRPr="004E65B8">
              <w:t>pracovníků sdělovacích prostředků</w:t>
            </w:r>
            <w:r w:rsidR="004E65B8">
              <w:t xml:space="preserve"> a </w:t>
            </w:r>
            <w:r w:rsidRPr="004E65B8">
              <w:t>nad tím, že jsou terčem útoků</w:t>
            </w:r>
            <w:r w:rsidR="004E65B8">
              <w:t xml:space="preserve"> v </w:t>
            </w:r>
            <w:r w:rsidRPr="004E65B8">
              <w:t>oblastech konfliktů;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624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Jorge Martín Frías, Hermann Tertsch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35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35.</w:t>
            </w:r>
            <w:r w:rsidRPr="004E65B8">
              <w:tab/>
              <w:t>zdůrazňuje zásadní význam svobody projevu</w:t>
            </w:r>
            <w:r w:rsidR="004E65B8">
              <w:t xml:space="preserve"> a </w:t>
            </w:r>
            <w:r w:rsidRPr="004E65B8">
              <w:t>přístupu</w:t>
            </w:r>
            <w:r w:rsidR="004E65B8">
              <w:t xml:space="preserve"> k </w:t>
            </w:r>
            <w:r w:rsidRPr="004E65B8">
              <w:t>důvěryhodným informacím pro zachování demokracie</w:t>
            </w:r>
            <w:r w:rsidR="004E65B8">
              <w:t xml:space="preserve"> a </w:t>
            </w:r>
            <w:r w:rsidRPr="004E65B8">
              <w:t>prosperující občanský prostor; je vážně znepokojen rostoucím omezováním svobody projevu</w:t>
            </w:r>
            <w:r w:rsidR="004E65B8">
              <w:t xml:space="preserve"> v </w:t>
            </w:r>
            <w:r w:rsidRPr="004E65B8">
              <w:t>mnoha zemích na celém světě, zejména</w:t>
            </w:r>
            <w:r w:rsidR="004E65B8">
              <w:t xml:space="preserve"> v </w:t>
            </w:r>
            <w:r w:rsidRPr="004E65B8">
              <w:t>případě novinářů, prostřednictvím cenzury, nucené autocenzury</w:t>
            </w:r>
            <w:r w:rsidR="004E65B8">
              <w:t xml:space="preserve"> a </w:t>
            </w:r>
            <w:r w:rsidRPr="004E65B8">
              <w:t>zneužívání protiteroristických nebo protikorupčních zákonů</w:t>
            </w:r>
            <w:r w:rsidR="004E65B8">
              <w:t xml:space="preserve"> k </w:t>
            </w:r>
            <w:r w:rsidRPr="004E65B8">
              <w:t>potlačování novinářů</w:t>
            </w:r>
            <w:r w:rsidR="004E65B8">
              <w:t xml:space="preserve"> a </w:t>
            </w:r>
            <w:r w:rsidRPr="004E65B8">
              <w:t>skupin občanské společnosti; dále vyjadřuje znepokojení ohledně fyzické bezpečnosti novinářů</w:t>
            </w:r>
            <w:r w:rsidR="004E65B8">
              <w:t xml:space="preserve"> a </w:t>
            </w:r>
            <w:r w:rsidRPr="004E65B8">
              <w:t>pracovníků sdělovacích prostředků</w:t>
            </w:r>
            <w:r w:rsidR="004E65B8">
              <w:t xml:space="preserve"> a </w:t>
            </w:r>
            <w:r w:rsidRPr="004E65B8">
              <w:t>nad tím, že jsou terčem útoků</w:t>
            </w:r>
            <w:r w:rsidR="004E65B8">
              <w:t xml:space="preserve"> v </w:t>
            </w:r>
            <w:r w:rsidRPr="004E65B8">
              <w:t>oblastech konfliktů;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35.</w:t>
            </w:r>
            <w:r w:rsidRPr="004E65B8">
              <w:tab/>
              <w:t>zdůrazňuje zásadní význam svobody projevu</w:t>
            </w:r>
            <w:r w:rsidR="004E65B8">
              <w:t xml:space="preserve"> a </w:t>
            </w:r>
            <w:r w:rsidRPr="004E65B8">
              <w:t>přístupu</w:t>
            </w:r>
            <w:r w:rsidR="004E65B8">
              <w:t xml:space="preserve"> k </w:t>
            </w:r>
            <w:r w:rsidRPr="004E65B8">
              <w:t>důvěryhodným informacím pro zachování demokracie</w:t>
            </w:r>
            <w:r w:rsidR="004E65B8">
              <w:t xml:space="preserve"> a </w:t>
            </w:r>
            <w:r w:rsidRPr="004E65B8">
              <w:t>prosperující občanský prostor; je vážně znepokojen rostoucím omezováním svobody projevu</w:t>
            </w:r>
            <w:r w:rsidR="004E65B8">
              <w:t xml:space="preserve"> v </w:t>
            </w:r>
            <w:r w:rsidRPr="004E65B8">
              <w:t>mnoha zemích na celém světě, zejména</w:t>
            </w:r>
            <w:r w:rsidR="004E65B8">
              <w:t xml:space="preserve"> v </w:t>
            </w:r>
            <w:r w:rsidRPr="004E65B8">
              <w:t>případě novinářů, prostřednictvím cenzury, nucené autocenzury</w:t>
            </w:r>
            <w:r w:rsidR="004E65B8">
              <w:t xml:space="preserve"> a </w:t>
            </w:r>
            <w:r w:rsidRPr="004E65B8">
              <w:t>zneužívání protiteroristických nebo protikorupčních zákonů</w:t>
            </w:r>
            <w:r w:rsidR="004E65B8">
              <w:t xml:space="preserve"> k </w:t>
            </w:r>
            <w:r w:rsidRPr="004E65B8">
              <w:t>potlačování novinářů</w:t>
            </w:r>
            <w:r w:rsidR="004E65B8">
              <w:t xml:space="preserve"> a </w:t>
            </w:r>
            <w:r w:rsidRPr="004E65B8">
              <w:t>skupin občanské společnosti; dále vyjadřuje znepokojení ohledně fyzické bezpečnosti novinářů</w:t>
            </w:r>
            <w:r w:rsidR="004E65B8">
              <w:t xml:space="preserve"> a </w:t>
            </w:r>
            <w:r w:rsidRPr="004E65B8">
              <w:t>pracovníků sdělovacích prostředků</w:t>
            </w:r>
            <w:r w:rsidR="004E65B8">
              <w:t xml:space="preserve"> a </w:t>
            </w:r>
            <w:r w:rsidRPr="004E65B8">
              <w:t>nad tím, že jsou terčem útoků</w:t>
            </w:r>
            <w:r w:rsidR="004E65B8">
              <w:t xml:space="preserve"> v </w:t>
            </w:r>
            <w:r w:rsidRPr="004E65B8">
              <w:t xml:space="preserve">oblastech konfliktů; </w:t>
            </w:r>
            <w:r w:rsidRPr="004E65B8">
              <w:rPr>
                <w:b/>
                <w:i/>
              </w:rPr>
              <w:t>konstatuje, že pojem „nenávistný výrok“ představuje nepřiměřené omezení svobody projevu, která je základní podmínkou demokratických společností, jak je popsáno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Listině základních práv Evropské unie</w:t>
            </w:r>
            <w:r w:rsidR="004E65B8">
              <w:rPr>
                <w:b/>
                <w:i/>
              </w:rPr>
              <w:t xml:space="preserve"> a v </w:t>
            </w:r>
            <w:r w:rsidRPr="004E65B8">
              <w:rPr>
                <w:b/>
                <w:i/>
              </w:rPr>
              <w:t>Evropské úmluvě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lidských právech;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625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Catarina Vieira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57227C">
      <w:r w:rsidRPr="004E65B8">
        <w:rPr>
          <w:rStyle w:val="HideTWBExt"/>
        </w:rPr>
        <w:t>&lt;AuNomDe&gt;</w:t>
      </w:r>
      <w:r w:rsidRPr="004E65B8">
        <w:rPr>
          <w:rStyle w:val="HideTWBInt"/>
          <w:color w:val="auto"/>
        </w:rPr>
        <w:t>{Verts/ALE}</w:t>
      </w:r>
      <w:r w:rsidRPr="004E65B8">
        <w:t>za skupinu Verts/ALE</w:t>
      </w:r>
      <w:r w:rsidRPr="004E65B8">
        <w:rPr>
          <w:rStyle w:val="HideTWBExt"/>
        </w:rPr>
        <w:t>&lt;/AuNomDe&gt;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35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35.</w:t>
            </w:r>
            <w:r w:rsidRPr="004E65B8">
              <w:tab/>
              <w:t>zdůrazňuje zásadní význam svobody projevu</w:t>
            </w:r>
            <w:r w:rsidR="004E65B8">
              <w:t xml:space="preserve"> a </w:t>
            </w:r>
            <w:r w:rsidRPr="004E65B8">
              <w:t>přístupu</w:t>
            </w:r>
            <w:r w:rsidR="004E65B8">
              <w:t xml:space="preserve"> k </w:t>
            </w:r>
            <w:r w:rsidRPr="004E65B8">
              <w:t>důvěryhodným informacím pro zachování demokracie</w:t>
            </w:r>
            <w:r w:rsidR="004E65B8">
              <w:t xml:space="preserve"> a </w:t>
            </w:r>
            <w:r w:rsidRPr="004E65B8">
              <w:t>prosperující občanský prostor; je vážně znepokojen rostoucím omezováním svobody projevu</w:t>
            </w:r>
            <w:r w:rsidR="004E65B8">
              <w:t xml:space="preserve"> v </w:t>
            </w:r>
            <w:r w:rsidRPr="004E65B8">
              <w:t>mnoha zemích na celém světě, zejména</w:t>
            </w:r>
            <w:r w:rsidR="004E65B8">
              <w:t xml:space="preserve"> v </w:t>
            </w:r>
            <w:r w:rsidRPr="004E65B8">
              <w:t>případě novinářů, prostřednictvím cenzury, nucené autocenzury</w:t>
            </w:r>
            <w:r w:rsidR="004E65B8">
              <w:t xml:space="preserve"> a </w:t>
            </w:r>
            <w:r w:rsidRPr="004E65B8">
              <w:t>zneužívání protiteroristických nebo protikorupčních zákonů</w:t>
            </w:r>
            <w:r w:rsidR="004E65B8">
              <w:t xml:space="preserve"> k </w:t>
            </w:r>
            <w:r w:rsidRPr="004E65B8">
              <w:t>potlačování novinářů</w:t>
            </w:r>
            <w:r w:rsidR="004E65B8">
              <w:t xml:space="preserve"> a </w:t>
            </w:r>
            <w:r w:rsidRPr="004E65B8">
              <w:t>skupin občanské společnosti; dále vyjadřuje znepokojení ohledně fyzické bezpečnosti novinářů</w:t>
            </w:r>
            <w:r w:rsidR="004E65B8">
              <w:t xml:space="preserve"> a </w:t>
            </w:r>
            <w:r w:rsidRPr="004E65B8">
              <w:t>pracovníků sdělovacích prostředků</w:t>
            </w:r>
            <w:r w:rsidR="004E65B8">
              <w:t xml:space="preserve"> a </w:t>
            </w:r>
            <w:r w:rsidRPr="004E65B8">
              <w:t>nad tím, že jsou terčem útoků</w:t>
            </w:r>
            <w:r w:rsidR="004E65B8">
              <w:t xml:space="preserve"> v </w:t>
            </w:r>
            <w:r w:rsidRPr="004E65B8">
              <w:t>oblastech konfliktů;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35.</w:t>
            </w:r>
            <w:r w:rsidRPr="004E65B8">
              <w:tab/>
              <w:t>zdůrazňuje zásadní význam svobody projevu</w:t>
            </w:r>
            <w:r w:rsidR="004E65B8">
              <w:t xml:space="preserve"> a </w:t>
            </w:r>
            <w:r w:rsidRPr="004E65B8">
              <w:t>přístupu</w:t>
            </w:r>
            <w:r w:rsidR="004E65B8">
              <w:t xml:space="preserve"> k </w:t>
            </w:r>
            <w:r w:rsidRPr="004E65B8">
              <w:t>důvěryhodným informacím pro zachování demokracie</w:t>
            </w:r>
            <w:r w:rsidR="004E65B8">
              <w:t xml:space="preserve"> a </w:t>
            </w:r>
            <w:r w:rsidRPr="004E65B8">
              <w:t>prosperující občanský prostor; je vážně znepokojen rostoucím omezováním svobody projevu</w:t>
            </w:r>
            <w:r w:rsidR="004E65B8">
              <w:t xml:space="preserve"> v </w:t>
            </w:r>
            <w:r w:rsidRPr="004E65B8">
              <w:t>mnoha zemích na celém světě, zejména</w:t>
            </w:r>
            <w:r w:rsidR="004E65B8">
              <w:t xml:space="preserve"> v </w:t>
            </w:r>
            <w:r w:rsidRPr="004E65B8">
              <w:t>případě novinářů, prostřednictvím cenzury, nucené autocenzury</w:t>
            </w:r>
            <w:r w:rsidR="004E65B8">
              <w:t xml:space="preserve"> a </w:t>
            </w:r>
            <w:r w:rsidRPr="004E65B8">
              <w:t>zneužívání protiteroristických nebo protikorupčních zákonů</w:t>
            </w:r>
            <w:r w:rsidR="004E65B8">
              <w:t xml:space="preserve"> k </w:t>
            </w:r>
            <w:r w:rsidRPr="004E65B8">
              <w:t>potlačování novinářů</w:t>
            </w:r>
            <w:r w:rsidR="004E65B8">
              <w:t xml:space="preserve"> a </w:t>
            </w:r>
            <w:r w:rsidRPr="004E65B8">
              <w:t>skupin občanské společnosti; dále vyjadřuje znepokojení ohledně fyzické bezpečnosti novinářů</w:t>
            </w:r>
            <w:r w:rsidR="004E65B8">
              <w:t xml:space="preserve"> a </w:t>
            </w:r>
            <w:r w:rsidRPr="004E65B8">
              <w:t>pracovníků sdělovacích prostředků</w:t>
            </w:r>
            <w:r w:rsidR="004E65B8">
              <w:t xml:space="preserve"> a </w:t>
            </w:r>
            <w:r w:rsidRPr="004E65B8">
              <w:t>nad tím, že jsou terčem útoků</w:t>
            </w:r>
            <w:r w:rsidR="004E65B8">
              <w:t xml:space="preserve"> v </w:t>
            </w:r>
            <w:r w:rsidRPr="004E65B8">
              <w:t xml:space="preserve">oblastech konfliktů; </w:t>
            </w:r>
            <w:r w:rsidRPr="004E65B8">
              <w:rPr>
                <w:b/>
                <w:i/>
              </w:rPr>
              <w:t>konstatuje, že počet novinářů zabitých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konfliktních situacích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roce 2023 podle Výboru na ochranu novinářů činil 78 oproti 42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roce 2022, což představuje alarmující nárůst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85 %;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626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Petras Auštrevičius, Urmas Paet, Lucia Yar, Marie-Agnes Strack-Zimmermann, Jan-Christoph Oetjen, Barry Andrews, Nathalie Loiseau, Dan Barna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35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35.</w:t>
            </w:r>
            <w:r w:rsidRPr="004E65B8">
              <w:tab/>
              <w:t>zdůrazňuje zásadní význam svobody projevu</w:t>
            </w:r>
            <w:r w:rsidR="004E65B8">
              <w:t xml:space="preserve"> a </w:t>
            </w:r>
            <w:r w:rsidRPr="004E65B8">
              <w:t>přístupu</w:t>
            </w:r>
            <w:r w:rsidR="004E65B8">
              <w:t xml:space="preserve"> k </w:t>
            </w:r>
            <w:r w:rsidRPr="004E65B8">
              <w:t>důvěryhodným informacím pro zachování demokracie</w:t>
            </w:r>
            <w:r w:rsidR="004E65B8">
              <w:t xml:space="preserve"> a </w:t>
            </w:r>
            <w:r w:rsidRPr="004E65B8">
              <w:t>prosperující občanský prostor; je vážně znepokojen rostoucím omezováním svobody projevu</w:t>
            </w:r>
            <w:r w:rsidR="004E65B8">
              <w:t xml:space="preserve"> v </w:t>
            </w:r>
            <w:r w:rsidRPr="004E65B8">
              <w:t>mnoha zemích na celém světě, zejména</w:t>
            </w:r>
            <w:r w:rsidR="004E65B8">
              <w:t xml:space="preserve"> v </w:t>
            </w:r>
            <w:r w:rsidRPr="004E65B8">
              <w:t>případě novinářů, prostřednictvím cenzury, nucené autocenzury</w:t>
            </w:r>
            <w:r w:rsidR="004E65B8">
              <w:t xml:space="preserve"> a </w:t>
            </w:r>
            <w:r w:rsidRPr="004E65B8">
              <w:t>zneužívání protiteroristických nebo protikorupčních zákonů</w:t>
            </w:r>
            <w:r w:rsidR="004E65B8">
              <w:t xml:space="preserve"> k </w:t>
            </w:r>
            <w:r w:rsidRPr="004E65B8">
              <w:t>potlačování novinářů</w:t>
            </w:r>
            <w:r w:rsidR="004E65B8">
              <w:t xml:space="preserve"> a </w:t>
            </w:r>
            <w:r w:rsidRPr="004E65B8">
              <w:t>skupin občanské společnosti; dále vyjadřuje znepokojení ohledně fyzické bezpečnosti novinářů</w:t>
            </w:r>
            <w:r w:rsidR="004E65B8">
              <w:t xml:space="preserve"> a </w:t>
            </w:r>
            <w:r w:rsidRPr="004E65B8">
              <w:t>pracovníků sdělovacích prostředků</w:t>
            </w:r>
            <w:r w:rsidR="004E65B8">
              <w:t xml:space="preserve"> a </w:t>
            </w:r>
            <w:r w:rsidRPr="004E65B8">
              <w:t>nad tím, že jsou terčem útoků</w:t>
            </w:r>
            <w:r w:rsidR="004E65B8">
              <w:t xml:space="preserve"> v </w:t>
            </w:r>
            <w:r w:rsidRPr="004E65B8">
              <w:t>oblastech konfliktů;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35.</w:t>
            </w:r>
            <w:r w:rsidRPr="004E65B8">
              <w:tab/>
              <w:t>zdůrazňuje zásadní význam svobody projevu</w:t>
            </w:r>
            <w:r w:rsidR="004E65B8">
              <w:t xml:space="preserve"> a </w:t>
            </w:r>
            <w:r w:rsidRPr="004E65B8">
              <w:t>přístupu</w:t>
            </w:r>
            <w:r w:rsidR="004E65B8">
              <w:t xml:space="preserve"> k </w:t>
            </w:r>
            <w:r w:rsidRPr="004E65B8">
              <w:t>důvěryhodným informacím pro zachování demokracie</w:t>
            </w:r>
            <w:r w:rsidR="004E65B8">
              <w:t xml:space="preserve"> a </w:t>
            </w:r>
            <w:r w:rsidRPr="004E65B8">
              <w:t>prosperující občanský prostor; je vážně znepokojen rostoucím omezováním svobody projevu</w:t>
            </w:r>
            <w:r w:rsidR="004E65B8">
              <w:t xml:space="preserve"> v </w:t>
            </w:r>
            <w:r w:rsidRPr="004E65B8">
              <w:t>mnoha zemích na celém světě, zejména</w:t>
            </w:r>
            <w:r w:rsidR="004E65B8">
              <w:t xml:space="preserve"> v </w:t>
            </w:r>
            <w:r w:rsidRPr="004E65B8">
              <w:t>případě novinářů, prostřednictvím cenzury, nucené autocenzury</w:t>
            </w:r>
            <w:r w:rsidRPr="004E65B8">
              <w:rPr>
                <w:b/>
                <w:i/>
              </w:rPr>
              <w:t>, tzv. zákonů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zahraničních agentech</w:t>
            </w:r>
            <w:r w:rsidR="004E65B8">
              <w:t xml:space="preserve"> a </w:t>
            </w:r>
            <w:r w:rsidRPr="004E65B8">
              <w:t>zneužívání protiteroristických nebo protikorupčních zákonů</w:t>
            </w:r>
            <w:r w:rsidR="004E65B8">
              <w:t xml:space="preserve"> k </w:t>
            </w:r>
            <w:r w:rsidRPr="004E65B8">
              <w:t>potlačování novinářů</w:t>
            </w:r>
            <w:r w:rsidR="004E65B8">
              <w:t xml:space="preserve"> a </w:t>
            </w:r>
            <w:r w:rsidRPr="004E65B8">
              <w:t>skupin občanské společnosti; dále vyjadřuje znepokojení ohledně fyzické bezpečnosti novinářů</w:t>
            </w:r>
            <w:r w:rsidR="004E65B8">
              <w:t xml:space="preserve"> a </w:t>
            </w:r>
            <w:r w:rsidRPr="004E65B8">
              <w:t>pracovníků sdělovacích prostředků</w:t>
            </w:r>
            <w:r w:rsidR="004E65B8">
              <w:t xml:space="preserve"> a </w:t>
            </w:r>
            <w:r w:rsidRPr="004E65B8">
              <w:t>nad tím, že jsou terčem útoků</w:t>
            </w:r>
            <w:r w:rsidR="004E65B8">
              <w:t xml:space="preserve"> v </w:t>
            </w:r>
            <w:r w:rsidRPr="004E65B8">
              <w:t>oblastech konfliktů;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627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Isabel Serra Sánchez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35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35.</w:t>
            </w:r>
            <w:r w:rsidRPr="004E65B8">
              <w:tab/>
              <w:t>zdůrazňuje zásadní význam svobody projevu</w:t>
            </w:r>
            <w:r w:rsidR="004E65B8">
              <w:t xml:space="preserve"> a </w:t>
            </w:r>
            <w:r w:rsidRPr="004E65B8">
              <w:t>přístupu</w:t>
            </w:r>
            <w:r w:rsidR="004E65B8">
              <w:t xml:space="preserve"> k </w:t>
            </w:r>
            <w:r w:rsidRPr="004E65B8">
              <w:t>důvěryhodným informacím pro zachování demokracie</w:t>
            </w:r>
            <w:r w:rsidR="004E65B8">
              <w:t xml:space="preserve"> a </w:t>
            </w:r>
            <w:r w:rsidRPr="004E65B8">
              <w:t>prosperující občanský prostor; je vážně znepokojen rostoucím omezováním svobody projevu</w:t>
            </w:r>
            <w:r w:rsidR="004E65B8">
              <w:t xml:space="preserve"> v </w:t>
            </w:r>
            <w:r w:rsidRPr="004E65B8">
              <w:t>mnoha zemích na celém světě, zejména</w:t>
            </w:r>
            <w:r w:rsidR="004E65B8">
              <w:t xml:space="preserve"> v </w:t>
            </w:r>
            <w:r w:rsidRPr="004E65B8">
              <w:t>případě novinářů, prostřednictvím cenzury, nucené autocenzury</w:t>
            </w:r>
            <w:r w:rsidR="004E65B8">
              <w:t xml:space="preserve"> a </w:t>
            </w:r>
            <w:r w:rsidRPr="004E65B8">
              <w:t>zneužívání protiteroristických nebo protikorupčních zákonů</w:t>
            </w:r>
            <w:r w:rsidR="004E65B8">
              <w:t xml:space="preserve"> k </w:t>
            </w:r>
            <w:r w:rsidRPr="004E65B8">
              <w:t>potlačování novinářů</w:t>
            </w:r>
            <w:r w:rsidR="004E65B8">
              <w:t xml:space="preserve"> a </w:t>
            </w:r>
            <w:r w:rsidRPr="004E65B8">
              <w:t>skupin občanské společnosti; dále vyjadřuje znepokojení ohledně fyzické bezpečnosti novinářů</w:t>
            </w:r>
            <w:r w:rsidR="004E65B8">
              <w:t xml:space="preserve"> a </w:t>
            </w:r>
            <w:r w:rsidRPr="004E65B8">
              <w:t>pracovníků sdělovacích prostředků</w:t>
            </w:r>
            <w:r w:rsidR="004E65B8">
              <w:t xml:space="preserve"> a </w:t>
            </w:r>
            <w:r w:rsidRPr="004E65B8">
              <w:t>nad tím, že jsou terčem útoků</w:t>
            </w:r>
            <w:r w:rsidR="004E65B8">
              <w:t xml:space="preserve"> v </w:t>
            </w:r>
            <w:r w:rsidRPr="004E65B8">
              <w:t>oblastech konfliktů;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35.</w:t>
            </w:r>
            <w:r w:rsidRPr="004E65B8">
              <w:tab/>
              <w:t>zdůrazňuje zásadní význam svobody projevu</w:t>
            </w:r>
            <w:r w:rsidR="004E65B8">
              <w:t xml:space="preserve"> a </w:t>
            </w:r>
            <w:r w:rsidRPr="004E65B8">
              <w:t>přístupu</w:t>
            </w:r>
            <w:r w:rsidR="004E65B8">
              <w:t xml:space="preserve"> k </w:t>
            </w:r>
            <w:r w:rsidRPr="004E65B8">
              <w:t>důvěryhodným informacím pro zachování demokracie</w:t>
            </w:r>
            <w:r w:rsidR="004E65B8">
              <w:t xml:space="preserve"> a </w:t>
            </w:r>
            <w:r w:rsidRPr="004E65B8">
              <w:t>prosperující občanský prostor; je vážně znepokojen rostoucím omezováním svobody projevu</w:t>
            </w:r>
            <w:r w:rsidR="004E65B8">
              <w:t xml:space="preserve"> v </w:t>
            </w:r>
            <w:r w:rsidRPr="004E65B8">
              <w:t>mnoha zemích na celém světě, zejména</w:t>
            </w:r>
            <w:r w:rsidR="004E65B8">
              <w:t xml:space="preserve"> v </w:t>
            </w:r>
            <w:r w:rsidRPr="004E65B8">
              <w:t>případě novinářů, prostřednictvím cenzury, nucené autocenzury</w:t>
            </w:r>
            <w:r w:rsidR="004E65B8">
              <w:t xml:space="preserve"> a </w:t>
            </w:r>
            <w:r w:rsidRPr="004E65B8">
              <w:t>zneužívání protiteroristických nebo protikorupčních zákonů</w:t>
            </w:r>
            <w:r w:rsidR="004E65B8">
              <w:t xml:space="preserve"> k </w:t>
            </w:r>
            <w:r w:rsidRPr="004E65B8">
              <w:t>potlačování novinářů</w:t>
            </w:r>
            <w:r w:rsidR="004E65B8">
              <w:t xml:space="preserve"> a </w:t>
            </w:r>
            <w:r w:rsidRPr="004E65B8">
              <w:t>skupin občanské společnosti; dále vyjadřuje znepokojení ohledně fyzické bezpečnosti novinářů</w:t>
            </w:r>
            <w:r w:rsidR="004E65B8">
              <w:t xml:space="preserve"> a </w:t>
            </w:r>
            <w:r w:rsidRPr="004E65B8">
              <w:t>pracovníků sdělovacích prostředků</w:t>
            </w:r>
            <w:r w:rsidR="004E65B8">
              <w:t xml:space="preserve"> a </w:t>
            </w:r>
            <w:r w:rsidRPr="004E65B8">
              <w:t>nad tím, že jsou terčem útoků</w:t>
            </w:r>
            <w:r w:rsidR="004E65B8">
              <w:t xml:space="preserve"> v </w:t>
            </w:r>
            <w:r w:rsidRPr="004E65B8">
              <w:t>oblastech konfliktů</w:t>
            </w:r>
            <w:r w:rsidRPr="004E65B8">
              <w:rPr>
                <w:b/>
                <w:i/>
              </w:rPr>
              <w:t>, zejména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pásmu Gazy</w:t>
            </w:r>
            <w:r w:rsidRPr="004E65B8">
              <w:t>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628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Miriam Lexmann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35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35.</w:t>
            </w:r>
            <w:r w:rsidRPr="004E65B8">
              <w:tab/>
              <w:t>zdůrazňuje zásadní význam svobody projevu</w:t>
            </w:r>
            <w:r w:rsidR="004E65B8">
              <w:t xml:space="preserve"> a </w:t>
            </w:r>
            <w:r w:rsidRPr="004E65B8">
              <w:t>přístupu</w:t>
            </w:r>
            <w:r w:rsidR="004E65B8">
              <w:t xml:space="preserve"> k </w:t>
            </w:r>
            <w:r w:rsidRPr="004E65B8">
              <w:t xml:space="preserve">důvěryhodným </w:t>
            </w:r>
            <w:r w:rsidRPr="004E65B8">
              <w:rPr>
                <w:b/>
                <w:i/>
              </w:rPr>
              <w:t>informacím</w:t>
            </w:r>
            <w:r w:rsidRPr="004E65B8">
              <w:t xml:space="preserve"> pro zachování demokracie</w:t>
            </w:r>
            <w:r w:rsidR="004E65B8">
              <w:t xml:space="preserve"> a </w:t>
            </w:r>
            <w:r w:rsidRPr="004E65B8">
              <w:t>prosperující občanský prostor; je vážně znepokojen rostoucím omezováním svobody projevu</w:t>
            </w:r>
            <w:r w:rsidR="004E65B8">
              <w:t xml:space="preserve"> v </w:t>
            </w:r>
            <w:r w:rsidRPr="004E65B8">
              <w:t>mnoha zemích na celém světě, zejména</w:t>
            </w:r>
            <w:r w:rsidR="004E65B8">
              <w:t xml:space="preserve"> v </w:t>
            </w:r>
            <w:r w:rsidRPr="004E65B8">
              <w:t>případě novinářů, prostřednictvím cenzury, nucené autocenzury</w:t>
            </w:r>
            <w:r w:rsidR="004E65B8">
              <w:t xml:space="preserve"> a </w:t>
            </w:r>
            <w:r w:rsidRPr="004E65B8">
              <w:t>zneužívání protiteroristických nebo protikorupčních zákonů</w:t>
            </w:r>
            <w:r w:rsidR="004E65B8">
              <w:t xml:space="preserve"> k </w:t>
            </w:r>
            <w:r w:rsidRPr="004E65B8">
              <w:t>potlačování novinářů</w:t>
            </w:r>
            <w:r w:rsidR="004E65B8">
              <w:t xml:space="preserve"> a </w:t>
            </w:r>
            <w:r w:rsidRPr="004E65B8">
              <w:t>skupin občanské společnosti; dále vyjadřuje znepokojení ohledně fyzické bezpečnosti novinářů</w:t>
            </w:r>
            <w:r w:rsidR="004E65B8">
              <w:t xml:space="preserve"> a </w:t>
            </w:r>
            <w:r w:rsidRPr="004E65B8">
              <w:t>pracovníků sdělovacích prostředků</w:t>
            </w:r>
            <w:r w:rsidR="004E65B8">
              <w:t xml:space="preserve"> a </w:t>
            </w:r>
            <w:r w:rsidRPr="004E65B8">
              <w:t>nad tím, že jsou terčem útoků</w:t>
            </w:r>
            <w:r w:rsidR="004E65B8">
              <w:t xml:space="preserve"> v </w:t>
            </w:r>
            <w:r w:rsidRPr="004E65B8">
              <w:t>oblastech konfliktů;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35.</w:t>
            </w:r>
            <w:r w:rsidRPr="004E65B8">
              <w:tab/>
              <w:t>zdůrazňuje zásadní význam svobody projevu</w:t>
            </w:r>
            <w:r w:rsidR="004E65B8">
              <w:t xml:space="preserve"> a </w:t>
            </w:r>
            <w:r w:rsidRPr="004E65B8">
              <w:t>přístupu</w:t>
            </w:r>
            <w:r w:rsidR="004E65B8">
              <w:t xml:space="preserve"> k </w:t>
            </w:r>
            <w:r w:rsidRPr="004E65B8">
              <w:t>důvěryhodným</w:t>
            </w:r>
            <w:r w:rsidR="004E65B8">
              <w:t xml:space="preserve"> a </w:t>
            </w:r>
            <w:r w:rsidRPr="004E65B8">
              <w:rPr>
                <w:b/>
                <w:i/>
              </w:rPr>
              <w:t>rozmanitým zdrojům informací</w:t>
            </w:r>
            <w:r w:rsidRPr="004E65B8">
              <w:t xml:space="preserve"> pro zachování demokracie</w:t>
            </w:r>
            <w:r w:rsidR="004E65B8">
              <w:t xml:space="preserve"> a </w:t>
            </w:r>
            <w:r w:rsidRPr="004E65B8">
              <w:t>prosperující občanský prostor; je vážně znepokojen rostoucím omezováním svobody projevu</w:t>
            </w:r>
            <w:r w:rsidR="004E65B8">
              <w:t xml:space="preserve"> v </w:t>
            </w:r>
            <w:r w:rsidRPr="004E65B8">
              <w:t>mnoha zemích na celém světě, zejména</w:t>
            </w:r>
            <w:r w:rsidR="004E65B8">
              <w:t xml:space="preserve"> v </w:t>
            </w:r>
            <w:r w:rsidRPr="004E65B8">
              <w:t>případě novinářů, prostřednictvím cenzury, nucené autocenzury</w:t>
            </w:r>
            <w:r w:rsidR="004E65B8">
              <w:t xml:space="preserve"> a </w:t>
            </w:r>
            <w:r w:rsidRPr="004E65B8">
              <w:t>zneužívání protiteroristických nebo protikorupčních zákonů</w:t>
            </w:r>
            <w:r w:rsidR="004E65B8">
              <w:t xml:space="preserve"> k </w:t>
            </w:r>
            <w:r w:rsidRPr="004E65B8">
              <w:t>potlačování novinářů</w:t>
            </w:r>
            <w:r w:rsidR="004E65B8">
              <w:t xml:space="preserve"> a </w:t>
            </w:r>
            <w:r w:rsidRPr="004E65B8">
              <w:t>skupin občanské společnosti; dále vyjadřuje znepokojení ohledně fyzické bezpečnosti novinářů</w:t>
            </w:r>
            <w:r w:rsidR="004E65B8">
              <w:t xml:space="preserve"> a </w:t>
            </w:r>
            <w:r w:rsidRPr="004E65B8">
              <w:t>pracovníků sdělovacích prostředků</w:t>
            </w:r>
            <w:r w:rsidR="004E65B8">
              <w:t xml:space="preserve"> a </w:t>
            </w:r>
            <w:r w:rsidRPr="004E65B8">
              <w:t>nad tím, že jsou terčem útoků</w:t>
            </w:r>
            <w:r w:rsidR="004E65B8">
              <w:t xml:space="preserve"> v </w:t>
            </w:r>
            <w:r w:rsidRPr="004E65B8">
              <w:t>oblastech konfliktů;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629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Francisco Assis, Nacho Sánchez Amor, Hana Jalloul Muro, Chloé Ridel, Robert Biedroń, Marco Tarquinio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35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35.</w:t>
            </w:r>
            <w:r w:rsidRPr="004E65B8">
              <w:tab/>
              <w:t>zdůrazňuje zásadní význam svobody projevu</w:t>
            </w:r>
            <w:r w:rsidR="004E65B8">
              <w:t xml:space="preserve"> a </w:t>
            </w:r>
            <w:r w:rsidRPr="004E65B8">
              <w:t>přístupu</w:t>
            </w:r>
            <w:r w:rsidR="004E65B8">
              <w:t xml:space="preserve"> k </w:t>
            </w:r>
            <w:r w:rsidRPr="004E65B8">
              <w:t>důvěryhodným informacím pro zachování demokracie</w:t>
            </w:r>
            <w:r w:rsidR="004E65B8">
              <w:t xml:space="preserve"> a </w:t>
            </w:r>
            <w:r w:rsidRPr="004E65B8">
              <w:t>prosperující občanský prostor; je vážně znepokojen rostoucím omezováním svobody projevu</w:t>
            </w:r>
            <w:r w:rsidR="004E65B8">
              <w:t xml:space="preserve"> v </w:t>
            </w:r>
            <w:r w:rsidRPr="004E65B8">
              <w:t>mnoha zemích na celém světě, zejména</w:t>
            </w:r>
            <w:r w:rsidR="004E65B8">
              <w:t xml:space="preserve"> v </w:t>
            </w:r>
            <w:r w:rsidRPr="004E65B8">
              <w:t>případě novinářů, prostřednictvím cenzury, nucené autocenzury</w:t>
            </w:r>
            <w:r w:rsidR="004E65B8">
              <w:t xml:space="preserve"> a </w:t>
            </w:r>
            <w:r w:rsidRPr="004E65B8">
              <w:t>zneužívání protiteroristických nebo protikorupčních zákonů</w:t>
            </w:r>
            <w:r w:rsidR="004E65B8">
              <w:t xml:space="preserve"> k </w:t>
            </w:r>
            <w:r w:rsidRPr="004E65B8">
              <w:t>potlačování novinářů</w:t>
            </w:r>
            <w:r w:rsidR="004E65B8">
              <w:t xml:space="preserve"> a </w:t>
            </w:r>
            <w:r w:rsidRPr="004E65B8">
              <w:t>skupin občanské společnosti; dále vyjadřuje znepokojení ohledně fyzické bezpečnosti novinářů</w:t>
            </w:r>
            <w:r w:rsidR="004E65B8">
              <w:t xml:space="preserve"> a </w:t>
            </w:r>
            <w:r w:rsidRPr="004E65B8">
              <w:t>pracovníků sdělovacích prostředků</w:t>
            </w:r>
            <w:r w:rsidR="004E65B8">
              <w:t xml:space="preserve"> a </w:t>
            </w:r>
            <w:r w:rsidRPr="004E65B8">
              <w:t>nad tím, že jsou terčem útoků</w:t>
            </w:r>
            <w:r w:rsidR="004E65B8">
              <w:t xml:space="preserve"> v </w:t>
            </w:r>
            <w:r w:rsidRPr="004E65B8">
              <w:t>oblastech konfliktů;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35.</w:t>
            </w:r>
            <w:r w:rsidRPr="004E65B8">
              <w:tab/>
              <w:t>zdůrazňuje zásadní význam svobody projevu</w:t>
            </w:r>
            <w:r w:rsidR="004E65B8">
              <w:t xml:space="preserve"> a </w:t>
            </w:r>
            <w:r w:rsidRPr="004E65B8">
              <w:t>přístupu</w:t>
            </w:r>
            <w:r w:rsidR="004E65B8">
              <w:t xml:space="preserve"> k </w:t>
            </w:r>
            <w:r w:rsidRPr="004E65B8">
              <w:t>důvěryhodným informacím pro zachování demokracie</w:t>
            </w:r>
            <w:r w:rsidR="004E65B8">
              <w:t xml:space="preserve"> a </w:t>
            </w:r>
            <w:r w:rsidRPr="004E65B8">
              <w:t>prosperující občanský prostor; je vážně znepokojen rostoucím omezováním svobody projevu</w:t>
            </w:r>
            <w:r w:rsidR="004E65B8">
              <w:t xml:space="preserve"> v </w:t>
            </w:r>
            <w:r w:rsidRPr="004E65B8">
              <w:t>mnoha zemích na celém světě, zejména</w:t>
            </w:r>
            <w:r w:rsidR="004E65B8">
              <w:t xml:space="preserve"> v </w:t>
            </w:r>
            <w:r w:rsidRPr="004E65B8">
              <w:t>případě novinářů, prostřednictvím cenzury, nucené autocenzury</w:t>
            </w:r>
            <w:r w:rsidR="004E65B8">
              <w:t xml:space="preserve"> a </w:t>
            </w:r>
            <w:r w:rsidRPr="004E65B8">
              <w:t>zneužívání protiteroristických nebo protikorupčních zákonů</w:t>
            </w:r>
            <w:r w:rsidR="004E65B8">
              <w:t xml:space="preserve"> k </w:t>
            </w:r>
            <w:r w:rsidRPr="004E65B8">
              <w:t>potlačování novinářů</w:t>
            </w:r>
            <w:r w:rsidR="004E65B8">
              <w:t xml:space="preserve"> a </w:t>
            </w:r>
            <w:r w:rsidRPr="004E65B8">
              <w:t>skupin občanské společnosti; dále vyjadřuje znepokojení ohledně fyzické bezpečnosti novinářů</w:t>
            </w:r>
            <w:r w:rsidR="004E65B8">
              <w:t xml:space="preserve"> a </w:t>
            </w:r>
            <w:r w:rsidRPr="004E65B8">
              <w:t>pracovníků sdělovacích prostředků</w:t>
            </w:r>
            <w:r w:rsidR="004E65B8">
              <w:t xml:space="preserve"> a </w:t>
            </w:r>
            <w:r w:rsidRPr="004E65B8">
              <w:t>nad tím, že jsou terčem útoků</w:t>
            </w:r>
            <w:r w:rsidR="004E65B8">
              <w:t xml:space="preserve"> v </w:t>
            </w:r>
            <w:r w:rsidRPr="004E65B8">
              <w:t>oblastech konfliktů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často jim podléhají</w:t>
            </w:r>
            <w:r w:rsidRPr="004E65B8">
              <w:t>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630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Nacho Sánchez Amor, Francisco Assis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35</w:t>
      </w:r>
      <w:r w:rsidR="004E65B8">
        <w:t xml:space="preserve"> a </w:t>
      </w:r>
      <w:r w:rsidRPr="004E65B8">
        <w:t>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35a.</w:t>
            </w:r>
            <w:r w:rsidRPr="004E65B8">
              <w:tab/>
            </w:r>
            <w:r w:rsidRPr="004E65B8">
              <w:rPr>
                <w:b/>
                <w:i/>
              </w:rPr>
              <w:t>znovu potvrzuje svůj závazek chránit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podporovat akademickou svobodu jako klíčovou složku otevřených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demokratických společností; upozorňuje na útoky na akademickou svobodu, kterých se dopouští nejen autoritářské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totalitní režimy, ale také extrémní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populistické síly na celém světě; vyzývá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ochraně studentů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akademických pracovníků před cenzurou, pronásledováním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odvetnými opatřeními; vyzývá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tomu, aby se referenční hodnoty akademické svobody staly institucionálním zajištěním kvality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rámci akademických žebříčků, postupů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kritérií;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631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Susanna Ceccardi, Roberto Vannacci, Silvia Sardone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35</w:t>
      </w:r>
      <w:r w:rsidR="004E65B8">
        <w:t xml:space="preserve"> a </w:t>
      </w:r>
      <w:r w:rsidRPr="004E65B8">
        <w:t>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35a.</w:t>
            </w:r>
            <w:r w:rsidRPr="004E65B8">
              <w:tab/>
            </w:r>
            <w:r w:rsidRPr="004E65B8">
              <w:rPr>
                <w:b/>
                <w:i/>
              </w:rPr>
              <w:t>domnívá se, že je zapotřebí dalšího cíleného posílení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oblastech, jako je boj proti dezinformacím, který se nesmí změnit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cenzuru nebo další dezinformace, rozvoj kapacit, rozšíření, pozorování voleb, jaderná bezpečnost, podpora organizací občanské společnosti;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632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Susanna Ceccardi, Roberto Vannacci, Silvia Sardone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35 b 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35b.</w:t>
            </w:r>
            <w:r w:rsidRPr="004E65B8">
              <w:tab/>
            </w:r>
            <w:r w:rsidRPr="004E65B8">
              <w:rPr>
                <w:b/>
                <w:i/>
              </w:rPr>
              <w:t>se znepokojením konstatuje, že tzv. „woke kultura“</w:t>
            </w:r>
            <w:r w:rsidR="004E65B8">
              <w:rPr>
                <w:b/>
                <w:i/>
              </w:rPr>
              <w:t xml:space="preserve"> a z </w:t>
            </w:r>
            <w:r w:rsidRPr="004E65B8">
              <w:rPr>
                <w:b/>
                <w:i/>
              </w:rPr>
              <w:t>ní vyplývající kultura rušení prohlubují společenské rozpory, odrazují od otevřeného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upřímného diskurzu, vedou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omezujícímu pohledu na historii, podporují cenzuru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historický revizionismus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nevyhnutelně omezují svobodu projevu;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633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Susanna Ceccardi, Roberto Vannacci, Silvia Sardone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35 c 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35c.</w:t>
            </w:r>
            <w:r w:rsidRPr="004E65B8">
              <w:tab/>
            </w:r>
            <w:r w:rsidRPr="004E65B8">
              <w:rPr>
                <w:b/>
                <w:i/>
              </w:rPr>
              <w:t>vyjadřuje hluboké politování nad znesvěcováním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vandalizací posvátných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náboženských míst; vyzývá EU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její členské státy, aby veškeré takové činy odsoudily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hájily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chránily naše křesťanské dědictví;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634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Susanna Ceccardi, Roberto Vannacci, Silvia Sardone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35 d 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35d.</w:t>
            </w:r>
            <w:r w:rsidRPr="004E65B8">
              <w:tab/>
            </w:r>
            <w:r w:rsidRPr="004E65B8">
              <w:rPr>
                <w:b/>
                <w:i/>
              </w:rPr>
              <w:t>se znepokojením bere na vědomí nárůst antisemitismu ve světě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odsuzuje jej;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635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Jorge Martín Frías, Hermann Tertsch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36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36.</w:t>
            </w:r>
            <w:r w:rsidRPr="004E65B8">
              <w:tab/>
              <w:t>naléhavě vyzývá EU, aby podporovala důvěryhodné sdělovací prostředky</w:t>
            </w:r>
            <w:r w:rsidR="004E65B8">
              <w:t xml:space="preserve"> a </w:t>
            </w:r>
            <w:r w:rsidRPr="004E65B8">
              <w:t>informační kanály, které prosazují odpovědnost úřadů</w:t>
            </w:r>
            <w:r w:rsidR="004E65B8">
              <w:t xml:space="preserve"> a </w:t>
            </w:r>
            <w:r w:rsidRPr="004E65B8">
              <w:t>podporují přechod</w:t>
            </w:r>
            <w:r w:rsidR="004E65B8">
              <w:t xml:space="preserve"> k </w:t>
            </w:r>
            <w:r w:rsidRPr="004E65B8">
              <w:t>demokracii; vyjadřuje znepokojení nad rozsáhlým využíváním strategických žalob proti účasti veřejnosti</w:t>
            </w:r>
            <w:r w:rsidR="004E65B8">
              <w:t xml:space="preserve"> k </w:t>
            </w:r>
            <w:r w:rsidRPr="004E65B8">
              <w:t>umlčování novinářů, aktivistů, odborářů</w:t>
            </w:r>
            <w:r w:rsidR="004E65B8">
              <w:t xml:space="preserve"> a </w:t>
            </w:r>
            <w:r w:rsidRPr="004E65B8">
              <w:t>obránců lidských práv na celém světě; vítá</w:t>
            </w:r>
            <w:r w:rsidR="004E65B8">
              <w:t xml:space="preserve"> v </w:t>
            </w:r>
            <w:r w:rsidRPr="004E65B8">
              <w:t>této souvislosti směrnici, jejímž cílem je chránit novináře</w:t>
            </w:r>
            <w:r w:rsidR="004E65B8">
              <w:t xml:space="preserve"> a </w:t>
            </w:r>
            <w:r w:rsidRPr="004E65B8">
              <w:t>obránce lidských práv před zneužívajícími právními kroky</w:t>
            </w:r>
            <w:r w:rsidR="004E65B8">
              <w:t xml:space="preserve"> a </w:t>
            </w:r>
            <w:r w:rsidRPr="004E65B8">
              <w:t>strategickými žalobami proti účasti veřejnosti; vybízí zákonodárce</w:t>
            </w:r>
            <w:r w:rsidR="004E65B8">
              <w:t xml:space="preserve"> v </w:t>
            </w:r>
            <w:r w:rsidRPr="004E65B8">
              <w:t>zemích mimo EU, aby</w:t>
            </w:r>
            <w:r w:rsidR="004E65B8">
              <w:t xml:space="preserve"> v </w:t>
            </w:r>
            <w:r w:rsidRPr="004E65B8">
              <w:t>rámci širšího úsilí</w:t>
            </w:r>
            <w:r w:rsidR="004E65B8">
              <w:t xml:space="preserve"> o </w:t>
            </w:r>
            <w:r w:rsidRPr="004E65B8">
              <w:t>prosazování</w:t>
            </w:r>
            <w:r w:rsidR="004E65B8">
              <w:t xml:space="preserve"> a </w:t>
            </w:r>
            <w:r w:rsidRPr="004E65B8">
              <w:t>ochranu svobody</w:t>
            </w:r>
            <w:r w:rsidR="004E65B8">
              <w:t xml:space="preserve"> a </w:t>
            </w:r>
            <w:r w:rsidRPr="004E65B8">
              <w:t>plurality sdělovacích prostředků vypracovali právní předpisy se stejným cílem;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36.</w:t>
            </w:r>
            <w:r w:rsidRPr="004E65B8">
              <w:tab/>
              <w:t>naléhavě vyzývá EU, aby podporovala důvěryhodné sdělovací prostředky</w:t>
            </w:r>
            <w:r w:rsidR="004E65B8">
              <w:t xml:space="preserve"> a </w:t>
            </w:r>
            <w:r w:rsidRPr="004E65B8">
              <w:t>informační kanály, které prosazují odpovědnost úřadů</w:t>
            </w:r>
            <w:r w:rsidR="004E65B8">
              <w:t xml:space="preserve"> a </w:t>
            </w:r>
            <w:r w:rsidRPr="004E65B8">
              <w:t>podporují přechod</w:t>
            </w:r>
            <w:r w:rsidR="004E65B8">
              <w:t xml:space="preserve"> k </w:t>
            </w:r>
            <w:r w:rsidRPr="004E65B8">
              <w:t>demokracii;</w:t>
            </w:r>
            <w:r w:rsidRPr="004E65B8">
              <w:rPr>
                <w:b/>
                <w:i/>
              </w:rPr>
              <w:t xml:space="preserve"> se znepokojením konstatuje, že tzv. „woke kultura“</w:t>
            </w:r>
            <w:r w:rsidR="004E65B8">
              <w:rPr>
                <w:b/>
                <w:i/>
              </w:rPr>
              <w:t xml:space="preserve"> a z </w:t>
            </w:r>
            <w:r w:rsidRPr="004E65B8">
              <w:rPr>
                <w:b/>
                <w:i/>
              </w:rPr>
              <w:t>ní vyplývající kultura rušení prohlubují společenské rozpory, odrazují od otevřeného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upřímného diskurzu, vedou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omezujícímu pohledu na historii, podporují cenzuru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historický revizionismus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nevyhnutelně omezují svobodu projevu;</w:t>
            </w:r>
            <w:r w:rsidRPr="004E65B8">
              <w:t xml:space="preserve"> vyjadřuje znepokojení nad rozsáhlým využíváním strategických žalob proti účasti veřejnosti</w:t>
            </w:r>
            <w:r w:rsidR="004E65B8">
              <w:t xml:space="preserve"> k </w:t>
            </w:r>
            <w:r w:rsidRPr="004E65B8">
              <w:t>umlčování novinářů, aktivistů, odborářů</w:t>
            </w:r>
            <w:r w:rsidR="004E65B8">
              <w:t xml:space="preserve"> a </w:t>
            </w:r>
            <w:r w:rsidRPr="004E65B8">
              <w:t>obránců lidských práv na celém světě; vítá</w:t>
            </w:r>
            <w:r w:rsidR="004E65B8">
              <w:t xml:space="preserve"> v </w:t>
            </w:r>
            <w:r w:rsidRPr="004E65B8">
              <w:t>této souvislosti směrnici, jejímž cílem je chránit novináře</w:t>
            </w:r>
            <w:r w:rsidR="004E65B8">
              <w:t xml:space="preserve"> a </w:t>
            </w:r>
            <w:r w:rsidRPr="004E65B8">
              <w:t>obránce lidských práv před zneužívajícími právními kroky</w:t>
            </w:r>
            <w:r w:rsidR="004E65B8">
              <w:t xml:space="preserve"> a </w:t>
            </w:r>
            <w:r w:rsidRPr="004E65B8">
              <w:t>strategickými žalobami proti účasti veřejnosti; vybízí zákonodárce</w:t>
            </w:r>
            <w:r w:rsidR="004E65B8">
              <w:t xml:space="preserve"> v </w:t>
            </w:r>
            <w:r w:rsidRPr="004E65B8">
              <w:t>zemích mimo EU, aby</w:t>
            </w:r>
            <w:r w:rsidR="004E65B8">
              <w:t xml:space="preserve"> v </w:t>
            </w:r>
            <w:r w:rsidRPr="004E65B8">
              <w:t>rámci širšího úsilí</w:t>
            </w:r>
            <w:r w:rsidR="004E65B8">
              <w:t xml:space="preserve"> o </w:t>
            </w:r>
            <w:r w:rsidRPr="004E65B8">
              <w:t>prosazování</w:t>
            </w:r>
            <w:r w:rsidR="004E65B8">
              <w:t xml:space="preserve"> a </w:t>
            </w:r>
            <w:r w:rsidRPr="004E65B8">
              <w:t>ochranu svobody</w:t>
            </w:r>
            <w:r w:rsidR="004E65B8">
              <w:t xml:space="preserve"> a </w:t>
            </w:r>
            <w:r w:rsidRPr="004E65B8">
              <w:t>plurality sdělovacích prostředků vypracovali právní předpisy se stejným cílem;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636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Francisco Assis, Nacho Sánchez Amor, Hana Jalloul Muro, Chloé Ridel, Robert Biedroń, Marco Tarquinio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36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36.</w:t>
            </w:r>
            <w:r w:rsidRPr="004E65B8">
              <w:tab/>
              <w:t>naléhavě vyzývá EU, aby podporovala důvěryhodné sdělovací prostředky</w:t>
            </w:r>
            <w:r w:rsidR="004E65B8">
              <w:t xml:space="preserve"> a </w:t>
            </w:r>
            <w:r w:rsidRPr="004E65B8">
              <w:t>informační kanály, které prosazují odpovědnost úřadů</w:t>
            </w:r>
            <w:r w:rsidR="004E65B8">
              <w:t xml:space="preserve"> a </w:t>
            </w:r>
            <w:r w:rsidRPr="004E65B8">
              <w:t>podporují přechod</w:t>
            </w:r>
            <w:r w:rsidR="004E65B8">
              <w:t xml:space="preserve"> k </w:t>
            </w:r>
            <w:r w:rsidRPr="004E65B8">
              <w:t>demokracii; vyjadřuje znepokojení nad rozsáhlým využíváním strategických žalob proti účasti veřejnosti</w:t>
            </w:r>
            <w:r w:rsidR="004E65B8">
              <w:t xml:space="preserve"> k </w:t>
            </w:r>
            <w:r w:rsidRPr="004E65B8">
              <w:t>umlčování novinářů, aktivistů, odborářů</w:t>
            </w:r>
            <w:r w:rsidR="004E65B8">
              <w:t xml:space="preserve"> a </w:t>
            </w:r>
            <w:r w:rsidRPr="004E65B8">
              <w:t>obránců lidských práv na celém světě; vítá</w:t>
            </w:r>
            <w:r w:rsidR="004E65B8">
              <w:t xml:space="preserve"> v </w:t>
            </w:r>
            <w:r w:rsidRPr="004E65B8">
              <w:t>této souvislosti směrnici, jejímž cílem je chránit novináře</w:t>
            </w:r>
            <w:r w:rsidR="004E65B8">
              <w:t xml:space="preserve"> a </w:t>
            </w:r>
            <w:r w:rsidRPr="004E65B8">
              <w:t>obránce lidských práv před zneužívajícími právními kroky</w:t>
            </w:r>
            <w:r w:rsidR="004E65B8">
              <w:t xml:space="preserve"> a </w:t>
            </w:r>
            <w:r w:rsidRPr="004E65B8">
              <w:t>strategickými žalobami proti účasti veřejnosti; vybízí zákonodárce</w:t>
            </w:r>
            <w:r w:rsidR="004E65B8">
              <w:t xml:space="preserve"> v </w:t>
            </w:r>
            <w:r w:rsidRPr="004E65B8">
              <w:t>zemích mimo EU, aby</w:t>
            </w:r>
            <w:r w:rsidR="004E65B8">
              <w:t xml:space="preserve"> v </w:t>
            </w:r>
            <w:r w:rsidRPr="004E65B8">
              <w:t>rámci širšího úsilí</w:t>
            </w:r>
            <w:r w:rsidR="004E65B8">
              <w:t xml:space="preserve"> o </w:t>
            </w:r>
            <w:r w:rsidRPr="004E65B8">
              <w:t>prosazování</w:t>
            </w:r>
            <w:r w:rsidR="004E65B8">
              <w:t xml:space="preserve"> a </w:t>
            </w:r>
            <w:r w:rsidRPr="004E65B8">
              <w:t>ochranu svobody</w:t>
            </w:r>
            <w:r w:rsidR="004E65B8">
              <w:t xml:space="preserve"> a </w:t>
            </w:r>
            <w:r w:rsidRPr="004E65B8">
              <w:t>plurality sdělovacích prostředků vypracovali právní předpisy se stejným cílem;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36.</w:t>
            </w:r>
            <w:r w:rsidRPr="004E65B8">
              <w:tab/>
              <w:t>naléhavě vyzývá EU, aby podporovala důvěryhodné sdělovací prostředky</w:t>
            </w:r>
            <w:r w:rsidR="004E65B8">
              <w:t xml:space="preserve"> a </w:t>
            </w:r>
            <w:r w:rsidRPr="004E65B8">
              <w:t>informační kanály, které prosazují odpovědnost úřadů</w:t>
            </w:r>
            <w:r w:rsidR="004E65B8">
              <w:t xml:space="preserve"> a </w:t>
            </w:r>
            <w:r w:rsidRPr="004E65B8">
              <w:t>podporují přechod</w:t>
            </w:r>
            <w:r w:rsidR="004E65B8">
              <w:t xml:space="preserve"> k </w:t>
            </w:r>
            <w:r w:rsidRPr="004E65B8">
              <w:t>demokracii; vyjadřuje znepokojení nad rozsáhlým využíváním strategických žalob proti účasti veřejnosti</w:t>
            </w:r>
            <w:r w:rsidR="004E65B8">
              <w:t xml:space="preserve"> k </w:t>
            </w:r>
            <w:r w:rsidRPr="004E65B8">
              <w:t>umlčování novinářů, aktivistů, odborářů</w:t>
            </w:r>
            <w:r w:rsidR="004E65B8">
              <w:t xml:space="preserve"> a </w:t>
            </w:r>
            <w:r w:rsidRPr="004E65B8">
              <w:t>obránců lidských práv na celém světě; vítá</w:t>
            </w:r>
            <w:r w:rsidR="004E65B8">
              <w:t xml:space="preserve"> v </w:t>
            </w:r>
            <w:r w:rsidRPr="004E65B8">
              <w:t>této souvislosti směrnici, jejímž cílem je chránit novináře</w:t>
            </w:r>
            <w:r w:rsidR="004E65B8">
              <w:t xml:space="preserve"> a </w:t>
            </w:r>
            <w:r w:rsidRPr="004E65B8">
              <w:t>obránce lidských práv před zneužívajícími právními kroky</w:t>
            </w:r>
            <w:r w:rsidR="004E65B8">
              <w:t xml:space="preserve"> a </w:t>
            </w:r>
            <w:r w:rsidRPr="004E65B8">
              <w:t>strategickými žalobami proti účasti veřejnosti; vybízí zákonodárce</w:t>
            </w:r>
            <w:r w:rsidR="004E65B8">
              <w:t xml:space="preserve"> v </w:t>
            </w:r>
            <w:r w:rsidRPr="004E65B8">
              <w:t>zemích mimo EU, aby</w:t>
            </w:r>
            <w:r w:rsidR="004E65B8">
              <w:t xml:space="preserve"> v </w:t>
            </w:r>
            <w:r w:rsidRPr="004E65B8">
              <w:t>rámci širšího úsilí</w:t>
            </w:r>
            <w:r w:rsidR="004E65B8">
              <w:t xml:space="preserve"> o </w:t>
            </w:r>
            <w:r w:rsidRPr="004E65B8">
              <w:t>prosazování</w:t>
            </w:r>
            <w:r w:rsidR="004E65B8">
              <w:t xml:space="preserve"> a </w:t>
            </w:r>
            <w:r w:rsidRPr="004E65B8">
              <w:t>ochranu svobody</w:t>
            </w:r>
            <w:r w:rsidR="004E65B8">
              <w:t xml:space="preserve"> a </w:t>
            </w:r>
            <w:r w:rsidRPr="004E65B8">
              <w:t xml:space="preserve">plurality sdělovacích prostředků vypracovali právní předpisy se stejným cílem; </w:t>
            </w:r>
            <w:r w:rsidRPr="004E65B8">
              <w:rPr>
                <w:b/>
                <w:i/>
              </w:rPr>
              <w:t>žádá EU, aby při sledování souladu dohod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přidružení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obchodních dohod</w:t>
            </w:r>
            <w:r w:rsidR="004E65B8">
              <w:rPr>
                <w:b/>
                <w:i/>
              </w:rPr>
              <w:t xml:space="preserve"> s </w:t>
            </w:r>
            <w:r w:rsidRPr="004E65B8">
              <w:rPr>
                <w:b/>
                <w:i/>
              </w:rPr>
              <w:t>demokracií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lidskými právy zohlednila útoky na svobodu sdělovacích prostředků, jakož</w:t>
            </w:r>
            <w:r w:rsidR="004E65B8">
              <w:rPr>
                <w:b/>
                <w:i/>
              </w:rPr>
              <w:t xml:space="preserve"> i </w:t>
            </w:r>
            <w:r w:rsidRPr="004E65B8">
              <w:rPr>
                <w:b/>
                <w:i/>
              </w:rPr>
              <w:t>trvalé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systematické narušování práva na informace;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637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Isabel Wiseler-Lima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36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36.</w:t>
            </w:r>
            <w:r w:rsidRPr="004E65B8">
              <w:tab/>
              <w:t>naléhavě vyzývá EU, aby podporovala důvěryhodné sdělovací prostředky</w:t>
            </w:r>
            <w:r w:rsidR="004E65B8">
              <w:t xml:space="preserve"> a </w:t>
            </w:r>
            <w:r w:rsidRPr="004E65B8">
              <w:t>informační kanály, které prosazují odpovědnost úřadů</w:t>
            </w:r>
            <w:r w:rsidR="004E65B8">
              <w:t xml:space="preserve"> a </w:t>
            </w:r>
            <w:r w:rsidRPr="004E65B8">
              <w:t>podporují přechod</w:t>
            </w:r>
            <w:r w:rsidR="004E65B8">
              <w:t xml:space="preserve"> k </w:t>
            </w:r>
            <w:r w:rsidRPr="004E65B8">
              <w:t xml:space="preserve">demokracii; </w:t>
            </w:r>
            <w:r w:rsidRPr="004E65B8">
              <w:rPr>
                <w:b/>
                <w:i/>
              </w:rPr>
              <w:t>vyjadřuje znepokojení nad rozsáhlým využíváním</w:t>
            </w:r>
            <w:r w:rsidRPr="004E65B8">
              <w:t xml:space="preserve"> strategických žalob proti účasti veřejnosti</w:t>
            </w:r>
            <w:r w:rsidR="004E65B8">
              <w:t xml:space="preserve"> k </w:t>
            </w:r>
            <w:r w:rsidRPr="004E65B8">
              <w:t>umlčování novinářů, aktivistů, odborářů</w:t>
            </w:r>
            <w:r w:rsidR="004E65B8">
              <w:t xml:space="preserve"> a </w:t>
            </w:r>
            <w:r w:rsidRPr="004E65B8">
              <w:t>obránců lidských práv na celém světě; vítá</w:t>
            </w:r>
            <w:r w:rsidR="004E65B8">
              <w:t xml:space="preserve"> v </w:t>
            </w:r>
            <w:r w:rsidRPr="004E65B8">
              <w:t>této souvislosti směrnici, jejímž cílem je chránit novináře</w:t>
            </w:r>
            <w:r w:rsidR="004E65B8">
              <w:t xml:space="preserve"> a </w:t>
            </w:r>
            <w:r w:rsidRPr="004E65B8">
              <w:t>obránce lidských práv před zneužívajícími právními kroky</w:t>
            </w:r>
            <w:r w:rsidR="004E65B8">
              <w:t xml:space="preserve"> a </w:t>
            </w:r>
            <w:r w:rsidRPr="004E65B8">
              <w:t>strategickými žalobami proti účasti veřejnosti; vybízí zákonodárce</w:t>
            </w:r>
            <w:r w:rsidR="004E65B8">
              <w:t xml:space="preserve"> v </w:t>
            </w:r>
            <w:r w:rsidRPr="004E65B8">
              <w:t>zemích mimo EU, aby</w:t>
            </w:r>
            <w:r w:rsidR="004E65B8">
              <w:t xml:space="preserve"> v </w:t>
            </w:r>
            <w:r w:rsidRPr="004E65B8">
              <w:t>rámci širšího úsilí</w:t>
            </w:r>
            <w:r w:rsidR="004E65B8">
              <w:t xml:space="preserve"> o </w:t>
            </w:r>
            <w:r w:rsidRPr="004E65B8">
              <w:t>prosazování</w:t>
            </w:r>
            <w:r w:rsidR="004E65B8">
              <w:t xml:space="preserve"> a </w:t>
            </w:r>
            <w:r w:rsidRPr="004E65B8">
              <w:t>ochranu svobody</w:t>
            </w:r>
            <w:r w:rsidR="004E65B8">
              <w:t xml:space="preserve"> a </w:t>
            </w:r>
            <w:r w:rsidRPr="004E65B8">
              <w:t>plurality sdělovacích prostředků vypracovali právní předpisy se stejným cílem;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36.</w:t>
            </w:r>
            <w:r w:rsidRPr="004E65B8">
              <w:tab/>
              <w:t>naléhavě vyzývá EU, aby podporovala důvěryhodné sdělovací prostředky</w:t>
            </w:r>
            <w:r w:rsidR="004E65B8">
              <w:t xml:space="preserve"> a </w:t>
            </w:r>
            <w:r w:rsidRPr="004E65B8">
              <w:t>informační kanály, které prosazují odpovědnost úřadů</w:t>
            </w:r>
            <w:r w:rsidR="004E65B8">
              <w:t xml:space="preserve"> a </w:t>
            </w:r>
            <w:r w:rsidRPr="004E65B8">
              <w:t>podporují přechod</w:t>
            </w:r>
            <w:r w:rsidR="004E65B8">
              <w:t xml:space="preserve"> k </w:t>
            </w:r>
            <w:r w:rsidRPr="004E65B8">
              <w:t xml:space="preserve">demokracii; </w:t>
            </w:r>
            <w:r w:rsidRPr="004E65B8">
              <w:rPr>
                <w:b/>
                <w:i/>
              </w:rPr>
              <w:t>zdůrazňuje úlohu ověřovatelů faktů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mediálním prostředí, kteří zajišťují, aby veřejnost mohla důvěřovat informacím, které dostává; je znepokojen tím, že jsou proto hlavními cíli útoků neliberálních režimů; odsuzuje rozsáhlé využívání</w:t>
            </w:r>
            <w:r w:rsidRPr="004E65B8">
              <w:t xml:space="preserve"> strategických žalob proti účasti veřejnosti</w:t>
            </w:r>
            <w:r w:rsidR="004E65B8">
              <w:t xml:space="preserve"> k </w:t>
            </w:r>
            <w:r w:rsidRPr="004E65B8">
              <w:t>umlčování novinářů, aktivistů, odborářů</w:t>
            </w:r>
            <w:r w:rsidR="004E65B8">
              <w:t xml:space="preserve"> a </w:t>
            </w:r>
            <w:r w:rsidRPr="004E65B8">
              <w:t>obránců lidských práv na celém světě; vítá</w:t>
            </w:r>
            <w:r w:rsidR="004E65B8">
              <w:t xml:space="preserve"> v </w:t>
            </w:r>
            <w:r w:rsidRPr="004E65B8">
              <w:t>této souvislosti směrnici, jejímž cílem je chránit novináře</w:t>
            </w:r>
            <w:r w:rsidR="004E65B8">
              <w:t xml:space="preserve"> a </w:t>
            </w:r>
            <w:r w:rsidRPr="004E65B8">
              <w:t>obránce lidských práv před zneužívajícími právními kroky</w:t>
            </w:r>
            <w:r w:rsidR="004E65B8">
              <w:t xml:space="preserve"> a </w:t>
            </w:r>
            <w:r w:rsidRPr="004E65B8">
              <w:t>strategickými žalobami proti účasti veřejnosti; vybízí zákonodárce</w:t>
            </w:r>
            <w:r w:rsidR="004E65B8">
              <w:t xml:space="preserve"> v </w:t>
            </w:r>
            <w:r w:rsidRPr="004E65B8">
              <w:t>zemích mimo EU, aby</w:t>
            </w:r>
            <w:r w:rsidR="004E65B8">
              <w:t xml:space="preserve"> v </w:t>
            </w:r>
            <w:r w:rsidRPr="004E65B8">
              <w:t>rámci širšího úsilí</w:t>
            </w:r>
            <w:r w:rsidR="004E65B8">
              <w:t xml:space="preserve"> o </w:t>
            </w:r>
            <w:r w:rsidRPr="004E65B8">
              <w:t>prosazování</w:t>
            </w:r>
            <w:r w:rsidR="004E65B8">
              <w:t xml:space="preserve"> a </w:t>
            </w:r>
            <w:r w:rsidRPr="004E65B8">
              <w:t>ochranu svobody</w:t>
            </w:r>
            <w:r w:rsidR="004E65B8">
              <w:t xml:space="preserve"> a </w:t>
            </w:r>
            <w:r w:rsidRPr="004E65B8">
              <w:t>plurality sdělovacích prostředků vypracovali právní předpisy se stejným cílem;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638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Mariusz Kamiński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36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36.</w:t>
            </w:r>
            <w:r w:rsidRPr="004E65B8">
              <w:tab/>
              <w:t xml:space="preserve">naléhavě vyzývá EU, aby </w:t>
            </w:r>
            <w:r w:rsidRPr="004E65B8">
              <w:rPr>
                <w:b/>
                <w:i/>
              </w:rPr>
              <w:t>podporovala</w:t>
            </w:r>
            <w:r w:rsidRPr="004E65B8">
              <w:t xml:space="preserve"> důvěryhodné sdělovací prostředky</w:t>
            </w:r>
            <w:r w:rsidR="004E65B8">
              <w:t xml:space="preserve"> a </w:t>
            </w:r>
            <w:r w:rsidRPr="004E65B8">
              <w:t>informační kanály, které prosazují odpovědnost úřadů</w:t>
            </w:r>
            <w:r w:rsidR="004E65B8">
              <w:t xml:space="preserve"> a </w:t>
            </w:r>
            <w:r w:rsidRPr="004E65B8">
              <w:t>podporují přechod</w:t>
            </w:r>
            <w:r w:rsidR="004E65B8">
              <w:t xml:space="preserve"> k </w:t>
            </w:r>
            <w:r w:rsidRPr="004E65B8">
              <w:t>demokracii; vyjadřuje znepokojení nad rozsáhlým využíváním strategických žalob proti účasti veřejnosti</w:t>
            </w:r>
            <w:r w:rsidR="004E65B8">
              <w:t xml:space="preserve"> k </w:t>
            </w:r>
            <w:r w:rsidRPr="004E65B8">
              <w:t>umlčování novinářů, aktivistů, odborářů</w:t>
            </w:r>
            <w:r w:rsidR="004E65B8">
              <w:t xml:space="preserve"> a </w:t>
            </w:r>
            <w:r w:rsidRPr="004E65B8">
              <w:t>obránců lidských práv na celém světě; vítá</w:t>
            </w:r>
            <w:r w:rsidR="004E65B8">
              <w:t xml:space="preserve"> v </w:t>
            </w:r>
            <w:r w:rsidRPr="004E65B8">
              <w:t>této souvislosti směrnici, jejímž cílem je chránit novináře</w:t>
            </w:r>
            <w:r w:rsidR="004E65B8">
              <w:t xml:space="preserve"> a </w:t>
            </w:r>
            <w:r w:rsidRPr="004E65B8">
              <w:t>obránce lidských práv před zneužívajícími právními kroky</w:t>
            </w:r>
            <w:r w:rsidR="004E65B8">
              <w:t xml:space="preserve"> a </w:t>
            </w:r>
            <w:r w:rsidRPr="004E65B8">
              <w:t>strategickými žalobami proti účasti veřejnosti; vybízí zákonodárce</w:t>
            </w:r>
            <w:r w:rsidR="004E65B8">
              <w:t xml:space="preserve"> v </w:t>
            </w:r>
            <w:r w:rsidRPr="004E65B8">
              <w:t>zemích mimo EU, aby</w:t>
            </w:r>
            <w:r w:rsidR="004E65B8">
              <w:t xml:space="preserve"> v </w:t>
            </w:r>
            <w:r w:rsidRPr="004E65B8">
              <w:t>rámci širšího úsilí</w:t>
            </w:r>
            <w:r w:rsidR="004E65B8">
              <w:t xml:space="preserve"> o </w:t>
            </w:r>
            <w:r w:rsidRPr="004E65B8">
              <w:t>prosazování</w:t>
            </w:r>
            <w:r w:rsidR="004E65B8">
              <w:t xml:space="preserve"> a </w:t>
            </w:r>
            <w:r w:rsidRPr="004E65B8">
              <w:t>ochranu svobody</w:t>
            </w:r>
            <w:r w:rsidR="004E65B8">
              <w:t xml:space="preserve"> a </w:t>
            </w:r>
            <w:r w:rsidRPr="004E65B8">
              <w:t>plurality sdělovacích prostředků vypracovali právní předpisy se stejným cílem;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36.</w:t>
            </w:r>
            <w:r w:rsidRPr="004E65B8">
              <w:tab/>
              <w:t>naléhavě vyzývá EU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členské státy</w:t>
            </w:r>
            <w:r w:rsidRPr="004E65B8">
              <w:t xml:space="preserve">, aby </w:t>
            </w:r>
            <w:r w:rsidRPr="004E65B8">
              <w:rPr>
                <w:b/>
                <w:i/>
              </w:rPr>
              <w:t>podporovaly</w:t>
            </w:r>
            <w:r w:rsidRPr="004E65B8">
              <w:t xml:space="preserve"> důvěryhodné sdělovací prostředky</w:t>
            </w:r>
            <w:r w:rsidR="004E65B8">
              <w:t xml:space="preserve"> a </w:t>
            </w:r>
            <w:r w:rsidRPr="004E65B8">
              <w:t>informační kanály, které prosazují odpovědnost úřadů</w:t>
            </w:r>
            <w:r w:rsidR="004E65B8">
              <w:t xml:space="preserve"> a </w:t>
            </w:r>
            <w:r w:rsidRPr="004E65B8">
              <w:t>podporují přechod</w:t>
            </w:r>
            <w:r w:rsidR="004E65B8">
              <w:t xml:space="preserve"> k </w:t>
            </w:r>
            <w:r w:rsidRPr="004E65B8">
              <w:t>demokracii</w:t>
            </w:r>
            <w:r w:rsidRPr="004E65B8">
              <w:rPr>
                <w:b/>
                <w:i/>
              </w:rPr>
              <w:t>,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to</w:t>
            </w:r>
            <w:r w:rsidR="004E65B8">
              <w:rPr>
                <w:b/>
                <w:i/>
              </w:rPr>
              <w:t xml:space="preserve"> s </w:t>
            </w:r>
            <w:r w:rsidRPr="004E65B8">
              <w:rPr>
                <w:b/>
                <w:i/>
              </w:rPr>
              <w:t>náležitým ohledem na potřebu dodržovat zásady pluralismu, transparentnosti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nezávislosti</w:t>
            </w:r>
            <w:r w:rsidRPr="004E65B8">
              <w:t>; vyjadřuje znepokojení nad rozsáhlým využíváním strategických žalob proti účasti veřejnosti</w:t>
            </w:r>
            <w:r w:rsidR="004E65B8">
              <w:t xml:space="preserve"> k </w:t>
            </w:r>
            <w:r w:rsidRPr="004E65B8">
              <w:t>umlčování novinářů, aktivistů, odborářů</w:t>
            </w:r>
            <w:r w:rsidR="004E65B8">
              <w:t xml:space="preserve"> a </w:t>
            </w:r>
            <w:r w:rsidRPr="004E65B8">
              <w:t>obránců lidských práv na celém světě; vítá</w:t>
            </w:r>
            <w:r w:rsidR="004E65B8">
              <w:t xml:space="preserve"> v </w:t>
            </w:r>
            <w:r w:rsidRPr="004E65B8">
              <w:t>této souvislosti směrnici, jejímž cílem je chránit novináře</w:t>
            </w:r>
            <w:r w:rsidR="004E65B8">
              <w:t xml:space="preserve"> a </w:t>
            </w:r>
            <w:r w:rsidRPr="004E65B8">
              <w:t>obránce lidských práv před zneužívajícími právními kroky</w:t>
            </w:r>
            <w:r w:rsidR="004E65B8">
              <w:t xml:space="preserve"> a </w:t>
            </w:r>
            <w:r w:rsidRPr="004E65B8">
              <w:t>strategickými žalobami proti účasti veřejnosti; vybízí zákonodárce</w:t>
            </w:r>
            <w:r w:rsidR="004E65B8">
              <w:t xml:space="preserve"> v </w:t>
            </w:r>
            <w:r w:rsidRPr="004E65B8">
              <w:t>zemích mimo EU, aby</w:t>
            </w:r>
            <w:r w:rsidR="004E65B8">
              <w:t xml:space="preserve"> v </w:t>
            </w:r>
            <w:r w:rsidRPr="004E65B8">
              <w:t>rámci širšího úsilí</w:t>
            </w:r>
            <w:r w:rsidR="004E65B8">
              <w:t xml:space="preserve"> o </w:t>
            </w:r>
            <w:r w:rsidRPr="004E65B8">
              <w:t>prosazování</w:t>
            </w:r>
            <w:r w:rsidR="004E65B8">
              <w:t xml:space="preserve"> a </w:t>
            </w:r>
            <w:r w:rsidRPr="004E65B8">
              <w:t>ochranu svobody</w:t>
            </w:r>
            <w:r w:rsidR="004E65B8">
              <w:t xml:space="preserve"> a </w:t>
            </w:r>
            <w:r w:rsidRPr="004E65B8">
              <w:t>plurality sdělovacích prostředků vypracovali právní předpisy se stejným cílem;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{PL}</w:t>
      </w:r>
      <w:r w:rsidRPr="004E65B8">
        <w:t>pl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639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Isabel Wiseler-Lima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37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37.</w:t>
            </w:r>
            <w:r w:rsidRPr="004E65B8">
              <w:tab/>
              <w:t>vítá plán Komise na financování iniciativ, které podporují novináře</w:t>
            </w:r>
            <w:r w:rsidR="004E65B8">
              <w:t xml:space="preserve"> v </w:t>
            </w:r>
            <w:r w:rsidRPr="004E65B8">
              <w:t>právních</w:t>
            </w:r>
            <w:r w:rsidR="004E65B8">
              <w:t xml:space="preserve"> a </w:t>
            </w:r>
            <w:r w:rsidRPr="004E65B8">
              <w:t>praktických záležitostech,</w:t>
            </w:r>
            <w:r w:rsidR="004E65B8">
              <w:t xml:space="preserve"> a </w:t>
            </w:r>
            <w:r w:rsidRPr="004E65B8">
              <w:t>to</w:t>
            </w:r>
            <w:r w:rsidR="004E65B8">
              <w:t xml:space="preserve"> i </w:t>
            </w:r>
            <w:r w:rsidRPr="004E65B8">
              <w:t>mimo EU, prostřednictvím evropského akčního plánu pro demokracii; vyzývá EU, aby zvýšila své úsilí</w:t>
            </w:r>
            <w:r w:rsidR="004E65B8">
              <w:t xml:space="preserve"> o </w:t>
            </w:r>
            <w:r w:rsidRPr="004E65B8">
              <w:t>pomoc novinářům, kteří jsou cílem útoků na celém světě; uznává, že</w:t>
            </w:r>
            <w:r w:rsidR="004E65B8">
              <w:t xml:space="preserve"> k </w:t>
            </w:r>
            <w:r w:rsidRPr="004E65B8">
              <w:t>dosažení tohoto cíle přispívají programy, jako byla+ nyní zrušená iniciativa Media4Democracy,</w:t>
            </w:r>
            <w:r w:rsidR="004E65B8">
              <w:t xml:space="preserve"> a </w:t>
            </w:r>
            <w:r w:rsidRPr="004E65B8">
              <w:t>další činnosti financované EU, včetně činností Evropské nadace pro demokracii;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37.</w:t>
            </w:r>
            <w:r w:rsidRPr="004E65B8">
              <w:tab/>
              <w:t>vítá plán Komise na financování iniciativ, které podporují novináře</w:t>
            </w:r>
            <w:r w:rsidR="004E65B8">
              <w:t xml:space="preserve"> v </w:t>
            </w:r>
            <w:r w:rsidRPr="004E65B8">
              <w:t>právních</w:t>
            </w:r>
            <w:r w:rsidR="004E65B8">
              <w:t xml:space="preserve"> a </w:t>
            </w:r>
            <w:r w:rsidRPr="004E65B8">
              <w:t>praktických záležitostech,</w:t>
            </w:r>
            <w:r w:rsidR="004E65B8">
              <w:t xml:space="preserve"> a </w:t>
            </w:r>
            <w:r w:rsidRPr="004E65B8">
              <w:t>to</w:t>
            </w:r>
            <w:r w:rsidR="004E65B8">
              <w:t xml:space="preserve"> i </w:t>
            </w:r>
            <w:r w:rsidRPr="004E65B8">
              <w:t>mimo EU, prostřednictvím evropského akčního plánu pro demokracii; vyzývá EU, aby zvýšila své úsilí</w:t>
            </w:r>
            <w:r w:rsidR="004E65B8">
              <w:t xml:space="preserve"> o </w:t>
            </w:r>
            <w:r w:rsidRPr="004E65B8">
              <w:t>pomoc novinářům, kteří jsou cílem útoků na celém světě</w:t>
            </w:r>
            <w:r w:rsidRPr="004E65B8">
              <w:rPr>
                <w:b/>
                <w:i/>
              </w:rPr>
              <w:t>,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připomíná, že nezávislí novináři stojí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první linii boje proti dezinformacím, které podkopávají demokracii</w:t>
            </w:r>
            <w:r w:rsidRPr="004E65B8">
              <w:t>; uznává, že</w:t>
            </w:r>
            <w:r w:rsidR="004E65B8">
              <w:t xml:space="preserve"> k </w:t>
            </w:r>
            <w:r w:rsidRPr="004E65B8">
              <w:t>dosažení tohoto cíle přispívají programy, jako byla+ nyní zrušená iniciativa Media4Democracy,</w:t>
            </w:r>
            <w:r w:rsidR="004E65B8">
              <w:t xml:space="preserve"> a </w:t>
            </w:r>
            <w:r w:rsidRPr="004E65B8">
              <w:t>další činnosti financované EU, včetně činností Evropské nadace pro demokracii;</w:t>
            </w:r>
            <w:r w:rsidRPr="004E65B8">
              <w:rPr>
                <w:b/>
                <w:i/>
              </w:rPr>
              <w:t xml:space="preserve"> 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640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Francisco Assis, Nacho Sánchez Amor, Hana Jalloul Muro, Chloé Ridel, Robert Biedroń, Marco Tarquinio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37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37.</w:t>
            </w:r>
            <w:r w:rsidRPr="004E65B8">
              <w:tab/>
              <w:t>vítá plán Komise na financování iniciativ, které podporují novináře</w:t>
            </w:r>
            <w:r w:rsidR="004E65B8">
              <w:t xml:space="preserve"> v </w:t>
            </w:r>
            <w:r w:rsidRPr="004E65B8">
              <w:t>právních</w:t>
            </w:r>
            <w:r w:rsidR="004E65B8">
              <w:t xml:space="preserve"> a </w:t>
            </w:r>
            <w:r w:rsidRPr="004E65B8">
              <w:t>praktických záležitostech,</w:t>
            </w:r>
            <w:r w:rsidR="004E65B8">
              <w:t xml:space="preserve"> a </w:t>
            </w:r>
            <w:r w:rsidRPr="004E65B8">
              <w:t>to</w:t>
            </w:r>
            <w:r w:rsidR="004E65B8">
              <w:t xml:space="preserve"> i </w:t>
            </w:r>
            <w:r w:rsidRPr="004E65B8">
              <w:t>mimo EU, prostřednictvím evropského akčního plánu pro demokracii; vyzývá EU, aby zvýšila své úsilí</w:t>
            </w:r>
            <w:r w:rsidR="004E65B8">
              <w:t xml:space="preserve"> o </w:t>
            </w:r>
            <w:r w:rsidRPr="004E65B8">
              <w:t>pomoc novinářům, kteří jsou cílem útoků na celém světě; uznává, že</w:t>
            </w:r>
            <w:r w:rsidR="004E65B8">
              <w:t xml:space="preserve"> k </w:t>
            </w:r>
            <w:r w:rsidRPr="004E65B8">
              <w:t>dosažení tohoto cíle přispívají programy, jako byla+ nyní zrušená iniciativa Media4Democracy,</w:t>
            </w:r>
            <w:r w:rsidR="004E65B8">
              <w:t xml:space="preserve"> a </w:t>
            </w:r>
            <w:r w:rsidRPr="004E65B8">
              <w:t>další činnosti financované EU, včetně činností Evropské nadace pro demokracii;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37.</w:t>
            </w:r>
            <w:r w:rsidRPr="004E65B8">
              <w:tab/>
              <w:t>vítá plán Komise na financování iniciativ, které podporují novináře</w:t>
            </w:r>
            <w:r w:rsidR="004E65B8">
              <w:t xml:space="preserve"> v </w:t>
            </w:r>
            <w:r w:rsidRPr="004E65B8">
              <w:t>právních</w:t>
            </w:r>
            <w:r w:rsidR="004E65B8">
              <w:t xml:space="preserve"> a </w:t>
            </w:r>
            <w:r w:rsidRPr="004E65B8">
              <w:t>praktických záležitostech,</w:t>
            </w:r>
            <w:r w:rsidR="004E65B8">
              <w:t xml:space="preserve"> a </w:t>
            </w:r>
            <w:r w:rsidRPr="004E65B8">
              <w:t>to</w:t>
            </w:r>
            <w:r w:rsidR="004E65B8">
              <w:t xml:space="preserve"> i </w:t>
            </w:r>
            <w:r w:rsidRPr="004E65B8">
              <w:t>mimo EU, prostřednictvím evropského akčního plánu pro demokracii; vyzývá EU, aby zvýšila své úsilí</w:t>
            </w:r>
            <w:r w:rsidR="004E65B8">
              <w:t xml:space="preserve"> o </w:t>
            </w:r>
            <w:r w:rsidRPr="004E65B8">
              <w:t>pomoc novinářům, kteří jsou cílem útoků na celém světě; uznává, že</w:t>
            </w:r>
            <w:r w:rsidR="004E65B8">
              <w:t xml:space="preserve"> k </w:t>
            </w:r>
            <w:r w:rsidRPr="004E65B8">
              <w:t>dosažení tohoto cíle přispívají programy, jako byla+ nyní zrušená iniciativa Media4Democracy,</w:t>
            </w:r>
            <w:r w:rsidR="004E65B8">
              <w:t xml:space="preserve"> a </w:t>
            </w:r>
            <w:r w:rsidRPr="004E65B8">
              <w:t xml:space="preserve">další činnosti financované EU, včetně činností Evropské nadace pro demokracii; </w:t>
            </w:r>
            <w:r w:rsidRPr="004E65B8">
              <w:rPr>
                <w:b/>
                <w:i/>
              </w:rPr>
              <w:t>naléhavě vyzývá EU, aby pomohla zpřístupnit spolehlivé zpravodajské zdroje většímu počtu lidí žijících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zemích, které omezují svobodu tisku;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641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Mariusz Kamiński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37</w:t>
      </w:r>
      <w:r w:rsidR="004E65B8">
        <w:t xml:space="preserve"> a </w:t>
      </w:r>
      <w:r w:rsidRPr="004E65B8">
        <w:t>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37a.</w:t>
            </w:r>
            <w:r w:rsidRPr="004E65B8">
              <w:tab/>
            </w:r>
            <w:r w:rsidRPr="004E65B8">
              <w:rPr>
                <w:b/>
                <w:i/>
              </w:rPr>
              <w:t>zdůrazňuje, že je hluboce šokován každým případem úmrtí novináře při jeho práci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že žurnalistika zůstává navzdory zavedení preventivních opatření pro redakční týmy, školení, používání ochranných prostředků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opatření zaměřených na boj proti beztrestnosti nesmírně nebezpečným povoláním; vzhledem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hrozbám pro novináře, jako je věznění, únosy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zmizení, vyzývá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pokračujícím rozhodným krokům na ochranu svobody tisku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bezpečnosti reportérů, včetně posílení podpory mezinárodních organizací, které pracují na ochraně novinářů,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zejména sledování situace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zemích, kde je svoboda projevu ohrožena;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{PL}</w:t>
      </w:r>
      <w:r w:rsidRPr="004E65B8">
        <w:t>pl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642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András László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38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38.</w:t>
            </w:r>
            <w:r w:rsidRPr="004E65B8">
              <w:tab/>
            </w:r>
            <w:r w:rsidRPr="004E65B8">
              <w:rPr>
                <w:b/>
                <w:i/>
              </w:rPr>
              <w:t>je nadále hluboce znepokojen zhoršujícím se stavem svobody tisku na celém světě; odsuzuje cenzuru novinářů, obránců lidských práv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organizací občanské společnosti prostřednictvím uplatňování tzv. zákonů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zahraničních agentech, jakož</w:t>
            </w:r>
            <w:r w:rsidR="004E65B8">
              <w:rPr>
                <w:b/>
                <w:i/>
              </w:rPr>
              <w:t xml:space="preserve"> i </w:t>
            </w:r>
            <w:r w:rsidRPr="004E65B8">
              <w:rPr>
                <w:b/>
                <w:i/>
              </w:rPr>
              <w:t>dalších legislativních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nelegislativních opatření přijímaných autoritářskými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neliberálními režimy;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vypouští se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643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Jorge Martín Frías, Hermann Tertsch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38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38.</w:t>
            </w:r>
            <w:r w:rsidRPr="004E65B8">
              <w:tab/>
              <w:t>je nadále hluboce znepokojen zhoršujícím se stavem svobody tisku na celém světě; odsuzuje cenzuru novinářů, obránců lidských práv</w:t>
            </w:r>
            <w:r w:rsidR="004E65B8">
              <w:t xml:space="preserve"> a </w:t>
            </w:r>
            <w:r w:rsidRPr="004E65B8">
              <w:t>organizací občanské společnosti prostřednictvím uplatňování tzv. zákonů</w:t>
            </w:r>
            <w:r w:rsidR="004E65B8">
              <w:t xml:space="preserve"> o </w:t>
            </w:r>
            <w:r w:rsidRPr="004E65B8">
              <w:t>zahraničních agentech, jakož</w:t>
            </w:r>
            <w:r w:rsidR="004E65B8">
              <w:t xml:space="preserve"> i </w:t>
            </w:r>
            <w:r w:rsidRPr="004E65B8">
              <w:t>dalších legislativních</w:t>
            </w:r>
            <w:r w:rsidR="004E65B8">
              <w:t xml:space="preserve"> a </w:t>
            </w:r>
            <w:r w:rsidRPr="004E65B8">
              <w:t>nelegislativních opatření přijímaných autoritářskými</w:t>
            </w:r>
            <w:r w:rsidR="004E65B8">
              <w:t xml:space="preserve"> a </w:t>
            </w:r>
            <w:r w:rsidRPr="004E65B8">
              <w:rPr>
                <w:b/>
                <w:i/>
              </w:rPr>
              <w:t>neliberálními</w:t>
            </w:r>
            <w:r w:rsidRPr="004E65B8">
              <w:t xml:space="preserve"> režimy;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38.</w:t>
            </w:r>
            <w:r w:rsidRPr="004E65B8">
              <w:tab/>
              <w:t>je nadále hluboce znepokojen zhoršujícím se stavem svobody tisku na celém světě; odsuzuje cenzuru novinářů, obránců lidských práv</w:t>
            </w:r>
            <w:r w:rsidR="004E65B8">
              <w:t xml:space="preserve"> a </w:t>
            </w:r>
            <w:r w:rsidRPr="004E65B8">
              <w:t>organizací občanské společnosti prostřednictvím uplatňování tzv. zákonů</w:t>
            </w:r>
            <w:r w:rsidR="004E65B8">
              <w:t xml:space="preserve"> o </w:t>
            </w:r>
            <w:r w:rsidRPr="004E65B8">
              <w:t>zahraničních agentech, jakož</w:t>
            </w:r>
            <w:r w:rsidR="004E65B8">
              <w:t xml:space="preserve"> i </w:t>
            </w:r>
            <w:r w:rsidRPr="004E65B8">
              <w:t>dalších legislativních</w:t>
            </w:r>
            <w:r w:rsidR="004E65B8">
              <w:t xml:space="preserve"> a </w:t>
            </w:r>
            <w:r w:rsidRPr="004E65B8">
              <w:t>nelegislativních opatření přijímaných autoritářskými</w:t>
            </w:r>
            <w:r w:rsidR="004E65B8">
              <w:t xml:space="preserve"> a </w:t>
            </w:r>
            <w:r w:rsidRPr="004E65B8">
              <w:rPr>
                <w:b/>
                <w:i/>
              </w:rPr>
              <w:t>totalitními</w:t>
            </w:r>
            <w:r w:rsidRPr="004E65B8">
              <w:t xml:space="preserve"> režimy; </w:t>
            </w:r>
            <w:r w:rsidRPr="004E65B8">
              <w:rPr>
                <w:b/>
                <w:i/>
              </w:rPr>
              <w:t>odsuzuje skutečnost, že cenzura je stále více využívána prostřednictvím taktik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omezujících opatření vůči občanům</w:t>
            </w:r>
            <w:r w:rsidR="004E65B8">
              <w:rPr>
                <w:b/>
                <w:i/>
              </w:rPr>
              <w:t xml:space="preserve"> s </w:t>
            </w:r>
            <w:r w:rsidRPr="004E65B8">
              <w:rPr>
                <w:b/>
                <w:i/>
              </w:rPr>
              <w:t>cílem umlčet je; zdůrazňuje, že tato opatření zahrnují svévolné zadržování, hanobení, diskriminaci, zastrašování nebo násilí, včetně zabíjení, únosů, svévolného zatýkání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zadržování;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644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Isabel Wiseler-Lima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38</w:t>
      </w:r>
      <w:r w:rsidR="004E65B8">
        <w:t xml:space="preserve"> a </w:t>
      </w:r>
      <w:r w:rsidRPr="004E65B8">
        <w:t>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38a.</w:t>
            </w:r>
            <w:r w:rsidRPr="004E65B8">
              <w:tab/>
            </w:r>
            <w:r w:rsidRPr="004E65B8">
              <w:rPr>
                <w:b/>
                <w:i/>
              </w:rPr>
              <w:t>naléhavě vyzývá EU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její členské státy, aby zintenzivnily své diplomatické úsilí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oblasti  cenzury, vyhrůžek nebo útoků namířených proti akademické svobodě, neboť mají závažné důsledky pro právo na vzdělání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svobodu přesvědčení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projevu; vítá začlenění ohrožených akademických pracovníků do mechanismu EU pro obránce lidských práv; vyzývá Komisi, aby zajistila pokračující podporu na vysoké úrovni pro Globální kampus pro lidská práva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demokracii, který poskytuje bezpečný prostor studentům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akademikům, jež museli uprchnout ze svých zemí, protože bránili demokracii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lidská práva;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645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Marion Maréchal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38</w:t>
      </w:r>
      <w:r w:rsidR="004E65B8">
        <w:t xml:space="preserve"> a </w:t>
      </w:r>
      <w:r w:rsidRPr="004E65B8">
        <w:t>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38a.</w:t>
            </w:r>
            <w:r w:rsidRPr="004E65B8">
              <w:tab/>
            </w:r>
            <w:r w:rsidRPr="004E65B8">
              <w:rPr>
                <w:b/>
                <w:i/>
              </w:rPr>
              <w:t>vyjadřuje politování nad tím, že se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několika evropských zemích šíří kultura veřejného odsouzení (tzv. cancel culture)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pokání, která je prosazována prosazovaná „woke ideologií“, která pod záminkou obrany práv menšin ohrožuje politickou soudržnost společnosti; důrazně odsuzuje veškeré pokusy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cenzuru, které vedou ke redukcionistickému pohledu na historii, kulturu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lidstvo; znovu potvrzuje svůj závazek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dodržování svobody projevu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akademických svobod, zejména svobody výzkumu, která je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současné době terčem zastrašování aktivistů „cancel kultury“;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{FR}</w:t>
      </w:r>
      <w:r w:rsidRPr="004E65B8">
        <w:t>fr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646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Francisco Assis, Nacho Sánchez Amor, Hana Jalloul Muro, Chloé Ridel, Robert Biedroń, Marco Tarquinio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38</w:t>
      </w:r>
      <w:r w:rsidR="004E65B8">
        <w:t xml:space="preserve"> a </w:t>
      </w:r>
      <w:r w:rsidRPr="004E65B8">
        <w:t>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38a.</w:t>
            </w:r>
            <w:r w:rsidRPr="004E65B8">
              <w:tab/>
            </w:r>
            <w:r w:rsidRPr="004E65B8">
              <w:rPr>
                <w:b/>
                <w:i/>
              </w:rPr>
              <w:t>se znepokojením konstatuje, že více než polovina světové populace žije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prostředí zcela nebo výrazně omezené akademické svobody, což má závažné důsledky pro právo na vzdělání, využívání přínosů vědeckého pokroku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svobodu přesvědčení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projevu; naléhavě vyzývá EU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její členské státy, aby zintenzivnily své úsilí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zastavení cenzury, hrozeb nebo útoků na akademickou svobodu,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zejména věznění akademických pracovníků na celém světě;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647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Francisco Assis, Nacho Sánchez Amor, Hana Jalloul Muro, Chloé Ridel, Robert Biedroń, Marco Tarquinio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57227C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Dílčí nadpis 29</w:t>
      </w:r>
      <w:r w:rsidR="004E65B8">
        <w:t xml:space="preserve"> a </w:t>
      </w:r>
      <w:r w:rsidRPr="004E65B8">
        <w:t>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Práva původního obyvatelstva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648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Francisco Assis, Nacho Sánchez Amor, Hana Jalloul Muro, Chloé Ridel, Robert Biedroń, Marco Tarquinio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57227C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Dílčí nadpis 29 b 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s politováním konstatuje, že původní obyvatelstvo</w:t>
            </w:r>
            <w:r w:rsidR="004E65B8">
              <w:rPr>
                <w:b/>
                <w:i/>
              </w:rPr>
              <w:t xml:space="preserve"> i </w:t>
            </w:r>
            <w:r w:rsidRPr="004E65B8">
              <w:rPr>
                <w:b/>
                <w:i/>
              </w:rPr>
              <w:t>nadále na celém světě čelí rozšířené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systematické diskriminaci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pronásledování,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to včetně nuceného vysídlování; odsuzuje svévolné zatýkání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zabíjení obránců lidských práv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půdy, kteří bojují za práva původního obyvatelstva; zdůrazňuje, že podpora práv původních obyvatel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jejich tradičních postupů jsou rozhodující pro dosažení udržitelného rozvoje, boj proti změně klimatu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ochranu biologické rozmanitosti; naléhavě vybízí vlády, aby prováděly rozvojové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environmentální politiky, které uznávají hospodářská, sociální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kulturní práva původních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místních obyvatel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které původní obyvatele začleňují,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to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souladu</w:t>
            </w:r>
            <w:r w:rsidR="004E65B8">
              <w:rPr>
                <w:b/>
                <w:i/>
              </w:rPr>
              <w:t xml:space="preserve"> s </w:t>
            </w:r>
            <w:r w:rsidRPr="004E65B8">
              <w:rPr>
                <w:b/>
                <w:i/>
              </w:rPr>
              <w:t>cíli udržitelného rozvoje OSN; opakuje svou výzvu EU, jejím členským státům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jejich partnerům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mezinárodním společenství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přijetí všech opatření nezbytných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uznání, ochraně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prosazování práv původního obyvatelstva, včetně práva na vlastní jazyky, půdu, území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přírodní zdroje, jak je stanoveno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Deklaraci OSN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právech původních obyvatel; vyzývá všechny státy, zejména členské státy EU, aby zajistily, že původní obyvatelé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místní společenství budou zapojeni do jednání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rozhodovacích procesů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rámci mezinárodní diplomacie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oblasti klimatu; vybízí Komisi, aby nadále podporovala dialog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spolupráci mezi původními obyvateli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EU;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649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Nacho Sánchez Amor, Francisco Assis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39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39.</w:t>
            </w:r>
            <w:r w:rsidRPr="004E65B8">
              <w:tab/>
              <w:t>odsuzuje skutečnost, že</w:t>
            </w:r>
            <w:r w:rsidR="004E65B8">
              <w:t xml:space="preserve"> v </w:t>
            </w:r>
            <w:r w:rsidRPr="004E65B8">
              <w:t>autoritářských</w:t>
            </w:r>
            <w:r w:rsidR="004E65B8">
              <w:t xml:space="preserve"> a </w:t>
            </w:r>
            <w:r w:rsidRPr="004E65B8">
              <w:t>neliberálních režimech není respektováno právo účastnit se svobodných</w:t>
            </w:r>
            <w:r w:rsidR="004E65B8">
              <w:t xml:space="preserve"> a </w:t>
            </w:r>
            <w:r w:rsidRPr="004E65B8">
              <w:t>spravedlivých voleb; zdůrazňuje, že tyto režimy pořádají falešné volby</w:t>
            </w:r>
            <w:r w:rsidR="004E65B8">
              <w:t xml:space="preserve"> s </w:t>
            </w:r>
            <w:r w:rsidRPr="004E65B8">
              <w:t>cílem upevnit svou moc, neboť jim chybí skutečná politická soutěž</w:t>
            </w:r>
            <w:r w:rsidR="004E65B8">
              <w:t xml:space="preserve"> a </w:t>
            </w:r>
            <w:r w:rsidRPr="004E65B8">
              <w:t>pluralita;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39.</w:t>
            </w:r>
            <w:r w:rsidRPr="004E65B8">
              <w:tab/>
              <w:t>odsuzuje skutečnost, že</w:t>
            </w:r>
            <w:r w:rsidR="004E65B8">
              <w:t xml:space="preserve"> v </w:t>
            </w:r>
            <w:r w:rsidRPr="004E65B8">
              <w:t>autoritářských</w:t>
            </w:r>
            <w:r w:rsidR="004E65B8">
              <w:t xml:space="preserve"> a </w:t>
            </w:r>
            <w:r w:rsidRPr="004E65B8">
              <w:t>neliberálních režimech není respektováno právo účastnit se svobodných</w:t>
            </w:r>
            <w:r w:rsidR="004E65B8">
              <w:t xml:space="preserve"> a </w:t>
            </w:r>
            <w:r w:rsidRPr="004E65B8">
              <w:t>spravedlivých voleb; zdůrazňuje, že tyto režimy pořádají falešné volby</w:t>
            </w:r>
            <w:r w:rsidR="004E65B8">
              <w:t xml:space="preserve"> s </w:t>
            </w:r>
            <w:r w:rsidRPr="004E65B8">
              <w:t>cílem upevnit svou moc, neboť jim chybí skutečná politická soutěž</w:t>
            </w:r>
            <w:r w:rsidR="004E65B8">
              <w:t xml:space="preserve"> a </w:t>
            </w:r>
            <w:r w:rsidRPr="004E65B8">
              <w:t xml:space="preserve">pluralita; </w:t>
            </w:r>
            <w:r w:rsidRPr="004E65B8">
              <w:rPr>
                <w:b/>
                <w:i/>
              </w:rPr>
              <w:t>je znepokojen současnými trendy ve volebních procesech, jako je rostoucí pokles volební účasti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demokratických výsledků nebo rostoucí spory týkající se důvěryhodnosti voleb; zdůrazňuje, že nedůvěru vůči volebnímu procesu mohou zhoršit nejen nesrovnalosti, ale také veřejná prohlášení,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to</w:t>
            </w:r>
            <w:r w:rsidR="004E65B8">
              <w:rPr>
                <w:b/>
                <w:i/>
              </w:rPr>
              <w:t xml:space="preserve"> i </w:t>
            </w:r>
            <w:r w:rsidRPr="004E65B8">
              <w:rPr>
                <w:b/>
                <w:i/>
              </w:rPr>
              <w:t>od účastníků; připomíná, že to, jak veřejnost vnímá volební procesy, je stejně zásadní jako samotný proces, neboť manipulace může vést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toxické polarizaci nebo cíleným útokům; vyzývá třetí země, aby zvýšily své úsilí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jasnou komunikaci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všech krocích svých volebních procesů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systémů, jakož</w:t>
            </w:r>
            <w:r w:rsidR="004E65B8">
              <w:rPr>
                <w:b/>
                <w:i/>
              </w:rPr>
              <w:t xml:space="preserve"> i o </w:t>
            </w:r>
            <w:r w:rsidRPr="004E65B8">
              <w:rPr>
                <w:b/>
                <w:i/>
              </w:rPr>
              <w:t>stávajících mechanismech odpovědnosti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případě nesrovnalostí; vyzývá ESVČ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Komisi, aby analyzovaly iniciativy zaměřené na řešení výzev spojených</w:t>
            </w:r>
            <w:r w:rsidR="004E65B8">
              <w:rPr>
                <w:b/>
                <w:i/>
              </w:rPr>
              <w:t xml:space="preserve"> s </w:t>
            </w:r>
            <w:r w:rsidRPr="004E65B8">
              <w:rPr>
                <w:b/>
                <w:i/>
              </w:rPr>
              <w:t>umělou inteligencí ve volebních procesech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informovaly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nich Parlament;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650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Sandra Gómez López, Nacho Sánchez Amor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39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39.</w:t>
            </w:r>
            <w:r w:rsidRPr="004E65B8">
              <w:tab/>
              <w:t>odsuzuje skutečnost, že</w:t>
            </w:r>
            <w:r w:rsidR="004E65B8">
              <w:t xml:space="preserve"> v </w:t>
            </w:r>
            <w:r w:rsidRPr="004E65B8">
              <w:t>autoritářských</w:t>
            </w:r>
            <w:r w:rsidR="004E65B8">
              <w:t xml:space="preserve"> a </w:t>
            </w:r>
            <w:r w:rsidRPr="004E65B8">
              <w:t>neliberálních režimech není respektováno právo účastnit se svobodných</w:t>
            </w:r>
            <w:r w:rsidR="004E65B8">
              <w:t xml:space="preserve"> a </w:t>
            </w:r>
            <w:r w:rsidRPr="004E65B8">
              <w:t>spravedlivých voleb; zdůrazňuje, že tyto režimy pořádají falešné volby</w:t>
            </w:r>
            <w:r w:rsidR="004E65B8">
              <w:t xml:space="preserve"> s </w:t>
            </w:r>
            <w:r w:rsidRPr="004E65B8">
              <w:t>cílem upevnit svou moc, neboť jim chybí skutečná politická soutěž</w:t>
            </w:r>
            <w:r w:rsidR="004E65B8">
              <w:t xml:space="preserve"> a </w:t>
            </w:r>
            <w:r w:rsidRPr="004E65B8">
              <w:t>pluralita;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39.</w:t>
            </w:r>
            <w:r w:rsidRPr="004E65B8">
              <w:tab/>
              <w:t>odsuzuje skutečnost, že</w:t>
            </w:r>
            <w:r w:rsidR="004E65B8">
              <w:t xml:space="preserve"> v </w:t>
            </w:r>
            <w:r w:rsidRPr="004E65B8">
              <w:t>autoritářských</w:t>
            </w:r>
            <w:r w:rsidR="004E65B8">
              <w:t xml:space="preserve"> a </w:t>
            </w:r>
            <w:r w:rsidRPr="004E65B8">
              <w:t>neliberálních režimech není respektováno právo účastnit se svobodných</w:t>
            </w:r>
            <w:r w:rsidR="004E65B8">
              <w:t xml:space="preserve"> a </w:t>
            </w:r>
            <w:r w:rsidRPr="004E65B8">
              <w:t>spravedlivých voleb; zdůrazňuje, že tyto režimy pořádají falešné volby</w:t>
            </w:r>
            <w:r w:rsidR="004E65B8">
              <w:t xml:space="preserve"> s </w:t>
            </w:r>
            <w:r w:rsidRPr="004E65B8">
              <w:t>cílem upevnit svou moc, neboť jim chybí skutečná politická soutěž</w:t>
            </w:r>
            <w:r w:rsidR="004E65B8">
              <w:t xml:space="preserve"> a </w:t>
            </w:r>
            <w:r w:rsidRPr="004E65B8">
              <w:t xml:space="preserve">pluralita; </w:t>
            </w:r>
            <w:r w:rsidRPr="004E65B8">
              <w:rPr>
                <w:b/>
                <w:i/>
              </w:rPr>
              <w:t>zdůrazňuje univerzálnost přímých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nepřímých voleb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skutečnost, že jejich omezení nesmí být založena na diskriminačních kritériích; vyzývá ke zvýšení úsilí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zajištění veřejné účasti menšin; znovu potvrzuje, že je nezbytné zvýšit zastoupení žen, mladých lidí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zranitelných skupin; konstatuje, že právo na účast veřejnosti je přímo spojeno se svobodou pokojného shromažďování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sdružování;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651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Arkadiusz Mularczyk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r w:rsidRPr="004E65B8">
        <w:rPr>
          <w:rStyle w:val="HideTWBExt"/>
        </w:rPr>
        <w:t>&lt;AuNomDe&gt;</w:t>
      </w:r>
      <w:r w:rsidRPr="004E65B8">
        <w:t>za skupinu ECR</w:t>
      </w:r>
      <w:r w:rsidRPr="004E65B8">
        <w:rPr>
          <w:rStyle w:val="HideTWBExt"/>
        </w:rPr>
        <w:t>&lt;/AuNomDe&gt;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39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39.</w:t>
            </w:r>
            <w:r w:rsidRPr="004E65B8">
              <w:tab/>
              <w:t>odsuzuje skutečnost, že</w:t>
            </w:r>
            <w:r w:rsidR="004E65B8">
              <w:t xml:space="preserve"> v </w:t>
            </w:r>
            <w:r w:rsidRPr="004E65B8">
              <w:t>autoritářských</w:t>
            </w:r>
            <w:r w:rsidR="004E65B8">
              <w:t xml:space="preserve"> a </w:t>
            </w:r>
            <w:r w:rsidRPr="004E65B8">
              <w:t>neliberálních režimech není respektováno právo účastnit se svobodných</w:t>
            </w:r>
            <w:r w:rsidR="004E65B8">
              <w:t xml:space="preserve"> a </w:t>
            </w:r>
            <w:r w:rsidRPr="004E65B8">
              <w:t>spravedlivých voleb; zdůrazňuje, že tyto režimy pořádají falešné volby</w:t>
            </w:r>
            <w:r w:rsidR="004E65B8">
              <w:t xml:space="preserve"> s </w:t>
            </w:r>
            <w:r w:rsidRPr="004E65B8">
              <w:t>cílem upevnit svou moc, neboť jim chybí skutečná politická soutěž</w:t>
            </w:r>
            <w:r w:rsidR="004E65B8">
              <w:t xml:space="preserve"> a </w:t>
            </w:r>
            <w:r w:rsidRPr="004E65B8">
              <w:t>pluralita;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39.</w:t>
            </w:r>
            <w:r w:rsidRPr="004E65B8">
              <w:tab/>
              <w:t>odsuzuje skutečnost, že</w:t>
            </w:r>
            <w:r w:rsidR="004E65B8">
              <w:t xml:space="preserve"> v </w:t>
            </w:r>
            <w:r w:rsidRPr="004E65B8">
              <w:t>autoritářských</w:t>
            </w:r>
            <w:r w:rsidR="004E65B8">
              <w:t xml:space="preserve"> a </w:t>
            </w:r>
            <w:r w:rsidRPr="004E65B8">
              <w:t>neliberálních režimech není respektováno právo účastnit se svobodných</w:t>
            </w:r>
            <w:r w:rsidR="004E65B8">
              <w:t xml:space="preserve"> a </w:t>
            </w:r>
            <w:r w:rsidRPr="004E65B8">
              <w:t>spravedlivých voleb; zdůrazňuje, že tyto režimy pořádají falešné volby</w:t>
            </w:r>
            <w:r w:rsidR="004E65B8">
              <w:t xml:space="preserve"> s </w:t>
            </w:r>
            <w:r w:rsidRPr="004E65B8">
              <w:t>cílem upevnit svou moc, neboť jim chybí skutečná politická soutěž</w:t>
            </w:r>
            <w:r w:rsidR="004E65B8">
              <w:t xml:space="preserve"> a </w:t>
            </w:r>
            <w:r w:rsidRPr="004E65B8">
              <w:t>pluralita;</w:t>
            </w:r>
            <w:r w:rsidR="004E65B8">
              <w:t xml:space="preserve"> s </w:t>
            </w:r>
            <w:r w:rsidRPr="004E65B8">
              <w:rPr>
                <w:b/>
                <w:i/>
              </w:rPr>
              <w:t>hlubokým znepokojením poukazuje na rostoucí vměšování Ruska do voleb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jiných zemích prostřednictvím hybridních taktik zaměřených na destabilizaci Západu;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652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András László, Matthieu Valet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39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39.</w:t>
            </w:r>
            <w:r w:rsidRPr="004E65B8">
              <w:tab/>
              <w:t>odsuzuje skutečnost, že</w:t>
            </w:r>
            <w:r w:rsidR="004E65B8">
              <w:t xml:space="preserve"> v </w:t>
            </w:r>
            <w:r w:rsidRPr="004E65B8">
              <w:rPr>
                <w:b/>
                <w:i/>
              </w:rPr>
              <w:t>autoritářských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neliberálních režimech není respektováno právo účastnit se svobodných</w:t>
            </w:r>
            <w:r w:rsidR="004E65B8">
              <w:t xml:space="preserve"> a </w:t>
            </w:r>
            <w:r w:rsidRPr="004E65B8">
              <w:rPr>
                <w:b/>
                <w:i/>
              </w:rPr>
              <w:t>spravedlivých voleb;</w:t>
            </w:r>
            <w:r w:rsidRPr="004E65B8">
              <w:t xml:space="preserve"> </w:t>
            </w:r>
            <w:r w:rsidRPr="004E65B8">
              <w:rPr>
                <w:b/>
                <w:i/>
              </w:rPr>
              <w:t>zdůrazňuje, že tyto režimy pořádají falešné volby</w:t>
            </w:r>
            <w:r w:rsidR="004E65B8">
              <w:rPr>
                <w:b/>
                <w:i/>
              </w:rPr>
              <w:t xml:space="preserve"> s </w:t>
            </w:r>
            <w:r w:rsidRPr="004E65B8">
              <w:rPr>
                <w:b/>
                <w:i/>
              </w:rPr>
              <w:t>cílem upevnit svou moc, neboť jim chybí skutečná politická soutěž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pluralita;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39.</w:t>
            </w:r>
            <w:r w:rsidRPr="004E65B8">
              <w:tab/>
              <w:t xml:space="preserve">odsuzuje skutečnost, že </w:t>
            </w:r>
            <w:r w:rsidRPr="004E65B8">
              <w:rPr>
                <w:b/>
                <w:i/>
              </w:rPr>
              <w:t>svoboda projevu</w:t>
            </w:r>
            <w:r w:rsidR="004E65B8">
              <w:t xml:space="preserve"> a </w:t>
            </w:r>
            <w:r w:rsidRPr="004E65B8">
              <w:rPr>
                <w:b/>
                <w:i/>
              </w:rPr>
              <w:t xml:space="preserve"> účasti ve veřejné diskusi upadá</w:t>
            </w:r>
            <w:r w:rsidRPr="004E65B8">
              <w:t xml:space="preserve">, </w:t>
            </w:r>
            <w:r w:rsidRPr="004E65B8">
              <w:rPr>
                <w:b/>
                <w:i/>
              </w:rPr>
              <w:t>což ještě více ohrožuje lidská práva</w:t>
            </w:r>
            <w:r w:rsidRPr="004E65B8">
              <w:t>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653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Mariusz Kamiński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39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39.</w:t>
            </w:r>
            <w:r w:rsidRPr="004E65B8">
              <w:tab/>
              <w:t>odsuzuje skutečnost, že</w:t>
            </w:r>
            <w:r w:rsidR="004E65B8">
              <w:t xml:space="preserve"> v </w:t>
            </w:r>
            <w:r w:rsidRPr="004E65B8">
              <w:t>autoritářských</w:t>
            </w:r>
            <w:r w:rsidR="004E65B8">
              <w:t xml:space="preserve"> a </w:t>
            </w:r>
            <w:r w:rsidRPr="004E65B8">
              <w:t>neliberálních režimech není respektováno právo účastnit se svobodných</w:t>
            </w:r>
            <w:r w:rsidR="004E65B8">
              <w:t xml:space="preserve"> a </w:t>
            </w:r>
            <w:r w:rsidRPr="004E65B8">
              <w:t>spravedlivých voleb; zdůrazňuje, že tyto režimy pořádají falešné volby</w:t>
            </w:r>
            <w:r w:rsidR="004E65B8">
              <w:t xml:space="preserve"> s </w:t>
            </w:r>
            <w:r w:rsidRPr="004E65B8">
              <w:t>cílem upevnit svou moc, neboť jim chybí skutečná politická soutěž</w:t>
            </w:r>
            <w:r w:rsidR="004E65B8">
              <w:t xml:space="preserve"> a </w:t>
            </w:r>
            <w:r w:rsidRPr="004E65B8">
              <w:t>pluralita;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39.</w:t>
            </w:r>
            <w:r w:rsidRPr="004E65B8">
              <w:tab/>
              <w:t>odsuzuje skutečnost, že</w:t>
            </w:r>
            <w:r w:rsidR="004E65B8">
              <w:t xml:space="preserve"> v </w:t>
            </w:r>
            <w:r w:rsidRPr="004E65B8">
              <w:t>autoritářských</w:t>
            </w:r>
            <w:r w:rsidR="004E65B8">
              <w:t xml:space="preserve"> a </w:t>
            </w:r>
            <w:r w:rsidRPr="004E65B8">
              <w:t>neliberálních režimech není respektováno právo účastnit se svobodných</w:t>
            </w:r>
            <w:r w:rsidR="004E65B8">
              <w:t xml:space="preserve"> a </w:t>
            </w:r>
            <w:r w:rsidRPr="004E65B8">
              <w:t>spravedlivých voleb</w:t>
            </w:r>
            <w:r w:rsidR="004E65B8">
              <w:rPr>
                <w:b/>
                <w:i/>
              </w:rPr>
              <w:t xml:space="preserve"> a v </w:t>
            </w:r>
            <w:r w:rsidRPr="004E65B8">
              <w:rPr>
                <w:b/>
                <w:i/>
              </w:rPr>
              <w:t>rádoby demokratických státech je výrazně omezováno</w:t>
            </w:r>
            <w:r w:rsidRPr="004E65B8">
              <w:t>; zdůrazňuje, že tyto režimy pořádají falešné volby</w:t>
            </w:r>
            <w:r w:rsidR="004E65B8">
              <w:t xml:space="preserve"> s </w:t>
            </w:r>
            <w:r w:rsidRPr="004E65B8">
              <w:t>cílem upevnit svou moc, neboť jim chybí skutečná politická soutěž</w:t>
            </w:r>
            <w:r w:rsidR="004E65B8">
              <w:t xml:space="preserve"> a </w:t>
            </w:r>
            <w:r w:rsidRPr="004E65B8">
              <w:t>pluralita;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{PL}</w:t>
      </w:r>
      <w:r w:rsidRPr="004E65B8">
        <w:t>pl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654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Miriam Lexmann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39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39.</w:t>
            </w:r>
            <w:r w:rsidRPr="004E65B8">
              <w:tab/>
              <w:t>odsuzuje skutečnost, že</w:t>
            </w:r>
            <w:r w:rsidR="004E65B8">
              <w:t xml:space="preserve"> v </w:t>
            </w:r>
            <w:r w:rsidRPr="004E65B8">
              <w:t>autoritářských</w:t>
            </w:r>
            <w:r w:rsidR="004E65B8">
              <w:t xml:space="preserve"> a </w:t>
            </w:r>
            <w:r w:rsidRPr="004E65B8">
              <w:rPr>
                <w:b/>
                <w:i/>
              </w:rPr>
              <w:t>neliberálních</w:t>
            </w:r>
            <w:r w:rsidRPr="004E65B8">
              <w:t xml:space="preserve"> režimech není respektováno právo účastnit se svobodných</w:t>
            </w:r>
            <w:r w:rsidR="004E65B8">
              <w:t xml:space="preserve"> a </w:t>
            </w:r>
            <w:r w:rsidRPr="004E65B8">
              <w:t>spravedlivých voleb; zdůrazňuje, že tyto režimy pořádají falešné volby</w:t>
            </w:r>
            <w:r w:rsidR="004E65B8">
              <w:t xml:space="preserve"> s </w:t>
            </w:r>
            <w:r w:rsidRPr="004E65B8">
              <w:t>cílem upevnit svou moc, neboť jim chybí skutečná politická soutěž</w:t>
            </w:r>
            <w:r w:rsidR="004E65B8">
              <w:t xml:space="preserve"> a </w:t>
            </w:r>
            <w:r w:rsidRPr="004E65B8">
              <w:t>pluralita;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39.</w:t>
            </w:r>
            <w:r w:rsidRPr="004E65B8">
              <w:tab/>
              <w:t>odsuzuje skutečnost, že</w:t>
            </w:r>
            <w:r w:rsidR="004E65B8">
              <w:t xml:space="preserve"> v </w:t>
            </w:r>
            <w:r w:rsidRPr="004E65B8">
              <w:t>autoritářských</w:t>
            </w:r>
            <w:r w:rsidR="004E65B8">
              <w:t xml:space="preserve"> a </w:t>
            </w:r>
            <w:r w:rsidRPr="004E65B8">
              <w:rPr>
                <w:b/>
                <w:i/>
              </w:rPr>
              <w:t>totalitních</w:t>
            </w:r>
            <w:r w:rsidRPr="004E65B8">
              <w:t xml:space="preserve"> režimech není respektováno právo účastnit se svobodných</w:t>
            </w:r>
            <w:r w:rsidR="004E65B8">
              <w:t xml:space="preserve"> a </w:t>
            </w:r>
            <w:r w:rsidRPr="004E65B8">
              <w:t>spravedlivých voleb; zdůrazňuje, že tyto režimy pořádají falešné volby</w:t>
            </w:r>
            <w:r w:rsidR="004E65B8">
              <w:t xml:space="preserve"> s </w:t>
            </w:r>
            <w:r w:rsidRPr="004E65B8">
              <w:t>cílem upevnit svou moc, neboť jim chybí skutečná politická soutěž</w:t>
            </w:r>
            <w:r w:rsidR="004E65B8">
              <w:t xml:space="preserve"> a </w:t>
            </w:r>
            <w:r w:rsidRPr="004E65B8">
              <w:t>pluralita;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655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Catarina Vieira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57227C">
      <w:r w:rsidRPr="004E65B8">
        <w:rPr>
          <w:rStyle w:val="HideTWBExt"/>
        </w:rPr>
        <w:t>&lt;AuNomDe&gt;</w:t>
      </w:r>
      <w:r w:rsidRPr="004E65B8">
        <w:rPr>
          <w:rStyle w:val="HideTWBInt"/>
          <w:color w:val="auto"/>
        </w:rPr>
        <w:t>{Verts/ALE}</w:t>
      </w:r>
      <w:r w:rsidRPr="004E65B8">
        <w:t>za skupinu Verts/ALE</w:t>
      </w:r>
      <w:r w:rsidRPr="004E65B8">
        <w:rPr>
          <w:rStyle w:val="HideTWBExt"/>
        </w:rPr>
        <w:t>&lt;/AuNomDe&gt;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40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40.</w:t>
            </w:r>
            <w:r w:rsidRPr="004E65B8">
              <w:tab/>
            </w:r>
            <w:r w:rsidRPr="004E65B8">
              <w:rPr>
                <w:b/>
                <w:i/>
              </w:rPr>
              <w:t>vyzdvihuje úlohu obchodu jako</w:t>
            </w:r>
            <w:r w:rsidRPr="004E65B8">
              <w:t xml:space="preserve"> hlavního nástroje na podporu</w:t>
            </w:r>
            <w:r w:rsidR="004E65B8">
              <w:t xml:space="preserve"> a </w:t>
            </w:r>
            <w:r w:rsidRPr="004E65B8">
              <w:t>zlepšení situace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v </w:t>
            </w:r>
            <w:r w:rsidRPr="004E65B8">
              <w:t>partnerských zemích EU; konstatuje však, že</w:t>
            </w:r>
            <w:r w:rsidR="004E65B8">
              <w:t xml:space="preserve"> v </w:t>
            </w:r>
            <w:r w:rsidRPr="004E65B8">
              <w:t>některých případech došlo</w:t>
            </w:r>
            <w:r w:rsidR="004E65B8">
              <w:t xml:space="preserve"> v </w:t>
            </w:r>
            <w:r w:rsidRPr="004E65B8">
              <w:t>dotyčných zemích jen</w:t>
            </w:r>
            <w:r w:rsidR="004E65B8">
              <w:t xml:space="preserve"> k </w:t>
            </w:r>
            <w:r w:rsidRPr="004E65B8">
              <w:t xml:space="preserve">malému či žádnému zlepšení; vyjadřuje politování nad škodlivými dopady </w:t>
            </w:r>
            <w:r w:rsidRPr="004E65B8">
              <w:rPr>
                <w:b/>
                <w:i/>
              </w:rPr>
              <w:t>některých nadměrných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vykořisťujících obchodních činností</w:t>
            </w:r>
            <w:r w:rsidRPr="004E65B8">
              <w:t xml:space="preserve"> na lidská práva</w:t>
            </w:r>
            <w:r w:rsidR="004E65B8">
              <w:t xml:space="preserve"> a </w:t>
            </w:r>
            <w:r w:rsidRPr="004E65B8">
              <w:t xml:space="preserve">demokracii; </w:t>
            </w:r>
            <w:r w:rsidRPr="004E65B8">
              <w:rPr>
                <w:b/>
                <w:i/>
              </w:rPr>
              <w:t>vítá harmonizaci</w:t>
            </w:r>
            <w:r w:rsidRPr="004E65B8">
              <w:t xml:space="preserve">, </w:t>
            </w:r>
            <w:r w:rsidRPr="004E65B8">
              <w:rPr>
                <w:b/>
                <w:i/>
              </w:rPr>
              <w:t>jež vyplývá</w:t>
            </w:r>
            <w:r w:rsidR="004E65B8">
              <w:rPr>
                <w:b/>
                <w:i/>
              </w:rPr>
              <w:t xml:space="preserve"> z </w:t>
            </w:r>
            <w:r w:rsidRPr="004E65B8">
              <w:t>přijetí směrnice</w:t>
            </w:r>
            <w:r w:rsidR="004E65B8">
              <w:t xml:space="preserve"> o </w:t>
            </w:r>
            <w:r w:rsidRPr="004E65B8">
              <w:t>náležité péči podniků</w:t>
            </w:r>
            <w:r w:rsidR="004E65B8">
              <w:t xml:space="preserve"> v </w:t>
            </w:r>
            <w:r w:rsidRPr="004E65B8">
              <w:t>oblasti udržitelnosti se závaznými pravidly EU pro odpovědné chování podniků</w:t>
            </w:r>
            <w:r w:rsidR="004E65B8">
              <w:t xml:space="preserve"> s </w:t>
            </w:r>
            <w:r w:rsidRPr="004E65B8">
              <w:t>ohledem na lidská, pracovní</w:t>
            </w:r>
            <w:r w:rsidR="004E65B8">
              <w:t xml:space="preserve"> a </w:t>
            </w:r>
            <w:r w:rsidRPr="004E65B8">
              <w:t>environmentální práva; dále vítá nařízení</w:t>
            </w:r>
            <w:r w:rsidR="004E65B8">
              <w:t xml:space="preserve"> o </w:t>
            </w:r>
            <w:r w:rsidRPr="004E65B8">
              <w:t>zákazu produktů pocházejících</w:t>
            </w:r>
            <w:r w:rsidR="004E65B8">
              <w:t xml:space="preserve"> z </w:t>
            </w:r>
            <w:r w:rsidRPr="004E65B8">
              <w:t>nucené práce na trhu Unie</w:t>
            </w:r>
            <w:r w:rsidRPr="004E65B8">
              <w:rPr>
                <w:vertAlign w:val="superscript"/>
              </w:rPr>
              <w:t>11</w:t>
            </w:r>
            <w:r w:rsidR="004E65B8">
              <w:t xml:space="preserve"> a </w:t>
            </w:r>
            <w:r w:rsidRPr="004E65B8">
              <w:t>vyzývá</w:t>
            </w:r>
            <w:r w:rsidR="004E65B8">
              <w:t xml:space="preserve"> k </w:t>
            </w:r>
            <w:r w:rsidRPr="004E65B8">
              <w:t>jeho urychlenému provedení na úrovni členských států;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40.</w:t>
            </w:r>
            <w:r w:rsidRPr="004E65B8">
              <w:tab/>
            </w:r>
            <w:r w:rsidRPr="004E65B8">
              <w:rPr>
                <w:b/>
                <w:i/>
              </w:rPr>
              <w:t>poukazuje na to, že obchod by mohl plnit úlohu</w:t>
            </w:r>
            <w:r w:rsidRPr="004E65B8">
              <w:t xml:space="preserve"> hlavního nástroje na podporu</w:t>
            </w:r>
            <w:r w:rsidR="004E65B8">
              <w:t xml:space="preserve"> a </w:t>
            </w:r>
            <w:r w:rsidRPr="004E65B8">
              <w:t>zlepšení situace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v </w:t>
            </w:r>
            <w:r w:rsidRPr="004E65B8">
              <w:t xml:space="preserve">partnerských zemích EU; konstatuje však, že </w:t>
            </w:r>
            <w:r w:rsidRPr="004E65B8">
              <w:rPr>
                <w:b/>
                <w:i/>
              </w:rPr>
              <w:t>do dnešního dne nebyla aktivována zásadní doložka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lidských právech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obchodních dohodách EU; opakuje svou výzvu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posílení účinného uplatňování doložky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lidských právech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obchodních dohodách EU; vyjadřuje politování, že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t>některých případech došlo</w:t>
            </w:r>
            <w:r w:rsidR="004E65B8">
              <w:t xml:space="preserve"> v </w:t>
            </w:r>
            <w:r w:rsidRPr="004E65B8">
              <w:t>dotyčných zemích jen</w:t>
            </w:r>
            <w:r w:rsidR="004E65B8">
              <w:t xml:space="preserve"> k </w:t>
            </w:r>
            <w:r w:rsidRPr="004E65B8">
              <w:t xml:space="preserve">malému či žádnému zlepšení; </w:t>
            </w:r>
            <w:r w:rsidRPr="004E65B8">
              <w:rPr>
                <w:b/>
                <w:i/>
              </w:rPr>
              <w:t xml:space="preserve">Vyzývá 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provedení doporučení evropské veřejné ochránkyně práv, aby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rámci obchodních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finančních nástrojů EU vznikl portál pro vyřizování stížností nebo aby jednotné kontaktní místo Komise umožňovalo podávání stížností na nedodržování doložek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lidských právech</w:t>
            </w:r>
            <w:r w:rsidR="004E65B8">
              <w:rPr>
                <w:b/>
                <w:i/>
              </w:rPr>
              <w:t xml:space="preserve"> s </w:t>
            </w:r>
            <w:r w:rsidRPr="004E65B8">
              <w:rPr>
                <w:b/>
                <w:i/>
              </w:rPr>
              <w:t>tím, že musí být uzpůsobeno tak, aby bylo přístupné, vstřícné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občanům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transparentní; vyzývá Komisi, aby usilovala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vytvoření transparentního, nezávislého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veřejného mechanismu pro podávání stížností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souvislosti</w:t>
            </w:r>
            <w:r w:rsidR="004E65B8">
              <w:rPr>
                <w:b/>
                <w:i/>
              </w:rPr>
              <w:t xml:space="preserve"> s </w:t>
            </w:r>
            <w:r w:rsidRPr="004E65B8">
              <w:rPr>
                <w:b/>
                <w:i/>
              </w:rPr>
              <w:t>porušováním lidských práv</w:t>
            </w:r>
            <w:r w:rsidR="004E65B8">
              <w:rPr>
                <w:b/>
                <w:i/>
              </w:rPr>
              <w:t xml:space="preserve"> u </w:t>
            </w:r>
            <w:r w:rsidRPr="004E65B8">
              <w:rPr>
                <w:b/>
                <w:i/>
              </w:rPr>
              <w:t>obchodního partnera; vyzývá Komisi, aby se ve své zprávě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společné obchodní politice zabývala situací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oblasti lidských práv</w:t>
            </w:r>
            <w:r w:rsidR="004E65B8">
              <w:rPr>
                <w:b/>
                <w:i/>
              </w:rPr>
              <w:t xml:space="preserve"> u </w:t>
            </w:r>
            <w:r w:rsidRPr="004E65B8">
              <w:rPr>
                <w:b/>
                <w:i/>
              </w:rPr>
              <w:t>obchodních partnerů; vyzývá Komisi, aby zlepšila komunikaci</w:t>
            </w:r>
            <w:r w:rsidR="004E65B8">
              <w:rPr>
                <w:b/>
                <w:i/>
              </w:rPr>
              <w:t xml:space="preserve"> s </w:t>
            </w:r>
            <w:r w:rsidRPr="004E65B8">
              <w:rPr>
                <w:b/>
                <w:i/>
              </w:rPr>
              <w:t>Parlamentem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svých úvahách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rozhodnutích týkajících se prosazování doložek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lidských právech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mezinárodních dohodách;</w:t>
            </w:r>
            <w:r w:rsidRPr="004E65B8">
              <w:t xml:space="preserve"> vyjadřuje politování nad škodlivými dopady </w:t>
            </w:r>
            <w:r w:rsidRPr="004E65B8">
              <w:rPr>
                <w:b/>
                <w:i/>
              </w:rPr>
              <w:t>nadměrné nebo vykořisťující obchodní činnosti</w:t>
            </w:r>
            <w:r w:rsidRPr="004E65B8">
              <w:t xml:space="preserve"> na lidská práva</w:t>
            </w:r>
            <w:r w:rsidRPr="004E65B8">
              <w:rPr>
                <w:b/>
                <w:i/>
              </w:rPr>
              <w:t>, obránce lidských práv, životní prostředí, občanskou společnost</w:t>
            </w:r>
            <w:r w:rsidR="004E65B8">
              <w:t xml:space="preserve"> a </w:t>
            </w:r>
            <w:r w:rsidRPr="004E65B8">
              <w:t xml:space="preserve">demokracii; </w:t>
            </w:r>
            <w:r w:rsidRPr="004E65B8">
              <w:rPr>
                <w:b/>
                <w:i/>
              </w:rPr>
              <w:t>vyjadřuje politování nad tím, že se nepodařilo označit obránce lidských práv za dotčené zúčastněné strany,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zdůrazňuje, že mají zásadní význam pro úspěch směrnice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náležité péči podniků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oblasti udržitelnosti vzhledem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jejich úloze při monitorování nezodpovědného chování podniků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oznamování případů porušování lidských práv;</w:t>
            </w:r>
            <w:r w:rsidRPr="004E65B8">
              <w:t xml:space="preserve"> </w:t>
            </w:r>
            <w:r w:rsidRPr="004E65B8">
              <w:rPr>
                <w:b/>
                <w:i/>
              </w:rPr>
              <w:t>vítá</w:t>
            </w:r>
            <w:r w:rsidRPr="004E65B8">
              <w:t xml:space="preserve"> přijetí směrnice</w:t>
            </w:r>
            <w:r w:rsidR="004E65B8">
              <w:t xml:space="preserve"> o </w:t>
            </w:r>
            <w:r w:rsidRPr="004E65B8">
              <w:t>náležité péči podniků</w:t>
            </w:r>
            <w:r w:rsidR="004E65B8">
              <w:t xml:space="preserve"> v </w:t>
            </w:r>
            <w:r w:rsidRPr="004E65B8">
              <w:t>oblasti udržitelnosti se závaznými pravidly EU pro odpovědné chování podniků</w:t>
            </w:r>
            <w:r w:rsidR="004E65B8">
              <w:t xml:space="preserve"> s </w:t>
            </w:r>
            <w:r w:rsidRPr="004E65B8">
              <w:t>ohledem na lidská, pracovní</w:t>
            </w:r>
            <w:r w:rsidR="004E65B8">
              <w:t xml:space="preserve"> a </w:t>
            </w:r>
            <w:r w:rsidRPr="004E65B8">
              <w:t>environmentální práva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vyzývá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jejímu rychlému provedení</w:t>
            </w:r>
            <w:r w:rsidRPr="004E65B8">
              <w:t>; dále vítá nařízení</w:t>
            </w:r>
            <w:r w:rsidR="004E65B8">
              <w:t xml:space="preserve"> o </w:t>
            </w:r>
            <w:r w:rsidRPr="004E65B8">
              <w:t>zákazu produktů pocházejících</w:t>
            </w:r>
            <w:r w:rsidR="004E65B8">
              <w:t xml:space="preserve"> z </w:t>
            </w:r>
            <w:r w:rsidRPr="004E65B8">
              <w:t>nucené práce na trhu Unie</w:t>
            </w:r>
            <w:r w:rsidRPr="004E65B8">
              <w:rPr>
                <w:vertAlign w:val="superscript"/>
              </w:rPr>
              <w:t>11</w:t>
            </w:r>
            <w:r w:rsidR="004E65B8">
              <w:t xml:space="preserve"> a </w:t>
            </w:r>
            <w:r w:rsidRPr="004E65B8">
              <w:t>vyzývá</w:t>
            </w:r>
            <w:r w:rsidR="004E65B8">
              <w:t xml:space="preserve"> k </w:t>
            </w:r>
            <w:r w:rsidRPr="004E65B8">
              <w:t xml:space="preserve">jeho urychlenému provedení na úrovni členských států; </w:t>
            </w:r>
            <w:r w:rsidRPr="004E65B8">
              <w:rPr>
                <w:b/>
                <w:i/>
              </w:rPr>
              <w:t>naléhavě vyzývá EU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členské státy, aby byly soudržné ve svých zprávách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OSN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dalších mnohostranných fórech, pokud jde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potřebu provádět závaznou smlouvu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náležité péči;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_________________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vertAlign w:val="superscript"/>
              </w:rPr>
              <w:t>11</w:t>
            </w:r>
            <w:r w:rsidRPr="004E65B8">
              <w:t xml:space="preserve"> Návrh nařízení Evropského parlamentu</w:t>
            </w:r>
            <w:r w:rsidR="004E65B8">
              <w:t xml:space="preserve"> a </w:t>
            </w:r>
            <w:r w:rsidRPr="004E65B8">
              <w:t>Rady</w:t>
            </w:r>
            <w:r w:rsidR="004E65B8">
              <w:t xml:space="preserve"> o </w:t>
            </w:r>
            <w:r w:rsidRPr="004E65B8">
              <w:t>zákazu produktů pocházejících</w:t>
            </w:r>
            <w:r w:rsidR="004E65B8">
              <w:t xml:space="preserve"> z </w:t>
            </w:r>
            <w:r w:rsidRPr="004E65B8">
              <w:t>nucené práce na trhu Unie, který předložila Komise (COM)2022)0453).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vertAlign w:val="superscript"/>
              </w:rPr>
              <w:t>11</w:t>
            </w:r>
            <w:r w:rsidRPr="004E65B8">
              <w:t xml:space="preserve"> Návrh nařízení Evropského parlamentu</w:t>
            </w:r>
            <w:r w:rsidR="004E65B8">
              <w:t xml:space="preserve"> a </w:t>
            </w:r>
            <w:r w:rsidRPr="004E65B8">
              <w:t>Rady</w:t>
            </w:r>
            <w:r w:rsidR="004E65B8">
              <w:t xml:space="preserve"> o </w:t>
            </w:r>
            <w:r w:rsidRPr="004E65B8">
              <w:t>zákazu produktů pocházejících</w:t>
            </w:r>
            <w:r w:rsidR="004E65B8">
              <w:t xml:space="preserve"> z </w:t>
            </w:r>
            <w:r w:rsidRPr="004E65B8">
              <w:t>nucené práce na trhu Unie, který předložila Komise (COM)2022)0453).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656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Barry Andrews, Petras Auštrevičius, Lucia Yar, Ilhan Kyuchyuk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40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40.</w:t>
            </w:r>
            <w:r w:rsidRPr="004E65B8">
              <w:tab/>
              <w:t>vyzdvihuje úlohu obchodu jako hlavního nástroje na podporu</w:t>
            </w:r>
            <w:r w:rsidR="004E65B8">
              <w:t xml:space="preserve"> a </w:t>
            </w:r>
            <w:r w:rsidRPr="004E65B8">
              <w:t>zlepšení situace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v </w:t>
            </w:r>
            <w:r w:rsidRPr="004E65B8">
              <w:t>partnerských zemích EU; konstatuje však, že</w:t>
            </w:r>
            <w:r w:rsidR="004E65B8">
              <w:t xml:space="preserve"> v </w:t>
            </w:r>
            <w:r w:rsidRPr="004E65B8">
              <w:t>některých případech došlo</w:t>
            </w:r>
            <w:r w:rsidR="004E65B8">
              <w:t xml:space="preserve"> v </w:t>
            </w:r>
            <w:r w:rsidRPr="004E65B8">
              <w:t>dotyčných zemích jen</w:t>
            </w:r>
            <w:r w:rsidR="004E65B8">
              <w:t xml:space="preserve"> k </w:t>
            </w:r>
            <w:r w:rsidRPr="004E65B8">
              <w:t>malému či žádnému zlepšení; vyjadřuje politování nad škodlivými dopady některých nadměrných</w:t>
            </w:r>
            <w:r w:rsidR="004E65B8">
              <w:t xml:space="preserve"> a </w:t>
            </w:r>
            <w:r w:rsidRPr="004E65B8">
              <w:t>vykořisťujících obchodních činností na lidská práva</w:t>
            </w:r>
            <w:r w:rsidR="004E65B8">
              <w:t xml:space="preserve"> a </w:t>
            </w:r>
            <w:r w:rsidRPr="004E65B8">
              <w:t>demokracii; vítá harmonizaci, jež vyplývá</w:t>
            </w:r>
            <w:r w:rsidR="004E65B8">
              <w:t xml:space="preserve"> z </w:t>
            </w:r>
            <w:r w:rsidRPr="004E65B8">
              <w:t>přijetí směrnice</w:t>
            </w:r>
            <w:r w:rsidR="004E65B8">
              <w:t xml:space="preserve"> o </w:t>
            </w:r>
            <w:r w:rsidRPr="004E65B8">
              <w:t>náležité péči podniků</w:t>
            </w:r>
            <w:r w:rsidR="004E65B8">
              <w:t xml:space="preserve"> v </w:t>
            </w:r>
            <w:r w:rsidRPr="004E65B8">
              <w:t>oblasti udržitelnosti se závaznými pravidly EU pro odpovědné chování podniků</w:t>
            </w:r>
            <w:r w:rsidR="004E65B8">
              <w:t xml:space="preserve"> s </w:t>
            </w:r>
            <w:r w:rsidRPr="004E65B8">
              <w:t>ohledem na lidská, pracovní</w:t>
            </w:r>
            <w:r w:rsidR="004E65B8">
              <w:t xml:space="preserve"> a </w:t>
            </w:r>
            <w:r w:rsidRPr="004E65B8">
              <w:t>environmentální práva; dále vítá nařízení</w:t>
            </w:r>
            <w:r w:rsidR="004E65B8">
              <w:t xml:space="preserve"> o </w:t>
            </w:r>
            <w:r w:rsidRPr="004E65B8">
              <w:t>zákazu produktů pocházejících</w:t>
            </w:r>
            <w:r w:rsidR="004E65B8">
              <w:t xml:space="preserve"> z </w:t>
            </w:r>
            <w:r w:rsidRPr="004E65B8">
              <w:t>nucené práce na trhu Unie</w:t>
            </w:r>
            <w:r w:rsidRPr="004E65B8">
              <w:rPr>
                <w:vertAlign w:val="superscript"/>
              </w:rPr>
              <w:t>11</w:t>
            </w:r>
            <w:r w:rsidR="004E65B8">
              <w:t xml:space="preserve"> a </w:t>
            </w:r>
            <w:r w:rsidRPr="004E65B8">
              <w:t>vyzývá</w:t>
            </w:r>
            <w:r w:rsidR="004E65B8">
              <w:t xml:space="preserve"> k </w:t>
            </w:r>
            <w:r w:rsidRPr="004E65B8">
              <w:t>jeho urychlenému provedení na úrovni členských států;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40.</w:t>
            </w:r>
            <w:r w:rsidRPr="004E65B8">
              <w:tab/>
              <w:t>vyzdvihuje úlohu obchodu jako hlavního nástroje na podporu</w:t>
            </w:r>
            <w:r w:rsidR="004E65B8">
              <w:t xml:space="preserve"> a </w:t>
            </w:r>
            <w:r w:rsidRPr="004E65B8">
              <w:t>zlepšení situace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v </w:t>
            </w:r>
            <w:r w:rsidRPr="004E65B8">
              <w:t xml:space="preserve">partnerských zemích EU; </w:t>
            </w:r>
            <w:r w:rsidRPr="004E65B8">
              <w:rPr>
                <w:b/>
                <w:i/>
              </w:rPr>
              <w:t>naléhavě vyzývá Komisi, aby upřednostňovala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podporovala rozvoj lidských práv prostřednictvím našich obchodních politik, zejména systému GSP+;</w:t>
            </w:r>
            <w:r w:rsidRPr="004E65B8">
              <w:t xml:space="preserve"> konstatuje však, že</w:t>
            </w:r>
            <w:r w:rsidR="004E65B8">
              <w:t xml:space="preserve"> v </w:t>
            </w:r>
            <w:r w:rsidRPr="004E65B8">
              <w:t>některých případech došlo</w:t>
            </w:r>
            <w:r w:rsidR="004E65B8">
              <w:t xml:space="preserve"> v </w:t>
            </w:r>
            <w:r w:rsidRPr="004E65B8">
              <w:t>dotyčných zemích jen</w:t>
            </w:r>
            <w:r w:rsidR="004E65B8">
              <w:t xml:space="preserve"> k </w:t>
            </w:r>
            <w:r w:rsidRPr="004E65B8">
              <w:t>malému či žádnému zlepšení;</w:t>
            </w:r>
            <w:r w:rsidRPr="004E65B8">
              <w:rPr>
                <w:b/>
                <w:i/>
              </w:rPr>
              <w:t xml:space="preserve"> zdůrazňuje základní povinnosti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odpovědnost států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dalších činitelů, jako jsou korporace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podniky, pokud jde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zmírňování dopadů změny klimatu, předchází jejich negativním dopadům na lidská práva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prosazování vhodných opatření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souladu</w:t>
            </w:r>
            <w:r w:rsidR="004E65B8">
              <w:rPr>
                <w:b/>
                <w:i/>
              </w:rPr>
              <w:t xml:space="preserve"> s </w:t>
            </w:r>
            <w:r w:rsidRPr="004E65B8">
              <w:rPr>
                <w:b/>
                <w:i/>
              </w:rPr>
              <w:t>povinnostmi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oblasti lidských práv;</w:t>
            </w:r>
            <w:r w:rsidRPr="004E65B8">
              <w:t xml:space="preserve"> vyjadřuje politování nad škodlivými dopady některých nadměrných</w:t>
            </w:r>
            <w:r w:rsidR="004E65B8">
              <w:t xml:space="preserve"> a </w:t>
            </w:r>
            <w:r w:rsidRPr="004E65B8">
              <w:t>vykořisťujících obchodních činností na lidská práva</w:t>
            </w:r>
            <w:r w:rsidR="004E65B8">
              <w:t xml:space="preserve"> a </w:t>
            </w:r>
            <w:r w:rsidRPr="004E65B8">
              <w:t>demokracii; vítá harmonizaci, jež vyplývá</w:t>
            </w:r>
            <w:r w:rsidR="004E65B8">
              <w:t xml:space="preserve"> z </w:t>
            </w:r>
            <w:r w:rsidRPr="004E65B8">
              <w:t>přijetí směrnice</w:t>
            </w:r>
            <w:r w:rsidR="004E65B8">
              <w:t xml:space="preserve"> o </w:t>
            </w:r>
            <w:r w:rsidRPr="004E65B8">
              <w:t>náležité péči podniků</w:t>
            </w:r>
            <w:r w:rsidR="004E65B8">
              <w:t xml:space="preserve"> v </w:t>
            </w:r>
            <w:r w:rsidRPr="004E65B8">
              <w:t>oblasti udržitelnosti se závaznými pravidly EU pro odpovědné chování podniků</w:t>
            </w:r>
            <w:r w:rsidR="004E65B8">
              <w:t xml:space="preserve"> s </w:t>
            </w:r>
            <w:r w:rsidRPr="004E65B8">
              <w:t>ohledem na lidská, pracovní</w:t>
            </w:r>
            <w:r w:rsidR="004E65B8">
              <w:t xml:space="preserve"> a </w:t>
            </w:r>
            <w:r w:rsidRPr="004E65B8">
              <w:t>environmentální práva; dále vítá nařízení</w:t>
            </w:r>
            <w:r w:rsidR="004E65B8">
              <w:t xml:space="preserve"> o </w:t>
            </w:r>
            <w:r w:rsidRPr="004E65B8">
              <w:t>zákazu produktů pocházejících</w:t>
            </w:r>
            <w:r w:rsidR="004E65B8">
              <w:t xml:space="preserve"> z </w:t>
            </w:r>
            <w:r w:rsidRPr="004E65B8">
              <w:t>nucené práce na trhu Unie</w:t>
            </w:r>
            <w:r w:rsidRPr="004E65B8">
              <w:rPr>
                <w:vertAlign w:val="superscript"/>
              </w:rPr>
              <w:t>11</w:t>
            </w:r>
            <w:r w:rsidR="004E65B8">
              <w:t xml:space="preserve"> a </w:t>
            </w:r>
            <w:r w:rsidRPr="004E65B8">
              <w:t>vyzývá</w:t>
            </w:r>
            <w:r w:rsidR="004E65B8">
              <w:t xml:space="preserve"> k </w:t>
            </w:r>
            <w:r w:rsidRPr="004E65B8">
              <w:t xml:space="preserve">jeho urychlenému provedení na úrovni členských států; </w:t>
            </w:r>
            <w:r w:rsidRPr="004E65B8">
              <w:rPr>
                <w:b/>
                <w:i/>
              </w:rPr>
              <w:t>vyjadřuje politování nad tím, že se nepodařilo označit obránce lidských práv za dotčené zúčastněné strany,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zdůrazňuje, že mají zásadní význam pro úspěch směrnice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náležité péči podniků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oblasti udržitelnosti vzhledem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jejich úloze při monitorování nezodpovědného chování podniků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oznamování případů porušování lidských práv; zdůrazňuje význam opatření zajišťujících nápravu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přístup ke spravedlnosti, která jsou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souladu</w:t>
            </w:r>
            <w:r w:rsidR="004E65B8">
              <w:rPr>
                <w:b/>
                <w:i/>
              </w:rPr>
              <w:t xml:space="preserve"> s </w:t>
            </w:r>
            <w:r w:rsidRPr="004E65B8">
              <w:rPr>
                <w:b/>
                <w:i/>
              </w:rPr>
              <w:t>obecnými zásadami OSN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oblasti podnikání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lidských práv, včetně finančních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nefinančních opatření konzultovaných</w:t>
            </w:r>
            <w:r w:rsidR="004E65B8">
              <w:rPr>
                <w:b/>
                <w:i/>
              </w:rPr>
              <w:t xml:space="preserve"> s </w:t>
            </w:r>
            <w:r w:rsidRPr="004E65B8">
              <w:rPr>
                <w:b/>
                <w:i/>
              </w:rPr>
              <w:t>oběťmi;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_________________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vertAlign w:val="superscript"/>
              </w:rPr>
              <w:t>11</w:t>
            </w:r>
            <w:r w:rsidRPr="004E65B8">
              <w:t xml:space="preserve"> Návrh nařízení Evropského parlamentu</w:t>
            </w:r>
            <w:r w:rsidR="004E65B8">
              <w:t xml:space="preserve"> a </w:t>
            </w:r>
            <w:r w:rsidRPr="004E65B8">
              <w:t>Rady</w:t>
            </w:r>
            <w:r w:rsidR="004E65B8">
              <w:t xml:space="preserve"> o </w:t>
            </w:r>
            <w:r w:rsidRPr="004E65B8">
              <w:t>zákazu produktů pocházejících</w:t>
            </w:r>
            <w:r w:rsidR="004E65B8">
              <w:t xml:space="preserve"> z </w:t>
            </w:r>
            <w:r w:rsidRPr="004E65B8">
              <w:t>nucené práce na trhu Unie, který předložila Komise (COM)2022)0453).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vertAlign w:val="superscript"/>
              </w:rPr>
              <w:t>11</w:t>
            </w:r>
            <w:r w:rsidRPr="004E65B8">
              <w:t xml:space="preserve"> Návrh nařízení Evropského parlamentu</w:t>
            </w:r>
            <w:r w:rsidR="004E65B8">
              <w:t xml:space="preserve"> a </w:t>
            </w:r>
            <w:r w:rsidRPr="004E65B8">
              <w:t>Rady</w:t>
            </w:r>
            <w:r w:rsidR="004E65B8">
              <w:t xml:space="preserve"> o </w:t>
            </w:r>
            <w:r w:rsidRPr="004E65B8">
              <w:t>zákazu produktů pocházejících</w:t>
            </w:r>
            <w:r w:rsidR="004E65B8">
              <w:t xml:space="preserve"> z </w:t>
            </w:r>
            <w:r w:rsidRPr="004E65B8">
              <w:t>nucené práce na trhu Unie, který předložila Komise (COM)2022)0453).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657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Hana Jalloul Muro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40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40.</w:t>
            </w:r>
            <w:r w:rsidRPr="004E65B8">
              <w:tab/>
              <w:t>vyzdvihuje úlohu obchodu jako hlavního nástroje na podporu</w:t>
            </w:r>
            <w:r w:rsidR="004E65B8">
              <w:t xml:space="preserve"> a </w:t>
            </w:r>
            <w:r w:rsidRPr="004E65B8">
              <w:t>zlepšení situace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v </w:t>
            </w:r>
            <w:r w:rsidRPr="004E65B8">
              <w:t>partnerských zemích EU; konstatuje však, že</w:t>
            </w:r>
            <w:r w:rsidR="004E65B8">
              <w:t xml:space="preserve"> v </w:t>
            </w:r>
            <w:r w:rsidRPr="004E65B8">
              <w:t>některých případech došlo</w:t>
            </w:r>
            <w:r w:rsidR="004E65B8">
              <w:t xml:space="preserve"> v </w:t>
            </w:r>
            <w:r w:rsidRPr="004E65B8">
              <w:t>dotyčných zemích jen</w:t>
            </w:r>
            <w:r w:rsidR="004E65B8">
              <w:t xml:space="preserve"> k </w:t>
            </w:r>
            <w:r w:rsidRPr="004E65B8">
              <w:t>malému či žádnému zlepšení; vyjadřuje politování nad škodlivými dopady některých nadměrných</w:t>
            </w:r>
            <w:r w:rsidR="004E65B8">
              <w:t xml:space="preserve"> a </w:t>
            </w:r>
            <w:r w:rsidRPr="004E65B8">
              <w:t>vykořisťujících obchodních činností na lidská práva</w:t>
            </w:r>
            <w:r w:rsidR="004E65B8">
              <w:t xml:space="preserve"> a </w:t>
            </w:r>
            <w:r w:rsidRPr="004E65B8">
              <w:t>demokracii; vítá harmonizaci, jež vyplývá</w:t>
            </w:r>
            <w:r w:rsidR="004E65B8">
              <w:t xml:space="preserve"> z </w:t>
            </w:r>
            <w:r w:rsidRPr="004E65B8">
              <w:t>přijetí směrnice</w:t>
            </w:r>
            <w:r w:rsidR="004E65B8">
              <w:t xml:space="preserve"> o </w:t>
            </w:r>
            <w:r w:rsidRPr="004E65B8">
              <w:t>náležité péči podniků</w:t>
            </w:r>
            <w:r w:rsidR="004E65B8">
              <w:t xml:space="preserve"> v </w:t>
            </w:r>
            <w:r w:rsidRPr="004E65B8">
              <w:t>oblasti udržitelnosti se závaznými pravidly EU pro odpovědné chování podniků</w:t>
            </w:r>
            <w:r w:rsidR="004E65B8">
              <w:t xml:space="preserve"> s </w:t>
            </w:r>
            <w:r w:rsidRPr="004E65B8">
              <w:t>ohledem na lidská, pracovní</w:t>
            </w:r>
            <w:r w:rsidR="004E65B8">
              <w:t xml:space="preserve"> a </w:t>
            </w:r>
            <w:r w:rsidRPr="004E65B8">
              <w:t>environmentální práva; dále vítá nařízení</w:t>
            </w:r>
            <w:r w:rsidR="004E65B8">
              <w:t xml:space="preserve"> o </w:t>
            </w:r>
            <w:r w:rsidRPr="004E65B8">
              <w:t>zákazu produktů pocházejících</w:t>
            </w:r>
            <w:r w:rsidR="004E65B8">
              <w:t xml:space="preserve"> z </w:t>
            </w:r>
            <w:r w:rsidRPr="004E65B8">
              <w:t>nucené práce na trhu Unie</w:t>
            </w:r>
            <w:r w:rsidRPr="004E65B8">
              <w:rPr>
                <w:vertAlign w:val="superscript"/>
              </w:rPr>
              <w:t>11</w:t>
            </w:r>
            <w:r w:rsidR="004E65B8">
              <w:t xml:space="preserve"> a </w:t>
            </w:r>
            <w:r w:rsidRPr="004E65B8">
              <w:t>vyzývá</w:t>
            </w:r>
            <w:r w:rsidR="004E65B8">
              <w:t xml:space="preserve"> k </w:t>
            </w:r>
            <w:r w:rsidRPr="004E65B8">
              <w:t>jeho urychlenému provedení na úrovni členských států;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40.</w:t>
            </w:r>
            <w:r w:rsidRPr="004E65B8">
              <w:tab/>
              <w:t>vyzdvihuje úlohu obchodu jako hlavního nástroje na podporu</w:t>
            </w:r>
            <w:r w:rsidR="004E65B8">
              <w:t xml:space="preserve"> a </w:t>
            </w:r>
            <w:r w:rsidRPr="004E65B8">
              <w:t>zlepšení situace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v </w:t>
            </w:r>
            <w:r w:rsidRPr="004E65B8">
              <w:t>partnerských zemích EU; konstatuje však, že</w:t>
            </w:r>
            <w:r w:rsidR="004E65B8">
              <w:t xml:space="preserve"> v </w:t>
            </w:r>
            <w:r w:rsidRPr="004E65B8">
              <w:t>některých případech došlo</w:t>
            </w:r>
            <w:r w:rsidR="004E65B8">
              <w:t xml:space="preserve"> v </w:t>
            </w:r>
            <w:r w:rsidRPr="004E65B8">
              <w:t>dotyčných zemích jen</w:t>
            </w:r>
            <w:r w:rsidR="004E65B8">
              <w:t xml:space="preserve"> k </w:t>
            </w:r>
            <w:r w:rsidRPr="004E65B8">
              <w:t xml:space="preserve">malému či žádnému zlepšení; </w:t>
            </w:r>
            <w:r w:rsidRPr="004E65B8">
              <w:rPr>
                <w:b/>
                <w:i/>
              </w:rPr>
              <w:t>zdůrazňuje, že je třeba zlepšit koordinaci mezi obchodními, investičními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rozvojovými politikami EU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zajistit, aby byly plně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souladu</w:t>
            </w:r>
            <w:r w:rsidR="004E65B8">
              <w:rPr>
                <w:b/>
                <w:i/>
              </w:rPr>
              <w:t xml:space="preserve"> s </w:t>
            </w:r>
            <w:r w:rsidRPr="004E65B8">
              <w:rPr>
                <w:b/>
                <w:i/>
              </w:rPr>
              <w:t>jejími závazky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oblasti lidských práv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udržitelnosti;</w:t>
            </w:r>
            <w:r w:rsidRPr="004E65B8">
              <w:t xml:space="preserve"> vyjadřuje politování nad škodlivými dopady některých nadměrných</w:t>
            </w:r>
            <w:r w:rsidR="004E65B8">
              <w:t xml:space="preserve"> a </w:t>
            </w:r>
            <w:r w:rsidRPr="004E65B8">
              <w:t>vykořisťujících obchodních činností na lidská práva</w:t>
            </w:r>
            <w:r w:rsidR="004E65B8">
              <w:t xml:space="preserve"> a </w:t>
            </w:r>
            <w:r w:rsidRPr="004E65B8">
              <w:t>demokracii;</w:t>
            </w:r>
            <w:r w:rsidRPr="004E65B8">
              <w:rPr>
                <w:b/>
                <w:i/>
              </w:rPr>
              <w:t xml:space="preserve"> konstatuje, že obchodní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investiční dohody se zeměmi globálního Jihu, zejména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oblasti surovin, by měly spíše přispívat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místnímu hospodářskému rozvoji než prohlubovat závislost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využívání zdrojů; </w:t>
            </w:r>
            <w:r w:rsidRPr="004E65B8">
              <w:t>zdůrazňuje, že je třeba posílit povinnou náležitou péči pro evropské společnosti</w:t>
            </w:r>
            <w:r w:rsidR="004E65B8">
              <w:t xml:space="preserve"> a </w:t>
            </w:r>
            <w:r w:rsidRPr="004E65B8">
              <w:t>zajistit transparentnost dodavatelských řetězců, zejména ve vysoce rizikových odvětvích,</w:t>
            </w:r>
            <w:r w:rsidR="004E65B8">
              <w:t xml:space="preserve"> s </w:t>
            </w:r>
            <w:r w:rsidRPr="004E65B8">
              <w:t>cílem zaručit, aby podniky dodržovaly lidská práva na všech úrovních výroby</w:t>
            </w:r>
            <w:r w:rsidR="004E65B8">
              <w:t xml:space="preserve"> a </w:t>
            </w:r>
            <w:r w:rsidRPr="004E65B8">
              <w:t>dodávek</w:t>
            </w:r>
            <w:r w:rsidR="004E65B8">
              <w:t xml:space="preserve"> v </w:t>
            </w:r>
            <w:r w:rsidRPr="004E65B8">
              <w:t>souladu</w:t>
            </w:r>
            <w:r w:rsidR="004E65B8">
              <w:t xml:space="preserve"> s </w:t>
            </w:r>
            <w:r w:rsidRPr="004E65B8">
              <w:t>obecnými zásadami OSN</w:t>
            </w:r>
            <w:r w:rsidR="004E65B8">
              <w:t xml:space="preserve"> v </w:t>
            </w:r>
            <w:r w:rsidRPr="004E65B8">
              <w:t>oblasti podnikání</w:t>
            </w:r>
            <w:r w:rsidR="004E65B8">
              <w:t xml:space="preserve"> a </w:t>
            </w:r>
            <w:r w:rsidRPr="004E65B8">
              <w:t>lidských práv; vítá harmonizaci, jež vyplývá</w:t>
            </w:r>
            <w:r w:rsidR="004E65B8">
              <w:t xml:space="preserve"> z </w:t>
            </w:r>
            <w:r w:rsidRPr="004E65B8">
              <w:t>přijetí směrnice</w:t>
            </w:r>
            <w:r w:rsidR="004E65B8">
              <w:t xml:space="preserve"> o </w:t>
            </w:r>
            <w:r w:rsidRPr="004E65B8">
              <w:t>náležité péči podniků</w:t>
            </w:r>
            <w:r w:rsidR="004E65B8">
              <w:t xml:space="preserve"> v </w:t>
            </w:r>
            <w:r w:rsidRPr="004E65B8">
              <w:t>oblasti udržitelnosti se závaznými pravidly EU pro odpovědné chování podniků</w:t>
            </w:r>
            <w:r w:rsidR="004E65B8">
              <w:t xml:space="preserve"> s </w:t>
            </w:r>
            <w:r w:rsidRPr="004E65B8">
              <w:t>ohledem na lidská, pracovní</w:t>
            </w:r>
            <w:r w:rsidR="004E65B8">
              <w:t xml:space="preserve"> a </w:t>
            </w:r>
            <w:r w:rsidRPr="004E65B8">
              <w:t>environmentální práva; dále vítá nařízení</w:t>
            </w:r>
            <w:r w:rsidR="004E65B8">
              <w:t xml:space="preserve"> o </w:t>
            </w:r>
            <w:r w:rsidRPr="004E65B8">
              <w:t>zákazu produktů pocházejících</w:t>
            </w:r>
            <w:r w:rsidR="004E65B8">
              <w:t xml:space="preserve"> z </w:t>
            </w:r>
            <w:r w:rsidRPr="004E65B8">
              <w:t>nucené práce na trhu Unie</w:t>
            </w:r>
            <w:r w:rsidRPr="004E65B8">
              <w:rPr>
                <w:vertAlign w:val="superscript"/>
              </w:rPr>
              <w:t>11</w:t>
            </w:r>
            <w:r w:rsidR="004E65B8">
              <w:t xml:space="preserve"> a </w:t>
            </w:r>
            <w:r w:rsidRPr="004E65B8">
              <w:t>vyzývá</w:t>
            </w:r>
            <w:r w:rsidR="004E65B8">
              <w:t xml:space="preserve"> k </w:t>
            </w:r>
            <w:r w:rsidRPr="004E65B8">
              <w:t>jeho urychlenému provedení na úrovni členských států;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_________________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vertAlign w:val="superscript"/>
              </w:rPr>
              <w:t>11</w:t>
            </w:r>
            <w:r w:rsidRPr="004E65B8">
              <w:t xml:space="preserve"> Návrh nařízení Evropského parlamentu</w:t>
            </w:r>
            <w:r w:rsidR="004E65B8">
              <w:t xml:space="preserve"> a </w:t>
            </w:r>
            <w:r w:rsidRPr="004E65B8">
              <w:t>Rady</w:t>
            </w:r>
            <w:r w:rsidR="004E65B8">
              <w:t xml:space="preserve"> o </w:t>
            </w:r>
            <w:r w:rsidRPr="004E65B8">
              <w:t>zákazu produktů pocházejících</w:t>
            </w:r>
            <w:r w:rsidR="004E65B8">
              <w:t xml:space="preserve"> z </w:t>
            </w:r>
            <w:r w:rsidRPr="004E65B8">
              <w:t>nucené práce na trhu Unie, který předložila Komise (COM)2022)0453).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vertAlign w:val="superscript"/>
              </w:rPr>
              <w:t>11</w:t>
            </w:r>
            <w:r w:rsidRPr="004E65B8">
              <w:t xml:space="preserve"> Návrh nařízení Evropského parlamentu</w:t>
            </w:r>
            <w:r w:rsidR="004E65B8">
              <w:t xml:space="preserve"> a </w:t>
            </w:r>
            <w:r w:rsidRPr="004E65B8">
              <w:t>Rady</w:t>
            </w:r>
            <w:r w:rsidR="004E65B8">
              <w:t xml:space="preserve"> o </w:t>
            </w:r>
            <w:r w:rsidRPr="004E65B8">
              <w:t>zákazu produktů pocházejících</w:t>
            </w:r>
            <w:r w:rsidR="004E65B8">
              <w:t xml:space="preserve"> z </w:t>
            </w:r>
            <w:r w:rsidRPr="004E65B8">
              <w:t>nucené práce na trhu Unie, který předložila Komise (COM)2022)0453).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658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Isabel Serra Sánchez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40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40.</w:t>
            </w:r>
            <w:r w:rsidRPr="004E65B8">
              <w:tab/>
            </w:r>
            <w:r w:rsidRPr="004E65B8">
              <w:rPr>
                <w:b/>
                <w:i/>
              </w:rPr>
              <w:t>vyzdvihuje úlohu obchodu jako hlavního nástroje na podporu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zlepšení situace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oblasti lidských práv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partnerských zemích EU; konstatuje však</w:t>
            </w:r>
            <w:r w:rsidRPr="004E65B8">
              <w:t>, že</w:t>
            </w:r>
            <w:r w:rsidR="004E65B8">
              <w:t xml:space="preserve"> v </w:t>
            </w:r>
            <w:r w:rsidRPr="004E65B8">
              <w:rPr>
                <w:b/>
                <w:i/>
              </w:rPr>
              <w:t>některých případech došlo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dotyčných zemích jen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malému či žádnému zlepšení</w:t>
            </w:r>
            <w:r w:rsidRPr="004E65B8">
              <w:t>; vyjadřuje politování nad škodlivými dopady některých nadměrných</w:t>
            </w:r>
            <w:r w:rsidR="004E65B8">
              <w:t xml:space="preserve"> a </w:t>
            </w:r>
            <w:r w:rsidRPr="004E65B8">
              <w:t>vykořisťujících obchodních činností na lidská práva</w:t>
            </w:r>
            <w:r w:rsidR="004E65B8">
              <w:t xml:space="preserve"> a </w:t>
            </w:r>
            <w:r w:rsidRPr="004E65B8">
              <w:t>demokracii; vítá harmonizaci, jež vyplývá</w:t>
            </w:r>
            <w:r w:rsidR="004E65B8">
              <w:t xml:space="preserve"> z </w:t>
            </w:r>
            <w:r w:rsidRPr="004E65B8">
              <w:t>přijetí směrnice</w:t>
            </w:r>
            <w:r w:rsidR="004E65B8">
              <w:t xml:space="preserve"> o </w:t>
            </w:r>
            <w:r w:rsidRPr="004E65B8">
              <w:t>náležité péči podniků</w:t>
            </w:r>
            <w:r w:rsidR="004E65B8">
              <w:t xml:space="preserve"> v </w:t>
            </w:r>
            <w:r w:rsidRPr="004E65B8">
              <w:t>oblasti udržitelnosti se závaznými pravidly EU pro odpovědné chování podniků</w:t>
            </w:r>
            <w:r w:rsidR="004E65B8">
              <w:t xml:space="preserve"> s </w:t>
            </w:r>
            <w:r w:rsidRPr="004E65B8">
              <w:t>ohledem na lidská, pracovní</w:t>
            </w:r>
            <w:r w:rsidR="004E65B8">
              <w:t xml:space="preserve"> a </w:t>
            </w:r>
            <w:r w:rsidRPr="004E65B8">
              <w:t>environmentální práva; dále vítá nařízení</w:t>
            </w:r>
            <w:r w:rsidR="004E65B8">
              <w:t xml:space="preserve"> o </w:t>
            </w:r>
            <w:r w:rsidRPr="004E65B8">
              <w:t>zákazu produktů pocházejících</w:t>
            </w:r>
            <w:r w:rsidR="004E65B8">
              <w:t xml:space="preserve"> z </w:t>
            </w:r>
            <w:r w:rsidRPr="004E65B8">
              <w:t>nucené práce na trhu Unie</w:t>
            </w:r>
            <w:r w:rsidRPr="004E65B8">
              <w:rPr>
                <w:vertAlign w:val="superscript"/>
              </w:rPr>
              <w:t>11</w:t>
            </w:r>
            <w:r w:rsidR="004E65B8">
              <w:t xml:space="preserve"> a </w:t>
            </w:r>
            <w:r w:rsidRPr="004E65B8">
              <w:t>vyzývá</w:t>
            </w:r>
            <w:r w:rsidR="004E65B8">
              <w:t xml:space="preserve"> k </w:t>
            </w:r>
            <w:r w:rsidRPr="004E65B8">
              <w:t>jeho urychlenému provedení na úrovni členských států;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40.</w:t>
            </w:r>
            <w:r w:rsidRPr="004E65B8">
              <w:tab/>
            </w:r>
            <w:r w:rsidRPr="004E65B8">
              <w:rPr>
                <w:b/>
                <w:i/>
              </w:rPr>
              <w:t>naléhavě vyzývá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vytvoření nových druhů spolupráce se třetími zeměmi</w:t>
            </w:r>
            <w:r w:rsidRPr="004E65B8">
              <w:t xml:space="preserve"> na </w:t>
            </w:r>
            <w:r w:rsidRPr="004E65B8">
              <w:rPr>
                <w:b/>
                <w:i/>
              </w:rPr>
              <w:t>základě vzájemného rozvoje</w:t>
            </w:r>
            <w:r w:rsidR="004E65B8">
              <w:t xml:space="preserve"> a </w:t>
            </w:r>
            <w:r w:rsidRPr="004E65B8">
              <w:rPr>
                <w:b/>
                <w:i/>
              </w:rPr>
              <w:t>vzájemně výhodných vztahů, které by se řídily především zájmem národů</w:t>
            </w:r>
            <w:r w:rsidRPr="004E65B8">
              <w:t>;</w:t>
            </w:r>
            <w:r w:rsidRPr="004E65B8">
              <w:rPr>
                <w:b/>
                <w:i/>
              </w:rPr>
              <w:t xml:space="preserve"> domnívá se</w:t>
            </w:r>
            <w:r w:rsidRPr="004E65B8">
              <w:t xml:space="preserve">, že </w:t>
            </w:r>
            <w:r w:rsidRPr="004E65B8">
              <w:rPr>
                <w:b/>
                <w:i/>
              </w:rPr>
              <w:t>dohody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ochraně obchodu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investic přispívají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nerovnoměrnému rozdělování světového bohatství, často podkopávají sociální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ekonomickou spravedlnost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prohlubují stávající nerovnost, což si vybírá velkou daň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marginalizovaných státech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komunitách</w:t>
            </w:r>
            <w:r w:rsidRPr="004E65B8">
              <w:t>; vyjadřuje politování nad škodlivými dopady některých nadměrných</w:t>
            </w:r>
            <w:r w:rsidR="004E65B8">
              <w:t xml:space="preserve"> a </w:t>
            </w:r>
            <w:r w:rsidRPr="004E65B8">
              <w:t>vykořisťujících obchodních činností na lidská práva</w:t>
            </w:r>
            <w:r w:rsidR="004E65B8">
              <w:t xml:space="preserve"> a </w:t>
            </w:r>
            <w:r w:rsidRPr="004E65B8">
              <w:t>demokracii; vítá harmonizaci, jež vyplývá</w:t>
            </w:r>
            <w:r w:rsidR="004E65B8">
              <w:t xml:space="preserve"> z </w:t>
            </w:r>
            <w:r w:rsidRPr="004E65B8">
              <w:t>přijetí směrnice</w:t>
            </w:r>
            <w:r w:rsidR="004E65B8">
              <w:t xml:space="preserve"> o </w:t>
            </w:r>
            <w:r w:rsidRPr="004E65B8">
              <w:t>náležité péči podniků</w:t>
            </w:r>
            <w:r w:rsidR="004E65B8">
              <w:t xml:space="preserve"> v </w:t>
            </w:r>
            <w:r w:rsidRPr="004E65B8">
              <w:t>oblasti udržitelnosti se závaznými pravidly EU pro odpovědné chování podniků</w:t>
            </w:r>
            <w:r w:rsidR="004E65B8">
              <w:t xml:space="preserve"> s </w:t>
            </w:r>
            <w:r w:rsidRPr="004E65B8">
              <w:t>ohledem na lidská, pracovní</w:t>
            </w:r>
            <w:r w:rsidR="004E65B8">
              <w:t xml:space="preserve"> a </w:t>
            </w:r>
            <w:r w:rsidRPr="004E65B8">
              <w:t>environmentální práva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vyzývá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jejímu rychlému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ambicióznímu provedení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členských státech</w:t>
            </w:r>
            <w:r w:rsidRPr="004E65B8">
              <w:t>; dále vítá nařízení</w:t>
            </w:r>
            <w:r w:rsidR="004E65B8">
              <w:t xml:space="preserve"> o </w:t>
            </w:r>
            <w:r w:rsidRPr="004E65B8">
              <w:t>zákazu produktů pocházejících</w:t>
            </w:r>
            <w:r w:rsidR="004E65B8">
              <w:t xml:space="preserve"> z </w:t>
            </w:r>
            <w:r w:rsidRPr="004E65B8">
              <w:t>nucené práce na trhu Unie</w:t>
            </w:r>
            <w:r w:rsidRPr="004E65B8">
              <w:rPr>
                <w:vertAlign w:val="superscript"/>
              </w:rPr>
              <w:t>11</w:t>
            </w:r>
            <w:r w:rsidR="004E65B8">
              <w:t xml:space="preserve"> a </w:t>
            </w:r>
            <w:r w:rsidRPr="004E65B8">
              <w:t>vyzývá</w:t>
            </w:r>
            <w:r w:rsidR="004E65B8">
              <w:t xml:space="preserve"> k </w:t>
            </w:r>
            <w:r w:rsidRPr="004E65B8">
              <w:t>jeho urychlenému provedení na úrovni členských států;</w:t>
            </w:r>
            <w:r w:rsidRPr="004E65B8">
              <w:rPr>
                <w:b/>
                <w:i/>
              </w:rPr>
              <w:t> zdůrazňuje, že je třeba vytvořit mezinárodní závazný nástroj, kterým bude možno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rámci mezinárodního práva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oblasti lidských práv regulovat činností nadnárodních korporací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jiných společností;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_________________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vertAlign w:val="superscript"/>
              </w:rPr>
              <w:t>11</w:t>
            </w:r>
            <w:r w:rsidRPr="004E65B8">
              <w:t xml:space="preserve"> Návrh nařízení Evropského parlamentu</w:t>
            </w:r>
            <w:r w:rsidR="004E65B8">
              <w:t xml:space="preserve"> a </w:t>
            </w:r>
            <w:r w:rsidRPr="004E65B8">
              <w:t>Rady</w:t>
            </w:r>
            <w:r w:rsidR="004E65B8">
              <w:t xml:space="preserve"> o </w:t>
            </w:r>
            <w:r w:rsidRPr="004E65B8">
              <w:t>zákazu produktů pocházejících</w:t>
            </w:r>
            <w:r w:rsidR="004E65B8">
              <w:t xml:space="preserve"> z </w:t>
            </w:r>
            <w:r w:rsidRPr="004E65B8">
              <w:t>nucené práce na trhu Unie, který předložila Komise (COM)2022)0453).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vertAlign w:val="superscript"/>
              </w:rPr>
              <w:t>11</w:t>
            </w:r>
            <w:r w:rsidRPr="004E65B8">
              <w:t xml:space="preserve"> Návrh nařízení Evropského parlamentu</w:t>
            </w:r>
            <w:r w:rsidR="004E65B8">
              <w:t xml:space="preserve"> a </w:t>
            </w:r>
            <w:r w:rsidRPr="004E65B8">
              <w:t>Rady</w:t>
            </w:r>
            <w:r w:rsidR="004E65B8">
              <w:t xml:space="preserve"> o </w:t>
            </w:r>
            <w:r w:rsidRPr="004E65B8">
              <w:t>zákazu produktů pocházejících</w:t>
            </w:r>
            <w:r w:rsidR="004E65B8">
              <w:t xml:space="preserve"> z </w:t>
            </w:r>
            <w:r w:rsidRPr="004E65B8">
              <w:t>nucené práce na trhu Unie, který předložila Komise (COM)2022)0453).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659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András László, Matthieu Valet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40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40.</w:t>
            </w:r>
            <w:r w:rsidRPr="004E65B8">
              <w:tab/>
              <w:t>vyzdvihuje úlohu obchodu jako hlavního nástroje na podporu</w:t>
            </w:r>
            <w:r w:rsidR="004E65B8">
              <w:t xml:space="preserve"> a </w:t>
            </w:r>
            <w:r w:rsidRPr="004E65B8">
              <w:t>zlepšení situace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v </w:t>
            </w:r>
            <w:r w:rsidRPr="004E65B8">
              <w:t>partnerských zemích EU; konstatuje však, že</w:t>
            </w:r>
            <w:r w:rsidR="004E65B8">
              <w:t xml:space="preserve"> v </w:t>
            </w:r>
            <w:r w:rsidRPr="004E65B8">
              <w:t>některých případech došlo</w:t>
            </w:r>
            <w:r w:rsidR="004E65B8">
              <w:t xml:space="preserve"> v </w:t>
            </w:r>
            <w:r w:rsidRPr="004E65B8">
              <w:t>dotyčných zemích jen</w:t>
            </w:r>
            <w:r w:rsidR="004E65B8">
              <w:t xml:space="preserve"> k </w:t>
            </w:r>
            <w:r w:rsidRPr="004E65B8">
              <w:t>malému či žádnému zlepšení; vyjadřuje politování nad škodlivými dopady některých nadměrných</w:t>
            </w:r>
            <w:r w:rsidR="004E65B8">
              <w:t xml:space="preserve"> a </w:t>
            </w:r>
            <w:r w:rsidRPr="004E65B8">
              <w:t>vykořisťujících obchodních činností na lidská práva</w:t>
            </w:r>
            <w:r w:rsidR="004E65B8">
              <w:t xml:space="preserve"> a </w:t>
            </w:r>
            <w:r w:rsidRPr="004E65B8">
              <w:t xml:space="preserve">demokracii; </w:t>
            </w:r>
            <w:r w:rsidRPr="004E65B8">
              <w:rPr>
                <w:b/>
                <w:i/>
              </w:rPr>
              <w:t>vítá harmonizaci, jež vyplývá</w:t>
            </w:r>
            <w:r w:rsidR="004E65B8">
              <w:rPr>
                <w:b/>
                <w:i/>
              </w:rPr>
              <w:t xml:space="preserve"> z </w:t>
            </w:r>
            <w:r w:rsidRPr="004E65B8">
              <w:rPr>
                <w:b/>
                <w:i/>
              </w:rPr>
              <w:t>přijetí směrnice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náležité péči podniků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oblasti udržitelnosti se závaznými pravidly EU pro odpovědné chování podniků</w:t>
            </w:r>
            <w:r w:rsidR="004E65B8">
              <w:rPr>
                <w:b/>
                <w:i/>
              </w:rPr>
              <w:t xml:space="preserve"> s </w:t>
            </w:r>
            <w:r w:rsidRPr="004E65B8">
              <w:rPr>
                <w:b/>
                <w:i/>
              </w:rPr>
              <w:t>ohledem na lidská, pracovní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 xml:space="preserve">environmentální práva; </w:t>
            </w:r>
            <w:r w:rsidRPr="004E65B8">
              <w:t>dále vítá nařízení</w:t>
            </w:r>
            <w:r w:rsidR="004E65B8">
              <w:t xml:space="preserve"> o </w:t>
            </w:r>
            <w:r w:rsidRPr="004E65B8">
              <w:t>zákazu produktů pocházejících</w:t>
            </w:r>
            <w:r w:rsidR="004E65B8">
              <w:t xml:space="preserve"> z </w:t>
            </w:r>
            <w:r w:rsidRPr="004E65B8">
              <w:t>nucené práce na trhu Unie</w:t>
            </w:r>
            <w:r w:rsidRPr="004E65B8">
              <w:rPr>
                <w:vertAlign w:val="superscript"/>
              </w:rPr>
              <w:t>11</w:t>
            </w:r>
            <w:r w:rsidR="004E65B8">
              <w:t xml:space="preserve"> a </w:t>
            </w:r>
            <w:r w:rsidRPr="004E65B8">
              <w:t>vyzývá</w:t>
            </w:r>
            <w:r w:rsidR="004E65B8">
              <w:t xml:space="preserve"> k </w:t>
            </w:r>
            <w:r w:rsidRPr="004E65B8">
              <w:t>jeho urychlenému provedení na úrovni členských států;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40.</w:t>
            </w:r>
            <w:r w:rsidRPr="004E65B8">
              <w:tab/>
              <w:t>vyzdvihuje úlohu obchodu jako hlavního nástroje na podporu</w:t>
            </w:r>
            <w:r w:rsidR="004E65B8">
              <w:t xml:space="preserve"> a </w:t>
            </w:r>
            <w:r w:rsidRPr="004E65B8">
              <w:t>zlepšení situace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v </w:t>
            </w:r>
            <w:r w:rsidRPr="004E65B8">
              <w:t>partnerských zemích EU; konstatuje však, že</w:t>
            </w:r>
            <w:r w:rsidR="004E65B8">
              <w:t xml:space="preserve"> v </w:t>
            </w:r>
            <w:r w:rsidRPr="004E65B8">
              <w:t>některých případech došlo</w:t>
            </w:r>
            <w:r w:rsidR="004E65B8">
              <w:t xml:space="preserve"> v </w:t>
            </w:r>
            <w:r w:rsidRPr="004E65B8">
              <w:t>dotyčných zemích jen</w:t>
            </w:r>
            <w:r w:rsidR="004E65B8">
              <w:t xml:space="preserve"> k </w:t>
            </w:r>
            <w:r w:rsidRPr="004E65B8">
              <w:t>malému či žádnému zlepšení; vyjadřuje politování nad škodlivými dopady některých nadměrných</w:t>
            </w:r>
            <w:r w:rsidR="004E65B8">
              <w:t xml:space="preserve"> a </w:t>
            </w:r>
            <w:r w:rsidRPr="004E65B8">
              <w:t>vykořisťujících obchodních činností na lidská práva</w:t>
            </w:r>
            <w:r w:rsidR="004E65B8">
              <w:t xml:space="preserve"> a </w:t>
            </w:r>
            <w:r w:rsidRPr="004E65B8">
              <w:t>demokracii;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  <w:vertAlign w:val="superscript"/>
              </w:rPr>
              <w:t>11</w:t>
            </w:r>
            <w:r w:rsidRPr="004E65B8">
              <w:t xml:space="preserve"> </w:t>
            </w:r>
            <w:r w:rsidRPr="004E65B8">
              <w:rPr>
                <w:b/>
                <w:i/>
              </w:rPr>
              <w:t>Návrh nařízení Evropského parlamentu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Rady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zákazu produktů pocházejících</w:t>
            </w:r>
            <w:r w:rsidR="004E65B8">
              <w:rPr>
                <w:b/>
                <w:i/>
              </w:rPr>
              <w:t xml:space="preserve"> z </w:t>
            </w:r>
            <w:r w:rsidRPr="004E65B8">
              <w:rPr>
                <w:b/>
                <w:i/>
              </w:rPr>
              <w:t>nucené práce na trhu Unie, který předložila Komise (COM)2022)0453).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660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Nacho Sánchez Amor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40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40.</w:t>
            </w:r>
            <w:r w:rsidRPr="004E65B8">
              <w:tab/>
              <w:t>vyzdvihuje úlohu obchodu jako hlavního nástroje na podporu</w:t>
            </w:r>
            <w:r w:rsidR="004E65B8">
              <w:t xml:space="preserve"> a </w:t>
            </w:r>
            <w:r w:rsidRPr="004E65B8">
              <w:t>zlepšení situace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v </w:t>
            </w:r>
            <w:r w:rsidRPr="004E65B8">
              <w:t>partnerských zemích EU; konstatuje však, že</w:t>
            </w:r>
            <w:r w:rsidR="004E65B8">
              <w:t xml:space="preserve"> v </w:t>
            </w:r>
            <w:r w:rsidRPr="004E65B8">
              <w:t>některých případech došlo</w:t>
            </w:r>
            <w:r w:rsidR="004E65B8">
              <w:t xml:space="preserve"> v </w:t>
            </w:r>
            <w:r w:rsidRPr="004E65B8">
              <w:t>dotyčných zemích jen</w:t>
            </w:r>
            <w:r w:rsidR="004E65B8">
              <w:t xml:space="preserve"> k </w:t>
            </w:r>
            <w:r w:rsidRPr="004E65B8">
              <w:t xml:space="preserve">malému či žádnému zlepšení; vyjadřuje politování nad škodlivými dopady </w:t>
            </w:r>
            <w:r w:rsidRPr="004E65B8">
              <w:rPr>
                <w:b/>
                <w:i/>
              </w:rPr>
              <w:t>některých nadměrných</w:t>
            </w:r>
            <w:r w:rsidR="004E65B8">
              <w:t xml:space="preserve"> a </w:t>
            </w:r>
            <w:r w:rsidRPr="004E65B8">
              <w:rPr>
                <w:b/>
                <w:i/>
              </w:rPr>
              <w:t>vykořisťujících obchodních činností</w:t>
            </w:r>
            <w:r w:rsidRPr="004E65B8">
              <w:t xml:space="preserve"> na lidská práva</w:t>
            </w:r>
            <w:r w:rsidR="004E65B8">
              <w:t xml:space="preserve"> a </w:t>
            </w:r>
            <w:r w:rsidRPr="004E65B8">
              <w:t>demokracii; vítá harmonizaci, jež vyplývá</w:t>
            </w:r>
            <w:r w:rsidR="004E65B8">
              <w:t xml:space="preserve"> z </w:t>
            </w:r>
            <w:r w:rsidRPr="004E65B8">
              <w:t>přijetí směrnice</w:t>
            </w:r>
            <w:r w:rsidR="004E65B8">
              <w:t xml:space="preserve"> o </w:t>
            </w:r>
            <w:r w:rsidRPr="004E65B8">
              <w:t>náležité péči podniků</w:t>
            </w:r>
            <w:r w:rsidR="004E65B8">
              <w:t xml:space="preserve"> v </w:t>
            </w:r>
            <w:r w:rsidRPr="004E65B8">
              <w:t>oblasti udržitelnosti se závaznými pravidly EU pro odpovědné chování podniků</w:t>
            </w:r>
            <w:r w:rsidR="004E65B8">
              <w:t xml:space="preserve"> s </w:t>
            </w:r>
            <w:r w:rsidRPr="004E65B8">
              <w:t>ohledem na lidská, pracovní</w:t>
            </w:r>
            <w:r w:rsidR="004E65B8">
              <w:t xml:space="preserve"> a </w:t>
            </w:r>
            <w:r w:rsidRPr="004E65B8">
              <w:t>environmentální práva; dále vítá nařízení</w:t>
            </w:r>
            <w:r w:rsidR="004E65B8">
              <w:t xml:space="preserve"> o </w:t>
            </w:r>
            <w:r w:rsidRPr="004E65B8">
              <w:t>zákazu produktů pocházejících</w:t>
            </w:r>
            <w:r w:rsidR="004E65B8">
              <w:t xml:space="preserve"> z </w:t>
            </w:r>
            <w:r w:rsidRPr="004E65B8">
              <w:t>nucené práce na trhu Unie</w:t>
            </w:r>
            <w:r w:rsidRPr="004E65B8">
              <w:rPr>
                <w:vertAlign w:val="superscript"/>
              </w:rPr>
              <w:t>11</w:t>
            </w:r>
            <w:r w:rsidR="004E65B8">
              <w:t xml:space="preserve"> a </w:t>
            </w:r>
            <w:r w:rsidRPr="004E65B8">
              <w:t>vyzývá</w:t>
            </w:r>
            <w:r w:rsidR="004E65B8">
              <w:t xml:space="preserve"> k </w:t>
            </w:r>
            <w:r w:rsidRPr="004E65B8">
              <w:t>jeho urychlenému provedení na úrovni členských států;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40.</w:t>
            </w:r>
            <w:r w:rsidRPr="004E65B8">
              <w:tab/>
              <w:t>vyzdvihuje úlohu obchodu jako hlavního nástroje na podporu</w:t>
            </w:r>
            <w:r w:rsidR="004E65B8">
              <w:t xml:space="preserve"> a </w:t>
            </w:r>
            <w:r w:rsidRPr="004E65B8">
              <w:t>zlepšení situace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v </w:t>
            </w:r>
            <w:r w:rsidRPr="004E65B8">
              <w:t>partnerských zemích EU; konstatuje však, že</w:t>
            </w:r>
            <w:r w:rsidR="004E65B8">
              <w:t xml:space="preserve"> v </w:t>
            </w:r>
            <w:r w:rsidRPr="004E65B8">
              <w:t>některých případech došlo</w:t>
            </w:r>
            <w:r w:rsidR="004E65B8">
              <w:t xml:space="preserve"> v </w:t>
            </w:r>
            <w:r w:rsidRPr="004E65B8">
              <w:t>dotyčných zemích jen</w:t>
            </w:r>
            <w:r w:rsidR="004E65B8">
              <w:t xml:space="preserve"> k </w:t>
            </w:r>
            <w:r w:rsidRPr="004E65B8">
              <w:t xml:space="preserve">malému či žádnému zlepšení; vyjadřuje politování nad škodlivými dopady </w:t>
            </w:r>
            <w:r w:rsidRPr="004E65B8">
              <w:rPr>
                <w:b/>
                <w:i/>
              </w:rPr>
              <w:t>nadměrné</w:t>
            </w:r>
            <w:r w:rsidR="004E65B8">
              <w:t xml:space="preserve"> a </w:t>
            </w:r>
            <w:r w:rsidRPr="004E65B8">
              <w:rPr>
                <w:b/>
                <w:i/>
              </w:rPr>
              <w:t>vykořisťující obchodní činnosti</w:t>
            </w:r>
            <w:r w:rsidRPr="004E65B8">
              <w:t xml:space="preserve"> na lidská práva</w:t>
            </w:r>
            <w:r w:rsidR="004E65B8">
              <w:t xml:space="preserve"> a </w:t>
            </w:r>
            <w:r w:rsidRPr="004E65B8">
              <w:t>demokracii; vítá harmonizaci, jež vyplývá</w:t>
            </w:r>
            <w:r w:rsidR="004E65B8">
              <w:t xml:space="preserve"> z </w:t>
            </w:r>
            <w:r w:rsidRPr="004E65B8">
              <w:t>přijetí směrnice</w:t>
            </w:r>
            <w:r w:rsidR="004E65B8">
              <w:t xml:space="preserve"> o </w:t>
            </w:r>
            <w:r w:rsidRPr="004E65B8">
              <w:t>náležité péči podniků</w:t>
            </w:r>
            <w:r w:rsidR="004E65B8">
              <w:t xml:space="preserve"> v </w:t>
            </w:r>
            <w:r w:rsidRPr="004E65B8">
              <w:t>oblasti udržitelnosti se závaznými pravidly EU pro odpovědné chování podniků</w:t>
            </w:r>
            <w:r w:rsidR="004E65B8">
              <w:t xml:space="preserve"> s </w:t>
            </w:r>
            <w:r w:rsidRPr="004E65B8">
              <w:t>ohledem na lidská, pracovní</w:t>
            </w:r>
            <w:r w:rsidR="004E65B8">
              <w:t xml:space="preserve"> a </w:t>
            </w:r>
            <w:r w:rsidRPr="004E65B8">
              <w:t>environmentální práva; dále vítá nařízení</w:t>
            </w:r>
            <w:r w:rsidR="004E65B8">
              <w:t xml:space="preserve"> o </w:t>
            </w:r>
            <w:r w:rsidRPr="004E65B8">
              <w:t>zákazu produktů pocházejících</w:t>
            </w:r>
            <w:r w:rsidR="004E65B8">
              <w:t xml:space="preserve"> z </w:t>
            </w:r>
            <w:r w:rsidRPr="004E65B8">
              <w:t>nucené práce na trhu Unie</w:t>
            </w:r>
            <w:r w:rsidRPr="004E65B8">
              <w:rPr>
                <w:vertAlign w:val="superscript"/>
              </w:rPr>
              <w:t>11</w:t>
            </w:r>
            <w:r w:rsidR="004E65B8">
              <w:t xml:space="preserve"> a </w:t>
            </w:r>
            <w:r w:rsidRPr="004E65B8">
              <w:t>vyzývá</w:t>
            </w:r>
            <w:r w:rsidR="004E65B8">
              <w:t xml:space="preserve"> k </w:t>
            </w:r>
            <w:r w:rsidRPr="004E65B8">
              <w:t xml:space="preserve">jeho urychlenému provedení na úrovni členských států; </w:t>
            </w:r>
            <w:r w:rsidRPr="004E65B8">
              <w:rPr>
                <w:b/>
                <w:i/>
              </w:rPr>
              <w:t>vyzývá Radu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přijetí ambiciózního mandátu pro EU, aby se co nejdříve zapojila do probíhajících jednání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právně závazném nástroji OSN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oblasti podnikání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lidských práv;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_________________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vertAlign w:val="superscript"/>
              </w:rPr>
              <w:t>11</w:t>
            </w:r>
            <w:r w:rsidRPr="004E65B8">
              <w:t xml:space="preserve"> Návrh nařízení Evropského parlamentu</w:t>
            </w:r>
            <w:r w:rsidR="004E65B8">
              <w:t xml:space="preserve"> a </w:t>
            </w:r>
            <w:r w:rsidRPr="004E65B8">
              <w:t>Rady</w:t>
            </w:r>
            <w:r w:rsidR="004E65B8">
              <w:t xml:space="preserve"> o </w:t>
            </w:r>
            <w:r w:rsidRPr="004E65B8">
              <w:t>zákazu produktů pocházejících</w:t>
            </w:r>
            <w:r w:rsidR="004E65B8">
              <w:t xml:space="preserve"> z </w:t>
            </w:r>
            <w:r w:rsidRPr="004E65B8">
              <w:t>nucené práce na trhu Unie, který předložila Komise (COM)2022)0453).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vertAlign w:val="superscript"/>
              </w:rPr>
              <w:t>11</w:t>
            </w:r>
            <w:r w:rsidRPr="004E65B8">
              <w:t xml:space="preserve"> Návrh nařízení Evropského parlamentu</w:t>
            </w:r>
            <w:r w:rsidR="004E65B8">
              <w:t xml:space="preserve"> a </w:t>
            </w:r>
            <w:r w:rsidRPr="004E65B8">
              <w:t>Rady</w:t>
            </w:r>
            <w:r w:rsidR="004E65B8">
              <w:t xml:space="preserve"> o </w:t>
            </w:r>
            <w:r w:rsidRPr="004E65B8">
              <w:t>zákazu produktů pocházejících</w:t>
            </w:r>
            <w:r w:rsidR="004E65B8">
              <w:t xml:space="preserve"> z </w:t>
            </w:r>
            <w:r w:rsidRPr="004E65B8">
              <w:t>nucené práce na trhu Unie, který předložila Komise (COM)2022)0453).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661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Isabel Wiseler-Lima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40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40.</w:t>
            </w:r>
            <w:r w:rsidRPr="004E65B8">
              <w:tab/>
              <w:t>vyzdvihuje úlohu obchodu jako hlavního nástroje na podporu</w:t>
            </w:r>
            <w:r w:rsidR="004E65B8">
              <w:t xml:space="preserve"> a </w:t>
            </w:r>
            <w:r w:rsidRPr="004E65B8">
              <w:t>zlepšení situace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v </w:t>
            </w:r>
            <w:r w:rsidRPr="004E65B8">
              <w:t>partnerských zemích EU; konstatuje však, že</w:t>
            </w:r>
            <w:r w:rsidR="004E65B8">
              <w:t xml:space="preserve"> v </w:t>
            </w:r>
            <w:r w:rsidRPr="004E65B8">
              <w:t>některých případech došlo</w:t>
            </w:r>
            <w:r w:rsidR="004E65B8">
              <w:t xml:space="preserve"> v </w:t>
            </w:r>
            <w:r w:rsidRPr="004E65B8">
              <w:t>dotyčných zemích jen</w:t>
            </w:r>
            <w:r w:rsidR="004E65B8">
              <w:t xml:space="preserve"> k </w:t>
            </w:r>
            <w:r w:rsidRPr="004E65B8">
              <w:t>malému či žádnému zlepšení; vyjadřuje politování nad škodlivými dopady některých nadměrných</w:t>
            </w:r>
            <w:r w:rsidR="004E65B8">
              <w:t xml:space="preserve"> a </w:t>
            </w:r>
            <w:r w:rsidRPr="004E65B8">
              <w:t>vykořisťujících obchodních činností na lidská práva</w:t>
            </w:r>
            <w:r w:rsidR="004E65B8">
              <w:t xml:space="preserve"> a </w:t>
            </w:r>
            <w:r w:rsidRPr="004E65B8">
              <w:t>demokracii; vítá harmonizaci, jež vyplývá</w:t>
            </w:r>
            <w:r w:rsidR="004E65B8">
              <w:t xml:space="preserve"> z </w:t>
            </w:r>
            <w:r w:rsidRPr="004E65B8">
              <w:t>přijetí směrnice</w:t>
            </w:r>
            <w:r w:rsidR="004E65B8">
              <w:t xml:space="preserve"> o </w:t>
            </w:r>
            <w:r w:rsidRPr="004E65B8">
              <w:t>náležité péči podniků</w:t>
            </w:r>
            <w:r w:rsidR="004E65B8">
              <w:t xml:space="preserve"> v </w:t>
            </w:r>
            <w:r w:rsidRPr="004E65B8">
              <w:t>oblasti udržitelnosti se závaznými pravidly EU pro odpovědné chování podniků</w:t>
            </w:r>
            <w:r w:rsidR="004E65B8">
              <w:t xml:space="preserve"> s </w:t>
            </w:r>
            <w:r w:rsidRPr="004E65B8">
              <w:t>ohledem na lidská, pracovní</w:t>
            </w:r>
            <w:r w:rsidR="004E65B8">
              <w:t xml:space="preserve"> a </w:t>
            </w:r>
            <w:r w:rsidRPr="004E65B8">
              <w:t>environmentální práva; dále vítá nařízení</w:t>
            </w:r>
            <w:r w:rsidR="004E65B8">
              <w:t xml:space="preserve"> o </w:t>
            </w:r>
            <w:r w:rsidRPr="004E65B8">
              <w:t>zákazu produktů pocházejících</w:t>
            </w:r>
            <w:r w:rsidR="004E65B8">
              <w:t xml:space="preserve"> z </w:t>
            </w:r>
            <w:r w:rsidRPr="004E65B8">
              <w:t>nucené práce na trhu Unie</w:t>
            </w:r>
            <w:r w:rsidRPr="004E65B8">
              <w:rPr>
                <w:b/>
                <w:i/>
                <w:vertAlign w:val="superscript"/>
              </w:rPr>
              <w:t>11</w:t>
            </w:r>
            <w:r w:rsidR="004E65B8">
              <w:t xml:space="preserve"> a </w:t>
            </w:r>
            <w:r w:rsidRPr="004E65B8">
              <w:t>vyzývá</w:t>
            </w:r>
            <w:r w:rsidR="004E65B8">
              <w:t xml:space="preserve"> k </w:t>
            </w:r>
            <w:r w:rsidRPr="004E65B8">
              <w:t>jeho urychlenému provedení na úrovni členských států;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40.</w:t>
            </w:r>
            <w:r w:rsidRPr="004E65B8">
              <w:tab/>
              <w:t>vyzdvihuje úlohu obchodu jako hlavního nástroje na podporu</w:t>
            </w:r>
            <w:r w:rsidR="004E65B8">
              <w:t xml:space="preserve"> a </w:t>
            </w:r>
            <w:r w:rsidRPr="004E65B8">
              <w:t>zlepšení situace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v </w:t>
            </w:r>
            <w:r w:rsidRPr="004E65B8">
              <w:t>partnerských zemích EU; konstatuje však, že</w:t>
            </w:r>
            <w:r w:rsidR="004E65B8">
              <w:t xml:space="preserve"> v </w:t>
            </w:r>
            <w:r w:rsidRPr="004E65B8">
              <w:t>některých případech došlo</w:t>
            </w:r>
            <w:r w:rsidR="004E65B8">
              <w:t xml:space="preserve"> v </w:t>
            </w:r>
            <w:r w:rsidRPr="004E65B8">
              <w:t>dotyčných zemích jen</w:t>
            </w:r>
            <w:r w:rsidR="004E65B8">
              <w:t xml:space="preserve"> k </w:t>
            </w:r>
            <w:r w:rsidRPr="004E65B8">
              <w:t>malému či žádnému zlepšení; vyjadřuje politování nad škodlivými dopady některých nadměrných</w:t>
            </w:r>
            <w:r w:rsidR="004E65B8">
              <w:t xml:space="preserve"> a </w:t>
            </w:r>
            <w:r w:rsidRPr="004E65B8">
              <w:t>vykořisťujících obchodních činností na lidská práva</w:t>
            </w:r>
            <w:r w:rsidR="004E65B8">
              <w:t xml:space="preserve"> a </w:t>
            </w:r>
            <w:r w:rsidRPr="004E65B8">
              <w:t>demokracii; vítá harmonizaci, jež vyplývá</w:t>
            </w:r>
            <w:r w:rsidR="004E65B8">
              <w:t xml:space="preserve"> z </w:t>
            </w:r>
            <w:r w:rsidRPr="004E65B8">
              <w:t>přijetí směrnice</w:t>
            </w:r>
            <w:r w:rsidR="004E65B8">
              <w:t xml:space="preserve"> o </w:t>
            </w:r>
            <w:r w:rsidRPr="004E65B8">
              <w:t>náležité péči podniků</w:t>
            </w:r>
            <w:r w:rsidR="004E65B8">
              <w:t xml:space="preserve"> v </w:t>
            </w:r>
            <w:r w:rsidRPr="004E65B8">
              <w:t>oblasti udržitelnosti se závaznými pravidly EU pro odpovědné chování podniků</w:t>
            </w:r>
            <w:r w:rsidR="004E65B8">
              <w:t xml:space="preserve"> s </w:t>
            </w:r>
            <w:r w:rsidRPr="004E65B8">
              <w:t>ohledem na lidská, pracovní</w:t>
            </w:r>
            <w:r w:rsidR="004E65B8">
              <w:t xml:space="preserve"> a </w:t>
            </w:r>
            <w:r w:rsidRPr="004E65B8">
              <w:t>environmentální práva; dále vítá nařízení</w:t>
            </w:r>
            <w:r w:rsidR="004E65B8">
              <w:t xml:space="preserve"> o </w:t>
            </w:r>
            <w:r w:rsidRPr="004E65B8">
              <w:t>zákazu produktů pocházejících</w:t>
            </w:r>
            <w:r w:rsidR="004E65B8">
              <w:t xml:space="preserve"> z </w:t>
            </w:r>
            <w:r w:rsidRPr="004E65B8">
              <w:t>nucené práce na trhu Unie</w:t>
            </w:r>
            <w:r w:rsidR="004E65B8">
              <w:t xml:space="preserve"> a </w:t>
            </w:r>
            <w:r w:rsidRPr="004E65B8">
              <w:t>vyzývá</w:t>
            </w:r>
            <w:r w:rsidR="004E65B8">
              <w:t xml:space="preserve"> k </w:t>
            </w:r>
            <w:r w:rsidRPr="004E65B8">
              <w:t xml:space="preserve">jeho urychlenému provedení na úrovni členských států; </w:t>
            </w:r>
            <w:r w:rsidRPr="004E65B8">
              <w:rPr>
                <w:b/>
                <w:i/>
              </w:rPr>
              <w:t>vyzývá EU, aby pokračovala ve svém úsilí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odstranění dětské práce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nucené práce[1]; 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  <w:vertAlign w:val="superscript"/>
              </w:rPr>
              <w:t>11</w:t>
            </w:r>
            <w:r w:rsidRPr="004E65B8">
              <w:t xml:space="preserve"> </w:t>
            </w:r>
            <w:r w:rsidRPr="004E65B8">
              <w:rPr>
                <w:b/>
                <w:i/>
              </w:rPr>
              <w:t>Návrh nařízení Evropského parlamentu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Rady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zákazu produktů pocházejících</w:t>
            </w:r>
            <w:r w:rsidR="004E65B8">
              <w:rPr>
                <w:b/>
                <w:i/>
              </w:rPr>
              <w:t xml:space="preserve"> z </w:t>
            </w:r>
            <w:r w:rsidRPr="004E65B8">
              <w:rPr>
                <w:b/>
                <w:i/>
              </w:rPr>
              <w:t>nucené práce na trhu Unie, který předložila Komise (COM)2022)0453).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662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Francisco Assis, Nacho Sánchez Amor, Hana Jalloul Muro, Chloé Ridel, Robert Biedroń, Marco Tarquinio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40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40.</w:t>
            </w:r>
            <w:r w:rsidRPr="004E65B8">
              <w:tab/>
              <w:t>vyzdvihuje úlohu obchodu jako hlavního nástroje na podporu</w:t>
            </w:r>
            <w:r w:rsidR="004E65B8">
              <w:t xml:space="preserve"> a </w:t>
            </w:r>
            <w:r w:rsidRPr="004E65B8">
              <w:t>zlepšení situace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v </w:t>
            </w:r>
            <w:r w:rsidRPr="004E65B8">
              <w:t>partnerských zemích EU; konstatuje však, že</w:t>
            </w:r>
            <w:r w:rsidR="004E65B8">
              <w:t xml:space="preserve"> v </w:t>
            </w:r>
            <w:r w:rsidRPr="004E65B8">
              <w:t>některých případech došlo</w:t>
            </w:r>
            <w:r w:rsidR="004E65B8">
              <w:t xml:space="preserve"> v </w:t>
            </w:r>
            <w:r w:rsidRPr="004E65B8">
              <w:t>dotyčných zemích jen</w:t>
            </w:r>
            <w:r w:rsidR="004E65B8">
              <w:t xml:space="preserve"> k </w:t>
            </w:r>
            <w:r w:rsidRPr="004E65B8">
              <w:t>malému či žádnému zlepšení; vyjadřuje politování nad škodlivými dopady některých nadměrných</w:t>
            </w:r>
            <w:r w:rsidR="004E65B8">
              <w:t xml:space="preserve"> a </w:t>
            </w:r>
            <w:r w:rsidRPr="004E65B8">
              <w:t>vykořisťujících obchodních činností na lidská práva</w:t>
            </w:r>
            <w:r w:rsidR="004E65B8">
              <w:t xml:space="preserve"> a </w:t>
            </w:r>
            <w:r w:rsidRPr="004E65B8">
              <w:t xml:space="preserve">demokracii; </w:t>
            </w:r>
            <w:r w:rsidRPr="004E65B8">
              <w:rPr>
                <w:b/>
                <w:i/>
              </w:rPr>
              <w:t>vítá harmonizaci, jež vyplývá</w:t>
            </w:r>
            <w:r w:rsidR="004E65B8">
              <w:rPr>
                <w:b/>
                <w:i/>
              </w:rPr>
              <w:t xml:space="preserve"> z </w:t>
            </w:r>
            <w:r w:rsidRPr="004E65B8">
              <w:rPr>
                <w:b/>
                <w:i/>
              </w:rPr>
              <w:t>přijetí směrnice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náležité péči podniků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oblasti udržitelnosti se závaznými pravidly EU pro odpovědné chování podniků</w:t>
            </w:r>
            <w:r w:rsidR="004E65B8">
              <w:rPr>
                <w:b/>
                <w:i/>
              </w:rPr>
              <w:t xml:space="preserve"> s </w:t>
            </w:r>
            <w:r w:rsidRPr="004E65B8">
              <w:rPr>
                <w:b/>
                <w:i/>
              </w:rPr>
              <w:t>ohledem na lidská, pracovní</w:t>
            </w:r>
            <w:r w:rsidR="004E65B8">
              <w:t xml:space="preserve"> a </w:t>
            </w:r>
            <w:r w:rsidRPr="004E65B8">
              <w:rPr>
                <w:b/>
                <w:i/>
              </w:rPr>
              <w:t>environmentální práva</w:t>
            </w:r>
            <w:r w:rsidRPr="004E65B8">
              <w:t>;</w:t>
            </w:r>
            <w:r w:rsidRPr="004E65B8">
              <w:rPr>
                <w:b/>
                <w:i/>
              </w:rPr>
              <w:t xml:space="preserve"> dále vítá nařízení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zákazu produktů pocházejících</w:t>
            </w:r>
            <w:r w:rsidR="004E65B8">
              <w:rPr>
                <w:b/>
                <w:i/>
              </w:rPr>
              <w:t xml:space="preserve"> z </w:t>
            </w:r>
            <w:r w:rsidRPr="004E65B8">
              <w:rPr>
                <w:b/>
                <w:i/>
              </w:rPr>
              <w:t>nucené práce na trhu Unie</w:t>
            </w:r>
            <w:r w:rsidRPr="004E65B8">
              <w:rPr>
                <w:b/>
                <w:i/>
                <w:vertAlign w:val="superscript"/>
              </w:rPr>
              <w:t>11</w:t>
            </w:r>
            <w:r w:rsidR="004E65B8">
              <w:t xml:space="preserve"> a </w:t>
            </w:r>
            <w:r w:rsidRPr="004E65B8">
              <w:rPr>
                <w:b/>
                <w:i/>
              </w:rPr>
              <w:t>vyzývá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jeho urychlenému provedení na úrovni členských států</w:t>
            </w:r>
            <w:r w:rsidRPr="004E65B8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40.</w:t>
            </w:r>
            <w:r w:rsidRPr="004E65B8">
              <w:tab/>
              <w:t>vyzdvihuje úlohu obchodu jako hlavního nástroje na podporu</w:t>
            </w:r>
            <w:r w:rsidR="004E65B8">
              <w:t xml:space="preserve"> a </w:t>
            </w:r>
            <w:r w:rsidRPr="004E65B8">
              <w:t>zlepšení situace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v </w:t>
            </w:r>
            <w:r w:rsidRPr="004E65B8">
              <w:t>partnerských zemích EU; konstatuje však, že</w:t>
            </w:r>
            <w:r w:rsidR="004E65B8">
              <w:t xml:space="preserve"> v </w:t>
            </w:r>
            <w:r w:rsidRPr="004E65B8">
              <w:t>některých případech došlo</w:t>
            </w:r>
            <w:r w:rsidR="004E65B8">
              <w:t xml:space="preserve"> v </w:t>
            </w:r>
            <w:r w:rsidRPr="004E65B8">
              <w:t>dotyčných zemích jen</w:t>
            </w:r>
            <w:r w:rsidR="004E65B8">
              <w:t xml:space="preserve"> k </w:t>
            </w:r>
            <w:r w:rsidRPr="004E65B8">
              <w:t>malému či žádnému zlepšení; vyjadřuje politování nad škodlivými dopady některých nadměrných</w:t>
            </w:r>
            <w:r w:rsidR="004E65B8">
              <w:t xml:space="preserve"> a </w:t>
            </w:r>
            <w:r w:rsidRPr="004E65B8">
              <w:t>vykořisťujících obchodních činností na lidská práva</w:t>
            </w:r>
            <w:r w:rsidR="004E65B8">
              <w:t xml:space="preserve"> a </w:t>
            </w:r>
            <w:r w:rsidRPr="004E65B8">
              <w:t xml:space="preserve">demokracii; </w:t>
            </w:r>
            <w:r w:rsidRPr="004E65B8">
              <w:rPr>
                <w:b/>
                <w:i/>
              </w:rPr>
              <w:t>připomíná odpovědnost podniků za zajištění toho, aby jejich činnosti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dodavatelské řetězce nebyly zapojeny do porušování lidských práv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nebyly namířeny ani proti obráncům environmentálních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pracovních práv</w:t>
            </w:r>
            <w:r w:rsidR="004E65B8">
              <w:t xml:space="preserve"> a </w:t>
            </w:r>
            <w:r w:rsidRPr="004E65B8">
              <w:rPr>
                <w:b/>
                <w:i/>
              </w:rPr>
              <w:t>práv původních obyvatel</w:t>
            </w:r>
            <w:r w:rsidRPr="004E65B8">
              <w:t>;</w:t>
            </w:r>
            <w:r w:rsidRPr="004E65B8">
              <w:rPr>
                <w:b/>
                <w:i/>
              </w:rPr>
              <w:t xml:space="preserve"> zdůrazňuje, že je třeba řešit porušování lidských práv ze strany podniků</w:t>
            </w:r>
            <w:r w:rsidR="004E65B8">
              <w:t xml:space="preserve"> a </w:t>
            </w:r>
            <w:r w:rsidRPr="004E65B8">
              <w:rPr>
                <w:b/>
                <w:i/>
              </w:rPr>
              <w:t>zajistit spravedlnost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odškodnění pro oběti</w:t>
            </w:r>
            <w:r w:rsidRPr="004E65B8">
              <w:t>;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11 Návrh nařízení Evropského parlamentu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Rady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zákazu produktů pocházejících</w:t>
            </w:r>
            <w:r w:rsidR="004E65B8">
              <w:rPr>
                <w:b/>
                <w:i/>
              </w:rPr>
              <w:t xml:space="preserve"> z </w:t>
            </w:r>
            <w:r w:rsidRPr="004E65B8">
              <w:rPr>
                <w:b/>
                <w:i/>
              </w:rPr>
              <w:t>nucené práce na trhu Unie, který předložila Komise (COM)2022)0453).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663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Tomasz Froelich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40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40.</w:t>
            </w:r>
            <w:r w:rsidRPr="004E65B8">
              <w:tab/>
              <w:t>vyzdvihuje úlohu obchodu jako hlavního nástroje na podporu</w:t>
            </w:r>
            <w:r w:rsidR="004E65B8">
              <w:t xml:space="preserve"> a </w:t>
            </w:r>
            <w:r w:rsidRPr="004E65B8">
              <w:t>zlepšení situace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v </w:t>
            </w:r>
            <w:r w:rsidRPr="004E65B8">
              <w:t>partnerských zemích EU; konstatuje však, že</w:t>
            </w:r>
            <w:r w:rsidR="004E65B8">
              <w:t xml:space="preserve"> v </w:t>
            </w:r>
            <w:r w:rsidRPr="004E65B8">
              <w:t>některých případech došlo</w:t>
            </w:r>
            <w:r w:rsidR="004E65B8">
              <w:t xml:space="preserve"> v </w:t>
            </w:r>
            <w:r w:rsidRPr="004E65B8">
              <w:t>dotyčných zemích jen</w:t>
            </w:r>
            <w:r w:rsidR="004E65B8">
              <w:t xml:space="preserve"> k </w:t>
            </w:r>
            <w:r w:rsidRPr="004E65B8">
              <w:t xml:space="preserve">malému či žádnému zlepšení; vyjadřuje politování nad škodlivými dopady některých </w:t>
            </w:r>
            <w:r w:rsidRPr="004E65B8">
              <w:rPr>
                <w:b/>
                <w:i/>
              </w:rPr>
              <w:t>nadměrných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t>vykořisťujících obchodních činností na lidská práva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demokracii; vítá harmonizaci</w:t>
            </w:r>
            <w:r w:rsidRPr="004E65B8">
              <w:t xml:space="preserve">, </w:t>
            </w:r>
            <w:r w:rsidRPr="004E65B8">
              <w:rPr>
                <w:b/>
                <w:i/>
              </w:rPr>
              <w:t>jež vyplývá</w:t>
            </w:r>
            <w:r w:rsidR="004E65B8">
              <w:rPr>
                <w:b/>
                <w:i/>
              </w:rPr>
              <w:t xml:space="preserve"> z </w:t>
            </w:r>
            <w:r w:rsidRPr="004E65B8">
              <w:rPr>
                <w:b/>
                <w:i/>
              </w:rPr>
              <w:t>přijetí</w:t>
            </w:r>
            <w:r w:rsidRPr="004E65B8">
              <w:t xml:space="preserve"> směrnice</w:t>
            </w:r>
            <w:r w:rsidR="004E65B8">
              <w:t xml:space="preserve"> o </w:t>
            </w:r>
            <w:r w:rsidRPr="004E65B8">
              <w:t>náležité péči podniků</w:t>
            </w:r>
            <w:r w:rsidR="004E65B8">
              <w:t xml:space="preserve"> v </w:t>
            </w:r>
            <w:r w:rsidRPr="004E65B8">
              <w:t>oblasti udržitelnosti se závaznými pravidly EU pro odpovědné chování podniků</w:t>
            </w:r>
            <w:r w:rsidR="004E65B8">
              <w:t xml:space="preserve"> s </w:t>
            </w:r>
            <w:r w:rsidRPr="004E65B8">
              <w:t>ohledem na lidská, pracovní</w:t>
            </w:r>
            <w:r w:rsidR="004E65B8">
              <w:t xml:space="preserve"> a </w:t>
            </w:r>
            <w:r w:rsidRPr="004E65B8">
              <w:t>environmentální práva; dále vítá nařízení</w:t>
            </w:r>
            <w:r w:rsidR="004E65B8">
              <w:t xml:space="preserve"> o </w:t>
            </w:r>
            <w:r w:rsidRPr="004E65B8">
              <w:t>zákazu produktů pocházejících</w:t>
            </w:r>
            <w:r w:rsidR="004E65B8">
              <w:t xml:space="preserve"> z </w:t>
            </w:r>
            <w:r w:rsidRPr="004E65B8">
              <w:t>nucené práce na trhu Unie</w:t>
            </w:r>
            <w:r w:rsidRPr="004E65B8">
              <w:rPr>
                <w:vertAlign w:val="superscript"/>
              </w:rPr>
              <w:t>11</w:t>
            </w:r>
            <w:r w:rsidR="004E65B8">
              <w:t xml:space="preserve"> a </w:t>
            </w:r>
            <w:r w:rsidRPr="004E65B8">
              <w:t>vyzývá</w:t>
            </w:r>
            <w:r w:rsidR="004E65B8">
              <w:t xml:space="preserve"> k </w:t>
            </w:r>
            <w:r w:rsidRPr="004E65B8">
              <w:t>jeho urychlenému provedení na úrovni členských států;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40.</w:t>
            </w:r>
            <w:r w:rsidRPr="004E65B8">
              <w:tab/>
              <w:t>vyzdvihuje úlohu obchodu jako hlavního nástroje na podporu</w:t>
            </w:r>
            <w:r w:rsidR="004E65B8">
              <w:t xml:space="preserve"> a </w:t>
            </w:r>
            <w:r w:rsidRPr="004E65B8">
              <w:t>zlepšení situace</w:t>
            </w:r>
            <w:r w:rsidR="004E65B8">
              <w:t xml:space="preserve"> v </w:t>
            </w:r>
            <w:r w:rsidRPr="004E65B8">
              <w:t>oblasti lidských práv</w:t>
            </w:r>
            <w:r w:rsidR="004E65B8">
              <w:t xml:space="preserve"> v </w:t>
            </w:r>
            <w:r w:rsidRPr="004E65B8">
              <w:t>partnerských zemích EU; konstatuje však, že</w:t>
            </w:r>
            <w:r w:rsidR="004E65B8">
              <w:t xml:space="preserve"> v </w:t>
            </w:r>
            <w:r w:rsidRPr="004E65B8">
              <w:t>některých případech došlo</w:t>
            </w:r>
            <w:r w:rsidR="004E65B8">
              <w:t xml:space="preserve"> v </w:t>
            </w:r>
            <w:r w:rsidRPr="004E65B8">
              <w:t>dotyčných zemích jen</w:t>
            </w:r>
            <w:r w:rsidR="004E65B8">
              <w:t xml:space="preserve"> k </w:t>
            </w:r>
            <w:r w:rsidRPr="004E65B8">
              <w:t>malému či žádnému zlepšení; vyjadřuje politování nad škodlivými dopady některých vykořisťujících obchodních činností na lidská práva</w:t>
            </w:r>
            <w:r w:rsidRPr="004E65B8">
              <w:rPr>
                <w:b/>
                <w:i/>
              </w:rPr>
              <w:t>; vyjadřuje obavy nad tím</w:t>
            </w:r>
            <w:r w:rsidRPr="004E65B8">
              <w:t xml:space="preserve">, </w:t>
            </w:r>
            <w:r w:rsidRPr="004E65B8">
              <w:rPr>
                <w:b/>
                <w:i/>
              </w:rPr>
              <w:t>jaké bude mít</w:t>
            </w:r>
            <w:r w:rsidRPr="004E65B8">
              <w:t xml:space="preserve"> směrnice</w:t>
            </w:r>
            <w:r w:rsidR="004E65B8">
              <w:t xml:space="preserve"> o </w:t>
            </w:r>
            <w:r w:rsidRPr="004E65B8">
              <w:t>náležité péči podniků</w:t>
            </w:r>
            <w:r w:rsidR="004E65B8">
              <w:t xml:space="preserve"> v </w:t>
            </w:r>
            <w:r w:rsidRPr="004E65B8">
              <w:t>oblasti udržitelnosti se závaznými pravidly EU pro odpovědné chování podniků</w:t>
            </w:r>
            <w:r w:rsidR="004E65B8">
              <w:t xml:space="preserve"> s </w:t>
            </w:r>
            <w:r w:rsidRPr="004E65B8">
              <w:t>ohledem na lidská, pracovní</w:t>
            </w:r>
            <w:r w:rsidR="004E65B8">
              <w:t xml:space="preserve"> a </w:t>
            </w:r>
            <w:r w:rsidRPr="004E65B8">
              <w:t>environmentální práva</w:t>
            </w:r>
            <w:r w:rsidRPr="004E65B8">
              <w:rPr>
                <w:b/>
                <w:i/>
              </w:rPr>
              <w:t xml:space="preserve"> dopady na konkurenceschopnost evropských podniků na světových trzích</w:t>
            </w:r>
            <w:r w:rsidRPr="004E65B8">
              <w:t>; dále vítá nařízení</w:t>
            </w:r>
            <w:r w:rsidR="004E65B8">
              <w:t xml:space="preserve"> o </w:t>
            </w:r>
            <w:r w:rsidRPr="004E65B8">
              <w:t>zákazu produktů pocházejících</w:t>
            </w:r>
            <w:r w:rsidR="004E65B8">
              <w:t xml:space="preserve"> z </w:t>
            </w:r>
            <w:r w:rsidRPr="004E65B8">
              <w:t>nucené práce na trhu Unie</w:t>
            </w:r>
            <w:r w:rsidRPr="004E65B8">
              <w:rPr>
                <w:vertAlign w:val="superscript"/>
              </w:rPr>
              <w:t>11</w:t>
            </w:r>
            <w:r w:rsidR="004E65B8">
              <w:t xml:space="preserve"> a </w:t>
            </w:r>
            <w:r w:rsidRPr="004E65B8">
              <w:t>vyzývá</w:t>
            </w:r>
            <w:r w:rsidR="004E65B8">
              <w:t xml:space="preserve"> k </w:t>
            </w:r>
            <w:r w:rsidRPr="004E65B8">
              <w:t>jeho urychlenému provedení na úrovni členských států;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_________________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vertAlign w:val="superscript"/>
              </w:rPr>
              <w:t>11</w:t>
            </w:r>
            <w:r w:rsidRPr="004E65B8">
              <w:t xml:space="preserve"> Návrh nařízení Evropského parlamentu</w:t>
            </w:r>
            <w:r w:rsidR="004E65B8">
              <w:t xml:space="preserve"> a </w:t>
            </w:r>
            <w:r w:rsidRPr="004E65B8">
              <w:t>Rady</w:t>
            </w:r>
            <w:r w:rsidR="004E65B8">
              <w:t xml:space="preserve"> o </w:t>
            </w:r>
            <w:r w:rsidRPr="004E65B8">
              <w:t>zákazu produktů pocházejících</w:t>
            </w:r>
            <w:r w:rsidR="004E65B8">
              <w:t xml:space="preserve"> z </w:t>
            </w:r>
            <w:r w:rsidRPr="004E65B8">
              <w:t>nucené práce na trhu Unie, který předložila Komise (COM)2022)0453).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vertAlign w:val="superscript"/>
              </w:rPr>
              <w:t>11</w:t>
            </w:r>
            <w:r w:rsidRPr="004E65B8">
              <w:t xml:space="preserve"> Návrh nařízení Evropského parlamentu</w:t>
            </w:r>
            <w:r w:rsidR="004E65B8">
              <w:t xml:space="preserve"> a </w:t>
            </w:r>
            <w:r w:rsidRPr="004E65B8">
              <w:t>Rady</w:t>
            </w:r>
            <w:r w:rsidR="004E65B8">
              <w:t xml:space="preserve"> o </w:t>
            </w:r>
            <w:r w:rsidRPr="004E65B8">
              <w:t>zákazu produktů pocházejících</w:t>
            </w:r>
            <w:r w:rsidR="004E65B8">
              <w:t xml:space="preserve"> z </w:t>
            </w:r>
            <w:r w:rsidRPr="004E65B8">
              <w:t>nucené práce na trhu Unie, který předložila Komise (COM)2022)0453).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{DE}</w:t>
      </w:r>
      <w:r w:rsidRPr="004E65B8">
        <w:t>de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664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Catarina Vieira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57227C">
      <w:r w:rsidRPr="004E65B8">
        <w:rPr>
          <w:rStyle w:val="HideTWBExt"/>
        </w:rPr>
        <w:t>&lt;AuNomDe&gt;</w:t>
      </w:r>
      <w:r w:rsidRPr="004E65B8">
        <w:rPr>
          <w:rStyle w:val="HideTWBInt"/>
          <w:color w:val="auto"/>
        </w:rPr>
        <w:t>{Verts/ALE}</w:t>
      </w:r>
      <w:r w:rsidRPr="004E65B8">
        <w:t>za skupinu Verts/ALE</w:t>
      </w:r>
      <w:r w:rsidRPr="004E65B8">
        <w:rPr>
          <w:rStyle w:val="HideTWBExt"/>
        </w:rPr>
        <w:t>&lt;/AuNomDe&gt;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57227C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40</w:t>
      </w:r>
      <w:r w:rsidR="004E65B8">
        <w:t xml:space="preserve"> a </w:t>
      </w:r>
      <w:r w:rsidRPr="004E65B8">
        <w:t>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40a.</w:t>
            </w:r>
            <w:r w:rsidRPr="004E65B8">
              <w:tab/>
            </w:r>
            <w:r w:rsidRPr="004E65B8">
              <w:rPr>
                <w:b/>
                <w:i/>
              </w:rPr>
              <w:t>zdůrazňuje, že je důležité odstranit právní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regulační mezery, které některé podniky, včetně investorů, zneužívají na úkor lidských práv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životního prostředí; znovu opakuje, že rozhodně podporuje práci, která probíhá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rámci OSN prostřednictvím mezivládní pracovní skupiny (OEIGWG) cílem vytvořit právně závazný nástroj pro podnikání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lidská práva,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vyzývá EU, aby se aktivně zapojila do probíhajících jednání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využila jako mandát směrnici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náležité péči podniků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oblasti udržitelnosti;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665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Francisco Assis, Nacho Sánchez Amor, Hana Jalloul Muro, Chloé Ridel, Robert Biedroń, Marco Tarquinio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57227C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40</w:t>
      </w:r>
      <w:r w:rsidR="004E65B8">
        <w:t xml:space="preserve"> a </w:t>
      </w:r>
      <w:r w:rsidRPr="004E65B8">
        <w:t>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40a.</w:t>
            </w:r>
            <w:r w:rsidRPr="004E65B8">
              <w:tab/>
            </w:r>
            <w:r w:rsidRPr="004E65B8">
              <w:rPr>
                <w:b/>
                <w:i/>
              </w:rPr>
              <w:t>vítá harmonizaci, jež vyplývá</w:t>
            </w:r>
            <w:r w:rsidR="004E65B8">
              <w:rPr>
                <w:b/>
                <w:i/>
              </w:rPr>
              <w:t xml:space="preserve"> z </w:t>
            </w:r>
            <w:r w:rsidRPr="004E65B8">
              <w:rPr>
                <w:b/>
                <w:i/>
              </w:rPr>
              <w:t>přijetí směrnice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náležité péči podniků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oblasti udržitelnosti se závaznými pravidly EU pro odpovědné chování podniků</w:t>
            </w:r>
            <w:r w:rsidR="004E65B8">
              <w:rPr>
                <w:b/>
                <w:i/>
              </w:rPr>
              <w:t xml:space="preserve"> s </w:t>
            </w:r>
            <w:r w:rsidRPr="004E65B8">
              <w:rPr>
                <w:b/>
                <w:i/>
              </w:rPr>
              <w:t>ohledem na lidská, pracovní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environmentální práva; dále pozitivní vnímá nařízení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zákazu produktů pocházejících</w:t>
            </w:r>
            <w:r w:rsidR="004E65B8">
              <w:rPr>
                <w:b/>
                <w:i/>
              </w:rPr>
              <w:t xml:space="preserve"> z </w:t>
            </w:r>
            <w:r w:rsidRPr="004E65B8">
              <w:rPr>
                <w:b/>
                <w:i/>
              </w:rPr>
              <w:t>nucené práce na trhu Unie</w:t>
            </w:r>
            <w:r w:rsidRPr="004E65B8">
              <w:rPr>
                <w:b/>
                <w:i/>
                <w:vertAlign w:val="superscript"/>
              </w:rPr>
              <w:t>11a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vyzývá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jeho urychlenému provedení na úrovni členských států;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_________________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  <w:vertAlign w:val="superscript"/>
              </w:rPr>
              <w:t>11a</w:t>
            </w:r>
            <w:r w:rsidRPr="004E65B8">
              <w:t xml:space="preserve"> </w:t>
            </w:r>
            <w:r w:rsidRPr="004E65B8">
              <w:rPr>
                <w:b/>
                <w:i/>
              </w:rPr>
              <w:t>Návrh nařízení Evropského parlamentu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Rady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zákazu produktů pocházejících</w:t>
            </w:r>
            <w:r w:rsidR="004E65B8">
              <w:rPr>
                <w:b/>
                <w:i/>
              </w:rPr>
              <w:t xml:space="preserve"> z </w:t>
            </w:r>
            <w:r w:rsidRPr="004E65B8">
              <w:rPr>
                <w:b/>
                <w:i/>
              </w:rPr>
              <w:t>nucené práce na trhu Unie, který předložila Komise (COM)2022)0453).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666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Francisco Assis, Nacho Sánchez Amor, Hana Jalloul Muro, Chloé Ridel, Robert Biedroń, Marco Tarquinio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57227C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40 b 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40b.</w:t>
            </w:r>
            <w:r w:rsidRPr="004E65B8">
              <w:tab/>
            </w:r>
            <w:r w:rsidRPr="004E65B8">
              <w:rPr>
                <w:b/>
                <w:i/>
              </w:rPr>
              <w:t>znovu vyzývá Radu, aby přijala mandát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jednání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závazném nástroji OSN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oblasti podnikání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lidských práv;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667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Isabel Serra Sánchez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41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41.</w:t>
            </w:r>
            <w:r w:rsidRPr="004E65B8">
              <w:tab/>
            </w:r>
            <w:r w:rsidRPr="004E65B8">
              <w:rPr>
                <w:b/>
                <w:i/>
              </w:rPr>
              <w:t>zdůrazňuje</w:t>
            </w:r>
            <w:r w:rsidRPr="004E65B8">
              <w:t>, že</w:t>
            </w:r>
            <w:r w:rsidR="004E65B8">
              <w:t xml:space="preserve"> v </w:t>
            </w:r>
            <w:r w:rsidRPr="004E65B8">
              <w:rPr>
                <w:b/>
                <w:i/>
              </w:rPr>
              <w:t>mnoha regionech světa jsou mikropodniky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malé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střední podniky často hybnou silou místních ekonomik; zdůrazňuje, že mikropodniky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malé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střední podniky představují 90 % podniků, 60 až 70 % pracovních míst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50 % hrubého domácího produktu na celém světě; zdůrazňuje význam mikropodniků</w:t>
            </w:r>
            <w:r w:rsidR="004E65B8">
              <w:t xml:space="preserve"> a </w:t>
            </w:r>
            <w:r w:rsidRPr="004E65B8">
              <w:rPr>
                <w:b/>
                <w:i/>
              </w:rPr>
              <w:t>malých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středních podniků</w:t>
            </w:r>
            <w:r w:rsidRPr="004E65B8">
              <w:t>, pokud jde</w:t>
            </w:r>
            <w:r w:rsidR="004E65B8">
              <w:t xml:space="preserve"> o </w:t>
            </w:r>
            <w:r w:rsidRPr="004E65B8">
              <w:rPr>
                <w:b/>
                <w:i/>
              </w:rPr>
              <w:t>jejich příspěvek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Agendě 2030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dosahování cílů udržitelného rozvoje</w:t>
            </w:r>
            <w:r w:rsidRPr="004E65B8">
              <w:t xml:space="preserve">, </w:t>
            </w:r>
            <w:r w:rsidRPr="004E65B8">
              <w:rPr>
                <w:b/>
                <w:i/>
              </w:rPr>
              <w:t>zejména cílů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oblasti vymýcení chudoby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důstojné práce pro všechny</w:t>
            </w:r>
            <w:r w:rsidRPr="004E65B8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41.</w:t>
            </w:r>
            <w:r w:rsidRPr="004E65B8">
              <w:tab/>
            </w:r>
            <w:r w:rsidRPr="004E65B8">
              <w:rPr>
                <w:b/>
                <w:i/>
              </w:rPr>
              <w:t>odmítá</w:t>
            </w:r>
            <w:r w:rsidRPr="004E65B8">
              <w:t xml:space="preserve">, že </w:t>
            </w:r>
            <w:r w:rsidRPr="004E65B8">
              <w:rPr>
                <w:b/>
                <w:i/>
              </w:rPr>
              <w:t>některé společnosti nezákonně těží přírodní zdroje, což představuje nejen velkou výzvu</w:t>
            </w:r>
            <w:r w:rsidR="004E65B8">
              <w:rPr>
                <w:b/>
                <w:i/>
              </w:rPr>
              <w:t xml:space="preserve"> z </w:t>
            </w:r>
            <w:r w:rsidRPr="004E65B8">
              <w:rPr>
                <w:b/>
                <w:i/>
              </w:rPr>
              <w:t>hlediska udržitelnosti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životního prostředí</w:t>
            </w:r>
            <w:r w:rsidRPr="004E65B8">
              <w:t xml:space="preserve">, </w:t>
            </w:r>
            <w:r w:rsidRPr="004E65B8">
              <w:rPr>
                <w:b/>
                <w:i/>
              </w:rPr>
              <w:t>ale má také závažné nepříznivé dopady na sociální, hospodářská, kulturní</w:t>
            </w:r>
            <w:r w:rsidRPr="004E65B8">
              <w:t xml:space="preserve">, </w:t>
            </w:r>
            <w:r w:rsidRPr="004E65B8">
              <w:rPr>
                <w:b/>
                <w:i/>
              </w:rPr>
              <w:t>občanská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politická práva místních komunit; konstatuje, že takové obchodní praktiky porušují základní právo národů na sebeurčení</w:t>
            </w:r>
            <w:r w:rsidR="004E65B8">
              <w:t xml:space="preserve"> a </w:t>
            </w:r>
            <w:r w:rsidRPr="004E65B8">
              <w:rPr>
                <w:b/>
                <w:i/>
              </w:rPr>
              <w:t>zásadu trvalé svrchovanosti, přístupu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kontroly</w:t>
            </w:r>
            <w:r w:rsidRPr="004E65B8">
              <w:t>, pokud jde</w:t>
            </w:r>
            <w:r w:rsidR="004E65B8">
              <w:t xml:space="preserve"> o </w:t>
            </w:r>
            <w:r w:rsidRPr="004E65B8">
              <w:rPr>
                <w:b/>
                <w:i/>
              </w:rPr>
              <w:t>vlastní přírodní zdroje</w:t>
            </w:r>
            <w:r w:rsidRPr="004E65B8">
              <w:t xml:space="preserve">, </w:t>
            </w:r>
            <w:r w:rsidRPr="004E65B8">
              <w:rPr>
                <w:b/>
                <w:i/>
              </w:rPr>
              <w:t>které jsou zakotveny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rezoluci Valného shromáždění OSN 1803 (XVII)</w:t>
            </w:r>
            <w:r w:rsidRPr="004E65B8">
              <w:t>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668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Jorge Martín Frías, Hermann Tertsch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41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41.</w:t>
            </w:r>
            <w:r w:rsidRPr="004E65B8">
              <w:tab/>
              <w:t>zdůrazňuje, že</w:t>
            </w:r>
            <w:r w:rsidR="004E65B8">
              <w:t xml:space="preserve"> v </w:t>
            </w:r>
            <w:r w:rsidRPr="004E65B8">
              <w:t>mnoha regionech světa jsou mikropodniky</w:t>
            </w:r>
            <w:r w:rsidR="004E65B8">
              <w:t xml:space="preserve"> a </w:t>
            </w:r>
            <w:r w:rsidRPr="004E65B8">
              <w:t>malé</w:t>
            </w:r>
            <w:r w:rsidR="004E65B8">
              <w:t xml:space="preserve"> a </w:t>
            </w:r>
            <w:r w:rsidRPr="004E65B8">
              <w:t>střední podniky často hybnou silou místních ekonomik; zdůrazňuje, že mikropodniky</w:t>
            </w:r>
            <w:r w:rsidR="004E65B8">
              <w:t xml:space="preserve"> a </w:t>
            </w:r>
            <w:r w:rsidRPr="004E65B8">
              <w:t>malé</w:t>
            </w:r>
            <w:r w:rsidR="004E65B8">
              <w:t xml:space="preserve"> a </w:t>
            </w:r>
            <w:r w:rsidRPr="004E65B8">
              <w:t>střední podniky představují 90 % podniků, 60 až 70 % pracovních míst</w:t>
            </w:r>
            <w:r w:rsidR="004E65B8">
              <w:t xml:space="preserve"> a </w:t>
            </w:r>
            <w:r w:rsidRPr="004E65B8">
              <w:t>50 % hrubého domácího produktu na celém světě; zdůrazňuje význam mikropodniků</w:t>
            </w:r>
            <w:r w:rsidR="004E65B8">
              <w:t xml:space="preserve"> a </w:t>
            </w:r>
            <w:r w:rsidRPr="004E65B8">
              <w:t>malých</w:t>
            </w:r>
            <w:r w:rsidR="004E65B8">
              <w:t xml:space="preserve"> a </w:t>
            </w:r>
            <w:r w:rsidRPr="004E65B8">
              <w:t>středních podniků</w:t>
            </w:r>
            <w:r w:rsidRPr="004E65B8">
              <w:rPr>
                <w:b/>
                <w:i/>
              </w:rPr>
              <w:t>, pokud jde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jejich příspěvek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Agendě 2030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dosahování cílů udržitelného rozvoje, zejména cílů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oblasti</w:t>
            </w:r>
            <w:r w:rsidRPr="004E65B8">
              <w:t xml:space="preserve"> vymýcení chudoby</w:t>
            </w:r>
            <w:r w:rsidR="004E65B8">
              <w:t xml:space="preserve"> a </w:t>
            </w:r>
            <w:r w:rsidRPr="004E65B8">
              <w:t>důstojné práce pro všechny;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41.</w:t>
            </w:r>
            <w:r w:rsidRPr="004E65B8">
              <w:tab/>
              <w:t>zdůrazňuje, že</w:t>
            </w:r>
            <w:r w:rsidR="004E65B8">
              <w:t xml:space="preserve"> v </w:t>
            </w:r>
            <w:r w:rsidRPr="004E65B8">
              <w:t>mnoha regionech světa jsou mikropodniky</w:t>
            </w:r>
            <w:r w:rsidR="004E65B8">
              <w:t xml:space="preserve"> a </w:t>
            </w:r>
            <w:r w:rsidRPr="004E65B8">
              <w:t>malé</w:t>
            </w:r>
            <w:r w:rsidR="004E65B8">
              <w:t xml:space="preserve"> a </w:t>
            </w:r>
            <w:r w:rsidRPr="004E65B8">
              <w:t>střední podniky často hybnou silou místních ekonomik; zdůrazňuje, že mikropodniky</w:t>
            </w:r>
            <w:r w:rsidR="004E65B8">
              <w:t xml:space="preserve"> a </w:t>
            </w:r>
            <w:r w:rsidRPr="004E65B8">
              <w:t>malé</w:t>
            </w:r>
            <w:r w:rsidR="004E65B8">
              <w:t xml:space="preserve"> a </w:t>
            </w:r>
            <w:r w:rsidRPr="004E65B8">
              <w:t>střední podniky představují 90 % podniků, 60 až 70 % pracovních míst</w:t>
            </w:r>
            <w:r w:rsidR="004E65B8">
              <w:t xml:space="preserve"> a </w:t>
            </w:r>
            <w:r w:rsidRPr="004E65B8">
              <w:t>50 % hrubého domácího produktu na celém světě; zdůrazňuje význam mikropodniků</w:t>
            </w:r>
            <w:r w:rsidR="004E65B8">
              <w:t xml:space="preserve"> a </w:t>
            </w:r>
            <w:r w:rsidRPr="004E65B8">
              <w:t>malých</w:t>
            </w:r>
            <w:r w:rsidR="004E65B8">
              <w:t xml:space="preserve"> a </w:t>
            </w:r>
            <w:r w:rsidRPr="004E65B8">
              <w:t>středních podniků</w:t>
            </w:r>
            <w:r w:rsidRPr="004E65B8">
              <w:rPr>
                <w:b/>
                <w:i/>
              </w:rPr>
              <w:t xml:space="preserve"> pro</w:t>
            </w:r>
            <w:r w:rsidRPr="004E65B8">
              <w:t xml:space="preserve"> vymýcení chudoby</w:t>
            </w:r>
            <w:r w:rsidR="004E65B8">
              <w:t xml:space="preserve"> a </w:t>
            </w:r>
            <w:r w:rsidRPr="004E65B8">
              <w:rPr>
                <w:b/>
                <w:i/>
              </w:rPr>
              <w:t>zajištění</w:t>
            </w:r>
            <w:r w:rsidRPr="004E65B8">
              <w:t xml:space="preserve"> důstojné práce pro všechny;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669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Tomasz Froelich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41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41.</w:t>
            </w:r>
            <w:r w:rsidRPr="004E65B8">
              <w:tab/>
              <w:t>zdůrazňuje, že</w:t>
            </w:r>
            <w:r w:rsidR="004E65B8">
              <w:t xml:space="preserve"> v </w:t>
            </w:r>
            <w:r w:rsidRPr="004E65B8">
              <w:t>mnoha regionech světa jsou mikropodniky</w:t>
            </w:r>
            <w:r w:rsidR="004E65B8">
              <w:t xml:space="preserve"> a </w:t>
            </w:r>
            <w:r w:rsidRPr="004E65B8">
              <w:t>malé</w:t>
            </w:r>
            <w:r w:rsidR="004E65B8">
              <w:t xml:space="preserve"> a </w:t>
            </w:r>
            <w:r w:rsidRPr="004E65B8">
              <w:t>střední podniky často hybnou silou místních ekonomik; zdůrazňuje, že mikropodniky</w:t>
            </w:r>
            <w:r w:rsidR="004E65B8">
              <w:t xml:space="preserve"> a </w:t>
            </w:r>
            <w:r w:rsidRPr="004E65B8">
              <w:t>malé</w:t>
            </w:r>
            <w:r w:rsidR="004E65B8">
              <w:t xml:space="preserve"> a </w:t>
            </w:r>
            <w:r w:rsidRPr="004E65B8">
              <w:t>střední podniky představují 90 % podniků, 60 až 70 % pracovních míst</w:t>
            </w:r>
            <w:r w:rsidR="004E65B8">
              <w:t xml:space="preserve"> a </w:t>
            </w:r>
            <w:r w:rsidRPr="004E65B8">
              <w:t>50 % hrubého domácího produktu na celém světě; zdůrazňuje význam mikropodniků</w:t>
            </w:r>
            <w:r w:rsidR="004E65B8">
              <w:t xml:space="preserve"> a </w:t>
            </w:r>
            <w:r w:rsidRPr="004E65B8">
              <w:t>malých</w:t>
            </w:r>
            <w:r w:rsidR="004E65B8">
              <w:t xml:space="preserve"> a </w:t>
            </w:r>
            <w:r w:rsidRPr="004E65B8">
              <w:t>středních podniků, pokud jde</w:t>
            </w:r>
            <w:r w:rsidR="004E65B8">
              <w:t xml:space="preserve"> o </w:t>
            </w:r>
            <w:r w:rsidRPr="004E65B8">
              <w:t>jejich příspěvek</w:t>
            </w:r>
            <w:r w:rsidR="004E65B8">
              <w:t xml:space="preserve"> k </w:t>
            </w:r>
            <w:r w:rsidRPr="004E65B8">
              <w:rPr>
                <w:b/>
                <w:i/>
              </w:rPr>
              <w:t>Agendě 2030</w:t>
            </w:r>
            <w:r w:rsidR="004E65B8">
              <w:t xml:space="preserve"> a </w:t>
            </w:r>
            <w:r w:rsidRPr="004E65B8">
              <w:rPr>
                <w:b/>
                <w:i/>
              </w:rPr>
              <w:t>dosahování cílů udržitelného rozvoje, zejména cílů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oblasti vymýcení chudoby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důstojné práce pro všechny</w:t>
            </w:r>
            <w:r w:rsidRPr="004E65B8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41.</w:t>
            </w:r>
            <w:r w:rsidRPr="004E65B8">
              <w:tab/>
              <w:t>zdůrazňuje, že</w:t>
            </w:r>
            <w:r w:rsidR="004E65B8">
              <w:t xml:space="preserve"> v </w:t>
            </w:r>
            <w:r w:rsidRPr="004E65B8">
              <w:t>mnoha regionech světa jsou mikropodniky</w:t>
            </w:r>
            <w:r w:rsidR="004E65B8">
              <w:t xml:space="preserve"> a </w:t>
            </w:r>
            <w:r w:rsidRPr="004E65B8">
              <w:t>malé</w:t>
            </w:r>
            <w:r w:rsidR="004E65B8">
              <w:t xml:space="preserve"> a </w:t>
            </w:r>
            <w:r w:rsidRPr="004E65B8">
              <w:t>střední podniky často hybnou silou místních ekonomik; zdůrazňuje, že mikropodniky</w:t>
            </w:r>
            <w:r w:rsidR="004E65B8">
              <w:t xml:space="preserve"> a </w:t>
            </w:r>
            <w:r w:rsidRPr="004E65B8">
              <w:t>malé</w:t>
            </w:r>
            <w:r w:rsidR="004E65B8">
              <w:t xml:space="preserve"> a </w:t>
            </w:r>
            <w:r w:rsidRPr="004E65B8">
              <w:t>střední podniky představují 90 % podniků, 60 až 70 % pracovních míst</w:t>
            </w:r>
            <w:r w:rsidR="004E65B8">
              <w:t xml:space="preserve"> a </w:t>
            </w:r>
            <w:r w:rsidRPr="004E65B8">
              <w:t>50 % hrubého domácího produktu na celém světě; zdůrazňuje význam mikropodniků</w:t>
            </w:r>
            <w:r w:rsidR="004E65B8">
              <w:t xml:space="preserve"> a </w:t>
            </w:r>
            <w:r w:rsidRPr="004E65B8">
              <w:t>malých</w:t>
            </w:r>
            <w:r w:rsidR="004E65B8">
              <w:t xml:space="preserve"> a </w:t>
            </w:r>
            <w:r w:rsidRPr="004E65B8">
              <w:t>středních podniků, pokud jde</w:t>
            </w:r>
            <w:r w:rsidR="004E65B8">
              <w:t xml:space="preserve"> o </w:t>
            </w:r>
            <w:r w:rsidRPr="004E65B8">
              <w:t>jejich příspěvek</w:t>
            </w:r>
            <w:r w:rsidR="004E65B8">
              <w:t xml:space="preserve"> k </w:t>
            </w:r>
            <w:r w:rsidRPr="004E65B8">
              <w:rPr>
                <w:b/>
                <w:i/>
              </w:rPr>
              <w:t>vymýcení chudoby</w:t>
            </w:r>
            <w:r w:rsidR="004E65B8">
              <w:t xml:space="preserve"> a k </w:t>
            </w:r>
            <w:r w:rsidRPr="004E65B8">
              <w:rPr>
                <w:b/>
                <w:i/>
              </w:rPr>
              <w:t>zaměstnanosti žen na celém světě</w:t>
            </w:r>
            <w:r w:rsidRPr="004E65B8">
              <w:t>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{DE}</w:t>
      </w:r>
      <w:r w:rsidRPr="004E65B8">
        <w:t>de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670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Barry Andrews, Petras Auštrevičius, Lucia Yar, Ilhan Kyuchyuk, Jan-Christoph Oetjen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41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41.</w:t>
            </w:r>
            <w:r w:rsidRPr="004E65B8">
              <w:tab/>
              <w:t>zdůrazňuje, že</w:t>
            </w:r>
            <w:r w:rsidR="004E65B8">
              <w:t xml:space="preserve"> v </w:t>
            </w:r>
            <w:r w:rsidRPr="004E65B8">
              <w:t>mnoha regionech světa jsou mikropodniky</w:t>
            </w:r>
            <w:r w:rsidR="004E65B8">
              <w:t xml:space="preserve"> a </w:t>
            </w:r>
            <w:r w:rsidRPr="004E65B8">
              <w:t>malé</w:t>
            </w:r>
            <w:r w:rsidR="004E65B8">
              <w:t xml:space="preserve"> a </w:t>
            </w:r>
            <w:r w:rsidRPr="004E65B8">
              <w:t>střední podniky často hybnou silou místních ekonomik; zdůrazňuje, že mikropodniky</w:t>
            </w:r>
            <w:r w:rsidR="004E65B8">
              <w:t xml:space="preserve"> a </w:t>
            </w:r>
            <w:r w:rsidRPr="004E65B8">
              <w:t>malé</w:t>
            </w:r>
            <w:r w:rsidR="004E65B8">
              <w:t xml:space="preserve"> a </w:t>
            </w:r>
            <w:r w:rsidRPr="004E65B8">
              <w:t>střední podniky představují 90 % podniků, 60 až 70 % pracovních míst</w:t>
            </w:r>
            <w:r w:rsidR="004E65B8">
              <w:t xml:space="preserve"> a </w:t>
            </w:r>
            <w:r w:rsidRPr="004E65B8">
              <w:t>50 % hrubého domácího produktu na celém světě; zdůrazňuje význam mikropodniků</w:t>
            </w:r>
            <w:r w:rsidR="004E65B8">
              <w:t xml:space="preserve"> a </w:t>
            </w:r>
            <w:r w:rsidRPr="004E65B8">
              <w:t>malých</w:t>
            </w:r>
            <w:r w:rsidR="004E65B8">
              <w:t xml:space="preserve"> a </w:t>
            </w:r>
            <w:r w:rsidRPr="004E65B8">
              <w:t>středních podniků, pokud jde</w:t>
            </w:r>
            <w:r w:rsidR="004E65B8">
              <w:t xml:space="preserve"> o </w:t>
            </w:r>
            <w:r w:rsidRPr="004E65B8">
              <w:t>jejich příspěvek</w:t>
            </w:r>
            <w:r w:rsidR="004E65B8">
              <w:t xml:space="preserve"> k </w:t>
            </w:r>
            <w:r w:rsidRPr="004E65B8">
              <w:t>Agendě 2030</w:t>
            </w:r>
            <w:r w:rsidR="004E65B8">
              <w:t xml:space="preserve"> a </w:t>
            </w:r>
            <w:r w:rsidRPr="004E65B8">
              <w:t>dosahování cílů udržitelného rozvoje, zejména cílů</w:t>
            </w:r>
            <w:r w:rsidR="004E65B8">
              <w:t xml:space="preserve"> v </w:t>
            </w:r>
            <w:r w:rsidRPr="004E65B8">
              <w:t>oblasti vymýcení chudoby</w:t>
            </w:r>
            <w:r w:rsidR="004E65B8">
              <w:t xml:space="preserve"> a </w:t>
            </w:r>
            <w:r w:rsidRPr="004E65B8">
              <w:t>důstojné práce pro všechny;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41.</w:t>
            </w:r>
            <w:r w:rsidRPr="004E65B8">
              <w:tab/>
              <w:t>zdůrazňuje, že</w:t>
            </w:r>
            <w:r w:rsidR="004E65B8">
              <w:t xml:space="preserve"> v </w:t>
            </w:r>
            <w:r w:rsidRPr="004E65B8">
              <w:t>mnoha regionech světa jsou mikropodniky</w:t>
            </w:r>
            <w:r w:rsidR="004E65B8">
              <w:t xml:space="preserve"> a </w:t>
            </w:r>
            <w:r w:rsidRPr="004E65B8">
              <w:t>malé</w:t>
            </w:r>
            <w:r w:rsidR="004E65B8">
              <w:t xml:space="preserve"> a </w:t>
            </w:r>
            <w:r w:rsidRPr="004E65B8">
              <w:t>střední podniky často hybnou silou místních ekonomik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že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jejich čele stojí čím dál více žen</w:t>
            </w:r>
            <w:r w:rsidRPr="004E65B8">
              <w:t>; zdůrazňuje, že mikropodniky</w:t>
            </w:r>
            <w:r w:rsidR="004E65B8">
              <w:t xml:space="preserve"> a </w:t>
            </w:r>
            <w:r w:rsidRPr="004E65B8">
              <w:t>malé</w:t>
            </w:r>
            <w:r w:rsidR="004E65B8">
              <w:t xml:space="preserve"> a </w:t>
            </w:r>
            <w:r w:rsidRPr="004E65B8">
              <w:t>střední podniky představují 90 % podniků, 60 až 70 % pracovních míst</w:t>
            </w:r>
            <w:r w:rsidR="004E65B8">
              <w:t xml:space="preserve"> a </w:t>
            </w:r>
            <w:r w:rsidRPr="004E65B8">
              <w:t>50 % hrubého domácího produktu na celém světě; zdůrazňuje význam mikropodniků</w:t>
            </w:r>
            <w:r w:rsidR="004E65B8">
              <w:t xml:space="preserve"> a </w:t>
            </w:r>
            <w:r w:rsidRPr="004E65B8">
              <w:t>malých</w:t>
            </w:r>
            <w:r w:rsidR="004E65B8">
              <w:t xml:space="preserve"> a </w:t>
            </w:r>
            <w:r w:rsidRPr="004E65B8">
              <w:t>středních podniků, pokud jde</w:t>
            </w:r>
            <w:r w:rsidR="004E65B8">
              <w:t xml:space="preserve"> o </w:t>
            </w:r>
            <w:r w:rsidRPr="004E65B8">
              <w:t>jejich příspěvek</w:t>
            </w:r>
            <w:r w:rsidR="004E65B8">
              <w:t xml:space="preserve"> k </w:t>
            </w:r>
            <w:r w:rsidRPr="004E65B8">
              <w:t>Agendě 2030</w:t>
            </w:r>
            <w:r w:rsidR="004E65B8">
              <w:t xml:space="preserve"> a </w:t>
            </w:r>
            <w:r w:rsidRPr="004E65B8">
              <w:t>dosahování cílů udržitelného rozvoje, zejména cílů</w:t>
            </w:r>
            <w:r w:rsidR="004E65B8">
              <w:t xml:space="preserve"> v </w:t>
            </w:r>
            <w:r w:rsidRPr="004E65B8">
              <w:t>oblasti vymýcení chudoby</w:t>
            </w:r>
            <w:r w:rsidR="004E65B8">
              <w:t xml:space="preserve"> a </w:t>
            </w:r>
            <w:r w:rsidRPr="004E65B8">
              <w:t>důstojné práce pro všechny;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671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Arkadiusz Mularczyk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r w:rsidRPr="004E65B8">
        <w:rPr>
          <w:rStyle w:val="HideTWBExt"/>
        </w:rPr>
        <w:t>&lt;AuNomDe&gt;</w:t>
      </w:r>
      <w:r w:rsidRPr="004E65B8">
        <w:t>za skupinu ECR</w:t>
      </w:r>
      <w:r w:rsidRPr="004E65B8">
        <w:rPr>
          <w:rStyle w:val="HideTWBExt"/>
        </w:rPr>
        <w:t>&lt;/AuNomDe&gt;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41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41.</w:t>
            </w:r>
            <w:r w:rsidRPr="004E65B8">
              <w:tab/>
              <w:t>zdůrazňuje, že</w:t>
            </w:r>
            <w:r w:rsidR="004E65B8">
              <w:t xml:space="preserve"> v </w:t>
            </w:r>
            <w:r w:rsidRPr="004E65B8">
              <w:t>mnoha regionech světa jsou mikropodniky</w:t>
            </w:r>
            <w:r w:rsidR="004E65B8">
              <w:t xml:space="preserve"> a </w:t>
            </w:r>
            <w:r w:rsidRPr="004E65B8">
              <w:t>malé</w:t>
            </w:r>
            <w:r w:rsidR="004E65B8">
              <w:t xml:space="preserve"> a </w:t>
            </w:r>
            <w:r w:rsidRPr="004E65B8">
              <w:t>střední podniky často hybnou silou místních ekonomik; zdůrazňuje, že mikropodniky</w:t>
            </w:r>
            <w:r w:rsidR="004E65B8">
              <w:t xml:space="preserve"> a </w:t>
            </w:r>
            <w:r w:rsidRPr="004E65B8">
              <w:t>malé</w:t>
            </w:r>
            <w:r w:rsidR="004E65B8">
              <w:t xml:space="preserve"> a </w:t>
            </w:r>
            <w:r w:rsidRPr="004E65B8">
              <w:t>střední podniky představují 90 % podniků, 60 až 70 % pracovních míst</w:t>
            </w:r>
            <w:r w:rsidR="004E65B8">
              <w:t xml:space="preserve"> a </w:t>
            </w:r>
            <w:r w:rsidRPr="004E65B8">
              <w:t>50 % hrubého domácího produktu na celém světě; zdůrazňuje význam mikropodniků</w:t>
            </w:r>
            <w:r w:rsidR="004E65B8">
              <w:t xml:space="preserve"> a </w:t>
            </w:r>
            <w:r w:rsidRPr="004E65B8">
              <w:t>malých</w:t>
            </w:r>
            <w:r w:rsidR="004E65B8">
              <w:t xml:space="preserve"> a </w:t>
            </w:r>
            <w:r w:rsidRPr="004E65B8">
              <w:t>středních podniků, pokud jde</w:t>
            </w:r>
            <w:r w:rsidR="004E65B8">
              <w:t xml:space="preserve"> o </w:t>
            </w:r>
            <w:r w:rsidRPr="004E65B8">
              <w:t>jejich příspěvek</w:t>
            </w:r>
            <w:r w:rsidR="004E65B8">
              <w:t xml:space="preserve"> k </w:t>
            </w:r>
            <w:r w:rsidRPr="004E65B8">
              <w:t>Agendě 2030</w:t>
            </w:r>
            <w:r w:rsidR="004E65B8">
              <w:t xml:space="preserve"> a </w:t>
            </w:r>
            <w:r w:rsidRPr="004E65B8">
              <w:t>dosahování cílů udržitelného rozvoje, zejména cílů</w:t>
            </w:r>
            <w:r w:rsidR="004E65B8">
              <w:t xml:space="preserve"> v </w:t>
            </w:r>
            <w:r w:rsidRPr="004E65B8">
              <w:t>oblasti vymýcení chudoby</w:t>
            </w:r>
            <w:r w:rsidR="004E65B8">
              <w:t xml:space="preserve"> a </w:t>
            </w:r>
            <w:r w:rsidRPr="004E65B8">
              <w:rPr>
                <w:b/>
                <w:i/>
              </w:rPr>
              <w:t>důstojné práce</w:t>
            </w:r>
            <w:r w:rsidRPr="004E65B8">
              <w:t xml:space="preserve"> pro všechny;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41.</w:t>
            </w:r>
            <w:r w:rsidRPr="004E65B8">
              <w:tab/>
              <w:t>zdůrazňuje, že</w:t>
            </w:r>
            <w:r w:rsidR="004E65B8">
              <w:t xml:space="preserve"> v </w:t>
            </w:r>
            <w:r w:rsidRPr="004E65B8">
              <w:t>mnoha regionech světa jsou mikropodniky</w:t>
            </w:r>
            <w:r w:rsidR="004E65B8">
              <w:t xml:space="preserve"> a </w:t>
            </w:r>
            <w:r w:rsidRPr="004E65B8">
              <w:t>malé</w:t>
            </w:r>
            <w:r w:rsidR="004E65B8">
              <w:t xml:space="preserve"> a </w:t>
            </w:r>
            <w:r w:rsidRPr="004E65B8">
              <w:t>střední podniky často hybnou silou místních ekonomik; zdůrazňuje, že mikropodniky</w:t>
            </w:r>
            <w:r w:rsidR="004E65B8">
              <w:t xml:space="preserve"> a </w:t>
            </w:r>
            <w:r w:rsidRPr="004E65B8">
              <w:t>malé</w:t>
            </w:r>
            <w:r w:rsidR="004E65B8">
              <w:t xml:space="preserve"> a </w:t>
            </w:r>
            <w:r w:rsidRPr="004E65B8">
              <w:t>střední podniky představují 90 % podniků, 60 až 70 % pracovních míst</w:t>
            </w:r>
            <w:r w:rsidR="004E65B8">
              <w:t xml:space="preserve"> a </w:t>
            </w:r>
            <w:r w:rsidRPr="004E65B8">
              <w:t>50 % hrubého domácího produktu na celém světě; zdůrazňuje význam mikropodniků</w:t>
            </w:r>
            <w:r w:rsidR="004E65B8">
              <w:t xml:space="preserve"> a </w:t>
            </w:r>
            <w:r w:rsidRPr="004E65B8">
              <w:t>malých</w:t>
            </w:r>
            <w:r w:rsidR="004E65B8">
              <w:t xml:space="preserve"> a </w:t>
            </w:r>
            <w:r w:rsidRPr="004E65B8">
              <w:t>středních podniků, pokud jde</w:t>
            </w:r>
            <w:r w:rsidR="004E65B8">
              <w:t xml:space="preserve"> o </w:t>
            </w:r>
            <w:r w:rsidRPr="004E65B8">
              <w:t>jejich příspěvek</w:t>
            </w:r>
            <w:r w:rsidR="004E65B8">
              <w:t xml:space="preserve"> k </w:t>
            </w:r>
            <w:r w:rsidRPr="004E65B8">
              <w:t>Agendě 2030</w:t>
            </w:r>
            <w:r w:rsidR="004E65B8">
              <w:t xml:space="preserve"> a </w:t>
            </w:r>
            <w:r w:rsidRPr="004E65B8">
              <w:t>dosahování cílů udržitelného rozvoje, zejména cílů</w:t>
            </w:r>
            <w:r w:rsidR="004E65B8">
              <w:t xml:space="preserve"> v </w:t>
            </w:r>
            <w:r w:rsidRPr="004E65B8">
              <w:t>oblasti vymýcení chudoby</w:t>
            </w:r>
            <w:r w:rsidR="004E65B8">
              <w:t xml:space="preserve"> a </w:t>
            </w:r>
            <w:r w:rsidRPr="004E65B8">
              <w:rPr>
                <w:b/>
                <w:i/>
              </w:rPr>
              <w:t>důstojných pracovních podmínek</w:t>
            </w:r>
            <w:r w:rsidRPr="004E65B8">
              <w:t xml:space="preserve"> pro všechny;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672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Catarina Vieira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57227C">
      <w:r w:rsidRPr="004E65B8">
        <w:rPr>
          <w:rStyle w:val="HideTWBExt"/>
        </w:rPr>
        <w:t>&lt;AuNomDe&gt;</w:t>
      </w:r>
      <w:r w:rsidRPr="004E65B8">
        <w:rPr>
          <w:rStyle w:val="HideTWBInt"/>
          <w:color w:val="auto"/>
        </w:rPr>
        <w:t>{Verts/ALE}</w:t>
      </w:r>
      <w:r w:rsidRPr="004E65B8">
        <w:t>za skupinu Verts/ALE</w:t>
      </w:r>
      <w:r w:rsidRPr="004E65B8">
        <w:rPr>
          <w:rStyle w:val="HideTWBExt"/>
        </w:rPr>
        <w:t>&lt;/AuNomDe&gt;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57227C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41</w:t>
      </w:r>
      <w:r w:rsidR="004E65B8">
        <w:t xml:space="preserve"> a </w:t>
      </w:r>
      <w:r w:rsidRPr="004E65B8">
        <w:t>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41a.</w:t>
            </w:r>
            <w:r w:rsidRPr="004E65B8">
              <w:tab/>
            </w:r>
            <w:r w:rsidRPr="004E65B8">
              <w:rPr>
                <w:b/>
                <w:i/>
              </w:rPr>
              <w:t>vyzývá EU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členské státy, aby požadovaly svobodný, předchozí, informovaný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závazný souhlas původního obyvatelstva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zajistily, že právo na něj bude dodržováno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souvislosti</w:t>
            </w:r>
            <w:r w:rsidR="004E65B8">
              <w:rPr>
                <w:b/>
                <w:i/>
              </w:rPr>
              <w:t xml:space="preserve"> s </w:t>
            </w:r>
            <w:r w:rsidRPr="004E65B8">
              <w:rPr>
                <w:b/>
                <w:i/>
              </w:rPr>
              <w:t>jakoukoli dohodou nebo rozvojovým projektem EU, jakož</w:t>
            </w:r>
            <w:r w:rsidR="004E65B8">
              <w:rPr>
                <w:b/>
                <w:i/>
              </w:rPr>
              <w:t xml:space="preserve"> i </w:t>
            </w:r>
            <w:r w:rsidRPr="004E65B8">
              <w:rPr>
                <w:b/>
                <w:i/>
              </w:rPr>
              <w:t>při všech činnostech společností se sídlem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EU, které mohou ovlivnit půdu, území nebo přírodní bohatství původního obyvatelstva; trvá na tom, aby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příslušných odvětvových právních předpisech EU, včetně těch, které se týkají kritických surovin, byla dodržována práva původních obyvatel, zejména právo na svobodný, předchozí, informovaný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závazný souhlas; zdůrazňuje, že podpora práv původních obyvatel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jejich tradičních postupů jsou rozhodující pro dosažení udržitelného rozvoje, boj proti změně klimatu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ochranu biologické rozmanitosti;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673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Isabel Serra Sánchez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57227C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41</w:t>
      </w:r>
      <w:r w:rsidR="004E65B8">
        <w:t xml:space="preserve"> a </w:t>
      </w:r>
      <w:r w:rsidRPr="004E65B8">
        <w:t>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41a.</w:t>
            </w:r>
            <w:r w:rsidRPr="004E65B8">
              <w:tab/>
            </w:r>
            <w:r w:rsidRPr="004E65B8">
              <w:rPr>
                <w:b/>
                <w:i/>
              </w:rPr>
              <w:t>připomíná odpovědnost podniků za zajištění toho, aby jejich činnosti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dodavatelské řetězce nebyly zapojeny do porušování lidských práv, environmentálních práv, pracovních práv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práv původních obyvatel, ani do hrozeb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útoků proti obráncům lidských práv; zdůrazňuje základní povinnosti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odpovědnost států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dalších činitelů</w:t>
            </w:r>
            <w:r w:rsidR="004E65B8">
              <w:rPr>
                <w:b/>
                <w:i/>
              </w:rPr>
              <w:t xml:space="preserve"> s </w:t>
            </w:r>
            <w:r w:rsidRPr="004E65B8">
              <w:rPr>
                <w:b/>
                <w:i/>
              </w:rPr>
              <w:t>rozhodovací pravomocí, včetně podniků, pokud jde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zmírnění dopadů změny klimatu, zabránění jejich negativnímu dopadu na lidská práva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podporu vhodných politik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souladu</w:t>
            </w:r>
            <w:r w:rsidR="004E65B8">
              <w:rPr>
                <w:b/>
                <w:i/>
              </w:rPr>
              <w:t xml:space="preserve"> s </w:t>
            </w:r>
            <w:r w:rsidRPr="004E65B8">
              <w:rPr>
                <w:b/>
                <w:i/>
              </w:rPr>
              <w:t>povinnostmi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oblasti lidských práv;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674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Nacho Sánchez Amor, Francisco Assis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42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42.</w:t>
            </w:r>
            <w:r w:rsidRPr="004E65B8">
              <w:tab/>
              <w:t>je znepokojen hrozbou, kterou může představovat umělá inteligence pro demokracii</w:t>
            </w:r>
            <w:r w:rsidR="004E65B8">
              <w:t xml:space="preserve"> a </w:t>
            </w:r>
            <w:r w:rsidRPr="004E65B8">
              <w:t>lidská práva, zejména pokud není řádně regulována; vítá závěry Rady</w:t>
            </w:r>
            <w:r w:rsidR="004E65B8">
              <w:t xml:space="preserve"> o </w:t>
            </w:r>
            <w:r w:rsidRPr="004E65B8">
              <w:t>digitální diplomacii ze dne 26. června 2023, pokud jde</w:t>
            </w:r>
            <w:r w:rsidR="004E65B8">
              <w:t xml:space="preserve"> o </w:t>
            </w:r>
            <w:r w:rsidRPr="004E65B8">
              <w:t>posílení úlohy</w:t>
            </w:r>
            <w:r w:rsidR="004E65B8">
              <w:t xml:space="preserve"> a </w:t>
            </w:r>
            <w:r w:rsidRPr="004E65B8">
              <w:t>vedoucího postavení EU</w:t>
            </w:r>
            <w:r w:rsidR="004E65B8">
              <w:t xml:space="preserve"> v </w:t>
            </w:r>
            <w:r w:rsidRPr="004E65B8">
              <w:t>globální správě digitálních záležitostí, zejména její postavení subjektu, který formuje globální digitální soubor pravidel; vítá</w:t>
            </w:r>
            <w:r w:rsidR="004E65B8">
              <w:t xml:space="preserve"> v </w:t>
            </w:r>
            <w:r w:rsidRPr="004E65B8">
              <w:t>tomto ohledu přijetí aktu EU</w:t>
            </w:r>
            <w:r w:rsidR="004E65B8">
              <w:t xml:space="preserve"> o </w:t>
            </w:r>
            <w:r w:rsidRPr="004E65B8">
              <w:t>umělé inteligenci, jehož cílem je harmonizovat pravidla pro umělou inteligenci za účelem ochrany lidských práv,</w:t>
            </w:r>
            <w:r w:rsidR="004E65B8">
              <w:t xml:space="preserve"> a </w:t>
            </w:r>
            <w:r w:rsidRPr="004E65B8">
              <w:t>výhody, které může umělá inteligence přinést pro dobré životní podmínky lidí; se znepokojením bere na vědomí nepříznivé dopady „průmyslu falešného obsahu“ na právo na informace</w:t>
            </w:r>
            <w:r w:rsidR="004E65B8">
              <w:t xml:space="preserve"> a </w:t>
            </w:r>
            <w:r w:rsidRPr="004E65B8">
              <w:t>svobodu tisku, což zahrnuje rychlý rozvoj umělé inteligence</w:t>
            </w:r>
            <w:r w:rsidR="004E65B8">
              <w:t xml:space="preserve"> a </w:t>
            </w:r>
            <w:r w:rsidRPr="004E65B8">
              <w:t>následné posílení postavení dezinformačního průmyslu</w:t>
            </w:r>
            <w:r w:rsidRPr="004E65B8">
              <w:rPr>
                <w:vertAlign w:val="superscript"/>
              </w:rPr>
              <w:t>12</w:t>
            </w:r>
            <w:r w:rsidRPr="004E65B8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42.</w:t>
            </w:r>
            <w:r w:rsidRPr="004E65B8">
              <w:tab/>
              <w:t>je znepokojen hrozbou, kterou může představovat umělá inteligence pro demokracii</w:t>
            </w:r>
            <w:r w:rsidR="004E65B8">
              <w:t xml:space="preserve"> a </w:t>
            </w:r>
            <w:r w:rsidRPr="004E65B8">
              <w:t>lidská práva, zejména pokud není řádně regulována;</w:t>
            </w:r>
            <w:r w:rsidRPr="004E65B8">
              <w:rPr>
                <w:b/>
                <w:i/>
              </w:rPr>
              <w:t xml:space="preserve"> zdůrazňuje potřebu dohledu, silné transparentnosti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vhodných záruk pro nové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vznikající technologie, jakož</w:t>
            </w:r>
            <w:r w:rsidR="004E65B8">
              <w:rPr>
                <w:b/>
                <w:i/>
              </w:rPr>
              <w:t xml:space="preserve"> i </w:t>
            </w:r>
            <w:r w:rsidRPr="004E65B8">
              <w:rPr>
                <w:b/>
                <w:i/>
              </w:rPr>
              <w:t>přístupu založeného na lidských právech;</w:t>
            </w:r>
            <w:r w:rsidRPr="004E65B8">
              <w:t xml:space="preserve"> vítá závěry Rady</w:t>
            </w:r>
            <w:r w:rsidR="004E65B8">
              <w:t xml:space="preserve"> o </w:t>
            </w:r>
            <w:r w:rsidRPr="004E65B8">
              <w:t>digitální diplomacii ze dne 26. června 2023, pokud jde</w:t>
            </w:r>
            <w:r w:rsidR="004E65B8">
              <w:t xml:space="preserve"> o </w:t>
            </w:r>
            <w:r w:rsidRPr="004E65B8">
              <w:t>posílení úlohy</w:t>
            </w:r>
            <w:r w:rsidR="004E65B8">
              <w:t xml:space="preserve"> a </w:t>
            </w:r>
            <w:r w:rsidRPr="004E65B8">
              <w:t>vedoucího postavení EU</w:t>
            </w:r>
            <w:r w:rsidR="004E65B8">
              <w:t xml:space="preserve"> v </w:t>
            </w:r>
            <w:r w:rsidRPr="004E65B8">
              <w:t>globální správě digitálních záležitostí, zejména její postavení subjektu, který formuje globální digitální soubor pravidel; vítá</w:t>
            </w:r>
            <w:r w:rsidR="004E65B8">
              <w:t xml:space="preserve"> v </w:t>
            </w:r>
            <w:r w:rsidRPr="004E65B8">
              <w:t>tomto ohledu přijetí aktu EU</w:t>
            </w:r>
            <w:r w:rsidR="004E65B8">
              <w:t xml:space="preserve"> o </w:t>
            </w:r>
            <w:r w:rsidRPr="004E65B8">
              <w:t>umělé inteligenci, jehož cílem je harmonizovat pravidla pro umělou inteligenci za účelem ochrany lidských práv,</w:t>
            </w:r>
            <w:r w:rsidR="004E65B8">
              <w:t xml:space="preserve"> a </w:t>
            </w:r>
            <w:r w:rsidRPr="004E65B8">
              <w:t xml:space="preserve">výhody, které může umělá inteligence přinést pro dobré životní podmínky lidí; </w:t>
            </w:r>
            <w:r w:rsidRPr="004E65B8">
              <w:rPr>
                <w:b/>
                <w:i/>
              </w:rPr>
              <w:t>oceňuje přijetí Globálního digitálního paktu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zdůrazňuje potřebu přístupných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cenově dostupných dat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digitálních technologií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služeb;</w:t>
            </w:r>
            <w:r w:rsidRPr="004E65B8">
              <w:t xml:space="preserve"> se znepokojením bere na vědomí nepříznivé dopady „průmyslu falešného obsahu“ na právo na informace</w:t>
            </w:r>
            <w:r w:rsidR="004E65B8">
              <w:t xml:space="preserve"> a </w:t>
            </w:r>
            <w:r w:rsidRPr="004E65B8">
              <w:t>svobodu tisku, což zahrnuje rychlý rozvoj umělé inteligence</w:t>
            </w:r>
            <w:r w:rsidR="004E65B8">
              <w:t xml:space="preserve"> a </w:t>
            </w:r>
            <w:r w:rsidRPr="004E65B8">
              <w:t>následné posílení postavení dezinformačního průmyslu</w:t>
            </w:r>
            <w:r w:rsidRPr="004E65B8">
              <w:rPr>
                <w:vertAlign w:val="superscript"/>
              </w:rPr>
              <w:t>12</w:t>
            </w:r>
            <w:r w:rsidRPr="004E65B8">
              <w:t xml:space="preserve">; </w:t>
            </w:r>
            <w:r w:rsidRPr="004E65B8">
              <w:rPr>
                <w:b/>
                <w:i/>
              </w:rPr>
              <w:t>odsuzuje používání nových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vznikajících technologií, jako je technologie rozpoznávání obličeje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digitální dohled, jako donucovacích prostředků</w:t>
            </w:r>
            <w:r w:rsidR="004E65B8">
              <w:rPr>
                <w:b/>
                <w:i/>
              </w:rPr>
              <w:t xml:space="preserve"> a v </w:t>
            </w:r>
            <w:r w:rsidRPr="004E65B8">
              <w:rPr>
                <w:b/>
                <w:i/>
              </w:rPr>
              <w:t>rámci sílícího obtěžování, zastrašování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pronásledování obránců lidských práv, aktivistů, novinářů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právníků;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_________________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vertAlign w:val="superscript"/>
              </w:rPr>
              <w:t>12</w:t>
            </w:r>
            <w:r w:rsidRPr="004E65B8">
              <w:t xml:space="preserve"> Reportéři bez hranic, „2023 World Press Freedom Index – žurnalistika ohrožená průmyslem falešného obsahu“ https://rsf.org/en/2023-world-press-freedom-index-journalism-threatened-fake-content-industry.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vertAlign w:val="superscript"/>
              </w:rPr>
              <w:t>12</w:t>
            </w:r>
            <w:r w:rsidRPr="004E65B8">
              <w:t xml:space="preserve"> Reportéři bez hranic, „2023 World Press Freedom Index – žurnalistika ohrožená průmyslem falešného obsahu“ https://rsf.org/en/2023-world-press-freedom-index-journalism-threatened-fake-content-industry.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675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Tomasz Froelich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42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42.</w:t>
            </w:r>
            <w:r w:rsidRPr="004E65B8">
              <w:tab/>
              <w:t>je znepokojen hrozbou, kterou může představovat umělá inteligence pro demokracii</w:t>
            </w:r>
            <w:r w:rsidR="004E65B8">
              <w:t xml:space="preserve"> a </w:t>
            </w:r>
            <w:r w:rsidRPr="004E65B8">
              <w:t>lidská práva, zejména pokud není řádně regulována; vítá závěry Rady</w:t>
            </w:r>
            <w:r w:rsidR="004E65B8">
              <w:t xml:space="preserve"> o </w:t>
            </w:r>
            <w:r w:rsidRPr="004E65B8">
              <w:t>digitální diplomacii ze dne 26. června 2023, pokud jde</w:t>
            </w:r>
            <w:r w:rsidR="004E65B8">
              <w:t xml:space="preserve"> o </w:t>
            </w:r>
            <w:r w:rsidRPr="004E65B8">
              <w:t>posílení úlohy</w:t>
            </w:r>
            <w:r w:rsidR="004E65B8">
              <w:t xml:space="preserve"> a </w:t>
            </w:r>
            <w:r w:rsidRPr="004E65B8">
              <w:t>vedoucího postavení EU</w:t>
            </w:r>
            <w:r w:rsidR="004E65B8">
              <w:t xml:space="preserve"> v </w:t>
            </w:r>
            <w:r w:rsidRPr="004E65B8">
              <w:t xml:space="preserve">globální správě digitálních záležitostí, zejména její postavení subjektu, který formuje globální digitální soubor pravidel; </w:t>
            </w:r>
            <w:r w:rsidRPr="004E65B8">
              <w:rPr>
                <w:b/>
                <w:i/>
              </w:rPr>
              <w:t>vítá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tomto ohledu</w:t>
            </w:r>
            <w:r w:rsidRPr="004E65B8">
              <w:t xml:space="preserve"> přijetí aktu EU</w:t>
            </w:r>
            <w:r w:rsidR="004E65B8">
              <w:t xml:space="preserve"> o </w:t>
            </w:r>
            <w:r w:rsidRPr="004E65B8">
              <w:t>umělé inteligenci, jehož cílem je harmonizovat pravidla pro umělou inteligenci za účelem ochrany lidských práv,</w:t>
            </w:r>
            <w:r w:rsidR="004E65B8">
              <w:t xml:space="preserve"> a </w:t>
            </w:r>
            <w:r w:rsidRPr="004E65B8">
              <w:t>výhody, které může umělá inteligence přinést pro dobré životní podmínky lidí; se znepokojením bere na vědomí nepříznivé dopady „průmyslu falešného obsahu“ na právo na informace</w:t>
            </w:r>
            <w:r w:rsidR="004E65B8">
              <w:t xml:space="preserve"> a </w:t>
            </w:r>
            <w:r w:rsidRPr="004E65B8">
              <w:t>svobodu tisku, což zahrnuje rychlý rozvoj umělé inteligence</w:t>
            </w:r>
            <w:r w:rsidR="004E65B8">
              <w:t xml:space="preserve"> a </w:t>
            </w:r>
            <w:r w:rsidRPr="004E65B8">
              <w:t>následné posílení postavení dezinformačního průmyslu</w:t>
            </w:r>
            <w:r w:rsidRPr="004E65B8">
              <w:rPr>
                <w:vertAlign w:val="superscript"/>
              </w:rPr>
              <w:t>12</w:t>
            </w:r>
            <w:r w:rsidRPr="004E65B8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42.</w:t>
            </w:r>
            <w:r w:rsidRPr="004E65B8">
              <w:tab/>
              <w:t>je znepokojen hrozbou, kterou může představovat umělá inteligence pro demokracii</w:t>
            </w:r>
            <w:r w:rsidR="004E65B8">
              <w:t xml:space="preserve"> a </w:t>
            </w:r>
            <w:r w:rsidRPr="004E65B8">
              <w:t>lidská práva, zejména pokud není řádně regulována; vítá závěry Rady</w:t>
            </w:r>
            <w:r w:rsidR="004E65B8">
              <w:t xml:space="preserve"> o </w:t>
            </w:r>
            <w:r w:rsidRPr="004E65B8">
              <w:t>digitální diplomacii ze dne 26. června 2023, pokud jde</w:t>
            </w:r>
            <w:r w:rsidR="004E65B8">
              <w:t xml:space="preserve"> o </w:t>
            </w:r>
            <w:r w:rsidRPr="004E65B8">
              <w:t>posílení úlohy</w:t>
            </w:r>
            <w:r w:rsidR="004E65B8">
              <w:t xml:space="preserve"> a </w:t>
            </w:r>
            <w:r w:rsidRPr="004E65B8">
              <w:t>vedoucího postavení EU</w:t>
            </w:r>
            <w:r w:rsidR="004E65B8">
              <w:t xml:space="preserve"> v </w:t>
            </w:r>
            <w:r w:rsidRPr="004E65B8">
              <w:t>globální správě digitálních záležitostí, zejména její postavení subjektu, který formuje globální digitální soubor pravidel;</w:t>
            </w:r>
            <w:r w:rsidR="004E65B8">
              <w:t xml:space="preserve"> v </w:t>
            </w:r>
            <w:r w:rsidRPr="004E65B8">
              <w:rPr>
                <w:b/>
                <w:i/>
              </w:rPr>
              <w:t>této souvislosti bere na vědomí</w:t>
            </w:r>
            <w:r w:rsidRPr="004E65B8">
              <w:t xml:space="preserve"> přijetí aktu EU</w:t>
            </w:r>
            <w:r w:rsidR="004E65B8">
              <w:t xml:space="preserve"> o </w:t>
            </w:r>
            <w:r w:rsidRPr="004E65B8">
              <w:t>umělé inteligenci, jehož cílem je harmonizovat pravidla pro umělou inteligenci za účelem ochrany lidských práv,</w:t>
            </w:r>
            <w:r w:rsidR="004E65B8">
              <w:t xml:space="preserve"> a </w:t>
            </w:r>
            <w:r w:rsidRPr="004E65B8">
              <w:t>výhody, které může umělá inteligence přinést pro dobré životní podmínky lidí; se znepokojením bere na vědomí nepříznivé dopady „průmyslu falešného obsahu“ na právo na informace</w:t>
            </w:r>
            <w:r w:rsidR="004E65B8">
              <w:t xml:space="preserve"> a </w:t>
            </w:r>
            <w:r w:rsidRPr="004E65B8">
              <w:t>svobodu tisku, což zahrnuje rychlý rozvoj umělé inteligence</w:t>
            </w:r>
            <w:r w:rsidR="004E65B8">
              <w:t xml:space="preserve"> a </w:t>
            </w:r>
            <w:r w:rsidRPr="004E65B8">
              <w:t>následné posílení postavení dezinformačního průmyslu</w:t>
            </w:r>
            <w:r w:rsidRPr="004E65B8">
              <w:rPr>
                <w:vertAlign w:val="superscript"/>
              </w:rPr>
              <w:t>12</w:t>
            </w:r>
            <w:r w:rsidRPr="004E65B8">
              <w:t xml:space="preserve">; </w:t>
            </w:r>
            <w:r w:rsidRPr="004E65B8">
              <w:rPr>
                <w:b/>
                <w:i/>
              </w:rPr>
              <w:t>zdůrazňuje, že svoboda přesvědčení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projevu má zásadní význam pro fungování demokracie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nesmí být omezována</w:t>
            </w:r>
            <w:r w:rsidR="004E65B8">
              <w:rPr>
                <w:b/>
                <w:i/>
              </w:rPr>
              <w:t xml:space="preserve"> z </w:t>
            </w:r>
            <w:r w:rsidRPr="004E65B8">
              <w:rPr>
                <w:b/>
                <w:i/>
              </w:rPr>
              <w:t>politicky motivovaných důvodů pod záminkou boje proti dezinformacím; podporuje myšlenku jasně definovat veškeré právní předpisy zaměřené na boj proti dezinformacím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zajistit, aby orgány odpovědné za dodržování těchto právních předpisů byly nezávislé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odpovědné;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_________________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vertAlign w:val="superscript"/>
              </w:rPr>
              <w:t>12</w:t>
            </w:r>
            <w:r w:rsidRPr="004E65B8">
              <w:t xml:space="preserve"> Reportéři bez hranic, „2023 World Press Freedom Index – žurnalistika ohrožená průmyslem falešného obsahu“ https://rsf.org/en/2023-world-press-freedom-index-journalism-threatened-fake-content-industry.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vertAlign w:val="superscript"/>
              </w:rPr>
              <w:t>12</w:t>
            </w:r>
            <w:r w:rsidRPr="004E65B8">
              <w:t xml:space="preserve"> Reportéři bez hranic, „2023 World Press Freedom Index – žurnalistika ohrožená průmyslem falešného obsahu“ https://rsf.org/en/2023-world-press-freedom-index-journalism-threatened-fake-content-industry.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{DE}</w:t>
      </w:r>
      <w:r w:rsidRPr="004E65B8">
        <w:t>de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676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Arkadiusz Mularczyk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r w:rsidRPr="004E65B8">
        <w:rPr>
          <w:rStyle w:val="HideTWBExt"/>
        </w:rPr>
        <w:t>&lt;AuNomDe&gt;</w:t>
      </w:r>
      <w:r w:rsidRPr="004E65B8">
        <w:t>za skupinu ECR</w:t>
      </w:r>
      <w:r w:rsidRPr="004E65B8">
        <w:rPr>
          <w:rStyle w:val="HideTWBExt"/>
        </w:rPr>
        <w:t>&lt;/AuNomDe&gt;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42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42.</w:t>
            </w:r>
            <w:r w:rsidRPr="004E65B8">
              <w:tab/>
              <w:t>je znepokojen hrozbou, kterou může představovat umělá inteligence pro demokracii</w:t>
            </w:r>
            <w:r w:rsidR="004E65B8">
              <w:t xml:space="preserve"> a </w:t>
            </w:r>
            <w:r w:rsidRPr="004E65B8">
              <w:t>lidská práva, zejména pokud není řádně regulována; vítá závěry Rady</w:t>
            </w:r>
            <w:r w:rsidR="004E65B8">
              <w:t xml:space="preserve"> o </w:t>
            </w:r>
            <w:r w:rsidRPr="004E65B8">
              <w:t>digitální diplomacii ze dne 26. června 2023, pokud jde</w:t>
            </w:r>
            <w:r w:rsidR="004E65B8">
              <w:t xml:space="preserve"> o </w:t>
            </w:r>
            <w:r w:rsidRPr="004E65B8">
              <w:t>posílení úlohy</w:t>
            </w:r>
            <w:r w:rsidR="004E65B8">
              <w:t xml:space="preserve"> a </w:t>
            </w:r>
            <w:r w:rsidRPr="004E65B8">
              <w:t>vedoucího postavení EU</w:t>
            </w:r>
            <w:r w:rsidR="004E65B8">
              <w:t xml:space="preserve"> v </w:t>
            </w:r>
            <w:r w:rsidRPr="004E65B8">
              <w:t>globální správě digitálních záležitostí, zejména její postavení subjektu, který formuje globální digitální soubor pravidel; vítá</w:t>
            </w:r>
            <w:r w:rsidR="004E65B8">
              <w:t xml:space="preserve"> v </w:t>
            </w:r>
            <w:r w:rsidRPr="004E65B8">
              <w:t>tomto ohledu přijetí aktu EU</w:t>
            </w:r>
            <w:r w:rsidR="004E65B8">
              <w:t xml:space="preserve"> o </w:t>
            </w:r>
            <w:r w:rsidRPr="004E65B8">
              <w:t>umělé inteligenci, jehož cílem je harmonizovat pravidla pro umělou inteligenci za účelem ochrany lidských práv,</w:t>
            </w:r>
            <w:r w:rsidR="004E65B8">
              <w:t xml:space="preserve"> a </w:t>
            </w:r>
            <w:r w:rsidRPr="004E65B8">
              <w:t>výhody, které může umělá inteligence přinést pro dobré životní podmínky lidí; se znepokojením bere na vědomí nepříznivé dopady „průmyslu falešného obsahu“ na právo na informace</w:t>
            </w:r>
            <w:r w:rsidR="004E65B8">
              <w:t xml:space="preserve"> a </w:t>
            </w:r>
            <w:r w:rsidRPr="004E65B8">
              <w:t>svobodu tisku, což zahrnuje rychlý rozvoj umělé inteligence</w:t>
            </w:r>
            <w:r w:rsidR="004E65B8">
              <w:t xml:space="preserve"> a </w:t>
            </w:r>
            <w:r w:rsidRPr="004E65B8">
              <w:t>následné posílení postavení dezinformačního průmyslu</w:t>
            </w:r>
            <w:r w:rsidRPr="004E65B8">
              <w:rPr>
                <w:vertAlign w:val="superscript"/>
              </w:rPr>
              <w:t>12</w:t>
            </w:r>
            <w:r w:rsidRPr="004E65B8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42.</w:t>
            </w:r>
            <w:r w:rsidRPr="004E65B8">
              <w:tab/>
              <w:t>je znepokojen hrozbou, kterou může představovat umělá inteligence pro demokracii</w:t>
            </w:r>
            <w:r w:rsidR="004E65B8">
              <w:t xml:space="preserve"> a </w:t>
            </w:r>
            <w:r w:rsidRPr="004E65B8">
              <w:t>lidská práva, zejména pokud není řádně regulována; vítá závěry Rady</w:t>
            </w:r>
            <w:r w:rsidR="004E65B8">
              <w:t xml:space="preserve"> o </w:t>
            </w:r>
            <w:r w:rsidRPr="004E65B8">
              <w:t>digitální diplomacii ze dne 26. června 2023, pokud jde</w:t>
            </w:r>
            <w:r w:rsidR="004E65B8">
              <w:t xml:space="preserve"> o </w:t>
            </w:r>
            <w:r w:rsidRPr="004E65B8">
              <w:t>posílení úlohy</w:t>
            </w:r>
            <w:r w:rsidR="004E65B8">
              <w:t xml:space="preserve"> a </w:t>
            </w:r>
            <w:r w:rsidRPr="004E65B8">
              <w:t>vedoucího postavení EU</w:t>
            </w:r>
            <w:r w:rsidR="004E65B8">
              <w:t xml:space="preserve"> v </w:t>
            </w:r>
            <w:r w:rsidRPr="004E65B8">
              <w:t>globální správě digitálních záležitostí, zejména její postavení subjektu, který formuje globální digitální soubor pravidel; vítá</w:t>
            </w:r>
            <w:r w:rsidR="004E65B8">
              <w:t xml:space="preserve"> v </w:t>
            </w:r>
            <w:r w:rsidRPr="004E65B8">
              <w:t>tomto ohledu přijetí aktu EU</w:t>
            </w:r>
            <w:r w:rsidR="004E65B8">
              <w:t xml:space="preserve"> o </w:t>
            </w:r>
            <w:r w:rsidRPr="004E65B8">
              <w:t>umělé inteligenci, jehož cílem je harmonizovat pravidla pro umělou inteligenci za účelem ochrany lidských práv,</w:t>
            </w:r>
            <w:r w:rsidR="004E65B8">
              <w:t xml:space="preserve"> a </w:t>
            </w:r>
            <w:r w:rsidRPr="004E65B8">
              <w:t>výhody, které může umělá inteligence přinést pro dobré životní podmínky lidí; se znepokojením bere na vědomí nepříznivé dopady „průmyslu falešného obsahu“ na právo na informace</w:t>
            </w:r>
            <w:r w:rsidR="004E65B8">
              <w:t xml:space="preserve"> a </w:t>
            </w:r>
            <w:r w:rsidRPr="004E65B8">
              <w:t>svobodu tisku, což zahrnuje rychlý rozvoj umělé inteligence</w:t>
            </w:r>
            <w:r w:rsidR="004E65B8">
              <w:t xml:space="preserve"> a </w:t>
            </w:r>
            <w:r w:rsidRPr="004E65B8">
              <w:t>následné posílení postavení dezinformačního průmyslu</w:t>
            </w:r>
            <w:r w:rsidRPr="004E65B8">
              <w:rPr>
                <w:vertAlign w:val="superscript"/>
              </w:rPr>
              <w:t>12</w:t>
            </w:r>
            <w:r w:rsidRPr="004E65B8">
              <w:t xml:space="preserve">; </w:t>
            </w:r>
            <w:r w:rsidRPr="004E65B8">
              <w:rPr>
                <w:b/>
                <w:i/>
              </w:rPr>
              <w:t>se znepokojením bere na vědomí rychlý rozvoj umělé inteligence ve vojenských aplikacích, jakož</w:t>
            </w:r>
            <w:r w:rsidR="004E65B8">
              <w:rPr>
                <w:b/>
                <w:i/>
              </w:rPr>
              <w:t xml:space="preserve"> i </w:t>
            </w:r>
            <w:r w:rsidRPr="004E65B8">
              <w:rPr>
                <w:b/>
                <w:i/>
              </w:rPr>
              <w:t>potenciální vývoj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zavádění autonomních systémů, které by mohly rozhodovat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životě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smrti lidí bez lidského zásahu; vyzývá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okamžitému mezinárodnímu dialogu</w:t>
            </w:r>
            <w:r w:rsidR="004E65B8">
              <w:rPr>
                <w:b/>
                <w:i/>
              </w:rPr>
              <w:t xml:space="preserve"> a k </w:t>
            </w:r>
            <w:r w:rsidRPr="004E65B8">
              <w:rPr>
                <w:b/>
                <w:i/>
              </w:rPr>
              <w:t>přijetí legislativních opatření, která by tyto hrozby důsledně regulovala;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_________________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vertAlign w:val="superscript"/>
              </w:rPr>
              <w:t>12</w:t>
            </w:r>
            <w:r w:rsidRPr="004E65B8">
              <w:t xml:space="preserve"> Reportéři bez hranic, „2023 World Press Freedom Index – žurnalistika ohrožená průmyslem falešného obsahu“ https://rsf.org/en/2023-world-press-freedom-index-journalism-threatened-fake-content-industry.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vertAlign w:val="superscript"/>
              </w:rPr>
              <w:t>12</w:t>
            </w:r>
            <w:r w:rsidRPr="004E65B8">
              <w:t xml:space="preserve"> Reportéři bez hranic, „2023 World Press Freedom Index – žurnalistika ohrožená průmyslem falešného obsahu“ https://rsf.org/en/2023-world-press-freedom-index-journalism-threatened-fake-content-industry.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677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Catarina Vieira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57227C">
      <w:r w:rsidRPr="004E65B8">
        <w:rPr>
          <w:rStyle w:val="HideTWBExt"/>
        </w:rPr>
        <w:t>&lt;AuNomDe&gt;</w:t>
      </w:r>
      <w:r w:rsidRPr="004E65B8">
        <w:rPr>
          <w:rStyle w:val="HideTWBInt"/>
          <w:color w:val="auto"/>
        </w:rPr>
        <w:t>{Verts/ALE}</w:t>
      </w:r>
      <w:r w:rsidRPr="004E65B8">
        <w:t>za skupinu Verts/ALE</w:t>
      </w:r>
      <w:r w:rsidRPr="004E65B8">
        <w:rPr>
          <w:rStyle w:val="HideTWBExt"/>
        </w:rPr>
        <w:t>&lt;/AuNomDe&gt;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42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42.</w:t>
            </w:r>
            <w:r w:rsidRPr="004E65B8">
              <w:tab/>
              <w:t>je znepokojen hrozbou, kterou může představovat umělá inteligence pro demokracii</w:t>
            </w:r>
            <w:r w:rsidR="004E65B8">
              <w:t xml:space="preserve"> a </w:t>
            </w:r>
            <w:r w:rsidRPr="004E65B8">
              <w:t>lidská práva, zejména pokud není řádně regulována; vítá závěry Rady</w:t>
            </w:r>
            <w:r w:rsidR="004E65B8">
              <w:t xml:space="preserve"> o </w:t>
            </w:r>
            <w:r w:rsidRPr="004E65B8">
              <w:t>digitální diplomacii ze dne 26. června 2023, pokud jde</w:t>
            </w:r>
            <w:r w:rsidR="004E65B8">
              <w:t xml:space="preserve"> o </w:t>
            </w:r>
            <w:r w:rsidRPr="004E65B8">
              <w:t>posílení úlohy</w:t>
            </w:r>
            <w:r w:rsidR="004E65B8">
              <w:t xml:space="preserve"> a </w:t>
            </w:r>
            <w:r w:rsidRPr="004E65B8">
              <w:t>vedoucího postavení EU</w:t>
            </w:r>
            <w:r w:rsidR="004E65B8">
              <w:t xml:space="preserve"> v </w:t>
            </w:r>
            <w:r w:rsidRPr="004E65B8">
              <w:t>globální správě digitálních záležitostí, zejména její postavení subjektu, který formuje globální digitální soubor pravidel; vítá</w:t>
            </w:r>
            <w:r w:rsidR="004E65B8">
              <w:t xml:space="preserve"> v </w:t>
            </w:r>
            <w:r w:rsidRPr="004E65B8">
              <w:t>tomto ohledu přijetí aktu EU</w:t>
            </w:r>
            <w:r w:rsidR="004E65B8">
              <w:t xml:space="preserve"> o </w:t>
            </w:r>
            <w:r w:rsidRPr="004E65B8">
              <w:t>umělé inteligenci, jehož cílem je harmonizovat pravidla pro umělou inteligenci za účelem ochrany lidských práv,</w:t>
            </w:r>
            <w:r w:rsidR="004E65B8">
              <w:t xml:space="preserve"> a </w:t>
            </w:r>
            <w:r w:rsidRPr="004E65B8">
              <w:t>výhody, které může umělá inteligence přinést pro dobré životní podmínky lidí; se znepokojením bere na vědomí nepříznivé dopady „průmyslu falešného obsahu“ na právo na informace</w:t>
            </w:r>
            <w:r w:rsidR="004E65B8">
              <w:t xml:space="preserve"> a </w:t>
            </w:r>
            <w:r w:rsidRPr="004E65B8">
              <w:t>svobodu tisku, což zahrnuje rychlý rozvoj umělé inteligence</w:t>
            </w:r>
            <w:r w:rsidR="004E65B8">
              <w:t xml:space="preserve"> a </w:t>
            </w:r>
            <w:r w:rsidRPr="004E65B8">
              <w:t>následné posílení postavení dezinformačního průmyslu</w:t>
            </w:r>
            <w:r w:rsidRPr="004E65B8">
              <w:rPr>
                <w:vertAlign w:val="superscript"/>
              </w:rPr>
              <w:t>12</w:t>
            </w:r>
            <w:r w:rsidRPr="004E65B8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42.</w:t>
            </w:r>
            <w:r w:rsidRPr="004E65B8">
              <w:tab/>
              <w:t>je znepokojen hrozbou, kterou může představovat umělá inteligence pro demokracii</w:t>
            </w:r>
            <w:r w:rsidR="004E65B8">
              <w:t xml:space="preserve"> a </w:t>
            </w:r>
            <w:r w:rsidRPr="004E65B8">
              <w:t>lidská práva, zejména pokud není řádně regulována; vítá závěry Rady</w:t>
            </w:r>
            <w:r w:rsidR="004E65B8">
              <w:t xml:space="preserve"> o </w:t>
            </w:r>
            <w:r w:rsidRPr="004E65B8">
              <w:t>digitální diplomacii ze dne 26. června 2023, pokud jde</w:t>
            </w:r>
            <w:r w:rsidR="004E65B8">
              <w:t xml:space="preserve"> o </w:t>
            </w:r>
            <w:r w:rsidRPr="004E65B8">
              <w:t>posílení úlohy</w:t>
            </w:r>
            <w:r w:rsidR="004E65B8">
              <w:t xml:space="preserve"> a </w:t>
            </w:r>
            <w:r w:rsidRPr="004E65B8">
              <w:t>vedoucího postavení EU</w:t>
            </w:r>
            <w:r w:rsidR="004E65B8">
              <w:t xml:space="preserve"> v </w:t>
            </w:r>
            <w:r w:rsidRPr="004E65B8">
              <w:t>globální správě digitálních záležitostí, zejména její postavení subjektu, který formuje globální digitální soubor pravidel; vítá</w:t>
            </w:r>
            <w:r w:rsidR="004E65B8">
              <w:t xml:space="preserve"> v </w:t>
            </w:r>
            <w:r w:rsidRPr="004E65B8">
              <w:t>tomto ohledu přijetí aktu EU</w:t>
            </w:r>
            <w:r w:rsidR="004E65B8">
              <w:t xml:space="preserve"> o </w:t>
            </w:r>
            <w:r w:rsidRPr="004E65B8">
              <w:t>umělé inteligenci, jehož cílem je harmonizovat pravidla pro umělou inteligenci za účelem ochrany lidských práv,</w:t>
            </w:r>
            <w:r w:rsidR="004E65B8">
              <w:t xml:space="preserve"> a </w:t>
            </w:r>
            <w:r w:rsidRPr="004E65B8">
              <w:t>výhody, které může umělá inteligence přinést pro dobré životní podmínky lidí; se znepokojením bere na vědomí nepříznivé dopady „průmyslu falešného obsahu“ na právo na informace</w:t>
            </w:r>
            <w:r w:rsidR="004E65B8">
              <w:t xml:space="preserve"> a </w:t>
            </w:r>
            <w:r w:rsidRPr="004E65B8">
              <w:t>svobodu tisku, což zahrnuje rychlý rozvoj umělé inteligence</w:t>
            </w:r>
            <w:r w:rsidR="004E65B8">
              <w:t xml:space="preserve"> a </w:t>
            </w:r>
            <w:r w:rsidRPr="004E65B8">
              <w:t>následné posílení postavení dezinformačního průmyslu</w:t>
            </w:r>
            <w:r w:rsidRPr="004E65B8">
              <w:rPr>
                <w:vertAlign w:val="superscript"/>
              </w:rPr>
              <w:t>12</w:t>
            </w:r>
            <w:r w:rsidRPr="004E65B8">
              <w:t>;</w:t>
            </w:r>
            <w:r w:rsidRPr="004E65B8">
              <w:rPr>
                <w:b/>
                <w:i/>
              </w:rPr>
              <w:t> vyzývá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zařazení NSO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dalších soukromých společností, které dodávají nebo usnadňují používání technologií umožňujících pronásledování občanské společnosti, novinářů, právníků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sociálních hnutí po celém světě, na seznam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rámci globálního režimu sankcí EU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oblasti lidských práv;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_________________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vertAlign w:val="superscript"/>
              </w:rPr>
              <w:t>12</w:t>
            </w:r>
            <w:r w:rsidRPr="004E65B8">
              <w:t xml:space="preserve"> Reportéři bez hranic, „2023 World Press Freedom Index – žurnalistika ohrožená průmyslem falešného obsahu“ https://rsf.org/en/2023-world-press-freedom-index-journalism-threatened-fake-content-industry.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vertAlign w:val="superscript"/>
              </w:rPr>
              <w:t>12</w:t>
            </w:r>
            <w:r w:rsidRPr="004E65B8">
              <w:t xml:space="preserve"> Reportéři bez hranic, „2023 World Press Freedom Index – žurnalistika ohrožená průmyslem falešného obsahu“ https://rsf.org/en/2023-world-press-freedom-index-journalism-threatened-fake-content-industry.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678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András László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42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42.</w:t>
            </w:r>
            <w:r w:rsidRPr="004E65B8">
              <w:tab/>
              <w:t>je znepokojen hrozbou, kterou může představovat umělá inteligence pro demokracii</w:t>
            </w:r>
            <w:r w:rsidR="004E65B8">
              <w:t xml:space="preserve"> a </w:t>
            </w:r>
            <w:r w:rsidRPr="004E65B8">
              <w:t>lidská práva, zejména pokud není řádně regulována; vítá závěry Rady</w:t>
            </w:r>
            <w:r w:rsidR="004E65B8">
              <w:t xml:space="preserve"> o </w:t>
            </w:r>
            <w:r w:rsidRPr="004E65B8">
              <w:t>digitální diplomacii ze dne 26. června 2023, pokud jde</w:t>
            </w:r>
            <w:r w:rsidR="004E65B8">
              <w:t xml:space="preserve"> o </w:t>
            </w:r>
            <w:r w:rsidRPr="004E65B8">
              <w:t>posílení úlohy</w:t>
            </w:r>
            <w:r w:rsidR="004E65B8">
              <w:t xml:space="preserve"> a </w:t>
            </w:r>
            <w:r w:rsidRPr="004E65B8">
              <w:t>vedoucího postavení EU</w:t>
            </w:r>
            <w:r w:rsidR="004E65B8">
              <w:t xml:space="preserve"> v </w:t>
            </w:r>
            <w:r w:rsidRPr="004E65B8">
              <w:t xml:space="preserve">globální správě digitálních záležitostí, zejména její postavení subjektu, který formuje globální digitální soubor pravidel; </w:t>
            </w:r>
            <w:r w:rsidRPr="004E65B8">
              <w:rPr>
                <w:b/>
                <w:i/>
              </w:rPr>
              <w:t>vítá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tomto ohledu přijetí aktu EU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umělé inteligenci, jehož cílem je harmonizovat pravidla pro umělou inteligenci za účelem ochrany lidských práv,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výhody, které může umělá inteligence přinést pro dobré životní podmínky lidí;</w:t>
            </w:r>
            <w:r w:rsidRPr="004E65B8">
              <w:t xml:space="preserve"> se znepokojením bere na vědomí nepříznivé dopady „průmyslu falešného obsahu“ na právo na informace</w:t>
            </w:r>
            <w:r w:rsidR="004E65B8">
              <w:t xml:space="preserve"> a </w:t>
            </w:r>
            <w:r w:rsidRPr="004E65B8">
              <w:t>svobodu tisku, což zahrnuje rychlý rozvoj umělé inteligence</w:t>
            </w:r>
            <w:r w:rsidR="004E65B8">
              <w:t xml:space="preserve"> a </w:t>
            </w:r>
            <w:r w:rsidRPr="004E65B8">
              <w:t>následné posílení postavení dezinformačního průmyslu</w:t>
            </w:r>
            <w:r w:rsidRPr="004E65B8">
              <w:rPr>
                <w:vertAlign w:val="superscript"/>
              </w:rPr>
              <w:t>12</w:t>
            </w:r>
            <w:r w:rsidRPr="004E65B8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42.</w:t>
            </w:r>
            <w:r w:rsidRPr="004E65B8">
              <w:tab/>
              <w:t>je znepokojen hrozbou, kterou může představovat umělá inteligence pro demokracii</w:t>
            </w:r>
            <w:r w:rsidR="004E65B8">
              <w:t xml:space="preserve"> a </w:t>
            </w:r>
            <w:r w:rsidRPr="004E65B8">
              <w:t>lidská práva, zejména pokud není řádně regulována; vítá závěry Rady</w:t>
            </w:r>
            <w:r w:rsidR="004E65B8">
              <w:t xml:space="preserve"> o </w:t>
            </w:r>
            <w:r w:rsidRPr="004E65B8">
              <w:t>digitální diplomacii ze dne 26. června 2023, pokud jde</w:t>
            </w:r>
            <w:r w:rsidR="004E65B8">
              <w:t xml:space="preserve"> o </w:t>
            </w:r>
            <w:r w:rsidRPr="004E65B8">
              <w:t>posílení úlohy</w:t>
            </w:r>
            <w:r w:rsidR="004E65B8">
              <w:t xml:space="preserve"> a </w:t>
            </w:r>
            <w:r w:rsidRPr="004E65B8">
              <w:t>vedoucího postavení EU</w:t>
            </w:r>
            <w:r w:rsidR="004E65B8">
              <w:t xml:space="preserve"> v </w:t>
            </w:r>
            <w:r w:rsidRPr="004E65B8">
              <w:t>globální správě digitálních záležitostí, zejména její postavení subjektu, který formuje globální digitální soubor pravidel; se znepokojením bere na vědomí nepříznivé dopady „průmyslu falešného obsahu“ na právo na informace</w:t>
            </w:r>
            <w:r w:rsidR="004E65B8">
              <w:t xml:space="preserve"> a </w:t>
            </w:r>
            <w:r w:rsidRPr="004E65B8">
              <w:t>svobodu tisku, což zahrnuje rychlý rozvoj umělé inteligence</w:t>
            </w:r>
            <w:r w:rsidR="004E65B8">
              <w:t xml:space="preserve"> a </w:t>
            </w:r>
            <w:r w:rsidRPr="004E65B8">
              <w:t>následné posílení postavení dezinformačního průmyslu</w:t>
            </w:r>
            <w:r w:rsidRPr="004E65B8">
              <w:rPr>
                <w:vertAlign w:val="superscript"/>
              </w:rPr>
              <w:t>12</w:t>
            </w:r>
            <w:r w:rsidRPr="004E65B8">
              <w:t>;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_________________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vertAlign w:val="superscript"/>
              </w:rPr>
              <w:t>12</w:t>
            </w:r>
            <w:r w:rsidRPr="004E65B8">
              <w:t xml:space="preserve"> Reportéři bez hranic, „2023 World Press Freedom Index – žurnalistika ohrožená průmyslem falešného obsahu“ https://rsf.org/en/2023-world-press-freedom-index-journalism-threatened-fake-content-industry.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vertAlign w:val="superscript"/>
              </w:rPr>
              <w:t>12</w:t>
            </w:r>
            <w:r w:rsidRPr="004E65B8">
              <w:t xml:space="preserve"> Reportéři bez hranic, „2023 World Press Freedom Index – žurnalistika ohrožená průmyslem falešného obsahu“ https://rsf.org/en/2023-world-press-freedom-index-journalism-threatened-fake-content-industry.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679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Sandra Gómez López, Nacho Sánchez Amor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42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42.</w:t>
            </w:r>
            <w:r w:rsidRPr="004E65B8">
              <w:tab/>
              <w:t>je znepokojen hrozbou, kterou může představovat umělá inteligence pro demokracii</w:t>
            </w:r>
            <w:r w:rsidR="004E65B8">
              <w:t xml:space="preserve"> a </w:t>
            </w:r>
            <w:r w:rsidRPr="004E65B8">
              <w:t>lidská práva, zejména pokud není řádně regulována; vítá závěry Rady</w:t>
            </w:r>
            <w:r w:rsidR="004E65B8">
              <w:t xml:space="preserve"> o </w:t>
            </w:r>
            <w:r w:rsidRPr="004E65B8">
              <w:t>digitální diplomacii ze dne 26. června 2023, pokud jde</w:t>
            </w:r>
            <w:r w:rsidR="004E65B8">
              <w:t xml:space="preserve"> o </w:t>
            </w:r>
            <w:r w:rsidRPr="004E65B8">
              <w:t>posílení úlohy</w:t>
            </w:r>
            <w:r w:rsidR="004E65B8">
              <w:t xml:space="preserve"> a </w:t>
            </w:r>
            <w:r w:rsidRPr="004E65B8">
              <w:t>vedoucího postavení EU</w:t>
            </w:r>
            <w:r w:rsidR="004E65B8">
              <w:t xml:space="preserve"> v </w:t>
            </w:r>
            <w:r w:rsidRPr="004E65B8">
              <w:t>globální správě digitálních záležitostí, zejména její postavení subjektu, který formuje globální digitální soubor pravidel; vítá</w:t>
            </w:r>
            <w:r w:rsidR="004E65B8">
              <w:t xml:space="preserve"> v </w:t>
            </w:r>
            <w:r w:rsidRPr="004E65B8">
              <w:t>tomto ohledu přijetí aktu EU</w:t>
            </w:r>
            <w:r w:rsidR="004E65B8">
              <w:t xml:space="preserve"> o </w:t>
            </w:r>
            <w:r w:rsidRPr="004E65B8">
              <w:t>umělé inteligenci, jehož cílem je harmonizovat pravidla pro umělou inteligenci za účelem ochrany lidských práv,</w:t>
            </w:r>
            <w:r w:rsidR="004E65B8">
              <w:t xml:space="preserve"> a </w:t>
            </w:r>
            <w:r w:rsidRPr="004E65B8">
              <w:t>výhody, které může umělá inteligence přinést pro dobré životní podmínky lidí; se znepokojením bere na vědomí nepříznivé dopady „průmyslu falešného obsahu“ na právo na informace</w:t>
            </w:r>
            <w:r w:rsidR="004E65B8">
              <w:t xml:space="preserve"> a </w:t>
            </w:r>
            <w:r w:rsidRPr="004E65B8">
              <w:t>svobodu tisku, což zahrnuje rychlý rozvoj umělé inteligence</w:t>
            </w:r>
            <w:r w:rsidR="004E65B8">
              <w:t xml:space="preserve"> a </w:t>
            </w:r>
            <w:r w:rsidRPr="004E65B8">
              <w:t>následné posílení postavení dezinformačního průmyslu</w:t>
            </w:r>
            <w:r w:rsidRPr="004E65B8">
              <w:rPr>
                <w:vertAlign w:val="superscript"/>
              </w:rPr>
              <w:t>12</w:t>
            </w:r>
            <w:r w:rsidRPr="004E65B8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42.</w:t>
            </w:r>
            <w:r w:rsidRPr="004E65B8">
              <w:tab/>
              <w:t>je znepokojen hrozbou, kterou může představovat umělá inteligence pro demokracii</w:t>
            </w:r>
            <w:r w:rsidR="004E65B8">
              <w:t xml:space="preserve"> a </w:t>
            </w:r>
            <w:r w:rsidRPr="004E65B8">
              <w:t>lidská práva, zejména pokud není řádně regulována; vítá závěry Rady</w:t>
            </w:r>
            <w:r w:rsidR="004E65B8">
              <w:t xml:space="preserve"> o </w:t>
            </w:r>
            <w:r w:rsidRPr="004E65B8">
              <w:t>digitální diplomacii ze dne 26. června 2023, pokud jde</w:t>
            </w:r>
            <w:r w:rsidR="004E65B8">
              <w:t xml:space="preserve"> o </w:t>
            </w:r>
            <w:r w:rsidRPr="004E65B8">
              <w:t>posílení úlohy</w:t>
            </w:r>
            <w:r w:rsidR="004E65B8">
              <w:t xml:space="preserve"> a </w:t>
            </w:r>
            <w:r w:rsidRPr="004E65B8">
              <w:t>vedoucího postavení EU</w:t>
            </w:r>
            <w:r w:rsidR="004E65B8">
              <w:t xml:space="preserve"> v </w:t>
            </w:r>
            <w:r w:rsidRPr="004E65B8">
              <w:t>globální správě digitálních záležitostí, zejména její postavení subjektu, který formuje globální digitální soubor pravidel; vítá</w:t>
            </w:r>
            <w:r w:rsidR="004E65B8">
              <w:t xml:space="preserve"> v </w:t>
            </w:r>
            <w:r w:rsidRPr="004E65B8">
              <w:t>tomto ohledu přijetí aktu EU</w:t>
            </w:r>
            <w:r w:rsidR="004E65B8">
              <w:t xml:space="preserve"> o </w:t>
            </w:r>
            <w:r w:rsidRPr="004E65B8">
              <w:t>umělé inteligenci, jehož cílem je harmonizovat pravidla pro umělou inteligenci za účelem ochrany lidských práv,</w:t>
            </w:r>
            <w:r w:rsidR="004E65B8">
              <w:t xml:space="preserve"> a </w:t>
            </w:r>
            <w:r w:rsidRPr="004E65B8">
              <w:t xml:space="preserve">výhody, které může umělá inteligence přinést pro dobré životní podmínky lidí; </w:t>
            </w:r>
            <w:r w:rsidRPr="004E65B8">
              <w:rPr>
                <w:b/>
                <w:i/>
              </w:rPr>
              <w:t>je hluboce znepokojen škodlivými důsledky zneužívání umělé inteligence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technologií deepfakes, zejména pro ženy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děti;</w:t>
            </w:r>
            <w:r w:rsidRPr="004E65B8">
              <w:t xml:space="preserve"> se znepokojením bere na vědomí nepříznivé dopady „průmyslu falešného obsahu“ na právo na informace</w:t>
            </w:r>
            <w:r w:rsidR="004E65B8">
              <w:t xml:space="preserve"> a </w:t>
            </w:r>
            <w:r w:rsidRPr="004E65B8">
              <w:t>svobodu tisku, což zahrnuje rychlý rozvoj umělé inteligence</w:t>
            </w:r>
            <w:r w:rsidR="004E65B8">
              <w:t xml:space="preserve"> a </w:t>
            </w:r>
            <w:r w:rsidRPr="004E65B8">
              <w:t>následné posílení postavení dezinformačního průmyslu</w:t>
            </w:r>
            <w:r w:rsidRPr="004E65B8">
              <w:rPr>
                <w:vertAlign w:val="superscript"/>
              </w:rPr>
              <w:t>12</w:t>
            </w:r>
            <w:r w:rsidRPr="004E65B8">
              <w:t>;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_________________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vertAlign w:val="superscript"/>
              </w:rPr>
              <w:t>12</w:t>
            </w:r>
            <w:r w:rsidRPr="004E65B8">
              <w:t xml:space="preserve"> Reportéři bez hranic, „2023 World Press Freedom Index – žurnalistika ohrožená průmyslem falešného obsahu“ https://rsf.org/en/2023-world-press-freedom-index-journalism-threatened-fake-content-industry.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vertAlign w:val="superscript"/>
              </w:rPr>
              <w:t>12</w:t>
            </w:r>
            <w:r w:rsidRPr="004E65B8">
              <w:t xml:space="preserve"> Reportéři bez hranic, „2023 World Press Freedom Index – žurnalistika ohrožená průmyslem falešného obsahu“ https://rsf.org/en/2023-world-press-freedom-index-journalism-threatened-fake-content-industry.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680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Francisco Assis, Nacho Sánchez Amor, Hana Jalloul Muro, Chloé Ridel, Robert Biedroń, Marco Tarquinio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42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42.</w:t>
            </w:r>
            <w:r w:rsidRPr="004E65B8">
              <w:tab/>
              <w:t>je znepokojen hrozbou, kterou může představovat umělá inteligence pro demokracii</w:t>
            </w:r>
            <w:r w:rsidR="004E65B8">
              <w:t xml:space="preserve"> a </w:t>
            </w:r>
            <w:r w:rsidRPr="004E65B8">
              <w:t>lidská práva, zejména pokud není řádně regulována; vítá závěry Rady</w:t>
            </w:r>
            <w:r w:rsidR="004E65B8">
              <w:t xml:space="preserve"> o </w:t>
            </w:r>
            <w:r w:rsidRPr="004E65B8">
              <w:t>digitální diplomacii ze dne 26. června 2023, pokud jde</w:t>
            </w:r>
            <w:r w:rsidR="004E65B8">
              <w:t xml:space="preserve"> o </w:t>
            </w:r>
            <w:r w:rsidRPr="004E65B8">
              <w:t>posílení úlohy</w:t>
            </w:r>
            <w:r w:rsidR="004E65B8">
              <w:t xml:space="preserve"> a </w:t>
            </w:r>
            <w:r w:rsidRPr="004E65B8">
              <w:t>vedoucího postavení EU</w:t>
            </w:r>
            <w:r w:rsidR="004E65B8">
              <w:t xml:space="preserve"> v </w:t>
            </w:r>
            <w:r w:rsidRPr="004E65B8">
              <w:t>globální správě digitálních záležitostí, zejména její postavení subjektu, který formuje globální digitální soubor pravidel; vítá</w:t>
            </w:r>
            <w:r w:rsidR="004E65B8">
              <w:t xml:space="preserve"> v </w:t>
            </w:r>
            <w:r w:rsidRPr="004E65B8">
              <w:t>tomto ohledu přijetí aktu EU</w:t>
            </w:r>
            <w:r w:rsidR="004E65B8">
              <w:t xml:space="preserve"> o </w:t>
            </w:r>
            <w:r w:rsidRPr="004E65B8">
              <w:t>umělé inteligenci, jehož cílem je harmonizovat pravidla pro umělou inteligenci za účelem ochrany lidských práv,</w:t>
            </w:r>
            <w:r w:rsidR="004E65B8">
              <w:t xml:space="preserve"> a </w:t>
            </w:r>
            <w:r w:rsidRPr="004E65B8">
              <w:t>výhody, které může umělá inteligence přinést pro dobré životní podmínky lidí; se znepokojením bere na vědomí nepříznivé dopady „průmyslu falešného obsahu“ na právo na informace</w:t>
            </w:r>
            <w:r w:rsidR="004E65B8">
              <w:t xml:space="preserve"> a </w:t>
            </w:r>
            <w:r w:rsidRPr="004E65B8">
              <w:t>svobodu tisku, což zahrnuje rychlý rozvoj umělé inteligence</w:t>
            </w:r>
            <w:r w:rsidR="004E65B8">
              <w:t xml:space="preserve"> a </w:t>
            </w:r>
            <w:r w:rsidRPr="004E65B8">
              <w:t>následné posílení postavení dezinformačního průmyslu</w:t>
            </w:r>
            <w:r w:rsidRPr="004E65B8">
              <w:rPr>
                <w:vertAlign w:val="superscript"/>
              </w:rPr>
              <w:t>12</w:t>
            </w:r>
            <w:r w:rsidRPr="004E65B8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42.</w:t>
            </w:r>
            <w:r w:rsidRPr="004E65B8">
              <w:tab/>
              <w:t>je znepokojen hrozbou, kterou může představovat umělá inteligence pro demokracii</w:t>
            </w:r>
            <w:r w:rsidR="004E65B8">
              <w:t xml:space="preserve"> a </w:t>
            </w:r>
            <w:r w:rsidRPr="004E65B8">
              <w:t>lidská práva, zejména pokud není řádně regulována; vítá závěry Rady</w:t>
            </w:r>
            <w:r w:rsidR="004E65B8">
              <w:t xml:space="preserve"> o </w:t>
            </w:r>
            <w:r w:rsidRPr="004E65B8">
              <w:t>digitální diplomacii ze dne 26. června 2023, pokud jde</w:t>
            </w:r>
            <w:r w:rsidR="004E65B8">
              <w:t xml:space="preserve"> o </w:t>
            </w:r>
            <w:r w:rsidRPr="004E65B8">
              <w:t>posílení úlohy</w:t>
            </w:r>
            <w:r w:rsidR="004E65B8">
              <w:t xml:space="preserve"> a </w:t>
            </w:r>
            <w:r w:rsidRPr="004E65B8">
              <w:t>vedoucího postavení EU</w:t>
            </w:r>
            <w:r w:rsidR="004E65B8">
              <w:t xml:space="preserve"> v </w:t>
            </w:r>
            <w:r w:rsidRPr="004E65B8">
              <w:t>globální správě digitálních záležitostí, zejména její postavení subjektu, který formuje globální digitální soubor pravidel</w:t>
            </w:r>
            <w:r w:rsidRPr="004E65B8">
              <w:rPr>
                <w:b/>
                <w:i/>
              </w:rPr>
              <w:t xml:space="preserve"> na základě zásad demokracie</w:t>
            </w:r>
            <w:r w:rsidRPr="004E65B8">
              <w:t>; vítá</w:t>
            </w:r>
            <w:r w:rsidR="004E65B8">
              <w:t xml:space="preserve"> v </w:t>
            </w:r>
            <w:r w:rsidRPr="004E65B8">
              <w:t>tomto ohledu přijetí aktu EU</w:t>
            </w:r>
            <w:r w:rsidR="004E65B8">
              <w:t xml:space="preserve"> o </w:t>
            </w:r>
            <w:r w:rsidRPr="004E65B8">
              <w:t>umělé inteligenci, jehož cílem je harmonizovat pravidla pro umělou inteligenci za účelem ochrany lidských práv,</w:t>
            </w:r>
            <w:r w:rsidR="004E65B8">
              <w:t xml:space="preserve"> a </w:t>
            </w:r>
            <w:r w:rsidRPr="004E65B8">
              <w:t>výhody, které může umělá inteligence přinést pro dobré životní podmínky lidí; se znepokojením bere na vědomí nepříznivé dopady „průmyslu falešného obsahu“ na právo na informace</w:t>
            </w:r>
            <w:r w:rsidR="004E65B8">
              <w:t xml:space="preserve"> a </w:t>
            </w:r>
            <w:r w:rsidRPr="004E65B8">
              <w:t>svobodu tisku, což zahrnuje rychlý rozvoj umělé inteligence</w:t>
            </w:r>
            <w:r w:rsidR="004E65B8">
              <w:t xml:space="preserve"> a </w:t>
            </w:r>
            <w:r w:rsidRPr="004E65B8">
              <w:t>následné posílení postavení dezinformačního průmyslu</w:t>
            </w:r>
            <w:r w:rsidRPr="004E65B8">
              <w:rPr>
                <w:vertAlign w:val="superscript"/>
              </w:rPr>
              <w:t>12</w:t>
            </w:r>
            <w:r w:rsidRPr="004E65B8">
              <w:t>;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_________________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_________________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vertAlign w:val="superscript"/>
              </w:rPr>
              <w:t>12</w:t>
            </w:r>
            <w:r w:rsidRPr="004E65B8">
              <w:t xml:space="preserve"> Reportéři bez hranic, „2023 World Press Freedom Index – žurnalistika ohrožená průmyslem falešného obsahu“ https://rsf.org/en/2023-world-press-freedom-index-journalism-threatened-fake-content-industry.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vertAlign w:val="superscript"/>
              </w:rPr>
              <w:t>12</w:t>
            </w:r>
            <w:r w:rsidRPr="004E65B8">
              <w:t xml:space="preserve"> Reportéři bez hranic, „2023 World Press Freedom Index – žurnalistika ohrožená průmyslem falešného obsahu“ https://rsf.org/en/2023-world-press-freedom-index-journalism-threatened-fake-content-industry.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681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Lucia Yar, Barry Andrews, Dan Barna, Petras Auštrevičius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57227C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42</w:t>
      </w:r>
      <w:r w:rsidR="004E65B8">
        <w:t xml:space="preserve"> a </w:t>
      </w:r>
      <w:r w:rsidRPr="004E65B8">
        <w:t>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42a.</w:t>
            </w:r>
            <w:r w:rsidRPr="004E65B8">
              <w:tab/>
            </w:r>
            <w:r w:rsidRPr="004E65B8">
              <w:rPr>
                <w:b/>
                <w:i/>
              </w:rPr>
              <w:t>zdůrazňuje zásadní význam svobody sdělovacích prostředků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svobody projevu jako pilířů ochrany lidských práv, avšak se znepokojením konstatuje, že častý výskyt  dezinformací, propagandy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falešných zpráv pocházejících</w:t>
            </w:r>
            <w:r w:rsidR="004E65B8">
              <w:rPr>
                <w:b/>
                <w:i/>
              </w:rPr>
              <w:t xml:space="preserve"> z </w:t>
            </w:r>
            <w:r w:rsidRPr="004E65B8">
              <w:rPr>
                <w:b/>
                <w:i/>
              </w:rPr>
              <w:t>neliberálních režimů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šířených neliberálními režimy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nepřátelskými zahraničními aktéry je příkladem hybridních hrozeb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zahraniční manipulace</w:t>
            </w:r>
            <w:r w:rsidR="004E65B8">
              <w:rPr>
                <w:b/>
                <w:i/>
              </w:rPr>
              <w:t xml:space="preserve"> s </w:t>
            </w:r>
            <w:r w:rsidRPr="004E65B8">
              <w:rPr>
                <w:b/>
                <w:i/>
              </w:rPr>
              <w:t>informacemi;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682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Jorge Martín Frías, Hermann Tertsch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43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43.</w:t>
            </w:r>
            <w:r w:rsidRPr="004E65B8">
              <w:tab/>
              <w:t>zdůrazňuje, že internet by měl být místem, kde převažuje svoboda projevu; domnívá se však, že je třeba dodržovat práva jednotlivců; je toho názoru, že to, co je považováno za nezákonné off-line, by mělo být případně považováno</w:t>
            </w:r>
            <w:r w:rsidR="004E65B8">
              <w:t xml:space="preserve"> i </w:t>
            </w:r>
            <w:r w:rsidRPr="004E65B8">
              <w:t>za nezákonné on-line; vyjadřuje znepokojení nad rostoucím počtem případů odpojování internetu; zdůrazňuje, že odpojení internetu často využívají autoritářské režimy, mimo jiné</w:t>
            </w:r>
            <w:r w:rsidR="004E65B8">
              <w:t xml:space="preserve"> k </w:t>
            </w:r>
            <w:r w:rsidRPr="004E65B8">
              <w:t>umlčení politického odporu</w:t>
            </w:r>
            <w:r w:rsidR="004E65B8">
              <w:t xml:space="preserve"> a </w:t>
            </w:r>
            <w:r w:rsidRPr="004E65B8">
              <w:t>omezování politické svobody; naléhavě vyzývá EU, aby proti tomuto alarmujícímu jevu bojovala;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43.</w:t>
            </w:r>
            <w:r w:rsidRPr="004E65B8">
              <w:tab/>
              <w:t>zdůrazňuje, že internet by měl být místem, kde převažuje svoboda projevu; domnívá se však, že je třeba dodržovat práva jednotlivců; je toho názoru, že to, co je považováno za nezákonné off-line, by mělo být případně považováno</w:t>
            </w:r>
            <w:r w:rsidR="004E65B8">
              <w:t xml:space="preserve"> i </w:t>
            </w:r>
            <w:r w:rsidRPr="004E65B8">
              <w:t>za nezákonné on-line; vyjadřuje znepokojení nad rostoucím počtem případů odpojování internetu; zdůrazňuje, že odpojení internetu často využívají autoritářské režimy, mimo jiné</w:t>
            </w:r>
            <w:r w:rsidR="004E65B8">
              <w:t xml:space="preserve"> k </w:t>
            </w:r>
            <w:r w:rsidRPr="004E65B8">
              <w:t>umlčení politického odporu</w:t>
            </w:r>
            <w:r w:rsidR="004E65B8">
              <w:t xml:space="preserve"> a </w:t>
            </w:r>
            <w:r w:rsidRPr="004E65B8">
              <w:t xml:space="preserve">omezování politické svobody; naléhavě vyzývá EU, aby proti tomuto alarmujícímu jevu bojovala; </w:t>
            </w:r>
            <w:r w:rsidRPr="004E65B8">
              <w:rPr>
                <w:b/>
                <w:i/>
              </w:rPr>
              <w:t>je mimořádně znepokojen nástupem celosvětového trendu, kdy je svoboda projevu na internetu cenzurována ve snaze kontrolovat veřejné mínění; odsuzuje skutečnost, že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poslední době sílí cenzura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útoky proti svobodě projevu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Brazílii, včetně uzavření integrovaných platforem sociálních médií, jako je X;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683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Francisco Assis, Nacho Sánchez Amor, Hana Jalloul Muro, Chloé Ridel, Robert Biedroń, Marco Tarquinio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43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43.</w:t>
            </w:r>
            <w:r w:rsidRPr="004E65B8">
              <w:tab/>
              <w:t>zdůrazňuje, že internet by měl být místem, kde převažuje svoboda projevu; domnívá se však, že je třeba dodržovat práva jednotlivců; je toho názoru, že to, co je považováno za nezákonné off-line, by mělo být případně považováno</w:t>
            </w:r>
            <w:r w:rsidR="004E65B8">
              <w:t xml:space="preserve"> i </w:t>
            </w:r>
            <w:r w:rsidRPr="004E65B8">
              <w:t>za nezákonné on-line; vyjadřuje znepokojení nad rostoucím počtem případů odpojování internetu; zdůrazňuje, že odpojení internetu často využívají autoritářské režimy, mimo jiné</w:t>
            </w:r>
            <w:r w:rsidR="004E65B8">
              <w:t xml:space="preserve"> k </w:t>
            </w:r>
            <w:r w:rsidRPr="004E65B8">
              <w:t>umlčení politického odporu</w:t>
            </w:r>
            <w:r w:rsidR="004E65B8">
              <w:t xml:space="preserve"> a </w:t>
            </w:r>
            <w:r w:rsidRPr="004E65B8">
              <w:t>omezování politické svobody; naléhavě vyzývá EU, aby proti tomuto alarmujícímu jevu bojovala;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43.</w:t>
            </w:r>
            <w:r w:rsidRPr="004E65B8">
              <w:tab/>
              <w:t>zdůrazňuje, že internet by měl být místem, kde převažuje svoboda projevu; domnívá se však, že je třeba dodržovat práva jednotlivců; je toho názoru, že to, co je považováno za nezákonné off-line, by mělo být případně považováno</w:t>
            </w:r>
            <w:r w:rsidR="004E65B8">
              <w:t xml:space="preserve"> i </w:t>
            </w:r>
            <w:r w:rsidRPr="004E65B8">
              <w:t>za nezákonné on-line; vyjadřuje znepokojení nad rostoucím počtem případů odpojování internetu; zdůrazňuje, že odpojení internetu často využívají autoritářské režimy, mimo jiné</w:t>
            </w:r>
            <w:r w:rsidR="004E65B8">
              <w:t xml:space="preserve"> k </w:t>
            </w:r>
            <w:r w:rsidRPr="004E65B8">
              <w:t>umlčení politického odporu</w:t>
            </w:r>
            <w:r w:rsidR="004E65B8">
              <w:t xml:space="preserve"> a </w:t>
            </w:r>
            <w:r w:rsidRPr="004E65B8">
              <w:t xml:space="preserve">omezování politické svobody; naléhavě vyzývá EU, aby proti tomuto alarmujícímu jevu bojovala; </w:t>
            </w:r>
            <w:r w:rsidRPr="004E65B8">
              <w:rPr>
                <w:b/>
                <w:i/>
              </w:rPr>
              <w:t>naléhavě vyzývá EU, aby zaujala se pevně postavila proti jakýmkoli pokusům technologických gigantů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obcházení nebo podkopávání vnitrostátních právních systémů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nezávislých soudních rozhodnutí;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684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Alice Teodorescu Måwe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43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43.</w:t>
            </w:r>
            <w:r w:rsidRPr="004E65B8">
              <w:tab/>
              <w:t>zdůrazňuje, že internet by měl být místem, kde převažuje svoboda projevu; domnívá se však, že je třeba dodržovat práva jednotlivců; je toho názoru, že to, co je považováno za nezákonné off-line, by mělo být případně považováno</w:t>
            </w:r>
            <w:r w:rsidR="004E65B8">
              <w:t xml:space="preserve"> i </w:t>
            </w:r>
            <w:r w:rsidRPr="004E65B8">
              <w:t>za nezákonné on-line; vyjadřuje znepokojení nad rostoucím počtem případů odpojování internetu; zdůrazňuje, že odpojení internetu často využívají autoritářské režimy, mimo jiné</w:t>
            </w:r>
            <w:r w:rsidR="004E65B8">
              <w:t xml:space="preserve"> k </w:t>
            </w:r>
            <w:r w:rsidRPr="004E65B8">
              <w:t>umlčení politického odporu</w:t>
            </w:r>
            <w:r w:rsidR="004E65B8">
              <w:t xml:space="preserve"> a </w:t>
            </w:r>
            <w:r w:rsidRPr="004E65B8">
              <w:t>omezování politické svobody; naléhavě vyzývá EU, aby proti tomuto alarmujícímu jevu bojovala;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43.</w:t>
            </w:r>
            <w:r w:rsidRPr="004E65B8">
              <w:tab/>
              <w:t>zdůrazňuje, že internet by měl být místem, kde převažuje svoboda projevu; domnívá se však, že je třeba dodržovat práva jednotlivců; je toho názoru, že to, co je považováno za nezákonné off-line, by mělo být případně považováno</w:t>
            </w:r>
            <w:r w:rsidR="004E65B8">
              <w:t xml:space="preserve"> i </w:t>
            </w:r>
            <w:r w:rsidRPr="004E65B8">
              <w:t>za nezákonné on-line; vyjadřuje znepokojení nad rostoucím počtem případů odpojování internetu; zdůrazňuje, že odpojení internetu často využívají autoritářské režimy, mimo jiné</w:t>
            </w:r>
            <w:r w:rsidR="004E65B8">
              <w:t xml:space="preserve"> k </w:t>
            </w:r>
            <w:r w:rsidRPr="004E65B8">
              <w:t>umlčení politického odporu</w:t>
            </w:r>
            <w:r w:rsidR="004E65B8">
              <w:t xml:space="preserve"> a </w:t>
            </w:r>
            <w:r w:rsidRPr="004E65B8">
              <w:t>omezování politické svobody; naléhavě vyzývá EU, aby proti tomuto alarmujícímu jevu bojovala</w:t>
            </w:r>
            <w:r w:rsidRPr="004E65B8">
              <w:rPr>
                <w:b/>
                <w:bCs/>
                <w:i/>
                <w:iCs/>
              </w:rPr>
              <w:t>, včetně zvážení možnosti, aby poskytovatelé komunikačních služeb se sídlem</w:t>
            </w:r>
            <w:r w:rsidR="004E65B8">
              <w:rPr>
                <w:b/>
                <w:bCs/>
                <w:i/>
                <w:iCs/>
              </w:rPr>
              <w:t xml:space="preserve"> v </w:t>
            </w:r>
            <w:r w:rsidRPr="004E65B8">
              <w:rPr>
                <w:b/>
                <w:bCs/>
                <w:i/>
                <w:iCs/>
              </w:rPr>
              <w:t>EU nabízeli bezpečné nástroje osobám, které byly zbaveny přístupu</w:t>
            </w:r>
            <w:r w:rsidR="004E65B8">
              <w:rPr>
                <w:b/>
                <w:bCs/>
                <w:i/>
                <w:iCs/>
              </w:rPr>
              <w:t xml:space="preserve"> k </w:t>
            </w:r>
            <w:r w:rsidRPr="004E65B8">
              <w:rPr>
                <w:b/>
                <w:bCs/>
                <w:i/>
                <w:iCs/>
              </w:rPr>
              <w:t>internetu</w:t>
            </w:r>
            <w:r w:rsidRPr="004E65B8">
              <w:t>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{SV}</w:t>
      </w:r>
      <w:r w:rsidRPr="004E65B8">
        <w:t>sv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685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Tomasz Froelich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43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43.</w:t>
            </w:r>
            <w:r w:rsidRPr="004E65B8">
              <w:tab/>
              <w:t>zdůrazňuje, že internet by měl být místem, kde převažuje svoboda projevu; domnívá se však, že je třeba dodržovat práva jednotlivců; je toho názoru, že to, co je považováno za nezákonné off-line, by mělo být případně považováno</w:t>
            </w:r>
            <w:r w:rsidR="004E65B8">
              <w:t xml:space="preserve"> i </w:t>
            </w:r>
            <w:r w:rsidRPr="004E65B8">
              <w:t xml:space="preserve">za nezákonné on-line; vyjadřuje znepokojení nad rostoucím počtem případů odpojování internetu; zdůrazňuje, že odpojení internetu často </w:t>
            </w:r>
            <w:r w:rsidRPr="004E65B8">
              <w:rPr>
                <w:b/>
                <w:i/>
              </w:rPr>
              <w:t>využívají autoritářské režimy, mimo jiné</w:t>
            </w:r>
            <w:r w:rsidR="004E65B8">
              <w:t xml:space="preserve"> k </w:t>
            </w:r>
            <w:r w:rsidRPr="004E65B8">
              <w:t>umlčení politického odporu</w:t>
            </w:r>
            <w:r w:rsidR="004E65B8">
              <w:t xml:space="preserve"> a </w:t>
            </w:r>
            <w:r w:rsidRPr="004E65B8">
              <w:t xml:space="preserve">omezování politické svobody; naléhavě vyzývá </w:t>
            </w:r>
            <w:r w:rsidRPr="004E65B8">
              <w:rPr>
                <w:b/>
                <w:i/>
              </w:rPr>
              <w:t>EU</w:t>
            </w:r>
            <w:r w:rsidRPr="004E65B8">
              <w:t xml:space="preserve">, aby </w:t>
            </w:r>
            <w:r w:rsidRPr="004E65B8">
              <w:rPr>
                <w:b/>
                <w:i/>
              </w:rPr>
              <w:t>proti tomuto alarmujícímu jevu bojovala</w:t>
            </w:r>
            <w:r w:rsidRPr="004E65B8">
              <w:t>;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t>43.</w:t>
            </w:r>
            <w:r w:rsidRPr="004E65B8">
              <w:tab/>
              <w:t>zdůrazňuje, že internet by měl být místem, kde převažuje svoboda projevu; domnívá se však, že je třeba dodržovat práva jednotlivců; je toho názoru, že to, co je považováno za nezákonné off-line, by mělo být případně považováno</w:t>
            </w:r>
            <w:r w:rsidR="004E65B8">
              <w:t xml:space="preserve"> i </w:t>
            </w:r>
            <w:r w:rsidRPr="004E65B8">
              <w:t xml:space="preserve">za nezákonné on-line; vyjadřuje znepokojení nad rostoucím počtem případů odpojování internetu; zdůrazňuje, že odpojení internetu </w:t>
            </w:r>
            <w:r w:rsidRPr="004E65B8">
              <w:rPr>
                <w:b/>
                <w:i/>
              </w:rPr>
              <w:t xml:space="preserve">je </w:t>
            </w:r>
            <w:r w:rsidRPr="004E65B8">
              <w:t xml:space="preserve">často </w:t>
            </w:r>
            <w:r w:rsidRPr="004E65B8">
              <w:rPr>
                <w:b/>
                <w:i/>
              </w:rPr>
              <w:t>využíváno</w:t>
            </w:r>
            <w:r w:rsidR="004E65B8">
              <w:t xml:space="preserve"> k </w:t>
            </w:r>
            <w:r w:rsidRPr="004E65B8">
              <w:t>umlčení politického odporu</w:t>
            </w:r>
            <w:r w:rsidR="004E65B8">
              <w:t xml:space="preserve"> a </w:t>
            </w:r>
            <w:r w:rsidRPr="004E65B8">
              <w:t xml:space="preserve">omezování politické svobody; naléhavě vyzývá </w:t>
            </w:r>
            <w:r w:rsidRPr="004E65B8">
              <w:rPr>
                <w:b/>
                <w:i/>
              </w:rPr>
              <w:t>Komisi</w:t>
            </w:r>
            <w:r w:rsidRPr="004E65B8">
              <w:t xml:space="preserve">, aby </w:t>
            </w:r>
            <w:r w:rsidRPr="004E65B8">
              <w:rPr>
                <w:b/>
                <w:i/>
              </w:rPr>
              <w:t>se otázkou těchto útoků na svobodu projevu zabývala ve svých zprávách</w:t>
            </w:r>
            <w:r w:rsidR="004E65B8">
              <w:rPr>
                <w:b/>
                <w:i/>
              </w:rPr>
              <w:t xml:space="preserve"> o </w:t>
            </w:r>
            <w:r w:rsidRPr="004E65B8">
              <w:rPr>
                <w:b/>
                <w:i/>
              </w:rPr>
              <w:t>právním státu</w:t>
            </w:r>
            <w:r w:rsidRPr="004E65B8">
              <w:t>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{DE}</w:t>
      </w:r>
      <w:r w:rsidRPr="004E65B8">
        <w:t>de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686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Francisco Assis, Nacho Sánchez Amor, Hana Jalloul Muro, Chloé Ridel, Robert Biedroń, Marco Tarquinio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57227C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43</w:t>
      </w:r>
      <w:r w:rsidR="004E65B8">
        <w:t xml:space="preserve"> a </w:t>
      </w:r>
      <w:r w:rsidRPr="004E65B8">
        <w:t>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43a.</w:t>
            </w:r>
            <w:r w:rsidRPr="004E65B8">
              <w:tab/>
            </w:r>
            <w:r w:rsidRPr="004E65B8">
              <w:rPr>
                <w:b/>
                <w:i/>
              </w:rPr>
              <w:t>zastává pevné stanovisko, že vývoz špionážního softwaru</w:t>
            </w:r>
            <w:r w:rsidR="004E65B8">
              <w:rPr>
                <w:b/>
                <w:i/>
              </w:rPr>
              <w:t xml:space="preserve"> z </w:t>
            </w:r>
            <w:r w:rsidRPr="004E65B8">
              <w:rPr>
                <w:b/>
                <w:i/>
              </w:rPr>
              <w:t>Unie do třetích zemí, kde jsou tyto nástroje používány proti aktivistům hájícím lidská práva, novinářům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kritikům vlády, je závažným porušením základních práv zakotvených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Listině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hrubým porušením pravidel Unie pro vývoz;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</w:t>
      </w:r>
    </w:p>
    <w:p w:rsidR="0024545F" w:rsidRPr="004E65B8" w:rsidRDefault="0024545F" w:rsidP="00A555E2">
      <w:pPr>
        <w:pStyle w:val="AmNumberTabs"/>
      </w:pPr>
      <w:r w:rsidRPr="004E65B8">
        <w:rPr>
          <w:rStyle w:val="HideTWBExt"/>
          <w:b w:val="0"/>
        </w:rPr>
        <w:t>&lt;Amend&gt;</w:t>
      </w:r>
      <w:r w:rsidRPr="004E65B8">
        <w:t>Pozměňovací návrh</w:t>
      </w:r>
      <w:r w:rsidRPr="004E65B8">
        <w:tab/>
      </w:r>
      <w:r w:rsidRPr="004E65B8">
        <w:tab/>
      </w:r>
      <w:r w:rsidRPr="004E65B8">
        <w:rPr>
          <w:rStyle w:val="HideTWBExt"/>
          <w:b w:val="0"/>
        </w:rPr>
        <w:t>&lt;NumAm&gt;</w:t>
      </w:r>
      <w:r w:rsidRPr="004E65B8">
        <w:t>687</w:t>
      </w:r>
      <w:r w:rsidRPr="004E65B8">
        <w:rPr>
          <w:rStyle w:val="HideTWBExt"/>
          <w:b w:val="0"/>
        </w:rPr>
        <w:t>&lt;/NumAm&gt;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&lt;RepeatBlock-By&gt;&lt;Members&gt;</w:t>
      </w:r>
      <w:r w:rsidRPr="004E65B8">
        <w:t>Lucia Yar, Barry Andrews, Petras Auštrevičius</w:t>
      </w:r>
      <w:r w:rsidRPr="004E65B8">
        <w:rPr>
          <w:rStyle w:val="HideTWBExt"/>
          <w:b w:val="0"/>
        </w:rPr>
        <w:t>&lt;/Members&gt;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&lt;/RepeatBlock-By&gt;</w:t>
      </w:r>
    </w:p>
    <w:p w:rsidR="0024545F" w:rsidRPr="004E65B8" w:rsidRDefault="0024545F" w:rsidP="00A555E2">
      <w:pPr>
        <w:pStyle w:val="NormalBold"/>
      </w:pPr>
      <w:r w:rsidRPr="004E65B8">
        <w:rPr>
          <w:rStyle w:val="HideTWBExt"/>
          <w:b w:val="0"/>
        </w:rPr>
        <w:t>&lt;DocAmend&gt;</w:t>
      </w:r>
      <w:r w:rsidRPr="004E65B8">
        <w:t>Návrh usnesení</w:t>
      </w:r>
      <w:r w:rsidRPr="004E65B8">
        <w:rPr>
          <w:rStyle w:val="HideTWBExt"/>
          <w:b w:val="0"/>
        </w:rPr>
        <w:t>&lt;/DocAmend&gt;</w:t>
      </w:r>
    </w:p>
    <w:p w:rsidR="0024545F" w:rsidRPr="004E65B8" w:rsidRDefault="0024545F" w:rsidP="0057227C">
      <w:pPr>
        <w:pStyle w:val="NormalBold"/>
      </w:pPr>
      <w:r w:rsidRPr="004E65B8">
        <w:rPr>
          <w:rStyle w:val="HideTWBExt"/>
          <w:b w:val="0"/>
        </w:rPr>
        <w:t>&lt;Article&gt;</w:t>
      </w:r>
      <w:r w:rsidRPr="004E65B8">
        <w:t>Bod 43</w:t>
      </w:r>
      <w:r w:rsidR="004E65B8">
        <w:t xml:space="preserve"> a </w:t>
      </w:r>
      <w:r w:rsidRPr="004E65B8">
        <w:t>(nový)</w:t>
      </w:r>
      <w:r w:rsidRPr="004E65B8">
        <w:rPr>
          <w:rStyle w:val="HideTWBExt"/>
          <w:b w:val="0"/>
        </w:rPr>
        <w:t>&lt;/Article&gt;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40" w:type="dxa"/>
          <w:right w:w="340" w:type="dxa"/>
        </w:tblCellMar>
        <w:tblLook w:val="04A0" w:firstRow="1" w:lastRow="0" w:firstColumn="1" w:lastColumn="0" w:noHBand="0" w:noVBand="1"/>
      </w:tblPr>
      <w:tblGrid>
        <w:gridCol w:w="4876"/>
        <w:gridCol w:w="4876"/>
      </w:tblGrid>
      <w:tr w:rsidR="0024545F" w:rsidRPr="004E65B8" w:rsidTr="00B40B13">
        <w:trPr>
          <w:trHeight w:hRule="exact" w:val="240"/>
          <w:jc w:val="center"/>
        </w:trPr>
        <w:tc>
          <w:tcPr>
            <w:tcW w:w="975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/>
        </w:tc>
      </w:tr>
      <w:tr w:rsidR="0024545F" w:rsidRPr="004E65B8" w:rsidTr="00B40B13">
        <w:trPr>
          <w:trHeight w:val="240"/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Návrh usnesení</w:t>
            </w: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AmColumnHeading"/>
            </w:pPr>
            <w:r w:rsidRPr="004E65B8">
              <w:t>Pozměňovací návrh</w:t>
            </w:r>
          </w:p>
        </w:tc>
      </w:tr>
      <w:tr w:rsidR="0024545F" w:rsidRPr="004E65B8" w:rsidTr="00B40B13">
        <w:trPr>
          <w:jc w:val="center"/>
        </w:trPr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</w:p>
        </w:tc>
        <w:tc>
          <w:tcPr>
            <w:tcW w:w="4876" w:type="dxa"/>
            <w:tcBorders>
              <w:top w:val="nil"/>
              <w:left w:val="nil"/>
              <w:bottom w:val="nil"/>
              <w:right w:val="nil"/>
            </w:tcBorders>
          </w:tcPr>
          <w:p w:rsidR="0024545F" w:rsidRPr="004E65B8" w:rsidRDefault="0024545F" w:rsidP="00B40B13">
            <w:pPr>
              <w:pStyle w:val="Normal6a"/>
            </w:pPr>
            <w:r w:rsidRPr="004E65B8">
              <w:rPr>
                <w:b/>
                <w:i/>
              </w:rPr>
              <w:t>43a.</w:t>
            </w:r>
            <w:r w:rsidRPr="004E65B8">
              <w:tab/>
            </w:r>
            <w:r w:rsidRPr="004E65B8">
              <w:rPr>
                <w:b/>
                <w:i/>
              </w:rPr>
              <w:t>vyzývá on-line platformy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technologické giganty, aby</w:t>
            </w:r>
            <w:r w:rsidR="004E65B8">
              <w:rPr>
                <w:b/>
                <w:i/>
              </w:rPr>
              <w:t xml:space="preserve"> v </w:t>
            </w:r>
            <w:r w:rsidRPr="004E65B8">
              <w:rPr>
                <w:b/>
                <w:i/>
              </w:rPr>
              <w:t>rámci své funkce strážců informací chránily demokratické zásady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zavedly opatření</w:t>
            </w:r>
            <w:r w:rsidR="004E65B8">
              <w:rPr>
                <w:b/>
                <w:i/>
              </w:rPr>
              <w:t xml:space="preserve"> k </w:t>
            </w:r>
            <w:r w:rsidRPr="004E65B8">
              <w:rPr>
                <w:b/>
                <w:i/>
              </w:rPr>
              <w:t>zachování integrity voleb</w:t>
            </w:r>
            <w:r w:rsidR="004E65B8">
              <w:rPr>
                <w:b/>
                <w:i/>
              </w:rPr>
              <w:t xml:space="preserve"> a </w:t>
            </w:r>
            <w:r w:rsidRPr="004E65B8">
              <w:rPr>
                <w:b/>
                <w:i/>
              </w:rPr>
              <w:t>aby chránily právo na informace, zejména během volebního období;</w:t>
            </w:r>
          </w:p>
        </w:tc>
      </w:tr>
    </w:tbl>
    <w:p w:rsidR="0024545F" w:rsidRPr="004E65B8" w:rsidRDefault="0024545F" w:rsidP="00A555E2">
      <w:pPr>
        <w:pStyle w:val="AmOrLang"/>
      </w:pPr>
      <w:r w:rsidRPr="004E65B8">
        <w:t xml:space="preserve">Or. </w:t>
      </w:r>
      <w:r w:rsidRPr="004E65B8">
        <w:rPr>
          <w:rStyle w:val="HideTWBExt"/>
        </w:rPr>
        <w:t>&lt;Original&gt;</w:t>
      </w:r>
      <w:r w:rsidRPr="004E65B8">
        <w:rPr>
          <w:rStyle w:val="HideTWBInt"/>
        </w:rPr>
        <w:t>{EN}</w:t>
      </w:r>
      <w:r w:rsidRPr="004E65B8">
        <w:t>en</w:t>
      </w:r>
      <w:r w:rsidRPr="004E65B8">
        <w:rPr>
          <w:rStyle w:val="HideTWBExt"/>
        </w:rPr>
        <w:t>&lt;/Original&gt;</w:t>
      </w:r>
    </w:p>
    <w:p w:rsidR="0024545F" w:rsidRPr="004E65B8" w:rsidRDefault="0024545F" w:rsidP="00A555E2">
      <w:r w:rsidRPr="004E65B8">
        <w:rPr>
          <w:rStyle w:val="HideTWBExt"/>
        </w:rPr>
        <w:t>&lt;/Amend&gt;&lt;/RepeatBlock-Amend&gt;</w:t>
      </w:r>
    </w:p>
    <w:p w:rsidR="0024545F" w:rsidRPr="004E65B8" w:rsidRDefault="0024545F" w:rsidP="00794E41"/>
    <w:sectPr w:rsidR="0024545F" w:rsidRPr="004E65B8" w:rsidSect="001129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footnotePr>
        <w:numRestart w:val="eachSect"/>
      </w:footnotePr>
      <w:endnotePr>
        <w:numFmt w:val="decimal"/>
      </w:endnotePr>
      <w:pgSz w:w="11905" w:h="16837" w:code="9"/>
      <w:pgMar w:top="1134" w:right="1418" w:bottom="1418" w:left="1418" w:header="1134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4E8D" w:rsidRPr="007A4E8D" w:rsidRDefault="007A4E8D">
      <w:r w:rsidRPr="007A4E8D">
        <w:separator/>
      </w:r>
    </w:p>
  </w:endnote>
  <w:endnote w:type="continuationSeparator" w:id="0">
    <w:p w:rsidR="007A4E8D" w:rsidRPr="007A4E8D" w:rsidRDefault="007A4E8D">
      <w:r w:rsidRPr="007A4E8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D9F" w:rsidRPr="007A4E8D" w:rsidRDefault="00AD3D9F" w:rsidP="00F45A0B">
    <w:pPr>
      <w:pStyle w:val="EPFooter"/>
    </w:pPr>
    <w:r w:rsidRPr="007A4E8D">
      <w:t>PE</w:t>
    </w:r>
    <w:r w:rsidRPr="007A4E8D">
      <w:rPr>
        <w:rStyle w:val="HideTWBExt"/>
      </w:rPr>
      <w:t>&lt;NoPE&gt;</w:t>
    </w:r>
    <w:r w:rsidR="00F45A0B" w:rsidRPr="00F45A0B">
      <w:t>765.280</w:t>
    </w:r>
    <w:r w:rsidRPr="007A4E8D">
      <w:rPr>
        <w:rStyle w:val="HideTWBExt"/>
      </w:rPr>
      <w:t>&lt;/NoPE&gt;&lt;Version&gt;</w:t>
    </w:r>
    <w:r w:rsidR="007A4E8D" w:rsidRPr="007A4E8D">
      <w:t>v</w:t>
    </w:r>
    <w:r w:rsidR="00F45A0B" w:rsidRPr="00F45A0B">
      <w:t>01-00</w:t>
    </w:r>
    <w:r w:rsidRPr="007A4E8D">
      <w:rPr>
        <w:rStyle w:val="HideTWBExt"/>
      </w:rPr>
      <w:t>&lt;/Version&gt;</w:t>
    </w:r>
    <w:r w:rsidRPr="007A4E8D">
      <w:tab/>
    </w:r>
    <w:r w:rsidR="001C108E" w:rsidRPr="007A4E8D">
      <w:fldChar w:fldCharType="begin"/>
    </w:r>
    <w:r w:rsidR="001C108E" w:rsidRPr="007A4E8D">
      <w:instrText xml:space="preserve"> PAGE </w:instrText>
    </w:r>
    <w:r w:rsidR="001C108E" w:rsidRPr="007A4E8D">
      <w:fldChar w:fldCharType="separate"/>
    </w:r>
    <w:r w:rsidR="00384C31">
      <w:rPr>
        <w:noProof/>
      </w:rPr>
      <w:t>2</w:t>
    </w:r>
    <w:r w:rsidR="001C108E" w:rsidRPr="007A4E8D">
      <w:fldChar w:fldCharType="end"/>
    </w:r>
    <w:r w:rsidR="001C108E" w:rsidRPr="007A4E8D">
      <w:t>/</w:t>
    </w:r>
    <w:r w:rsidR="00DC52D5" w:rsidRPr="007A4E8D">
      <w:fldChar w:fldCharType="begin"/>
    </w:r>
    <w:r w:rsidR="00DC52D5" w:rsidRPr="007A4E8D">
      <w:instrText xml:space="preserve"> NUMPAGES </w:instrText>
    </w:r>
    <w:r w:rsidR="00DC52D5" w:rsidRPr="007A4E8D">
      <w:fldChar w:fldCharType="separate"/>
    </w:r>
    <w:r w:rsidR="00384C31">
      <w:rPr>
        <w:noProof/>
      </w:rPr>
      <w:t>76</w:t>
    </w:r>
    <w:r w:rsidR="00DC52D5" w:rsidRPr="007A4E8D">
      <w:rPr>
        <w:noProof/>
      </w:rPr>
      <w:fldChar w:fldCharType="end"/>
    </w:r>
    <w:r w:rsidRPr="007A4E8D">
      <w:tab/>
    </w:r>
    <w:r w:rsidRPr="007A4E8D">
      <w:rPr>
        <w:rStyle w:val="HideTWBExt"/>
      </w:rPr>
      <w:t>&lt;PathFdR&gt;</w:t>
    </w:r>
    <w:r w:rsidR="00F45A0B" w:rsidRPr="00F45A0B">
      <w:t>AM\1309694CS.docx</w:t>
    </w:r>
    <w:r w:rsidRPr="007A4E8D">
      <w:rPr>
        <w:rStyle w:val="HideTWBExt"/>
      </w:rPr>
      <w:t>&lt;/PathFdR&gt;</w:t>
    </w:r>
  </w:p>
  <w:p w:rsidR="00AD3D9F" w:rsidRPr="007A4E8D" w:rsidRDefault="005E5FA1">
    <w:pPr>
      <w:pStyle w:val="EPFooter2"/>
    </w:pPr>
    <w:r w:rsidRPr="007A4E8D">
      <w:fldChar w:fldCharType="begin"/>
    </w:r>
    <w:r w:rsidRPr="007A4E8D">
      <w:instrText xml:space="preserve"> DOCPROPERTY "&lt;Extension&gt;" </w:instrText>
    </w:r>
    <w:r w:rsidRPr="007A4E8D">
      <w:fldChar w:fldCharType="separate"/>
    </w:r>
    <w:r w:rsidR="00384C31">
      <w:t>CS</w:t>
    </w:r>
    <w:r w:rsidRPr="007A4E8D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D9F" w:rsidRPr="007A4E8D" w:rsidRDefault="00AD3D9F" w:rsidP="00F45A0B">
    <w:pPr>
      <w:pStyle w:val="EPFooter"/>
    </w:pPr>
    <w:r w:rsidRPr="007A4E8D">
      <w:rPr>
        <w:rStyle w:val="HideTWBExt"/>
      </w:rPr>
      <w:t>&lt;PathFdR&gt;</w:t>
    </w:r>
    <w:r w:rsidR="00F45A0B" w:rsidRPr="00F45A0B">
      <w:t>AM\1309694CS.docx</w:t>
    </w:r>
    <w:r w:rsidRPr="007A4E8D">
      <w:rPr>
        <w:rStyle w:val="HideTWBExt"/>
      </w:rPr>
      <w:t>&lt;/PathFdR&gt;</w:t>
    </w:r>
    <w:r w:rsidRPr="007A4E8D">
      <w:tab/>
    </w:r>
    <w:r w:rsidR="001C108E" w:rsidRPr="007A4E8D">
      <w:fldChar w:fldCharType="begin"/>
    </w:r>
    <w:r w:rsidR="001C108E" w:rsidRPr="007A4E8D">
      <w:instrText xml:space="preserve"> PAGE </w:instrText>
    </w:r>
    <w:r w:rsidR="001C108E" w:rsidRPr="007A4E8D">
      <w:fldChar w:fldCharType="separate"/>
    </w:r>
    <w:r w:rsidR="00384C31">
      <w:rPr>
        <w:noProof/>
      </w:rPr>
      <w:t>3</w:t>
    </w:r>
    <w:r w:rsidR="001C108E" w:rsidRPr="007A4E8D">
      <w:fldChar w:fldCharType="end"/>
    </w:r>
    <w:r w:rsidR="001C108E" w:rsidRPr="007A4E8D">
      <w:t>/</w:t>
    </w:r>
    <w:r w:rsidR="00DC52D5" w:rsidRPr="007A4E8D">
      <w:fldChar w:fldCharType="begin"/>
    </w:r>
    <w:r w:rsidR="00DC52D5" w:rsidRPr="007A4E8D">
      <w:instrText xml:space="preserve"> NUMPAGES </w:instrText>
    </w:r>
    <w:r w:rsidR="00DC52D5" w:rsidRPr="007A4E8D">
      <w:fldChar w:fldCharType="separate"/>
    </w:r>
    <w:r w:rsidR="00384C31">
      <w:rPr>
        <w:noProof/>
      </w:rPr>
      <w:t>76</w:t>
    </w:r>
    <w:r w:rsidR="00DC52D5" w:rsidRPr="007A4E8D">
      <w:rPr>
        <w:noProof/>
      </w:rPr>
      <w:fldChar w:fldCharType="end"/>
    </w:r>
    <w:r w:rsidRPr="007A4E8D">
      <w:tab/>
      <w:t>PE</w:t>
    </w:r>
    <w:r w:rsidRPr="007A4E8D">
      <w:rPr>
        <w:rStyle w:val="HideTWBExt"/>
      </w:rPr>
      <w:t>&lt;NoPE&gt;</w:t>
    </w:r>
    <w:r w:rsidR="00F45A0B" w:rsidRPr="00F45A0B">
      <w:t>765.280</w:t>
    </w:r>
    <w:r w:rsidRPr="007A4E8D">
      <w:rPr>
        <w:rStyle w:val="HideTWBExt"/>
      </w:rPr>
      <w:t>&lt;/NoPE&gt;&lt;Version&gt;</w:t>
    </w:r>
    <w:r w:rsidR="007A4E8D" w:rsidRPr="007A4E8D">
      <w:t>v</w:t>
    </w:r>
    <w:r w:rsidR="00F45A0B" w:rsidRPr="00F45A0B">
      <w:t>01-00</w:t>
    </w:r>
    <w:r w:rsidRPr="007A4E8D">
      <w:rPr>
        <w:rStyle w:val="HideTWBExt"/>
      </w:rPr>
      <w:t>&lt;/Version&gt;</w:t>
    </w:r>
  </w:p>
  <w:p w:rsidR="00AD3D9F" w:rsidRPr="007A4E8D" w:rsidRDefault="001C108E">
    <w:pPr>
      <w:pStyle w:val="EPFooter2"/>
    </w:pPr>
    <w:r w:rsidRPr="007A4E8D">
      <w:tab/>
    </w:r>
    <w:r w:rsidR="00AD3D9F" w:rsidRPr="007A4E8D">
      <w:tab/>
    </w:r>
    <w:r w:rsidR="005E5FA1" w:rsidRPr="007A4E8D">
      <w:fldChar w:fldCharType="begin"/>
    </w:r>
    <w:r w:rsidR="005E5FA1" w:rsidRPr="007A4E8D">
      <w:instrText xml:space="preserve"> DOCPROPERTY "&lt;Extension&gt;" </w:instrText>
    </w:r>
    <w:r w:rsidR="005E5FA1" w:rsidRPr="007A4E8D">
      <w:fldChar w:fldCharType="separate"/>
    </w:r>
    <w:r w:rsidR="00384C31">
      <w:t>CS</w:t>
    </w:r>
    <w:r w:rsidR="005E5FA1" w:rsidRPr="007A4E8D"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3D9F" w:rsidRPr="007A4E8D" w:rsidRDefault="00AD3D9F" w:rsidP="00F45A0B">
    <w:pPr>
      <w:pStyle w:val="EPFooter"/>
    </w:pPr>
    <w:r w:rsidRPr="007A4E8D">
      <w:rPr>
        <w:rStyle w:val="HideTWBExt"/>
      </w:rPr>
      <w:t>&lt;PathFdR&gt;</w:t>
    </w:r>
    <w:r w:rsidR="00F45A0B" w:rsidRPr="00F45A0B">
      <w:t>AM\1309694CS.docx</w:t>
    </w:r>
    <w:r w:rsidRPr="007A4E8D">
      <w:rPr>
        <w:rStyle w:val="HideTWBExt"/>
      </w:rPr>
      <w:t>&lt;/PathFdR&gt;</w:t>
    </w:r>
    <w:r w:rsidRPr="007A4E8D">
      <w:tab/>
    </w:r>
    <w:r w:rsidRPr="007A4E8D">
      <w:tab/>
      <w:t>PE</w:t>
    </w:r>
    <w:r w:rsidRPr="007A4E8D">
      <w:rPr>
        <w:rStyle w:val="HideTWBExt"/>
      </w:rPr>
      <w:t>&lt;NoPE&gt;</w:t>
    </w:r>
    <w:r w:rsidR="00F45A0B" w:rsidRPr="00F45A0B">
      <w:t>765.280</w:t>
    </w:r>
    <w:r w:rsidRPr="007A4E8D">
      <w:rPr>
        <w:rStyle w:val="HideTWBExt"/>
      </w:rPr>
      <w:t>&lt;/NoPE&gt;&lt;Version&gt;</w:t>
    </w:r>
    <w:r w:rsidR="007A4E8D" w:rsidRPr="007A4E8D">
      <w:t>v</w:t>
    </w:r>
    <w:r w:rsidR="00F45A0B" w:rsidRPr="00F45A0B">
      <w:t>01-00</w:t>
    </w:r>
    <w:r w:rsidRPr="007A4E8D">
      <w:rPr>
        <w:rStyle w:val="HideTWBExt"/>
      </w:rPr>
      <w:t>&lt;/Version&gt;</w:t>
    </w:r>
  </w:p>
  <w:p w:rsidR="00AD3D9F" w:rsidRPr="007A4E8D" w:rsidRDefault="005E5FA1" w:rsidP="00F45A0B">
    <w:pPr>
      <w:pStyle w:val="EPFooter2"/>
      <w:tabs>
        <w:tab w:val="clear" w:pos="4535"/>
        <w:tab w:val="center" w:pos="4536"/>
      </w:tabs>
    </w:pPr>
    <w:r w:rsidRPr="007A4E8D">
      <w:fldChar w:fldCharType="begin"/>
    </w:r>
    <w:r w:rsidRPr="007A4E8D">
      <w:instrText xml:space="preserve"> DOCPROPERTY "&lt;Extension&gt;" </w:instrText>
    </w:r>
    <w:r w:rsidRPr="007A4E8D">
      <w:fldChar w:fldCharType="separate"/>
    </w:r>
    <w:r w:rsidR="00384C31">
      <w:t>CS</w:t>
    </w:r>
    <w:r w:rsidRPr="007A4E8D">
      <w:fldChar w:fldCharType="end"/>
    </w:r>
    <w:r w:rsidR="00AD3D9F" w:rsidRPr="007A4E8D">
      <w:tab/>
    </w:r>
    <w:r w:rsidR="00F45A0B">
      <w:rPr>
        <w:b w:val="0"/>
        <w:i/>
        <w:color w:val="C0C0C0"/>
        <w:sz w:val="22"/>
        <w:szCs w:val="22"/>
      </w:rPr>
      <w:t>Jednotná v rozmanitosti</w:t>
    </w:r>
    <w:r w:rsidR="00AD3D9F" w:rsidRPr="007A4E8D">
      <w:tab/>
    </w:r>
    <w:r w:rsidRPr="007A4E8D">
      <w:fldChar w:fldCharType="begin"/>
    </w:r>
    <w:r w:rsidRPr="007A4E8D">
      <w:instrText xml:space="preserve"> DOCPROPERTY "&lt;Extension&gt;" </w:instrText>
    </w:r>
    <w:r w:rsidRPr="007A4E8D">
      <w:fldChar w:fldCharType="separate"/>
    </w:r>
    <w:r w:rsidR="00384C31">
      <w:t>CS</w:t>
    </w:r>
    <w:r w:rsidRPr="007A4E8D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4E8D" w:rsidRPr="007A4E8D" w:rsidRDefault="007A4E8D">
      <w:r w:rsidRPr="007A4E8D">
        <w:separator/>
      </w:r>
    </w:p>
  </w:footnote>
  <w:footnote w:type="continuationSeparator" w:id="0">
    <w:p w:rsidR="007A4E8D" w:rsidRPr="007A4E8D" w:rsidRDefault="007A4E8D">
      <w:r w:rsidRPr="007A4E8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63D" w:rsidRDefault="00D116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63D" w:rsidRDefault="00D116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163D" w:rsidRDefault="00D116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hideSpellingErrors/>
  <w:activeWritingStyle w:appName="MSWord" w:lang="fr-FR" w:vendorID="9" w:dllVersion="512" w:checkStyle="0"/>
  <w:activeWritingStyle w:appName="MSWord" w:lang="cs-CZ" w:vendorID="7" w:dllVersion="514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MPLURMNU" w:val=" 1"/>
    <w:docVar w:name="CODEMNU" w:val=" 1"/>
    <w:docVar w:name="COMMKEY" w:val="AFET"/>
    <w:docVar w:name="DOCREFINIMNU" w:val=" 1"/>
    <w:docVar w:name="LastEditedSection" w:val=" 1"/>
    <w:docVar w:name="RepeatBlock-AmendCS" w:val="{\rtf1\adeflang1025\ansi\ansicpg1252\uc1\adeff0\deff0\stshfdbch0\stshfloch0\stshfhich0\stshfbi0\deflang2057\deflangfe2057\themelang2057\themelangfe0\themelangcs1108{\fonttbl{\f0\fbidi \froman\fcharset0\fprq2{\*\panose 02020603050405020304}Times New Roman;}{\f1\fbidi \fswiss\fcharset0\fprq2{\*\panose 020b0604020202020204}Arial;}_x000d__x000a_{\f34\fbidi \froman\fcharset1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swiss\fcharset0\fprq2 DokChampa{\*\falt Leelawadee UI}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swiss\fcharset0\fprq2 DokChampa{\*\falt Leelawadee UI};}{\f45\fbidi \froman\fcharset238\fprq2 Times New Roman CE;}{\f46\fbidi \froman\fcharset204\fprq2 Times New Roman Cyr;}_x000d__x000a_{\f48\fbidi \froman\fcharset161\fprq2 Times New Roman Greek;}{\f49\fbidi \froman\fcharset162\fprq2 Times New Roman Tur;}{\f50\fbidi \froman\fcharset177\fprq2 Times New Roman (Hebrew);}{\f51\fbidi \froman\fcharset178\fprq2 Times New Roman (Arabic);}_x000d__x000a_{\f52\fbidi \froman\fcharset186\fprq2 Times New Roman Baltic;}{\f53\fbidi \froman\fcharset163\fprq2 Times New Roman (Vietnamese);}{\f55\fbidi \fswiss\fcharset238\fprq2 Arial CE;}{\f56\fbidi \fswiss\fcharset204\fprq2 Arial Cyr;}_x000d__x000a_{\f58\fbidi \fswiss\fcharset161\fprq2 Arial Greek;}{\f59\fbidi \fswiss\fcharset162\fprq2 Arial Tur;}{\f60\fbidi \fswiss\fcharset177\fprq2 Arial (Hebrew);}{\f61\fbidi \fswiss\fcharset178\fprq2 Arial (Arabic);}_x000d__x000a_{\f62\fbidi \fswiss\fcharset186\fprq2 Arial Baltic;}{\f63\fbidi \fswiss\fcharset163\fprq2 Arial (Vietnamese);}{\flomajor\f31508\fbidi \froman\fcharset238\fprq2 Times New Roman CE;}{\flomajor\f31509\fbidi \froman\fcharset204\fprq2 Times New Roman Cyr;}_x000d__x000a_{\flomajor\f31511\fbidi \froman\fcharset161\fprq2 Times New Roman Greek;}{\flomajor\f31512\fbidi \froman\fcharset162\fprq2 Times New Roman Tur;}{\flomajor\f31513\fbidi \froman\fcharset177\fprq2 Times New Roman (Hebrew);}_x000d__x000a_{\flomajor\f31514\fbidi \froman\fcharset178\fprq2 Times New Roman (Arabic);}{\flomajor\f31515\fbidi \froman\fcharset186\fprq2 Times New Roman Baltic;}{\flomajor\f31516\fbidi \froman\fcharset163\fprq2 Times New Roman (Vietnamese);}_x000d__x000a_{\fdbmajor\f31518\fbidi \froman\fcharset238\fprq2 Times New Roman CE;}{\fdbmajor\f31519\fbidi \froman\fcharset204\fprq2 Times New Roman Cyr;}{\fdbmajor\f31521\fbidi \froman\fcharset161\fprq2 Times New Roman Greek;}_x000d__x000a_{\fdbmajor\f31522\fbidi \froman\fcharset162\fprq2 Times New Roman Tur;}{\fdbmajor\f31523\fbidi \froman\fcharset177\fprq2 Times New Roman (Hebrew);}{\fdbmajor\f31524\fbidi \froman\fcharset178\fprq2 Times New Roman (Arabic);}_x000d__x000a_{\fdbmajor\f31525\fbidi \froman\fcharset186\fprq2 Times New Roman Baltic;}{\fdbmajor\f31526\fbidi \froman\fcharset163\fprq2 Times New Roman (Vietnamese);}{\fhimajor\f31528\fbidi \fswiss\fcharset238\fprq2 Calibri Light CE;}_x000d__x000a_{\fhimajor\f31529\fbidi \fswiss\fcharset204\fprq2 Calibri Light Cyr;}{\fhimajor\f31531\fbidi \fswiss\fcharset161\fprq2 Calibri Light Greek;}{\fhimajor\f31532\fbidi \fswiss\fcharset162\fprq2 Calibri Light Tur;}_x000d__x000a_{\fhimajor\f31533\fbidi \fswiss\fcharset177\fprq2 Calibri Light (Hebrew);}{\fhimajor\f31534\fbidi \fswiss\fcharset178\fprq2 Calibri Light (Arabic);}{\fhimajor\f31535\fbidi \fswiss\fcharset186\fprq2 Calibri Light Baltic;}_x000d__x000a_{\fhimajor\f31536\fbidi \fswiss\fcharset163\fprq2 Calibri Light (Vietnamese);}{\fbimajor\f31547\fbidi \fswiss\fcharset222\fprq2 DokChampa (Thai){\*\falt Leelawadee UI}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87\fbidi \fswiss\fcharset222\fprq2 DokChampa (Thai){\*\falt Leelawadee UI};}}{\colortbl;\red0\green0\blue0;\red0\green0\blue255;\red0\green255\blue255;_x000d__x000a_\red0\green255\blue0;\red255\green0\blue255;\red255\green0\blue0;\red255\green255\blue0;\red255\green255\blue255;\red0\green0\blue128;\red0\green128\blue128;\red0\green128\blue0;\red128\green0\blue128;\red128\green0\blue0;\red128\green128\blue0;_x000d__x000a_\red128\green128\blue128;\red192\green192\blue192;\caccentone\ctint255\cshade191\red46\green116\blue181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\styrsid7823322 Normal;}{_x000d__x000a_\s1\ql \li0\ri0\sb240\keep\keepn\widctlpar\wrapdefault\aspalpha\aspnum\faauto\outlinelevel0\adjustright\rin0\lin0\itap0 \rtlch\fcs1 \af31503\afs32\alang1025 \ltrch\fcs0 _x000d__x000a_\fs32\cf17\lang2057\langfe2057\loch\f31502\hich\af31502\dbch\af31501\cgrid\langnp2057\langfenp2057 \sbasedon0 \snext0 \slink15 \ssemihidden \sqformat \spriority0 \styrsid223860 heading 1;}{\*\cs10 \additive \ssemihidden \sunhideused \spriority1 _x000d__x000a_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unhideused Normal Table;}{\*\cs15 \additive _x000d__x000a_\rtlch\fcs1 \af31503\afs32 \ltrch\fcs0 \fs32\cf17\loch\f31502\hich\af31502\dbch\af31501 \sbasedon10 \slink1 \slocked \ssemihidden \spriority0 \styrsid11549030 Heading 1 Char;}{_x000d__x000a_\s16\ql \li0\ri0\sa240\widctlpar\wrapdefault\aspalpha\aspnum\faauto\adjustright\rin0\lin0\itap0 \rtlch\fcs1 \af0\afs20\alang1025 \ltrch\fcs0 \fs24\lang2057\langfe2057\cgrid\langnp2057\langfenp2057 _x000d__x000a_\sbasedon0 \snext0 \ssemihidden \sunhideused \sqformat \spriority39 \styrsid223860 TOC Heading;}{\*\cs17 \additive \v\f1\fs20\cf9\lang1024\langfe1024\noproof \spriority0 \styrsid15483405 HideTWBExt;}{\*\cs18 \additive \v\f1\fs20\cf15 _x000d__x000a_\spriority0 \styrsid15483405 HideTWBInt;}{\s19\qr \li0\ri0\sb240\sa240\nowidctlpar\wrapdefault\aspalpha\aspnum\faauto\adjustright\rin0\lin0\itap0 \rtlch\fcs1 \af0\afs20\alang1025 \ltrch\fcs0 \fs24\lang1029\langfe2057\cgrid\langnp1029\langfenp2057 _x000d__x000a_\sbasedon0 \snext19 \spriority0 \styrsid15483405 AmOrLang;}{\s20\ql \li0\ri0\sa120\nowidctlpar\wrapdefault\aspalpha\aspnum\faauto\adjustright\rin0\lin0\itap0 \rtlch\fcs1 \af0\afs20\alang1025 \ltrch\fcs0 _x000d__x000a_\fs24\lang1029\langfe2057\cgrid\langnp1029\langfenp2057 \sbasedon0 \snext20 \spriority0 \styrsid15483405 Normal6a;}{\s21\ql \li0\ri0\nowidctlpar\wrapdefault\aspalpha\aspnum\faauto\adjustright\rin0\lin0\itap0 \rtlch\fcs1 \af0\afs20\alang1025 \ltrch\fcs0 _x000d__x000a_\b\fs24\lang1029\langfe2057\cgrid\langnp1029\langfenp2057 \sbasedon0 \snext21 \spriority0 \styrsid15483405 NormalBold;}{\s22\qc \li0\ri0\sa240\nowidctlpar\wrapdefault\aspalpha\aspnum\faauto\adjustright\rin0\lin0\itap0 \rtlch\fcs1 \af0\afs20\alang1025 _x000d__x000a_\ltrch\fcs0 \i\fs24\lang1029\langfe2057\cgrid\langnp1029\langfenp2057 \sbasedon0 \snext22 \spriority0 \styrsid15483405 AmColumnHeading;}{\s23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1029\langfe2057\cgrid\langnp1029\langfenp2057 \sbasedon0 \snext23 \spriority0 \styrsid15483405 AmNumberTabs;}}{\*\rsidtbl \rsid24658\rsid223860\rsid735077\rsid1718133\rsid2892074\rsid3565327\rsid4666813\rsid6641733\rsid7823322_x000d__x000a_\rsid9636012\rsid10377208\rsid11215221\rsid11289630\rsid11549030\rsid12154954\rsid14382809\rsid14424199\rsid15204470\rsid15285974\rsid15483405\rsid15950462\rsid16324206\rsid16662270}{\mmathPr\mmathFont34\mbrkBin0\mbrkBinSub0\msmallFrac0\mdispDef1_x000d__x000a_\mlMargin0\mrMargin0\mdefJc1\mwrapIndent1440\mintLim0\mnaryLim1}{\info{\author SMAKALOVA Sona}{\operator SMAKALOVA Sona}{\creatim\yr2024\mo11\dy12\hr15\min58}{\revtim\yr2024\mo11\dy12\hr15\min58}{\version1}{\edmins0}{\nofpages1}{\nofwords94}{\nofchars542}_x000d__x000a_{\nofcharsws635}{\vern109}}{\*\xmlnstbl {\xmlns1 http://schemas.microsoft.com/office/word/2003/wordml}}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4\viewscale100\pgbrdrhead\pgbrdrfoot\splytwnine\ftnlytwnine\htmautsp\nolnhtadjtbl\useltbaln\alntblind\lytcalctblwd\lyttblrtgr\lnbrkrule\nobrkwrptbl\snaptogridincell\allowfieldendsel\wrppunct_x000d__x000a_\asianbrkrule\nojkernpunct\rsidroot15483405\newtblstyruls\nogrowautofit\usenormstyforlist\noindnmbrts\felnbrelev\nocxsptable\indrlsweleven\noafcnsttbl\afelev\utinl\hwelev\spltpgpar\notcvasp\notbrkcnstfrctbl\notvatxbx\krnprsnet\cachedcolbal _x000d__x000a_\nouicompat \fet0{\*\wgrffmtfilter 013f}\nofeaturethrottle1\ilfomacatclnup0{\*\template C:\\Users\\SSMAKA~1\\AppData\\Local\\Temp\\Blank1.dotx}{\*\ftnsep \ltrpar \pard\plain \ltrpar_x000d__x000a_\ql \li0\ri0\widctlpar\wrapdefault\aspalpha\aspnum\faauto\adjustright\rin0\lin0\itap0 \rtlch\fcs1 \af0\afs20\alang1025 \ltrch\fcs0 \fs24\lang2057\langfe2057\cgrid\langnp2057\langfenp2057 {\rtlch\fcs1 \af0 \ltrch\fcs0 \insrsid11289630 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1289630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1289630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1289630 \chftnsepc _x000d__x000a_\par }}\ltrpar \sectd \ltrsect\psz9\linex0\headery1134\footery567\endnhere\titlepg\sectlinegrid326\sectdefaultcl\sectrsid10377208\sftnbj\sftnrestart {\headerl \ltrpar \pard\plain \ltrpar_x000d__x000a_\ql \li0\ri0\widctlpar\wrapdefault\aspalpha\aspnum\faauto\adjustright\rin0\lin0\itap0 \rtlch\fcs1 \af0\afs20\alang1025 \ltrch\fcs0 \fs24\lang2057\langfe2057\cgrid\langnp2057\langfenp2057 {\rtlch\fcs1 \af0 \ltrch\fcs0 \insrsid1718133 _x000d__x000a_\par }}{\head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l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r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head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footerf \ltrpar \pard\plain \ltrpar\ql \li0\ri0\widctlpar\wrapdefault\aspalpha\aspnum\faauto\adjustright\rin0\lin0\itap0 \rtlch\fcs1 \af0\afs20\alang1025 \ltrch\fcs0 \fs24\lang2057\langfe2057\cgrid\langnp2057\langfenp2057 {\rtlch\fcs1 \af0 _x000d__x000a_\ltrch\fcs0 \insrsid1718133 _x000d__x000a_\par }}{\*\pnseclvl1\pnucrm\pnqc\pnstart1\pnindent720\pnhang {\pntxta .}}{\*\pnseclvl2\pnucltr\pnqc\pnstart1\pnindent720\pnhang {\pntxta .}}{\*\pnseclvl3\pndec\pnqc\pnstart1\pnindent720\pnhang {\pntxta .}}{\*\pnseclvl4\pnlcltr\pnqc\pnstart1\pnindent720\pnhang _x000d__x000a_{\pntxta )}}{\*\pnseclvl5\pndec\pnqc\pnstart1\pnindent720\pnhang {\pntxtb (}{\pntxta )}}{\*\pnseclvl6\pnlcltr\pnqc\pnstart1\pnindent720\pnhang {\pntxtb (}{\pntxta )}}{\*\pnseclvl7\pnlcrm\pnqc\pnstart1\pnindent720\pnhang {\pntxtb (}{\pntxta )}}_x000d__x000a_{\*\pnseclvl8\pnlcltr\pnqc\pnstart1\pnindent720\pnhang {\pntxtb (}{\pntxta )}}{\*\pnseclvl9\pnlcrm\pnqc\pnstart1\pnindent720\pnhang {\pntxtb (}{\pntxta )}}\pard\plain \ltrpar\s23\ql \li0\ri0\sb240\keepn\nowidctlpar_x000d__x000a_\tx879\tx936\tx1021\tx1077\tx1134\tx1191\tx1247\tx1304\tx1361\tx1418\tx1474\tx1531\tx1588\tx1644\tx1701\tx1758\tx1814\tx1871\tx2070\tx2126\tx3374\tx3430\wrapdefault\aspalpha\aspnum\faauto\adjustright\rin0\lin0\itap0\pararsid15483405 \rtlch\fcs1 _x000d__x000a_\af0\afs20\alang1025 \ltrch\fcs0 \b\fs24\lang1029\langfe2057\cgrid\langnp1029\langfenp2057 {\rtlch\fcs1 \af0 \ltrch\fcs0 \cs17\b0\v\f1\fs20\cf9\lang1024\langfe1024\noproof\insrsid15483405\charrsid8015501 {\*\bkmkstart restart}&lt;Amend&gt;}{\rtlch\fcs1 \af45 _x000d__x000a_\ltrch\fcs0 \f45\insrsid15483405\charrsid8015501 Pozm\'ec\'f2ovac\'ed n\'e1vrh}{\rtlch\fcs1 \af0 \ltrch\fcs0 \insrsid15483405\charrsid8015501 \tab \tab }{\rtlch\fcs1 \af0 \ltrch\fcs0 _x000d__x000a_\cs17\b0\v\f1\fs20\cf9\lang1024\langfe1024\noproof\insrsid15483405\charrsid8015501 &lt;NumAm&gt;}{\rtlch\fcs1 \af0 \ltrch\fcs0 \insrsid15483405\charrsid8015501 #}{\rtlch\fcs1 \af1 \ltrch\fcs0 \cs18\v\f1\fs20\cf15\insrsid15483405\charrsid8015501 ENMIENDA@NRAM@}{_x000d__x000a_\rtlch\fcs1 \af0 \ltrch\fcs0 \insrsid15483405\charrsid8015501 #}{\rtlch\fcs1 \af0 \ltrch\fcs0 \cs17\b0\v\f1\fs20\cf9\lang1024\langfe1024\noproof\insrsid15483405\charrsid8015501 &lt;/NumAm&gt;}{\rtlch\fcs1 \af0 \ltrch\fcs0 \insrsid15483405\charrsid8015501 _x000d__x000a__x000d__x000a_\par }\pard\plain \ltrpar\s21\ql \li0\ri0\nowidctlpar\wrapdefault\aspalpha\aspnum\faauto\adjustright\rin0\lin0\itap0\pararsid15483405 \rtlch\fcs1 \af0\afs20\alang1025 \ltrch\fcs0 \b\fs24\lang1029\langfe2057\cgrid\langnp1029\langfenp2057 {\rtlch\fcs1 \af0 _x000d__x000a_\ltrch\fcs0 \cs17\b0\v\f1\fs20\cf9\lang1024\langfe1024\noproof\insrsid15483405\charrsid8015501 &lt;RepeatBlock-By&gt;}{\rtlch\fcs1 \af0 \ltrch\fcs0 \insrsid15483405\charrsid8015501 #}{\rtlch\fcs1 \af1 \ltrch\fcs0 _x000d__x000a_\cs18\v\f1\fs20\cf15\insrsid15483405\charrsid8015501 (MOD@InsideLoop()}{\rtlch\fcs1 \af0 \ltrch\fcs0 \insrsid15483405\charrsid8015501 ##}{\rtlch\fcs1 \af1 \ltrch\fcs0 \cs18\v\f1\fs20\cf15\insrsid15483405\charrsid8015501 &gt;&gt;&gt;@[ZMEMBERSMSG]@}{\rtlch\fcs1 _x000d__x000a_\af0 \ltrch\fcs0 \insrsid15483405\charrsid8015501 #}{\rtlch\fcs1 \af0 \ltrch\fcs0 \cs17\b0\v\f1\fs20\cf9\lang1024\langfe1024\noproof\insrsid15483405\charrsid8015501 &lt;Members&gt;}{\rtlch\fcs1 \af0 \ltrch\fcs0 \insrsid15483405\charrsid8015501 #}{\rtlch\fcs1 _x000d__x000a_\af1 \ltrch\fcs0 \cs18\v\f1\fs20\cf15\insrsid15483405\charrsid8015501 (MOD@InsideLoop(\'a7)}{\rtlch\fcs1 \af0 \ltrch\fcs0 \insrsid15483405\charrsid8015501 #}{\rtlch\fcs1 \af0 \ltrch\fcs0 \cf10\insrsid15483405\charrsid8015501 \u9668\'3f}{\rtlch\fcs1 \af0 _x000d__x000a_\ltrch\fcs0 \insrsid15483405\charrsid8015501 #}{\rtlch\fcs1 \af1 \ltrch\fcs0 \cs18\v\f1\fs20\cf15\insrsid15483405\charrsid8015501 TVTMEMBERS\'a7@MEMBERS@}{\rtlch\fcs1 \af0 \ltrch\fcs0 \insrsid15483405\charrsid8015501 #}{\rtlch\fcs1 \af0 \ltrch\fcs0 _x000d__x000a_\cf10\insrsid15483405\charrsid8015501 \u9658\'3f}{\rtlch\fcs1 \af0 \ltrch\fcs0 \cs17\b0\v\f1\fs20\cf9\lang1024\langfe1024\noproof\insrsid15483405\charrsid8015501 &lt;/Members&gt;}{\rtlch\fcs1 \af0 \ltrch\fcs0 \insrsid15483405\charrsid8015501 _x000d__x000a_\par }\pard\plain \ltrpar\ql \li0\ri0\widctlpar\wrapdefault\aspalpha\aspnum\faauto\adjustright\rin0\lin0\itap0\pararsid15483405 \rtlch\fcs1 \af0\afs20\alang1025 \ltrch\fcs0 \fs24\lang2057\langfe2057\cgrid\langnp2057\langfenp2057 {\rtlch\fcs1 \af0 \ltrch\fcs0 _x000d__x000a_\cs17\v\f1\fs20\cf9\lang1024\langfe1024\noproof\langnp1029\insrsid15483405\charrsid8015501 &lt;AuNomDe&gt;&lt;OptDel&gt;}{\rtlch\fcs1 \af0 \ltrch\fcs0 \lang1029\langfe2057\langnp1029\insrsid15483405\charrsid8015501 #}{\rtlch\fcs1 \af1 \ltrch\fcs0 _x000d__x000a_\cs18\v\f1\fs20\cf15\lang1029\langfe2057\langnp1029\insrsid15483405\charrsid8015501 MNU[ONBEHALFYES][NOTAPP]@CHOICE@}{\rtlch\fcs1 \af0 \ltrch\fcs0 \lang1029\langfe2057\langnp1029\insrsid15483405\charrsid8015501 #}{\rtlch\fcs1 \af0 \ltrch\fcs0 _x000d__x000a_\cs17\v\f1\fs20\cf9\lang1024\langfe1024\noproof\langnp1029\insrsid15483405\charrsid8015501 &lt;/OptDel&gt;&lt;/AuNomDe&gt;}{\rtlch\fcs1 \af0 \ltrch\fcs0 \lang1029\langfe2057\langnp1029\insrsid15483405\charrsid8015501 _x000d__x000a_\par &lt;&lt;&lt;}{\rtlch\fcs1 \af0 \ltrch\fcs0 \cs17\v\f1\fs20\cf9\lang1024\langfe1024\noproof\langnp1029\insrsid15483405\charrsid8015501 &lt;/RepeatBlock-By&gt;}{\rtlch\fcs1 \af0 \ltrch\fcs0 \lang1029\langfe2057\langnp1029\insrsid15483405\charrsid8015501 _x000d__x000a_\par }\pard\plain \ltrpar\s21\ql \li0\ri0\nowidctlpar\wrapdefault\aspalpha\aspnum\faauto\adjustright\rin0\lin0\itap0\pararsid15483405 \rtlch\fcs1 \af0\afs20\alang1025 \ltrch\fcs0 \b\fs24\lang1029\langfe2057\cgrid\langnp1029\langfenp2057 {\rtlch\fcs1 \af0 _x000d__x000a_\ltrch\fcs0 \cs17\b0\v\f1\fs20\cf9\lang1024\langfe1024\noproof\insrsid15483405\charrsid8015501 &lt;DocAmend&gt;}{\rtlch\fcs1 \af0 \ltrch\fcs0 \insrsid15483405\charrsid8015501 #}{\rtlch\fcs1 \af1 \ltrch\fcs0 \cs18\v\f1\fs20\cf15\insrsid15483405\charrsid8015501 _x000d__x000a_MNU[OPTAMDOCINI][AMDOCA1][OPTAMDOCNLE][AMDOCA1][AMDOCA2][AMDOCA1][AMDOCA1][OPTAMDOCDEC]@CHOICE@CODEMNU}{\rtlch\fcs1 \af0 \ltrch\fcs0 \insrsid15483405\charrsid8015501 #}{\rtlch\fcs1 \af0 \ltrch\fcs0 _x000d__x000a_\cs17\b0\v\f1\fs20\cf9\lang1024\langfe1024\noproof\insrsid15483405\charrsid8015501 &lt;/DocAmend&gt;}{\rtlch\fcs1 \af0 \ltrch\fcs0 \insrsid15483405\charrsid8015501 _x000d__x000a_\par }{\rtlch\fcs1 \af0 \ltrch\fcs0 \cs17\b0\v\f1\fs20\cf9\lang1024\langfe1024\noproof\insrsid15483405\charrsid8015501 &lt;Article&gt;}{\rtlch\fcs1 \af0 \ltrch\fcs0 \cf10\insrsid15483405\charrsid8015501 \u9668\'3f}{\rtlch\fcs1 \af0 \ltrch\fcs0 _x000d__x000a_\insrsid15483405\charrsid8015501 #}{\rtlch\fcs1 \af1 \ltrch\fcs0 \cs18\v\f1\fs20\cf15\insrsid15483405\charrsid8015501 TVTAMPART@AMPART@}{\rtlch\fcs1 \af0 \ltrch\fcs0 \insrsid15483405\charrsid8015501 #}{\rtlch\fcs1 \af0 \ltrch\fcs0 _x000d__x000a_\cf10\insrsid15483405\charrsid8015501 \u9658\'3f}{\rtlch\fcs1 \af0 \ltrch\fcs0 \cs17\b0\v\f1\fs20\cf9\lang1024\langfe1024\noproof\insrsid15483405\charrsid8015501 &lt;/Article&gt;}{\rtlch\fcs1 \af0 \ltrch\fcs0 \insrsid15483405\charrsid8015501 _x000d__x000a_\par \ltrrow}\trowd \irow0\irowband0\ltrrow\ts11\trqc\trgaph340\trleft0\trftsWidth3\trwWidth9752\trftsWidthB3\trpaddl340\trpaddr340\trpaddfl3\trpaddft3\trpaddfb3\trpaddfr3\tblrsid7949889\tblind0\tblindtype3 \clvertalt\clbrdrt\brdrtbl \clbrdrl\brdrtbl \clbrdrb_x000d__x000a_\brdrtbl \clbrdrr\brdrtbl \cltxlrtb\clftsWidth3\clwWidth9752\clshdrawnil \cellx9752\pard\plain \ltrpar\ql \li0\ri0\keepn\widctlpar\intbl\wrapdefault\aspalpha\aspnum\faauto\adjustright\rin0\lin0\pararsid13053803 \rtlch\fcs1 \af0\afs20\alang1025 _x000d__x000a_\ltrch\fcs0 \fs24\lang2057\langfe2057\cgrid\langnp2057\langfenp2057 {\rtlch\fcs1 \af0 \ltrch\fcs0 \lang1029\langfe2057\langnp1029\insrsid15483405\charrsid8015501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15483405\charrsid8015501 \trowd \irow0\irowband0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752\row \ltrrow}\trowd \irow1\irowband1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pard\plain \ltrpar_x000d__x000a_\s22\qc \li0\ri0\sa240\keepn\nowidctlpar\intbl\wrapdefault\aspalpha\aspnum\faauto\adjustright\rin0\lin0\pararsid13053803 \rtlch\fcs1 \af0\afs20\alang1025 \ltrch\fcs0 \i\fs24\lang1029\langfe2057\cgrid\langnp1029\langfenp2057 {\rtlch\fcs1 \af0 \ltrch\fcs0 _x000d__x000a_\insrsid15483405\charrsid8015501 #}{\rtlch\fcs1 \af1 \ltrch\fcs0 \cs18\v\f1\fs20\cf15\insrsid15483405\charrsid8015501 MNU[OPTAMDOCINI][AMDOCA1][OPTAMDOCNLE][AMDOCA1][AMDOCA2][AMDOCA1][AMDOCA1][OPTAMDOCDEC]@CHOICE@CODEMNU}{\rtlch\fcs1 \af0 \ltrch\fcs0 _x000d__x000a_\insrsid15483405\charrsid8015501 #\cell }{\rtlch\fcs1 \af45 \ltrch\fcs0 \f45\insrsid15483405\charrsid8015501 Pozm\'ec\'f2ovac\'ed n\'e1vrh}{\rtlch\fcs1 \af0 \ltrch\fcs0 \insrsid15483405\charrsid8015501 \cell }\pard\plain \ltrpar_x000d__x000a_\ql \li0\ri0\widctlpar\intbl\wrapdefault\aspalpha\aspnum\faauto\adjustright\rin0\lin0 \rtlch\fcs1 \af0\afs20\alang1025 \ltrch\fcs0 \fs24\lang2057\langfe2057\cgrid\langnp2057\langfenp2057 {\rtlch\fcs1 \af0 \ltrch\fcs0 _x000d__x000a_\lang1029\langfe2057\langnp1029\insrsid15483405\charrsid8015501 \trowd \irow1\irowband1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\ltrrow}\pard\plain \ltrpar_x000d__x000a_\s20\ql \li0\ri0\sa120\nowidctlpar\intbl\wrapdefault\aspalpha\aspnum\faauto\adjustright\rin0\lin0\pararsid7949889 \rtlch\fcs1 \af0\afs20\alang1025 \ltrch\fcs0 \fs24\lang1029\langfe2057\cgrid\langnp1029\langfenp2057 {\rtlch\fcs1 \af0 \ltrch\fcs0 _x000d__x000a_\insrsid15483405\charrsid8015501 ##\cell ##}{\rtlch\fcs1 \af0\afs24 \ltrch\fcs0 \insrsid15483405\charrsid8015501 \cell }\pard\plain \ltrpar\ql \li0\ri0\widctlpar\intbl\wrapdefault\aspalpha\aspnum\faauto\adjustright\rin0\lin0 \rtlch\fcs1 _x000d__x000a_\af0\afs20\alang1025 \ltrch\fcs0 \fs24\lang2057\langfe2057\cgrid\langnp2057\langfenp2057 {\rtlch\fcs1 \af0 \ltrch\fcs0 \lang1029\langfe2057\langnp1029\insrsid15483405\charrsid8015501 \trowd \irow2\irowband2\lastrow \ltrrow_x000d__x000a_\ts11\trqc\trgaph340\trleft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876\clvertalt\clbrdrt\brdrtbl \clbrdrl\brdrtbl \clbrdrb\brdrtbl \clbrdrr\brdrtbl \cltxlrtb\clftsWidth3\clwWidth4876\clshdrawnil \cellx9752\row }\pard\plain \ltrpar_x000d__x000a_\s19\qr \li0\ri0\sb240\sa240\nowidctlpar\wrapdefault\aspalpha\aspnum\faauto\adjustright\rin0\lin0\itap0\pararsid15483405 \rtlch\fcs1 \af0\afs20\alang1025 \ltrch\fcs0 \fs24\lang1029\langfe2057\cgrid\langnp1029\langfenp2057 {\rtlch\fcs1 \af0 \ltrch\fcs0 _x000d__x000a_\insrsid15483405\charrsid8015501 Or. }{\rtlch\fcs1 \af0 \ltrch\fcs0 \cs17\v\f1\fs20\cf9\lang1024\langfe1024\noproof\insrsid15483405\charrsid8015501 &lt;Original&gt;}{\rtlch\fcs1 \af0 \ltrch\fcs0 \insrsid15483405\charrsid8015501 #}{\rtlch\fcs1 \af1 \ltrch\fcs0 _x000d__x000a_\cs18\v\f1\fs20\cf15\insrsid15483405\charrsid8015501 KEY(MAIN/LANGMIN)sh@ORLANGMSG@}{\rtlch\fcs1 \af0 \ltrch\fcs0 \insrsid15483405\charrsid8015501 #}{\rtlch\fcs1 \af0 \ltrch\fcs0 _x000d__x000a_\cs17\v\f1\fs20\cf9\lang1024\langfe1024\noproof\insrsid15483405\charrsid8015501 &lt;/Original&gt;}{\rtlch\fcs1 \af0 \ltrch\fcs0 \insrsid15483405\charrsid8015501 _x000d__x000a_\par }\pard\plain \ltrpar\ql \li0\ri0\widctlpar\wrapdefault\aspalpha\aspnum\faauto\adjustright\rin0\lin0\itap0\pararsid15483405 \rtlch\fcs1 \af0\afs20\alang1025 \ltrch\fcs0 \fs24\lang2057\langfe2057\cgrid\langnp2057\langfenp2057 {\rtlch\fcs1 \af0 \ltrch\fcs0 _x000d__x000a_\cs17\v\f1\fs20\cf9\lang1024\langfe1024\noproof\langnp1029\insrsid15483405\charrsid8015501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unhideused1 \lsdlocked0 Normal Table;\lsdsemihidden1 \lsdunhideused1 \lsdlocked0 Table Simple 1;_x000d__x000a_\lsdsemihidden1 \lsdunhideused1 \lsdlocked0 Table Simple 2;\lsdsemihidden1 \lsdunhideused1 \lsdlocked0 Table Simple 3;\lsdsemihidden1 \lsdunhideused1 \lsdlocked0 Table Classic 1;\lsdsemihidden1 \lsdunhideused1 \lsdlocked0 Table Classic 2;_x000d__x000a_\lsdsemihidden1 \lsdunhideused1 \lsdlocked0 Table Classic 3;\lsdsemihidden1 \lsdunhideused1 \lsdlocked0 Table Classic 4;\lsdsemihidden1 \lsdunhideused1 \lsdlocked0 Table Colorful 1;\lsdsemihidden1 \lsdunhideused1 \lsdlocked0 Table Colorful 2;_x000d__x000a_\lsdsemihidden1 \lsdunhideused1 \lsdlocked0 Table Colorful 3;\lsdsemihidden1 \lsdunhideused1 \lsdlocked0 Table Columns 1;\lsdsemihidden1 \lsdunhideused1 \lsdlocked0 Table Columns 2;\lsdsemihidden1 \lsdunhideused1 \lsdlocked0 Table Columns 3;_x000d__x000a_\lsdsemihidden1 \lsdunhideused1 \lsdlocked0 Table Columns 4;\lsdsemihidden1 \lsdunhideused1 \lsdlocked0 Table Columns 5;\lsdsemihidden1 \lsdunhideused1 \lsdlocked0 Table Grid 1;\lsdsemihidden1 \lsdunhideused1 \lsdlocked0 Table Grid 2;_x000d__x000a_\lsdsemihidden1 \lsdunhideused1 \lsdlocked0 Table Grid 3;\lsdsemihidden1 \lsdunhideused1 \lsdlocked0 Table Grid 4;\lsdsemihidden1 \lsdunhideused1 \lsdlocked0 Table Grid 5;\lsdsemihidden1 \lsdunhideused1 \lsdlocked0 Table Grid 6;_x000d__x000a_\lsdsemihidden1 \lsdunhideused1 \lsdlocked0 Table Grid 7;\lsdsemihidden1 \lsdunhideused1 \lsdlocked0 Table Grid 8;\lsdsemihidden1 \lsdunhideused1 \lsdlocked0 Table List 1;\lsdsemihidden1 \lsdunhideused1 \lsdlocked0 Table List 2;_x000d__x000a_\lsdsemihidden1 \lsdunhideused1 \lsdlocked0 Table List 3;\lsdsemihidden1 \lsdunhideused1 \lsdlocked0 Table List 4;\lsdsemihidden1 \lsdunhideused1 \lsdlocked0 Table List 5;\lsdsemihidden1 \lsdunhideused1 \lsdlocked0 Table List 6;_x000d__x000a_\lsdsemihidden1 \lsdunhideused1 \lsdlocked0 Table List 7;\lsdsemihidden1 \lsdunhideused1 \lsdlocked0 Table List 8;\lsdsemihidden1 \lsdunhideused1 \lsdlocked0 Table 3D effects 1;\lsdsemihidden1 \lsdunhideused1 \lsdlocked0 Table 3D effects 2;_x000d__x000a_\lsdsemihidden1 \lsdunhideused1 \lsdlocked0 Table 3D effects 3;\lsdsemihidden1 \lsdunhideused1 \lsdlocked0 Table Contemporary;\lsdsemihidden1 \lsdunhideused1 \lsdlocked0 Table Elegant;\lsdsemihidden1 \lsdunhideused1 \lsdlocked0 Table Professional;_x000d__x000a_\lsdsemihidden1 \lsdunhideused1 \lsdlocked0 Table Subtle 1;\lsdsemihidden1 \lsdunhideused1 \lsdlocked0 Table Subtle 2;\lsdsemihidden1 \lsdunhideused1 \lsdlocked0 Table Web 1;\lsdsemihidden1 \lsdunhideused1 \lsdlocked0 Table Web 2;_x000d__x000a_\lsdsemihidden1 \lsdunhideused1 \lsdlocked0 Table Web 3;\lsdsemihidden1 \lsdunhideused1 \lsdlocked0 Table Theme;\lsdsemihidden1 \lsdpriority99 \lsdlocked0 Placeholder Text;\lsdqformat1 \lsdpriority1 \lsdlocked0 No Spacing;_x000d__x000a_\lsdpriority60 \lsdlocked0 Light Shading;\lsdpriority61 \lsdlocked0 Light List;\lsdpriority62 \lsdlocked0 Light Grid;\lsdpriority63 \lsdlocked0 Medium Shading 1;\lsdpriority64 \lsdlocked0 Medium Shading 2;\lsdpriority65 \lsdlocked0 Medium List 1;_x000d__x000a_\lsdpriority66 \lsdlocked0 Medium List 2;\lsdpriority67 \lsdlocked0 Medium Grid 1;\lsdpriority68 \lsdlocked0 Medium Grid 2;\lsdpriority69 \lsdlocked0 Medium Grid 3;\lsdpriority70 \lsdlocked0 Dark List;\lsdpriority71 \lsdlocked0 Colorful Shading;_x000d__x000a_\lsdpriority72 \lsdlocked0 Colorful List;\lsdpriority73 \lsdlocked0 Colorful Grid;\lsdpriority60 \lsdlocked0 Light Shading Accent 1;\lsdpriority61 \lsdlocked0 Light List Accent 1;\lsdpriority62 \lsdlocked0 Light Grid Accent 1;_x000d__x000a_\lsdpriority63 \lsdlocked0 Medium Shading 1 Accent 1;\lsdpriority64 \lsdlocked0 Medium Shading 2 Accent 1;\lsdpriority65 \lsdlocked0 Medium List 1 Accent 1;\lsdsemihidden1 \lsdpriority99 \lsdlocked0 Revision;_x000d__x000a_\lsdqformat1 \lsdpriority34 \lsdlocked0 List Paragraph;\lsdqformat1 \lsdpriority29 \lsdlocked0 Quote;\lsdqformat1 \lsdpriority30 \lsdlocked0 Intense Quote;\lsdpriority66 \lsdlocked0 Medium List 2 Accent 1;\lsdpriority67 \lsdlocked0 Medium Grid 1 Accent 1;_x000d__x000a_\lsdpriority68 \lsdlocked0 Medium Grid 2 Accent 1;\lsdpriority69 \lsdlocked0 Medium Grid 3 Accent 1;\lsdpriority70 \lsdlocked0 Dark List Accent 1;\lsdpriority71 \lsdlocked0 Colorful Shading Accent 1;\lsdpriority72 \lsdlocked0 Colorful List Accent 1;_x000d__x000a_\lsdpriority73 \lsdlocked0 Colorful Grid Accent 1;\lsdpriority60 \lsdlocked0 Light Shading Accent 2;\lsdpriority61 \lsdlocked0 Light List Accent 2;\lsdpriority62 \lsdlocked0 Light Grid Accent 2;\lsdpriority63 \lsdlocked0 Medium Shading 1 Accent 2;_x000d__x000a_\lsdpriority64 \lsdlocked0 Medium Shading 2 Accent 2;\lsdpriority65 \lsdlocked0 Medium List 1 Accent 2;\lsdpriority66 \lsdlocked0 Medium List 2 Accent 2;\lsdpriority67 \lsdlocked0 Medium Grid 1 Accent 2;\lsdpriority68 \lsdlocked0 Medium Grid 2 Accent 2;_x000d__x000a_\lsdpriority69 \lsdlocked0 Medium Grid 3 Accent 2;\lsdpriority70 \lsdlocked0 Dark List Accent 2;\lsdpriority71 \lsdlocked0 Colorful Shading Accent 2;\lsdpriority72 \lsdlocked0 Colorful List Accent 2;\lsdpriority73 \lsdlocked0 Colorful Grid Accent 2;_x000d__x000a_\lsdpriority60 \lsdlocked0 Light Shading Accent 3;\lsdpriority61 \lsdlocked0 Light List Accent 3;\lsdpriority62 \lsdlocked0 Light Grid Accent 3;\lsdpriority63 \lsdlocked0 Medium Shading 1 Accent 3;\lsdpriority64 \lsdlocked0 Medium Shading 2 Accent 3;_x000d__x000a_\lsdpriority65 \lsdlocked0 Medium List 1 Accent 3;\lsdpriority66 \lsdlocked0 Medium List 2 Accent 3;\lsdpriority67 \lsdlocked0 Medium Grid 1 Accent 3;\lsdpriority68 \lsdlocked0 Medium Grid 2 Accent 3;\lsdpriority69 \lsdlocked0 Medium Grid 3 Accent 3;_x000d__x000a_\lsdpriority70 \lsdlocked0 Dark List Accent 3;\lsdpriority71 \lsdlocked0 Colorful Shading Accent 3;\lsdpriority72 \lsdlocked0 Colorful List Accent 3;\lsdpriority73 \lsdlocked0 Colorful Grid Accent 3;\lsdpriority60 \lsdlocked0 Light Shading Accent 4;_x000d__x000a_\lsdpriority61 \lsdlocked0 Light List Accent 4;\lsdpriority62 \lsdlocked0 Light Grid Accent 4;\lsdpriority63 \lsdlocked0 Medium Shading 1 Accent 4;\lsdpriority64 \lsdlocked0 Medium Shading 2 Accent 4;\lsdpriority65 \lsdlocked0 Medium List 1 Accent 4;_x000d__x000a_\lsdpriority66 \lsdlocked0 Medium List 2 Accent 4;\lsdpriority67 \lsdlocked0 Medium Grid 1 Accent 4;\lsdpriority68 \lsdlocked0 Medium Grid 2 Accent 4;\lsdpriority69 \lsdlocked0 Medium Grid 3 Accent 4;\lsdpriority70 \lsdlocked0 Dark List Accent 4;_x000d__x000a_\lsdpriority71 \lsdlocked0 Colorful Shading Accent 4;\lsdpriority72 \lsdlocked0 Colorful List Accent 4;\lsdpriority73 \lsdlocked0 Colorful Grid Accent 4;\lsdpriority60 \lsdlocked0 Light Shading Accent 5;\lsdpriority61 \lsdlocked0 Light List Accent 5;_x000d__x000a_\lsdpriority62 \lsdlocked0 Light Grid Accent 5;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70_x000d__x000a_e1551335db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restartBrut" w:val="{\rtf1\adeflang1025\ansi\ansicpg1252\uc1\adeff0\deff0\stshfdbch0\stshfloch0\stshfhich0\stshfbi0\deflang2057\deflangfe2057\themelang2057\themelangfe0\themelangcs0{\fonttbl{\f0\fbidi \froman\fcharset0\fprq2{\*\panose 02020603050405020304}Times New Roman;}{\f1\fbidi \fswiss\fcharset0\fprq2{\*\panose 020b0604020202020204}Arial;}_x000d__x000a_{\f34\fbidi \froman\fcharset0\fprq2{\*\panose 02040503050406030204}Cambria Math;}{\flomajor\f31500\fbidi \froman\fcharset0\fprq2{\*\panose 02020603050405020304}Times New Roman;}_x000d__x000a_{\fdbmajor\f31501\fbidi \froman\fcharset0\fprq2{\*\panose 02020603050405020304}Times New Roman;}{\fhimajor\f31502\fbidi \fswiss\fcharset0\fprq2{\*\panose 020f0302020204030204}Calibri Light;}_x000d__x000a_{\fbimajor\f31503\fbidi \froman\fcharset0\fprq2{\*\panose 02020603050405020304}Times New Roman;}{\flominor\f31504\fbidi \froman\fcharset0\fprq2{\*\panose 02020603050405020304}Times New Roman;}_x000d__x000a_{\fdbminor\f31505\fbidi \froman\fcharset0\fprq2{\*\panose 02020603050405020304}Times New Roman;}{\fhiminor\f31506\fbidi \fswiss\fcharset0\fprq2{\*\panose 020f0502020204030204}Calibri;}_x000d__x000a_{\fbiminor\f31507\fbidi \froman\fcharset0\fprq2{\*\panose 02020603050405020304}Times New Roman;}{\f276\fbidi \froman\fcharset238\fprq2 Times New Roman CE;}{\f277\fbidi \froman\fcharset204\fprq2 Times New Roman Cyr;}_x000d__x000a_{\f279\fbidi \froman\fcharset161\fprq2 Times New Roman Greek;}{\f280\fbidi \froman\fcharset162\fprq2 Times New Roman Tur;}{\f281\fbidi \froman\fcharset177\fprq2 Times New Roman (Hebrew);}{\f282\fbidi \froman\fcharset178\fprq2 Times New Roman (Arabic);}_x000d__x000a_{\f283\fbidi \froman\fcharset186\fprq2 Times New Roman Baltic;}{\f284\fbidi \froman\fcharset163\fprq2 Times New Roman (Vietnamese);}{\f286\fbidi \fswiss\fcharset238\fprq2 Arial CE;}{\f287\fbidi \fswiss\fcharset204\fprq2 Arial Cyr;}_x000d__x000a_{\f289\fbidi \fswiss\fcharset161\fprq2 Arial Greek;}{\f290\fbidi \fswiss\fcharset162\fprq2 Arial Tur;}{\f291\fbidi \fswiss\fcharset177\fprq2 Arial (Hebrew);}{\f292\fbidi \fswiss\fcharset178\fprq2 Arial (Arabic);}_x000d__x000a_{\f293\fbidi \fswiss\fcharset186\fprq2 Arial Baltic;}{\f294\fbidi \fswiss\fcharset163\fprq2 Arial (Vietnamese);}{\f616\fbidi \froman\fcharset238\fprq2 Cambria Math CE;}{\f617\fbidi \froman\fcharset204\fprq2 Cambria Math Cyr;}_x000d__x000a_{\f619\fbidi \froman\fcharset161\fprq2 Cambria Math Greek;}{\f620\fbidi \froman\fcharset162\fprq2 Cambria Math Tur;}{\f623\fbidi \froman\fcharset186\fprq2 Cambria Math Baltic;}{\f624\fbidi \froman\fcharset163\fprq2 Cambria Math (Vietnamese);}_x000d__x000a_{\flomajor\f31508\fbidi \froman\fcharset238\fprq2 Times New Roman CE;}{\flomajor\f31509\fbidi \froman\fcharset204\fprq2 Times New Roman Cyr;}{\flomajor\f31511\fbidi \froman\fcharset161\fprq2 Times New Roman Greek;}_x000d__x000a_{\flomajor\f31512\fbidi \froman\fcharset162\fprq2 Times New Roman Tur;}{\flomajor\f31513\fbidi \froman\fcharset177\fprq2 Times New Roman (Hebrew);}{\flomajor\f31514\fbidi \froman\fcharset178\fprq2 Times New Roman (Arabic);}_x000d__x000a_{\flomajor\f31515\fbidi \froman\fcharset186\fprq2 Times New Roman Baltic;}{\flomajor\f31516\fbidi \froman\fcharset163\fprq2 Times New Roman (Vietnamese);}{\fdbmajor\f31518\fbidi \froman\fcharset238\fprq2 Times New Roman CE;}_x000d__x000a_{\fdbmajor\f31519\fbidi \froman\fcharset204\fprq2 Times New Roman Cyr;}{\fdbmajor\f31521\fbidi \froman\fcharset161\fprq2 Times New Roman Greek;}{\fdbmajor\f31522\fbidi \froman\fcharset162\fprq2 Times New Roman Tur;}_x000d__x000a_{\fdbmajor\f31523\fbidi \froman\fcharset177\fprq2 Times New Roman (Hebrew);}{\fdbmajor\f31524\fbidi \froman\fcharset178\fprq2 Times New Roman (Arabic);}{\fdbmajor\f31525\fbidi \froman\fcharset186\fprq2 Times New Roman Baltic;}_x000d__x000a_{\fdbmajor\f31526\fbidi \froman\fcharset163\fprq2 Times New Roman (Vietnamese);}{\fhimajor\f31528\fbidi \fswiss\fcharset238\fprq2 Calibri Light CE;}{\fhimajor\f31529\fbidi \fswiss\fcharset204\fprq2 Calibri Light Cyr;}_x000d__x000a_{\fhimajor\f31531\fbidi \fswiss\fcharset161\fprq2 Calibri Light Greek;}{\fhimajor\f31532\fbidi \fswiss\fcharset162\fprq2 Calibri Light Tur;}{\fhimajor\f31533\fbidi \fswiss\fcharset177\fprq2 Calibri Light (Hebrew);}_x000d__x000a_{\fhimajor\f31534\fbidi \fswiss\fcharset178\fprq2 Calibri Light (Arabic);}{\fhimajor\f31535\fbidi \fswiss\fcharset186\fprq2 Calibri Light Baltic;}{\fhimajor\f31536\fbidi \fswiss\fcharset163\fprq2 Calibri Light (Vietnamese);}_x000d__x000a_{\fbimajor\f31538\fbidi \froman\fcharset238\fprq2 Times New Roman CE;}{\fbimajor\f31539\fbidi \froman\fcharset204\fprq2 Times New Roman Cyr;}{\fbimajor\f31541\fbidi \froman\fcharset161\fprq2 Times New Roman Greek;}_x000d__x000a_{\fbimajor\f31542\fbidi \froman\fcharset162\fprq2 Times New Roman Tur;}{\fbimajor\f31543\fbidi \froman\fcharset177\fprq2 Times New Roman (Hebrew);}{\fbimajor\f31544\fbidi \froman\fcharset178\fprq2 Times New Roman (Arabic);}_x000d__x000a_{\fbimajor\f31545\fbidi \froman\fcharset186\fprq2 Times New Roman Baltic;}{\fbimajor\f31546\fbidi \froman\fcharset163\fprq2 Times New Roman (Vietnamese);}{\flominor\f31548\fbidi \froman\fcharset238\fprq2 Times New Roman CE;}_x000d__x000a_{\flominor\f31549\fbidi \froman\fcharset204\fprq2 Times New Roman Cyr;}{\flominor\f31551\fbidi \froman\fcharset161\fprq2 Times New Roman Greek;}{\flominor\f31552\fbidi \froman\fcharset162\fprq2 Times New Roman Tur;}_x000d__x000a_{\flominor\f31553\fbidi \froman\fcharset177\fprq2 Times New Roman (Hebrew);}{\flominor\f31554\fbidi \froman\fcharset178\fprq2 Times New Roman (Arabic);}{\flominor\f31555\fbidi \froman\fcharset186\fprq2 Times New Roman Baltic;}_x000d__x000a_{\flominor\f31556\fbidi \froman\fcharset163\fprq2 Times New Roman (Vietnamese);}{\fdbminor\f31558\fbidi \froman\fcharset238\fprq2 Times New Roman CE;}{\fdbminor\f31559\fbidi \froman\fcharset204\fprq2 Times New Roman Cyr;}_x000d__x000a_{\fdbminor\f31561\fbidi \froman\fcharset161\fprq2 Times New Roman Greek;}{\fdbminor\f31562\fbidi \froman\fcharset162\fprq2 Times New Roman Tur;}{\fdbminor\f31563\fbidi \froman\fcharset177\fprq2 Times New Roman (Hebrew);}_x000d__x000a_{\fdbminor\f31564\fbidi \froman\fcharset178\fprq2 Times New Roman (Arabic);}{\fdbminor\f31565\fbidi \froman\fcharset186\fprq2 Times New Roman Baltic;}{\fdbminor\f31566\fbidi \froman\fcharset163\fprq2 Times New Roman (Vietnamese);}_x000d__x000a_{\fhiminor\f31568\fbidi \fswiss\fcharset238\fprq2 Calibri CE;}{\fhiminor\f31569\fbidi \fswiss\fcharset204\fprq2 Calibri Cyr;}{\fhiminor\f31571\fbidi \fswiss\fcharset161\fprq2 Calibri Greek;}{\fhiminor\f31572\fbidi \fswiss\fcharset162\fprq2 Calibri Tur;}_x000d__x000a_{\fhiminor\f31573\fbidi \fswiss\fcharset177\fprq2 Calibri (Hebrew);}{\fhiminor\f31574\fbidi \fswiss\fcharset178\fprq2 Calibri (Arabic);}{\fhiminor\f31575\fbidi \fswiss\fcharset186\fprq2 Calibri Baltic;}_x000d__x000a_{\fhiminor\f31576\fbidi \fswiss\fcharset163\fprq2 Calibri (Vietnamese);}{\fbiminor\f31578\fbidi \froman\fcharset238\fprq2 Times New Roman CE;}{\fbiminor\f31579\fbidi \froman\fcharset204\fprq2 Times New Roman Cyr;}_x000d__x000a_{\fbiminor\f31581\fbidi \froman\fcharset161\fprq2 Times New Roman Greek;}{\fbiminor\f31582\fbidi \froman\fcharset162\fprq2 Times New Roman Tur;}{\fbiminor\f31583\fbidi \froman\fcharset177\fprq2 Times New Roman (Hebrew);}_x000d__x000a_{\fbiminor\f31584\fbidi \froman\fcharset178\fprq2 Times New Roman (Arabic);}{\fbiminor\f31585\fbidi \froman\fcharset186\fprq2 Times New Roman Baltic;}{\fbiminor\f31586\fbidi \froman\fcharset163\fprq2 Times New Roman (Vietnamese);}}_x000d__x000a_{\colortbl;\red0\green0\blue0;\red0\green0\blue255;\red0\green255\blue255;\red0\green255\blue0;\red255\green0\blue255;\red255\green0\blue0;\red255\green255\blue0;\red255\green255\blue255;\red0\green0\blue128;\red0\green128\blue128;\red0\green128\blue0;_x000d__x000a_\red128\green0\blue128;\red128\green0\blue0;\red128\green128\blue0;\red128\green128\blue128;\red192\green192\blue192;}{\*\defchp }{\*\defpap \ql \li0\ri0\widctlpar\wrapdefault\aspalpha\aspnum\faauto\adjustright\rin0\lin0\itap0 }\noqfpromote {\stylesheet{_x000d__x000a_\ql \li0\ri0\widctlpar\wrapdefault\aspalpha\aspnum\faauto\adjustright\rin0\lin0\itap0 \rtlch\fcs1 \af0\afs20\alang1025 \ltrch\fcs0 \fs24\lang2057\langfe2057\cgrid\langnp2057\langfenp2057 \snext0 \sqformat \spriority0 Normal;}{\*\cs10 \additive _x000d__x000a_\ssemihidden \spriority0 Default Paragraph Font;}{\*\ts11\tsrowd\trftsWidthB3\trpaddl108\trpaddr108\trpaddfl3\trpaddft3\trpaddfb3\trpaddfr3\tblind0\tblindtype3\tsvertalt\tsbrdrt\tsbrdrl\tsbrdrb\tsbrdrr\tsbrdrdgl\tsbrdrdgr\tsbrdrh\tsbrdrv _x000d__x000a_\ql \li0\ri0\widctlpar\wrapdefault\aspalpha\aspnum\faauto\adjustright\rin0\lin0\itap0 \rtlch\fcs1 \af0\afs20\alang1025 \ltrch\fcs0 \fs20\lang2057\langfe2057\cgrid\langnp2057\langfenp2057 \snext11 \ssemihidden \spriority0 Normal Table;}{\*\cs15 \additive _x000d__x000a_\v\f1\fs20\cf9\lang1024\langfe1024\noproof \spriority0 \styrsid1140430 HideTWBExt;}{\s16\qr \li0\ri0\sb240\sa240\nowidctlpar\wrapdefault\aspalpha\aspnum\faauto\adjustright\rin0\lin0\itap0 \rtlch\fcs1 \af0\afs20\alang1025 \ltrch\fcs0 _x000d__x000a_\fs24\lang2057\langfe2057\cgrid\langnp2057\langfenp2057 \sbasedon0 \snext16 \spriority0 \styrsid1140430 AmOrLang;}{\s17\ql \li0\ri0\sa120\nowidctlpar\wrapdefault\aspalpha\aspnum\faauto\adjustright\rin0\lin0\itap0 \rtlch\fcs1 \af0\afs20\alang1025 _x000d__x000a_\ltrch\fcs0 \fs24\lang2057\langfe2057\cgrid\langnp2057\langfenp2057 \sbasedon0 \snext17 \spriority0 \styrsid1140430 Normal6a;}{\s18\ql \li0\ri0\nowidctlpar\wrapdefault\aspalpha\aspnum\faauto\adjustright\rin0\lin0\itap0 \rtlch\fcs1 \af0\afs20\alang1025 _x000d__x000a_\ltrch\fcs0 \b\fs24\lang2057\langfe2057\cgrid\langnp2057\langfenp2057 \sbasedon0 \snext18 \spriority0 \styrsid1140430 NormalBold;}{\s19\qc \li0\ri0\sa240\nowidctlpar\wrapdefault\aspalpha\aspnum\faauto\adjustright\rin0\lin0\itap0 \rtlch\fcs1 _x000d__x000a_\af0\afs20\alang1025 \ltrch\fcs0 \i\fs24\lang2057\langfe2057\cgrid\langnp2057\langfenp2057 \sbasedon0 \snext19 \spriority0 \styrsid1140430 AmColumnHeading;}{\s20\ql \li0\ri0\sb240\nowidctlpar_x000d__x000a_\tx879\tx936\tx1021\tx1077\tx1134\tx1191\tx1247\tx1304\tx1361\tx1418\tx1474\tx1531\tx1588\tx1644\tx1701\tx1758\tx1814\tx1871\tx2070\tx2126\tx3374\tx3430\wrapdefault\aspalpha\aspnum\faauto\adjustright\rin0\lin0\itap0 \rtlch\fcs1 \af0\afs20\alang1025 _x000d__x000a_\ltrch\fcs0 \b\fs24\lang2057\langfe2057\cgrid\langnp2057\langfenp2057 \sbasedon0 \snext20 \spriority0 \styrsid1140430 AmNumberTabs;}}{\*\rsidtbl \rsid24658\rsid358857\rsid735077\rsid787282\rsid1140430\rsid2892074\rsid3622648\rsid4666813\rsid5708216_x000d__x000a_\rsid6641733\rsid7553164\rsid8465581\rsid8681905\rsid8724649\rsid9636012\rsid9862312\rsid11215221\rsid11370291\rsid11434737\rsid11607138\rsid11824949\rsid12154954\rsid12213393\rsid14424199\rsid15204470\rsid15285974\rsid15535219\rsid15950462\rsid16324206_x000d__x000a_\rsid16662270}{\mmathPr\mmathFont34\mbrkBin0\mbrkBinSub0\msmallFrac0\mdispDef1\mlMargin0\mrMargin0\mdefJc1\mwrapIndent1440\mintLim0\mnaryLim1}{\info{\author FELIX Karina}{\operator FELIX Karina}{\creatim\yr2019\mo7\dy3\hr17\min21}_x000d__x000a_{\revtim\yr2019\mo7\dy3\hr17\min21}{\version1}{\edmins0}{\nofpages1}{\nofwords25}{\nofchars291}{\*\company European Parliament}{\nofcharsws294}{\vern97}}{\*\xmlnstbl {\xmlns1 http://schemas.microsoft.com/office/word/2003/wordml}}_x000d__x000a_\paperw11906\paperh16838\margl1418\margr1418\margt1134\margb1418\gutter0\ltrsect _x000d__x000a_\facingp\widowctrl\ftnbj\aenddoc\ftnrestart\trackmoves0\trackformatting1\donotembedsysfont1\relyonvml0\donotembedlingdata0\grfdocevents0\validatexml1\showplaceholdtext0\ignoremixedcontent0\saveinvalidxml0_x000d__x000a_\showxmlerrors1\margmirror\noxlattoyen\expshrtn\noultrlspc\dntblnsbdb\nospaceforul\formshade\horzdoc\dghspace180\dgvspace180\dghorigin1701\dgvorigin1984\dghshow0\dgvshow0_x000d__x000a_\jexpand\viewkind1\viewscale100\pgbrdrhead\pgbrdrfoot\nolnhtadjtbl\nojkernpunct\rsidroot1140430\utinl \donotshowprops1\fet0{\*\wgrffmtfilter 013f}\ilfomacatclnup0{\*\template C:\\Users\\kfelix\\AppData\\Local\\Temp\\Blank1.dot}{\*\ftnsep \ltrpar _x000d__x000a_\pard\plain \ltrpar\ql \li0\ri0\widctlpar\wrapdefault\aspalpha\aspnum\faauto\adjustright\rin0\lin0\itap0 \rtlch\fcs1 \af0\afs20\alang1025 \ltrch\fcs0 \fs24\lang2057\langfe2057\cgrid\langnp2057\langfenp2057 {\rtlch\fcs1 \af0 \ltrch\fcs0 \insrsid12213393 _x000d__x000a_\chftnsep _x000d__x000a_\par }}{\*\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{\*\aftnsep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 _x000d__x000a_\par }}{\*\aftnsepc \ltrpar \pard\plain \ltrpar\ql \li0\ri0\widctlpar\wrapdefault\aspalpha\aspnum\faauto\adjustright\rin0\lin0\itap0 \rtlch\fcs1 \af0\afs20\alang1025 \ltrch\fcs0 \fs24\lang2057\langfe2057\cgrid\langnp2057\langfenp2057 {\rtlch\fcs1 \af0 _x000d__x000a_\ltrch\fcs0 \insrsid12213393 \chftnsepc _x000d__x000a_\par }}\ltrpar \sectd \ltrsect\psz9\linex0\headery1134\footery505\endnhere\titlepg\sectdefaultcl\sectrsid14424199\sftnbj\sftnrestart {\*\pnseclvl1\pnucrm\pnstart1\pnindent720\pnhang {\pntxta .}}{\*\pnseclvl2\pnucltr\pnstart1\pnindent720\pnhang {\pntxta .}}_x000d__x000a_{\*\pnseclvl3\pndec\pnstart1\pnindent720\pnhang {\pntxta .}}{\*\pnseclvl4\pnlcltr\pnstart1\pnindent720\pnhang {\pntxta )}}{\*\pnseclvl5\pndec\pnstart1\pnindent720\pnhang {\pntxtb (}{\pntxta )}}{\*\pnseclvl6\pnlcltr\pnstart1\pnindent720\pnhang {\pntxtb (}_x000d__x000a_{\pntxta )}}{\*\pnseclvl7\pnlcrm\pnstart1\pnindent720\pnhang {\pntxtb (}{\pntxta )}}{\*\pnseclvl8\pnlcltr\pnstart1\pnindent720\pnhang {\pntxtb (}{\pntxta )}}{\*\pnseclvl9\pnlcrm\pnstart1\pnindent720\pnhang {\pntxtb (}{\pntxta )}}\pard\plain \ltrpar_x000d__x000a_\s20\ql \li0\ri0\sb240\keepn\nowidctlpar\tx879\tx936\tx1021\tx1077\tx1134\tx1191\tx1247\tx1304\tx1361\tx1418\tx1474\tx1531\tx1588\tx1644\tx1701\tx1758\tx1814\tx1871\tx2070\tx2126\tx3374\tx3430\wrapdefault\aspalpha\aspnum\faauto\adjustright\rin0_x000d__x000a_\lin0\itap0\pararsid1140430 \rtlch\fcs1 \af0\afs20\alang1025 \ltrch\fcs0 \b\fs24\lang2057\langfe2057\cgrid\langnp2057\langfenp2057 {\rtlch\fcs1 \af0 \ltrch\fcs0 \cs15\b0\v\f1\fs20\cf9\lang1024\langfe1024\noproof\insrsid1140430\charrsid4417459 _x000d__x000a_{\*\bkmkstart restart}&lt;Amend&gt;}{\rtlch\fcs1 \af0 \ltrch\fcs0 \insrsid1140430\charrsid1799708 [ZAMENDMENT]}{\rtlch\fcs1 \af0 \ltrch\fcs0 \insrsid1140430 \tab \tab }{\rtlch\fcs1 \af0 \ltrch\fcs0 _x000d__x000a_\cs15\b0\v\f1\fs20\cf9\lang1024\langfe1024\noproof\insrsid1140430\charrsid4417459 &lt;NumAm&gt;}{\rtlch\fcs1 \af0 \ltrch\fcs0 \insrsid1140430\charrsid1799708 [ZNRAM]}{\rtlch\fcs1 \af0 \ltrch\fcs0 _x000d__x000a_\cs15\b0\v\f1\fs20\cf9\lang1024\langfe1024\noproof\insrsid1140430\charrsid4417459 &lt;/NumAm&gt;}{\rtlch\fcs1 \af0 \ltrch\fcs0 \insrsid1140430\charrsid4080556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14699840 &lt;RepeatBlock-By&gt;}{\rtlch\fcs1 \af0 \ltrch\fcs0 \lang1024\langfe1024\noproof\insrsid1140430\charrsid14699840 [RepeatMembers]}{\rtlch\fcs1 \af0 \ltrch\fcs0 _x000d__x000a_\cs15\b0\v\f1\fs20\cf9\lang1024\langfe1024\noproof\insrsid1140430\charrsid14699840 &lt;Members&gt;}{\rtlch\fcs1 \af0 \ltrch\fcs0 \insrsid1140430\charrsid14699840 [ZMEMBERS]}{\rtlch\fcs1 \af0 \ltrch\fcs0 _x000d__x000a_\cs15\b0\v\f1\fs20\cf9\lang1024\langfe1024\noproof\insrsid1140430\charrsid14699840 &lt;/Members&gt;}{\rtlch\fcs1 \af0 \ltrch\fcs0 \insrsid1140430\charrsid14699840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langnp1043\insrsid1140430\charrsid14424489 &lt;AuNomDe&gt;&lt;OptDel&gt;}{\rtlch\fcs1 \af0 \ltrch\fcs0 \lang1043\langfe2057\langnp1043\insrsid1140430\charrsid14424489 [ZONBEHALF]}{\rtlch\fcs1 \af0 \ltrch\fcs0 _x000d__x000a_\cs15\v\f1\fs20\cf9\lang1024\langfe1024\noproof\langnp1043\insrsid1140430\charrsid14424489 &lt;/OptDel&gt;&lt;/AuNomDe&gt;}{\rtlch\fcs1 \af0 \ltrch\fcs0 \lang1043\langfe2057\langnp1043\insrsid1140430\charrsid14424489 _x000d__x000a_\par }{\rtlch\fcs1 \af0 \ltrch\fcs0 \insrsid1140430\charrsid14699840 &lt;&lt;&lt;}{\rtlch\fcs1 \af0 \ltrch\fcs0 \cs15\v\f1\fs20\cf9\lang1024\langfe1024\noproof\insrsid1140430\charrsid14699840 &lt;/RepeatBlock-By&gt;}{\rtlch\fcs1 \af0 \ltrch\fcs0 _x000d__x000a_\insrsid1140430\charrsid14699840 _x000d__x000a_\par }\pard\plain \ltrpar\s18\ql \li0\ri0\nowidctlpar\wrapdefault\aspalpha\aspnum\faauto\adjustright\rin0\lin0\itap0\pararsid1140430 \rtlch\fcs1 \af0\afs20\alang1025 \ltrch\fcs0 \b\fs24\lang2057\langfe2057\cgrid\langnp2057\langfenp2057 {\rtlch\fcs1 \af0 _x000d__x000a_\ltrch\fcs0 \cs15\b0\v\f1\fs20\cf9\lang1024\langfe1024\noproof\insrsid1140430\charrsid4737239 &lt;DocAmend&gt;}{\rtlch\fcs1 \af0 \ltrch\fcs0 \insrsid1140430\charrsid1799708 [Z}{\rtlch\fcs1 \af0 \ltrch\fcs0 \insrsid1140430 AMDOC}{\rtlch\fcs1 \af0 \ltrch\fcs0 _x000d__x000a_\insrsid1140430\charrsid1799708 ]}{\rtlch\fcs1 \af0 \ltrch\fcs0 \cs15\b0\v\f1\fs20\cf9\lang1024\langfe1024\noproof\insrsid1140430\charrsid4737239 &lt;/DocAmend&gt;}{\rtlch\fcs1 \af0 \ltrch\fcs0 \insrsid1140430\charrsid1799708 _x000d__x000a_\par }{\rtlch\fcs1 \af0 \ltrch\fcs0 \cs15\b0\v\f1\fs20\cf9\lang1024\langfe1024\noproof\insrsid1140430\charrsid1799708 &lt;Article&gt;}{\rtlch\fcs1 \af0 \ltrch\fcs0 \insrsid1140430\charrsid1799708 [ZAMPART]}{\rtlch\fcs1 \af0 \ltrch\fcs0 _x000d__x000a_\cs15\b0\v\f1\fs20\cf9\lang1024\langfe1024\noproof\insrsid1140430\charrsid1799708 &lt;/Article&gt;}{\rtlch\fcs1 \af0 \ltrch\fcs0 \insrsid1140430\charrsid1799708 _x000d__x000a_\par \ltrrow}\trowd \irow0\irowband0\ltrrow\ts11\trqc\trgaph340\trleft-340\trftsWidth3\trwWidth9752\trftsWidthB3\trpaddl340\trpaddr340\trpaddfl3\trpaddft3\trpaddfb3\trpaddfr3\tblrsid7949889\tblind0\tblindtype3 \clvertalt\clbrdrt\brdrtbl \clbrdrl\brdrtbl _x000d__x000a_\clbrdrb\brdrtbl \clbrdrr\brdrtbl \cltxlrtb\clftsWidth3\clwWidth9752\clshdrawnil \cellx9412\pard\plain \ltrpar\ql \li0\ri0\keepn\widctlpar\intbl\wrapdefault\aspalpha\aspnum\faauto\adjustright\rin0\lin0\pararsid13053803 \rtlch\fcs1 \af0\afs20\alang1025 _x000d__x000a_\ltrch\fcs0 \fs24\lang2057\langfe2057\cgrid\langnp2057\langfenp2057 {\rtlch\fcs1 \af0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0\irowband0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9752\clshdrawnil \cellx9412\row \ltrrow}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pard\plain \ltrpar_x000d__x000a_\s19\qc \li0\ri0\sa240\keepn\nowidctlpar\intbl\wrapdefault\aspalpha\aspnum\faauto\adjustright\rin0\lin0\pararsid13053803 \rtlch\fcs1 \af0\afs20\alang1025 \ltrch\fcs0 \i\fs24\lang2057\langfe2057\cgrid\langnp2057\langfenp2057 {\rtlch\fcs1 \af0 \ltrch\fcs0 _x000d__x000a_\insrsid1140430\charrsid1799708 [ZLEFT]\cell [ZRIGHT]\cell }\pard\plain \ltrpar\ql \li0\ri0\widctlpar\intbl\wrapdefault\aspalpha\aspnum\faauto\adjustright\rin0\lin0 \rtlch\fcs1 \af0\afs20\alang1025 \ltrch\fcs0 _x000d__x000a_\fs24\lang2057\langfe2057\cgrid\langnp2057\langfenp2057 {\rtlch\fcs1 \af0 \ltrch\fcs0 \insrsid1140430\charrsid1799708 \trowd \irow1\irowband1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\ltrrow}\pard\plain \ltrpar_x000d__x000a_\s17\ql \li0\ri0\sa120\nowidctlpar\intbl\wrapdefault\aspalpha\aspnum\faauto\adjustright\rin0\lin0\pararsid7949889 \rtlch\fcs1 \af0\afs20\alang1025 \ltrch\fcs0 \fs24\lang2057\langfe2057\cgrid\langnp2057\langfenp2057 {\rtlch\fcs1 \af0 \ltrch\fcs0 _x000d__x000a_\insrsid1140430\charrsid1799708 [ZTEXTL]\cell [ZTEXTR]}{\rtlch\fcs1 \af0\afs24 \ltrch\fcs0 \insrsid1140430\charrsid1799708 \cell }\pard\plain \ltrpar\ql \li0\ri0\widctlpar\intbl\wrapdefault\aspalpha\aspnum\faauto\adjustright\rin0\lin0 \rtlch\fcs1 _x000d__x000a_\af0\afs20\alang1025 \ltrch\fcs0 \fs24\lang2057\langfe2057\cgrid\langnp2057\langfenp2057 {\rtlch\fcs1 \af0 \ltrch\fcs0 \insrsid1140430\charrsid1799708 \trowd \irow2\irowband2\lastrow \ltrrow_x000d__x000a_\ts11\trqc\trgaph340\trleft-340\trftsWidth3\trwWidth9752\trftsWidthB3\trpaddl340\trpaddr340\trpaddfl3\trpaddft3\trpaddfb3\trpaddfr3\tblrsid7949889\tblind0\tblindtype3 \clvertalt\clbrdrt\brdrtbl \clbrdrl\brdrtbl \clbrdrb\brdrtbl \clbrdrr\brdrtbl _x000d__x000a_\cltxlrtb\clftsWidth3\clwWidth4876\clshdrawnil \cellx4536\clvertalt\clbrdrt\brdrtbl \clbrdrl\brdrtbl \clbrdrb\brdrtbl \clbrdrr\brdrtbl \cltxlrtb\clftsWidth3\clwWidth4876\clshdrawnil \cellx9412\row }\pard\plain \ltrpar_x000d__x000a_\s16\qr \li0\ri0\sb240\sa240\nowidctlpar\wrapdefault\aspalpha\aspnum\faauto\adjustright\rin0\lin0\itap0\pararsid1140430 \rtlch\fcs1 \af0\afs20\alang1025 \ltrch\fcs0 \fs24\lang2057\langfe2057\cgrid\langnp2057\langfenp2057 {\rtlch\fcs1 \af0 \ltrch\fcs0 _x000d__x000a_\insrsid1140430\charrsid1799708 Or. }{\rtlch\fcs1 \af0 \ltrch\fcs0 \cs15\v\f1\fs20\cf9\lang1024\langfe1024\noproof\insrsid1140430\charrsid1799708 &lt;Original&gt;}{\rtlch\fcs1 \af0 \ltrch\fcs0 \insrsid1140430\charrsid1799708 [ZORLANG]}{\rtlch\fcs1 \af0 _x000d__x000a_\ltrch\fcs0 \cs15\v\f1\fs20\cf9\lang1024\langfe1024\noproof\insrsid1140430\charrsid1799708 &lt;/Original&gt;}{\rtlch\fcs1 \af0 \ltrch\fcs0 \insrsid1140430\charrsid1799708 _x000d__x000a_\par }\pard\plain \ltrpar\ql \li0\ri0\widctlpar\wrapdefault\aspalpha\aspnum\faauto\adjustright\rin0\lin0\itap0\pararsid1140430 \rtlch\fcs1 \af0\afs20\alang1025 \ltrch\fcs0 \fs24\lang2057\langfe2057\cgrid\langnp2057\langfenp2057 {\rtlch\fcs1 \af0 \ltrch\fcs0 _x000d__x000a_\cs15\v\f1\fs20\cf9\lang1024\langfe1024\noproof\insrsid1140430\charrsid1799708 &lt;/Amend&gt;}{\rtlch\fcs1 \af0 \ltrch\fcs0 \insrsid24658\charrsid16324206 {\*\bkmkend restart}_x000d__x000a_\par }{\*\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}_x000d__x000a_{\*\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}_x000d__x000a_{\*\latentstyles\lsdstimax371\lsdlockeddef0\lsdsemihiddendef0\lsdunhideuseddef0\lsdqformatdef0\lsdprioritydef0{\lsdlockedexcept \lsdqformat1 \lsdlocked0 Normal;\lsdqformat1 \lsdlocked0 heading 1;_x000d__x000a_\lsdsemihidden1 \lsdunhideused1 \lsdqformat1 \lsdlocked0 heading 2;\lsdsemihidden1 \lsdunhideused1 \lsdqformat1 \lsdlocked0 heading 3;\lsdsemihidden1 \lsdunhideused1 \lsdqformat1 \lsdlocked0 heading 4;_x000d__x000a_\lsdsemihidden1 \lsdunhideused1 \lsdqformat1 \lsdlocked0 heading 5;\lsdsemihidden1 \lsdunhideused1 \lsdqformat1 \lsdlocked0 heading 6;\lsdsemihidden1 \lsdunhideused1 \lsdqformat1 \lsdlocked0 heading 7;_x000d__x000a_\lsdsemihidden1 \lsdunhideused1 \lsdqformat1 \lsdlocked0 heading 8;\lsdsemihidden1 \lsdunhideused1 \lsdqformat1 \lsdlocked0 heading 9;\lsdsemihidden1 \lsdunhideused1 \lsdqformat1 \lsdlocked0 caption;\lsdqformat1 \lsdlocked0 Title;_x000d__x000a_\lsdqformat1 \lsdlocked0 Subtitle;\lsdqformat1 \lsdlocked0 Strong;\lsdqformat1 \lsdlocked0 Emphasis;\lsdsemihidden1 \lsdpriority99 \lsdlocked0 Placeholder Text;\lsdqformat1 \lsdpriority1 \lsdlocked0 No Spacing;\lsdpriority60 \lsdlocked0 Light Shading;_x000d__x000a_\lsdpriority61 \lsdlocked0 Light List;\lsdpriority62 \lsdlocked0 Light Grid;\lsdpriority63 \lsdlocked0 Medium Shading 1;\lsdpriority64 \lsdlocked0 Medium Shading 2;\lsdpriority65 \lsdlocked0 Medium List 1;\lsdpriority66 \lsdlocked0 Medium List 2;_x000d__x000a_\lsdpriority67 \lsdlocked0 Medium Grid 1;\lsdpriority68 \lsdlocked0 Medium Grid 2;\lsdpriority69 \lsdlocked0 Medium Grid 3;\lsdpriority70 \lsdlocked0 Dark List;\lsdpriority71 \lsdlocked0 Colorful Shading;\lsdpriority72 \lsdlocked0 Colorful List;_x000d__x000a_\lsdpriority73 \lsdlocked0 Colorful Grid;\lsdpriority60 \lsdlocked0 Light Shading Accent 1;\lsdpriority61 \lsdlocked0 Light List Accent 1;\lsdpriority62 \lsdlocked0 Light Grid Accent 1;\lsdpriority63 \lsdlocked0 Medium Shading 1 Accent 1;_x000d__x000a_\lsdpriority64 \lsdlocked0 Medium Shading 2 Accent 1;\lsdpriority65 \lsdlocked0 Medium List 1 Accent 1;\lsdsemihidden1 \lsdpriority99 \lsdlocked0 Revision;\lsdqformat1 \lsdpriority34 \lsdlocked0 List Paragraph;_x000d__x000a_\lsdqformat1 \lsdpriority29 \lsdlocked0 Quote;\lsdqformat1 \lsdpriority30 \lsdlocked0 Intense Quote;\lsdpriority66 \lsdlocked0 Medium List 2 Accent 1;\lsdpriority67 \lsdlocked0 Medium Grid 1 Accent 1;\lsdpriority68 \lsdlocked0 Medium Grid 2 Accent 1;_x000d__x000a_\lsdpriority69 \lsdlocked0 Medium Grid 3 Accent 1;\lsdpriority70 \lsdlocked0 Dark List Accent 1;\lsdpriority71 \lsdlocked0 Colorful Shading Accent 1;\lsdpriority72 \lsdlocked0 Colorful List Accent 1;\lsdpriority73 \lsdlocked0 Colorful Grid Accent 1;_x000d__x000a_\lsdpriority60 \lsdlocked0 Light Shading Accent 2;\lsdpriority61 \lsdlocked0 Light List Accent 2;\lsdpriority62 \lsdlocked0 Light Grid Accent 2;\lsdpriority63 \lsdlocked0 Medium Shading 1 Accent 2;\lsdpriority64 \lsdlocked0 Medium Shading 2 Accent 2;_x000d__x000a_\lsdpriority65 \lsdlocked0 Medium List 1 Accent 2;\lsdpriority66 \lsdlocked0 Medium List 2 Accent 2;\lsdpriority67 \lsdlocked0 Medium Grid 1 Accent 2;\lsdpriority68 \lsdlocked0 Medium Grid 2 Accent 2;\lsdpriority69 \lsdlocked0 Medium Grid 3 Accent 2;_x000d__x000a_\lsdpriority70 \lsdlocked0 Dark List Accent 2;\lsdpriority71 \lsdlocked0 Colorful Shading Accent 2;\lsdpriority72 \lsdlocked0 Colorful List Accent 2;\lsdpriority73 \lsdlocked0 Colorful Grid Accent 2;\lsdpriority60 \lsdlocked0 Light Shading Accent 3;_x000d__x000a_\lsdpriority61 \lsdlocked0 Light List Accent 3;\lsdpriority62 \lsdlocked0 Light Grid Accent 3;\lsdpriority63 \lsdlocked0 Medium Shading 1 Accent 3;\lsdpriority64 \lsdlocked0 Medium Shading 2 Accent 3;\lsdpriority65 \lsdlocked0 Medium List 1 Accent 3;_x000d__x000a_\lsdpriority66 \lsdlocked0 Medium List 2 Accent 3;\lsdpriority67 \lsdlocked0 Medium Grid 1 Accent 3;\lsdpriority68 \lsdlocked0 Medium Grid 2 Accent 3;\lsdpriority69 \lsdlocked0 Medium Grid 3 Accent 3;\lsdpriority70 \lsdlocked0 Dark List Accent 3;_x000d__x000a_\lsdpriority71 \lsdlocked0 Colorful Shading Accent 3;\lsdpriority72 \lsdlocked0 Colorful List Accent 3;\lsdpriority73 \lsdlocked0 Colorful Grid Accent 3;\lsdpriority60 \lsdlocked0 Light Shading Accent 4;\lsdpriority61 \lsdlocked0 Light List Accent 4;_x000d__x000a_\lsdpriority62 \lsdlocked0 Light Grid Accent 4;\lsdpriority63 \lsdlocked0 Medium Shading 1 Accent 4;\lsdpriority64 \lsdlocked0 Medium Shading 2 Accent 4;\lsdpriority65 \lsdlocked0 Medium List 1 Accent 4;\lsdpriority66 \lsdlocked0 Medium List 2 Accent 4;_x000d__x000a_\lsdpriority67 \lsdlocked0 Medium Grid 1 Accent 4;\lsdpriority68 \lsdlocked0 Medium Grid 2 Accent 4;\lsdpriority69 \lsdlocked0 Medium Grid 3 Accent 4;\lsdpriority70 \lsdlocked0 Dark List Accent 4;\lsdpriority71 \lsdlocked0 Colorful Shading Accent 4;_x000d__x000a_\lsdpriority72 \lsdlocked0 Colorful List Accent 4;\lsdpriority73 \lsdlocked0 Colorful Grid Accent 4;\lsdpriority60 \lsdlocked0 Light Shading Accent 5;\lsdpriority61 \lsdlocked0 Light List Accent 5;\lsdpriority62 \lsdlocked0 Light Grid Accent 5;_x000d__x000a_\lsdpriority63 \lsdlocked0 Medium Shading 1 Accent 5;\lsdpriority64 \lsdlocked0 Medium Shading 2 Accent 5;\lsdpriority65 \lsdlocked0 Medium List 1 Accent 5;\lsdpriority66 \lsdlocked0 Medium List 2 Accent 5;_x000d__x000a_\lsdpriority67 \lsdlocked0 Medium Grid 1 Accent 5;\lsdpriority68 \lsdlocked0 Medium Grid 2 Accent 5;\lsdpriority69 \lsdlocked0 Medium Grid 3 Accent 5;\lsdpriority70 \lsdlocked0 Dark List Accent 5;\lsdpriority71 \lsdlocked0 Colorful Shading Accent 5;_x000d__x000a_\lsdpriority72 \lsdlocked0 Colorful List Accent 5;\lsdpriority73 \lsdlocked0 Colorful Grid Accent 5;\lsdpriority60 \lsdlocked0 Light Shading Accent 6;\lsdpriority61 \lsdlocked0 Light List Accent 6;\lsdpriority62 \lsdlocked0 Light Grid Accent 6;_x000d__x000a_\lsdpriority63 \lsdlocked0 Medium Shading 1 Accent 6;\lsdpriority64 \lsdlocked0 Medium Shading 2 Accent 6;\lsdpriority65 \lsdlocked0 Medium List 1 Accent 6;\lsdpriority66 \lsdlocked0 Medium List 2 Accent 6;_x000d__x000a_\lsdpriority67 \lsdlocked0 Medium Grid 1 Accent 6;\lsdpriority68 \lsdlocked0 Medium Grid 2 Accent 6;\lsdpriority69 \lsdlocked0 Medium Grid 3 Accent 6;\lsdpriority70 \lsdlocked0 Dark List Accent 6;\lsdpriority71 \lsdlocked0 Colorful Shading Accent 6;_x000d__x000a_\lsdpriority72 \lsdlocked0 Colorful List Accent 6;\lsdpriority73 \lsdlocked0 Colorful Grid Accent 6;\lsdqformat1 \lsdpriority19 \lsdlocked0 Subtle Emphasis;\lsdqformat1 \lsdpriority21 \lsdlocked0 Intense Emphasis;_x000d__x000a_\lsdqformat1 \lsdpriority31 \lsdlocked0 Subtle Reference;\lsdqformat1 \lsdpriority32 \lsdlocked0 Intense Reference;\lsdqformat1 \lsdpriority33 \lsdlocked0 Book Title;\lsdsemihidden1 \lsdunhideused1 \lsdpriority37 \lsdlocked0 Bibliography;_x000d__x000a_\lsdsemihidden1 \lsdunhideused1 \lsdqformat1 \lsdpriority39 \lsdlocked0 TOC Heading;\lsdpriority41 \lsdlocked0 Plain Table 1;\lsdpriority42 \lsdlocked0 Plain Table 2;\lsdpriority43 \lsdlocked0 Plain Table 3;\lsdpriority44 \lsdlocked0 Plain Table 4;_x000d__x000a_\lsdpriority45 \lsdlocked0 Plain Table 5;\lsdpriority40 \lsdlocked0 Grid Table Light;\lsdpriority46 \lsdlocked0 Grid Table 1 Light;\lsdpriority47 \lsdlocked0 Grid Table 2;\lsdpriority48 \lsdlocked0 Grid Table 3;\lsdpriority49 \lsdlocked0 Grid Table 4;_x000d__x000a_\lsdpriority50 \lsdlocked0 Grid Table 5 Dark;\lsdpriority51 \lsdlocked0 Grid Table 6 Colorful;\lsdpriority52 \lsdlocked0 Grid Table 7 Colorful;\lsdpriority46 \lsdlocked0 Grid Table 1 Light Accent 1;\lsdpriority47 \lsdlocked0 Grid Table 2 Accent 1;_x000d__x000a_\lsdpriority48 \lsdlocked0 Grid Table 3 Accent 1;\lsdpriority49 \lsdlocked0 Grid Table 4 Accent 1;\lsdpriority50 \lsdlocked0 Grid Table 5 Dark Accent 1;\lsdpriority51 \lsdlocked0 Grid Table 6 Colorful Accent 1;_x000d__x000a_\lsdpriority52 \lsdlocked0 Grid Table 7 Colorful Accent 1;\lsdpriority46 \lsdlocked0 Grid Table 1 Light Accent 2;\lsdpriority47 \lsdlocked0 Grid Table 2 Accent 2;\lsdpriority48 \lsdlocked0 Grid Table 3 Accent 2;_x000d__x000a_\lsdpriority49 \lsdlocked0 Grid Table 4 Accent 2;\lsdpriority50 \lsdlocked0 Grid Table 5 Dark Accent 2;\lsdpriority51 \lsdlocked0 Grid Table 6 Colorful Accent 2;\lsdpriority52 \lsdlocked0 Grid Table 7 Colorful Accent 2;_x000d__x000a_\lsdpriority46 \lsdlocked0 Grid Table 1 Light Accent 3;\lsdpriority47 \lsdlocked0 Grid Table 2 Accent 3;\lsdpriority48 \lsdlocked0 Grid Table 3 Accent 3;\lsdpriority49 \lsdlocked0 Grid Table 4 Accent 3;_x000d__x000a_\lsdpriority50 \lsdlocked0 Grid Table 5 Dark Accent 3;\lsdpriority51 \lsdlocked0 Grid Table 6 Colorful Accent 3;\lsdpriority52 \lsdlocked0 Grid Table 7 Colorful Accent 3;\lsdpriority46 \lsdlocked0 Grid Table 1 Light Accent 4;_x000d__x000a_\lsdpriority47 \lsdlocked0 Grid Table 2 Accent 4;\lsdpriority48 \lsdlocked0 Grid Table 3 Accent 4;\lsdpriority49 \lsdlocked0 Grid Table 4 Accent 4;\lsdpriority50 \lsdlocked0 Grid Table 5 Dark Accent 4;_x000d__x000a_\lsdpriority51 \lsdlocked0 Grid Table 6 Colorful Accent 4;\lsdpriority52 \lsdlocked0 Grid Table 7 Colorful Accent 4;\lsdpriority46 \lsdlocked0 Grid Table 1 Light Accent 5;\lsdpriority47 \lsdlocked0 Grid Table 2 Accent 5;_x000d__x000a_\lsdpriority48 \lsdlocked0 Grid Table 3 Accent 5;\lsdpriority49 \lsdlocked0 Grid Table 4 Accent 5;\lsdpriority50 \lsdlocked0 Grid Table 5 Dark Accent 5;\lsdpriority51 \lsdlocked0 Grid Table 6 Colorful Accent 5;_x000d__x000a_\lsdpriority52 \lsdlocked0 Grid Table 7 Colorful Accent 5;\lsdpriority46 \lsdlocked0 Grid Table 1 Light Accent 6;\lsdpriority47 \lsdlocked0 Grid Table 2 Accent 6;\lsdpriority48 \lsdlocked0 Grid Table 3 Accent 6;_x000d__x000a_\lsdpriority49 \lsdlocked0 Grid Table 4 Accent 6;\lsdpriority50 \lsdlocked0 Grid Table 5 Dark Accent 6;\lsdpriority51 \lsdlocked0 Grid Table 6 Colorful Accent 6;\lsdpriority52 \lsdlocked0 Grid Table 7 Colorful Accent 6;_x000d__x000a_\lsdpriority46 \lsdlocked0 List Table 1 Light;\lsdpriority47 \lsdlocked0 List Table 2;\lsdpriority48 \lsdlocked0 List Table 3;\lsdpriority49 \lsdlocked0 List Table 4;\lsdpriority50 \lsdlocked0 List Table 5 Dark;_x000d__x000a_\lsdpriority51 \lsdlocked0 List Table 6 Colorful;\lsdpriority52 \lsdlocked0 List Table 7 Colorful;\lsdpriority46 \lsdlocked0 List Table 1 Light Accent 1;\lsdpriority47 \lsdlocked0 List Table 2 Accent 1;\lsdpriority48 \lsdlocked0 List Table 3 Accent 1;_x000d__x000a_\lsdpriority49 \lsdlocked0 List Table 4 Accent 1;\lsdpriority50 \lsdlocked0 List Table 5 Dark Accent 1;\lsdpriority51 \lsdlocked0 List Table 6 Colorful Accent 1;\lsdpriority52 \lsdlocked0 List Table 7 Colorful Accent 1;_x000d__x000a_\lsdpriority46 \lsdlocked0 List Table 1 Light Accent 2;\lsdpriority47 \lsdlocked0 List Table 2 Accent 2;\lsdpriority48 \lsdlocked0 List Table 3 Accent 2;\lsdpriority49 \lsdlocked0 List Table 4 Accent 2;_x000d__x000a_\lsdpriority50 \lsdlocked0 List Table 5 Dark Accent 2;\lsdpriority51 \lsdlocked0 List Table 6 Colorful Accent 2;\lsdpriority52 \lsdlocked0 List Table 7 Colorful Accent 2;\lsdpriority46 \lsdlocked0 List Table 1 Light Accent 3;_x000d__x000a_\lsdpriority47 \lsdlocked0 List Table 2 Accent 3;\lsdpriority48 \lsdlocked0 List Table 3 Accent 3;\lsdpriority49 \lsdlocked0 List Table 4 Accent 3;\lsdpriority50 \lsdlocked0 List Table 5 Dark Accent 3;_x000d__x000a_\lsdpriority51 \lsdlocked0 List Table 6 Colorful Accent 3;\lsdpriority52 \lsdlocked0 List Table 7 Colorful Accent 3;\lsdpriority46 \lsdlocked0 List Table 1 Light Accent 4;\lsdpriority47 \lsdlocked0 List Table 2 Accent 4;_x000d__x000a_\lsdpriority48 \lsdlocked0 List Table 3 Accent 4;\lsdpriority49 \lsdlocked0 List Table 4 Accent 4;\lsdpriority50 \lsdlocked0 List Table 5 Dark Accent 4;\lsdpriority51 \lsdlocked0 List Table 6 Colorful Accent 4;_x000d__x000a_\lsdpriority52 \lsdlocked0 List Table 7 Colorful Accent 4;\lsdpriority46 \lsdlocked0 List Table 1 Light Accent 5;\lsdpriority47 \lsdlocked0 List Table 2 Accent 5;\lsdpriority48 \lsdlocked0 List Table 3 Accent 5;_x000d__x000a_\lsdpriority49 \lsdlocked0 List Table 4 Accent 5;\lsdpriority50 \lsdlocked0 List Table 5 Dark Accent 5;\lsdpriority51 \lsdlocked0 List Table 6 Colorful Accent 5;\lsdpriority52 \lsdlocked0 List Table 7 Colorful Accent 5;_x000d__x000a_\lsdpriority46 \lsdlocked0 List Table 1 Light Accent 6;\lsdpriority47 \lsdlocked0 List Table 2 Accent 6;\lsdpriority48 \lsdlocked0 List Table 3 Accent 6;\lsdpriority49 \lsdlocked0 List Table 4 Accent 6;_x000d__x000a_\lsdpriority50 \lsdlocked0 List Table 5 Dark Accent 6;\lsdpriority51 \lsdlocked0 List Table 6 Colorful Accent 6;\lsdpriority52 \lsdlocked0 List Table 7 Colorful Accent 6;}}{\*\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}}"/>
    <w:docVar w:name="STOREDT" w:val="07/11/2024"/>
    <w:docVar w:name="strDocTypeID" w:val="AM_Com_NonLegReport"/>
    <w:docVar w:name="strSubDir" w:val="1309"/>
    <w:docVar w:name="TXTAUTHOR" w:val="Isabel Wiseler_x001e_Lima"/>
    <w:docVar w:name="TXTLANGUE" w:val="CS"/>
    <w:docVar w:name="TXTLANGUEMIN" w:val="cs"/>
    <w:docVar w:name="TXTNRFIRSTAM" w:val="579"/>
    <w:docVar w:name="TXTNRLASTAM" w:val="687"/>
    <w:docVar w:name="TXTNRPE" w:val="765.280"/>
    <w:docVar w:name="TXTNRPE2" w:val="763.138"/>
    <w:docVar w:name="TXTNRPROC" w:val="2024/2081"/>
    <w:docVar w:name="TXTPEorAP" w:val="PE"/>
    <w:docVar w:name="TXTROUTE" w:val="AM\1309694CS.docx"/>
    <w:docVar w:name="TXTTITLE" w:val="Human rights and democracy in the world and the European Union’s policy on the matter – annual report 2024"/>
    <w:docVar w:name="TXTVERSION" w:val="01-00"/>
    <w:docVar w:name="TXTVERSION2" w:val="01-00"/>
  </w:docVars>
  <w:rsids>
    <w:rsidRoot w:val="007A4E8D"/>
    <w:rsid w:val="000058AA"/>
    <w:rsid w:val="00072B4B"/>
    <w:rsid w:val="0011298B"/>
    <w:rsid w:val="0012108E"/>
    <w:rsid w:val="00125041"/>
    <w:rsid w:val="0015022B"/>
    <w:rsid w:val="00175062"/>
    <w:rsid w:val="001767FD"/>
    <w:rsid w:val="001B1694"/>
    <w:rsid w:val="001C108E"/>
    <w:rsid w:val="001C6BFC"/>
    <w:rsid w:val="0024545F"/>
    <w:rsid w:val="00262416"/>
    <w:rsid w:val="002A3EAA"/>
    <w:rsid w:val="002B6DE3"/>
    <w:rsid w:val="002B799B"/>
    <w:rsid w:val="002F0149"/>
    <w:rsid w:val="00301B67"/>
    <w:rsid w:val="00307E56"/>
    <w:rsid w:val="00384C31"/>
    <w:rsid w:val="003C7A69"/>
    <w:rsid w:val="003D7856"/>
    <w:rsid w:val="004106BA"/>
    <w:rsid w:val="0044299E"/>
    <w:rsid w:val="00444941"/>
    <w:rsid w:val="004B02E9"/>
    <w:rsid w:val="004D02AB"/>
    <w:rsid w:val="004E4A92"/>
    <w:rsid w:val="004E65B8"/>
    <w:rsid w:val="0057227C"/>
    <w:rsid w:val="005D04A2"/>
    <w:rsid w:val="005E5FA1"/>
    <w:rsid w:val="00663E24"/>
    <w:rsid w:val="006838B3"/>
    <w:rsid w:val="00742225"/>
    <w:rsid w:val="00794E41"/>
    <w:rsid w:val="007964AA"/>
    <w:rsid w:val="007A4E8D"/>
    <w:rsid w:val="007B1846"/>
    <w:rsid w:val="007C1252"/>
    <w:rsid w:val="007E54B7"/>
    <w:rsid w:val="007F22E4"/>
    <w:rsid w:val="008305E9"/>
    <w:rsid w:val="00866CBA"/>
    <w:rsid w:val="00873A27"/>
    <w:rsid w:val="008B040A"/>
    <w:rsid w:val="0093376E"/>
    <w:rsid w:val="0095177E"/>
    <w:rsid w:val="00952F4F"/>
    <w:rsid w:val="009531F4"/>
    <w:rsid w:val="00954A54"/>
    <w:rsid w:val="009B54E9"/>
    <w:rsid w:val="009C2758"/>
    <w:rsid w:val="00A530BE"/>
    <w:rsid w:val="00A555E2"/>
    <w:rsid w:val="00A57C56"/>
    <w:rsid w:val="00A7559D"/>
    <w:rsid w:val="00A771CC"/>
    <w:rsid w:val="00A804CE"/>
    <w:rsid w:val="00A836A6"/>
    <w:rsid w:val="00AD3D9F"/>
    <w:rsid w:val="00AE20EB"/>
    <w:rsid w:val="00B4019F"/>
    <w:rsid w:val="00B43C20"/>
    <w:rsid w:val="00BE6658"/>
    <w:rsid w:val="00BF6585"/>
    <w:rsid w:val="00C4749E"/>
    <w:rsid w:val="00C72F6B"/>
    <w:rsid w:val="00C83592"/>
    <w:rsid w:val="00CA7F28"/>
    <w:rsid w:val="00CF4E9D"/>
    <w:rsid w:val="00D1163D"/>
    <w:rsid w:val="00D2257D"/>
    <w:rsid w:val="00D34123"/>
    <w:rsid w:val="00D35B06"/>
    <w:rsid w:val="00D42F84"/>
    <w:rsid w:val="00DA7120"/>
    <w:rsid w:val="00DC19A9"/>
    <w:rsid w:val="00DC1DD4"/>
    <w:rsid w:val="00DC3244"/>
    <w:rsid w:val="00DC36BD"/>
    <w:rsid w:val="00DC52D5"/>
    <w:rsid w:val="00DF038C"/>
    <w:rsid w:val="00E67987"/>
    <w:rsid w:val="00EA1780"/>
    <w:rsid w:val="00EF54D2"/>
    <w:rsid w:val="00F15510"/>
    <w:rsid w:val="00F20F19"/>
    <w:rsid w:val="00F457AA"/>
    <w:rsid w:val="00F45A0B"/>
    <w:rsid w:val="00F61FB2"/>
    <w:rsid w:val="00F925F1"/>
    <w:rsid w:val="00FA7F93"/>
    <w:rsid w:val="00FB3CF9"/>
    <w:rsid w:val="00FF64CB"/>
    <w:rsid w:val="00FF6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9CAF7A"/>
  <w15:chartTrackingRefBased/>
  <w15:docId w15:val="{7382391D-4B0D-4B8D-92C0-23FD83D46C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semiHidden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71CC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Heading2">
    <w:name w:val="heading 2"/>
    <w:basedOn w:val="Normal"/>
    <w:next w:val="Normal"/>
    <w:semiHidden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semiHidden/>
    <w:qFormat/>
    <w:pPr>
      <w:keepNext/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semiHidden/>
    <w:qFormat/>
    <w:pPr>
      <w:keepNext/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semiHidden/>
    <w:qFormat/>
    <w:p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PFooter2">
    <w:name w:val="EPFooter2"/>
    <w:basedOn w:val="Normal"/>
    <w:next w:val="Normal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napToGrid w:val="0"/>
      <w:sz w:val="48"/>
      <w:lang w:eastAsia="en-US"/>
    </w:rPr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AmOrLang">
    <w:name w:val="AmOrLang"/>
    <w:basedOn w:val="Normal"/>
    <w:pPr>
      <w:spacing w:before="240" w:after="240"/>
      <w:jc w:val="right"/>
    </w:pPr>
  </w:style>
  <w:style w:type="paragraph" w:customStyle="1" w:styleId="Normal6a">
    <w:name w:val="Normal6a"/>
    <w:basedOn w:val="Normal"/>
    <w:pPr>
      <w:spacing w:after="120"/>
    </w:pPr>
  </w:style>
  <w:style w:type="paragraph" w:styleId="Header">
    <w:name w:val="header"/>
    <w:basedOn w:val="Normal"/>
    <w:link w:val="HeaderChar"/>
    <w:rsid w:val="00F20F19"/>
    <w:pPr>
      <w:tabs>
        <w:tab w:val="center" w:pos="4513"/>
        <w:tab w:val="right" w:pos="9026"/>
      </w:tabs>
    </w:pPr>
  </w:style>
  <w:style w:type="paragraph" w:customStyle="1" w:styleId="NormalBold">
    <w:name w:val="NormalBold"/>
    <w:basedOn w:val="Normal"/>
    <w:rsid w:val="00794E41"/>
    <w:rPr>
      <w:b/>
    </w:rPr>
  </w:style>
  <w:style w:type="paragraph" w:customStyle="1" w:styleId="EPName">
    <w:name w:val="EPName"/>
    <w:basedOn w:val="Normal"/>
    <w:rsid w:val="002A3EA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CoverNormal24a">
    <w:name w:val="CoverNormal24a"/>
    <w:basedOn w:val="Normal"/>
    <w:rsid w:val="00794E41"/>
    <w:pPr>
      <w:spacing w:after="480"/>
      <w:ind w:left="1417"/>
    </w:pPr>
  </w:style>
  <w:style w:type="paragraph" w:customStyle="1" w:styleId="CoverNormal">
    <w:name w:val="CoverNormal"/>
    <w:basedOn w:val="Normal"/>
    <w:rsid w:val="00794E41"/>
    <w:pPr>
      <w:ind w:left="1418"/>
    </w:pPr>
  </w:style>
  <w:style w:type="paragraph" w:customStyle="1" w:styleId="CoverReference">
    <w:name w:val="CoverReference"/>
    <w:basedOn w:val="Normal"/>
    <w:rsid w:val="00A57C5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94E41"/>
    <w:pPr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94E41"/>
    <w:pPr>
      <w:spacing w:before="240" w:after="1200"/>
    </w:pPr>
  </w:style>
  <w:style w:type="paragraph" w:customStyle="1" w:styleId="CoverDocType24a">
    <w:name w:val="CoverDocType24a"/>
    <w:basedOn w:val="Normal"/>
    <w:rsid w:val="00EA1780"/>
    <w:pPr>
      <w:spacing w:after="480"/>
      <w:ind w:left="1417"/>
    </w:pPr>
    <w:rPr>
      <w:rFonts w:ascii="Arial" w:hAnsi="Arial" w:cs="Arial"/>
      <w:b/>
      <w:sz w:val="48"/>
    </w:rPr>
  </w:style>
  <w:style w:type="paragraph" w:customStyle="1" w:styleId="AmColumnHeading">
    <w:name w:val="AmColumnHeading"/>
    <w:basedOn w:val="Normal"/>
    <w:rsid w:val="007B18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94E41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overBold">
    <w:name w:val="CoverBold"/>
    <w:basedOn w:val="Normal"/>
    <w:rsid w:val="007B1846"/>
    <w:pPr>
      <w:ind w:left="1417"/>
    </w:pPr>
    <w:rPr>
      <w:b/>
    </w:rPr>
  </w:style>
  <w:style w:type="table" w:styleId="TableGrid">
    <w:name w:val="Table Grid"/>
    <w:basedOn w:val="TableNormal"/>
    <w:rsid w:val="00CF4E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">
    <w:name w:val="EPBody"/>
    <w:basedOn w:val="Normal"/>
    <w:rsid w:val="00CF4E9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LineTop">
    <w:name w:val="LineTop"/>
    <w:basedOn w:val="Normal"/>
    <w:next w:val="Normal"/>
    <w:rsid w:val="00CF4E9D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CF4E9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EPTerm">
    <w:name w:val="EPTerm"/>
    <w:basedOn w:val="Normal"/>
    <w:next w:val="Normal"/>
    <w:rsid w:val="002A3EA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2A3EAA"/>
    <w:pPr>
      <w:jc w:val="right"/>
    </w:pPr>
  </w:style>
  <w:style w:type="paragraph" w:customStyle="1" w:styleId="EPFooter">
    <w:name w:val="EPFooter"/>
    <w:basedOn w:val="Normal"/>
    <w:rsid w:val="00BE6658"/>
    <w:pPr>
      <w:tabs>
        <w:tab w:val="center" w:pos="4535"/>
        <w:tab w:val="right" w:pos="9071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DA7120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character" w:customStyle="1" w:styleId="HeaderChar">
    <w:name w:val="Header Char"/>
    <w:basedOn w:val="DefaultParagraphFont"/>
    <w:link w:val="Header"/>
    <w:rsid w:val="00F20F19"/>
    <w:rPr>
      <w:sz w:val="24"/>
    </w:rPr>
  </w:style>
  <w:style w:type="paragraph" w:customStyle="1" w:styleId="AmCrossRef">
    <w:name w:val="AmCrossRef"/>
    <w:basedOn w:val="Normal"/>
    <w:rsid w:val="00A555E2"/>
    <w:pPr>
      <w:spacing w:before="240" w:after="240"/>
      <w:jc w:val="center"/>
    </w:pPr>
    <w:rPr>
      <w:i/>
      <w:szCs w:val="24"/>
      <w:lang w:val="en-GB" w:eastAsia="en-US"/>
    </w:rPr>
  </w:style>
  <w:style w:type="character" w:customStyle="1" w:styleId="EPFooter2Motto">
    <w:name w:val="EPFooter2Motto"/>
    <w:rsid w:val="00A555E2"/>
    <w:rPr>
      <w:rFonts w:ascii="Arial" w:hAnsi="Arial"/>
      <w:b/>
      <w:i/>
      <w:color w:val="C0C0C0"/>
      <w:sz w:val="22"/>
    </w:rPr>
  </w:style>
  <w:style w:type="paragraph" w:customStyle="1" w:styleId="EPFooterLandscape">
    <w:name w:val="EPFooterLandscape"/>
    <w:rsid w:val="00A555E2"/>
    <w:pPr>
      <w:widowControl w:val="0"/>
      <w:tabs>
        <w:tab w:val="center" w:pos="6800"/>
        <w:tab w:val="right" w:pos="15020"/>
      </w:tabs>
    </w:pPr>
    <w:rPr>
      <w:sz w:val="22"/>
      <w:lang w:eastAsia="en-US"/>
    </w:rPr>
  </w:style>
  <w:style w:type="paragraph" w:customStyle="1" w:styleId="Normal0">
    <w:name w:val="Normal0"/>
    <w:basedOn w:val="Normal"/>
    <w:rsid w:val="00A555E2"/>
    <w:rPr>
      <w:sz w:val="0"/>
      <w:szCs w:val="24"/>
      <w:lang w:val="en-GB" w:eastAsia="en-US"/>
    </w:rPr>
  </w:style>
  <w:style w:type="paragraph" w:customStyle="1" w:styleId="EPFooter2Landscape">
    <w:name w:val="EPFooter2Landscape"/>
    <w:rsid w:val="00A555E2"/>
    <w:pPr>
      <w:widowControl w:val="0"/>
      <w:tabs>
        <w:tab w:val="center" w:pos="4520"/>
        <w:tab w:val="center" w:pos="9920"/>
        <w:tab w:val="right" w:pos="15020"/>
      </w:tabs>
    </w:pPr>
    <w:rPr>
      <w:rFonts w:ascii="Arial" w:eastAsia="Arial" w:hAnsi="Arial" w:cs="Arial"/>
      <w:b/>
      <w:sz w:val="48"/>
      <w:lang w:eastAsia="en-US"/>
    </w:rPr>
  </w:style>
  <w:style w:type="character" w:customStyle="1" w:styleId="EPFooter2Middle">
    <w:name w:val="EPFooter2Middle"/>
    <w:rsid w:val="00A555E2"/>
    <w:rPr>
      <w:rFonts w:ascii="Arial" w:hAnsi="Arial"/>
      <w:b w:val="0"/>
      <w:i/>
      <w:color w:val="AEAAAA"/>
      <w:sz w:val="22"/>
      <w:shd w:val="pct50" w:color="auto" w:fill="auto"/>
    </w:rPr>
  </w:style>
  <w:style w:type="paragraph" w:customStyle="1" w:styleId="PMissingStyle">
    <w:name w:val="P_MissingStyle"/>
    <w:basedOn w:val="Normal"/>
    <w:rsid w:val="00A555E2"/>
    <w:rPr>
      <w:color w:val="FFFFFF"/>
      <w:szCs w:val="24"/>
      <w:shd w:val="clear" w:color="000000" w:fill="000000"/>
      <w:lang w:val="en-GB" w:eastAsia="en-US"/>
    </w:rPr>
  </w:style>
  <w:style w:type="character" w:customStyle="1" w:styleId="CMissingStyle">
    <w:name w:val="C_MissingStyle"/>
    <w:rsid w:val="00A555E2"/>
    <w:rPr>
      <w:color w:val="FFFFFF"/>
      <w:sz w:val="22"/>
      <w:shd w:val="clear" w:color="000000" w:fill="000000"/>
    </w:rPr>
  </w:style>
  <w:style w:type="paragraph" w:customStyle="1" w:styleId="Normal12a">
    <w:name w:val="Normal12a"/>
    <w:basedOn w:val="Normal"/>
    <w:rsid w:val="00A555E2"/>
    <w:pPr>
      <w:spacing w:after="240"/>
    </w:pPr>
    <w:rPr>
      <w:szCs w:val="24"/>
      <w:lang w:val="en-GB" w:eastAsia="en-US"/>
    </w:rPr>
  </w:style>
  <w:style w:type="paragraph" w:styleId="Footer">
    <w:name w:val="footer"/>
    <w:basedOn w:val="Normal"/>
    <w:link w:val="FooterChar"/>
    <w:rsid w:val="00A555E2"/>
    <w:pPr>
      <w:tabs>
        <w:tab w:val="center" w:pos="4513"/>
        <w:tab w:val="right" w:pos="9026"/>
      </w:tabs>
    </w:pPr>
    <w:rPr>
      <w:szCs w:val="24"/>
      <w:lang w:val="en-GB" w:eastAsia="en-US"/>
    </w:rPr>
  </w:style>
  <w:style w:type="character" w:customStyle="1" w:styleId="FooterChar">
    <w:name w:val="Footer Char"/>
    <w:basedOn w:val="DefaultParagraphFont"/>
    <w:link w:val="Footer"/>
    <w:rsid w:val="00A555E2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76</Pages>
  <Words>18814</Words>
  <Characters>115168</Characters>
  <Application>Microsoft Office Word</Application>
  <DocSecurity>0</DocSecurity>
  <Lines>4466</Lines>
  <Paragraphs>1027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AM_Com_NonLegReport</vt:lpstr>
    </vt:vector>
  </TitlesOfParts>
  <Company/>
  <LinksUpToDate>false</LinksUpToDate>
  <CharactersWithSpaces>133093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AM_Com_NonLegReport</dc:title>
  <dc:subject/>
  <dc:creator>European Parliament</dc:creator>
  <cp:keywords/>
  <dc:description/>
  <cp:lastModifiedBy>European Parliament</cp:lastModifiedBy>
  <cp:revision>2</cp:revision>
  <cp:lastPrinted>2003-08-28T15:32:00Z</cp:lastPrinted>
  <dcterms:created xsi:type="dcterms:W3CDTF">2024-11-27T09:56:00Z</dcterms:created>
  <dcterms:modified xsi:type="dcterms:W3CDTF">2024-11-27T09:56:00Z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Created with">
    <vt:lpwstr>10.0.0 Build [20241005]</vt:lpwstr>
  </property>
  <property fmtid="{D5CDD505-2E9C-101B-9397-08002B2CF9AE}" pid="4" name="LastEdited with">
    <vt:lpwstr>10.0.0 Build [20241005]</vt:lpwstr>
  </property>
  <property fmtid="{D5CDD505-2E9C-101B-9397-08002B2CF9AE}" pid="5" name="&lt;FdR&gt;">
    <vt:lpwstr>1309694</vt:lpwstr>
  </property>
  <property fmtid="{D5CDD505-2E9C-101B-9397-08002B2CF9AE}" pid="6" name="&lt;Type&gt;">
    <vt:lpwstr>AM</vt:lpwstr>
  </property>
  <property fmtid="{D5CDD505-2E9C-101B-9397-08002B2CF9AE}" pid="7" name="&lt;ModelCod&gt;">
    <vt:lpwstr>\\eiciLUXpr1\pdocep$\DocEP\DOCS\General\AM\AM_NonLeg\AM_Com_NonLeg\AM_Com_NonLegReport.dotx(03/03/2023 13:39:05)</vt:lpwstr>
  </property>
  <property fmtid="{D5CDD505-2E9C-101B-9397-08002B2CF9AE}" pid="8" name="&lt;ModelTra&gt;">
    <vt:lpwstr>\\eiciLUXpr1\pdocep$\DocEP\TRANSFIL\CS\AM_Com_NonLegReport.CS(17/08/2024 00:22:01)</vt:lpwstr>
  </property>
  <property fmtid="{D5CDD505-2E9C-101B-9397-08002B2CF9AE}" pid="9" name="&lt;Model&gt;">
    <vt:lpwstr>AM_Com_NonLegReport</vt:lpwstr>
  </property>
  <property fmtid="{D5CDD505-2E9C-101B-9397-08002B2CF9AE}" pid="10" name="FooterPath">
    <vt:lpwstr>AM\1309694CS.docx</vt:lpwstr>
  </property>
  <property fmtid="{D5CDD505-2E9C-101B-9397-08002B2CF9AE}" pid="11" name="PE number">
    <vt:lpwstr>765.280</vt:lpwstr>
  </property>
  <property fmtid="{D5CDD505-2E9C-101B-9397-08002B2CF9AE}" pid="12" name="Bookout">
    <vt:lpwstr>OK - 2024/11/27 10:56</vt:lpwstr>
  </property>
</Properties>
</file>