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274CD" w:rsidRPr="00B01379" w14:paraId="3AAD29D8" w14:textId="77777777">
        <w:trPr>
          <w:trHeight w:hRule="exact" w:val="1417"/>
          <w:jc w:val="center"/>
        </w:trPr>
        <w:tc>
          <w:tcPr>
            <w:tcW w:w="6804" w:type="dxa"/>
            <w:tcBorders>
              <w:top w:val="nil"/>
              <w:left w:val="nil"/>
              <w:bottom w:val="nil"/>
              <w:right w:val="nil"/>
            </w:tcBorders>
            <w:vAlign w:val="center"/>
          </w:tcPr>
          <w:p w14:paraId="63480EEA" w14:textId="77777777" w:rsidR="00CD4ED4" w:rsidRPr="00B01379" w:rsidRDefault="00EF799F">
            <w:pPr>
              <w:pStyle w:val="EPName"/>
            </w:pPr>
            <w:bookmarkStart w:id="0" w:name="_GoBack"/>
            <w:bookmarkEnd w:id="0"/>
            <w:r w:rsidRPr="00B01379">
              <w:t>Ευρωπαϊκό Κοινοβούλιο</w:t>
            </w:r>
          </w:p>
          <w:p w14:paraId="5E7119CC" w14:textId="77777777" w:rsidR="00CD4ED4" w:rsidRPr="00B01379" w:rsidRDefault="00EF799F">
            <w:pPr>
              <w:pStyle w:val="EPTerm"/>
            </w:pPr>
            <w:r w:rsidRPr="00B01379">
              <w:t>2024-2029</w:t>
            </w:r>
          </w:p>
        </w:tc>
        <w:tc>
          <w:tcPr>
            <w:tcW w:w="2268" w:type="dxa"/>
            <w:tcBorders>
              <w:top w:val="nil"/>
              <w:left w:val="nil"/>
              <w:bottom w:val="nil"/>
              <w:right w:val="nil"/>
            </w:tcBorders>
          </w:tcPr>
          <w:p w14:paraId="33F78B70" w14:textId="77777777" w:rsidR="00CD4ED4" w:rsidRPr="00B01379" w:rsidRDefault="00B01379">
            <w:pPr>
              <w:pStyle w:val="EPLogo"/>
            </w:pPr>
            <w:r w:rsidRPr="00B01379">
              <w:pict w14:anchorId="469028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50.25pt">
                  <v:imagedata r:id="rId6" o:title=""/>
                </v:shape>
              </w:pict>
            </w:r>
          </w:p>
        </w:tc>
      </w:tr>
    </w:tbl>
    <w:p w14:paraId="202B1B5D" w14:textId="77777777" w:rsidR="00CD4ED4" w:rsidRPr="00B01379" w:rsidRDefault="00EF799F">
      <w:pPr>
        <w:pStyle w:val="LineTop"/>
      </w:pPr>
      <w:r w:rsidRPr="00B01379">
        <w:t xml:space="preserve"> </w:t>
      </w:r>
    </w:p>
    <w:p w14:paraId="30C574BC" w14:textId="77777777" w:rsidR="00CD4ED4" w:rsidRPr="00B01379" w:rsidRDefault="00EF799F">
      <w:pPr>
        <w:pStyle w:val="EPBody"/>
      </w:pPr>
      <w:r w:rsidRPr="00B01379">
        <w:rPr>
          <w:rStyle w:val="HideTWBExt"/>
          <w:i w:val="0"/>
        </w:rPr>
        <w:t>&lt;Commission&gt;</w:t>
      </w:r>
      <w:r w:rsidRPr="00B01379">
        <w:rPr>
          <w:rStyle w:val="HideTWBInt"/>
          <w:i w:val="0"/>
          <w:color w:val="auto"/>
        </w:rPr>
        <w:t>{AFET}</w:t>
      </w:r>
      <w:r w:rsidRPr="00B01379">
        <w:t>Επιτροπή Εξωτερικών Υποθέσεων</w:t>
      </w:r>
      <w:r w:rsidRPr="00B01379">
        <w:rPr>
          <w:rStyle w:val="HideTWBExt"/>
          <w:i w:val="0"/>
        </w:rPr>
        <w:t>&lt;/Commission&gt;</w:t>
      </w:r>
    </w:p>
    <w:p w14:paraId="221C21BF" w14:textId="77777777" w:rsidR="00CD4ED4" w:rsidRPr="00B01379" w:rsidRDefault="00EF799F">
      <w:pPr>
        <w:pStyle w:val="LineBottom"/>
      </w:pPr>
      <w:r w:rsidRPr="00B01379">
        <w:t xml:space="preserve"> </w:t>
      </w:r>
    </w:p>
    <w:p w14:paraId="2C4760DF" w14:textId="77777777" w:rsidR="00CD4ED4" w:rsidRPr="00B01379" w:rsidRDefault="00EF799F">
      <w:pPr>
        <w:pStyle w:val="CoverReference"/>
      </w:pPr>
      <w:r w:rsidRPr="00B01379">
        <w:rPr>
          <w:rStyle w:val="HideTWBExt"/>
          <w:b w:val="0"/>
        </w:rPr>
        <w:t>&lt;RefProc&gt;</w:t>
      </w:r>
      <w:r w:rsidRPr="00B01379">
        <w:t>2024/2080</w:t>
      </w:r>
      <w:r w:rsidRPr="00B01379">
        <w:rPr>
          <w:rStyle w:val="HideTWBExt"/>
          <w:b w:val="0"/>
        </w:rPr>
        <w:t>&lt;/RefProc&gt;&lt;RefTypeProc&gt;</w:t>
      </w:r>
      <w:r w:rsidRPr="00B01379">
        <w:t>(INI)</w:t>
      </w:r>
      <w:r w:rsidRPr="00B01379">
        <w:rPr>
          <w:rStyle w:val="HideTWBExt"/>
          <w:b w:val="0"/>
        </w:rPr>
        <w:t>&lt;/RefTypeProc&gt;</w:t>
      </w:r>
    </w:p>
    <w:p w14:paraId="495C259A" w14:textId="77777777" w:rsidR="00CD4ED4" w:rsidRPr="00B01379" w:rsidRDefault="00EF799F">
      <w:pPr>
        <w:pStyle w:val="CoverDate"/>
      </w:pPr>
      <w:r w:rsidRPr="00B01379">
        <w:rPr>
          <w:rStyle w:val="HideTWBExt"/>
        </w:rPr>
        <w:t>&lt;Date&gt;</w:t>
      </w:r>
      <w:r w:rsidRPr="00B01379">
        <w:rPr>
          <w:rStyle w:val="HideTWBInt"/>
          <w:color w:val="auto"/>
        </w:rPr>
        <w:t>{08/11/2024}</w:t>
      </w:r>
      <w:r w:rsidRPr="00B01379">
        <w:t>8.11.2024</w:t>
      </w:r>
      <w:r w:rsidRPr="00B01379">
        <w:rPr>
          <w:rStyle w:val="HideTWBExt"/>
        </w:rPr>
        <w:t>&lt;/Date&gt;</w:t>
      </w:r>
    </w:p>
    <w:p w14:paraId="6F1B4F92" w14:textId="77777777" w:rsidR="00CD4ED4" w:rsidRPr="00B01379" w:rsidRDefault="00EF799F">
      <w:pPr>
        <w:pStyle w:val="CoverDocType"/>
      </w:pPr>
      <w:r w:rsidRPr="00B01379">
        <w:rPr>
          <w:rStyle w:val="HideTWBExt"/>
          <w:b w:val="0"/>
        </w:rPr>
        <w:t>&lt;TypeAM&gt;</w:t>
      </w:r>
      <w:r w:rsidRPr="00B01379">
        <w:t>ΤΡΟΠΟΛΟΓΙΕΣ</w:t>
      </w:r>
      <w:r w:rsidRPr="00B01379">
        <w:rPr>
          <w:rStyle w:val="HideTWBExt"/>
          <w:b w:val="0"/>
        </w:rPr>
        <w:t>&lt;/TypeAM&gt;</w:t>
      </w:r>
    </w:p>
    <w:p w14:paraId="05C890F3" w14:textId="77777777" w:rsidR="00CD4ED4" w:rsidRPr="00B01379" w:rsidRDefault="00EF799F">
      <w:pPr>
        <w:pStyle w:val="CoverDocType24a"/>
      </w:pPr>
      <w:r w:rsidRPr="00B01379">
        <w:rPr>
          <w:rStyle w:val="HideTWBExt"/>
          <w:b w:val="0"/>
        </w:rPr>
        <w:t>&lt;RangeAM&gt;</w:t>
      </w:r>
      <w:r w:rsidRPr="00B01379">
        <w:t>768 - 1019</w:t>
      </w:r>
      <w:r w:rsidRPr="00B01379">
        <w:rPr>
          <w:rStyle w:val="HideTWBExt"/>
          <w:b w:val="0"/>
        </w:rPr>
        <w:t>&lt;/RangeAM&gt;</w:t>
      </w:r>
    </w:p>
    <w:p w14:paraId="7A6D65F5" w14:textId="77777777" w:rsidR="00CD4ED4" w:rsidRPr="00B01379" w:rsidRDefault="00EF799F">
      <w:pPr>
        <w:pStyle w:val="CoverBold"/>
      </w:pPr>
      <w:r w:rsidRPr="00B01379">
        <w:rPr>
          <w:rStyle w:val="HideTWBExt"/>
          <w:b w:val="0"/>
        </w:rPr>
        <w:t>&lt;TitreType&gt;</w:t>
      </w:r>
      <w:r w:rsidRPr="00B01379">
        <w:t>Σχέδιο έκθεσης</w:t>
      </w:r>
      <w:r w:rsidRPr="00B01379">
        <w:rPr>
          <w:rStyle w:val="HideTWBExt"/>
          <w:b w:val="0"/>
        </w:rPr>
        <w:t>&lt;/TitreType&gt;</w:t>
      </w:r>
    </w:p>
    <w:p w14:paraId="51ED643C" w14:textId="77777777" w:rsidR="00CD4ED4" w:rsidRPr="00B01379" w:rsidRDefault="00EF799F">
      <w:pPr>
        <w:pStyle w:val="CoverBold"/>
      </w:pPr>
      <w:r w:rsidRPr="00B01379">
        <w:rPr>
          <w:rStyle w:val="HideTWBExt"/>
          <w:b w:val="0"/>
        </w:rPr>
        <w:t>&lt;Rapporteur&gt;</w:t>
      </w:r>
      <w:r w:rsidRPr="00B01379">
        <w:t>David McAllister</w:t>
      </w:r>
      <w:r w:rsidRPr="00B01379">
        <w:rPr>
          <w:rStyle w:val="HideTWBExt"/>
          <w:b w:val="0"/>
        </w:rPr>
        <w:t>&lt;/Rapporteur&gt;</w:t>
      </w:r>
    </w:p>
    <w:p w14:paraId="1B2B31EF" w14:textId="77777777" w:rsidR="00CD4ED4" w:rsidRPr="00B01379" w:rsidRDefault="00EF799F">
      <w:pPr>
        <w:pStyle w:val="CoverNormal24a"/>
      </w:pPr>
      <w:r w:rsidRPr="00B01379">
        <w:rPr>
          <w:rStyle w:val="HideTWBExt"/>
        </w:rPr>
        <w:t>&lt;DocRefPE&gt;</w:t>
      </w:r>
      <w:r w:rsidRPr="00B01379">
        <w:t>(PE765.084v01-00)</w:t>
      </w:r>
      <w:r w:rsidRPr="00B01379">
        <w:rPr>
          <w:rStyle w:val="HideTWBExt"/>
        </w:rPr>
        <w:t>&lt;/DocRefPE&gt;</w:t>
      </w:r>
    </w:p>
    <w:p w14:paraId="63275306" w14:textId="77777777" w:rsidR="00CD4ED4" w:rsidRPr="00B01379" w:rsidRDefault="00EF799F">
      <w:pPr>
        <w:pStyle w:val="CoverNormal"/>
      </w:pPr>
      <w:r w:rsidRPr="00B01379">
        <w:rPr>
          <w:rStyle w:val="HideTWBExt"/>
        </w:rPr>
        <w:t>&lt;Titre&gt;</w:t>
      </w:r>
      <w:r w:rsidRPr="00B01379">
        <w:t>Εφαρμογή της κοινής εξωτερικής πολιτικής και πολιτικής ασφαλείας – ετήσια έκθεση 2024</w:t>
      </w:r>
      <w:r w:rsidRPr="00B01379">
        <w:rPr>
          <w:rStyle w:val="HideTWBExt"/>
        </w:rPr>
        <w:t>&lt;/Titre&gt;</w:t>
      </w:r>
    </w:p>
    <w:p w14:paraId="76A8E5AB" w14:textId="77777777" w:rsidR="00CD4ED4" w:rsidRPr="00EF799F" w:rsidRDefault="00EF799F">
      <w:pPr>
        <w:pStyle w:val="CoverNormal24a"/>
        <w:rPr>
          <w:lang w:val="pt-PT"/>
        </w:rPr>
      </w:pPr>
      <w:r w:rsidRPr="00EF799F">
        <w:rPr>
          <w:rStyle w:val="HideTWBExt"/>
          <w:lang w:val="pt-PT"/>
        </w:rPr>
        <w:t>&lt;DocRef&gt;</w:t>
      </w:r>
      <w:r w:rsidRPr="00EF799F">
        <w:rPr>
          <w:lang w:val="pt-PT"/>
        </w:rPr>
        <w:t>(2024/2080(INI))</w:t>
      </w:r>
      <w:r w:rsidRPr="00EF799F">
        <w:rPr>
          <w:rStyle w:val="HideTWBExt"/>
          <w:lang w:val="pt-PT"/>
        </w:rPr>
        <w:t>&lt;/DocRef&gt;</w:t>
      </w:r>
    </w:p>
    <w:p w14:paraId="487FBED1" w14:textId="77777777" w:rsidR="00CD4ED4" w:rsidRPr="00EF799F" w:rsidRDefault="00EF799F">
      <w:pPr>
        <w:rPr>
          <w:lang w:val="pt-PT"/>
        </w:rPr>
      </w:pPr>
      <w:r w:rsidRPr="00EF799F">
        <w:rPr>
          <w:lang w:val="pt-PT"/>
        </w:rPr>
        <w:br w:type="page"/>
      </w:r>
      <w:r w:rsidRPr="00EF799F">
        <w:rPr>
          <w:lang w:val="pt-PT"/>
        </w:rPr>
        <w:lastRenderedPageBreak/>
        <w:t>AM_Com_NonLegReport</w:t>
      </w:r>
    </w:p>
    <w:p w14:paraId="21149D3E" w14:textId="45C0D309" w:rsidR="00EC675A" w:rsidRPr="00EF799F" w:rsidRDefault="00EF799F" w:rsidP="00EC675A">
      <w:pPr>
        <w:pStyle w:val="AmNumberTabs"/>
        <w:rPr>
          <w:lang w:val="pt-PT"/>
        </w:rPr>
      </w:pPr>
      <w:r w:rsidRPr="00EF799F">
        <w:rPr>
          <w:lang w:val="pt-PT"/>
        </w:rPr>
        <w:br w:type="page"/>
      </w:r>
      <w:r w:rsidRPr="00EF799F">
        <w:rPr>
          <w:rStyle w:val="HideTWBExt"/>
          <w:b w:val="0"/>
          <w:lang w:val="pt-PT"/>
        </w:rPr>
        <w:t>&lt;RepeatBlock-Amend&gt;&lt;Amend&gt;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768</w:t>
      </w:r>
      <w:r w:rsidRPr="00EF799F">
        <w:rPr>
          <w:rStyle w:val="HideTWBExt"/>
          <w:b w:val="0"/>
          <w:lang w:val="pt-PT"/>
        </w:rPr>
        <w:t>&lt;/NumAm&gt;</w:t>
      </w:r>
    </w:p>
    <w:p w14:paraId="2EE11BAE"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Michael von der Schulenburg</w:t>
      </w:r>
      <w:r w:rsidRPr="00EF799F">
        <w:rPr>
          <w:rStyle w:val="HideTWBExt"/>
          <w:b w:val="0"/>
          <w:lang w:val="pt-PT"/>
        </w:rPr>
        <w:t>&lt;/Members&gt;</w:t>
      </w:r>
    </w:p>
    <w:p w14:paraId="0CEFB8FB" w14:textId="77777777" w:rsidR="00EC675A" w:rsidRPr="00EF799F" w:rsidRDefault="00EF799F" w:rsidP="00EC675A">
      <w:pPr>
        <w:pStyle w:val="NormalBold"/>
        <w:rPr>
          <w:lang w:val="pt-PT"/>
        </w:rPr>
      </w:pPr>
      <w:r w:rsidRPr="00EF799F">
        <w:rPr>
          <w:rStyle w:val="HideTWBExt"/>
          <w:b w:val="0"/>
          <w:lang w:val="pt-PT"/>
        </w:rPr>
        <w:t>&lt;/RepeatBlock-By&gt;</w:t>
      </w:r>
    </w:p>
    <w:p w14:paraId="639835B2" w14:textId="77777777" w:rsidR="00EC675A" w:rsidRPr="00EF799F" w:rsidRDefault="00EF799F" w:rsidP="00EC675A">
      <w:pPr>
        <w:pStyle w:val="NormalBold"/>
        <w:rPr>
          <w:lang w:val="pt-PT"/>
        </w:rPr>
      </w:pPr>
      <w:r w:rsidRPr="00EF799F">
        <w:rPr>
          <w:rStyle w:val="HideTWBExt"/>
          <w:b w:val="0"/>
          <w:lang w:val="pt-PT"/>
        </w:rPr>
        <w:t>&lt;DocAmend&gt;</w:t>
      </w:r>
      <w:r w:rsidRPr="00B01379">
        <w:t>Πρόταση</w:t>
      </w:r>
      <w:r w:rsidRPr="00EF799F">
        <w:rPr>
          <w:lang w:val="pt-PT"/>
        </w:rPr>
        <w:t xml:space="preserve"> </w:t>
      </w:r>
      <w:r w:rsidRPr="00B01379">
        <w:t>ψηφίσματος</w:t>
      </w:r>
      <w:r w:rsidRPr="00EF799F">
        <w:rPr>
          <w:rStyle w:val="HideTWBExt"/>
          <w:b w:val="0"/>
          <w:lang w:val="pt-PT"/>
        </w:rPr>
        <w:t>&lt;/DocAmend&gt;</w:t>
      </w:r>
    </w:p>
    <w:p w14:paraId="6150D690" w14:textId="77777777" w:rsidR="00EC675A" w:rsidRPr="00B01379" w:rsidRDefault="00EF799F" w:rsidP="00EC675A">
      <w:pPr>
        <w:pStyle w:val="NormalBold"/>
      </w:pPr>
      <w:r w:rsidRPr="00B01379">
        <w:rPr>
          <w:rStyle w:val="HideTWBExt"/>
          <w:b w:val="0"/>
        </w:rPr>
        <w:t>&lt;Article&gt;</w:t>
      </w:r>
      <w:r w:rsidRPr="00B01379">
        <w:t>Παράγραφος 28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513922E" w14:textId="77777777" w:rsidTr="0096035D">
        <w:trPr>
          <w:trHeight w:hRule="exact" w:val="240"/>
          <w:jc w:val="center"/>
        </w:trPr>
        <w:tc>
          <w:tcPr>
            <w:tcW w:w="9752" w:type="dxa"/>
            <w:gridSpan w:val="2"/>
            <w:tcBorders>
              <w:top w:val="nil"/>
              <w:left w:val="nil"/>
              <w:bottom w:val="nil"/>
              <w:right w:val="nil"/>
            </w:tcBorders>
          </w:tcPr>
          <w:p w14:paraId="7544378A" w14:textId="77777777" w:rsidR="00EC675A" w:rsidRPr="00B01379" w:rsidRDefault="00EC675A" w:rsidP="0096035D"/>
        </w:tc>
      </w:tr>
      <w:tr w:rsidR="00B274CD" w:rsidRPr="00B01379" w14:paraId="572CBF8E" w14:textId="77777777" w:rsidTr="0096035D">
        <w:trPr>
          <w:trHeight w:val="240"/>
          <w:jc w:val="center"/>
        </w:trPr>
        <w:tc>
          <w:tcPr>
            <w:tcW w:w="4876" w:type="dxa"/>
            <w:tcBorders>
              <w:top w:val="nil"/>
              <w:left w:val="nil"/>
              <w:bottom w:val="nil"/>
              <w:right w:val="nil"/>
            </w:tcBorders>
          </w:tcPr>
          <w:p w14:paraId="6ADBE20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07AEEED" w14:textId="77777777" w:rsidR="00EC675A" w:rsidRPr="00B01379" w:rsidRDefault="00EF799F" w:rsidP="0096035D">
            <w:pPr>
              <w:pStyle w:val="AmColumnHeading"/>
            </w:pPr>
            <w:r w:rsidRPr="00B01379">
              <w:t>Τροπολογία</w:t>
            </w:r>
          </w:p>
        </w:tc>
      </w:tr>
      <w:tr w:rsidR="00B274CD" w:rsidRPr="00B01379" w14:paraId="7D5BA822" w14:textId="77777777" w:rsidTr="0096035D">
        <w:trPr>
          <w:jc w:val="center"/>
        </w:trPr>
        <w:tc>
          <w:tcPr>
            <w:tcW w:w="4876" w:type="dxa"/>
            <w:tcBorders>
              <w:top w:val="nil"/>
              <w:left w:val="nil"/>
              <w:bottom w:val="nil"/>
              <w:right w:val="nil"/>
            </w:tcBorders>
          </w:tcPr>
          <w:p w14:paraId="6ABD9309" w14:textId="77777777" w:rsidR="00EC675A" w:rsidRPr="00B01379" w:rsidRDefault="00EF799F" w:rsidP="0096035D">
            <w:pPr>
              <w:pStyle w:val="Normal6a"/>
            </w:pPr>
            <w:r w:rsidRPr="00B01379">
              <w:t>28.</w:t>
            </w:r>
            <w:r w:rsidRPr="00B01379">
              <w:tab/>
            </w:r>
            <w:r w:rsidRPr="00B01379">
              <w:rPr>
                <w:b/>
                <w:i/>
              </w:rPr>
              <w:t xml:space="preserve">υπενθυμίζει, στο πλαίσιο αυτό, τη βαθιά και ολοκληρωμένη εταιρική σχέση της ΕΕ με την Ιαπωνία, η οποία θα πρέπει να χρησιμεύσει ως πρότυπο για μια γόνιμη διμερή εταιρική σχέση που θα επιτρέπει την αποτελεσματική διαμόρφωση πολιτικής σε </w:t>
            </w:r>
            <w:r w:rsidRPr="00B01379">
              <w:rPr>
                <w:b/>
                <w:i/>
              </w:rPr>
              <w:t>πολυμερή πλαίσια·</w:t>
            </w:r>
            <w:r w:rsidRPr="00B01379">
              <w:t xml:space="preserve"> σημειώνει ότι η ΕΕ και η Ιαπωνία γιορτάζουν 50 χρόνια διπλωματικών σχέσεων το 2024 και τονίζει με έμφαση το ενδιαφέρον της ΕΕ για εμβάθυνση και διεύρυνση αυτής της εταιρικής σχέσης σε διμερές επίπεδο κατά τα επόμενα 50 έτη· </w:t>
            </w:r>
            <w:r w:rsidRPr="00B01379">
              <w:rPr>
                <w:b/>
                <w:i/>
              </w:rPr>
              <w:t>αναγνωρίζει το</w:t>
            </w:r>
            <w:r w:rsidRPr="00B01379">
              <w:rPr>
                <w:b/>
                <w:i/>
              </w:rPr>
              <w:t>ν θεμελιώδη ρόλο της συμφωνίας οικονομικής εταιρικής σχέσης ΕΕ-Ιαπωνίας και της συμφωνίας στρατηγικής εταιρικής σχέσης ΕΕ-Ιαπωνίας (ΣΣΕΣ) για τη σχέση τους σε μια περίοδο γεωπολιτικών αναταραχών· καλεί και τις δύο πλευρές να επιδείξουν την απαιτούμενη πολι</w:t>
            </w:r>
            <w:r w:rsidRPr="00B01379">
              <w:rPr>
                <w:b/>
                <w:i/>
              </w:rPr>
              <w:t>τική βούληση να κυρώσουν τη συμφωνία στρατηγικής εταιρικής σχέσης, ιδίως τα εναπομείναντα κράτη μέλη της ΕΕ που δεν έχουν κυρώσει ακόμη τη συμφωνία·</w:t>
            </w:r>
          </w:p>
        </w:tc>
        <w:tc>
          <w:tcPr>
            <w:tcW w:w="4876" w:type="dxa"/>
            <w:tcBorders>
              <w:top w:val="nil"/>
              <w:left w:val="nil"/>
              <w:bottom w:val="nil"/>
              <w:right w:val="nil"/>
            </w:tcBorders>
          </w:tcPr>
          <w:p w14:paraId="05BEA20E" w14:textId="77777777" w:rsidR="00EC675A" w:rsidRPr="00B01379" w:rsidRDefault="00EF799F" w:rsidP="0096035D">
            <w:pPr>
              <w:pStyle w:val="Normal6a"/>
            </w:pPr>
            <w:r w:rsidRPr="00B01379">
              <w:t>28.</w:t>
            </w:r>
            <w:r w:rsidRPr="00B01379">
              <w:tab/>
              <w:t>σημειώνει ότι η ΕΕ και η Ιαπωνία γιορτάζουν 50 χρόνια διπλωματικών σχέσεων το 2024 και τονίζει με έμφασ</w:t>
            </w:r>
            <w:r w:rsidRPr="00B01379">
              <w:t>η το ενδιαφέρον της ΕΕ για εμβάθυνση και διεύρυνση αυτής της εταιρικής σχέσης σε διμερές επίπεδο κατά τα επόμενα 50 έτη·</w:t>
            </w:r>
          </w:p>
        </w:tc>
      </w:tr>
    </w:tbl>
    <w:p w14:paraId="404E114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DF953B8" w14:textId="77777777" w:rsidR="00EC675A" w:rsidRPr="00B01379" w:rsidRDefault="00EF799F" w:rsidP="00EC675A">
      <w:r w:rsidRPr="00B01379">
        <w:rPr>
          <w:rStyle w:val="HideTWBExt"/>
        </w:rPr>
        <w:t>&lt;/Amend&gt;</w:t>
      </w:r>
    </w:p>
    <w:p w14:paraId="61D0619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769</w:t>
      </w:r>
      <w:r w:rsidRPr="00B01379">
        <w:rPr>
          <w:rStyle w:val="HideTWBExt"/>
          <w:b w:val="0"/>
        </w:rPr>
        <w:t>&lt;/NumAm&gt;</w:t>
      </w:r>
    </w:p>
    <w:p w14:paraId="123C9934" w14:textId="77777777" w:rsidR="00EC675A" w:rsidRPr="00B01379" w:rsidRDefault="00EF799F" w:rsidP="00EC675A">
      <w:pPr>
        <w:pStyle w:val="NormalBold"/>
      </w:pPr>
      <w:r w:rsidRPr="00B01379">
        <w:rPr>
          <w:rStyle w:val="HideTWBExt"/>
          <w:b w:val="0"/>
        </w:rPr>
        <w:t>&lt;RepeatBlock-By&gt;&lt;Members&gt;</w:t>
      </w:r>
      <w:r w:rsidRPr="00B01379">
        <w:t>Hans Neuhoff</w:t>
      </w:r>
      <w:r w:rsidRPr="00B01379">
        <w:rPr>
          <w:rStyle w:val="HideTWBExt"/>
          <w:b w:val="0"/>
        </w:rPr>
        <w:t>&lt;/Members&gt;</w:t>
      </w:r>
    </w:p>
    <w:p w14:paraId="39CE0DF9" w14:textId="77777777" w:rsidR="00EC675A" w:rsidRPr="00B01379" w:rsidRDefault="00EF799F" w:rsidP="00EC675A">
      <w:pPr>
        <w:pStyle w:val="NormalBold"/>
      </w:pPr>
      <w:r w:rsidRPr="00B01379">
        <w:rPr>
          <w:rStyle w:val="HideTWBExt"/>
          <w:b w:val="0"/>
        </w:rPr>
        <w:t>&lt;/RepeatBlock-By&gt;</w:t>
      </w:r>
    </w:p>
    <w:p w14:paraId="30FAD82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2425F8E" w14:textId="77777777" w:rsidR="00EC675A" w:rsidRPr="00B01379" w:rsidRDefault="00EF799F" w:rsidP="00EC675A">
      <w:pPr>
        <w:pStyle w:val="NormalBold"/>
      </w:pPr>
      <w:r w:rsidRPr="00B01379">
        <w:rPr>
          <w:rStyle w:val="HideTWBExt"/>
          <w:b w:val="0"/>
        </w:rPr>
        <w:t>&lt;Article&gt;</w:t>
      </w:r>
      <w:r w:rsidRPr="00B01379">
        <w:t>Παράγραφος 28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8E05DDF" w14:textId="77777777" w:rsidTr="0096035D">
        <w:trPr>
          <w:trHeight w:hRule="exact" w:val="240"/>
          <w:jc w:val="center"/>
        </w:trPr>
        <w:tc>
          <w:tcPr>
            <w:tcW w:w="9752" w:type="dxa"/>
            <w:gridSpan w:val="2"/>
            <w:tcBorders>
              <w:top w:val="nil"/>
              <w:left w:val="nil"/>
              <w:bottom w:val="nil"/>
              <w:right w:val="nil"/>
            </w:tcBorders>
          </w:tcPr>
          <w:p w14:paraId="67587DD6" w14:textId="77777777" w:rsidR="00EC675A" w:rsidRPr="00B01379" w:rsidRDefault="00EC675A" w:rsidP="0096035D"/>
        </w:tc>
      </w:tr>
      <w:tr w:rsidR="00B274CD" w:rsidRPr="00B01379" w14:paraId="506923A7" w14:textId="77777777" w:rsidTr="0096035D">
        <w:trPr>
          <w:trHeight w:val="240"/>
          <w:jc w:val="center"/>
        </w:trPr>
        <w:tc>
          <w:tcPr>
            <w:tcW w:w="4876" w:type="dxa"/>
            <w:tcBorders>
              <w:top w:val="nil"/>
              <w:left w:val="nil"/>
              <w:bottom w:val="nil"/>
              <w:right w:val="nil"/>
            </w:tcBorders>
          </w:tcPr>
          <w:p w14:paraId="627E19C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AAF414F" w14:textId="77777777" w:rsidR="00EC675A" w:rsidRPr="00B01379" w:rsidRDefault="00EF799F" w:rsidP="0096035D">
            <w:pPr>
              <w:pStyle w:val="AmColumnHeading"/>
            </w:pPr>
            <w:r w:rsidRPr="00B01379">
              <w:t>Τροπολογία</w:t>
            </w:r>
          </w:p>
        </w:tc>
      </w:tr>
      <w:tr w:rsidR="00B274CD" w:rsidRPr="00B01379" w14:paraId="59EA6E19" w14:textId="77777777" w:rsidTr="0096035D">
        <w:trPr>
          <w:jc w:val="center"/>
        </w:trPr>
        <w:tc>
          <w:tcPr>
            <w:tcW w:w="4876" w:type="dxa"/>
            <w:tcBorders>
              <w:top w:val="nil"/>
              <w:left w:val="nil"/>
              <w:bottom w:val="nil"/>
              <w:right w:val="nil"/>
            </w:tcBorders>
          </w:tcPr>
          <w:p w14:paraId="6C89A118" w14:textId="77777777" w:rsidR="00EC675A" w:rsidRPr="00B01379" w:rsidRDefault="00EF799F" w:rsidP="0096035D">
            <w:pPr>
              <w:pStyle w:val="Normal6a"/>
            </w:pPr>
            <w:r w:rsidRPr="00B01379">
              <w:t>28.</w:t>
            </w:r>
            <w:r w:rsidRPr="00B01379">
              <w:tab/>
              <w:t xml:space="preserve">υπενθυμίζει, στο πλαίσιο αυτό, τη βαθιά και ολοκληρωμένη εταιρική σχέση της ΕΕ με την Ιαπωνία, η οποία θα πρέπει να χρησιμεύσει </w:t>
            </w:r>
            <w:r w:rsidRPr="00B01379">
              <w:t xml:space="preserve">ως πρότυπο για μια γόνιμη διμερή εταιρική σχέση που θα επιτρέπει την αποτελεσματική διαμόρφωση πολιτικής σε πολυμερή πλαίσια· σημειώνει ότι η ΕΕ και η Ιαπωνία γιορτάζουν 50 χρόνια διπλωματικών σχέσεων το 2024 και τονίζει με έμφαση το ενδιαφέρον της ΕΕ για </w:t>
            </w:r>
            <w:r w:rsidRPr="00B01379">
              <w:t xml:space="preserve">εμβάθυνση και διεύρυνση αυτής της εταιρικής σχέσης σε διμερές επίπεδο κατά τα επόμενα 50 έτη· αναγνωρίζει τον θεμελιώδη ρόλο της συμφωνίας οικονομικής εταιρικής σχέσης ΕΕ-Ιαπωνίας </w:t>
            </w:r>
            <w:r w:rsidRPr="00B01379">
              <w:rPr>
                <w:b/>
                <w:i/>
              </w:rPr>
              <w:t>και της συμφωνίας στρατηγικής εταιρικής σχέσης ΕΕ-Ιαπωνίας (ΣΣΕΣ) για τη σχέ</w:t>
            </w:r>
            <w:r w:rsidRPr="00B01379">
              <w:rPr>
                <w:b/>
                <w:i/>
              </w:rPr>
              <w:t>ση τους σε μια περίοδο γεωπολιτικών αναταραχών</w:t>
            </w:r>
            <w:r w:rsidRPr="00B01379">
              <w:t>·</w:t>
            </w:r>
            <w:r w:rsidRPr="00B01379">
              <w:rPr>
                <w:b/>
                <w:i/>
              </w:rPr>
              <w:t xml:space="preserve"> καλεί και τις δύο πλευρές να επιδείξουν την απαιτούμενη πολιτική βούληση να κυρώσουν τη συμφωνία στρατηγικής εταιρικής σχέσης, ιδίως τα εναπομείναντα κράτη μέλη της ΕΕ που δεν έχουν κυρώσει ακόμη τη συμφωνία·</w:t>
            </w:r>
          </w:p>
        </w:tc>
        <w:tc>
          <w:tcPr>
            <w:tcW w:w="4876" w:type="dxa"/>
            <w:tcBorders>
              <w:top w:val="nil"/>
              <w:left w:val="nil"/>
              <w:bottom w:val="nil"/>
              <w:right w:val="nil"/>
            </w:tcBorders>
          </w:tcPr>
          <w:p w14:paraId="76F61757" w14:textId="77777777" w:rsidR="00EC675A" w:rsidRPr="00B01379" w:rsidRDefault="00EF799F" w:rsidP="0096035D">
            <w:pPr>
              <w:pStyle w:val="Normal6a"/>
            </w:pPr>
            <w:r w:rsidRPr="00B01379">
              <w:t>28.</w:t>
            </w:r>
            <w:r w:rsidRPr="00B01379">
              <w:tab/>
              <w:t>υπενθυμίζει, στο πλαίσιο αυτό, τη βαθιά και ολοκληρωμένη εταιρική σχέση της ΕΕ με την Ιαπωνία, η οποία θα πρέπει να χρησιμεύσει ως πρότυπο για μια γόνιμη διμερή εταιρική σχέση που θα επιτρέπει την αποτελεσματική διαμόρφωση πολιτικής σε πολυμερή πλαίσι</w:t>
            </w:r>
            <w:r w:rsidRPr="00B01379">
              <w:t>α· σημειώνει ότι η ΕΕ και η Ιαπωνία γιορτάζουν 50 χρόνια διπλωματικών σχέσεων το 2024 και τονίζει με έμφαση το ενδιαφέρον της ΕΕ για εμβάθυνση και διεύρυνση αυτής της εταιρικής σχέσης σε διμερές επίπεδο κατά τα επόμενα 50 έτη· αναγνωρίζει τον θεμελιώδη ρόλ</w:t>
            </w:r>
            <w:r w:rsidRPr="00B01379">
              <w:t>ο της συμφωνίας οικονομικής εταιρικής σχέσης ΕΕ-Ιαπωνίας·</w:t>
            </w:r>
          </w:p>
        </w:tc>
      </w:tr>
    </w:tbl>
    <w:p w14:paraId="118E9AE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{DE}</w:t>
      </w:r>
      <w:r w:rsidRPr="00B01379">
        <w:t>de</w:t>
      </w:r>
      <w:r w:rsidRPr="00B01379">
        <w:rPr>
          <w:rStyle w:val="HideTWBExt"/>
        </w:rPr>
        <w:t>&lt;/Original&gt;</w:t>
      </w:r>
    </w:p>
    <w:p w14:paraId="26D9B0B7" w14:textId="77777777" w:rsidR="00EC675A" w:rsidRPr="00B01379" w:rsidRDefault="00EF799F" w:rsidP="00EC675A">
      <w:r w:rsidRPr="00B01379">
        <w:rPr>
          <w:rStyle w:val="HideTWBExt"/>
        </w:rPr>
        <w:t>&lt;/Amend&gt;</w:t>
      </w:r>
    </w:p>
    <w:p w14:paraId="3A5C90B4"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770</w:t>
      </w:r>
      <w:r w:rsidRPr="00B01379">
        <w:rPr>
          <w:rStyle w:val="HideTWBExt"/>
          <w:b w:val="0"/>
        </w:rPr>
        <w:t>&lt;/NumAm&gt;</w:t>
      </w:r>
    </w:p>
    <w:p w14:paraId="0C2827BB" w14:textId="77777777" w:rsidR="00EC675A" w:rsidRPr="00B01379" w:rsidRDefault="00EF799F" w:rsidP="00EC675A">
      <w:pPr>
        <w:pStyle w:val="NormalBold"/>
      </w:pPr>
      <w:r w:rsidRPr="00B01379">
        <w:rPr>
          <w:rStyle w:val="HideTWBExt"/>
          <w:b w:val="0"/>
        </w:rPr>
        <w:t>&lt;RepeatBlock-By&gt;&lt;Members&gt;</w:t>
      </w:r>
      <w:r w:rsidRPr="00B01379">
        <w:t>David McAllister</w:t>
      </w:r>
      <w:r w:rsidRPr="00B01379">
        <w:rPr>
          <w:rStyle w:val="HideTWBExt"/>
          <w:b w:val="0"/>
        </w:rPr>
        <w:t>&lt;/Members&gt;</w:t>
      </w:r>
    </w:p>
    <w:p w14:paraId="7B88D858" w14:textId="77777777" w:rsidR="00EC675A" w:rsidRPr="00B01379" w:rsidRDefault="00EF799F" w:rsidP="00EC675A">
      <w:pPr>
        <w:pStyle w:val="NormalBold"/>
      </w:pPr>
      <w:r w:rsidRPr="00B01379">
        <w:rPr>
          <w:rStyle w:val="HideTWBExt"/>
          <w:b w:val="0"/>
        </w:rPr>
        <w:t>&lt;/RepeatBlock-By&gt;</w:t>
      </w:r>
    </w:p>
    <w:p w14:paraId="4BE096A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1FFCFFF" w14:textId="77777777" w:rsidR="00EC675A" w:rsidRPr="00B01379" w:rsidRDefault="00EF799F" w:rsidP="00EC675A">
      <w:pPr>
        <w:pStyle w:val="NormalBold"/>
      </w:pPr>
      <w:r w:rsidRPr="00B01379">
        <w:rPr>
          <w:rStyle w:val="HideTWBExt"/>
          <w:b w:val="0"/>
        </w:rPr>
        <w:t>&lt;Article&gt;</w:t>
      </w:r>
      <w:r w:rsidRPr="00B01379">
        <w:t>Παράγραφος 28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BBBFEE7" w14:textId="77777777" w:rsidTr="0096035D">
        <w:trPr>
          <w:trHeight w:hRule="exact" w:val="240"/>
          <w:jc w:val="center"/>
        </w:trPr>
        <w:tc>
          <w:tcPr>
            <w:tcW w:w="9752" w:type="dxa"/>
            <w:gridSpan w:val="2"/>
            <w:tcBorders>
              <w:top w:val="nil"/>
              <w:left w:val="nil"/>
              <w:bottom w:val="nil"/>
              <w:right w:val="nil"/>
            </w:tcBorders>
          </w:tcPr>
          <w:p w14:paraId="4DDB28E0" w14:textId="77777777" w:rsidR="00EC675A" w:rsidRPr="00B01379" w:rsidRDefault="00EC675A" w:rsidP="0096035D"/>
        </w:tc>
      </w:tr>
      <w:tr w:rsidR="00B274CD" w:rsidRPr="00B01379" w14:paraId="1225AF9D" w14:textId="77777777" w:rsidTr="0096035D">
        <w:trPr>
          <w:trHeight w:val="240"/>
          <w:jc w:val="center"/>
        </w:trPr>
        <w:tc>
          <w:tcPr>
            <w:tcW w:w="4876" w:type="dxa"/>
            <w:tcBorders>
              <w:top w:val="nil"/>
              <w:left w:val="nil"/>
              <w:bottom w:val="nil"/>
              <w:right w:val="nil"/>
            </w:tcBorders>
          </w:tcPr>
          <w:p w14:paraId="262ED97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E5A1D5F" w14:textId="77777777" w:rsidR="00EC675A" w:rsidRPr="00B01379" w:rsidRDefault="00EF799F" w:rsidP="0096035D">
            <w:pPr>
              <w:pStyle w:val="AmColumnHeading"/>
            </w:pPr>
            <w:r w:rsidRPr="00B01379">
              <w:t>Τροπολογία</w:t>
            </w:r>
          </w:p>
        </w:tc>
      </w:tr>
      <w:tr w:rsidR="00B274CD" w:rsidRPr="00B01379" w14:paraId="7045A45B" w14:textId="77777777" w:rsidTr="0096035D">
        <w:trPr>
          <w:jc w:val="center"/>
        </w:trPr>
        <w:tc>
          <w:tcPr>
            <w:tcW w:w="4876" w:type="dxa"/>
            <w:tcBorders>
              <w:top w:val="nil"/>
              <w:left w:val="nil"/>
              <w:bottom w:val="nil"/>
              <w:right w:val="nil"/>
            </w:tcBorders>
          </w:tcPr>
          <w:p w14:paraId="4ACED54E" w14:textId="77777777" w:rsidR="00EC675A" w:rsidRPr="00B01379" w:rsidRDefault="00EF799F" w:rsidP="0096035D">
            <w:pPr>
              <w:pStyle w:val="Normal6a"/>
            </w:pPr>
            <w:r w:rsidRPr="00B01379">
              <w:t>28.</w:t>
            </w:r>
            <w:r w:rsidRPr="00B01379">
              <w:tab/>
              <w:t xml:space="preserve">υπενθυμίζει, στο πλαίσιο αυτό, τη </w:t>
            </w:r>
            <w:r w:rsidRPr="00B01379">
              <w:rPr>
                <w:b/>
                <w:i/>
              </w:rPr>
              <w:t>βαθιά και ολοκληρωμένη</w:t>
            </w:r>
            <w:r w:rsidRPr="00B01379">
              <w:t xml:space="preserve"> εταιρική σχέση της ΕΕ με την Ιαπωνία, η οποία θα πρέπει να χρησιμεύσει ως πρότυπο για μια γόνιμη διμερή εταιρική σχέση που θα επιτρέπει την αποτελεσματική διαμόρφωση πολιτικής σε πολυμερή πλαίσια· σημειώνει ότι η ΕΕ και η Ιαπωνία γιορτάζουν 50 χρόνια διπλ</w:t>
            </w:r>
            <w:r w:rsidRPr="00B01379">
              <w:t xml:space="preserve">ωματικών </w:t>
            </w:r>
            <w:r w:rsidRPr="00B01379">
              <w:rPr>
                <w:b/>
                <w:i/>
              </w:rPr>
              <w:t>σχέσεων</w:t>
            </w:r>
            <w:r w:rsidRPr="00B01379">
              <w:t xml:space="preserve"> το 2024 και τονίζει με έμφαση το ενδιαφέρον της ΕΕ για εμβάθυνση και διεύρυνση αυτής της εταιρικής σχέσης σε διμερές επίπεδο κατά τα επόμενα 50 έτη· αναγνωρίζει τον θεμελιώδη ρόλο της συμφωνίας οικονομικής εταιρικής σχέσης ΕΕ-Ιαπωνίας και </w:t>
            </w:r>
            <w:r w:rsidRPr="00B01379">
              <w:t xml:space="preserve">της συμφωνίας στρατηγικής εταιρικής σχέσης ΕΕ-Ιαπωνίας (ΣΣΕΣ) για τη σχέση τους σε μια περίοδο γεωπολιτικών αναταραχών· </w:t>
            </w:r>
            <w:r w:rsidRPr="00B01379">
              <w:rPr>
                <w:b/>
                <w:i/>
              </w:rPr>
              <w:t xml:space="preserve">καλεί και τις δύο πλευρές να επιδείξουν την απαιτούμενη πολιτική βούληση να κυρώσουν τη συμφωνία στρατηγικής εταιρικής σχέσης, ιδίως τα </w:t>
            </w:r>
            <w:r w:rsidRPr="00B01379">
              <w:rPr>
                <w:b/>
                <w:i/>
              </w:rPr>
              <w:t>εναπομείναντα κράτη μέλη της ΕΕ που δεν έχουν κυρώσει ακόμη τη συμφωνία·</w:t>
            </w:r>
          </w:p>
        </w:tc>
        <w:tc>
          <w:tcPr>
            <w:tcW w:w="4876" w:type="dxa"/>
            <w:tcBorders>
              <w:top w:val="nil"/>
              <w:left w:val="nil"/>
              <w:bottom w:val="nil"/>
              <w:right w:val="nil"/>
            </w:tcBorders>
          </w:tcPr>
          <w:p w14:paraId="7BD9DECF" w14:textId="77777777" w:rsidR="00EC675A" w:rsidRPr="00B01379" w:rsidRDefault="00EF799F" w:rsidP="0096035D">
            <w:pPr>
              <w:pStyle w:val="Normal6a"/>
            </w:pPr>
            <w:r w:rsidRPr="00B01379">
              <w:t>28.</w:t>
            </w:r>
            <w:r w:rsidRPr="00B01379">
              <w:tab/>
              <w:t xml:space="preserve">υπενθυμίζει, στο πλαίσιο αυτό, τη </w:t>
            </w:r>
            <w:r w:rsidRPr="00B01379">
              <w:rPr>
                <w:b/>
                <w:i/>
              </w:rPr>
              <w:t>στρατηγική</w:t>
            </w:r>
            <w:r w:rsidRPr="00B01379">
              <w:t xml:space="preserve"> εταιρική σχέση της ΕΕ με την Ιαπωνία, η οποία θα πρέπει να χρησιμεύσει ως πρότυπο για μια γόνιμη διμερή εταιρική σχέση που θα επιτρέπε</w:t>
            </w:r>
            <w:r w:rsidRPr="00B01379">
              <w:t xml:space="preserve">ι την αποτελεσματική διαμόρφωση πολιτικής σε πολυμερή πλαίσια· σημειώνει ότι η ΕΕ και η Ιαπωνία γιορτάζουν 50 χρόνια </w:t>
            </w:r>
            <w:r w:rsidRPr="00B01379">
              <w:rPr>
                <w:b/>
                <w:i/>
              </w:rPr>
              <w:t>από την εγκατάσταση των αντίστοιχων</w:t>
            </w:r>
            <w:r w:rsidRPr="00B01379">
              <w:t xml:space="preserve"> διπλωματικών </w:t>
            </w:r>
            <w:r w:rsidRPr="00B01379">
              <w:rPr>
                <w:b/>
                <w:i/>
              </w:rPr>
              <w:t>αποστολών</w:t>
            </w:r>
            <w:r w:rsidRPr="00B01379">
              <w:t xml:space="preserve"> τους το 2024 και τονίζει με έμφαση το ενδιαφέρον της ΕΕ για εμβάθυνση και διεύρυ</w:t>
            </w:r>
            <w:r w:rsidRPr="00B01379">
              <w:t>νση αυτής της εταιρικής σχέσης σε διμερές επίπεδο κατά τα επόμενα 50 έτη· αναγνωρίζει τον θεμελιώδη ρόλο της συμφωνίας οικονομικής εταιρικής σχέσης ΕΕ-Ιαπωνίας και της συμφωνίας στρατηγικής εταιρικής σχέσης ΕΕ-Ιαπωνίας (ΣΣΕΣ) για τη σχέση τους σε μια περίο</w:t>
            </w:r>
            <w:r w:rsidRPr="00B01379">
              <w:t>δο γεωπολιτικών αναταραχών·</w:t>
            </w:r>
          </w:p>
        </w:tc>
      </w:tr>
    </w:tbl>
    <w:p w14:paraId="3ABF2C52"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531429F8" w14:textId="77777777" w:rsidR="00EC675A" w:rsidRPr="00EF799F" w:rsidRDefault="00EF799F" w:rsidP="00EC675A">
      <w:pPr>
        <w:rPr>
          <w:lang w:val="sv-SE"/>
        </w:rPr>
      </w:pPr>
      <w:r w:rsidRPr="00EF799F">
        <w:rPr>
          <w:rStyle w:val="HideTWBExt"/>
          <w:lang w:val="sv-SE"/>
        </w:rPr>
        <w:t>&lt;/Amend&gt;</w:t>
      </w:r>
    </w:p>
    <w:p w14:paraId="52EC45ED"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771</w:t>
      </w:r>
      <w:r w:rsidRPr="00EF799F">
        <w:rPr>
          <w:rStyle w:val="HideTWBExt"/>
          <w:b w:val="0"/>
          <w:lang w:val="sv-SE"/>
        </w:rPr>
        <w:t>&lt;/NumAm&gt;</w:t>
      </w:r>
    </w:p>
    <w:p w14:paraId="4D4375D4"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300C32F6"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5F0BE540" w14:textId="77777777" w:rsidR="00EC675A" w:rsidRPr="00B01379" w:rsidRDefault="00EF799F" w:rsidP="00EC675A">
      <w:pPr>
        <w:pStyle w:val="NormalBold"/>
      </w:pPr>
      <w:r w:rsidRPr="00B01379">
        <w:rPr>
          <w:rStyle w:val="HideTWBExt"/>
          <w:b w:val="0"/>
        </w:rPr>
        <w:t>&lt;/RepeatBlock-By&gt;</w:t>
      </w:r>
    </w:p>
    <w:p w14:paraId="6666B8F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DD1D696"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FB0EBE5" w14:textId="77777777" w:rsidTr="0096035D">
        <w:trPr>
          <w:trHeight w:hRule="exact" w:val="240"/>
          <w:jc w:val="center"/>
        </w:trPr>
        <w:tc>
          <w:tcPr>
            <w:tcW w:w="9752" w:type="dxa"/>
            <w:gridSpan w:val="2"/>
            <w:tcBorders>
              <w:top w:val="nil"/>
              <w:left w:val="nil"/>
              <w:bottom w:val="nil"/>
              <w:right w:val="nil"/>
            </w:tcBorders>
          </w:tcPr>
          <w:p w14:paraId="4621F496" w14:textId="77777777" w:rsidR="00EC675A" w:rsidRPr="00B01379" w:rsidRDefault="00EC675A" w:rsidP="0096035D"/>
        </w:tc>
      </w:tr>
      <w:tr w:rsidR="00B274CD" w:rsidRPr="00B01379" w14:paraId="3D377B9A" w14:textId="77777777" w:rsidTr="0096035D">
        <w:trPr>
          <w:trHeight w:val="240"/>
          <w:jc w:val="center"/>
        </w:trPr>
        <w:tc>
          <w:tcPr>
            <w:tcW w:w="4876" w:type="dxa"/>
            <w:tcBorders>
              <w:top w:val="nil"/>
              <w:left w:val="nil"/>
              <w:bottom w:val="nil"/>
              <w:right w:val="nil"/>
            </w:tcBorders>
          </w:tcPr>
          <w:p w14:paraId="61567C0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DE09EC3" w14:textId="77777777" w:rsidR="00EC675A" w:rsidRPr="00B01379" w:rsidRDefault="00EF799F" w:rsidP="0096035D">
            <w:pPr>
              <w:pStyle w:val="AmColumnHeading"/>
            </w:pPr>
            <w:r w:rsidRPr="00B01379">
              <w:t>Τροπολογία</w:t>
            </w:r>
          </w:p>
        </w:tc>
      </w:tr>
      <w:tr w:rsidR="00B274CD" w:rsidRPr="00B01379" w14:paraId="7E94BEE7" w14:textId="77777777" w:rsidTr="0096035D">
        <w:trPr>
          <w:jc w:val="center"/>
        </w:trPr>
        <w:tc>
          <w:tcPr>
            <w:tcW w:w="4876" w:type="dxa"/>
            <w:tcBorders>
              <w:top w:val="nil"/>
              <w:left w:val="nil"/>
              <w:bottom w:val="nil"/>
              <w:right w:val="nil"/>
            </w:tcBorders>
          </w:tcPr>
          <w:p w14:paraId="148D97D8" w14:textId="77777777" w:rsidR="00EC675A" w:rsidRPr="00B01379" w:rsidRDefault="00EF799F" w:rsidP="0096035D">
            <w:pPr>
              <w:pStyle w:val="Normal6a"/>
            </w:pPr>
            <w:r w:rsidRPr="00B01379">
              <w:rPr>
                <w:b/>
                <w:i/>
              </w:rPr>
              <w:t>29.</w:t>
            </w:r>
            <w:r w:rsidRPr="00B01379">
              <w:tab/>
            </w:r>
            <w:r w:rsidRPr="00B01379">
              <w:rPr>
                <w:b/>
                <w:i/>
              </w:rPr>
              <w:t xml:space="preserve">θεωρεί ότι η άνοδος της Κίνας εξακολουθεί να αποτελεί μία από τις κύριες γεωπολιτικές προκλήσεις του 21ου αιώνα και ότι πρέπει να αντιμετωπιστεί με </w:t>
            </w:r>
            <w:r w:rsidRPr="00B01379">
              <w:rPr>
                <w:b/>
                <w:i/>
              </w:rPr>
              <w:t>πολυδιάστατη προσέγγιση, στο πλαίσιο της οποίας η ΕΕ θα διατηρήσει τη συνεργασία της με την Κίνα σε ορισμένα βασικά ζητήματα· καλεί τον ΑΠ/ΥΕ και τα κράτη μέλη να διατηρήσουν τη διπλωματική τους δέσμευση, αυξάνοντας παράλληλα την αποφασιστικότητα της ΕΕ έν</w:t>
            </w:r>
            <w:r w:rsidRPr="00B01379">
              <w:rPr>
                <w:b/>
                <w:i/>
              </w:rPr>
              <w:t>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1706E53B" w14:textId="77777777" w:rsidR="00EC675A" w:rsidRPr="00B01379" w:rsidRDefault="00EF799F" w:rsidP="0096035D">
            <w:pPr>
              <w:pStyle w:val="Normal6a"/>
            </w:pPr>
            <w:r w:rsidRPr="00B01379">
              <w:rPr>
                <w:b/>
                <w:i/>
              </w:rPr>
              <w:t>διαγράφεται</w:t>
            </w:r>
          </w:p>
        </w:tc>
      </w:tr>
    </w:tbl>
    <w:p w14:paraId="2B6CA62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22EA799" w14:textId="77777777" w:rsidR="00EC675A" w:rsidRPr="00B01379" w:rsidRDefault="00EF799F" w:rsidP="00EC675A">
      <w:r w:rsidRPr="00B01379">
        <w:rPr>
          <w:rStyle w:val="HideTWBExt"/>
        </w:rPr>
        <w:t>&lt;/Amend&gt;</w:t>
      </w:r>
    </w:p>
    <w:p w14:paraId="53162DF0"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772</w:t>
      </w:r>
      <w:r w:rsidRPr="00B01379">
        <w:rPr>
          <w:rStyle w:val="HideTWBExt"/>
          <w:b w:val="0"/>
        </w:rPr>
        <w:t>&lt;/NumAm&gt;</w:t>
      </w:r>
    </w:p>
    <w:p w14:paraId="14ED3844" w14:textId="77777777" w:rsidR="00EC675A" w:rsidRPr="00B01379" w:rsidRDefault="00EF799F" w:rsidP="00EC675A">
      <w:pPr>
        <w:pStyle w:val="NormalBold"/>
      </w:pPr>
      <w:r w:rsidRPr="00B01379">
        <w:rPr>
          <w:rStyle w:val="HideTWBExt"/>
          <w:b w:val="0"/>
        </w:rPr>
        <w:t>&lt;RepeatBlock-By&gt;&lt;Members&gt;</w:t>
      </w:r>
      <w:r w:rsidRPr="00B01379">
        <w:t>Sebastian Tynkkynen</w:t>
      </w:r>
      <w:r w:rsidRPr="00B01379">
        <w:rPr>
          <w:rStyle w:val="HideTWBExt"/>
          <w:b w:val="0"/>
        </w:rPr>
        <w:t>&lt;/Members&gt;</w:t>
      </w:r>
    </w:p>
    <w:p w14:paraId="6B9447A4" w14:textId="77777777" w:rsidR="00EC675A" w:rsidRPr="00B01379" w:rsidRDefault="00EF799F" w:rsidP="00EC675A">
      <w:pPr>
        <w:pStyle w:val="NormalBold"/>
      </w:pPr>
      <w:r w:rsidRPr="00B01379">
        <w:rPr>
          <w:rStyle w:val="HideTWBExt"/>
          <w:b w:val="0"/>
        </w:rPr>
        <w:t>&lt;/RepeatBlock-By&gt;</w:t>
      </w:r>
    </w:p>
    <w:p w14:paraId="328D4E9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20D0C56"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9B713BF" w14:textId="77777777" w:rsidTr="0096035D">
        <w:trPr>
          <w:trHeight w:hRule="exact" w:val="240"/>
          <w:jc w:val="center"/>
        </w:trPr>
        <w:tc>
          <w:tcPr>
            <w:tcW w:w="9752" w:type="dxa"/>
            <w:gridSpan w:val="2"/>
            <w:tcBorders>
              <w:top w:val="nil"/>
              <w:left w:val="nil"/>
              <w:bottom w:val="nil"/>
              <w:right w:val="nil"/>
            </w:tcBorders>
          </w:tcPr>
          <w:p w14:paraId="799F2764" w14:textId="77777777" w:rsidR="00EC675A" w:rsidRPr="00B01379" w:rsidRDefault="00EC675A" w:rsidP="0096035D"/>
        </w:tc>
      </w:tr>
      <w:tr w:rsidR="00B274CD" w:rsidRPr="00B01379" w14:paraId="7A4EF59D" w14:textId="77777777" w:rsidTr="0096035D">
        <w:trPr>
          <w:trHeight w:val="240"/>
          <w:jc w:val="center"/>
        </w:trPr>
        <w:tc>
          <w:tcPr>
            <w:tcW w:w="4876" w:type="dxa"/>
            <w:tcBorders>
              <w:top w:val="nil"/>
              <w:left w:val="nil"/>
              <w:bottom w:val="nil"/>
              <w:right w:val="nil"/>
            </w:tcBorders>
          </w:tcPr>
          <w:p w14:paraId="2F7D804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CAFAB63" w14:textId="77777777" w:rsidR="00EC675A" w:rsidRPr="00B01379" w:rsidRDefault="00EF799F" w:rsidP="0096035D">
            <w:pPr>
              <w:pStyle w:val="AmColumnHeading"/>
            </w:pPr>
            <w:r w:rsidRPr="00B01379">
              <w:t>Τροπολογία</w:t>
            </w:r>
          </w:p>
        </w:tc>
      </w:tr>
      <w:tr w:rsidR="00B274CD" w:rsidRPr="00B01379" w14:paraId="01C5C86C" w14:textId="77777777" w:rsidTr="0096035D">
        <w:trPr>
          <w:jc w:val="center"/>
        </w:trPr>
        <w:tc>
          <w:tcPr>
            <w:tcW w:w="4876" w:type="dxa"/>
            <w:tcBorders>
              <w:top w:val="nil"/>
              <w:left w:val="nil"/>
              <w:bottom w:val="nil"/>
              <w:right w:val="nil"/>
            </w:tcBorders>
          </w:tcPr>
          <w:p w14:paraId="42318398"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μία από τις κύριες γεωπολιτικές προκλήσεις του 21ου αιώνα και </w:t>
            </w:r>
            <w:r w:rsidRPr="00B01379">
              <w:t>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κράτη μέλη να διατηρήσουν τη διπλωματική τους δέσμευση, αυξάνοντας παράλληλ</w:t>
            </w:r>
            <w:r w:rsidRPr="00B01379">
              <w:t>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009225EE" w14:textId="77777777" w:rsidR="00EC675A" w:rsidRPr="00B01379" w:rsidRDefault="00EF799F" w:rsidP="0096035D">
            <w:pPr>
              <w:pStyle w:val="Normal6a"/>
            </w:pPr>
            <w:r w:rsidRPr="00B01379">
              <w:t>29.</w:t>
            </w:r>
            <w:r w:rsidRPr="00B01379">
              <w:tab/>
              <w:t>θεωρεί ότι η άνοδος της Κίνας εξακολουθεί να αποτελεί μία από τις κύριες γεωπολιτικές προκλήσεις του 21ο</w:t>
            </w:r>
            <w:r w:rsidRPr="00B01379">
              <w:t>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κράτη μέλη να διατηρήσουν τη διπλωματική τους δέσμευση, αυξάνον</w:t>
            </w:r>
            <w:r w:rsidRPr="00B01379">
              <w:t xml:space="preserve">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 </w:t>
            </w:r>
            <w:r w:rsidRPr="00B01379">
              <w:rPr>
                <w:b/>
                <w:i/>
              </w:rPr>
              <w:t>τονίζει ότι η Κίνα διαδραματίζει σημαντικό ρόλο ως παράγοντας διευκόλυνσης του επιθετικού πολέμο</w:t>
            </w:r>
            <w:r w:rsidRPr="00B01379">
              <w:rPr>
                <w:b/>
                <w:i/>
              </w:rPr>
              <w:t>υ της Ρωσίας κατά της Ουκρανίας· καταδικάζει απερίφραστα την παροχή υλικών από την Κίνα στη Ρωσία, με τη μορφή μικροηλεκτρονικής, ημιαγωγών και άλλων παρόμοιων προϊόντων τα οποία οι ρωσικές ένοπλες δυνάμεις μπορούν να χρησιμοποιήσουν στην επίθεσή τους· κατ</w:t>
            </w:r>
            <w:r w:rsidRPr="00B01379">
              <w:rPr>
                <w:b/>
                <w:i/>
              </w:rPr>
              <w:t>αδικάζει απερίφραστα την καταπίεση των Ουιγούρων στην περιφέρεια της Σιντζιάνγκ· ζητεί από την Ευρωπαϊκή Ένωση και τα κράτη μέλη της να μειώσουν τις εξαρτήσεις τους από την Κίνα σε όλους τους τομείς·</w:t>
            </w:r>
          </w:p>
        </w:tc>
      </w:tr>
    </w:tbl>
    <w:p w14:paraId="1BA68A1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{FI}</w:t>
      </w:r>
      <w:r w:rsidRPr="00B01379">
        <w:t>fi</w:t>
      </w:r>
      <w:r w:rsidRPr="00B01379">
        <w:rPr>
          <w:rStyle w:val="HideTWBExt"/>
        </w:rPr>
        <w:t>&lt;/Original&gt;</w:t>
      </w:r>
    </w:p>
    <w:p w14:paraId="5F0D4652" w14:textId="77777777" w:rsidR="00EC675A" w:rsidRPr="00B01379" w:rsidRDefault="00EF799F" w:rsidP="00EC675A">
      <w:r w:rsidRPr="00B01379">
        <w:rPr>
          <w:rStyle w:val="HideTWBExt"/>
        </w:rPr>
        <w:t>&lt;/Amend&gt;</w:t>
      </w:r>
    </w:p>
    <w:p w14:paraId="23F31C1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773</w:t>
      </w:r>
      <w:r w:rsidRPr="00B01379">
        <w:rPr>
          <w:rStyle w:val="HideTWBExt"/>
          <w:b w:val="0"/>
        </w:rPr>
        <w:t>&lt;/NumAm&gt;</w:t>
      </w:r>
    </w:p>
    <w:p w14:paraId="408A52D6"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1598AE77" w14:textId="77777777" w:rsidR="00EC675A" w:rsidRPr="00B01379" w:rsidRDefault="00EF799F" w:rsidP="00EC675A">
      <w:pPr>
        <w:pStyle w:val="NormalBold"/>
      </w:pPr>
      <w:r w:rsidRPr="00B01379">
        <w:rPr>
          <w:rStyle w:val="HideTWBExt"/>
          <w:b w:val="0"/>
        </w:rPr>
        <w:t>&lt;/RepeatBlock-By&gt;</w:t>
      </w:r>
    </w:p>
    <w:p w14:paraId="1D69D31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FD3D43F"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27F945D" w14:textId="77777777" w:rsidTr="0096035D">
        <w:trPr>
          <w:trHeight w:hRule="exact" w:val="240"/>
          <w:jc w:val="center"/>
        </w:trPr>
        <w:tc>
          <w:tcPr>
            <w:tcW w:w="9752" w:type="dxa"/>
            <w:gridSpan w:val="2"/>
            <w:tcBorders>
              <w:top w:val="nil"/>
              <w:left w:val="nil"/>
              <w:bottom w:val="nil"/>
              <w:right w:val="nil"/>
            </w:tcBorders>
          </w:tcPr>
          <w:p w14:paraId="7C826C3E" w14:textId="77777777" w:rsidR="00EC675A" w:rsidRPr="00B01379" w:rsidRDefault="00EC675A" w:rsidP="0096035D"/>
        </w:tc>
      </w:tr>
      <w:tr w:rsidR="00B274CD" w:rsidRPr="00B01379" w14:paraId="7DC19C06" w14:textId="77777777" w:rsidTr="0096035D">
        <w:trPr>
          <w:trHeight w:val="240"/>
          <w:jc w:val="center"/>
        </w:trPr>
        <w:tc>
          <w:tcPr>
            <w:tcW w:w="4876" w:type="dxa"/>
            <w:tcBorders>
              <w:top w:val="nil"/>
              <w:left w:val="nil"/>
              <w:bottom w:val="nil"/>
              <w:right w:val="nil"/>
            </w:tcBorders>
          </w:tcPr>
          <w:p w14:paraId="636B87C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F44CEE3" w14:textId="77777777" w:rsidR="00EC675A" w:rsidRPr="00B01379" w:rsidRDefault="00EF799F" w:rsidP="0096035D">
            <w:pPr>
              <w:pStyle w:val="AmColumnHeading"/>
            </w:pPr>
            <w:r w:rsidRPr="00B01379">
              <w:t>Τροπολογία</w:t>
            </w:r>
          </w:p>
        </w:tc>
      </w:tr>
      <w:tr w:rsidR="00B274CD" w:rsidRPr="00B01379" w14:paraId="378CEF2B" w14:textId="77777777" w:rsidTr="0096035D">
        <w:trPr>
          <w:jc w:val="center"/>
        </w:trPr>
        <w:tc>
          <w:tcPr>
            <w:tcW w:w="4876" w:type="dxa"/>
            <w:tcBorders>
              <w:top w:val="nil"/>
              <w:left w:val="nil"/>
              <w:bottom w:val="nil"/>
              <w:right w:val="nil"/>
            </w:tcBorders>
          </w:tcPr>
          <w:p w14:paraId="078B8FEA" w14:textId="77777777" w:rsidR="00EC675A" w:rsidRPr="00B01379" w:rsidRDefault="00EF799F" w:rsidP="0096035D">
            <w:pPr>
              <w:pStyle w:val="Normal6a"/>
            </w:pPr>
            <w:r w:rsidRPr="00B01379">
              <w:t>29.</w:t>
            </w:r>
            <w:r w:rsidRPr="00B01379">
              <w:tab/>
              <w:t xml:space="preserve">θεωρεί ότι η άνοδος της Κίνας εξακολουθεί να </w:t>
            </w:r>
            <w:r w:rsidRPr="00B01379">
              <w:t>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w:t>
            </w:r>
            <w:r w:rsidRPr="00B01379">
              <w:t>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101CAFB2" w14:textId="77777777" w:rsidR="00EC675A" w:rsidRPr="00B01379" w:rsidRDefault="00EF799F" w:rsidP="0096035D">
            <w:pPr>
              <w:pStyle w:val="Normal6a"/>
            </w:pPr>
            <w:r w:rsidRPr="00B01379">
              <w:t>29.</w:t>
            </w:r>
            <w:r w:rsidRPr="00B01379">
              <w:tab/>
              <w:t>θεωρεί ότι η άνοδος της Κίνας εξα</w:t>
            </w:r>
            <w:r w:rsidRPr="00B01379">
              <w:t>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w:t>
            </w:r>
            <w:r w:rsidRPr="00B01379">
              <w:t xml:space="preserve"> και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 </w:t>
            </w:r>
            <w:r w:rsidRPr="00B01379">
              <w:rPr>
                <w:b/>
                <w:i/>
              </w:rPr>
              <w:t>σημειώνει τις αυξανόμενες</w:t>
            </w:r>
            <w:r w:rsidRPr="00B01379">
              <w:rPr>
                <w:b/>
                <w:i/>
              </w:rPr>
              <w:t xml:space="preserve"> απειλές και τις αποσταθεροποιητικές ενέργειες της Κίνας έναντι των γειτόνων της, καθώς και τις προσπάθειές της να υπονομεύσει τις δημοκρατικές κοινωνίες, τους θεσμούς και την οικονομική ασφάλεια της ΕΕ· τονίζει την επείγουσα ανάγκη να συνεχιστεί η πολιτικ</w:t>
            </w:r>
            <w:r w:rsidRPr="00B01379">
              <w:rPr>
                <w:b/>
                <w:i/>
              </w:rPr>
              <w:t>ή ελαχιστοποίησης των κινδύνων και μείωσης της εξάρτησης της ΕΕ από την Κίνα σε βασικούς τομείς·</w:t>
            </w:r>
          </w:p>
        </w:tc>
      </w:tr>
    </w:tbl>
    <w:p w14:paraId="34C0249B"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4A491BEF" w14:textId="77777777" w:rsidR="00EC675A" w:rsidRPr="00EF799F" w:rsidRDefault="00EF799F" w:rsidP="00EC675A">
      <w:pPr>
        <w:rPr>
          <w:lang w:val="de-DE"/>
        </w:rPr>
      </w:pPr>
      <w:r w:rsidRPr="00EF799F">
        <w:rPr>
          <w:rStyle w:val="HideTWBExt"/>
          <w:lang w:val="de-DE"/>
        </w:rPr>
        <w:t>&lt;/Amend&gt;</w:t>
      </w:r>
    </w:p>
    <w:p w14:paraId="34D61CDF"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774</w:t>
      </w:r>
      <w:r w:rsidRPr="00EF799F">
        <w:rPr>
          <w:rStyle w:val="HideTWBExt"/>
          <w:b w:val="0"/>
          <w:lang w:val="de-DE"/>
        </w:rPr>
        <w:t>&lt;/NumAm&gt;</w:t>
      </w:r>
    </w:p>
    <w:p w14:paraId="151E7294"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4C1E49E4" w14:textId="77777777" w:rsidR="00EC675A" w:rsidRPr="00EF799F" w:rsidRDefault="00EF799F" w:rsidP="00EC675A">
      <w:pPr>
        <w:pStyle w:val="NormalBold"/>
        <w:rPr>
          <w:lang w:val="de-DE"/>
        </w:rPr>
      </w:pPr>
      <w:r w:rsidRPr="00EF799F">
        <w:rPr>
          <w:rStyle w:val="HideTWBExt"/>
          <w:b w:val="0"/>
          <w:lang w:val="de-DE"/>
        </w:rPr>
        <w:t>&lt;/RepeatBlock-By&gt;</w:t>
      </w:r>
    </w:p>
    <w:p w14:paraId="41059D8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F78F486"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4C689AC" w14:textId="77777777" w:rsidTr="0096035D">
        <w:trPr>
          <w:trHeight w:hRule="exact" w:val="240"/>
          <w:jc w:val="center"/>
        </w:trPr>
        <w:tc>
          <w:tcPr>
            <w:tcW w:w="9752" w:type="dxa"/>
            <w:gridSpan w:val="2"/>
            <w:tcBorders>
              <w:top w:val="nil"/>
              <w:left w:val="nil"/>
              <w:bottom w:val="nil"/>
              <w:right w:val="nil"/>
            </w:tcBorders>
          </w:tcPr>
          <w:p w14:paraId="2E49802A" w14:textId="77777777" w:rsidR="00EC675A" w:rsidRPr="00B01379" w:rsidRDefault="00EC675A" w:rsidP="0096035D"/>
        </w:tc>
      </w:tr>
      <w:tr w:rsidR="00B274CD" w:rsidRPr="00B01379" w14:paraId="378A52E0" w14:textId="77777777" w:rsidTr="0096035D">
        <w:trPr>
          <w:trHeight w:val="240"/>
          <w:jc w:val="center"/>
        </w:trPr>
        <w:tc>
          <w:tcPr>
            <w:tcW w:w="4876" w:type="dxa"/>
            <w:tcBorders>
              <w:top w:val="nil"/>
              <w:left w:val="nil"/>
              <w:bottom w:val="nil"/>
              <w:right w:val="nil"/>
            </w:tcBorders>
          </w:tcPr>
          <w:p w14:paraId="5F9C711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FAB3E86" w14:textId="77777777" w:rsidR="00EC675A" w:rsidRPr="00B01379" w:rsidRDefault="00EF799F" w:rsidP="0096035D">
            <w:pPr>
              <w:pStyle w:val="AmColumnHeading"/>
            </w:pPr>
            <w:r w:rsidRPr="00B01379">
              <w:t>Τροπολογία</w:t>
            </w:r>
          </w:p>
        </w:tc>
      </w:tr>
      <w:tr w:rsidR="00B274CD" w:rsidRPr="00B01379" w14:paraId="13AFBF29" w14:textId="77777777" w:rsidTr="0096035D">
        <w:trPr>
          <w:jc w:val="center"/>
        </w:trPr>
        <w:tc>
          <w:tcPr>
            <w:tcW w:w="4876" w:type="dxa"/>
            <w:tcBorders>
              <w:top w:val="nil"/>
              <w:left w:val="nil"/>
              <w:bottom w:val="nil"/>
              <w:right w:val="nil"/>
            </w:tcBorders>
          </w:tcPr>
          <w:p w14:paraId="509A3E0E"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w:t>
            </w:r>
            <w:r w:rsidRPr="00B01379">
              <w:rPr>
                <w:b/>
                <w:i/>
              </w:rPr>
              <w:t>μία από τις κύριες γεωπολιτικές προκλήσεις του 21ου αιώνα</w:t>
            </w:r>
            <w:r w:rsidRPr="00B01379">
              <w:t xml:space="preserve"> και ότι πρέπει να αντιμετωπιστεί με </w:t>
            </w:r>
            <w:r w:rsidRPr="00B01379">
              <w:rPr>
                <w:b/>
                <w:i/>
              </w:rPr>
              <w:t>πολυδιάστατη</w:t>
            </w:r>
            <w:r w:rsidRPr="00B01379">
              <w:t xml:space="preserve"> προσέγγιση, στο πλαίσιο της οποίας η ΕΕ θα διατηρήσει τη συνεργασία της με την Κίνα σε </w:t>
            </w:r>
            <w:r w:rsidRPr="00B01379">
              <w:rPr>
                <w:b/>
                <w:i/>
              </w:rPr>
              <w:t>ορισμένα βασικά ζητήματα</w:t>
            </w:r>
            <w:r w:rsidRPr="00B01379">
              <w:t xml:space="preserve">· </w:t>
            </w:r>
            <w:r w:rsidRPr="00B01379">
              <w:rPr>
                <w:b/>
                <w:i/>
              </w:rPr>
              <w:t>καλεί τον ΑΠ/ΥΕ και τα κράτη μέλη να διατηρήσουν τη διπλωματική τους δέσμευση, αυξάνοντας παρ</w:t>
            </w:r>
            <w:r w:rsidRPr="00B01379">
              <w:rPr>
                <w:b/>
                <w:i/>
              </w:rPr>
              <w:t>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484B8164"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w:t>
            </w:r>
            <w:r w:rsidRPr="00B01379">
              <w:rPr>
                <w:b/>
                <w:i/>
              </w:rPr>
              <w:t>γεγονός</w:t>
            </w:r>
            <w:r w:rsidRPr="00B01379">
              <w:t xml:space="preserve"> και ότι πρέπει να αντιμετωπιστεί με </w:t>
            </w:r>
            <w:r w:rsidRPr="00B01379">
              <w:rPr>
                <w:b/>
                <w:i/>
              </w:rPr>
              <w:t>μ</w:t>
            </w:r>
            <w:r w:rsidRPr="00B01379">
              <w:rPr>
                <w:b/>
                <w:i/>
              </w:rPr>
              <w:t>ια μελετημένη και έξυπνη</w:t>
            </w:r>
            <w:r w:rsidRPr="00B01379">
              <w:t xml:space="preserve"> προσέγγιση, στο πλαίσιο της οποίας η ΕΕ θα διατηρήσει τη συνεργασία της με την Κίνα σε </w:t>
            </w:r>
            <w:r w:rsidRPr="00B01379">
              <w:rPr>
                <w:b/>
                <w:i/>
              </w:rPr>
              <w:t>ένα εύρος βασικών ζητημάτων</w:t>
            </w:r>
            <w:r w:rsidRPr="00B01379">
              <w:t>·</w:t>
            </w:r>
          </w:p>
        </w:tc>
      </w:tr>
    </w:tbl>
    <w:p w14:paraId="5845359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2262724" w14:textId="77777777" w:rsidR="00EC675A" w:rsidRPr="00B01379" w:rsidRDefault="00EF799F" w:rsidP="00EC675A">
      <w:r w:rsidRPr="00B01379">
        <w:rPr>
          <w:rStyle w:val="HideTWBExt"/>
        </w:rPr>
        <w:t>&lt;/Amend&gt;</w:t>
      </w:r>
    </w:p>
    <w:p w14:paraId="668990C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775</w:t>
      </w:r>
      <w:r w:rsidRPr="00B01379">
        <w:rPr>
          <w:rStyle w:val="HideTWBExt"/>
          <w:b w:val="0"/>
        </w:rPr>
        <w:t>&lt;/NumAm&gt;</w:t>
      </w:r>
    </w:p>
    <w:p w14:paraId="46834A1A" w14:textId="77777777" w:rsidR="00EC675A" w:rsidRPr="00B01379" w:rsidRDefault="00EF799F" w:rsidP="00EC675A">
      <w:pPr>
        <w:pStyle w:val="NormalBold"/>
      </w:pPr>
      <w:r w:rsidRPr="00B01379">
        <w:rPr>
          <w:rStyle w:val="HideTWBExt"/>
          <w:b w:val="0"/>
        </w:rPr>
        <w:t>&lt;RepeatBlock-By&gt;&lt;Members&gt;</w:t>
      </w:r>
      <w:r w:rsidRPr="00B01379">
        <w:t xml:space="preserve">Nacho </w:t>
      </w:r>
      <w:r w:rsidRPr="00B01379">
        <w:t>Sánchez Amor, Sven Mikser, Alessandra Moretti, Γιάννης Μανιάτης, Hana Jalloul Muro</w:t>
      </w:r>
      <w:r w:rsidRPr="00B01379">
        <w:rPr>
          <w:rStyle w:val="HideTWBExt"/>
          <w:b w:val="0"/>
        </w:rPr>
        <w:t>&lt;/Members&gt;</w:t>
      </w:r>
    </w:p>
    <w:p w14:paraId="35BEA94D" w14:textId="77777777" w:rsidR="00EC675A" w:rsidRPr="00B01379" w:rsidRDefault="00EF799F" w:rsidP="00EC675A">
      <w:pPr>
        <w:pStyle w:val="NormalBold"/>
      </w:pPr>
      <w:r w:rsidRPr="00B01379">
        <w:rPr>
          <w:rStyle w:val="HideTWBExt"/>
          <w:b w:val="0"/>
        </w:rPr>
        <w:t>&lt;/RepeatBlock-By&gt;</w:t>
      </w:r>
    </w:p>
    <w:p w14:paraId="6E71D15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F79567E"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EB45EC8" w14:textId="77777777" w:rsidTr="0096035D">
        <w:trPr>
          <w:trHeight w:hRule="exact" w:val="240"/>
          <w:jc w:val="center"/>
        </w:trPr>
        <w:tc>
          <w:tcPr>
            <w:tcW w:w="9752" w:type="dxa"/>
            <w:gridSpan w:val="2"/>
            <w:tcBorders>
              <w:top w:val="nil"/>
              <w:left w:val="nil"/>
              <w:bottom w:val="nil"/>
              <w:right w:val="nil"/>
            </w:tcBorders>
          </w:tcPr>
          <w:p w14:paraId="0CF7EFBA" w14:textId="77777777" w:rsidR="00EC675A" w:rsidRPr="00B01379" w:rsidRDefault="00EC675A" w:rsidP="0096035D"/>
        </w:tc>
      </w:tr>
      <w:tr w:rsidR="00B274CD" w:rsidRPr="00B01379" w14:paraId="4B66362A" w14:textId="77777777" w:rsidTr="0096035D">
        <w:trPr>
          <w:trHeight w:val="240"/>
          <w:jc w:val="center"/>
        </w:trPr>
        <w:tc>
          <w:tcPr>
            <w:tcW w:w="4876" w:type="dxa"/>
            <w:tcBorders>
              <w:top w:val="nil"/>
              <w:left w:val="nil"/>
              <w:bottom w:val="nil"/>
              <w:right w:val="nil"/>
            </w:tcBorders>
          </w:tcPr>
          <w:p w14:paraId="08A4D89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71568E7" w14:textId="77777777" w:rsidR="00EC675A" w:rsidRPr="00B01379" w:rsidRDefault="00EF799F" w:rsidP="0096035D">
            <w:pPr>
              <w:pStyle w:val="AmColumnHeading"/>
            </w:pPr>
            <w:r w:rsidRPr="00B01379">
              <w:t>Τροπολογία</w:t>
            </w:r>
          </w:p>
        </w:tc>
      </w:tr>
      <w:tr w:rsidR="00B274CD" w:rsidRPr="00B01379" w14:paraId="2FB9F070" w14:textId="77777777" w:rsidTr="0096035D">
        <w:trPr>
          <w:jc w:val="center"/>
        </w:trPr>
        <w:tc>
          <w:tcPr>
            <w:tcW w:w="4876" w:type="dxa"/>
            <w:tcBorders>
              <w:top w:val="nil"/>
              <w:left w:val="nil"/>
              <w:bottom w:val="nil"/>
              <w:right w:val="nil"/>
            </w:tcBorders>
          </w:tcPr>
          <w:p w14:paraId="2B38D7B4" w14:textId="77777777" w:rsidR="00EC675A" w:rsidRPr="00B01379" w:rsidRDefault="00EF799F" w:rsidP="0096035D">
            <w:pPr>
              <w:pStyle w:val="Normal6a"/>
            </w:pPr>
            <w:r w:rsidRPr="00B01379">
              <w:t>29.</w:t>
            </w:r>
            <w:r w:rsidRPr="00B01379">
              <w:tab/>
              <w:t xml:space="preserve">θεωρεί ότι </w:t>
            </w:r>
            <w:r w:rsidRPr="00B01379">
              <w:rPr>
                <w:b/>
                <w:i/>
              </w:rPr>
              <w:t>η άνοδος</w:t>
            </w:r>
            <w:r w:rsidRPr="00B01379">
              <w:t xml:space="preserve"> 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w:t>
            </w:r>
            <w:r w:rsidRPr="00B01379">
              <w:t>αλεί τον ΑΠ/ΥΕ και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3EB7E431" w14:textId="77777777" w:rsidR="00EC675A" w:rsidRPr="00B01379" w:rsidRDefault="00EF799F" w:rsidP="0096035D">
            <w:pPr>
              <w:pStyle w:val="Normal6a"/>
            </w:pPr>
            <w:r w:rsidRPr="00B01379">
              <w:t>29.</w:t>
            </w:r>
            <w:r w:rsidRPr="00B01379">
              <w:tab/>
              <w:t xml:space="preserve">θεωρεί </w:t>
            </w:r>
            <w:r w:rsidRPr="00B01379">
              <w:t xml:space="preserve">ότι </w:t>
            </w:r>
            <w:r w:rsidRPr="00B01379">
              <w:rPr>
                <w:b/>
                <w:i/>
              </w:rPr>
              <w:t>το όραμα</w:t>
            </w:r>
            <w:r w:rsidRPr="00B01379">
              <w:t xml:space="preserve"> της Κίνας </w:t>
            </w:r>
            <w:r w:rsidRPr="00B01379">
              <w:rPr>
                <w:b/>
                <w:i/>
              </w:rPr>
              <w:t>να επαναπροσδιορίσει την παγκόσμια τάξη</w:t>
            </w:r>
            <w:r w:rsidRPr="00B01379">
              <w:t xml:space="preserve">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w:t>
            </w:r>
            <w:r w:rsidRPr="00B01379">
              <w:t xml:space="preserve">γασία της με την Κίνα σε ορισμένα βασικά ζητήματα· καλεί τον ΑΠ/ΥΕ και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w:t>
            </w:r>
            <w:r w:rsidRPr="00B01379">
              <w:t xml:space="preserve">Συμβουλίου Ασφαλείας των Ηνωμένων Εθνών· </w:t>
            </w:r>
            <w:r w:rsidRPr="00B01379">
              <w:rPr>
                <w:b/>
                <w:i/>
              </w:rPr>
              <w:t>υπενθυμίζει τη θέση της Κίνας ως εταίρου συνεργασίας, οικονομικού ανταγωνιστή και συστημικού αντιπάλου, ιδίως στους τομείς του ψηφιακού μετασχηματισμού και της κλιματικής μετάβασης·</w:t>
            </w:r>
          </w:p>
        </w:tc>
      </w:tr>
    </w:tbl>
    <w:p w14:paraId="0B49BAD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691FF95" w14:textId="77777777" w:rsidR="00EC675A" w:rsidRPr="00B01379" w:rsidRDefault="00EF799F" w:rsidP="00EC675A">
      <w:r w:rsidRPr="00B01379">
        <w:rPr>
          <w:rStyle w:val="HideTWBExt"/>
        </w:rPr>
        <w:t>&lt;/Amend&gt;</w:t>
      </w:r>
    </w:p>
    <w:p w14:paraId="77A14EC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776</w:t>
      </w:r>
      <w:r w:rsidRPr="00B01379">
        <w:rPr>
          <w:rStyle w:val="HideTWBExt"/>
          <w:b w:val="0"/>
        </w:rPr>
        <w:t>&lt;/NumAm&gt;</w:t>
      </w:r>
    </w:p>
    <w:p w14:paraId="025839E2"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0DB143E2" w14:textId="77777777" w:rsidR="00EC675A" w:rsidRPr="00B01379" w:rsidRDefault="00EF799F" w:rsidP="00EC675A">
      <w:pPr>
        <w:pStyle w:val="NormalBold"/>
      </w:pPr>
      <w:r w:rsidRPr="00B01379">
        <w:rPr>
          <w:rStyle w:val="HideTWBExt"/>
          <w:b w:val="0"/>
        </w:rPr>
        <w:t>&lt;/RepeatBlock-By&gt;</w:t>
      </w:r>
    </w:p>
    <w:p w14:paraId="6485F21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1A56E05"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DC72CAD" w14:textId="77777777" w:rsidTr="0096035D">
        <w:trPr>
          <w:trHeight w:hRule="exact" w:val="240"/>
          <w:jc w:val="center"/>
        </w:trPr>
        <w:tc>
          <w:tcPr>
            <w:tcW w:w="9752" w:type="dxa"/>
            <w:gridSpan w:val="2"/>
            <w:tcBorders>
              <w:top w:val="nil"/>
              <w:left w:val="nil"/>
              <w:bottom w:val="nil"/>
              <w:right w:val="nil"/>
            </w:tcBorders>
          </w:tcPr>
          <w:p w14:paraId="427A6D7D" w14:textId="77777777" w:rsidR="00EC675A" w:rsidRPr="00B01379" w:rsidRDefault="00EC675A" w:rsidP="0096035D"/>
        </w:tc>
      </w:tr>
      <w:tr w:rsidR="00B274CD" w:rsidRPr="00B01379" w14:paraId="58CB979B" w14:textId="77777777" w:rsidTr="0096035D">
        <w:trPr>
          <w:trHeight w:val="240"/>
          <w:jc w:val="center"/>
        </w:trPr>
        <w:tc>
          <w:tcPr>
            <w:tcW w:w="4876" w:type="dxa"/>
            <w:tcBorders>
              <w:top w:val="nil"/>
              <w:left w:val="nil"/>
              <w:bottom w:val="nil"/>
              <w:right w:val="nil"/>
            </w:tcBorders>
          </w:tcPr>
          <w:p w14:paraId="0D09CD1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C0E39C8" w14:textId="77777777" w:rsidR="00EC675A" w:rsidRPr="00B01379" w:rsidRDefault="00EF799F" w:rsidP="0096035D">
            <w:pPr>
              <w:pStyle w:val="AmColumnHeading"/>
            </w:pPr>
            <w:r w:rsidRPr="00B01379">
              <w:t>Τροπολογία</w:t>
            </w:r>
          </w:p>
        </w:tc>
      </w:tr>
      <w:tr w:rsidR="00B274CD" w:rsidRPr="00B01379" w14:paraId="7AC674AC" w14:textId="77777777" w:rsidTr="0096035D">
        <w:trPr>
          <w:jc w:val="center"/>
        </w:trPr>
        <w:tc>
          <w:tcPr>
            <w:tcW w:w="4876" w:type="dxa"/>
            <w:tcBorders>
              <w:top w:val="nil"/>
              <w:left w:val="nil"/>
              <w:bottom w:val="nil"/>
              <w:right w:val="nil"/>
            </w:tcBorders>
          </w:tcPr>
          <w:p w14:paraId="1583E902" w14:textId="77777777" w:rsidR="00EC675A" w:rsidRPr="00B01379" w:rsidRDefault="00EF799F" w:rsidP="0096035D">
            <w:pPr>
              <w:pStyle w:val="Normal6a"/>
            </w:pPr>
            <w:r w:rsidRPr="00B01379">
              <w:t>29.</w:t>
            </w:r>
            <w:r w:rsidRPr="00B01379">
              <w:tab/>
              <w:t xml:space="preserve">θεωρεί ότι η άνοδος </w:t>
            </w:r>
            <w:r w:rsidRPr="00B01379">
              <w:t>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w:t>
            </w:r>
            <w:r w:rsidRPr="00B01379">
              <w:t>λεί τον ΑΠ/ΥΕ και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008EA116" w14:textId="77777777" w:rsidR="00EC675A" w:rsidRPr="00B01379" w:rsidRDefault="00EF799F" w:rsidP="0096035D">
            <w:pPr>
              <w:pStyle w:val="Normal6a"/>
            </w:pPr>
            <w:r w:rsidRPr="00B01379">
              <w:t>29.</w:t>
            </w:r>
            <w:r w:rsidRPr="00B01379">
              <w:tab/>
              <w:t>θεωρεί ό</w:t>
            </w:r>
            <w:r w:rsidRPr="00B01379">
              <w:t xml:space="preserve">τι η άνοδος 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w:t>
            </w:r>
            <w:r w:rsidRPr="00B01379">
              <w:t xml:space="preserve">ζητήματα· </w:t>
            </w:r>
            <w:r w:rsidRPr="00B01379">
              <w:rPr>
                <w:b/>
                <w:i/>
              </w:rPr>
              <w:t>με την επιφύλαξη της επιδίωξης του δηλωμένου στόχου της ΕΕ για μείωση του κινδύνου στο εμπόριο ορισμένων ευαίσθητων υλικών, καθώς και της προώθησης της διαφοροποίησης των εισαγωγών,</w:t>
            </w:r>
            <w:r w:rsidRPr="00B01379">
              <w:t xml:space="preserve"> καλεί τον ΑΠ/ΥΕ και τα κράτη μέλη να διατηρήσουν τη διπλωματική </w:t>
            </w:r>
            <w:r w:rsidRPr="00B01379">
              <w:t>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r>
    </w:tbl>
    <w:p w14:paraId="2A76E6B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2E7DE601" w14:textId="77777777" w:rsidR="00EC675A" w:rsidRPr="00B01379" w:rsidRDefault="00EF799F" w:rsidP="00EC675A">
      <w:r w:rsidRPr="00B01379">
        <w:rPr>
          <w:rStyle w:val="HideTWBExt"/>
        </w:rPr>
        <w:t>&lt;/Amend&gt;</w:t>
      </w:r>
    </w:p>
    <w:p w14:paraId="3F792374"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777</w:t>
      </w:r>
      <w:r w:rsidRPr="00B01379">
        <w:rPr>
          <w:rStyle w:val="HideTWBExt"/>
          <w:b w:val="0"/>
        </w:rPr>
        <w:t>&lt;/NumAm&gt;</w:t>
      </w:r>
    </w:p>
    <w:p w14:paraId="2551EF0C" w14:textId="77777777" w:rsidR="00EC675A" w:rsidRPr="00B01379" w:rsidRDefault="00EF799F" w:rsidP="00EC675A">
      <w:pPr>
        <w:pStyle w:val="NormalBold"/>
      </w:pPr>
      <w:r w:rsidRPr="00B01379">
        <w:rPr>
          <w:rStyle w:val="HideTWBExt"/>
          <w:b w:val="0"/>
        </w:rPr>
        <w:t>&lt;RepeatBlock-By&gt;&lt;Members&gt;</w:t>
      </w:r>
      <w:r w:rsidRPr="00B01379">
        <w:t>Hana Jalloul Muro</w:t>
      </w:r>
      <w:r w:rsidRPr="00B01379">
        <w:rPr>
          <w:rStyle w:val="HideTWBExt"/>
          <w:b w:val="0"/>
        </w:rPr>
        <w:t>&lt;/Members&gt;</w:t>
      </w:r>
    </w:p>
    <w:p w14:paraId="534C6FAF" w14:textId="77777777" w:rsidR="00EC675A" w:rsidRPr="00B01379" w:rsidRDefault="00EF799F" w:rsidP="00EC675A">
      <w:pPr>
        <w:pStyle w:val="NormalBold"/>
      </w:pPr>
      <w:r w:rsidRPr="00B01379">
        <w:rPr>
          <w:rStyle w:val="HideTWBExt"/>
          <w:b w:val="0"/>
        </w:rPr>
        <w:t>&lt;/RepeatBlock-By&gt;</w:t>
      </w:r>
    </w:p>
    <w:p w14:paraId="36655BA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978D4CD"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49BEE79" w14:textId="77777777" w:rsidTr="0096035D">
        <w:trPr>
          <w:trHeight w:hRule="exact" w:val="240"/>
          <w:jc w:val="center"/>
        </w:trPr>
        <w:tc>
          <w:tcPr>
            <w:tcW w:w="9752" w:type="dxa"/>
            <w:gridSpan w:val="2"/>
            <w:tcBorders>
              <w:top w:val="nil"/>
              <w:left w:val="nil"/>
              <w:bottom w:val="nil"/>
              <w:right w:val="nil"/>
            </w:tcBorders>
          </w:tcPr>
          <w:p w14:paraId="5B88A7D8" w14:textId="77777777" w:rsidR="00EC675A" w:rsidRPr="00B01379" w:rsidRDefault="00EC675A" w:rsidP="0096035D"/>
        </w:tc>
      </w:tr>
      <w:tr w:rsidR="00B274CD" w:rsidRPr="00B01379" w14:paraId="5056125B" w14:textId="77777777" w:rsidTr="0096035D">
        <w:trPr>
          <w:trHeight w:val="240"/>
          <w:jc w:val="center"/>
        </w:trPr>
        <w:tc>
          <w:tcPr>
            <w:tcW w:w="4876" w:type="dxa"/>
            <w:tcBorders>
              <w:top w:val="nil"/>
              <w:left w:val="nil"/>
              <w:bottom w:val="nil"/>
              <w:right w:val="nil"/>
            </w:tcBorders>
          </w:tcPr>
          <w:p w14:paraId="0D186C1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CF7FA9B" w14:textId="77777777" w:rsidR="00EC675A" w:rsidRPr="00B01379" w:rsidRDefault="00EF799F" w:rsidP="0096035D">
            <w:pPr>
              <w:pStyle w:val="AmColumnHeading"/>
            </w:pPr>
            <w:r w:rsidRPr="00B01379">
              <w:t>Τροπολογία</w:t>
            </w:r>
          </w:p>
        </w:tc>
      </w:tr>
      <w:tr w:rsidR="00B274CD" w:rsidRPr="00B01379" w14:paraId="0521ABDE" w14:textId="77777777" w:rsidTr="0096035D">
        <w:trPr>
          <w:jc w:val="center"/>
        </w:trPr>
        <w:tc>
          <w:tcPr>
            <w:tcW w:w="4876" w:type="dxa"/>
            <w:tcBorders>
              <w:top w:val="nil"/>
              <w:left w:val="nil"/>
              <w:bottom w:val="nil"/>
              <w:right w:val="nil"/>
            </w:tcBorders>
          </w:tcPr>
          <w:p w14:paraId="110B0541"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μία από τις </w:t>
            </w:r>
            <w:r w:rsidRPr="00B01379">
              <w:t>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κράτη μέλη να διατηρήσουν</w:t>
            </w:r>
            <w:r w:rsidRPr="00B01379">
              <w:t xml:space="preserve">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6ED53A12"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w:t>
            </w:r>
            <w:r w:rsidRPr="00B01379">
              <w:t xml:space="preserve">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w:t>
            </w:r>
            <w:r w:rsidRPr="00B01379">
              <w:rPr>
                <w:b/>
                <w:i/>
              </w:rPr>
              <w:t>ζητεί από την ΕΕ να υιοθετήσει μια ι</w:t>
            </w:r>
            <w:r w:rsidRPr="00B01379">
              <w:rPr>
                <w:b/>
                <w:i/>
              </w:rPr>
              <w:t>σορροπημένη προσέγγιση έναντι της Κίνας, τονίζοντας τη σημασία της συνεργασίας με την Κίνα ως βασικού παγκόσμιου παράγοντα, προστατεύοντας παράλληλα τις ευρωπαϊκές αξίες και την οικονομική σταθερότητα·</w:t>
            </w:r>
            <w:r w:rsidRPr="00B01379">
              <w:t xml:space="preserve"> καλεί τον ΑΠ/ΥΕ και τα κράτη μέλη να διατηρήσουν τη δι</w:t>
            </w:r>
            <w:r w:rsidRPr="00B01379">
              <w:t>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r>
    </w:tbl>
    <w:p w14:paraId="77CB29B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80BD839" w14:textId="77777777" w:rsidR="00EC675A" w:rsidRPr="00B01379" w:rsidRDefault="00EF799F" w:rsidP="00EC675A">
      <w:r w:rsidRPr="00B01379">
        <w:rPr>
          <w:rStyle w:val="HideTWBExt"/>
        </w:rPr>
        <w:t>&lt;/Amend&gt;</w:t>
      </w:r>
    </w:p>
    <w:p w14:paraId="136E0B47"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778</w:t>
      </w:r>
      <w:r w:rsidRPr="00B01379">
        <w:rPr>
          <w:rStyle w:val="HideTWBExt"/>
          <w:b w:val="0"/>
        </w:rPr>
        <w:t>&lt;/NumAm&gt;</w:t>
      </w:r>
    </w:p>
    <w:p w14:paraId="7FB35E48"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1F34F8E7" w14:textId="77777777" w:rsidR="00EC675A" w:rsidRPr="00B01379" w:rsidRDefault="00EF799F" w:rsidP="00EC675A">
      <w:pPr>
        <w:pStyle w:val="NormalBold"/>
      </w:pPr>
      <w:r w:rsidRPr="00B01379">
        <w:rPr>
          <w:rStyle w:val="HideTWBExt"/>
          <w:b w:val="0"/>
        </w:rPr>
        <w:t>&lt;/RepeatBlock-By&gt;</w:t>
      </w:r>
    </w:p>
    <w:p w14:paraId="4E3D7C6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7DB3884"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7ADC614" w14:textId="77777777" w:rsidTr="0096035D">
        <w:trPr>
          <w:trHeight w:hRule="exact" w:val="240"/>
          <w:jc w:val="center"/>
        </w:trPr>
        <w:tc>
          <w:tcPr>
            <w:tcW w:w="9752" w:type="dxa"/>
            <w:gridSpan w:val="2"/>
            <w:tcBorders>
              <w:top w:val="nil"/>
              <w:left w:val="nil"/>
              <w:bottom w:val="nil"/>
              <w:right w:val="nil"/>
            </w:tcBorders>
          </w:tcPr>
          <w:p w14:paraId="2013EE68" w14:textId="77777777" w:rsidR="00EC675A" w:rsidRPr="00B01379" w:rsidRDefault="00EC675A" w:rsidP="0096035D"/>
        </w:tc>
      </w:tr>
      <w:tr w:rsidR="00B274CD" w:rsidRPr="00B01379" w14:paraId="11840A58" w14:textId="77777777" w:rsidTr="0096035D">
        <w:trPr>
          <w:trHeight w:val="240"/>
          <w:jc w:val="center"/>
        </w:trPr>
        <w:tc>
          <w:tcPr>
            <w:tcW w:w="4876" w:type="dxa"/>
            <w:tcBorders>
              <w:top w:val="nil"/>
              <w:left w:val="nil"/>
              <w:bottom w:val="nil"/>
              <w:right w:val="nil"/>
            </w:tcBorders>
          </w:tcPr>
          <w:p w14:paraId="2094ACE2"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2B915C0" w14:textId="77777777" w:rsidR="00EC675A" w:rsidRPr="00B01379" w:rsidRDefault="00EF799F" w:rsidP="0096035D">
            <w:pPr>
              <w:pStyle w:val="AmColumnHeading"/>
            </w:pPr>
            <w:r w:rsidRPr="00B01379">
              <w:t>Τροπολογία</w:t>
            </w:r>
          </w:p>
        </w:tc>
      </w:tr>
      <w:tr w:rsidR="00B274CD" w:rsidRPr="00B01379" w14:paraId="004D1C0C" w14:textId="77777777" w:rsidTr="0096035D">
        <w:trPr>
          <w:jc w:val="center"/>
        </w:trPr>
        <w:tc>
          <w:tcPr>
            <w:tcW w:w="4876" w:type="dxa"/>
            <w:tcBorders>
              <w:top w:val="nil"/>
              <w:left w:val="nil"/>
              <w:bottom w:val="nil"/>
              <w:right w:val="nil"/>
            </w:tcBorders>
          </w:tcPr>
          <w:p w14:paraId="118D902A" w14:textId="77777777" w:rsidR="00EC675A" w:rsidRPr="00B01379" w:rsidRDefault="00EF799F" w:rsidP="0096035D">
            <w:pPr>
              <w:pStyle w:val="Normal6a"/>
            </w:pPr>
            <w:r w:rsidRPr="00B01379">
              <w:t>29.</w:t>
            </w:r>
            <w:r w:rsidRPr="00B01379">
              <w:tab/>
            </w:r>
            <w:r w:rsidRPr="00B01379">
              <w:t xml:space="preserve">θεωρεί ότι η άνοδος της Κίνας εξακολουθεί να αποτελεί μία από τις κύριες γεωπολιτικές προκλήσεις του 21ου αιώνα και ότι πρέπει </w:t>
            </w:r>
            <w:r w:rsidRPr="00B01379">
              <w:rPr>
                <w:b/>
                <w:i/>
              </w:rPr>
              <w:t>να αντιμετωπιστεί με πολυδιάστατη προσέγγιση, στο πλαίσιο της οποίας η</w:t>
            </w:r>
            <w:r w:rsidRPr="00B01379">
              <w:t xml:space="preserve"> ΕΕ </w:t>
            </w:r>
            <w:r w:rsidRPr="00B01379">
              <w:rPr>
                <w:b/>
                <w:i/>
              </w:rPr>
              <w:t>θα διατηρήσει τη συνεργασία της με την Κίνα σε ορισμένα</w:t>
            </w:r>
            <w:r w:rsidRPr="00B01379">
              <w:rPr>
                <w:b/>
                <w:i/>
              </w:rPr>
              <w:t xml:space="preserve"> βασικά ζητήματα</w:t>
            </w:r>
            <w:r w:rsidRPr="00B01379">
              <w:t>· καλεί τον ΑΠ/ΥΕ και τα κράτη μέλη να διατηρήσουν τη διπλωματική τους δέσμευση, αυξάνοντας παράλληλα την αποφασιστικότητα της ΕΕ έναντι της Κίνας</w:t>
            </w:r>
            <w:r w:rsidRPr="00B01379">
              <w:rPr>
                <w:b/>
                <w:i/>
              </w:rPr>
              <w:t>, προκειμένου να αναλάβει την ευθύνη της ως μόνιμο μέλος του Συμβουλίου Ασφαλείας των Ηνωμένων</w:t>
            </w:r>
            <w:r w:rsidRPr="00B01379">
              <w:rPr>
                <w:b/>
                <w:i/>
              </w:rPr>
              <w:t xml:space="preserve"> Εθνών</w:t>
            </w:r>
            <w:r w:rsidRPr="00B01379">
              <w:t>·</w:t>
            </w:r>
          </w:p>
        </w:tc>
        <w:tc>
          <w:tcPr>
            <w:tcW w:w="4876" w:type="dxa"/>
            <w:tcBorders>
              <w:top w:val="nil"/>
              <w:left w:val="nil"/>
              <w:bottom w:val="nil"/>
              <w:right w:val="nil"/>
            </w:tcBorders>
          </w:tcPr>
          <w:p w14:paraId="7EE05C97"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μία από τις κύριες γεωπολιτικές προκλήσεις του 21ου αιώνα και ότι πρέπει </w:t>
            </w:r>
            <w:r w:rsidRPr="00B01379">
              <w:rPr>
                <w:b/>
                <w:i/>
              </w:rPr>
              <w:t>τα κράτη μέλη της ΕΕ να αποτελέσουν ένα ενωμένο μέτωπο απέναντι σε αυτήν</w:t>
            </w:r>
            <w:r w:rsidRPr="00B01379">
              <w:t>·</w:t>
            </w:r>
            <w:r w:rsidRPr="00B01379">
              <w:rPr>
                <w:b/>
                <w:i/>
              </w:rPr>
              <w:t xml:space="preserve"> αναγνωρίζει τον στόχο της Κίνας να διαδραμα</w:t>
            </w:r>
            <w:r w:rsidRPr="00B01379">
              <w:rPr>
                <w:b/>
                <w:i/>
              </w:rPr>
              <w:t>τίσει τον ρόλο μιας ηγετικής παγκόσμιας δύναμης έως το 2049, όπως εκφράστηκε από τον πρόεδρο Xi Jinping στην έκθεσή του, του 2017, προς το 19ο Συνέδριο του Κομμουνιστικού Κόμματος της Κίνας (ΚΚΚ), να θέσει σημαντικούς πολιτικούς, οικονομικούς, κινδύνους ασ</w:t>
            </w:r>
            <w:r w:rsidRPr="00B01379">
              <w:rPr>
                <w:b/>
                <w:i/>
              </w:rPr>
              <w:t>φαλείας και τεχνολογικούς κινδύνους για την ΕΕ, καθώς και απειλή για τις δυτικές δημοκρατικές αξίες στον κόσμο</w:t>
            </w:r>
            <w:r w:rsidRPr="00B01379">
              <w:t>· καλεί τον ΑΠ/ΥΕ και τα κράτη μέλη να διατηρήσουν τη διπλωματική τους δέσμευση, αυξάνοντας παράλληλα την αποφασιστικότητα της ΕΕ έναντι της Κίνας</w:t>
            </w:r>
            <w:r w:rsidRPr="00B01379">
              <w:t>·</w:t>
            </w:r>
          </w:p>
        </w:tc>
      </w:tr>
    </w:tbl>
    <w:p w14:paraId="2939B05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52E7AA8" w14:textId="77777777" w:rsidR="00EC675A" w:rsidRPr="00B01379" w:rsidRDefault="00EF799F" w:rsidP="00EC675A">
      <w:r w:rsidRPr="00B01379">
        <w:rPr>
          <w:rStyle w:val="HideTWBExt"/>
        </w:rPr>
        <w:t>&lt;/Amend&gt;</w:t>
      </w:r>
    </w:p>
    <w:p w14:paraId="0FDE7B7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779</w:t>
      </w:r>
      <w:r w:rsidRPr="00B01379">
        <w:rPr>
          <w:rStyle w:val="HideTWBExt"/>
          <w:b w:val="0"/>
        </w:rPr>
        <w:t>&lt;/NumAm&gt;</w:t>
      </w:r>
    </w:p>
    <w:p w14:paraId="6532653B" w14:textId="77777777" w:rsidR="00EC675A" w:rsidRPr="00B01379" w:rsidRDefault="00EF799F" w:rsidP="00EC675A">
      <w:pPr>
        <w:pStyle w:val="NormalBold"/>
      </w:pPr>
      <w:r w:rsidRPr="00B01379">
        <w:rPr>
          <w:rStyle w:val="HideTWBExt"/>
          <w:b w:val="0"/>
        </w:rPr>
        <w:t>&lt;RepeatBlock-By&gt;&lt;Members&gt;</w:t>
      </w:r>
      <w:r w:rsidRPr="00B01379">
        <w:t>Eszter Lakos</w:t>
      </w:r>
      <w:r w:rsidRPr="00B01379">
        <w:rPr>
          <w:rStyle w:val="HideTWBExt"/>
          <w:b w:val="0"/>
        </w:rPr>
        <w:t>&lt;/Members&gt;</w:t>
      </w:r>
    </w:p>
    <w:p w14:paraId="59628334" w14:textId="77777777" w:rsidR="00EC675A" w:rsidRPr="00B01379" w:rsidRDefault="00EF799F" w:rsidP="00EC675A">
      <w:pPr>
        <w:pStyle w:val="NormalBold"/>
      </w:pPr>
      <w:r w:rsidRPr="00B01379">
        <w:rPr>
          <w:rStyle w:val="HideTWBExt"/>
          <w:b w:val="0"/>
        </w:rPr>
        <w:t>&lt;/RepeatBlock-By&gt;</w:t>
      </w:r>
    </w:p>
    <w:p w14:paraId="3350404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8BF9EB8"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DB89A9F" w14:textId="77777777" w:rsidTr="0096035D">
        <w:trPr>
          <w:trHeight w:hRule="exact" w:val="240"/>
          <w:jc w:val="center"/>
        </w:trPr>
        <w:tc>
          <w:tcPr>
            <w:tcW w:w="9752" w:type="dxa"/>
            <w:gridSpan w:val="2"/>
            <w:tcBorders>
              <w:top w:val="nil"/>
              <w:left w:val="nil"/>
              <w:bottom w:val="nil"/>
              <w:right w:val="nil"/>
            </w:tcBorders>
          </w:tcPr>
          <w:p w14:paraId="5A38BD07" w14:textId="77777777" w:rsidR="00EC675A" w:rsidRPr="00B01379" w:rsidRDefault="00EC675A" w:rsidP="0096035D"/>
        </w:tc>
      </w:tr>
      <w:tr w:rsidR="00B274CD" w:rsidRPr="00B01379" w14:paraId="3F4996EE" w14:textId="77777777" w:rsidTr="0096035D">
        <w:trPr>
          <w:trHeight w:val="240"/>
          <w:jc w:val="center"/>
        </w:trPr>
        <w:tc>
          <w:tcPr>
            <w:tcW w:w="4876" w:type="dxa"/>
            <w:tcBorders>
              <w:top w:val="nil"/>
              <w:left w:val="nil"/>
              <w:bottom w:val="nil"/>
              <w:right w:val="nil"/>
            </w:tcBorders>
          </w:tcPr>
          <w:p w14:paraId="3E10A0E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EF8866C" w14:textId="77777777" w:rsidR="00EC675A" w:rsidRPr="00B01379" w:rsidRDefault="00EF799F" w:rsidP="0096035D">
            <w:pPr>
              <w:pStyle w:val="AmColumnHeading"/>
            </w:pPr>
            <w:r w:rsidRPr="00B01379">
              <w:t>Τροπολογία</w:t>
            </w:r>
          </w:p>
        </w:tc>
      </w:tr>
      <w:tr w:rsidR="00B274CD" w:rsidRPr="00B01379" w14:paraId="6B6B3FFB" w14:textId="77777777" w:rsidTr="0096035D">
        <w:trPr>
          <w:jc w:val="center"/>
        </w:trPr>
        <w:tc>
          <w:tcPr>
            <w:tcW w:w="4876" w:type="dxa"/>
            <w:tcBorders>
              <w:top w:val="nil"/>
              <w:left w:val="nil"/>
              <w:bottom w:val="nil"/>
              <w:right w:val="nil"/>
            </w:tcBorders>
          </w:tcPr>
          <w:p w14:paraId="052FFD0F" w14:textId="77777777" w:rsidR="00EC675A" w:rsidRPr="00B01379" w:rsidRDefault="00EF799F" w:rsidP="0096035D">
            <w:pPr>
              <w:pStyle w:val="Normal6a"/>
            </w:pPr>
            <w:r w:rsidRPr="00B01379">
              <w:t>29.</w:t>
            </w:r>
            <w:r w:rsidRPr="00B01379">
              <w:tab/>
              <w:t>θεωρεί ότι η άνοδος 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w:t>
            </w:r>
            <w:r w:rsidRPr="00B01379">
              <w:t>μένα βασικά ζητήματα· καλεί τον ΑΠ/ΥΕ και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w:t>
            </w:r>
            <w:r w:rsidRPr="00B01379">
              <w:t>ένων Εθνών·</w:t>
            </w:r>
          </w:p>
        </w:tc>
        <w:tc>
          <w:tcPr>
            <w:tcW w:w="4876" w:type="dxa"/>
            <w:tcBorders>
              <w:top w:val="nil"/>
              <w:left w:val="nil"/>
              <w:bottom w:val="nil"/>
              <w:right w:val="nil"/>
            </w:tcBorders>
          </w:tcPr>
          <w:p w14:paraId="1D0BDEB3"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w:t>
            </w:r>
            <w:r w:rsidRPr="00B01379">
              <w:t>Κίνα σε ορισμένα βασικά ζητήματα· καλεί τον ΑΠ/ΥΕ και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w:t>
            </w:r>
            <w:r w:rsidRPr="00B01379">
              <w:t xml:space="preserve">ίας των Ηνωμένων Εθνών· </w:t>
            </w:r>
            <w:r w:rsidRPr="00B01379">
              <w:rPr>
                <w:b/>
                <w:i/>
              </w:rPr>
              <w:t>εκφράζει την ανησυχία του για την αυξανόμενη οικονομική διείσδυση των κινεζικών εταιρειών εντός της ΕΕ, συμπεριλαμβανομένων σε στρατηγικούς τομείς όπως, μεταξύ άλλων, η κατασκευή μπαταριών·</w:t>
            </w:r>
          </w:p>
        </w:tc>
      </w:tr>
    </w:tbl>
    <w:p w14:paraId="0C8280EA"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059846E3" w14:textId="77777777" w:rsidR="00EC675A" w:rsidRPr="00EF799F" w:rsidRDefault="00EF799F" w:rsidP="00EC675A">
      <w:pPr>
        <w:rPr>
          <w:lang w:val="sv-SE"/>
        </w:rPr>
      </w:pPr>
      <w:r w:rsidRPr="00EF799F">
        <w:rPr>
          <w:rStyle w:val="HideTWBExt"/>
          <w:lang w:val="sv-SE"/>
        </w:rPr>
        <w:t>&lt;/Amend&gt;</w:t>
      </w:r>
    </w:p>
    <w:p w14:paraId="463B28E5"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780</w:t>
      </w:r>
      <w:r w:rsidRPr="00EF799F">
        <w:rPr>
          <w:rStyle w:val="HideTWBExt"/>
          <w:b w:val="0"/>
          <w:lang w:val="sv-SE"/>
        </w:rPr>
        <w:t>&lt;/NumAm&gt;</w:t>
      </w:r>
    </w:p>
    <w:p w14:paraId="669CB6DA"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David McAllister</w:t>
      </w:r>
      <w:r w:rsidRPr="00EF799F">
        <w:rPr>
          <w:rStyle w:val="HideTWBExt"/>
          <w:b w:val="0"/>
          <w:lang w:val="sv-SE"/>
        </w:rPr>
        <w:t>&lt;/Members&gt;</w:t>
      </w:r>
    </w:p>
    <w:p w14:paraId="251FA4FC" w14:textId="77777777" w:rsidR="00EC675A" w:rsidRPr="00EF799F" w:rsidRDefault="00EF799F" w:rsidP="00EC675A">
      <w:pPr>
        <w:pStyle w:val="NormalBold"/>
        <w:rPr>
          <w:lang w:val="sv-SE"/>
        </w:rPr>
      </w:pPr>
      <w:r w:rsidRPr="00EF799F">
        <w:rPr>
          <w:rStyle w:val="HideTWBExt"/>
          <w:b w:val="0"/>
          <w:lang w:val="sv-SE"/>
        </w:rPr>
        <w:t>&lt;/RepeatBlock-By&gt;</w:t>
      </w:r>
    </w:p>
    <w:p w14:paraId="4A091E9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AE6F519"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3B6E7A4" w14:textId="77777777" w:rsidTr="0096035D">
        <w:trPr>
          <w:trHeight w:hRule="exact" w:val="240"/>
          <w:jc w:val="center"/>
        </w:trPr>
        <w:tc>
          <w:tcPr>
            <w:tcW w:w="9752" w:type="dxa"/>
            <w:gridSpan w:val="2"/>
            <w:tcBorders>
              <w:top w:val="nil"/>
              <w:left w:val="nil"/>
              <w:bottom w:val="nil"/>
              <w:right w:val="nil"/>
            </w:tcBorders>
          </w:tcPr>
          <w:p w14:paraId="6955980C" w14:textId="77777777" w:rsidR="00EC675A" w:rsidRPr="00B01379" w:rsidRDefault="00EC675A" w:rsidP="0096035D"/>
        </w:tc>
      </w:tr>
      <w:tr w:rsidR="00B274CD" w:rsidRPr="00B01379" w14:paraId="3DEFE438" w14:textId="77777777" w:rsidTr="0096035D">
        <w:trPr>
          <w:trHeight w:val="240"/>
          <w:jc w:val="center"/>
        </w:trPr>
        <w:tc>
          <w:tcPr>
            <w:tcW w:w="4876" w:type="dxa"/>
            <w:tcBorders>
              <w:top w:val="nil"/>
              <w:left w:val="nil"/>
              <w:bottom w:val="nil"/>
              <w:right w:val="nil"/>
            </w:tcBorders>
          </w:tcPr>
          <w:p w14:paraId="6AE14BE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029C824" w14:textId="77777777" w:rsidR="00EC675A" w:rsidRPr="00B01379" w:rsidRDefault="00EF799F" w:rsidP="0096035D">
            <w:pPr>
              <w:pStyle w:val="AmColumnHeading"/>
            </w:pPr>
            <w:r w:rsidRPr="00B01379">
              <w:t>Τροπολογία</w:t>
            </w:r>
          </w:p>
        </w:tc>
      </w:tr>
      <w:tr w:rsidR="00B274CD" w:rsidRPr="00B01379" w14:paraId="593A0EE4" w14:textId="77777777" w:rsidTr="0096035D">
        <w:trPr>
          <w:jc w:val="center"/>
        </w:trPr>
        <w:tc>
          <w:tcPr>
            <w:tcW w:w="4876" w:type="dxa"/>
            <w:tcBorders>
              <w:top w:val="nil"/>
              <w:left w:val="nil"/>
              <w:bottom w:val="nil"/>
              <w:right w:val="nil"/>
            </w:tcBorders>
          </w:tcPr>
          <w:p w14:paraId="37131BB3" w14:textId="77777777" w:rsidR="00EC675A" w:rsidRPr="00B01379" w:rsidRDefault="00EF799F" w:rsidP="0096035D">
            <w:pPr>
              <w:pStyle w:val="Normal6a"/>
            </w:pPr>
            <w:r w:rsidRPr="00B01379">
              <w:t>29.</w:t>
            </w:r>
            <w:r w:rsidRPr="00B01379">
              <w:tab/>
              <w:t xml:space="preserve">θεωρεί ότι </w:t>
            </w:r>
            <w:r w:rsidRPr="00B01379">
              <w:rPr>
                <w:b/>
                <w:i/>
              </w:rPr>
              <w:t>η άνοδος</w:t>
            </w:r>
            <w:r w:rsidRPr="00B01379">
              <w:t xml:space="preserve"> της Κίνας </w:t>
            </w:r>
            <w:r w:rsidRPr="00B01379">
              <w:rPr>
                <w:b/>
                <w:i/>
              </w:rPr>
              <w:t>εξακολουθεί να αποτελεί μία από τις κύριες γεωπολιτικές προκλήσεις του 21ου αιώνα και ότι</w:t>
            </w:r>
            <w:r w:rsidRPr="00B01379">
              <w:t xml:space="preserve"> πρέπει να </w:t>
            </w:r>
            <w:r w:rsidRPr="00B01379">
              <w:rPr>
                <w:b/>
                <w:i/>
              </w:rPr>
              <w:t>αντιμετωπιστεί</w:t>
            </w:r>
            <w:r w:rsidRPr="00B01379">
              <w:t xml:space="preserve"> με πολυδιάστατη προσέγγιση, στο πλαίσιο της οποίας η ΕΕ θα διατηρήσει τη συνεργασία της με την Κίνα σε ορισμένα βασικά ζητήματα· καλεί τον ΑΠ</w:t>
            </w:r>
            <w:r w:rsidRPr="00B01379">
              <w:t>/ΥΕ και τα κράτη μέλη να διατηρήσουν τη διπλωματική τους δέσμευση, αυξάνοντας παράλληλα την αποφασιστικότητα της ΕΕ έναντι της Κίνας</w:t>
            </w:r>
            <w:r w:rsidRPr="00B01379">
              <w:rPr>
                <w:b/>
                <w:i/>
              </w:rPr>
              <w:t>, προκειμένου να αναλάβει την ευθύνη της ως μόνιμο μέλος του Συμβουλίου Ασφαλείας των Ηνωμένων Εθνών</w:t>
            </w:r>
            <w:r w:rsidRPr="00B01379">
              <w:t>·</w:t>
            </w:r>
          </w:p>
        </w:tc>
        <w:tc>
          <w:tcPr>
            <w:tcW w:w="4876" w:type="dxa"/>
            <w:tcBorders>
              <w:top w:val="nil"/>
              <w:left w:val="nil"/>
              <w:bottom w:val="nil"/>
              <w:right w:val="nil"/>
            </w:tcBorders>
          </w:tcPr>
          <w:p w14:paraId="731A7652" w14:textId="3430619D" w:rsidR="00EC675A" w:rsidRPr="00B01379" w:rsidRDefault="00EF799F" w:rsidP="0096035D">
            <w:pPr>
              <w:pStyle w:val="Normal6a"/>
            </w:pPr>
            <w:r w:rsidRPr="00B01379">
              <w:t>29.</w:t>
            </w:r>
            <w:r w:rsidRPr="00B01379">
              <w:tab/>
              <w:t xml:space="preserve">θεωρεί ότι </w:t>
            </w:r>
            <w:r w:rsidRPr="00B01379">
              <w:rPr>
                <w:b/>
                <w:i/>
              </w:rPr>
              <w:t xml:space="preserve">οι </w:t>
            </w:r>
            <w:r w:rsidRPr="00B01379">
              <w:rPr>
                <w:b/>
                <w:i/>
              </w:rPr>
              <w:t>προκλήσεις που προκύπτουν από την άνοδο</w:t>
            </w:r>
            <w:r w:rsidRPr="00B01379">
              <w:t xml:space="preserve"> της Κίνας </w:t>
            </w:r>
            <w:r w:rsidRPr="00B01379">
              <w:rPr>
                <w:b/>
                <w:i/>
              </w:rPr>
              <w:t>ως παγκόσμιου παράγοντα</w:t>
            </w:r>
            <w:r w:rsidRPr="00B01379">
              <w:t xml:space="preserve"> πρέπει να </w:t>
            </w:r>
            <w:r w:rsidRPr="00B01379">
              <w:rPr>
                <w:b/>
                <w:i/>
              </w:rPr>
              <w:t>αντιμετωπιστούν</w:t>
            </w:r>
            <w:r w:rsidRPr="00B01379">
              <w:t xml:space="preserve">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w:t>
            </w:r>
            <w:r w:rsidRPr="00B01379">
              <w:t xml:space="preserve">η μέλη να διατηρήσουν τη διπλωματική τους δέσμευση </w:t>
            </w:r>
            <w:r w:rsidRPr="00B01379">
              <w:rPr>
                <w:b/>
                <w:i/>
              </w:rPr>
              <w:t>με την Κίνα ως μόνιμο μέλος του Συμβουλίου Ασφαλείας των Ηνωμένων Εθνών</w:t>
            </w:r>
            <w:r w:rsidRPr="00B01379">
              <w:t xml:space="preserve">, αυξάνοντας παράλληλα την αποφασιστικότητα της ΕΕ έναντι της Κίνας </w:t>
            </w:r>
            <w:r w:rsidRPr="00B01379">
              <w:rPr>
                <w:b/>
                <w:i/>
              </w:rPr>
              <w:t>μέσω μιας αναπροσαρμοσμένης στρατηγικής που αντιμετωπίζει ιδίως τι</w:t>
            </w:r>
            <w:r w:rsidRPr="00B01379">
              <w:rPr>
                <w:b/>
                <w:i/>
              </w:rPr>
              <w:t>ς ολοένα και πιο καταπιεστικές εγχώριες πολιτικές, την αποφασιστική εξωτερική πολιτική, καθώς και τη χρήση του οικονομικού εξαναγκασμού ως μέσου που χρησιμοποιεί η Κίνα για την επίτευξη των στόχων της</w:t>
            </w:r>
            <w:r w:rsidRPr="00B01379">
              <w:t>·</w:t>
            </w:r>
          </w:p>
        </w:tc>
      </w:tr>
    </w:tbl>
    <w:p w14:paraId="235A1846" w14:textId="77777777" w:rsidR="00EC675A" w:rsidRPr="00EF799F" w:rsidRDefault="00EF799F" w:rsidP="00EC675A">
      <w:pPr>
        <w:pStyle w:val="AmOrLang"/>
        <w:rPr>
          <w:lang w:val="pl-PL"/>
        </w:rPr>
      </w:pPr>
      <w:r w:rsidRPr="00EF799F">
        <w:rPr>
          <w:lang w:val="pl-PL"/>
        </w:rPr>
        <w:t xml:space="preserve">Or. </w:t>
      </w:r>
      <w:r w:rsidRPr="00EF799F">
        <w:rPr>
          <w:rStyle w:val="HideTWBExt"/>
          <w:lang w:val="pl-PL"/>
        </w:rPr>
        <w:t>&lt;Original&gt;</w:t>
      </w:r>
      <w:r w:rsidRPr="00EF799F">
        <w:rPr>
          <w:rStyle w:val="HideTWBInt"/>
          <w:lang w:val="pl-PL"/>
        </w:rPr>
        <w:t>{EN}</w:t>
      </w:r>
      <w:r w:rsidRPr="00EF799F">
        <w:rPr>
          <w:lang w:val="pl-PL"/>
        </w:rPr>
        <w:t>en</w:t>
      </w:r>
      <w:r w:rsidRPr="00EF799F">
        <w:rPr>
          <w:rStyle w:val="HideTWBExt"/>
          <w:lang w:val="pl-PL"/>
        </w:rPr>
        <w:t>&lt;/Original&gt;</w:t>
      </w:r>
    </w:p>
    <w:p w14:paraId="5261E7EE" w14:textId="77777777" w:rsidR="00EC675A" w:rsidRPr="00EF799F" w:rsidRDefault="00EF799F" w:rsidP="00EC675A">
      <w:pPr>
        <w:rPr>
          <w:lang w:val="pl-PL"/>
        </w:rPr>
      </w:pPr>
      <w:r w:rsidRPr="00EF799F">
        <w:rPr>
          <w:rStyle w:val="HideTWBExt"/>
          <w:lang w:val="pl-PL"/>
        </w:rPr>
        <w:t>&lt;/Amend&gt;</w:t>
      </w:r>
    </w:p>
    <w:p w14:paraId="622A616D" w14:textId="77777777" w:rsidR="00EC675A" w:rsidRPr="00EF799F" w:rsidRDefault="00EF799F" w:rsidP="00EC675A">
      <w:pPr>
        <w:pStyle w:val="AmNumberTabs"/>
        <w:rPr>
          <w:lang w:val="pl-PL"/>
        </w:rPr>
      </w:pPr>
      <w:r w:rsidRPr="00EF799F">
        <w:rPr>
          <w:rStyle w:val="HideTWBExt"/>
          <w:b w:val="0"/>
          <w:lang w:val="pl-PL"/>
        </w:rPr>
        <w:t>&lt;Amend&gt;</w:t>
      </w:r>
      <w:r w:rsidRPr="00B01379">
        <w:t>Τροπολογία</w:t>
      </w:r>
      <w:r w:rsidRPr="00EF799F">
        <w:rPr>
          <w:lang w:val="pl-PL"/>
        </w:rPr>
        <w:tab/>
      </w:r>
      <w:r w:rsidRPr="00EF799F">
        <w:rPr>
          <w:lang w:val="pl-PL"/>
        </w:rPr>
        <w:tab/>
      </w:r>
      <w:r w:rsidRPr="00EF799F">
        <w:rPr>
          <w:rStyle w:val="HideTWBExt"/>
          <w:b w:val="0"/>
          <w:lang w:val="pl-PL"/>
        </w:rPr>
        <w:t>&lt;NumAm&gt;</w:t>
      </w:r>
      <w:r w:rsidRPr="00EF799F">
        <w:rPr>
          <w:lang w:val="pl-PL"/>
        </w:rPr>
        <w:t>781</w:t>
      </w:r>
      <w:r w:rsidRPr="00EF799F">
        <w:rPr>
          <w:rStyle w:val="HideTWBExt"/>
          <w:b w:val="0"/>
          <w:lang w:val="pl-PL"/>
        </w:rPr>
        <w:t>&lt;/NumAm&gt;</w:t>
      </w:r>
    </w:p>
    <w:p w14:paraId="0EE87B93" w14:textId="77777777" w:rsidR="00EC675A" w:rsidRPr="00EF799F" w:rsidRDefault="00EF799F" w:rsidP="00EC675A">
      <w:pPr>
        <w:pStyle w:val="NormalBold"/>
        <w:rPr>
          <w:lang w:val="pl-PL"/>
        </w:rPr>
      </w:pPr>
      <w:r w:rsidRPr="00EF799F">
        <w:rPr>
          <w:rStyle w:val="HideTWBExt"/>
          <w:b w:val="0"/>
          <w:lang w:val="pl-PL"/>
        </w:rPr>
        <w:t>&lt;RepeatBlock-By&gt;&lt;Members&gt;</w:t>
      </w:r>
      <w:r w:rsidRPr="00EF799F">
        <w:rPr>
          <w:lang w:val="pl-PL"/>
        </w:rPr>
        <w:t>Mariusz Kamiński, Michał Dworczyk</w:t>
      </w:r>
      <w:r w:rsidRPr="00EF799F">
        <w:rPr>
          <w:rStyle w:val="HideTWBExt"/>
          <w:b w:val="0"/>
          <w:lang w:val="pl-PL"/>
        </w:rPr>
        <w:t>&lt;/Members&gt;</w:t>
      </w:r>
    </w:p>
    <w:p w14:paraId="07D97C3D" w14:textId="77777777" w:rsidR="00EC675A" w:rsidRPr="00B01379" w:rsidRDefault="00EF799F" w:rsidP="00EC675A">
      <w:r w:rsidRPr="00B01379">
        <w:rPr>
          <w:rStyle w:val="HideTWBExt"/>
        </w:rPr>
        <w:t>&lt;AuNomDe&gt;</w:t>
      </w:r>
      <w:r w:rsidRPr="00B01379">
        <w:rPr>
          <w:rStyle w:val="HideTWBInt"/>
          <w:color w:val="auto"/>
        </w:rPr>
        <w:t>{ECR}</w:t>
      </w:r>
      <w:r w:rsidRPr="00B01379">
        <w:t>εξ ονόματος της Ομάδας ECR</w:t>
      </w:r>
      <w:r w:rsidRPr="00B01379">
        <w:rPr>
          <w:rStyle w:val="HideTWBExt"/>
        </w:rPr>
        <w:t>&lt;/AuNomDe&gt;</w:t>
      </w:r>
    </w:p>
    <w:p w14:paraId="3D7FEEBA" w14:textId="77777777" w:rsidR="00EC675A" w:rsidRPr="00B01379" w:rsidRDefault="00EF799F" w:rsidP="00EC675A">
      <w:pPr>
        <w:pStyle w:val="NormalBold"/>
      </w:pPr>
      <w:r w:rsidRPr="00B01379">
        <w:rPr>
          <w:rStyle w:val="HideTWBExt"/>
          <w:b w:val="0"/>
        </w:rPr>
        <w:t>&lt;/RepeatBlock-By&gt;</w:t>
      </w:r>
    </w:p>
    <w:p w14:paraId="6FF622B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09FD6AC"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D331E41" w14:textId="77777777" w:rsidTr="0096035D">
        <w:trPr>
          <w:trHeight w:hRule="exact" w:val="240"/>
          <w:jc w:val="center"/>
        </w:trPr>
        <w:tc>
          <w:tcPr>
            <w:tcW w:w="9752" w:type="dxa"/>
            <w:gridSpan w:val="2"/>
            <w:tcBorders>
              <w:top w:val="nil"/>
              <w:left w:val="nil"/>
              <w:bottom w:val="nil"/>
              <w:right w:val="nil"/>
            </w:tcBorders>
          </w:tcPr>
          <w:p w14:paraId="1EFB63DF" w14:textId="77777777" w:rsidR="00EC675A" w:rsidRPr="00B01379" w:rsidRDefault="00EC675A" w:rsidP="0096035D"/>
        </w:tc>
      </w:tr>
      <w:tr w:rsidR="00B274CD" w:rsidRPr="00B01379" w14:paraId="34DDF6C4" w14:textId="77777777" w:rsidTr="0096035D">
        <w:trPr>
          <w:trHeight w:val="240"/>
          <w:jc w:val="center"/>
        </w:trPr>
        <w:tc>
          <w:tcPr>
            <w:tcW w:w="4876" w:type="dxa"/>
            <w:tcBorders>
              <w:top w:val="nil"/>
              <w:left w:val="nil"/>
              <w:bottom w:val="nil"/>
              <w:right w:val="nil"/>
            </w:tcBorders>
          </w:tcPr>
          <w:p w14:paraId="1D1C7EF4"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693F1A39" w14:textId="77777777" w:rsidR="00EC675A" w:rsidRPr="00B01379" w:rsidRDefault="00EF799F" w:rsidP="0096035D">
            <w:pPr>
              <w:pStyle w:val="AmColumnHeading"/>
            </w:pPr>
            <w:r w:rsidRPr="00B01379">
              <w:t>Τροπολογία</w:t>
            </w:r>
          </w:p>
        </w:tc>
      </w:tr>
      <w:tr w:rsidR="00B274CD" w:rsidRPr="00B01379" w14:paraId="1DB28387" w14:textId="77777777" w:rsidTr="0096035D">
        <w:trPr>
          <w:jc w:val="center"/>
        </w:trPr>
        <w:tc>
          <w:tcPr>
            <w:tcW w:w="4876" w:type="dxa"/>
            <w:tcBorders>
              <w:top w:val="nil"/>
              <w:left w:val="nil"/>
              <w:bottom w:val="nil"/>
              <w:right w:val="nil"/>
            </w:tcBorders>
          </w:tcPr>
          <w:p w14:paraId="425092EC" w14:textId="77777777" w:rsidR="00EC675A" w:rsidRPr="00B01379" w:rsidRDefault="00EF799F" w:rsidP="0096035D">
            <w:pPr>
              <w:pStyle w:val="Normal6a"/>
            </w:pPr>
            <w:r w:rsidRPr="00B01379">
              <w:t>29.</w:t>
            </w:r>
            <w:r w:rsidRPr="00B01379">
              <w:tab/>
              <w:t xml:space="preserve">θεωρεί ότι </w:t>
            </w:r>
            <w:r w:rsidRPr="00B01379">
              <w:rPr>
                <w:b/>
                <w:i/>
              </w:rPr>
              <w:t>η άνοδος</w:t>
            </w:r>
            <w:r w:rsidRPr="00B01379">
              <w:t xml:space="preserve"> της Κίνας </w:t>
            </w:r>
            <w:r w:rsidRPr="00B01379">
              <w:rPr>
                <w:b/>
                <w:i/>
              </w:rPr>
              <w:t>εξακολουθεί</w:t>
            </w:r>
            <w:r w:rsidRPr="00B01379">
              <w:t xml:space="preserve"> να </w:t>
            </w:r>
            <w:r w:rsidRPr="00B01379">
              <w:rPr>
                <w:b/>
                <w:i/>
              </w:rPr>
              <w:t>αποτελεί</w:t>
            </w:r>
            <w:r w:rsidRPr="00B01379">
              <w:t xml:space="preserve">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w:t>
            </w:r>
            <w:r w:rsidRPr="00B01379">
              <w:t>της με την Κίνα σε ορισμένα βασικά ζητήματα· καλεί τον ΑΠ/ΥΕ και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w:t>
            </w:r>
            <w:r w:rsidRPr="00B01379">
              <w:t>λίου Ασφαλείας των Ηνωμένων Εθνών·</w:t>
            </w:r>
          </w:p>
        </w:tc>
        <w:tc>
          <w:tcPr>
            <w:tcW w:w="4876" w:type="dxa"/>
            <w:tcBorders>
              <w:top w:val="nil"/>
              <w:left w:val="nil"/>
              <w:bottom w:val="nil"/>
              <w:right w:val="nil"/>
            </w:tcBorders>
          </w:tcPr>
          <w:p w14:paraId="282139C8" w14:textId="77777777" w:rsidR="00EC675A" w:rsidRPr="00B01379" w:rsidRDefault="00EF799F" w:rsidP="0096035D">
            <w:pPr>
              <w:pStyle w:val="Normal6a"/>
            </w:pPr>
            <w:r w:rsidRPr="00B01379">
              <w:t>29.</w:t>
            </w:r>
            <w:r w:rsidRPr="00B01379">
              <w:tab/>
              <w:t xml:space="preserve">θεωρεί ότι οι </w:t>
            </w:r>
            <w:r w:rsidRPr="00B01379">
              <w:rPr>
                <w:b/>
                <w:i/>
              </w:rPr>
              <w:t>νέες πολιτικές</w:t>
            </w:r>
            <w:r w:rsidRPr="00B01379">
              <w:t xml:space="preserve"> της Κίνας </w:t>
            </w:r>
            <w:r w:rsidRPr="00B01379">
              <w:rPr>
                <w:b/>
                <w:i/>
              </w:rPr>
              <w:t>υπό την προεδρία του Xi Jinping, και ιδίως η αποφασιστική εξωτερική πολιτική της, η εταιρική σχέση «χωρίς όρια» με τη Ρωσία και η στρατηγική συγχώνευσης του στρατιωτικού και μη σ</w:t>
            </w:r>
            <w:r w:rsidRPr="00B01379">
              <w:rPr>
                <w:b/>
                <w:i/>
              </w:rPr>
              <w:t>τρατιωτικού τομέα εξακολουθούν</w:t>
            </w:r>
            <w:r w:rsidRPr="00B01379">
              <w:t xml:space="preserve"> να </w:t>
            </w:r>
            <w:r w:rsidRPr="00B01379">
              <w:rPr>
                <w:b/>
                <w:i/>
              </w:rPr>
              <w:t>αποτελούν</w:t>
            </w:r>
            <w:r w:rsidRPr="00B01379">
              <w:t xml:space="preserve">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w:t>
            </w:r>
            <w:r w:rsidRPr="00B01379">
              <w:t>τήματα· καλεί τον ΑΠ/ΥΕ και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r>
    </w:tbl>
    <w:p w14:paraId="646C8BA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336C662" w14:textId="77777777" w:rsidR="00EC675A" w:rsidRPr="00B01379" w:rsidRDefault="00EF799F" w:rsidP="00EC675A">
      <w:r w:rsidRPr="00B01379">
        <w:rPr>
          <w:rStyle w:val="HideTWBExt"/>
        </w:rPr>
        <w:t>&lt;/Amend&gt;</w:t>
      </w:r>
    </w:p>
    <w:p w14:paraId="10AB190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782</w:t>
      </w:r>
      <w:r w:rsidRPr="00B01379">
        <w:rPr>
          <w:rStyle w:val="HideTWBExt"/>
          <w:b w:val="0"/>
        </w:rPr>
        <w:t>&lt;/NumAm&gt;</w:t>
      </w:r>
    </w:p>
    <w:p w14:paraId="0EECE383" w14:textId="77777777" w:rsidR="00EC675A" w:rsidRPr="00B01379" w:rsidRDefault="00EF799F" w:rsidP="00EC675A">
      <w:pPr>
        <w:pStyle w:val="NormalBold"/>
      </w:pPr>
      <w:r w:rsidRPr="00B01379">
        <w:rPr>
          <w:rStyle w:val="HideTWBExt"/>
          <w:b w:val="0"/>
        </w:rPr>
        <w:t>&lt;RepeatBlock-By&gt;&lt;Members&gt;</w:t>
      </w:r>
      <w:r w:rsidRPr="00B01379">
        <w:t>Hans Neuhoff</w:t>
      </w:r>
      <w:r w:rsidRPr="00B01379">
        <w:rPr>
          <w:rStyle w:val="HideTWBExt"/>
          <w:b w:val="0"/>
        </w:rPr>
        <w:t>&lt;/Members&gt;</w:t>
      </w:r>
    </w:p>
    <w:p w14:paraId="30E0DFA0" w14:textId="77777777" w:rsidR="00EC675A" w:rsidRPr="00B01379" w:rsidRDefault="00EF799F" w:rsidP="00EC675A">
      <w:pPr>
        <w:pStyle w:val="NormalBold"/>
      </w:pPr>
      <w:r w:rsidRPr="00B01379">
        <w:rPr>
          <w:rStyle w:val="HideTWBExt"/>
          <w:b w:val="0"/>
        </w:rPr>
        <w:t>&lt;/RepeatBlock-By&gt;</w:t>
      </w:r>
    </w:p>
    <w:p w14:paraId="3DEFB81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07648B0"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E9152E2" w14:textId="77777777" w:rsidTr="0096035D">
        <w:trPr>
          <w:trHeight w:hRule="exact" w:val="240"/>
          <w:jc w:val="center"/>
        </w:trPr>
        <w:tc>
          <w:tcPr>
            <w:tcW w:w="9752" w:type="dxa"/>
            <w:gridSpan w:val="2"/>
            <w:tcBorders>
              <w:top w:val="nil"/>
              <w:left w:val="nil"/>
              <w:bottom w:val="nil"/>
              <w:right w:val="nil"/>
            </w:tcBorders>
          </w:tcPr>
          <w:p w14:paraId="44CF44DB" w14:textId="77777777" w:rsidR="00EC675A" w:rsidRPr="00B01379" w:rsidRDefault="00EC675A" w:rsidP="0096035D"/>
        </w:tc>
      </w:tr>
      <w:tr w:rsidR="00B274CD" w:rsidRPr="00B01379" w14:paraId="03D576BC" w14:textId="77777777" w:rsidTr="0096035D">
        <w:trPr>
          <w:trHeight w:val="240"/>
          <w:jc w:val="center"/>
        </w:trPr>
        <w:tc>
          <w:tcPr>
            <w:tcW w:w="4876" w:type="dxa"/>
            <w:tcBorders>
              <w:top w:val="nil"/>
              <w:left w:val="nil"/>
              <w:bottom w:val="nil"/>
              <w:right w:val="nil"/>
            </w:tcBorders>
          </w:tcPr>
          <w:p w14:paraId="0825935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491AE39" w14:textId="77777777" w:rsidR="00EC675A" w:rsidRPr="00B01379" w:rsidRDefault="00EF799F" w:rsidP="0096035D">
            <w:pPr>
              <w:pStyle w:val="AmColumnHeading"/>
            </w:pPr>
            <w:r w:rsidRPr="00B01379">
              <w:t>Τροπολογία</w:t>
            </w:r>
          </w:p>
        </w:tc>
      </w:tr>
      <w:tr w:rsidR="00B274CD" w:rsidRPr="00B01379" w14:paraId="12FCDF6A" w14:textId="77777777" w:rsidTr="0096035D">
        <w:trPr>
          <w:jc w:val="center"/>
        </w:trPr>
        <w:tc>
          <w:tcPr>
            <w:tcW w:w="4876" w:type="dxa"/>
            <w:tcBorders>
              <w:top w:val="nil"/>
              <w:left w:val="nil"/>
              <w:bottom w:val="nil"/>
              <w:right w:val="nil"/>
            </w:tcBorders>
          </w:tcPr>
          <w:p w14:paraId="2F38BC5A" w14:textId="77777777" w:rsidR="00EC675A" w:rsidRPr="00B01379" w:rsidRDefault="00EF799F" w:rsidP="0096035D">
            <w:pPr>
              <w:pStyle w:val="Normal6a"/>
            </w:pPr>
            <w:r w:rsidRPr="00B01379">
              <w:t>29.</w:t>
            </w:r>
            <w:r w:rsidRPr="00B01379">
              <w:tab/>
            </w:r>
            <w:r w:rsidRPr="00B01379">
              <w:t>θεωρεί ότι η άνοδος 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w:t>
            </w:r>
            <w:r w:rsidRPr="00B01379">
              <w:t xml:space="preserve"> βασικά ζητήματα· καλεί τον ΑΠ/ΥΕ και τα κράτη μέλη να διατηρήσουν τη διπλωματική τους δέσμευση, αυξάνοντας παράλληλα την αποφασιστικότητα της ΕΕ έναντι της Κίνας</w:t>
            </w:r>
            <w:r w:rsidRPr="00B01379">
              <w:rPr>
                <w:b/>
                <w:i/>
              </w:rPr>
              <w:t>, προκειμένου να αναλάβει την ευθύνη της ως μόνιμο μέλος του Συμβουλίου Ασφαλείας των Ηνωμένων</w:t>
            </w:r>
            <w:r w:rsidRPr="00B01379">
              <w:rPr>
                <w:b/>
                <w:i/>
              </w:rPr>
              <w:t xml:space="preserve"> Εθνών</w:t>
            </w:r>
            <w:r w:rsidRPr="00B01379">
              <w:t>·</w:t>
            </w:r>
          </w:p>
        </w:tc>
        <w:tc>
          <w:tcPr>
            <w:tcW w:w="4876" w:type="dxa"/>
            <w:tcBorders>
              <w:top w:val="nil"/>
              <w:left w:val="nil"/>
              <w:bottom w:val="nil"/>
              <w:right w:val="nil"/>
            </w:tcBorders>
          </w:tcPr>
          <w:p w14:paraId="2E9E890F" w14:textId="77777777" w:rsidR="00EC675A" w:rsidRPr="00B01379" w:rsidRDefault="00EF799F" w:rsidP="0096035D">
            <w:pPr>
              <w:pStyle w:val="Normal6a"/>
            </w:pPr>
            <w:r w:rsidRPr="00B01379">
              <w:t>29.</w:t>
            </w:r>
            <w:r w:rsidRPr="00B01379">
              <w:tab/>
              <w:t>θεωρεί ότι η άνοδος 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w:t>
            </w:r>
            <w:r w:rsidRPr="00B01379">
              <w:t xml:space="preserve"> σε ορισμένα βασικά ζητήματα· καλεί τον ΑΠ/ΥΕ και τα κράτη μέλη να διατηρήσουν τη διπλωματική τους δέσμευση, αυξάνοντας παράλληλα την αποφασιστικότητα της ΕΕ έναντι της Κίνας·</w:t>
            </w:r>
          </w:p>
        </w:tc>
      </w:tr>
    </w:tbl>
    <w:p w14:paraId="0A13AC9E" w14:textId="77777777" w:rsidR="00EC675A" w:rsidRPr="00EF799F" w:rsidRDefault="00EF799F" w:rsidP="00EC675A">
      <w:pPr>
        <w:pStyle w:val="AmOrLang"/>
        <w:rPr>
          <w:lang w:val="it-IT"/>
        </w:rPr>
      </w:pPr>
      <w:r w:rsidRPr="00EF799F">
        <w:rPr>
          <w:lang w:val="it-IT"/>
        </w:rPr>
        <w:t xml:space="preserve">Or. </w:t>
      </w:r>
      <w:r w:rsidRPr="00EF799F">
        <w:rPr>
          <w:rStyle w:val="HideTWBExt"/>
          <w:lang w:val="it-IT"/>
        </w:rPr>
        <w:t>&lt;Original&gt;</w:t>
      </w:r>
      <w:r w:rsidRPr="00EF799F">
        <w:rPr>
          <w:rStyle w:val="HideTWBInt"/>
          <w:lang w:val="it-IT"/>
        </w:rPr>
        <w:t>{DE}</w:t>
      </w:r>
      <w:r w:rsidRPr="00EF799F">
        <w:rPr>
          <w:lang w:val="it-IT"/>
        </w:rPr>
        <w:t>de</w:t>
      </w:r>
      <w:r w:rsidRPr="00EF799F">
        <w:rPr>
          <w:rStyle w:val="HideTWBExt"/>
          <w:lang w:val="it-IT"/>
        </w:rPr>
        <w:t>&lt;/Original&gt;</w:t>
      </w:r>
    </w:p>
    <w:p w14:paraId="2FD1EB56" w14:textId="77777777" w:rsidR="00EC675A" w:rsidRPr="00EF799F" w:rsidRDefault="00EF799F" w:rsidP="00EC675A">
      <w:pPr>
        <w:rPr>
          <w:lang w:val="it-IT"/>
        </w:rPr>
      </w:pPr>
      <w:r w:rsidRPr="00EF799F">
        <w:rPr>
          <w:rStyle w:val="HideTWBExt"/>
          <w:lang w:val="it-IT"/>
        </w:rPr>
        <w:t>&lt;/Amend&gt;</w:t>
      </w:r>
    </w:p>
    <w:p w14:paraId="0E9B8179" w14:textId="77777777" w:rsidR="00EC675A" w:rsidRPr="00EF799F" w:rsidRDefault="00EF799F" w:rsidP="00EC675A">
      <w:pPr>
        <w:pStyle w:val="AmNumberTabs"/>
        <w:rPr>
          <w:lang w:val="it-IT"/>
        </w:rPr>
      </w:pPr>
      <w:r w:rsidRPr="00EF799F">
        <w:rPr>
          <w:rStyle w:val="HideTWBExt"/>
          <w:b w:val="0"/>
          <w:lang w:val="it-IT"/>
        </w:rPr>
        <w:t>&lt;Amend&gt;</w:t>
      </w:r>
      <w:r w:rsidRPr="00B01379">
        <w:t>Τροπολογία</w:t>
      </w:r>
      <w:r w:rsidRPr="00EF799F">
        <w:rPr>
          <w:lang w:val="it-IT"/>
        </w:rPr>
        <w:tab/>
      </w:r>
      <w:r w:rsidRPr="00EF799F">
        <w:rPr>
          <w:lang w:val="it-IT"/>
        </w:rPr>
        <w:tab/>
      </w:r>
      <w:r w:rsidRPr="00EF799F">
        <w:rPr>
          <w:rStyle w:val="HideTWBExt"/>
          <w:b w:val="0"/>
          <w:lang w:val="it-IT"/>
        </w:rPr>
        <w:t>&lt;NumAm&gt;</w:t>
      </w:r>
      <w:r w:rsidRPr="00EF799F">
        <w:rPr>
          <w:lang w:val="it-IT"/>
        </w:rPr>
        <w:t>783</w:t>
      </w:r>
      <w:r w:rsidRPr="00EF799F">
        <w:rPr>
          <w:rStyle w:val="HideTWBExt"/>
          <w:b w:val="0"/>
          <w:lang w:val="it-IT"/>
        </w:rPr>
        <w:t>&lt;/NumAm&gt;</w:t>
      </w:r>
    </w:p>
    <w:p w14:paraId="7EC2ADDC" w14:textId="77777777" w:rsidR="00EC675A" w:rsidRPr="00EF799F" w:rsidRDefault="00EF799F" w:rsidP="00EC675A">
      <w:pPr>
        <w:pStyle w:val="NormalBold"/>
        <w:rPr>
          <w:lang w:val="it-IT"/>
        </w:rPr>
      </w:pPr>
      <w:r w:rsidRPr="00EF799F">
        <w:rPr>
          <w:rStyle w:val="HideTWBExt"/>
          <w:b w:val="0"/>
          <w:lang w:val="it-IT"/>
        </w:rPr>
        <w:t>&lt;RepeatBlock-By&gt;&lt;Members&gt;</w:t>
      </w:r>
      <w:r w:rsidRPr="00EF799F">
        <w:rPr>
          <w:lang w:val="it-IT"/>
        </w:rPr>
        <w:t>Alberico Gambino, Carlo Fidanza, Adam Bielan</w:t>
      </w:r>
      <w:r w:rsidRPr="00EF799F">
        <w:rPr>
          <w:rStyle w:val="HideTWBExt"/>
          <w:b w:val="0"/>
          <w:lang w:val="it-IT"/>
        </w:rPr>
        <w:t>&lt;/Members&gt;</w:t>
      </w:r>
    </w:p>
    <w:p w14:paraId="0D94C5E3" w14:textId="77777777" w:rsidR="00EC675A" w:rsidRPr="00EF799F" w:rsidRDefault="00EF799F" w:rsidP="00EC675A">
      <w:pPr>
        <w:pStyle w:val="NormalBold"/>
        <w:rPr>
          <w:lang w:val="it-IT"/>
        </w:rPr>
      </w:pPr>
      <w:r w:rsidRPr="00EF799F">
        <w:rPr>
          <w:rStyle w:val="HideTWBExt"/>
          <w:b w:val="0"/>
          <w:lang w:val="it-IT"/>
        </w:rPr>
        <w:t>&lt;/RepeatBlock-By&gt;</w:t>
      </w:r>
    </w:p>
    <w:p w14:paraId="1F785DC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7B23345"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C0508AD" w14:textId="77777777" w:rsidTr="0096035D">
        <w:trPr>
          <w:trHeight w:hRule="exact" w:val="240"/>
          <w:jc w:val="center"/>
        </w:trPr>
        <w:tc>
          <w:tcPr>
            <w:tcW w:w="9752" w:type="dxa"/>
            <w:gridSpan w:val="2"/>
            <w:tcBorders>
              <w:top w:val="nil"/>
              <w:left w:val="nil"/>
              <w:bottom w:val="nil"/>
              <w:right w:val="nil"/>
            </w:tcBorders>
          </w:tcPr>
          <w:p w14:paraId="3A65BCB4" w14:textId="77777777" w:rsidR="00EC675A" w:rsidRPr="00B01379" w:rsidRDefault="00EC675A" w:rsidP="0096035D"/>
        </w:tc>
      </w:tr>
      <w:tr w:rsidR="00B274CD" w:rsidRPr="00B01379" w14:paraId="13968298" w14:textId="77777777" w:rsidTr="0096035D">
        <w:trPr>
          <w:trHeight w:val="240"/>
          <w:jc w:val="center"/>
        </w:trPr>
        <w:tc>
          <w:tcPr>
            <w:tcW w:w="4876" w:type="dxa"/>
            <w:tcBorders>
              <w:top w:val="nil"/>
              <w:left w:val="nil"/>
              <w:bottom w:val="nil"/>
              <w:right w:val="nil"/>
            </w:tcBorders>
          </w:tcPr>
          <w:p w14:paraId="182AB30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923202F" w14:textId="77777777" w:rsidR="00EC675A" w:rsidRPr="00B01379" w:rsidRDefault="00EF799F" w:rsidP="0096035D">
            <w:pPr>
              <w:pStyle w:val="AmColumnHeading"/>
            </w:pPr>
            <w:r w:rsidRPr="00B01379">
              <w:t>Τροπολογία</w:t>
            </w:r>
          </w:p>
        </w:tc>
      </w:tr>
      <w:tr w:rsidR="00B274CD" w:rsidRPr="00B01379" w14:paraId="6E94EDE2" w14:textId="77777777" w:rsidTr="0096035D">
        <w:trPr>
          <w:jc w:val="center"/>
        </w:trPr>
        <w:tc>
          <w:tcPr>
            <w:tcW w:w="4876" w:type="dxa"/>
            <w:tcBorders>
              <w:top w:val="nil"/>
              <w:left w:val="nil"/>
              <w:bottom w:val="nil"/>
              <w:right w:val="nil"/>
            </w:tcBorders>
          </w:tcPr>
          <w:p w14:paraId="101CBAB1" w14:textId="77777777" w:rsidR="00EC675A" w:rsidRPr="00B01379" w:rsidRDefault="00EF799F" w:rsidP="0096035D">
            <w:pPr>
              <w:pStyle w:val="Normal6a"/>
            </w:pPr>
            <w:r w:rsidRPr="00B01379">
              <w:t>29.</w:t>
            </w:r>
            <w:r w:rsidRPr="00B01379">
              <w:tab/>
              <w:t xml:space="preserve">θεωρεί ότι η άνοδος της Κίνας εξακολουθεί να </w:t>
            </w:r>
            <w:r w:rsidRPr="00B01379">
              <w:t>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w:t>
            </w:r>
            <w:r w:rsidRPr="00B01379">
              <w:t>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3932D7FE" w14:textId="77777777" w:rsidR="00EC675A" w:rsidRPr="00B01379" w:rsidRDefault="00EF799F" w:rsidP="0096035D">
            <w:pPr>
              <w:pStyle w:val="Normal6a"/>
            </w:pPr>
            <w:r w:rsidRPr="00B01379">
              <w:t>29.</w:t>
            </w:r>
            <w:r w:rsidRPr="00B01379">
              <w:tab/>
            </w:r>
            <w:r w:rsidRPr="00B01379">
              <w:rPr>
                <w:b/>
                <w:i/>
              </w:rPr>
              <w:t>εκφράζει ανησυχία σχετικά με τους</w:t>
            </w:r>
            <w:r w:rsidRPr="00B01379">
              <w:rPr>
                <w:b/>
                <w:i/>
              </w:rPr>
              <w:t xml:space="preserve"> κινδύνους που απορρέουν από αυτή τη νέα φάση των σινορωσικών σχέσεων και</w:t>
            </w:r>
            <w:r w:rsidRPr="00B01379">
              <w:t xml:space="preserve"> θεωρεί ότι η άνοδος 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w:t>
            </w:r>
            <w:r w:rsidRPr="00B01379">
              <w:t>ιο της οποίας η ΕΕ θα διατηρήσει τη συνεργασία της με την Κίνα σε ορισμένα βασικά ζητήματα· καλεί τον ΑΠ/ΥΕ και τα κράτη μέλη να διατηρήσουν τη διπλωματική τους δέσμευση, αυξάνοντας παράλληλα την αποφασιστικότητα της ΕΕ έναντι της Κίνας, προκειμένου να ανα</w:t>
            </w:r>
            <w:r w:rsidRPr="00B01379">
              <w:t>λάβει την ευθύνη της ως μόνιμο μέλος του Συμβουλίου Ασφαλείας των Ηνωμένων Εθνών·</w:t>
            </w:r>
          </w:p>
        </w:tc>
      </w:tr>
    </w:tbl>
    <w:p w14:paraId="6276E34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5FABF8B" w14:textId="77777777" w:rsidR="00EC675A" w:rsidRPr="00B01379" w:rsidRDefault="00EF799F" w:rsidP="00EC675A">
      <w:r w:rsidRPr="00B01379">
        <w:rPr>
          <w:rStyle w:val="HideTWBExt"/>
        </w:rPr>
        <w:t>&lt;/Amend&gt;</w:t>
      </w:r>
    </w:p>
    <w:p w14:paraId="5C80FD7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784</w:t>
      </w:r>
      <w:r w:rsidRPr="00B01379">
        <w:rPr>
          <w:rStyle w:val="HideTWBExt"/>
          <w:b w:val="0"/>
        </w:rPr>
        <w:t>&lt;/NumAm&gt;</w:t>
      </w:r>
    </w:p>
    <w:p w14:paraId="5B890CCE" w14:textId="77777777" w:rsidR="00EC675A" w:rsidRPr="00B01379" w:rsidRDefault="00EF799F" w:rsidP="00EC675A">
      <w:pPr>
        <w:pStyle w:val="NormalBold"/>
      </w:pPr>
      <w:r w:rsidRPr="00B01379">
        <w:rPr>
          <w:rStyle w:val="HideTWBExt"/>
          <w:b w:val="0"/>
        </w:rPr>
        <w:t>&lt;RepeatBlock-By&gt;&lt;Members&gt;</w:t>
      </w:r>
      <w:r w:rsidRPr="00B01379">
        <w:t xml:space="preserve">Urmas Paet, Hilde Vautmans, Petras Auštrevičius, Lucia Yar, Nathalie </w:t>
      </w:r>
      <w:r w:rsidRPr="00B01379">
        <w:t>Loiseau, Ilhan Kyuchyuk</w:t>
      </w:r>
      <w:r w:rsidRPr="00B01379">
        <w:rPr>
          <w:rStyle w:val="HideTWBExt"/>
          <w:b w:val="0"/>
        </w:rPr>
        <w:t>&lt;/Members&gt;</w:t>
      </w:r>
    </w:p>
    <w:p w14:paraId="33BD32B9" w14:textId="77777777" w:rsidR="00EC675A" w:rsidRPr="00B01379" w:rsidRDefault="00EF799F" w:rsidP="00EC675A">
      <w:pPr>
        <w:pStyle w:val="NormalBold"/>
      </w:pPr>
      <w:r w:rsidRPr="00B01379">
        <w:rPr>
          <w:rStyle w:val="HideTWBExt"/>
          <w:b w:val="0"/>
        </w:rPr>
        <w:t>&lt;/RepeatBlock-By&gt;</w:t>
      </w:r>
    </w:p>
    <w:p w14:paraId="7C4FAEA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7EC5FDD"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71AE5A4" w14:textId="77777777" w:rsidTr="0096035D">
        <w:trPr>
          <w:trHeight w:hRule="exact" w:val="240"/>
          <w:jc w:val="center"/>
        </w:trPr>
        <w:tc>
          <w:tcPr>
            <w:tcW w:w="9752" w:type="dxa"/>
            <w:gridSpan w:val="2"/>
            <w:tcBorders>
              <w:top w:val="nil"/>
              <w:left w:val="nil"/>
              <w:bottom w:val="nil"/>
              <w:right w:val="nil"/>
            </w:tcBorders>
          </w:tcPr>
          <w:p w14:paraId="62266C70" w14:textId="77777777" w:rsidR="00EC675A" w:rsidRPr="00B01379" w:rsidRDefault="00EC675A" w:rsidP="0096035D"/>
        </w:tc>
      </w:tr>
      <w:tr w:rsidR="00B274CD" w:rsidRPr="00B01379" w14:paraId="1E26AF5F" w14:textId="77777777" w:rsidTr="0096035D">
        <w:trPr>
          <w:trHeight w:val="240"/>
          <w:jc w:val="center"/>
        </w:trPr>
        <w:tc>
          <w:tcPr>
            <w:tcW w:w="4876" w:type="dxa"/>
            <w:tcBorders>
              <w:top w:val="nil"/>
              <w:left w:val="nil"/>
              <w:bottom w:val="nil"/>
              <w:right w:val="nil"/>
            </w:tcBorders>
          </w:tcPr>
          <w:p w14:paraId="5DE8C66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6113B8F" w14:textId="77777777" w:rsidR="00EC675A" w:rsidRPr="00B01379" w:rsidRDefault="00EF799F" w:rsidP="0096035D">
            <w:pPr>
              <w:pStyle w:val="AmColumnHeading"/>
            </w:pPr>
            <w:r w:rsidRPr="00B01379">
              <w:t>Τροπολογία</w:t>
            </w:r>
          </w:p>
        </w:tc>
      </w:tr>
      <w:tr w:rsidR="00B274CD" w:rsidRPr="00B01379" w14:paraId="05B7997A" w14:textId="77777777" w:rsidTr="0096035D">
        <w:trPr>
          <w:jc w:val="center"/>
        </w:trPr>
        <w:tc>
          <w:tcPr>
            <w:tcW w:w="4876" w:type="dxa"/>
            <w:tcBorders>
              <w:top w:val="nil"/>
              <w:left w:val="nil"/>
              <w:bottom w:val="nil"/>
              <w:right w:val="nil"/>
            </w:tcBorders>
          </w:tcPr>
          <w:p w14:paraId="4D22A1DC"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μία από τις κύριες γεωπολιτικές </w:t>
            </w:r>
            <w:r w:rsidRPr="00B01379">
              <w:t>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κράτη μέλη να διατηρήσουν τη διπλωματική τους</w:t>
            </w:r>
            <w:r w:rsidRPr="00B01379">
              <w:t xml:space="preserve">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44A8404D" w14:textId="77777777" w:rsidR="00EC675A" w:rsidRPr="00B01379" w:rsidRDefault="00EF799F" w:rsidP="0096035D">
            <w:pPr>
              <w:pStyle w:val="Normal6a"/>
            </w:pPr>
            <w:r w:rsidRPr="00B01379">
              <w:t>29.</w:t>
            </w:r>
            <w:r w:rsidRPr="00B01379">
              <w:tab/>
              <w:t>θεωρεί ότι η άνοδος της Κίνας εξακολουθεί να αποτελεί μία από τις κύριες γ</w:t>
            </w:r>
            <w:r w:rsidRPr="00B01379">
              <w:t>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κράτη μέλη να διατηρήσουν τη διπλ</w:t>
            </w:r>
            <w:r w:rsidRPr="00B01379">
              <w:t xml:space="preserve">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 </w:t>
            </w:r>
            <w:r w:rsidRPr="00B01379">
              <w:rPr>
                <w:b/>
                <w:i/>
              </w:rPr>
              <w:t>τονίζει ότι η ΕΕ πρέπει να είναι πιο ενωμένη όσον αφορά την προσέγ</w:t>
            </w:r>
            <w:r w:rsidRPr="00B01379">
              <w:rPr>
                <w:b/>
                <w:i/>
              </w:rPr>
              <w:t>γισή της έναντι της Κίνας·</w:t>
            </w:r>
          </w:p>
        </w:tc>
      </w:tr>
    </w:tbl>
    <w:p w14:paraId="6F87861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D2FA646" w14:textId="77777777" w:rsidR="00EC675A" w:rsidRPr="00B01379" w:rsidRDefault="00EF799F" w:rsidP="00EC675A">
      <w:r w:rsidRPr="00B01379">
        <w:rPr>
          <w:rStyle w:val="HideTWBExt"/>
        </w:rPr>
        <w:t>&lt;/Amend&gt;</w:t>
      </w:r>
    </w:p>
    <w:p w14:paraId="57833057"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785</w:t>
      </w:r>
      <w:r w:rsidRPr="00B01379">
        <w:rPr>
          <w:rStyle w:val="HideTWBExt"/>
          <w:b w:val="0"/>
        </w:rPr>
        <w:t>&lt;/NumAm&gt;</w:t>
      </w:r>
    </w:p>
    <w:p w14:paraId="5EE25EE8" w14:textId="77777777" w:rsidR="00EC675A" w:rsidRPr="00B01379" w:rsidRDefault="00EF799F" w:rsidP="00EC675A">
      <w:pPr>
        <w:pStyle w:val="NormalBold"/>
      </w:pPr>
      <w:r w:rsidRPr="00B01379">
        <w:rPr>
          <w:rStyle w:val="HideTWBExt"/>
          <w:b w:val="0"/>
        </w:rPr>
        <w:t>&lt;RepeatBlock-By&gt;&lt;Members&gt;</w:t>
      </w:r>
      <w:r w:rsidRPr="00B01379">
        <w:t xml:space="preserve">Sven Mikser, Lucia Annunziata, Nicola Zingaretti, Thijs Reuten, Alessandra Moretti, Giorgio Gori, Tobias Cremer, Γιάννης </w:t>
      </w:r>
      <w:r w:rsidRPr="00B01379">
        <w:t>Μανιάτης</w:t>
      </w:r>
      <w:r w:rsidRPr="00B01379">
        <w:rPr>
          <w:rStyle w:val="HideTWBExt"/>
          <w:b w:val="0"/>
        </w:rPr>
        <w:t>&lt;/Members&gt;</w:t>
      </w:r>
    </w:p>
    <w:p w14:paraId="2D5FDA4D" w14:textId="77777777" w:rsidR="00EC675A" w:rsidRPr="00B01379" w:rsidRDefault="00EF799F" w:rsidP="00EC675A">
      <w:pPr>
        <w:pStyle w:val="NormalBold"/>
      </w:pPr>
      <w:r w:rsidRPr="00B01379">
        <w:rPr>
          <w:rStyle w:val="HideTWBExt"/>
          <w:b w:val="0"/>
        </w:rPr>
        <w:t>&lt;/RepeatBlock-By&gt;</w:t>
      </w:r>
    </w:p>
    <w:p w14:paraId="514684A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95BDBDA"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8C4EA3A" w14:textId="77777777" w:rsidTr="0096035D">
        <w:trPr>
          <w:trHeight w:hRule="exact" w:val="240"/>
          <w:jc w:val="center"/>
        </w:trPr>
        <w:tc>
          <w:tcPr>
            <w:tcW w:w="9752" w:type="dxa"/>
            <w:gridSpan w:val="2"/>
            <w:tcBorders>
              <w:top w:val="nil"/>
              <w:left w:val="nil"/>
              <w:bottom w:val="nil"/>
              <w:right w:val="nil"/>
            </w:tcBorders>
          </w:tcPr>
          <w:p w14:paraId="740E0439" w14:textId="77777777" w:rsidR="00EC675A" w:rsidRPr="00B01379" w:rsidRDefault="00EC675A" w:rsidP="0096035D"/>
        </w:tc>
      </w:tr>
      <w:tr w:rsidR="00B274CD" w:rsidRPr="00B01379" w14:paraId="5F373014" w14:textId="77777777" w:rsidTr="0096035D">
        <w:trPr>
          <w:trHeight w:val="240"/>
          <w:jc w:val="center"/>
        </w:trPr>
        <w:tc>
          <w:tcPr>
            <w:tcW w:w="4876" w:type="dxa"/>
            <w:tcBorders>
              <w:top w:val="nil"/>
              <w:left w:val="nil"/>
              <w:bottom w:val="nil"/>
              <w:right w:val="nil"/>
            </w:tcBorders>
          </w:tcPr>
          <w:p w14:paraId="155AA61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1A26CDD" w14:textId="77777777" w:rsidR="00EC675A" w:rsidRPr="00B01379" w:rsidRDefault="00EF799F" w:rsidP="0096035D">
            <w:pPr>
              <w:pStyle w:val="AmColumnHeading"/>
            </w:pPr>
            <w:r w:rsidRPr="00B01379">
              <w:t>Τροπολογία</w:t>
            </w:r>
          </w:p>
        </w:tc>
      </w:tr>
      <w:tr w:rsidR="00B274CD" w:rsidRPr="00B01379" w14:paraId="17415547" w14:textId="77777777" w:rsidTr="0096035D">
        <w:trPr>
          <w:jc w:val="center"/>
        </w:trPr>
        <w:tc>
          <w:tcPr>
            <w:tcW w:w="4876" w:type="dxa"/>
            <w:tcBorders>
              <w:top w:val="nil"/>
              <w:left w:val="nil"/>
              <w:bottom w:val="nil"/>
              <w:right w:val="nil"/>
            </w:tcBorders>
          </w:tcPr>
          <w:p w14:paraId="633C4847" w14:textId="77777777" w:rsidR="00EC675A" w:rsidRPr="00B01379" w:rsidRDefault="00EF799F" w:rsidP="0096035D">
            <w:pPr>
              <w:pStyle w:val="Normal6a"/>
            </w:pPr>
            <w:r w:rsidRPr="00B01379">
              <w:t>29.</w:t>
            </w:r>
            <w:r w:rsidRPr="00B01379">
              <w:tab/>
              <w:t xml:space="preserve">θεωρεί ότι η άνοδος της Κίνας εξακολουθεί να αποτελεί μία από τις κύριες γεωπολιτικές προκλήσεις του 21ου </w:t>
            </w:r>
            <w:r w:rsidRPr="00B01379">
              <w:t xml:space="preserve">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κράτη μέλη να </w:t>
            </w:r>
            <w:r w:rsidRPr="00B01379">
              <w:rPr>
                <w:b/>
                <w:i/>
              </w:rPr>
              <w:t>διατηρήσουν</w:t>
            </w:r>
            <w:r w:rsidRPr="00B01379">
              <w:t xml:space="preserve"> τη διπλωματική τους δέσμευση</w:t>
            </w:r>
            <w:r w:rsidRPr="00B01379">
              <w:rPr>
                <w:b/>
                <w:i/>
              </w:rPr>
              <w:t>,</w:t>
            </w:r>
            <w:r w:rsidRPr="00B01379">
              <w:t xml:space="preserve"> αυξάνοντα</w:t>
            </w:r>
            <w:r w:rsidRPr="00B01379">
              <w:t>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1AADC3E8" w14:textId="77777777" w:rsidR="00EC675A" w:rsidRPr="00B01379" w:rsidRDefault="00EF799F" w:rsidP="0096035D">
            <w:pPr>
              <w:pStyle w:val="Normal6a"/>
            </w:pPr>
            <w:r w:rsidRPr="00B01379">
              <w:t>29.</w:t>
            </w:r>
            <w:r w:rsidRPr="00B01379">
              <w:tab/>
              <w:t>θεωρεί ότι η άνοδος της Κίνας εξακολουθεί να αποτελεί μία από τις κύριες γεωπολιτικές προκλήσε</w:t>
            </w:r>
            <w:r w:rsidRPr="00B01379">
              <w:t xml:space="preserve">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τον ΑΠ/ΥΕ και τα κράτη μέλη να </w:t>
            </w:r>
            <w:r w:rsidRPr="00B01379">
              <w:rPr>
                <w:b/>
                <w:i/>
              </w:rPr>
              <w:t>αναθεωρήσουν τη στρατηγική έναντι της Κ</w:t>
            </w:r>
            <w:r w:rsidRPr="00B01379">
              <w:rPr>
                <w:b/>
                <w:i/>
              </w:rPr>
              <w:t>ίνας, διατηρώντας τη</w:t>
            </w:r>
            <w:r w:rsidRPr="00B01379">
              <w:t xml:space="preserve"> διπλωματική τους δέσμευση </w:t>
            </w:r>
            <w:r w:rsidRPr="00B01379">
              <w:rPr>
                <w:b/>
                <w:i/>
              </w:rPr>
              <w:t>και</w:t>
            </w:r>
            <w:r w:rsidRPr="00B01379">
              <w:t xml:space="preserve">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r>
    </w:tbl>
    <w:p w14:paraId="40714EE6"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55EC99AE" w14:textId="77777777" w:rsidR="00EC675A" w:rsidRPr="00EF799F" w:rsidRDefault="00EF799F" w:rsidP="00EC675A">
      <w:pPr>
        <w:rPr>
          <w:lang w:val="pt-PT"/>
        </w:rPr>
      </w:pPr>
      <w:r w:rsidRPr="00EF799F">
        <w:rPr>
          <w:rStyle w:val="HideTWBExt"/>
          <w:lang w:val="pt-PT"/>
        </w:rPr>
        <w:t>&lt;/Amend&gt;</w:t>
      </w:r>
    </w:p>
    <w:p w14:paraId="0859F861"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786</w:t>
      </w:r>
      <w:r w:rsidRPr="00EF799F">
        <w:rPr>
          <w:rStyle w:val="HideTWBExt"/>
          <w:b w:val="0"/>
          <w:lang w:val="pt-PT"/>
        </w:rPr>
        <w:t>&lt;/NumAm&gt;</w:t>
      </w:r>
    </w:p>
    <w:p w14:paraId="7E9A4906"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António Tânger Corrêa</w:t>
      </w:r>
      <w:r w:rsidRPr="00EF799F">
        <w:rPr>
          <w:rStyle w:val="HideTWBExt"/>
          <w:b w:val="0"/>
          <w:lang w:val="pt-PT"/>
        </w:rPr>
        <w:t>&lt;/Members&gt;</w:t>
      </w:r>
    </w:p>
    <w:p w14:paraId="7FF05653" w14:textId="77777777" w:rsidR="00EC675A" w:rsidRPr="00EF799F" w:rsidRDefault="00EF799F" w:rsidP="00EC675A">
      <w:pPr>
        <w:pStyle w:val="NormalBold"/>
        <w:rPr>
          <w:lang w:val="pt-PT"/>
        </w:rPr>
      </w:pPr>
      <w:r w:rsidRPr="00EF799F">
        <w:rPr>
          <w:rStyle w:val="HideTWBExt"/>
          <w:b w:val="0"/>
          <w:lang w:val="pt-PT"/>
        </w:rPr>
        <w:t>&lt;/RepeatBlock-By&gt;</w:t>
      </w:r>
    </w:p>
    <w:p w14:paraId="422CA4C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5B9BB5C" w14:textId="77777777" w:rsidR="00EC675A" w:rsidRPr="00B01379" w:rsidRDefault="00EF799F" w:rsidP="00EC675A">
      <w:pPr>
        <w:pStyle w:val="NormalBold"/>
      </w:pPr>
      <w:r w:rsidRPr="00B01379">
        <w:rPr>
          <w:rStyle w:val="HideTWBExt"/>
          <w:b w:val="0"/>
        </w:rPr>
        <w:t>&lt;Article&gt;</w:t>
      </w:r>
      <w:r w:rsidRPr="00B01379">
        <w:t>Παράγραφος 29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A630B50" w14:textId="77777777" w:rsidTr="0096035D">
        <w:trPr>
          <w:trHeight w:hRule="exact" w:val="240"/>
          <w:jc w:val="center"/>
        </w:trPr>
        <w:tc>
          <w:tcPr>
            <w:tcW w:w="9752" w:type="dxa"/>
            <w:gridSpan w:val="2"/>
            <w:tcBorders>
              <w:top w:val="nil"/>
              <w:left w:val="nil"/>
              <w:bottom w:val="nil"/>
              <w:right w:val="nil"/>
            </w:tcBorders>
          </w:tcPr>
          <w:p w14:paraId="01558F31" w14:textId="77777777" w:rsidR="00EC675A" w:rsidRPr="00B01379" w:rsidRDefault="00EC675A" w:rsidP="0096035D"/>
        </w:tc>
      </w:tr>
      <w:tr w:rsidR="00B274CD" w:rsidRPr="00B01379" w14:paraId="48DEFA7B" w14:textId="77777777" w:rsidTr="0096035D">
        <w:trPr>
          <w:trHeight w:val="240"/>
          <w:jc w:val="center"/>
        </w:trPr>
        <w:tc>
          <w:tcPr>
            <w:tcW w:w="4876" w:type="dxa"/>
            <w:tcBorders>
              <w:top w:val="nil"/>
              <w:left w:val="nil"/>
              <w:bottom w:val="nil"/>
              <w:right w:val="nil"/>
            </w:tcBorders>
          </w:tcPr>
          <w:p w14:paraId="54B5E4F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11DA20F" w14:textId="77777777" w:rsidR="00EC675A" w:rsidRPr="00B01379" w:rsidRDefault="00EF799F" w:rsidP="0096035D">
            <w:pPr>
              <w:pStyle w:val="AmColumnHeading"/>
            </w:pPr>
            <w:r w:rsidRPr="00B01379">
              <w:t>Τροπολογία</w:t>
            </w:r>
          </w:p>
        </w:tc>
      </w:tr>
      <w:tr w:rsidR="00B274CD" w:rsidRPr="00B01379" w14:paraId="2B35DF83" w14:textId="77777777" w:rsidTr="0096035D">
        <w:trPr>
          <w:jc w:val="center"/>
        </w:trPr>
        <w:tc>
          <w:tcPr>
            <w:tcW w:w="4876" w:type="dxa"/>
            <w:tcBorders>
              <w:top w:val="nil"/>
              <w:left w:val="nil"/>
              <w:bottom w:val="nil"/>
              <w:right w:val="nil"/>
            </w:tcBorders>
          </w:tcPr>
          <w:p w14:paraId="2D3C2324" w14:textId="77777777" w:rsidR="00EC675A" w:rsidRPr="00B01379" w:rsidRDefault="00EF799F" w:rsidP="0096035D">
            <w:pPr>
              <w:pStyle w:val="Normal6a"/>
            </w:pPr>
            <w:r w:rsidRPr="00B01379">
              <w:t>29.</w:t>
            </w:r>
            <w:r w:rsidRPr="00B01379">
              <w:tab/>
              <w:t xml:space="preserve">θεωρεί ότι η άνοδος της </w:t>
            </w:r>
            <w:r w:rsidRPr="00B01379">
              <w:t xml:space="preserve">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ζητήματα· καλεί </w:t>
            </w:r>
            <w:r w:rsidRPr="00B01379">
              <w:rPr>
                <w:b/>
                <w:i/>
              </w:rPr>
              <w:t>τον ΑΠ/ΥΕ και</w:t>
            </w:r>
            <w:r w:rsidRPr="00B01379">
              <w:t xml:space="preserve">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c>
          <w:tcPr>
            <w:tcW w:w="4876" w:type="dxa"/>
            <w:tcBorders>
              <w:top w:val="nil"/>
              <w:left w:val="nil"/>
              <w:bottom w:val="nil"/>
              <w:right w:val="nil"/>
            </w:tcBorders>
          </w:tcPr>
          <w:p w14:paraId="771CE97A" w14:textId="77777777" w:rsidR="00EC675A" w:rsidRPr="00B01379" w:rsidRDefault="00EF799F" w:rsidP="0096035D">
            <w:pPr>
              <w:pStyle w:val="Normal6a"/>
            </w:pPr>
            <w:r w:rsidRPr="00B01379">
              <w:t>29.</w:t>
            </w:r>
            <w:r w:rsidRPr="00B01379">
              <w:tab/>
              <w:t>θεωρεί ότι η</w:t>
            </w:r>
            <w:r w:rsidRPr="00B01379">
              <w:t xml:space="preserve"> άνοδος της Κίνας εξακολουθεί να αποτελεί μία από τις κύριες γεωπολιτικές προκλήσεις του 21ου αιώνα και ότι πρέπει να αντιμετωπιστεί με πολυδιάστατη προσέγγιση, στο πλαίσιο της οποίας η ΕΕ θα διατηρήσει τη συνεργασία της με την Κίνα σε ορισμένα βασικά ζητή</w:t>
            </w:r>
            <w:r w:rsidRPr="00B01379">
              <w:t>ματα· καλεί τα κράτη μέλη να διατηρήσουν τη διπλωματική τους δέσμευση, αυξάνοντας παράλληλα την αποφασιστικότητα της ΕΕ έναντι της Κίνας, προκειμένου να αναλάβει την ευθύνη της ως μόνιμο μέλος του Συμβουλίου Ασφαλείας των Ηνωμένων Εθνών·</w:t>
            </w:r>
          </w:p>
        </w:tc>
      </w:tr>
    </w:tbl>
    <w:p w14:paraId="4CCC778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B129F88" w14:textId="77777777" w:rsidR="00EC675A" w:rsidRPr="00B01379" w:rsidRDefault="00EF799F" w:rsidP="00EC675A">
      <w:r w:rsidRPr="00B01379">
        <w:rPr>
          <w:rStyle w:val="HideTWBExt"/>
        </w:rPr>
        <w:t>&lt;/Amend&gt;</w:t>
      </w:r>
    </w:p>
    <w:p w14:paraId="38CB721F"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787</w:t>
      </w:r>
      <w:r w:rsidRPr="00B01379">
        <w:rPr>
          <w:rStyle w:val="HideTWBExt"/>
          <w:b w:val="0"/>
        </w:rPr>
        <w:t>&lt;/NumAm&gt;</w:t>
      </w:r>
    </w:p>
    <w:p w14:paraId="6FE5ED85" w14:textId="77777777" w:rsidR="00EC675A" w:rsidRPr="00B01379" w:rsidRDefault="00EF799F" w:rsidP="00EC675A">
      <w:pPr>
        <w:pStyle w:val="NormalBold"/>
      </w:pPr>
      <w:r w:rsidRPr="00B01379">
        <w:rPr>
          <w:rStyle w:val="HideTWBExt"/>
          <w:b w:val="0"/>
        </w:rPr>
        <w:t>&lt;RepeatBlock-By&gt;&lt;Members&gt;</w:t>
      </w:r>
      <w:r w:rsidRPr="00B01379">
        <w:t>Hermann Tertsch, Jorge Martín Frías, António Tânger Corrêa</w:t>
      </w:r>
      <w:r w:rsidRPr="00B01379">
        <w:rPr>
          <w:rStyle w:val="HideTWBExt"/>
          <w:b w:val="0"/>
        </w:rPr>
        <w:t>&lt;/Members&gt;</w:t>
      </w:r>
    </w:p>
    <w:p w14:paraId="62D5F47C" w14:textId="77777777" w:rsidR="00EC675A" w:rsidRPr="00B01379" w:rsidRDefault="00EF799F" w:rsidP="00EC675A">
      <w:pPr>
        <w:pStyle w:val="NormalBold"/>
      </w:pPr>
      <w:r w:rsidRPr="00B01379">
        <w:rPr>
          <w:rStyle w:val="HideTWBExt"/>
          <w:b w:val="0"/>
        </w:rPr>
        <w:t>&lt;/RepeatBlock-By&gt;</w:t>
      </w:r>
    </w:p>
    <w:p w14:paraId="45112BE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ECE74F1" w14:textId="77777777" w:rsidR="00EC675A" w:rsidRPr="00B01379" w:rsidRDefault="00EF799F" w:rsidP="00EC675A">
      <w:pPr>
        <w:pStyle w:val="NormalBold"/>
      </w:pPr>
      <w:r w:rsidRPr="00B01379">
        <w:rPr>
          <w:rStyle w:val="HideTWBExt"/>
          <w:b w:val="0"/>
        </w:rPr>
        <w:t>&lt;Article&gt;</w:t>
      </w:r>
      <w:r w:rsidRPr="00B01379">
        <w:t>Παράγραφος 29 α (νέα)</w:t>
      </w:r>
      <w:r w:rsidRPr="00B01379">
        <w:rPr>
          <w:rStyle w:val="HideTWBExt"/>
          <w:b w:val="0"/>
        </w:rPr>
        <w:t>&lt;/Article</w:t>
      </w:r>
      <w:r w:rsidRPr="00B01379">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8ED95C3" w14:textId="77777777" w:rsidTr="0096035D">
        <w:trPr>
          <w:trHeight w:hRule="exact" w:val="240"/>
          <w:jc w:val="center"/>
        </w:trPr>
        <w:tc>
          <w:tcPr>
            <w:tcW w:w="9752" w:type="dxa"/>
            <w:gridSpan w:val="2"/>
            <w:tcBorders>
              <w:top w:val="nil"/>
              <w:left w:val="nil"/>
              <w:bottom w:val="nil"/>
              <w:right w:val="nil"/>
            </w:tcBorders>
          </w:tcPr>
          <w:p w14:paraId="11691F97" w14:textId="77777777" w:rsidR="00EC675A" w:rsidRPr="00B01379" w:rsidRDefault="00EC675A" w:rsidP="0096035D"/>
        </w:tc>
      </w:tr>
      <w:tr w:rsidR="00B274CD" w:rsidRPr="00B01379" w14:paraId="12D80401" w14:textId="77777777" w:rsidTr="0096035D">
        <w:trPr>
          <w:trHeight w:val="240"/>
          <w:jc w:val="center"/>
        </w:trPr>
        <w:tc>
          <w:tcPr>
            <w:tcW w:w="4876" w:type="dxa"/>
            <w:tcBorders>
              <w:top w:val="nil"/>
              <w:left w:val="nil"/>
              <w:bottom w:val="nil"/>
              <w:right w:val="nil"/>
            </w:tcBorders>
          </w:tcPr>
          <w:p w14:paraId="1D970C4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6BE6FE8" w14:textId="77777777" w:rsidR="00EC675A" w:rsidRPr="00B01379" w:rsidRDefault="00EF799F" w:rsidP="0096035D">
            <w:pPr>
              <w:pStyle w:val="AmColumnHeading"/>
            </w:pPr>
            <w:r w:rsidRPr="00B01379">
              <w:t>Τροπολογία</w:t>
            </w:r>
          </w:p>
        </w:tc>
      </w:tr>
      <w:tr w:rsidR="00B274CD" w:rsidRPr="00B01379" w14:paraId="58711C4D" w14:textId="77777777" w:rsidTr="0096035D">
        <w:trPr>
          <w:jc w:val="center"/>
        </w:trPr>
        <w:tc>
          <w:tcPr>
            <w:tcW w:w="4876" w:type="dxa"/>
            <w:tcBorders>
              <w:top w:val="nil"/>
              <w:left w:val="nil"/>
              <w:bottom w:val="nil"/>
              <w:right w:val="nil"/>
            </w:tcBorders>
          </w:tcPr>
          <w:p w14:paraId="041E6359" w14:textId="77777777" w:rsidR="00EC675A" w:rsidRPr="00B01379" w:rsidRDefault="00EC675A" w:rsidP="0096035D">
            <w:pPr>
              <w:pStyle w:val="Normal6a"/>
            </w:pPr>
          </w:p>
        </w:tc>
        <w:tc>
          <w:tcPr>
            <w:tcW w:w="4876" w:type="dxa"/>
            <w:tcBorders>
              <w:top w:val="nil"/>
              <w:left w:val="nil"/>
              <w:bottom w:val="nil"/>
              <w:right w:val="nil"/>
            </w:tcBorders>
          </w:tcPr>
          <w:p w14:paraId="1CD5FDAA" w14:textId="0C4F2F60" w:rsidR="00EC675A" w:rsidRPr="00B01379" w:rsidRDefault="00EF799F" w:rsidP="00F65D30">
            <w:pPr>
              <w:pStyle w:val="Normal6a"/>
            </w:pPr>
            <w:r w:rsidRPr="00B01379">
              <w:rPr>
                <w:b/>
                <w:i/>
              </w:rPr>
              <w:t>29a.</w:t>
            </w:r>
            <w:r w:rsidRPr="00B01379">
              <w:tab/>
            </w:r>
            <w:r w:rsidRPr="00B01379">
              <w:rPr>
                <w:b/>
                <w:i/>
              </w:rPr>
              <w:t xml:space="preserve">καταδικάζει τις συστημικές παραβιάσεις των ανθρωπίνων δικαιωμάτων στην Κίνα, ιδίως εις βάρος μειονοτήτων όπως οι χριστιανοί, οι ακόλουθοι του κινήματος Falun Gong, οι Ουιγούροι και οι Θιβετιανοί· καταγγέλλει την </w:t>
            </w:r>
            <w:r w:rsidRPr="00B01379">
              <w:rPr>
                <w:b/>
                <w:i/>
              </w:rPr>
              <w:t>καταστολή από το Πεκίνο της πολιτικής αυτονομίας του Χονγκ Κονγκ και την παραβίαση της αρχής «μία χώρα, δύο συστήματα»· καταδικάζει την καταστολή των Κινέζων υπηκόων που ζουν στο εξωτερικό· καλεί τα κράτη μέλη να καταστείλουν όλα τα παράνομα αστυνομικά τμή</w:t>
            </w:r>
            <w:r w:rsidRPr="00B01379">
              <w:rPr>
                <w:b/>
                <w:i/>
              </w:rPr>
              <w:t>ματα που είναι γνωστό ότι συντηρεί παράνομα η Κίνα στο έδαφος της ΕΕ· σημειώνει, στο πλαίσιο αυτό, την ανησυχητική περίπτωση της Ισπανίας, η οποία, σύμφωνα με πληροφορίες, διαθέτει έως και εννέα από αυτά τα άτυπα αστυνομικά τμήματα που διεξάγουν παράνομα ε</w:t>
            </w:r>
            <w:r w:rsidRPr="00B01379">
              <w:rPr>
                <w:b/>
                <w:i/>
              </w:rPr>
              <w:t>πιχειρήσεις στο έδαφός της·</w:t>
            </w:r>
          </w:p>
        </w:tc>
      </w:tr>
    </w:tbl>
    <w:p w14:paraId="0657A2FF"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B14CF20" w14:textId="77777777" w:rsidR="00EC675A" w:rsidRPr="00B01379" w:rsidRDefault="00EF799F" w:rsidP="00EC675A">
      <w:r w:rsidRPr="00B01379">
        <w:rPr>
          <w:rStyle w:val="HideTWBExt"/>
        </w:rPr>
        <w:t>&lt;/Amend&gt;</w:t>
      </w:r>
    </w:p>
    <w:p w14:paraId="519BE0F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788</w:t>
      </w:r>
      <w:r w:rsidRPr="00B01379">
        <w:rPr>
          <w:rStyle w:val="HideTWBExt"/>
          <w:b w:val="0"/>
        </w:rPr>
        <w:t>&lt;/NumAm&gt;</w:t>
      </w:r>
    </w:p>
    <w:p w14:paraId="641190A2" w14:textId="77777777" w:rsidR="00EC675A" w:rsidRPr="00B01379" w:rsidRDefault="00EF799F" w:rsidP="00EC675A">
      <w:pPr>
        <w:pStyle w:val="NormalBold"/>
      </w:pPr>
      <w:r w:rsidRPr="00B01379">
        <w:rPr>
          <w:rStyle w:val="HideTWBExt"/>
          <w:b w:val="0"/>
        </w:rPr>
        <w:t>&lt;RepeatBlock-By&gt;&lt;Members&gt;</w:t>
      </w:r>
      <w:r w:rsidRPr="00B01379">
        <w:t>Adam Bielan</w:t>
      </w:r>
      <w:r w:rsidRPr="00B01379">
        <w:rPr>
          <w:rStyle w:val="HideTWBExt"/>
          <w:b w:val="0"/>
        </w:rPr>
        <w:t>&lt;/Members&gt;</w:t>
      </w:r>
    </w:p>
    <w:p w14:paraId="10E68633" w14:textId="77777777" w:rsidR="00EC675A" w:rsidRPr="00B01379" w:rsidRDefault="00EF799F" w:rsidP="00EC675A">
      <w:pPr>
        <w:pStyle w:val="NormalBold"/>
      </w:pPr>
      <w:r w:rsidRPr="00B01379">
        <w:rPr>
          <w:rStyle w:val="HideTWBExt"/>
          <w:b w:val="0"/>
        </w:rPr>
        <w:t>&lt;/RepeatBlock-By&gt;</w:t>
      </w:r>
    </w:p>
    <w:p w14:paraId="76B702D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5F56B77" w14:textId="77777777" w:rsidR="00EC675A" w:rsidRPr="00B01379" w:rsidRDefault="00EF799F" w:rsidP="00EC675A">
      <w:pPr>
        <w:pStyle w:val="NormalBold"/>
      </w:pPr>
      <w:r w:rsidRPr="00B01379">
        <w:rPr>
          <w:rStyle w:val="HideTWBExt"/>
          <w:b w:val="0"/>
        </w:rPr>
        <w:t>&lt;Article&gt;</w:t>
      </w:r>
      <w:r w:rsidRPr="00B01379">
        <w:t>Παράγραφος 29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8BEF91B" w14:textId="77777777" w:rsidTr="0096035D">
        <w:trPr>
          <w:trHeight w:hRule="exact" w:val="240"/>
          <w:jc w:val="center"/>
        </w:trPr>
        <w:tc>
          <w:tcPr>
            <w:tcW w:w="9752" w:type="dxa"/>
            <w:gridSpan w:val="2"/>
            <w:tcBorders>
              <w:top w:val="nil"/>
              <w:left w:val="nil"/>
              <w:bottom w:val="nil"/>
              <w:right w:val="nil"/>
            </w:tcBorders>
          </w:tcPr>
          <w:p w14:paraId="1328A141" w14:textId="77777777" w:rsidR="00EC675A" w:rsidRPr="00B01379" w:rsidRDefault="00EC675A" w:rsidP="0096035D"/>
        </w:tc>
      </w:tr>
      <w:tr w:rsidR="00B274CD" w:rsidRPr="00B01379" w14:paraId="31B0E7DB" w14:textId="77777777" w:rsidTr="0096035D">
        <w:trPr>
          <w:trHeight w:val="240"/>
          <w:jc w:val="center"/>
        </w:trPr>
        <w:tc>
          <w:tcPr>
            <w:tcW w:w="4876" w:type="dxa"/>
            <w:tcBorders>
              <w:top w:val="nil"/>
              <w:left w:val="nil"/>
              <w:bottom w:val="nil"/>
              <w:right w:val="nil"/>
            </w:tcBorders>
          </w:tcPr>
          <w:p w14:paraId="7167470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21C45DD" w14:textId="77777777" w:rsidR="00EC675A" w:rsidRPr="00B01379" w:rsidRDefault="00EF799F" w:rsidP="0096035D">
            <w:pPr>
              <w:pStyle w:val="AmColumnHeading"/>
            </w:pPr>
            <w:r w:rsidRPr="00B01379">
              <w:t>Τροπολογία</w:t>
            </w:r>
          </w:p>
        </w:tc>
      </w:tr>
      <w:tr w:rsidR="00B274CD" w:rsidRPr="00B01379" w14:paraId="6AC84F32" w14:textId="77777777" w:rsidTr="0096035D">
        <w:trPr>
          <w:jc w:val="center"/>
        </w:trPr>
        <w:tc>
          <w:tcPr>
            <w:tcW w:w="4876" w:type="dxa"/>
            <w:tcBorders>
              <w:top w:val="nil"/>
              <w:left w:val="nil"/>
              <w:bottom w:val="nil"/>
              <w:right w:val="nil"/>
            </w:tcBorders>
          </w:tcPr>
          <w:p w14:paraId="6ABB9BB7" w14:textId="77777777" w:rsidR="00EC675A" w:rsidRPr="00B01379" w:rsidRDefault="00EC675A" w:rsidP="0096035D">
            <w:pPr>
              <w:pStyle w:val="Normal6a"/>
            </w:pPr>
          </w:p>
        </w:tc>
        <w:tc>
          <w:tcPr>
            <w:tcW w:w="4876" w:type="dxa"/>
            <w:tcBorders>
              <w:top w:val="nil"/>
              <w:left w:val="nil"/>
              <w:bottom w:val="nil"/>
              <w:right w:val="nil"/>
            </w:tcBorders>
          </w:tcPr>
          <w:p w14:paraId="3A51AF8C" w14:textId="5D6D72B3" w:rsidR="00EC675A" w:rsidRPr="00B01379" w:rsidRDefault="00EF799F" w:rsidP="00F65D30">
            <w:pPr>
              <w:pStyle w:val="Normal6a"/>
            </w:pPr>
            <w:r w:rsidRPr="00B01379">
              <w:rPr>
                <w:b/>
                <w:i/>
              </w:rPr>
              <w:t>29a.</w:t>
            </w:r>
            <w:r w:rsidRPr="00B01379">
              <w:tab/>
            </w:r>
            <w:r w:rsidRPr="00B01379">
              <w:rPr>
                <w:b/>
                <w:i/>
              </w:rPr>
              <w:t xml:space="preserve">επισημαίνει ότι η ολοένα και πιο επιθετική στάση της ΛΔΚ συνιστά απειλή για την ελευθερία της ναυσιπλοΐας και θέτει σε κίνδυνο τη σταθερότητα που είναι ζωτικής σημασίας για το παγκόσμιο εμπόριο· τονίζει ότι η κατάσταση </w:t>
            </w:r>
            <w:r w:rsidRPr="00B01379">
              <w:rPr>
                <w:b/>
                <w:i/>
              </w:rPr>
              <w:t>αυτή παρακολουθείται με ανησυχία από αυξανόμενο αριθμό ομόφρονων εταίρων που έχουν δεσμευθεί για την ειρήνη και τη σταθερότητα στην περιοχή, μεταξύ άλλων στο Στενό της Ταϊβάν· υπογραμμίζει την ανάγκη να ενισχυθεί η αποτροπή αποσταθεροποιητικών συμπεριφορών</w:t>
            </w:r>
            <w:r w:rsidRPr="00B01379">
              <w:rPr>
                <w:b/>
                <w:i/>
              </w:rPr>
              <w:t>, μεταξύ άλλων μέσω τακτικών επιχειρήσεων για τη διεκδίκηση της ελευθερίας ναυσιπλοΐας, έναντι των προσπαθειών της ΛΔΚ να επιβάλει έλεγχο στα διεθνή ύδατα και τον εναέριο χώρο·</w:t>
            </w:r>
          </w:p>
        </w:tc>
      </w:tr>
    </w:tbl>
    <w:p w14:paraId="219319F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358DD3F" w14:textId="77777777" w:rsidR="00EC675A" w:rsidRPr="00B01379" w:rsidRDefault="00EF799F" w:rsidP="00EC675A">
      <w:r w:rsidRPr="00B01379">
        <w:rPr>
          <w:rStyle w:val="HideTWBExt"/>
        </w:rPr>
        <w:t>&lt;/Amend&gt;</w:t>
      </w:r>
    </w:p>
    <w:p w14:paraId="033648F3"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789</w:t>
      </w:r>
      <w:r w:rsidRPr="00B01379">
        <w:rPr>
          <w:rStyle w:val="HideTWBExt"/>
          <w:b w:val="0"/>
        </w:rPr>
        <w:t>&lt;/NumAm&gt;</w:t>
      </w:r>
    </w:p>
    <w:p w14:paraId="54993964"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153B8421" w14:textId="77777777" w:rsidR="00EC675A" w:rsidRPr="00B01379" w:rsidRDefault="00EF799F" w:rsidP="00EC675A">
      <w:pPr>
        <w:pStyle w:val="NormalBold"/>
      </w:pPr>
      <w:r w:rsidRPr="00B01379">
        <w:rPr>
          <w:rStyle w:val="HideTWBExt"/>
          <w:b w:val="0"/>
        </w:rPr>
        <w:t>&lt;/RepeatBlock-By&gt;</w:t>
      </w:r>
    </w:p>
    <w:p w14:paraId="2748A57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9002736" w14:textId="77777777" w:rsidR="00EC675A" w:rsidRPr="00B01379" w:rsidRDefault="00EF799F" w:rsidP="00EC675A">
      <w:pPr>
        <w:pStyle w:val="NormalBold"/>
      </w:pPr>
      <w:r w:rsidRPr="00B01379">
        <w:rPr>
          <w:rStyle w:val="HideTWBExt"/>
          <w:b w:val="0"/>
        </w:rPr>
        <w:t>&lt;Article&gt;</w:t>
      </w:r>
      <w:r w:rsidRPr="00B01379">
        <w:t>Παράγραφος 29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344535D" w14:textId="77777777" w:rsidTr="0096035D">
        <w:trPr>
          <w:trHeight w:hRule="exact" w:val="240"/>
          <w:jc w:val="center"/>
        </w:trPr>
        <w:tc>
          <w:tcPr>
            <w:tcW w:w="9752" w:type="dxa"/>
            <w:gridSpan w:val="2"/>
            <w:tcBorders>
              <w:top w:val="nil"/>
              <w:left w:val="nil"/>
              <w:bottom w:val="nil"/>
              <w:right w:val="nil"/>
            </w:tcBorders>
          </w:tcPr>
          <w:p w14:paraId="05ED14D1" w14:textId="77777777" w:rsidR="00EC675A" w:rsidRPr="00B01379" w:rsidRDefault="00EC675A" w:rsidP="0096035D"/>
        </w:tc>
      </w:tr>
      <w:tr w:rsidR="00B274CD" w:rsidRPr="00B01379" w14:paraId="7A68AD72" w14:textId="77777777" w:rsidTr="0096035D">
        <w:trPr>
          <w:trHeight w:val="240"/>
          <w:jc w:val="center"/>
        </w:trPr>
        <w:tc>
          <w:tcPr>
            <w:tcW w:w="4876" w:type="dxa"/>
            <w:tcBorders>
              <w:top w:val="nil"/>
              <w:left w:val="nil"/>
              <w:bottom w:val="nil"/>
              <w:right w:val="nil"/>
            </w:tcBorders>
          </w:tcPr>
          <w:p w14:paraId="1F3F14E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2113D47" w14:textId="77777777" w:rsidR="00EC675A" w:rsidRPr="00B01379" w:rsidRDefault="00EF799F" w:rsidP="0096035D">
            <w:pPr>
              <w:pStyle w:val="AmColumnHeading"/>
            </w:pPr>
            <w:r w:rsidRPr="00B01379">
              <w:t>Τροπολογία</w:t>
            </w:r>
          </w:p>
        </w:tc>
      </w:tr>
      <w:tr w:rsidR="00B274CD" w:rsidRPr="00B01379" w14:paraId="18106F17" w14:textId="77777777" w:rsidTr="0096035D">
        <w:trPr>
          <w:jc w:val="center"/>
        </w:trPr>
        <w:tc>
          <w:tcPr>
            <w:tcW w:w="4876" w:type="dxa"/>
            <w:tcBorders>
              <w:top w:val="nil"/>
              <w:left w:val="nil"/>
              <w:bottom w:val="nil"/>
              <w:right w:val="nil"/>
            </w:tcBorders>
          </w:tcPr>
          <w:p w14:paraId="1CD2FAC2" w14:textId="77777777" w:rsidR="00EC675A" w:rsidRPr="00B01379" w:rsidRDefault="00EC675A" w:rsidP="0096035D">
            <w:pPr>
              <w:pStyle w:val="Normal6a"/>
            </w:pPr>
          </w:p>
        </w:tc>
        <w:tc>
          <w:tcPr>
            <w:tcW w:w="4876" w:type="dxa"/>
            <w:tcBorders>
              <w:top w:val="nil"/>
              <w:left w:val="nil"/>
              <w:bottom w:val="nil"/>
              <w:right w:val="nil"/>
            </w:tcBorders>
          </w:tcPr>
          <w:p w14:paraId="64EAA031" w14:textId="5F2867AA" w:rsidR="00EC675A" w:rsidRPr="00B01379" w:rsidRDefault="00EF799F" w:rsidP="00F65D30">
            <w:pPr>
              <w:pStyle w:val="Normal6a"/>
            </w:pPr>
            <w:r w:rsidRPr="00B01379">
              <w:rPr>
                <w:b/>
                <w:i/>
              </w:rPr>
              <w:t>29a.</w:t>
            </w:r>
            <w:r w:rsidRPr="00B01379">
              <w:tab/>
            </w:r>
            <w:r w:rsidRPr="00B01379">
              <w:rPr>
                <w:b/>
                <w:i/>
              </w:rPr>
              <w:t xml:space="preserve">καταγγέλλει την οπλοποίηση της πρωτοβουλίας </w:t>
            </w:r>
            <w:r w:rsidRPr="00B01379">
              <w:rPr>
                <w:b/>
                <w:i/>
              </w:rPr>
              <w:t>«Μία Ζώνη - Ένας δρόμος» από την Κίνα στις αναπτυσσόμενες χώρες και τη χρήση της οικονομικής εξάρτησης από τις επενδύσεις και τα δάνειά της ως εργαλείου για την περαιτέρω αύξηση των γεωπολιτικών φιλοδοξιών της·</w:t>
            </w:r>
          </w:p>
        </w:tc>
      </w:tr>
    </w:tbl>
    <w:p w14:paraId="49827F6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E5F49AC" w14:textId="77777777" w:rsidR="00EC675A" w:rsidRPr="00B01379" w:rsidRDefault="00EF799F" w:rsidP="00EC675A">
      <w:r w:rsidRPr="00B01379">
        <w:rPr>
          <w:rStyle w:val="HideTWBExt"/>
        </w:rPr>
        <w:t>&lt;/Amend&gt;</w:t>
      </w:r>
    </w:p>
    <w:p w14:paraId="72893687"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790</w:t>
      </w:r>
      <w:r w:rsidRPr="00B01379">
        <w:rPr>
          <w:rStyle w:val="HideTWBExt"/>
          <w:b w:val="0"/>
        </w:rPr>
        <w:t>&lt;/NumAm&gt;</w:t>
      </w:r>
    </w:p>
    <w:p w14:paraId="14FDCAC9"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675950AB" w14:textId="77777777" w:rsidR="00EC675A" w:rsidRPr="00B01379" w:rsidRDefault="00EF799F" w:rsidP="00EC675A">
      <w:pPr>
        <w:pStyle w:val="NormalBold"/>
      </w:pPr>
      <w:r w:rsidRPr="00B01379">
        <w:rPr>
          <w:rStyle w:val="HideTWBExt"/>
          <w:b w:val="0"/>
        </w:rPr>
        <w:t>&lt;/RepeatBlock-By&gt;</w:t>
      </w:r>
    </w:p>
    <w:p w14:paraId="68788D2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3CD0E7A" w14:textId="77777777" w:rsidR="00EC675A" w:rsidRPr="00B01379" w:rsidRDefault="00EF799F" w:rsidP="00EC675A">
      <w:pPr>
        <w:pStyle w:val="NormalBold"/>
      </w:pPr>
      <w:r w:rsidRPr="00B01379">
        <w:rPr>
          <w:rStyle w:val="HideTWBExt"/>
          <w:b w:val="0"/>
        </w:rPr>
        <w:t>&lt;Article&gt;</w:t>
      </w:r>
      <w:r w:rsidRPr="00B01379">
        <w:t>Παράγραφος 29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7E3961F" w14:textId="77777777" w:rsidTr="0096035D">
        <w:trPr>
          <w:trHeight w:hRule="exact" w:val="240"/>
          <w:jc w:val="center"/>
        </w:trPr>
        <w:tc>
          <w:tcPr>
            <w:tcW w:w="9752" w:type="dxa"/>
            <w:gridSpan w:val="2"/>
            <w:tcBorders>
              <w:top w:val="nil"/>
              <w:left w:val="nil"/>
              <w:bottom w:val="nil"/>
              <w:right w:val="nil"/>
            </w:tcBorders>
          </w:tcPr>
          <w:p w14:paraId="1CB14653" w14:textId="77777777" w:rsidR="00EC675A" w:rsidRPr="00B01379" w:rsidRDefault="00EC675A" w:rsidP="0096035D"/>
        </w:tc>
      </w:tr>
      <w:tr w:rsidR="00B274CD" w:rsidRPr="00B01379" w14:paraId="30FAA7E9" w14:textId="77777777" w:rsidTr="0096035D">
        <w:trPr>
          <w:trHeight w:val="240"/>
          <w:jc w:val="center"/>
        </w:trPr>
        <w:tc>
          <w:tcPr>
            <w:tcW w:w="4876" w:type="dxa"/>
            <w:tcBorders>
              <w:top w:val="nil"/>
              <w:left w:val="nil"/>
              <w:bottom w:val="nil"/>
              <w:right w:val="nil"/>
            </w:tcBorders>
          </w:tcPr>
          <w:p w14:paraId="5103176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EA592B8" w14:textId="77777777" w:rsidR="00EC675A" w:rsidRPr="00B01379" w:rsidRDefault="00EF799F" w:rsidP="0096035D">
            <w:pPr>
              <w:pStyle w:val="AmColumnHeading"/>
            </w:pPr>
            <w:r w:rsidRPr="00B01379">
              <w:t>Τροπολογία</w:t>
            </w:r>
          </w:p>
        </w:tc>
      </w:tr>
      <w:tr w:rsidR="00B274CD" w:rsidRPr="00B01379" w14:paraId="74E11A3C" w14:textId="77777777" w:rsidTr="0096035D">
        <w:trPr>
          <w:jc w:val="center"/>
        </w:trPr>
        <w:tc>
          <w:tcPr>
            <w:tcW w:w="4876" w:type="dxa"/>
            <w:tcBorders>
              <w:top w:val="nil"/>
              <w:left w:val="nil"/>
              <w:bottom w:val="nil"/>
              <w:right w:val="nil"/>
            </w:tcBorders>
          </w:tcPr>
          <w:p w14:paraId="1B087448" w14:textId="77777777" w:rsidR="00EC675A" w:rsidRPr="00B01379" w:rsidRDefault="00EC675A" w:rsidP="0096035D">
            <w:pPr>
              <w:pStyle w:val="Normal6a"/>
            </w:pPr>
          </w:p>
        </w:tc>
        <w:tc>
          <w:tcPr>
            <w:tcW w:w="4876" w:type="dxa"/>
            <w:tcBorders>
              <w:top w:val="nil"/>
              <w:left w:val="nil"/>
              <w:bottom w:val="nil"/>
              <w:right w:val="nil"/>
            </w:tcBorders>
          </w:tcPr>
          <w:p w14:paraId="2E61B171" w14:textId="6D2F90BD" w:rsidR="00EC675A" w:rsidRPr="00B01379" w:rsidRDefault="00EF799F" w:rsidP="00F65D30">
            <w:pPr>
              <w:pStyle w:val="Normal6a"/>
            </w:pPr>
            <w:r w:rsidRPr="00B01379">
              <w:rPr>
                <w:b/>
                <w:i/>
              </w:rPr>
              <w:t>29b.</w:t>
            </w:r>
            <w:r w:rsidRPr="00B01379">
              <w:tab/>
            </w:r>
            <w:r w:rsidRPr="00B01379">
              <w:rPr>
                <w:b/>
                <w:i/>
              </w:rPr>
              <w:t>σημειώνει</w:t>
            </w:r>
            <w:r w:rsidRPr="00B01379">
              <w:rPr>
                <w:b/>
                <w:i/>
              </w:rPr>
              <w:t xml:space="preserve"> ότι όλες οι κινεζικές εταιρείες υπάγονται στον κινεζικό νόμο για την κυβερνοασφάλεια, ο οποίος τις καθιστά de facto πράκτορες του κομμουνιστικού καθεστώτος· υπενθυμίζει, στο πλαίσιο αυτό, ότι έχει αποδειχθεί ότι μεγάλες εταιρείες τεχνολογίας κινεζικής προ</w:t>
            </w:r>
            <w:r w:rsidRPr="00B01379">
              <w:rPr>
                <w:b/>
                <w:i/>
              </w:rPr>
              <w:t>έλευσης, και ιδίως η πολυεθνική Huawei, συνωμοτούν για να παρακάμπτουν τα διεθνή εμπάργκο στο Ιράν και να μεταφέρουν απαγορευμένη τεχνολογία επικοινωνιών στην κυβέρνησή του· καλεί τα κράτη μέλη να απαγορεύσουν στους φορείς εκμετάλλευσής τους να χρησιμοποιο</w:t>
            </w:r>
            <w:r w:rsidRPr="00B01379">
              <w:rPr>
                <w:b/>
                <w:i/>
              </w:rPr>
              <w:t xml:space="preserve">ύν συσκευές και εξαρτήματα από τις εν λόγω εταιρείες· σημειώνει ότι ορισμένα κράτη μέλη είναι ιδιαίτερα ευάλωτα στην κακόβουλη επιρροή της Κίνας· υπενθυμίζει, στο πλαίσιο αυτό, την ανησυχητική περίπτωση της Ισπανίας, της οποίας οι εθνικές αρχές συνεχίζουν </w:t>
            </w:r>
            <w:r w:rsidRPr="00B01379">
              <w:rPr>
                <w:b/>
                <w:i/>
              </w:rPr>
              <w:t>να στηρίζουν την τεχνολογία 5G της Huawei και να παρέχουν στην εταιρεία αυτή προνομιακή πρόσβαση στον πυρήνα του δικτύου επικοινωνιών της, παρά το γεγονός ότι οι συμμαχικές κυβερνήσεις της ΕΕ, όπως οι Ηνωμένες Πολιτείες και το Ηνωμένο Βασίλειο, έχουν εγγρά</w:t>
            </w:r>
            <w:r w:rsidRPr="00B01379">
              <w:rPr>
                <w:b/>
                <w:i/>
              </w:rPr>
              <w:t>ψει τη Huawei και άλλες κινεζικές πολυεθνικές εταιρείες τεχνολογίας στον κατάλογο των οντοτήτων περιορισμένης πρόσβασης·</w:t>
            </w:r>
          </w:p>
        </w:tc>
      </w:tr>
    </w:tbl>
    <w:p w14:paraId="7AB855FF"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0CC80E8D" w14:textId="77777777" w:rsidR="00EC675A" w:rsidRPr="00EF799F" w:rsidRDefault="00EF799F" w:rsidP="00EC675A">
      <w:pPr>
        <w:rPr>
          <w:lang w:val="de-DE"/>
        </w:rPr>
      </w:pPr>
      <w:r w:rsidRPr="00EF799F">
        <w:rPr>
          <w:rStyle w:val="HideTWBExt"/>
          <w:lang w:val="de-DE"/>
        </w:rPr>
        <w:t>&lt;/Amend&gt;</w:t>
      </w:r>
    </w:p>
    <w:p w14:paraId="10012060"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791</w:t>
      </w:r>
      <w:r w:rsidRPr="00EF799F">
        <w:rPr>
          <w:rStyle w:val="HideTWBExt"/>
          <w:b w:val="0"/>
          <w:lang w:val="de-DE"/>
        </w:rPr>
        <w:t>&lt;/NumAm&gt;</w:t>
      </w:r>
    </w:p>
    <w:p w14:paraId="1643C62A"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4115F114" w14:textId="77777777" w:rsidR="00EC675A" w:rsidRPr="00EF799F" w:rsidRDefault="00EF799F" w:rsidP="00EC675A">
      <w:pPr>
        <w:pStyle w:val="NormalBold"/>
        <w:rPr>
          <w:lang w:val="de-DE"/>
        </w:rPr>
      </w:pPr>
      <w:r w:rsidRPr="00EF799F">
        <w:rPr>
          <w:rStyle w:val="HideTWBExt"/>
          <w:b w:val="0"/>
          <w:lang w:val="de-DE"/>
        </w:rPr>
        <w:t>&lt;/RepeatBlock-By&gt;</w:t>
      </w:r>
    </w:p>
    <w:p w14:paraId="01CE727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80A3624"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B6B1A97" w14:textId="77777777" w:rsidTr="0096035D">
        <w:trPr>
          <w:trHeight w:hRule="exact" w:val="240"/>
          <w:jc w:val="center"/>
        </w:trPr>
        <w:tc>
          <w:tcPr>
            <w:tcW w:w="9752" w:type="dxa"/>
            <w:gridSpan w:val="2"/>
            <w:tcBorders>
              <w:top w:val="nil"/>
              <w:left w:val="nil"/>
              <w:bottom w:val="nil"/>
              <w:right w:val="nil"/>
            </w:tcBorders>
          </w:tcPr>
          <w:p w14:paraId="6ACBE708" w14:textId="77777777" w:rsidR="00EC675A" w:rsidRPr="00B01379" w:rsidRDefault="00EC675A" w:rsidP="0096035D"/>
        </w:tc>
      </w:tr>
      <w:tr w:rsidR="00B274CD" w:rsidRPr="00B01379" w14:paraId="64DBF89D" w14:textId="77777777" w:rsidTr="0096035D">
        <w:trPr>
          <w:trHeight w:val="240"/>
          <w:jc w:val="center"/>
        </w:trPr>
        <w:tc>
          <w:tcPr>
            <w:tcW w:w="4876" w:type="dxa"/>
            <w:tcBorders>
              <w:top w:val="nil"/>
              <w:left w:val="nil"/>
              <w:bottom w:val="nil"/>
              <w:right w:val="nil"/>
            </w:tcBorders>
          </w:tcPr>
          <w:p w14:paraId="46E7CFE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6206BFF" w14:textId="77777777" w:rsidR="00EC675A" w:rsidRPr="00B01379" w:rsidRDefault="00EF799F" w:rsidP="0096035D">
            <w:pPr>
              <w:pStyle w:val="AmColumnHeading"/>
            </w:pPr>
            <w:r w:rsidRPr="00B01379">
              <w:t>Τροπολογία</w:t>
            </w:r>
          </w:p>
        </w:tc>
      </w:tr>
      <w:tr w:rsidR="00B274CD" w:rsidRPr="00B01379" w14:paraId="4D7C71B8" w14:textId="77777777" w:rsidTr="0096035D">
        <w:trPr>
          <w:jc w:val="center"/>
        </w:trPr>
        <w:tc>
          <w:tcPr>
            <w:tcW w:w="4876" w:type="dxa"/>
            <w:tcBorders>
              <w:top w:val="nil"/>
              <w:left w:val="nil"/>
              <w:bottom w:val="nil"/>
              <w:right w:val="nil"/>
            </w:tcBorders>
          </w:tcPr>
          <w:p w14:paraId="65DD9D36" w14:textId="77777777" w:rsidR="00EC675A" w:rsidRPr="00B01379" w:rsidRDefault="00EF799F" w:rsidP="0096035D">
            <w:pPr>
              <w:pStyle w:val="Normal6a"/>
            </w:pPr>
            <w:r w:rsidRPr="00B01379">
              <w:rPr>
                <w:b/>
                <w:i/>
              </w:rPr>
              <w:t>30.</w:t>
            </w:r>
            <w:r w:rsidRPr="00B01379">
              <w:tab/>
            </w:r>
            <w:r w:rsidRPr="00B01379">
              <w:rPr>
                <w:b/>
                <w:i/>
              </w:rPr>
              <w:t xml:space="preserve">επαναλαμβάνει ότι η Ταϊβάν είναι βασικός εταίρος της ΕΕ και δημοκρατικός σύμμαχος στην περιοχή του Ινδοειρηνικού· </w:t>
            </w:r>
            <w:r w:rsidRPr="00B01379">
              <w:rPr>
                <w:b/>
                <w:i/>
              </w:rPr>
              <w:t>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κράτη μέλη της να διασφαλί</w:t>
            </w:r>
            <w:r w:rsidRPr="00B01379">
              <w:rPr>
                <w:b/>
                <w:i/>
              </w:rPr>
              <w:t xml:space="preserve">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θα έχει υψηλό κόστος· υπογραμμίζει ότι οι εδαφικές διεκδικήσεις της </w:t>
            </w:r>
            <w:r w:rsidRPr="00B01379">
              <w:rPr>
                <w:b/>
                <w:i/>
              </w:rPr>
              <w:t>Κίνας δεν βασίζονται στο διεθνές δίκαιο· καταγγέλλει, επιπλέον, την παρεμπόδιση, από κινεζικής πλευράς, της συμμετοχή της Ταϊβάν σε πολυμερείς οργανισμούς· καλεί την Επιτροπή και τα κράτη μέλη να στηρίξουν την ουσιαστική συμμετοχή της Ταϊβάν σε σχετικούς δ</w:t>
            </w:r>
            <w:r w:rsidRPr="00B01379">
              <w:rPr>
                <w:b/>
                <w:i/>
              </w:rPr>
              <w:t>ιεθνείς οργανισμούς·</w:t>
            </w:r>
          </w:p>
        </w:tc>
        <w:tc>
          <w:tcPr>
            <w:tcW w:w="4876" w:type="dxa"/>
            <w:tcBorders>
              <w:top w:val="nil"/>
              <w:left w:val="nil"/>
              <w:bottom w:val="nil"/>
              <w:right w:val="nil"/>
            </w:tcBorders>
          </w:tcPr>
          <w:p w14:paraId="01E51C54" w14:textId="77777777" w:rsidR="00EC675A" w:rsidRPr="00B01379" w:rsidRDefault="00EF799F" w:rsidP="0096035D">
            <w:pPr>
              <w:pStyle w:val="Normal6a"/>
            </w:pPr>
            <w:r w:rsidRPr="00B01379">
              <w:rPr>
                <w:b/>
                <w:i/>
              </w:rPr>
              <w:t>διαγράφεται</w:t>
            </w:r>
          </w:p>
        </w:tc>
      </w:tr>
    </w:tbl>
    <w:p w14:paraId="3A238A5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07E3A8B" w14:textId="77777777" w:rsidR="00EC675A" w:rsidRPr="00B01379" w:rsidRDefault="00EF799F" w:rsidP="00EC675A">
      <w:r w:rsidRPr="00B01379">
        <w:rPr>
          <w:rStyle w:val="HideTWBExt"/>
        </w:rPr>
        <w:t>&lt;/Amend&gt;</w:t>
      </w:r>
    </w:p>
    <w:p w14:paraId="6B33A68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792</w:t>
      </w:r>
      <w:r w:rsidRPr="00B01379">
        <w:rPr>
          <w:rStyle w:val="HideTWBExt"/>
          <w:b w:val="0"/>
        </w:rPr>
        <w:t>&lt;/NumAm&gt;</w:t>
      </w:r>
    </w:p>
    <w:p w14:paraId="3788D79F" w14:textId="77777777" w:rsidR="00EC675A" w:rsidRPr="00B01379" w:rsidRDefault="00EF799F" w:rsidP="00EC675A">
      <w:pPr>
        <w:pStyle w:val="NormalBold"/>
      </w:pPr>
      <w:r w:rsidRPr="00B01379">
        <w:rPr>
          <w:rStyle w:val="HideTWBExt"/>
          <w:b w:val="0"/>
        </w:rPr>
        <w:t>&lt;RepeatBlock-By&gt;&lt;Members&gt;</w:t>
      </w:r>
      <w:r w:rsidRPr="00B01379">
        <w:t>Michael Gahler, Andrey Kovatchev</w:t>
      </w:r>
      <w:r w:rsidRPr="00B01379">
        <w:rPr>
          <w:rStyle w:val="HideTWBExt"/>
          <w:b w:val="0"/>
        </w:rPr>
        <w:t>&lt;/Members&gt;</w:t>
      </w:r>
    </w:p>
    <w:p w14:paraId="17C4C05D" w14:textId="77777777" w:rsidR="00EC675A" w:rsidRPr="00B01379" w:rsidRDefault="00EF799F" w:rsidP="00EC675A">
      <w:pPr>
        <w:pStyle w:val="NormalBold"/>
      </w:pPr>
      <w:r w:rsidRPr="00B01379">
        <w:rPr>
          <w:rStyle w:val="HideTWBExt"/>
          <w:b w:val="0"/>
        </w:rPr>
        <w:t>&lt;/RepeatBlock-By&gt;</w:t>
      </w:r>
    </w:p>
    <w:p w14:paraId="72145BD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2143FD1"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BD85FB5" w14:textId="77777777" w:rsidTr="0096035D">
        <w:trPr>
          <w:trHeight w:hRule="exact" w:val="240"/>
          <w:jc w:val="center"/>
        </w:trPr>
        <w:tc>
          <w:tcPr>
            <w:tcW w:w="9752" w:type="dxa"/>
            <w:gridSpan w:val="2"/>
            <w:tcBorders>
              <w:top w:val="nil"/>
              <w:left w:val="nil"/>
              <w:bottom w:val="nil"/>
              <w:right w:val="nil"/>
            </w:tcBorders>
          </w:tcPr>
          <w:p w14:paraId="2DE10061" w14:textId="77777777" w:rsidR="00EC675A" w:rsidRPr="00B01379" w:rsidRDefault="00EC675A" w:rsidP="0096035D"/>
        </w:tc>
      </w:tr>
      <w:tr w:rsidR="00B274CD" w:rsidRPr="00B01379" w14:paraId="43E0B1DE" w14:textId="77777777" w:rsidTr="0096035D">
        <w:trPr>
          <w:trHeight w:val="240"/>
          <w:jc w:val="center"/>
        </w:trPr>
        <w:tc>
          <w:tcPr>
            <w:tcW w:w="4876" w:type="dxa"/>
            <w:tcBorders>
              <w:top w:val="nil"/>
              <w:left w:val="nil"/>
              <w:bottom w:val="nil"/>
              <w:right w:val="nil"/>
            </w:tcBorders>
          </w:tcPr>
          <w:p w14:paraId="26DC6DC2"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16B7E7F" w14:textId="77777777" w:rsidR="00EC675A" w:rsidRPr="00B01379" w:rsidRDefault="00EF799F" w:rsidP="0096035D">
            <w:pPr>
              <w:pStyle w:val="AmColumnHeading"/>
            </w:pPr>
            <w:r w:rsidRPr="00B01379">
              <w:t>Τροπολογία</w:t>
            </w:r>
          </w:p>
        </w:tc>
      </w:tr>
      <w:tr w:rsidR="00B274CD" w:rsidRPr="00B01379" w14:paraId="79799823" w14:textId="77777777" w:rsidTr="0096035D">
        <w:trPr>
          <w:jc w:val="center"/>
        </w:trPr>
        <w:tc>
          <w:tcPr>
            <w:tcW w:w="4876" w:type="dxa"/>
            <w:tcBorders>
              <w:top w:val="nil"/>
              <w:left w:val="nil"/>
              <w:bottom w:val="nil"/>
              <w:right w:val="nil"/>
            </w:tcBorders>
          </w:tcPr>
          <w:p w14:paraId="1E146280" w14:textId="77777777" w:rsidR="00EC675A" w:rsidRPr="00B01379" w:rsidRDefault="00EF799F" w:rsidP="0096035D">
            <w:pPr>
              <w:pStyle w:val="Normal6a"/>
            </w:pPr>
            <w:r w:rsidRPr="00B01379">
              <w:t>30.</w:t>
            </w:r>
            <w:r w:rsidRPr="00B01379">
              <w:tab/>
              <w:t xml:space="preserve">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των παγκόσμιων αλυσίδων </w:t>
            </w:r>
            <w:r w:rsidRPr="00B01379">
              <w:t>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οποιαδήποτε προσπάθεια μονομε</w:t>
            </w:r>
            <w:r w:rsidRPr="00B01379">
              <w:t>ρούς αλλαγής του status quo στα Στενά της Ταϊβάν, ιδίως μέσω βίας ή εξαναγκασμού, δεν μπορεί να γίνει αποδεκτή και θα έχει υψηλό κόστος· υπογραμμίζει ότι οι εδαφικές διεκδικήσεις της Κίνας δεν βασίζονται στο διεθνές δίκαιο· καταγγέλλει, επιπλέον, την παρεμ</w:t>
            </w:r>
            <w:r w:rsidRPr="00B01379">
              <w:t>πόδιση, από κινεζικής πλευράς, της συμμετοχή της Ταϊβάν σε πολυμερείς οργανισμούς· καλεί την Επιτροπή και τα κράτη μέλη να στηρίξουν την ουσιαστική συμμετοχή της Ταϊβάν σε σχετικούς διεθνείς οργανισμούς·</w:t>
            </w:r>
          </w:p>
        </w:tc>
        <w:tc>
          <w:tcPr>
            <w:tcW w:w="4876" w:type="dxa"/>
            <w:tcBorders>
              <w:top w:val="nil"/>
              <w:left w:val="nil"/>
              <w:bottom w:val="nil"/>
              <w:right w:val="nil"/>
            </w:tcBorders>
          </w:tcPr>
          <w:p w14:paraId="0F137B9B" w14:textId="77777777" w:rsidR="00EC675A" w:rsidRPr="00B01379" w:rsidRDefault="00EF799F" w:rsidP="0096035D">
            <w:pPr>
              <w:pStyle w:val="Normal6a"/>
            </w:pPr>
            <w:r w:rsidRPr="00B01379">
              <w:t>30.</w:t>
            </w:r>
            <w:r w:rsidRPr="00B01379">
              <w:tab/>
              <w:t>επαναλαμβάνει ότι η Ταϊβάν είναι βασικός εταίρος</w:t>
            </w:r>
            <w:r w:rsidRPr="00B01379">
              <w:t xml:space="preserve"> της ΕΕ και δημοκρατικός σύμμαχος στην περιοχή του Ινδοειρηνικού·</w:t>
            </w:r>
            <w:r w:rsidRPr="00B01379">
              <w:rPr>
                <w:b/>
                <w:i/>
              </w:rPr>
              <w:t xml:space="preserve"> ενθαρρύνει τη συνέχιση των ανταλλαγών μεταξύ της ΕΕ και της Ταϊβάν σε όλα τα επίπεδα αλληλεπίδρασης, συμπεριλαμβανομένων των τακτικών διαλόγων, και τονίζει ότι οποιαδήποτε απόπειρα αυταρχικώ</w:t>
            </w:r>
            <w:r w:rsidRPr="00B01379">
              <w:rPr>
                <w:b/>
                <w:i/>
              </w:rPr>
              <w:t>ν καθεστώτων να περιορίσουν την καλοήθη ανάπτυξη των σχέσεων μεταξύ της ΕΕ και της Ταϊβάν δεν είναι αποδεκτή·</w:t>
            </w:r>
            <w:r w:rsidRPr="00B01379">
              <w:t xml:space="preserve"> αναγνωρίζει τη σημασία της Ταϊβάν στη διασφάλιση των παγκόσμιων αλυσίδων εφοδιασμού, ιδίως στον τομέα της υψηλής τεχνολογίας, και προτρέπει την ΕΕ</w:t>
            </w:r>
            <w:r w:rsidRPr="00B01379">
              <w:t xml:space="preserve">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w:t>
            </w:r>
            <w:r w:rsidRPr="00B01379">
              <w:t xml:space="preserve">γκασμού, δεν μπορεί να γίνει αποδεκτή και θα έχει υψηλό κόστος· υπογραμμίζει ότι οι εδαφικές διεκδικήσεις της Κίνας δεν βασίζονται στο διεθνές δίκαιο </w:t>
            </w:r>
            <w:r w:rsidRPr="00B01379">
              <w:rPr>
                <w:b/>
                <w:i/>
              </w:rPr>
              <w:t>και ότι μόνο η δημοκρατικά εκλεγμένη κυβέρνηση της Ταϊβάν μπορεί να εκπροσωπεί τον λαό της Ταϊβάν</w:t>
            </w:r>
            <w:r w:rsidRPr="00B01379">
              <w:t>· καταγγέ</w:t>
            </w:r>
            <w:r w:rsidRPr="00B01379">
              <w:t xml:space="preserve">λλει, επιπλέον, την παρεμπόδιση, από κινεζικής πλευράς, της </w:t>
            </w:r>
            <w:r w:rsidRPr="00B01379">
              <w:rPr>
                <w:b/>
                <w:i/>
              </w:rPr>
              <w:t>ουσιαστικής</w:t>
            </w:r>
            <w:r w:rsidRPr="00B01379">
              <w:t xml:space="preserve"> συμμετοχής της Ταϊβάν σε πολυμερείς οργανισμούς </w:t>
            </w:r>
            <w:r w:rsidRPr="00B01379">
              <w:rPr>
                <w:b/>
                <w:i/>
              </w:rPr>
              <w:t>μέσω της συνεχιζόμενης στρέβλωσης του ψηφίσματος 2758 της Γενικής Συνέλευσης των Ηνωμένων Εθνών</w:t>
            </w:r>
            <w:r w:rsidRPr="00B01379">
              <w:t>· καλεί την Επιτροπή και τα κράτη μέλη να</w:t>
            </w:r>
            <w:r w:rsidRPr="00B01379">
              <w:t xml:space="preserve"> στηρίξουν την ουσιαστική συμμετοχή της Ταϊβάν σε σχετικούς διεθνείς οργανισμούς· </w:t>
            </w:r>
            <w:r w:rsidRPr="00B01379">
              <w:rPr>
                <w:b/>
                <w:i/>
              </w:rPr>
              <w:t>καλεί την Επιτροπή να ενισχύσει τη συνεργασία προκειμένου να ενισχυθούν περαιτέρω οι οικονομικοί, εμπορικοί και επενδυτικοί δεσμοί με την Ταϊβάν και, επιπλέον, να δρομολογήσε</w:t>
            </w:r>
            <w:r w:rsidRPr="00B01379">
              <w:rPr>
                <w:b/>
                <w:i/>
              </w:rPr>
              <w:t>ι, χωρίς καθυστέρηση, προπαρασκευαστικά μέτρα για διαπραγματεύσεις σχετικά με μια συμφωνία οικονομικής εταιρικής σχέσης ως πλαίσιο για την καθιέρωση συνεργασίας σε τομείς προτεραιότητας και αμοιβαίου ενδιαφέροντος·</w:t>
            </w:r>
          </w:p>
        </w:tc>
      </w:tr>
    </w:tbl>
    <w:p w14:paraId="48CE64B6"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30FA6678" w14:textId="77777777" w:rsidR="00EC675A" w:rsidRPr="00EF799F" w:rsidRDefault="00EF799F" w:rsidP="00EC675A">
      <w:pPr>
        <w:rPr>
          <w:lang w:val="fi-FI"/>
        </w:rPr>
      </w:pPr>
      <w:r w:rsidRPr="00EF799F">
        <w:rPr>
          <w:rStyle w:val="HideTWBExt"/>
          <w:lang w:val="fi-FI"/>
        </w:rPr>
        <w:t>&lt;/Amend&gt;</w:t>
      </w:r>
    </w:p>
    <w:p w14:paraId="194DAE8F"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793</w:t>
      </w:r>
      <w:r w:rsidRPr="00EF799F">
        <w:rPr>
          <w:rStyle w:val="HideTWBExt"/>
          <w:b w:val="0"/>
          <w:lang w:val="fi-FI"/>
        </w:rPr>
        <w:t>&lt;/NumAm&gt;</w:t>
      </w:r>
    </w:p>
    <w:p w14:paraId="542E5361"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Hana Jalloul Muro</w:t>
      </w:r>
      <w:r w:rsidRPr="00EF799F">
        <w:rPr>
          <w:rStyle w:val="HideTWBExt"/>
          <w:b w:val="0"/>
          <w:lang w:val="fi-FI"/>
        </w:rPr>
        <w:t>&lt;/Members&gt;</w:t>
      </w:r>
    </w:p>
    <w:p w14:paraId="10418942" w14:textId="77777777" w:rsidR="00EC675A" w:rsidRPr="00EF799F" w:rsidRDefault="00EF799F" w:rsidP="00EC675A">
      <w:pPr>
        <w:pStyle w:val="NormalBold"/>
        <w:rPr>
          <w:lang w:val="fi-FI"/>
        </w:rPr>
      </w:pPr>
      <w:r w:rsidRPr="00EF799F">
        <w:rPr>
          <w:rStyle w:val="HideTWBExt"/>
          <w:b w:val="0"/>
          <w:lang w:val="fi-FI"/>
        </w:rPr>
        <w:t>&lt;/RepeatBlock-By&gt;</w:t>
      </w:r>
    </w:p>
    <w:p w14:paraId="3D3B545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8202DC8"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7FAD3F8" w14:textId="77777777" w:rsidTr="0096035D">
        <w:trPr>
          <w:trHeight w:hRule="exact" w:val="240"/>
          <w:jc w:val="center"/>
        </w:trPr>
        <w:tc>
          <w:tcPr>
            <w:tcW w:w="9752" w:type="dxa"/>
            <w:gridSpan w:val="2"/>
            <w:tcBorders>
              <w:top w:val="nil"/>
              <w:left w:val="nil"/>
              <w:bottom w:val="nil"/>
              <w:right w:val="nil"/>
            </w:tcBorders>
          </w:tcPr>
          <w:p w14:paraId="75891BC2" w14:textId="77777777" w:rsidR="00EC675A" w:rsidRPr="00B01379" w:rsidRDefault="00EC675A" w:rsidP="0096035D"/>
        </w:tc>
      </w:tr>
      <w:tr w:rsidR="00B274CD" w:rsidRPr="00B01379" w14:paraId="6D403EE4" w14:textId="77777777" w:rsidTr="0096035D">
        <w:trPr>
          <w:trHeight w:val="240"/>
          <w:jc w:val="center"/>
        </w:trPr>
        <w:tc>
          <w:tcPr>
            <w:tcW w:w="4876" w:type="dxa"/>
            <w:tcBorders>
              <w:top w:val="nil"/>
              <w:left w:val="nil"/>
              <w:bottom w:val="nil"/>
              <w:right w:val="nil"/>
            </w:tcBorders>
          </w:tcPr>
          <w:p w14:paraId="5CA2998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4E9827F" w14:textId="77777777" w:rsidR="00EC675A" w:rsidRPr="00B01379" w:rsidRDefault="00EF799F" w:rsidP="0096035D">
            <w:pPr>
              <w:pStyle w:val="AmColumnHeading"/>
            </w:pPr>
            <w:r w:rsidRPr="00B01379">
              <w:t>Τροπολογία</w:t>
            </w:r>
          </w:p>
        </w:tc>
      </w:tr>
      <w:tr w:rsidR="00B274CD" w:rsidRPr="00B01379" w14:paraId="564115F9" w14:textId="77777777" w:rsidTr="0096035D">
        <w:trPr>
          <w:jc w:val="center"/>
        </w:trPr>
        <w:tc>
          <w:tcPr>
            <w:tcW w:w="4876" w:type="dxa"/>
            <w:tcBorders>
              <w:top w:val="nil"/>
              <w:left w:val="nil"/>
              <w:bottom w:val="nil"/>
              <w:right w:val="nil"/>
            </w:tcBorders>
          </w:tcPr>
          <w:p w14:paraId="54B99B3A" w14:textId="77777777" w:rsidR="00EC675A" w:rsidRPr="00B01379" w:rsidRDefault="00EF799F" w:rsidP="0096035D">
            <w:pPr>
              <w:pStyle w:val="Normal6a"/>
            </w:pPr>
            <w:r w:rsidRPr="00B01379">
              <w:t>30.</w:t>
            </w:r>
            <w:r w:rsidRPr="00B01379">
              <w:tab/>
              <w:t xml:space="preserve">επαναλαμβάνει ότι η Ταϊβάν είναι </w:t>
            </w:r>
            <w:r w:rsidRPr="00B01379">
              <w:t>βασικός εταίρος της ΕΕ και 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w:t>
            </w:r>
            <w:r w:rsidRPr="00B01379">
              <w:t xml:space="preserve">εργαστούν στενότερα με την Ταϊβάν· </w:t>
            </w:r>
            <w:r w:rsidRPr="00B01379">
              <w:rPr>
                <w:b/>
                <w:i/>
              </w:rPr>
              <w:t xml:space="preserve">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w:t>
            </w:r>
            <w:r w:rsidRPr="00B01379">
              <w:rPr>
                <w:b/>
                <w:i/>
              </w:rPr>
              <w:t xml:space="preserve">αποδεκτή και θα έχει υψηλό κόστος· υπογραμμίζει ότι οι εδαφικές διεκδικήσεις της Κίνας δεν βασίζονται στο διεθνές δίκαιο· καταγγέλλει, επιπλέον, την παρεμπόδιση, από κινεζικής πλευράς, της συμμετοχή της Ταϊβάν σε πολυμερείς οργανισμούς· </w:t>
            </w:r>
            <w:r w:rsidRPr="00B01379">
              <w:t xml:space="preserve">καλεί την Επιτροπή </w:t>
            </w:r>
            <w:r w:rsidRPr="00B01379">
              <w:t>και τα κράτη μέλη να στηρίξουν την ουσιαστική συμμετοχή της Ταϊβάν σε σχετικούς διεθνείς οργανισμούς·</w:t>
            </w:r>
          </w:p>
        </w:tc>
        <w:tc>
          <w:tcPr>
            <w:tcW w:w="4876" w:type="dxa"/>
            <w:tcBorders>
              <w:top w:val="nil"/>
              <w:left w:val="nil"/>
              <w:bottom w:val="nil"/>
              <w:right w:val="nil"/>
            </w:tcBorders>
          </w:tcPr>
          <w:p w14:paraId="6F84D736" w14:textId="77777777" w:rsidR="00EC675A" w:rsidRPr="00B01379" w:rsidRDefault="00EF799F" w:rsidP="0096035D">
            <w:pPr>
              <w:pStyle w:val="Normal6a"/>
            </w:pPr>
            <w:r w:rsidRPr="00B01379">
              <w:t>30.</w:t>
            </w:r>
            <w:r w:rsidRPr="00B01379">
              <w:tab/>
              <w:t>επαναλαμβάνει ότι η Ταϊβάν είναι βασικός εταίρος της ΕΕ και δημοκρατικός σύμμαχος στην περιοχή του Ινδοειρηνικού· αναγνωρίζει τη σημασία της Ταϊβάν στ</w:t>
            </w:r>
            <w:r w:rsidRPr="00B01379">
              <w:t>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 καλεί την Επιτροπή και τα κράτη μέλη να στηρίξουν την ουσιαστική συμμετοχή της Ταϊ</w:t>
            </w:r>
            <w:r w:rsidRPr="00B01379">
              <w:t xml:space="preserve">βάν σε σχετικούς διεθνείς οργανισμούς· </w:t>
            </w:r>
            <w:r w:rsidRPr="00B01379">
              <w:rPr>
                <w:b/>
                <w:i/>
              </w:rPr>
              <w:t>επαναλαμβάνει ταυτόχρονα την προσήλωση της ΕΕ στην πολιτική της «μίας Κίνας» ως το πολιτικό θεμέλιο των σχέσεων ΕΕ-Κίνας·</w:t>
            </w:r>
          </w:p>
        </w:tc>
      </w:tr>
    </w:tbl>
    <w:p w14:paraId="19F4C5E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E58FD97" w14:textId="77777777" w:rsidR="00EC675A" w:rsidRPr="00B01379" w:rsidRDefault="00EF799F" w:rsidP="00EC675A">
      <w:r w:rsidRPr="00B01379">
        <w:rPr>
          <w:rStyle w:val="HideTWBExt"/>
        </w:rPr>
        <w:t>&lt;/Amend&gt;</w:t>
      </w:r>
    </w:p>
    <w:p w14:paraId="2B3CF6F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794</w:t>
      </w:r>
      <w:r w:rsidRPr="00B01379">
        <w:rPr>
          <w:rStyle w:val="HideTWBExt"/>
          <w:b w:val="0"/>
        </w:rPr>
        <w:t>&lt;/NumAm&gt;</w:t>
      </w:r>
    </w:p>
    <w:p w14:paraId="5CDB9029" w14:textId="77777777" w:rsidR="00EC675A" w:rsidRPr="00B01379" w:rsidRDefault="00EF799F" w:rsidP="00EC675A">
      <w:pPr>
        <w:pStyle w:val="NormalBold"/>
      </w:pPr>
      <w:r w:rsidRPr="00B01379">
        <w:rPr>
          <w:rStyle w:val="HideTWBExt"/>
          <w:b w:val="0"/>
        </w:rPr>
        <w:t>&lt;RepeatBlock-By&gt;&lt;Members&gt;</w:t>
      </w:r>
      <w:r w:rsidRPr="00B01379">
        <w:t>Εμμανουήλ Κεφαλογιάννης</w:t>
      </w:r>
      <w:r w:rsidRPr="00B01379">
        <w:rPr>
          <w:rStyle w:val="HideTWBExt"/>
          <w:b w:val="0"/>
        </w:rPr>
        <w:t>&lt;/Members&gt;</w:t>
      </w:r>
    </w:p>
    <w:p w14:paraId="6E366FB3" w14:textId="77777777" w:rsidR="00EC675A" w:rsidRPr="00B01379" w:rsidRDefault="00EF799F" w:rsidP="00EC675A">
      <w:pPr>
        <w:pStyle w:val="NormalBold"/>
      </w:pPr>
      <w:r w:rsidRPr="00B01379">
        <w:rPr>
          <w:rStyle w:val="HideTWBExt"/>
          <w:b w:val="0"/>
        </w:rPr>
        <w:t>&lt;/RepeatBlock-By&gt;</w:t>
      </w:r>
    </w:p>
    <w:p w14:paraId="39681B1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9E32A86"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AD73853" w14:textId="77777777" w:rsidTr="0096035D">
        <w:trPr>
          <w:trHeight w:hRule="exact" w:val="240"/>
          <w:jc w:val="center"/>
        </w:trPr>
        <w:tc>
          <w:tcPr>
            <w:tcW w:w="9752" w:type="dxa"/>
            <w:gridSpan w:val="2"/>
            <w:tcBorders>
              <w:top w:val="nil"/>
              <w:left w:val="nil"/>
              <w:bottom w:val="nil"/>
              <w:right w:val="nil"/>
            </w:tcBorders>
          </w:tcPr>
          <w:p w14:paraId="4AE33E3B" w14:textId="77777777" w:rsidR="00EC675A" w:rsidRPr="00B01379" w:rsidRDefault="00EC675A" w:rsidP="0096035D"/>
        </w:tc>
      </w:tr>
      <w:tr w:rsidR="00B274CD" w:rsidRPr="00B01379" w14:paraId="346E62E2" w14:textId="77777777" w:rsidTr="0096035D">
        <w:trPr>
          <w:trHeight w:val="240"/>
          <w:jc w:val="center"/>
        </w:trPr>
        <w:tc>
          <w:tcPr>
            <w:tcW w:w="4876" w:type="dxa"/>
            <w:tcBorders>
              <w:top w:val="nil"/>
              <w:left w:val="nil"/>
              <w:bottom w:val="nil"/>
              <w:right w:val="nil"/>
            </w:tcBorders>
          </w:tcPr>
          <w:p w14:paraId="7D98884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FB16B4D" w14:textId="77777777" w:rsidR="00EC675A" w:rsidRPr="00B01379" w:rsidRDefault="00EF799F" w:rsidP="0096035D">
            <w:pPr>
              <w:pStyle w:val="AmColumnHeading"/>
            </w:pPr>
            <w:r w:rsidRPr="00B01379">
              <w:t>Τροπολογία</w:t>
            </w:r>
          </w:p>
        </w:tc>
      </w:tr>
      <w:tr w:rsidR="00B274CD" w:rsidRPr="00B01379" w14:paraId="558D2072" w14:textId="77777777" w:rsidTr="0096035D">
        <w:trPr>
          <w:jc w:val="center"/>
        </w:trPr>
        <w:tc>
          <w:tcPr>
            <w:tcW w:w="4876" w:type="dxa"/>
            <w:tcBorders>
              <w:top w:val="nil"/>
              <w:left w:val="nil"/>
              <w:bottom w:val="nil"/>
              <w:right w:val="nil"/>
            </w:tcBorders>
          </w:tcPr>
          <w:p w14:paraId="09D43FE3" w14:textId="77777777" w:rsidR="00EC675A" w:rsidRPr="00B01379" w:rsidRDefault="00EF799F" w:rsidP="0096035D">
            <w:pPr>
              <w:pStyle w:val="Normal6a"/>
            </w:pPr>
            <w:r w:rsidRPr="00B01379">
              <w:t>30.</w:t>
            </w:r>
            <w:r w:rsidRPr="00B01379">
              <w:tab/>
              <w:t xml:space="preserve">επαναλαμβάνει ότι η Ταϊβάν είναι βασικός εταίρος της ΕΕ και </w:t>
            </w:r>
            <w:r w:rsidRPr="00B01379">
              <w:t xml:space="preserve">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με την </w:t>
            </w:r>
            <w:r w:rsidRPr="00B01379">
              <w:t xml:space="preserve">Ταϊβάν·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θα έχει υψηλό </w:t>
            </w:r>
            <w:r w:rsidRPr="00B01379">
              <w:t xml:space="preserve">κόστος· </w:t>
            </w:r>
            <w:r w:rsidRPr="00B01379">
              <w:rPr>
                <w:b/>
                <w:i/>
              </w:rPr>
              <w:t>υπογραμμίζει ότι οι εδαφικές διεκδικήσεις της Κίνας δεν βασίζονται στο διεθνές δίκαιο· καταγγέλλει, επιπλέον, την παρεμπόδιση, από κινεζικής πλευράς, της συμμετοχή της Ταϊβάν σε πολυμερείς οργανισμούς· καλεί την Επιτροπή και τα κράτη μέλη να στηρίξ</w:t>
            </w:r>
            <w:r w:rsidRPr="00B01379">
              <w:rPr>
                <w:b/>
                <w:i/>
              </w:rPr>
              <w:t>ουν την ουσιαστική συμμετοχή της Ταϊβάν σε σχετικούς διεθνείς οργανισμούς·</w:t>
            </w:r>
          </w:p>
        </w:tc>
        <w:tc>
          <w:tcPr>
            <w:tcW w:w="4876" w:type="dxa"/>
            <w:tcBorders>
              <w:top w:val="nil"/>
              <w:left w:val="nil"/>
              <w:bottom w:val="nil"/>
              <w:right w:val="nil"/>
            </w:tcBorders>
          </w:tcPr>
          <w:p w14:paraId="2EA39B64" w14:textId="77777777" w:rsidR="00EC675A" w:rsidRPr="00B01379" w:rsidRDefault="00EF799F" w:rsidP="0096035D">
            <w:pPr>
              <w:pStyle w:val="Normal6a"/>
            </w:pPr>
            <w:r w:rsidRPr="00B01379">
              <w:t>30.</w:t>
            </w:r>
            <w:r w:rsidRPr="00B01379">
              <w:tab/>
              <w:t>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των παγκόσμιων</w:t>
            </w:r>
            <w:r w:rsidRPr="00B01379">
              <w:t xml:space="preserve"> αλυσίδων 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οποιαδήποτε προσπάθ</w:t>
            </w:r>
            <w:r w:rsidRPr="00B01379">
              <w:t>εια μονομερούς αλλαγής του status quo στα Στενά της Ταϊβάν, ιδίως μέσω βίας ή εξαναγκασμού, δεν μπορεί να γίνει αποδεκτή και θα έχει υψηλό κόστος·</w:t>
            </w:r>
          </w:p>
        </w:tc>
      </w:tr>
    </w:tbl>
    <w:p w14:paraId="22229C7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4D86B87" w14:textId="77777777" w:rsidR="00EC675A" w:rsidRPr="00B01379" w:rsidRDefault="00EF799F" w:rsidP="00EC675A">
      <w:r w:rsidRPr="00B01379">
        <w:rPr>
          <w:rStyle w:val="HideTWBExt"/>
        </w:rPr>
        <w:t>&lt;/Amend&gt;</w:t>
      </w:r>
    </w:p>
    <w:p w14:paraId="00BE39F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795</w:t>
      </w:r>
      <w:r w:rsidRPr="00B01379">
        <w:rPr>
          <w:rStyle w:val="HideTWBExt"/>
          <w:b w:val="0"/>
        </w:rPr>
        <w:t>&lt;/NumAm&gt;</w:t>
      </w:r>
    </w:p>
    <w:p w14:paraId="1CC313C0" w14:textId="77777777" w:rsidR="00EC675A" w:rsidRPr="00B01379" w:rsidRDefault="00EF799F" w:rsidP="00EC675A">
      <w:pPr>
        <w:pStyle w:val="NormalBold"/>
      </w:pPr>
      <w:r w:rsidRPr="00B01379">
        <w:rPr>
          <w:rStyle w:val="HideTWBExt"/>
          <w:b w:val="0"/>
        </w:rPr>
        <w:t>&lt;RepeatBlock-By&gt;&lt;Members&gt;</w:t>
      </w:r>
      <w:r w:rsidRPr="00B01379">
        <w:t>Adam</w:t>
      </w:r>
      <w:r w:rsidRPr="00B01379">
        <w:t xml:space="preserve"> Bielan</w:t>
      </w:r>
      <w:r w:rsidRPr="00B01379">
        <w:rPr>
          <w:rStyle w:val="HideTWBExt"/>
          <w:b w:val="0"/>
        </w:rPr>
        <w:t>&lt;/Members&gt;</w:t>
      </w:r>
    </w:p>
    <w:p w14:paraId="02D95DC2" w14:textId="77777777" w:rsidR="00EC675A" w:rsidRPr="00B01379" w:rsidRDefault="00EF799F" w:rsidP="00EC675A">
      <w:pPr>
        <w:pStyle w:val="NormalBold"/>
      </w:pPr>
      <w:r w:rsidRPr="00B01379">
        <w:rPr>
          <w:rStyle w:val="HideTWBExt"/>
          <w:b w:val="0"/>
        </w:rPr>
        <w:t>&lt;/RepeatBlock-By&gt;</w:t>
      </w:r>
    </w:p>
    <w:p w14:paraId="67EE928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677822C"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0BA905B" w14:textId="77777777" w:rsidTr="0096035D">
        <w:trPr>
          <w:trHeight w:hRule="exact" w:val="240"/>
          <w:jc w:val="center"/>
        </w:trPr>
        <w:tc>
          <w:tcPr>
            <w:tcW w:w="9752" w:type="dxa"/>
            <w:gridSpan w:val="2"/>
            <w:tcBorders>
              <w:top w:val="nil"/>
              <w:left w:val="nil"/>
              <w:bottom w:val="nil"/>
              <w:right w:val="nil"/>
            </w:tcBorders>
          </w:tcPr>
          <w:p w14:paraId="71C9AB39" w14:textId="77777777" w:rsidR="00EC675A" w:rsidRPr="00B01379" w:rsidRDefault="00EC675A" w:rsidP="0096035D"/>
        </w:tc>
      </w:tr>
      <w:tr w:rsidR="00B274CD" w:rsidRPr="00B01379" w14:paraId="7D8193EF" w14:textId="77777777" w:rsidTr="0096035D">
        <w:trPr>
          <w:trHeight w:val="240"/>
          <w:jc w:val="center"/>
        </w:trPr>
        <w:tc>
          <w:tcPr>
            <w:tcW w:w="4876" w:type="dxa"/>
            <w:tcBorders>
              <w:top w:val="nil"/>
              <w:left w:val="nil"/>
              <w:bottom w:val="nil"/>
              <w:right w:val="nil"/>
            </w:tcBorders>
          </w:tcPr>
          <w:p w14:paraId="7040ED9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5E6ACD8" w14:textId="77777777" w:rsidR="00EC675A" w:rsidRPr="00B01379" w:rsidRDefault="00EF799F" w:rsidP="0096035D">
            <w:pPr>
              <w:pStyle w:val="AmColumnHeading"/>
            </w:pPr>
            <w:r w:rsidRPr="00B01379">
              <w:t>Τροπολογία</w:t>
            </w:r>
          </w:p>
        </w:tc>
      </w:tr>
      <w:tr w:rsidR="00B274CD" w:rsidRPr="00B01379" w14:paraId="5EEEE15D" w14:textId="77777777" w:rsidTr="0096035D">
        <w:trPr>
          <w:jc w:val="center"/>
        </w:trPr>
        <w:tc>
          <w:tcPr>
            <w:tcW w:w="4876" w:type="dxa"/>
            <w:tcBorders>
              <w:top w:val="nil"/>
              <w:left w:val="nil"/>
              <w:bottom w:val="nil"/>
              <w:right w:val="nil"/>
            </w:tcBorders>
          </w:tcPr>
          <w:p w14:paraId="6F15443D" w14:textId="77777777" w:rsidR="00EC675A" w:rsidRPr="00B01379" w:rsidRDefault="00EF799F" w:rsidP="0096035D">
            <w:pPr>
              <w:pStyle w:val="Normal6a"/>
            </w:pPr>
            <w:r w:rsidRPr="00B01379">
              <w:t>30.</w:t>
            </w:r>
            <w:r w:rsidRPr="00B01379">
              <w:tab/>
              <w:t xml:space="preserve">επαναλαμβάνει ότι η Ταϊβάν είναι βασικός εταίρος της ΕΕ και δημοκρατικός σύμμαχος στην περιοχή του </w:t>
            </w:r>
            <w:r w:rsidRPr="00B01379">
              <w:t xml:space="preserve">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κράτη μέλη </w:t>
            </w:r>
            <w:r w:rsidRPr="00B01379">
              <w:t>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θα έχει υψηλό κόστος· υπογραμμίζει ότι οι εδαφικές δι</w:t>
            </w:r>
            <w:r w:rsidRPr="00B01379">
              <w:t>εκδικήσεις της Κίνας δεν βασίζονται στο διεθνές δίκαιο· καταγγέλλει, επιπλέον, την παρεμπόδιση, από κινεζικής πλευράς, της συμμετοχή της Ταϊβάν σε πολυμερείς οργανισμούς· καλεί την Επιτροπή και τα κράτη μέλη να στηρίξουν την ουσιαστική συμμετοχή της Ταϊβάν</w:t>
            </w:r>
            <w:r w:rsidRPr="00B01379">
              <w:t xml:space="preserve"> σε σχετικούς διεθνείς οργανισμούς·</w:t>
            </w:r>
          </w:p>
        </w:tc>
        <w:tc>
          <w:tcPr>
            <w:tcW w:w="4876" w:type="dxa"/>
            <w:tcBorders>
              <w:top w:val="nil"/>
              <w:left w:val="nil"/>
              <w:bottom w:val="nil"/>
              <w:right w:val="nil"/>
            </w:tcBorders>
          </w:tcPr>
          <w:p w14:paraId="1DE7C149" w14:textId="77777777" w:rsidR="00EC675A" w:rsidRPr="00B01379" w:rsidRDefault="00EF799F" w:rsidP="0096035D">
            <w:pPr>
              <w:pStyle w:val="Normal6a"/>
            </w:pPr>
            <w:r w:rsidRPr="00B01379">
              <w:t>30.</w:t>
            </w:r>
            <w:r w:rsidRPr="00B01379">
              <w:tab/>
              <w:t xml:space="preserve">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w:t>
            </w:r>
            <w:r w:rsidRPr="00B01379">
              <w:t>της υψηλής τεχνολογίας, και προτρέπει την ΕΕ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οποιαδήποτε προσπάθεια μονομερούς αλλαγής του status quo σ</w:t>
            </w:r>
            <w:r w:rsidRPr="00B01379">
              <w:t>τα Στενά της Ταϊβάν, ιδίως μέσω βίας ή εξαναγκασμού, δεν μπορεί να γίνει αποδεκτή και θα έχει υψηλό κόστος· υπογραμμίζει ότι οι εδαφικές διεκδικήσεις της Κίνας δεν βασίζονται στο διεθνές δίκαιο· καταγγέλλει, επιπλέον, την παρεμπόδιση, από κινεζικής πλευράς</w:t>
            </w:r>
            <w:r w:rsidRPr="00B01379">
              <w:t xml:space="preserve">, της συμμετοχή της Ταϊβάν σε πολυμερείς οργανισμούς· καλεί την Επιτροπή και τα κράτη μέλη να στηρίξουν την ουσιαστική συμμετοχή της Ταϊβάν σε σχετικούς διεθνείς οργανισμούς· </w:t>
            </w:r>
            <w:r w:rsidRPr="00B01379">
              <w:rPr>
                <w:b/>
                <w:i/>
              </w:rPr>
              <w:t>επαναλαμβάνει τις προηγούμενες εκκλήσεις του προς την Επιτροπή να δρομολογήσει, χ</w:t>
            </w:r>
            <w:r w:rsidRPr="00B01379">
              <w:rPr>
                <w:b/>
                <w:i/>
              </w:rPr>
              <w:t>ωρίς καθυστέρηση, εκτίμηση επιπτώσεων, δημόσια διαβούλευση και διερευνητική μελέτη σχετικά με μια διμερή επενδυτική συμφωνία με τις αρχές της Ταϊβάν στο πλαίσιο της προπαρασκευής διαπραγματεύσεων για την εμβάθυνση των διμερών οικονομικών σχέσεων·</w:t>
            </w:r>
          </w:p>
        </w:tc>
      </w:tr>
    </w:tbl>
    <w:p w14:paraId="0D48907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3DA08DB" w14:textId="77777777" w:rsidR="00EC675A" w:rsidRPr="00B01379" w:rsidRDefault="00EF799F" w:rsidP="00EC675A">
      <w:r w:rsidRPr="00B01379">
        <w:rPr>
          <w:rStyle w:val="HideTWBExt"/>
        </w:rPr>
        <w:t>&lt;/Amend&gt;</w:t>
      </w:r>
    </w:p>
    <w:p w14:paraId="3DF4BFB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796</w:t>
      </w:r>
      <w:r w:rsidRPr="00B01379">
        <w:rPr>
          <w:rStyle w:val="HideTWBExt"/>
          <w:b w:val="0"/>
        </w:rPr>
        <w:t>&lt;/NumAm&gt;</w:t>
      </w:r>
    </w:p>
    <w:p w14:paraId="716B8D25" w14:textId="77777777" w:rsidR="00EC675A" w:rsidRPr="00B01379" w:rsidRDefault="00EF799F" w:rsidP="00EC675A">
      <w:pPr>
        <w:pStyle w:val="NormalBold"/>
      </w:pPr>
      <w:r w:rsidRPr="00B01379">
        <w:rPr>
          <w:rStyle w:val="HideTWBExt"/>
          <w:b w:val="0"/>
        </w:rPr>
        <w:t>&lt;RepeatBlock-By&gt;&lt;Members&gt;</w:t>
      </w:r>
      <w:r w:rsidRPr="00B01379">
        <w:t>Βαγγέλης Μεϊμαράκης</w:t>
      </w:r>
      <w:r w:rsidRPr="00B01379">
        <w:rPr>
          <w:rStyle w:val="HideTWBExt"/>
          <w:b w:val="0"/>
        </w:rPr>
        <w:t>&lt;/Members&gt;</w:t>
      </w:r>
    </w:p>
    <w:p w14:paraId="4612B116" w14:textId="77777777" w:rsidR="00EC675A" w:rsidRPr="00B01379" w:rsidRDefault="00EF799F" w:rsidP="00EC675A">
      <w:pPr>
        <w:pStyle w:val="NormalBold"/>
      </w:pPr>
      <w:r w:rsidRPr="00B01379">
        <w:rPr>
          <w:rStyle w:val="HideTWBExt"/>
          <w:b w:val="0"/>
        </w:rPr>
        <w:t>&lt;/RepeatBlock-By&gt;</w:t>
      </w:r>
    </w:p>
    <w:p w14:paraId="5620818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8158DB4"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6824982" w14:textId="77777777" w:rsidTr="0096035D">
        <w:trPr>
          <w:trHeight w:hRule="exact" w:val="240"/>
          <w:jc w:val="center"/>
        </w:trPr>
        <w:tc>
          <w:tcPr>
            <w:tcW w:w="9752" w:type="dxa"/>
            <w:gridSpan w:val="2"/>
            <w:tcBorders>
              <w:top w:val="nil"/>
              <w:left w:val="nil"/>
              <w:bottom w:val="nil"/>
              <w:right w:val="nil"/>
            </w:tcBorders>
          </w:tcPr>
          <w:p w14:paraId="2DEA09AF" w14:textId="77777777" w:rsidR="00EC675A" w:rsidRPr="00B01379" w:rsidRDefault="00EC675A" w:rsidP="0096035D"/>
        </w:tc>
      </w:tr>
      <w:tr w:rsidR="00B274CD" w:rsidRPr="00B01379" w14:paraId="12D76D53" w14:textId="77777777" w:rsidTr="0096035D">
        <w:trPr>
          <w:trHeight w:val="240"/>
          <w:jc w:val="center"/>
        </w:trPr>
        <w:tc>
          <w:tcPr>
            <w:tcW w:w="4876" w:type="dxa"/>
            <w:tcBorders>
              <w:top w:val="nil"/>
              <w:left w:val="nil"/>
              <w:bottom w:val="nil"/>
              <w:right w:val="nil"/>
            </w:tcBorders>
          </w:tcPr>
          <w:p w14:paraId="4F4AA5E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DCBE9DB" w14:textId="77777777" w:rsidR="00EC675A" w:rsidRPr="00B01379" w:rsidRDefault="00EF799F" w:rsidP="0096035D">
            <w:pPr>
              <w:pStyle w:val="AmColumnHeading"/>
            </w:pPr>
            <w:r w:rsidRPr="00B01379">
              <w:t>Τροπολογία</w:t>
            </w:r>
          </w:p>
        </w:tc>
      </w:tr>
      <w:tr w:rsidR="00B274CD" w:rsidRPr="00B01379" w14:paraId="5E9AD5C0" w14:textId="77777777" w:rsidTr="0096035D">
        <w:trPr>
          <w:jc w:val="center"/>
        </w:trPr>
        <w:tc>
          <w:tcPr>
            <w:tcW w:w="4876" w:type="dxa"/>
            <w:tcBorders>
              <w:top w:val="nil"/>
              <w:left w:val="nil"/>
              <w:bottom w:val="nil"/>
              <w:right w:val="nil"/>
            </w:tcBorders>
          </w:tcPr>
          <w:p w14:paraId="6D89B8E1" w14:textId="77777777" w:rsidR="00EC675A" w:rsidRPr="00B01379" w:rsidRDefault="00EF799F" w:rsidP="0096035D">
            <w:pPr>
              <w:pStyle w:val="Normal6a"/>
            </w:pPr>
            <w:r w:rsidRPr="00B01379">
              <w:t>30.</w:t>
            </w:r>
            <w:r w:rsidRPr="00B01379">
              <w:tab/>
              <w:t>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w:t>
            </w:r>
            <w:r w:rsidRPr="00B01379">
              <w:t>ι την ΕΕ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w:t>
            </w:r>
            <w:r w:rsidRPr="00B01379">
              <w:t xml:space="preserve"> ή εξαναγκασμού, δεν μπορεί να γίνει αποδεκτή και θα έχει υψηλό κόστος· </w:t>
            </w:r>
            <w:r w:rsidRPr="00B01379">
              <w:rPr>
                <w:b/>
                <w:i/>
              </w:rPr>
              <w:t>υπογραμμίζει ότι οι εδαφικές διεκδικήσεις της Κίνας δεν βασίζονται στο διεθνές δίκαιο· καταγγέλλει, επιπλέον, την παρεμπόδιση, από κινεζικής πλευράς, της συμμετοχή της Ταϊβάν σε πολυμε</w:t>
            </w:r>
            <w:r w:rsidRPr="00B01379">
              <w:rPr>
                <w:b/>
                <w:i/>
              </w:rPr>
              <w:t>ρείς οργανισμούς· καλεί την Επιτροπή και τα κράτη μέλη να στηρίξουν την ουσιαστική συμμετοχή της Ταϊβάν σε σχετικούς διεθνείς οργανισμούς·</w:t>
            </w:r>
          </w:p>
        </w:tc>
        <w:tc>
          <w:tcPr>
            <w:tcW w:w="4876" w:type="dxa"/>
            <w:tcBorders>
              <w:top w:val="nil"/>
              <w:left w:val="nil"/>
              <w:bottom w:val="nil"/>
              <w:right w:val="nil"/>
            </w:tcBorders>
          </w:tcPr>
          <w:p w14:paraId="578684A0" w14:textId="77777777" w:rsidR="00EC675A" w:rsidRPr="00B01379" w:rsidRDefault="00EF799F" w:rsidP="0096035D">
            <w:pPr>
              <w:pStyle w:val="Normal6a"/>
            </w:pPr>
            <w:r w:rsidRPr="00B01379">
              <w:t>30.</w:t>
            </w:r>
            <w:r w:rsidRPr="00B01379">
              <w:tab/>
              <w:t>επαναλαμβάνει ότι η Ταϊβάν είναι βασικός εταίρος της ΕΕ και δημοκρατικός σύμμαχος στην περιοχή του Ινδοειρηνικού·</w:t>
            </w:r>
            <w:r w:rsidRPr="00B01379">
              <w:t xml:space="preserve">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κράτη μέλη της να διασφαλ</w:t>
            </w:r>
            <w:r w:rsidRPr="00B01379">
              <w:t>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θα έχει υψηλό κόστος· </w:t>
            </w:r>
          </w:p>
        </w:tc>
      </w:tr>
    </w:tbl>
    <w:p w14:paraId="7507089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9E204B1" w14:textId="77777777" w:rsidR="00EC675A" w:rsidRPr="00B01379" w:rsidRDefault="00EF799F" w:rsidP="00EC675A">
      <w:r w:rsidRPr="00B01379">
        <w:rPr>
          <w:rStyle w:val="HideTWBExt"/>
        </w:rPr>
        <w:t>&lt;/Amend&gt;</w:t>
      </w:r>
    </w:p>
    <w:p w14:paraId="3C99A944"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797</w:t>
      </w:r>
      <w:r w:rsidRPr="00B01379">
        <w:rPr>
          <w:rStyle w:val="HideTWBExt"/>
          <w:b w:val="0"/>
        </w:rPr>
        <w:t>&lt;/NumAm&gt;</w:t>
      </w:r>
    </w:p>
    <w:p w14:paraId="6DFF6952"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 Roberto Vannacci</w:t>
      </w:r>
      <w:r w:rsidRPr="00B01379">
        <w:rPr>
          <w:rStyle w:val="HideTWBExt"/>
          <w:b w:val="0"/>
        </w:rPr>
        <w:t>&lt;/Members&gt;</w:t>
      </w:r>
    </w:p>
    <w:p w14:paraId="7A7863E6" w14:textId="77777777" w:rsidR="00EC675A" w:rsidRPr="00B01379" w:rsidRDefault="00EF799F" w:rsidP="00EC675A">
      <w:pPr>
        <w:pStyle w:val="NormalBold"/>
      </w:pPr>
      <w:r w:rsidRPr="00B01379">
        <w:rPr>
          <w:rStyle w:val="HideTWBExt"/>
          <w:b w:val="0"/>
        </w:rPr>
        <w:t>&lt;/RepeatBlock-By&gt;</w:t>
      </w:r>
    </w:p>
    <w:p w14:paraId="779D6B2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D24E06E"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CA8357E" w14:textId="77777777" w:rsidTr="0096035D">
        <w:trPr>
          <w:trHeight w:hRule="exact" w:val="240"/>
          <w:jc w:val="center"/>
        </w:trPr>
        <w:tc>
          <w:tcPr>
            <w:tcW w:w="9752" w:type="dxa"/>
            <w:gridSpan w:val="2"/>
            <w:tcBorders>
              <w:top w:val="nil"/>
              <w:left w:val="nil"/>
              <w:bottom w:val="nil"/>
              <w:right w:val="nil"/>
            </w:tcBorders>
          </w:tcPr>
          <w:p w14:paraId="3AC2C263" w14:textId="77777777" w:rsidR="00EC675A" w:rsidRPr="00B01379" w:rsidRDefault="00EC675A" w:rsidP="0096035D"/>
        </w:tc>
      </w:tr>
      <w:tr w:rsidR="00B274CD" w:rsidRPr="00B01379" w14:paraId="2569DC42" w14:textId="77777777" w:rsidTr="0096035D">
        <w:trPr>
          <w:trHeight w:val="240"/>
          <w:jc w:val="center"/>
        </w:trPr>
        <w:tc>
          <w:tcPr>
            <w:tcW w:w="4876" w:type="dxa"/>
            <w:tcBorders>
              <w:top w:val="nil"/>
              <w:left w:val="nil"/>
              <w:bottom w:val="nil"/>
              <w:right w:val="nil"/>
            </w:tcBorders>
          </w:tcPr>
          <w:p w14:paraId="3C190155"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2654FC90" w14:textId="77777777" w:rsidR="00EC675A" w:rsidRPr="00B01379" w:rsidRDefault="00EF799F" w:rsidP="0096035D">
            <w:pPr>
              <w:pStyle w:val="AmColumnHeading"/>
            </w:pPr>
            <w:r w:rsidRPr="00B01379">
              <w:t>Τροπολογία</w:t>
            </w:r>
          </w:p>
        </w:tc>
      </w:tr>
      <w:tr w:rsidR="00B274CD" w:rsidRPr="00B01379" w14:paraId="3AE19575" w14:textId="77777777" w:rsidTr="0096035D">
        <w:trPr>
          <w:jc w:val="center"/>
        </w:trPr>
        <w:tc>
          <w:tcPr>
            <w:tcW w:w="4876" w:type="dxa"/>
            <w:tcBorders>
              <w:top w:val="nil"/>
              <w:left w:val="nil"/>
              <w:bottom w:val="nil"/>
              <w:right w:val="nil"/>
            </w:tcBorders>
          </w:tcPr>
          <w:p w14:paraId="69338F70" w14:textId="77777777" w:rsidR="00EC675A" w:rsidRPr="00B01379" w:rsidRDefault="00EF799F" w:rsidP="0096035D">
            <w:pPr>
              <w:pStyle w:val="Normal6a"/>
            </w:pPr>
            <w:r w:rsidRPr="00B01379">
              <w:t>30.</w:t>
            </w:r>
            <w:r w:rsidRPr="00B01379">
              <w:tab/>
              <w:t>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της υψηλής τε</w:t>
            </w:r>
            <w:r w:rsidRPr="00B01379">
              <w:t xml:space="preserve">χνολογίας, και προτρέπει την ΕΕ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w:t>
            </w:r>
            <w:r w:rsidRPr="00B01379">
              <w:t xml:space="preserve">Ταϊβάν, ιδίως μέσω βίας ή εξαναγκασμού, δεν μπορεί να γίνει αποδεκτή και θα έχει υψηλό κόστος· υπογραμμίζει ότι οι εδαφικές διεκδικήσεις της Κίνας δεν βασίζονται στο διεθνές δίκαιο· </w:t>
            </w:r>
            <w:r w:rsidRPr="00B01379">
              <w:rPr>
                <w:b/>
                <w:i/>
              </w:rPr>
              <w:t>καταγγέλλει, επιπλέον, την παρεμπόδιση, από κινεζικής πλευράς, της συμμετο</w:t>
            </w:r>
            <w:r w:rsidRPr="00B01379">
              <w:rPr>
                <w:b/>
                <w:i/>
              </w:rPr>
              <w:t>χή της Ταϊβάν σε πολυμερείς οργανισμούς· καλεί την Επιτροπή και τα κράτη μέλη να στηρίξουν την ουσιαστική συμμετοχή της Ταϊβάν σε σχετικούς διεθνείς οργανισμούς·</w:t>
            </w:r>
          </w:p>
        </w:tc>
        <w:tc>
          <w:tcPr>
            <w:tcW w:w="4876" w:type="dxa"/>
            <w:tcBorders>
              <w:top w:val="nil"/>
              <w:left w:val="nil"/>
              <w:bottom w:val="nil"/>
              <w:right w:val="nil"/>
            </w:tcBorders>
          </w:tcPr>
          <w:p w14:paraId="7A12B61E" w14:textId="77777777" w:rsidR="00EC675A" w:rsidRPr="00B01379" w:rsidRDefault="00EF799F" w:rsidP="0096035D">
            <w:pPr>
              <w:pStyle w:val="Normal6a"/>
            </w:pPr>
            <w:r w:rsidRPr="00B01379">
              <w:t>30.</w:t>
            </w:r>
            <w:r w:rsidRPr="00B01379">
              <w:tab/>
              <w:t>επαναλαμβάνει ότι η Ταϊβάν είναι βασικός εταίρος της ΕΕ και δημοκρατικός σύμμαχος στην περ</w:t>
            </w:r>
            <w:r w:rsidRPr="00B01379">
              <w:t>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w:t>
            </w:r>
            <w:r w:rsidRPr="00B01379">
              <w:t>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θα έχει υψηλό κόστος· υπογραμμίζει ότι οι εδ</w:t>
            </w:r>
            <w:r w:rsidRPr="00B01379">
              <w:t>αφικές διεκδικήσεις της Κίνας δεν βασίζονται στο διεθνές δίκαιο·</w:t>
            </w:r>
          </w:p>
        </w:tc>
      </w:tr>
    </w:tbl>
    <w:p w14:paraId="7B2F8D6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6A4FC74F" w14:textId="77777777" w:rsidR="00EC675A" w:rsidRPr="00B01379" w:rsidRDefault="00EF799F" w:rsidP="00EC675A">
      <w:r w:rsidRPr="00B01379">
        <w:rPr>
          <w:rStyle w:val="HideTWBExt"/>
        </w:rPr>
        <w:t>&lt;/Amend&gt;</w:t>
      </w:r>
    </w:p>
    <w:p w14:paraId="77F9E09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798</w:t>
      </w:r>
      <w:r w:rsidRPr="00B01379">
        <w:rPr>
          <w:rStyle w:val="HideTWBExt"/>
          <w:b w:val="0"/>
        </w:rPr>
        <w:t>&lt;/NumAm&gt;</w:t>
      </w:r>
    </w:p>
    <w:p w14:paraId="482940A4"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71A1BA4D" w14:textId="77777777" w:rsidR="00EC675A" w:rsidRPr="00B01379" w:rsidRDefault="00EF799F" w:rsidP="00EC675A">
      <w:pPr>
        <w:pStyle w:val="NormalBold"/>
      </w:pPr>
      <w:r w:rsidRPr="00B01379">
        <w:rPr>
          <w:rStyle w:val="HideTWBExt"/>
          <w:b w:val="0"/>
        </w:rPr>
        <w:t>&lt;/RepeatBlock-By&gt;</w:t>
      </w:r>
    </w:p>
    <w:p w14:paraId="64751D4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BF1DA3A"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D967774" w14:textId="77777777" w:rsidTr="0096035D">
        <w:trPr>
          <w:trHeight w:hRule="exact" w:val="240"/>
          <w:jc w:val="center"/>
        </w:trPr>
        <w:tc>
          <w:tcPr>
            <w:tcW w:w="9752" w:type="dxa"/>
            <w:gridSpan w:val="2"/>
            <w:tcBorders>
              <w:top w:val="nil"/>
              <w:left w:val="nil"/>
              <w:bottom w:val="nil"/>
              <w:right w:val="nil"/>
            </w:tcBorders>
          </w:tcPr>
          <w:p w14:paraId="084DD950" w14:textId="77777777" w:rsidR="00EC675A" w:rsidRPr="00B01379" w:rsidRDefault="00EC675A" w:rsidP="0096035D"/>
        </w:tc>
      </w:tr>
      <w:tr w:rsidR="00B274CD" w:rsidRPr="00B01379" w14:paraId="6F24C12D" w14:textId="77777777" w:rsidTr="0096035D">
        <w:trPr>
          <w:trHeight w:val="240"/>
          <w:jc w:val="center"/>
        </w:trPr>
        <w:tc>
          <w:tcPr>
            <w:tcW w:w="4876" w:type="dxa"/>
            <w:tcBorders>
              <w:top w:val="nil"/>
              <w:left w:val="nil"/>
              <w:bottom w:val="nil"/>
              <w:right w:val="nil"/>
            </w:tcBorders>
          </w:tcPr>
          <w:p w14:paraId="0071691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9DA84C9" w14:textId="77777777" w:rsidR="00EC675A" w:rsidRPr="00B01379" w:rsidRDefault="00EF799F" w:rsidP="0096035D">
            <w:pPr>
              <w:pStyle w:val="AmColumnHeading"/>
            </w:pPr>
            <w:r w:rsidRPr="00B01379">
              <w:t>Τροπολογία</w:t>
            </w:r>
          </w:p>
        </w:tc>
      </w:tr>
      <w:tr w:rsidR="00B274CD" w:rsidRPr="00B01379" w14:paraId="00B7E3C9" w14:textId="77777777" w:rsidTr="0096035D">
        <w:trPr>
          <w:jc w:val="center"/>
        </w:trPr>
        <w:tc>
          <w:tcPr>
            <w:tcW w:w="4876" w:type="dxa"/>
            <w:tcBorders>
              <w:top w:val="nil"/>
              <w:left w:val="nil"/>
              <w:bottom w:val="nil"/>
              <w:right w:val="nil"/>
            </w:tcBorders>
          </w:tcPr>
          <w:p w14:paraId="7013BC7D" w14:textId="77777777" w:rsidR="00EC675A" w:rsidRPr="00B01379" w:rsidRDefault="00EF799F" w:rsidP="0096035D">
            <w:pPr>
              <w:pStyle w:val="Normal6a"/>
            </w:pPr>
            <w:r w:rsidRPr="00B01379">
              <w:t>30.</w:t>
            </w:r>
            <w:r w:rsidRPr="00B01379">
              <w:tab/>
              <w:t>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των παγκόσμιων αλυσίδων</w:t>
            </w:r>
            <w:r w:rsidRPr="00B01379">
              <w:t xml:space="preserve"> 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οποιαδήποτε προσπάθεια μονομ</w:t>
            </w:r>
            <w:r w:rsidRPr="00B01379">
              <w:t>ερούς αλλαγής του status quo στα Στενά της Ταϊβάν, ιδίως μέσω βίας ή εξαναγκασμού, δεν μπορεί να γίνει αποδεκτή και θα έχει υψηλό κόστος· υπογραμμίζει ότι οι εδαφικές διεκδικήσεις της Κίνας δεν βασίζονται στο διεθνές δίκαιο· καταγγέλλει, επιπλέον, την παρε</w:t>
            </w:r>
            <w:r w:rsidRPr="00B01379">
              <w:t xml:space="preserve">μπόδιση, από κινεζικής πλευράς, της συμμετοχή της Ταϊβάν σε πολυμερείς οργανισμούς· καλεί την </w:t>
            </w:r>
            <w:r w:rsidRPr="00B01379">
              <w:rPr>
                <w:b/>
                <w:i/>
              </w:rPr>
              <w:t>Επιτροπή</w:t>
            </w:r>
            <w:r w:rsidRPr="00B01379">
              <w:t xml:space="preserve"> και τα κράτη μέλη να στηρίξουν την ουσιαστική συμμετοχή της Ταϊβάν σε σχετικούς διεθνείς οργανισμούς·</w:t>
            </w:r>
          </w:p>
        </w:tc>
        <w:tc>
          <w:tcPr>
            <w:tcW w:w="4876" w:type="dxa"/>
            <w:tcBorders>
              <w:top w:val="nil"/>
              <w:left w:val="nil"/>
              <w:bottom w:val="nil"/>
              <w:right w:val="nil"/>
            </w:tcBorders>
          </w:tcPr>
          <w:p w14:paraId="4033079D" w14:textId="77777777" w:rsidR="00EC675A" w:rsidRPr="00B01379" w:rsidRDefault="00EF799F" w:rsidP="0096035D">
            <w:pPr>
              <w:pStyle w:val="Normal6a"/>
            </w:pPr>
            <w:r w:rsidRPr="00B01379">
              <w:t>30.</w:t>
            </w:r>
            <w:r w:rsidRPr="00B01379">
              <w:tab/>
              <w:t>επαναλαμβάνει ότι η Ταϊβάν είναι βασικός εταίρο</w:t>
            </w:r>
            <w:r w:rsidRPr="00B01379">
              <w:t>ς της ΕΕ και 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w:t>
            </w:r>
            <w:r w:rsidRPr="00B01379">
              <w:t>ότερα με την Ταϊβάν·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w:t>
            </w:r>
            <w:r w:rsidRPr="00B01379">
              <w:t xml:space="preserve">α έχει υψηλό κόστος· υπογραμμίζει ότι οι εδαφικές διεκδικήσεις της Κίνας δεν βασίζονται στο διεθνές δίκαιο· καταγγέλλει, επιπλέον, την παρεμπόδιση, από κινεζικής πλευράς, της συμμετοχή της Ταϊβάν σε πολυμερείς οργανισμούς· καλεί την </w:t>
            </w:r>
            <w:r w:rsidRPr="00B01379">
              <w:rPr>
                <w:b/>
                <w:i/>
              </w:rPr>
              <w:t>ΕΕ</w:t>
            </w:r>
            <w:r w:rsidRPr="00B01379">
              <w:t xml:space="preserve"> και τα κράτη μέλη </w:t>
            </w:r>
            <w:r w:rsidRPr="00B01379">
              <w:rPr>
                <w:b/>
                <w:i/>
              </w:rPr>
              <w:t>τη</w:t>
            </w:r>
            <w:r w:rsidRPr="00B01379">
              <w:rPr>
                <w:b/>
                <w:i/>
              </w:rPr>
              <w:t>ς</w:t>
            </w:r>
            <w:r w:rsidRPr="00B01379">
              <w:t xml:space="preserve"> να στηρίξουν την ουσιαστική συμμετοχή της Ταϊβάν σε σχετικούς διεθνείς οργανισμούς</w:t>
            </w:r>
            <w:r w:rsidRPr="00B01379">
              <w:rPr>
                <w:b/>
                <w:i/>
              </w:rPr>
              <w:t>, όπως ο ΠΟΥ, ο ΔΟΠΑ, η Ιντερπόλ και η UNFCCC</w:t>
            </w:r>
            <w:r w:rsidRPr="00B01379">
              <w:t xml:space="preserve">· </w:t>
            </w:r>
            <w:r w:rsidRPr="00B01379">
              <w:rPr>
                <w:b/>
                <w:i/>
              </w:rPr>
              <w:t>καλεί επίσης τη Γραμματεία του ΟΗΕ να χορηγήσει σε πολίτες και δημοσιογράφους από την Ταϊβάν το δικαίωμα πρόσβασης στις εγκατ</w:t>
            </w:r>
            <w:r w:rsidRPr="00B01379">
              <w:rPr>
                <w:b/>
                <w:i/>
              </w:rPr>
              <w:t>αστάσεις του ΟΗΕ για επισκέψεις, συνεδριάσεις και ειδησεογραφικές δραστηριότητες·</w:t>
            </w:r>
          </w:p>
        </w:tc>
      </w:tr>
    </w:tbl>
    <w:p w14:paraId="29AA500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5CC7390" w14:textId="77777777" w:rsidR="00EC675A" w:rsidRPr="00B01379" w:rsidRDefault="00EF799F" w:rsidP="00EC675A">
      <w:r w:rsidRPr="00B01379">
        <w:rPr>
          <w:rStyle w:val="HideTWBExt"/>
        </w:rPr>
        <w:t>&lt;/Amend&gt;</w:t>
      </w:r>
    </w:p>
    <w:p w14:paraId="3759A9B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799</w:t>
      </w:r>
      <w:r w:rsidRPr="00B01379">
        <w:rPr>
          <w:rStyle w:val="HideTWBExt"/>
          <w:b w:val="0"/>
        </w:rPr>
        <w:t>&lt;/NumAm&gt;</w:t>
      </w:r>
    </w:p>
    <w:p w14:paraId="05D1715C" w14:textId="77777777" w:rsidR="00EC675A" w:rsidRPr="00B01379" w:rsidRDefault="00EF799F" w:rsidP="00EC675A">
      <w:pPr>
        <w:pStyle w:val="NormalBold"/>
      </w:pPr>
      <w:r w:rsidRPr="00B01379">
        <w:rPr>
          <w:rStyle w:val="HideTWBExt"/>
          <w:b w:val="0"/>
        </w:rPr>
        <w:t>&lt;RepeatBlock-By&gt;&lt;Members&gt;</w:t>
      </w:r>
      <w:r w:rsidRPr="00B01379">
        <w:t>Hans Neuhoff</w:t>
      </w:r>
      <w:r w:rsidRPr="00B01379">
        <w:rPr>
          <w:rStyle w:val="HideTWBExt"/>
          <w:b w:val="0"/>
        </w:rPr>
        <w:t>&lt;/Members&gt;</w:t>
      </w:r>
    </w:p>
    <w:p w14:paraId="4EF684A7" w14:textId="77777777" w:rsidR="00EC675A" w:rsidRPr="00B01379" w:rsidRDefault="00EF799F" w:rsidP="00EC675A">
      <w:pPr>
        <w:pStyle w:val="NormalBold"/>
      </w:pPr>
      <w:r w:rsidRPr="00B01379">
        <w:rPr>
          <w:rStyle w:val="HideTWBExt"/>
          <w:b w:val="0"/>
        </w:rPr>
        <w:t>&lt;/RepeatBlock-By&gt;</w:t>
      </w:r>
    </w:p>
    <w:p w14:paraId="624BD74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28EAC1E"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8DB89A4" w14:textId="77777777" w:rsidTr="0096035D">
        <w:trPr>
          <w:trHeight w:hRule="exact" w:val="240"/>
          <w:jc w:val="center"/>
        </w:trPr>
        <w:tc>
          <w:tcPr>
            <w:tcW w:w="9752" w:type="dxa"/>
            <w:gridSpan w:val="2"/>
            <w:tcBorders>
              <w:top w:val="nil"/>
              <w:left w:val="nil"/>
              <w:bottom w:val="nil"/>
              <w:right w:val="nil"/>
            </w:tcBorders>
          </w:tcPr>
          <w:p w14:paraId="066DAEE7" w14:textId="77777777" w:rsidR="00EC675A" w:rsidRPr="00B01379" w:rsidRDefault="00EC675A" w:rsidP="0096035D"/>
        </w:tc>
      </w:tr>
      <w:tr w:rsidR="00B274CD" w:rsidRPr="00B01379" w14:paraId="2B6E2EA8" w14:textId="77777777" w:rsidTr="0096035D">
        <w:trPr>
          <w:trHeight w:val="240"/>
          <w:jc w:val="center"/>
        </w:trPr>
        <w:tc>
          <w:tcPr>
            <w:tcW w:w="4876" w:type="dxa"/>
            <w:tcBorders>
              <w:top w:val="nil"/>
              <w:left w:val="nil"/>
              <w:bottom w:val="nil"/>
              <w:right w:val="nil"/>
            </w:tcBorders>
          </w:tcPr>
          <w:p w14:paraId="593C3B7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6C2D4E4" w14:textId="77777777" w:rsidR="00EC675A" w:rsidRPr="00B01379" w:rsidRDefault="00EF799F" w:rsidP="0096035D">
            <w:pPr>
              <w:pStyle w:val="AmColumnHeading"/>
            </w:pPr>
            <w:r w:rsidRPr="00B01379">
              <w:t>Τροπολογία</w:t>
            </w:r>
          </w:p>
        </w:tc>
      </w:tr>
      <w:tr w:rsidR="00B274CD" w:rsidRPr="00B01379" w14:paraId="33B9A986" w14:textId="77777777" w:rsidTr="0096035D">
        <w:trPr>
          <w:jc w:val="center"/>
        </w:trPr>
        <w:tc>
          <w:tcPr>
            <w:tcW w:w="4876" w:type="dxa"/>
            <w:tcBorders>
              <w:top w:val="nil"/>
              <w:left w:val="nil"/>
              <w:bottom w:val="nil"/>
              <w:right w:val="nil"/>
            </w:tcBorders>
          </w:tcPr>
          <w:p w14:paraId="3D00B860" w14:textId="77777777" w:rsidR="00EC675A" w:rsidRPr="00B01379" w:rsidRDefault="00EF799F" w:rsidP="0096035D">
            <w:pPr>
              <w:pStyle w:val="Normal6a"/>
            </w:pPr>
            <w:r w:rsidRPr="00B01379">
              <w:t>30.</w:t>
            </w:r>
            <w:r w:rsidRPr="00B01379">
              <w:tab/>
              <w:t xml:space="preserve">επαναλαμβάνει ότι η Ταϊβάν είναι βασικός εταίρος </w:t>
            </w:r>
            <w:r w:rsidRPr="00B01379">
              <w:rPr>
                <w:b/>
                <w:i/>
              </w:rPr>
              <w:t>της ΕΕ και δημοκρατικός σύμμαχος</w:t>
            </w:r>
            <w:r w:rsidRPr="00B01379">
              <w:t xml:space="preserve"> στην περιοχή του Ινδοειρηνικού· αναγνωρίζει τη σημασία της Ταϊβάν στη διασφάλιση των </w:t>
            </w:r>
            <w:r w:rsidRPr="00B01379">
              <w:t>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οποιαδήπο</w:t>
            </w:r>
            <w:r w:rsidRPr="00B01379">
              <w:t xml:space="preserve">τε προσπάθεια μονομερούς αλλαγής του status quo στα Στενά της Ταϊβάν, ιδίως μέσω βίας ή εξαναγκασμού, δεν μπορεί να γίνει αποδεκτή και θα έχει υψηλό κόστος· </w:t>
            </w:r>
            <w:r w:rsidRPr="00B01379">
              <w:rPr>
                <w:b/>
                <w:i/>
              </w:rPr>
              <w:t>υπογραμμίζει ότι οι εδαφικές διεκδικήσεις της Κίνας δεν βασίζονται στο διεθνές δίκαιο· καταγγέλλει,</w:t>
            </w:r>
            <w:r w:rsidRPr="00B01379">
              <w:rPr>
                <w:b/>
                <w:i/>
              </w:rPr>
              <w:t xml:space="preserve"> επιπλέον, την παρεμπόδιση, από κινεζικής πλευράς, της συμμετοχή της Ταϊβάν σε πολυμερείς οργανισμούς·</w:t>
            </w:r>
            <w:r w:rsidRPr="00B01379">
              <w:t xml:space="preserve"> καλεί την Επιτροπή και τα κράτη μέλη να στηρίξουν την ουσιαστική συμμετοχή της Ταϊβάν σε σχετικούς διεθνείς οργανισμούς·</w:t>
            </w:r>
          </w:p>
        </w:tc>
        <w:tc>
          <w:tcPr>
            <w:tcW w:w="4876" w:type="dxa"/>
            <w:tcBorders>
              <w:top w:val="nil"/>
              <w:left w:val="nil"/>
              <w:bottom w:val="nil"/>
              <w:right w:val="nil"/>
            </w:tcBorders>
          </w:tcPr>
          <w:p w14:paraId="5FAE1071" w14:textId="77777777" w:rsidR="00EC675A" w:rsidRPr="00B01379" w:rsidRDefault="00EF799F" w:rsidP="0096035D">
            <w:pPr>
              <w:pStyle w:val="Normal6a"/>
            </w:pPr>
            <w:r w:rsidRPr="00B01379">
              <w:t>30.</w:t>
            </w:r>
            <w:r w:rsidRPr="00B01379">
              <w:tab/>
              <w:t>επαναλαμβάνει ότι η Ταϊβάν ε</w:t>
            </w:r>
            <w:r w:rsidRPr="00B01379">
              <w:t>ίναι βασικός εταίρος στην περιοχή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με την Τ</w:t>
            </w:r>
            <w:r w:rsidRPr="00B01379">
              <w:t>αϊβάν·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θα έχει υψηλό κ</w:t>
            </w:r>
            <w:r w:rsidRPr="00B01379">
              <w:t>όστος· καλεί την Επιτροπή και τα κράτη μέλη να στηρίξουν την ουσιαστική συμμετοχή της Ταϊβάν σε σχετικούς διεθνείς οργανισμούς·</w:t>
            </w:r>
          </w:p>
        </w:tc>
      </w:tr>
    </w:tbl>
    <w:p w14:paraId="74A957C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{DE}</w:t>
      </w:r>
      <w:r w:rsidRPr="00B01379">
        <w:t>de</w:t>
      </w:r>
      <w:r w:rsidRPr="00B01379">
        <w:rPr>
          <w:rStyle w:val="HideTWBExt"/>
        </w:rPr>
        <w:t>&lt;/Original&gt;</w:t>
      </w:r>
    </w:p>
    <w:p w14:paraId="1F99BF9E" w14:textId="77777777" w:rsidR="00EC675A" w:rsidRPr="00B01379" w:rsidRDefault="00EF799F" w:rsidP="00EC675A">
      <w:r w:rsidRPr="00B01379">
        <w:rPr>
          <w:rStyle w:val="HideTWBExt"/>
        </w:rPr>
        <w:t>&lt;/Amend&gt;</w:t>
      </w:r>
    </w:p>
    <w:p w14:paraId="1833D54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800</w:t>
      </w:r>
      <w:r w:rsidRPr="00B01379">
        <w:rPr>
          <w:rStyle w:val="HideTWBExt"/>
          <w:b w:val="0"/>
        </w:rPr>
        <w:t>&lt;/NumAm&gt;</w:t>
      </w:r>
    </w:p>
    <w:p w14:paraId="178AB7DA" w14:textId="77777777" w:rsidR="00EC675A" w:rsidRPr="00B01379" w:rsidRDefault="00EF799F" w:rsidP="00EC675A">
      <w:pPr>
        <w:pStyle w:val="NormalBold"/>
      </w:pPr>
      <w:r w:rsidRPr="00B01379">
        <w:rPr>
          <w:rStyle w:val="HideTWBExt"/>
          <w:b w:val="0"/>
        </w:rPr>
        <w:t>&lt;RepeatBlock-By&gt;&lt;Members&gt;</w:t>
      </w:r>
      <w:r w:rsidRPr="00B01379">
        <w:t>Hannah Neumann</w:t>
      </w:r>
      <w:r w:rsidRPr="00B01379">
        <w:rPr>
          <w:rStyle w:val="HideTWBExt"/>
          <w:b w:val="0"/>
        </w:rPr>
        <w:t>&lt;/Members&gt;</w:t>
      </w:r>
    </w:p>
    <w:p w14:paraId="3FBBE79C"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26B1151A" w14:textId="77777777" w:rsidR="00EC675A" w:rsidRPr="00B01379" w:rsidRDefault="00EF799F" w:rsidP="00EC675A">
      <w:pPr>
        <w:pStyle w:val="NormalBold"/>
      </w:pPr>
      <w:r w:rsidRPr="00B01379">
        <w:rPr>
          <w:rStyle w:val="HideTWBExt"/>
          <w:b w:val="0"/>
        </w:rPr>
        <w:t>&lt;/RepeatBlock-By&gt;</w:t>
      </w:r>
    </w:p>
    <w:p w14:paraId="7283609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51D21AD"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B592595" w14:textId="77777777" w:rsidTr="0096035D">
        <w:trPr>
          <w:trHeight w:hRule="exact" w:val="240"/>
          <w:jc w:val="center"/>
        </w:trPr>
        <w:tc>
          <w:tcPr>
            <w:tcW w:w="9752" w:type="dxa"/>
            <w:gridSpan w:val="2"/>
            <w:tcBorders>
              <w:top w:val="nil"/>
              <w:left w:val="nil"/>
              <w:bottom w:val="nil"/>
              <w:right w:val="nil"/>
            </w:tcBorders>
          </w:tcPr>
          <w:p w14:paraId="39A1B2E7" w14:textId="77777777" w:rsidR="00EC675A" w:rsidRPr="00B01379" w:rsidRDefault="00EC675A" w:rsidP="0096035D"/>
        </w:tc>
      </w:tr>
      <w:tr w:rsidR="00B274CD" w:rsidRPr="00B01379" w14:paraId="44646EBB" w14:textId="77777777" w:rsidTr="0096035D">
        <w:trPr>
          <w:trHeight w:val="240"/>
          <w:jc w:val="center"/>
        </w:trPr>
        <w:tc>
          <w:tcPr>
            <w:tcW w:w="4876" w:type="dxa"/>
            <w:tcBorders>
              <w:top w:val="nil"/>
              <w:left w:val="nil"/>
              <w:bottom w:val="nil"/>
              <w:right w:val="nil"/>
            </w:tcBorders>
          </w:tcPr>
          <w:p w14:paraId="76037A8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E81609D" w14:textId="77777777" w:rsidR="00EC675A" w:rsidRPr="00B01379" w:rsidRDefault="00EF799F" w:rsidP="0096035D">
            <w:pPr>
              <w:pStyle w:val="AmColumnHeading"/>
            </w:pPr>
            <w:r w:rsidRPr="00B01379">
              <w:t>Τροπολογία</w:t>
            </w:r>
          </w:p>
        </w:tc>
      </w:tr>
      <w:tr w:rsidR="00B274CD" w:rsidRPr="00B01379" w14:paraId="4827A5F5" w14:textId="77777777" w:rsidTr="0096035D">
        <w:trPr>
          <w:jc w:val="center"/>
        </w:trPr>
        <w:tc>
          <w:tcPr>
            <w:tcW w:w="4876" w:type="dxa"/>
            <w:tcBorders>
              <w:top w:val="nil"/>
              <w:left w:val="nil"/>
              <w:bottom w:val="nil"/>
              <w:right w:val="nil"/>
            </w:tcBorders>
          </w:tcPr>
          <w:p w14:paraId="5BF8D3F9" w14:textId="77777777" w:rsidR="00EC675A" w:rsidRPr="00B01379" w:rsidRDefault="00EF799F" w:rsidP="0096035D">
            <w:pPr>
              <w:pStyle w:val="Normal6a"/>
            </w:pPr>
            <w:r w:rsidRPr="00B01379">
              <w:t>30.</w:t>
            </w:r>
            <w:r w:rsidRPr="00B01379">
              <w:tab/>
              <w:t xml:space="preserve">επαναλαμβάνει ότι η Ταϊβάν είναι βασικός εταίρος της </w:t>
            </w:r>
            <w:r w:rsidRPr="00B01379">
              <w:t xml:space="preserve">ΕΕ και 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στενότερα </w:t>
            </w:r>
            <w:r w:rsidRPr="00B01379">
              <w:t>με την Ταϊβάν·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θα έχει</w:t>
            </w:r>
            <w:r w:rsidRPr="00B01379">
              <w:t xml:space="preserve"> υψηλό κόστος· υπογραμμίζει ότι οι εδαφικές διεκδικήσεις της Κίνας δεν βασίζονται στο διεθνές δίκαιο· καταγγέλλει, επιπλέον, την παρεμπόδιση, από κινεζικής πλευράς, της συμμετοχή της Ταϊβάν σε πολυμερείς οργανισμούς· καλεί την Επιτροπή και τα κράτη μέλη να</w:t>
            </w:r>
            <w:r w:rsidRPr="00B01379">
              <w:t xml:space="preserve"> στηρίξουν την ουσιαστική συμμετοχή της Ταϊβάν σε σχετικούς διεθνείς οργανισμούς·</w:t>
            </w:r>
          </w:p>
        </w:tc>
        <w:tc>
          <w:tcPr>
            <w:tcW w:w="4876" w:type="dxa"/>
            <w:tcBorders>
              <w:top w:val="nil"/>
              <w:left w:val="nil"/>
              <w:bottom w:val="nil"/>
              <w:right w:val="nil"/>
            </w:tcBorders>
          </w:tcPr>
          <w:p w14:paraId="73E8E1B4" w14:textId="77777777" w:rsidR="00EC675A" w:rsidRPr="00B01379" w:rsidRDefault="00EF799F" w:rsidP="0096035D">
            <w:pPr>
              <w:pStyle w:val="Normal6a"/>
            </w:pPr>
            <w:r w:rsidRPr="00B01379">
              <w:t>30.</w:t>
            </w:r>
            <w:r w:rsidRPr="00B01379">
              <w:tab/>
              <w:t xml:space="preserve">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των </w:t>
            </w:r>
            <w:r w:rsidRPr="00B01379">
              <w:t>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w:t>
            </w:r>
            <w:r w:rsidRPr="00B01379">
              <w:rPr>
                <w:b/>
                <w:i/>
              </w:rPr>
              <w:t xml:space="preserve"> υπογραμμίζει ότι η διατήρηση της ειρήνης, της σταθερότητας και της ελευθερίας της ναυσιπλοΐας στην </w:t>
            </w:r>
            <w:r w:rsidRPr="00B01379">
              <w:rPr>
                <w:b/>
                <w:i/>
              </w:rPr>
              <w:t>περιοχή του Ινδοειρηνικού εξακολουθεί να έχει ζωτική σημασία για τα συμφέροντα της ΕΕ και των κρατών μελών της·</w:t>
            </w:r>
            <w:r w:rsidRPr="00B01379">
              <w:t xml:space="preserve"> καλεί την ΕΕ και τα κράτη μέλη της να διασφαλίσουν, μέσω σαφών και συνεπών ενδείξεων, ότι οποιαδήποτε προσπάθεια μονομερούς αλλαγής του status q</w:t>
            </w:r>
            <w:r w:rsidRPr="00B01379">
              <w:t>uo στα Στενά της Ταϊβάν, ιδίως μέσω βίας ή εξαναγκασμού, δεν μπορεί να γίνει αποδεκτή και θα έχει υψηλό κόστος· υπογραμμίζει ότι οι εδαφικές διεκδικήσεις της Κίνας δεν βασίζονται στο διεθνές δίκαιο· καταγγέλλει, επιπλέον, την παρεμπόδιση, από κινεζικής πλε</w:t>
            </w:r>
            <w:r w:rsidRPr="00B01379">
              <w:t>υράς, της συμμετοχή της Ταϊβάν σε πολυμερείς οργανισμούς· καλεί την Επιτροπή και τα κράτη μέλη να στηρίξουν την ουσιαστική συμμετοχή της Ταϊβάν σε σχετικούς διεθνείς οργανισμούς·</w:t>
            </w:r>
          </w:p>
        </w:tc>
      </w:tr>
    </w:tbl>
    <w:p w14:paraId="341693A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12C2E5C" w14:textId="77777777" w:rsidR="00EC675A" w:rsidRPr="00B01379" w:rsidRDefault="00EF799F" w:rsidP="00EC675A">
      <w:r w:rsidRPr="00B01379">
        <w:rPr>
          <w:rStyle w:val="HideTWBExt"/>
        </w:rPr>
        <w:t>&lt;/Amend&gt;</w:t>
      </w:r>
    </w:p>
    <w:p w14:paraId="7E83B0B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801</w:t>
      </w:r>
      <w:r w:rsidRPr="00B01379">
        <w:rPr>
          <w:rStyle w:val="HideTWBExt"/>
          <w:b w:val="0"/>
        </w:rPr>
        <w:t>&lt;/NumAm&gt;</w:t>
      </w:r>
    </w:p>
    <w:p w14:paraId="1D1FE73A"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6BF6681F" w14:textId="77777777" w:rsidR="00EC675A" w:rsidRPr="00B01379" w:rsidRDefault="00EF799F" w:rsidP="00EC675A">
      <w:pPr>
        <w:pStyle w:val="NormalBold"/>
      </w:pPr>
      <w:r w:rsidRPr="00B01379">
        <w:rPr>
          <w:rStyle w:val="HideTWBExt"/>
          <w:b w:val="0"/>
        </w:rPr>
        <w:t>&lt;/RepeatBlock-By&gt;</w:t>
      </w:r>
    </w:p>
    <w:p w14:paraId="6705551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29F0A15" w14:textId="77777777" w:rsidR="00EC675A" w:rsidRPr="00B01379" w:rsidRDefault="00EF799F" w:rsidP="00EC675A">
      <w:pPr>
        <w:pStyle w:val="NormalBold"/>
      </w:pPr>
      <w:r w:rsidRPr="00B01379">
        <w:rPr>
          <w:rStyle w:val="HideTWBExt"/>
          <w:b w:val="0"/>
        </w:rPr>
        <w:t>&lt;Article&gt;</w:t>
      </w:r>
      <w:r w:rsidRPr="00B01379">
        <w:t>Παράγραφος 30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08D58CF" w14:textId="77777777" w:rsidTr="0096035D">
        <w:trPr>
          <w:trHeight w:hRule="exact" w:val="240"/>
          <w:jc w:val="center"/>
        </w:trPr>
        <w:tc>
          <w:tcPr>
            <w:tcW w:w="9752" w:type="dxa"/>
            <w:gridSpan w:val="2"/>
            <w:tcBorders>
              <w:top w:val="nil"/>
              <w:left w:val="nil"/>
              <w:bottom w:val="nil"/>
              <w:right w:val="nil"/>
            </w:tcBorders>
          </w:tcPr>
          <w:p w14:paraId="3A52AB95" w14:textId="77777777" w:rsidR="00EC675A" w:rsidRPr="00B01379" w:rsidRDefault="00EC675A" w:rsidP="0096035D"/>
        </w:tc>
      </w:tr>
      <w:tr w:rsidR="00B274CD" w:rsidRPr="00B01379" w14:paraId="2692FC7C" w14:textId="77777777" w:rsidTr="0096035D">
        <w:trPr>
          <w:trHeight w:val="240"/>
          <w:jc w:val="center"/>
        </w:trPr>
        <w:tc>
          <w:tcPr>
            <w:tcW w:w="4876" w:type="dxa"/>
            <w:tcBorders>
              <w:top w:val="nil"/>
              <w:left w:val="nil"/>
              <w:bottom w:val="nil"/>
              <w:right w:val="nil"/>
            </w:tcBorders>
          </w:tcPr>
          <w:p w14:paraId="1994C35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B166E50" w14:textId="77777777" w:rsidR="00EC675A" w:rsidRPr="00B01379" w:rsidRDefault="00EF799F" w:rsidP="0096035D">
            <w:pPr>
              <w:pStyle w:val="AmColumnHeading"/>
            </w:pPr>
            <w:r w:rsidRPr="00B01379">
              <w:t>Τροπολογία</w:t>
            </w:r>
          </w:p>
        </w:tc>
      </w:tr>
      <w:tr w:rsidR="00B274CD" w:rsidRPr="00B01379" w14:paraId="085C78CE" w14:textId="77777777" w:rsidTr="0096035D">
        <w:trPr>
          <w:jc w:val="center"/>
        </w:trPr>
        <w:tc>
          <w:tcPr>
            <w:tcW w:w="4876" w:type="dxa"/>
            <w:tcBorders>
              <w:top w:val="nil"/>
              <w:left w:val="nil"/>
              <w:bottom w:val="nil"/>
              <w:right w:val="nil"/>
            </w:tcBorders>
          </w:tcPr>
          <w:p w14:paraId="6FECD99D" w14:textId="77777777" w:rsidR="00EC675A" w:rsidRPr="00B01379" w:rsidRDefault="00EF799F" w:rsidP="0096035D">
            <w:pPr>
              <w:pStyle w:val="Normal6a"/>
            </w:pPr>
            <w:r w:rsidRPr="00B01379">
              <w:t>30.</w:t>
            </w:r>
            <w:r w:rsidRPr="00B01379">
              <w:tab/>
              <w:t>επαναλαμβάνει ότι η Ταϊβάν είναι βασικός εταίρος</w:t>
            </w:r>
            <w:r w:rsidRPr="00B01379">
              <w:t xml:space="preserve"> της ΕΕ και δημοκρατικός σύμμαχος στην περιοχή του Ινδοειρηνικού· αναγνωρίζει τη σημασία της Ταϊβάν στη διασφάλιση των παγκόσμιων αλυσίδων εφοδιασμού, ιδίως στον τομέα της υψηλής τεχνολογίας, και προτρέπει την ΕΕ και τα κράτη μέλη της να συνεργαστούν στενό</w:t>
            </w:r>
            <w:r w:rsidRPr="00B01379">
              <w:t>τερα με την Ταϊβάν· καλεί την ΕΕ και τα κράτη μέλη της να διασφαλίσουν, μέσω σαφών και συνεπών ενδείξεων, ότι οποιαδήποτε προσπάθεια μονομερούς αλλαγής του status quo στα Στενά της Ταϊβάν, ιδίως μέσω βίας ή εξαναγκασμού, δεν μπορεί να γίνει αποδεκτή και θα</w:t>
            </w:r>
            <w:r w:rsidRPr="00B01379">
              <w:t xml:space="preserve"> έχει υψηλό κόστος· υπογραμμίζει ότι οι εδαφικές διεκδικήσεις της Κίνας δεν βασίζονται στο διεθνές δίκαιο· καταγγέλλει, επιπλέον, την παρεμπόδιση, από κινεζικής πλευράς, της συμμετοχή της Ταϊβάν σε πολυμερείς οργανισμούς· καλεί την Επιτροπή και τα κράτη μέ</w:t>
            </w:r>
            <w:r w:rsidRPr="00B01379">
              <w:t>λη να στηρίξουν την ουσιαστική συμμετοχή της Ταϊβάν σε σχετικούς διεθνείς οργανισμούς·</w:t>
            </w:r>
          </w:p>
        </w:tc>
        <w:tc>
          <w:tcPr>
            <w:tcW w:w="4876" w:type="dxa"/>
            <w:tcBorders>
              <w:top w:val="nil"/>
              <w:left w:val="nil"/>
              <w:bottom w:val="nil"/>
              <w:right w:val="nil"/>
            </w:tcBorders>
          </w:tcPr>
          <w:p w14:paraId="6C65618E" w14:textId="77777777" w:rsidR="00EC675A" w:rsidRPr="00B01379" w:rsidRDefault="00EF799F" w:rsidP="0096035D">
            <w:pPr>
              <w:pStyle w:val="Normal6a"/>
            </w:pPr>
            <w:r w:rsidRPr="00B01379">
              <w:t>30.</w:t>
            </w:r>
            <w:r w:rsidRPr="00B01379">
              <w:tab/>
              <w:t>επαναλαμβάνει ότι η Ταϊβάν είναι βασικός εταίρος της ΕΕ και δημοκρατικός σύμμαχος στην περιοχή του Ινδοειρηνικού· αναγνωρίζει τη σημασία της Ταϊβάν στη διασφάλιση τω</w:t>
            </w:r>
            <w:r w:rsidRPr="00B01379">
              <w:t>ν παγκόσμιων αλυσίδων εφοδιασμού, ιδίως στον τομέα της υψηλής τεχνολογίας, και προτρέπει την ΕΕ και τα κράτη μέλη της να συνεργαστούν στενότερα με την Ταϊβάν· καλεί την ΕΕ και τα κράτη μέλη της να διασφαλίσουν, μέσω σαφών και συνεπών ενδείξεων, ότι οποιαδή</w:t>
            </w:r>
            <w:r w:rsidRPr="00B01379">
              <w:t xml:space="preserve">ποτε προσπάθεια μονομερούς αλλαγής του status quo στα Στενά της Ταϊβάν, ιδίως μέσω βίας ή εξαναγκασμού, δεν μπορεί να γίνει αποδεκτή και θα έχει υψηλό κόστος· υπογραμμίζει ότι οι εδαφικές διεκδικήσεις της Κίνας δεν βασίζονται στο διεθνές δίκαιο </w:t>
            </w:r>
            <w:r w:rsidRPr="00B01379">
              <w:rPr>
                <w:b/>
                <w:i/>
              </w:rPr>
              <w:t>και συνεπώς</w:t>
            </w:r>
            <w:r w:rsidRPr="00B01379">
              <w:rPr>
                <w:b/>
                <w:i/>
              </w:rPr>
              <w:t xml:space="preserve"> καταδικάζει τη συνεχή διαστρέβλωση από την Κίνα του ψηφίσματος 2758 των Ηνωμένων Εθνών</w:t>
            </w:r>
            <w:r w:rsidRPr="00B01379">
              <w:t>· καταγγέλλει, επιπλέον, την παρεμπόδιση, από κινεζικής πλευράς, της συμμετοχή της Ταϊβάν σε πολυμερείς οργανισμούς· καλεί την Επιτροπή και τα κράτη μέλη να στηρίξουν τη</w:t>
            </w:r>
            <w:r w:rsidRPr="00B01379">
              <w:t>ν ουσιαστική συμμετοχή της Ταϊβάν σε σχετικούς διεθνείς οργανισμούς·</w:t>
            </w:r>
          </w:p>
        </w:tc>
      </w:tr>
    </w:tbl>
    <w:p w14:paraId="5E931FD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D38A2D7" w14:textId="77777777" w:rsidR="00EC675A" w:rsidRPr="00B01379" w:rsidRDefault="00EF799F" w:rsidP="00EC675A">
      <w:r w:rsidRPr="00B01379">
        <w:rPr>
          <w:rStyle w:val="HideTWBExt"/>
        </w:rPr>
        <w:t>&lt;/Amend&gt;</w:t>
      </w:r>
    </w:p>
    <w:p w14:paraId="3830C6E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802</w:t>
      </w:r>
      <w:r w:rsidRPr="00B01379">
        <w:rPr>
          <w:rStyle w:val="HideTWBExt"/>
          <w:b w:val="0"/>
        </w:rPr>
        <w:t>&lt;/NumAm&gt;</w:t>
      </w:r>
    </w:p>
    <w:p w14:paraId="424B1642" w14:textId="77777777" w:rsidR="00EC675A" w:rsidRPr="00B01379" w:rsidRDefault="00EF799F" w:rsidP="00EC675A">
      <w:pPr>
        <w:pStyle w:val="NormalBold"/>
      </w:pPr>
      <w:r w:rsidRPr="00B01379">
        <w:rPr>
          <w:rStyle w:val="HideTWBExt"/>
          <w:b w:val="0"/>
        </w:rPr>
        <w:t>&lt;RepeatBlock-By&gt;&lt;Members&gt;</w:t>
      </w:r>
      <w:r w:rsidRPr="00B01379">
        <w:t xml:space="preserve">Petras Auštrevičius, Dan Barna, Urmas Paet, Lucia Yar, Marie-Agnes </w:t>
      </w:r>
      <w:r w:rsidRPr="00B01379">
        <w:t>Strack-Zimmermann</w:t>
      </w:r>
      <w:r w:rsidRPr="00B01379">
        <w:rPr>
          <w:rStyle w:val="HideTWBExt"/>
          <w:b w:val="0"/>
        </w:rPr>
        <w:t>&lt;/Members&gt;</w:t>
      </w:r>
    </w:p>
    <w:p w14:paraId="55A1BE5D" w14:textId="77777777" w:rsidR="00EC675A" w:rsidRPr="00B01379" w:rsidRDefault="00EF799F" w:rsidP="00EC675A">
      <w:pPr>
        <w:pStyle w:val="NormalBold"/>
      </w:pPr>
      <w:r w:rsidRPr="00B01379">
        <w:rPr>
          <w:rStyle w:val="HideTWBExt"/>
          <w:b w:val="0"/>
        </w:rPr>
        <w:t>&lt;/RepeatBlock-By&gt;</w:t>
      </w:r>
    </w:p>
    <w:p w14:paraId="3910CE3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4C36141" w14:textId="77777777" w:rsidR="00EC675A" w:rsidRPr="00B01379" w:rsidRDefault="00EF799F" w:rsidP="00EC675A">
      <w:pPr>
        <w:pStyle w:val="NormalBold"/>
      </w:pPr>
      <w:r w:rsidRPr="00B01379">
        <w:rPr>
          <w:rStyle w:val="HideTWBExt"/>
          <w:b w:val="0"/>
        </w:rPr>
        <w:t>&lt;Article&gt;</w:t>
      </w:r>
      <w:r w:rsidRPr="00B01379">
        <w:t>Παράγραφος 30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7EC55DF" w14:textId="77777777" w:rsidTr="0096035D">
        <w:trPr>
          <w:trHeight w:hRule="exact" w:val="240"/>
          <w:jc w:val="center"/>
        </w:trPr>
        <w:tc>
          <w:tcPr>
            <w:tcW w:w="9752" w:type="dxa"/>
            <w:gridSpan w:val="2"/>
            <w:tcBorders>
              <w:top w:val="nil"/>
              <w:left w:val="nil"/>
              <w:bottom w:val="nil"/>
              <w:right w:val="nil"/>
            </w:tcBorders>
          </w:tcPr>
          <w:p w14:paraId="6676D593" w14:textId="77777777" w:rsidR="00EC675A" w:rsidRPr="00B01379" w:rsidRDefault="00EC675A" w:rsidP="0096035D"/>
        </w:tc>
      </w:tr>
      <w:tr w:rsidR="00B274CD" w:rsidRPr="00B01379" w14:paraId="22BF0BF0" w14:textId="77777777" w:rsidTr="0096035D">
        <w:trPr>
          <w:trHeight w:val="240"/>
          <w:jc w:val="center"/>
        </w:trPr>
        <w:tc>
          <w:tcPr>
            <w:tcW w:w="4876" w:type="dxa"/>
            <w:tcBorders>
              <w:top w:val="nil"/>
              <w:left w:val="nil"/>
              <w:bottom w:val="nil"/>
              <w:right w:val="nil"/>
            </w:tcBorders>
          </w:tcPr>
          <w:p w14:paraId="40A7345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98EB4E8" w14:textId="77777777" w:rsidR="00EC675A" w:rsidRPr="00B01379" w:rsidRDefault="00EF799F" w:rsidP="0096035D">
            <w:pPr>
              <w:pStyle w:val="AmColumnHeading"/>
            </w:pPr>
            <w:r w:rsidRPr="00B01379">
              <w:t>Τροπολογία</w:t>
            </w:r>
          </w:p>
        </w:tc>
      </w:tr>
      <w:tr w:rsidR="00B274CD" w:rsidRPr="00B01379" w14:paraId="212A88C5" w14:textId="77777777" w:rsidTr="0096035D">
        <w:trPr>
          <w:jc w:val="center"/>
        </w:trPr>
        <w:tc>
          <w:tcPr>
            <w:tcW w:w="4876" w:type="dxa"/>
            <w:tcBorders>
              <w:top w:val="nil"/>
              <w:left w:val="nil"/>
              <w:bottom w:val="nil"/>
              <w:right w:val="nil"/>
            </w:tcBorders>
          </w:tcPr>
          <w:p w14:paraId="1639BFFF" w14:textId="77777777" w:rsidR="00EC675A" w:rsidRPr="00B01379" w:rsidRDefault="00EC675A" w:rsidP="0096035D">
            <w:pPr>
              <w:pStyle w:val="Normal6a"/>
            </w:pPr>
          </w:p>
        </w:tc>
        <w:tc>
          <w:tcPr>
            <w:tcW w:w="4876" w:type="dxa"/>
            <w:tcBorders>
              <w:top w:val="nil"/>
              <w:left w:val="nil"/>
              <w:bottom w:val="nil"/>
              <w:right w:val="nil"/>
            </w:tcBorders>
          </w:tcPr>
          <w:p w14:paraId="408749E4" w14:textId="6FF5455C" w:rsidR="00EC675A" w:rsidRPr="00B01379" w:rsidRDefault="00EF799F" w:rsidP="00F65D30">
            <w:pPr>
              <w:pStyle w:val="Normal6a"/>
            </w:pPr>
            <w:r w:rsidRPr="00B01379">
              <w:rPr>
                <w:b/>
                <w:i/>
              </w:rPr>
              <w:t>30a.</w:t>
            </w:r>
            <w:r w:rsidRPr="00B01379">
              <w:tab/>
            </w:r>
            <w:r w:rsidRPr="00B01379">
              <w:rPr>
                <w:b/>
                <w:i/>
              </w:rPr>
              <w:t xml:space="preserve">εκφράζει την ανησυχία του για την αυξανόμενη συμμετοχή στην ομάδα BRICS, η οποία σήμερα </w:t>
            </w:r>
            <w:r w:rsidRPr="00B01379">
              <w:rPr>
                <w:b/>
                <w:i/>
              </w:rPr>
              <w:t>περιλαμβάνει το 45 % του παγκόσμιου πληθυσμού και παρουσιάζεται ως εναλλακτική λύση στις χώρες της Βόρειας Αμερικής και της Ευρώπης· τονίζει ότι η συνεργασία αυτή παρέχει στη Ρωσία μέσα για την υπέρβαση των κυρώσεων που επιβλήθηκαν μετά την εισβολή της στη</w:t>
            </w:r>
            <w:r w:rsidRPr="00B01379">
              <w:rPr>
                <w:b/>
                <w:i/>
              </w:rPr>
              <w:t>ν Ουκρανία και επιτρέπει στην Κίνα να επεκτείνει περαιτέρω την επιρροή της μέσω του τρόπου λειτουργίας της με τη χρηματοδότηση έργων υποδομών·</w:t>
            </w:r>
          </w:p>
        </w:tc>
      </w:tr>
    </w:tbl>
    <w:p w14:paraId="77CDB85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A25EC73" w14:textId="77777777" w:rsidR="00EC675A" w:rsidRPr="00B01379" w:rsidRDefault="00EF799F" w:rsidP="00EC675A">
      <w:r w:rsidRPr="00B01379">
        <w:rPr>
          <w:rStyle w:val="HideTWBExt"/>
        </w:rPr>
        <w:t>&lt;/Amend&gt;</w:t>
      </w:r>
    </w:p>
    <w:p w14:paraId="19BC2620"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803</w:t>
      </w:r>
      <w:r w:rsidRPr="00B01379">
        <w:rPr>
          <w:rStyle w:val="HideTWBExt"/>
          <w:b w:val="0"/>
        </w:rPr>
        <w:t>&lt;/NumAm&gt;</w:t>
      </w:r>
    </w:p>
    <w:p w14:paraId="620F69B9" w14:textId="77777777" w:rsidR="00EC675A" w:rsidRPr="00B01379" w:rsidRDefault="00EF799F" w:rsidP="00EC675A">
      <w:pPr>
        <w:pStyle w:val="NormalBold"/>
      </w:pPr>
      <w:r w:rsidRPr="00B01379">
        <w:rPr>
          <w:rStyle w:val="HideTWBExt"/>
          <w:b w:val="0"/>
        </w:rPr>
        <w:t>&lt;RepeatBlock-By&gt;&lt;Members&gt;</w:t>
      </w:r>
      <w:r w:rsidRPr="00B01379">
        <w:t xml:space="preserve">Adam </w:t>
      </w:r>
      <w:r w:rsidRPr="00B01379">
        <w:t>Bielan</w:t>
      </w:r>
      <w:r w:rsidRPr="00B01379">
        <w:rPr>
          <w:rStyle w:val="HideTWBExt"/>
          <w:b w:val="0"/>
        </w:rPr>
        <w:t>&lt;/Members&gt;</w:t>
      </w:r>
    </w:p>
    <w:p w14:paraId="0457BEB8" w14:textId="77777777" w:rsidR="00EC675A" w:rsidRPr="00B01379" w:rsidRDefault="00EF799F" w:rsidP="00EC675A">
      <w:pPr>
        <w:pStyle w:val="NormalBold"/>
      </w:pPr>
      <w:r w:rsidRPr="00B01379">
        <w:rPr>
          <w:rStyle w:val="HideTWBExt"/>
          <w:b w:val="0"/>
        </w:rPr>
        <w:t>&lt;/RepeatBlock-By&gt;</w:t>
      </w:r>
    </w:p>
    <w:p w14:paraId="353C4A8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503BA90" w14:textId="77777777" w:rsidR="00EC675A" w:rsidRPr="00B01379" w:rsidRDefault="00EF799F" w:rsidP="00EC675A">
      <w:pPr>
        <w:pStyle w:val="NormalBold"/>
      </w:pPr>
      <w:r w:rsidRPr="00B01379">
        <w:rPr>
          <w:rStyle w:val="HideTWBExt"/>
          <w:b w:val="0"/>
        </w:rPr>
        <w:t>&lt;Article&gt;</w:t>
      </w:r>
      <w:r w:rsidRPr="00B01379">
        <w:t>Παράγραφος 30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C694455" w14:textId="77777777" w:rsidTr="0096035D">
        <w:trPr>
          <w:trHeight w:hRule="exact" w:val="240"/>
          <w:jc w:val="center"/>
        </w:trPr>
        <w:tc>
          <w:tcPr>
            <w:tcW w:w="9752" w:type="dxa"/>
            <w:gridSpan w:val="2"/>
            <w:tcBorders>
              <w:top w:val="nil"/>
              <w:left w:val="nil"/>
              <w:bottom w:val="nil"/>
              <w:right w:val="nil"/>
            </w:tcBorders>
          </w:tcPr>
          <w:p w14:paraId="5B1915E1" w14:textId="77777777" w:rsidR="00EC675A" w:rsidRPr="00B01379" w:rsidRDefault="00EC675A" w:rsidP="0096035D"/>
        </w:tc>
      </w:tr>
      <w:tr w:rsidR="00B274CD" w:rsidRPr="00B01379" w14:paraId="5163F86B" w14:textId="77777777" w:rsidTr="0096035D">
        <w:trPr>
          <w:trHeight w:val="240"/>
          <w:jc w:val="center"/>
        </w:trPr>
        <w:tc>
          <w:tcPr>
            <w:tcW w:w="4876" w:type="dxa"/>
            <w:tcBorders>
              <w:top w:val="nil"/>
              <w:left w:val="nil"/>
              <w:bottom w:val="nil"/>
              <w:right w:val="nil"/>
            </w:tcBorders>
          </w:tcPr>
          <w:p w14:paraId="1D6F6AC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6608F3D" w14:textId="77777777" w:rsidR="00EC675A" w:rsidRPr="00B01379" w:rsidRDefault="00EF799F" w:rsidP="0096035D">
            <w:pPr>
              <w:pStyle w:val="AmColumnHeading"/>
            </w:pPr>
            <w:r w:rsidRPr="00B01379">
              <w:t>Τροπολογία</w:t>
            </w:r>
          </w:p>
        </w:tc>
      </w:tr>
      <w:tr w:rsidR="00B274CD" w:rsidRPr="00B01379" w14:paraId="6AEBF4AD" w14:textId="77777777" w:rsidTr="0096035D">
        <w:trPr>
          <w:jc w:val="center"/>
        </w:trPr>
        <w:tc>
          <w:tcPr>
            <w:tcW w:w="4876" w:type="dxa"/>
            <w:tcBorders>
              <w:top w:val="nil"/>
              <w:left w:val="nil"/>
              <w:bottom w:val="nil"/>
              <w:right w:val="nil"/>
            </w:tcBorders>
          </w:tcPr>
          <w:p w14:paraId="033DF1DF" w14:textId="77777777" w:rsidR="00EC675A" w:rsidRPr="00B01379" w:rsidRDefault="00EC675A" w:rsidP="0096035D">
            <w:pPr>
              <w:pStyle w:val="Normal6a"/>
            </w:pPr>
          </w:p>
        </w:tc>
        <w:tc>
          <w:tcPr>
            <w:tcW w:w="4876" w:type="dxa"/>
            <w:tcBorders>
              <w:top w:val="nil"/>
              <w:left w:val="nil"/>
              <w:bottom w:val="nil"/>
              <w:right w:val="nil"/>
            </w:tcBorders>
          </w:tcPr>
          <w:p w14:paraId="7A74B90C" w14:textId="060B5BAF" w:rsidR="00EC675A" w:rsidRPr="00B01379" w:rsidRDefault="00EF799F" w:rsidP="00F65D30">
            <w:pPr>
              <w:pStyle w:val="Normal6a"/>
            </w:pPr>
            <w:r w:rsidRPr="00B01379">
              <w:rPr>
                <w:b/>
                <w:i/>
              </w:rPr>
              <w:t>30a.</w:t>
            </w:r>
            <w:r w:rsidRPr="00B01379">
              <w:tab/>
            </w:r>
            <w:r w:rsidRPr="00B01379">
              <w:rPr>
                <w:b/>
                <w:i/>
              </w:rPr>
              <w:t xml:space="preserve">υπενθυμίζει ότι η διατήρηση της ειρήνης και της σταθερότητας στον Ινδοειρηνικό είναι εξαιρετικά </w:t>
            </w:r>
            <w:r w:rsidRPr="00B01379">
              <w:rPr>
                <w:b/>
                <w:i/>
              </w:rPr>
              <w:t>σημαντική για τον ελεύθερο κόσμο, συμπεριλαμβανομένης της ΕΕ και των κρατών μελών της· επαναλαμβάνει τη σημασία του σεβασμού του διεθνούς δικαίου, και ιδίως της Σύμβασης των Ηνωμένων Εθνών για το Δίκαιο της Θάλασσας και των διατάξεών της σχετικά με την υπο</w:t>
            </w:r>
            <w:r w:rsidRPr="00B01379">
              <w:rPr>
                <w:b/>
                <w:i/>
              </w:rPr>
              <w:t>χρέωση επίλυσης των διαφορών με ειρηνικά μέσα και τη διατήρηση της ελευθερίας ναυσιπλοΐας και υπερπτήσεων·</w:t>
            </w:r>
          </w:p>
        </w:tc>
      </w:tr>
    </w:tbl>
    <w:p w14:paraId="7916703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CDC6A1D" w14:textId="77777777" w:rsidR="00EC675A" w:rsidRPr="00B01379" w:rsidRDefault="00EF799F" w:rsidP="00EC675A">
      <w:r w:rsidRPr="00B01379">
        <w:rPr>
          <w:rStyle w:val="HideTWBExt"/>
        </w:rPr>
        <w:t>&lt;/Amend&gt;</w:t>
      </w:r>
    </w:p>
    <w:p w14:paraId="6AD4E040"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804</w:t>
      </w:r>
      <w:r w:rsidRPr="00B01379">
        <w:rPr>
          <w:rStyle w:val="HideTWBExt"/>
          <w:b w:val="0"/>
        </w:rPr>
        <w:t>&lt;/NumAm&gt;</w:t>
      </w:r>
    </w:p>
    <w:p w14:paraId="03ABE5A0"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7494CDAA" w14:textId="77777777" w:rsidR="00EC675A" w:rsidRPr="00B01379" w:rsidRDefault="00EF799F" w:rsidP="00EC675A">
      <w:pPr>
        <w:pStyle w:val="NormalBold"/>
      </w:pPr>
      <w:r w:rsidRPr="00B01379">
        <w:rPr>
          <w:rStyle w:val="HideTWBExt"/>
          <w:b w:val="0"/>
        </w:rPr>
        <w:t>&lt;/RepeatBlock-By&gt;</w:t>
      </w:r>
    </w:p>
    <w:p w14:paraId="0BA2E8D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3CB8A81" w14:textId="77777777" w:rsidR="00EC675A" w:rsidRPr="00B01379" w:rsidRDefault="00EF799F" w:rsidP="00EC675A">
      <w:pPr>
        <w:pStyle w:val="NormalBold"/>
      </w:pPr>
      <w:r w:rsidRPr="00B01379">
        <w:rPr>
          <w:rStyle w:val="HideTWBExt"/>
          <w:b w:val="0"/>
        </w:rPr>
        <w:t>&lt;Article&gt;</w:t>
      </w:r>
      <w:r w:rsidRPr="00B01379">
        <w:t>Παράγραφος 30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9AFDF07" w14:textId="77777777" w:rsidTr="0096035D">
        <w:trPr>
          <w:trHeight w:hRule="exact" w:val="240"/>
          <w:jc w:val="center"/>
        </w:trPr>
        <w:tc>
          <w:tcPr>
            <w:tcW w:w="9752" w:type="dxa"/>
            <w:gridSpan w:val="2"/>
            <w:tcBorders>
              <w:top w:val="nil"/>
              <w:left w:val="nil"/>
              <w:bottom w:val="nil"/>
              <w:right w:val="nil"/>
            </w:tcBorders>
          </w:tcPr>
          <w:p w14:paraId="328D16C9" w14:textId="77777777" w:rsidR="00EC675A" w:rsidRPr="00B01379" w:rsidRDefault="00EC675A" w:rsidP="0096035D"/>
        </w:tc>
      </w:tr>
      <w:tr w:rsidR="00B274CD" w:rsidRPr="00B01379" w14:paraId="0E014D6C" w14:textId="77777777" w:rsidTr="0096035D">
        <w:trPr>
          <w:trHeight w:val="240"/>
          <w:jc w:val="center"/>
        </w:trPr>
        <w:tc>
          <w:tcPr>
            <w:tcW w:w="4876" w:type="dxa"/>
            <w:tcBorders>
              <w:top w:val="nil"/>
              <w:left w:val="nil"/>
              <w:bottom w:val="nil"/>
              <w:right w:val="nil"/>
            </w:tcBorders>
          </w:tcPr>
          <w:p w14:paraId="1B0C10B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8EA4261" w14:textId="77777777" w:rsidR="00EC675A" w:rsidRPr="00B01379" w:rsidRDefault="00EF799F" w:rsidP="0096035D">
            <w:pPr>
              <w:pStyle w:val="AmColumnHeading"/>
            </w:pPr>
            <w:r w:rsidRPr="00B01379">
              <w:t>Τροπολογία</w:t>
            </w:r>
          </w:p>
        </w:tc>
      </w:tr>
      <w:tr w:rsidR="00B274CD" w:rsidRPr="00B01379" w14:paraId="231A329D" w14:textId="77777777" w:rsidTr="0096035D">
        <w:trPr>
          <w:jc w:val="center"/>
        </w:trPr>
        <w:tc>
          <w:tcPr>
            <w:tcW w:w="4876" w:type="dxa"/>
            <w:tcBorders>
              <w:top w:val="nil"/>
              <w:left w:val="nil"/>
              <w:bottom w:val="nil"/>
              <w:right w:val="nil"/>
            </w:tcBorders>
          </w:tcPr>
          <w:p w14:paraId="6303D4F7" w14:textId="77777777" w:rsidR="00EC675A" w:rsidRPr="00B01379" w:rsidRDefault="00EC675A" w:rsidP="0096035D">
            <w:pPr>
              <w:pStyle w:val="Normal6a"/>
            </w:pPr>
          </w:p>
        </w:tc>
        <w:tc>
          <w:tcPr>
            <w:tcW w:w="4876" w:type="dxa"/>
            <w:tcBorders>
              <w:top w:val="nil"/>
              <w:left w:val="nil"/>
              <w:bottom w:val="nil"/>
              <w:right w:val="nil"/>
            </w:tcBorders>
          </w:tcPr>
          <w:p w14:paraId="250DF26E" w14:textId="5A64746F" w:rsidR="00EC675A" w:rsidRPr="00B01379" w:rsidRDefault="00EF799F" w:rsidP="00F65D30">
            <w:pPr>
              <w:pStyle w:val="Normal6a"/>
            </w:pPr>
            <w:r w:rsidRPr="00B01379">
              <w:rPr>
                <w:b/>
                <w:i/>
              </w:rPr>
              <w:t>30a.</w:t>
            </w:r>
            <w:r w:rsidRPr="00B01379">
              <w:tab/>
            </w:r>
            <w:r w:rsidRPr="00B01379">
              <w:rPr>
                <w:b/>
                <w:i/>
              </w:rPr>
              <w:t xml:space="preserve">καλεί την Επιτροπή να δρομολογήσει, χωρίς καθυστέρηση, προπαρασκευαστικά μέτρα για διαπραγματεύσεις σχετικά με διμερή επενδυτική </w:t>
            </w:r>
            <w:r w:rsidRPr="00B01379">
              <w:rPr>
                <w:b/>
                <w:i/>
              </w:rPr>
              <w:t>συμφωνία ή άλλα είδη συμφωνίας με την Ταϊβάν· επισημαίνει τις δυνατότητες συνεργασίας όσον αφορά την πολιτική ελέγχου των άμεσων ξένων επενδύσεων και την αντιμετώπιση του οικονομικού εξαναγκασμού και των αντιποίνων·</w:t>
            </w:r>
          </w:p>
        </w:tc>
      </w:tr>
    </w:tbl>
    <w:p w14:paraId="3F1483E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1153114" w14:textId="77777777" w:rsidR="00EC675A" w:rsidRPr="00B01379" w:rsidRDefault="00EF799F" w:rsidP="00EC675A">
      <w:r w:rsidRPr="00B01379">
        <w:rPr>
          <w:rStyle w:val="HideTWBExt"/>
        </w:rPr>
        <w:t>&lt;/Amend&gt;</w:t>
      </w:r>
    </w:p>
    <w:p w14:paraId="666FF223"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805</w:t>
      </w:r>
      <w:r w:rsidRPr="00B01379">
        <w:rPr>
          <w:rStyle w:val="HideTWBExt"/>
          <w:b w:val="0"/>
        </w:rPr>
        <w:t>&lt;/NumAm&gt;</w:t>
      </w:r>
    </w:p>
    <w:p w14:paraId="6FA91642" w14:textId="77777777" w:rsidR="00EC675A" w:rsidRPr="00B01379" w:rsidRDefault="00EF799F" w:rsidP="00EC675A">
      <w:pPr>
        <w:pStyle w:val="NormalBold"/>
      </w:pPr>
      <w:r w:rsidRPr="00B01379">
        <w:rPr>
          <w:rStyle w:val="HideTWBExt"/>
          <w:b w:val="0"/>
        </w:rPr>
        <w:t>&lt;RepeatBlock-By&gt;&lt;Members&gt;</w:t>
      </w:r>
      <w:r w:rsidRPr="00B01379">
        <w:t>Sven Mikser, Lucia Annunziata, Nicola Zingaretti, Thijs Reuten, Alessandra Moretti, Giorgio Gori, Tobias Cremer, Γιάννης Μανιάτης, Marco Tarquinio</w:t>
      </w:r>
      <w:r w:rsidRPr="00B01379">
        <w:rPr>
          <w:rStyle w:val="HideTWBExt"/>
          <w:b w:val="0"/>
        </w:rPr>
        <w:t>&lt;/Members&gt;</w:t>
      </w:r>
    </w:p>
    <w:p w14:paraId="44C7D13F" w14:textId="77777777" w:rsidR="00EC675A" w:rsidRPr="00B01379" w:rsidRDefault="00EF799F" w:rsidP="00EC675A">
      <w:pPr>
        <w:pStyle w:val="NormalBold"/>
      </w:pPr>
      <w:r w:rsidRPr="00B01379">
        <w:rPr>
          <w:rStyle w:val="HideTWBExt"/>
          <w:b w:val="0"/>
        </w:rPr>
        <w:t>&lt;/RepeatBlock-By&gt;</w:t>
      </w:r>
    </w:p>
    <w:p w14:paraId="40B32DB0" w14:textId="77777777" w:rsidR="00EC675A" w:rsidRPr="00B01379" w:rsidRDefault="00EF799F" w:rsidP="00EC675A">
      <w:pPr>
        <w:pStyle w:val="NormalBold"/>
      </w:pPr>
      <w:r w:rsidRPr="00B01379">
        <w:rPr>
          <w:rStyle w:val="HideTWBExt"/>
          <w:b w:val="0"/>
        </w:rPr>
        <w:t>&lt;DocAmend</w:t>
      </w:r>
      <w:r w:rsidRPr="00B01379">
        <w:rPr>
          <w:rStyle w:val="HideTWBExt"/>
          <w:b w:val="0"/>
        </w:rPr>
        <w:t>&gt;</w:t>
      </w:r>
      <w:r w:rsidRPr="00B01379">
        <w:t>Πρόταση ψηφίσματος</w:t>
      </w:r>
      <w:r w:rsidRPr="00B01379">
        <w:rPr>
          <w:rStyle w:val="HideTWBExt"/>
          <w:b w:val="0"/>
        </w:rPr>
        <w:t>&lt;/DocAmend&gt;</w:t>
      </w:r>
    </w:p>
    <w:p w14:paraId="34EC7D93" w14:textId="77777777" w:rsidR="00EC675A" w:rsidRPr="00B01379" w:rsidRDefault="00EF799F" w:rsidP="00EC675A">
      <w:pPr>
        <w:pStyle w:val="NormalBold"/>
      </w:pPr>
      <w:r w:rsidRPr="00B01379">
        <w:rPr>
          <w:rStyle w:val="HideTWBExt"/>
          <w:b w:val="0"/>
        </w:rPr>
        <w:t>&lt;Article&gt;</w:t>
      </w:r>
      <w:r w:rsidRPr="00B01379">
        <w:t>Παράγραφος 31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992A711" w14:textId="77777777" w:rsidTr="0096035D">
        <w:trPr>
          <w:trHeight w:hRule="exact" w:val="240"/>
          <w:jc w:val="center"/>
        </w:trPr>
        <w:tc>
          <w:tcPr>
            <w:tcW w:w="9752" w:type="dxa"/>
            <w:gridSpan w:val="2"/>
            <w:tcBorders>
              <w:top w:val="nil"/>
              <w:left w:val="nil"/>
              <w:bottom w:val="nil"/>
              <w:right w:val="nil"/>
            </w:tcBorders>
          </w:tcPr>
          <w:p w14:paraId="6F9A3290" w14:textId="77777777" w:rsidR="00EC675A" w:rsidRPr="00B01379" w:rsidRDefault="00EC675A" w:rsidP="0096035D"/>
        </w:tc>
      </w:tr>
      <w:tr w:rsidR="00B274CD" w:rsidRPr="00B01379" w14:paraId="35ECD87F" w14:textId="77777777" w:rsidTr="0096035D">
        <w:trPr>
          <w:trHeight w:val="240"/>
          <w:jc w:val="center"/>
        </w:trPr>
        <w:tc>
          <w:tcPr>
            <w:tcW w:w="4876" w:type="dxa"/>
            <w:tcBorders>
              <w:top w:val="nil"/>
              <w:left w:val="nil"/>
              <w:bottom w:val="nil"/>
              <w:right w:val="nil"/>
            </w:tcBorders>
          </w:tcPr>
          <w:p w14:paraId="5A1FE84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51DDE7B" w14:textId="77777777" w:rsidR="00EC675A" w:rsidRPr="00B01379" w:rsidRDefault="00EF799F" w:rsidP="0096035D">
            <w:pPr>
              <w:pStyle w:val="AmColumnHeading"/>
            </w:pPr>
            <w:r w:rsidRPr="00B01379">
              <w:t>Τροπολογία</w:t>
            </w:r>
          </w:p>
        </w:tc>
      </w:tr>
      <w:tr w:rsidR="00B274CD" w:rsidRPr="00B01379" w14:paraId="14F4789B" w14:textId="77777777" w:rsidTr="0096035D">
        <w:trPr>
          <w:jc w:val="center"/>
        </w:trPr>
        <w:tc>
          <w:tcPr>
            <w:tcW w:w="4876" w:type="dxa"/>
            <w:tcBorders>
              <w:top w:val="nil"/>
              <w:left w:val="nil"/>
              <w:bottom w:val="nil"/>
              <w:right w:val="nil"/>
            </w:tcBorders>
          </w:tcPr>
          <w:p w14:paraId="5A3A425F" w14:textId="77777777" w:rsidR="00EC675A" w:rsidRPr="00B01379" w:rsidRDefault="00EF799F" w:rsidP="0096035D">
            <w:pPr>
              <w:pStyle w:val="Normal6a"/>
            </w:pPr>
            <w:r w:rsidRPr="00B01379">
              <w:t>31.</w:t>
            </w:r>
            <w:r w:rsidRPr="00B01379">
              <w:tab/>
              <w:t>υπογραμμίζει ότι ο Σύνδεσμος Κρατών της Νοτιοανατολικής Ασίας (ASEAN) είναι ζωτικής σημασίας σύμμαχος για την ενίσχυση της βασισμένης σε κανόνες πολυμερούς</w:t>
            </w:r>
            <w:r w:rsidRPr="00B01379">
              <w:t xml:space="preserve"> προσέγγισης· υποστηρίζει τις προσπάθειες του ASEAN για την ολοκλήρωση των διαπραγματεύσεων με την Κίνα σχετικά με έναν αποτελεσματικό και ουσιαστικό κώδικα δεοντολογίας στη Νότια Σινική Θάλασσα· ενθαρρύνει την ενίσχυση της δέσμευσης και της συνεργασίας τη</w:t>
            </w:r>
            <w:r w:rsidRPr="00B01379">
              <w:t>ς ΕΕ με τον ASEAN και την επιδίωξη μιας ολοκληρωμένης στρατηγικής εταιρικής σχέσης·</w:t>
            </w:r>
          </w:p>
        </w:tc>
        <w:tc>
          <w:tcPr>
            <w:tcW w:w="4876" w:type="dxa"/>
            <w:tcBorders>
              <w:top w:val="nil"/>
              <w:left w:val="nil"/>
              <w:bottom w:val="nil"/>
              <w:right w:val="nil"/>
            </w:tcBorders>
          </w:tcPr>
          <w:p w14:paraId="0811263C" w14:textId="77777777" w:rsidR="00EC675A" w:rsidRPr="00B01379" w:rsidRDefault="00EF799F" w:rsidP="0096035D">
            <w:pPr>
              <w:pStyle w:val="Normal6a"/>
            </w:pPr>
            <w:r w:rsidRPr="00B01379">
              <w:t>31.</w:t>
            </w:r>
            <w:r w:rsidRPr="00B01379">
              <w:tab/>
              <w:t>υπογραμμίζει ότι ο Σύνδεσμος Κρατών της Νοτιοανατολικής Ασίας (ASEAN) είναι ζωτικής σημασίας σύμμαχος για την ενίσχυση της βασισμένης σε κανόνες πολυμερούς προσέγγισης·</w:t>
            </w:r>
            <w:r w:rsidRPr="00B01379">
              <w:t xml:space="preserve"> υποστηρίζει τις προσπάθειες του ASEAN για την ολοκλήρωση των διαπραγματεύσεων με την Κίνα σχετικά με έναν αποτελεσματικό και ουσιαστικό κώδικα δεοντολογίας στη Νότια Σινική Θάλασσα· ενθαρρύνει την ενίσχυση της </w:t>
            </w:r>
            <w:r w:rsidRPr="00B01379">
              <w:rPr>
                <w:b/>
                <w:i/>
              </w:rPr>
              <w:t>πολιτικής</w:t>
            </w:r>
            <w:r w:rsidRPr="00B01379">
              <w:t xml:space="preserve"> δέσμευσης και της συνεργασίας της Ε</w:t>
            </w:r>
            <w:r w:rsidRPr="00B01379">
              <w:t>Ε με τον ASEAN και την επιδίωξη μιας ολοκληρωμένης στρατηγικής εταιρικής σχέσης</w:t>
            </w:r>
            <w:r w:rsidRPr="00B01379">
              <w:rPr>
                <w:b/>
                <w:i/>
              </w:rPr>
              <w:t>, όχι μόνο οικονομικής, αλλά και όσον αφορά τα ανθρώπινα δικαιώματα, τη δημοκρατία και τη βιώσιμη ανάπτυξη</w:t>
            </w:r>
            <w:r w:rsidRPr="00B01379">
              <w:t xml:space="preserve">· </w:t>
            </w:r>
            <w:r w:rsidRPr="00B01379">
              <w:rPr>
                <w:b/>
                <w:i/>
              </w:rPr>
              <w:t>ζητεί να αυξηθεί η στήριξη προς την κυβέρνηση εθνικής ενότητας της Μι</w:t>
            </w:r>
            <w:r w:rsidRPr="00B01379">
              <w:rPr>
                <w:b/>
                <w:i/>
              </w:rPr>
              <w:t>ανμάρ και να ασκηθεί πίεση στις χώρες του ASEAN ώστε να ευθυγραμμιστούν με τις διεθνείς κυρώσεις κατά της στρατιωτικής χούντας της Μιανμάρ·</w:t>
            </w:r>
          </w:p>
        </w:tc>
      </w:tr>
    </w:tbl>
    <w:p w14:paraId="01C39D9E"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48825891" w14:textId="77777777" w:rsidR="00EC675A" w:rsidRPr="00EF799F" w:rsidRDefault="00EF799F" w:rsidP="00EC675A">
      <w:pPr>
        <w:rPr>
          <w:lang w:val="de-DE"/>
        </w:rPr>
      </w:pPr>
      <w:r w:rsidRPr="00EF799F">
        <w:rPr>
          <w:rStyle w:val="HideTWBExt"/>
          <w:lang w:val="de-DE"/>
        </w:rPr>
        <w:t>&lt;/Amend&gt;</w:t>
      </w:r>
    </w:p>
    <w:p w14:paraId="5975E27D"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806</w:t>
      </w:r>
      <w:r w:rsidRPr="00EF799F">
        <w:rPr>
          <w:rStyle w:val="HideTWBExt"/>
          <w:b w:val="0"/>
          <w:lang w:val="de-DE"/>
        </w:rPr>
        <w:t>&lt;/NumAm&gt;</w:t>
      </w:r>
    </w:p>
    <w:p w14:paraId="1A7EAAAE"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w:t>
      </w:r>
      <w:r w:rsidRPr="00EF799F">
        <w:rPr>
          <w:lang w:val="de-DE"/>
        </w:rPr>
        <w:t xml:space="preserve"> der Schulenburg</w:t>
      </w:r>
      <w:r w:rsidRPr="00EF799F">
        <w:rPr>
          <w:rStyle w:val="HideTWBExt"/>
          <w:b w:val="0"/>
          <w:lang w:val="de-DE"/>
        </w:rPr>
        <w:t>&lt;/Members&gt;</w:t>
      </w:r>
    </w:p>
    <w:p w14:paraId="0866A3D0" w14:textId="77777777" w:rsidR="00EC675A" w:rsidRPr="00EF799F" w:rsidRDefault="00EF799F" w:rsidP="00EC675A">
      <w:pPr>
        <w:pStyle w:val="NormalBold"/>
        <w:rPr>
          <w:lang w:val="de-DE"/>
        </w:rPr>
      </w:pPr>
      <w:r w:rsidRPr="00EF799F">
        <w:rPr>
          <w:rStyle w:val="HideTWBExt"/>
          <w:b w:val="0"/>
          <w:lang w:val="de-DE"/>
        </w:rPr>
        <w:t>&lt;/RepeatBlock-By&gt;</w:t>
      </w:r>
    </w:p>
    <w:p w14:paraId="64A72AC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C218B7A" w14:textId="77777777" w:rsidR="00EC675A" w:rsidRPr="00B01379" w:rsidRDefault="00EF799F" w:rsidP="00EC675A">
      <w:pPr>
        <w:pStyle w:val="NormalBold"/>
      </w:pPr>
      <w:r w:rsidRPr="00B01379">
        <w:rPr>
          <w:rStyle w:val="HideTWBExt"/>
          <w:b w:val="0"/>
        </w:rPr>
        <w:t>&lt;Article&gt;</w:t>
      </w:r>
      <w:r w:rsidRPr="00B01379">
        <w:t>Παράγραφος 31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A79421D" w14:textId="77777777" w:rsidTr="0096035D">
        <w:trPr>
          <w:trHeight w:hRule="exact" w:val="240"/>
          <w:jc w:val="center"/>
        </w:trPr>
        <w:tc>
          <w:tcPr>
            <w:tcW w:w="9752" w:type="dxa"/>
            <w:gridSpan w:val="2"/>
            <w:tcBorders>
              <w:top w:val="nil"/>
              <w:left w:val="nil"/>
              <w:bottom w:val="nil"/>
              <w:right w:val="nil"/>
            </w:tcBorders>
          </w:tcPr>
          <w:p w14:paraId="2DF0D071" w14:textId="77777777" w:rsidR="00EC675A" w:rsidRPr="00B01379" w:rsidRDefault="00EC675A" w:rsidP="0096035D"/>
        </w:tc>
      </w:tr>
      <w:tr w:rsidR="00B274CD" w:rsidRPr="00B01379" w14:paraId="614ADA69" w14:textId="77777777" w:rsidTr="0096035D">
        <w:trPr>
          <w:trHeight w:val="240"/>
          <w:jc w:val="center"/>
        </w:trPr>
        <w:tc>
          <w:tcPr>
            <w:tcW w:w="4876" w:type="dxa"/>
            <w:tcBorders>
              <w:top w:val="nil"/>
              <w:left w:val="nil"/>
              <w:bottom w:val="nil"/>
              <w:right w:val="nil"/>
            </w:tcBorders>
          </w:tcPr>
          <w:p w14:paraId="68EA1BD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839ED20" w14:textId="77777777" w:rsidR="00EC675A" w:rsidRPr="00B01379" w:rsidRDefault="00EF799F" w:rsidP="0096035D">
            <w:pPr>
              <w:pStyle w:val="AmColumnHeading"/>
            </w:pPr>
            <w:r w:rsidRPr="00B01379">
              <w:t>Τροπολογία</w:t>
            </w:r>
          </w:p>
        </w:tc>
      </w:tr>
      <w:tr w:rsidR="00B274CD" w:rsidRPr="00B01379" w14:paraId="7FB5C78D" w14:textId="77777777" w:rsidTr="0096035D">
        <w:trPr>
          <w:jc w:val="center"/>
        </w:trPr>
        <w:tc>
          <w:tcPr>
            <w:tcW w:w="4876" w:type="dxa"/>
            <w:tcBorders>
              <w:top w:val="nil"/>
              <w:left w:val="nil"/>
              <w:bottom w:val="nil"/>
              <w:right w:val="nil"/>
            </w:tcBorders>
          </w:tcPr>
          <w:p w14:paraId="0FA9DCAB" w14:textId="77777777" w:rsidR="00EC675A" w:rsidRPr="00B01379" w:rsidRDefault="00EF799F" w:rsidP="0096035D">
            <w:pPr>
              <w:pStyle w:val="Normal6a"/>
            </w:pPr>
            <w:r w:rsidRPr="00B01379">
              <w:t>31.</w:t>
            </w:r>
            <w:r w:rsidRPr="00B01379">
              <w:tab/>
            </w:r>
            <w:r w:rsidRPr="00B01379">
              <w:rPr>
                <w:b/>
                <w:i/>
              </w:rPr>
              <w:t>υπογραμμίζει ότι ο Σύνδεσμος Κρατών της Νοτιοανατολικής Ασίας (ASEAN) είναι ζωτικής σημασίας σύμμαχος</w:t>
            </w:r>
            <w:r w:rsidRPr="00B01379">
              <w:rPr>
                <w:b/>
                <w:i/>
              </w:rPr>
              <w:t xml:space="preserve"> για την ενίσχυση της βασισμένης σε κανόνες πολυμερούς προσέγγισης·</w:t>
            </w:r>
            <w:r w:rsidRPr="00B01379">
              <w:t xml:space="preserve"> υποστηρίζει </w:t>
            </w:r>
            <w:r w:rsidRPr="00B01379">
              <w:rPr>
                <w:b/>
                <w:i/>
              </w:rPr>
              <w:t>τις προσπάθειες του ASEAN για την ολοκλήρωση των διαπραγματεύσεων με την Κίνα σχετικά με έναν αποτελεσματικό και ουσιαστικό κώδικα δεοντολογίας</w:t>
            </w:r>
            <w:r w:rsidRPr="00B01379">
              <w:t xml:space="preserve"> στη Νότια Σινική Θάλασσα· </w:t>
            </w:r>
            <w:r w:rsidRPr="00B01379">
              <w:rPr>
                <w:b/>
                <w:i/>
              </w:rPr>
              <w:t>ενθαρρ</w:t>
            </w:r>
            <w:r w:rsidRPr="00B01379">
              <w:rPr>
                <w:b/>
                <w:i/>
              </w:rPr>
              <w:t>ύνει την ενίσχυση της δέσμευσης και της συνεργασίας της ΕΕ με τον ASEAN και την επιδίωξη μιας ολοκληρωμένης στρατηγικής εταιρικής σχέσης·</w:t>
            </w:r>
          </w:p>
        </w:tc>
        <w:tc>
          <w:tcPr>
            <w:tcW w:w="4876" w:type="dxa"/>
            <w:tcBorders>
              <w:top w:val="nil"/>
              <w:left w:val="nil"/>
              <w:bottom w:val="nil"/>
              <w:right w:val="nil"/>
            </w:tcBorders>
          </w:tcPr>
          <w:p w14:paraId="02833C87" w14:textId="77777777" w:rsidR="00EC675A" w:rsidRPr="00B01379" w:rsidRDefault="00EF799F" w:rsidP="0096035D">
            <w:pPr>
              <w:pStyle w:val="Normal6a"/>
            </w:pPr>
            <w:r w:rsidRPr="00B01379">
              <w:t>31.</w:t>
            </w:r>
            <w:r w:rsidRPr="00B01379">
              <w:tab/>
              <w:t xml:space="preserve">υποστηρίζει </w:t>
            </w:r>
            <w:r w:rsidRPr="00B01379">
              <w:rPr>
                <w:b/>
                <w:i/>
              </w:rPr>
              <w:t>την επιδίωξη ειρηνικής επίλυσης των διαφορών και την επιδίωξη θαλάσσιας συνεργασίας προκειμένου να διε</w:t>
            </w:r>
            <w:r w:rsidRPr="00B01379">
              <w:rPr>
                <w:b/>
                <w:i/>
              </w:rPr>
              <w:t>υκολυνθεί η περιφερειακή σταθερότητα</w:t>
            </w:r>
            <w:r w:rsidRPr="00B01379">
              <w:t xml:space="preserve"> στη Νότια Σινική Θάλασσα·</w:t>
            </w:r>
          </w:p>
        </w:tc>
      </w:tr>
    </w:tbl>
    <w:p w14:paraId="7BB57B7C"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7C4F4059" w14:textId="77777777" w:rsidR="00EC675A" w:rsidRPr="00EF799F" w:rsidRDefault="00EF799F" w:rsidP="00EC675A">
      <w:pPr>
        <w:rPr>
          <w:lang w:val="pt-PT"/>
        </w:rPr>
      </w:pPr>
      <w:r w:rsidRPr="00EF799F">
        <w:rPr>
          <w:rStyle w:val="HideTWBExt"/>
          <w:lang w:val="pt-PT"/>
        </w:rPr>
        <w:t>&lt;/Amend&gt;</w:t>
      </w:r>
    </w:p>
    <w:p w14:paraId="0C2636F8"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807</w:t>
      </w:r>
      <w:r w:rsidRPr="00EF799F">
        <w:rPr>
          <w:rStyle w:val="HideTWBExt"/>
          <w:b w:val="0"/>
          <w:lang w:val="pt-PT"/>
        </w:rPr>
        <w:t>&lt;/NumAm&gt;</w:t>
      </w:r>
    </w:p>
    <w:p w14:paraId="31177880"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Ana Miguel Pedro</w:t>
      </w:r>
      <w:r w:rsidRPr="00EF799F">
        <w:rPr>
          <w:rStyle w:val="HideTWBExt"/>
          <w:b w:val="0"/>
          <w:lang w:val="pt-PT"/>
        </w:rPr>
        <w:t>&lt;/Members&gt;</w:t>
      </w:r>
    </w:p>
    <w:p w14:paraId="6C768703" w14:textId="77777777" w:rsidR="00EC675A" w:rsidRPr="00EF799F" w:rsidRDefault="00EF799F" w:rsidP="00EC675A">
      <w:pPr>
        <w:pStyle w:val="NormalBold"/>
        <w:rPr>
          <w:lang w:val="pt-PT"/>
        </w:rPr>
      </w:pPr>
      <w:r w:rsidRPr="00EF799F">
        <w:rPr>
          <w:rStyle w:val="HideTWBExt"/>
          <w:b w:val="0"/>
          <w:lang w:val="pt-PT"/>
        </w:rPr>
        <w:t>&lt;/RepeatBlock-By&gt;</w:t>
      </w:r>
    </w:p>
    <w:p w14:paraId="1A2666F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E49DD23" w14:textId="77777777" w:rsidR="00EC675A" w:rsidRPr="00B01379" w:rsidRDefault="00EF799F" w:rsidP="00EC675A">
      <w:pPr>
        <w:pStyle w:val="NormalBold"/>
      </w:pPr>
      <w:r w:rsidRPr="00B01379">
        <w:rPr>
          <w:rStyle w:val="HideTWBExt"/>
          <w:b w:val="0"/>
        </w:rPr>
        <w:t>&lt;Article&gt;</w:t>
      </w:r>
      <w:r w:rsidRPr="00B01379">
        <w:t>Παράγραφος 31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5B3DC02" w14:textId="77777777" w:rsidTr="0096035D">
        <w:trPr>
          <w:trHeight w:hRule="exact" w:val="240"/>
          <w:jc w:val="center"/>
        </w:trPr>
        <w:tc>
          <w:tcPr>
            <w:tcW w:w="9752" w:type="dxa"/>
            <w:gridSpan w:val="2"/>
            <w:tcBorders>
              <w:top w:val="nil"/>
              <w:left w:val="nil"/>
              <w:bottom w:val="nil"/>
              <w:right w:val="nil"/>
            </w:tcBorders>
          </w:tcPr>
          <w:p w14:paraId="02B570C5" w14:textId="77777777" w:rsidR="00EC675A" w:rsidRPr="00B01379" w:rsidRDefault="00EC675A" w:rsidP="0096035D"/>
        </w:tc>
      </w:tr>
      <w:tr w:rsidR="00B274CD" w:rsidRPr="00B01379" w14:paraId="5E65F9D1" w14:textId="77777777" w:rsidTr="0096035D">
        <w:trPr>
          <w:trHeight w:val="240"/>
          <w:jc w:val="center"/>
        </w:trPr>
        <w:tc>
          <w:tcPr>
            <w:tcW w:w="4876" w:type="dxa"/>
            <w:tcBorders>
              <w:top w:val="nil"/>
              <w:left w:val="nil"/>
              <w:bottom w:val="nil"/>
              <w:right w:val="nil"/>
            </w:tcBorders>
          </w:tcPr>
          <w:p w14:paraId="600BF32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57CC387" w14:textId="77777777" w:rsidR="00EC675A" w:rsidRPr="00B01379" w:rsidRDefault="00EF799F" w:rsidP="0096035D">
            <w:pPr>
              <w:pStyle w:val="AmColumnHeading"/>
            </w:pPr>
            <w:r w:rsidRPr="00B01379">
              <w:t>Τροπολογία</w:t>
            </w:r>
          </w:p>
        </w:tc>
      </w:tr>
      <w:tr w:rsidR="00B274CD" w:rsidRPr="00B01379" w14:paraId="372BACBB" w14:textId="77777777" w:rsidTr="0096035D">
        <w:trPr>
          <w:jc w:val="center"/>
        </w:trPr>
        <w:tc>
          <w:tcPr>
            <w:tcW w:w="4876" w:type="dxa"/>
            <w:tcBorders>
              <w:top w:val="nil"/>
              <w:left w:val="nil"/>
              <w:bottom w:val="nil"/>
              <w:right w:val="nil"/>
            </w:tcBorders>
          </w:tcPr>
          <w:p w14:paraId="092DB6B9" w14:textId="77777777" w:rsidR="00EC675A" w:rsidRPr="00B01379" w:rsidRDefault="00EF799F" w:rsidP="0096035D">
            <w:pPr>
              <w:pStyle w:val="Normal6a"/>
            </w:pPr>
            <w:r w:rsidRPr="00B01379">
              <w:t>31.</w:t>
            </w:r>
            <w:r w:rsidRPr="00B01379">
              <w:tab/>
              <w:t xml:space="preserve">υπογραμμίζει ότι ο Σύνδεσμος Κρατών της Νοτιοανατολικής Ασίας (ASEAN) είναι ζωτικής σημασίας σύμμαχος για την ενίσχυση της βασισμένης σε κανόνες πολυμερούς προσέγγισης· υποστηρίζει τις </w:t>
            </w:r>
            <w:r w:rsidRPr="00B01379">
              <w:t>προσπάθειες του ASEAN για την ολοκλήρωση των διαπραγματεύσεων με την Κίνα σχετικά με έναν αποτελεσματικό και ουσιαστικό κώδικα δεοντολογίας στη Νότια Σινική Θάλασσα· ενθαρρύνει την ενίσχυση της δέσμευσης και της συνεργασίας της ΕΕ με τον ASEAN και την επιδ</w:t>
            </w:r>
            <w:r w:rsidRPr="00B01379">
              <w:t>ίωξη μιας ολοκληρωμένης στρατηγικής εταιρικής σχέσης·</w:t>
            </w:r>
          </w:p>
        </w:tc>
        <w:tc>
          <w:tcPr>
            <w:tcW w:w="4876" w:type="dxa"/>
            <w:tcBorders>
              <w:top w:val="nil"/>
              <w:left w:val="nil"/>
              <w:bottom w:val="nil"/>
              <w:right w:val="nil"/>
            </w:tcBorders>
          </w:tcPr>
          <w:p w14:paraId="39C78AFC" w14:textId="15E1DBB5" w:rsidR="00EC675A" w:rsidRPr="00B01379" w:rsidRDefault="00EF799F" w:rsidP="0096035D">
            <w:pPr>
              <w:pStyle w:val="Normal6a"/>
            </w:pPr>
            <w:r w:rsidRPr="00B01379">
              <w:t>31.</w:t>
            </w:r>
            <w:r w:rsidRPr="00B01379">
              <w:tab/>
              <w:t>υπογραμμίζει ότι ο Σύνδεσμος Κρατών της Νοτιοανατολικής Ασίας (ASEAN) είναι ζωτικής σημασίας σύμμαχος για την ενίσχυση της βασισμένης σε κανόνες πολυμερούς προσέγγισης· υποστηρίζει τις προσπάθειες τ</w:t>
            </w:r>
            <w:r w:rsidRPr="00B01379">
              <w:t>ου ASEAN για την ολοκλήρωση των διαπραγματεύσεων με την Κίνα σχετικά με έναν αποτελεσματικό και ουσιαστικό κώδικα δεοντολογίας στη Νότια Σινική Θάλασσα·</w:t>
            </w:r>
            <w:r w:rsidRPr="00B01379">
              <w:rPr>
                <w:b/>
                <w:i/>
              </w:rPr>
              <w:t xml:space="preserve"> εκφράζει τη βαθιά του ανησυχία για την επίμονη και απρόκλητη επίθεση της Λαϊκής Δημοκρατίας της Κίνας σ</w:t>
            </w:r>
            <w:r w:rsidRPr="00B01379">
              <w:rPr>
                <w:b/>
                <w:i/>
              </w:rPr>
              <w:t>τη Νότια Σινική Θάλασσα για την επιβολή των παράνομων αξιώσεών της για εδάφη και κυριαρχία·</w:t>
            </w:r>
            <w:r w:rsidRPr="00B01379">
              <w:t xml:space="preserve"> ενθαρρύνει την ενίσχυση της δέσμευσης και της συνεργασίας της ΕΕ με τον ASEAN και την επιδίωξη μιας ολοκληρωμένης στρατηγικής εταιρικής σχέσης·</w:t>
            </w:r>
          </w:p>
        </w:tc>
      </w:tr>
    </w:tbl>
    <w:p w14:paraId="218E4AD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AD9E9D4" w14:textId="77777777" w:rsidR="00EC675A" w:rsidRPr="00B01379" w:rsidRDefault="00EF799F" w:rsidP="00EC675A">
      <w:r w:rsidRPr="00B01379">
        <w:rPr>
          <w:rStyle w:val="HideTWBExt"/>
        </w:rPr>
        <w:t>&lt;/Amend&gt;</w:t>
      </w:r>
    </w:p>
    <w:p w14:paraId="2472ACC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808</w:t>
      </w:r>
      <w:r w:rsidRPr="00B01379">
        <w:rPr>
          <w:rStyle w:val="HideTWBExt"/>
          <w:b w:val="0"/>
        </w:rPr>
        <w:t>&lt;/NumAm&gt;</w:t>
      </w:r>
    </w:p>
    <w:p w14:paraId="5E5A38F6" w14:textId="77777777" w:rsidR="00EC675A" w:rsidRPr="00B01379" w:rsidRDefault="00EF799F" w:rsidP="00EC675A">
      <w:pPr>
        <w:pStyle w:val="NormalBold"/>
      </w:pPr>
      <w:r w:rsidRPr="00B01379">
        <w:rPr>
          <w:rStyle w:val="HideTWBExt"/>
          <w:b w:val="0"/>
        </w:rPr>
        <w:t>&lt;RepeatBlock-By&gt;&lt;Members&gt;</w:t>
      </w:r>
      <w:r w:rsidRPr="00B01379">
        <w:t>Hans Neuhoff</w:t>
      </w:r>
      <w:r w:rsidRPr="00B01379">
        <w:rPr>
          <w:rStyle w:val="HideTWBExt"/>
          <w:b w:val="0"/>
        </w:rPr>
        <w:t>&lt;/Members&gt;</w:t>
      </w:r>
    </w:p>
    <w:p w14:paraId="46480ED5" w14:textId="77777777" w:rsidR="00EC675A" w:rsidRPr="00B01379" w:rsidRDefault="00EF799F" w:rsidP="00EC675A">
      <w:pPr>
        <w:pStyle w:val="NormalBold"/>
      </w:pPr>
      <w:r w:rsidRPr="00B01379">
        <w:rPr>
          <w:rStyle w:val="HideTWBExt"/>
          <w:b w:val="0"/>
        </w:rPr>
        <w:t>&lt;/RepeatBlock-By&gt;</w:t>
      </w:r>
    </w:p>
    <w:p w14:paraId="556DD69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1CD8D08" w14:textId="77777777" w:rsidR="00EC675A" w:rsidRPr="00B01379" w:rsidRDefault="00EF799F" w:rsidP="00EC675A">
      <w:pPr>
        <w:pStyle w:val="NormalBold"/>
      </w:pPr>
      <w:r w:rsidRPr="00B01379">
        <w:rPr>
          <w:rStyle w:val="HideTWBExt"/>
          <w:b w:val="0"/>
        </w:rPr>
        <w:t>&lt;Article&gt;</w:t>
      </w:r>
      <w:r w:rsidRPr="00B01379">
        <w:t>Παράγραφος 31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742D732" w14:textId="77777777" w:rsidTr="0096035D">
        <w:trPr>
          <w:trHeight w:hRule="exact" w:val="240"/>
          <w:jc w:val="center"/>
        </w:trPr>
        <w:tc>
          <w:tcPr>
            <w:tcW w:w="9752" w:type="dxa"/>
            <w:gridSpan w:val="2"/>
            <w:tcBorders>
              <w:top w:val="nil"/>
              <w:left w:val="nil"/>
              <w:bottom w:val="nil"/>
              <w:right w:val="nil"/>
            </w:tcBorders>
          </w:tcPr>
          <w:p w14:paraId="75A85E9E" w14:textId="77777777" w:rsidR="00EC675A" w:rsidRPr="00B01379" w:rsidRDefault="00EC675A" w:rsidP="0096035D"/>
        </w:tc>
      </w:tr>
      <w:tr w:rsidR="00B274CD" w:rsidRPr="00B01379" w14:paraId="6C4F213B" w14:textId="77777777" w:rsidTr="0096035D">
        <w:trPr>
          <w:trHeight w:val="240"/>
          <w:jc w:val="center"/>
        </w:trPr>
        <w:tc>
          <w:tcPr>
            <w:tcW w:w="4876" w:type="dxa"/>
            <w:tcBorders>
              <w:top w:val="nil"/>
              <w:left w:val="nil"/>
              <w:bottom w:val="nil"/>
              <w:right w:val="nil"/>
            </w:tcBorders>
          </w:tcPr>
          <w:p w14:paraId="3A46867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EA21D69" w14:textId="77777777" w:rsidR="00EC675A" w:rsidRPr="00B01379" w:rsidRDefault="00EF799F" w:rsidP="0096035D">
            <w:pPr>
              <w:pStyle w:val="AmColumnHeading"/>
            </w:pPr>
            <w:r w:rsidRPr="00B01379">
              <w:t>Τροπολογία</w:t>
            </w:r>
          </w:p>
        </w:tc>
      </w:tr>
      <w:tr w:rsidR="00B274CD" w:rsidRPr="00B01379" w14:paraId="00931C9C" w14:textId="77777777" w:rsidTr="0096035D">
        <w:trPr>
          <w:jc w:val="center"/>
        </w:trPr>
        <w:tc>
          <w:tcPr>
            <w:tcW w:w="4876" w:type="dxa"/>
            <w:tcBorders>
              <w:top w:val="nil"/>
              <w:left w:val="nil"/>
              <w:bottom w:val="nil"/>
              <w:right w:val="nil"/>
            </w:tcBorders>
          </w:tcPr>
          <w:p w14:paraId="32BAB757" w14:textId="77777777" w:rsidR="00EC675A" w:rsidRPr="00B01379" w:rsidRDefault="00EF799F" w:rsidP="0096035D">
            <w:pPr>
              <w:pStyle w:val="Normal6a"/>
            </w:pPr>
            <w:r w:rsidRPr="00B01379">
              <w:t>31.</w:t>
            </w:r>
            <w:r w:rsidRPr="00B01379">
              <w:tab/>
            </w:r>
            <w:r w:rsidRPr="00B01379">
              <w:t xml:space="preserve">υπογραμμίζει ότι ο Σύνδεσμος Κρατών της Νοτιοανατολικής Ασίας (ASEAN) είναι ζωτικής σημασίας σύμμαχος για την ενίσχυση της </w:t>
            </w:r>
            <w:r w:rsidRPr="00B01379">
              <w:rPr>
                <w:b/>
                <w:i/>
              </w:rPr>
              <w:t>βασισμένης σε κανόνες</w:t>
            </w:r>
            <w:r w:rsidRPr="00B01379">
              <w:t xml:space="preserve"> πολυμερούς προσέγγισης· υποστηρίζει τις προσπάθειες του ASEAN για την ολοκλήρωση των διαπραγματεύσεων με την Κί</w:t>
            </w:r>
            <w:r w:rsidRPr="00B01379">
              <w:t xml:space="preserve">να σχετικά με έναν αποτελεσματικό και ουσιαστικό κώδικα δεοντολογίας στη Νότια Σινική Θάλασσα· ενθαρρύνει την ενίσχυση της δέσμευσης και της συνεργασίας της ΕΕ με τον ASEAN και την επιδίωξη μιας ολοκληρωμένης </w:t>
            </w:r>
            <w:r w:rsidRPr="00B01379">
              <w:rPr>
                <w:b/>
                <w:i/>
              </w:rPr>
              <w:t>στρατηγικής</w:t>
            </w:r>
            <w:r w:rsidRPr="00B01379">
              <w:t xml:space="preserve"> εταιρικής σχέσης·</w:t>
            </w:r>
          </w:p>
        </w:tc>
        <w:tc>
          <w:tcPr>
            <w:tcW w:w="4876" w:type="dxa"/>
            <w:tcBorders>
              <w:top w:val="nil"/>
              <w:left w:val="nil"/>
              <w:bottom w:val="nil"/>
              <w:right w:val="nil"/>
            </w:tcBorders>
          </w:tcPr>
          <w:p w14:paraId="40185574" w14:textId="77777777" w:rsidR="00EC675A" w:rsidRPr="00B01379" w:rsidRDefault="00EF799F" w:rsidP="0096035D">
            <w:pPr>
              <w:pStyle w:val="Normal6a"/>
            </w:pPr>
            <w:r w:rsidRPr="00B01379">
              <w:t>31.</w:t>
            </w:r>
            <w:r w:rsidRPr="00B01379">
              <w:tab/>
              <w:t xml:space="preserve">υπογραμμίζει </w:t>
            </w:r>
            <w:r w:rsidRPr="00B01379">
              <w:t>ότι ο Σύνδεσμος Κρατών της Νοτιοανατολικής Ασίας (ASEAN) είναι ζωτικής σημασίας σύμμαχος για την ενίσχυση της πολυμερούς προσέγγισης· υποστηρίζει τις προσπάθειες του ASEAN για την ολοκλήρωση των διαπραγματεύσεων με την Κίνα σχετικά με έναν αποτελεσματικό κ</w:t>
            </w:r>
            <w:r w:rsidRPr="00B01379">
              <w:t>αι ουσιαστικό κώδικα δεοντολογίας στη Νότια Σινική Θάλασσα· ενθαρρύνει την ενίσχυση της δέσμευσης και της συνεργασίας της ΕΕ με τον ASEAN και την επιδίωξη μιας ολοκληρωμένης εταιρικής σχέσης·</w:t>
            </w:r>
          </w:p>
        </w:tc>
      </w:tr>
    </w:tbl>
    <w:p w14:paraId="26BD3B8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{DE}</w:t>
      </w:r>
      <w:r w:rsidRPr="00B01379">
        <w:t>de</w:t>
      </w:r>
      <w:r w:rsidRPr="00B01379">
        <w:rPr>
          <w:rStyle w:val="HideTWBExt"/>
        </w:rPr>
        <w:t>&lt;/Original&gt;</w:t>
      </w:r>
    </w:p>
    <w:p w14:paraId="44A08B7F" w14:textId="77777777" w:rsidR="00EC675A" w:rsidRPr="00B01379" w:rsidRDefault="00EF799F" w:rsidP="00EC675A">
      <w:r w:rsidRPr="00B01379">
        <w:rPr>
          <w:rStyle w:val="HideTWBExt"/>
        </w:rPr>
        <w:t>&lt;/Amend&gt;</w:t>
      </w:r>
    </w:p>
    <w:p w14:paraId="0143C28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809</w:t>
      </w:r>
      <w:r w:rsidRPr="00B01379">
        <w:rPr>
          <w:rStyle w:val="HideTWBExt"/>
          <w:b w:val="0"/>
        </w:rPr>
        <w:t>&lt;/NumAm&gt;</w:t>
      </w:r>
    </w:p>
    <w:p w14:paraId="1F8AD46B" w14:textId="77777777" w:rsidR="00EC675A" w:rsidRPr="00B01379" w:rsidRDefault="00EF799F" w:rsidP="00EC675A">
      <w:pPr>
        <w:pStyle w:val="NormalBold"/>
      </w:pPr>
      <w:r w:rsidRPr="00B01379">
        <w:rPr>
          <w:rStyle w:val="HideTWBExt"/>
          <w:b w:val="0"/>
        </w:rPr>
        <w:t>&lt;RepeatBlock-By&gt;&lt;Members&gt;</w:t>
      </w:r>
      <w:r w:rsidRPr="00B01379">
        <w:t>David McAllister</w:t>
      </w:r>
      <w:r w:rsidRPr="00B01379">
        <w:rPr>
          <w:rStyle w:val="HideTWBExt"/>
          <w:b w:val="0"/>
        </w:rPr>
        <w:t>&lt;/Members&gt;</w:t>
      </w:r>
    </w:p>
    <w:p w14:paraId="2C03CDC3" w14:textId="77777777" w:rsidR="00EC675A" w:rsidRPr="00B01379" w:rsidRDefault="00EF799F" w:rsidP="00EC675A">
      <w:pPr>
        <w:pStyle w:val="NormalBold"/>
      </w:pPr>
      <w:r w:rsidRPr="00B01379">
        <w:rPr>
          <w:rStyle w:val="HideTWBExt"/>
          <w:b w:val="0"/>
        </w:rPr>
        <w:t>&lt;/RepeatBlock-By&gt;</w:t>
      </w:r>
    </w:p>
    <w:p w14:paraId="28F97C5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6248E55" w14:textId="77777777" w:rsidR="00EC675A" w:rsidRPr="00B01379" w:rsidRDefault="00EF799F" w:rsidP="00EC675A">
      <w:pPr>
        <w:pStyle w:val="NormalBold"/>
      </w:pPr>
      <w:r w:rsidRPr="00B01379">
        <w:rPr>
          <w:rStyle w:val="HideTWBExt"/>
          <w:b w:val="0"/>
        </w:rPr>
        <w:t>&lt;Article&gt;</w:t>
      </w:r>
      <w:r w:rsidRPr="00B01379">
        <w:t>Παράγραφος 32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E20D488" w14:textId="77777777" w:rsidTr="0096035D">
        <w:trPr>
          <w:trHeight w:hRule="exact" w:val="240"/>
          <w:jc w:val="center"/>
        </w:trPr>
        <w:tc>
          <w:tcPr>
            <w:tcW w:w="9752" w:type="dxa"/>
            <w:gridSpan w:val="2"/>
            <w:tcBorders>
              <w:top w:val="nil"/>
              <w:left w:val="nil"/>
              <w:bottom w:val="nil"/>
              <w:right w:val="nil"/>
            </w:tcBorders>
          </w:tcPr>
          <w:p w14:paraId="437517DA" w14:textId="77777777" w:rsidR="00EC675A" w:rsidRPr="00B01379" w:rsidRDefault="00EC675A" w:rsidP="0096035D"/>
        </w:tc>
      </w:tr>
      <w:tr w:rsidR="00B274CD" w:rsidRPr="00B01379" w14:paraId="1DE41773" w14:textId="77777777" w:rsidTr="0096035D">
        <w:trPr>
          <w:trHeight w:val="240"/>
          <w:jc w:val="center"/>
        </w:trPr>
        <w:tc>
          <w:tcPr>
            <w:tcW w:w="4876" w:type="dxa"/>
            <w:tcBorders>
              <w:top w:val="nil"/>
              <w:left w:val="nil"/>
              <w:bottom w:val="nil"/>
              <w:right w:val="nil"/>
            </w:tcBorders>
          </w:tcPr>
          <w:p w14:paraId="4C864EC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7882AF0" w14:textId="77777777" w:rsidR="00EC675A" w:rsidRPr="00B01379" w:rsidRDefault="00EF799F" w:rsidP="0096035D">
            <w:pPr>
              <w:pStyle w:val="AmColumnHeading"/>
            </w:pPr>
            <w:r w:rsidRPr="00B01379">
              <w:t>Τροπολογία</w:t>
            </w:r>
          </w:p>
        </w:tc>
      </w:tr>
      <w:tr w:rsidR="00B274CD" w:rsidRPr="00B01379" w14:paraId="5FDA8EB3" w14:textId="77777777" w:rsidTr="0096035D">
        <w:trPr>
          <w:jc w:val="center"/>
        </w:trPr>
        <w:tc>
          <w:tcPr>
            <w:tcW w:w="4876" w:type="dxa"/>
            <w:tcBorders>
              <w:top w:val="nil"/>
              <w:left w:val="nil"/>
              <w:bottom w:val="nil"/>
              <w:right w:val="nil"/>
            </w:tcBorders>
          </w:tcPr>
          <w:p w14:paraId="52645D95" w14:textId="77777777" w:rsidR="00EC675A" w:rsidRPr="00B01379" w:rsidRDefault="00EF799F" w:rsidP="0096035D">
            <w:pPr>
              <w:pStyle w:val="Normal6a"/>
            </w:pPr>
            <w:r w:rsidRPr="00B01379">
              <w:t>32.</w:t>
            </w:r>
            <w:r w:rsidRPr="00B01379">
              <w:tab/>
              <w:t xml:space="preserve">σημειώνει ότι οι γεωπολιτικές προκλήσεις έχουν ενισχύσει </w:t>
            </w:r>
            <w:r w:rsidRPr="00B01379">
              <w:t>το κοινό συμφέρον της ΕΕ και της Ινδίας για τη διαφύλαξη της ασφάλειας, της ευημερίας και της βιώσιμης ανάπτυξης· ζητεί τη διεξαγωγή συνόδου κορυφής Ινδίας-ΕΕ, προκειμένου να παραμείνουν οι διμερείς σχέσεις ζήτημα υψηλής προτεραιότητας·</w:t>
            </w:r>
          </w:p>
        </w:tc>
        <w:tc>
          <w:tcPr>
            <w:tcW w:w="4876" w:type="dxa"/>
            <w:tcBorders>
              <w:top w:val="nil"/>
              <w:left w:val="nil"/>
              <w:bottom w:val="nil"/>
              <w:right w:val="nil"/>
            </w:tcBorders>
          </w:tcPr>
          <w:p w14:paraId="6F670FEB" w14:textId="77777777" w:rsidR="00EC675A" w:rsidRPr="00B01379" w:rsidRDefault="00EF799F" w:rsidP="0096035D">
            <w:pPr>
              <w:pStyle w:val="Normal6a"/>
            </w:pPr>
            <w:r w:rsidRPr="00B01379">
              <w:t>32.</w:t>
            </w:r>
            <w:r w:rsidRPr="00B01379">
              <w:tab/>
              <w:t>σημειώνει ότι ο</w:t>
            </w:r>
            <w:r w:rsidRPr="00B01379">
              <w:t xml:space="preserve">ι γεωπολιτικές προκλήσεις έχουν ενισχύσει το κοινό συμφέρον της ΕΕ και της Ινδίας για τη διαφύλαξη της ασφάλειας, της ευημερίας και της βιώσιμης ανάπτυξης· ζητεί τη διεξαγωγή συνόδου κορυφής Ινδίας-ΕΕ, προκειμένου να παραμείνουν οι διμερείς σχέσεις ζήτημα </w:t>
            </w:r>
            <w:r w:rsidRPr="00B01379">
              <w:t xml:space="preserve">υψηλής προτεραιότητας· </w:t>
            </w:r>
            <w:r w:rsidRPr="00B01379">
              <w:rPr>
                <w:b/>
                <w:i/>
              </w:rPr>
              <w:t>αναγνωρίζει την κλιματική αλλαγή και την πράσινη ανάπτυξη, την ψηφιοποίηση και τις νέες τεχνολογίες, την έρευνα και ανάπτυξη, τη συνδεσιμότητα, το εμπόριο και τις επενδύσεις, την εξωτερική πολιτική και την πολιτική ασφάλειας και άμυν</w:t>
            </w:r>
            <w:r w:rsidRPr="00B01379">
              <w:rPr>
                <w:b/>
                <w:i/>
              </w:rPr>
              <w:t>ας ως βασικούς τομείς συνεργασίας· ζητεί να εφαρμοστεί πλήρως η ενωσιακή στρατηγική του 2018 για την Ινδία και ο χάρτης πορείας ΕΕ-Ινδίας για το 2025 σε στενή συνεργασία με τις ενέργειες των ίδιων των κρατών μελών· τονίζει ειδικότερα την ανάγκη να προωθηθο</w:t>
            </w:r>
            <w:r w:rsidRPr="00B01379">
              <w:rPr>
                <w:b/>
                <w:i/>
              </w:rPr>
              <w:t>ύν μεγαλύτερες συνέργειες στον τομέα της εξωτερικής πολιτικής και της πολιτικής ασφάλειας μέσω των υφιστάμενων μηχανισμών διαλόγου και άλλων μηχανισμών διαλόγου που θα δημιουργηθούν στο πλαίσιο του χάρτη πορείας ΕΕ-Ινδίας για το 2025· ζητεί, στο πλαίσιο αυ</w:t>
            </w:r>
            <w:r w:rsidRPr="00B01379">
              <w:rPr>
                <w:b/>
                <w:i/>
              </w:rPr>
              <w:t>τό, μεγαλύτερο ενστερνισμό από τα κράτη μέλη· καλεί επίσης τα κράτη μέλη να επεκτείνουν και να διευρύνουν τη συνεργασία Ινδίας-ΕΕ για την ασφάλεια στη θάλασσα ως απάντηση στην αυξανόμενη παρουσία της Κίνας στον Ινδοειρηνικό· τονίζει την ανάγκη να τεθεί στη</w:t>
            </w:r>
            <w:r w:rsidRPr="00B01379">
              <w:rPr>
                <w:b/>
                <w:i/>
              </w:rPr>
              <w:t>ν Ινδία το ζήτημα της μεγάλης στρατιωτικής εξάρτησής της από τη Ρωσία και της πολιτικής κυρώσεων της ΕΕ έναντι της Ρωσίας· ζητεί από την Ινδία να καταδικάσει τον παράνομο επιθετικό πόλεμο της Ρωσίας κατά της Ουκρανίας· </w:t>
            </w:r>
          </w:p>
        </w:tc>
      </w:tr>
    </w:tbl>
    <w:p w14:paraId="5EA14B42"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6CD101D5" w14:textId="77777777" w:rsidR="00EC675A" w:rsidRPr="00EF799F" w:rsidRDefault="00EF799F" w:rsidP="00EC675A">
      <w:pPr>
        <w:rPr>
          <w:lang w:val="fi-FI"/>
        </w:rPr>
      </w:pPr>
      <w:r w:rsidRPr="00EF799F">
        <w:rPr>
          <w:rStyle w:val="HideTWBExt"/>
          <w:lang w:val="fi-FI"/>
        </w:rPr>
        <w:t>&lt;/Amend&gt;</w:t>
      </w:r>
    </w:p>
    <w:p w14:paraId="313BEEF0"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810</w:t>
      </w:r>
      <w:r w:rsidRPr="00EF799F">
        <w:rPr>
          <w:rStyle w:val="HideTWBExt"/>
          <w:b w:val="0"/>
          <w:lang w:val="fi-FI"/>
        </w:rPr>
        <w:t>&lt;/NumAm&gt;</w:t>
      </w:r>
    </w:p>
    <w:p w14:paraId="634A29A7"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Sebastian Tynkkynen</w:t>
      </w:r>
      <w:r w:rsidRPr="00EF799F">
        <w:rPr>
          <w:rStyle w:val="HideTWBExt"/>
          <w:b w:val="0"/>
          <w:lang w:val="fi-FI"/>
        </w:rPr>
        <w:t>&lt;/Members&gt;</w:t>
      </w:r>
    </w:p>
    <w:p w14:paraId="2F2CDBE9" w14:textId="77777777" w:rsidR="00EC675A" w:rsidRPr="00EF799F" w:rsidRDefault="00EF799F" w:rsidP="00EC675A">
      <w:pPr>
        <w:pStyle w:val="NormalBold"/>
        <w:rPr>
          <w:lang w:val="fi-FI"/>
        </w:rPr>
      </w:pPr>
      <w:r w:rsidRPr="00EF799F">
        <w:rPr>
          <w:rStyle w:val="HideTWBExt"/>
          <w:b w:val="0"/>
          <w:lang w:val="fi-FI"/>
        </w:rPr>
        <w:t>&lt;/RepeatBlock-By&gt;</w:t>
      </w:r>
    </w:p>
    <w:p w14:paraId="66FD573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0084741" w14:textId="77777777" w:rsidR="00EC675A" w:rsidRPr="00B01379" w:rsidRDefault="00EF799F" w:rsidP="00EC675A">
      <w:pPr>
        <w:pStyle w:val="NormalBold"/>
      </w:pPr>
      <w:r w:rsidRPr="00B01379">
        <w:rPr>
          <w:rStyle w:val="HideTWBExt"/>
          <w:b w:val="0"/>
        </w:rPr>
        <w:t>&lt;Article&gt;</w:t>
      </w:r>
      <w:r w:rsidRPr="00B01379">
        <w:t>Παράγραφος 32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674672A" w14:textId="77777777" w:rsidTr="0096035D">
        <w:trPr>
          <w:trHeight w:hRule="exact" w:val="240"/>
          <w:jc w:val="center"/>
        </w:trPr>
        <w:tc>
          <w:tcPr>
            <w:tcW w:w="9752" w:type="dxa"/>
            <w:gridSpan w:val="2"/>
            <w:tcBorders>
              <w:top w:val="nil"/>
              <w:left w:val="nil"/>
              <w:bottom w:val="nil"/>
              <w:right w:val="nil"/>
            </w:tcBorders>
          </w:tcPr>
          <w:p w14:paraId="78A253C3" w14:textId="77777777" w:rsidR="00EC675A" w:rsidRPr="00B01379" w:rsidRDefault="00EC675A" w:rsidP="0096035D"/>
        </w:tc>
      </w:tr>
      <w:tr w:rsidR="00B274CD" w:rsidRPr="00B01379" w14:paraId="246B4ADC" w14:textId="77777777" w:rsidTr="0096035D">
        <w:trPr>
          <w:trHeight w:val="240"/>
          <w:jc w:val="center"/>
        </w:trPr>
        <w:tc>
          <w:tcPr>
            <w:tcW w:w="4876" w:type="dxa"/>
            <w:tcBorders>
              <w:top w:val="nil"/>
              <w:left w:val="nil"/>
              <w:bottom w:val="nil"/>
              <w:right w:val="nil"/>
            </w:tcBorders>
          </w:tcPr>
          <w:p w14:paraId="3AA66B8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D781FDE" w14:textId="77777777" w:rsidR="00EC675A" w:rsidRPr="00B01379" w:rsidRDefault="00EF799F" w:rsidP="0096035D">
            <w:pPr>
              <w:pStyle w:val="AmColumnHeading"/>
            </w:pPr>
            <w:r w:rsidRPr="00B01379">
              <w:t>Τροπολογία</w:t>
            </w:r>
          </w:p>
        </w:tc>
      </w:tr>
      <w:tr w:rsidR="00B274CD" w:rsidRPr="00B01379" w14:paraId="42702DCE" w14:textId="77777777" w:rsidTr="0096035D">
        <w:trPr>
          <w:jc w:val="center"/>
        </w:trPr>
        <w:tc>
          <w:tcPr>
            <w:tcW w:w="4876" w:type="dxa"/>
            <w:tcBorders>
              <w:top w:val="nil"/>
              <w:left w:val="nil"/>
              <w:bottom w:val="nil"/>
              <w:right w:val="nil"/>
            </w:tcBorders>
          </w:tcPr>
          <w:p w14:paraId="4323B123" w14:textId="77777777" w:rsidR="00EC675A" w:rsidRPr="00B01379" w:rsidRDefault="00EF799F" w:rsidP="0096035D">
            <w:pPr>
              <w:pStyle w:val="Normal6a"/>
            </w:pPr>
            <w:r w:rsidRPr="00B01379">
              <w:t>32.</w:t>
            </w:r>
            <w:r w:rsidRPr="00B01379">
              <w:tab/>
              <w:t xml:space="preserve">σημειώνει ότι οι </w:t>
            </w:r>
            <w:r w:rsidRPr="00B01379">
              <w:t>γεωπολιτικές προκλήσεις έχουν ενισχύσει το κοινό συμφέρον της ΕΕ και της Ινδίας για τη διαφύλαξη της ασφάλειας, της ευημερίας και της βιώσιμης ανάπτυξης· ζητεί τη διεξαγωγή συνόδου κορυφής Ινδίας-ΕΕ, προκειμένου να παραμείνουν οι διμερείς σχέσεις ζήτημα υψ</w:t>
            </w:r>
            <w:r w:rsidRPr="00B01379">
              <w:t>ηλής προτεραιότητας·</w:t>
            </w:r>
          </w:p>
        </w:tc>
        <w:tc>
          <w:tcPr>
            <w:tcW w:w="4876" w:type="dxa"/>
            <w:tcBorders>
              <w:top w:val="nil"/>
              <w:left w:val="nil"/>
              <w:bottom w:val="nil"/>
              <w:right w:val="nil"/>
            </w:tcBorders>
          </w:tcPr>
          <w:p w14:paraId="4B4F760A" w14:textId="77777777" w:rsidR="00EC675A" w:rsidRPr="00B01379" w:rsidRDefault="00EF799F" w:rsidP="0096035D">
            <w:pPr>
              <w:pStyle w:val="Normal6a"/>
            </w:pPr>
            <w:r w:rsidRPr="00B01379">
              <w:t>32.</w:t>
            </w:r>
            <w:r w:rsidRPr="00B01379">
              <w:tab/>
              <w:t>σημειώνει ότι οι γεωπολιτικές προκλήσεις έχουν ενισχύσει το κοινό συμφέρον της ΕΕ και της Ινδίας για τη διαφύλαξη της ασφάλειας, της ευημερίας και της βιώσιμης ανάπτυξης· ζητεί τη διεξαγωγή συνόδου κορυφής Ινδίας-ΕΕ, προκειμένου να</w:t>
            </w:r>
            <w:r w:rsidRPr="00B01379">
              <w:t xml:space="preserve"> παραμείνουν οι διμερείς σχέσεις ζήτημα υψηλής προτεραιότητας· </w:t>
            </w:r>
            <w:r w:rsidRPr="00B01379">
              <w:rPr>
                <w:b/>
                <w:i/>
              </w:rPr>
              <w:t>σημειώνει με ανησυχία ότι η Ινδία έχει καταστεί ο δεύτερος μεγαλύτερος προμηθευτής κρίσιμων τεχνολογιών στη Ρωσία μετά την Κίνα· καταδικάζει απερίφραστα τον ρόλο της Ινδίας ως παράγοντα διευκόλ</w:t>
            </w:r>
            <w:r w:rsidRPr="00B01379">
              <w:rPr>
                <w:b/>
                <w:i/>
              </w:rPr>
              <w:t>υνσης του επιθετικού πολέμου της Ρωσίας κατά της Ουκρανίας·</w:t>
            </w:r>
          </w:p>
        </w:tc>
      </w:tr>
    </w:tbl>
    <w:p w14:paraId="649A1F4F"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{FI}</w:t>
      </w:r>
      <w:r w:rsidRPr="00B01379">
        <w:t>fi</w:t>
      </w:r>
      <w:r w:rsidRPr="00B01379">
        <w:rPr>
          <w:rStyle w:val="HideTWBExt"/>
        </w:rPr>
        <w:t>&lt;/Original&gt;</w:t>
      </w:r>
    </w:p>
    <w:p w14:paraId="07B013FC" w14:textId="77777777" w:rsidR="00EC675A" w:rsidRPr="00B01379" w:rsidRDefault="00EF799F" w:rsidP="00EC675A">
      <w:r w:rsidRPr="00B01379">
        <w:rPr>
          <w:rStyle w:val="HideTWBExt"/>
        </w:rPr>
        <w:t>&lt;/Amend&gt;</w:t>
      </w:r>
    </w:p>
    <w:p w14:paraId="71A0DA4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811</w:t>
      </w:r>
      <w:r w:rsidRPr="00B01379">
        <w:rPr>
          <w:rStyle w:val="HideTWBExt"/>
          <w:b w:val="0"/>
        </w:rPr>
        <w:t>&lt;/NumAm&gt;</w:t>
      </w:r>
    </w:p>
    <w:p w14:paraId="42E32186"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 Roberto Vannacci</w:t>
      </w:r>
      <w:r w:rsidRPr="00B01379">
        <w:rPr>
          <w:rStyle w:val="HideTWBExt"/>
          <w:b w:val="0"/>
        </w:rPr>
        <w:t>&lt;/Members&gt;</w:t>
      </w:r>
    </w:p>
    <w:p w14:paraId="1E89E706" w14:textId="77777777" w:rsidR="00EC675A" w:rsidRPr="00B01379" w:rsidRDefault="00EF799F" w:rsidP="00EC675A">
      <w:pPr>
        <w:pStyle w:val="NormalBold"/>
      </w:pPr>
      <w:r w:rsidRPr="00B01379">
        <w:rPr>
          <w:rStyle w:val="HideTWBExt"/>
          <w:b w:val="0"/>
        </w:rPr>
        <w:t>&lt;/RepeatBlock-By&gt;</w:t>
      </w:r>
    </w:p>
    <w:p w14:paraId="2B70A6C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BB9D7DD" w14:textId="77777777" w:rsidR="00EC675A" w:rsidRPr="00B01379" w:rsidRDefault="00EF799F" w:rsidP="00EC675A">
      <w:pPr>
        <w:pStyle w:val="NormalBold"/>
      </w:pPr>
      <w:r w:rsidRPr="00B01379">
        <w:rPr>
          <w:rStyle w:val="HideTWBExt"/>
          <w:b w:val="0"/>
        </w:rPr>
        <w:t>&lt;Article&gt;</w:t>
      </w:r>
      <w:r w:rsidRPr="00B01379">
        <w:t>Παράγραφος 32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A1D9F24" w14:textId="77777777" w:rsidTr="0096035D">
        <w:trPr>
          <w:trHeight w:hRule="exact" w:val="240"/>
          <w:jc w:val="center"/>
        </w:trPr>
        <w:tc>
          <w:tcPr>
            <w:tcW w:w="9752" w:type="dxa"/>
            <w:gridSpan w:val="2"/>
            <w:tcBorders>
              <w:top w:val="nil"/>
              <w:left w:val="nil"/>
              <w:bottom w:val="nil"/>
              <w:right w:val="nil"/>
            </w:tcBorders>
          </w:tcPr>
          <w:p w14:paraId="439AF108" w14:textId="77777777" w:rsidR="00EC675A" w:rsidRPr="00B01379" w:rsidRDefault="00EC675A" w:rsidP="0096035D"/>
        </w:tc>
      </w:tr>
      <w:tr w:rsidR="00B274CD" w:rsidRPr="00B01379" w14:paraId="62C202EE" w14:textId="77777777" w:rsidTr="0096035D">
        <w:trPr>
          <w:trHeight w:val="240"/>
          <w:jc w:val="center"/>
        </w:trPr>
        <w:tc>
          <w:tcPr>
            <w:tcW w:w="4876" w:type="dxa"/>
            <w:tcBorders>
              <w:top w:val="nil"/>
              <w:left w:val="nil"/>
              <w:bottom w:val="nil"/>
              <w:right w:val="nil"/>
            </w:tcBorders>
          </w:tcPr>
          <w:p w14:paraId="4D6EFCB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5E30EF8" w14:textId="77777777" w:rsidR="00EC675A" w:rsidRPr="00B01379" w:rsidRDefault="00EF799F" w:rsidP="0096035D">
            <w:pPr>
              <w:pStyle w:val="AmColumnHeading"/>
            </w:pPr>
            <w:r w:rsidRPr="00B01379">
              <w:t>Τροπολογία</w:t>
            </w:r>
          </w:p>
        </w:tc>
      </w:tr>
      <w:tr w:rsidR="00B274CD" w:rsidRPr="00B01379" w14:paraId="07B34706" w14:textId="77777777" w:rsidTr="0096035D">
        <w:trPr>
          <w:jc w:val="center"/>
        </w:trPr>
        <w:tc>
          <w:tcPr>
            <w:tcW w:w="4876" w:type="dxa"/>
            <w:tcBorders>
              <w:top w:val="nil"/>
              <w:left w:val="nil"/>
              <w:bottom w:val="nil"/>
              <w:right w:val="nil"/>
            </w:tcBorders>
          </w:tcPr>
          <w:p w14:paraId="47F73F33" w14:textId="77777777" w:rsidR="00EC675A" w:rsidRPr="00B01379" w:rsidRDefault="00EF799F" w:rsidP="0096035D">
            <w:pPr>
              <w:pStyle w:val="Normal6a"/>
            </w:pPr>
            <w:r w:rsidRPr="00B01379">
              <w:t>32.</w:t>
            </w:r>
            <w:r w:rsidRPr="00B01379">
              <w:tab/>
              <w:t>σημειώνει ότι οι γεωπολιτικές προκλήσεις έχουν ενισχύσει το κοινό συμφέρον της ΕΕ και της Ινδίας για τη διαφύλαξη της ασφάλειας,</w:t>
            </w:r>
            <w:r w:rsidRPr="00B01379">
              <w:t xml:space="preserve"> της ευημερίας και της βιώσιμης ανάπτυξης· ζητεί τη διεξαγωγή συνόδου κορυφής Ινδίας-ΕΕ, προκειμένου να παραμείνουν οι διμερείς σχέσεις ζήτημα υψηλής προτεραιότητας·</w:t>
            </w:r>
          </w:p>
        </w:tc>
        <w:tc>
          <w:tcPr>
            <w:tcW w:w="4876" w:type="dxa"/>
            <w:tcBorders>
              <w:top w:val="nil"/>
              <w:left w:val="nil"/>
              <w:bottom w:val="nil"/>
              <w:right w:val="nil"/>
            </w:tcBorders>
          </w:tcPr>
          <w:p w14:paraId="73406017" w14:textId="77777777" w:rsidR="00EC675A" w:rsidRPr="00B01379" w:rsidRDefault="00EF799F" w:rsidP="0096035D">
            <w:pPr>
              <w:pStyle w:val="Normal6a"/>
            </w:pPr>
            <w:r w:rsidRPr="00B01379">
              <w:t>32.</w:t>
            </w:r>
            <w:r w:rsidRPr="00B01379">
              <w:tab/>
              <w:t xml:space="preserve">σημειώνει ότι οι γεωπολιτικές προκλήσεις έχουν ενισχύσει το κοινό συμφέρον της ΕΕ και </w:t>
            </w:r>
            <w:r w:rsidRPr="00B01379">
              <w:t xml:space="preserve">της Ινδίας για τη διαφύλαξη της ασφάλειας, της ευημερίας και της βιώσιμης ανάπτυξης· ζητεί τη διεξαγωγή συνόδου κορυφής Ινδίας-ΕΕ, προκειμένου να παραμείνουν οι διμερείς σχέσεις ζήτημα υψηλής προτεραιότητας· </w:t>
            </w:r>
            <w:r w:rsidRPr="00B01379">
              <w:rPr>
                <w:b/>
                <w:i/>
              </w:rPr>
              <w:t>καλεί την ΕΕ να ενισχύσει τη συνεργασία της με τ</w:t>
            </w:r>
            <w:r w:rsidRPr="00B01379">
              <w:rPr>
                <w:b/>
                <w:i/>
              </w:rPr>
              <w:t>ην Ινδία στον τομέα της ασφάλειας στη θάλασσα, διασφαλίζοντας παράλληλα ότι δεν θα συμβάλει στην αύξηση των εντάσεων στον Ινδοειρηνικό·</w:t>
            </w:r>
          </w:p>
        </w:tc>
      </w:tr>
    </w:tbl>
    <w:p w14:paraId="03B85D9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52EC1EDC" w14:textId="77777777" w:rsidR="00EC675A" w:rsidRPr="00B01379" w:rsidRDefault="00EF799F" w:rsidP="00EC675A">
      <w:r w:rsidRPr="00B01379">
        <w:rPr>
          <w:rStyle w:val="HideTWBExt"/>
        </w:rPr>
        <w:t>&lt;/Amend&gt;</w:t>
      </w:r>
    </w:p>
    <w:p w14:paraId="172E55B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812</w:t>
      </w:r>
      <w:r w:rsidRPr="00B01379">
        <w:rPr>
          <w:rStyle w:val="HideTWBExt"/>
          <w:b w:val="0"/>
        </w:rPr>
        <w:t>&lt;/NumAm&gt;</w:t>
      </w:r>
    </w:p>
    <w:p w14:paraId="679ACA42" w14:textId="77777777" w:rsidR="00EC675A" w:rsidRPr="00B01379" w:rsidRDefault="00EF799F" w:rsidP="00EC675A">
      <w:pPr>
        <w:pStyle w:val="NormalBold"/>
      </w:pPr>
      <w:r w:rsidRPr="00B01379">
        <w:rPr>
          <w:rStyle w:val="HideTWBExt"/>
          <w:b w:val="0"/>
        </w:rPr>
        <w:t>&lt;RepeatBlock-By&gt;&lt;Members&gt;</w:t>
      </w:r>
      <w:r w:rsidRPr="00B01379">
        <w:t xml:space="preserve">Sven Mikser, </w:t>
      </w:r>
      <w:r w:rsidRPr="00B01379">
        <w:t>Lucia Annunziata, Nicola Zingaretti, Thijs Reuten, Alessandra Moretti, Giorgio Gori, Tobias Cremer, Γιάννης Μανιάτης, Marco Tarquinio</w:t>
      </w:r>
      <w:r w:rsidRPr="00B01379">
        <w:rPr>
          <w:rStyle w:val="HideTWBExt"/>
          <w:b w:val="0"/>
        </w:rPr>
        <w:t>&lt;/Members&gt;</w:t>
      </w:r>
    </w:p>
    <w:p w14:paraId="384E2716" w14:textId="77777777" w:rsidR="00EC675A" w:rsidRPr="00B01379" w:rsidRDefault="00EF799F" w:rsidP="00EC675A">
      <w:pPr>
        <w:pStyle w:val="NormalBold"/>
      </w:pPr>
      <w:r w:rsidRPr="00B01379">
        <w:rPr>
          <w:rStyle w:val="HideTWBExt"/>
          <w:b w:val="0"/>
        </w:rPr>
        <w:t>&lt;/RepeatBlock-By&gt;</w:t>
      </w:r>
    </w:p>
    <w:p w14:paraId="293E3A0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345F45D" w14:textId="77777777" w:rsidR="00EC675A" w:rsidRPr="00B01379" w:rsidRDefault="00EF799F" w:rsidP="00EC675A">
      <w:pPr>
        <w:pStyle w:val="NormalBold"/>
      </w:pPr>
      <w:r w:rsidRPr="00B01379">
        <w:rPr>
          <w:rStyle w:val="HideTWBExt"/>
          <w:b w:val="0"/>
        </w:rPr>
        <w:t>&lt;Article&gt;</w:t>
      </w:r>
      <w:r w:rsidRPr="00B01379">
        <w:t>Παράγραφος 32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47AFA20" w14:textId="77777777" w:rsidTr="0096035D">
        <w:trPr>
          <w:trHeight w:hRule="exact" w:val="240"/>
          <w:jc w:val="center"/>
        </w:trPr>
        <w:tc>
          <w:tcPr>
            <w:tcW w:w="9752" w:type="dxa"/>
            <w:gridSpan w:val="2"/>
            <w:tcBorders>
              <w:top w:val="nil"/>
              <w:left w:val="nil"/>
              <w:bottom w:val="nil"/>
              <w:right w:val="nil"/>
            </w:tcBorders>
          </w:tcPr>
          <w:p w14:paraId="3DBC865A" w14:textId="77777777" w:rsidR="00EC675A" w:rsidRPr="00B01379" w:rsidRDefault="00EC675A" w:rsidP="0096035D"/>
        </w:tc>
      </w:tr>
      <w:tr w:rsidR="00B274CD" w:rsidRPr="00B01379" w14:paraId="669ACE3D" w14:textId="77777777" w:rsidTr="0096035D">
        <w:trPr>
          <w:trHeight w:val="240"/>
          <w:jc w:val="center"/>
        </w:trPr>
        <w:tc>
          <w:tcPr>
            <w:tcW w:w="4876" w:type="dxa"/>
            <w:tcBorders>
              <w:top w:val="nil"/>
              <w:left w:val="nil"/>
              <w:bottom w:val="nil"/>
              <w:right w:val="nil"/>
            </w:tcBorders>
          </w:tcPr>
          <w:p w14:paraId="7CDA3F6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BBFC2A3" w14:textId="77777777" w:rsidR="00EC675A" w:rsidRPr="00B01379" w:rsidRDefault="00EF799F" w:rsidP="0096035D">
            <w:pPr>
              <w:pStyle w:val="AmColumnHeading"/>
            </w:pPr>
            <w:r w:rsidRPr="00B01379">
              <w:t>Τροπολογία</w:t>
            </w:r>
          </w:p>
        </w:tc>
      </w:tr>
      <w:tr w:rsidR="00B274CD" w:rsidRPr="00B01379" w14:paraId="4907148F" w14:textId="77777777" w:rsidTr="0096035D">
        <w:trPr>
          <w:jc w:val="center"/>
        </w:trPr>
        <w:tc>
          <w:tcPr>
            <w:tcW w:w="4876" w:type="dxa"/>
            <w:tcBorders>
              <w:top w:val="nil"/>
              <w:left w:val="nil"/>
              <w:bottom w:val="nil"/>
              <w:right w:val="nil"/>
            </w:tcBorders>
          </w:tcPr>
          <w:p w14:paraId="5BE6F0FF" w14:textId="77777777" w:rsidR="00EC675A" w:rsidRPr="00B01379" w:rsidRDefault="00EF799F" w:rsidP="0096035D">
            <w:pPr>
              <w:pStyle w:val="Normal6a"/>
            </w:pPr>
            <w:r w:rsidRPr="00B01379">
              <w:t>32.</w:t>
            </w:r>
            <w:r w:rsidRPr="00B01379">
              <w:tab/>
              <w:t>σημειώνει ότι οι γεωπολιτικές προκλήσεις έχουν ενισχύσει το κοινό συμφέρον της ΕΕ και της Ινδίας για τη διαφύλαξη της ασφάλειας, της ευημερίας και της βιώσιμης ανάπτυξης· ζητεί τη διεξαγωγή συνόδου κορυφής Ινδίας-ΕΕ, προκειμένου να παραμείν</w:t>
            </w:r>
            <w:r w:rsidRPr="00B01379">
              <w:t>ουν οι διμερείς σχέσεις ζήτημα υψηλής προτεραιότητας·</w:t>
            </w:r>
          </w:p>
        </w:tc>
        <w:tc>
          <w:tcPr>
            <w:tcW w:w="4876" w:type="dxa"/>
            <w:tcBorders>
              <w:top w:val="nil"/>
              <w:left w:val="nil"/>
              <w:bottom w:val="nil"/>
              <w:right w:val="nil"/>
            </w:tcBorders>
          </w:tcPr>
          <w:p w14:paraId="45B8439F" w14:textId="7C4F910F" w:rsidR="00EC675A" w:rsidRPr="00B01379" w:rsidRDefault="00EF799F" w:rsidP="0096035D">
            <w:pPr>
              <w:pStyle w:val="Normal6a"/>
            </w:pPr>
            <w:r w:rsidRPr="00B01379">
              <w:t>32.</w:t>
            </w:r>
            <w:r w:rsidRPr="00B01379">
              <w:tab/>
              <w:t xml:space="preserve">σημειώνει ότι οι γεωπολιτικές προκλήσεις έχουν ενισχύσει το κοινό συμφέρον της ΕΕ και της Ινδίας για τη διαφύλαξη της ασφάλειας, της ευημερίας και της βιώσιμης ανάπτυξης· </w:t>
            </w:r>
            <w:r w:rsidRPr="00B01379">
              <w:rPr>
                <w:b/>
                <w:i/>
              </w:rPr>
              <w:t xml:space="preserve">θεωρεί την Ινδία σημαντικό </w:t>
            </w:r>
            <w:r w:rsidRPr="00B01379">
              <w:rPr>
                <w:b/>
                <w:i/>
              </w:rPr>
              <w:t>δημοκρατικό εταίρο και ενθαρρύνει την ΕΕ να συνεργαστεί αυστηρά με την ινδική κυβέρνηση για τον σεβασμό των ανθρωπίνων δικαιωμάτων και του κράτους δικαίου, τόσο στο εσωτερικό όσο και σε παγκόσμιο επίπεδο·</w:t>
            </w:r>
            <w:r w:rsidRPr="00B01379">
              <w:t xml:space="preserve"> ζητεί τη διεξαγωγή συνόδου κορυφής Ινδίας-ΕΕ, προκε</w:t>
            </w:r>
            <w:r w:rsidRPr="00B01379">
              <w:t>ιμένου να παραμείνουν οι διμερείς σχέσεις ζήτημα υψηλής προτεραιότητας·</w:t>
            </w:r>
          </w:p>
        </w:tc>
      </w:tr>
    </w:tbl>
    <w:p w14:paraId="2FAC9E1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C38F681" w14:textId="77777777" w:rsidR="00EC675A" w:rsidRPr="00B01379" w:rsidRDefault="00EF799F" w:rsidP="00EC675A">
      <w:r w:rsidRPr="00B01379">
        <w:rPr>
          <w:rStyle w:val="HideTWBExt"/>
        </w:rPr>
        <w:t>&lt;/Amend&gt;</w:t>
      </w:r>
    </w:p>
    <w:p w14:paraId="4BB8F15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813</w:t>
      </w:r>
      <w:r w:rsidRPr="00B01379">
        <w:rPr>
          <w:rStyle w:val="HideTWBExt"/>
          <w:b w:val="0"/>
        </w:rPr>
        <w:t>&lt;/NumAm&gt;</w:t>
      </w:r>
    </w:p>
    <w:p w14:paraId="110F879A" w14:textId="77777777" w:rsidR="00EC675A" w:rsidRPr="00B01379" w:rsidRDefault="00EF799F" w:rsidP="00EC675A">
      <w:pPr>
        <w:pStyle w:val="NormalBold"/>
      </w:pPr>
      <w:r w:rsidRPr="00B01379">
        <w:rPr>
          <w:rStyle w:val="HideTWBExt"/>
          <w:b w:val="0"/>
        </w:rPr>
        <w:t>&lt;RepeatBlock-By&gt;&lt;Members&gt;</w:t>
      </w:r>
      <w:r w:rsidRPr="00B01379">
        <w:t>Εμμανουήλ Φράγκος, Γαλάτω Αλεξανδράκη, Γεάδης Γεάδη</w:t>
      </w:r>
      <w:r w:rsidRPr="00B01379">
        <w:rPr>
          <w:rStyle w:val="HideTWBExt"/>
          <w:b w:val="0"/>
        </w:rPr>
        <w:t>&lt;/Members&gt;</w:t>
      </w:r>
    </w:p>
    <w:p w14:paraId="1BD1CF20" w14:textId="77777777" w:rsidR="00EC675A" w:rsidRPr="00B01379" w:rsidRDefault="00EF799F" w:rsidP="00EC675A">
      <w:pPr>
        <w:pStyle w:val="NormalBold"/>
      </w:pPr>
      <w:r w:rsidRPr="00B01379">
        <w:rPr>
          <w:rStyle w:val="HideTWBExt"/>
          <w:b w:val="0"/>
        </w:rPr>
        <w:t>&lt;/RepeatBlock-By&gt;</w:t>
      </w:r>
    </w:p>
    <w:p w14:paraId="5B03D09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C664C7B" w14:textId="77777777" w:rsidR="00EC675A" w:rsidRPr="00B01379" w:rsidRDefault="00EF799F" w:rsidP="00EC675A">
      <w:pPr>
        <w:pStyle w:val="NormalBold"/>
      </w:pPr>
      <w:r w:rsidRPr="00B01379">
        <w:rPr>
          <w:rStyle w:val="HideTWBExt"/>
          <w:b w:val="0"/>
        </w:rPr>
        <w:t>&lt;Article&gt;</w:t>
      </w:r>
      <w:r w:rsidRPr="00B01379">
        <w:t>Παράγραφος 32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22588A2" w14:textId="77777777" w:rsidTr="0096035D">
        <w:trPr>
          <w:trHeight w:hRule="exact" w:val="240"/>
          <w:jc w:val="center"/>
        </w:trPr>
        <w:tc>
          <w:tcPr>
            <w:tcW w:w="9752" w:type="dxa"/>
            <w:gridSpan w:val="2"/>
            <w:tcBorders>
              <w:top w:val="nil"/>
              <w:left w:val="nil"/>
              <w:bottom w:val="nil"/>
              <w:right w:val="nil"/>
            </w:tcBorders>
          </w:tcPr>
          <w:p w14:paraId="3B90EECA" w14:textId="77777777" w:rsidR="00EC675A" w:rsidRPr="00B01379" w:rsidRDefault="00EC675A" w:rsidP="0096035D"/>
        </w:tc>
      </w:tr>
      <w:tr w:rsidR="00B274CD" w:rsidRPr="00B01379" w14:paraId="7D640BA5" w14:textId="77777777" w:rsidTr="0096035D">
        <w:trPr>
          <w:trHeight w:val="240"/>
          <w:jc w:val="center"/>
        </w:trPr>
        <w:tc>
          <w:tcPr>
            <w:tcW w:w="4876" w:type="dxa"/>
            <w:tcBorders>
              <w:top w:val="nil"/>
              <w:left w:val="nil"/>
              <w:bottom w:val="nil"/>
              <w:right w:val="nil"/>
            </w:tcBorders>
          </w:tcPr>
          <w:p w14:paraId="34F7931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8D34E00" w14:textId="77777777" w:rsidR="00EC675A" w:rsidRPr="00B01379" w:rsidRDefault="00EF799F" w:rsidP="0096035D">
            <w:pPr>
              <w:pStyle w:val="AmColumnHeading"/>
            </w:pPr>
            <w:r w:rsidRPr="00B01379">
              <w:t>Τροπολογία</w:t>
            </w:r>
          </w:p>
        </w:tc>
      </w:tr>
      <w:tr w:rsidR="00B274CD" w:rsidRPr="00B01379" w14:paraId="57BEB0BC" w14:textId="77777777" w:rsidTr="0096035D">
        <w:trPr>
          <w:jc w:val="center"/>
        </w:trPr>
        <w:tc>
          <w:tcPr>
            <w:tcW w:w="4876" w:type="dxa"/>
            <w:tcBorders>
              <w:top w:val="nil"/>
              <w:left w:val="nil"/>
              <w:bottom w:val="nil"/>
              <w:right w:val="nil"/>
            </w:tcBorders>
          </w:tcPr>
          <w:p w14:paraId="021FBB3F" w14:textId="77777777" w:rsidR="00EC675A" w:rsidRPr="00B01379" w:rsidRDefault="00EF799F" w:rsidP="0096035D">
            <w:pPr>
              <w:pStyle w:val="Normal6a"/>
            </w:pPr>
            <w:r w:rsidRPr="00B01379">
              <w:t>32.</w:t>
            </w:r>
            <w:r w:rsidRPr="00B01379">
              <w:tab/>
              <w:t xml:space="preserve">σημειώνει ότι οι γεωπολιτικές προκλήσεις έχουν ενισχύσει το κοινό συμφέρον της ΕΕ και της Ινδίας για τη διαφύλαξη της ασφάλειας, της ευημερίας </w:t>
            </w:r>
            <w:r w:rsidRPr="00B01379">
              <w:t>και της βιώσιμης ανάπτυξης· ζητεί τη διεξαγωγή συνόδου κορυφής Ινδίας-ΕΕ, προκειμένου να παραμείνουν οι διμερείς σχέσεις ζήτημα υψηλής προτεραιότητας·</w:t>
            </w:r>
          </w:p>
        </w:tc>
        <w:tc>
          <w:tcPr>
            <w:tcW w:w="4876" w:type="dxa"/>
            <w:tcBorders>
              <w:top w:val="nil"/>
              <w:left w:val="nil"/>
              <w:bottom w:val="nil"/>
              <w:right w:val="nil"/>
            </w:tcBorders>
          </w:tcPr>
          <w:p w14:paraId="165F0E92" w14:textId="77777777" w:rsidR="00EC675A" w:rsidRPr="00B01379" w:rsidRDefault="00EF799F" w:rsidP="0096035D">
            <w:pPr>
              <w:pStyle w:val="Normal6a"/>
            </w:pPr>
            <w:r w:rsidRPr="00B01379">
              <w:t>32.</w:t>
            </w:r>
            <w:r w:rsidRPr="00B01379">
              <w:tab/>
              <w:t xml:space="preserve">σημειώνει ότι οι γεωπολιτικές προκλήσεις έχουν ενισχύσει το κοινό συμφέρον της ΕΕ και της Ινδίας για </w:t>
            </w:r>
            <w:r w:rsidRPr="00B01379">
              <w:t xml:space="preserve">τη διαφύλαξη της ασφάλειας, της ευημερίας και της βιώσιμης ανάπτυξης· ζητεί τη διεξαγωγή συνόδου κορυφής Ινδίας-ΕΕ, προκειμένου να παραμείνουν οι διμερείς σχέσεις ζήτημα υψηλής προτεραιότητας· </w:t>
            </w:r>
            <w:r w:rsidRPr="00B01379">
              <w:rPr>
                <w:b/>
                <w:i/>
              </w:rPr>
              <w:t>θεωρεί σημαντικό τον ρόλο της Ινδίας στη σταθεροποίηση της νότι</w:t>
            </w:r>
            <w:r w:rsidRPr="00B01379">
              <w:rPr>
                <w:b/>
                <w:i/>
              </w:rPr>
              <w:t>ας Ασίας και στην αντιμετώπιση της τρομοκρατίας·</w:t>
            </w:r>
          </w:p>
        </w:tc>
      </w:tr>
    </w:tbl>
    <w:p w14:paraId="498F07E5"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{EL}</w:t>
      </w:r>
      <w:r w:rsidRPr="00EF799F">
        <w:rPr>
          <w:lang w:val="de-DE"/>
        </w:rPr>
        <w:t>el</w:t>
      </w:r>
      <w:r w:rsidRPr="00EF799F">
        <w:rPr>
          <w:rStyle w:val="HideTWBExt"/>
          <w:lang w:val="de-DE"/>
        </w:rPr>
        <w:t>&lt;/Original&gt;</w:t>
      </w:r>
    </w:p>
    <w:p w14:paraId="0F2EAFBD" w14:textId="77777777" w:rsidR="00EC675A" w:rsidRPr="00EF799F" w:rsidRDefault="00EF799F" w:rsidP="00EC675A">
      <w:pPr>
        <w:rPr>
          <w:lang w:val="de-DE"/>
        </w:rPr>
      </w:pPr>
      <w:r w:rsidRPr="00EF799F">
        <w:rPr>
          <w:rStyle w:val="HideTWBExt"/>
          <w:lang w:val="de-DE"/>
        </w:rPr>
        <w:t>&lt;/Amend&gt;</w:t>
      </w:r>
    </w:p>
    <w:p w14:paraId="2E21C4C8"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814</w:t>
      </w:r>
      <w:r w:rsidRPr="00EF799F">
        <w:rPr>
          <w:rStyle w:val="HideTWBExt"/>
          <w:b w:val="0"/>
          <w:lang w:val="de-DE"/>
        </w:rPr>
        <w:t>&lt;/NumAm&gt;</w:t>
      </w:r>
    </w:p>
    <w:p w14:paraId="6086ED3E"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33485364" w14:textId="77777777" w:rsidR="00EC675A" w:rsidRPr="00EF799F" w:rsidRDefault="00EF799F" w:rsidP="00EC675A">
      <w:pPr>
        <w:pStyle w:val="NormalBold"/>
        <w:rPr>
          <w:lang w:val="de-DE"/>
        </w:rPr>
      </w:pPr>
      <w:r w:rsidRPr="00EF799F">
        <w:rPr>
          <w:rStyle w:val="HideTWBExt"/>
          <w:b w:val="0"/>
          <w:lang w:val="de-DE"/>
        </w:rPr>
        <w:t>&lt;/RepeatBlock-By&gt;</w:t>
      </w:r>
    </w:p>
    <w:p w14:paraId="78B4046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D1AFFC0" w14:textId="77777777" w:rsidR="00EC675A" w:rsidRPr="00B01379" w:rsidRDefault="00EF799F" w:rsidP="00EC675A">
      <w:pPr>
        <w:pStyle w:val="NormalBold"/>
      </w:pPr>
      <w:r w:rsidRPr="00B01379">
        <w:rPr>
          <w:rStyle w:val="HideTWBExt"/>
          <w:b w:val="0"/>
        </w:rPr>
        <w:t>&lt;Article&gt;</w:t>
      </w:r>
      <w:r w:rsidRPr="00B01379">
        <w:t>Παράγραφος 32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DD908FB" w14:textId="77777777" w:rsidTr="0096035D">
        <w:trPr>
          <w:trHeight w:hRule="exact" w:val="240"/>
          <w:jc w:val="center"/>
        </w:trPr>
        <w:tc>
          <w:tcPr>
            <w:tcW w:w="9752" w:type="dxa"/>
            <w:gridSpan w:val="2"/>
            <w:tcBorders>
              <w:top w:val="nil"/>
              <w:left w:val="nil"/>
              <w:bottom w:val="nil"/>
              <w:right w:val="nil"/>
            </w:tcBorders>
          </w:tcPr>
          <w:p w14:paraId="7FD2321A" w14:textId="77777777" w:rsidR="00EC675A" w:rsidRPr="00B01379" w:rsidRDefault="00EC675A" w:rsidP="0096035D"/>
        </w:tc>
      </w:tr>
      <w:tr w:rsidR="00B274CD" w:rsidRPr="00B01379" w14:paraId="047B2B95" w14:textId="77777777" w:rsidTr="0096035D">
        <w:trPr>
          <w:trHeight w:val="240"/>
          <w:jc w:val="center"/>
        </w:trPr>
        <w:tc>
          <w:tcPr>
            <w:tcW w:w="4876" w:type="dxa"/>
            <w:tcBorders>
              <w:top w:val="nil"/>
              <w:left w:val="nil"/>
              <w:bottom w:val="nil"/>
              <w:right w:val="nil"/>
            </w:tcBorders>
          </w:tcPr>
          <w:p w14:paraId="4A3A50A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A3453AF" w14:textId="77777777" w:rsidR="00EC675A" w:rsidRPr="00B01379" w:rsidRDefault="00EF799F" w:rsidP="0096035D">
            <w:pPr>
              <w:pStyle w:val="AmColumnHeading"/>
            </w:pPr>
            <w:r w:rsidRPr="00B01379">
              <w:t>Τροπολογία</w:t>
            </w:r>
          </w:p>
        </w:tc>
      </w:tr>
      <w:tr w:rsidR="00B274CD" w:rsidRPr="00B01379" w14:paraId="42902786" w14:textId="77777777" w:rsidTr="0096035D">
        <w:trPr>
          <w:jc w:val="center"/>
        </w:trPr>
        <w:tc>
          <w:tcPr>
            <w:tcW w:w="4876" w:type="dxa"/>
            <w:tcBorders>
              <w:top w:val="nil"/>
              <w:left w:val="nil"/>
              <w:bottom w:val="nil"/>
              <w:right w:val="nil"/>
            </w:tcBorders>
          </w:tcPr>
          <w:p w14:paraId="04439FCA" w14:textId="77777777" w:rsidR="00EC675A" w:rsidRPr="00B01379" w:rsidRDefault="00EF799F" w:rsidP="0096035D">
            <w:pPr>
              <w:pStyle w:val="Normal6a"/>
            </w:pPr>
            <w:r w:rsidRPr="00B01379">
              <w:t>32.</w:t>
            </w:r>
            <w:r w:rsidRPr="00B01379">
              <w:tab/>
              <w:t xml:space="preserve">σημειώνει ότι </w:t>
            </w:r>
            <w:r w:rsidRPr="00B01379">
              <w:rPr>
                <w:b/>
                <w:i/>
              </w:rPr>
              <w:t>οι γεωπολιτικές προκλήσεις έχουν ενισχύσει το</w:t>
            </w:r>
            <w:r w:rsidRPr="00B01379">
              <w:t xml:space="preserve"> κοινό συμφέρον </w:t>
            </w:r>
            <w:r w:rsidRPr="00B01379">
              <w:rPr>
                <w:b/>
                <w:i/>
              </w:rPr>
              <w:t>της</w:t>
            </w:r>
            <w:r w:rsidRPr="00B01379">
              <w:t xml:space="preserve"> ΕΕ </w:t>
            </w:r>
            <w:r w:rsidRPr="00B01379">
              <w:rPr>
                <w:b/>
                <w:i/>
              </w:rPr>
              <w:t>και της Ινδίας για τη διαφύλαξη της ασφάλειας, της ευημερίας και της βιώσιμης ανάπτυξης</w:t>
            </w:r>
            <w:r w:rsidRPr="00B01379">
              <w:t xml:space="preserve">· </w:t>
            </w:r>
            <w:r w:rsidRPr="00B01379">
              <w:rPr>
                <w:b/>
                <w:i/>
              </w:rPr>
              <w:t xml:space="preserve">ζητεί τη </w:t>
            </w:r>
            <w:r w:rsidRPr="00B01379">
              <w:rPr>
                <w:b/>
                <w:i/>
              </w:rPr>
              <w:t>διεξαγωγή συνόδου κορυφής Ινδίας-ΕΕ, προκειμένου να παραμείνουν οι διμερείς σχέσεις ζήτημα υψηλής προτεραιότητας·</w:t>
            </w:r>
          </w:p>
        </w:tc>
        <w:tc>
          <w:tcPr>
            <w:tcW w:w="4876" w:type="dxa"/>
            <w:tcBorders>
              <w:top w:val="nil"/>
              <w:left w:val="nil"/>
              <w:bottom w:val="nil"/>
              <w:right w:val="nil"/>
            </w:tcBorders>
          </w:tcPr>
          <w:p w14:paraId="3155C5C0" w14:textId="77777777" w:rsidR="00EC675A" w:rsidRPr="00B01379" w:rsidRDefault="00EF799F" w:rsidP="0096035D">
            <w:pPr>
              <w:pStyle w:val="Normal6a"/>
            </w:pPr>
            <w:r w:rsidRPr="00B01379">
              <w:t>32.</w:t>
            </w:r>
            <w:r w:rsidRPr="00B01379">
              <w:tab/>
              <w:t xml:space="preserve">σημειώνει ότι </w:t>
            </w:r>
            <w:r w:rsidRPr="00B01379">
              <w:rPr>
                <w:b/>
                <w:i/>
              </w:rPr>
              <w:t>τόσο η</w:t>
            </w:r>
            <w:r w:rsidRPr="00B01379">
              <w:t xml:space="preserve"> ΕΕ όσο </w:t>
            </w:r>
            <w:r w:rsidRPr="00B01379">
              <w:rPr>
                <w:b/>
                <w:i/>
              </w:rPr>
              <w:t>και η Ινδία έχουν</w:t>
            </w:r>
            <w:r w:rsidRPr="00B01379">
              <w:t xml:space="preserve"> κοινό συμφέρον </w:t>
            </w:r>
            <w:r w:rsidRPr="00B01379">
              <w:rPr>
                <w:b/>
                <w:i/>
              </w:rPr>
              <w:t>να διασφαλίσουν την ειρήνη, την ευημερία</w:t>
            </w:r>
            <w:r w:rsidRPr="00B01379">
              <w:t xml:space="preserve"> και </w:t>
            </w:r>
            <w:r w:rsidRPr="00B01379">
              <w:rPr>
                <w:b/>
                <w:i/>
              </w:rPr>
              <w:t>τη βιώσιμη ανάπτυξη</w:t>
            </w:r>
            <w:r w:rsidRPr="00B01379">
              <w:t>·</w:t>
            </w:r>
          </w:p>
        </w:tc>
      </w:tr>
    </w:tbl>
    <w:p w14:paraId="2F49122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14B21AA" w14:textId="77777777" w:rsidR="00EC675A" w:rsidRPr="00B01379" w:rsidRDefault="00EF799F" w:rsidP="00EC675A">
      <w:r w:rsidRPr="00B01379">
        <w:rPr>
          <w:rStyle w:val="HideTWBExt"/>
        </w:rPr>
        <w:t>&lt;/Amend&gt;</w:t>
      </w:r>
    </w:p>
    <w:p w14:paraId="1D4FF19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815</w:t>
      </w:r>
      <w:r w:rsidRPr="00B01379">
        <w:rPr>
          <w:rStyle w:val="HideTWBExt"/>
          <w:b w:val="0"/>
        </w:rPr>
        <w:t>&lt;/NumAm&gt;</w:t>
      </w:r>
    </w:p>
    <w:p w14:paraId="1EF45AF1" w14:textId="77777777" w:rsidR="00EC675A" w:rsidRPr="00B01379" w:rsidRDefault="00EF799F" w:rsidP="00EC675A">
      <w:pPr>
        <w:pStyle w:val="NormalBold"/>
      </w:pPr>
      <w:r w:rsidRPr="00B01379">
        <w:rPr>
          <w:rStyle w:val="HideTWBExt"/>
          <w:b w:val="0"/>
        </w:rPr>
        <w:t>&lt;RepeatBlock-By&gt;&lt;Members&gt;</w:t>
      </w:r>
      <w:r w:rsidRPr="00B01379">
        <w:t>Nathalie Loiseau, Urmas Paet, Hilde Vautmans, Lucia Yar, Petras Auštrevičius</w:t>
      </w:r>
      <w:r w:rsidRPr="00B01379">
        <w:rPr>
          <w:rStyle w:val="HideTWBExt"/>
          <w:b w:val="0"/>
        </w:rPr>
        <w:t>&lt;/Members&gt;</w:t>
      </w:r>
    </w:p>
    <w:p w14:paraId="1F5199A8" w14:textId="77777777" w:rsidR="00EC675A" w:rsidRPr="00B01379" w:rsidRDefault="00EF799F" w:rsidP="00EC675A">
      <w:pPr>
        <w:pStyle w:val="NormalBold"/>
      </w:pPr>
      <w:r w:rsidRPr="00B01379">
        <w:rPr>
          <w:rStyle w:val="HideTWBExt"/>
          <w:b w:val="0"/>
        </w:rPr>
        <w:t>&lt;/RepeatBlock-By&gt;</w:t>
      </w:r>
    </w:p>
    <w:p w14:paraId="18808E2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6DA835A" w14:textId="77777777" w:rsidR="00EC675A" w:rsidRPr="00B01379" w:rsidRDefault="00EF799F" w:rsidP="00EC675A">
      <w:pPr>
        <w:pStyle w:val="NormalBold"/>
      </w:pPr>
      <w:r w:rsidRPr="00B01379">
        <w:rPr>
          <w:rStyle w:val="HideTWBExt"/>
          <w:b w:val="0"/>
        </w:rPr>
        <w:t>&lt;Article&gt;</w:t>
      </w:r>
      <w:r w:rsidRPr="00B01379">
        <w:t>Πα</w:t>
      </w:r>
      <w:r w:rsidRPr="00B01379">
        <w:t>ράγραφος 32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BB629D9" w14:textId="77777777" w:rsidTr="0096035D">
        <w:trPr>
          <w:trHeight w:hRule="exact" w:val="240"/>
          <w:jc w:val="center"/>
        </w:trPr>
        <w:tc>
          <w:tcPr>
            <w:tcW w:w="9752" w:type="dxa"/>
            <w:gridSpan w:val="2"/>
            <w:tcBorders>
              <w:top w:val="nil"/>
              <w:left w:val="nil"/>
              <w:bottom w:val="nil"/>
              <w:right w:val="nil"/>
            </w:tcBorders>
          </w:tcPr>
          <w:p w14:paraId="57EDDFF9" w14:textId="77777777" w:rsidR="00EC675A" w:rsidRPr="00B01379" w:rsidRDefault="00EC675A" w:rsidP="0096035D"/>
        </w:tc>
      </w:tr>
      <w:tr w:rsidR="00B274CD" w:rsidRPr="00B01379" w14:paraId="420D14D5" w14:textId="77777777" w:rsidTr="0096035D">
        <w:trPr>
          <w:trHeight w:val="240"/>
          <w:jc w:val="center"/>
        </w:trPr>
        <w:tc>
          <w:tcPr>
            <w:tcW w:w="4876" w:type="dxa"/>
            <w:tcBorders>
              <w:top w:val="nil"/>
              <w:left w:val="nil"/>
              <w:bottom w:val="nil"/>
              <w:right w:val="nil"/>
            </w:tcBorders>
          </w:tcPr>
          <w:p w14:paraId="7670543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E5C3293" w14:textId="77777777" w:rsidR="00EC675A" w:rsidRPr="00B01379" w:rsidRDefault="00EF799F" w:rsidP="0096035D">
            <w:pPr>
              <w:pStyle w:val="AmColumnHeading"/>
            </w:pPr>
            <w:r w:rsidRPr="00B01379">
              <w:t>Τροπολογία</w:t>
            </w:r>
          </w:p>
        </w:tc>
      </w:tr>
      <w:tr w:rsidR="00B274CD" w:rsidRPr="00B01379" w14:paraId="2378FDC4" w14:textId="77777777" w:rsidTr="0096035D">
        <w:trPr>
          <w:jc w:val="center"/>
        </w:trPr>
        <w:tc>
          <w:tcPr>
            <w:tcW w:w="4876" w:type="dxa"/>
            <w:tcBorders>
              <w:top w:val="nil"/>
              <w:left w:val="nil"/>
              <w:bottom w:val="nil"/>
              <w:right w:val="nil"/>
            </w:tcBorders>
          </w:tcPr>
          <w:p w14:paraId="0AE50AA5" w14:textId="77777777" w:rsidR="00EC675A" w:rsidRPr="00B01379" w:rsidRDefault="00EF799F" w:rsidP="0096035D">
            <w:pPr>
              <w:pStyle w:val="Normal6a"/>
            </w:pPr>
            <w:r w:rsidRPr="00B01379">
              <w:t>32.</w:t>
            </w:r>
            <w:r w:rsidRPr="00B01379">
              <w:tab/>
              <w:t>σημειώνει ότι οι γεωπολιτικές προκλήσεις έχουν ενισχύσει το κοινό συμφέρον της ΕΕ και της Ινδίας για τη διαφύλαξη της ασφάλειας, της ευημερίας και της βιώσιμης ανάπτυξης· ζητεί τη διεξαγωγή συνόδου</w:t>
            </w:r>
            <w:r w:rsidRPr="00B01379">
              <w:t xml:space="preserve"> κορυφής Ινδίας-ΕΕ, προκειμένου να παραμείνουν οι διμερείς σχέσεις ζήτημα υψηλής προτεραιότητας·</w:t>
            </w:r>
          </w:p>
        </w:tc>
        <w:tc>
          <w:tcPr>
            <w:tcW w:w="4876" w:type="dxa"/>
            <w:tcBorders>
              <w:top w:val="nil"/>
              <w:left w:val="nil"/>
              <w:bottom w:val="nil"/>
              <w:right w:val="nil"/>
            </w:tcBorders>
          </w:tcPr>
          <w:p w14:paraId="0FD61890" w14:textId="77777777" w:rsidR="00EC675A" w:rsidRPr="00B01379" w:rsidRDefault="00EF799F" w:rsidP="0096035D">
            <w:pPr>
              <w:pStyle w:val="Normal6a"/>
            </w:pPr>
            <w:r w:rsidRPr="00B01379">
              <w:t>32.</w:t>
            </w:r>
            <w:r w:rsidRPr="00B01379">
              <w:tab/>
              <w:t xml:space="preserve">σημειώνει ότι οι γεωπολιτικές προκλήσεις έχουν ενισχύσει το κοινό συμφέρον της ΕΕ και της Ινδίας για τη διαφύλαξη της ασφάλειας, της ευημερίας και της </w:t>
            </w:r>
            <w:r w:rsidRPr="00B01379">
              <w:t xml:space="preserve">βιώσιμης ανάπτυξης· ζητεί τη διεξαγωγή συνόδου κορυφής Ινδίας-ΕΕ, προκειμένου να παραμείνουν οι διμερείς σχέσεις ζήτημα υψηλής προτεραιότητας· </w:t>
            </w:r>
            <w:r w:rsidRPr="00B01379">
              <w:rPr>
                <w:b/>
                <w:i/>
              </w:rPr>
              <w:t>χαιρετίζει την ανακοίνωση ενός επικείμενου στρατηγικού θεματολογίου ΕΕ-Ινδίας·</w:t>
            </w:r>
          </w:p>
        </w:tc>
      </w:tr>
    </w:tbl>
    <w:p w14:paraId="73AC1D8B"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2CF6596E" w14:textId="77777777" w:rsidR="00EC675A" w:rsidRPr="00EF799F" w:rsidRDefault="00EF799F" w:rsidP="00EC675A">
      <w:pPr>
        <w:rPr>
          <w:lang w:val="de-DE"/>
        </w:rPr>
      </w:pPr>
      <w:r w:rsidRPr="00EF799F">
        <w:rPr>
          <w:rStyle w:val="HideTWBExt"/>
          <w:lang w:val="de-DE"/>
        </w:rPr>
        <w:t>&lt;/Amend&gt;</w:t>
      </w:r>
    </w:p>
    <w:p w14:paraId="529240E7"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816</w:t>
      </w:r>
      <w:r w:rsidRPr="00EF799F">
        <w:rPr>
          <w:rStyle w:val="HideTWBExt"/>
          <w:b w:val="0"/>
          <w:lang w:val="de-DE"/>
        </w:rPr>
        <w:t>&lt;/NumAm&gt;</w:t>
      </w:r>
    </w:p>
    <w:p w14:paraId="4FD0B476"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14A7E4D7" w14:textId="77777777" w:rsidR="00EC675A" w:rsidRPr="00EF799F" w:rsidRDefault="00EF799F" w:rsidP="00EC675A">
      <w:pPr>
        <w:pStyle w:val="NormalBold"/>
        <w:rPr>
          <w:lang w:val="de-DE"/>
        </w:rPr>
      </w:pPr>
      <w:r w:rsidRPr="00EF799F">
        <w:rPr>
          <w:rStyle w:val="HideTWBExt"/>
          <w:b w:val="0"/>
          <w:lang w:val="de-DE"/>
        </w:rPr>
        <w:t>&lt;/RepeatBlock-By&gt;</w:t>
      </w:r>
    </w:p>
    <w:p w14:paraId="0802DB0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0989977"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ED10BCC" w14:textId="77777777" w:rsidTr="0096035D">
        <w:trPr>
          <w:trHeight w:hRule="exact" w:val="240"/>
          <w:jc w:val="center"/>
        </w:trPr>
        <w:tc>
          <w:tcPr>
            <w:tcW w:w="9752" w:type="dxa"/>
            <w:gridSpan w:val="2"/>
            <w:tcBorders>
              <w:top w:val="nil"/>
              <w:left w:val="nil"/>
              <w:bottom w:val="nil"/>
              <w:right w:val="nil"/>
            </w:tcBorders>
          </w:tcPr>
          <w:p w14:paraId="29445DD9" w14:textId="77777777" w:rsidR="00EC675A" w:rsidRPr="00B01379" w:rsidRDefault="00EC675A" w:rsidP="0096035D"/>
        </w:tc>
      </w:tr>
      <w:tr w:rsidR="00B274CD" w:rsidRPr="00B01379" w14:paraId="6F20D69A" w14:textId="77777777" w:rsidTr="0096035D">
        <w:trPr>
          <w:trHeight w:val="240"/>
          <w:jc w:val="center"/>
        </w:trPr>
        <w:tc>
          <w:tcPr>
            <w:tcW w:w="4876" w:type="dxa"/>
            <w:tcBorders>
              <w:top w:val="nil"/>
              <w:left w:val="nil"/>
              <w:bottom w:val="nil"/>
              <w:right w:val="nil"/>
            </w:tcBorders>
          </w:tcPr>
          <w:p w14:paraId="74BE734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958CF98" w14:textId="77777777" w:rsidR="00EC675A" w:rsidRPr="00B01379" w:rsidRDefault="00EF799F" w:rsidP="0096035D">
            <w:pPr>
              <w:pStyle w:val="AmColumnHeading"/>
            </w:pPr>
            <w:r w:rsidRPr="00B01379">
              <w:t>Τροπολογία</w:t>
            </w:r>
          </w:p>
        </w:tc>
      </w:tr>
      <w:tr w:rsidR="00B274CD" w:rsidRPr="00B01379" w14:paraId="13FCBECA" w14:textId="77777777" w:rsidTr="0096035D">
        <w:trPr>
          <w:jc w:val="center"/>
        </w:trPr>
        <w:tc>
          <w:tcPr>
            <w:tcW w:w="4876" w:type="dxa"/>
            <w:tcBorders>
              <w:top w:val="nil"/>
              <w:left w:val="nil"/>
              <w:bottom w:val="nil"/>
              <w:right w:val="nil"/>
            </w:tcBorders>
          </w:tcPr>
          <w:p w14:paraId="59D5D0B9" w14:textId="77777777" w:rsidR="00EC675A" w:rsidRPr="00B01379" w:rsidRDefault="00EF799F" w:rsidP="0096035D">
            <w:pPr>
              <w:pStyle w:val="Normal6a"/>
            </w:pPr>
            <w:r w:rsidRPr="00B01379">
              <w:t>33.</w:t>
            </w:r>
            <w:r w:rsidRPr="00B01379">
              <w:tab/>
            </w:r>
            <w:r w:rsidRPr="00B01379">
              <w:t xml:space="preserve">ζητεί από τον ΑΠ/ΥΕ και τα κράτη μέλη να επικεντρωθούν στις διμερείς σχέσεις με </w:t>
            </w:r>
            <w:r w:rsidRPr="00B01379">
              <w:rPr>
                <w:b/>
                <w:i/>
              </w:rPr>
              <w:t>ομοϊδεάτες</w:t>
            </w:r>
            <w:r w:rsidRPr="00B01379">
              <w:t xml:space="preserve"> εταίρους στην Αφρική</w:t>
            </w:r>
            <w:r w:rsidRPr="00B01379">
              <w:rPr>
                <w:b/>
                <w:i/>
              </w:rPr>
              <w:t>, μεταξύ άλλων στη Γκάνα, την Κένυα και τη Σενεγάλη, λαμβάνοντας υπόψη τις αμοιβαίες ανάγκες και συμφέροντα, προκειμένου να προωθηθούν πραγματικέ</w:t>
            </w:r>
            <w:r w:rsidRPr="00B01379">
              <w:rPr>
                <w:b/>
                <w:i/>
              </w:rPr>
              <w:t>ς και ισορροπημένες εταιρικές σχέσεις</w:t>
            </w:r>
            <w:r w:rsidRPr="00B01379">
              <w:t xml:space="preserve">· </w:t>
            </w:r>
            <w:r w:rsidRPr="00B01379">
              <w:rPr>
                <w:b/>
                <w:i/>
              </w:rPr>
              <w:t>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αρχές της ΚΕΠΠ</w:t>
            </w:r>
            <w:r w:rsidRPr="00B01379">
              <w:rPr>
                <w:b/>
                <w:i/>
              </w:rPr>
              <w:t>Α και της κοινής πολιτικής ασφάλειας και 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πολιτικές συμφωνίες που έχουν συναφθεί μαζί τους, προκειμ</w:t>
            </w:r>
            <w:r w:rsidRPr="00B01379">
              <w:rPr>
                <w:b/>
                <w:i/>
              </w:rPr>
              <w:t>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7AB52FEE" w14:textId="77777777" w:rsidR="00EC675A" w:rsidRPr="00B01379" w:rsidRDefault="00EF799F" w:rsidP="0096035D">
            <w:pPr>
              <w:pStyle w:val="Normal6a"/>
            </w:pPr>
            <w:r w:rsidRPr="00B01379">
              <w:t>33.</w:t>
            </w:r>
            <w:r w:rsidRPr="00B01379">
              <w:tab/>
              <w:t>ζητεί από τον ΑΠ/ΥΕ και τα κράτη μέλη να επικεντρωθούν στις διμερείς σχέσεις με εταίρου</w:t>
            </w:r>
            <w:r w:rsidRPr="00B01379">
              <w:t xml:space="preserve">ς στην Αφρική </w:t>
            </w:r>
            <w:r w:rsidRPr="00B01379">
              <w:rPr>
                <w:b/>
                <w:i/>
              </w:rPr>
              <w:t>με βάση τον αμοιβαίο σεβασμό</w:t>
            </w:r>
            <w:r w:rsidRPr="00B01379">
              <w:t>·</w:t>
            </w:r>
          </w:p>
        </w:tc>
      </w:tr>
    </w:tbl>
    <w:p w14:paraId="623012A3"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6947ED73" w14:textId="77777777" w:rsidR="00EC675A" w:rsidRPr="00EF799F" w:rsidRDefault="00EF799F" w:rsidP="00EC675A">
      <w:pPr>
        <w:rPr>
          <w:lang w:val="fi-FI"/>
        </w:rPr>
      </w:pPr>
      <w:r w:rsidRPr="00EF799F">
        <w:rPr>
          <w:rStyle w:val="HideTWBExt"/>
          <w:lang w:val="fi-FI"/>
        </w:rPr>
        <w:t>&lt;/Amend&gt;</w:t>
      </w:r>
    </w:p>
    <w:p w14:paraId="72FE0112"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817</w:t>
      </w:r>
      <w:r w:rsidRPr="00EF799F">
        <w:rPr>
          <w:rStyle w:val="HideTWBExt"/>
          <w:b w:val="0"/>
          <w:lang w:val="fi-FI"/>
        </w:rPr>
        <w:t>&lt;/NumAm&gt;</w:t>
      </w:r>
    </w:p>
    <w:p w14:paraId="157BFAEA"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Sebastian Tynkkynen</w:t>
      </w:r>
      <w:r w:rsidRPr="00EF799F">
        <w:rPr>
          <w:rStyle w:val="HideTWBExt"/>
          <w:b w:val="0"/>
          <w:lang w:val="fi-FI"/>
        </w:rPr>
        <w:t>&lt;/Members&gt;</w:t>
      </w:r>
    </w:p>
    <w:p w14:paraId="5055A1B9" w14:textId="77777777" w:rsidR="00EC675A" w:rsidRPr="00EF799F" w:rsidRDefault="00EF799F" w:rsidP="00EC675A">
      <w:pPr>
        <w:pStyle w:val="NormalBold"/>
        <w:rPr>
          <w:lang w:val="fi-FI"/>
        </w:rPr>
      </w:pPr>
      <w:r w:rsidRPr="00EF799F">
        <w:rPr>
          <w:rStyle w:val="HideTWBExt"/>
          <w:b w:val="0"/>
          <w:lang w:val="fi-FI"/>
        </w:rPr>
        <w:t>&lt;/RepeatBlock-By&gt;</w:t>
      </w:r>
    </w:p>
    <w:p w14:paraId="002A115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8E74BD5" w14:textId="77777777" w:rsidR="00EC675A" w:rsidRPr="00B01379" w:rsidRDefault="00EF799F" w:rsidP="00EC675A">
      <w:pPr>
        <w:pStyle w:val="NormalBold"/>
      </w:pPr>
      <w:r w:rsidRPr="00B01379">
        <w:rPr>
          <w:rStyle w:val="HideTWBExt"/>
          <w:b w:val="0"/>
        </w:rPr>
        <w:t>&lt;Article&gt;</w:t>
      </w:r>
      <w:r w:rsidRPr="00B01379">
        <w:t>Παράγραφος</w:t>
      </w:r>
      <w:r w:rsidRPr="00B01379">
        <w:t xml:space="preserve">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57E4DAB" w14:textId="77777777" w:rsidTr="0096035D">
        <w:trPr>
          <w:trHeight w:hRule="exact" w:val="240"/>
          <w:jc w:val="center"/>
        </w:trPr>
        <w:tc>
          <w:tcPr>
            <w:tcW w:w="9752" w:type="dxa"/>
            <w:gridSpan w:val="2"/>
            <w:tcBorders>
              <w:top w:val="nil"/>
              <w:left w:val="nil"/>
              <w:bottom w:val="nil"/>
              <w:right w:val="nil"/>
            </w:tcBorders>
          </w:tcPr>
          <w:p w14:paraId="0C550A71" w14:textId="77777777" w:rsidR="00EC675A" w:rsidRPr="00B01379" w:rsidRDefault="00EC675A" w:rsidP="0096035D"/>
        </w:tc>
      </w:tr>
      <w:tr w:rsidR="00B274CD" w:rsidRPr="00B01379" w14:paraId="68D142F9" w14:textId="77777777" w:rsidTr="0096035D">
        <w:trPr>
          <w:trHeight w:val="240"/>
          <w:jc w:val="center"/>
        </w:trPr>
        <w:tc>
          <w:tcPr>
            <w:tcW w:w="4876" w:type="dxa"/>
            <w:tcBorders>
              <w:top w:val="nil"/>
              <w:left w:val="nil"/>
              <w:bottom w:val="nil"/>
              <w:right w:val="nil"/>
            </w:tcBorders>
          </w:tcPr>
          <w:p w14:paraId="497670F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FD77C87" w14:textId="77777777" w:rsidR="00EC675A" w:rsidRPr="00B01379" w:rsidRDefault="00EF799F" w:rsidP="0096035D">
            <w:pPr>
              <w:pStyle w:val="AmColumnHeading"/>
            </w:pPr>
            <w:r w:rsidRPr="00B01379">
              <w:t>Τροπολογία</w:t>
            </w:r>
          </w:p>
        </w:tc>
      </w:tr>
      <w:tr w:rsidR="00B274CD" w:rsidRPr="00B01379" w14:paraId="52DBFC46" w14:textId="77777777" w:rsidTr="0096035D">
        <w:trPr>
          <w:jc w:val="center"/>
        </w:trPr>
        <w:tc>
          <w:tcPr>
            <w:tcW w:w="4876" w:type="dxa"/>
            <w:tcBorders>
              <w:top w:val="nil"/>
              <w:left w:val="nil"/>
              <w:bottom w:val="nil"/>
              <w:right w:val="nil"/>
            </w:tcBorders>
          </w:tcPr>
          <w:p w14:paraId="3F0334EE"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w:t>
            </w:r>
            <w:r w:rsidRPr="00B01379">
              <w:t>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w:t>
            </w:r>
            <w:r w:rsidRPr="00B01379">
              <w:t>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πολιτ</w:t>
            </w:r>
            <w:r w:rsidRPr="00B01379">
              <w:t>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79126C91" w14:textId="77777777" w:rsidR="00EC675A" w:rsidRPr="00B01379" w:rsidRDefault="00EF799F" w:rsidP="0096035D">
            <w:pPr>
              <w:pStyle w:val="Normal6a"/>
            </w:pPr>
            <w:r w:rsidRPr="00B01379">
              <w:t>33.</w:t>
            </w:r>
            <w:r w:rsidRPr="00B01379">
              <w:tab/>
              <w:t>ζητεί από τον ΑΠ/ΥΕ και τα κράτη μέ</w:t>
            </w:r>
            <w:r w:rsidRPr="00B01379">
              <w:t>λη να 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w:t>
            </w:r>
            <w:r w:rsidRPr="00B01379">
              <w:t>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w:t>
            </w:r>
            <w:r w:rsidRPr="00B01379">
              <w:t xml:space="preserve">ς και άμυνας (ΚΠΑΑ), καθώς και τις θεμελιώδεις αξίες της ΕΕ· </w:t>
            </w:r>
            <w:r w:rsidRPr="00B01379">
              <w:rPr>
                <w:b/>
                <w:i/>
              </w:rPr>
              <w:t>τονίζει ότι η αναπτυξιακή βοήθεια της ΕΕ θα πρέπει να χορηγείται υπό την προϋπόθεση ότι οι χώρες που την λαμβάνουν στηρίζουν την Ουκρανία στις προσπάθειές της να αμυνθεί από την επίθεση της Ρωσία</w:t>
            </w:r>
            <w:r w:rsidRPr="00B01379">
              <w:rPr>
                <w:b/>
                <w:i/>
              </w:rPr>
              <w:t>ς και ότι οι χώρες αυτές συνάπτουν συμφωνίες επανεισδοχής για την επιστροφή των πολιτών τους από την ΕΕ στις χώρες καταγωγής τους ή στις χώρες προέλευσής τους·</w:t>
            </w:r>
            <w:r w:rsidRPr="00B01379">
              <w:t xml:space="preserve"> καλεί την ΕΕ να ανταποκριθεί στις προσδοκίες των χωρών εταίρων και να υλοποιήσει με ταχείς ρυθμο</w:t>
            </w:r>
            <w:r w:rsidRPr="00B01379">
              <w:t>ύς τις πολιτικές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r>
    </w:tbl>
    <w:p w14:paraId="5C69DE2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{FI}</w:t>
      </w:r>
      <w:r w:rsidRPr="00B01379">
        <w:t>fi</w:t>
      </w:r>
      <w:r w:rsidRPr="00B01379">
        <w:rPr>
          <w:rStyle w:val="HideTWBExt"/>
        </w:rPr>
        <w:t>&lt;/Original&gt;</w:t>
      </w:r>
    </w:p>
    <w:p w14:paraId="647D2888" w14:textId="77777777" w:rsidR="00EC675A" w:rsidRPr="00B01379" w:rsidRDefault="00EF799F" w:rsidP="00EC675A">
      <w:r w:rsidRPr="00B01379">
        <w:rPr>
          <w:rStyle w:val="HideTWBExt"/>
        </w:rPr>
        <w:t>&lt;/Amend&gt;</w:t>
      </w:r>
    </w:p>
    <w:p w14:paraId="2054E18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818</w:t>
      </w:r>
      <w:r w:rsidRPr="00B01379">
        <w:rPr>
          <w:rStyle w:val="HideTWBExt"/>
          <w:b w:val="0"/>
        </w:rPr>
        <w:t>&lt;/NumAm&gt;</w:t>
      </w:r>
    </w:p>
    <w:p w14:paraId="735C8920"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40057A59" w14:textId="77777777" w:rsidR="00EC675A" w:rsidRPr="00B01379" w:rsidRDefault="00EF799F" w:rsidP="00EC675A">
      <w:pPr>
        <w:pStyle w:val="NormalBold"/>
      </w:pPr>
      <w:r w:rsidRPr="00B01379">
        <w:rPr>
          <w:rStyle w:val="HideTWBExt"/>
          <w:b w:val="0"/>
        </w:rPr>
        <w:t>&lt;/RepeatBlock-By&gt;</w:t>
      </w:r>
    </w:p>
    <w:p w14:paraId="2D338D9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DCA9000"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574C548" w14:textId="77777777" w:rsidTr="0096035D">
        <w:trPr>
          <w:trHeight w:hRule="exact" w:val="240"/>
          <w:jc w:val="center"/>
        </w:trPr>
        <w:tc>
          <w:tcPr>
            <w:tcW w:w="9752" w:type="dxa"/>
            <w:gridSpan w:val="2"/>
            <w:tcBorders>
              <w:top w:val="nil"/>
              <w:left w:val="nil"/>
              <w:bottom w:val="nil"/>
              <w:right w:val="nil"/>
            </w:tcBorders>
          </w:tcPr>
          <w:p w14:paraId="4F031CCD" w14:textId="77777777" w:rsidR="00EC675A" w:rsidRPr="00B01379" w:rsidRDefault="00EC675A" w:rsidP="0096035D"/>
        </w:tc>
      </w:tr>
      <w:tr w:rsidR="00B274CD" w:rsidRPr="00B01379" w14:paraId="34CC9605" w14:textId="77777777" w:rsidTr="0096035D">
        <w:trPr>
          <w:trHeight w:val="240"/>
          <w:jc w:val="center"/>
        </w:trPr>
        <w:tc>
          <w:tcPr>
            <w:tcW w:w="4876" w:type="dxa"/>
            <w:tcBorders>
              <w:top w:val="nil"/>
              <w:left w:val="nil"/>
              <w:bottom w:val="nil"/>
              <w:right w:val="nil"/>
            </w:tcBorders>
          </w:tcPr>
          <w:p w14:paraId="2BC128B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C438185" w14:textId="77777777" w:rsidR="00EC675A" w:rsidRPr="00B01379" w:rsidRDefault="00EF799F" w:rsidP="0096035D">
            <w:pPr>
              <w:pStyle w:val="AmColumnHeading"/>
            </w:pPr>
            <w:r w:rsidRPr="00B01379">
              <w:t>Τροπολογία</w:t>
            </w:r>
          </w:p>
        </w:tc>
      </w:tr>
      <w:tr w:rsidR="00B274CD" w:rsidRPr="00B01379" w14:paraId="24F46C6D" w14:textId="77777777" w:rsidTr="0096035D">
        <w:trPr>
          <w:jc w:val="center"/>
        </w:trPr>
        <w:tc>
          <w:tcPr>
            <w:tcW w:w="4876" w:type="dxa"/>
            <w:tcBorders>
              <w:top w:val="nil"/>
              <w:left w:val="nil"/>
              <w:bottom w:val="nil"/>
              <w:right w:val="nil"/>
            </w:tcBorders>
          </w:tcPr>
          <w:p w14:paraId="27A41B54" w14:textId="77777777" w:rsidR="00EC675A" w:rsidRPr="00B01379" w:rsidRDefault="00EF799F" w:rsidP="0096035D">
            <w:pPr>
              <w:pStyle w:val="Normal6a"/>
            </w:pPr>
            <w:r w:rsidRPr="00B01379">
              <w:t>33.</w:t>
            </w:r>
            <w:r w:rsidRPr="00B01379">
              <w:tab/>
              <w:t>ζητεί από τον ΑΠ/ΥΕ</w:t>
            </w:r>
            <w:r w:rsidRPr="00B01379">
              <w:t xml:space="preserve"> και τα κράτη μέλη να 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w:t>
            </w:r>
            <w:r w:rsidRPr="00B01379">
              <w:t xml:space="preserve"> εταιρικές σχέσεις·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w:t>
            </w:r>
            <w:r w:rsidRPr="00B01379">
              <w:t>λιτικής ασφάλειας και 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πολιτικές συμφωνίες που έχουν συναφθεί μαζί τους, προκειμένου να καταδειχθεί</w:t>
            </w:r>
            <w:r w:rsidRPr="00B01379">
              <w:t xml:space="preserve">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5DB9335D" w14:textId="77777777" w:rsidR="00EC675A" w:rsidRPr="00B01379" w:rsidRDefault="00EF799F" w:rsidP="0096035D">
            <w:pPr>
              <w:pStyle w:val="Normal6a"/>
            </w:pPr>
            <w:r w:rsidRPr="00B01379">
              <w:t>33.</w:t>
            </w:r>
            <w:r w:rsidRPr="00B01379">
              <w:tab/>
              <w:t>ζητεί από τον ΑΠ/ΥΕ και τα κράτη μέλη να επικεντρωθούν στις διμερείς σχέσεις με ομοϊδεάτες εταίρους στην Α</w:t>
            </w:r>
            <w:r w:rsidRPr="00B01379">
              <w:t>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w:t>
            </w:r>
            <w:r w:rsidRPr="00B01379">
              <w:t xml:space="preserve">ί πλήρως στις 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w:t>
            </w:r>
            <w:r w:rsidRPr="00B01379">
              <w:t xml:space="preserve">ΕΕ να ανταποκριθεί στις προσδοκίες των χωρών εταίρων και να υλοποιήσει με ταχείς ρυθμούς τις πολιτικές συμφωνίες </w:t>
            </w:r>
            <w:r w:rsidRPr="00B01379">
              <w:rPr>
                <w:b/>
                <w:i/>
              </w:rPr>
              <w:t>και την οικονομική συνεργασία</w:t>
            </w:r>
            <w:r w:rsidRPr="00B01379">
              <w:t xml:space="preserve"> που έχουν συναφθεί μαζί τους, προκειμένου να καταδειχθεί ότι η ΕΕ είναι βασικός και στρατηγικός εταίρος και ότι τ</w:t>
            </w:r>
            <w:r w:rsidRPr="00B01379">
              <w:t xml:space="preserve">ο βασισμένο σε κανόνες διεθνές σύστημα μπορεί να ανταποκριθεί στις σύγχρονες προκλήσεις· </w:t>
            </w:r>
            <w:r w:rsidRPr="00B01379">
              <w:rPr>
                <w:b/>
                <w:i/>
              </w:rPr>
              <w:t xml:space="preserve">στο πλαίσιο αυτό, επαναλαμβάνει τη σημασία της Global Gateway προκειμένου να προωθηθεί μια στενή εταιρική σχέση με βάση τα αμοιβαία οφέλη, την οικονομική ανάπτυξη και </w:t>
            </w:r>
            <w:r w:rsidRPr="00B01379">
              <w:rPr>
                <w:b/>
                <w:i/>
              </w:rPr>
              <w:t>τις ανθεκτικές αλυσίδες εφοδιασμού·</w:t>
            </w:r>
          </w:p>
        </w:tc>
      </w:tr>
    </w:tbl>
    <w:p w14:paraId="4FF04BD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0996FEF" w14:textId="77777777" w:rsidR="00EC675A" w:rsidRPr="00B01379" w:rsidRDefault="00EF799F" w:rsidP="00EC675A">
      <w:r w:rsidRPr="00B01379">
        <w:rPr>
          <w:rStyle w:val="HideTWBExt"/>
        </w:rPr>
        <w:t>&lt;/Amend&gt;</w:t>
      </w:r>
    </w:p>
    <w:p w14:paraId="37FC37A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819</w:t>
      </w:r>
      <w:r w:rsidRPr="00B01379">
        <w:rPr>
          <w:rStyle w:val="HideTWBExt"/>
          <w:b w:val="0"/>
        </w:rPr>
        <w:t>&lt;/NumAm&gt;</w:t>
      </w:r>
    </w:p>
    <w:p w14:paraId="61F01A12" w14:textId="77777777" w:rsidR="00EC675A" w:rsidRPr="00B01379" w:rsidRDefault="00EF799F" w:rsidP="00EC675A">
      <w:pPr>
        <w:pStyle w:val="NormalBold"/>
      </w:pPr>
      <w:r w:rsidRPr="00B01379">
        <w:rPr>
          <w:rStyle w:val="HideTWBExt"/>
          <w:b w:val="0"/>
        </w:rPr>
        <w:t>&lt;RepeatBlock-By&gt;&lt;Members&gt;</w:t>
      </w:r>
      <w:r w:rsidRPr="00B01379">
        <w:t>Alice Teodorescu Måwe</w:t>
      </w:r>
      <w:r w:rsidRPr="00B01379">
        <w:rPr>
          <w:rStyle w:val="HideTWBExt"/>
          <w:b w:val="0"/>
        </w:rPr>
        <w:t>&lt;/Members&gt;</w:t>
      </w:r>
    </w:p>
    <w:p w14:paraId="53250FE9" w14:textId="77777777" w:rsidR="00EC675A" w:rsidRPr="00B01379" w:rsidRDefault="00EF799F" w:rsidP="00EC675A">
      <w:pPr>
        <w:pStyle w:val="NormalBold"/>
      </w:pPr>
      <w:r w:rsidRPr="00B01379">
        <w:rPr>
          <w:rStyle w:val="HideTWBExt"/>
          <w:b w:val="0"/>
        </w:rPr>
        <w:t>&lt;/RepeatBlock-By&gt;</w:t>
      </w:r>
    </w:p>
    <w:p w14:paraId="4FE042A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969AE72"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785DF3D" w14:textId="77777777" w:rsidTr="0096035D">
        <w:trPr>
          <w:trHeight w:hRule="exact" w:val="240"/>
          <w:jc w:val="center"/>
        </w:trPr>
        <w:tc>
          <w:tcPr>
            <w:tcW w:w="9752" w:type="dxa"/>
            <w:gridSpan w:val="2"/>
            <w:tcBorders>
              <w:top w:val="nil"/>
              <w:left w:val="nil"/>
              <w:bottom w:val="nil"/>
              <w:right w:val="nil"/>
            </w:tcBorders>
          </w:tcPr>
          <w:p w14:paraId="16564AF2" w14:textId="77777777" w:rsidR="00EC675A" w:rsidRPr="00B01379" w:rsidRDefault="00EC675A" w:rsidP="0096035D"/>
        </w:tc>
      </w:tr>
      <w:tr w:rsidR="00B274CD" w:rsidRPr="00B01379" w14:paraId="6C4D0A5E" w14:textId="77777777" w:rsidTr="0096035D">
        <w:trPr>
          <w:trHeight w:val="240"/>
          <w:jc w:val="center"/>
        </w:trPr>
        <w:tc>
          <w:tcPr>
            <w:tcW w:w="4876" w:type="dxa"/>
            <w:tcBorders>
              <w:top w:val="nil"/>
              <w:left w:val="nil"/>
              <w:bottom w:val="nil"/>
              <w:right w:val="nil"/>
            </w:tcBorders>
          </w:tcPr>
          <w:p w14:paraId="35D1D8E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E7B53DC" w14:textId="77777777" w:rsidR="00EC675A" w:rsidRPr="00B01379" w:rsidRDefault="00EF799F" w:rsidP="0096035D">
            <w:pPr>
              <w:pStyle w:val="AmColumnHeading"/>
            </w:pPr>
            <w:r w:rsidRPr="00B01379">
              <w:t>Τροπολογία</w:t>
            </w:r>
          </w:p>
        </w:tc>
      </w:tr>
      <w:tr w:rsidR="00B274CD" w:rsidRPr="00B01379" w14:paraId="49CFEEEE" w14:textId="77777777" w:rsidTr="0096035D">
        <w:trPr>
          <w:jc w:val="center"/>
        </w:trPr>
        <w:tc>
          <w:tcPr>
            <w:tcW w:w="4876" w:type="dxa"/>
            <w:tcBorders>
              <w:top w:val="nil"/>
              <w:left w:val="nil"/>
              <w:bottom w:val="nil"/>
              <w:right w:val="nil"/>
            </w:tcBorders>
          </w:tcPr>
          <w:p w14:paraId="6293A41E"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και </w:t>
            </w:r>
            <w:r w:rsidRPr="00B01379">
              <w:t>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w:t>
            </w:r>
            <w:r w:rsidRPr="00B01379">
              <w:t>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πολιτικές</w:t>
            </w:r>
            <w:r w:rsidRPr="00B01379">
              <w:t xml:space="preserve">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550C095C" w14:textId="77777777" w:rsidR="00EC675A" w:rsidRPr="00B01379" w:rsidRDefault="00EF799F" w:rsidP="0096035D">
            <w:pPr>
              <w:pStyle w:val="Normal6a"/>
            </w:pPr>
            <w:r w:rsidRPr="00B01379">
              <w:t>33.</w:t>
            </w:r>
            <w:r w:rsidRPr="00B01379">
              <w:tab/>
              <w:t>ζητεί από τον ΑΠ/ΥΕ και τα κράτη μέλη ν</w:t>
            </w:r>
            <w:r w:rsidRPr="00B01379">
              <w:t xml:space="preserve">α 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w:t>
            </w:r>
            <w:r w:rsidRPr="00B01379">
              <w:t>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ασφάλειας κα</w:t>
            </w:r>
            <w:r w:rsidRPr="00B01379">
              <w:t>ι 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w:t>
            </w:r>
            <w:r w:rsidRPr="00B01379">
              <w:t xml:space="preserve">κός και στρατηγικός εταίρος και ότι το βασισμένο σε κανόνες διεθνές σύστημα μπορεί να ανταποκριθεί στις σύγχρονες προκλήσεις· </w:t>
            </w:r>
            <w:r w:rsidRPr="00B01379">
              <w:rPr>
                <w:b/>
                <w:i/>
              </w:rPr>
              <w:t>πιστεύει ότι η ΕΕ, ως ο μεγαλύτερος χορηγός αναπτυξιακής βοήθειας στον κόσμο, θα πρέπει να καταστήσει τη συνεργασία στον τομέα της</w:t>
            </w:r>
            <w:r w:rsidRPr="00B01379">
              <w:rPr>
                <w:b/>
                <w:i/>
              </w:rPr>
              <w:t xml:space="preserve"> μετανάστευσης προϋπόθεση για την παροχή αναπτυξιακής βοήθειας·</w:t>
            </w:r>
          </w:p>
        </w:tc>
      </w:tr>
    </w:tbl>
    <w:p w14:paraId="490DF88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{SV}</w:t>
      </w:r>
      <w:r w:rsidRPr="00B01379">
        <w:t>sv</w:t>
      </w:r>
      <w:r w:rsidRPr="00B01379">
        <w:rPr>
          <w:rStyle w:val="HideTWBExt"/>
        </w:rPr>
        <w:t>&lt;/Original&gt;</w:t>
      </w:r>
    </w:p>
    <w:p w14:paraId="380330C0" w14:textId="77777777" w:rsidR="00EC675A" w:rsidRPr="00B01379" w:rsidRDefault="00EF799F" w:rsidP="00EC675A">
      <w:r w:rsidRPr="00B01379">
        <w:rPr>
          <w:rStyle w:val="HideTWBExt"/>
        </w:rPr>
        <w:t>&lt;/Amend&gt;</w:t>
      </w:r>
    </w:p>
    <w:p w14:paraId="6AF9A5B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820</w:t>
      </w:r>
      <w:r w:rsidRPr="00B01379">
        <w:rPr>
          <w:rStyle w:val="HideTWBExt"/>
          <w:b w:val="0"/>
        </w:rPr>
        <w:t>&lt;/NumAm&gt;</w:t>
      </w:r>
    </w:p>
    <w:p w14:paraId="0657BA00" w14:textId="77777777" w:rsidR="00EC675A" w:rsidRPr="00B01379" w:rsidRDefault="00EF799F" w:rsidP="00EC675A">
      <w:pPr>
        <w:pStyle w:val="NormalBold"/>
      </w:pPr>
      <w:r w:rsidRPr="00B01379">
        <w:rPr>
          <w:rStyle w:val="HideTWBExt"/>
          <w:b w:val="0"/>
        </w:rPr>
        <w:t>&lt;RepeatBlock-By&gt;&lt;Members&gt;</w:t>
      </w:r>
      <w:r w:rsidRPr="00B01379">
        <w:t>Wouter Beke</w:t>
      </w:r>
      <w:r w:rsidRPr="00B01379">
        <w:rPr>
          <w:rStyle w:val="HideTWBExt"/>
          <w:b w:val="0"/>
        </w:rPr>
        <w:t>&lt;/Members&gt;</w:t>
      </w:r>
    </w:p>
    <w:p w14:paraId="6E8734FD" w14:textId="77777777" w:rsidR="00EC675A" w:rsidRPr="00B01379" w:rsidRDefault="00EF799F" w:rsidP="00EC675A">
      <w:pPr>
        <w:pStyle w:val="NormalBold"/>
      </w:pPr>
      <w:r w:rsidRPr="00B01379">
        <w:rPr>
          <w:rStyle w:val="HideTWBExt"/>
          <w:b w:val="0"/>
        </w:rPr>
        <w:t>&lt;/RepeatBlock-By&gt;</w:t>
      </w:r>
    </w:p>
    <w:p w14:paraId="5408C77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FD82BDD"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04BDC0D" w14:textId="77777777" w:rsidTr="0096035D">
        <w:trPr>
          <w:trHeight w:hRule="exact" w:val="240"/>
          <w:jc w:val="center"/>
        </w:trPr>
        <w:tc>
          <w:tcPr>
            <w:tcW w:w="9752" w:type="dxa"/>
            <w:gridSpan w:val="2"/>
            <w:tcBorders>
              <w:top w:val="nil"/>
              <w:left w:val="nil"/>
              <w:bottom w:val="nil"/>
              <w:right w:val="nil"/>
            </w:tcBorders>
          </w:tcPr>
          <w:p w14:paraId="5317BA1D" w14:textId="77777777" w:rsidR="00EC675A" w:rsidRPr="00B01379" w:rsidRDefault="00EC675A" w:rsidP="0096035D"/>
        </w:tc>
      </w:tr>
      <w:tr w:rsidR="00B274CD" w:rsidRPr="00B01379" w14:paraId="0666118E" w14:textId="77777777" w:rsidTr="0096035D">
        <w:trPr>
          <w:trHeight w:val="240"/>
          <w:jc w:val="center"/>
        </w:trPr>
        <w:tc>
          <w:tcPr>
            <w:tcW w:w="4876" w:type="dxa"/>
            <w:tcBorders>
              <w:top w:val="nil"/>
              <w:left w:val="nil"/>
              <w:bottom w:val="nil"/>
              <w:right w:val="nil"/>
            </w:tcBorders>
          </w:tcPr>
          <w:p w14:paraId="0945BFA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3D751B3" w14:textId="77777777" w:rsidR="00EC675A" w:rsidRPr="00B01379" w:rsidRDefault="00EF799F" w:rsidP="0096035D">
            <w:pPr>
              <w:pStyle w:val="AmColumnHeading"/>
            </w:pPr>
            <w:r w:rsidRPr="00B01379">
              <w:t>Τροπολογία</w:t>
            </w:r>
          </w:p>
        </w:tc>
      </w:tr>
      <w:tr w:rsidR="00B274CD" w:rsidRPr="00B01379" w14:paraId="0644666F" w14:textId="77777777" w:rsidTr="0096035D">
        <w:trPr>
          <w:jc w:val="center"/>
        </w:trPr>
        <w:tc>
          <w:tcPr>
            <w:tcW w:w="4876" w:type="dxa"/>
            <w:tcBorders>
              <w:top w:val="nil"/>
              <w:left w:val="nil"/>
              <w:bottom w:val="nil"/>
              <w:right w:val="nil"/>
            </w:tcBorders>
          </w:tcPr>
          <w:p w14:paraId="14BC19AE"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στις διμερείς σχέσεις με ομοϊδεάτες εταίρους στην Αφρική, μεταξύ άλλων στη Γκάνα, την Κένυα και τη Σενεγάλη, λαμβάνοντας υπόψη τις </w:t>
            </w:r>
            <w:r w:rsidRPr="00B01379">
              <w:t>αμοιβαίες ανάγκες 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στο πλαίσιο των οποίων η ΕΕ αναπτύσσει ισ</w:t>
            </w:r>
            <w:r w:rsidRPr="00B01379">
              <w:t>χυρότερες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στις προσδοκίες των χωρών εταίρων και να υλοποιήσει με ταχείς</w:t>
            </w:r>
            <w:r w:rsidRPr="00B01379">
              <w:t xml:space="preserve"> ρυθμούς τις πολιτικές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0F31D851" w14:textId="77777777" w:rsidR="00EC675A" w:rsidRPr="00B01379" w:rsidRDefault="00EF799F" w:rsidP="0096035D">
            <w:pPr>
              <w:pStyle w:val="Normal6a"/>
            </w:pPr>
            <w:r w:rsidRPr="00B01379">
              <w:t>33.</w:t>
            </w:r>
            <w:r w:rsidRPr="00B01379">
              <w:tab/>
              <w:t>ζητεί από τον ΑΠ/</w:t>
            </w:r>
            <w:r w:rsidRPr="00B01379">
              <w:t>ΥΕ και τα κράτη μέλη να 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w:t>
            </w:r>
            <w:r w:rsidRPr="00B01379">
              <w:t>ες εταιρικές σχέσεις·</w:t>
            </w:r>
            <w:r w:rsidRPr="00B01379">
              <w:rPr>
                <w:b/>
                <w:i/>
              </w:rPr>
              <w:t xml:space="preserve"> τονίζει ότι είναι σημαντικό να συνεχιστεί η εστίαση στην Αφρική, η οποία αποτελεί ήδη στρατηγική ήπειρο και θα καταστεί ολοένα και σημαντικότερος παράγοντας στο μέλλον·</w:t>
            </w:r>
            <w:r w:rsidRPr="00B01379">
              <w:t xml:space="preserve"> πιστεύει ότι η αρχή των «αναλογικών κερδών» θα πρέπει να ενσωματω</w:t>
            </w:r>
            <w:r w:rsidRPr="00B01379">
              <w:t>θεί πλήρως στις 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w:t>
            </w:r>
            <w:r w:rsidRPr="00B01379">
              <w:t>ν ΕΕ να ανταποκριθεί στις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w:t>
            </w:r>
            <w:r w:rsidRPr="00B01379">
              <w:t>ές σύστημα μπορεί να ανταποκριθεί στις σύγχρονες προκλήσεις·</w:t>
            </w:r>
          </w:p>
        </w:tc>
      </w:tr>
    </w:tbl>
    <w:p w14:paraId="091A5CF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36DECEA" w14:textId="77777777" w:rsidR="00EC675A" w:rsidRPr="00B01379" w:rsidRDefault="00EF799F" w:rsidP="00EC675A">
      <w:r w:rsidRPr="00B01379">
        <w:rPr>
          <w:rStyle w:val="HideTWBExt"/>
        </w:rPr>
        <w:t>&lt;/Amend&gt;</w:t>
      </w:r>
    </w:p>
    <w:p w14:paraId="62BD7FD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821</w:t>
      </w:r>
      <w:r w:rsidRPr="00B01379">
        <w:rPr>
          <w:rStyle w:val="HideTWBExt"/>
          <w:b w:val="0"/>
        </w:rPr>
        <w:t>&lt;/NumAm&gt;</w:t>
      </w:r>
    </w:p>
    <w:p w14:paraId="1ADEC842" w14:textId="77777777" w:rsidR="00EC675A" w:rsidRPr="00B01379" w:rsidRDefault="00EF799F" w:rsidP="00EC675A">
      <w:pPr>
        <w:pStyle w:val="NormalBold"/>
      </w:pPr>
      <w:r w:rsidRPr="00B01379">
        <w:rPr>
          <w:rStyle w:val="HideTWBExt"/>
          <w:b w:val="0"/>
        </w:rPr>
        <w:t>&lt;RepeatBlock-By&gt;&lt;Members&gt;</w:t>
      </w:r>
      <w:r w:rsidRPr="00B01379">
        <w:t xml:space="preserve">Sven Mikser, Lucia Annunziata, Nicola Zingaretti, Thijs Reuten, Alessandra Moretti, </w:t>
      </w:r>
      <w:r w:rsidRPr="00B01379">
        <w:t>Giorgio Gori, Tobias Cremer, Γιάννης Μανιάτης, Marco Tarquinio</w:t>
      </w:r>
      <w:r w:rsidRPr="00B01379">
        <w:rPr>
          <w:rStyle w:val="HideTWBExt"/>
          <w:b w:val="0"/>
        </w:rPr>
        <w:t>&lt;/Members&gt;</w:t>
      </w:r>
    </w:p>
    <w:p w14:paraId="6FB53B54" w14:textId="77777777" w:rsidR="00EC675A" w:rsidRPr="00B01379" w:rsidRDefault="00EF799F" w:rsidP="00EC675A">
      <w:pPr>
        <w:pStyle w:val="NormalBold"/>
      </w:pPr>
      <w:r w:rsidRPr="00B01379">
        <w:rPr>
          <w:rStyle w:val="HideTWBExt"/>
          <w:b w:val="0"/>
        </w:rPr>
        <w:t>&lt;/RepeatBlock-By&gt;</w:t>
      </w:r>
    </w:p>
    <w:p w14:paraId="16B1FDE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567430A"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A0CECFF" w14:textId="77777777" w:rsidTr="0096035D">
        <w:trPr>
          <w:trHeight w:hRule="exact" w:val="240"/>
          <w:jc w:val="center"/>
        </w:trPr>
        <w:tc>
          <w:tcPr>
            <w:tcW w:w="9752" w:type="dxa"/>
            <w:gridSpan w:val="2"/>
            <w:tcBorders>
              <w:top w:val="nil"/>
              <w:left w:val="nil"/>
              <w:bottom w:val="nil"/>
              <w:right w:val="nil"/>
            </w:tcBorders>
          </w:tcPr>
          <w:p w14:paraId="2583BD96" w14:textId="77777777" w:rsidR="00EC675A" w:rsidRPr="00B01379" w:rsidRDefault="00EC675A" w:rsidP="0096035D"/>
        </w:tc>
      </w:tr>
      <w:tr w:rsidR="00B274CD" w:rsidRPr="00B01379" w14:paraId="686B4A21" w14:textId="77777777" w:rsidTr="0096035D">
        <w:trPr>
          <w:trHeight w:val="240"/>
          <w:jc w:val="center"/>
        </w:trPr>
        <w:tc>
          <w:tcPr>
            <w:tcW w:w="4876" w:type="dxa"/>
            <w:tcBorders>
              <w:top w:val="nil"/>
              <w:left w:val="nil"/>
              <w:bottom w:val="nil"/>
              <w:right w:val="nil"/>
            </w:tcBorders>
          </w:tcPr>
          <w:p w14:paraId="6CECD3B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4840972" w14:textId="77777777" w:rsidR="00EC675A" w:rsidRPr="00B01379" w:rsidRDefault="00EF799F" w:rsidP="0096035D">
            <w:pPr>
              <w:pStyle w:val="AmColumnHeading"/>
            </w:pPr>
            <w:r w:rsidRPr="00B01379">
              <w:t>Τροπολογία</w:t>
            </w:r>
          </w:p>
        </w:tc>
      </w:tr>
      <w:tr w:rsidR="00B274CD" w:rsidRPr="00B01379" w14:paraId="01B68428" w14:textId="77777777" w:rsidTr="0096035D">
        <w:trPr>
          <w:jc w:val="center"/>
        </w:trPr>
        <w:tc>
          <w:tcPr>
            <w:tcW w:w="4876" w:type="dxa"/>
            <w:tcBorders>
              <w:top w:val="nil"/>
              <w:left w:val="nil"/>
              <w:bottom w:val="nil"/>
              <w:right w:val="nil"/>
            </w:tcBorders>
          </w:tcPr>
          <w:p w14:paraId="7707CD85"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w:t>
            </w:r>
            <w:r w:rsidRPr="00B01379">
              <w:t>στις 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πιστεύει ότι η α</w:t>
            </w:r>
            <w:r w:rsidRPr="00B01379">
              <w:t>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ασφάλειας και άμυνας (ΚΠΑΑ),</w:t>
            </w:r>
            <w:r w:rsidRPr="00B01379">
              <w:t xml:space="preserve"> καθώς και τις θεμελιώδεις αξίες της ΕΕ· καλεί την ΕΕ να ανταποκριθεί στις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βασικός και στρατηγι</w:t>
            </w:r>
            <w:r w:rsidRPr="00B01379">
              <w:t>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016458FD" w14:textId="77777777" w:rsidR="00EC675A" w:rsidRPr="00B01379" w:rsidRDefault="00EF799F" w:rsidP="0096035D">
            <w:pPr>
              <w:pStyle w:val="Normal6a"/>
            </w:pPr>
            <w:r w:rsidRPr="00B01379">
              <w:t>33.</w:t>
            </w:r>
            <w:r w:rsidRPr="00B01379">
              <w:tab/>
              <w:t>ζητεί από τον ΑΠ/ΥΕ και τα κράτη μέλη να επικεντρωθούν στις διμερείς σχέσεις με ομοϊδεάτες εταίρους στην Αφρική, μεταξύ άλλων στη Γκάνα, την Κ</w:t>
            </w:r>
            <w:r w:rsidRPr="00B01379">
              <w:t>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w:t>
            </w:r>
            <w:r w:rsidRPr="00B01379">
              <w:t>ς, στο πλαίσιο των οποίων η ΕΕ αναπτύσσει ισχυρότερες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στις προσδοκίες τ</w:t>
            </w:r>
            <w:r w:rsidRPr="00B01379">
              <w:t>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w:t>
            </w:r>
            <w:r w:rsidRPr="00B01379">
              <w:t xml:space="preserve"> σύγχρονες προκλήσεις· </w:t>
            </w:r>
            <w:r w:rsidRPr="00B01379">
              <w:rPr>
                <w:b/>
                <w:i/>
              </w:rPr>
              <w:t>τονίζει τη σημασία σύναψης των εν λόγω πολιτικών συμφωνιών με τρίτες χώρες με βάση τις κοινές ευρωπαϊκές αξίες και τα θεμελιώδη δικαιώματα·</w:t>
            </w:r>
          </w:p>
        </w:tc>
      </w:tr>
    </w:tbl>
    <w:p w14:paraId="51F8A66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B13D740" w14:textId="77777777" w:rsidR="00EC675A" w:rsidRPr="00B01379" w:rsidRDefault="00EF799F" w:rsidP="00EC675A">
      <w:r w:rsidRPr="00B01379">
        <w:rPr>
          <w:rStyle w:val="HideTWBExt"/>
        </w:rPr>
        <w:t>&lt;/Amend&gt;</w:t>
      </w:r>
    </w:p>
    <w:p w14:paraId="7F8AD6F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822</w:t>
      </w:r>
      <w:r w:rsidRPr="00B01379">
        <w:rPr>
          <w:rStyle w:val="HideTWBExt"/>
          <w:b w:val="0"/>
        </w:rPr>
        <w:t>&lt;/NumAm&gt;</w:t>
      </w:r>
    </w:p>
    <w:p w14:paraId="0C665E16" w14:textId="77777777" w:rsidR="00EC675A" w:rsidRPr="00B01379" w:rsidRDefault="00EF799F" w:rsidP="00EC675A">
      <w:pPr>
        <w:pStyle w:val="NormalBold"/>
      </w:pPr>
      <w:r w:rsidRPr="00B01379">
        <w:rPr>
          <w:rStyle w:val="HideTWBExt"/>
          <w:b w:val="0"/>
        </w:rPr>
        <w:t>&lt;RepeatBlock-By&gt;&lt;Members&gt;</w:t>
      </w:r>
      <w:r w:rsidRPr="00B01379">
        <w:t>António Tânger Corrêa, Jordan Bardella, Hermann Tertsch, Matthieu Valet, Pierre-Romain Thionnet, Jorge Martín Frías</w:t>
      </w:r>
      <w:r w:rsidRPr="00B01379">
        <w:rPr>
          <w:rStyle w:val="HideTWBExt"/>
          <w:b w:val="0"/>
        </w:rPr>
        <w:t>&lt;/Members&gt;</w:t>
      </w:r>
    </w:p>
    <w:p w14:paraId="4E34320E" w14:textId="77777777" w:rsidR="00EC675A" w:rsidRPr="00B01379" w:rsidRDefault="00EF799F" w:rsidP="00EC675A">
      <w:pPr>
        <w:pStyle w:val="NormalBold"/>
      </w:pPr>
      <w:r w:rsidRPr="00B01379">
        <w:rPr>
          <w:rStyle w:val="HideTWBExt"/>
          <w:b w:val="0"/>
        </w:rPr>
        <w:t>&lt;/RepeatBlock-By&gt;</w:t>
      </w:r>
    </w:p>
    <w:p w14:paraId="4371288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72D0DB9"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88783A8" w14:textId="77777777" w:rsidTr="0096035D">
        <w:trPr>
          <w:trHeight w:hRule="exact" w:val="240"/>
          <w:jc w:val="center"/>
        </w:trPr>
        <w:tc>
          <w:tcPr>
            <w:tcW w:w="9752" w:type="dxa"/>
            <w:gridSpan w:val="2"/>
            <w:tcBorders>
              <w:top w:val="nil"/>
              <w:left w:val="nil"/>
              <w:bottom w:val="nil"/>
              <w:right w:val="nil"/>
            </w:tcBorders>
          </w:tcPr>
          <w:p w14:paraId="46745902" w14:textId="77777777" w:rsidR="00EC675A" w:rsidRPr="00B01379" w:rsidRDefault="00EC675A" w:rsidP="0096035D"/>
        </w:tc>
      </w:tr>
      <w:tr w:rsidR="00B274CD" w:rsidRPr="00B01379" w14:paraId="12168314" w14:textId="77777777" w:rsidTr="0096035D">
        <w:trPr>
          <w:trHeight w:val="240"/>
          <w:jc w:val="center"/>
        </w:trPr>
        <w:tc>
          <w:tcPr>
            <w:tcW w:w="4876" w:type="dxa"/>
            <w:tcBorders>
              <w:top w:val="nil"/>
              <w:left w:val="nil"/>
              <w:bottom w:val="nil"/>
              <w:right w:val="nil"/>
            </w:tcBorders>
          </w:tcPr>
          <w:p w14:paraId="01D2AD62"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0A524B11" w14:textId="77777777" w:rsidR="00EC675A" w:rsidRPr="00B01379" w:rsidRDefault="00EF799F" w:rsidP="0096035D">
            <w:pPr>
              <w:pStyle w:val="AmColumnHeading"/>
            </w:pPr>
            <w:r w:rsidRPr="00B01379">
              <w:t>Τροπολογία</w:t>
            </w:r>
          </w:p>
        </w:tc>
      </w:tr>
      <w:tr w:rsidR="00B274CD" w:rsidRPr="00B01379" w14:paraId="6E743401" w14:textId="77777777" w:rsidTr="0096035D">
        <w:trPr>
          <w:jc w:val="center"/>
        </w:trPr>
        <w:tc>
          <w:tcPr>
            <w:tcW w:w="4876" w:type="dxa"/>
            <w:tcBorders>
              <w:top w:val="nil"/>
              <w:left w:val="nil"/>
              <w:bottom w:val="nil"/>
              <w:right w:val="nil"/>
            </w:tcBorders>
          </w:tcPr>
          <w:p w14:paraId="04AF4DB5" w14:textId="77777777" w:rsidR="00EC675A" w:rsidRPr="00B01379" w:rsidRDefault="00EF799F" w:rsidP="0096035D">
            <w:pPr>
              <w:pStyle w:val="Normal6a"/>
            </w:pPr>
            <w:r w:rsidRPr="00B01379">
              <w:t>33.</w:t>
            </w:r>
            <w:r w:rsidRPr="00B01379">
              <w:tab/>
              <w:t xml:space="preserve">ζητεί από </w:t>
            </w:r>
            <w:r w:rsidRPr="00B01379">
              <w:rPr>
                <w:b/>
                <w:i/>
              </w:rPr>
              <w:t>τον ΑΠ/ΥΕ και</w:t>
            </w:r>
            <w:r w:rsidRPr="00B01379">
              <w:t xml:space="preserve"> τα κράτη μέλη να επικεντρωθούν στις διμερείς σχέσεις με ομοϊδεάτες εταίρους στην Αφρική, μεταξύ άλλων στη Γκάνα, την Κένυα </w:t>
            </w:r>
            <w:r w:rsidRPr="00B01379">
              <w:rPr>
                <w:b/>
                <w:i/>
              </w:rPr>
              <w:t>και</w:t>
            </w:r>
            <w:r w:rsidRPr="00B01379">
              <w:t xml:space="preserve"> τη Σενεγάλη, λαμβάνοντας υπόψη τις αμοιβαίες ανάγκες και συμφέροντα, προκειμέν</w:t>
            </w:r>
            <w:r w:rsidRPr="00B01379">
              <w:t>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w:t>
            </w:r>
            <w:r w:rsidRPr="00B01379">
              <w:t xml:space="preserve">υ τηρούν </w:t>
            </w:r>
            <w:r w:rsidRPr="00B01379">
              <w:rPr>
                <w:b/>
                <w:i/>
              </w:rPr>
              <w:t>τις αρχές της ΚΕΠΠΑ και της κοινής πολιτικής ασφάλειας και άμυνας (ΚΠΑΑ), καθώς και</w:t>
            </w:r>
            <w:r w:rsidRPr="00B01379">
              <w:t xml:space="preserve"> τις θεμελιώδεις αξίες της ΕΕ· καλεί την ΕΕ να ανταποκριθεί στις προσδοκίες των χωρών εταίρων και να υλοποιήσει με ταχείς ρυθμούς τις πολιτικές συμφωνίες που έχουν </w:t>
            </w:r>
            <w:r w:rsidRPr="00B01379">
              <w:t>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5444CCDE" w14:textId="77777777" w:rsidR="00EC675A" w:rsidRPr="00B01379" w:rsidRDefault="00EF799F" w:rsidP="0096035D">
            <w:pPr>
              <w:pStyle w:val="Normal6a"/>
            </w:pPr>
            <w:r w:rsidRPr="00B01379">
              <w:t>33.</w:t>
            </w:r>
            <w:r w:rsidRPr="00B01379">
              <w:tab/>
              <w:t>ζητεί από τα κράτη μέλη να επικεντρωθούν στις διμερείς σχέσε</w:t>
            </w:r>
            <w:r w:rsidRPr="00B01379">
              <w:t>ις με ομοϊδεάτες εταίρους στην Αφρική, μεταξύ άλλων στη Γκάνα, την Κένυα</w:t>
            </w:r>
            <w:r w:rsidRPr="00B01379">
              <w:rPr>
                <w:b/>
                <w:i/>
              </w:rPr>
              <w:t>,</w:t>
            </w:r>
            <w:r w:rsidRPr="00B01379">
              <w:t xml:space="preserve"> τη Σενεγάλη </w:t>
            </w:r>
            <w:r w:rsidRPr="00B01379">
              <w:rPr>
                <w:b/>
                <w:i/>
              </w:rPr>
              <w:t>και το Πράσινο Ακρωτήριο</w:t>
            </w:r>
            <w:r w:rsidRPr="00B01379">
              <w:t xml:space="preserve">, λαμβάνοντας υπόψη τις αμοιβαίες ανάγκες και συμφέροντα, προκειμένου να προωθηθούν πραγματικές και ισορροπημένες εταιρικές σχέσεις· πιστεύει ότι </w:t>
            </w:r>
            <w:r w:rsidRPr="00B01379">
              <w:t>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θεμελιώδεις αξίες της ΕΕ· καλεί την ΕΕ να ανταποκριθεί στις προσδο</w:t>
            </w:r>
            <w:r w:rsidRPr="00B01379">
              <w:t>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w:t>
            </w:r>
            <w:r w:rsidRPr="00B01379">
              <w:t xml:space="preserve">ί στις σύγχρονες προκλήσεις· </w:t>
            </w:r>
            <w:r w:rsidRPr="00B01379">
              <w:rPr>
                <w:b/>
                <w:i/>
              </w:rPr>
              <w:t>προειδοποιεί για την αυξανόμενη παρουσία της Ρωσίας και της Κίνας στο αφρικανικό έδαφος, καθώς και για την αυξανόμενη παρουσία τρομοκρατικών και ριζοσπαστικών ισλαμικών ομάδων·</w:t>
            </w:r>
          </w:p>
        </w:tc>
      </w:tr>
    </w:tbl>
    <w:p w14:paraId="7AFBFA4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FBE6A90" w14:textId="77777777" w:rsidR="00EC675A" w:rsidRPr="00B01379" w:rsidRDefault="00EF799F" w:rsidP="00EC675A">
      <w:r w:rsidRPr="00B01379">
        <w:rPr>
          <w:rStyle w:val="HideTWBExt"/>
        </w:rPr>
        <w:t>&lt;/Amend&gt;</w:t>
      </w:r>
    </w:p>
    <w:p w14:paraId="3D5C8E5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823</w:t>
      </w:r>
      <w:r w:rsidRPr="00B01379">
        <w:rPr>
          <w:rStyle w:val="HideTWBExt"/>
          <w:b w:val="0"/>
        </w:rPr>
        <w:t>&lt;/NumAm&gt;</w:t>
      </w:r>
    </w:p>
    <w:p w14:paraId="22CCA2B4" w14:textId="77777777" w:rsidR="00EC675A" w:rsidRPr="00B01379" w:rsidRDefault="00EF799F" w:rsidP="00EC675A">
      <w:pPr>
        <w:pStyle w:val="NormalBold"/>
      </w:pPr>
      <w:r w:rsidRPr="00B01379">
        <w:rPr>
          <w:rStyle w:val="HideTWBExt"/>
          <w:b w:val="0"/>
        </w:rPr>
        <w:t>&lt;RepeatBlock-By&gt;&lt;Members&gt;</w:t>
      </w:r>
      <w:r w:rsidRPr="00B01379">
        <w:t>Marc Botenga, Rima Hassan</w:t>
      </w:r>
      <w:r w:rsidRPr="00B01379">
        <w:rPr>
          <w:rStyle w:val="HideTWBExt"/>
          <w:b w:val="0"/>
        </w:rPr>
        <w:t>&lt;/Members&gt;</w:t>
      </w:r>
    </w:p>
    <w:p w14:paraId="1F8A8EBC" w14:textId="77777777" w:rsidR="00EC675A" w:rsidRPr="00B01379" w:rsidRDefault="00EF799F" w:rsidP="00EC675A">
      <w:r w:rsidRPr="00B01379">
        <w:rPr>
          <w:rStyle w:val="HideTWBExt"/>
        </w:rPr>
        <w:t>&lt;AuNomDe&gt;</w:t>
      </w:r>
      <w:r w:rsidRPr="00B01379">
        <w:rPr>
          <w:rStyle w:val="HideTWBInt"/>
          <w:color w:val="auto"/>
        </w:rPr>
        <w:t>{The Left}</w:t>
      </w:r>
      <w:r w:rsidRPr="00B01379">
        <w:t>εξ ονόματος της Ομάδας The Left</w:t>
      </w:r>
      <w:r w:rsidRPr="00B01379">
        <w:rPr>
          <w:rStyle w:val="HideTWBExt"/>
        </w:rPr>
        <w:t>&lt;/AuNomDe&gt;</w:t>
      </w:r>
    </w:p>
    <w:p w14:paraId="219296BE" w14:textId="77777777" w:rsidR="00EC675A" w:rsidRPr="00B01379" w:rsidRDefault="00EF799F" w:rsidP="00EC675A">
      <w:pPr>
        <w:pStyle w:val="NormalBold"/>
      </w:pPr>
      <w:r w:rsidRPr="00B01379">
        <w:rPr>
          <w:rStyle w:val="HideTWBExt"/>
          <w:b w:val="0"/>
        </w:rPr>
        <w:t>&lt;/RepeatBlock-By&gt;</w:t>
      </w:r>
    </w:p>
    <w:p w14:paraId="0FADC5B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886333B"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67B49B5" w14:textId="77777777" w:rsidTr="0096035D">
        <w:trPr>
          <w:trHeight w:hRule="exact" w:val="240"/>
          <w:jc w:val="center"/>
        </w:trPr>
        <w:tc>
          <w:tcPr>
            <w:tcW w:w="9752" w:type="dxa"/>
            <w:gridSpan w:val="2"/>
            <w:tcBorders>
              <w:top w:val="nil"/>
              <w:left w:val="nil"/>
              <w:bottom w:val="nil"/>
              <w:right w:val="nil"/>
            </w:tcBorders>
          </w:tcPr>
          <w:p w14:paraId="6F6811AF" w14:textId="77777777" w:rsidR="00EC675A" w:rsidRPr="00B01379" w:rsidRDefault="00EC675A" w:rsidP="0096035D"/>
        </w:tc>
      </w:tr>
      <w:tr w:rsidR="00B274CD" w:rsidRPr="00B01379" w14:paraId="578390B4" w14:textId="77777777" w:rsidTr="0096035D">
        <w:trPr>
          <w:trHeight w:val="240"/>
          <w:jc w:val="center"/>
        </w:trPr>
        <w:tc>
          <w:tcPr>
            <w:tcW w:w="4876" w:type="dxa"/>
            <w:tcBorders>
              <w:top w:val="nil"/>
              <w:left w:val="nil"/>
              <w:bottom w:val="nil"/>
              <w:right w:val="nil"/>
            </w:tcBorders>
          </w:tcPr>
          <w:p w14:paraId="42C76438"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765C8C69" w14:textId="77777777" w:rsidR="00EC675A" w:rsidRPr="00B01379" w:rsidRDefault="00EF799F" w:rsidP="0096035D">
            <w:pPr>
              <w:pStyle w:val="AmColumnHeading"/>
            </w:pPr>
            <w:r w:rsidRPr="00B01379">
              <w:t>Τροπολογία</w:t>
            </w:r>
          </w:p>
        </w:tc>
      </w:tr>
      <w:tr w:rsidR="00B274CD" w:rsidRPr="00B01379" w14:paraId="35FE328C" w14:textId="77777777" w:rsidTr="0096035D">
        <w:trPr>
          <w:jc w:val="center"/>
        </w:trPr>
        <w:tc>
          <w:tcPr>
            <w:tcW w:w="4876" w:type="dxa"/>
            <w:tcBorders>
              <w:top w:val="nil"/>
              <w:left w:val="nil"/>
              <w:bottom w:val="nil"/>
              <w:right w:val="nil"/>
            </w:tcBorders>
          </w:tcPr>
          <w:p w14:paraId="6D532D45" w14:textId="77777777" w:rsidR="00EC675A" w:rsidRPr="00B01379" w:rsidRDefault="00EF799F" w:rsidP="0096035D">
            <w:pPr>
              <w:pStyle w:val="Normal6a"/>
            </w:pPr>
            <w:r w:rsidRPr="00B01379">
              <w:t>33.</w:t>
            </w:r>
            <w:r w:rsidRPr="00B01379">
              <w:tab/>
              <w:t>ζητεί από τον ΑΠ/ΥΕ και τα κράτη μέλη να 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w:t>
            </w:r>
            <w:r w:rsidRPr="00B01379">
              <w:t>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w:t>
            </w:r>
            <w:r w:rsidRPr="00B01379">
              <w:t xml:space="preserve">υ τηρούν </w:t>
            </w:r>
            <w:r w:rsidRPr="00B01379">
              <w:rPr>
                <w:b/>
                <w:i/>
              </w:rPr>
              <w:t>τις αρχές της ΚΕΠΠΑ και της κοινής πολιτικής ασφάλειας και άμυνας (ΚΠΑΑ), καθώς και</w:t>
            </w:r>
            <w:r w:rsidRPr="00B01379">
              <w:t xml:space="preserve"> τις θεμελιώδεις αξίες της ΕΕ· καλεί την ΕΕ να ανταποκριθεί στις προσδοκίες των χωρών εταίρων και να υλοποιήσει με ταχείς ρυθμούς τις </w:t>
            </w:r>
            <w:r w:rsidRPr="00B01379">
              <w:rPr>
                <w:b/>
                <w:i/>
              </w:rPr>
              <w:t>πολιτικές</w:t>
            </w:r>
            <w:r w:rsidRPr="00B01379">
              <w:t xml:space="preserve"> συμφωνίες που έχουν </w:t>
            </w:r>
            <w:r w:rsidRPr="00B01379">
              <w:t>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2AFC8EC7"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στις </w:t>
            </w:r>
            <w:r w:rsidRPr="00B01379">
              <w:t>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πιστεύει ότι η αρχή τ</w:t>
            </w:r>
            <w:r w:rsidRPr="00B01379">
              <w:t>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θεμελιώδεις αξίες της ΕΕ· καλεί την ΕΕ να ανταποκριθεί στις προσδοκίες των</w:t>
            </w:r>
            <w:r w:rsidRPr="00B01379">
              <w:t xml:space="preserve"> χωρών εταίρων και να υλοποιήσει με ταχείς ρυθμούς τις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w:t>
            </w:r>
            <w:r w:rsidRPr="00B01379">
              <w:t>ροκλήσεις·</w:t>
            </w:r>
          </w:p>
        </w:tc>
      </w:tr>
    </w:tbl>
    <w:p w14:paraId="73E5FEE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9718A4F" w14:textId="77777777" w:rsidR="00EC675A" w:rsidRPr="00B01379" w:rsidRDefault="00EF799F" w:rsidP="00EC675A">
      <w:r w:rsidRPr="00B01379">
        <w:rPr>
          <w:rStyle w:val="HideTWBExt"/>
        </w:rPr>
        <w:t>&lt;/Amend&gt;</w:t>
      </w:r>
    </w:p>
    <w:p w14:paraId="50D5181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824</w:t>
      </w:r>
      <w:r w:rsidRPr="00B01379">
        <w:rPr>
          <w:rStyle w:val="HideTWBExt"/>
          <w:b w:val="0"/>
        </w:rPr>
        <w:t>&lt;/NumAm&gt;</w:t>
      </w:r>
    </w:p>
    <w:p w14:paraId="1A0A7FAE"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1FD0EEB6" w14:textId="77777777" w:rsidR="00EC675A" w:rsidRPr="00B01379" w:rsidRDefault="00EF799F" w:rsidP="00EC675A">
      <w:pPr>
        <w:pStyle w:val="NormalBold"/>
      </w:pPr>
      <w:r w:rsidRPr="00B01379">
        <w:rPr>
          <w:rStyle w:val="HideTWBExt"/>
          <w:b w:val="0"/>
        </w:rPr>
        <w:t>&lt;/RepeatBlock-By&gt;</w:t>
      </w:r>
    </w:p>
    <w:p w14:paraId="2D626DF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420AEBD"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201451B" w14:textId="77777777" w:rsidTr="0096035D">
        <w:trPr>
          <w:trHeight w:hRule="exact" w:val="240"/>
          <w:jc w:val="center"/>
        </w:trPr>
        <w:tc>
          <w:tcPr>
            <w:tcW w:w="9752" w:type="dxa"/>
            <w:gridSpan w:val="2"/>
            <w:tcBorders>
              <w:top w:val="nil"/>
              <w:left w:val="nil"/>
              <w:bottom w:val="nil"/>
              <w:right w:val="nil"/>
            </w:tcBorders>
          </w:tcPr>
          <w:p w14:paraId="64DC499F" w14:textId="77777777" w:rsidR="00EC675A" w:rsidRPr="00B01379" w:rsidRDefault="00EC675A" w:rsidP="0096035D"/>
        </w:tc>
      </w:tr>
      <w:tr w:rsidR="00B274CD" w:rsidRPr="00B01379" w14:paraId="1B4DCA91" w14:textId="77777777" w:rsidTr="0096035D">
        <w:trPr>
          <w:trHeight w:val="240"/>
          <w:jc w:val="center"/>
        </w:trPr>
        <w:tc>
          <w:tcPr>
            <w:tcW w:w="4876" w:type="dxa"/>
            <w:tcBorders>
              <w:top w:val="nil"/>
              <w:left w:val="nil"/>
              <w:bottom w:val="nil"/>
              <w:right w:val="nil"/>
            </w:tcBorders>
          </w:tcPr>
          <w:p w14:paraId="35C50FAD"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63F724DB" w14:textId="77777777" w:rsidR="00EC675A" w:rsidRPr="00B01379" w:rsidRDefault="00EF799F" w:rsidP="0096035D">
            <w:pPr>
              <w:pStyle w:val="AmColumnHeading"/>
            </w:pPr>
            <w:r w:rsidRPr="00B01379">
              <w:t>Τροπολογία</w:t>
            </w:r>
          </w:p>
        </w:tc>
      </w:tr>
      <w:tr w:rsidR="00B274CD" w:rsidRPr="00B01379" w14:paraId="10B656CF" w14:textId="77777777" w:rsidTr="0096035D">
        <w:trPr>
          <w:jc w:val="center"/>
        </w:trPr>
        <w:tc>
          <w:tcPr>
            <w:tcW w:w="4876" w:type="dxa"/>
            <w:tcBorders>
              <w:top w:val="nil"/>
              <w:left w:val="nil"/>
              <w:bottom w:val="nil"/>
              <w:right w:val="nil"/>
            </w:tcBorders>
          </w:tcPr>
          <w:p w14:paraId="1260CA76"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στις διμερείς σχέσεις με ομοϊδεάτες εταίρους στην Αφρική, μεταξύ άλλων στη Γκάνα, την Κένυα </w:t>
            </w:r>
            <w:r w:rsidRPr="00B01379">
              <w:rPr>
                <w:b/>
                <w:bCs/>
                <w:i/>
                <w:iCs/>
              </w:rPr>
              <w:t>και</w:t>
            </w:r>
            <w:r w:rsidRPr="00B01379">
              <w:t xml:space="preserve"> τη Σενεγάλη, λαμβάνοντας υπόψη τις αμοιβαίες ανάγκες 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στο π</w:t>
            </w:r>
            <w:r w:rsidRPr="00B01379">
              <w:t>λαίσιο των οποίων η ΕΕ αναπτύσσει ισχυρότερες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στις προσδοκίες των χωρών</w:t>
            </w:r>
            <w:r w:rsidRPr="00B01379">
              <w:t xml:space="preserve"> εταίρων και να υλοποιήσει με ταχείς ρυθμούς τις πολιτικές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w:t>
            </w:r>
            <w:r w:rsidRPr="00B01379">
              <w:t>ες προκλήσεις·</w:t>
            </w:r>
          </w:p>
        </w:tc>
        <w:tc>
          <w:tcPr>
            <w:tcW w:w="4876" w:type="dxa"/>
            <w:tcBorders>
              <w:top w:val="nil"/>
              <w:left w:val="nil"/>
              <w:bottom w:val="nil"/>
              <w:right w:val="nil"/>
            </w:tcBorders>
          </w:tcPr>
          <w:p w14:paraId="2643C3AC" w14:textId="77777777" w:rsidR="00EC675A" w:rsidRPr="00B01379" w:rsidRDefault="00EF799F" w:rsidP="0096035D">
            <w:pPr>
              <w:pStyle w:val="Normal6a"/>
            </w:pPr>
            <w:r w:rsidRPr="00B01379">
              <w:t>33.</w:t>
            </w:r>
            <w:r w:rsidRPr="00B01379">
              <w:tab/>
              <w:t>ζητεί από τον ΑΠ/ΥΕ και τα κράτη μέλη να επικεντρωθούν στις διμερείς σχέσεις με ομοϊδεάτες εταίρους στην Αφρική, μεταξύ άλλων στη Γκάνα, την Κένυα</w:t>
            </w:r>
            <w:r w:rsidRPr="00B01379">
              <w:rPr>
                <w:b/>
                <w:i/>
              </w:rPr>
              <w:t>,</w:t>
            </w:r>
            <w:r w:rsidRPr="00B01379">
              <w:t xml:space="preserve"> τη Σενεγάλη </w:t>
            </w:r>
            <w:r w:rsidRPr="00B01379">
              <w:rPr>
                <w:b/>
                <w:i/>
              </w:rPr>
              <w:t>και τη Μαυριτανία</w:t>
            </w:r>
            <w:r w:rsidRPr="00B01379">
              <w:t>, λαμβάνοντας υπόψη τις αμοιβαίες ανάγκες και συμφέροντα, πρ</w:t>
            </w:r>
            <w:r w:rsidRPr="00B01379">
              <w:t>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w:t>
            </w:r>
            <w:r w:rsidRPr="00B01379">
              <w:t>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πολιτικές συμφωνίες που</w:t>
            </w:r>
            <w:r w:rsidRPr="00B01379">
              <w:t xml:space="preserve">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r>
    </w:tbl>
    <w:p w14:paraId="3E2CF4F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5DBDFF7E" w14:textId="77777777" w:rsidR="00EC675A" w:rsidRPr="00B01379" w:rsidRDefault="00EF799F" w:rsidP="00EC675A">
      <w:r w:rsidRPr="00B01379">
        <w:rPr>
          <w:rStyle w:val="HideTWBExt"/>
        </w:rPr>
        <w:t>&lt;/Amend&gt;</w:t>
      </w:r>
    </w:p>
    <w:p w14:paraId="3046C1B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825</w:t>
      </w:r>
      <w:r w:rsidRPr="00B01379">
        <w:rPr>
          <w:rStyle w:val="HideTWBExt"/>
          <w:b w:val="0"/>
        </w:rPr>
        <w:t>&lt;/NumAm&gt;</w:t>
      </w:r>
    </w:p>
    <w:p w14:paraId="258297EC"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1E0AF7AD" w14:textId="77777777" w:rsidR="00EC675A" w:rsidRPr="00B01379" w:rsidRDefault="00EF799F" w:rsidP="00EC675A">
      <w:pPr>
        <w:pStyle w:val="NormalBold"/>
      </w:pPr>
      <w:r w:rsidRPr="00B01379">
        <w:rPr>
          <w:rStyle w:val="HideTWBExt"/>
          <w:b w:val="0"/>
        </w:rPr>
        <w:t>&lt;/RepeatBlock-By&gt;</w:t>
      </w:r>
    </w:p>
    <w:p w14:paraId="25CC718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F2B2A8C"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429983E" w14:textId="77777777" w:rsidTr="0096035D">
        <w:trPr>
          <w:trHeight w:hRule="exact" w:val="240"/>
          <w:jc w:val="center"/>
        </w:trPr>
        <w:tc>
          <w:tcPr>
            <w:tcW w:w="9752" w:type="dxa"/>
            <w:gridSpan w:val="2"/>
            <w:tcBorders>
              <w:top w:val="nil"/>
              <w:left w:val="nil"/>
              <w:bottom w:val="nil"/>
              <w:right w:val="nil"/>
            </w:tcBorders>
          </w:tcPr>
          <w:p w14:paraId="260BF7AE" w14:textId="77777777" w:rsidR="00EC675A" w:rsidRPr="00B01379" w:rsidRDefault="00EC675A" w:rsidP="0096035D"/>
        </w:tc>
      </w:tr>
      <w:tr w:rsidR="00B274CD" w:rsidRPr="00B01379" w14:paraId="4D189112" w14:textId="77777777" w:rsidTr="0096035D">
        <w:trPr>
          <w:trHeight w:val="240"/>
          <w:jc w:val="center"/>
        </w:trPr>
        <w:tc>
          <w:tcPr>
            <w:tcW w:w="4876" w:type="dxa"/>
            <w:tcBorders>
              <w:top w:val="nil"/>
              <w:left w:val="nil"/>
              <w:bottom w:val="nil"/>
              <w:right w:val="nil"/>
            </w:tcBorders>
          </w:tcPr>
          <w:p w14:paraId="3AC247A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A44D127" w14:textId="77777777" w:rsidR="00EC675A" w:rsidRPr="00B01379" w:rsidRDefault="00EF799F" w:rsidP="0096035D">
            <w:pPr>
              <w:pStyle w:val="AmColumnHeading"/>
            </w:pPr>
            <w:r w:rsidRPr="00B01379">
              <w:t>Τροπολογία</w:t>
            </w:r>
          </w:p>
        </w:tc>
      </w:tr>
      <w:tr w:rsidR="00B274CD" w:rsidRPr="00B01379" w14:paraId="5515A0EC" w14:textId="77777777" w:rsidTr="0096035D">
        <w:trPr>
          <w:jc w:val="center"/>
        </w:trPr>
        <w:tc>
          <w:tcPr>
            <w:tcW w:w="4876" w:type="dxa"/>
            <w:tcBorders>
              <w:top w:val="nil"/>
              <w:left w:val="nil"/>
              <w:bottom w:val="nil"/>
              <w:right w:val="nil"/>
            </w:tcBorders>
          </w:tcPr>
          <w:p w14:paraId="42823974" w14:textId="77777777" w:rsidR="00EC675A" w:rsidRPr="00B01379" w:rsidRDefault="00EF799F" w:rsidP="0096035D">
            <w:pPr>
              <w:pStyle w:val="Normal6a"/>
            </w:pPr>
            <w:r w:rsidRPr="00B01379">
              <w:t>33.</w:t>
            </w:r>
            <w:r w:rsidRPr="00B01379">
              <w:tab/>
              <w:t xml:space="preserve">ζητεί από τον ΑΠ/ΥΕ και τα κράτη μέλη να </w:t>
            </w:r>
            <w:r w:rsidRPr="00B01379">
              <w:t>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πι</w:t>
            </w:r>
            <w:r w:rsidRPr="00B01379">
              <w:t xml:space="preserve">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ασφάλειας και </w:t>
            </w:r>
            <w:r w:rsidRPr="00B01379">
              <w:t>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w:t>
            </w:r>
            <w:r w:rsidRPr="00B01379">
              <w:t>ς και στρατηγικός εταίρος και ότι το βασισμένο σε κανόνες διεθνές σύστημα μπορεί να ανταποκριθεί στις σύγχρονες προκλήσεις·</w:t>
            </w:r>
          </w:p>
        </w:tc>
        <w:tc>
          <w:tcPr>
            <w:tcW w:w="4876" w:type="dxa"/>
            <w:tcBorders>
              <w:top w:val="nil"/>
              <w:left w:val="nil"/>
              <w:bottom w:val="nil"/>
              <w:right w:val="nil"/>
            </w:tcBorders>
          </w:tcPr>
          <w:p w14:paraId="18E2EFC9" w14:textId="77777777" w:rsidR="00EC675A" w:rsidRPr="00B01379" w:rsidRDefault="00EF799F" w:rsidP="0096035D">
            <w:pPr>
              <w:pStyle w:val="Normal6a"/>
            </w:pPr>
            <w:r w:rsidRPr="00B01379">
              <w:t>33.</w:t>
            </w:r>
            <w:r w:rsidRPr="00B01379">
              <w:tab/>
              <w:t>ζητεί από τον ΑΠ/ΥΕ και τα κράτη μέλη να επικεντρωθούν στις διμερείς σχέσεις με ομοϊδεάτες εταίρους στην Αφρική, μεταξύ άλλων στ</w:t>
            </w:r>
            <w:r w:rsidRPr="00B01379">
              <w:t xml:space="preserve">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w:t>
            </w:r>
            <w:r w:rsidRPr="00B01379">
              <w:t>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στι</w:t>
            </w:r>
            <w:r w:rsidRPr="00B01379">
              <w:t>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βασικός</w:t>
            </w:r>
            <w:r w:rsidRPr="00B01379">
              <w:rPr>
                <w:b/>
                <w:i/>
              </w:rPr>
              <w:t>, αξιόπιστος</w:t>
            </w:r>
            <w:r w:rsidRPr="00B01379">
              <w:t xml:space="preserve"> και στρατηγικός εταίρος και ότι το βασισμένο σε κανόνες διεθνές σύστημα μ</w:t>
            </w:r>
            <w:r w:rsidRPr="00B01379">
              <w:t>πορεί να ανταποκριθεί στις σύγχρονες προκλήσεις·</w:t>
            </w:r>
          </w:p>
        </w:tc>
      </w:tr>
    </w:tbl>
    <w:p w14:paraId="39CB72B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CFC0542" w14:textId="77777777" w:rsidR="00EC675A" w:rsidRPr="00B01379" w:rsidRDefault="00EF799F" w:rsidP="00EC675A">
      <w:r w:rsidRPr="00B01379">
        <w:rPr>
          <w:rStyle w:val="HideTWBExt"/>
        </w:rPr>
        <w:t>&lt;/Amend&gt;</w:t>
      </w:r>
    </w:p>
    <w:p w14:paraId="63AEC1B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826</w:t>
      </w:r>
      <w:r w:rsidRPr="00B01379">
        <w:rPr>
          <w:rStyle w:val="HideTWBExt"/>
          <w:b w:val="0"/>
        </w:rPr>
        <w:t>&lt;/NumAm&gt;</w:t>
      </w:r>
    </w:p>
    <w:p w14:paraId="424AD9C8" w14:textId="77777777" w:rsidR="00EC675A" w:rsidRPr="00B01379" w:rsidRDefault="00EF799F" w:rsidP="00EC675A">
      <w:pPr>
        <w:pStyle w:val="NormalBold"/>
      </w:pPr>
      <w:r w:rsidRPr="00B01379">
        <w:rPr>
          <w:rStyle w:val="HideTWBExt"/>
          <w:b w:val="0"/>
        </w:rPr>
        <w:t>&lt;RepeatBlock-By&gt;&lt;Members&gt;</w:t>
      </w:r>
      <w:r w:rsidRPr="00B01379">
        <w:t>Nathalie Loiseau, Urmas Paet, Hilde Vautmans, Lucia Yar, Petras Auštrevičius</w:t>
      </w:r>
      <w:r w:rsidRPr="00B01379">
        <w:rPr>
          <w:rStyle w:val="HideTWBExt"/>
          <w:b w:val="0"/>
        </w:rPr>
        <w:t>&lt;/Members&gt;</w:t>
      </w:r>
    </w:p>
    <w:p w14:paraId="4C91A5FF" w14:textId="77777777" w:rsidR="00EC675A" w:rsidRPr="00B01379" w:rsidRDefault="00EF799F" w:rsidP="00EC675A">
      <w:pPr>
        <w:pStyle w:val="NormalBold"/>
      </w:pPr>
      <w:r w:rsidRPr="00B01379">
        <w:rPr>
          <w:rStyle w:val="HideTWBExt"/>
          <w:b w:val="0"/>
        </w:rPr>
        <w:t>&lt;/RepeatBlock-By&gt;</w:t>
      </w:r>
    </w:p>
    <w:p w14:paraId="0A9A076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21A8CC6"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0715300" w14:textId="77777777" w:rsidTr="0096035D">
        <w:trPr>
          <w:trHeight w:hRule="exact" w:val="240"/>
          <w:jc w:val="center"/>
        </w:trPr>
        <w:tc>
          <w:tcPr>
            <w:tcW w:w="9752" w:type="dxa"/>
            <w:gridSpan w:val="2"/>
            <w:tcBorders>
              <w:top w:val="nil"/>
              <w:left w:val="nil"/>
              <w:bottom w:val="nil"/>
              <w:right w:val="nil"/>
            </w:tcBorders>
          </w:tcPr>
          <w:p w14:paraId="5F977506" w14:textId="77777777" w:rsidR="00EC675A" w:rsidRPr="00B01379" w:rsidRDefault="00EC675A" w:rsidP="0096035D"/>
        </w:tc>
      </w:tr>
      <w:tr w:rsidR="00B274CD" w:rsidRPr="00B01379" w14:paraId="4DD9995C" w14:textId="77777777" w:rsidTr="0096035D">
        <w:trPr>
          <w:trHeight w:val="240"/>
          <w:jc w:val="center"/>
        </w:trPr>
        <w:tc>
          <w:tcPr>
            <w:tcW w:w="4876" w:type="dxa"/>
            <w:tcBorders>
              <w:top w:val="nil"/>
              <w:left w:val="nil"/>
              <w:bottom w:val="nil"/>
              <w:right w:val="nil"/>
            </w:tcBorders>
          </w:tcPr>
          <w:p w14:paraId="268A0F7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97F9090" w14:textId="77777777" w:rsidR="00EC675A" w:rsidRPr="00B01379" w:rsidRDefault="00EF799F" w:rsidP="0096035D">
            <w:pPr>
              <w:pStyle w:val="AmColumnHeading"/>
            </w:pPr>
            <w:r w:rsidRPr="00B01379">
              <w:t>Τροπολογία</w:t>
            </w:r>
          </w:p>
        </w:tc>
      </w:tr>
      <w:tr w:rsidR="00B274CD" w:rsidRPr="00B01379" w14:paraId="32C396CE" w14:textId="77777777" w:rsidTr="0096035D">
        <w:trPr>
          <w:jc w:val="center"/>
        </w:trPr>
        <w:tc>
          <w:tcPr>
            <w:tcW w:w="4876" w:type="dxa"/>
            <w:tcBorders>
              <w:top w:val="nil"/>
              <w:left w:val="nil"/>
              <w:bottom w:val="nil"/>
              <w:right w:val="nil"/>
            </w:tcBorders>
          </w:tcPr>
          <w:p w14:paraId="2FDD4F57"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στις διμερείς σχέσεις με ομοϊδεάτες εταίρους στην Αφρική, μεταξύ άλλων </w:t>
            </w:r>
            <w:r w:rsidRPr="00B01379">
              <w:t>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w:t>
            </w:r>
            <w:r w:rsidRPr="00B01379">
              <w:t>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w:t>
            </w:r>
            <w:r w:rsidRPr="00B01379">
              <w:t>τις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w:t>
            </w:r>
            <w:r w:rsidRPr="00B01379">
              <w:t>νταποκριθεί στις σύγχρονες προκλήσεις·</w:t>
            </w:r>
          </w:p>
        </w:tc>
        <w:tc>
          <w:tcPr>
            <w:tcW w:w="4876" w:type="dxa"/>
            <w:tcBorders>
              <w:top w:val="nil"/>
              <w:left w:val="nil"/>
              <w:bottom w:val="nil"/>
              <w:right w:val="nil"/>
            </w:tcBorders>
          </w:tcPr>
          <w:p w14:paraId="58398C2E"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στις διμερείς σχέσεις με ομοϊδεάτες εταίρους στην Αφρική, μεταξύ άλλων στη Γκάνα, </w:t>
            </w:r>
            <w:r w:rsidRPr="00B01379">
              <w:rPr>
                <w:b/>
                <w:i/>
              </w:rPr>
              <w:t>το Μαρόκο,</w:t>
            </w:r>
            <w:r w:rsidRPr="00B01379">
              <w:t xml:space="preserve"> την Κένυα και τη Σενεγάλη, λαμβάνοντας υπόψη τις αμοιβαίες ανάγκε</w:t>
            </w:r>
            <w:r w:rsidRPr="00B01379">
              <w:t>ς 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w:t>
            </w:r>
            <w:r w:rsidRPr="00B01379">
              <w:t>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w:t>
            </w:r>
            <w:r w:rsidRPr="00B01379">
              <w:t>ιτικές συμφωνίες που έχουν συναφθεί μαζί τους, προκειμένου να καταδειχθεί ότι η ΕΕ είναι βασικός και στρατηγικός εταίρος και ότι το βασισμένο σε κανόνες διεθνές σύστημα μπορεί να ανταποκριθεί στις σύγχρονες προκλήσεις·</w:t>
            </w:r>
          </w:p>
        </w:tc>
      </w:tr>
    </w:tbl>
    <w:p w14:paraId="147D2B5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0F5500D" w14:textId="77777777" w:rsidR="00EC675A" w:rsidRPr="00B01379" w:rsidRDefault="00EF799F" w:rsidP="00EC675A">
      <w:r w:rsidRPr="00B01379">
        <w:rPr>
          <w:rStyle w:val="HideTWBExt"/>
        </w:rPr>
        <w:t>&lt;/Amend&gt;</w:t>
      </w:r>
    </w:p>
    <w:p w14:paraId="7B019E47"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827</w:t>
      </w:r>
      <w:r w:rsidRPr="00B01379">
        <w:rPr>
          <w:rStyle w:val="HideTWBExt"/>
          <w:b w:val="0"/>
        </w:rPr>
        <w:t>&lt;/NumAm&gt;</w:t>
      </w:r>
    </w:p>
    <w:p w14:paraId="082216BD" w14:textId="77777777" w:rsidR="00EC675A" w:rsidRPr="00B01379" w:rsidRDefault="00EF799F" w:rsidP="00EC675A">
      <w:pPr>
        <w:pStyle w:val="NormalBold"/>
      </w:pPr>
      <w:r w:rsidRPr="00B01379">
        <w:rPr>
          <w:rStyle w:val="HideTWBExt"/>
          <w:b w:val="0"/>
        </w:rPr>
        <w:t>&lt;RepeatBlock-By&gt;&lt;Members&gt;</w:t>
      </w:r>
      <w:r w:rsidRPr="00B01379">
        <w:t>Hans Neuhoff</w:t>
      </w:r>
      <w:r w:rsidRPr="00B01379">
        <w:rPr>
          <w:rStyle w:val="HideTWBExt"/>
          <w:b w:val="0"/>
        </w:rPr>
        <w:t>&lt;/Members&gt;</w:t>
      </w:r>
    </w:p>
    <w:p w14:paraId="1ECEF767" w14:textId="77777777" w:rsidR="00EC675A" w:rsidRPr="00B01379" w:rsidRDefault="00EF799F" w:rsidP="00EC675A">
      <w:pPr>
        <w:pStyle w:val="NormalBold"/>
      </w:pPr>
      <w:r w:rsidRPr="00B01379">
        <w:rPr>
          <w:rStyle w:val="HideTWBExt"/>
          <w:b w:val="0"/>
        </w:rPr>
        <w:t>&lt;/RepeatBlock-By&gt;</w:t>
      </w:r>
    </w:p>
    <w:p w14:paraId="04F5DA6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6C751F1" w14:textId="77777777" w:rsidR="00EC675A" w:rsidRPr="00B01379" w:rsidRDefault="00EF799F" w:rsidP="00EC675A">
      <w:pPr>
        <w:pStyle w:val="NormalBold"/>
      </w:pPr>
      <w:r w:rsidRPr="00B01379">
        <w:rPr>
          <w:rStyle w:val="HideTWBExt"/>
          <w:b w:val="0"/>
        </w:rPr>
        <w:t>&lt;Article&gt;</w:t>
      </w:r>
      <w:r w:rsidRPr="00B01379">
        <w:t>Παράγραφος 33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911BF8C" w14:textId="77777777" w:rsidTr="0096035D">
        <w:trPr>
          <w:trHeight w:hRule="exact" w:val="240"/>
          <w:jc w:val="center"/>
        </w:trPr>
        <w:tc>
          <w:tcPr>
            <w:tcW w:w="9752" w:type="dxa"/>
            <w:gridSpan w:val="2"/>
            <w:tcBorders>
              <w:top w:val="nil"/>
              <w:left w:val="nil"/>
              <w:bottom w:val="nil"/>
              <w:right w:val="nil"/>
            </w:tcBorders>
          </w:tcPr>
          <w:p w14:paraId="079F65D1" w14:textId="77777777" w:rsidR="00EC675A" w:rsidRPr="00B01379" w:rsidRDefault="00EC675A" w:rsidP="0096035D"/>
        </w:tc>
      </w:tr>
      <w:tr w:rsidR="00B274CD" w:rsidRPr="00B01379" w14:paraId="17497C5A" w14:textId="77777777" w:rsidTr="0096035D">
        <w:trPr>
          <w:trHeight w:val="240"/>
          <w:jc w:val="center"/>
        </w:trPr>
        <w:tc>
          <w:tcPr>
            <w:tcW w:w="4876" w:type="dxa"/>
            <w:tcBorders>
              <w:top w:val="nil"/>
              <w:left w:val="nil"/>
              <w:bottom w:val="nil"/>
              <w:right w:val="nil"/>
            </w:tcBorders>
          </w:tcPr>
          <w:p w14:paraId="08EE0F5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FCE4568" w14:textId="77777777" w:rsidR="00EC675A" w:rsidRPr="00B01379" w:rsidRDefault="00EF799F" w:rsidP="0096035D">
            <w:pPr>
              <w:pStyle w:val="AmColumnHeading"/>
            </w:pPr>
            <w:r w:rsidRPr="00B01379">
              <w:t>Τροπολογία</w:t>
            </w:r>
          </w:p>
        </w:tc>
      </w:tr>
      <w:tr w:rsidR="00B274CD" w:rsidRPr="00B01379" w14:paraId="72281B25" w14:textId="77777777" w:rsidTr="0096035D">
        <w:trPr>
          <w:jc w:val="center"/>
        </w:trPr>
        <w:tc>
          <w:tcPr>
            <w:tcW w:w="4876" w:type="dxa"/>
            <w:tcBorders>
              <w:top w:val="nil"/>
              <w:left w:val="nil"/>
              <w:bottom w:val="nil"/>
              <w:right w:val="nil"/>
            </w:tcBorders>
          </w:tcPr>
          <w:p w14:paraId="79344CCD" w14:textId="77777777" w:rsidR="00EC675A" w:rsidRPr="00B01379" w:rsidRDefault="00EF799F" w:rsidP="0096035D">
            <w:pPr>
              <w:pStyle w:val="Normal6a"/>
            </w:pPr>
            <w:r w:rsidRPr="00B01379">
              <w:t>33.</w:t>
            </w:r>
            <w:r w:rsidRPr="00B01379">
              <w:tab/>
              <w:t xml:space="preserve">ζητεί από τον ΑΠ/ΥΕ και τα κράτη </w:t>
            </w:r>
            <w:r w:rsidRPr="00B01379">
              <w:t>μέλη να επικεντρωθούν στις διμερείς σχέσεις με ομοϊδεάτες εταίρους στην Αφρική, μεταξύ 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w:t>
            </w:r>
            <w:r w:rsidRPr="00B01379">
              <w:t>σεις· πιστεύει ότι η αρχή των «αναλογικών κερδών» θα πρέπει να ενσωματωθεί πλήρως στις 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w:t>
            </w:r>
            <w:r w:rsidRPr="00B01379">
              <w:t>ιας και άμυνας (ΚΠΑΑ), καθώς και τις θεμελιώδεις αξίες της ΕΕ· καλεί την ΕΕ να ανταποκριθεί στις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w:t>
            </w:r>
            <w:r w:rsidRPr="00B01379">
              <w:t xml:space="preserve">ι βασικός και στρατηγικός εταίρος και ότι το </w:t>
            </w:r>
            <w:r w:rsidRPr="00B01379">
              <w:rPr>
                <w:b/>
                <w:i/>
              </w:rPr>
              <w:t>βασισμένο σε κανόνες</w:t>
            </w:r>
            <w:r w:rsidRPr="00B01379">
              <w:t xml:space="preserve"> διεθνές σύστημα μπορεί να ανταποκριθεί στις σύγχρονες προκλήσεις·</w:t>
            </w:r>
          </w:p>
        </w:tc>
        <w:tc>
          <w:tcPr>
            <w:tcW w:w="4876" w:type="dxa"/>
            <w:tcBorders>
              <w:top w:val="nil"/>
              <w:left w:val="nil"/>
              <w:bottom w:val="nil"/>
              <w:right w:val="nil"/>
            </w:tcBorders>
          </w:tcPr>
          <w:p w14:paraId="667358F2" w14:textId="77777777" w:rsidR="00EC675A" w:rsidRPr="00B01379" w:rsidRDefault="00EF799F" w:rsidP="0096035D">
            <w:pPr>
              <w:pStyle w:val="Normal6a"/>
            </w:pPr>
            <w:r w:rsidRPr="00B01379">
              <w:t>33.</w:t>
            </w:r>
            <w:r w:rsidRPr="00B01379">
              <w:tab/>
              <w:t xml:space="preserve">ζητεί από τον ΑΠ/ΥΕ και τα κράτη μέλη να επικεντρωθούν στις διμερείς σχέσεις με ομοϊδεάτες εταίρους στην Αφρική, μεταξύ </w:t>
            </w:r>
            <w:r w:rsidRPr="00B01379">
              <w:t xml:space="preserve">άλλων στη Γκάνα, την Κένυα και τη Σενεγάλη, λαμβάνοντας υπόψη τις αμοιβαίες ανάγκες και συμφέροντα, προκειμένου να προωθηθούν πραγματικές και ισορροπημένες εταιρικές σχέσεις· πιστεύει ότι η αρχή των «αναλογικών κερδών» θα πρέπει να ενσωματωθεί πλήρως στις </w:t>
            </w:r>
            <w:r w:rsidRPr="00B01379">
              <w:t>σχέσεις με τρίτες χώρες, στο πλαίσιο των οποίων η ΕΕ αναπτύσσει ισχυρότερες εταιρικές σχέσεις με τις χώρες που τηρούν τις αρχές της ΚΕΠΠΑ και της κοινής πολιτικής ασφάλειας και άμυνας (ΚΠΑΑ), καθώς και τις θεμελιώδεις αξίες της ΕΕ· καλεί την ΕΕ να ανταποκρ</w:t>
            </w:r>
            <w:r w:rsidRPr="00B01379">
              <w:t>ιθεί στις προσδοκίες των χωρών εταίρων και να υλοποιήσει με ταχείς ρυθμούς τις πολιτικές συμφωνίες που έχουν συναφθεί μαζί τους, προκειμένου να καταδειχθεί ότι η ΕΕ είναι βασικός και στρατηγικός εταίρος και ότι το διεθνές σύστημα μπορεί να ανταποκριθεί στι</w:t>
            </w:r>
            <w:r w:rsidRPr="00B01379">
              <w:t>ς σύγχρονες προκλήσεις·</w:t>
            </w:r>
          </w:p>
        </w:tc>
      </w:tr>
    </w:tbl>
    <w:p w14:paraId="07A6557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{DE}</w:t>
      </w:r>
      <w:r w:rsidRPr="00B01379">
        <w:t>de</w:t>
      </w:r>
      <w:r w:rsidRPr="00B01379">
        <w:rPr>
          <w:rStyle w:val="HideTWBExt"/>
        </w:rPr>
        <w:t>&lt;/Original&gt;</w:t>
      </w:r>
    </w:p>
    <w:p w14:paraId="1329E6B1" w14:textId="77777777" w:rsidR="00EC675A" w:rsidRPr="00B01379" w:rsidRDefault="00EF799F" w:rsidP="00EC675A">
      <w:r w:rsidRPr="00B01379">
        <w:rPr>
          <w:rStyle w:val="HideTWBExt"/>
        </w:rPr>
        <w:t>&lt;/Amend&gt;</w:t>
      </w:r>
    </w:p>
    <w:p w14:paraId="1DE2B68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828</w:t>
      </w:r>
      <w:r w:rsidRPr="00B01379">
        <w:rPr>
          <w:rStyle w:val="HideTWBExt"/>
          <w:b w:val="0"/>
        </w:rPr>
        <w:t>&lt;/NumAm&gt;</w:t>
      </w:r>
    </w:p>
    <w:p w14:paraId="1D80DCCB"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w:t>
      </w:r>
      <w:r w:rsidRPr="00B01379">
        <w:rPr>
          <w:rStyle w:val="HideTWBExt"/>
          <w:b w:val="0"/>
        </w:rPr>
        <w:t>&lt;/Members&gt;</w:t>
      </w:r>
    </w:p>
    <w:p w14:paraId="73A3255E" w14:textId="77777777" w:rsidR="00EC675A" w:rsidRPr="00B01379" w:rsidRDefault="00EF799F" w:rsidP="00EC675A">
      <w:pPr>
        <w:pStyle w:val="NormalBold"/>
      </w:pPr>
      <w:r w:rsidRPr="00B01379">
        <w:rPr>
          <w:rStyle w:val="HideTWBExt"/>
          <w:b w:val="0"/>
        </w:rPr>
        <w:t>&lt;/RepeatBlock-By&gt;</w:t>
      </w:r>
    </w:p>
    <w:p w14:paraId="54DD8E3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2A6CD8B" w14:textId="77777777" w:rsidR="00EC675A" w:rsidRPr="00B01379" w:rsidRDefault="00EF799F" w:rsidP="00EC675A">
      <w:pPr>
        <w:pStyle w:val="NormalBold"/>
      </w:pPr>
      <w:r w:rsidRPr="00B01379">
        <w:rPr>
          <w:rStyle w:val="HideTWBExt"/>
          <w:b w:val="0"/>
        </w:rPr>
        <w:t>&lt;Article&gt;</w:t>
      </w:r>
      <w:r w:rsidRPr="00B01379">
        <w:t>Παράγραφος 33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5206CE6" w14:textId="77777777" w:rsidTr="0096035D">
        <w:trPr>
          <w:trHeight w:hRule="exact" w:val="240"/>
          <w:jc w:val="center"/>
        </w:trPr>
        <w:tc>
          <w:tcPr>
            <w:tcW w:w="9752" w:type="dxa"/>
            <w:gridSpan w:val="2"/>
            <w:tcBorders>
              <w:top w:val="nil"/>
              <w:left w:val="nil"/>
              <w:bottom w:val="nil"/>
              <w:right w:val="nil"/>
            </w:tcBorders>
          </w:tcPr>
          <w:p w14:paraId="64283259" w14:textId="77777777" w:rsidR="00EC675A" w:rsidRPr="00B01379" w:rsidRDefault="00EC675A" w:rsidP="0096035D"/>
        </w:tc>
      </w:tr>
      <w:tr w:rsidR="00B274CD" w:rsidRPr="00B01379" w14:paraId="010BB13B" w14:textId="77777777" w:rsidTr="0096035D">
        <w:trPr>
          <w:trHeight w:val="240"/>
          <w:jc w:val="center"/>
        </w:trPr>
        <w:tc>
          <w:tcPr>
            <w:tcW w:w="4876" w:type="dxa"/>
            <w:tcBorders>
              <w:top w:val="nil"/>
              <w:left w:val="nil"/>
              <w:bottom w:val="nil"/>
              <w:right w:val="nil"/>
            </w:tcBorders>
          </w:tcPr>
          <w:p w14:paraId="77FEBB52"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2653E17" w14:textId="77777777" w:rsidR="00EC675A" w:rsidRPr="00B01379" w:rsidRDefault="00EF799F" w:rsidP="0096035D">
            <w:pPr>
              <w:pStyle w:val="AmColumnHeading"/>
            </w:pPr>
            <w:r w:rsidRPr="00B01379">
              <w:t>Τροπολογία</w:t>
            </w:r>
          </w:p>
        </w:tc>
      </w:tr>
      <w:tr w:rsidR="00B274CD" w:rsidRPr="00B01379" w14:paraId="071DCC31" w14:textId="77777777" w:rsidTr="0096035D">
        <w:trPr>
          <w:jc w:val="center"/>
        </w:trPr>
        <w:tc>
          <w:tcPr>
            <w:tcW w:w="4876" w:type="dxa"/>
            <w:tcBorders>
              <w:top w:val="nil"/>
              <w:left w:val="nil"/>
              <w:bottom w:val="nil"/>
              <w:right w:val="nil"/>
            </w:tcBorders>
          </w:tcPr>
          <w:p w14:paraId="389AD2BE" w14:textId="77777777" w:rsidR="00EC675A" w:rsidRPr="00B01379" w:rsidRDefault="00EC675A" w:rsidP="0096035D">
            <w:pPr>
              <w:pStyle w:val="Normal6a"/>
            </w:pPr>
          </w:p>
        </w:tc>
        <w:tc>
          <w:tcPr>
            <w:tcW w:w="4876" w:type="dxa"/>
            <w:tcBorders>
              <w:top w:val="nil"/>
              <w:left w:val="nil"/>
              <w:bottom w:val="nil"/>
              <w:right w:val="nil"/>
            </w:tcBorders>
          </w:tcPr>
          <w:p w14:paraId="2693973D" w14:textId="77777777" w:rsidR="00EC675A" w:rsidRPr="00B01379" w:rsidRDefault="00EF799F" w:rsidP="0096035D">
            <w:pPr>
              <w:pStyle w:val="Normal6a"/>
            </w:pPr>
            <w:r w:rsidRPr="00B01379">
              <w:rPr>
                <w:b/>
                <w:i/>
              </w:rPr>
              <w:t>33a.</w:t>
            </w:r>
            <w:r w:rsidRPr="00B01379">
              <w:tab/>
            </w:r>
            <w:r w:rsidRPr="00B01379">
              <w:rPr>
                <w:b/>
                <w:i/>
              </w:rPr>
              <w:t>επισημαίνει ότι η παρουσία Ρώσων παραστρατιωτικών στην πολιτοφυλακή της ομάδας Wagner στην Αφρική αποσταθεροποιεί τις χώρες αυτές και βλάπτει τα συμφέροντα της ΕΕ στην περιοχή·</w:t>
            </w:r>
            <w:r w:rsidRPr="00B01379">
              <w:rPr>
                <w:b/>
                <w:i/>
              </w:rPr>
              <w:t xml:space="preserve"> σημειώνει ότι οι δραστηριότητες αυτές αποτελούν μέρος μιας ευρύτερης στρατηγικής για την υπονόμευση των πολιτικών, διπλωματικών, οικονομικών και στρατιωτικών συμφερόντων των κρατών μελών της ΕΕ, συμπεριλαμβανομένης της Γαλλίας· επισημαίνει ότι Γάλλοι στρα</w:t>
            </w:r>
            <w:r w:rsidRPr="00B01379">
              <w:rPr>
                <w:b/>
                <w:i/>
              </w:rPr>
              <w:t>τιώτες συμμετέχουν εδώ και 10 χρόνια στον αγώνα κατά της ισλαμιστικής τρομοκρατίας στο Σαχέλ κατ’ απαίτηση αφρικανικών χωρών·</w:t>
            </w:r>
          </w:p>
        </w:tc>
      </w:tr>
    </w:tbl>
    <w:p w14:paraId="1D2F1CC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33703292" w14:textId="77777777" w:rsidR="00EC675A" w:rsidRPr="00B01379" w:rsidRDefault="00EF799F" w:rsidP="00EC675A">
      <w:r w:rsidRPr="00B01379">
        <w:rPr>
          <w:rStyle w:val="HideTWBExt"/>
        </w:rPr>
        <w:t>&lt;/Amend&gt;</w:t>
      </w:r>
    </w:p>
    <w:p w14:paraId="718B9FE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829</w:t>
      </w:r>
      <w:r w:rsidRPr="00B01379">
        <w:rPr>
          <w:rStyle w:val="HideTWBExt"/>
          <w:b w:val="0"/>
        </w:rPr>
        <w:t>&lt;/NumAm&gt;</w:t>
      </w:r>
    </w:p>
    <w:p w14:paraId="148308BD"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01F2F2A3" w14:textId="77777777" w:rsidR="00EC675A" w:rsidRPr="00B01379" w:rsidRDefault="00EF799F" w:rsidP="00EC675A">
      <w:pPr>
        <w:pStyle w:val="NormalBold"/>
      </w:pPr>
      <w:r w:rsidRPr="00B01379">
        <w:rPr>
          <w:rStyle w:val="HideTWBExt"/>
          <w:b w:val="0"/>
        </w:rPr>
        <w:t>&lt;/RepeatBlock-By&gt;</w:t>
      </w:r>
    </w:p>
    <w:p w14:paraId="6052FEA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AFF2ECB" w14:textId="77777777" w:rsidR="00EC675A" w:rsidRPr="00B01379" w:rsidRDefault="00EF799F" w:rsidP="00EC675A">
      <w:pPr>
        <w:pStyle w:val="NormalBold"/>
      </w:pPr>
      <w:r w:rsidRPr="00B01379">
        <w:rPr>
          <w:rStyle w:val="HideTWBExt"/>
          <w:b w:val="0"/>
        </w:rPr>
        <w:t>&lt;Article&gt;</w:t>
      </w:r>
      <w:r w:rsidRPr="00B01379">
        <w:t>Παράγραφος 33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47DC0C9" w14:textId="77777777" w:rsidTr="0096035D">
        <w:trPr>
          <w:trHeight w:hRule="exact" w:val="240"/>
          <w:jc w:val="center"/>
        </w:trPr>
        <w:tc>
          <w:tcPr>
            <w:tcW w:w="9752" w:type="dxa"/>
            <w:gridSpan w:val="2"/>
            <w:tcBorders>
              <w:top w:val="nil"/>
              <w:left w:val="nil"/>
              <w:bottom w:val="nil"/>
              <w:right w:val="nil"/>
            </w:tcBorders>
          </w:tcPr>
          <w:p w14:paraId="5AB31D74" w14:textId="77777777" w:rsidR="00EC675A" w:rsidRPr="00B01379" w:rsidRDefault="00EC675A" w:rsidP="0096035D"/>
        </w:tc>
      </w:tr>
      <w:tr w:rsidR="00B274CD" w:rsidRPr="00B01379" w14:paraId="34B5A126" w14:textId="77777777" w:rsidTr="0096035D">
        <w:trPr>
          <w:trHeight w:val="240"/>
          <w:jc w:val="center"/>
        </w:trPr>
        <w:tc>
          <w:tcPr>
            <w:tcW w:w="4876" w:type="dxa"/>
            <w:tcBorders>
              <w:top w:val="nil"/>
              <w:left w:val="nil"/>
              <w:bottom w:val="nil"/>
              <w:right w:val="nil"/>
            </w:tcBorders>
          </w:tcPr>
          <w:p w14:paraId="0759AA1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5DF5B13" w14:textId="77777777" w:rsidR="00EC675A" w:rsidRPr="00B01379" w:rsidRDefault="00EF799F" w:rsidP="0096035D">
            <w:pPr>
              <w:pStyle w:val="AmColumnHeading"/>
            </w:pPr>
            <w:r w:rsidRPr="00B01379">
              <w:t>Τροπολογία</w:t>
            </w:r>
          </w:p>
        </w:tc>
      </w:tr>
      <w:tr w:rsidR="00B274CD" w:rsidRPr="00B01379" w14:paraId="5A042C1B" w14:textId="77777777" w:rsidTr="0096035D">
        <w:trPr>
          <w:jc w:val="center"/>
        </w:trPr>
        <w:tc>
          <w:tcPr>
            <w:tcW w:w="4876" w:type="dxa"/>
            <w:tcBorders>
              <w:top w:val="nil"/>
              <w:left w:val="nil"/>
              <w:bottom w:val="nil"/>
              <w:right w:val="nil"/>
            </w:tcBorders>
          </w:tcPr>
          <w:p w14:paraId="36F3FFF4" w14:textId="77777777" w:rsidR="00EC675A" w:rsidRPr="00B01379" w:rsidRDefault="00EC675A" w:rsidP="0096035D">
            <w:pPr>
              <w:pStyle w:val="Normal6a"/>
            </w:pPr>
          </w:p>
        </w:tc>
        <w:tc>
          <w:tcPr>
            <w:tcW w:w="4876" w:type="dxa"/>
            <w:tcBorders>
              <w:top w:val="nil"/>
              <w:left w:val="nil"/>
              <w:bottom w:val="nil"/>
              <w:right w:val="nil"/>
            </w:tcBorders>
          </w:tcPr>
          <w:p w14:paraId="49AF029D" w14:textId="77777777" w:rsidR="00EC675A" w:rsidRPr="00B01379" w:rsidRDefault="00EF799F" w:rsidP="0096035D">
            <w:pPr>
              <w:pStyle w:val="Normal6a"/>
            </w:pPr>
            <w:r w:rsidRPr="00B01379">
              <w:rPr>
                <w:b/>
                <w:i/>
              </w:rPr>
              <w:t>33a.</w:t>
            </w:r>
            <w:r w:rsidRPr="00B01379">
              <w:tab/>
            </w:r>
            <w:r w:rsidRPr="00B01379">
              <w:rPr>
                <w:b/>
                <w:i/>
              </w:rPr>
              <w:t xml:space="preserve">εκφράζει την ανησυχία του για τη δύσκολη και σοβαρή κατάσταση στο Σαχέλ, ιδίως σε συνέχεια των πολυάριθμων </w:t>
            </w:r>
            <w:r w:rsidRPr="00B01379">
              <w:rPr>
                <w:b/>
                <w:i/>
              </w:rPr>
              <w:t>πραξικοπημάτων που έχουν συντελεστεί σε διάφορες χώρες της περιοχής τα τελευταία χρόνια· υπενθυμίζει ότι η σταθερότητα στο Σαχέλ έχει άμεσες επιπτώσεις στην ασφάλεια και την ευημερία της Ευρώπης, καθώς και στη διαχείριση των μεταναστευτικών ροών από την αφ</w:t>
            </w:r>
            <w:r w:rsidRPr="00B01379">
              <w:rPr>
                <w:b/>
                <w:i/>
              </w:rPr>
              <w:t>ρικανική ήπειρο·</w:t>
            </w:r>
          </w:p>
        </w:tc>
      </w:tr>
    </w:tbl>
    <w:p w14:paraId="6D1CF74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0B48299B" w14:textId="77777777" w:rsidR="00EC675A" w:rsidRPr="00B01379" w:rsidRDefault="00EF799F" w:rsidP="00EC675A">
      <w:r w:rsidRPr="00B01379">
        <w:rPr>
          <w:rStyle w:val="HideTWBExt"/>
        </w:rPr>
        <w:t>&lt;/Amend&gt;</w:t>
      </w:r>
    </w:p>
    <w:p w14:paraId="0DDEEF2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830</w:t>
      </w:r>
      <w:r w:rsidRPr="00B01379">
        <w:rPr>
          <w:rStyle w:val="HideTWBExt"/>
          <w:b w:val="0"/>
        </w:rPr>
        <w:t>&lt;/NumAm&gt;</w:t>
      </w:r>
    </w:p>
    <w:p w14:paraId="3C8A7C32"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 Jorge Martín Frías, Hermann Tertsch</w:t>
      </w:r>
      <w:r w:rsidRPr="00B01379">
        <w:rPr>
          <w:rStyle w:val="HideTWBExt"/>
          <w:b w:val="0"/>
        </w:rPr>
        <w:t>&lt;/Members&gt;</w:t>
      </w:r>
    </w:p>
    <w:p w14:paraId="27CB64C1" w14:textId="77777777" w:rsidR="00EC675A" w:rsidRPr="00B01379" w:rsidRDefault="00EF799F" w:rsidP="00EC675A">
      <w:pPr>
        <w:pStyle w:val="NormalBold"/>
      </w:pPr>
      <w:r w:rsidRPr="00B01379">
        <w:rPr>
          <w:rStyle w:val="HideTWBExt"/>
          <w:b w:val="0"/>
        </w:rPr>
        <w:t>&lt;/RepeatBlock-By&gt;</w:t>
      </w:r>
    </w:p>
    <w:p w14:paraId="40E50AB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DD9F191" w14:textId="77777777" w:rsidR="00EC675A" w:rsidRPr="00B01379" w:rsidRDefault="00EF799F" w:rsidP="00EC675A">
      <w:pPr>
        <w:pStyle w:val="NormalBold"/>
      </w:pPr>
      <w:r w:rsidRPr="00B01379">
        <w:rPr>
          <w:rStyle w:val="HideTWBExt"/>
          <w:b w:val="0"/>
        </w:rPr>
        <w:t>&lt;Article&gt;</w:t>
      </w:r>
      <w:r w:rsidRPr="00B01379">
        <w:t>Παράγραφος 33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D85C434" w14:textId="77777777" w:rsidTr="0096035D">
        <w:trPr>
          <w:trHeight w:hRule="exact" w:val="240"/>
          <w:jc w:val="center"/>
        </w:trPr>
        <w:tc>
          <w:tcPr>
            <w:tcW w:w="9752" w:type="dxa"/>
            <w:gridSpan w:val="2"/>
            <w:tcBorders>
              <w:top w:val="nil"/>
              <w:left w:val="nil"/>
              <w:bottom w:val="nil"/>
              <w:right w:val="nil"/>
            </w:tcBorders>
          </w:tcPr>
          <w:p w14:paraId="1D1519A6" w14:textId="77777777" w:rsidR="00EC675A" w:rsidRPr="00B01379" w:rsidRDefault="00EC675A" w:rsidP="0096035D"/>
        </w:tc>
      </w:tr>
      <w:tr w:rsidR="00B274CD" w:rsidRPr="00B01379" w14:paraId="799871B7" w14:textId="77777777" w:rsidTr="0096035D">
        <w:trPr>
          <w:trHeight w:val="240"/>
          <w:jc w:val="center"/>
        </w:trPr>
        <w:tc>
          <w:tcPr>
            <w:tcW w:w="4876" w:type="dxa"/>
            <w:tcBorders>
              <w:top w:val="nil"/>
              <w:left w:val="nil"/>
              <w:bottom w:val="nil"/>
              <w:right w:val="nil"/>
            </w:tcBorders>
          </w:tcPr>
          <w:p w14:paraId="1FC4E2F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F451DE3" w14:textId="77777777" w:rsidR="00EC675A" w:rsidRPr="00B01379" w:rsidRDefault="00EF799F" w:rsidP="0096035D">
            <w:pPr>
              <w:pStyle w:val="AmColumnHeading"/>
            </w:pPr>
            <w:r w:rsidRPr="00B01379">
              <w:t>Τροπολογία</w:t>
            </w:r>
          </w:p>
        </w:tc>
      </w:tr>
      <w:tr w:rsidR="00B274CD" w:rsidRPr="00B01379" w14:paraId="5E989C2D" w14:textId="77777777" w:rsidTr="0096035D">
        <w:trPr>
          <w:jc w:val="center"/>
        </w:trPr>
        <w:tc>
          <w:tcPr>
            <w:tcW w:w="4876" w:type="dxa"/>
            <w:tcBorders>
              <w:top w:val="nil"/>
              <w:left w:val="nil"/>
              <w:bottom w:val="nil"/>
              <w:right w:val="nil"/>
            </w:tcBorders>
          </w:tcPr>
          <w:p w14:paraId="684F7B08" w14:textId="77777777" w:rsidR="00EC675A" w:rsidRPr="00B01379" w:rsidRDefault="00EC675A" w:rsidP="0096035D">
            <w:pPr>
              <w:pStyle w:val="Normal6a"/>
            </w:pPr>
          </w:p>
        </w:tc>
        <w:tc>
          <w:tcPr>
            <w:tcW w:w="4876" w:type="dxa"/>
            <w:tcBorders>
              <w:top w:val="nil"/>
              <w:left w:val="nil"/>
              <w:bottom w:val="nil"/>
              <w:right w:val="nil"/>
            </w:tcBorders>
          </w:tcPr>
          <w:p w14:paraId="4C2FBDFE" w14:textId="77777777" w:rsidR="00EC675A" w:rsidRPr="00B01379" w:rsidRDefault="00EF799F" w:rsidP="0096035D">
            <w:pPr>
              <w:pStyle w:val="Normal6a"/>
            </w:pPr>
            <w:r w:rsidRPr="00B01379">
              <w:rPr>
                <w:b/>
                <w:i/>
              </w:rPr>
              <w:t>33β.</w:t>
            </w:r>
            <w:r w:rsidRPr="00B01379">
              <w:tab/>
            </w:r>
            <w:r w:rsidRPr="00B01379">
              <w:rPr>
                <w:b/>
                <w:i/>
              </w:rPr>
              <w:t>υποστηρίζει τις διαπραγματεύσεις μεταξύ της ΕΕ και των χωρών των αφρικανικών ακτών, όπως η Σενεγάλη, με στόχο την καθιέρωση συνεργασίας μεταξύ του</w:t>
            </w:r>
            <w:r w:rsidRPr="00B01379">
              <w:rPr>
                <w:b/>
                <w:i/>
              </w:rPr>
              <w:t xml:space="preserve"> Frontex και των τοπικών αρχών μετανάστευσης για τον περιορισμό της ανεξέλεγκτης μετανάστευσης·</w:t>
            </w:r>
          </w:p>
        </w:tc>
      </w:tr>
    </w:tbl>
    <w:p w14:paraId="1FAC619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3327846A" w14:textId="77777777" w:rsidR="00EC675A" w:rsidRPr="00B01379" w:rsidRDefault="00EF799F" w:rsidP="00EC675A">
      <w:r w:rsidRPr="00B01379">
        <w:rPr>
          <w:rStyle w:val="HideTWBExt"/>
        </w:rPr>
        <w:t>&lt;/Amend&gt;</w:t>
      </w:r>
    </w:p>
    <w:p w14:paraId="564E057F"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831</w:t>
      </w:r>
      <w:r w:rsidRPr="00B01379">
        <w:rPr>
          <w:rStyle w:val="HideTWBExt"/>
          <w:b w:val="0"/>
        </w:rPr>
        <w:t>&lt;/NumAm&gt;</w:t>
      </w:r>
    </w:p>
    <w:p w14:paraId="0A35B407"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494830AE" w14:textId="77777777" w:rsidR="00EC675A" w:rsidRPr="00B01379" w:rsidRDefault="00EF799F" w:rsidP="00EC675A">
      <w:pPr>
        <w:pStyle w:val="NormalBold"/>
      </w:pPr>
      <w:r w:rsidRPr="00B01379">
        <w:rPr>
          <w:rStyle w:val="HideTWBExt"/>
          <w:b w:val="0"/>
        </w:rPr>
        <w:t>&lt;/RepeatBlock-By&gt;</w:t>
      </w:r>
    </w:p>
    <w:p w14:paraId="71806FA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7476D52" w14:textId="77777777" w:rsidR="00EC675A" w:rsidRPr="00B01379" w:rsidRDefault="00EF799F" w:rsidP="00EC675A">
      <w:pPr>
        <w:pStyle w:val="NormalBold"/>
      </w:pPr>
      <w:r w:rsidRPr="00B01379">
        <w:rPr>
          <w:rStyle w:val="HideTWBExt"/>
          <w:b w:val="0"/>
        </w:rPr>
        <w:t>&lt;Article&gt;</w:t>
      </w:r>
      <w:r w:rsidRPr="00B01379">
        <w:t>Παράγραφος 33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60BA6E1" w14:textId="77777777" w:rsidTr="0096035D">
        <w:trPr>
          <w:trHeight w:hRule="exact" w:val="240"/>
          <w:jc w:val="center"/>
        </w:trPr>
        <w:tc>
          <w:tcPr>
            <w:tcW w:w="9752" w:type="dxa"/>
            <w:gridSpan w:val="2"/>
            <w:tcBorders>
              <w:top w:val="nil"/>
              <w:left w:val="nil"/>
              <w:bottom w:val="nil"/>
              <w:right w:val="nil"/>
            </w:tcBorders>
          </w:tcPr>
          <w:p w14:paraId="3A39CA1E" w14:textId="77777777" w:rsidR="00EC675A" w:rsidRPr="00B01379" w:rsidRDefault="00EC675A" w:rsidP="0096035D"/>
        </w:tc>
      </w:tr>
      <w:tr w:rsidR="00B274CD" w:rsidRPr="00B01379" w14:paraId="0A138390" w14:textId="77777777" w:rsidTr="0096035D">
        <w:trPr>
          <w:trHeight w:val="240"/>
          <w:jc w:val="center"/>
        </w:trPr>
        <w:tc>
          <w:tcPr>
            <w:tcW w:w="4876" w:type="dxa"/>
            <w:tcBorders>
              <w:top w:val="nil"/>
              <w:left w:val="nil"/>
              <w:bottom w:val="nil"/>
              <w:right w:val="nil"/>
            </w:tcBorders>
          </w:tcPr>
          <w:p w14:paraId="180DF89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B07173E" w14:textId="77777777" w:rsidR="00EC675A" w:rsidRPr="00B01379" w:rsidRDefault="00EF799F" w:rsidP="0096035D">
            <w:pPr>
              <w:pStyle w:val="AmColumnHeading"/>
            </w:pPr>
            <w:r w:rsidRPr="00B01379">
              <w:t>Τροπολογία</w:t>
            </w:r>
          </w:p>
        </w:tc>
      </w:tr>
      <w:tr w:rsidR="00B274CD" w:rsidRPr="00B01379" w14:paraId="40AE55AA" w14:textId="77777777" w:rsidTr="0096035D">
        <w:trPr>
          <w:jc w:val="center"/>
        </w:trPr>
        <w:tc>
          <w:tcPr>
            <w:tcW w:w="4876" w:type="dxa"/>
            <w:tcBorders>
              <w:top w:val="nil"/>
              <w:left w:val="nil"/>
              <w:bottom w:val="nil"/>
              <w:right w:val="nil"/>
            </w:tcBorders>
          </w:tcPr>
          <w:p w14:paraId="29AADD4B" w14:textId="77777777" w:rsidR="00EC675A" w:rsidRPr="00B01379" w:rsidRDefault="00EC675A" w:rsidP="0096035D">
            <w:pPr>
              <w:pStyle w:val="Normal6a"/>
            </w:pPr>
          </w:p>
        </w:tc>
        <w:tc>
          <w:tcPr>
            <w:tcW w:w="4876" w:type="dxa"/>
            <w:tcBorders>
              <w:top w:val="nil"/>
              <w:left w:val="nil"/>
              <w:bottom w:val="nil"/>
              <w:right w:val="nil"/>
            </w:tcBorders>
          </w:tcPr>
          <w:p w14:paraId="1AF83FA5" w14:textId="77777777" w:rsidR="00EC675A" w:rsidRPr="00B01379" w:rsidRDefault="00EF799F" w:rsidP="0096035D">
            <w:pPr>
              <w:pStyle w:val="Normal6a"/>
            </w:pPr>
            <w:r w:rsidRPr="00B01379">
              <w:rPr>
                <w:b/>
                <w:i/>
              </w:rPr>
              <w:t>33β.</w:t>
            </w:r>
            <w:r w:rsidRPr="00B01379">
              <w:tab/>
            </w:r>
            <w:r w:rsidRPr="00B01379">
              <w:rPr>
                <w:b/>
                <w:i/>
              </w:rPr>
              <w:t xml:space="preserve">εκφράζει τη λύπη του για το γεγονός ότι, ενώ έχουν περάσει περίπου 30 χρόνια από την έναρξη της Διαδικασίας της Βαρκελώνης, δεν έχει </w:t>
            </w:r>
            <w:r w:rsidRPr="00B01379">
              <w:rPr>
                <w:b/>
                <w:i/>
              </w:rPr>
              <w:t>επιτευχθεί η δημιουργία ενός κοινού χώρου ευημερίας, σταθερότητας και ελευθερίας με τις μεσογειακές χώρες της Νότιας Γειτονίας·</w:t>
            </w:r>
          </w:p>
        </w:tc>
      </w:tr>
    </w:tbl>
    <w:p w14:paraId="7B19217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0E26A43C" w14:textId="77777777" w:rsidR="00EC675A" w:rsidRPr="00B01379" w:rsidRDefault="00EF799F" w:rsidP="00EC675A">
      <w:r w:rsidRPr="00B01379">
        <w:rPr>
          <w:rStyle w:val="HideTWBExt"/>
        </w:rPr>
        <w:t>&lt;/Amend&gt;</w:t>
      </w:r>
    </w:p>
    <w:p w14:paraId="529A895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832</w:t>
      </w:r>
      <w:r w:rsidRPr="00B01379">
        <w:rPr>
          <w:rStyle w:val="HideTWBExt"/>
          <w:b w:val="0"/>
        </w:rPr>
        <w:t>&lt;/NumAm&gt;</w:t>
      </w:r>
    </w:p>
    <w:p w14:paraId="0D92D2C1" w14:textId="77777777" w:rsidR="00EC675A" w:rsidRPr="00B01379" w:rsidRDefault="00EF799F" w:rsidP="00EC675A">
      <w:pPr>
        <w:pStyle w:val="NormalBold"/>
      </w:pPr>
      <w:r w:rsidRPr="00B01379">
        <w:rPr>
          <w:rStyle w:val="HideTWBExt"/>
          <w:b w:val="0"/>
        </w:rPr>
        <w:t>&lt;RepeatBlock-By&gt;&lt;Members&gt;</w:t>
      </w:r>
      <w:r w:rsidRPr="00B01379">
        <w:t xml:space="preserve">Jordan Bardella, </w:t>
      </w:r>
      <w:r w:rsidRPr="00B01379">
        <w:t>Pierre-Romain Thionnet, Matthieu Valet, Jorge Martín Frías, Hermann Tertsch</w:t>
      </w:r>
      <w:r w:rsidRPr="00B01379">
        <w:rPr>
          <w:rStyle w:val="HideTWBExt"/>
          <w:b w:val="0"/>
        </w:rPr>
        <w:t>&lt;/Members&gt;</w:t>
      </w:r>
    </w:p>
    <w:p w14:paraId="54ABDFEC" w14:textId="77777777" w:rsidR="00EC675A" w:rsidRPr="00B01379" w:rsidRDefault="00EF799F" w:rsidP="00EC675A">
      <w:pPr>
        <w:pStyle w:val="NormalBold"/>
      </w:pPr>
      <w:r w:rsidRPr="00B01379">
        <w:rPr>
          <w:rStyle w:val="HideTWBExt"/>
          <w:b w:val="0"/>
        </w:rPr>
        <w:t>&lt;/RepeatBlock-By&gt;</w:t>
      </w:r>
    </w:p>
    <w:p w14:paraId="60BA483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5711389" w14:textId="77777777" w:rsidR="00EC675A" w:rsidRPr="00B01379" w:rsidRDefault="00EF799F" w:rsidP="00EC675A">
      <w:pPr>
        <w:pStyle w:val="NormalBold"/>
      </w:pPr>
      <w:r w:rsidRPr="00B01379">
        <w:rPr>
          <w:rStyle w:val="HideTWBExt"/>
          <w:b w:val="0"/>
        </w:rPr>
        <w:t>&lt;Article&gt;</w:t>
      </w:r>
      <w:r w:rsidRPr="00B01379">
        <w:t>Παράγραφος 33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AFD3D60" w14:textId="77777777" w:rsidTr="0096035D">
        <w:trPr>
          <w:trHeight w:hRule="exact" w:val="240"/>
          <w:jc w:val="center"/>
        </w:trPr>
        <w:tc>
          <w:tcPr>
            <w:tcW w:w="9752" w:type="dxa"/>
            <w:gridSpan w:val="2"/>
            <w:tcBorders>
              <w:top w:val="nil"/>
              <w:left w:val="nil"/>
              <w:bottom w:val="nil"/>
              <w:right w:val="nil"/>
            </w:tcBorders>
          </w:tcPr>
          <w:p w14:paraId="3E075965" w14:textId="77777777" w:rsidR="00EC675A" w:rsidRPr="00B01379" w:rsidRDefault="00EC675A" w:rsidP="0096035D"/>
        </w:tc>
      </w:tr>
      <w:tr w:rsidR="00B274CD" w:rsidRPr="00B01379" w14:paraId="00B9CCB7" w14:textId="77777777" w:rsidTr="0096035D">
        <w:trPr>
          <w:trHeight w:val="240"/>
          <w:jc w:val="center"/>
        </w:trPr>
        <w:tc>
          <w:tcPr>
            <w:tcW w:w="4876" w:type="dxa"/>
            <w:tcBorders>
              <w:top w:val="nil"/>
              <w:left w:val="nil"/>
              <w:bottom w:val="nil"/>
              <w:right w:val="nil"/>
            </w:tcBorders>
          </w:tcPr>
          <w:p w14:paraId="202862D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865B411" w14:textId="77777777" w:rsidR="00EC675A" w:rsidRPr="00B01379" w:rsidRDefault="00EF799F" w:rsidP="0096035D">
            <w:pPr>
              <w:pStyle w:val="AmColumnHeading"/>
            </w:pPr>
            <w:r w:rsidRPr="00B01379">
              <w:t>Τροπολογία</w:t>
            </w:r>
          </w:p>
        </w:tc>
      </w:tr>
      <w:tr w:rsidR="00B274CD" w:rsidRPr="00B01379" w14:paraId="27A8A098" w14:textId="77777777" w:rsidTr="0096035D">
        <w:trPr>
          <w:jc w:val="center"/>
        </w:trPr>
        <w:tc>
          <w:tcPr>
            <w:tcW w:w="4876" w:type="dxa"/>
            <w:tcBorders>
              <w:top w:val="nil"/>
              <w:left w:val="nil"/>
              <w:bottom w:val="nil"/>
              <w:right w:val="nil"/>
            </w:tcBorders>
          </w:tcPr>
          <w:p w14:paraId="72EF4877" w14:textId="77777777" w:rsidR="00EC675A" w:rsidRPr="00B01379" w:rsidRDefault="00EC675A" w:rsidP="0096035D">
            <w:pPr>
              <w:pStyle w:val="Normal6a"/>
            </w:pPr>
          </w:p>
        </w:tc>
        <w:tc>
          <w:tcPr>
            <w:tcW w:w="4876" w:type="dxa"/>
            <w:tcBorders>
              <w:top w:val="nil"/>
              <w:left w:val="nil"/>
              <w:bottom w:val="nil"/>
              <w:right w:val="nil"/>
            </w:tcBorders>
          </w:tcPr>
          <w:p w14:paraId="60BC0214" w14:textId="77777777" w:rsidR="00EC675A" w:rsidRPr="00B01379" w:rsidRDefault="00EF799F" w:rsidP="0096035D">
            <w:pPr>
              <w:pStyle w:val="Normal6a"/>
            </w:pPr>
            <w:r w:rsidRPr="00B01379">
              <w:rPr>
                <w:b/>
                <w:i/>
              </w:rPr>
              <w:t>33γ.</w:t>
            </w:r>
            <w:r w:rsidRPr="00B01379">
              <w:tab/>
            </w:r>
            <w:r w:rsidRPr="00B01379">
              <w:rPr>
                <w:b/>
                <w:i/>
              </w:rPr>
              <w:t xml:space="preserve">χαιρετίζει τις προσπάθειες της </w:t>
            </w:r>
            <w:r w:rsidRPr="00B01379">
              <w:rPr>
                <w:b/>
                <w:i/>
              </w:rPr>
              <w:t>επιχείρησης Atalanta για την καταπολέμηση της πειρατείας στον Κόλπο του Άντεν· υπογραμμίζει τον ουσιαστικό ρόλο της επιχείρησης Aspides στην προστασία των θαλάσσιων οδών στα ανοικτά των ακτών της Υεμένης· υπογραμμίζει τη σημασία των δραστηριοτήτων της επιχ</w:t>
            </w:r>
            <w:r w:rsidRPr="00B01379">
              <w:rPr>
                <w:b/>
                <w:i/>
              </w:rPr>
              <w:t>είρησης Irini στα ανοικτά των ακτών της Λιβύης·</w:t>
            </w:r>
          </w:p>
        </w:tc>
      </w:tr>
    </w:tbl>
    <w:p w14:paraId="0B25AD3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3F727065" w14:textId="77777777" w:rsidR="00EC675A" w:rsidRPr="00B01379" w:rsidRDefault="00EF799F" w:rsidP="00EC675A">
      <w:r w:rsidRPr="00B01379">
        <w:rPr>
          <w:rStyle w:val="HideTWBExt"/>
        </w:rPr>
        <w:t>&lt;/Amend&gt;</w:t>
      </w:r>
    </w:p>
    <w:p w14:paraId="3E7E8FF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833</w:t>
      </w:r>
      <w:r w:rsidRPr="00B01379">
        <w:rPr>
          <w:rStyle w:val="HideTWBExt"/>
          <w:b w:val="0"/>
        </w:rPr>
        <w:t>&lt;/NumAm&gt;</w:t>
      </w:r>
    </w:p>
    <w:p w14:paraId="1864F2C9"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73C2C183" w14:textId="77777777" w:rsidR="00EC675A" w:rsidRPr="00B01379" w:rsidRDefault="00EF799F" w:rsidP="00EC675A">
      <w:pPr>
        <w:pStyle w:val="NormalBold"/>
      </w:pPr>
      <w:r w:rsidRPr="00B01379">
        <w:rPr>
          <w:rStyle w:val="HideTWBExt"/>
          <w:b w:val="0"/>
        </w:rPr>
        <w:t>&lt;/RepeatBlock-By&gt;</w:t>
      </w:r>
    </w:p>
    <w:p w14:paraId="1186BD2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9130656" w14:textId="77777777" w:rsidR="00EC675A" w:rsidRPr="00B01379" w:rsidRDefault="00EF799F" w:rsidP="00EC675A">
      <w:pPr>
        <w:pStyle w:val="NormalBold"/>
      </w:pPr>
      <w:r w:rsidRPr="00B01379">
        <w:rPr>
          <w:rStyle w:val="HideTWBExt"/>
          <w:b w:val="0"/>
        </w:rPr>
        <w:t>&lt;Article&gt;</w:t>
      </w:r>
      <w:r w:rsidRPr="00B01379">
        <w:t>Παράγραφος 33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DE612FE" w14:textId="77777777" w:rsidTr="0096035D">
        <w:trPr>
          <w:trHeight w:hRule="exact" w:val="240"/>
          <w:jc w:val="center"/>
        </w:trPr>
        <w:tc>
          <w:tcPr>
            <w:tcW w:w="9752" w:type="dxa"/>
            <w:gridSpan w:val="2"/>
            <w:tcBorders>
              <w:top w:val="nil"/>
              <w:left w:val="nil"/>
              <w:bottom w:val="nil"/>
              <w:right w:val="nil"/>
            </w:tcBorders>
          </w:tcPr>
          <w:p w14:paraId="69E6FF89" w14:textId="77777777" w:rsidR="00EC675A" w:rsidRPr="00B01379" w:rsidRDefault="00EC675A" w:rsidP="0096035D"/>
        </w:tc>
      </w:tr>
      <w:tr w:rsidR="00B274CD" w:rsidRPr="00B01379" w14:paraId="75155993" w14:textId="77777777" w:rsidTr="0096035D">
        <w:trPr>
          <w:trHeight w:val="240"/>
          <w:jc w:val="center"/>
        </w:trPr>
        <w:tc>
          <w:tcPr>
            <w:tcW w:w="4876" w:type="dxa"/>
            <w:tcBorders>
              <w:top w:val="nil"/>
              <w:left w:val="nil"/>
              <w:bottom w:val="nil"/>
              <w:right w:val="nil"/>
            </w:tcBorders>
          </w:tcPr>
          <w:p w14:paraId="5E738D8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208C25E" w14:textId="77777777" w:rsidR="00EC675A" w:rsidRPr="00B01379" w:rsidRDefault="00EF799F" w:rsidP="0096035D">
            <w:pPr>
              <w:pStyle w:val="AmColumnHeading"/>
            </w:pPr>
            <w:r w:rsidRPr="00B01379">
              <w:t>Τροπολογία</w:t>
            </w:r>
          </w:p>
        </w:tc>
      </w:tr>
      <w:tr w:rsidR="00B274CD" w:rsidRPr="00B01379" w14:paraId="3FA73902" w14:textId="77777777" w:rsidTr="0096035D">
        <w:trPr>
          <w:jc w:val="center"/>
        </w:trPr>
        <w:tc>
          <w:tcPr>
            <w:tcW w:w="4876" w:type="dxa"/>
            <w:tcBorders>
              <w:top w:val="nil"/>
              <w:left w:val="nil"/>
              <w:bottom w:val="nil"/>
              <w:right w:val="nil"/>
            </w:tcBorders>
          </w:tcPr>
          <w:p w14:paraId="4F1A5CE7" w14:textId="77777777" w:rsidR="00EC675A" w:rsidRPr="00B01379" w:rsidRDefault="00EC675A" w:rsidP="0096035D">
            <w:pPr>
              <w:pStyle w:val="Normal6a"/>
            </w:pPr>
          </w:p>
        </w:tc>
        <w:tc>
          <w:tcPr>
            <w:tcW w:w="4876" w:type="dxa"/>
            <w:tcBorders>
              <w:top w:val="nil"/>
              <w:left w:val="nil"/>
              <w:bottom w:val="nil"/>
              <w:right w:val="nil"/>
            </w:tcBorders>
          </w:tcPr>
          <w:p w14:paraId="416AF78A" w14:textId="77777777" w:rsidR="00EC675A" w:rsidRPr="00B01379" w:rsidRDefault="00EF799F" w:rsidP="0096035D">
            <w:pPr>
              <w:pStyle w:val="Normal6a"/>
            </w:pPr>
            <w:r w:rsidRPr="00B01379">
              <w:rPr>
                <w:b/>
                <w:i/>
              </w:rPr>
              <w:t>33γ.</w:t>
            </w:r>
            <w:r w:rsidRPr="00B01379">
              <w:tab/>
            </w:r>
            <w:r w:rsidRPr="00B01379">
              <w:rPr>
                <w:b/>
                <w:i/>
              </w:rPr>
              <w:t>εκφράζει την ικανοποίησή του για τον διορισμό Ευρωπαίου Επιτρόπου για τη Μεσόγειο·</w:t>
            </w:r>
          </w:p>
        </w:tc>
      </w:tr>
    </w:tbl>
    <w:p w14:paraId="0D42CD5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56CBF3EB" w14:textId="77777777" w:rsidR="00EC675A" w:rsidRPr="00B01379" w:rsidRDefault="00EF799F" w:rsidP="00EC675A">
      <w:r w:rsidRPr="00B01379">
        <w:rPr>
          <w:rStyle w:val="HideTWBExt"/>
        </w:rPr>
        <w:t>&lt;/Amend&gt;</w:t>
      </w:r>
    </w:p>
    <w:p w14:paraId="419F55C0"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834</w:t>
      </w:r>
      <w:r w:rsidRPr="00B01379">
        <w:rPr>
          <w:rStyle w:val="HideTWBExt"/>
          <w:b w:val="0"/>
        </w:rPr>
        <w:t>&lt;/NumAm&gt;</w:t>
      </w:r>
    </w:p>
    <w:p w14:paraId="18A984A3"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3A522B8B" w14:textId="77777777" w:rsidR="00EC675A" w:rsidRPr="00B01379" w:rsidRDefault="00EF799F" w:rsidP="00EC675A">
      <w:pPr>
        <w:pStyle w:val="NormalBold"/>
      </w:pPr>
      <w:r w:rsidRPr="00B01379">
        <w:rPr>
          <w:rStyle w:val="HideTWBExt"/>
          <w:b w:val="0"/>
        </w:rPr>
        <w:t>&lt;/RepeatBlock-By&gt;</w:t>
      </w:r>
    </w:p>
    <w:p w14:paraId="7D5D548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080A181" w14:textId="77777777" w:rsidR="00EC675A" w:rsidRPr="00B01379" w:rsidRDefault="00EF799F" w:rsidP="00EC675A">
      <w:pPr>
        <w:pStyle w:val="NormalBold"/>
      </w:pPr>
      <w:r w:rsidRPr="00B01379">
        <w:rPr>
          <w:rStyle w:val="HideTWBExt"/>
          <w:b w:val="0"/>
        </w:rPr>
        <w:t>&lt;Article&gt;</w:t>
      </w:r>
      <w:r w:rsidRPr="00B01379">
        <w:t>Παράγραφος 33 δ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FF0C17D" w14:textId="77777777" w:rsidTr="0096035D">
        <w:trPr>
          <w:trHeight w:hRule="exact" w:val="240"/>
          <w:jc w:val="center"/>
        </w:trPr>
        <w:tc>
          <w:tcPr>
            <w:tcW w:w="9752" w:type="dxa"/>
            <w:gridSpan w:val="2"/>
            <w:tcBorders>
              <w:top w:val="nil"/>
              <w:left w:val="nil"/>
              <w:bottom w:val="nil"/>
              <w:right w:val="nil"/>
            </w:tcBorders>
          </w:tcPr>
          <w:p w14:paraId="61C0790D" w14:textId="77777777" w:rsidR="00EC675A" w:rsidRPr="00B01379" w:rsidRDefault="00EC675A" w:rsidP="0096035D"/>
        </w:tc>
      </w:tr>
      <w:tr w:rsidR="00B274CD" w:rsidRPr="00B01379" w14:paraId="0B927C7C" w14:textId="77777777" w:rsidTr="0096035D">
        <w:trPr>
          <w:trHeight w:val="240"/>
          <w:jc w:val="center"/>
        </w:trPr>
        <w:tc>
          <w:tcPr>
            <w:tcW w:w="4876" w:type="dxa"/>
            <w:tcBorders>
              <w:top w:val="nil"/>
              <w:left w:val="nil"/>
              <w:bottom w:val="nil"/>
              <w:right w:val="nil"/>
            </w:tcBorders>
          </w:tcPr>
          <w:p w14:paraId="423BAE9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6A53943" w14:textId="77777777" w:rsidR="00EC675A" w:rsidRPr="00B01379" w:rsidRDefault="00EF799F" w:rsidP="0096035D">
            <w:pPr>
              <w:pStyle w:val="AmColumnHeading"/>
            </w:pPr>
            <w:r w:rsidRPr="00B01379">
              <w:t>Τροπολογία</w:t>
            </w:r>
          </w:p>
        </w:tc>
      </w:tr>
      <w:tr w:rsidR="00B274CD" w:rsidRPr="00B01379" w14:paraId="11742BD8" w14:textId="77777777" w:rsidTr="0096035D">
        <w:trPr>
          <w:jc w:val="center"/>
        </w:trPr>
        <w:tc>
          <w:tcPr>
            <w:tcW w:w="4876" w:type="dxa"/>
            <w:tcBorders>
              <w:top w:val="nil"/>
              <w:left w:val="nil"/>
              <w:bottom w:val="nil"/>
              <w:right w:val="nil"/>
            </w:tcBorders>
          </w:tcPr>
          <w:p w14:paraId="0DBE5CEB" w14:textId="77777777" w:rsidR="00EC675A" w:rsidRPr="00B01379" w:rsidRDefault="00EC675A" w:rsidP="0096035D">
            <w:pPr>
              <w:pStyle w:val="Normal6a"/>
            </w:pPr>
          </w:p>
        </w:tc>
        <w:tc>
          <w:tcPr>
            <w:tcW w:w="4876" w:type="dxa"/>
            <w:tcBorders>
              <w:top w:val="nil"/>
              <w:left w:val="nil"/>
              <w:bottom w:val="nil"/>
              <w:right w:val="nil"/>
            </w:tcBorders>
          </w:tcPr>
          <w:p w14:paraId="5AFF5BDE" w14:textId="77777777" w:rsidR="00EC675A" w:rsidRPr="00B01379" w:rsidRDefault="00EF799F" w:rsidP="0096035D">
            <w:pPr>
              <w:pStyle w:val="Normal6a"/>
            </w:pPr>
            <w:r w:rsidRPr="00B01379">
              <w:rPr>
                <w:b/>
                <w:i/>
              </w:rPr>
              <w:t>33δ.</w:t>
            </w:r>
            <w:r w:rsidRPr="00B01379">
              <w:tab/>
            </w:r>
            <w:r w:rsidRPr="00B01379">
              <w:rPr>
                <w:b/>
                <w:i/>
              </w:rPr>
              <w:t xml:space="preserve">τονίζει τη σημασία της σύναψης μνημονίων συνεννόησης με </w:t>
            </w:r>
            <w:r w:rsidRPr="00B01379">
              <w:rPr>
                <w:b/>
                <w:i/>
              </w:rPr>
              <w:t>τις χώρες της Νότιας Γειτονίας που εξυπηρετούν αμοιβαία συμφέροντα και ενισχύουν τη σταθερότητα, την ευημερία και την προάσπιση των ανθρωπίνων δικαιωμάτων· τονίζει τον σημαντικό ρόλο που διαδραματίζουν οι χώρες της Νότιας Γειτονίας ώστε η διαχείριση των με</w:t>
            </w:r>
            <w:r w:rsidRPr="00B01379">
              <w:rPr>
                <w:b/>
                <w:i/>
              </w:rPr>
              <w:t>ταναστευτικών ροών να γίνεται με βάση τις αρχές της αλληλεγγύης, της ισορροπίας και της κοινής ευθύνης μεταξύ των χωρών·</w:t>
            </w:r>
          </w:p>
        </w:tc>
      </w:tr>
    </w:tbl>
    <w:p w14:paraId="30C2A8E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36D7736D" w14:textId="77777777" w:rsidR="00EC675A" w:rsidRPr="00B01379" w:rsidRDefault="00EF799F" w:rsidP="00EC675A">
      <w:r w:rsidRPr="00B01379">
        <w:rPr>
          <w:rStyle w:val="HideTWBExt"/>
        </w:rPr>
        <w:t>&lt;/Amend&gt;</w:t>
      </w:r>
    </w:p>
    <w:p w14:paraId="099493C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835</w:t>
      </w:r>
      <w:r w:rsidRPr="00B01379">
        <w:rPr>
          <w:rStyle w:val="HideTWBExt"/>
          <w:b w:val="0"/>
        </w:rPr>
        <w:t>&lt;/NumAm&gt;</w:t>
      </w:r>
    </w:p>
    <w:p w14:paraId="23F63C1F"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386D2A48" w14:textId="77777777" w:rsidR="00EC675A" w:rsidRPr="00B01379" w:rsidRDefault="00EF799F" w:rsidP="00EC675A">
      <w:pPr>
        <w:pStyle w:val="NormalBold"/>
      </w:pPr>
      <w:r w:rsidRPr="00B01379">
        <w:rPr>
          <w:rStyle w:val="HideTWBExt"/>
          <w:b w:val="0"/>
        </w:rPr>
        <w:t>&lt;/RepeatBlock-By&gt;</w:t>
      </w:r>
    </w:p>
    <w:p w14:paraId="4EFBEEC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2038A2E" w14:textId="77777777" w:rsidR="00EC675A" w:rsidRPr="00B01379" w:rsidRDefault="00EF799F" w:rsidP="00EC675A">
      <w:pPr>
        <w:pStyle w:val="NormalBold"/>
      </w:pPr>
      <w:r w:rsidRPr="00B01379">
        <w:rPr>
          <w:rStyle w:val="HideTWBExt"/>
          <w:b w:val="0"/>
        </w:rPr>
        <w:t>&lt;Article&gt;</w:t>
      </w:r>
      <w:r w:rsidRPr="00B01379">
        <w:t>Παράγραφος 33 ε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3D5994E" w14:textId="77777777" w:rsidTr="0096035D">
        <w:trPr>
          <w:trHeight w:hRule="exact" w:val="240"/>
          <w:jc w:val="center"/>
        </w:trPr>
        <w:tc>
          <w:tcPr>
            <w:tcW w:w="9752" w:type="dxa"/>
            <w:gridSpan w:val="2"/>
            <w:tcBorders>
              <w:top w:val="nil"/>
              <w:left w:val="nil"/>
              <w:bottom w:val="nil"/>
              <w:right w:val="nil"/>
            </w:tcBorders>
          </w:tcPr>
          <w:p w14:paraId="4CD8CA4C" w14:textId="77777777" w:rsidR="00EC675A" w:rsidRPr="00B01379" w:rsidRDefault="00EC675A" w:rsidP="0096035D"/>
        </w:tc>
      </w:tr>
      <w:tr w:rsidR="00B274CD" w:rsidRPr="00B01379" w14:paraId="7F428037" w14:textId="77777777" w:rsidTr="0096035D">
        <w:trPr>
          <w:trHeight w:val="240"/>
          <w:jc w:val="center"/>
        </w:trPr>
        <w:tc>
          <w:tcPr>
            <w:tcW w:w="4876" w:type="dxa"/>
            <w:tcBorders>
              <w:top w:val="nil"/>
              <w:left w:val="nil"/>
              <w:bottom w:val="nil"/>
              <w:right w:val="nil"/>
            </w:tcBorders>
          </w:tcPr>
          <w:p w14:paraId="24671B0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285BA22" w14:textId="77777777" w:rsidR="00EC675A" w:rsidRPr="00B01379" w:rsidRDefault="00EF799F" w:rsidP="0096035D">
            <w:pPr>
              <w:pStyle w:val="AmColumnHeading"/>
            </w:pPr>
            <w:r w:rsidRPr="00B01379">
              <w:t>Τροπολογία</w:t>
            </w:r>
          </w:p>
        </w:tc>
      </w:tr>
      <w:tr w:rsidR="00B274CD" w:rsidRPr="00B01379" w14:paraId="5B595DAE" w14:textId="77777777" w:rsidTr="0096035D">
        <w:trPr>
          <w:jc w:val="center"/>
        </w:trPr>
        <w:tc>
          <w:tcPr>
            <w:tcW w:w="4876" w:type="dxa"/>
            <w:tcBorders>
              <w:top w:val="nil"/>
              <w:left w:val="nil"/>
              <w:bottom w:val="nil"/>
              <w:right w:val="nil"/>
            </w:tcBorders>
          </w:tcPr>
          <w:p w14:paraId="353DC454" w14:textId="77777777" w:rsidR="00EC675A" w:rsidRPr="00B01379" w:rsidRDefault="00EC675A" w:rsidP="0096035D">
            <w:pPr>
              <w:pStyle w:val="Normal6a"/>
            </w:pPr>
          </w:p>
        </w:tc>
        <w:tc>
          <w:tcPr>
            <w:tcW w:w="4876" w:type="dxa"/>
            <w:tcBorders>
              <w:top w:val="nil"/>
              <w:left w:val="nil"/>
              <w:bottom w:val="nil"/>
              <w:right w:val="nil"/>
            </w:tcBorders>
          </w:tcPr>
          <w:p w14:paraId="1DA19838" w14:textId="77777777" w:rsidR="00EC675A" w:rsidRPr="00B01379" w:rsidRDefault="00EF799F" w:rsidP="0096035D">
            <w:pPr>
              <w:pStyle w:val="Normal6a"/>
            </w:pPr>
            <w:r w:rsidRPr="00B01379">
              <w:rPr>
                <w:b/>
                <w:i/>
              </w:rPr>
              <w:t>33ε.</w:t>
            </w:r>
            <w:r w:rsidRPr="00B01379">
              <w:tab/>
            </w:r>
            <w:r w:rsidRPr="00B01379">
              <w:rPr>
                <w:b/>
                <w:i/>
              </w:rPr>
              <w:t xml:space="preserve">τονίζει τον ρόλο που μπορεί να διαδραματίσει η Ένωση για τη Μεσόγειο ως φόρουμ για την εντατικοποίηση της </w:t>
            </w:r>
            <w:r w:rsidRPr="00B01379">
              <w:rPr>
                <w:b/>
                <w:i/>
              </w:rPr>
              <w:t>συνεργασίας μεταξύ των ευρωπαϊκών χωρών και εκείνων που βρίσκονται στο νότιο τμήμα της Μεσογείου·</w:t>
            </w:r>
          </w:p>
        </w:tc>
      </w:tr>
    </w:tbl>
    <w:p w14:paraId="0E6BC50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5772C887" w14:textId="77777777" w:rsidR="00EC675A" w:rsidRPr="00B01379" w:rsidRDefault="00EF799F" w:rsidP="00EC675A">
      <w:r w:rsidRPr="00B01379">
        <w:rPr>
          <w:rStyle w:val="HideTWBExt"/>
        </w:rPr>
        <w:t>&lt;/Amend&gt;</w:t>
      </w:r>
    </w:p>
    <w:p w14:paraId="06685B20"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836</w:t>
      </w:r>
      <w:r w:rsidRPr="00B01379">
        <w:rPr>
          <w:rStyle w:val="HideTWBExt"/>
          <w:b w:val="0"/>
        </w:rPr>
        <w:t>&lt;/NumAm&gt;</w:t>
      </w:r>
    </w:p>
    <w:p w14:paraId="6C7C96DD"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02B49DFD" w14:textId="77777777" w:rsidR="00EC675A" w:rsidRPr="00B01379" w:rsidRDefault="00EF799F" w:rsidP="00EC675A">
      <w:pPr>
        <w:pStyle w:val="NormalBold"/>
      </w:pPr>
      <w:r w:rsidRPr="00B01379">
        <w:rPr>
          <w:rStyle w:val="HideTWBExt"/>
          <w:b w:val="0"/>
        </w:rPr>
        <w:t>&lt;/RepeatBlock-By&gt;</w:t>
      </w:r>
    </w:p>
    <w:p w14:paraId="661DB69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CF1D9B5"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22DF7A2" w14:textId="77777777" w:rsidTr="0096035D">
        <w:trPr>
          <w:trHeight w:hRule="exact" w:val="240"/>
          <w:jc w:val="center"/>
        </w:trPr>
        <w:tc>
          <w:tcPr>
            <w:tcW w:w="9752" w:type="dxa"/>
            <w:gridSpan w:val="2"/>
            <w:tcBorders>
              <w:top w:val="nil"/>
              <w:left w:val="nil"/>
              <w:bottom w:val="nil"/>
              <w:right w:val="nil"/>
            </w:tcBorders>
          </w:tcPr>
          <w:p w14:paraId="0539B6FF" w14:textId="77777777" w:rsidR="00EC675A" w:rsidRPr="00B01379" w:rsidRDefault="00EC675A" w:rsidP="0096035D"/>
        </w:tc>
      </w:tr>
      <w:tr w:rsidR="00B274CD" w:rsidRPr="00B01379" w14:paraId="5DBC1F8E" w14:textId="77777777" w:rsidTr="0096035D">
        <w:trPr>
          <w:trHeight w:val="240"/>
          <w:jc w:val="center"/>
        </w:trPr>
        <w:tc>
          <w:tcPr>
            <w:tcW w:w="4876" w:type="dxa"/>
            <w:tcBorders>
              <w:top w:val="nil"/>
              <w:left w:val="nil"/>
              <w:bottom w:val="nil"/>
              <w:right w:val="nil"/>
            </w:tcBorders>
          </w:tcPr>
          <w:p w14:paraId="0881AEA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21654B2" w14:textId="77777777" w:rsidR="00EC675A" w:rsidRPr="00B01379" w:rsidRDefault="00EF799F" w:rsidP="0096035D">
            <w:pPr>
              <w:pStyle w:val="AmColumnHeading"/>
            </w:pPr>
            <w:r w:rsidRPr="00B01379">
              <w:t>Τροπολογία</w:t>
            </w:r>
          </w:p>
        </w:tc>
      </w:tr>
      <w:tr w:rsidR="00B274CD" w:rsidRPr="00B01379" w14:paraId="66254118" w14:textId="77777777" w:rsidTr="0096035D">
        <w:trPr>
          <w:jc w:val="center"/>
        </w:trPr>
        <w:tc>
          <w:tcPr>
            <w:tcW w:w="4876" w:type="dxa"/>
            <w:tcBorders>
              <w:top w:val="nil"/>
              <w:left w:val="nil"/>
              <w:bottom w:val="nil"/>
              <w:right w:val="nil"/>
            </w:tcBorders>
          </w:tcPr>
          <w:p w14:paraId="15138433" w14:textId="77777777" w:rsidR="00EC675A" w:rsidRPr="00B01379" w:rsidRDefault="00EF799F" w:rsidP="0096035D">
            <w:pPr>
              <w:pStyle w:val="Normal6a"/>
            </w:pPr>
            <w:r w:rsidRPr="00B01379">
              <w:t>34.</w:t>
            </w:r>
            <w:r w:rsidRPr="00B01379">
              <w:tab/>
              <w:t xml:space="preserve">τονίζει την ανάγκη να συνεχιστεί η ενίσχυση της συνεργασίας της ΕΕ με χώρες της Λατινικής Αμερικής που συμμερίζονται τις ίδιες απόψεις, ιδίως δεδομένης της </w:t>
            </w:r>
            <w:r w:rsidRPr="00B01379">
              <w:t>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προδραστική διπλωματία στην περιοχή, με ιδιαίτερη έμφαση στη διαφύλαξη της</w:t>
            </w:r>
            <w:r w:rsidRPr="00B01379">
              <w:t xml:space="preserve"> πολυμερούς παγκόσμιας τάξης και στην προάσπιση του διεθνούς δικαίου και του σεβασμού της δημοκρατίας και των ανθρωπίνων δικαιωμάτων·</w:t>
            </w:r>
          </w:p>
        </w:tc>
        <w:tc>
          <w:tcPr>
            <w:tcW w:w="4876" w:type="dxa"/>
            <w:tcBorders>
              <w:top w:val="nil"/>
              <w:left w:val="nil"/>
              <w:bottom w:val="nil"/>
              <w:right w:val="nil"/>
            </w:tcBorders>
          </w:tcPr>
          <w:p w14:paraId="28C34470"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 Αμερικής που συμμερίζονται τ</w:t>
            </w:r>
            <w:r w:rsidRPr="00B01379">
              <w:t>ις ίδιες απόψεις, ιδίως δεδομένης της αυξανόμενης επιρροής της Κίνας και της Ρωσίας στη Λατινική Αμερική και την Καραϊβική·</w:t>
            </w:r>
            <w:r w:rsidRPr="00B01379">
              <w:rPr>
                <w:b/>
                <w:i/>
              </w:rPr>
              <w:t xml:space="preserve"> σημειώνει ότι η ευρωπαϊκή δέσμευση στην περιοχή συρρικνώθηκε τις τελευταίες δεκαετίες, γεγονός το οποίο δημιούργησε κενό για ξένους </w:t>
            </w:r>
            <w:r w:rsidRPr="00B01379">
              <w:rPr>
                <w:b/>
                <w:i/>
              </w:rPr>
              <w:t>κακόβουλους παράγοντες·</w:t>
            </w:r>
            <w:r w:rsidRPr="00B01379">
              <w:t xml:space="preserve"> καλεί τα κράτη μέλη και την Ευρωπαϊκή Υπηρεσία Εξωτερικής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w:t>
            </w:r>
            <w:r w:rsidRPr="00B01379">
              <w:t>ικαίου και του σεβασμού της δημοκρατίας και των ανθρωπίνων δικαιωμάτων·</w:t>
            </w:r>
            <w:r w:rsidRPr="00B01379">
              <w:rPr>
                <w:b/>
                <w:i/>
              </w:rPr>
              <w:t xml:space="preserve"> υπενθυμίζει ότι η Ευρωπαϊκή Ένωση και οι χώρες της περιοχής μοιράζονται την ίδια νοοτροπία, ιστορία, γλώσσα, θρησκεία και τις ίδιες αξίες που τις καθιστούν παραδοσιακούς και ομόφρονες </w:t>
            </w:r>
            <w:r w:rsidRPr="00B01379">
              <w:rPr>
                <w:b/>
                <w:i/>
              </w:rPr>
              <w:t>εταίρους στο σημερινό γεωπολιτικό πλαίσιο·</w:t>
            </w:r>
          </w:p>
        </w:tc>
      </w:tr>
    </w:tbl>
    <w:p w14:paraId="3E3F2FB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915DB25" w14:textId="77777777" w:rsidR="00EC675A" w:rsidRPr="00B01379" w:rsidRDefault="00EF799F" w:rsidP="00EC675A">
      <w:r w:rsidRPr="00B01379">
        <w:rPr>
          <w:rStyle w:val="HideTWBExt"/>
        </w:rPr>
        <w:t>&lt;/Amend&gt;</w:t>
      </w:r>
    </w:p>
    <w:p w14:paraId="1A1B26B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837</w:t>
      </w:r>
      <w:r w:rsidRPr="00B01379">
        <w:rPr>
          <w:rStyle w:val="HideTWBExt"/>
          <w:b w:val="0"/>
        </w:rPr>
        <w:t>&lt;/NumAm&gt;</w:t>
      </w:r>
    </w:p>
    <w:p w14:paraId="1EA842E6" w14:textId="77777777" w:rsidR="00EC675A" w:rsidRPr="00B01379" w:rsidRDefault="00EF799F" w:rsidP="00EC675A">
      <w:pPr>
        <w:pStyle w:val="NormalBold"/>
      </w:pPr>
      <w:r w:rsidRPr="00B01379">
        <w:rPr>
          <w:rStyle w:val="HideTWBExt"/>
          <w:b w:val="0"/>
        </w:rPr>
        <w:t>&lt;RepeatBlock-By&gt;&lt;Members&gt;</w:t>
      </w:r>
      <w:r w:rsidRPr="00B01379">
        <w:t xml:space="preserve">Nacho Sánchez Amor, Sven Mikser, Alessandra Moretti, Γιάννης Μανιάτης, Vasile Dîncu, Marco Tarquinio, Hana </w:t>
      </w:r>
      <w:r w:rsidRPr="00B01379">
        <w:t>Jalloul Muro</w:t>
      </w:r>
      <w:r w:rsidRPr="00B01379">
        <w:rPr>
          <w:rStyle w:val="HideTWBExt"/>
          <w:b w:val="0"/>
        </w:rPr>
        <w:t>&lt;/Members&gt;</w:t>
      </w:r>
    </w:p>
    <w:p w14:paraId="381B28ED" w14:textId="77777777" w:rsidR="00EC675A" w:rsidRPr="00B01379" w:rsidRDefault="00EF799F" w:rsidP="00EC675A">
      <w:pPr>
        <w:pStyle w:val="NormalBold"/>
      </w:pPr>
      <w:r w:rsidRPr="00B01379">
        <w:rPr>
          <w:rStyle w:val="HideTWBExt"/>
          <w:b w:val="0"/>
        </w:rPr>
        <w:t>&lt;/RepeatBlock-By&gt;</w:t>
      </w:r>
    </w:p>
    <w:p w14:paraId="04FDEED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CC10A79"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80F816B" w14:textId="77777777" w:rsidTr="0096035D">
        <w:trPr>
          <w:trHeight w:hRule="exact" w:val="240"/>
          <w:jc w:val="center"/>
        </w:trPr>
        <w:tc>
          <w:tcPr>
            <w:tcW w:w="9752" w:type="dxa"/>
            <w:gridSpan w:val="2"/>
            <w:tcBorders>
              <w:top w:val="nil"/>
              <w:left w:val="nil"/>
              <w:bottom w:val="nil"/>
              <w:right w:val="nil"/>
            </w:tcBorders>
          </w:tcPr>
          <w:p w14:paraId="34BB7F4D" w14:textId="77777777" w:rsidR="00EC675A" w:rsidRPr="00B01379" w:rsidRDefault="00EC675A" w:rsidP="0096035D"/>
        </w:tc>
      </w:tr>
      <w:tr w:rsidR="00B274CD" w:rsidRPr="00B01379" w14:paraId="5FC6CF10" w14:textId="77777777" w:rsidTr="0096035D">
        <w:trPr>
          <w:trHeight w:val="240"/>
          <w:jc w:val="center"/>
        </w:trPr>
        <w:tc>
          <w:tcPr>
            <w:tcW w:w="4876" w:type="dxa"/>
            <w:tcBorders>
              <w:top w:val="nil"/>
              <w:left w:val="nil"/>
              <w:bottom w:val="nil"/>
              <w:right w:val="nil"/>
            </w:tcBorders>
          </w:tcPr>
          <w:p w14:paraId="25E4B48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1EF2E0F" w14:textId="77777777" w:rsidR="00EC675A" w:rsidRPr="00B01379" w:rsidRDefault="00EF799F" w:rsidP="0096035D">
            <w:pPr>
              <w:pStyle w:val="AmColumnHeading"/>
            </w:pPr>
            <w:r w:rsidRPr="00B01379">
              <w:t>Τροπολογία</w:t>
            </w:r>
          </w:p>
        </w:tc>
      </w:tr>
      <w:tr w:rsidR="00B274CD" w:rsidRPr="00B01379" w14:paraId="4F1A2770" w14:textId="77777777" w:rsidTr="0096035D">
        <w:trPr>
          <w:jc w:val="center"/>
        </w:trPr>
        <w:tc>
          <w:tcPr>
            <w:tcW w:w="4876" w:type="dxa"/>
            <w:tcBorders>
              <w:top w:val="nil"/>
              <w:left w:val="nil"/>
              <w:bottom w:val="nil"/>
              <w:right w:val="nil"/>
            </w:tcBorders>
          </w:tcPr>
          <w:p w14:paraId="69027BF1" w14:textId="77777777" w:rsidR="00EC675A" w:rsidRPr="00B01379" w:rsidRDefault="00EF799F" w:rsidP="0096035D">
            <w:pPr>
              <w:pStyle w:val="Normal6a"/>
            </w:pPr>
            <w:r w:rsidRPr="00B01379">
              <w:t>34.</w:t>
            </w:r>
            <w:r w:rsidRPr="00B01379">
              <w:tab/>
              <w:t xml:space="preserve">τονίζει την ανάγκη να συνεχιστεί η ενίσχυση της συνεργασίας της ΕΕ με χώρες της Λατινικής Αμερικής που </w:t>
            </w:r>
            <w:r w:rsidRPr="00B01379">
              <w:t>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προδραστική διπλωματί</w:t>
            </w:r>
            <w:r w:rsidRPr="00B01379">
              <w:t>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w:t>
            </w:r>
          </w:p>
        </w:tc>
        <w:tc>
          <w:tcPr>
            <w:tcW w:w="4876" w:type="dxa"/>
            <w:tcBorders>
              <w:top w:val="nil"/>
              <w:left w:val="nil"/>
              <w:bottom w:val="nil"/>
              <w:right w:val="nil"/>
            </w:tcBorders>
          </w:tcPr>
          <w:p w14:paraId="1F59B24E"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w:t>
            </w:r>
            <w:r w:rsidRPr="00B01379">
              <w:t>Ε με χώρες της Λατινικής 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w:t>
            </w:r>
            <w:r w:rsidRPr="00B01379">
              <w:t xml:space="preserve">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 </w:t>
            </w:r>
            <w:r w:rsidRPr="00B01379">
              <w:rPr>
                <w:b/>
                <w:i/>
              </w:rPr>
              <w:t>χαιρετίζει την άτυπη σύνοδο ΕΕ-</w:t>
            </w:r>
            <w:r w:rsidRPr="00B01379">
              <w:rPr>
                <w:b/>
                <w:i/>
              </w:rPr>
              <w:t>CELAC και την υλοποίηση των πρωτοβουλιών στο πλαίσιο του χάρτη πορείας ΕΕ-CELAC 2023-2025 και, στο πλαίσιο αυτό, υπογραμμίζει την ανάγκη να εγκριθεί ένας νέος και φιλόδοξος χάρτης πορείας στη σύνοδο κορυφής του 2025, ο οποίος θα συνεχίσει να ενισχύει την ε</w:t>
            </w:r>
            <w:r w:rsidRPr="00B01379">
              <w:rPr>
                <w:b/>
                <w:i/>
              </w:rPr>
              <w:t>ταιρική μας σχέση και θα λαμβάνει υπόψη τις βέλτιστες πρακτικές που έχουν επιτευχθεί μέχρι στιγμής·</w:t>
            </w:r>
          </w:p>
        </w:tc>
      </w:tr>
    </w:tbl>
    <w:p w14:paraId="3967CA0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DBD6BCB" w14:textId="77777777" w:rsidR="00EC675A" w:rsidRPr="00B01379" w:rsidRDefault="00EF799F" w:rsidP="00EC675A">
      <w:r w:rsidRPr="00B01379">
        <w:rPr>
          <w:rStyle w:val="HideTWBExt"/>
        </w:rPr>
        <w:t>&lt;/Amend&gt;</w:t>
      </w:r>
    </w:p>
    <w:p w14:paraId="5537EB1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838</w:t>
      </w:r>
      <w:r w:rsidRPr="00B01379">
        <w:rPr>
          <w:rStyle w:val="HideTWBExt"/>
          <w:b w:val="0"/>
        </w:rPr>
        <w:t>&lt;/NumAm&gt;</w:t>
      </w:r>
    </w:p>
    <w:p w14:paraId="5D43409A"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78122CF5" w14:textId="77777777" w:rsidR="00EC675A" w:rsidRPr="00B01379" w:rsidRDefault="00EF799F" w:rsidP="00EC675A">
      <w:pPr>
        <w:pStyle w:val="NormalBold"/>
      </w:pPr>
      <w:r w:rsidRPr="00B01379">
        <w:rPr>
          <w:rStyle w:val="HideTWBExt"/>
          <w:b w:val="0"/>
        </w:rPr>
        <w:t>&lt;/RepeatBlock-By&gt;</w:t>
      </w:r>
    </w:p>
    <w:p w14:paraId="6C53AB1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0D857F7"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2979780" w14:textId="77777777" w:rsidTr="0096035D">
        <w:trPr>
          <w:trHeight w:hRule="exact" w:val="240"/>
          <w:jc w:val="center"/>
        </w:trPr>
        <w:tc>
          <w:tcPr>
            <w:tcW w:w="9752" w:type="dxa"/>
            <w:gridSpan w:val="2"/>
            <w:tcBorders>
              <w:top w:val="nil"/>
              <w:left w:val="nil"/>
              <w:bottom w:val="nil"/>
              <w:right w:val="nil"/>
            </w:tcBorders>
          </w:tcPr>
          <w:p w14:paraId="66B3963D" w14:textId="77777777" w:rsidR="00EC675A" w:rsidRPr="00B01379" w:rsidRDefault="00EC675A" w:rsidP="0096035D"/>
        </w:tc>
      </w:tr>
      <w:tr w:rsidR="00B274CD" w:rsidRPr="00B01379" w14:paraId="7A69A203" w14:textId="77777777" w:rsidTr="0096035D">
        <w:trPr>
          <w:trHeight w:val="240"/>
          <w:jc w:val="center"/>
        </w:trPr>
        <w:tc>
          <w:tcPr>
            <w:tcW w:w="4876" w:type="dxa"/>
            <w:tcBorders>
              <w:top w:val="nil"/>
              <w:left w:val="nil"/>
              <w:bottom w:val="nil"/>
              <w:right w:val="nil"/>
            </w:tcBorders>
          </w:tcPr>
          <w:p w14:paraId="5C9BCE3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042B6BF" w14:textId="77777777" w:rsidR="00EC675A" w:rsidRPr="00B01379" w:rsidRDefault="00EF799F" w:rsidP="0096035D">
            <w:pPr>
              <w:pStyle w:val="AmColumnHeading"/>
            </w:pPr>
            <w:r w:rsidRPr="00B01379">
              <w:t>Τροπολογία</w:t>
            </w:r>
          </w:p>
        </w:tc>
      </w:tr>
      <w:tr w:rsidR="00B274CD" w:rsidRPr="00B01379" w14:paraId="70235CAC" w14:textId="77777777" w:rsidTr="0096035D">
        <w:trPr>
          <w:jc w:val="center"/>
        </w:trPr>
        <w:tc>
          <w:tcPr>
            <w:tcW w:w="4876" w:type="dxa"/>
            <w:tcBorders>
              <w:top w:val="nil"/>
              <w:left w:val="nil"/>
              <w:bottom w:val="nil"/>
              <w:right w:val="nil"/>
            </w:tcBorders>
          </w:tcPr>
          <w:p w14:paraId="41794B1F" w14:textId="77777777" w:rsidR="00EC675A" w:rsidRPr="00B01379" w:rsidRDefault="00EF799F" w:rsidP="0096035D">
            <w:pPr>
              <w:pStyle w:val="Normal6a"/>
            </w:pPr>
            <w:r w:rsidRPr="00B01379">
              <w:t>34.</w:t>
            </w:r>
            <w:r w:rsidRPr="00B01379">
              <w:tab/>
              <w:t xml:space="preserve">τονίζει την ανάγκη να συνεχιστεί η ενίσχυση της συνεργασίας της ΕΕ με χώρες της Λατινικής Αμερικής που συμμερίζονται τις ίδιες </w:t>
            </w:r>
            <w:r w:rsidRPr="00B01379">
              <w:t>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προδραστική διπλωματία στην περιοχή, με ιδιαί</w:t>
            </w:r>
            <w:r w:rsidRPr="00B01379">
              <w:t>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w:t>
            </w:r>
          </w:p>
        </w:tc>
        <w:tc>
          <w:tcPr>
            <w:tcW w:w="4876" w:type="dxa"/>
            <w:tcBorders>
              <w:top w:val="nil"/>
              <w:left w:val="nil"/>
              <w:bottom w:val="nil"/>
              <w:right w:val="nil"/>
            </w:tcBorders>
          </w:tcPr>
          <w:p w14:paraId="6543ABD1"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w:t>
            </w:r>
            <w:r w:rsidRPr="00B01379">
              <w:t xml:space="preserve"> Αμερικής που συμμερίζονται τις ίδιες απόψεις, ιδίως δεδομένης της αυξανόμενης επιρροής της Κίνας</w:t>
            </w:r>
            <w:r w:rsidRPr="00B01379">
              <w:rPr>
                <w:b/>
                <w:i/>
              </w:rPr>
              <w:t>, του Ιράν</w:t>
            </w:r>
            <w:r w:rsidRPr="00B01379">
              <w:t xml:space="preserve"> και της Ρωσίας στη Λατινική Αμερική και την Καραϊβική·</w:t>
            </w:r>
            <w:r w:rsidRPr="00B01379">
              <w:rPr>
                <w:b/>
                <w:i/>
              </w:rPr>
              <w:t xml:space="preserve"> καλεί τα κράτη μέλη της ΕΕ να αναγνωρίσουν την απειλή που συνιστούν, στο πλαίσιο αυτό, ορισμέ</w:t>
            </w:r>
            <w:r w:rsidRPr="00B01379">
              <w:rPr>
                <w:b/>
                <w:i/>
              </w:rPr>
              <w:t>νες κακοήθεις οργανώσεις, όπως το Φόρουμ του Σάο Πάολο και η Ομάδα Puebla, οι οποίες εργάζονται για την προώθηση των συμφερόντων του ολοκληρωτικού άξονα Αβάνα-Πεκίνο-Μόσχα-Τεχεράνη εις βάρος της δυτικής παρουσίας στην περιοχή·</w:t>
            </w:r>
            <w:r w:rsidRPr="00B01379">
              <w:t xml:space="preserve"> καλεί τα κράτη μέλη και την Ε</w:t>
            </w:r>
            <w:r w:rsidRPr="00B01379">
              <w:t>υρωπαϊκή Υπηρεσία Εξωτερικής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w:t>
            </w:r>
            <w:r w:rsidRPr="00B01379">
              <w:t>πίνων δικαιωμάτων·</w:t>
            </w:r>
          </w:p>
        </w:tc>
      </w:tr>
    </w:tbl>
    <w:p w14:paraId="17A713F8"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7FB5D0B4" w14:textId="77777777" w:rsidR="00EC675A" w:rsidRPr="00EF799F" w:rsidRDefault="00EF799F" w:rsidP="00EC675A">
      <w:pPr>
        <w:rPr>
          <w:lang w:val="de-DE"/>
        </w:rPr>
      </w:pPr>
      <w:r w:rsidRPr="00EF799F">
        <w:rPr>
          <w:rStyle w:val="HideTWBExt"/>
          <w:lang w:val="de-DE"/>
        </w:rPr>
        <w:t>&lt;/Amend&gt;</w:t>
      </w:r>
    </w:p>
    <w:p w14:paraId="18E14D5F"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839</w:t>
      </w:r>
      <w:r w:rsidRPr="00EF799F">
        <w:rPr>
          <w:rStyle w:val="HideTWBExt"/>
          <w:b w:val="0"/>
          <w:lang w:val="de-DE"/>
        </w:rPr>
        <w:t>&lt;/NumAm&gt;</w:t>
      </w:r>
    </w:p>
    <w:p w14:paraId="1661F7AD"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47676A3C" w14:textId="77777777" w:rsidR="00EC675A" w:rsidRPr="00EF799F" w:rsidRDefault="00EF799F" w:rsidP="00EC675A">
      <w:pPr>
        <w:pStyle w:val="NormalBold"/>
        <w:rPr>
          <w:lang w:val="de-DE"/>
        </w:rPr>
      </w:pPr>
      <w:r w:rsidRPr="00EF799F">
        <w:rPr>
          <w:rStyle w:val="HideTWBExt"/>
          <w:b w:val="0"/>
          <w:lang w:val="de-DE"/>
        </w:rPr>
        <w:t>&lt;/RepeatBlock-By&gt;</w:t>
      </w:r>
    </w:p>
    <w:p w14:paraId="6563571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F10D849"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45BACE5" w14:textId="77777777" w:rsidTr="0096035D">
        <w:trPr>
          <w:trHeight w:hRule="exact" w:val="240"/>
          <w:jc w:val="center"/>
        </w:trPr>
        <w:tc>
          <w:tcPr>
            <w:tcW w:w="9752" w:type="dxa"/>
            <w:gridSpan w:val="2"/>
            <w:tcBorders>
              <w:top w:val="nil"/>
              <w:left w:val="nil"/>
              <w:bottom w:val="nil"/>
              <w:right w:val="nil"/>
            </w:tcBorders>
          </w:tcPr>
          <w:p w14:paraId="34463493" w14:textId="77777777" w:rsidR="00EC675A" w:rsidRPr="00B01379" w:rsidRDefault="00EC675A" w:rsidP="0096035D"/>
        </w:tc>
      </w:tr>
      <w:tr w:rsidR="00B274CD" w:rsidRPr="00B01379" w14:paraId="6848B3E9" w14:textId="77777777" w:rsidTr="0096035D">
        <w:trPr>
          <w:trHeight w:val="240"/>
          <w:jc w:val="center"/>
        </w:trPr>
        <w:tc>
          <w:tcPr>
            <w:tcW w:w="4876" w:type="dxa"/>
            <w:tcBorders>
              <w:top w:val="nil"/>
              <w:left w:val="nil"/>
              <w:bottom w:val="nil"/>
              <w:right w:val="nil"/>
            </w:tcBorders>
          </w:tcPr>
          <w:p w14:paraId="4C04773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25EC216" w14:textId="77777777" w:rsidR="00EC675A" w:rsidRPr="00B01379" w:rsidRDefault="00EF799F" w:rsidP="0096035D">
            <w:pPr>
              <w:pStyle w:val="AmColumnHeading"/>
            </w:pPr>
            <w:r w:rsidRPr="00B01379">
              <w:t>Τροπολογία</w:t>
            </w:r>
          </w:p>
        </w:tc>
      </w:tr>
      <w:tr w:rsidR="00B274CD" w:rsidRPr="00B01379" w14:paraId="48E9B91A" w14:textId="77777777" w:rsidTr="0096035D">
        <w:trPr>
          <w:jc w:val="center"/>
        </w:trPr>
        <w:tc>
          <w:tcPr>
            <w:tcW w:w="4876" w:type="dxa"/>
            <w:tcBorders>
              <w:top w:val="nil"/>
              <w:left w:val="nil"/>
              <w:bottom w:val="nil"/>
              <w:right w:val="nil"/>
            </w:tcBorders>
          </w:tcPr>
          <w:p w14:paraId="482ADD64" w14:textId="77777777" w:rsidR="00EC675A" w:rsidRPr="00B01379" w:rsidRDefault="00EF799F" w:rsidP="0096035D">
            <w:pPr>
              <w:pStyle w:val="Normal6a"/>
            </w:pPr>
            <w:r w:rsidRPr="00B01379">
              <w:t>34.</w:t>
            </w:r>
            <w:r w:rsidRPr="00B01379">
              <w:tab/>
            </w:r>
            <w:r w:rsidRPr="00B01379">
              <w:rPr>
                <w:b/>
                <w:i/>
              </w:rPr>
              <w:t>τονίζει την ανάγκη να συνεχιστεί η ενίσχυση της συνεργασίας της ΕΕ με χώρες της Λατινικής Αμερικής που συμμερίζονται τις ίδιες απόψεις, ιδίως δεδομένης της αυξανόμενης επιρροής της Κίνας και της Ρωσίας στη Λατινική Αμερικ</w:t>
            </w:r>
            <w:r w:rsidRPr="00B01379">
              <w:rPr>
                <w:b/>
                <w:i/>
              </w:rPr>
              <w:t>ή και την Καραϊβική· καλεί</w:t>
            </w:r>
            <w:r w:rsidRPr="00B01379">
              <w:t xml:space="preserve"> τα κράτη μέλη </w:t>
            </w:r>
            <w:r w:rsidRPr="00B01379">
              <w:rPr>
                <w:b/>
                <w:i/>
              </w:rPr>
              <w:t>και την Ευρωπαϊκή Υπηρεσία Εξωτερικής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δικα</w:t>
            </w:r>
            <w:r w:rsidRPr="00B01379">
              <w:rPr>
                <w:b/>
                <w:i/>
              </w:rPr>
              <w:t>ίου και του σεβασμού της δημοκρατίας και των ανθρωπίνων δικαιωμάτων</w:t>
            </w:r>
            <w:r w:rsidRPr="00B01379">
              <w:t>·</w:t>
            </w:r>
          </w:p>
        </w:tc>
        <w:tc>
          <w:tcPr>
            <w:tcW w:w="4876" w:type="dxa"/>
            <w:tcBorders>
              <w:top w:val="nil"/>
              <w:left w:val="nil"/>
              <w:bottom w:val="nil"/>
              <w:right w:val="nil"/>
            </w:tcBorders>
          </w:tcPr>
          <w:p w14:paraId="2F7C26D0" w14:textId="77777777" w:rsidR="00EC675A" w:rsidRPr="00B01379" w:rsidRDefault="00EF799F" w:rsidP="0096035D">
            <w:pPr>
              <w:pStyle w:val="Normal6a"/>
            </w:pPr>
            <w:r w:rsidRPr="00B01379">
              <w:t>34.</w:t>
            </w:r>
            <w:r w:rsidRPr="00B01379">
              <w:tab/>
            </w:r>
            <w:r w:rsidRPr="00B01379">
              <w:rPr>
                <w:b/>
                <w:i/>
              </w:rPr>
              <w:t>ζητεί από τον ΑΠ/ΥΕ και</w:t>
            </w:r>
            <w:r w:rsidRPr="00B01379">
              <w:t xml:space="preserve"> τα κράτη μέλη </w:t>
            </w:r>
            <w:r w:rsidRPr="00B01379">
              <w:rPr>
                <w:b/>
                <w:i/>
              </w:rPr>
              <w:t>να επικεντρωθούν στις διμερείς σχέσεις με εταίρους στη Λατινική Αμερική με βάση τον αμοιβαίο σεβασμό</w:t>
            </w:r>
            <w:r w:rsidRPr="00B01379">
              <w:t>·</w:t>
            </w:r>
          </w:p>
        </w:tc>
      </w:tr>
    </w:tbl>
    <w:p w14:paraId="496EF57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0CC641F" w14:textId="77777777" w:rsidR="00EC675A" w:rsidRPr="00B01379" w:rsidRDefault="00EF799F" w:rsidP="00EC675A">
      <w:r w:rsidRPr="00B01379">
        <w:rPr>
          <w:rStyle w:val="HideTWBExt"/>
        </w:rPr>
        <w:t>&lt;/Amend&gt;</w:t>
      </w:r>
    </w:p>
    <w:p w14:paraId="687FF0A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840</w:t>
      </w:r>
      <w:r w:rsidRPr="00B01379">
        <w:rPr>
          <w:rStyle w:val="HideTWBExt"/>
          <w:b w:val="0"/>
        </w:rPr>
        <w:t>&lt;/NumAm&gt;</w:t>
      </w:r>
    </w:p>
    <w:p w14:paraId="0F410F1E" w14:textId="77777777" w:rsidR="00EC675A" w:rsidRPr="00B01379" w:rsidRDefault="00EF799F" w:rsidP="00EC675A">
      <w:pPr>
        <w:pStyle w:val="NormalBold"/>
      </w:pPr>
      <w:r w:rsidRPr="00B01379">
        <w:rPr>
          <w:rStyle w:val="HideTWBExt"/>
          <w:b w:val="0"/>
        </w:rPr>
        <w:t>&lt;RepeatBlock-By&gt;&lt;Members&gt;</w:t>
      </w:r>
      <w:r w:rsidRPr="00B01379">
        <w:t>Robert Biedroń, Sven Mikser, Marco Tarquinio, Vasile Dîncu</w:t>
      </w:r>
      <w:r w:rsidRPr="00B01379">
        <w:rPr>
          <w:rStyle w:val="HideTWBExt"/>
          <w:b w:val="0"/>
        </w:rPr>
        <w:t>&lt;/Members&gt;</w:t>
      </w:r>
    </w:p>
    <w:p w14:paraId="4DEDA573" w14:textId="77777777" w:rsidR="00EC675A" w:rsidRPr="00B01379" w:rsidRDefault="00EF799F" w:rsidP="00EC675A">
      <w:pPr>
        <w:pStyle w:val="NormalBold"/>
      </w:pPr>
      <w:r w:rsidRPr="00B01379">
        <w:rPr>
          <w:rStyle w:val="HideTWBExt"/>
          <w:b w:val="0"/>
        </w:rPr>
        <w:t>&lt;/RepeatBlock-By&gt;</w:t>
      </w:r>
    </w:p>
    <w:p w14:paraId="30F1056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969AF24"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F82C971" w14:textId="77777777" w:rsidTr="0096035D">
        <w:trPr>
          <w:trHeight w:hRule="exact" w:val="240"/>
          <w:jc w:val="center"/>
        </w:trPr>
        <w:tc>
          <w:tcPr>
            <w:tcW w:w="9752" w:type="dxa"/>
            <w:gridSpan w:val="2"/>
            <w:tcBorders>
              <w:top w:val="nil"/>
              <w:left w:val="nil"/>
              <w:bottom w:val="nil"/>
              <w:right w:val="nil"/>
            </w:tcBorders>
          </w:tcPr>
          <w:p w14:paraId="5670C6AD" w14:textId="77777777" w:rsidR="00EC675A" w:rsidRPr="00B01379" w:rsidRDefault="00EC675A" w:rsidP="0096035D"/>
        </w:tc>
      </w:tr>
      <w:tr w:rsidR="00B274CD" w:rsidRPr="00B01379" w14:paraId="6F870B34" w14:textId="77777777" w:rsidTr="0096035D">
        <w:trPr>
          <w:trHeight w:val="240"/>
          <w:jc w:val="center"/>
        </w:trPr>
        <w:tc>
          <w:tcPr>
            <w:tcW w:w="4876" w:type="dxa"/>
            <w:tcBorders>
              <w:top w:val="nil"/>
              <w:left w:val="nil"/>
              <w:bottom w:val="nil"/>
              <w:right w:val="nil"/>
            </w:tcBorders>
          </w:tcPr>
          <w:p w14:paraId="1776D1C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45AEEC6" w14:textId="77777777" w:rsidR="00EC675A" w:rsidRPr="00B01379" w:rsidRDefault="00EF799F" w:rsidP="0096035D">
            <w:pPr>
              <w:pStyle w:val="AmColumnHeading"/>
            </w:pPr>
            <w:r w:rsidRPr="00B01379">
              <w:t>Τροπολογία</w:t>
            </w:r>
          </w:p>
        </w:tc>
      </w:tr>
      <w:tr w:rsidR="00B274CD" w:rsidRPr="00B01379" w14:paraId="5F499837" w14:textId="77777777" w:rsidTr="0096035D">
        <w:trPr>
          <w:jc w:val="center"/>
        </w:trPr>
        <w:tc>
          <w:tcPr>
            <w:tcW w:w="4876" w:type="dxa"/>
            <w:tcBorders>
              <w:top w:val="nil"/>
              <w:left w:val="nil"/>
              <w:bottom w:val="nil"/>
              <w:right w:val="nil"/>
            </w:tcBorders>
          </w:tcPr>
          <w:p w14:paraId="2AC5AB99"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 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w:t>
            </w:r>
            <w:r w:rsidRPr="00B01379">
              <w:t>ράτη μέλη και την Ευρωπαϊκή Υπηρεσία Εξωτερικής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w:t>
            </w:r>
            <w:r w:rsidRPr="00B01379">
              <w:t>ατίας και των ανθρωπίνων δικαιωμάτων·</w:t>
            </w:r>
          </w:p>
        </w:tc>
        <w:tc>
          <w:tcPr>
            <w:tcW w:w="4876" w:type="dxa"/>
            <w:tcBorders>
              <w:top w:val="nil"/>
              <w:left w:val="nil"/>
              <w:bottom w:val="nil"/>
              <w:right w:val="nil"/>
            </w:tcBorders>
          </w:tcPr>
          <w:p w14:paraId="7C54E106"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 Αμερικής που συμμερίζονται τις ίδιες απόψεις, ιδίως δεδομένης της αυξανόμενης επιρροής της Κίνας και της Ρωσίας στη Λατινική</w:t>
            </w:r>
            <w:r w:rsidRPr="00B01379">
              <w:t xml:space="preserve"> Αμερική και την Καραϊβική· καλεί τα κράτη μέλη και την Ευρωπαϊκή Υπηρεσία Εξωτερικής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w:t>
            </w:r>
            <w:r w:rsidRPr="00B01379">
              <w:t xml:space="preserve">ύς δικαίου και του σεβασμού της δημοκρατίας και των ανθρωπίνων δικαιωμάτων· </w:t>
            </w:r>
            <w:r w:rsidRPr="00B01379">
              <w:rPr>
                <w:b/>
                <w:i/>
              </w:rPr>
              <w:t>υπογραμμίζει την ανάγκη για μια πιο αυστηρή προσέγγιση για την αντιμετώπιση της βίας κατά των υπερασπιστών του περιβάλλοντος και για την ενίσχυση των προσπαθειών της ΕΕ να συμβάλει</w:t>
            </w:r>
            <w:r w:rsidRPr="00B01379">
              <w:rPr>
                <w:b/>
                <w:i/>
              </w:rPr>
              <w:t xml:space="preserve"> στη διατήρηση της βιοποικιλότητας και στην προσαρμογή στην κλιματική κατάσταση έκτακτης ανάγκης· προτείνει την περαιτέρω ενίσχυση της συνεργασίας για την καταπολέμηση της διακίνησης ναρκωτικών·</w:t>
            </w:r>
          </w:p>
        </w:tc>
      </w:tr>
    </w:tbl>
    <w:p w14:paraId="25616BB2"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256D4CDB" w14:textId="77777777" w:rsidR="00EC675A" w:rsidRPr="00EF799F" w:rsidRDefault="00EF799F" w:rsidP="00EC675A">
      <w:pPr>
        <w:rPr>
          <w:lang w:val="sv-SE"/>
        </w:rPr>
      </w:pPr>
      <w:r w:rsidRPr="00EF799F">
        <w:rPr>
          <w:rStyle w:val="HideTWBExt"/>
          <w:lang w:val="sv-SE"/>
        </w:rPr>
        <w:t>&lt;/Amend&gt;</w:t>
      </w:r>
    </w:p>
    <w:p w14:paraId="4BE2F24F"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841</w:t>
      </w:r>
      <w:r w:rsidRPr="00EF799F">
        <w:rPr>
          <w:rStyle w:val="HideTWBExt"/>
          <w:b w:val="0"/>
          <w:lang w:val="sv-SE"/>
        </w:rPr>
        <w:t>&lt;/NumAm&gt;</w:t>
      </w:r>
    </w:p>
    <w:p w14:paraId="5C768F39"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David McAllister</w:t>
      </w:r>
      <w:r w:rsidRPr="00EF799F">
        <w:rPr>
          <w:rStyle w:val="HideTWBExt"/>
          <w:b w:val="0"/>
          <w:lang w:val="sv-SE"/>
        </w:rPr>
        <w:t>&lt;/Members&gt;</w:t>
      </w:r>
    </w:p>
    <w:p w14:paraId="4B616555" w14:textId="77777777" w:rsidR="00EC675A" w:rsidRPr="00EF799F" w:rsidRDefault="00EF799F" w:rsidP="00EC675A">
      <w:pPr>
        <w:pStyle w:val="NormalBold"/>
        <w:rPr>
          <w:lang w:val="sv-SE"/>
        </w:rPr>
      </w:pPr>
      <w:r w:rsidRPr="00EF799F">
        <w:rPr>
          <w:rStyle w:val="HideTWBExt"/>
          <w:b w:val="0"/>
          <w:lang w:val="sv-SE"/>
        </w:rPr>
        <w:t>&lt;/RepeatBlock-By&gt;</w:t>
      </w:r>
    </w:p>
    <w:p w14:paraId="72794FB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2F4C1AE"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023C7C2" w14:textId="77777777" w:rsidTr="0096035D">
        <w:trPr>
          <w:trHeight w:hRule="exact" w:val="240"/>
          <w:jc w:val="center"/>
        </w:trPr>
        <w:tc>
          <w:tcPr>
            <w:tcW w:w="9752" w:type="dxa"/>
            <w:gridSpan w:val="2"/>
            <w:tcBorders>
              <w:top w:val="nil"/>
              <w:left w:val="nil"/>
              <w:bottom w:val="nil"/>
              <w:right w:val="nil"/>
            </w:tcBorders>
          </w:tcPr>
          <w:p w14:paraId="72B6F6B7" w14:textId="77777777" w:rsidR="00EC675A" w:rsidRPr="00B01379" w:rsidRDefault="00EC675A" w:rsidP="0096035D"/>
        </w:tc>
      </w:tr>
      <w:tr w:rsidR="00B274CD" w:rsidRPr="00B01379" w14:paraId="3ED890FB" w14:textId="77777777" w:rsidTr="0096035D">
        <w:trPr>
          <w:trHeight w:val="240"/>
          <w:jc w:val="center"/>
        </w:trPr>
        <w:tc>
          <w:tcPr>
            <w:tcW w:w="4876" w:type="dxa"/>
            <w:tcBorders>
              <w:top w:val="nil"/>
              <w:left w:val="nil"/>
              <w:bottom w:val="nil"/>
              <w:right w:val="nil"/>
            </w:tcBorders>
          </w:tcPr>
          <w:p w14:paraId="27B3524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568C19E" w14:textId="77777777" w:rsidR="00EC675A" w:rsidRPr="00B01379" w:rsidRDefault="00EF799F" w:rsidP="0096035D">
            <w:pPr>
              <w:pStyle w:val="AmColumnHeading"/>
            </w:pPr>
            <w:r w:rsidRPr="00B01379">
              <w:t>Τροπολογία</w:t>
            </w:r>
          </w:p>
        </w:tc>
      </w:tr>
      <w:tr w:rsidR="00B274CD" w:rsidRPr="00B01379" w14:paraId="3B6294AE" w14:textId="77777777" w:rsidTr="0096035D">
        <w:trPr>
          <w:jc w:val="center"/>
        </w:trPr>
        <w:tc>
          <w:tcPr>
            <w:tcW w:w="4876" w:type="dxa"/>
            <w:tcBorders>
              <w:top w:val="nil"/>
              <w:left w:val="nil"/>
              <w:bottom w:val="nil"/>
              <w:right w:val="nil"/>
            </w:tcBorders>
          </w:tcPr>
          <w:p w14:paraId="153ECB12" w14:textId="77777777" w:rsidR="00EC675A" w:rsidRPr="00B01379" w:rsidRDefault="00EF799F" w:rsidP="0096035D">
            <w:pPr>
              <w:pStyle w:val="Normal6a"/>
            </w:pPr>
            <w:r w:rsidRPr="00B01379">
              <w:t>34.</w:t>
            </w:r>
            <w:r w:rsidRPr="00B01379">
              <w:tab/>
              <w:t xml:space="preserve">τονίζει την ανάγκη να συνεχιστεί η ενίσχυση της </w:t>
            </w:r>
            <w:r w:rsidRPr="00B01379">
              <w:t>συνεργασίας της ΕΕ με χώρες της Λατινικής 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w:t>
            </w:r>
            <w:r w:rsidRPr="00B01379">
              <w:t>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w:t>
            </w:r>
          </w:p>
        </w:tc>
        <w:tc>
          <w:tcPr>
            <w:tcW w:w="4876" w:type="dxa"/>
            <w:tcBorders>
              <w:top w:val="nil"/>
              <w:left w:val="nil"/>
              <w:bottom w:val="nil"/>
              <w:right w:val="nil"/>
            </w:tcBorders>
          </w:tcPr>
          <w:p w14:paraId="25013BDF" w14:textId="77777777" w:rsidR="00EC675A" w:rsidRPr="00B01379" w:rsidRDefault="00EF799F" w:rsidP="0096035D">
            <w:pPr>
              <w:pStyle w:val="Normal6a"/>
            </w:pPr>
            <w:r w:rsidRPr="00B01379">
              <w:t>34.</w:t>
            </w:r>
            <w:r w:rsidRPr="00B01379">
              <w:tab/>
              <w:t>τονίζει τη</w:t>
            </w:r>
            <w:r w:rsidRPr="00B01379">
              <w:t xml:space="preserve">ν ανάγκη να συνεχιστεί η ενίσχυση της συνεργασίας της ΕΕ με χώρες της Λατινικής 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και </w:t>
            </w:r>
            <w:r w:rsidRPr="00B01379">
              <w:t xml:space="preserve">την Ευρωπαϊκή Υπηρεσία Εξωτερικής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w:t>
            </w:r>
            <w:r w:rsidRPr="00B01379">
              <w:t xml:space="preserve">ανθρωπίνων δικαιωμάτων· </w:t>
            </w:r>
            <w:r w:rsidRPr="00B01379">
              <w:rPr>
                <w:b/>
                <w:i/>
              </w:rPr>
              <w:t>ζητεί να σημειωθεί πρόοδος προς την υπογραφή και την κύρωση της συνολικής συμφωνίας ΕΕ-Μεξικού· καλεί την Επιτροπή να προχωρήσει αποφασιστικά και να συνάψει τη συμφωνία με τη Mercosur, διατηρώντας παράλληλα το υψηλότερο επίπεδο φιλο</w:t>
            </w:r>
            <w:r w:rsidRPr="00B01379">
              <w:rPr>
                <w:b/>
                <w:i/>
              </w:rPr>
              <w:t>δοξίας όσον αφορά την επιβολή των διατάξεών της για τη βιωσιμότητα·</w:t>
            </w:r>
          </w:p>
        </w:tc>
      </w:tr>
    </w:tbl>
    <w:p w14:paraId="4FEEB9A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455A286" w14:textId="77777777" w:rsidR="00EC675A" w:rsidRPr="00B01379" w:rsidRDefault="00EF799F" w:rsidP="00EC675A">
      <w:r w:rsidRPr="00B01379">
        <w:rPr>
          <w:rStyle w:val="HideTWBExt"/>
        </w:rPr>
        <w:t>&lt;/Amend&gt;</w:t>
      </w:r>
    </w:p>
    <w:p w14:paraId="4A8E750F"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842</w:t>
      </w:r>
      <w:r w:rsidRPr="00B01379">
        <w:rPr>
          <w:rStyle w:val="HideTWBExt"/>
          <w:b w:val="0"/>
        </w:rPr>
        <w:t>&lt;/NumAm&gt;</w:t>
      </w:r>
    </w:p>
    <w:p w14:paraId="562D9006" w14:textId="77777777" w:rsidR="00EC675A" w:rsidRPr="00B01379" w:rsidRDefault="00EF799F" w:rsidP="00EC675A">
      <w:pPr>
        <w:pStyle w:val="NormalBold"/>
      </w:pPr>
      <w:r w:rsidRPr="00B01379">
        <w:rPr>
          <w:rStyle w:val="HideTWBExt"/>
          <w:b w:val="0"/>
        </w:rPr>
        <w:t>&lt;RepeatBlock-By&gt;&lt;Members&gt;</w:t>
      </w:r>
      <w:r w:rsidRPr="00B01379">
        <w:t>António Tânger Corrêa, Hermann Tertsch, Jorge Martín Frías</w:t>
      </w:r>
      <w:r w:rsidRPr="00B01379">
        <w:rPr>
          <w:rStyle w:val="HideTWBExt"/>
          <w:b w:val="0"/>
        </w:rPr>
        <w:t>&lt;/Members&gt;</w:t>
      </w:r>
    </w:p>
    <w:p w14:paraId="2CFB0C46" w14:textId="77777777" w:rsidR="00EC675A" w:rsidRPr="00B01379" w:rsidRDefault="00EF799F" w:rsidP="00EC675A">
      <w:pPr>
        <w:pStyle w:val="NormalBold"/>
      </w:pPr>
      <w:r w:rsidRPr="00B01379">
        <w:rPr>
          <w:rStyle w:val="HideTWBExt"/>
          <w:b w:val="0"/>
        </w:rPr>
        <w:t>&lt;/RepeatBlock-By&gt;</w:t>
      </w:r>
    </w:p>
    <w:p w14:paraId="3612A7F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4C22345"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C745555" w14:textId="77777777" w:rsidTr="0096035D">
        <w:trPr>
          <w:trHeight w:hRule="exact" w:val="240"/>
          <w:jc w:val="center"/>
        </w:trPr>
        <w:tc>
          <w:tcPr>
            <w:tcW w:w="9752" w:type="dxa"/>
            <w:gridSpan w:val="2"/>
            <w:tcBorders>
              <w:top w:val="nil"/>
              <w:left w:val="nil"/>
              <w:bottom w:val="nil"/>
              <w:right w:val="nil"/>
            </w:tcBorders>
          </w:tcPr>
          <w:p w14:paraId="26CFC990" w14:textId="77777777" w:rsidR="00EC675A" w:rsidRPr="00B01379" w:rsidRDefault="00EC675A" w:rsidP="0096035D"/>
        </w:tc>
      </w:tr>
      <w:tr w:rsidR="00B274CD" w:rsidRPr="00B01379" w14:paraId="2AEA42AA" w14:textId="77777777" w:rsidTr="0096035D">
        <w:trPr>
          <w:trHeight w:val="240"/>
          <w:jc w:val="center"/>
        </w:trPr>
        <w:tc>
          <w:tcPr>
            <w:tcW w:w="4876" w:type="dxa"/>
            <w:tcBorders>
              <w:top w:val="nil"/>
              <w:left w:val="nil"/>
              <w:bottom w:val="nil"/>
              <w:right w:val="nil"/>
            </w:tcBorders>
          </w:tcPr>
          <w:p w14:paraId="65FA644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1E72103" w14:textId="77777777" w:rsidR="00EC675A" w:rsidRPr="00B01379" w:rsidRDefault="00EF799F" w:rsidP="0096035D">
            <w:pPr>
              <w:pStyle w:val="AmColumnHeading"/>
            </w:pPr>
            <w:r w:rsidRPr="00B01379">
              <w:t>Τροπολογία</w:t>
            </w:r>
          </w:p>
        </w:tc>
      </w:tr>
      <w:tr w:rsidR="00B274CD" w:rsidRPr="00B01379" w14:paraId="0DC23995" w14:textId="77777777" w:rsidTr="0096035D">
        <w:trPr>
          <w:jc w:val="center"/>
        </w:trPr>
        <w:tc>
          <w:tcPr>
            <w:tcW w:w="4876" w:type="dxa"/>
            <w:tcBorders>
              <w:top w:val="nil"/>
              <w:left w:val="nil"/>
              <w:bottom w:val="nil"/>
              <w:right w:val="nil"/>
            </w:tcBorders>
          </w:tcPr>
          <w:p w14:paraId="780C2DAD" w14:textId="77777777" w:rsidR="00EC675A" w:rsidRPr="00B01379" w:rsidRDefault="00EF799F" w:rsidP="0096035D">
            <w:pPr>
              <w:pStyle w:val="Normal6a"/>
            </w:pPr>
            <w:r w:rsidRPr="00B01379">
              <w:t>34.</w:t>
            </w:r>
            <w:r w:rsidRPr="00B01379">
              <w:tab/>
              <w:t xml:space="preserve">τονίζει την ανάγκη να συνεχιστεί η ενίσχυση της συνεργασίας της ΕΕ με χώρες της Λατινικής Αμερικής που συμμερίζονται τις ίδιες </w:t>
            </w:r>
            <w:r w:rsidRPr="00B01379">
              <w:t xml:space="preserve">απόψεις, ιδίως δεδομένης της αυξανόμενης επιρροής της Κίνας και της Ρωσίας στη Λατινική Αμερική και την Καραϊβική· καλεί τα κράτη μέλη </w:t>
            </w:r>
            <w:r w:rsidRPr="00B01379">
              <w:rPr>
                <w:b/>
                <w:i/>
              </w:rPr>
              <w:t>και την Ευρωπαϊκή Υπηρεσία Εξωτερικής (ΕΥΕΔ)</w:t>
            </w:r>
            <w:r w:rsidRPr="00B01379">
              <w:t xml:space="preserve"> να καταβάλλουν προσπάθειες για προδραστική διπλωματία στην περιοχή, με ιδιαί</w:t>
            </w:r>
            <w:r w:rsidRPr="00B01379">
              <w:t>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w:t>
            </w:r>
          </w:p>
        </w:tc>
        <w:tc>
          <w:tcPr>
            <w:tcW w:w="4876" w:type="dxa"/>
            <w:tcBorders>
              <w:top w:val="nil"/>
              <w:left w:val="nil"/>
              <w:bottom w:val="nil"/>
              <w:right w:val="nil"/>
            </w:tcBorders>
          </w:tcPr>
          <w:p w14:paraId="06412F5A"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w:t>
            </w:r>
            <w:r w:rsidRPr="00B01379">
              <w:t xml:space="preserve"> 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να καταβάλλουν προσπάθειες για προδραστική διπλωματία στην περιοχή, με ιδιαίτερη έμ</w:t>
            </w:r>
            <w:r w:rsidRPr="00B01379">
              <w:t xml:space="preserve">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 </w:t>
            </w:r>
            <w:r w:rsidRPr="00B01379">
              <w:rPr>
                <w:b/>
                <w:i/>
              </w:rPr>
              <w:t>επισημαίνει ότι ο αυταρχισμός έχει ιδιαίτερα δραματικές διαστάσεις στην περιοχή, σε ολοκληρωτικά καθ</w:t>
            </w:r>
            <w:r w:rsidRPr="00B01379">
              <w:rPr>
                <w:b/>
                <w:i/>
              </w:rPr>
              <w:t>εστώτα όπως αυτά στη Βενεζουέλα, την Κούβα και τη Νικαράγουα· ζητεί να υποστηριχθεί σθεναρά η δημοκρατική αντιπολίτευση στα προαναφερθέντα καθεστώτα, αναστέλλοντας παράλληλα τις συμφωνίες και την οικονομική βοήθεια που έχουν θεσπιστεί σε αυτά·</w:t>
            </w:r>
          </w:p>
        </w:tc>
      </w:tr>
    </w:tbl>
    <w:p w14:paraId="6F27D13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591D46A" w14:textId="77777777" w:rsidR="00EC675A" w:rsidRPr="00B01379" w:rsidRDefault="00EF799F" w:rsidP="00EC675A">
      <w:r w:rsidRPr="00B01379">
        <w:rPr>
          <w:rStyle w:val="HideTWBExt"/>
        </w:rPr>
        <w:t>&lt;/Amend&gt;</w:t>
      </w:r>
    </w:p>
    <w:p w14:paraId="73B4E5C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843</w:t>
      </w:r>
      <w:r w:rsidRPr="00B01379">
        <w:rPr>
          <w:rStyle w:val="HideTWBExt"/>
          <w:b w:val="0"/>
        </w:rPr>
        <w:t>&lt;/NumAm&gt;</w:t>
      </w:r>
    </w:p>
    <w:p w14:paraId="7DE0BBE4" w14:textId="77777777" w:rsidR="00EC675A" w:rsidRPr="00B01379" w:rsidRDefault="00EF799F" w:rsidP="00EC675A">
      <w:pPr>
        <w:pStyle w:val="NormalBold"/>
      </w:pPr>
      <w:r w:rsidRPr="00B01379">
        <w:rPr>
          <w:rStyle w:val="HideTWBExt"/>
          <w:b w:val="0"/>
        </w:rPr>
        <w:t>&lt;RepeatBlock-By&gt;&lt;Members&gt;</w:t>
      </w:r>
      <w:r w:rsidRPr="00B01379">
        <w:t>Sven Mikser, Lucia Annunziata, Nicola Zingaretti, Thijs Reuten, Alessandra Moretti, Giorgio Gori, Tobias Cremer, Γιάννης Μανιάτης, Marco Tarquinio</w:t>
      </w:r>
      <w:r w:rsidRPr="00B01379">
        <w:rPr>
          <w:rStyle w:val="HideTWBExt"/>
          <w:b w:val="0"/>
        </w:rPr>
        <w:t>&lt;/Members&gt;</w:t>
      </w:r>
    </w:p>
    <w:p w14:paraId="3195128A" w14:textId="77777777" w:rsidR="00EC675A" w:rsidRPr="00B01379" w:rsidRDefault="00EF799F" w:rsidP="00EC675A">
      <w:pPr>
        <w:pStyle w:val="NormalBold"/>
      </w:pPr>
      <w:r w:rsidRPr="00B01379">
        <w:rPr>
          <w:rStyle w:val="HideTWBExt"/>
          <w:b w:val="0"/>
        </w:rPr>
        <w:t>&lt;/RepeatBlock-By&gt;</w:t>
      </w:r>
    </w:p>
    <w:p w14:paraId="3EF5039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89767F5"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9FFF689" w14:textId="77777777" w:rsidTr="0096035D">
        <w:trPr>
          <w:trHeight w:hRule="exact" w:val="240"/>
          <w:jc w:val="center"/>
        </w:trPr>
        <w:tc>
          <w:tcPr>
            <w:tcW w:w="9752" w:type="dxa"/>
            <w:gridSpan w:val="2"/>
            <w:tcBorders>
              <w:top w:val="nil"/>
              <w:left w:val="nil"/>
              <w:bottom w:val="nil"/>
              <w:right w:val="nil"/>
            </w:tcBorders>
          </w:tcPr>
          <w:p w14:paraId="437C135F" w14:textId="77777777" w:rsidR="00EC675A" w:rsidRPr="00B01379" w:rsidRDefault="00EC675A" w:rsidP="0096035D"/>
        </w:tc>
      </w:tr>
      <w:tr w:rsidR="00B274CD" w:rsidRPr="00B01379" w14:paraId="6328FBE8" w14:textId="77777777" w:rsidTr="0096035D">
        <w:trPr>
          <w:trHeight w:val="240"/>
          <w:jc w:val="center"/>
        </w:trPr>
        <w:tc>
          <w:tcPr>
            <w:tcW w:w="4876" w:type="dxa"/>
            <w:tcBorders>
              <w:top w:val="nil"/>
              <w:left w:val="nil"/>
              <w:bottom w:val="nil"/>
              <w:right w:val="nil"/>
            </w:tcBorders>
          </w:tcPr>
          <w:p w14:paraId="3BA1A32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2FC467D" w14:textId="77777777" w:rsidR="00EC675A" w:rsidRPr="00B01379" w:rsidRDefault="00EF799F" w:rsidP="0096035D">
            <w:pPr>
              <w:pStyle w:val="AmColumnHeading"/>
            </w:pPr>
            <w:r w:rsidRPr="00B01379">
              <w:t>Τροπολογία</w:t>
            </w:r>
          </w:p>
        </w:tc>
      </w:tr>
      <w:tr w:rsidR="00B274CD" w:rsidRPr="00B01379" w14:paraId="3B0D97FB" w14:textId="77777777" w:rsidTr="0096035D">
        <w:trPr>
          <w:jc w:val="center"/>
        </w:trPr>
        <w:tc>
          <w:tcPr>
            <w:tcW w:w="4876" w:type="dxa"/>
            <w:tcBorders>
              <w:top w:val="nil"/>
              <w:left w:val="nil"/>
              <w:bottom w:val="nil"/>
              <w:right w:val="nil"/>
            </w:tcBorders>
          </w:tcPr>
          <w:p w14:paraId="3654CC99" w14:textId="77777777" w:rsidR="00EC675A" w:rsidRPr="00B01379" w:rsidRDefault="00EF799F" w:rsidP="0096035D">
            <w:pPr>
              <w:pStyle w:val="Normal6a"/>
            </w:pPr>
            <w:r w:rsidRPr="00B01379">
              <w:t>34.</w:t>
            </w:r>
            <w:r w:rsidRPr="00B01379">
              <w:tab/>
              <w:t xml:space="preserve">τονίζει την ανάγκη να συνεχιστεί η ενίσχυση της συνεργασίας της ΕΕ με χώρες της Λατινικής Αμερικής που συμμερίζονται τις ίδιες </w:t>
            </w:r>
            <w:r w:rsidRPr="00B01379">
              <w:t>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προδραστική διπλωματία στην περιοχή, με ιδιαί</w:t>
            </w:r>
            <w:r w:rsidRPr="00B01379">
              <w:t>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w:t>
            </w:r>
          </w:p>
        </w:tc>
        <w:tc>
          <w:tcPr>
            <w:tcW w:w="4876" w:type="dxa"/>
            <w:tcBorders>
              <w:top w:val="nil"/>
              <w:left w:val="nil"/>
              <w:bottom w:val="nil"/>
              <w:right w:val="nil"/>
            </w:tcBorders>
          </w:tcPr>
          <w:p w14:paraId="6E39D0D6"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w:t>
            </w:r>
            <w:r w:rsidRPr="00B01379">
              <w:t xml:space="preserve"> 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προδρασ</w:t>
            </w:r>
            <w:r w:rsidRPr="00B01379">
              <w:t xml:space="preserve">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 </w:t>
            </w:r>
            <w:r w:rsidRPr="00B01379">
              <w:rPr>
                <w:b/>
                <w:i/>
              </w:rPr>
              <w:t>ζητεί να προωθηθεί μια πολυμερής πρωτοβουλία για την αν</w:t>
            </w:r>
            <w:r w:rsidRPr="00B01379">
              <w:rPr>
                <w:b/>
                <w:i/>
              </w:rPr>
              <w:t>τιμετώπιση της πολιτικής αστάθειας στην Αϊτή και της ανεξέλεγκτης βίας κατά του τοπικού πληθυσμού·</w:t>
            </w:r>
          </w:p>
        </w:tc>
      </w:tr>
    </w:tbl>
    <w:p w14:paraId="138C43F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7171A2B" w14:textId="77777777" w:rsidR="00EC675A" w:rsidRPr="00B01379" w:rsidRDefault="00EF799F" w:rsidP="00EC675A">
      <w:r w:rsidRPr="00B01379">
        <w:rPr>
          <w:rStyle w:val="HideTWBExt"/>
        </w:rPr>
        <w:t>&lt;/Amend&gt;</w:t>
      </w:r>
    </w:p>
    <w:p w14:paraId="213A065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844</w:t>
      </w:r>
      <w:r w:rsidRPr="00B01379">
        <w:rPr>
          <w:rStyle w:val="HideTWBExt"/>
          <w:b w:val="0"/>
        </w:rPr>
        <w:t>&lt;/NumAm&gt;</w:t>
      </w:r>
    </w:p>
    <w:p w14:paraId="4A124A64" w14:textId="77777777" w:rsidR="00EC675A" w:rsidRPr="00B01379" w:rsidRDefault="00EF799F" w:rsidP="00EC675A">
      <w:pPr>
        <w:pStyle w:val="NormalBold"/>
      </w:pPr>
      <w:r w:rsidRPr="00B01379">
        <w:rPr>
          <w:rStyle w:val="HideTWBExt"/>
          <w:b w:val="0"/>
        </w:rPr>
        <w:t>&lt;RepeatBlock-By&gt;&lt;Members&gt;</w:t>
      </w:r>
      <w:r w:rsidRPr="00B01379">
        <w:t xml:space="preserve">Jordan Bardella, Pierre-Romain Thionnet, Matthieu </w:t>
      </w:r>
      <w:r w:rsidRPr="00B01379">
        <w:t>Valet, Roberto Vannacci</w:t>
      </w:r>
      <w:r w:rsidRPr="00B01379">
        <w:rPr>
          <w:rStyle w:val="HideTWBExt"/>
          <w:b w:val="0"/>
        </w:rPr>
        <w:t>&lt;/Members&gt;</w:t>
      </w:r>
    </w:p>
    <w:p w14:paraId="3ABCB1CD" w14:textId="77777777" w:rsidR="00EC675A" w:rsidRPr="00B01379" w:rsidRDefault="00EF799F" w:rsidP="00EC675A">
      <w:pPr>
        <w:pStyle w:val="NormalBold"/>
      </w:pPr>
      <w:r w:rsidRPr="00B01379">
        <w:rPr>
          <w:rStyle w:val="HideTWBExt"/>
          <w:b w:val="0"/>
        </w:rPr>
        <w:t>&lt;/RepeatBlock-By&gt;</w:t>
      </w:r>
    </w:p>
    <w:p w14:paraId="73FDC64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9ACBCED"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1F87470" w14:textId="77777777" w:rsidTr="0096035D">
        <w:trPr>
          <w:trHeight w:hRule="exact" w:val="240"/>
          <w:jc w:val="center"/>
        </w:trPr>
        <w:tc>
          <w:tcPr>
            <w:tcW w:w="9752" w:type="dxa"/>
            <w:gridSpan w:val="2"/>
            <w:tcBorders>
              <w:top w:val="nil"/>
              <w:left w:val="nil"/>
              <w:bottom w:val="nil"/>
              <w:right w:val="nil"/>
            </w:tcBorders>
          </w:tcPr>
          <w:p w14:paraId="22D8CB35" w14:textId="77777777" w:rsidR="00EC675A" w:rsidRPr="00B01379" w:rsidRDefault="00EC675A" w:rsidP="0096035D"/>
        </w:tc>
      </w:tr>
      <w:tr w:rsidR="00B274CD" w:rsidRPr="00B01379" w14:paraId="748F0356" w14:textId="77777777" w:rsidTr="0096035D">
        <w:trPr>
          <w:trHeight w:val="240"/>
          <w:jc w:val="center"/>
        </w:trPr>
        <w:tc>
          <w:tcPr>
            <w:tcW w:w="4876" w:type="dxa"/>
            <w:tcBorders>
              <w:top w:val="nil"/>
              <w:left w:val="nil"/>
              <w:bottom w:val="nil"/>
              <w:right w:val="nil"/>
            </w:tcBorders>
          </w:tcPr>
          <w:p w14:paraId="6397D1C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2572764" w14:textId="77777777" w:rsidR="00EC675A" w:rsidRPr="00B01379" w:rsidRDefault="00EF799F" w:rsidP="0096035D">
            <w:pPr>
              <w:pStyle w:val="AmColumnHeading"/>
            </w:pPr>
            <w:r w:rsidRPr="00B01379">
              <w:t>Τροπολογία</w:t>
            </w:r>
          </w:p>
        </w:tc>
      </w:tr>
      <w:tr w:rsidR="00B274CD" w:rsidRPr="00B01379" w14:paraId="2FFACF31" w14:textId="77777777" w:rsidTr="0096035D">
        <w:trPr>
          <w:jc w:val="center"/>
        </w:trPr>
        <w:tc>
          <w:tcPr>
            <w:tcW w:w="4876" w:type="dxa"/>
            <w:tcBorders>
              <w:top w:val="nil"/>
              <w:left w:val="nil"/>
              <w:bottom w:val="nil"/>
              <w:right w:val="nil"/>
            </w:tcBorders>
          </w:tcPr>
          <w:p w14:paraId="2D7FFC8B" w14:textId="77777777" w:rsidR="00EC675A" w:rsidRPr="00B01379" w:rsidRDefault="00EF799F" w:rsidP="0096035D">
            <w:pPr>
              <w:pStyle w:val="Normal6a"/>
            </w:pPr>
            <w:r w:rsidRPr="00B01379">
              <w:t>34.</w:t>
            </w:r>
            <w:r w:rsidRPr="00B01379">
              <w:tab/>
              <w:t xml:space="preserve">τονίζει την ανάγκη να συνεχιστεί η ενίσχυση της συνεργασίας της ΕΕ με χώρες της Λατινικής </w:t>
            </w:r>
            <w:r w:rsidRPr="00B01379">
              <w:t xml:space="preserve">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w:t>
            </w:r>
            <w:r w:rsidRPr="00B01379">
              <w:rPr>
                <w:b/>
                <w:i/>
              </w:rPr>
              <w:t>προδραστ</w:t>
            </w:r>
            <w:r w:rsidRPr="00B01379">
              <w:rPr>
                <w:b/>
                <w:i/>
              </w:rPr>
              <w:t>ική</w:t>
            </w:r>
            <w:r w:rsidRPr="00B01379">
              <w:t xml:space="preserve"> διπλωματία στην περιοχή, </w:t>
            </w:r>
            <w:r w:rsidRPr="00B01379">
              <w:rPr>
                <w:b/>
                <w:i/>
              </w:rPr>
              <w:t>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w:t>
            </w:r>
            <w:r w:rsidRPr="00B01379">
              <w:t>·</w:t>
            </w:r>
          </w:p>
        </w:tc>
        <w:tc>
          <w:tcPr>
            <w:tcW w:w="4876" w:type="dxa"/>
            <w:tcBorders>
              <w:top w:val="nil"/>
              <w:left w:val="nil"/>
              <w:bottom w:val="nil"/>
              <w:right w:val="nil"/>
            </w:tcBorders>
          </w:tcPr>
          <w:p w14:paraId="2208358B" w14:textId="77777777" w:rsidR="00EC675A" w:rsidRPr="00B01379" w:rsidRDefault="00EF799F" w:rsidP="0096035D">
            <w:pPr>
              <w:pStyle w:val="Normal6a"/>
            </w:pPr>
            <w:r w:rsidRPr="00B01379">
              <w:t>34.</w:t>
            </w:r>
            <w:r w:rsidRPr="00B01379">
              <w:tab/>
              <w:t>τονίζει την ανάγκη να συνεχιστεί η ενίσχυση της συνε</w:t>
            </w:r>
            <w:r w:rsidRPr="00B01379">
              <w:t>ργασίας της ΕΕ με χώρες της Λατινικής 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w:t>
            </w:r>
            <w:r w:rsidRPr="00B01379">
              <w:t xml:space="preserve">α καταβάλλουν προσπάθειες για </w:t>
            </w:r>
            <w:r w:rsidRPr="00B01379">
              <w:rPr>
                <w:b/>
                <w:i/>
              </w:rPr>
              <w:t>ρεαλιστική</w:t>
            </w:r>
            <w:r w:rsidRPr="00B01379">
              <w:t xml:space="preserve"> διπλωματία στην περιοχή</w:t>
            </w:r>
            <w:r w:rsidRPr="00B01379">
              <w:rPr>
                <w:b/>
                <w:i/>
              </w:rPr>
              <w:t>, θέτοντας σε προτεραιότητα τα ευρωπαϊκά συμφέροντα</w:t>
            </w:r>
            <w:r w:rsidRPr="00B01379">
              <w:t>·</w:t>
            </w:r>
          </w:p>
        </w:tc>
      </w:tr>
    </w:tbl>
    <w:p w14:paraId="43EB5F6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37B7824E" w14:textId="77777777" w:rsidR="00EC675A" w:rsidRPr="00B01379" w:rsidRDefault="00EF799F" w:rsidP="00EC675A">
      <w:r w:rsidRPr="00B01379">
        <w:rPr>
          <w:rStyle w:val="HideTWBExt"/>
        </w:rPr>
        <w:t>&lt;/Amend&gt;</w:t>
      </w:r>
    </w:p>
    <w:p w14:paraId="7552741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845</w:t>
      </w:r>
      <w:r w:rsidRPr="00B01379">
        <w:rPr>
          <w:rStyle w:val="HideTWBExt"/>
          <w:b w:val="0"/>
        </w:rPr>
        <w:t>&lt;/NumAm&gt;</w:t>
      </w:r>
    </w:p>
    <w:p w14:paraId="773D134F"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7D1AC64A" w14:textId="77777777" w:rsidR="00EC675A" w:rsidRPr="00B01379" w:rsidRDefault="00EF799F" w:rsidP="00EC675A">
      <w:pPr>
        <w:pStyle w:val="NormalBold"/>
      </w:pPr>
      <w:r w:rsidRPr="00B01379">
        <w:rPr>
          <w:rStyle w:val="HideTWBExt"/>
          <w:b w:val="0"/>
        </w:rPr>
        <w:t>&lt;/RepeatBlock-By&gt;</w:t>
      </w:r>
    </w:p>
    <w:p w14:paraId="07360A2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F3165F2"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5E23CB6" w14:textId="77777777" w:rsidTr="0096035D">
        <w:trPr>
          <w:trHeight w:hRule="exact" w:val="240"/>
          <w:jc w:val="center"/>
        </w:trPr>
        <w:tc>
          <w:tcPr>
            <w:tcW w:w="9752" w:type="dxa"/>
            <w:gridSpan w:val="2"/>
            <w:tcBorders>
              <w:top w:val="nil"/>
              <w:left w:val="nil"/>
              <w:bottom w:val="nil"/>
              <w:right w:val="nil"/>
            </w:tcBorders>
          </w:tcPr>
          <w:p w14:paraId="6520C995" w14:textId="77777777" w:rsidR="00EC675A" w:rsidRPr="00B01379" w:rsidRDefault="00EC675A" w:rsidP="0096035D"/>
        </w:tc>
      </w:tr>
      <w:tr w:rsidR="00B274CD" w:rsidRPr="00B01379" w14:paraId="6A92B4CD" w14:textId="77777777" w:rsidTr="0096035D">
        <w:trPr>
          <w:trHeight w:val="240"/>
          <w:jc w:val="center"/>
        </w:trPr>
        <w:tc>
          <w:tcPr>
            <w:tcW w:w="4876" w:type="dxa"/>
            <w:tcBorders>
              <w:top w:val="nil"/>
              <w:left w:val="nil"/>
              <w:bottom w:val="nil"/>
              <w:right w:val="nil"/>
            </w:tcBorders>
          </w:tcPr>
          <w:p w14:paraId="433FD4F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2D96F62" w14:textId="77777777" w:rsidR="00EC675A" w:rsidRPr="00B01379" w:rsidRDefault="00EF799F" w:rsidP="0096035D">
            <w:pPr>
              <w:pStyle w:val="AmColumnHeading"/>
            </w:pPr>
            <w:r w:rsidRPr="00B01379">
              <w:t>Τροπολογία</w:t>
            </w:r>
          </w:p>
        </w:tc>
      </w:tr>
      <w:tr w:rsidR="00B274CD" w:rsidRPr="00B01379" w14:paraId="57278ED7" w14:textId="77777777" w:rsidTr="0096035D">
        <w:trPr>
          <w:jc w:val="center"/>
        </w:trPr>
        <w:tc>
          <w:tcPr>
            <w:tcW w:w="4876" w:type="dxa"/>
            <w:tcBorders>
              <w:top w:val="nil"/>
              <w:left w:val="nil"/>
              <w:bottom w:val="nil"/>
              <w:right w:val="nil"/>
            </w:tcBorders>
          </w:tcPr>
          <w:p w14:paraId="192F1124" w14:textId="77777777" w:rsidR="00EC675A" w:rsidRPr="00B01379" w:rsidRDefault="00EF799F" w:rsidP="0096035D">
            <w:pPr>
              <w:pStyle w:val="Normal6a"/>
            </w:pPr>
            <w:r w:rsidRPr="00B01379">
              <w:t>34.</w:t>
            </w:r>
            <w:r w:rsidRPr="00B01379">
              <w:tab/>
              <w:t xml:space="preserve">τονίζει την ανάγκη να συνεχιστεί η ενίσχυση της συνεργασίας της ΕΕ με χώρες της Λατινικής Αμερικής που συμμερίζονται τις ίδιες </w:t>
            </w:r>
            <w:r w:rsidRPr="00B01379">
              <w:t>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προδραστική διπλωματία στην περιοχή, με ιδιαί</w:t>
            </w:r>
            <w:r w:rsidRPr="00B01379">
              <w:t>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w:t>
            </w:r>
          </w:p>
        </w:tc>
        <w:tc>
          <w:tcPr>
            <w:tcW w:w="4876" w:type="dxa"/>
            <w:tcBorders>
              <w:top w:val="nil"/>
              <w:left w:val="nil"/>
              <w:bottom w:val="nil"/>
              <w:right w:val="nil"/>
            </w:tcBorders>
          </w:tcPr>
          <w:p w14:paraId="3DB15570"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w:t>
            </w:r>
            <w:r w:rsidRPr="00B01379">
              <w:t xml:space="preserve"> Αμερικής που συμμερίζονται τις ίδιες απόψεις, ιδίως δεδομένης της αυξανόμενης επιρροής της Κίνας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προδρασ</w:t>
            </w:r>
            <w:r w:rsidRPr="00B01379">
              <w:t xml:space="preserve">τική διπλωματία στην περιοχή, με ιδιαίτερη έμφαση στη διαφύλαξη της πολυμερούς παγκόσμιας τάξης και στην προάσπιση του διεθνούς δικαίου και του σεβασμού της δημοκρατίας και των ανθρωπίνων δικαιωμάτων </w:t>
            </w:r>
            <w:r w:rsidRPr="00B01379">
              <w:rPr>
                <w:b/>
                <w:i/>
              </w:rPr>
              <w:t>και της οικονομικής συνεργασίας, συμπεριλαμβανομένης της</w:t>
            </w:r>
            <w:r w:rsidRPr="00B01379">
              <w:rPr>
                <w:b/>
                <w:i/>
              </w:rPr>
              <w:t xml:space="preserve"> πρόσβασης σε κρίσιμες πρώτες ύλες</w:t>
            </w:r>
            <w:r w:rsidRPr="00B01379">
              <w:t>·</w:t>
            </w:r>
          </w:p>
        </w:tc>
      </w:tr>
    </w:tbl>
    <w:p w14:paraId="239FB03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036F25C" w14:textId="77777777" w:rsidR="00EC675A" w:rsidRPr="00B01379" w:rsidRDefault="00EF799F" w:rsidP="00EC675A">
      <w:r w:rsidRPr="00B01379">
        <w:rPr>
          <w:rStyle w:val="HideTWBExt"/>
        </w:rPr>
        <w:t>&lt;/Amend&gt;</w:t>
      </w:r>
    </w:p>
    <w:p w14:paraId="6775A64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846</w:t>
      </w:r>
      <w:r w:rsidRPr="00B01379">
        <w:rPr>
          <w:rStyle w:val="HideTWBExt"/>
          <w:b w:val="0"/>
        </w:rPr>
        <w:t>&lt;/NumAm&gt;</w:t>
      </w:r>
    </w:p>
    <w:p w14:paraId="27790FE5" w14:textId="77777777" w:rsidR="00EC675A" w:rsidRPr="00B01379" w:rsidRDefault="00EF799F" w:rsidP="00EC675A">
      <w:pPr>
        <w:pStyle w:val="NormalBold"/>
      </w:pPr>
      <w:r w:rsidRPr="00B01379">
        <w:rPr>
          <w:rStyle w:val="HideTWBExt"/>
          <w:b w:val="0"/>
        </w:rPr>
        <w:t>&lt;RepeatBlock-By&gt;&lt;Members&gt;</w:t>
      </w:r>
      <w:r w:rsidRPr="00B01379">
        <w:t>Hans Neuhoff</w:t>
      </w:r>
      <w:r w:rsidRPr="00B01379">
        <w:rPr>
          <w:rStyle w:val="HideTWBExt"/>
          <w:b w:val="0"/>
        </w:rPr>
        <w:t>&lt;/Members&gt;</w:t>
      </w:r>
    </w:p>
    <w:p w14:paraId="6A6381B5" w14:textId="77777777" w:rsidR="00EC675A" w:rsidRPr="00B01379" w:rsidRDefault="00EF799F" w:rsidP="00EC675A">
      <w:pPr>
        <w:pStyle w:val="NormalBold"/>
      </w:pPr>
      <w:r w:rsidRPr="00B01379">
        <w:rPr>
          <w:rStyle w:val="HideTWBExt"/>
          <w:b w:val="0"/>
        </w:rPr>
        <w:t>&lt;/RepeatBlock-By&gt;</w:t>
      </w:r>
    </w:p>
    <w:p w14:paraId="0673DB7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5B72E7D" w14:textId="77777777" w:rsidR="00EC675A" w:rsidRPr="00B01379" w:rsidRDefault="00EF799F" w:rsidP="00EC675A">
      <w:pPr>
        <w:pStyle w:val="NormalBold"/>
      </w:pPr>
      <w:r w:rsidRPr="00B01379">
        <w:rPr>
          <w:rStyle w:val="HideTWBExt"/>
          <w:b w:val="0"/>
        </w:rPr>
        <w:t>&lt;Article&gt;</w:t>
      </w:r>
      <w:r w:rsidRPr="00B01379">
        <w:t>Παράγραφος 34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BBF89C0" w14:textId="77777777" w:rsidTr="0096035D">
        <w:trPr>
          <w:trHeight w:hRule="exact" w:val="240"/>
          <w:jc w:val="center"/>
        </w:trPr>
        <w:tc>
          <w:tcPr>
            <w:tcW w:w="9752" w:type="dxa"/>
            <w:gridSpan w:val="2"/>
            <w:tcBorders>
              <w:top w:val="nil"/>
              <w:left w:val="nil"/>
              <w:bottom w:val="nil"/>
              <w:right w:val="nil"/>
            </w:tcBorders>
          </w:tcPr>
          <w:p w14:paraId="7F7F251B" w14:textId="77777777" w:rsidR="00EC675A" w:rsidRPr="00B01379" w:rsidRDefault="00EC675A" w:rsidP="0096035D"/>
        </w:tc>
      </w:tr>
      <w:tr w:rsidR="00B274CD" w:rsidRPr="00B01379" w14:paraId="3701B105" w14:textId="77777777" w:rsidTr="0096035D">
        <w:trPr>
          <w:trHeight w:val="240"/>
          <w:jc w:val="center"/>
        </w:trPr>
        <w:tc>
          <w:tcPr>
            <w:tcW w:w="4876" w:type="dxa"/>
            <w:tcBorders>
              <w:top w:val="nil"/>
              <w:left w:val="nil"/>
              <w:bottom w:val="nil"/>
              <w:right w:val="nil"/>
            </w:tcBorders>
          </w:tcPr>
          <w:p w14:paraId="0E1457D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D7B1C83" w14:textId="77777777" w:rsidR="00EC675A" w:rsidRPr="00B01379" w:rsidRDefault="00EF799F" w:rsidP="0096035D">
            <w:pPr>
              <w:pStyle w:val="AmColumnHeading"/>
            </w:pPr>
            <w:r w:rsidRPr="00B01379">
              <w:t>Τροπολογία</w:t>
            </w:r>
          </w:p>
        </w:tc>
      </w:tr>
      <w:tr w:rsidR="00B274CD" w:rsidRPr="00B01379" w14:paraId="01D58AB5" w14:textId="77777777" w:rsidTr="0096035D">
        <w:trPr>
          <w:jc w:val="center"/>
        </w:trPr>
        <w:tc>
          <w:tcPr>
            <w:tcW w:w="4876" w:type="dxa"/>
            <w:tcBorders>
              <w:top w:val="nil"/>
              <w:left w:val="nil"/>
              <w:bottom w:val="nil"/>
              <w:right w:val="nil"/>
            </w:tcBorders>
          </w:tcPr>
          <w:p w14:paraId="56F0E814"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 Αμερικής που συμμερίζονται τις ίδιες απόψεις, ιδίως δεδομένης της αυξανόμενης επιρροής της Κίνας και της Ρωσίας στη Λατινική Αμερι</w:t>
            </w:r>
            <w:r w:rsidRPr="00B01379">
              <w:t>κή και την Καραϊβική· καλεί τα κράτη μέλη και την Ευρωπαϊκή Υπηρεσία Εξωτερικής (ΕΥΕΔ) να καταβάλλουν προσπάθειες για προδραστική διπλωματία στην περιοχή, με ιδιαίτερη έμφαση στη διαφύλαξη της πολυμερούς παγκόσμιας τάξης και στην προάσπιση του διεθνούς δικ</w:t>
            </w:r>
            <w:r w:rsidRPr="00B01379">
              <w:t xml:space="preserve">αίου και του σεβασμού </w:t>
            </w:r>
            <w:r w:rsidRPr="00B01379">
              <w:rPr>
                <w:b/>
                <w:i/>
              </w:rPr>
              <w:t>της δημοκρατίας και</w:t>
            </w:r>
            <w:r w:rsidRPr="00B01379">
              <w:t xml:space="preserve"> των ανθρωπίνων δικαιωμάτων·</w:t>
            </w:r>
          </w:p>
        </w:tc>
        <w:tc>
          <w:tcPr>
            <w:tcW w:w="4876" w:type="dxa"/>
            <w:tcBorders>
              <w:top w:val="nil"/>
              <w:left w:val="nil"/>
              <w:bottom w:val="nil"/>
              <w:right w:val="nil"/>
            </w:tcBorders>
          </w:tcPr>
          <w:p w14:paraId="73042A3E" w14:textId="77777777" w:rsidR="00EC675A" w:rsidRPr="00B01379" w:rsidRDefault="00EF799F" w:rsidP="0096035D">
            <w:pPr>
              <w:pStyle w:val="Normal6a"/>
            </w:pPr>
            <w:r w:rsidRPr="00B01379">
              <w:t>34.</w:t>
            </w:r>
            <w:r w:rsidRPr="00B01379">
              <w:tab/>
              <w:t>τονίζει την ανάγκη να συνεχιστεί η ενίσχυση της συνεργασίας της ΕΕ με χώρες της Λατινικής Αμερικής που συμμερίζονται τις ίδιες απόψεις, ιδίως δεδομένης της αυξανόμενης επιρροής της Κ</w:t>
            </w:r>
            <w:r w:rsidRPr="00B01379">
              <w:t>ίνας και της Ρωσίας στη Λατινική Αμερική και την Καραϊβική· καλεί τα κράτη μέλη και την Ευρωπαϊκή Υπηρεσία Εξωτερικής (ΕΥΕΔ) να καταβάλλουν προσπάθειες για προδραστική διπλωματία στην περιοχή, με ιδιαίτερη έμφαση στη διαφύλαξη της πολυμερούς παγκόσμιας τάξ</w:t>
            </w:r>
            <w:r w:rsidRPr="00B01379">
              <w:t>ης και στην προάσπιση του διεθνούς δικαίου και του σεβασμού των ανθρωπίνων δικαιωμάτων·</w:t>
            </w:r>
          </w:p>
        </w:tc>
      </w:tr>
    </w:tbl>
    <w:p w14:paraId="7836F0B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{DE}</w:t>
      </w:r>
      <w:r w:rsidRPr="00B01379">
        <w:t>de</w:t>
      </w:r>
      <w:r w:rsidRPr="00B01379">
        <w:rPr>
          <w:rStyle w:val="HideTWBExt"/>
        </w:rPr>
        <w:t>&lt;/Original&gt;</w:t>
      </w:r>
    </w:p>
    <w:p w14:paraId="6EBE31DD" w14:textId="77777777" w:rsidR="00EC675A" w:rsidRPr="00B01379" w:rsidRDefault="00EF799F" w:rsidP="00EC675A">
      <w:r w:rsidRPr="00B01379">
        <w:rPr>
          <w:rStyle w:val="HideTWBExt"/>
        </w:rPr>
        <w:t>&lt;/Amend&gt;</w:t>
      </w:r>
    </w:p>
    <w:p w14:paraId="4B7E55B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847</w:t>
      </w:r>
      <w:r w:rsidRPr="00B01379">
        <w:rPr>
          <w:rStyle w:val="HideTWBExt"/>
          <w:b w:val="0"/>
        </w:rPr>
        <w:t>&lt;/NumAm&gt;</w:t>
      </w:r>
    </w:p>
    <w:p w14:paraId="48ABFE4A"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0947336E" w14:textId="77777777" w:rsidR="00EC675A" w:rsidRPr="00B01379" w:rsidRDefault="00EF799F" w:rsidP="00EC675A">
      <w:pPr>
        <w:pStyle w:val="NormalBold"/>
      </w:pPr>
      <w:r w:rsidRPr="00B01379">
        <w:rPr>
          <w:rStyle w:val="HideTWBExt"/>
          <w:b w:val="0"/>
        </w:rPr>
        <w:t>&lt;/RepeatBlock-By&gt;</w:t>
      </w:r>
    </w:p>
    <w:p w14:paraId="0B8CAE93" w14:textId="77777777" w:rsidR="00EC675A" w:rsidRPr="00B01379" w:rsidRDefault="00EF799F" w:rsidP="00EC675A">
      <w:pPr>
        <w:pStyle w:val="NormalBold"/>
      </w:pPr>
      <w:r w:rsidRPr="00B01379">
        <w:rPr>
          <w:rStyle w:val="HideTWBExt"/>
          <w:b w:val="0"/>
        </w:rPr>
        <w:t>&lt;DocAmend&gt;</w:t>
      </w:r>
      <w:r w:rsidRPr="00B01379">
        <w:t xml:space="preserve">Πρόταση </w:t>
      </w:r>
      <w:r w:rsidRPr="00B01379">
        <w:t>ψηφίσματος</w:t>
      </w:r>
      <w:r w:rsidRPr="00B01379">
        <w:rPr>
          <w:rStyle w:val="HideTWBExt"/>
          <w:b w:val="0"/>
        </w:rPr>
        <w:t>&lt;/DocAmend&gt;</w:t>
      </w:r>
    </w:p>
    <w:p w14:paraId="2F11E5F1" w14:textId="77777777" w:rsidR="00EC675A" w:rsidRPr="00B01379" w:rsidRDefault="00EF799F" w:rsidP="00EC675A">
      <w:pPr>
        <w:pStyle w:val="NormalBold"/>
      </w:pPr>
      <w:r w:rsidRPr="00B01379">
        <w:rPr>
          <w:rStyle w:val="HideTWBExt"/>
          <w:b w:val="0"/>
        </w:rPr>
        <w:t>&lt;Article&gt;</w:t>
      </w:r>
      <w:r w:rsidRPr="00B01379">
        <w:t>Παράγραφος 34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277667F" w14:textId="77777777" w:rsidTr="0096035D">
        <w:trPr>
          <w:trHeight w:hRule="exact" w:val="240"/>
          <w:jc w:val="center"/>
        </w:trPr>
        <w:tc>
          <w:tcPr>
            <w:tcW w:w="9752" w:type="dxa"/>
            <w:gridSpan w:val="2"/>
            <w:tcBorders>
              <w:top w:val="nil"/>
              <w:left w:val="nil"/>
              <w:bottom w:val="nil"/>
              <w:right w:val="nil"/>
            </w:tcBorders>
          </w:tcPr>
          <w:p w14:paraId="5CAF0C4A" w14:textId="77777777" w:rsidR="00EC675A" w:rsidRPr="00B01379" w:rsidRDefault="00EC675A" w:rsidP="0096035D"/>
        </w:tc>
      </w:tr>
      <w:tr w:rsidR="00B274CD" w:rsidRPr="00B01379" w14:paraId="2D79090B" w14:textId="77777777" w:rsidTr="0096035D">
        <w:trPr>
          <w:trHeight w:val="240"/>
          <w:jc w:val="center"/>
        </w:trPr>
        <w:tc>
          <w:tcPr>
            <w:tcW w:w="4876" w:type="dxa"/>
            <w:tcBorders>
              <w:top w:val="nil"/>
              <w:left w:val="nil"/>
              <w:bottom w:val="nil"/>
              <w:right w:val="nil"/>
            </w:tcBorders>
          </w:tcPr>
          <w:p w14:paraId="79A3FA6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2C9A985" w14:textId="77777777" w:rsidR="00EC675A" w:rsidRPr="00B01379" w:rsidRDefault="00EF799F" w:rsidP="0096035D">
            <w:pPr>
              <w:pStyle w:val="AmColumnHeading"/>
            </w:pPr>
            <w:r w:rsidRPr="00B01379">
              <w:t>Τροπολογία</w:t>
            </w:r>
          </w:p>
        </w:tc>
      </w:tr>
      <w:tr w:rsidR="00B274CD" w:rsidRPr="00B01379" w14:paraId="471B5BA6" w14:textId="77777777" w:rsidTr="0096035D">
        <w:trPr>
          <w:jc w:val="center"/>
        </w:trPr>
        <w:tc>
          <w:tcPr>
            <w:tcW w:w="4876" w:type="dxa"/>
            <w:tcBorders>
              <w:top w:val="nil"/>
              <w:left w:val="nil"/>
              <w:bottom w:val="nil"/>
              <w:right w:val="nil"/>
            </w:tcBorders>
          </w:tcPr>
          <w:p w14:paraId="175CA78A" w14:textId="77777777" w:rsidR="00EC675A" w:rsidRPr="00B01379" w:rsidRDefault="00EC675A" w:rsidP="0096035D">
            <w:pPr>
              <w:pStyle w:val="Normal6a"/>
            </w:pPr>
          </w:p>
        </w:tc>
        <w:tc>
          <w:tcPr>
            <w:tcW w:w="4876" w:type="dxa"/>
            <w:tcBorders>
              <w:top w:val="nil"/>
              <w:left w:val="nil"/>
              <w:bottom w:val="nil"/>
              <w:right w:val="nil"/>
            </w:tcBorders>
          </w:tcPr>
          <w:p w14:paraId="589429FB" w14:textId="0D073010" w:rsidR="00EC675A" w:rsidRPr="00B01379" w:rsidRDefault="00EF799F" w:rsidP="00F65D30">
            <w:pPr>
              <w:pStyle w:val="Normal6a"/>
            </w:pPr>
            <w:r w:rsidRPr="00B01379">
              <w:rPr>
                <w:b/>
                <w:i/>
              </w:rPr>
              <w:t>34a.</w:t>
            </w:r>
            <w:r w:rsidRPr="00B01379">
              <w:tab/>
            </w:r>
            <w:r w:rsidRPr="00B01379">
              <w:rPr>
                <w:b/>
                <w:i/>
              </w:rPr>
              <w:t xml:space="preserve">εκφράζει την ισχυρή υποστήριξή του για τις δραστηριότητες της αποστολής της Ευρωπαϊκής Ένωσης στην Αρμενία (EUMA), και υπογραμμίζει τον σημαντικό της </w:t>
            </w:r>
            <w:r w:rsidRPr="00B01379">
              <w:rPr>
                <w:b/>
                <w:i/>
              </w:rPr>
              <w:t>ρόλο· καλεί την EUMA να παρακολουθεί στενά την εξελισσόμενη κατάσταση της ασφάλειας επιτόπου, να υποβάλλει στοιχεία με διαφάνεια στο Κοινοβούλιο και να συμβάλλει ενεργά στις προσπάθειες επίλυσης των συγκρούσεων· καλεί την ΕΕ και τα κράτη μέλη της να ενισχύ</w:t>
            </w:r>
            <w:r w:rsidRPr="00B01379">
              <w:rPr>
                <w:b/>
                <w:i/>
              </w:rPr>
              <w:t>σουν την εντολή της EUMA, να αυξήσουν το μέγεθός της και να παρατείνουν τη διάρκειά της· καλεί τις αρχές του Αζερμπαϊτζάν να συμφωνήσουν στο να υπάρχει μια τέτοια μη στρατιωτική αποστολή και στη δική τους πλευρά των συνόρων·</w:t>
            </w:r>
          </w:p>
        </w:tc>
      </w:tr>
    </w:tbl>
    <w:p w14:paraId="7F97C47F"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C5A2A21" w14:textId="77777777" w:rsidR="00EC675A" w:rsidRPr="00B01379" w:rsidRDefault="00EF799F" w:rsidP="00EC675A">
      <w:r w:rsidRPr="00B01379">
        <w:rPr>
          <w:rStyle w:val="HideTWBExt"/>
        </w:rPr>
        <w:t>&lt;/Amend&gt;</w:t>
      </w:r>
    </w:p>
    <w:p w14:paraId="6FCED92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848</w:t>
      </w:r>
      <w:r w:rsidRPr="00B01379">
        <w:rPr>
          <w:rStyle w:val="HideTWBExt"/>
          <w:b w:val="0"/>
        </w:rPr>
        <w:t>&lt;/NumAm&gt;</w:t>
      </w:r>
    </w:p>
    <w:p w14:paraId="6D6DBA41" w14:textId="77777777" w:rsidR="00EC675A" w:rsidRPr="00B01379" w:rsidRDefault="00EF799F" w:rsidP="00EC675A">
      <w:pPr>
        <w:pStyle w:val="NormalBold"/>
      </w:pPr>
      <w:r w:rsidRPr="00B01379">
        <w:rPr>
          <w:rStyle w:val="HideTWBExt"/>
          <w:b w:val="0"/>
        </w:rPr>
        <w:t>&lt;RepeatBlock-By&gt;&lt;Members&gt;</w:t>
      </w:r>
      <w:r w:rsidRPr="00B01379">
        <w:t>Petras Auštrevičius, Dan Barna, Urmas Paet, Ilhan Kyuchyuk, Lucia Yar, Nathalie Loiseau</w:t>
      </w:r>
      <w:r w:rsidRPr="00B01379">
        <w:rPr>
          <w:rStyle w:val="HideTWBExt"/>
          <w:b w:val="0"/>
        </w:rPr>
        <w:t>&lt;/Members&gt;</w:t>
      </w:r>
    </w:p>
    <w:p w14:paraId="258F5104" w14:textId="77777777" w:rsidR="00EC675A" w:rsidRPr="00B01379" w:rsidRDefault="00EF799F" w:rsidP="00EC675A">
      <w:pPr>
        <w:pStyle w:val="NormalBold"/>
      </w:pPr>
      <w:r w:rsidRPr="00B01379">
        <w:rPr>
          <w:rStyle w:val="HideTWBExt"/>
          <w:b w:val="0"/>
        </w:rPr>
        <w:t>&lt;/RepeatBlock-By&gt;</w:t>
      </w:r>
    </w:p>
    <w:p w14:paraId="0623D49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7A00318" w14:textId="77777777" w:rsidR="00EC675A" w:rsidRPr="00B01379" w:rsidRDefault="00EF799F" w:rsidP="00EC675A">
      <w:pPr>
        <w:pStyle w:val="NormalBold"/>
      </w:pPr>
      <w:r w:rsidRPr="00B01379">
        <w:rPr>
          <w:rStyle w:val="HideTWBExt"/>
          <w:b w:val="0"/>
        </w:rPr>
        <w:t>&lt;Article&gt;</w:t>
      </w:r>
      <w:r w:rsidRPr="00B01379">
        <w:t>Παράγρα</w:t>
      </w:r>
      <w:r w:rsidRPr="00B01379">
        <w:t>φος 34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B6B556F" w14:textId="77777777" w:rsidTr="0096035D">
        <w:trPr>
          <w:trHeight w:hRule="exact" w:val="240"/>
          <w:jc w:val="center"/>
        </w:trPr>
        <w:tc>
          <w:tcPr>
            <w:tcW w:w="9752" w:type="dxa"/>
            <w:gridSpan w:val="2"/>
            <w:tcBorders>
              <w:top w:val="nil"/>
              <w:left w:val="nil"/>
              <w:bottom w:val="nil"/>
              <w:right w:val="nil"/>
            </w:tcBorders>
          </w:tcPr>
          <w:p w14:paraId="40A37FD1" w14:textId="77777777" w:rsidR="00EC675A" w:rsidRPr="00B01379" w:rsidRDefault="00EC675A" w:rsidP="0096035D"/>
        </w:tc>
      </w:tr>
      <w:tr w:rsidR="00B274CD" w:rsidRPr="00B01379" w14:paraId="35E2C77A" w14:textId="77777777" w:rsidTr="0096035D">
        <w:trPr>
          <w:trHeight w:val="240"/>
          <w:jc w:val="center"/>
        </w:trPr>
        <w:tc>
          <w:tcPr>
            <w:tcW w:w="4876" w:type="dxa"/>
            <w:tcBorders>
              <w:top w:val="nil"/>
              <w:left w:val="nil"/>
              <w:bottom w:val="nil"/>
              <w:right w:val="nil"/>
            </w:tcBorders>
          </w:tcPr>
          <w:p w14:paraId="3FB95B5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4F2E909" w14:textId="77777777" w:rsidR="00EC675A" w:rsidRPr="00B01379" w:rsidRDefault="00EF799F" w:rsidP="0096035D">
            <w:pPr>
              <w:pStyle w:val="AmColumnHeading"/>
            </w:pPr>
            <w:r w:rsidRPr="00B01379">
              <w:t>Τροπολογία</w:t>
            </w:r>
          </w:p>
        </w:tc>
      </w:tr>
      <w:tr w:rsidR="00B274CD" w:rsidRPr="00B01379" w14:paraId="2F57C722" w14:textId="77777777" w:rsidTr="0096035D">
        <w:trPr>
          <w:jc w:val="center"/>
        </w:trPr>
        <w:tc>
          <w:tcPr>
            <w:tcW w:w="4876" w:type="dxa"/>
            <w:tcBorders>
              <w:top w:val="nil"/>
              <w:left w:val="nil"/>
              <w:bottom w:val="nil"/>
              <w:right w:val="nil"/>
            </w:tcBorders>
          </w:tcPr>
          <w:p w14:paraId="580B588E" w14:textId="77777777" w:rsidR="00EC675A" w:rsidRPr="00B01379" w:rsidRDefault="00EC675A" w:rsidP="0096035D">
            <w:pPr>
              <w:pStyle w:val="Normal6a"/>
            </w:pPr>
          </w:p>
        </w:tc>
        <w:tc>
          <w:tcPr>
            <w:tcW w:w="4876" w:type="dxa"/>
            <w:tcBorders>
              <w:top w:val="nil"/>
              <w:left w:val="nil"/>
              <w:bottom w:val="nil"/>
              <w:right w:val="nil"/>
            </w:tcBorders>
          </w:tcPr>
          <w:p w14:paraId="46511322" w14:textId="18F9D2DC" w:rsidR="00EC675A" w:rsidRPr="00B01379" w:rsidRDefault="00EF799F" w:rsidP="0096035D">
            <w:pPr>
              <w:pStyle w:val="Normal6a"/>
            </w:pPr>
            <w:r w:rsidRPr="00B01379">
              <w:rPr>
                <w:b/>
                <w:i/>
              </w:rPr>
              <w:t>34a.</w:t>
            </w:r>
            <w:r w:rsidRPr="00B01379">
              <w:tab/>
            </w:r>
            <w:r w:rsidRPr="00B01379">
              <w:rPr>
                <w:b/>
                <w:i/>
              </w:rPr>
              <w:t xml:space="preserve">καλεί τον ΑΠ/ΥΕ να θέσει την προώθηση της δημοκρατίας στην πρώτη γραμμή της ΚΕΠΠΑ και να διασφαλίσει τον προορατικό ρόλο της ΕΕ στο πλαίσιο αυτό, με βάση τα διδάγματα που αντλήθηκαν από </w:t>
            </w:r>
            <w:r w:rsidRPr="00B01379">
              <w:rPr>
                <w:b/>
                <w:i/>
              </w:rPr>
              <w:t>προηγούμενες δράσεις στήριξης της δημοκρατίας, ιδίως για τη στήριξη της κοινωνίας των πολιτών, των υπερασπιστών των ανθρωπίνων δικαιωμάτων, των επικριτικών φωνών, της δημοκρατικής αντιπολίτευσης και των μέσων ενημέρωσης·</w:t>
            </w:r>
          </w:p>
        </w:tc>
      </w:tr>
    </w:tbl>
    <w:p w14:paraId="557F3DA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D6C91B3" w14:textId="77777777" w:rsidR="00EC675A" w:rsidRPr="00B01379" w:rsidRDefault="00EF799F" w:rsidP="00EC675A">
      <w:r w:rsidRPr="00B01379">
        <w:rPr>
          <w:rStyle w:val="HideTWBExt"/>
        </w:rPr>
        <w:t>&lt;/Amend&gt;</w:t>
      </w:r>
    </w:p>
    <w:p w14:paraId="7F703FF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849</w:t>
      </w:r>
      <w:r w:rsidRPr="00B01379">
        <w:rPr>
          <w:rStyle w:val="HideTWBExt"/>
          <w:b w:val="0"/>
        </w:rPr>
        <w:t>&lt;/NumAm&gt;</w:t>
      </w:r>
    </w:p>
    <w:p w14:paraId="1053E997"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7E34F222" w14:textId="77777777" w:rsidR="00EC675A" w:rsidRPr="00B01379" w:rsidRDefault="00EF799F" w:rsidP="00EC675A">
      <w:pPr>
        <w:pStyle w:val="NormalBold"/>
      </w:pPr>
      <w:r w:rsidRPr="00B01379">
        <w:rPr>
          <w:rStyle w:val="HideTWBExt"/>
          <w:b w:val="0"/>
        </w:rPr>
        <w:t>&lt;/RepeatBlock-By&gt;</w:t>
      </w:r>
    </w:p>
    <w:p w14:paraId="503A0FF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E835C42" w14:textId="77777777" w:rsidR="00EC675A" w:rsidRPr="00B01379" w:rsidRDefault="00EF799F" w:rsidP="00EC675A">
      <w:pPr>
        <w:pStyle w:val="NormalBold"/>
      </w:pPr>
      <w:r w:rsidRPr="00B01379">
        <w:rPr>
          <w:rStyle w:val="HideTWBExt"/>
          <w:b w:val="0"/>
        </w:rPr>
        <w:t>&lt;Article&gt;</w:t>
      </w:r>
      <w:r w:rsidRPr="00B01379">
        <w:t>Παράγραφος 34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7412074" w14:textId="77777777" w:rsidTr="0096035D">
        <w:trPr>
          <w:trHeight w:hRule="exact" w:val="240"/>
          <w:jc w:val="center"/>
        </w:trPr>
        <w:tc>
          <w:tcPr>
            <w:tcW w:w="9752" w:type="dxa"/>
            <w:gridSpan w:val="2"/>
            <w:tcBorders>
              <w:top w:val="nil"/>
              <w:left w:val="nil"/>
              <w:bottom w:val="nil"/>
              <w:right w:val="nil"/>
            </w:tcBorders>
          </w:tcPr>
          <w:p w14:paraId="70772E89" w14:textId="77777777" w:rsidR="00EC675A" w:rsidRPr="00B01379" w:rsidRDefault="00EC675A" w:rsidP="0096035D"/>
        </w:tc>
      </w:tr>
      <w:tr w:rsidR="00B274CD" w:rsidRPr="00B01379" w14:paraId="2DEBF377" w14:textId="77777777" w:rsidTr="0096035D">
        <w:trPr>
          <w:trHeight w:val="240"/>
          <w:jc w:val="center"/>
        </w:trPr>
        <w:tc>
          <w:tcPr>
            <w:tcW w:w="4876" w:type="dxa"/>
            <w:tcBorders>
              <w:top w:val="nil"/>
              <w:left w:val="nil"/>
              <w:bottom w:val="nil"/>
              <w:right w:val="nil"/>
            </w:tcBorders>
          </w:tcPr>
          <w:p w14:paraId="0886BE2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439F154" w14:textId="77777777" w:rsidR="00EC675A" w:rsidRPr="00B01379" w:rsidRDefault="00EF799F" w:rsidP="0096035D">
            <w:pPr>
              <w:pStyle w:val="AmColumnHeading"/>
            </w:pPr>
            <w:r w:rsidRPr="00B01379">
              <w:t>Τροπολογία</w:t>
            </w:r>
          </w:p>
        </w:tc>
      </w:tr>
      <w:tr w:rsidR="00B274CD" w:rsidRPr="00B01379" w14:paraId="7C5FEB9C" w14:textId="77777777" w:rsidTr="0096035D">
        <w:trPr>
          <w:jc w:val="center"/>
        </w:trPr>
        <w:tc>
          <w:tcPr>
            <w:tcW w:w="4876" w:type="dxa"/>
            <w:tcBorders>
              <w:top w:val="nil"/>
              <w:left w:val="nil"/>
              <w:bottom w:val="nil"/>
              <w:right w:val="nil"/>
            </w:tcBorders>
          </w:tcPr>
          <w:p w14:paraId="4FE7EECD" w14:textId="77777777" w:rsidR="00EC675A" w:rsidRPr="00B01379" w:rsidRDefault="00EC675A" w:rsidP="0096035D">
            <w:pPr>
              <w:pStyle w:val="Normal6a"/>
            </w:pPr>
          </w:p>
        </w:tc>
        <w:tc>
          <w:tcPr>
            <w:tcW w:w="4876" w:type="dxa"/>
            <w:tcBorders>
              <w:top w:val="nil"/>
              <w:left w:val="nil"/>
              <w:bottom w:val="nil"/>
              <w:right w:val="nil"/>
            </w:tcBorders>
          </w:tcPr>
          <w:p w14:paraId="0FC10EC2" w14:textId="77777777" w:rsidR="00EC675A" w:rsidRPr="00B01379" w:rsidRDefault="00EF799F" w:rsidP="0096035D">
            <w:pPr>
              <w:pStyle w:val="Normal6a"/>
            </w:pPr>
            <w:r w:rsidRPr="00B01379">
              <w:rPr>
                <w:b/>
                <w:i/>
              </w:rPr>
              <w:t>34a.</w:t>
            </w:r>
            <w:r w:rsidRPr="00B01379">
              <w:tab/>
            </w:r>
            <w:r w:rsidRPr="00B01379">
              <w:rPr>
                <w:b/>
                <w:i/>
              </w:rPr>
              <w:t>χαιρετίζει</w:t>
            </w:r>
            <w:r w:rsidRPr="00B01379">
              <w:rPr>
                <w:b/>
                <w:i/>
              </w:rPr>
              <w:t xml:space="preserve"> την υπογραφή της προηγμένης συμφωνίας-πλαισίου ΕΕ-Χιλής και ζητεί την ταχεία και πλήρη κύρωσή της· ζητεί να σημειωθεί πρόοδος προς την υπογραφή και την επικύρωση της συμφωνίας σύνδεσης ΕΕ-Μεξικού· ζητεί από την Επιτροπή να προωθήσει αποφασιστικά τη συμφων</w:t>
            </w:r>
            <w:r w:rsidRPr="00B01379">
              <w:rPr>
                <w:b/>
                <w:i/>
              </w:rPr>
              <w:t>ία με τη Mercosur·</w:t>
            </w:r>
          </w:p>
        </w:tc>
      </w:tr>
    </w:tbl>
    <w:p w14:paraId="06DEB64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2903D6AD" w14:textId="77777777" w:rsidR="00EC675A" w:rsidRPr="00B01379" w:rsidRDefault="00EF799F" w:rsidP="00EC675A">
      <w:r w:rsidRPr="00B01379">
        <w:rPr>
          <w:rStyle w:val="HideTWBExt"/>
        </w:rPr>
        <w:t>&lt;/Amend&gt;</w:t>
      </w:r>
    </w:p>
    <w:p w14:paraId="0506B12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850</w:t>
      </w:r>
      <w:r w:rsidRPr="00B01379">
        <w:rPr>
          <w:rStyle w:val="HideTWBExt"/>
          <w:b w:val="0"/>
        </w:rPr>
        <w:t>&lt;/NumAm&gt;</w:t>
      </w:r>
    </w:p>
    <w:p w14:paraId="6CC6221E" w14:textId="77777777" w:rsidR="00EC675A" w:rsidRPr="00B01379" w:rsidRDefault="00EF799F" w:rsidP="00EC675A">
      <w:pPr>
        <w:pStyle w:val="NormalBold"/>
      </w:pPr>
      <w:r w:rsidRPr="00B01379">
        <w:rPr>
          <w:rStyle w:val="HideTWBExt"/>
          <w:b w:val="0"/>
        </w:rPr>
        <w:t>&lt;RepeatBlock-By&gt;&lt;Members&gt;</w:t>
      </w:r>
      <w:r w:rsidRPr="00B01379">
        <w:t>Seán Kelly</w:t>
      </w:r>
      <w:r w:rsidRPr="00B01379">
        <w:rPr>
          <w:rStyle w:val="HideTWBExt"/>
          <w:b w:val="0"/>
        </w:rPr>
        <w:t>&lt;/Members&gt;</w:t>
      </w:r>
    </w:p>
    <w:p w14:paraId="0817BEA8" w14:textId="77777777" w:rsidR="00EC675A" w:rsidRPr="00B01379" w:rsidRDefault="00EF799F" w:rsidP="00EC675A">
      <w:pPr>
        <w:pStyle w:val="NormalBold"/>
      </w:pPr>
      <w:r w:rsidRPr="00B01379">
        <w:rPr>
          <w:rStyle w:val="HideTWBExt"/>
          <w:b w:val="0"/>
        </w:rPr>
        <w:t>&lt;/RepeatBlock-By&gt;</w:t>
      </w:r>
    </w:p>
    <w:p w14:paraId="11F9D9E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929F0A0" w14:textId="77777777" w:rsidR="00EC675A" w:rsidRPr="00B01379" w:rsidRDefault="00EF799F" w:rsidP="00EC675A">
      <w:pPr>
        <w:pStyle w:val="NormalBold"/>
      </w:pPr>
      <w:r w:rsidRPr="00B01379">
        <w:rPr>
          <w:rStyle w:val="HideTWBExt"/>
          <w:b w:val="0"/>
        </w:rPr>
        <w:t>&lt;Article&gt;</w:t>
      </w:r>
      <w:r w:rsidRPr="00B01379">
        <w:t>Παράγραφος 34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735AA13" w14:textId="77777777" w:rsidTr="0096035D">
        <w:trPr>
          <w:trHeight w:hRule="exact" w:val="240"/>
          <w:jc w:val="center"/>
        </w:trPr>
        <w:tc>
          <w:tcPr>
            <w:tcW w:w="9752" w:type="dxa"/>
            <w:gridSpan w:val="2"/>
            <w:tcBorders>
              <w:top w:val="nil"/>
              <w:left w:val="nil"/>
              <w:bottom w:val="nil"/>
              <w:right w:val="nil"/>
            </w:tcBorders>
          </w:tcPr>
          <w:p w14:paraId="19010551" w14:textId="77777777" w:rsidR="00EC675A" w:rsidRPr="00B01379" w:rsidRDefault="00EC675A" w:rsidP="0096035D"/>
        </w:tc>
      </w:tr>
      <w:tr w:rsidR="00B274CD" w:rsidRPr="00B01379" w14:paraId="0C7010FF" w14:textId="77777777" w:rsidTr="0096035D">
        <w:trPr>
          <w:trHeight w:val="240"/>
          <w:jc w:val="center"/>
        </w:trPr>
        <w:tc>
          <w:tcPr>
            <w:tcW w:w="4876" w:type="dxa"/>
            <w:tcBorders>
              <w:top w:val="nil"/>
              <w:left w:val="nil"/>
              <w:bottom w:val="nil"/>
              <w:right w:val="nil"/>
            </w:tcBorders>
          </w:tcPr>
          <w:p w14:paraId="40CA76D7"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323DEB13" w14:textId="77777777" w:rsidR="00EC675A" w:rsidRPr="00B01379" w:rsidRDefault="00EF799F" w:rsidP="0096035D">
            <w:pPr>
              <w:pStyle w:val="AmColumnHeading"/>
            </w:pPr>
            <w:r w:rsidRPr="00B01379">
              <w:t>Τροπολογία</w:t>
            </w:r>
          </w:p>
        </w:tc>
      </w:tr>
      <w:tr w:rsidR="00B274CD" w:rsidRPr="00B01379" w14:paraId="08D8E24A" w14:textId="77777777" w:rsidTr="0096035D">
        <w:trPr>
          <w:jc w:val="center"/>
        </w:trPr>
        <w:tc>
          <w:tcPr>
            <w:tcW w:w="4876" w:type="dxa"/>
            <w:tcBorders>
              <w:top w:val="nil"/>
              <w:left w:val="nil"/>
              <w:bottom w:val="nil"/>
              <w:right w:val="nil"/>
            </w:tcBorders>
          </w:tcPr>
          <w:p w14:paraId="4248B8FD" w14:textId="77777777" w:rsidR="00EC675A" w:rsidRPr="00B01379" w:rsidRDefault="00EC675A" w:rsidP="0096035D">
            <w:pPr>
              <w:pStyle w:val="Normal6a"/>
            </w:pPr>
          </w:p>
        </w:tc>
        <w:tc>
          <w:tcPr>
            <w:tcW w:w="4876" w:type="dxa"/>
            <w:tcBorders>
              <w:top w:val="nil"/>
              <w:left w:val="nil"/>
              <w:bottom w:val="nil"/>
              <w:right w:val="nil"/>
            </w:tcBorders>
          </w:tcPr>
          <w:p w14:paraId="7AED9E25" w14:textId="061240A8" w:rsidR="00EC675A" w:rsidRPr="00B01379" w:rsidRDefault="00EF799F" w:rsidP="00F65D30">
            <w:pPr>
              <w:pStyle w:val="Normal6a"/>
            </w:pPr>
            <w:r w:rsidRPr="00B01379">
              <w:rPr>
                <w:b/>
                <w:i/>
              </w:rPr>
              <w:t>34a.</w:t>
            </w:r>
            <w:r w:rsidRPr="00B01379">
              <w:tab/>
            </w:r>
            <w:r w:rsidRPr="00B01379">
              <w:rPr>
                <w:b/>
                <w:i/>
              </w:rPr>
              <w:t>χαιρετίζει την πρόοδο προς μια εμπορική συμφωνία ΕΕ-Αυστραλίας, η οποία θα ενισχύσει τις σχέσεις με έναν ομόφρονο εταίρο στον Ειρηνικό·</w:t>
            </w:r>
          </w:p>
        </w:tc>
      </w:tr>
    </w:tbl>
    <w:p w14:paraId="036DD34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74F0C95" w14:textId="77777777" w:rsidR="00EC675A" w:rsidRPr="00B01379" w:rsidRDefault="00EF799F" w:rsidP="00EC675A">
      <w:r w:rsidRPr="00B01379">
        <w:rPr>
          <w:rStyle w:val="HideTWBExt"/>
        </w:rPr>
        <w:t>&lt;/Amend&gt;</w:t>
      </w:r>
    </w:p>
    <w:p w14:paraId="3C622D2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851</w:t>
      </w:r>
      <w:r w:rsidRPr="00B01379">
        <w:rPr>
          <w:rStyle w:val="HideTWBExt"/>
          <w:b w:val="0"/>
        </w:rPr>
        <w:t>&lt;/NumAm&gt;</w:t>
      </w:r>
    </w:p>
    <w:p w14:paraId="1D6B833B"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409626EE" w14:textId="77777777" w:rsidR="00EC675A" w:rsidRPr="00B01379" w:rsidRDefault="00EF799F" w:rsidP="00EC675A">
      <w:pPr>
        <w:pStyle w:val="NormalBold"/>
      </w:pPr>
      <w:r w:rsidRPr="00B01379">
        <w:rPr>
          <w:rStyle w:val="HideTWBExt"/>
          <w:b w:val="0"/>
        </w:rPr>
        <w:t>&lt;/RepeatBlock-By&gt;</w:t>
      </w:r>
    </w:p>
    <w:p w14:paraId="5B6050A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902E87E" w14:textId="77777777" w:rsidR="00EC675A" w:rsidRPr="00B01379" w:rsidRDefault="00EF799F" w:rsidP="00EC675A">
      <w:pPr>
        <w:pStyle w:val="NormalBold"/>
      </w:pPr>
      <w:r w:rsidRPr="00B01379">
        <w:rPr>
          <w:rStyle w:val="HideTWBExt"/>
          <w:b w:val="0"/>
        </w:rPr>
        <w:t>&lt;Article&gt;</w:t>
      </w:r>
      <w:r w:rsidRPr="00B01379">
        <w:t>Παράγραφος 34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8431AA6" w14:textId="77777777" w:rsidTr="0096035D">
        <w:trPr>
          <w:trHeight w:hRule="exact" w:val="240"/>
          <w:jc w:val="center"/>
        </w:trPr>
        <w:tc>
          <w:tcPr>
            <w:tcW w:w="9752" w:type="dxa"/>
            <w:gridSpan w:val="2"/>
            <w:tcBorders>
              <w:top w:val="nil"/>
              <w:left w:val="nil"/>
              <w:bottom w:val="nil"/>
              <w:right w:val="nil"/>
            </w:tcBorders>
          </w:tcPr>
          <w:p w14:paraId="1F9DEABD" w14:textId="77777777" w:rsidR="00EC675A" w:rsidRPr="00B01379" w:rsidRDefault="00EC675A" w:rsidP="0096035D"/>
        </w:tc>
      </w:tr>
      <w:tr w:rsidR="00B274CD" w:rsidRPr="00B01379" w14:paraId="65521E5D" w14:textId="77777777" w:rsidTr="0096035D">
        <w:trPr>
          <w:trHeight w:val="240"/>
          <w:jc w:val="center"/>
        </w:trPr>
        <w:tc>
          <w:tcPr>
            <w:tcW w:w="4876" w:type="dxa"/>
            <w:tcBorders>
              <w:top w:val="nil"/>
              <w:left w:val="nil"/>
              <w:bottom w:val="nil"/>
              <w:right w:val="nil"/>
            </w:tcBorders>
          </w:tcPr>
          <w:p w14:paraId="1161F872"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684F258" w14:textId="77777777" w:rsidR="00EC675A" w:rsidRPr="00B01379" w:rsidRDefault="00EF799F" w:rsidP="0096035D">
            <w:pPr>
              <w:pStyle w:val="AmColumnHeading"/>
            </w:pPr>
            <w:r w:rsidRPr="00B01379">
              <w:t>Τροπολογία</w:t>
            </w:r>
          </w:p>
        </w:tc>
      </w:tr>
      <w:tr w:rsidR="00B274CD" w:rsidRPr="00B01379" w14:paraId="3E7613B5" w14:textId="77777777" w:rsidTr="0096035D">
        <w:trPr>
          <w:jc w:val="center"/>
        </w:trPr>
        <w:tc>
          <w:tcPr>
            <w:tcW w:w="4876" w:type="dxa"/>
            <w:tcBorders>
              <w:top w:val="nil"/>
              <w:left w:val="nil"/>
              <w:bottom w:val="nil"/>
              <w:right w:val="nil"/>
            </w:tcBorders>
          </w:tcPr>
          <w:p w14:paraId="1A63D47E" w14:textId="77777777" w:rsidR="00EC675A" w:rsidRPr="00B01379" w:rsidRDefault="00EC675A" w:rsidP="0096035D">
            <w:pPr>
              <w:pStyle w:val="Normal6a"/>
            </w:pPr>
          </w:p>
        </w:tc>
        <w:tc>
          <w:tcPr>
            <w:tcW w:w="4876" w:type="dxa"/>
            <w:tcBorders>
              <w:top w:val="nil"/>
              <w:left w:val="nil"/>
              <w:bottom w:val="nil"/>
              <w:right w:val="nil"/>
            </w:tcBorders>
          </w:tcPr>
          <w:p w14:paraId="02DB9F2C" w14:textId="4E7161EF" w:rsidR="00EC675A" w:rsidRPr="00B01379" w:rsidRDefault="00EF799F" w:rsidP="00F65D30">
            <w:pPr>
              <w:pStyle w:val="Normal6a"/>
            </w:pPr>
            <w:r w:rsidRPr="00B01379">
              <w:rPr>
                <w:b/>
                <w:i/>
              </w:rPr>
              <w:t>34β.</w:t>
            </w:r>
            <w:r w:rsidRPr="00B01379">
              <w:tab/>
            </w:r>
            <w:r w:rsidRPr="00B01379">
              <w:rPr>
                <w:b/>
                <w:i/>
              </w:rPr>
              <w:t xml:space="preserve">καταδικάζει το Αζερμπαϊτζάν για τις συνεχιζόμενες προσπάθειες </w:t>
            </w:r>
            <w:r w:rsidRPr="00B01379">
              <w:rPr>
                <w:b/>
                <w:i/>
              </w:rPr>
              <w:t>υπονόμευσης του ενδεχομένου περιφερειακής ειρήνης και για τις συνεχιζόμενες απειλές κατά της Αρμενίας· καλεί την ΕΕ και τα κράτη μέλη της να αποκλείσουν κάθε ασφάλεια, τεχνική ή χρηματοδοτική βοήθεια προς το Αζερμπαϊτζάν, μεταξύ άλλων μέσω διαφόρων μέσων τ</w:t>
            </w:r>
            <w:r w:rsidRPr="00B01379">
              <w:rPr>
                <w:b/>
                <w:i/>
              </w:rPr>
              <w:t>ης ΕΕ, που θα μπορούσε να συμβάλει στην αύξηση των επιθετικών ικανοτήτων του Αζερμπαϊτζάν ή να θέσει σε κίνδυνο την ασφάλεια, την εδαφική ακεραιότητα και την κυριαρχία της Αρμενίας·</w:t>
            </w:r>
          </w:p>
        </w:tc>
      </w:tr>
    </w:tbl>
    <w:p w14:paraId="52DECD7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87E10DF" w14:textId="77777777" w:rsidR="00EC675A" w:rsidRPr="00B01379" w:rsidRDefault="00EF799F" w:rsidP="00EC675A">
      <w:r w:rsidRPr="00B01379">
        <w:rPr>
          <w:rStyle w:val="HideTWBExt"/>
        </w:rPr>
        <w:t>&lt;/Amend&gt;</w:t>
      </w:r>
    </w:p>
    <w:p w14:paraId="0A5B1814"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852</w:t>
      </w:r>
      <w:r w:rsidRPr="00B01379">
        <w:rPr>
          <w:rStyle w:val="HideTWBExt"/>
          <w:b w:val="0"/>
        </w:rPr>
        <w:t>&lt;/NumAm&gt;</w:t>
      </w:r>
    </w:p>
    <w:p w14:paraId="63B77C46"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11276E70" w14:textId="77777777" w:rsidR="00EC675A" w:rsidRPr="00B01379" w:rsidRDefault="00EF799F" w:rsidP="00EC675A">
      <w:pPr>
        <w:pStyle w:val="NormalBold"/>
      </w:pPr>
      <w:r w:rsidRPr="00B01379">
        <w:rPr>
          <w:rStyle w:val="HideTWBExt"/>
          <w:b w:val="0"/>
        </w:rPr>
        <w:t>&lt;/RepeatBlock-By&gt;</w:t>
      </w:r>
    </w:p>
    <w:p w14:paraId="30C46C7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A8210C1" w14:textId="77777777" w:rsidR="00EC675A" w:rsidRPr="00B01379" w:rsidRDefault="00EF799F" w:rsidP="00EC675A">
      <w:pPr>
        <w:pStyle w:val="NormalBold"/>
      </w:pPr>
      <w:r w:rsidRPr="00B01379">
        <w:rPr>
          <w:rStyle w:val="HideTWBExt"/>
          <w:b w:val="0"/>
        </w:rPr>
        <w:t>&lt;Article&gt;</w:t>
      </w:r>
      <w:r w:rsidRPr="00B01379">
        <w:t>Παράγραφος 34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92A7715" w14:textId="77777777" w:rsidTr="0096035D">
        <w:trPr>
          <w:trHeight w:hRule="exact" w:val="240"/>
          <w:jc w:val="center"/>
        </w:trPr>
        <w:tc>
          <w:tcPr>
            <w:tcW w:w="9752" w:type="dxa"/>
            <w:gridSpan w:val="2"/>
            <w:tcBorders>
              <w:top w:val="nil"/>
              <w:left w:val="nil"/>
              <w:bottom w:val="nil"/>
              <w:right w:val="nil"/>
            </w:tcBorders>
          </w:tcPr>
          <w:p w14:paraId="6AC9C228" w14:textId="77777777" w:rsidR="00EC675A" w:rsidRPr="00B01379" w:rsidRDefault="00EC675A" w:rsidP="0096035D"/>
        </w:tc>
      </w:tr>
      <w:tr w:rsidR="00B274CD" w:rsidRPr="00B01379" w14:paraId="3AFFFCB4" w14:textId="77777777" w:rsidTr="0096035D">
        <w:trPr>
          <w:trHeight w:val="240"/>
          <w:jc w:val="center"/>
        </w:trPr>
        <w:tc>
          <w:tcPr>
            <w:tcW w:w="4876" w:type="dxa"/>
            <w:tcBorders>
              <w:top w:val="nil"/>
              <w:left w:val="nil"/>
              <w:bottom w:val="nil"/>
              <w:right w:val="nil"/>
            </w:tcBorders>
          </w:tcPr>
          <w:p w14:paraId="4D2758E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989EAC2" w14:textId="77777777" w:rsidR="00EC675A" w:rsidRPr="00B01379" w:rsidRDefault="00EF799F" w:rsidP="0096035D">
            <w:pPr>
              <w:pStyle w:val="AmColumnHeading"/>
            </w:pPr>
            <w:r w:rsidRPr="00B01379">
              <w:t>Τροπολογία</w:t>
            </w:r>
          </w:p>
        </w:tc>
      </w:tr>
      <w:tr w:rsidR="00B274CD" w:rsidRPr="00B01379" w14:paraId="0FA1BC02" w14:textId="77777777" w:rsidTr="0096035D">
        <w:trPr>
          <w:jc w:val="center"/>
        </w:trPr>
        <w:tc>
          <w:tcPr>
            <w:tcW w:w="4876" w:type="dxa"/>
            <w:tcBorders>
              <w:top w:val="nil"/>
              <w:left w:val="nil"/>
              <w:bottom w:val="nil"/>
              <w:right w:val="nil"/>
            </w:tcBorders>
          </w:tcPr>
          <w:p w14:paraId="098E5258" w14:textId="77777777" w:rsidR="00EC675A" w:rsidRPr="00B01379" w:rsidRDefault="00EC675A" w:rsidP="0096035D">
            <w:pPr>
              <w:pStyle w:val="Normal6a"/>
            </w:pPr>
          </w:p>
        </w:tc>
        <w:tc>
          <w:tcPr>
            <w:tcW w:w="4876" w:type="dxa"/>
            <w:tcBorders>
              <w:top w:val="nil"/>
              <w:left w:val="nil"/>
              <w:bottom w:val="nil"/>
              <w:right w:val="nil"/>
            </w:tcBorders>
          </w:tcPr>
          <w:p w14:paraId="33F9C25A" w14:textId="77777777" w:rsidR="00EC675A" w:rsidRPr="00B01379" w:rsidRDefault="00EF799F" w:rsidP="0096035D">
            <w:pPr>
              <w:pStyle w:val="Normal6a"/>
            </w:pPr>
            <w:r w:rsidRPr="00B01379">
              <w:rPr>
                <w:b/>
                <w:i/>
              </w:rPr>
              <w:t>34β.</w:t>
            </w:r>
            <w:r w:rsidRPr="00B01379">
              <w:tab/>
            </w:r>
            <w:r w:rsidRPr="00B01379">
              <w:rPr>
                <w:b/>
                <w:i/>
              </w:rPr>
              <w:t xml:space="preserve">εκφράζει την ανησυχία του για την αύξηση του </w:t>
            </w:r>
            <w:r w:rsidRPr="00B01379">
              <w:rPr>
                <w:b/>
                <w:i/>
              </w:rPr>
              <w:t>οργανωμένου εγκλήματος και του εμπορίου ναρκωτικών στη Λατινική Αμερική, γεγονός το οποίο έχει επίδραση επίσης στην Ευρωπαϊκή Ένωση· ζητεί να αυξηθεί σημαντικά η διπεριφερειακή συνεργασία για την καταπολέμηση αυτών των δεινών και να διατεθεί επαρκής χρηματ</w:t>
            </w:r>
            <w:r w:rsidRPr="00B01379">
              <w:rPr>
                <w:b/>
                <w:i/>
              </w:rPr>
              <w:t>οδότηση·</w:t>
            </w:r>
          </w:p>
        </w:tc>
      </w:tr>
    </w:tbl>
    <w:p w14:paraId="4AB64CE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4EB01766" w14:textId="77777777" w:rsidR="00EC675A" w:rsidRPr="00B01379" w:rsidRDefault="00EF799F" w:rsidP="00EC675A">
      <w:r w:rsidRPr="00B01379">
        <w:rPr>
          <w:rStyle w:val="HideTWBExt"/>
        </w:rPr>
        <w:t>&lt;/Amend&gt;</w:t>
      </w:r>
    </w:p>
    <w:p w14:paraId="6D8E7D4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853</w:t>
      </w:r>
      <w:r w:rsidRPr="00B01379">
        <w:rPr>
          <w:rStyle w:val="HideTWBExt"/>
          <w:b w:val="0"/>
        </w:rPr>
        <w:t>&lt;/NumAm&gt;</w:t>
      </w:r>
    </w:p>
    <w:p w14:paraId="0E6A16FE"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1700D948" w14:textId="77777777" w:rsidR="00EC675A" w:rsidRPr="00B01379" w:rsidRDefault="00EF799F" w:rsidP="00EC675A">
      <w:pPr>
        <w:pStyle w:val="NormalBold"/>
      </w:pPr>
      <w:r w:rsidRPr="00B01379">
        <w:rPr>
          <w:rStyle w:val="HideTWBExt"/>
          <w:b w:val="0"/>
        </w:rPr>
        <w:t>&lt;/RepeatBlock-By&gt;</w:t>
      </w:r>
    </w:p>
    <w:p w14:paraId="169C4BD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5154E4C" w14:textId="77777777" w:rsidR="00EC675A" w:rsidRPr="00B01379" w:rsidRDefault="00EF799F" w:rsidP="00EC675A">
      <w:pPr>
        <w:pStyle w:val="NormalBold"/>
      </w:pPr>
      <w:r w:rsidRPr="00B01379">
        <w:rPr>
          <w:rStyle w:val="HideTWBExt"/>
          <w:b w:val="0"/>
        </w:rPr>
        <w:t>&lt;Article&gt;</w:t>
      </w:r>
      <w:r w:rsidRPr="00B01379">
        <w:t>Παράγραφος 34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F2EE64F" w14:textId="77777777" w:rsidTr="0096035D">
        <w:trPr>
          <w:trHeight w:hRule="exact" w:val="240"/>
          <w:jc w:val="center"/>
        </w:trPr>
        <w:tc>
          <w:tcPr>
            <w:tcW w:w="9752" w:type="dxa"/>
            <w:gridSpan w:val="2"/>
            <w:tcBorders>
              <w:top w:val="nil"/>
              <w:left w:val="nil"/>
              <w:bottom w:val="nil"/>
              <w:right w:val="nil"/>
            </w:tcBorders>
          </w:tcPr>
          <w:p w14:paraId="1D696405" w14:textId="77777777" w:rsidR="00EC675A" w:rsidRPr="00B01379" w:rsidRDefault="00EC675A" w:rsidP="0096035D"/>
        </w:tc>
      </w:tr>
      <w:tr w:rsidR="00B274CD" w:rsidRPr="00B01379" w14:paraId="2A046C16" w14:textId="77777777" w:rsidTr="0096035D">
        <w:trPr>
          <w:trHeight w:val="240"/>
          <w:jc w:val="center"/>
        </w:trPr>
        <w:tc>
          <w:tcPr>
            <w:tcW w:w="4876" w:type="dxa"/>
            <w:tcBorders>
              <w:top w:val="nil"/>
              <w:left w:val="nil"/>
              <w:bottom w:val="nil"/>
              <w:right w:val="nil"/>
            </w:tcBorders>
          </w:tcPr>
          <w:p w14:paraId="7546646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885A47F" w14:textId="77777777" w:rsidR="00EC675A" w:rsidRPr="00B01379" w:rsidRDefault="00EF799F" w:rsidP="0096035D">
            <w:pPr>
              <w:pStyle w:val="AmColumnHeading"/>
            </w:pPr>
            <w:r w:rsidRPr="00B01379">
              <w:t>Τροπολογία</w:t>
            </w:r>
          </w:p>
        </w:tc>
      </w:tr>
      <w:tr w:rsidR="00B274CD" w:rsidRPr="00B01379" w14:paraId="66237EB7" w14:textId="77777777" w:rsidTr="0096035D">
        <w:trPr>
          <w:jc w:val="center"/>
        </w:trPr>
        <w:tc>
          <w:tcPr>
            <w:tcW w:w="4876" w:type="dxa"/>
            <w:tcBorders>
              <w:top w:val="nil"/>
              <w:left w:val="nil"/>
              <w:bottom w:val="nil"/>
              <w:right w:val="nil"/>
            </w:tcBorders>
          </w:tcPr>
          <w:p w14:paraId="06B35A91" w14:textId="77777777" w:rsidR="00EC675A" w:rsidRPr="00B01379" w:rsidRDefault="00EC675A" w:rsidP="0096035D">
            <w:pPr>
              <w:pStyle w:val="Normal6a"/>
            </w:pPr>
          </w:p>
        </w:tc>
        <w:tc>
          <w:tcPr>
            <w:tcW w:w="4876" w:type="dxa"/>
            <w:tcBorders>
              <w:top w:val="nil"/>
              <w:left w:val="nil"/>
              <w:bottom w:val="nil"/>
              <w:right w:val="nil"/>
            </w:tcBorders>
          </w:tcPr>
          <w:p w14:paraId="29A62699" w14:textId="77777777" w:rsidR="00EC675A" w:rsidRPr="00B01379" w:rsidRDefault="00EF799F" w:rsidP="0096035D">
            <w:pPr>
              <w:pStyle w:val="Normal6a"/>
            </w:pPr>
            <w:r w:rsidRPr="00B01379">
              <w:rPr>
                <w:b/>
                <w:i/>
              </w:rPr>
              <w:t>34γ.</w:t>
            </w:r>
            <w:r w:rsidRPr="00B01379">
              <w:tab/>
            </w:r>
            <w:r w:rsidRPr="00B01379">
              <w:rPr>
                <w:b/>
                <w:i/>
              </w:rPr>
              <w:t xml:space="preserve">αναγνωρίζει τον Edmundo González Urrutia ως τον νόμιμο και δημοκρατικά εκλεγμένο Πρόεδρο της Βενεζουέλας· αναγνωρίζει επίσης τη María Corina Machado ως ηγέτιδα των δημοκρατικών δυνάμεων στη Βενεζουέλα· υπενθυμίζει ότι </w:t>
            </w:r>
            <w:r w:rsidRPr="00B01379">
              <w:rPr>
                <w:b/>
                <w:i/>
              </w:rPr>
              <w:t>αμφότεροι έλαβαν το Βραβείο Ζαχάρωφ 2024 για την ελευθερία της σκέψης· καλεί εκ νέου την ΕΕ και τα κράτη μέλη της να καταβάλουν κάθε δυνατή προσπάθεια για να διασφαλίσουν ότι ο νόμιμος και δημοκρατικά εκλεγμένος Πρόεδρος θα μπορέσει να αναλάβει καθήκοντα τ</w:t>
            </w:r>
            <w:r w:rsidRPr="00B01379">
              <w:rPr>
                <w:b/>
                <w:i/>
              </w:rPr>
              <w:t>ην 10η Ιανουαρίου 2025, σύμφωνα με το Σύνταγμα της Βενεζουέλας·</w:t>
            </w:r>
          </w:p>
        </w:tc>
      </w:tr>
    </w:tbl>
    <w:p w14:paraId="7AC1291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5F5245CC" w14:textId="77777777" w:rsidR="00EC675A" w:rsidRPr="00B01379" w:rsidRDefault="00EF799F" w:rsidP="00EC675A">
      <w:r w:rsidRPr="00B01379">
        <w:rPr>
          <w:rStyle w:val="HideTWBExt"/>
        </w:rPr>
        <w:t>&lt;/Amend&gt;</w:t>
      </w:r>
    </w:p>
    <w:p w14:paraId="2A3CBFA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854</w:t>
      </w:r>
      <w:r w:rsidRPr="00B01379">
        <w:rPr>
          <w:rStyle w:val="HideTWBExt"/>
          <w:b w:val="0"/>
        </w:rPr>
        <w:t>&lt;/NumAm&gt;</w:t>
      </w:r>
    </w:p>
    <w:p w14:paraId="779172EF"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21F3320A" w14:textId="77777777" w:rsidR="00EC675A" w:rsidRPr="00B01379" w:rsidRDefault="00EF799F" w:rsidP="00EC675A">
      <w:pPr>
        <w:pStyle w:val="NormalBold"/>
      </w:pPr>
      <w:r w:rsidRPr="00B01379">
        <w:rPr>
          <w:rStyle w:val="HideTWBExt"/>
          <w:b w:val="0"/>
        </w:rPr>
        <w:t>&lt;/RepeatBlock-By&gt;</w:t>
      </w:r>
    </w:p>
    <w:p w14:paraId="09D35CD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C9C4D5D" w14:textId="77777777" w:rsidR="00EC675A" w:rsidRPr="00B01379" w:rsidRDefault="00EF799F" w:rsidP="00EC675A">
      <w:pPr>
        <w:pStyle w:val="NormalBold"/>
      </w:pPr>
      <w:r w:rsidRPr="00B01379">
        <w:rPr>
          <w:rStyle w:val="HideTWBExt"/>
          <w:b w:val="0"/>
        </w:rPr>
        <w:t>&lt;Article&gt;</w:t>
      </w:r>
      <w:r w:rsidRPr="00B01379">
        <w:t>Παράγραφος 34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8EEAC56" w14:textId="77777777" w:rsidTr="0096035D">
        <w:trPr>
          <w:trHeight w:hRule="exact" w:val="240"/>
          <w:jc w:val="center"/>
        </w:trPr>
        <w:tc>
          <w:tcPr>
            <w:tcW w:w="9752" w:type="dxa"/>
            <w:gridSpan w:val="2"/>
            <w:tcBorders>
              <w:top w:val="nil"/>
              <w:left w:val="nil"/>
              <w:bottom w:val="nil"/>
              <w:right w:val="nil"/>
            </w:tcBorders>
          </w:tcPr>
          <w:p w14:paraId="6350AC4B" w14:textId="77777777" w:rsidR="00EC675A" w:rsidRPr="00B01379" w:rsidRDefault="00EC675A" w:rsidP="0096035D"/>
        </w:tc>
      </w:tr>
      <w:tr w:rsidR="00B274CD" w:rsidRPr="00B01379" w14:paraId="2056DF5D" w14:textId="77777777" w:rsidTr="0096035D">
        <w:trPr>
          <w:trHeight w:val="240"/>
          <w:jc w:val="center"/>
        </w:trPr>
        <w:tc>
          <w:tcPr>
            <w:tcW w:w="4876" w:type="dxa"/>
            <w:tcBorders>
              <w:top w:val="nil"/>
              <w:left w:val="nil"/>
              <w:bottom w:val="nil"/>
              <w:right w:val="nil"/>
            </w:tcBorders>
          </w:tcPr>
          <w:p w14:paraId="6756391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1D8AC4C" w14:textId="77777777" w:rsidR="00EC675A" w:rsidRPr="00B01379" w:rsidRDefault="00EF799F" w:rsidP="0096035D">
            <w:pPr>
              <w:pStyle w:val="AmColumnHeading"/>
            </w:pPr>
            <w:r w:rsidRPr="00B01379">
              <w:t>Τροπολογία</w:t>
            </w:r>
          </w:p>
        </w:tc>
      </w:tr>
      <w:tr w:rsidR="00B274CD" w:rsidRPr="00B01379" w14:paraId="69A6A356" w14:textId="77777777" w:rsidTr="0096035D">
        <w:trPr>
          <w:jc w:val="center"/>
        </w:trPr>
        <w:tc>
          <w:tcPr>
            <w:tcW w:w="4876" w:type="dxa"/>
            <w:tcBorders>
              <w:top w:val="nil"/>
              <w:left w:val="nil"/>
              <w:bottom w:val="nil"/>
              <w:right w:val="nil"/>
            </w:tcBorders>
          </w:tcPr>
          <w:p w14:paraId="3FC3C116" w14:textId="77777777" w:rsidR="00EC675A" w:rsidRPr="00B01379" w:rsidRDefault="00EC675A" w:rsidP="0096035D">
            <w:pPr>
              <w:pStyle w:val="Normal6a"/>
            </w:pPr>
          </w:p>
        </w:tc>
        <w:tc>
          <w:tcPr>
            <w:tcW w:w="4876" w:type="dxa"/>
            <w:tcBorders>
              <w:top w:val="nil"/>
              <w:left w:val="nil"/>
              <w:bottom w:val="nil"/>
              <w:right w:val="nil"/>
            </w:tcBorders>
          </w:tcPr>
          <w:p w14:paraId="53D33BB6" w14:textId="46F40CBF" w:rsidR="00EC675A" w:rsidRPr="00B01379" w:rsidRDefault="00EF799F" w:rsidP="00F65D30">
            <w:pPr>
              <w:pStyle w:val="Normal6a"/>
            </w:pPr>
            <w:r w:rsidRPr="00B01379">
              <w:rPr>
                <w:b/>
                <w:i/>
              </w:rPr>
              <w:t>34γ.</w:t>
            </w:r>
            <w:r w:rsidRPr="00B01379">
              <w:tab/>
            </w:r>
            <w:r w:rsidRPr="00B01379">
              <w:rPr>
                <w:b/>
                <w:i/>
              </w:rPr>
              <w:t xml:space="preserve">καλεί εκ νέου την ΕΕ να τερματίσει την εξάρτησή της από τις εξαγωγές φυσικού αερίου από το Αζερμπαϊτζάν· καλεί την Επιτροπή να αναστείλει το μνημόνιο συνεννόησης του 2022 </w:t>
            </w:r>
            <w:r w:rsidRPr="00B01379">
              <w:rPr>
                <w:b/>
                <w:i/>
              </w:rPr>
              <w:t>σχετικά με τη στρατηγική εταιρική σχέση στον τομέα της ενέργειας και να ενεργήσει αναλόγως και να διεξαγάγει επιτέλους έρευνα σχετικά με τον προσδιορισμό του ρωσικού φυσικού αερίου ως αζερικού προς πώληση στην Ευρώπη·</w:t>
            </w:r>
          </w:p>
        </w:tc>
      </w:tr>
    </w:tbl>
    <w:p w14:paraId="38D4FB8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DC12E7F" w14:textId="77777777" w:rsidR="00EC675A" w:rsidRPr="00B01379" w:rsidRDefault="00EF799F" w:rsidP="00EC675A">
      <w:r w:rsidRPr="00B01379">
        <w:rPr>
          <w:rStyle w:val="HideTWBExt"/>
        </w:rPr>
        <w:t>&lt;/Amend&gt;</w:t>
      </w:r>
    </w:p>
    <w:p w14:paraId="4CE5122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855</w:t>
      </w:r>
      <w:r w:rsidRPr="00B01379">
        <w:rPr>
          <w:rStyle w:val="HideTWBExt"/>
          <w:b w:val="0"/>
        </w:rPr>
        <w:t>&lt;/NumAm&gt;</w:t>
      </w:r>
    </w:p>
    <w:p w14:paraId="0AF75045"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4CCF2D93" w14:textId="77777777" w:rsidR="00EC675A" w:rsidRPr="00B01379" w:rsidRDefault="00EF799F" w:rsidP="00EC675A">
      <w:pPr>
        <w:pStyle w:val="NormalBold"/>
      </w:pPr>
      <w:r w:rsidRPr="00B01379">
        <w:rPr>
          <w:rStyle w:val="HideTWBExt"/>
          <w:b w:val="0"/>
        </w:rPr>
        <w:t>&lt;/RepeatBlock-By&gt;</w:t>
      </w:r>
    </w:p>
    <w:p w14:paraId="4314375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99B133C" w14:textId="77777777" w:rsidR="00EC675A" w:rsidRPr="00B01379" w:rsidRDefault="00EF799F" w:rsidP="00EC675A">
      <w:pPr>
        <w:pStyle w:val="NormalBold"/>
      </w:pPr>
      <w:r w:rsidRPr="00B01379">
        <w:rPr>
          <w:rStyle w:val="HideTWBExt"/>
          <w:b w:val="0"/>
        </w:rPr>
        <w:t>&lt;Article&gt;</w:t>
      </w:r>
      <w:r w:rsidRPr="00B01379">
        <w:t>Παράγραφος 34 δ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B8C970D" w14:textId="77777777" w:rsidTr="0096035D">
        <w:trPr>
          <w:trHeight w:hRule="exact" w:val="240"/>
          <w:jc w:val="center"/>
        </w:trPr>
        <w:tc>
          <w:tcPr>
            <w:tcW w:w="9752" w:type="dxa"/>
            <w:gridSpan w:val="2"/>
            <w:tcBorders>
              <w:top w:val="nil"/>
              <w:left w:val="nil"/>
              <w:bottom w:val="nil"/>
              <w:right w:val="nil"/>
            </w:tcBorders>
          </w:tcPr>
          <w:p w14:paraId="4D3DEBD1" w14:textId="77777777" w:rsidR="00EC675A" w:rsidRPr="00B01379" w:rsidRDefault="00EC675A" w:rsidP="0096035D"/>
        </w:tc>
      </w:tr>
      <w:tr w:rsidR="00B274CD" w:rsidRPr="00B01379" w14:paraId="18C472AF" w14:textId="77777777" w:rsidTr="0096035D">
        <w:trPr>
          <w:trHeight w:val="240"/>
          <w:jc w:val="center"/>
        </w:trPr>
        <w:tc>
          <w:tcPr>
            <w:tcW w:w="4876" w:type="dxa"/>
            <w:tcBorders>
              <w:top w:val="nil"/>
              <w:left w:val="nil"/>
              <w:bottom w:val="nil"/>
              <w:right w:val="nil"/>
            </w:tcBorders>
          </w:tcPr>
          <w:p w14:paraId="3B8BBDA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AF80AD4" w14:textId="77777777" w:rsidR="00EC675A" w:rsidRPr="00B01379" w:rsidRDefault="00EF799F" w:rsidP="0096035D">
            <w:pPr>
              <w:pStyle w:val="AmColumnHeading"/>
            </w:pPr>
            <w:r w:rsidRPr="00B01379">
              <w:t>Τροπολογία</w:t>
            </w:r>
          </w:p>
        </w:tc>
      </w:tr>
      <w:tr w:rsidR="00B274CD" w:rsidRPr="00B01379" w14:paraId="6E6AEEB7" w14:textId="77777777" w:rsidTr="0096035D">
        <w:trPr>
          <w:jc w:val="center"/>
        </w:trPr>
        <w:tc>
          <w:tcPr>
            <w:tcW w:w="4876" w:type="dxa"/>
            <w:tcBorders>
              <w:top w:val="nil"/>
              <w:left w:val="nil"/>
              <w:bottom w:val="nil"/>
              <w:right w:val="nil"/>
            </w:tcBorders>
          </w:tcPr>
          <w:p w14:paraId="43706D3B" w14:textId="77777777" w:rsidR="00EC675A" w:rsidRPr="00B01379" w:rsidRDefault="00EC675A" w:rsidP="0096035D">
            <w:pPr>
              <w:pStyle w:val="Normal6a"/>
            </w:pPr>
          </w:p>
        </w:tc>
        <w:tc>
          <w:tcPr>
            <w:tcW w:w="4876" w:type="dxa"/>
            <w:tcBorders>
              <w:top w:val="nil"/>
              <w:left w:val="nil"/>
              <w:bottom w:val="nil"/>
              <w:right w:val="nil"/>
            </w:tcBorders>
          </w:tcPr>
          <w:p w14:paraId="4B1B391D" w14:textId="43116CF9" w:rsidR="00EC675A" w:rsidRPr="00B01379" w:rsidRDefault="00EF799F" w:rsidP="00F65D30">
            <w:pPr>
              <w:pStyle w:val="Normal6a"/>
            </w:pPr>
            <w:r w:rsidRPr="00B01379">
              <w:rPr>
                <w:b/>
                <w:i/>
              </w:rPr>
              <w:t>34δ.</w:t>
            </w:r>
            <w:r w:rsidRPr="00B01379">
              <w:tab/>
            </w:r>
            <w:r w:rsidRPr="00B01379">
              <w:rPr>
                <w:b/>
                <w:i/>
              </w:rPr>
              <w:t xml:space="preserve">ζητεί να εφαρμοστούν </w:t>
            </w:r>
            <w:r w:rsidRPr="00B01379">
              <w:rPr>
                <w:b/>
                <w:i/>
              </w:rPr>
              <w:t>πλήρως όλες οι διατάξεις του Διεθνούς Δικαστηρίου, συμπεριλαμβανομένης εκείνης της 17ης Νοεμβρίου 2023, η οποία υποδεικνύει προσωρινά μέτρα για την ασφαλή, ανεμπόδιστη και ταχεία επιστροφή των ατόμων που εγκατέλειψαν το Ναγκόρνο Καραμπάχ· επαναλαμβάνει την</w:t>
            </w:r>
            <w:r w:rsidRPr="00B01379">
              <w:rPr>
                <w:b/>
                <w:i/>
              </w:rPr>
              <w:t xml:space="preserve"> έκκλησή του να διενεργηθούν ανεξάρτητες έρευνες σχετικά με τις παραβιάσεις που διέπραξαν οι δυνάμεις του Αζερμπαϊτζάν στο Ναγκόρνο Καραμπάχ· επαναλαμβάνει την έκκλησή του προς τις αρχές του Αζερμπαϊτζάν να επιτρέψουν την ασφαλή επιστροφή του αρμενικού πλη</w:t>
            </w:r>
            <w:r w:rsidRPr="00B01379">
              <w:rPr>
                <w:b/>
                <w:i/>
              </w:rPr>
              <w:t>θυσμού στο Ναγκόρνο Καραμπάχ, να συμμετάσχουν ειλικρινά σε ολοκληρωμένο και διαφανή διάλογο μαζί τους, να παράσχουν ισχυρές εγγυήσεις όσον αφορά την προστασία των δικαιωμάτων τους, συμπεριλαμβανομένων των δικαιωμάτων γης και ιδιοκτησίας, της προστασίας της</w:t>
            </w:r>
            <w:r w:rsidRPr="00B01379">
              <w:rPr>
                <w:b/>
                <w:i/>
              </w:rPr>
              <w:t xml:space="preserve"> διακριτής ταυτότητάς τους και των πολιτικών, πολιτιστικών, κοινωνικών και θρησκευτικών δικαιωμάτων τους, και να απόσχουν από κάθε εμπρηστική ρητορική που θα μπορούσε να υποκινήσει διακρίσεις σε βάρος των Αρμενίων· ζητεί από τις αρχές του Αζερμπαϊτζάν να α</w:t>
            </w:r>
            <w:r w:rsidRPr="00B01379">
              <w:rPr>
                <w:b/>
                <w:i/>
              </w:rPr>
              <w:t>πελευθερώσουν τους 23 Αρμένιους αιχμαλώτους πολέμου που τέθηκαν υπό κράτηση μετά την επίθεση του Αζερμπαϊτζάν στο Ναγκόρνο Καραμπάχ· επαναλαμβάνει την έκκλησή του προς τα θεσμικά όργανα της ΕΕ και τα κράτη μέλη να συνεχίσουν να παρέχουν βοήθεια στην Αρμενί</w:t>
            </w:r>
            <w:r w:rsidRPr="00B01379">
              <w:rPr>
                <w:b/>
                <w:i/>
              </w:rPr>
              <w:t>α ώστε να αντιμετωπιστούν οι πρόσφυγες από το Ναγκόρνο Καραμπάχ· καλεί εν προκειμένω την ΕΕ να παράσχει μια νέα δέσμη βοήθειας στην Αρμενία για να στηρίξει την αρμενική κυβέρνηση στην αντιμετώπιση των ανθρωπιστικών αναγκών των προσφύγων· </w:t>
            </w:r>
          </w:p>
        </w:tc>
      </w:tr>
    </w:tbl>
    <w:p w14:paraId="1754D2E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C2AA089" w14:textId="77777777" w:rsidR="00EC675A" w:rsidRPr="00B01379" w:rsidRDefault="00EF799F" w:rsidP="00EC675A">
      <w:r w:rsidRPr="00B01379">
        <w:rPr>
          <w:rStyle w:val="HideTWBExt"/>
        </w:rPr>
        <w:t>&lt;/Amend&gt;</w:t>
      </w:r>
    </w:p>
    <w:p w14:paraId="03DEE19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856</w:t>
      </w:r>
      <w:r w:rsidRPr="00B01379">
        <w:rPr>
          <w:rStyle w:val="HideTWBExt"/>
          <w:b w:val="0"/>
        </w:rPr>
        <w:t>&lt;/NumAm&gt;</w:t>
      </w:r>
    </w:p>
    <w:p w14:paraId="18815452"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348C87EF" w14:textId="77777777" w:rsidR="00EC675A" w:rsidRPr="00B01379" w:rsidRDefault="00EF799F" w:rsidP="00EC675A">
      <w:pPr>
        <w:pStyle w:val="NormalBold"/>
      </w:pPr>
      <w:r w:rsidRPr="00B01379">
        <w:rPr>
          <w:rStyle w:val="HideTWBExt"/>
          <w:b w:val="0"/>
        </w:rPr>
        <w:t>&lt;/RepeatBlock-By&gt;</w:t>
      </w:r>
    </w:p>
    <w:p w14:paraId="0E47B3D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FCC0F88" w14:textId="77777777" w:rsidR="00EC675A" w:rsidRPr="00B01379" w:rsidRDefault="00EF799F" w:rsidP="00EC675A">
      <w:pPr>
        <w:pStyle w:val="NormalBold"/>
      </w:pPr>
      <w:r w:rsidRPr="00B01379">
        <w:rPr>
          <w:rStyle w:val="HideTWBExt"/>
          <w:b w:val="0"/>
        </w:rPr>
        <w:t>&lt;Article&gt;</w:t>
      </w:r>
      <w:r w:rsidRPr="00B01379">
        <w:t>Παράγραφος 34 ε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7771322" w14:textId="77777777" w:rsidTr="0096035D">
        <w:trPr>
          <w:trHeight w:hRule="exact" w:val="240"/>
          <w:jc w:val="center"/>
        </w:trPr>
        <w:tc>
          <w:tcPr>
            <w:tcW w:w="9752" w:type="dxa"/>
            <w:gridSpan w:val="2"/>
            <w:tcBorders>
              <w:top w:val="nil"/>
              <w:left w:val="nil"/>
              <w:bottom w:val="nil"/>
              <w:right w:val="nil"/>
            </w:tcBorders>
          </w:tcPr>
          <w:p w14:paraId="027CC3FB" w14:textId="77777777" w:rsidR="00EC675A" w:rsidRPr="00B01379" w:rsidRDefault="00EC675A" w:rsidP="0096035D"/>
        </w:tc>
      </w:tr>
      <w:tr w:rsidR="00B274CD" w:rsidRPr="00B01379" w14:paraId="2A8C4EC8" w14:textId="77777777" w:rsidTr="0096035D">
        <w:trPr>
          <w:trHeight w:val="240"/>
          <w:jc w:val="center"/>
        </w:trPr>
        <w:tc>
          <w:tcPr>
            <w:tcW w:w="4876" w:type="dxa"/>
            <w:tcBorders>
              <w:top w:val="nil"/>
              <w:left w:val="nil"/>
              <w:bottom w:val="nil"/>
              <w:right w:val="nil"/>
            </w:tcBorders>
          </w:tcPr>
          <w:p w14:paraId="7E25B38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7643685" w14:textId="77777777" w:rsidR="00EC675A" w:rsidRPr="00B01379" w:rsidRDefault="00EF799F" w:rsidP="0096035D">
            <w:pPr>
              <w:pStyle w:val="AmColumnHeading"/>
            </w:pPr>
            <w:r w:rsidRPr="00B01379">
              <w:t>Τροπολογία</w:t>
            </w:r>
          </w:p>
        </w:tc>
      </w:tr>
      <w:tr w:rsidR="00B274CD" w:rsidRPr="00B01379" w14:paraId="68B0BB1E" w14:textId="77777777" w:rsidTr="0096035D">
        <w:trPr>
          <w:jc w:val="center"/>
        </w:trPr>
        <w:tc>
          <w:tcPr>
            <w:tcW w:w="4876" w:type="dxa"/>
            <w:tcBorders>
              <w:top w:val="nil"/>
              <w:left w:val="nil"/>
              <w:bottom w:val="nil"/>
              <w:right w:val="nil"/>
            </w:tcBorders>
          </w:tcPr>
          <w:p w14:paraId="63B7068D" w14:textId="77777777" w:rsidR="00EC675A" w:rsidRPr="00B01379" w:rsidRDefault="00EC675A" w:rsidP="0096035D">
            <w:pPr>
              <w:pStyle w:val="Normal6a"/>
            </w:pPr>
          </w:p>
        </w:tc>
        <w:tc>
          <w:tcPr>
            <w:tcW w:w="4876" w:type="dxa"/>
            <w:tcBorders>
              <w:top w:val="nil"/>
              <w:left w:val="nil"/>
              <w:bottom w:val="nil"/>
              <w:right w:val="nil"/>
            </w:tcBorders>
          </w:tcPr>
          <w:p w14:paraId="7F833C64" w14:textId="4E0FC67F" w:rsidR="00EC675A" w:rsidRPr="00B01379" w:rsidRDefault="00EF799F" w:rsidP="00F65D30">
            <w:pPr>
              <w:pStyle w:val="Normal6a"/>
            </w:pPr>
            <w:r w:rsidRPr="00B01379">
              <w:rPr>
                <w:b/>
                <w:i/>
              </w:rPr>
              <w:t>34ε.</w:t>
            </w:r>
            <w:r w:rsidRPr="00B01379">
              <w:tab/>
            </w:r>
            <w:r w:rsidRPr="00B01379">
              <w:rPr>
                <w:b/>
                <w:i/>
              </w:rPr>
              <w:t>εκφράζει ικανοποίηση για τις τακτικές συνεδριάσεις στο πλαίσιο του διαλόγου Αρμενίας-ΕΕ για την πολιτική και την ασφάλεια, που αποτελεί ένα ακόμη ορόσημο της συνεργασίας μεταξύ των πλευρών στους τομείς της άμυνας και της ασφάλειας· επικροτεί επίσης την από</w:t>
            </w:r>
            <w:r w:rsidRPr="00B01379">
              <w:rPr>
                <w:b/>
                <w:i/>
              </w:rPr>
              <w:t>φαση να εγκριθεί το πρώτο μέτρο συνδρομής στο πλαίσιο του Ευρωπαϊκού Μηχανισμού για την Ειρήνη προς στήριξη των αρμενικών ενόπλων δυνάμεων, και ζητεί να ενισχυθεί περαιτέρω η συνεργασία μεταξύ της Αρμενίας και της ΕΕ στον τομέα της ασφάλειας και της άμυνας</w:t>
            </w:r>
            <w:r w:rsidRPr="00B01379">
              <w:rPr>
                <w:b/>
                <w:i/>
              </w:rPr>
              <w:t>· επικροτεί τις δράσεις που ανέλαβαν ορισμένα κράτη μέλη για την παροχή αμυντικής στρατιωτικής υποστήριξης στην Αρμενία και ζητεί από τα κράτη μέλη να εξετάσουν παρόμοιες πρωτοβουλίες· επικροτεί τη νέα δυναμική στις διμερείς σχέσεις μεταξύ της ΕΕ και της Α</w:t>
            </w:r>
            <w:r w:rsidRPr="00B01379">
              <w:rPr>
                <w:b/>
                <w:i/>
              </w:rPr>
              <w:t>ρμενίας, την οποία υποστηρίζουν ένθερμα οι αρχές στο Ερεβάν· καλεί την Επιτροπή και το Συμβούλιο να υποστηρίξουν ενεργά την επιθυμία της Αρμενίας για αυξημένη συνεργασία με την ΕΕ·</w:t>
            </w:r>
          </w:p>
        </w:tc>
      </w:tr>
    </w:tbl>
    <w:p w14:paraId="5F07523A"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36EA5D3A" w14:textId="77777777" w:rsidR="00EC675A" w:rsidRPr="00EF799F" w:rsidRDefault="00EF799F" w:rsidP="00EC675A">
      <w:pPr>
        <w:rPr>
          <w:lang w:val="de-DE"/>
        </w:rPr>
      </w:pPr>
      <w:r w:rsidRPr="00EF799F">
        <w:rPr>
          <w:rStyle w:val="HideTWBExt"/>
          <w:lang w:val="de-DE"/>
        </w:rPr>
        <w:t>&lt;/Amend&gt;</w:t>
      </w:r>
    </w:p>
    <w:p w14:paraId="0198B5CD"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857</w:t>
      </w:r>
      <w:r w:rsidRPr="00EF799F">
        <w:rPr>
          <w:rStyle w:val="HideTWBExt"/>
          <w:b w:val="0"/>
          <w:lang w:val="de-DE"/>
        </w:rPr>
        <w:t>&lt;/NumAm&gt;</w:t>
      </w:r>
    </w:p>
    <w:p w14:paraId="5A831B1D"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72B416BA" w14:textId="77777777" w:rsidR="00EC675A" w:rsidRPr="00EF799F" w:rsidRDefault="00EF799F" w:rsidP="00EC675A">
      <w:pPr>
        <w:pStyle w:val="NormalBold"/>
        <w:rPr>
          <w:lang w:val="de-DE"/>
        </w:rPr>
      </w:pPr>
      <w:r w:rsidRPr="00EF799F">
        <w:rPr>
          <w:rStyle w:val="HideTWBExt"/>
          <w:b w:val="0"/>
          <w:lang w:val="de-DE"/>
        </w:rPr>
        <w:t>&lt;/RepeatBlock-By&gt;</w:t>
      </w:r>
    </w:p>
    <w:p w14:paraId="01D8D82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6E9304C" w14:textId="77777777" w:rsidR="00EC675A" w:rsidRPr="00B01379" w:rsidRDefault="00EF799F" w:rsidP="00EC675A">
      <w:pPr>
        <w:pStyle w:val="NormalBold"/>
      </w:pPr>
      <w:r w:rsidRPr="00B01379">
        <w:rPr>
          <w:rStyle w:val="HideTWBExt"/>
          <w:b w:val="0"/>
        </w:rPr>
        <w:t>&lt;Article&gt;</w:t>
      </w:r>
      <w:r w:rsidRPr="00B01379">
        <w:t>Παράγραφος 35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782D856" w14:textId="77777777" w:rsidTr="0096035D">
        <w:trPr>
          <w:trHeight w:hRule="exact" w:val="240"/>
          <w:jc w:val="center"/>
        </w:trPr>
        <w:tc>
          <w:tcPr>
            <w:tcW w:w="9752" w:type="dxa"/>
            <w:gridSpan w:val="2"/>
            <w:tcBorders>
              <w:top w:val="nil"/>
              <w:left w:val="nil"/>
              <w:bottom w:val="nil"/>
              <w:right w:val="nil"/>
            </w:tcBorders>
          </w:tcPr>
          <w:p w14:paraId="6AEED589" w14:textId="77777777" w:rsidR="00EC675A" w:rsidRPr="00B01379" w:rsidRDefault="00EC675A" w:rsidP="0096035D"/>
        </w:tc>
      </w:tr>
      <w:tr w:rsidR="00B274CD" w:rsidRPr="00B01379" w14:paraId="65122D57" w14:textId="77777777" w:rsidTr="0096035D">
        <w:trPr>
          <w:trHeight w:val="240"/>
          <w:jc w:val="center"/>
        </w:trPr>
        <w:tc>
          <w:tcPr>
            <w:tcW w:w="4876" w:type="dxa"/>
            <w:tcBorders>
              <w:top w:val="nil"/>
              <w:left w:val="nil"/>
              <w:bottom w:val="nil"/>
              <w:right w:val="nil"/>
            </w:tcBorders>
          </w:tcPr>
          <w:p w14:paraId="21B246E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F575985" w14:textId="77777777" w:rsidR="00EC675A" w:rsidRPr="00B01379" w:rsidRDefault="00EF799F" w:rsidP="0096035D">
            <w:pPr>
              <w:pStyle w:val="AmColumnHeading"/>
            </w:pPr>
            <w:r w:rsidRPr="00B01379">
              <w:t>Τροπολογία</w:t>
            </w:r>
          </w:p>
        </w:tc>
      </w:tr>
      <w:tr w:rsidR="00B274CD" w:rsidRPr="00B01379" w14:paraId="26AAB92E" w14:textId="77777777" w:rsidTr="0096035D">
        <w:trPr>
          <w:jc w:val="center"/>
        </w:trPr>
        <w:tc>
          <w:tcPr>
            <w:tcW w:w="4876" w:type="dxa"/>
            <w:tcBorders>
              <w:top w:val="nil"/>
              <w:left w:val="nil"/>
              <w:bottom w:val="nil"/>
              <w:right w:val="nil"/>
            </w:tcBorders>
          </w:tcPr>
          <w:p w14:paraId="05623D46" w14:textId="77777777" w:rsidR="00EC675A" w:rsidRPr="00B01379" w:rsidRDefault="00EF799F" w:rsidP="0096035D">
            <w:pPr>
              <w:pStyle w:val="Normal6a"/>
            </w:pPr>
            <w:r w:rsidRPr="00B01379">
              <w:rPr>
                <w:b/>
                <w:i/>
              </w:rPr>
              <w:t>35.</w:t>
            </w:r>
            <w:r w:rsidRPr="00B01379">
              <w:tab/>
            </w:r>
            <w:r w:rsidRPr="00B01379">
              <w:rPr>
                <w:b/>
                <w:i/>
              </w:rPr>
              <w:t xml:space="preserve">καλεί τον ΑΠ/ΥΕ να καταστήσει το έργο με ομόφρονες </w:t>
            </w:r>
            <w:r w:rsidRPr="00B01379">
              <w:rPr>
                <w:b/>
                <w:i/>
              </w:rPr>
              <w:t>δημοκρατίες προτεραιότητα της θητείας του και να συστηματοποιήσει τη συνεργασία και τη διαβούλευση με δημοκρατικούς ομοϊδεάτες εταίρους, προκειμένου να βελτιωθεί η κοινή ετοιμότητα και η πρόσβαση σε πόρους για την αντιμετώπιση κρίσεων·</w:t>
            </w:r>
          </w:p>
        </w:tc>
        <w:tc>
          <w:tcPr>
            <w:tcW w:w="4876" w:type="dxa"/>
            <w:tcBorders>
              <w:top w:val="nil"/>
              <w:left w:val="nil"/>
              <w:bottom w:val="nil"/>
              <w:right w:val="nil"/>
            </w:tcBorders>
          </w:tcPr>
          <w:p w14:paraId="24D551AA" w14:textId="77777777" w:rsidR="00EC675A" w:rsidRPr="00B01379" w:rsidRDefault="00EF799F" w:rsidP="0096035D">
            <w:pPr>
              <w:pStyle w:val="Normal6a"/>
            </w:pPr>
            <w:r w:rsidRPr="00B01379">
              <w:rPr>
                <w:b/>
                <w:i/>
              </w:rPr>
              <w:t>διαγράφεται</w:t>
            </w:r>
          </w:p>
        </w:tc>
      </w:tr>
    </w:tbl>
    <w:p w14:paraId="7E8EEC0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C02C6D4" w14:textId="77777777" w:rsidR="00EC675A" w:rsidRPr="00B01379" w:rsidRDefault="00EF799F" w:rsidP="00EC675A">
      <w:r w:rsidRPr="00B01379">
        <w:rPr>
          <w:rStyle w:val="HideTWBExt"/>
        </w:rPr>
        <w:t>&lt;/Amend&gt;</w:t>
      </w:r>
    </w:p>
    <w:p w14:paraId="779A561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858</w:t>
      </w:r>
      <w:r w:rsidRPr="00B01379">
        <w:rPr>
          <w:rStyle w:val="HideTWBExt"/>
          <w:b w:val="0"/>
        </w:rPr>
        <w:t>&lt;/NumAm&gt;</w:t>
      </w:r>
    </w:p>
    <w:p w14:paraId="76E57F07" w14:textId="77777777" w:rsidR="00EC675A" w:rsidRPr="00B01379" w:rsidRDefault="00EF799F" w:rsidP="00EC675A">
      <w:pPr>
        <w:pStyle w:val="NormalBold"/>
      </w:pPr>
      <w:r w:rsidRPr="00B01379">
        <w:rPr>
          <w:rStyle w:val="HideTWBExt"/>
          <w:b w:val="0"/>
        </w:rPr>
        <w:t>&lt;RepeatBlock-By&gt;&lt;Members&gt;</w:t>
      </w:r>
      <w:r w:rsidRPr="00B01379">
        <w:t>António Tânger Corrêa</w:t>
      </w:r>
      <w:r w:rsidRPr="00B01379">
        <w:rPr>
          <w:rStyle w:val="HideTWBExt"/>
          <w:b w:val="0"/>
        </w:rPr>
        <w:t>&lt;/Members&gt;</w:t>
      </w:r>
    </w:p>
    <w:p w14:paraId="5D472541" w14:textId="77777777" w:rsidR="00EC675A" w:rsidRPr="00B01379" w:rsidRDefault="00EF799F" w:rsidP="00EC675A">
      <w:pPr>
        <w:pStyle w:val="NormalBold"/>
      </w:pPr>
      <w:r w:rsidRPr="00B01379">
        <w:rPr>
          <w:rStyle w:val="HideTWBExt"/>
          <w:b w:val="0"/>
        </w:rPr>
        <w:t>&lt;/RepeatBlock-By&gt;</w:t>
      </w:r>
    </w:p>
    <w:p w14:paraId="0D6D163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CFB0405" w14:textId="77777777" w:rsidR="00EC675A" w:rsidRPr="00B01379" w:rsidRDefault="00EF799F" w:rsidP="00EC675A">
      <w:pPr>
        <w:pStyle w:val="NormalBold"/>
      </w:pPr>
      <w:r w:rsidRPr="00B01379">
        <w:rPr>
          <w:rStyle w:val="HideTWBExt"/>
          <w:b w:val="0"/>
        </w:rPr>
        <w:t>&lt;Article&gt;</w:t>
      </w:r>
      <w:r w:rsidRPr="00B01379">
        <w:t>Παράγραφος 35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E5EAB2E" w14:textId="77777777" w:rsidTr="0096035D">
        <w:trPr>
          <w:trHeight w:hRule="exact" w:val="240"/>
          <w:jc w:val="center"/>
        </w:trPr>
        <w:tc>
          <w:tcPr>
            <w:tcW w:w="9752" w:type="dxa"/>
            <w:gridSpan w:val="2"/>
            <w:tcBorders>
              <w:top w:val="nil"/>
              <w:left w:val="nil"/>
              <w:bottom w:val="nil"/>
              <w:right w:val="nil"/>
            </w:tcBorders>
          </w:tcPr>
          <w:p w14:paraId="34D5EFD6" w14:textId="77777777" w:rsidR="00EC675A" w:rsidRPr="00B01379" w:rsidRDefault="00EC675A" w:rsidP="0096035D"/>
        </w:tc>
      </w:tr>
      <w:tr w:rsidR="00B274CD" w:rsidRPr="00B01379" w14:paraId="5D8537FE" w14:textId="77777777" w:rsidTr="0096035D">
        <w:trPr>
          <w:trHeight w:val="240"/>
          <w:jc w:val="center"/>
        </w:trPr>
        <w:tc>
          <w:tcPr>
            <w:tcW w:w="4876" w:type="dxa"/>
            <w:tcBorders>
              <w:top w:val="nil"/>
              <w:left w:val="nil"/>
              <w:bottom w:val="nil"/>
              <w:right w:val="nil"/>
            </w:tcBorders>
          </w:tcPr>
          <w:p w14:paraId="60D9AD4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9DA0F2F" w14:textId="77777777" w:rsidR="00EC675A" w:rsidRPr="00B01379" w:rsidRDefault="00EF799F" w:rsidP="0096035D">
            <w:pPr>
              <w:pStyle w:val="AmColumnHeading"/>
            </w:pPr>
            <w:r w:rsidRPr="00B01379">
              <w:t>Τροπολογία</w:t>
            </w:r>
          </w:p>
        </w:tc>
      </w:tr>
      <w:tr w:rsidR="00B274CD" w:rsidRPr="00B01379" w14:paraId="47574CCB" w14:textId="77777777" w:rsidTr="0096035D">
        <w:trPr>
          <w:jc w:val="center"/>
        </w:trPr>
        <w:tc>
          <w:tcPr>
            <w:tcW w:w="4876" w:type="dxa"/>
            <w:tcBorders>
              <w:top w:val="nil"/>
              <w:left w:val="nil"/>
              <w:bottom w:val="nil"/>
              <w:right w:val="nil"/>
            </w:tcBorders>
          </w:tcPr>
          <w:p w14:paraId="5AC1F4C5" w14:textId="77777777" w:rsidR="00EC675A" w:rsidRPr="00B01379" w:rsidRDefault="00EF799F" w:rsidP="0096035D">
            <w:pPr>
              <w:pStyle w:val="Normal6a"/>
            </w:pPr>
            <w:r w:rsidRPr="00B01379">
              <w:rPr>
                <w:b/>
                <w:i/>
              </w:rPr>
              <w:t>35.</w:t>
            </w:r>
            <w:r w:rsidRPr="00B01379">
              <w:tab/>
            </w:r>
            <w:r w:rsidRPr="00B01379">
              <w:rPr>
                <w:b/>
                <w:i/>
              </w:rPr>
              <w:t>καλεί τον ΑΠ/ΥΕ να καταστήσει το έργο με ομόφρονες δημοκρατίες προτεραιότητα της θητείας του και να συστηματοποιήσει τη συνεργασία και τη διαβούλευση με δημοκρατικούς ομοϊδεάτες εταίρους, προκειμένου να βελτιωθεί η κοινή ετοιμότητα και η πρόσβαση σε πό</w:t>
            </w:r>
            <w:r w:rsidRPr="00B01379">
              <w:rPr>
                <w:b/>
                <w:i/>
              </w:rPr>
              <w:t>ρους για την αντιμετώπιση κρίσεων·</w:t>
            </w:r>
          </w:p>
        </w:tc>
        <w:tc>
          <w:tcPr>
            <w:tcW w:w="4876" w:type="dxa"/>
            <w:tcBorders>
              <w:top w:val="nil"/>
              <w:left w:val="nil"/>
              <w:bottom w:val="nil"/>
              <w:right w:val="nil"/>
            </w:tcBorders>
          </w:tcPr>
          <w:p w14:paraId="5DD8202D" w14:textId="77777777" w:rsidR="00EC675A" w:rsidRPr="00B01379" w:rsidRDefault="00EF799F" w:rsidP="0096035D">
            <w:pPr>
              <w:pStyle w:val="Normal6a"/>
            </w:pPr>
            <w:r w:rsidRPr="00B01379">
              <w:rPr>
                <w:b/>
                <w:i/>
              </w:rPr>
              <w:t>διαγράφεται</w:t>
            </w:r>
          </w:p>
        </w:tc>
      </w:tr>
    </w:tbl>
    <w:p w14:paraId="7B29D78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F3EDA7F" w14:textId="77777777" w:rsidR="00EC675A" w:rsidRPr="00B01379" w:rsidRDefault="00EF799F" w:rsidP="00EC675A">
      <w:r w:rsidRPr="00B01379">
        <w:rPr>
          <w:rStyle w:val="HideTWBExt"/>
        </w:rPr>
        <w:t>&lt;/Amend&gt;</w:t>
      </w:r>
    </w:p>
    <w:p w14:paraId="36535B3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859</w:t>
      </w:r>
      <w:r w:rsidRPr="00B01379">
        <w:rPr>
          <w:rStyle w:val="HideTWBExt"/>
          <w:b w:val="0"/>
        </w:rPr>
        <w:t>&lt;/NumAm&gt;</w:t>
      </w:r>
    </w:p>
    <w:p w14:paraId="36DEFA50" w14:textId="77777777" w:rsidR="00EC675A" w:rsidRPr="00B01379" w:rsidRDefault="00EF799F" w:rsidP="00EC675A">
      <w:pPr>
        <w:pStyle w:val="NormalBold"/>
      </w:pPr>
      <w:r w:rsidRPr="00B01379">
        <w:rPr>
          <w:rStyle w:val="HideTWBExt"/>
          <w:b w:val="0"/>
        </w:rPr>
        <w:t>&lt;RepeatBlock-By&gt;&lt;Members&gt;</w:t>
      </w:r>
      <w:r w:rsidRPr="00B01379">
        <w:t>Merja Kyllönen</w:t>
      </w:r>
      <w:r w:rsidRPr="00B01379">
        <w:rPr>
          <w:rStyle w:val="HideTWBExt"/>
          <w:b w:val="0"/>
        </w:rPr>
        <w:t>&lt;/Members&gt;</w:t>
      </w:r>
    </w:p>
    <w:p w14:paraId="2335A4C8" w14:textId="77777777" w:rsidR="00EC675A" w:rsidRPr="00B01379" w:rsidRDefault="00EF799F" w:rsidP="00EC675A">
      <w:pPr>
        <w:pStyle w:val="NormalBold"/>
      </w:pPr>
      <w:r w:rsidRPr="00B01379">
        <w:rPr>
          <w:rStyle w:val="HideTWBExt"/>
          <w:b w:val="0"/>
        </w:rPr>
        <w:t>&lt;/RepeatBlock-By&gt;</w:t>
      </w:r>
    </w:p>
    <w:p w14:paraId="5BFF5EB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EE0F542" w14:textId="77777777" w:rsidR="00EC675A" w:rsidRPr="00B01379" w:rsidRDefault="00EF799F" w:rsidP="00EC675A">
      <w:pPr>
        <w:pStyle w:val="NormalBold"/>
      </w:pPr>
      <w:r w:rsidRPr="00B01379">
        <w:rPr>
          <w:rStyle w:val="HideTWBExt"/>
          <w:b w:val="0"/>
        </w:rPr>
        <w:t>&lt;Article&gt;</w:t>
      </w:r>
      <w:r w:rsidRPr="00B01379">
        <w:t xml:space="preserve">Παράγραφος </w:t>
      </w:r>
      <w:r w:rsidRPr="00B01379">
        <w:t>35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1E9DF11" w14:textId="77777777" w:rsidTr="0096035D">
        <w:trPr>
          <w:trHeight w:hRule="exact" w:val="240"/>
          <w:jc w:val="center"/>
        </w:trPr>
        <w:tc>
          <w:tcPr>
            <w:tcW w:w="9752" w:type="dxa"/>
            <w:gridSpan w:val="2"/>
            <w:tcBorders>
              <w:top w:val="nil"/>
              <w:left w:val="nil"/>
              <w:bottom w:val="nil"/>
              <w:right w:val="nil"/>
            </w:tcBorders>
          </w:tcPr>
          <w:p w14:paraId="472DC4F6" w14:textId="77777777" w:rsidR="00EC675A" w:rsidRPr="00B01379" w:rsidRDefault="00EC675A" w:rsidP="0096035D"/>
        </w:tc>
      </w:tr>
      <w:tr w:rsidR="00B274CD" w:rsidRPr="00B01379" w14:paraId="21E47ACA" w14:textId="77777777" w:rsidTr="0096035D">
        <w:trPr>
          <w:trHeight w:val="240"/>
          <w:jc w:val="center"/>
        </w:trPr>
        <w:tc>
          <w:tcPr>
            <w:tcW w:w="4876" w:type="dxa"/>
            <w:tcBorders>
              <w:top w:val="nil"/>
              <w:left w:val="nil"/>
              <w:bottom w:val="nil"/>
              <w:right w:val="nil"/>
            </w:tcBorders>
          </w:tcPr>
          <w:p w14:paraId="441F76E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6205834" w14:textId="77777777" w:rsidR="00EC675A" w:rsidRPr="00B01379" w:rsidRDefault="00EF799F" w:rsidP="0096035D">
            <w:pPr>
              <w:pStyle w:val="AmColumnHeading"/>
            </w:pPr>
            <w:r w:rsidRPr="00B01379">
              <w:t>Τροπολογία</w:t>
            </w:r>
          </w:p>
        </w:tc>
      </w:tr>
      <w:tr w:rsidR="00B274CD" w:rsidRPr="00B01379" w14:paraId="362D7766" w14:textId="77777777" w:rsidTr="0096035D">
        <w:trPr>
          <w:jc w:val="center"/>
        </w:trPr>
        <w:tc>
          <w:tcPr>
            <w:tcW w:w="4876" w:type="dxa"/>
            <w:tcBorders>
              <w:top w:val="nil"/>
              <w:left w:val="nil"/>
              <w:bottom w:val="nil"/>
              <w:right w:val="nil"/>
            </w:tcBorders>
          </w:tcPr>
          <w:p w14:paraId="55475E30" w14:textId="77777777" w:rsidR="00EC675A" w:rsidRPr="00B01379" w:rsidRDefault="00EF799F" w:rsidP="0096035D">
            <w:pPr>
              <w:pStyle w:val="Normal6a"/>
            </w:pPr>
            <w:r w:rsidRPr="00B01379">
              <w:t>35.</w:t>
            </w:r>
            <w:r w:rsidRPr="00B01379">
              <w:tab/>
              <w:t xml:space="preserve">καλεί τον ΑΠ/ΥΕ να καταστήσει το έργο με ομόφρονες δημοκρατίες προτεραιότητα της θητείας του και να συστηματοποιήσει τη συνεργασία και τη διαβούλευση με δημοκρατικούς ομοϊδεάτες εταίρους, προκειμένου να </w:t>
            </w:r>
            <w:r w:rsidRPr="00B01379">
              <w:t>βελτιωθεί η κοινή ετοιμότητα και η πρόσβαση σε πόρους για την αντιμετώπιση κρίσεων·</w:t>
            </w:r>
          </w:p>
        </w:tc>
        <w:tc>
          <w:tcPr>
            <w:tcW w:w="4876" w:type="dxa"/>
            <w:tcBorders>
              <w:top w:val="nil"/>
              <w:left w:val="nil"/>
              <w:bottom w:val="nil"/>
              <w:right w:val="nil"/>
            </w:tcBorders>
          </w:tcPr>
          <w:p w14:paraId="2DF54A3B" w14:textId="506005F9" w:rsidR="00EC675A" w:rsidRPr="00B01379" w:rsidRDefault="00EF799F" w:rsidP="0096035D">
            <w:pPr>
              <w:pStyle w:val="Normal6a"/>
            </w:pPr>
            <w:r w:rsidRPr="00B01379">
              <w:t>35.</w:t>
            </w:r>
            <w:r w:rsidRPr="00B01379">
              <w:tab/>
              <w:t>καλεί τον ΑΠ/ΥΕ να καταστήσει το έργο με ομόφρονες δημοκρατίες προτεραιότητα της θητείας του και να συστηματοποιήσει τη συνεργασία και τη διαβούλευση με δημοκρατικούς ο</w:t>
            </w:r>
            <w:r w:rsidRPr="00B01379">
              <w:t xml:space="preserve">μοϊδεάτες εταίρους, προκειμένου να βελτιωθεί η κοινή ετοιμότητα και η πρόσβαση σε πόρους για την αντιμετώπιση κρίσεων· </w:t>
            </w:r>
            <w:r w:rsidRPr="00B01379">
              <w:rPr>
                <w:b/>
                <w:i/>
              </w:rPr>
              <w:t xml:space="preserve">καλεί συνεπώς την ΕΕ να διατηρήσει ανοικτούς τους διαύλους επικοινωνίας με τα διάφορα ενδιαφερόμενα μέρη, να εξερευνήσει νέες μορφές και </w:t>
            </w:r>
            <w:r w:rsidRPr="00B01379">
              <w:rPr>
                <w:b/>
                <w:i/>
              </w:rPr>
              <w:t>να συνεχίσει με μια ολοκληρωμένη εργαλειοθήκη για την ενίσχυση των ανθρωπίνων δικαιωμάτων και της δημοκρατίας σε παγκόσμιο επίπεδο·</w:t>
            </w:r>
          </w:p>
        </w:tc>
      </w:tr>
    </w:tbl>
    <w:p w14:paraId="094A6637"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063FFD83" w14:textId="77777777" w:rsidR="00EC675A" w:rsidRPr="00EF799F" w:rsidRDefault="00EF799F" w:rsidP="00EC675A">
      <w:pPr>
        <w:rPr>
          <w:lang w:val="sv-SE"/>
        </w:rPr>
      </w:pPr>
      <w:r w:rsidRPr="00EF799F">
        <w:rPr>
          <w:rStyle w:val="HideTWBExt"/>
          <w:lang w:val="sv-SE"/>
        </w:rPr>
        <w:t>&lt;/Amend&gt;</w:t>
      </w:r>
    </w:p>
    <w:p w14:paraId="0FAE7D87"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860</w:t>
      </w:r>
      <w:r w:rsidRPr="00EF799F">
        <w:rPr>
          <w:rStyle w:val="HideTWBExt"/>
          <w:b w:val="0"/>
          <w:lang w:val="sv-SE"/>
        </w:rPr>
        <w:t>&lt;/NumAm&gt;</w:t>
      </w:r>
    </w:p>
    <w:p w14:paraId="34124BC2"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David McAllister</w:t>
      </w:r>
      <w:r w:rsidRPr="00EF799F">
        <w:rPr>
          <w:rStyle w:val="HideTWBExt"/>
          <w:b w:val="0"/>
          <w:lang w:val="sv-SE"/>
        </w:rPr>
        <w:t>&lt;/Members&gt;</w:t>
      </w:r>
    </w:p>
    <w:p w14:paraId="3CF10F4B" w14:textId="77777777" w:rsidR="00EC675A" w:rsidRPr="00EF799F" w:rsidRDefault="00EF799F" w:rsidP="00EC675A">
      <w:pPr>
        <w:pStyle w:val="NormalBold"/>
        <w:rPr>
          <w:lang w:val="sv-SE"/>
        </w:rPr>
      </w:pPr>
      <w:r w:rsidRPr="00EF799F">
        <w:rPr>
          <w:rStyle w:val="HideTWBExt"/>
          <w:b w:val="0"/>
          <w:lang w:val="sv-SE"/>
        </w:rPr>
        <w:t>&lt;/RepeatBlock-By&gt;</w:t>
      </w:r>
    </w:p>
    <w:p w14:paraId="06E4847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7BAA95E" w14:textId="77777777" w:rsidR="00EC675A" w:rsidRPr="00B01379" w:rsidRDefault="00EF799F" w:rsidP="00EC675A">
      <w:pPr>
        <w:pStyle w:val="NormalBold"/>
      </w:pPr>
      <w:r w:rsidRPr="00B01379">
        <w:rPr>
          <w:rStyle w:val="HideTWBExt"/>
          <w:b w:val="0"/>
        </w:rPr>
        <w:t>&lt;Article&gt;</w:t>
      </w:r>
      <w:r w:rsidRPr="00B01379">
        <w:t>Παράγραφος 35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54B9ED2" w14:textId="77777777" w:rsidTr="0096035D">
        <w:trPr>
          <w:trHeight w:hRule="exact" w:val="240"/>
          <w:jc w:val="center"/>
        </w:trPr>
        <w:tc>
          <w:tcPr>
            <w:tcW w:w="9752" w:type="dxa"/>
            <w:gridSpan w:val="2"/>
            <w:tcBorders>
              <w:top w:val="nil"/>
              <w:left w:val="nil"/>
              <w:bottom w:val="nil"/>
              <w:right w:val="nil"/>
            </w:tcBorders>
          </w:tcPr>
          <w:p w14:paraId="1F00305A" w14:textId="77777777" w:rsidR="00EC675A" w:rsidRPr="00B01379" w:rsidRDefault="00EC675A" w:rsidP="0096035D"/>
        </w:tc>
      </w:tr>
      <w:tr w:rsidR="00B274CD" w:rsidRPr="00B01379" w14:paraId="3EB018CF" w14:textId="77777777" w:rsidTr="0096035D">
        <w:trPr>
          <w:trHeight w:val="240"/>
          <w:jc w:val="center"/>
        </w:trPr>
        <w:tc>
          <w:tcPr>
            <w:tcW w:w="4876" w:type="dxa"/>
            <w:tcBorders>
              <w:top w:val="nil"/>
              <w:left w:val="nil"/>
              <w:bottom w:val="nil"/>
              <w:right w:val="nil"/>
            </w:tcBorders>
          </w:tcPr>
          <w:p w14:paraId="2118CBF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F565963" w14:textId="77777777" w:rsidR="00EC675A" w:rsidRPr="00B01379" w:rsidRDefault="00EF799F" w:rsidP="0096035D">
            <w:pPr>
              <w:pStyle w:val="AmColumnHeading"/>
            </w:pPr>
            <w:r w:rsidRPr="00B01379">
              <w:t>Τροπολογία</w:t>
            </w:r>
          </w:p>
        </w:tc>
      </w:tr>
      <w:tr w:rsidR="00B274CD" w:rsidRPr="00B01379" w14:paraId="21BFE9C4" w14:textId="77777777" w:rsidTr="0096035D">
        <w:trPr>
          <w:jc w:val="center"/>
        </w:trPr>
        <w:tc>
          <w:tcPr>
            <w:tcW w:w="4876" w:type="dxa"/>
            <w:tcBorders>
              <w:top w:val="nil"/>
              <w:left w:val="nil"/>
              <w:bottom w:val="nil"/>
              <w:right w:val="nil"/>
            </w:tcBorders>
          </w:tcPr>
          <w:p w14:paraId="04B4A1FB" w14:textId="77777777" w:rsidR="00EC675A" w:rsidRPr="00B01379" w:rsidRDefault="00EF799F" w:rsidP="0096035D">
            <w:pPr>
              <w:pStyle w:val="Normal6a"/>
            </w:pPr>
            <w:r w:rsidRPr="00B01379">
              <w:t>35.</w:t>
            </w:r>
            <w:r w:rsidRPr="00B01379">
              <w:tab/>
              <w:t xml:space="preserve">καλεί τον ΑΠ/ΥΕ να καταστήσει το έργο με ομόφρονες δημοκρατίες προτεραιότητα της θητείας του και να συστηματοποιήσει </w:t>
            </w:r>
            <w:r w:rsidRPr="00B01379">
              <w:t>τη συνεργασία και τη διαβούλευση με δημοκρατικούς ομοϊδεάτες εταίρους, προκειμένου να βελτιωθεί η κοινή ετοιμότητα και η πρόσβαση σε πόρους για την αντιμετώπιση κρίσεων·</w:t>
            </w:r>
          </w:p>
        </w:tc>
        <w:tc>
          <w:tcPr>
            <w:tcW w:w="4876" w:type="dxa"/>
            <w:tcBorders>
              <w:top w:val="nil"/>
              <w:left w:val="nil"/>
              <w:bottom w:val="nil"/>
              <w:right w:val="nil"/>
            </w:tcBorders>
          </w:tcPr>
          <w:p w14:paraId="20B6D96D" w14:textId="77777777" w:rsidR="00EC675A" w:rsidRPr="00B01379" w:rsidRDefault="00EF799F" w:rsidP="0096035D">
            <w:pPr>
              <w:pStyle w:val="Normal6a"/>
            </w:pPr>
            <w:r w:rsidRPr="00B01379">
              <w:t>35.</w:t>
            </w:r>
            <w:r w:rsidRPr="00B01379">
              <w:tab/>
              <w:t>καλεί τον ΑΠ/ΥΕ να καταστήσει το έργο με ομόφρονες δημοκρατίες προτεραιότητα της θ</w:t>
            </w:r>
            <w:r w:rsidRPr="00B01379">
              <w:t xml:space="preserve">ητείας του και να συστηματοποιήσει τη συνεργασία και τη διαβούλευση με δημοκρατικούς ομοϊδεάτες εταίρους, προκειμένου να βελτιωθεί η κοινή ετοιμότητα και η πρόσβαση σε πόρους για την αντιμετώπιση κρίσεων· </w:t>
            </w:r>
            <w:r w:rsidRPr="00B01379">
              <w:rPr>
                <w:b/>
                <w:i/>
              </w:rPr>
              <w:t>επαναλαμβάνει, στο πλαίσιο αυτό, τη σύσταση για εμβ</w:t>
            </w:r>
            <w:r w:rsidRPr="00B01379">
              <w:rPr>
                <w:b/>
                <w:i/>
              </w:rPr>
              <w:t>άθυνση των δεσμών με περιφερειακούς οργανισμούς όπως ο ASEAN ή η Αφρικανική Ένωση με σκοπό την ενίσχυση των συνεργατικών πλαισίων ασφάλειας·</w:t>
            </w:r>
          </w:p>
        </w:tc>
      </w:tr>
    </w:tbl>
    <w:p w14:paraId="5A77BC66"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E8377BC" w14:textId="77777777" w:rsidR="00EC675A" w:rsidRPr="00B01379" w:rsidRDefault="00EF799F" w:rsidP="00EC675A">
      <w:r w:rsidRPr="00B01379">
        <w:rPr>
          <w:rStyle w:val="HideTWBExt"/>
        </w:rPr>
        <w:t>&lt;/Amend&gt;</w:t>
      </w:r>
    </w:p>
    <w:p w14:paraId="4ACF1BC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861</w:t>
      </w:r>
      <w:r w:rsidRPr="00B01379">
        <w:rPr>
          <w:rStyle w:val="HideTWBExt"/>
          <w:b w:val="0"/>
        </w:rPr>
        <w:t>&lt;/NumAm&gt;</w:t>
      </w:r>
    </w:p>
    <w:p w14:paraId="066A431F" w14:textId="77777777" w:rsidR="00EC675A" w:rsidRPr="00B01379" w:rsidRDefault="00EF799F" w:rsidP="00EC675A">
      <w:pPr>
        <w:pStyle w:val="NormalBold"/>
      </w:pPr>
      <w:r w:rsidRPr="00B01379">
        <w:rPr>
          <w:rStyle w:val="HideTWBExt"/>
          <w:b w:val="0"/>
        </w:rPr>
        <w:t>&lt;RepeatBlock-By&gt;&lt;Members&gt;</w:t>
      </w:r>
      <w:r w:rsidRPr="00B01379">
        <w:t xml:space="preserve">Petras </w:t>
      </w:r>
      <w:r w:rsidRPr="00B01379">
        <w:t>Auštrevičius, Dan Barna, Urmas Paet, Ilhan Kyuchyuk, Lucia Yar, Marie-Agnes Strack-Zimmermann, Nathalie Loiseau</w:t>
      </w:r>
      <w:r w:rsidRPr="00B01379">
        <w:rPr>
          <w:rStyle w:val="HideTWBExt"/>
          <w:b w:val="0"/>
        </w:rPr>
        <w:t>&lt;/Members&gt;</w:t>
      </w:r>
    </w:p>
    <w:p w14:paraId="359D9FDB" w14:textId="77777777" w:rsidR="00EC675A" w:rsidRPr="00B01379" w:rsidRDefault="00EF799F" w:rsidP="00EC675A">
      <w:pPr>
        <w:pStyle w:val="NormalBold"/>
      </w:pPr>
      <w:r w:rsidRPr="00B01379">
        <w:rPr>
          <w:rStyle w:val="HideTWBExt"/>
          <w:b w:val="0"/>
        </w:rPr>
        <w:t>&lt;/RepeatBlock-By&gt;</w:t>
      </w:r>
    </w:p>
    <w:p w14:paraId="7B0A52B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6156072" w14:textId="77777777" w:rsidR="00EC675A" w:rsidRPr="00B01379" w:rsidRDefault="00EF799F" w:rsidP="00EC675A">
      <w:pPr>
        <w:pStyle w:val="NormalBold"/>
      </w:pPr>
      <w:r w:rsidRPr="00B01379">
        <w:rPr>
          <w:rStyle w:val="HideTWBExt"/>
          <w:b w:val="0"/>
        </w:rPr>
        <w:t>&lt;Article&gt;</w:t>
      </w:r>
      <w:r w:rsidRPr="00B01379">
        <w:t>Παράγραφος 35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8B658A4" w14:textId="77777777" w:rsidTr="0096035D">
        <w:trPr>
          <w:trHeight w:hRule="exact" w:val="240"/>
          <w:jc w:val="center"/>
        </w:trPr>
        <w:tc>
          <w:tcPr>
            <w:tcW w:w="9752" w:type="dxa"/>
            <w:gridSpan w:val="2"/>
            <w:tcBorders>
              <w:top w:val="nil"/>
              <w:left w:val="nil"/>
              <w:bottom w:val="nil"/>
              <w:right w:val="nil"/>
            </w:tcBorders>
          </w:tcPr>
          <w:p w14:paraId="0D21E762" w14:textId="77777777" w:rsidR="00EC675A" w:rsidRPr="00B01379" w:rsidRDefault="00EC675A" w:rsidP="0096035D"/>
        </w:tc>
      </w:tr>
      <w:tr w:rsidR="00B274CD" w:rsidRPr="00B01379" w14:paraId="6A408E94" w14:textId="77777777" w:rsidTr="0096035D">
        <w:trPr>
          <w:trHeight w:val="240"/>
          <w:jc w:val="center"/>
        </w:trPr>
        <w:tc>
          <w:tcPr>
            <w:tcW w:w="4876" w:type="dxa"/>
            <w:tcBorders>
              <w:top w:val="nil"/>
              <w:left w:val="nil"/>
              <w:bottom w:val="nil"/>
              <w:right w:val="nil"/>
            </w:tcBorders>
          </w:tcPr>
          <w:p w14:paraId="367374B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650F12A" w14:textId="77777777" w:rsidR="00EC675A" w:rsidRPr="00B01379" w:rsidRDefault="00EF799F" w:rsidP="0096035D">
            <w:pPr>
              <w:pStyle w:val="AmColumnHeading"/>
            </w:pPr>
            <w:r w:rsidRPr="00B01379">
              <w:t>Τροπολογία</w:t>
            </w:r>
          </w:p>
        </w:tc>
      </w:tr>
      <w:tr w:rsidR="00B274CD" w:rsidRPr="00B01379" w14:paraId="4FE2BDFA" w14:textId="77777777" w:rsidTr="0096035D">
        <w:trPr>
          <w:jc w:val="center"/>
        </w:trPr>
        <w:tc>
          <w:tcPr>
            <w:tcW w:w="4876" w:type="dxa"/>
            <w:tcBorders>
              <w:top w:val="nil"/>
              <w:left w:val="nil"/>
              <w:bottom w:val="nil"/>
              <w:right w:val="nil"/>
            </w:tcBorders>
          </w:tcPr>
          <w:p w14:paraId="49AAB80E" w14:textId="77777777" w:rsidR="00EC675A" w:rsidRPr="00B01379" w:rsidRDefault="00EF799F" w:rsidP="0096035D">
            <w:pPr>
              <w:pStyle w:val="Normal6a"/>
            </w:pPr>
            <w:r w:rsidRPr="00B01379">
              <w:t>35.</w:t>
            </w:r>
            <w:r w:rsidRPr="00B01379">
              <w:tab/>
              <w:t xml:space="preserve">καλεί </w:t>
            </w:r>
            <w:r w:rsidRPr="00B01379">
              <w:t>τον ΑΠ/ΥΕ να καταστήσει το έργο με ομόφρονες δημοκρατίες προτεραιότητα της θητείας του και να συστηματοποιήσει τη συνεργασία και τη διαβούλευση με δημοκρατικούς ομοϊδεάτες εταίρους, προκειμένου να βελτιωθεί η κοινή ετοιμότητα και η πρόσβαση σε πόρους για τ</w:t>
            </w:r>
            <w:r w:rsidRPr="00B01379">
              <w:t>ην αντιμετώπιση κρίσεων·</w:t>
            </w:r>
          </w:p>
        </w:tc>
        <w:tc>
          <w:tcPr>
            <w:tcW w:w="4876" w:type="dxa"/>
            <w:tcBorders>
              <w:top w:val="nil"/>
              <w:left w:val="nil"/>
              <w:bottom w:val="nil"/>
              <w:right w:val="nil"/>
            </w:tcBorders>
          </w:tcPr>
          <w:p w14:paraId="3563C754" w14:textId="77777777" w:rsidR="00EC675A" w:rsidRPr="00B01379" w:rsidRDefault="00EF799F" w:rsidP="0096035D">
            <w:pPr>
              <w:pStyle w:val="Normal6a"/>
            </w:pPr>
            <w:r w:rsidRPr="00B01379">
              <w:t>35.</w:t>
            </w:r>
            <w:r w:rsidRPr="00B01379">
              <w:tab/>
              <w:t xml:space="preserve">καλεί τον ΑΠ/ΥΕ να καταστήσει το έργο με ομόφρονες δημοκρατίες προτεραιότητα της θητείας του και να συστηματοποιήσει τη συνεργασία και τη διαβούλευση με δημοκρατικούς ομοϊδεάτες εταίρους, προκειμένου </w:t>
            </w:r>
            <w:r w:rsidRPr="00B01379">
              <w:rPr>
                <w:b/>
                <w:i/>
              </w:rPr>
              <w:t>να ενισχυθεί η συνεργασία,</w:t>
            </w:r>
            <w:r w:rsidRPr="00B01379">
              <w:t xml:space="preserve"> </w:t>
            </w:r>
            <w:r w:rsidRPr="00B01379">
              <w:t>να βελτιωθεί η κοινή ετοιμότητα και η πρόσβαση σε πόρους για την αντιμετώπιση κρίσεων·</w:t>
            </w:r>
          </w:p>
        </w:tc>
      </w:tr>
    </w:tbl>
    <w:p w14:paraId="489EFF3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6B15080" w14:textId="77777777" w:rsidR="00EC675A" w:rsidRPr="00B01379" w:rsidRDefault="00EF799F" w:rsidP="00EC675A">
      <w:r w:rsidRPr="00B01379">
        <w:rPr>
          <w:rStyle w:val="HideTWBExt"/>
        </w:rPr>
        <w:t>&lt;/Amend&gt;</w:t>
      </w:r>
    </w:p>
    <w:p w14:paraId="283FF4A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862</w:t>
      </w:r>
      <w:r w:rsidRPr="00B01379">
        <w:rPr>
          <w:rStyle w:val="HideTWBExt"/>
          <w:b w:val="0"/>
        </w:rPr>
        <w:t>&lt;/NumAm&gt;</w:t>
      </w:r>
    </w:p>
    <w:p w14:paraId="389A211C" w14:textId="77777777" w:rsidR="00EC675A" w:rsidRPr="00B01379" w:rsidRDefault="00EF799F" w:rsidP="00EC675A">
      <w:pPr>
        <w:pStyle w:val="NormalBold"/>
      </w:pPr>
      <w:r w:rsidRPr="00B01379">
        <w:rPr>
          <w:rStyle w:val="HideTWBExt"/>
          <w:b w:val="0"/>
        </w:rPr>
        <w:t>&lt;RepeatBlock-By&gt;&lt;Members&gt;</w:t>
      </w:r>
      <w:r w:rsidRPr="00B01379">
        <w:t>Hans Neuhoff</w:t>
      </w:r>
      <w:r w:rsidRPr="00B01379">
        <w:rPr>
          <w:rStyle w:val="HideTWBExt"/>
          <w:b w:val="0"/>
        </w:rPr>
        <w:t>&lt;/Members&gt;</w:t>
      </w:r>
    </w:p>
    <w:p w14:paraId="0BF4F29C" w14:textId="77777777" w:rsidR="00EC675A" w:rsidRPr="00B01379" w:rsidRDefault="00EF799F" w:rsidP="00EC675A">
      <w:pPr>
        <w:pStyle w:val="NormalBold"/>
      </w:pPr>
      <w:r w:rsidRPr="00B01379">
        <w:rPr>
          <w:rStyle w:val="HideTWBExt"/>
          <w:b w:val="0"/>
        </w:rPr>
        <w:t>&lt;/RepeatBlock-By&gt;</w:t>
      </w:r>
    </w:p>
    <w:p w14:paraId="4F0C106E" w14:textId="77777777" w:rsidR="00EC675A" w:rsidRPr="00B01379" w:rsidRDefault="00EF799F" w:rsidP="00EC675A">
      <w:pPr>
        <w:pStyle w:val="NormalBold"/>
      </w:pPr>
      <w:r w:rsidRPr="00B01379">
        <w:rPr>
          <w:rStyle w:val="HideTWBExt"/>
          <w:b w:val="0"/>
        </w:rPr>
        <w:t>&lt;DocAmend&gt;</w:t>
      </w:r>
      <w:r w:rsidRPr="00B01379">
        <w:t xml:space="preserve">Πρόταση </w:t>
      </w:r>
      <w:r w:rsidRPr="00B01379">
        <w:t>ψηφίσματος</w:t>
      </w:r>
      <w:r w:rsidRPr="00B01379">
        <w:rPr>
          <w:rStyle w:val="HideTWBExt"/>
          <w:b w:val="0"/>
        </w:rPr>
        <w:t>&lt;/DocAmend&gt;</w:t>
      </w:r>
    </w:p>
    <w:p w14:paraId="1CDF29EC" w14:textId="77777777" w:rsidR="00EC675A" w:rsidRPr="00B01379" w:rsidRDefault="00EF799F" w:rsidP="00EC675A">
      <w:pPr>
        <w:pStyle w:val="NormalBold"/>
      </w:pPr>
      <w:r w:rsidRPr="00B01379">
        <w:rPr>
          <w:rStyle w:val="HideTWBExt"/>
          <w:b w:val="0"/>
        </w:rPr>
        <w:t>&lt;Article&gt;</w:t>
      </w:r>
      <w:r w:rsidRPr="00B01379">
        <w:t>Παράγραφος 35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60553D2" w14:textId="77777777" w:rsidTr="0096035D">
        <w:trPr>
          <w:trHeight w:hRule="exact" w:val="240"/>
          <w:jc w:val="center"/>
        </w:trPr>
        <w:tc>
          <w:tcPr>
            <w:tcW w:w="9752" w:type="dxa"/>
            <w:gridSpan w:val="2"/>
            <w:tcBorders>
              <w:top w:val="nil"/>
              <w:left w:val="nil"/>
              <w:bottom w:val="nil"/>
              <w:right w:val="nil"/>
            </w:tcBorders>
          </w:tcPr>
          <w:p w14:paraId="38581408" w14:textId="77777777" w:rsidR="00EC675A" w:rsidRPr="00B01379" w:rsidRDefault="00EC675A" w:rsidP="0096035D"/>
        </w:tc>
      </w:tr>
      <w:tr w:rsidR="00B274CD" w:rsidRPr="00B01379" w14:paraId="4402DFA5" w14:textId="77777777" w:rsidTr="0096035D">
        <w:trPr>
          <w:trHeight w:val="240"/>
          <w:jc w:val="center"/>
        </w:trPr>
        <w:tc>
          <w:tcPr>
            <w:tcW w:w="4876" w:type="dxa"/>
            <w:tcBorders>
              <w:top w:val="nil"/>
              <w:left w:val="nil"/>
              <w:bottom w:val="nil"/>
              <w:right w:val="nil"/>
            </w:tcBorders>
          </w:tcPr>
          <w:p w14:paraId="356D5BC2"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F65EB5B" w14:textId="77777777" w:rsidR="00EC675A" w:rsidRPr="00B01379" w:rsidRDefault="00EF799F" w:rsidP="0096035D">
            <w:pPr>
              <w:pStyle w:val="AmColumnHeading"/>
            </w:pPr>
            <w:r w:rsidRPr="00B01379">
              <w:t>Τροπολογία</w:t>
            </w:r>
          </w:p>
        </w:tc>
      </w:tr>
      <w:tr w:rsidR="00B274CD" w:rsidRPr="00B01379" w14:paraId="1180E13C" w14:textId="77777777" w:rsidTr="0096035D">
        <w:trPr>
          <w:jc w:val="center"/>
        </w:trPr>
        <w:tc>
          <w:tcPr>
            <w:tcW w:w="4876" w:type="dxa"/>
            <w:tcBorders>
              <w:top w:val="nil"/>
              <w:left w:val="nil"/>
              <w:bottom w:val="nil"/>
              <w:right w:val="nil"/>
            </w:tcBorders>
          </w:tcPr>
          <w:p w14:paraId="3D4A91C3" w14:textId="77777777" w:rsidR="00EC675A" w:rsidRPr="00B01379" w:rsidRDefault="00EF799F" w:rsidP="0096035D">
            <w:pPr>
              <w:pStyle w:val="Normal6a"/>
            </w:pPr>
            <w:r w:rsidRPr="00B01379">
              <w:t>35.</w:t>
            </w:r>
            <w:r w:rsidRPr="00B01379">
              <w:tab/>
              <w:t xml:space="preserve">καλεί τον ΑΠ/ΥΕ να καταστήσει το έργο με ομόφρονες </w:t>
            </w:r>
            <w:r w:rsidRPr="00B01379">
              <w:rPr>
                <w:b/>
                <w:i/>
              </w:rPr>
              <w:t>δημοκρατίες</w:t>
            </w:r>
            <w:r w:rsidRPr="00B01379">
              <w:t xml:space="preserve"> προτεραιότητα της θητείας του και να συστηματοποιήσει τη συνεργασία και τη διαβούλευση με </w:t>
            </w:r>
            <w:r w:rsidRPr="00B01379">
              <w:rPr>
                <w:b/>
                <w:i/>
              </w:rPr>
              <w:t>δημοκρατικούς</w:t>
            </w:r>
            <w:r w:rsidRPr="00B01379">
              <w:t xml:space="preserve"> ομοϊδεάτες εταίρους, προκειμένου να βελτιωθεί η κοινή ετοιμότητα και η πρόσβαση σε πόρους για την αντιμετώπιση κρίσεων·</w:t>
            </w:r>
          </w:p>
        </w:tc>
        <w:tc>
          <w:tcPr>
            <w:tcW w:w="4876" w:type="dxa"/>
            <w:tcBorders>
              <w:top w:val="nil"/>
              <w:left w:val="nil"/>
              <w:bottom w:val="nil"/>
              <w:right w:val="nil"/>
            </w:tcBorders>
          </w:tcPr>
          <w:p w14:paraId="70C6B0FE" w14:textId="77777777" w:rsidR="00EC675A" w:rsidRPr="00B01379" w:rsidRDefault="00EF799F" w:rsidP="0096035D">
            <w:pPr>
              <w:pStyle w:val="Normal6a"/>
            </w:pPr>
            <w:r w:rsidRPr="00B01379">
              <w:t>35.</w:t>
            </w:r>
            <w:r w:rsidRPr="00B01379">
              <w:tab/>
              <w:t xml:space="preserve">καλεί τον ΑΠ/ΥΕ να καταστήσει το έργο με ομόφρονες </w:t>
            </w:r>
            <w:r w:rsidRPr="00B01379">
              <w:rPr>
                <w:b/>
                <w:i/>
              </w:rPr>
              <w:t>εταίρους</w:t>
            </w:r>
            <w:r w:rsidRPr="00B01379">
              <w:t xml:space="preserve"> προτεραιότητα της θητείας του και να συστηματοποιήσει τη σ</w:t>
            </w:r>
            <w:r w:rsidRPr="00B01379">
              <w:t>υνεργασία και τη διαβούλευση με ομοϊδεάτες εταίρους, προκειμένου να βελτιωθεί η κοινή ετοιμότητα και η πρόσβαση σε πόρους για την αντιμετώπιση κρίσεων·</w:t>
            </w:r>
          </w:p>
        </w:tc>
      </w:tr>
    </w:tbl>
    <w:p w14:paraId="184D701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{DE}</w:t>
      </w:r>
      <w:r w:rsidRPr="00B01379">
        <w:t>de</w:t>
      </w:r>
      <w:r w:rsidRPr="00B01379">
        <w:rPr>
          <w:rStyle w:val="HideTWBExt"/>
        </w:rPr>
        <w:t>&lt;/Original&gt;</w:t>
      </w:r>
    </w:p>
    <w:p w14:paraId="6DD141FF" w14:textId="77777777" w:rsidR="00EC675A" w:rsidRPr="00B01379" w:rsidRDefault="00EF799F" w:rsidP="00EC675A">
      <w:r w:rsidRPr="00B01379">
        <w:rPr>
          <w:rStyle w:val="HideTWBExt"/>
        </w:rPr>
        <w:t>&lt;/Amend&gt;</w:t>
      </w:r>
    </w:p>
    <w:p w14:paraId="61A262F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863</w:t>
      </w:r>
      <w:r w:rsidRPr="00B01379">
        <w:rPr>
          <w:rStyle w:val="HideTWBExt"/>
          <w:b w:val="0"/>
        </w:rPr>
        <w:t>&lt;/NumAm&gt;</w:t>
      </w:r>
    </w:p>
    <w:p w14:paraId="2DBCA203"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38A00A9B" w14:textId="77777777" w:rsidR="00EC675A" w:rsidRPr="00B01379" w:rsidRDefault="00EF799F" w:rsidP="00EC675A">
      <w:pPr>
        <w:pStyle w:val="NormalBold"/>
      </w:pPr>
      <w:r w:rsidRPr="00B01379">
        <w:rPr>
          <w:rStyle w:val="HideTWBExt"/>
          <w:b w:val="0"/>
        </w:rPr>
        <w:t>&lt;/RepeatBlock-By&gt;</w:t>
      </w:r>
    </w:p>
    <w:p w14:paraId="6EC3BB0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5EA7912" w14:textId="77777777" w:rsidR="00EC675A" w:rsidRPr="00B01379" w:rsidRDefault="00EF799F" w:rsidP="00EC675A">
      <w:pPr>
        <w:pStyle w:val="NormalBold"/>
      </w:pPr>
      <w:r w:rsidRPr="00B01379">
        <w:rPr>
          <w:rStyle w:val="HideTWBExt"/>
          <w:b w:val="0"/>
        </w:rPr>
        <w:t>&lt;Article&gt;</w:t>
      </w:r>
      <w:r w:rsidRPr="00B01379">
        <w:t>Παράγραφος 36</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602B765" w14:textId="77777777" w:rsidTr="0096035D">
        <w:trPr>
          <w:trHeight w:hRule="exact" w:val="240"/>
          <w:jc w:val="center"/>
        </w:trPr>
        <w:tc>
          <w:tcPr>
            <w:tcW w:w="9752" w:type="dxa"/>
            <w:gridSpan w:val="2"/>
            <w:tcBorders>
              <w:top w:val="nil"/>
              <w:left w:val="nil"/>
              <w:bottom w:val="nil"/>
              <w:right w:val="nil"/>
            </w:tcBorders>
          </w:tcPr>
          <w:p w14:paraId="6F3381AD" w14:textId="77777777" w:rsidR="00EC675A" w:rsidRPr="00B01379" w:rsidRDefault="00EC675A" w:rsidP="0096035D"/>
        </w:tc>
      </w:tr>
      <w:tr w:rsidR="00B274CD" w:rsidRPr="00B01379" w14:paraId="0E1F2726" w14:textId="77777777" w:rsidTr="0096035D">
        <w:trPr>
          <w:trHeight w:val="240"/>
          <w:jc w:val="center"/>
        </w:trPr>
        <w:tc>
          <w:tcPr>
            <w:tcW w:w="4876" w:type="dxa"/>
            <w:tcBorders>
              <w:top w:val="nil"/>
              <w:left w:val="nil"/>
              <w:bottom w:val="nil"/>
              <w:right w:val="nil"/>
            </w:tcBorders>
          </w:tcPr>
          <w:p w14:paraId="514266B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B6C8B0B" w14:textId="77777777" w:rsidR="00EC675A" w:rsidRPr="00B01379" w:rsidRDefault="00EF799F" w:rsidP="0096035D">
            <w:pPr>
              <w:pStyle w:val="AmColumnHeading"/>
            </w:pPr>
            <w:r w:rsidRPr="00B01379">
              <w:t>Τροπολογία</w:t>
            </w:r>
          </w:p>
        </w:tc>
      </w:tr>
      <w:tr w:rsidR="00B274CD" w:rsidRPr="00B01379" w14:paraId="42E85CC2" w14:textId="77777777" w:rsidTr="0096035D">
        <w:trPr>
          <w:jc w:val="center"/>
        </w:trPr>
        <w:tc>
          <w:tcPr>
            <w:tcW w:w="4876" w:type="dxa"/>
            <w:tcBorders>
              <w:top w:val="nil"/>
              <w:left w:val="nil"/>
              <w:bottom w:val="nil"/>
              <w:right w:val="nil"/>
            </w:tcBorders>
          </w:tcPr>
          <w:p w14:paraId="5C2DA3E9" w14:textId="77777777" w:rsidR="00EC675A" w:rsidRPr="00B01379" w:rsidRDefault="00EF799F" w:rsidP="0096035D">
            <w:pPr>
              <w:pStyle w:val="Normal6a"/>
            </w:pPr>
            <w:r w:rsidRPr="00B01379">
              <w:t>36.</w:t>
            </w:r>
            <w:r w:rsidRPr="00B01379">
              <w:tab/>
              <w:t>πιστεύει ταυτόχρονα στη σημασία της οικοδόμησης νέων συμμαχιών, μεταξύ άλλων με</w:t>
            </w:r>
            <w:r w:rsidRPr="00B01379">
              <w:t xml:space="preserve"> τις γειτονικές χώρες, καθώς και στον «Παγκόσμιο Νότο», λαμβάνοντας υπόψη τις αμοιβαίες ανάγκες και συμφέροντα, προκειμένου να προωθηθούν πραγματικές και ισορροπημένες εταιρικές σχέσεις·</w:t>
            </w:r>
          </w:p>
        </w:tc>
        <w:tc>
          <w:tcPr>
            <w:tcW w:w="4876" w:type="dxa"/>
            <w:tcBorders>
              <w:top w:val="nil"/>
              <w:left w:val="nil"/>
              <w:bottom w:val="nil"/>
              <w:right w:val="nil"/>
            </w:tcBorders>
          </w:tcPr>
          <w:p w14:paraId="5DF609F1" w14:textId="77777777" w:rsidR="00EC675A" w:rsidRPr="00B01379" w:rsidRDefault="00EF799F" w:rsidP="0096035D">
            <w:pPr>
              <w:pStyle w:val="Normal6a"/>
            </w:pPr>
            <w:r w:rsidRPr="00B01379">
              <w:t>36.</w:t>
            </w:r>
            <w:r w:rsidRPr="00B01379">
              <w:tab/>
              <w:t>πιστεύει ταυτόχρονα στη σημασία της οικοδόμησης νέων συμμαχιών, μ</w:t>
            </w:r>
            <w:r w:rsidRPr="00B01379">
              <w:t xml:space="preserve">εταξύ άλλων με τις γειτονικές χώρες, καθώς και στον «Παγκόσμιο Νότο», λαμβάνοντας υπόψη τις αμοιβαίες ανάγκες και συμφέροντα, προκειμένου να προωθηθούν πραγματικές και ισορροπημένες εταιρικές σχέσεις· </w:t>
            </w:r>
            <w:r w:rsidRPr="00B01379">
              <w:rPr>
                <w:b/>
                <w:i/>
              </w:rPr>
              <w:t>σημειώνει ότι η Ευρωπαϊκή Ένωση θα πρέπει να δείξει ιδι</w:t>
            </w:r>
            <w:r w:rsidRPr="00B01379">
              <w:rPr>
                <w:b/>
                <w:i/>
              </w:rPr>
              <w:t>αίτερο ενδιαφέρον για την αναζωογόνηση των εταιρικών σχέσεων με χώρες της Λατινικής Αμερικής και της Καραϊβικής·</w:t>
            </w:r>
          </w:p>
        </w:tc>
      </w:tr>
    </w:tbl>
    <w:p w14:paraId="673B622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C307C27" w14:textId="77777777" w:rsidR="00EC675A" w:rsidRPr="00B01379" w:rsidRDefault="00EF799F" w:rsidP="00EC675A">
      <w:r w:rsidRPr="00B01379">
        <w:rPr>
          <w:rStyle w:val="HideTWBExt"/>
        </w:rPr>
        <w:t>&lt;/Amend&gt;</w:t>
      </w:r>
    </w:p>
    <w:p w14:paraId="7745E64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864</w:t>
      </w:r>
      <w:r w:rsidRPr="00B01379">
        <w:rPr>
          <w:rStyle w:val="HideTWBExt"/>
          <w:b w:val="0"/>
        </w:rPr>
        <w:t>&lt;/NumAm&gt;</w:t>
      </w:r>
    </w:p>
    <w:p w14:paraId="4F9F77DF" w14:textId="77777777" w:rsidR="00EC675A" w:rsidRPr="00B01379" w:rsidRDefault="00EF799F" w:rsidP="00EC675A">
      <w:pPr>
        <w:pStyle w:val="NormalBold"/>
      </w:pPr>
      <w:r w:rsidRPr="00B01379">
        <w:rPr>
          <w:rStyle w:val="HideTWBExt"/>
          <w:b w:val="0"/>
        </w:rPr>
        <w:t>&lt;RepeatBlock-By&gt;&lt;Members&gt;</w:t>
      </w:r>
      <w:r w:rsidRPr="00B01379">
        <w:t xml:space="preserve">Nacho Sánchez Amor, Sven Mikser, </w:t>
      </w:r>
      <w:r w:rsidRPr="00B01379">
        <w:t>Alessandra Moretti, Γιάννης Μανιάτης, Marco Tarquinio, Hana Jalloul Muro</w:t>
      </w:r>
      <w:r w:rsidRPr="00B01379">
        <w:rPr>
          <w:rStyle w:val="HideTWBExt"/>
          <w:b w:val="0"/>
        </w:rPr>
        <w:t>&lt;/Members&gt;</w:t>
      </w:r>
    </w:p>
    <w:p w14:paraId="33C696A1" w14:textId="77777777" w:rsidR="00EC675A" w:rsidRPr="00B01379" w:rsidRDefault="00EF799F" w:rsidP="00EC675A">
      <w:pPr>
        <w:pStyle w:val="NormalBold"/>
      </w:pPr>
      <w:r w:rsidRPr="00B01379">
        <w:rPr>
          <w:rStyle w:val="HideTWBExt"/>
          <w:b w:val="0"/>
        </w:rPr>
        <w:t>&lt;/RepeatBlock-By&gt;</w:t>
      </w:r>
    </w:p>
    <w:p w14:paraId="648D788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2569FCD" w14:textId="77777777" w:rsidR="00EC675A" w:rsidRPr="00B01379" w:rsidRDefault="00EF799F" w:rsidP="00EC675A">
      <w:pPr>
        <w:pStyle w:val="NormalBold"/>
      </w:pPr>
      <w:r w:rsidRPr="00B01379">
        <w:rPr>
          <w:rStyle w:val="HideTWBExt"/>
          <w:b w:val="0"/>
        </w:rPr>
        <w:t>&lt;Article&gt;</w:t>
      </w:r>
      <w:r w:rsidRPr="00B01379">
        <w:t>Παράγραφος 36</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A1325D9" w14:textId="77777777" w:rsidTr="0096035D">
        <w:trPr>
          <w:trHeight w:hRule="exact" w:val="240"/>
          <w:jc w:val="center"/>
        </w:trPr>
        <w:tc>
          <w:tcPr>
            <w:tcW w:w="9752" w:type="dxa"/>
            <w:gridSpan w:val="2"/>
            <w:tcBorders>
              <w:top w:val="nil"/>
              <w:left w:val="nil"/>
              <w:bottom w:val="nil"/>
              <w:right w:val="nil"/>
            </w:tcBorders>
          </w:tcPr>
          <w:p w14:paraId="703D487F" w14:textId="77777777" w:rsidR="00EC675A" w:rsidRPr="00B01379" w:rsidRDefault="00EC675A" w:rsidP="0096035D"/>
        </w:tc>
      </w:tr>
      <w:tr w:rsidR="00B274CD" w:rsidRPr="00B01379" w14:paraId="429392AC" w14:textId="77777777" w:rsidTr="0096035D">
        <w:trPr>
          <w:trHeight w:val="240"/>
          <w:jc w:val="center"/>
        </w:trPr>
        <w:tc>
          <w:tcPr>
            <w:tcW w:w="4876" w:type="dxa"/>
            <w:tcBorders>
              <w:top w:val="nil"/>
              <w:left w:val="nil"/>
              <w:bottom w:val="nil"/>
              <w:right w:val="nil"/>
            </w:tcBorders>
          </w:tcPr>
          <w:p w14:paraId="4B9FDD7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EFFB36F" w14:textId="77777777" w:rsidR="00EC675A" w:rsidRPr="00B01379" w:rsidRDefault="00EF799F" w:rsidP="0096035D">
            <w:pPr>
              <w:pStyle w:val="AmColumnHeading"/>
            </w:pPr>
            <w:r w:rsidRPr="00B01379">
              <w:t>Τροπολογία</w:t>
            </w:r>
          </w:p>
        </w:tc>
      </w:tr>
      <w:tr w:rsidR="00B274CD" w:rsidRPr="00B01379" w14:paraId="1FDA7565" w14:textId="77777777" w:rsidTr="0096035D">
        <w:trPr>
          <w:jc w:val="center"/>
        </w:trPr>
        <w:tc>
          <w:tcPr>
            <w:tcW w:w="4876" w:type="dxa"/>
            <w:tcBorders>
              <w:top w:val="nil"/>
              <w:left w:val="nil"/>
              <w:bottom w:val="nil"/>
              <w:right w:val="nil"/>
            </w:tcBorders>
          </w:tcPr>
          <w:p w14:paraId="326EB929" w14:textId="77777777" w:rsidR="00EC675A" w:rsidRPr="00B01379" w:rsidRDefault="00EF799F" w:rsidP="0096035D">
            <w:pPr>
              <w:pStyle w:val="Normal6a"/>
            </w:pPr>
            <w:r w:rsidRPr="00B01379">
              <w:t>36.</w:t>
            </w:r>
            <w:r w:rsidRPr="00B01379">
              <w:tab/>
              <w:t xml:space="preserve">πιστεύει ταυτόχρονα στη σημασία της </w:t>
            </w:r>
            <w:r w:rsidRPr="00B01379">
              <w:t>οικοδόμησης νέων συμμαχιών, μεταξύ άλλων με τις γειτονικές χώρες</w:t>
            </w:r>
            <w:r w:rsidRPr="00B01379">
              <w:rPr>
                <w:b/>
                <w:i/>
              </w:rPr>
              <w:t>, καθώς και στον «Παγκόσμιο Νότο», λαμβάνοντας υπόψη τις αμοιβαίες ανάγκες και συμφέροντα, προκειμένου να προωθηθούν πραγματικές και ισορροπημένες εταιρικές σχέσεις</w:t>
            </w:r>
            <w:r w:rsidRPr="00B01379">
              <w:t>·</w:t>
            </w:r>
          </w:p>
        </w:tc>
        <w:tc>
          <w:tcPr>
            <w:tcW w:w="4876" w:type="dxa"/>
            <w:tcBorders>
              <w:top w:val="nil"/>
              <w:left w:val="nil"/>
              <w:bottom w:val="nil"/>
              <w:right w:val="nil"/>
            </w:tcBorders>
          </w:tcPr>
          <w:p w14:paraId="5CC22A37" w14:textId="77777777" w:rsidR="00EC675A" w:rsidRPr="00B01379" w:rsidRDefault="00EF799F" w:rsidP="0096035D">
            <w:pPr>
              <w:pStyle w:val="Normal6a"/>
            </w:pPr>
            <w:r w:rsidRPr="00B01379">
              <w:t>36.</w:t>
            </w:r>
            <w:r w:rsidRPr="00B01379">
              <w:tab/>
              <w:t>πιστεύει ταυτόχρονα στ</w:t>
            </w:r>
            <w:r w:rsidRPr="00B01379">
              <w:t>η σημασία της οικοδόμησης νέων συμμαχιών, μεταξύ άλλων με τις γειτονικές χώρες·</w:t>
            </w:r>
          </w:p>
        </w:tc>
      </w:tr>
    </w:tbl>
    <w:p w14:paraId="1AD66F5F"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F7B5486" w14:textId="77777777" w:rsidR="00EC675A" w:rsidRPr="00B01379" w:rsidRDefault="00EF799F" w:rsidP="00EC675A">
      <w:r w:rsidRPr="00B01379">
        <w:rPr>
          <w:rStyle w:val="HideTWBExt"/>
        </w:rPr>
        <w:t>&lt;/Amend&gt;</w:t>
      </w:r>
    </w:p>
    <w:p w14:paraId="256A1F5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865</w:t>
      </w:r>
      <w:r w:rsidRPr="00B01379">
        <w:rPr>
          <w:rStyle w:val="HideTWBExt"/>
          <w:b w:val="0"/>
        </w:rPr>
        <w:t>&lt;/NumAm&gt;</w:t>
      </w:r>
    </w:p>
    <w:p w14:paraId="7341D925" w14:textId="77777777" w:rsidR="00EC675A" w:rsidRPr="00B01379" w:rsidRDefault="00EF799F" w:rsidP="00EC675A">
      <w:pPr>
        <w:pStyle w:val="NormalBold"/>
      </w:pPr>
      <w:r w:rsidRPr="00B01379">
        <w:rPr>
          <w:rStyle w:val="HideTWBExt"/>
          <w:b w:val="0"/>
        </w:rPr>
        <w:t>&lt;RepeatBlock-By&gt;&lt;Members&gt;</w:t>
      </w:r>
      <w:r w:rsidRPr="00B01379">
        <w:t xml:space="preserve">Sven Mikser, Lucia Annunziata, Nicola Zingaretti, Thijs Reuten, </w:t>
      </w:r>
      <w:r w:rsidRPr="00B01379">
        <w:t>Alessandra Moretti, Giorgio Gori, Tobias Cremer, Γιάννης Μανιάτης, Marco Tarquinio</w:t>
      </w:r>
      <w:r w:rsidRPr="00B01379">
        <w:rPr>
          <w:rStyle w:val="HideTWBExt"/>
          <w:b w:val="0"/>
        </w:rPr>
        <w:t>&lt;/Members&gt;</w:t>
      </w:r>
    </w:p>
    <w:p w14:paraId="403460A5" w14:textId="77777777" w:rsidR="00EC675A" w:rsidRPr="00B01379" w:rsidRDefault="00EF799F" w:rsidP="00EC675A">
      <w:pPr>
        <w:pStyle w:val="NormalBold"/>
      </w:pPr>
      <w:r w:rsidRPr="00B01379">
        <w:rPr>
          <w:rStyle w:val="HideTWBExt"/>
          <w:b w:val="0"/>
        </w:rPr>
        <w:t>&lt;/RepeatBlock-By&gt;</w:t>
      </w:r>
    </w:p>
    <w:p w14:paraId="346C6BB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E6C1F4C" w14:textId="77777777" w:rsidR="00EC675A" w:rsidRPr="00B01379" w:rsidRDefault="00EF799F" w:rsidP="00EC675A">
      <w:pPr>
        <w:pStyle w:val="NormalBold"/>
      </w:pPr>
      <w:r w:rsidRPr="00B01379">
        <w:rPr>
          <w:rStyle w:val="HideTWBExt"/>
          <w:b w:val="0"/>
        </w:rPr>
        <w:t>&lt;Article&gt;</w:t>
      </w:r>
      <w:r w:rsidRPr="00B01379">
        <w:t>Παράγραφος 36</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065E89D" w14:textId="77777777" w:rsidTr="0096035D">
        <w:trPr>
          <w:trHeight w:hRule="exact" w:val="240"/>
          <w:jc w:val="center"/>
        </w:trPr>
        <w:tc>
          <w:tcPr>
            <w:tcW w:w="9752" w:type="dxa"/>
            <w:gridSpan w:val="2"/>
            <w:tcBorders>
              <w:top w:val="nil"/>
              <w:left w:val="nil"/>
              <w:bottom w:val="nil"/>
              <w:right w:val="nil"/>
            </w:tcBorders>
          </w:tcPr>
          <w:p w14:paraId="54F970B6" w14:textId="77777777" w:rsidR="00EC675A" w:rsidRPr="00B01379" w:rsidRDefault="00EC675A" w:rsidP="0096035D"/>
        </w:tc>
      </w:tr>
      <w:tr w:rsidR="00B274CD" w:rsidRPr="00B01379" w14:paraId="02A3D47C" w14:textId="77777777" w:rsidTr="0096035D">
        <w:trPr>
          <w:trHeight w:val="240"/>
          <w:jc w:val="center"/>
        </w:trPr>
        <w:tc>
          <w:tcPr>
            <w:tcW w:w="4876" w:type="dxa"/>
            <w:tcBorders>
              <w:top w:val="nil"/>
              <w:left w:val="nil"/>
              <w:bottom w:val="nil"/>
              <w:right w:val="nil"/>
            </w:tcBorders>
          </w:tcPr>
          <w:p w14:paraId="6099712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995CB43" w14:textId="77777777" w:rsidR="00EC675A" w:rsidRPr="00B01379" w:rsidRDefault="00EF799F" w:rsidP="0096035D">
            <w:pPr>
              <w:pStyle w:val="AmColumnHeading"/>
            </w:pPr>
            <w:r w:rsidRPr="00B01379">
              <w:t>Τροπολογία</w:t>
            </w:r>
          </w:p>
        </w:tc>
      </w:tr>
      <w:tr w:rsidR="00B274CD" w:rsidRPr="00B01379" w14:paraId="4A3201D0" w14:textId="77777777" w:rsidTr="0096035D">
        <w:trPr>
          <w:jc w:val="center"/>
        </w:trPr>
        <w:tc>
          <w:tcPr>
            <w:tcW w:w="4876" w:type="dxa"/>
            <w:tcBorders>
              <w:top w:val="nil"/>
              <w:left w:val="nil"/>
              <w:bottom w:val="nil"/>
              <w:right w:val="nil"/>
            </w:tcBorders>
          </w:tcPr>
          <w:p w14:paraId="621B585C" w14:textId="77777777" w:rsidR="00EC675A" w:rsidRPr="00B01379" w:rsidRDefault="00EF799F" w:rsidP="0096035D">
            <w:pPr>
              <w:pStyle w:val="Normal6a"/>
            </w:pPr>
            <w:r w:rsidRPr="00B01379">
              <w:t>36.</w:t>
            </w:r>
            <w:r w:rsidRPr="00B01379">
              <w:tab/>
              <w:t>πιστεύει ταυτόχρονα στη σημασία της</w:t>
            </w:r>
            <w:r w:rsidRPr="00B01379">
              <w:t xml:space="preserve"> οικοδόμησης νέων συμμαχιών, μεταξύ άλλων με τις γειτονικές χώρες, καθώς και στον «Παγκόσμιο Νότο», λαμβάνοντας υπόψη τις αμοιβαίες ανάγκες και συμφέροντα, προκειμένου να προωθηθούν πραγματικές και ισορροπημένες εταιρικές σχέσεις·</w:t>
            </w:r>
          </w:p>
        </w:tc>
        <w:tc>
          <w:tcPr>
            <w:tcW w:w="4876" w:type="dxa"/>
            <w:tcBorders>
              <w:top w:val="nil"/>
              <w:left w:val="nil"/>
              <w:bottom w:val="nil"/>
              <w:right w:val="nil"/>
            </w:tcBorders>
          </w:tcPr>
          <w:p w14:paraId="4E19ADEB" w14:textId="77777777" w:rsidR="00EC675A" w:rsidRPr="00B01379" w:rsidRDefault="00EF799F" w:rsidP="0096035D">
            <w:pPr>
              <w:pStyle w:val="Normal6a"/>
            </w:pPr>
            <w:r w:rsidRPr="00B01379">
              <w:t>36.</w:t>
            </w:r>
            <w:r w:rsidRPr="00B01379">
              <w:tab/>
              <w:t>πιστεύει ταυτόχρονα σ</w:t>
            </w:r>
            <w:r w:rsidRPr="00B01379">
              <w:t xml:space="preserve">τη σημασία της οικοδόμησης νέων συμμαχιών, μεταξύ άλλων με τις γειτονικές χώρες, καθώς και στον «Παγκόσμιο Νότο», </w:t>
            </w:r>
            <w:r w:rsidRPr="00B01379">
              <w:rPr>
                <w:b/>
                <w:i/>
              </w:rPr>
              <w:t>βάσει του σεβασμού των ανθρωπίνων δικαιωμάτων,</w:t>
            </w:r>
            <w:r w:rsidRPr="00B01379">
              <w:t xml:space="preserve"> λαμβάνοντας υπόψη τις αμοιβαίες ανάγκες και συμφέροντα, προκειμένου να προωθηθούν πραγματικές κ</w:t>
            </w:r>
            <w:r w:rsidRPr="00B01379">
              <w:t>αι ισορροπημένες εταιρικές σχέσεις·</w:t>
            </w:r>
          </w:p>
        </w:tc>
      </w:tr>
    </w:tbl>
    <w:p w14:paraId="7B7C628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DDD9AD4" w14:textId="77777777" w:rsidR="00EC675A" w:rsidRPr="00B01379" w:rsidRDefault="00EF799F" w:rsidP="00EC675A">
      <w:r w:rsidRPr="00B01379">
        <w:rPr>
          <w:rStyle w:val="HideTWBExt"/>
        </w:rPr>
        <w:t>&lt;/Amend&gt;</w:t>
      </w:r>
    </w:p>
    <w:p w14:paraId="4887E14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866</w:t>
      </w:r>
      <w:r w:rsidRPr="00B01379">
        <w:rPr>
          <w:rStyle w:val="HideTWBExt"/>
          <w:b w:val="0"/>
        </w:rPr>
        <w:t>&lt;/NumAm&gt;</w:t>
      </w:r>
    </w:p>
    <w:p w14:paraId="1FDAFA00" w14:textId="77777777" w:rsidR="00EC675A" w:rsidRPr="00B01379" w:rsidRDefault="00EF799F" w:rsidP="00EC675A">
      <w:pPr>
        <w:pStyle w:val="NormalBold"/>
      </w:pPr>
      <w:r w:rsidRPr="00B01379">
        <w:rPr>
          <w:rStyle w:val="HideTWBExt"/>
          <w:b w:val="0"/>
        </w:rPr>
        <w:t>&lt;RepeatBlock-By&gt;&lt;Members&gt;</w:t>
      </w:r>
      <w:r w:rsidRPr="00B01379">
        <w:t>Rihards Kols</w:t>
      </w:r>
      <w:r w:rsidRPr="00B01379">
        <w:rPr>
          <w:rStyle w:val="HideTWBExt"/>
          <w:b w:val="0"/>
        </w:rPr>
        <w:t>&lt;/Members&gt;</w:t>
      </w:r>
    </w:p>
    <w:p w14:paraId="2EB5A03A" w14:textId="77777777" w:rsidR="00EC675A" w:rsidRPr="00B01379" w:rsidRDefault="00EF799F" w:rsidP="00EC675A">
      <w:pPr>
        <w:pStyle w:val="NormalBold"/>
      </w:pPr>
      <w:r w:rsidRPr="00B01379">
        <w:rPr>
          <w:rStyle w:val="HideTWBExt"/>
          <w:b w:val="0"/>
        </w:rPr>
        <w:t>&lt;/RepeatBlock-By&gt;</w:t>
      </w:r>
    </w:p>
    <w:p w14:paraId="08D09CD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61D16A1" w14:textId="77777777" w:rsidR="00EC675A" w:rsidRPr="00B01379" w:rsidRDefault="00EF799F" w:rsidP="00EC675A">
      <w:pPr>
        <w:pStyle w:val="NormalBold"/>
      </w:pPr>
      <w:r w:rsidRPr="00B01379">
        <w:rPr>
          <w:rStyle w:val="HideTWBExt"/>
          <w:b w:val="0"/>
        </w:rPr>
        <w:t>&lt;Article&gt;</w:t>
      </w:r>
      <w:r w:rsidRPr="00B01379">
        <w:t>Παράγραφος 36</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5C6B407" w14:textId="77777777" w:rsidTr="0096035D">
        <w:trPr>
          <w:trHeight w:hRule="exact" w:val="240"/>
          <w:jc w:val="center"/>
        </w:trPr>
        <w:tc>
          <w:tcPr>
            <w:tcW w:w="9752" w:type="dxa"/>
            <w:gridSpan w:val="2"/>
            <w:tcBorders>
              <w:top w:val="nil"/>
              <w:left w:val="nil"/>
              <w:bottom w:val="nil"/>
              <w:right w:val="nil"/>
            </w:tcBorders>
          </w:tcPr>
          <w:p w14:paraId="64F9FF5E" w14:textId="77777777" w:rsidR="00EC675A" w:rsidRPr="00B01379" w:rsidRDefault="00EC675A" w:rsidP="0096035D"/>
        </w:tc>
      </w:tr>
      <w:tr w:rsidR="00B274CD" w:rsidRPr="00B01379" w14:paraId="26E0EBF7" w14:textId="77777777" w:rsidTr="0096035D">
        <w:trPr>
          <w:trHeight w:val="240"/>
          <w:jc w:val="center"/>
        </w:trPr>
        <w:tc>
          <w:tcPr>
            <w:tcW w:w="4876" w:type="dxa"/>
            <w:tcBorders>
              <w:top w:val="nil"/>
              <w:left w:val="nil"/>
              <w:bottom w:val="nil"/>
              <w:right w:val="nil"/>
            </w:tcBorders>
          </w:tcPr>
          <w:p w14:paraId="12F56C8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C52284C" w14:textId="77777777" w:rsidR="00EC675A" w:rsidRPr="00B01379" w:rsidRDefault="00EF799F" w:rsidP="0096035D">
            <w:pPr>
              <w:pStyle w:val="AmColumnHeading"/>
            </w:pPr>
            <w:r w:rsidRPr="00B01379">
              <w:t>Τροπολογία</w:t>
            </w:r>
          </w:p>
        </w:tc>
      </w:tr>
      <w:tr w:rsidR="00B274CD" w:rsidRPr="00B01379" w14:paraId="621B60F5" w14:textId="77777777" w:rsidTr="0096035D">
        <w:trPr>
          <w:jc w:val="center"/>
        </w:trPr>
        <w:tc>
          <w:tcPr>
            <w:tcW w:w="4876" w:type="dxa"/>
            <w:tcBorders>
              <w:top w:val="nil"/>
              <w:left w:val="nil"/>
              <w:bottom w:val="nil"/>
              <w:right w:val="nil"/>
            </w:tcBorders>
          </w:tcPr>
          <w:p w14:paraId="1DC91C0E" w14:textId="77777777" w:rsidR="00EC675A" w:rsidRPr="00B01379" w:rsidRDefault="00EF799F" w:rsidP="0096035D">
            <w:pPr>
              <w:pStyle w:val="Normal6a"/>
            </w:pPr>
            <w:r w:rsidRPr="00B01379">
              <w:t>36.</w:t>
            </w:r>
            <w:r w:rsidRPr="00B01379">
              <w:tab/>
            </w:r>
            <w:r w:rsidRPr="00B01379">
              <w:rPr>
                <w:b/>
                <w:i/>
              </w:rPr>
              <w:t>πιστεύει ταυτόχρονα στη σημασία της οικοδόμησης νέων συμμαχιών, μεταξύ άλλων με τις γειτονικές χώρες, καθώς και στον «Παγκόσμιο Νότο», λαμβάνοντας υπόψη τις αμοιβαίες ανάγκες και συμφέροντα, προκειμένου να προωθηθούν πρα</w:t>
            </w:r>
            <w:r w:rsidRPr="00B01379">
              <w:rPr>
                <w:b/>
                <w:i/>
              </w:rPr>
              <w:t>γματικές και</w:t>
            </w:r>
            <w:r w:rsidRPr="00B01379">
              <w:t xml:space="preserve"> ισορροπημένες εταιρικές σχέσεις·</w:t>
            </w:r>
          </w:p>
        </w:tc>
        <w:tc>
          <w:tcPr>
            <w:tcW w:w="4876" w:type="dxa"/>
            <w:tcBorders>
              <w:top w:val="nil"/>
              <w:left w:val="nil"/>
              <w:bottom w:val="nil"/>
              <w:right w:val="nil"/>
            </w:tcBorders>
          </w:tcPr>
          <w:p w14:paraId="4745F6D7" w14:textId="77777777" w:rsidR="00EC675A" w:rsidRPr="00B01379" w:rsidRDefault="00EF799F" w:rsidP="0096035D">
            <w:pPr>
              <w:pStyle w:val="Normal6a"/>
            </w:pPr>
            <w:r w:rsidRPr="00B01379">
              <w:t>36.</w:t>
            </w:r>
            <w:r w:rsidRPr="00B01379">
              <w:tab/>
            </w:r>
            <w:r w:rsidRPr="00B01379">
              <w:rPr>
                <w:b/>
                <w:i/>
              </w:rPr>
              <w:t>καλεί την ΕΕ να θεσπίσει νέες,</w:t>
            </w:r>
            <w:r w:rsidRPr="00B01379">
              <w:t xml:space="preserve"> ισορροπημένες εταιρικές σχέσεις </w:t>
            </w:r>
            <w:r w:rsidRPr="00B01379">
              <w:rPr>
                <w:b/>
                <w:i/>
              </w:rPr>
              <w:t>με χώρες του Νότου και της Γειτονίας, με βάση τις αμοιβαίες οικονομικές ανάγκες και ανάγκες ασφάλειας, δίνοντας προτεραιότητα στις εταιρικές σχ</w:t>
            </w:r>
            <w:r w:rsidRPr="00B01379">
              <w:rPr>
                <w:b/>
                <w:i/>
              </w:rPr>
              <w:t>έσεις με δημοκρατικές κυβερνήσεις και έθνη που έχουν δεσμευτεί για την προάσπιση των ανθρωπίνων δικαιωμάτων και του διεθνούς δικαίου</w:t>
            </w:r>
            <w:r w:rsidRPr="00B01379">
              <w:t>·</w:t>
            </w:r>
          </w:p>
        </w:tc>
      </w:tr>
    </w:tbl>
    <w:p w14:paraId="4F638273"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379061C0" w14:textId="77777777" w:rsidR="00EC675A" w:rsidRPr="00EF799F" w:rsidRDefault="00EF799F" w:rsidP="00EC675A">
      <w:pPr>
        <w:rPr>
          <w:lang w:val="de-DE"/>
        </w:rPr>
      </w:pPr>
      <w:r w:rsidRPr="00EF799F">
        <w:rPr>
          <w:rStyle w:val="HideTWBExt"/>
          <w:lang w:val="de-DE"/>
        </w:rPr>
        <w:t>&lt;/Amend&gt;</w:t>
      </w:r>
    </w:p>
    <w:p w14:paraId="5ABBAEF2"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867</w:t>
      </w:r>
      <w:r w:rsidRPr="00EF799F">
        <w:rPr>
          <w:rStyle w:val="HideTWBExt"/>
          <w:b w:val="0"/>
          <w:lang w:val="de-DE"/>
        </w:rPr>
        <w:t>&lt;/NumAm&gt;</w:t>
      </w:r>
    </w:p>
    <w:p w14:paraId="6D336AD4"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 xml:space="preserve">Michael von der </w:t>
      </w:r>
      <w:r w:rsidRPr="00EF799F">
        <w:rPr>
          <w:lang w:val="de-DE"/>
        </w:rPr>
        <w:t>Schulenburg</w:t>
      </w:r>
      <w:r w:rsidRPr="00EF799F">
        <w:rPr>
          <w:rStyle w:val="HideTWBExt"/>
          <w:b w:val="0"/>
          <w:lang w:val="de-DE"/>
        </w:rPr>
        <w:t>&lt;/Members&gt;</w:t>
      </w:r>
    </w:p>
    <w:p w14:paraId="68963CF3" w14:textId="77777777" w:rsidR="00EC675A" w:rsidRPr="00EF799F" w:rsidRDefault="00EF799F" w:rsidP="00EC675A">
      <w:pPr>
        <w:pStyle w:val="NormalBold"/>
        <w:rPr>
          <w:lang w:val="de-DE"/>
        </w:rPr>
      </w:pPr>
      <w:r w:rsidRPr="00EF799F">
        <w:rPr>
          <w:rStyle w:val="HideTWBExt"/>
          <w:b w:val="0"/>
          <w:lang w:val="de-DE"/>
        </w:rPr>
        <w:t>&lt;/RepeatBlock-By&gt;</w:t>
      </w:r>
    </w:p>
    <w:p w14:paraId="66AD32E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D85E491" w14:textId="77777777" w:rsidR="00EC675A" w:rsidRPr="00B01379" w:rsidRDefault="00EF799F" w:rsidP="00EC675A">
      <w:pPr>
        <w:pStyle w:val="NormalBold"/>
      </w:pPr>
      <w:r w:rsidRPr="00B01379">
        <w:rPr>
          <w:rStyle w:val="HideTWBExt"/>
          <w:b w:val="0"/>
        </w:rPr>
        <w:t>&lt;Article&gt;</w:t>
      </w:r>
      <w:r w:rsidRPr="00B01379">
        <w:t>Παράγραφος 36</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7315A45" w14:textId="77777777" w:rsidTr="0096035D">
        <w:trPr>
          <w:trHeight w:hRule="exact" w:val="240"/>
          <w:jc w:val="center"/>
        </w:trPr>
        <w:tc>
          <w:tcPr>
            <w:tcW w:w="9752" w:type="dxa"/>
            <w:gridSpan w:val="2"/>
            <w:tcBorders>
              <w:top w:val="nil"/>
              <w:left w:val="nil"/>
              <w:bottom w:val="nil"/>
              <w:right w:val="nil"/>
            </w:tcBorders>
          </w:tcPr>
          <w:p w14:paraId="349E47B2" w14:textId="77777777" w:rsidR="00EC675A" w:rsidRPr="00B01379" w:rsidRDefault="00EC675A" w:rsidP="0096035D"/>
        </w:tc>
      </w:tr>
      <w:tr w:rsidR="00B274CD" w:rsidRPr="00B01379" w14:paraId="2D0442FF" w14:textId="77777777" w:rsidTr="0096035D">
        <w:trPr>
          <w:trHeight w:val="240"/>
          <w:jc w:val="center"/>
        </w:trPr>
        <w:tc>
          <w:tcPr>
            <w:tcW w:w="4876" w:type="dxa"/>
            <w:tcBorders>
              <w:top w:val="nil"/>
              <w:left w:val="nil"/>
              <w:bottom w:val="nil"/>
              <w:right w:val="nil"/>
            </w:tcBorders>
          </w:tcPr>
          <w:p w14:paraId="7B60E46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F272D5E" w14:textId="77777777" w:rsidR="00EC675A" w:rsidRPr="00B01379" w:rsidRDefault="00EF799F" w:rsidP="0096035D">
            <w:pPr>
              <w:pStyle w:val="AmColumnHeading"/>
            </w:pPr>
            <w:r w:rsidRPr="00B01379">
              <w:t>Τροπολογία</w:t>
            </w:r>
          </w:p>
        </w:tc>
      </w:tr>
      <w:tr w:rsidR="00B274CD" w:rsidRPr="00B01379" w14:paraId="0CF64053" w14:textId="77777777" w:rsidTr="0096035D">
        <w:trPr>
          <w:jc w:val="center"/>
        </w:trPr>
        <w:tc>
          <w:tcPr>
            <w:tcW w:w="4876" w:type="dxa"/>
            <w:tcBorders>
              <w:top w:val="nil"/>
              <w:left w:val="nil"/>
              <w:bottom w:val="nil"/>
              <w:right w:val="nil"/>
            </w:tcBorders>
          </w:tcPr>
          <w:p w14:paraId="178AEDEE" w14:textId="77777777" w:rsidR="00EC675A" w:rsidRPr="00B01379" w:rsidRDefault="00EF799F" w:rsidP="0096035D">
            <w:pPr>
              <w:pStyle w:val="Normal6a"/>
            </w:pPr>
            <w:r w:rsidRPr="00B01379">
              <w:t>36.</w:t>
            </w:r>
            <w:r w:rsidRPr="00B01379">
              <w:tab/>
              <w:t xml:space="preserve">πιστεύει ταυτόχρονα στη σημασία της οικοδόμησης νέων συμμαχιών, μεταξύ άλλων </w:t>
            </w:r>
            <w:r w:rsidRPr="00B01379">
              <w:rPr>
                <w:b/>
                <w:i/>
              </w:rPr>
              <w:t>με</w:t>
            </w:r>
            <w:r w:rsidRPr="00B01379">
              <w:t xml:space="preserve"> τις </w:t>
            </w:r>
            <w:r w:rsidRPr="00B01379">
              <w:rPr>
                <w:b/>
                <w:i/>
              </w:rPr>
              <w:t>γειτονικές</w:t>
            </w:r>
            <w:r w:rsidRPr="00B01379">
              <w:t xml:space="preserve"> χώρες, καθώς και στον «Παγκόσμιο Νότο», λαμβάνοντας υπόψη τις αμοιβαίες ανάγκες και συμφέροντα, προκειμένου να προωθηθούν πραγματικές και ισορροπημένες εταιρικές σχέσεις·</w:t>
            </w:r>
          </w:p>
        </w:tc>
        <w:tc>
          <w:tcPr>
            <w:tcW w:w="4876" w:type="dxa"/>
            <w:tcBorders>
              <w:top w:val="nil"/>
              <w:left w:val="nil"/>
              <w:bottom w:val="nil"/>
              <w:right w:val="nil"/>
            </w:tcBorders>
          </w:tcPr>
          <w:p w14:paraId="47D68D44" w14:textId="77777777" w:rsidR="00EC675A" w:rsidRPr="00B01379" w:rsidRDefault="00EF799F" w:rsidP="0096035D">
            <w:pPr>
              <w:pStyle w:val="Normal6a"/>
            </w:pPr>
            <w:r w:rsidRPr="00B01379">
              <w:t>36.</w:t>
            </w:r>
            <w:r w:rsidRPr="00B01379">
              <w:tab/>
              <w:t xml:space="preserve">πιστεύει ταυτόχρονα στη σημασία της οικοδόμησης νέων συμμαχιών, </w:t>
            </w:r>
            <w:r w:rsidRPr="00B01379">
              <w:rPr>
                <w:b/>
                <w:i/>
              </w:rPr>
              <w:t xml:space="preserve">καλή τη πίστει, </w:t>
            </w:r>
            <w:r w:rsidRPr="00B01379">
              <w:rPr>
                <w:b/>
                <w:i/>
              </w:rPr>
              <w:t>με,</w:t>
            </w:r>
            <w:r w:rsidRPr="00B01379">
              <w:t xml:space="preserve"> μεταξύ άλλων τις χώρες </w:t>
            </w:r>
            <w:r w:rsidRPr="00B01379">
              <w:rPr>
                <w:b/>
                <w:i/>
              </w:rPr>
              <w:t>στη γειτονία της Ευρώπης</w:t>
            </w:r>
            <w:r w:rsidRPr="00B01379">
              <w:t>, καθώς και στον «Παγκόσμιο Νότο», λαμβάνοντας υπόψη τις αμοιβαίες ανάγκες και συμφέροντα, προκειμένου να προωθηθούν πραγματικές και ισορροπημένες εταιρικές σχέσεις·</w:t>
            </w:r>
          </w:p>
        </w:tc>
      </w:tr>
    </w:tbl>
    <w:p w14:paraId="5E0E62BA"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68EE6AB6" w14:textId="77777777" w:rsidR="00EC675A" w:rsidRPr="00EF799F" w:rsidRDefault="00EF799F" w:rsidP="00EC675A">
      <w:pPr>
        <w:rPr>
          <w:lang w:val="fi-FI"/>
        </w:rPr>
      </w:pPr>
      <w:r w:rsidRPr="00EF799F">
        <w:rPr>
          <w:rStyle w:val="HideTWBExt"/>
          <w:lang w:val="fi-FI"/>
        </w:rPr>
        <w:t>&lt;/Amend&gt;</w:t>
      </w:r>
    </w:p>
    <w:p w14:paraId="12DA9B5E"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868</w:t>
      </w:r>
      <w:r w:rsidRPr="00EF799F">
        <w:rPr>
          <w:rStyle w:val="HideTWBExt"/>
          <w:b w:val="0"/>
          <w:lang w:val="fi-FI"/>
        </w:rPr>
        <w:t>&lt;/NumAm&gt;</w:t>
      </w:r>
    </w:p>
    <w:p w14:paraId="678719AC"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Hana Jalloul Muro</w:t>
      </w:r>
      <w:r w:rsidRPr="00EF799F">
        <w:rPr>
          <w:rStyle w:val="HideTWBExt"/>
          <w:b w:val="0"/>
          <w:lang w:val="fi-FI"/>
        </w:rPr>
        <w:t>&lt;/Members&gt;</w:t>
      </w:r>
    </w:p>
    <w:p w14:paraId="44F0C1FC" w14:textId="77777777" w:rsidR="00EC675A" w:rsidRPr="00EF799F" w:rsidRDefault="00EF799F" w:rsidP="00EC675A">
      <w:pPr>
        <w:pStyle w:val="NormalBold"/>
        <w:rPr>
          <w:lang w:val="fi-FI"/>
        </w:rPr>
      </w:pPr>
      <w:r w:rsidRPr="00EF799F">
        <w:rPr>
          <w:rStyle w:val="HideTWBExt"/>
          <w:b w:val="0"/>
          <w:lang w:val="fi-FI"/>
        </w:rPr>
        <w:t>&lt;/RepeatBlock-By&gt;</w:t>
      </w:r>
    </w:p>
    <w:p w14:paraId="634ECCF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11A1990" w14:textId="77777777" w:rsidR="00EC675A" w:rsidRPr="00B01379" w:rsidRDefault="00EF799F" w:rsidP="00EC675A">
      <w:pPr>
        <w:pStyle w:val="NormalBold"/>
      </w:pPr>
      <w:r w:rsidRPr="00B01379">
        <w:rPr>
          <w:rStyle w:val="HideTWBExt"/>
          <w:b w:val="0"/>
        </w:rPr>
        <w:t>&lt;Article&gt;</w:t>
      </w:r>
      <w:r w:rsidRPr="00B01379">
        <w:t>Παράγραφος 36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DDAE9D2" w14:textId="77777777" w:rsidTr="0096035D">
        <w:trPr>
          <w:trHeight w:hRule="exact" w:val="240"/>
          <w:jc w:val="center"/>
        </w:trPr>
        <w:tc>
          <w:tcPr>
            <w:tcW w:w="9752" w:type="dxa"/>
            <w:gridSpan w:val="2"/>
            <w:tcBorders>
              <w:top w:val="nil"/>
              <w:left w:val="nil"/>
              <w:bottom w:val="nil"/>
              <w:right w:val="nil"/>
            </w:tcBorders>
          </w:tcPr>
          <w:p w14:paraId="4153907D" w14:textId="77777777" w:rsidR="00EC675A" w:rsidRPr="00B01379" w:rsidRDefault="00EC675A" w:rsidP="0096035D"/>
        </w:tc>
      </w:tr>
      <w:tr w:rsidR="00B274CD" w:rsidRPr="00B01379" w14:paraId="4B7CD238" w14:textId="77777777" w:rsidTr="0096035D">
        <w:trPr>
          <w:trHeight w:val="240"/>
          <w:jc w:val="center"/>
        </w:trPr>
        <w:tc>
          <w:tcPr>
            <w:tcW w:w="4876" w:type="dxa"/>
            <w:tcBorders>
              <w:top w:val="nil"/>
              <w:left w:val="nil"/>
              <w:bottom w:val="nil"/>
              <w:right w:val="nil"/>
            </w:tcBorders>
          </w:tcPr>
          <w:p w14:paraId="1248F20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37A0775" w14:textId="77777777" w:rsidR="00EC675A" w:rsidRPr="00B01379" w:rsidRDefault="00EF799F" w:rsidP="0096035D">
            <w:pPr>
              <w:pStyle w:val="AmColumnHeading"/>
            </w:pPr>
            <w:r w:rsidRPr="00B01379">
              <w:t>Τροπολογία</w:t>
            </w:r>
          </w:p>
        </w:tc>
      </w:tr>
      <w:tr w:rsidR="00B274CD" w:rsidRPr="00B01379" w14:paraId="7EA934EA" w14:textId="77777777" w:rsidTr="0096035D">
        <w:trPr>
          <w:jc w:val="center"/>
        </w:trPr>
        <w:tc>
          <w:tcPr>
            <w:tcW w:w="4876" w:type="dxa"/>
            <w:tcBorders>
              <w:top w:val="nil"/>
              <w:left w:val="nil"/>
              <w:bottom w:val="nil"/>
              <w:right w:val="nil"/>
            </w:tcBorders>
          </w:tcPr>
          <w:p w14:paraId="0E998976" w14:textId="77777777" w:rsidR="00EC675A" w:rsidRPr="00B01379" w:rsidRDefault="00EC675A" w:rsidP="0096035D">
            <w:pPr>
              <w:pStyle w:val="Normal6a"/>
            </w:pPr>
          </w:p>
        </w:tc>
        <w:tc>
          <w:tcPr>
            <w:tcW w:w="4876" w:type="dxa"/>
            <w:tcBorders>
              <w:top w:val="nil"/>
              <w:left w:val="nil"/>
              <w:bottom w:val="nil"/>
              <w:right w:val="nil"/>
            </w:tcBorders>
          </w:tcPr>
          <w:p w14:paraId="333B228C" w14:textId="74997CB4" w:rsidR="00EC675A" w:rsidRPr="00B01379" w:rsidRDefault="00EF799F" w:rsidP="00F65D30">
            <w:pPr>
              <w:pStyle w:val="Normal6a"/>
            </w:pPr>
            <w:r w:rsidRPr="00B01379">
              <w:rPr>
                <w:b/>
                <w:i/>
              </w:rPr>
              <w:t>36a.</w:t>
            </w:r>
            <w:r w:rsidRPr="00B01379">
              <w:tab/>
            </w:r>
            <w:r w:rsidRPr="00B01379">
              <w:rPr>
                <w:b/>
                <w:i/>
              </w:rPr>
              <w:t>τονίζει την ανάγκη</w:t>
            </w:r>
            <w:r w:rsidRPr="00B01379">
              <w:rPr>
                <w:b/>
                <w:i/>
              </w:rPr>
              <w:t xml:space="preserve"> βελτίωσης του συντονισμού μεταξύ των πολιτικών της ΕΕ για το εμπόριο, τις επενδύσεις, την ανάπτυξη και την εξωτερική πολιτική και την πολιτική ασφάλειας, διασφαλίζοντας ότι ευθυγραμμίζονται πλήρως με τις δεσμεύσεις της ΕΕ για τα ανθρώπινα δικαιώματα και τ</w:t>
            </w:r>
            <w:r w:rsidRPr="00B01379">
              <w:rPr>
                <w:b/>
                <w:i/>
              </w:rPr>
              <w:t>η βιωσιμότητα· σημειώνει ότι οι συμφωνίες με τις χώρες του Νότου, ιδίως όσον αφορά τις πρώτες ύλες, θα πρέπει να συμβάλλουν στην τοπική οικονομική ανάπτυξη και όχι στην εμβάθυνση της εξάρτησης και της υπερβολικής εκμετάλλευσης των πόρων· τονίζει την ανάγκη</w:t>
            </w:r>
            <w:r w:rsidRPr="00B01379">
              <w:rPr>
                <w:b/>
                <w:i/>
              </w:rPr>
              <w:t xml:space="preserve"> να ενισχυθεί η δέουσα επιμέλεια και να διασφαλιστεί η διαφάνεια στις αλυσίδες εφοδιασμού, ιδίως σε τομείς υψηλού κινδύνου, όπως η εξόρυξη, προκειμένου να διασφαλιστεί ο σεβασμός των ανθρωπίνων δικαιωμάτων και του περιβάλλοντος σε όλα τα επίπεδα παραγωγής </w:t>
            </w:r>
            <w:r w:rsidRPr="00B01379">
              <w:rPr>
                <w:b/>
                <w:i/>
              </w:rPr>
              <w:t>και εφοδιασμού·</w:t>
            </w:r>
          </w:p>
        </w:tc>
      </w:tr>
    </w:tbl>
    <w:p w14:paraId="3C5FEFF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785B36B" w14:textId="77777777" w:rsidR="00EC675A" w:rsidRPr="00B01379" w:rsidRDefault="00EF799F" w:rsidP="00EC675A">
      <w:r w:rsidRPr="00B01379">
        <w:rPr>
          <w:rStyle w:val="HideTWBExt"/>
        </w:rPr>
        <w:t>&lt;/Amend&gt;</w:t>
      </w:r>
    </w:p>
    <w:p w14:paraId="1D69749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869</w:t>
      </w:r>
      <w:r w:rsidRPr="00B01379">
        <w:rPr>
          <w:rStyle w:val="HideTWBExt"/>
          <w:b w:val="0"/>
        </w:rPr>
        <w:t>&lt;/NumAm&gt;</w:t>
      </w:r>
    </w:p>
    <w:p w14:paraId="71AB7F2D"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Marco Tarquinio, Hana Jalloul Muro</w:t>
      </w:r>
      <w:r w:rsidRPr="00B01379">
        <w:rPr>
          <w:rStyle w:val="HideTWBExt"/>
          <w:b w:val="0"/>
        </w:rPr>
        <w:t>&lt;/Members&gt;</w:t>
      </w:r>
    </w:p>
    <w:p w14:paraId="5B3AE0E0" w14:textId="77777777" w:rsidR="00EC675A" w:rsidRPr="00B01379" w:rsidRDefault="00EF799F" w:rsidP="00EC675A">
      <w:pPr>
        <w:pStyle w:val="NormalBold"/>
      </w:pPr>
      <w:r w:rsidRPr="00B01379">
        <w:rPr>
          <w:rStyle w:val="HideTWBExt"/>
          <w:b w:val="0"/>
        </w:rPr>
        <w:t>&lt;/RepeatBlock-By&gt;</w:t>
      </w:r>
    </w:p>
    <w:p w14:paraId="7CD1D13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853C44F" w14:textId="77777777" w:rsidR="00EC675A" w:rsidRPr="00B01379" w:rsidRDefault="00EF799F" w:rsidP="00EC675A">
      <w:pPr>
        <w:pStyle w:val="NormalBold"/>
      </w:pPr>
      <w:r w:rsidRPr="00B01379">
        <w:rPr>
          <w:rStyle w:val="HideTWBExt"/>
          <w:b w:val="0"/>
        </w:rPr>
        <w:t>&lt;Article&gt;</w:t>
      </w:r>
      <w:r w:rsidRPr="00B01379">
        <w:t>Παράγραφος 36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73CFBA3" w14:textId="77777777" w:rsidTr="0096035D">
        <w:trPr>
          <w:trHeight w:hRule="exact" w:val="240"/>
          <w:jc w:val="center"/>
        </w:trPr>
        <w:tc>
          <w:tcPr>
            <w:tcW w:w="9752" w:type="dxa"/>
            <w:gridSpan w:val="2"/>
            <w:tcBorders>
              <w:top w:val="nil"/>
              <w:left w:val="nil"/>
              <w:bottom w:val="nil"/>
              <w:right w:val="nil"/>
            </w:tcBorders>
          </w:tcPr>
          <w:p w14:paraId="609ECD75" w14:textId="77777777" w:rsidR="00EC675A" w:rsidRPr="00B01379" w:rsidRDefault="00EC675A" w:rsidP="0096035D"/>
        </w:tc>
      </w:tr>
      <w:tr w:rsidR="00B274CD" w:rsidRPr="00B01379" w14:paraId="3CBD4BB6" w14:textId="77777777" w:rsidTr="0096035D">
        <w:trPr>
          <w:trHeight w:val="240"/>
          <w:jc w:val="center"/>
        </w:trPr>
        <w:tc>
          <w:tcPr>
            <w:tcW w:w="4876" w:type="dxa"/>
            <w:tcBorders>
              <w:top w:val="nil"/>
              <w:left w:val="nil"/>
              <w:bottom w:val="nil"/>
              <w:right w:val="nil"/>
            </w:tcBorders>
          </w:tcPr>
          <w:p w14:paraId="098E78E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9C103D8" w14:textId="77777777" w:rsidR="00EC675A" w:rsidRPr="00B01379" w:rsidRDefault="00EF799F" w:rsidP="0096035D">
            <w:pPr>
              <w:pStyle w:val="AmColumnHeading"/>
            </w:pPr>
            <w:r w:rsidRPr="00B01379">
              <w:t>Τροπολογία</w:t>
            </w:r>
          </w:p>
        </w:tc>
      </w:tr>
      <w:tr w:rsidR="00B274CD" w:rsidRPr="00B01379" w14:paraId="5FA37669" w14:textId="77777777" w:rsidTr="0096035D">
        <w:trPr>
          <w:jc w:val="center"/>
        </w:trPr>
        <w:tc>
          <w:tcPr>
            <w:tcW w:w="4876" w:type="dxa"/>
            <w:tcBorders>
              <w:top w:val="nil"/>
              <w:left w:val="nil"/>
              <w:bottom w:val="nil"/>
              <w:right w:val="nil"/>
            </w:tcBorders>
          </w:tcPr>
          <w:p w14:paraId="450E6194" w14:textId="77777777" w:rsidR="00EC675A" w:rsidRPr="00B01379" w:rsidRDefault="00EC675A" w:rsidP="0096035D">
            <w:pPr>
              <w:pStyle w:val="Normal6a"/>
            </w:pPr>
          </w:p>
        </w:tc>
        <w:tc>
          <w:tcPr>
            <w:tcW w:w="4876" w:type="dxa"/>
            <w:tcBorders>
              <w:top w:val="nil"/>
              <w:left w:val="nil"/>
              <w:bottom w:val="nil"/>
              <w:right w:val="nil"/>
            </w:tcBorders>
          </w:tcPr>
          <w:p w14:paraId="53C24A26" w14:textId="5761C17C" w:rsidR="00EC675A" w:rsidRPr="00B01379" w:rsidRDefault="00EF799F" w:rsidP="00F65D30">
            <w:pPr>
              <w:pStyle w:val="Normal6a"/>
            </w:pPr>
            <w:r w:rsidRPr="00B01379">
              <w:rPr>
                <w:b/>
                <w:i/>
              </w:rPr>
              <w:t>36a.</w:t>
            </w:r>
            <w:r w:rsidRPr="00B01379">
              <w:tab/>
            </w:r>
            <w:r w:rsidRPr="00B01379">
              <w:rPr>
                <w:b/>
                <w:i/>
              </w:rPr>
              <w:t xml:space="preserve">ζητεί την περαιτέρω ενίσχυση των σχέσεών μας με τον «Νότο», λαμβάνοντας υπόψη τις αμοιβαίες ανάγκες και συμφέροντα, προκειμένου να </w:t>
            </w:r>
            <w:r w:rsidRPr="00B01379">
              <w:rPr>
                <w:b/>
                <w:i/>
              </w:rPr>
              <w:t>προωθηθούν πραγματικές και ισορροπημένες εταιρικές σχέσεις· υπογραμμίζει ότι η ΕΕ θα πρέπει να ενισχύσει αυτές τις σχέσεις προωθώντας μια προορατική και χωρίς αποκλεισμούς δέσμευση σε διάφορους τομείς με τις χώρες αυτές ως ισότιμους εταίρους· τονίζει την α</w:t>
            </w:r>
            <w:r w:rsidRPr="00B01379">
              <w:rPr>
                <w:b/>
                <w:i/>
              </w:rPr>
              <w:t>νάγκη να αναλυθούν οι γεωπολιτικές και γεωοικονομικές ανησυχίες του Νότου και να αντιμετωπιστούν από κοινού·</w:t>
            </w:r>
          </w:p>
        </w:tc>
      </w:tr>
    </w:tbl>
    <w:p w14:paraId="1D02757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261D9A3" w14:textId="77777777" w:rsidR="00EC675A" w:rsidRPr="00B01379" w:rsidRDefault="00EF799F" w:rsidP="00EC675A">
      <w:r w:rsidRPr="00B01379">
        <w:rPr>
          <w:rStyle w:val="HideTWBExt"/>
        </w:rPr>
        <w:t>&lt;/Amend&gt;</w:t>
      </w:r>
    </w:p>
    <w:p w14:paraId="1AC96C2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870</w:t>
      </w:r>
      <w:r w:rsidRPr="00B01379">
        <w:rPr>
          <w:rStyle w:val="HideTWBExt"/>
          <w:b w:val="0"/>
        </w:rPr>
        <w:t>&lt;/NumAm&gt;</w:t>
      </w:r>
    </w:p>
    <w:p w14:paraId="3C47C966" w14:textId="77777777" w:rsidR="00EC675A" w:rsidRPr="00B01379" w:rsidRDefault="00EF799F" w:rsidP="00EC675A">
      <w:pPr>
        <w:pStyle w:val="NormalBold"/>
      </w:pPr>
      <w:r w:rsidRPr="00B01379">
        <w:rPr>
          <w:rStyle w:val="HideTWBExt"/>
          <w:b w:val="0"/>
        </w:rPr>
        <w:t>&lt;RepeatBlock-By&gt;&lt;Members&gt;</w:t>
      </w:r>
      <w:r w:rsidRPr="00B01379">
        <w:t xml:space="preserve">Sven Mikser, Lucia Annunziata, Nicola </w:t>
      </w:r>
      <w:r w:rsidRPr="00B01379">
        <w:t>Zingaretti, Thijs Reuten, Alessandra Moretti, Giorgio Gori, Tobias Cremer, Γιάννης Μανιάτης</w:t>
      </w:r>
      <w:r w:rsidRPr="00B01379">
        <w:rPr>
          <w:rStyle w:val="HideTWBExt"/>
          <w:b w:val="0"/>
        </w:rPr>
        <w:t>&lt;/Members&gt;</w:t>
      </w:r>
    </w:p>
    <w:p w14:paraId="290619BC" w14:textId="77777777" w:rsidR="00EC675A" w:rsidRPr="00B01379" w:rsidRDefault="00EF799F" w:rsidP="00EC675A">
      <w:pPr>
        <w:pStyle w:val="NormalBold"/>
      </w:pPr>
      <w:r w:rsidRPr="00B01379">
        <w:rPr>
          <w:rStyle w:val="HideTWBExt"/>
          <w:b w:val="0"/>
        </w:rPr>
        <w:t>&lt;/RepeatBlock-By&gt;</w:t>
      </w:r>
    </w:p>
    <w:p w14:paraId="6A16064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9FCC356" w14:textId="77777777" w:rsidR="00EC675A" w:rsidRPr="00B01379" w:rsidRDefault="00EF799F" w:rsidP="00EC675A">
      <w:pPr>
        <w:pStyle w:val="NormalBold"/>
      </w:pPr>
      <w:r w:rsidRPr="00B01379">
        <w:rPr>
          <w:rStyle w:val="HideTWBExt"/>
          <w:b w:val="0"/>
        </w:rPr>
        <w:t>&lt;Article&gt;</w:t>
      </w:r>
      <w:r w:rsidRPr="00B01379">
        <w:t>Παράγραφος 36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AC902EB" w14:textId="77777777" w:rsidTr="0096035D">
        <w:trPr>
          <w:trHeight w:hRule="exact" w:val="240"/>
          <w:jc w:val="center"/>
        </w:trPr>
        <w:tc>
          <w:tcPr>
            <w:tcW w:w="9752" w:type="dxa"/>
            <w:gridSpan w:val="2"/>
            <w:tcBorders>
              <w:top w:val="nil"/>
              <w:left w:val="nil"/>
              <w:bottom w:val="nil"/>
              <w:right w:val="nil"/>
            </w:tcBorders>
          </w:tcPr>
          <w:p w14:paraId="20DEB4C1" w14:textId="77777777" w:rsidR="00EC675A" w:rsidRPr="00B01379" w:rsidRDefault="00EC675A" w:rsidP="0096035D"/>
        </w:tc>
      </w:tr>
      <w:tr w:rsidR="00B274CD" w:rsidRPr="00B01379" w14:paraId="52AE73B9" w14:textId="77777777" w:rsidTr="0096035D">
        <w:trPr>
          <w:trHeight w:val="240"/>
          <w:jc w:val="center"/>
        </w:trPr>
        <w:tc>
          <w:tcPr>
            <w:tcW w:w="4876" w:type="dxa"/>
            <w:tcBorders>
              <w:top w:val="nil"/>
              <w:left w:val="nil"/>
              <w:bottom w:val="nil"/>
              <w:right w:val="nil"/>
            </w:tcBorders>
          </w:tcPr>
          <w:p w14:paraId="2C81AAB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57E206C" w14:textId="77777777" w:rsidR="00EC675A" w:rsidRPr="00B01379" w:rsidRDefault="00EF799F" w:rsidP="0096035D">
            <w:pPr>
              <w:pStyle w:val="AmColumnHeading"/>
            </w:pPr>
            <w:r w:rsidRPr="00B01379">
              <w:t>Τροπολογία</w:t>
            </w:r>
          </w:p>
        </w:tc>
      </w:tr>
      <w:tr w:rsidR="00B274CD" w:rsidRPr="00B01379" w14:paraId="7A175099" w14:textId="77777777" w:rsidTr="0096035D">
        <w:trPr>
          <w:jc w:val="center"/>
        </w:trPr>
        <w:tc>
          <w:tcPr>
            <w:tcW w:w="4876" w:type="dxa"/>
            <w:tcBorders>
              <w:top w:val="nil"/>
              <w:left w:val="nil"/>
              <w:bottom w:val="nil"/>
              <w:right w:val="nil"/>
            </w:tcBorders>
          </w:tcPr>
          <w:p w14:paraId="099A6BA8" w14:textId="77777777" w:rsidR="00EC675A" w:rsidRPr="00B01379" w:rsidRDefault="00EC675A" w:rsidP="0096035D">
            <w:pPr>
              <w:pStyle w:val="Normal6a"/>
            </w:pPr>
          </w:p>
        </w:tc>
        <w:tc>
          <w:tcPr>
            <w:tcW w:w="4876" w:type="dxa"/>
            <w:tcBorders>
              <w:top w:val="nil"/>
              <w:left w:val="nil"/>
              <w:bottom w:val="nil"/>
              <w:right w:val="nil"/>
            </w:tcBorders>
          </w:tcPr>
          <w:p w14:paraId="0420D1A5" w14:textId="5CBA675E" w:rsidR="00EC675A" w:rsidRPr="00B01379" w:rsidRDefault="00EF799F" w:rsidP="00F65D30">
            <w:pPr>
              <w:pStyle w:val="Normal6a"/>
            </w:pPr>
            <w:r w:rsidRPr="00B01379">
              <w:rPr>
                <w:b/>
                <w:i/>
              </w:rPr>
              <w:t>36a.</w:t>
            </w:r>
            <w:r w:rsidRPr="00B01379">
              <w:tab/>
            </w:r>
            <w:r w:rsidRPr="00B01379">
              <w:rPr>
                <w:b/>
                <w:i/>
              </w:rPr>
              <w:t xml:space="preserve">καλεί τη ΛΔΚ να </w:t>
            </w:r>
            <w:r w:rsidRPr="00B01379">
              <w:rPr>
                <w:b/>
                <w:i/>
              </w:rPr>
              <w:t>εγκαταλείψει πλήρως τα προγράμματα όπλων μαζικής καταστροφής και βαλλιστικών πυραύλων με επαληθεύσιμο και μη αναστρέψιμο τρόπο· ζητεί από τις αρχές της ΛΔΚ να παύσουν τα συνεχή τους εγκλήματα κατά της ανθρωπότητας και να προχωρήσουν σε μια διαδικασία μεταρ</w:t>
            </w:r>
            <w:r w:rsidRPr="00B01379">
              <w:rPr>
                <w:b/>
                <w:i/>
              </w:rPr>
              <w:t>ρύθμισης σύμφωνα με την οποία όλα τα ανθρώπινα δικαιώματα γίνονται σεβαστά και προστατεύονται·</w:t>
            </w:r>
          </w:p>
        </w:tc>
      </w:tr>
    </w:tbl>
    <w:p w14:paraId="6B7BFD7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EB85A49" w14:textId="77777777" w:rsidR="00EC675A" w:rsidRPr="00B01379" w:rsidRDefault="00EF799F" w:rsidP="00EC675A">
      <w:r w:rsidRPr="00B01379">
        <w:rPr>
          <w:rStyle w:val="HideTWBExt"/>
        </w:rPr>
        <w:t>&lt;/Amend&gt;</w:t>
      </w:r>
    </w:p>
    <w:p w14:paraId="608E8FC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871</w:t>
      </w:r>
      <w:r w:rsidRPr="00B01379">
        <w:rPr>
          <w:rStyle w:val="HideTWBExt"/>
          <w:b w:val="0"/>
        </w:rPr>
        <w:t>&lt;/NumAm&gt;</w:t>
      </w:r>
    </w:p>
    <w:p w14:paraId="582ED8FA" w14:textId="77777777" w:rsidR="00EC675A" w:rsidRPr="00B01379" w:rsidRDefault="00EF799F" w:rsidP="00EC675A">
      <w:pPr>
        <w:pStyle w:val="NormalBold"/>
      </w:pPr>
      <w:r w:rsidRPr="00B01379">
        <w:rPr>
          <w:rStyle w:val="HideTWBExt"/>
          <w:b w:val="0"/>
        </w:rPr>
        <w:t>&lt;RepeatBlock-By&gt;&lt;Members&gt;</w:t>
      </w:r>
      <w:r w:rsidRPr="00B01379">
        <w:t>Marc Botenga, Rima Hassan</w:t>
      </w:r>
      <w:r w:rsidRPr="00B01379">
        <w:rPr>
          <w:rStyle w:val="HideTWBExt"/>
          <w:b w:val="0"/>
        </w:rPr>
        <w:t>&lt;/Members&gt;</w:t>
      </w:r>
    </w:p>
    <w:p w14:paraId="1846C930" w14:textId="77777777" w:rsidR="00EC675A" w:rsidRPr="00B01379" w:rsidRDefault="00EF799F" w:rsidP="00EC675A">
      <w:r w:rsidRPr="00B01379">
        <w:rPr>
          <w:rStyle w:val="HideTWBExt"/>
        </w:rPr>
        <w:t>&lt;AuNomDe&gt;</w:t>
      </w:r>
      <w:r w:rsidRPr="00B01379">
        <w:rPr>
          <w:rStyle w:val="HideTWBInt"/>
          <w:color w:val="auto"/>
        </w:rPr>
        <w:t>{The Left}</w:t>
      </w:r>
      <w:r w:rsidRPr="00B01379">
        <w:t>εξ ονόματος της Ομάδας The Left</w:t>
      </w:r>
      <w:r w:rsidRPr="00B01379">
        <w:rPr>
          <w:rStyle w:val="HideTWBExt"/>
        </w:rPr>
        <w:t>&lt;/AuNomDe&gt;</w:t>
      </w:r>
    </w:p>
    <w:p w14:paraId="6EA0EC29" w14:textId="77777777" w:rsidR="00EC675A" w:rsidRPr="00B01379" w:rsidRDefault="00EF799F" w:rsidP="00EC675A">
      <w:pPr>
        <w:pStyle w:val="NormalBold"/>
      </w:pPr>
      <w:r w:rsidRPr="00B01379">
        <w:rPr>
          <w:rStyle w:val="HideTWBExt"/>
          <w:b w:val="0"/>
        </w:rPr>
        <w:t>&lt;/RepeatBlock-By&gt;</w:t>
      </w:r>
    </w:p>
    <w:p w14:paraId="2E90C3C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2B46053" w14:textId="77777777" w:rsidR="00EC675A" w:rsidRPr="00B01379" w:rsidRDefault="00EF799F" w:rsidP="00EC675A">
      <w:pPr>
        <w:pStyle w:val="NormalBold"/>
      </w:pPr>
      <w:r w:rsidRPr="00B01379">
        <w:rPr>
          <w:rStyle w:val="HideTWBExt"/>
          <w:b w:val="0"/>
        </w:rPr>
        <w:t>&lt;Article&gt;</w:t>
      </w:r>
      <w:r w:rsidRPr="00B01379">
        <w:t>Παράγραφος 36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8E9A9D0" w14:textId="77777777" w:rsidTr="0096035D">
        <w:trPr>
          <w:trHeight w:hRule="exact" w:val="240"/>
          <w:jc w:val="center"/>
        </w:trPr>
        <w:tc>
          <w:tcPr>
            <w:tcW w:w="9752" w:type="dxa"/>
            <w:gridSpan w:val="2"/>
            <w:tcBorders>
              <w:top w:val="nil"/>
              <w:left w:val="nil"/>
              <w:bottom w:val="nil"/>
              <w:right w:val="nil"/>
            </w:tcBorders>
          </w:tcPr>
          <w:p w14:paraId="5CE00341" w14:textId="77777777" w:rsidR="00EC675A" w:rsidRPr="00B01379" w:rsidRDefault="00EC675A" w:rsidP="0096035D"/>
        </w:tc>
      </w:tr>
      <w:tr w:rsidR="00B274CD" w:rsidRPr="00B01379" w14:paraId="0E99D3BB" w14:textId="77777777" w:rsidTr="0096035D">
        <w:trPr>
          <w:trHeight w:val="240"/>
          <w:jc w:val="center"/>
        </w:trPr>
        <w:tc>
          <w:tcPr>
            <w:tcW w:w="4876" w:type="dxa"/>
            <w:tcBorders>
              <w:top w:val="nil"/>
              <w:left w:val="nil"/>
              <w:bottom w:val="nil"/>
              <w:right w:val="nil"/>
            </w:tcBorders>
          </w:tcPr>
          <w:p w14:paraId="572448D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60AFD08" w14:textId="77777777" w:rsidR="00EC675A" w:rsidRPr="00B01379" w:rsidRDefault="00EF799F" w:rsidP="0096035D">
            <w:pPr>
              <w:pStyle w:val="AmColumnHeading"/>
            </w:pPr>
            <w:r w:rsidRPr="00B01379">
              <w:t>Τροπολογία</w:t>
            </w:r>
          </w:p>
        </w:tc>
      </w:tr>
      <w:tr w:rsidR="00B274CD" w:rsidRPr="00B01379" w14:paraId="0E430447" w14:textId="77777777" w:rsidTr="0096035D">
        <w:trPr>
          <w:jc w:val="center"/>
        </w:trPr>
        <w:tc>
          <w:tcPr>
            <w:tcW w:w="4876" w:type="dxa"/>
            <w:tcBorders>
              <w:top w:val="nil"/>
              <w:left w:val="nil"/>
              <w:bottom w:val="nil"/>
              <w:right w:val="nil"/>
            </w:tcBorders>
          </w:tcPr>
          <w:p w14:paraId="3E5C6CC6" w14:textId="77777777" w:rsidR="00EC675A" w:rsidRPr="00B01379" w:rsidRDefault="00EC675A" w:rsidP="0096035D">
            <w:pPr>
              <w:pStyle w:val="Normal6a"/>
            </w:pPr>
          </w:p>
        </w:tc>
        <w:tc>
          <w:tcPr>
            <w:tcW w:w="4876" w:type="dxa"/>
            <w:tcBorders>
              <w:top w:val="nil"/>
              <w:left w:val="nil"/>
              <w:bottom w:val="nil"/>
              <w:right w:val="nil"/>
            </w:tcBorders>
          </w:tcPr>
          <w:p w14:paraId="7AC5B879" w14:textId="43684F2E" w:rsidR="00EC675A" w:rsidRPr="00B01379" w:rsidRDefault="00EF799F" w:rsidP="00F65D30">
            <w:pPr>
              <w:pStyle w:val="Normal6a"/>
            </w:pPr>
            <w:r w:rsidRPr="00B01379">
              <w:rPr>
                <w:b/>
                <w:i/>
              </w:rPr>
              <w:t>36a.</w:t>
            </w:r>
            <w:r w:rsidRPr="00B01379">
              <w:tab/>
            </w:r>
            <w:r w:rsidRPr="00B01379">
              <w:rPr>
                <w:b/>
                <w:i/>
              </w:rPr>
              <w:t xml:space="preserve">θεωρεί θετική την αυξανόμενη παγκόσμια τάση μη ευθυγράμμισης· καλεί την ΕΕ </w:t>
            </w:r>
            <w:r w:rsidRPr="00B01379">
              <w:rPr>
                <w:b/>
                <w:i/>
              </w:rPr>
              <w:t>και τα κράτη μέλη της να αναπτύξουν μια προορατική και μη ευθυγραμμισμένη εξωτερική πολιτική· ζητεί να αντληθούν διδάγματα από τη διαδικασία του Bandung του 1955 και τη δημιουργία του Κινήματος των Αδεσμεύτων·</w:t>
            </w:r>
          </w:p>
        </w:tc>
      </w:tr>
    </w:tbl>
    <w:p w14:paraId="3C07D74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3D9D30D" w14:textId="77777777" w:rsidR="00EC675A" w:rsidRPr="00B01379" w:rsidRDefault="00EF799F" w:rsidP="00EC675A">
      <w:r w:rsidRPr="00B01379">
        <w:rPr>
          <w:rStyle w:val="HideTWBExt"/>
        </w:rPr>
        <w:t>&lt;/Amend&gt;</w:t>
      </w:r>
    </w:p>
    <w:p w14:paraId="3F118DE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872</w:t>
      </w:r>
      <w:r w:rsidRPr="00B01379">
        <w:rPr>
          <w:rStyle w:val="HideTWBExt"/>
          <w:b w:val="0"/>
        </w:rPr>
        <w:t>&lt;/NumAm&gt;</w:t>
      </w:r>
    </w:p>
    <w:p w14:paraId="1F7D6801"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 Roberto Vannacci</w:t>
      </w:r>
      <w:r w:rsidRPr="00B01379">
        <w:rPr>
          <w:rStyle w:val="HideTWBExt"/>
          <w:b w:val="0"/>
        </w:rPr>
        <w:t>&lt;/Members&gt;</w:t>
      </w:r>
    </w:p>
    <w:p w14:paraId="290BB1BA" w14:textId="77777777" w:rsidR="00EC675A" w:rsidRPr="00B01379" w:rsidRDefault="00EF799F" w:rsidP="00EC675A">
      <w:pPr>
        <w:pStyle w:val="NormalBold"/>
      </w:pPr>
      <w:r w:rsidRPr="00B01379">
        <w:rPr>
          <w:rStyle w:val="HideTWBExt"/>
          <w:b w:val="0"/>
        </w:rPr>
        <w:t>&lt;/RepeatBlock-By&gt;</w:t>
      </w:r>
    </w:p>
    <w:p w14:paraId="40ADEB5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B2B0A80" w14:textId="77777777" w:rsidR="00EC675A" w:rsidRPr="00B01379" w:rsidRDefault="00EF799F" w:rsidP="00EC675A">
      <w:pPr>
        <w:pStyle w:val="NormalBold"/>
      </w:pPr>
      <w:r w:rsidRPr="00B01379">
        <w:rPr>
          <w:rStyle w:val="HideTWBExt"/>
          <w:b w:val="0"/>
        </w:rPr>
        <w:t>&lt;Article&gt;</w:t>
      </w:r>
      <w:r w:rsidRPr="00B01379">
        <w:t>Παράγραφος 36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C834A74" w14:textId="77777777" w:rsidTr="0096035D">
        <w:trPr>
          <w:trHeight w:hRule="exact" w:val="240"/>
          <w:jc w:val="center"/>
        </w:trPr>
        <w:tc>
          <w:tcPr>
            <w:tcW w:w="9752" w:type="dxa"/>
            <w:gridSpan w:val="2"/>
            <w:tcBorders>
              <w:top w:val="nil"/>
              <w:left w:val="nil"/>
              <w:bottom w:val="nil"/>
              <w:right w:val="nil"/>
            </w:tcBorders>
          </w:tcPr>
          <w:p w14:paraId="6D3EC7C9" w14:textId="77777777" w:rsidR="00EC675A" w:rsidRPr="00B01379" w:rsidRDefault="00EC675A" w:rsidP="0096035D"/>
        </w:tc>
      </w:tr>
      <w:tr w:rsidR="00B274CD" w:rsidRPr="00B01379" w14:paraId="40976AC8" w14:textId="77777777" w:rsidTr="0096035D">
        <w:trPr>
          <w:trHeight w:val="240"/>
          <w:jc w:val="center"/>
        </w:trPr>
        <w:tc>
          <w:tcPr>
            <w:tcW w:w="4876" w:type="dxa"/>
            <w:tcBorders>
              <w:top w:val="nil"/>
              <w:left w:val="nil"/>
              <w:bottom w:val="nil"/>
              <w:right w:val="nil"/>
            </w:tcBorders>
          </w:tcPr>
          <w:p w14:paraId="73CC1549"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775986DB" w14:textId="77777777" w:rsidR="00EC675A" w:rsidRPr="00B01379" w:rsidRDefault="00EF799F" w:rsidP="0096035D">
            <w:pPr>
              <w:pStyle w:val="AmColumnHeading"/>
            </w:pPr>
            <w:r w:rsidRPr="00B01379">
              <w:t>Τροπολογία</w:t>
            </w:r>
          </w:p>
        </w:tc>
      </w:tr>
      <w:tr w:rsidR="00B274CD" w:rsidRPr="00B01379" w14:paraId="397AC387" w14:textId="77777777" w:rsidTr="0096035D">
        <w:trPr>
          <w:jc w:val="center"/>
        </w:trPr>
        <w:tc>
          <w:tcPr>
            <w:tcW w:w="4876" w:type="dxa"/>
            <w:tcBorders>
              <w:top w:val="nil"/>
              <w:left w:val="nil"/>
              <w:bottom w:val="nil"/>
              <w:right w:val="nil"/>
            </w:tcBorders>
          </w:tcPr>
          <w:p w14:paraId="0BE851CD" w14:textId="77777777" w:rsidR="00EC675A" w:rsidRPr="00B01379" w:rsidRDefault="00EC675A" w:rsidP="0096035D">
            <w:pPr>
              <w:pStyle w:val="Normal6a"/>
            </w:pPr>
          </w:p>
        </w:tc>
        <w:tc>
          <w:tcPr>
            <w:tcW w:w="4876" w:type="dxa"/>
            <w:tcBorders>
              <w:top w:val="nil"/>
              <w:left w:val="nil"/>
              <w:bottom w:val="nil"/>
              <w:right w:val="nil"/>
            </w:tcBorders>
          </w:tcPr>
          <w:p w14:paraId="6A96E276" w14:textId="77777777" w:rsidR="00EC675A" w:rsidRPr="00B01379" w:rsidRDefault="00EF799F" w:rsidP="0096035D">
            <w:pPr>
              <w:pStyle w:val="Normal6a"/>
            </w:pPr>
            <w:r w:rsidRPr="00B01379">
              <w:rPr>
                <w:b/>
                <w:i/>
              </w:rPr>
              <w:t>36a.</w:t>
            </w:r>
            <w:r w:rsidRPr="00B01379">
              <w:tab/>
            </w:r>
            <w:r w:rsidRPr="00B01379">
              <w:rPr>
                <w:b/>
                <w:i/>
              </w:rPr>
              <w:t xml:space="preserve">επαναλαμβάνει ότι η Αίγυπτος, η Τυνησία και το Μαρόκο είναι βασικοί εταίροι στην καταπολέμηση του ισλαμικού φονταμενταλισμού και της παράνομης μετανάστευσης· εκφράζει την επιθυμία του να δημιουργηθούν και να ενισχυθούν οι </w:t>
            </w:r>
            <w:r w:rsidRPr="00B01379">
              <w:rPr>
                <w:b/>
                <w:i/>
              </w:rPr>
              <w:t>εταιρικές σχέσεις με τις χώρες αυτές·</w:t>
            </w:r>
          </w:p>
        </w:tc>
      </w:tr>
    </w:tbl>
    <w:p w14:paraId="35ABD2C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1BC21A1A" w14:textId="77777777" w:rsidR="00EC675A" w:rsidRPr="00B01379" w:rsidRDefault="00EF799F" w:rsidP="00EC675A">
      <w:r w:rsidRPr="00B01379">
        <w:rPr>
          <w:rStyle w:val="HideTWBExt"/>
        </w:rPr>
        <w:t>&lt;/Amend&gt;</w:t>
      </w:r>
    </w:p>
    <w:p w14:paraId="47939C0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873</w:t>
      </w:r>
      <w:r w:rsidRPr="00B01379">
        <w:rPr>
          <w:rStyle w:val="HideTWBExt"/>
          <w:b w:val="0"/>
        </w:rPr>
        <w:t>&lt;/NumAm&gt;</w:t>
      </w:r>
    </w:p>
    <w:p w14:paraId="04D54E6D" w14:textId="77777777" w:rsidR="00EC675A" w:rsidRPr="00B01379" w:rsidRDefault="00EF799F" w:rsidP="00EC675A">
      <w:pPr>
        <w:pStyle w:val="NormalBold"/>
      </w:pPr>
      <w:r w:rsidRPr="00B01379">
        <w:rPr>
          <w:rStyle w:val="HideTWBExt"/>
          <w:b w:val="0"/>
        </w:rPr>
        <w:t>&lt;RepeatBlock-By&gt;&lt;Members&gt;</w:t>
      </w:r>
      <w:r w:rsidRPr="00B01379">
        <w:t>Hana Jalloul Muro</w:t>
      </w:r>
      <w:r w:rsidRPr="00B01379">
        <w:rPr>
          <w:rStyle w:val="HideTWBExt"/>
          <w:b w:val="0"/>
        </w:rPr>
        <w:t>&lt;/Members&gt;</w:t>
      </w:r>
    </w:p>
    <w:p w14:paraId="062E6093" w14:textId="77777777" w:rsidR="00EC675A" w:rsidRPr="00B01379" w:rsidRDefault="00EF799F" w:rsidP="00EC675A">
      <w:pPr>
        <w:pStyle w:val="NormalBold"/>
      </w:pPr>
      <w:r w:rsidRPr="00B01379">
        <w:rPr>
          <w:rStyle w:val="HideTWBExt"/>
          <w:b w:val="0"/>
        </w:rPr>
        <w:t>&lt;/RepeatBlock-By&gt;</w:t>
      </w:r>
    </w:p>
    <w:p w14:paraId="3C3BAAF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81B7F9B" w14:textId="77777777" w:rsidR="00EC675A" w:rsidRPr="00B01379" w:rsidRDefault="00EF799F" w:rsidP="00EC675A">
      <w:pPr>
        <w:pStyle w:val="NormalBold"/>
      </w:pPr>
      <w:r w:rsidRPr="00B01379">
        <w:rPr>
          <w:rStyle w:val="HideTWBExt"/>
          <w:b w:val="0"/>
        </w:rPr>
        <w:t>&lt;Article&gt;</w:t>
      </w:r>
      <w:r w:rsidRPr="00B01379">
        <w:t xml:space="preserve">Παράγραφος 36 β </w:t>
      </w:r>
      <w:r w:rsidRPr="00B01379">
        <w:t>(νέα)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CE16598" w14:textId="77777777" w:rsidTr="0096035D">
        <w:trPr>
          <w:trHeight w:hRule="exact" w:val="240"/>
          <w:jc w:val="center"/>
        </w:trPr>
        <w:tc>
          <w:tcPr>
            <w:tcW w:w="9752" w:type="dxa"/>
            <w:gridSpan w:val="2"/>
            <w:tcBorders>
              <w:top w:val="nil"/>
              <w:left w:val="nil"/>
              <w:bottom w:val="nil"/>
              <w:right w:val="nil"/>
            </w:tcBorders>
          </w:tcPr>
          <w:p w14:paraId="31FB3307" w14:textId="77777777" w:rsidR="00EC675A" w:rsidRPr="00B01379" w:rsidRDefault="00EC675A" w:rsidP="0096035D"/>
        </w:tc>
      </w:tr>
      <w:tr w:rsidR="00B274CD" w:rsidRPr="00B01379" w14:paraId="1CCE596E" w14:textId="77777777" w:rsidTr="0096035D">
        <w:trPr>
          <w:trHeight w:val="240"/>
          <w:jc w:val="center"/>
        </w:trPr>
        <w:tc>
          <w:tcPr>
            <w:tcW w:w="4876" w:type="dxa"/>
            <w:tcBorders>
              <w:top w:val="nil"/>
              <w:left w:val="nil"/>
              <w:bottom w:val="nil"/>
              <w:right w:val="nil"/>
            </w:tcBorders>
          </w:tcPr>
          <w:p w14:paraId="3E0327B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A17C431" w14:textId="77777777" w:rsidR="00EC675A" w:rsidRPr="00B01379" w:rsidRDefault="00EF799F" w:rsidP="0096035D">
            <w:pPr>
              <w:pStyle w:val="AmColumnHeading"/>
            </w:pPr>
            <w:r w:rsidRPr="00B01379">
              <w:t>Τροπολογία</w:t>
            </w:r>
          </w:p>
        </w:tc>
      </w:tr>
      <w:tr w:rsidR="00B274CD" w:rsidRPr="00B01379" w14:paraId="023246C2" w14:textId="77777777" w:rsidTr="0096035D">
        <w:trPr>
          <w:jc w:val="center"/>
        </w:trPr>
        <w:tc>
          <w:tcPr>
            <w:tcW w:w="4876" w:type="dxa"/>
            <w:tcBorders>
              <w:top w:val="nil"/>
              <w:left w:val="nil"/>
              <w:bottom w:val="nil"/>
              <w:right w:val="nil"/>
            </w:tcBorders>
          </w:tcPr>
          <w:p w14:paraId="33498B55" w14:textId="77777777" w:rsidR="00EC675A" w:rsidRPr="00B01379" w:rsidRDefault="00EC675A" w:rsidP="0096035D">
            <w:pPr>
              <w:pStyle w:val="Normal6a"/>
            </w:pPr>
          </w:p>
        </w:tc>
        <w:tc>
          <w:tcPr>
            <w:tcW w:w="4876" w:type="dxa"/>
            <w:tcBorders>
              <w:top w:val="nil"/>
              <w:left w:val="nil"/>
              <w:bottom w:val="nil"/>
              <w:right w:val="nil"/>
            </w:tcBorders>
          </w:tcPr>
          <w:p w14:paraId="27730277" w14:textId="5B55ED6D" w:rsidR="00EC675A" w:rsidRPr="00B01379" w:rsidRDefault="00EF799F" w:rsidP="00F65D30">
            <w:pPr>
              <w:pStyle w:val="Normal6a"/>
            </w:pPr>
            <w:r w:rsidRPr="00B01379">
              <w:rPr>
                <w:b/>
                <w:i/>
              </w:rPr>
              <w:t>36β.</w:t>
            </w:r>
            <w:r w:rsidRPr="00B01379">
              <w:tab/>
            </w:r>
            <w:r w:rsidRPr="00B01379">
              <w:rPr>
                <w:b/>
                <w:i/>
              </w:rPr>
              <w:t xml:space="preserve">τονίζει την ανάγκη να διερευνηθούν εναλλακτικές προσεγγίσεις αντί των διεθνών κυρώσεων για την καλύτερη αντιμετώπιση των βαθύτερων αιτίων των συγκρούσεων και την προώθηση της συνεργασίας με τις χώρες </w:t>
            </w:r>
            <w:r w:rsidRPr="00B01379">
              <w:rPr>
                <w:b/>
                <w:i/>
              </w:rPr>
              <w:t>του Νότου· ενθαρρύνει την ΕΕ να στηρίξει πρωτοβουλίες που μειώνουν την εξάρτηση από κατασταλτικά μέτρα και δίνουν προτεραιότητα στη διπλωματική δέσμευση, τη βιώσιμη ανάπτυξη και την αμοιβαία οικονομική εταιρική σχέση ως εργαλεία για τη διατήρηση της περιφε</w:t>
            </w:r>
            <w:r w:rsidRPr="00B01379">
              <w:rPr>
                <w:b/>
                <w:i/>
              </w:rPr>
              <w:t>ρειακής σταθερότητας·</w:t>
            </w:r>
          </w:p>
        </w:tc>
      </w:tr>
    </w:tbl>
    <w:p w14:paraId="5DD1247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B6FE416" w14:textId="77777777" w:rsidR="00EC675A" w:rsidRPr="00B01379" w:rsidRDefault="00EF799F" w:rsidP="00EC675A">
      <w:r w:rsidRPr="00B01379">
        <w:rPr>
          <w:rStyle w:val="HideTWBExt"/>
        </w:rPr>
        <w:t>&lt;/Amend&gt;</w:t>
      </w:r>
    </w:p>
    <w:p w14:paraId="19DBF7C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874</w:t>
      </w:r>
      <w:r w:rsidRPr="00B01379">
        <w:rPr>
          <w:rStyle w:val="HideTWBExt"/>
          <w:b w:val="0"/>
        </w:rPr>
        <w:t>&lt;/NumAm&gt;</w:t>
      </w:r>
    </w:p>
    <w:p w14:paraId="26BC9915"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w:t>
      </w:r>
      <w:r w:rsidRPr="00B01379">
        <w:rPr>
          <w:rStyle w:val="HideTWBExt"/>
          <w:b w:val="0"/>
        </w:rPr>
        <w:t>&lt;/Members&gt;</w:t>
      </w:r>
    </w:p>
    <w:p w14:paraId="2C4978AC" w14:textId="77777777" w:rsidR="00EC675A" w:rsidRPr="00B01379" w:rsidRDefault="00EF799F" w:rsidP="00EC675A">
      <w:pPr>
        <w:pStyle w:val="NormalBold"/>
      </w:pPr>
      <w:r w:rsidRPr="00B01379">
        <w:rPr>
          <w:rStyle w:val="HideTWBExt"/>
          <w:b w:val="0"/>
        </w:rPr>
        <w:t>&lt;/RepeatBlock-By&gt;</w:t>
      </w:r>
    </w:p>
    <w:p w14:paraId="19A7214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BB341A8" w14:textId="77777777" w:rsidR="00EC675A" w:rsidRPr="00B01379" w:rsidRDefault="00EF799F" w:rsidP="00EC675A">
      <w:pPr>
        <w:pStyle w:val="NormalBold"/>
      </w:pPr>
      <w:r w:rsidRPr="00B01379">
        <w:rPr>
          <w:rStyle w:val="HideTWBExt"/>
          <w:b w:val="0"/>
        </w:rPr>
        <w:t>&lt;Article&gt;</w:t>
      </w:r>
      <w:r w:rsidRPr="00B01379">
        <w:t>Παράγραφος 36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30AAEC5" w14:textId="77777777" w:rsidTr="0096035D">
        <w:trPr>
          <w:trHeight w:hRule="exact" w:val="240"/>
          <w:jc w:val="center"/>
        </w:trPr>
        <w:tc>
          <w:tcPr>
            <w:tcW w:w="9752" w:type="dxa"/>
            <w:gridSpan w:val="2"/>
            <w:tcBorders>
              <w:top w:val="nil"/>
              <w:left w:val="nil"/>
              <w:bottom w:val="nil"/>
              <w:right w:val="nil"/>
            </w:tcBorders>
          </w:tcPr>
          <w:p w14:paraId="66EAA6B7" w14:textId="77777777" w:rsidR="00EC675A" w:rsidRPr="00B01379" w:rsidRDefault="00EC675A" w:rsidP="0096035D"/>
        </w:tc>
      </w:tr>
      <w:tr w:rsidR="00B274CD" w:rsidRPr="00B01379" w14:paraId="5D12C8C7" w14:textId="77777777" w:rsidTr="0096035D">
        <w:trPr>
          <w:trHeight w:val="240"/>
          <w:jc w:val="center"/>
        </w:trPr>
        <w:tc>
          <w:tcPr>
            <w:tcW w:w="4876" w:type="dxa"/>
            <w:tcBorders>
              <w:top w:val="nil"/>
              <w:left w:val="nil"/>
              <w:bottom w:val="nil"/>
              <w:right w:val="nil"/>
            </w:tcBorders>
          </w:tcPr>
          <w:p w14:paraId="5BDF91C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AE98EAA" w14:textId="77777777" w:rsidR="00EC675A" w:rsidRPr="00B01379" w:rsidRDefault="00EF799F" w:rsidP="0096035D">
            <w:pPr>
              <w:pStyle w:val="AmColumnHeading"/>
            </w:pPr>
            <w:r w:rsidRPr="00B01379">
              <w:t>Τροπολογία</w:t>
            </w:r>
          </w:p>
        </w:tc>
      </w:tr>
      <w:tr w:rsidR="00B274CD" w:rsidRPr="00B01379" w14:paraId="7E951AC6" w14:textId="77777777" w:rsidTr="0096035D">
        <w:trPr>
          <w:jc w:val="center"/>
        </w:trPr>
        <w:tc>
          <w:tcPr>
            <w:tcW w:w="4876" w:type="dxa"/>
            <w:tcBorders>
              <w:top w:val="nil"/>
              <w:left w:val="nil"/>
              <w:bottom w:val="nil"/>
              <w:right w:val="nil"/>
            </w:tcBorders>
          </w:tcPr>
          <w:p w14:paraId="34AD5CE6" w14:textId="77777777" w:rsidR="00EC675A" w:rsidRPr="00B01379" w:rsidRDefault="00EC675A" w:rsidP="0096035D">
            <w:pPr>
              <w:pStyle w:val="Normal6a"/>
            </w:pPr>
          </w:p>
        </w:tc>
        <w:tc>
          <w:tcPr>
            <w:tcW w:w="4876" w:type="dxa"/>
            <w:tcBorders>
              <w:top w:val="nil"/>
              <w:left w:val="nil"/>
              <w:bottom w:val="nil"/>
              <w:right w:val="nil"/>
            </w:tcBorders>
          </w:tcPr>
          <w:p w14:paraId="79D1BEE4" w14:textId="77777777" w:rsidR="00EC675A" w:rsidRPr="00B01379" w:rsidRDefault="00EF799F" w:rsidP="0096035D">
            <w:pPr>
              <w:pStyle w:val="Normal6a"/>
            </w:pPr>
            <w:r w:rsidRPr="00B01379">
              <w:rPr>
                <w:b/>
                <w:i/>
              </w:rPr>
              <w:t>36β.</w:t>
            </w:r>
            <w:r w:rsidRPr="00B01379">
              <w:tab/>
            </w:r>
            <w:r w:rsidRPr="00B01379">
              <w:rPr>
                <w:b/>
                <w:i/>
              </w:rPr>
              <w:t>καταδικάζει τις αποσταθεροποιητικές πρακτικές που εφαρμόζει το Μέτωπο Polisario, που υποστηρίζεται από το αλγερινό καθεστώς, στο Μαγκρέμπ, οι οποίες απειλούν την ειρήνη και την</w:t>
            </w:r>
            <w:r w:rsidRPr="00B01379">
              <w:rPr>
                <w:b/>
                <w:i/>
              </w:rPr>
              <w:t xml:space="preserve"> ασφάλεια της περιοχής της Βόρειας Αφρικής και πέραν αυτής· επαναλαμβάνει ότι το Μαρόκο διατηρεί πλήρη κυριαρχία επί της Δυτικής Σαχάρας·</w:t>
            </w:r>
          </w:p>
        </w:tc>
      </w:tr>
    </w:tbl>
    <w:p w14:paraId="3931182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2B77DA72" w14:textId="77777777" w:rsidR="00EC675A" w:rsidRPr="00B01379" w:rsidRDefault="00EF799F" w:rsidP="00EC675A">
      <w:r w:rsidRPr="00B01379">
        <w:rPr>
          <w:rStyle w:val="HideTWBExt"/>
        </w:rPr>
        <w:t>&lt;/Amend&gt;</w:t>
      </w:r>
    </w:p>
    <w:p w14:paraId="14428D3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875</w:t>
      </w:r>
      <w:r w:rsidRPr="00B01379">
        <w:rPr>
          <w:rStyle w:val="HideTWBExt"/>
          <w:b w:val="0"/>
        </w:rPr>
        <w:t>&lt;/NumAm&gt;</w:t>
      </w:r>
    </w:p>
    <w:p w14:paraId="5830965A" w14:textId="77777777" w:rsidR="00EC675A" w:rsidRPr="00B01379" w:rsidRDefault="00EF799F" w:rsidP="00EC675A">
      <w:pPr>
        <w:pStyle w:val="NormalBold"/>
      </w:pPr>
      <w:r w:rsidRPr="00B01379">
        <w:rPr>
          <w:rStyle w:val="HideTWBExt"/>
          <w:b w:val="0"/>
        </w:rPr>
        <w:t>&lt;RepeatBlock-By&gt;&lt;Members&gt;</w:t>
      </w:r>
      <w:r w:rsidRPr="00B01379">
        <w:t xml:space="preserve">Hana Jalloul </w:t>
      </w:r>
      <w:r w:rsidRPr="00B01379">
        <w:t>Muro</w:t>
      </w:r>
      <w:r w:rsidRPr="00B01379">
        <w:rPr>
          <w:rStyle w:val="HideTWBExt"/>
          <w:b w:val="0"/>
        </w:rPr>
        <w:t>&lt;/Members&gt;</w:t>
      </w:r>
    </w:p>
    <w:p w14:paraId="5B04E1F2" w14:textId="77777777" w:rsidR="00EC675A" w:rsidRPr="00B01379" w:rsidRDefault="00EF799F" w:rsidP="00EC675A">
      <w:pPr>
        <w:pStyle w:val="NormalBold"/>
      </w:pPr>
      <w:r w:rsidRPr="00B01379">
        <w:rPr>
          <w:rStyle w:val="HideTWBExt"/>
          <w:b w:val="0"/>
        </w:rPr>
        <w:t>&lt;/RepeatBlock-By&gt;</w:t>
      </w:r>
    </w:p>
    <w:p w14:paraId="655CE64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7FB9BDF" w14:textId="77777777" w:rsidR="00EC675A" w:rsidRPr="00B01379" w:rsidRDefault="00EF799F" w:rsidP="00EC675A">
      <w:pPr>
        <w:pStyle w:val="NormalBold"/>
      </w:pPr>
      <w:r w:rsidRPr="00B01379">
        <w:rPr>
          <w:rStyle w:val="HideTWBExt"/>
          <w:b w:val="0"/>
        </w:rPr>
        <w:t>&lt;Article&gt;</w:t>
      </w:r>
      <w:r w:rsidRPr="00B01379">
        <w:t>Παράγραφος 36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0DF8899" w14:textId="77777777" w:rsidTr="0096035D">
        <w:trPr>
          <w:trHeight w:hRule="exact" w:val="240"/>
          <w:jc w:val="center"/>
        </w:trPr>
        <w:tc>
          <w:tcPr>
            <w:tcW w:w="9752" w:type="dxa"/>
            <w:gridSpan w:val="2"/>
            <w:tcBorders>
              <w:top w:val="nil"/>
              <w:left w:val="nil"/>
              <w:bottom w:val="nil"/>
              <w:right w:val="nil"/>
            </w:tcBorders>
          </w:tcPr>
          <w:p w14:paraId="4A977E92" w14:textId="77777777" w:rsidR="00EC675A" w:rsidRPr="00B01379" w:rsidRDefault="00EC675A" w:rsidP="0096035D"/>
        </w:tc>
      </w:tr>
      <w:tr w:rsidR="00B274CD" w:rsidRPr="00B01379" w14:paraId="0061CCE2" w14:textId="77777777" w:rsidTr="0096035D">
        <w:trPr>
          <w:trHeight w:val="240"/>
          <w:jc w:val="center"/>
        </w:trPr>
        <w:tc>
          <w:tcPr>
            <w:tcW w:w="4876" w:type="dxa"/>
            <w:tcBorders>
              <w:top w:val="nil"/>
              <w:left w:val="nil"/>
              <w:bottom w:val="nil"/>
              <w:right w:val="nil"/>
            </w:tcBorders>
          </w:tcPr>
          <w:p w14:paraId="0A881C1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2AA7546" w14:textId="77777777" w:rsidR="00EC675A" w:rsidRPr="00B01379" w:rsidRDefault="00EF799F" w:rsidP="0096035D">
            <w:pPr>
              <w:pStyle w:val="AmColumnHeading"/>
            </w:pPr>
            <w:r w:rsidRPr="00B01379">
              <w:t>Τροπολογία</w:t>
            </w:r>
          </w:p>
        </w:tc>
      </w:tr>
      <w:tr w:rsidR="00B274CD" w:rsidRPr="00B01379" w14:paraId="509BCC83" w14:textId="77777777" w:rsidTr="0096035D">
        <w:trPr>
          <w:jc w:val="center"/>
        </w:trPr>
        <w:tc>
          <w:tcPr>
            <w:tcW w:w="4876" w:type="dxa"/>
            <w:tcBorders>
              <w:top w:val="nil"/>
              <w:left w:val="nil"/>
              <w:bottom w:val="nil"/>
              <w:right w:val="nil"/>
            </w:tcBorders>
          </w:tcPr>
          <w:p w14:paraId="42FDB465" w14:textId="77777777" w:rsidR="00EC675A" w:rsidRPr="00B01379" w:rsidRDefault="00EC675A" w:rsidP="0096035D">
            <w:pPr>
              <w:pStyle w:val="Normal6a"/>
            </w:pPr>
          </w:p>
        </w:tc>
        <w:tc>
          <w:tcPr>
            <w:tcW w:w="4876" w:type="dxa"/>
            <w:tcBorders>
              <w:top w:val="nil"/>
              <w:left w:val="nil"/>
              <w:bottom w:val="nil"/>
              <w:right w:val="nil"/>
            </w:tcBorders>
          </w:tcPr>
          <w:p w14:paraId="19FE6CAC" w14:textId="6A56C7DB" w:rsidR="00EC675A" w:rsidRPr="00B01379" w:rsidRDefault="00EF799F" w:rsidP="00F65D30">
            <w:pPr>
              <w:pStyle w:val="Normal6a"/>
            </w:pPr>
            <w:r w:rsidRPr="00B01379">
              <w:rPr>
                <w:b/>
                <w:i/>
              </w:rPr>
              <w:t>36γ.</w:t>
            </w:r>
            <w:r w:rsidRPr="00B01379">
              <w:tab/>
            </w:r>
            <w:r w:rsidRPr="00B01379">
              <w:rPr>
                <w:b/>
                <w:i/>
              </w:rPr>
              <w:t xml:space="preserve">τονίζει την κρίσιμη σημασία της αντιμετώπισης της κρίσης χρέους στον Νότο για την προώθηση της </w:t>
            </w:r>
            <w:r w:rsidRPr="00B01379">
              <w:rPr>
                <w:b/>
                <w:i/>
              </w:rPr>
              <w:t xml:space="preserve">παγκόσμιας οικονομικής σταθερότητας, η οποία έχει σημαντικές επιπτώσεις τόσο για την ΕΕ όσο και για τις πληγείσες χώρες· τονίζει ότι η ΕΕ έχει στρατηγικό συμφέρον να προωθήσει τη βιώσιμη ανάπτυξη, τη μείωση της φτώχειας και την ισότητα στον Νότο, καθώς οι </w:t>
            </w:r>
            <w:r w:rsidRPr="00B01379">
              <w:rPr>
                <w:b/>
                <w:i/>
              </w:rPr>
              <w:t xml:space="preserve">προσπάθειες αυτές συμβάλλουν στη μακροπρόθεσμη παγκόσμια ειρήνη και ασφάλεια· ζητεί να αναληφθούν συνεργατικές πρωτοβουλίες μεταξύ της ΕΕ και των χωρών του Νότου για την αξιολόγηση και την αντιμετώπιση της κρίσης χρέους, καθώς οι εν λόγω εταιρικές σχέσεις </w:t>
            </w:r>
            <w:r w:rsidRPr="00B01379">
              <w:rPr>
                <w:b/>
                <w:i/>
              </w:rPr>
              <w:t>ενισχύουν την παγκόσμια συνεργασία προς ένα δικαιότερο χρηματοπιστωτικό σύστημα, ενισχύοντας παράλληλα την ευρωπαϊκή επιρροή και προωθώντας την αμοιβαία ανθεκτικότητα στην περιοχή·</w:t>
            </w:r>
          </w:p>
        </w:tc>
      </w:tr>
    </w:tbl>
    <w:p w14:paraId="0401A91E"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4EC18A1C" w14:textId="77777777" w:rsidR="00EC675A" w:rsidRPr="00EF799F" w:rsidRDefault="00EF799F" w:rsidP="00EC675A">
      <w:pPr>
        <w:rPr>
          <w:lang w:val="fi-FI"/>
        </w:rPr>
      </w:pPr>
      <w:r w:rsidRPr="00EF799F">
        <w:rPr>
          <w:rStyle w:val="HideTWBExt"/>
          <w:lang w:val="fi-FI"/>
        </w:rPr>
        <w:t>&lt;/Amend&gt;</w:t>
      </w:r>
    </w:p>
    <w:p w14:paraId="68D38AE2"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876</w:t>
      </w:r>
      <w:r w:rsidRPr="00EF799F">
        <w:rPr>
          <w:rStyle w:val="HideTWBExt"/>
          <w:b w:val="0"/>
          <w:lang w:val="fi-FI"/>
        </w:rPr>
        <w:t>&lt;/NumAm&gt;</w:t>
      </w:r>
    </w:p>
    <w:p w14:paraId="1683F90A"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Hana Jalloul Muro</w:t>
      </w:r>
      <w:r w:rsidRPr="00EF799F">
        <w:rPr>
          <w:rStyle w:val="HideTWBExt"/>
          <w:b w:val="0"/>
          <w:lang w:val="fi-FI"/>
        </w:rPr>
        <w:t>&lt;/Members&gt;</w:t>
      </w:r>
    </w:p>
    <w:p w14:paraId="5FF5AE8D" w14:textId="77777777" w:rsidR="00EC675A" w:rsidRPr="00EF799F" w:rsidRDefault="00EF799F" w:rsidP="00EC675A">
      <w:pPr>
        <w:pStyle w:val="NormalBold"/>
        <w:rPr>
          <w:lang w:val="fi-FI"/>
        </w:rPr>
      </w:pPr>
      <w:r w:rsidRPr="00EF799F">
        <w:rPr>
          <w:rStyle w:val="HideTWBExt"/>
          <w:b w:val="0"/>
          <w:lang w:val="fi-FI"/>
        </w:rPr>
        <w:t>&lt;/RepeatBlock-By&gt;</w:t>
      </w:r>
    </w:p>
    <w:p w14:paraId="6F3640B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F5DC975" w14:textId="77777777" w:rsidR="00EC675A" w:rsidRPr="00B01379" w:rsidRDefault="00EF799F" w:rsidP="00EC675A">
      <w:pPr>
        <w:pStyle w:val="NormalBold"/>
      </w:pPr>
      <w:r w:rsidRPr="00B01379">
        <w:rPr>
          <w:rStyle w:val="HideTWBExt"/>
          <w:b w:val="0"/>
        </w:rPr>
        <w:t>&lt;Article&gt;</w:t>
      </w:r>
      <w:r w:rsidRPr="00B01379">
        <w:t>Παράγραφος 36 δ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A110B2A" w14:textId="77777777" w:rsidTr="0096035D">
        <w:trPr>
          <w:trHeight w:hRule="exact" w:val="240"/>
          <w:jc w:val="center"/>
        </w:trPr>
        <w:tc>
          <w:tcPr>
            <w:tcW w:w="9752" w:type="dxa"/>
            <w:gridSpan w:val="2"/>
            <w:tcBorders>
              <w:top w:val="nil"/>
              <w:left w:val="nil"/>
              <w:bottom w:val="nil"/>
              <w:right w:val="nil"/>
            </w:tcBorders>
          </w:tcPr>
          <w:p w14:paraId="1C0655AA" w14:textId="77777777" w:rsidR="00EC675A" w:rsidRPr="00B01379" w:rsidRDefault="00EC675A" w:rsidP="0096035D"/>
        </w:tc>
      </w:tr>
      <w:tr w:rsidR="00B274CD" w:rsidRPr="00B01379" w14:paraId="4FDC8A75" w14:textId="77777777" w:rsidTr="0096035D">
        <w:trPr>
          <w:trHeight w:val="240"/>
          <w:jc w:val="center"/>
        </w:trPr>
        <w:tc>
          <w:tcPr>
            <w:tcW w:w="4876" w:type="dxa"/>
            <w:tcBorders>
              <w:top w:val="nil"/>
              <w:left w:val="nil"/>
              <w:bottom w:val="nil"/>
              <w:right w:val="nil"/>
            </w:tcBorders>
          </w:tcPr>
          <w:p w14:paraId="3AE60AC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6381078" w14:textId="77777777" w:rsidR="00EC675A" w:rsidRPr="00B01379" w:rsidRDefault="00EF799F" w:rsidP="0096035D">
            <w:pPr>
              <w:pStyle w:val="AmColumnHeading"/>
            </w:pPr>
            <w:r w:rsidRPr="00B01379">
              <w:t>Τροπολογία</w:t>
            </w:r>
          </w:p>
        </w:tc>
      </w:tr>
      <w:tr w:rsidR="00B274CD" w:rsidRPr="00B01379" w14:paraId="31E765C6" w14:textId="77777777" w:rsidTr="0096035D">
        <w:trPr>
          <w:jc w:val="center"/>
        </w:trPr>
        <w:tc>
          <w:tcPr>
            <w:tcW w:w="4876" w:type="dxa"/>
            <w:tcBorders>
              <w:top w:val="nil"/>
              <w:left w:val="nil"/>
              <w:bottom w:val="nil"/>
              <w:right w:val="nil"/>
            </w:tcBorders>
          </w:tcPr>
          <w:p w14:paraId="5AB8938D" w14:textId="77777777" w:rsidR="00EC675A" w:rsidRPr="00B01379" w:rsidRDefault="00EC675A" w:rsidP="0096035D">
            <w:pPr>
              <w:pStyle w:val="Normal6a"/>
            </w:pPr>
          </w:p>
        </w:tc>
        <w:tc>
          <w:tcPr>
            <w:tcW w:w="4876" w:type="dxa"/>
            <w:tcBorders>
              <w:top w:val="nil"/>
              <w:left w:val="nil"/>
              <w:bottom w:val="nil"/>
              <w:right w:val="nil"/>
            </w:tcBorders>
          </w:tcPr>
          <w:p w14:paraId="76017B62" w14:textId="12A5F239" w:rsidR="00EC675A" w:rsidRPr="00B01379" w:rsidRDefault="00EF799F" w:rsidP="00F65D30">
            <w:pPr>
              <w:pStyle w:val="Normal6a"/>
            </w:pPr>
            <w:r w:rsidRPr="00B01379">
              <w:rPr>
                <w:b/>
                <w:i/>
              </w:rPr>
              <w:t>36δ.</w:t>
            </w:r>
            <w:r w:rsidRPr="00B01379">
              <w:tab/>
            </w:r>
            <w:r w:rsidRPr="00B01379">
              <w:rPr>
                <w:b/>
                <w:i/>
              </w:rPr>
              <w:t xml:space="preserve">τονίζει ότι είναι αναγκαίο η Ευρωπαϊκή Ένωση να </w:t>
            </w:r>
            <w:r w:rsidRPr="00B01379">
              <w:rPr>
                <w:b/>
                <w:i/>
              </w:rPr>
              <w:t>ενισχύσει και να εμβαθύνει τη συνεργασία της με τις αραβικές χώρες, ως απάντηση στις πιεστικές γεωπολιτικές, κοινωνικές και οικονομικές προκλήσεις που αντιμετωπίζει η περιοχή· τονίζει ότι η ενισχυμένη συνεργασία θα πρέπει να δώσει προτεραιότητα σε βασικούς</w:t>
            </w:r>
            <w:r w:rsidRPr="00B01379">
              <w:rPr>
                <w:b/>
                <w:i/>
              </w:rPr>
              <w:t xml:space="preserve"> τομείς όπως η μετανάστευση, ο ψηφιακός μετασχηματισμός, η ασφάλεια, η πράσινη μετάβαση και οι πολιτιστικές ανταλλαγές για την οικοδόμηση μιας ανθεκτικής εταιρικής σχέσης ικανής να αντιμετωπίσει τόσο τις τρέχουσες όσο και τις μελλοντικές περιφερειακές προκ</w:t>
            </w:r>
            <w:r w:rsidRPr="00B01379">
              <w:rPr>
                <w:b/>
                <w:i/>
              </w:rPr>
              <w:t>λήσεις· ζητεί μια στρατηγική προσέγγιση που θα προσαρμόζει τη συνεργασία με κάθε χώρα για την προώθηση της βιώσιμης ανάπτυξης και της αμοιβαίας κατανόησης·</w:t>
            </w:r>
          </w:p>
        </w:tc>
      </w:tr>
    </w:tbl>
    <w:p w14:paraId="15382A7C"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26C28A73" w14:textId="77777777" w:rsidR="00EC675A" w:rsidRPr="00EF799F" w:rsidRDefault="00EF799F" w:rsidP="00EC675A">
      <w:pPr>
        <w:rPr>
          <w:lang w:val="fi-FI"/>
        </w:rPr>
      </w:pPr>
      <w:r w:rsidRPr="00EF799F">
        <w:rPr>
          <w:rStyle w:val="HideTWBExt"/>
          <w:lang w:val="fi-FI"/>
        </w:rPr>
        <w:t>&lt;/Amend&gt;</w:t>
      </w:r>
    </w:p>
    <w:p w14:paraId="6E671919"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877</w:t>
      </w:r>
      <w:r w:rsidRPr="00EF799F">
        <w:rPr>
          <w:rStyle w:val="HideTWBExt"/>
          <w:b w:val="0"/>
          <w:lang w:val="fi-FI"/>
        </w:rPr>
        <w:t>&lt;/NumAm&gt;</w:t>
      </w:r>
    </w:p>
    <w:p w14:paraId="043AD915"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Hana Jalloul Muro</w:t>
      </w:r>
      <w:r w:rsidRPr="00EF799F">
        <w:rPr>
          <w:rStyle w:val="HideTWBExt"/>
          <w:b w:val="0"/>
          <w:lang w:val="fi-FI"/>
        </w:rPr>
        <w:t>&lt;/Members&gt;</w:t>
      </w:r>
    </w:p>
    <w:p w14:paraId="60A6BDFD" w14:textId="77777777" w:rsidR="00EC675A" w:rsidRPr="00EF799F" w:rsidRDefault="00EF799F" w:rsidP="00EC675A">
      <w:pPr>
        <w:pStyle w:val="NormalBold"/>
        <w:rPr>
          <w:lang w:val="fi-FI"/>
        </w:rPr>
      </w:pPr>
      <w:r w:rsidRPr="00EF799F">
        <w:rPr>
          <w:rStyle w:val="HideTWBExt"/>
          <w:b w:val="0"/>
          <w:lang w:val="fi-FI"/>
        </w:rPr>
        <w:t>&lt;/RepeatBlock-By&gt;</w:t>
      </w:r>
    </w:p>
    <w:p w14:paraId="77D3780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6B1DFE6" w14:textId="77777777" w:rsidR="00EC675A" w:rsidRPr="00B01379" w:rsidRDefault="00EF799F" w:rsidP="00EC675A">
      <w:pPr>
        <w:pStyle w:val="NormalBold"/>
      </w:pPr>
      <w:r w:rsidRPr="00B01379">
        <w:rPr>
          <w:rStyle w:val="HideTWBExt"/>
          <w:b w:val="0"/>
        </w:rPr>
        <w:t>&lt;Article&gt;</w:t>
      </w:r>
      <w:r w:rsidRPr="00B01379">
        <w:t>Παράγραφος 36 ε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E8A89D6" w14:textId="77777777" w:rsidTr="0096035D">
        <w:trPr>
          <w:trHeight w:hRule="exact" w:val="240"/>
          <w:jc w:val="center"/>
        </w:trPr>
        <w:tc>
          <w:tcPr>
            <w:tcW w:w="9752" w:type="dxa"/>
            <w:gridSpan w:val="2"/>
            <w:tcBorders>
              <w:top w:val="nil"/>
              <w:left w:val="nil"/>
              <w:bottom w:val="nil"/>
              <w:right w:val="nil"/>
            </w:tcBorders>
          </w:tcPr>
          <w:p w14:paraId="70E72530" w14:textId="77777777" w:rsidR="00EC675A" w:rsidRPr="00B01379" w:rsidRDefault="00EC675A" w:rsidP="0096035D"/>
        </w:tc>
      </w:tr>
      <w:tr w:rsidR="00B274CD" w:rsidRPr="00B01379" w14:paraId="4775B58F" w14:textId="77777777" w:rsidTr="0096035D">
        <w:trPr>
          <w:trHeight w:val="240"/>
          <w:jc w:val="center"/>
        </w:trPr>
        <w:tc>
          <w:tcPr>
            <w:tcW w:w="4876" w:type="dxa"/>
            <w:tcBorders>
              <w:top w:val="nil"/>
              <w:left w:val="nil"/>
              <w:bottom w:val="nil"/>
              <w:right w:val="nil"/>
            </w:tcBorders>
          </w:tcPr>
          <w:p w14:paraId="53D6CA0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21269E7" w14:textId="77777777" w:rsidR="00EC675A" w:rsidRPr="00B01379" w:rsidRDefault="00EF799F" w:rsidP="0096035D">
            <w:pPr>
              <w:pStyle w:val="AmColumnHeading"/>
            </w:pPr>
            <w:r w:rsidRPr="00B01379">
              <w:t>Τροπολογία</w:t>
            </w:r>
          </w:p>
        </w:tc>
      </w:tr>
      <w:tr w:rsidR="00B274CD" w:rsidRPr="00B01379" w14:paraId="0A0F624A" w14:textId="77777777" w:rsidTr="0096035D">
        <w:trPr>
          <w:jc w:val="center"/>
        </w:trPr>
        <w:tc>
          <w:tcPr>
            <w:tcW w:w="4876" w:type="dxa"/>
            <w:tcBorders>
              <w:top w:val="nil"/>
              <w:left w:val="nil"/>
              <w:bottom w:val="nil"/>
              <w:right w:val="nil"/>
            </w:tcBorders>
          </w:tcPr>
          <w:p w14:paraId="09C3057F" w14:textId="77777777" w:rsidR="00EC675A" w:rsidRPr="00B01379" w:rsidRDefault="00EC675A" w:rsidP="0096035D">
            <w:pPr>
              <w:pStyle w:val="Normal6a"/>
            </w:pPr>
          </w:p>
        </w:tc>
        <w:tc>
          <w:tcPr>
            <w:tcW w:w="4876" w:type="dxa"/>
            <w:tcBorders>
              <w:top w:val="nil"/>
              <w:left w:val="nil"/>
              <w:bottom w:val="nil"/>
              <w:right w:val="nil"/>
            </w:tcBorders>
          </w:tcPr>
          <w:p w14:paraId="19B684BF" w14:textId="11AA9C46" w:rsidR="00EC675A" w:rsidRPr="00B01379" w:rsidRDefault="00EF799F" w:rsidP="00F65D30">
            <w:pPr>
              <w:pStyle w:val="Normal6a"/>
            </w:pPr>
            <w:r w:rsidRPr="00B01379">
              <w:rPr>
                <w:b/>
                <w:i/>
              </w:rPr>
              <w:t>36ε.</w:t>
            </w:r>
            <w:r w:rsidRPr="00B01379">
              <w:tab/>
            </w:r>
            <w:r w:rsidRPr="00B01379">
              <w:rPr>
                <w:b/>
                <w:i/>
              </w:rPr>
              <w:t xml:space="preserve">υπογραμμίζει τη σημασία της Σαουδικής Αραβίας, των Ηνωμένων </w:t>
            </w:r>
            <w:r w:rsidRPr="00B01379">
              <w:rPr>
                <w:b/>
                <w:i/>
              </w:rPr>
              <w:t>Αραβικών Εμιράτων και των χωρών του Κόλπου ως στρατηγικών εταίρων για την ΕΕ στο πλαίσιο της στρατηγικής εταιρικής σχέσης ΕΕ-Κόλπου, αναγνωρίζοντας τον κρίσιμο ρόλο τους στην προώθηση της περιφερειακής σταθερότητας και ανάπτυξης, και επισημαίνει ότι η ενίσ</w:t>
            </w:r>
            <w:r w:rsidRPr="00B01379">
              <w:rPr>
                <w:b/>
                <w:i/>
              </w:rPr>
              <w:t>χυση της συνεργασίας με τις εν λόγω χώρες στο πλαίσιο αυτής της στρατηγικής εταιρικής σχέσης θα επιτρέψει στην ΕΕ να προωθήσει κοινούς στόχους και να ευθυγραμμίσει κοινές θέσεις σε ένα δύσκολο γεωπολιτικό τοπίο·</w:t>
            </w:r>
          </w:p>
        </w:tc>
      </w:tr>
    </w:tbl>
    <w:p w14:paraId="0B3A6EA1"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5BB2BD60" w14:textId="77777777" w:rsidR="00EC675A" w:rsidRPr="00EF799F" w:rsidRDefault="00EF799F" w:rsidP="00EC675A">
      <w:pPr>
        <w:rPr>
          <w:lang w:val="fi-FI"/>
        </w:rPr>
      </w:pPr>
      <w:r w:rsidRPr="00EF799F">
        <w:rPr>
          <w:rStyle w:val="HideTWBExt"/>
          <w:lang w:val="fi-FI"/>
        </w:rPr>
        <w:t>&lt;/Amend&gt;</w:t>
      </w:r>
    </w:p>
    <w:p w14:paraId="65393CF1"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878</w:t>
      </w:r>
      <w:r w:rsidRPr="00EF799F">
        <w:rPr>
          <w:rStyle w:val="HideTWBExt"/>
          <w:b w:val="0"/>
          <w:lang w:val="fi-FI"/>
        </w:rPr>
        <w:t>&lt;/NumAm&gt;</w:t>
      </w:r>
    </w:p>
    <w:p w14:paraId="5FE3E1E2"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Hana Jalloul Muro</w:t>
      </w:r>
      <w:r w:rsidRPr="00EF799F">
        <w:rPr>
          <w:rStyle w:val="HideTWBExt"/>
          <w:b w:val="0"/>
          <w:lang w:val="fi-FI"/>
        </w:rPr>
        <w:t>&lt;/Members&gt;</w:t>
      </w:r>
    </w:p>
    <w:p w14:paraId="445D905D" w14:textId="77777777" w:rsidR="00EC675A" w:rsidRPr="00EF799F" w:rsidRDefault="00EF799F" w:rsidP="00EC675A">
      <w:pPr>
        <w:pStyle w:val="NormalBold"/>
        <w:rPr>
          <w:lang w:val="fi-FI"/>
        </w:rPr>
      </w:pPr>
      <w:r w:rsidRPr="00EF799F">
        <w:rPr>
          <w:rStyle w:val="HideTWBExt"/>
          <w:b w:val="0"/>
          <w:lang w:val="fi-FI"/>
        </w:rPr>
        <w:t>&lt;/RepeatBlock-By&gt;</w:t>
      </w:r>
    </w:p>
    <w:p w14:paraId="547823E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005AF15" w14:textId="77777777" w:rsidR="00EC675A" w:rsidRPr="00B01379" w:rsidRDefault="00EF799F" w:rsidP="00EC675A">
      <w:pPr>
        <w:pStyle w:val="NormalBold"/>
      </w:pPr>
      <w:r w:rsidRPr="00B01379">
        <w:rPr>
          <w:rStyle w:val="HideTWBExt"/>
          <w:b w:val="0"/>
        </w:rPr>
        <w:t>&lt;Article&gt;</w:t>
      </w:r>
      <w:r w:rsidRPr="00B01379">
        <w:t>Παράγραφος 36 στ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341A781" w14:textId="77777777" w:rsidTr="0096035D">
        <w:trPr>
          <w:trHeight w:hRule="exact" w:val="240"/>
          <w:jc w:val="center"/>
        </w:trPr>
        <w:tc>
          <w:tcPr>
            <w:tcW w:w="9752" w:type="dxa"/>
            <w:gridSpan w:val="2"/>
            <w:tcBorders>
              <w:top w:val="nil"/>
              <w:left w:val="nil"/>
              <w:bottom w:val="nil"/>
              <w:right w:val="nil"/>
            </w:tcBorders>
          </w:tcPr>
          <w:p w14:paraId="151A7686" w14:textId="77777777" w:rsidR="00EC675A" w:rsidRPr="00B01379" w:rsidRDefault="00EC675A" w:rsidP="0096035D"/>
        </w:tc>
      </w:tr>
      <w:tr w:rsidR="00B274CD" w:rsidRPr="00B01379" w14:paraId="2E9A5E1C" w14:textId="77777777" w:rsidTr="0096035D">
        <w:trPr>
          <w:trHeight w:val="240"/>
          <w:jc w:val="center"/>
        </w:trPr>
        <w:tc>
          <w:tcPr>
            <w:tcW w:w="4876" w:type="dxa"/>
            <w:tcBorders>
              <w:top w:val="nil"/>
              <w:left w:val="nil"/>
              <w:bottom w:val="nil"/>
              <w:right w:val="nil"/>
            </w:tcBorders>
          </w:tcPr>
          <w:p w14:paraId="78C3DBD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CD6FC51" w14:textId="77777777" w:rsidR="00EC675A" w:rsidRPr="00B01379" w:rsidRDefault="00EF799F" w:rsidP="0096035D">
            <w:pPr>
              <w:pStyle w:val="AmColumnHeading"/>
            </w:pPr>
            <w:r w:rsidRPr="00B01379">
              <w:t>Τροπολογία</w:t>
            </w:r>
          </w:p>
        </w:tc>
      </w:tr>
      <w:tr w:rsidR="00B274CD" w:rsidRPr="00B01379" w14:paraId="61C69535" w14:textId="77777777" w:rsidTr="0096035D">
        <w:trPr>
          <w:jc w:val="center"/>
        </w:trPr>
        <w:tc>
          <w:tcPr>
            <w:tcW w:w="4876" w:type="dxa"/>
            <w:tcBorders>
              <w:top w:val="nil"/>
              <w:left w:val="nil"/>
              <w:bottom w:val="nil"/>
              <w:right w:val="nil"/>
            </w:tcBorders>
          </w:tcPr>
          <w:p w14:paraId="731911DD" w14:textId="77777777" w:rsidR="00EC675A" w:rsidRPr="00B01379" w:rsidRDefault="00EC675A" w:rsidP="0096035D">
            <w:pPr>
              <w:pStyle w:val="Normal6a"/>
            </w:pPr>
          </w:p>
        </w:tc>
        <w:tc>
          <w:tcPr>
            <w:tcW w:w="4876" w:type="dxa"/>
            <w:tcBorders>
              <w:top w:val="nil"/>
              <w:left w:val="nil"/>
              <w:bottom w:val="nil"/>
              <w:right w:val="nil"/>
            </w:tcBorders>
          </w:tcPr>
          <w:p w14:paraId="23CF463F" w14:textId="40C9C0F8" w:rsidR="00EC675A" w:rsidRPr="00B01379" w:rsidRDefault="00EF799F" w:rsidP="0096035D">
            <w:pPr>
              <w:pStyle w:val="Normal6a"/>
            </w:pPr>
            <w:r w:rsidRPr="00B01379">
              <w:rPr>
                <w:b/>
                <w:i/>
              </w:rPr>
              <w:t>36στ.</w:t>
            </w:r>
            <w:r w:rsidRPr="00B01379">
              <w:tab/>
            </w:r>
            <w:r w:rsidRPr="00B01379">
              <w:rPr>
                <w:b/>
                <w:i/>
              </w:rPr>
              <w:t xml:space="preserve">αναγνωρίζει τη σημασία </w:t>
            </w:r>
            <w:r w:rsidRPr="00B01379">
              <w:rPr>
                <w:b/>
                <w:i/>
              </w:rPr>
              <w:t xml:space="preserve">της διατήρησης και της προάσπισης των δημοκρατικών αξιών· καταδικάζει την αύξηση της ρητορικής μίσους και των επιθέσεων κατά των ατομικών ελευθεριών και της διεθνούς τάξης, τόσο εντός των ευρωπαϊκών θεσμικών οργάνων όσο και στο εξωτερικό, μεταξύ άλλων και </w:t>
            </w:r>
            <w:r w:rsidRPr="00B01379">
              <w:rPr>
                <w:b/>
                <w:i/>
              </w:rPr>
              <w:t>εντός των κρατών μελών·</w:t>
            </w:r>
          </w:p>
        </w:tc>
      </w:tr>
    </w:tbl>
    <w:p w14:paraId="1A57068C"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17A2D8BE" w14:textId="77777777" w:rsidR="00EC675A" w:rsidRPr="00EF799F" w:rsidRDefault="00EF799F" w:rsidP="00EC675A">
      <w:pPr>
        <w:rPr>
          <w:lang w:val="de-DE"/>
        </w:rPr>
      </w:pPr>
      <w:r w:rsidRPr="00EF799F">
        <w:rPr>
          <w:rStyle w:val="HideTWBExt"/>
          <w:lang w:val="de-DE"/>
        </w:rPr>
        <w:t>&lt;/Amend&gt;</w:t>
      </w:r>
    </w:p>
    <w:p w14:paraId="3B4995B6"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879</w:t>
      </w:r>
      <w:r w:rsidRPr="00EF799F">
        <w:rPr>
          <w:rStyle w:val="HideTWBExt"/>
          <w:b w:val="0"/>
          <w:lang w:val="de-DE"/>
        </w:rPr>
        <w:t>&lt;/NumAm&gt;</w:t>
      </w:r>
    </w:p>
    <w:p w14:paraId="110136C5"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769EDA43" w14:textId="77777777" w:rsidR="00EC675A" w:rsidRPr="00EF799F" w:rsidRDefault="00EF799F" w:rsidP="00EC675A">
      <w:pPr>
        <w:pStyle w:val="NormalBold"/>
        <w:rPr>
          <w:lang w:val="de-DE"/>
        </w:rPr>
      </w:pPr>
      <w:r w:rsidRPr="00EF799F">
        <w:rPr>
          <w:rStyle w:val="HideTWBExt"/>
          <w:b w:val="0"/>
          <w:lang w:val="de-DE"/>
        </w:rPr>
        <w:t>&lt;/RepeatBlock-By&gt;</w:t>
      </w:r>
    </w:p>
    <w:p w14:paraId="47282D1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B574CE2" w14:textId="77777777" w:rsidR="00EC675A" w:rsidRPr="00B01379" w:rsidRDefault="00EF799F" w:rsidP="00EC675A">
      <w:pPr>
        <w:pStyle w:val="NormalBold"/>
      </w:pPr>
      <w:r w:rsidRPr="00B01379">
        <w:rPr>
          <w:rStyle w:val="HideTWBExt"/>
          <w:b w:val="0"/>
        </w:rPr>
        <w:t>&lt;Article&gt;</w:t>
      </w:r>
      <w:r w:rsidRPr="00B01379">
        <w:t>Υπότιτλος 6</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AB1E26F" w14:textId="77777777" w:rsidTr="0096035D">
        <w:trPr>
          <w:trHeight w:hRule="exact" w:val="240"/>
          <w:jc w:val="center"/>
        </w:trPr>
        <w:tc>
          <w:tcPr>
            <w:tcW w:w="9752" w:type="dxa"/>
            <w:gridSpan w:val="2"/>
            <w:tcBorders>
              <w:top w:val="nil"/>
              <w:left w:val="nil"/>
              <w:bottom w:val="nil"/>
              <w:right w:val="nil"/>
            </w:tcBorders>
          </w:tcPr>
          <w:p w14:paraId="0F2D5F68" w14:textId="77777777" w:rsidR="00EC675A" w:rsidRPr="00B01379" w:rsidRDefault="00EC675A" w:rsidP="0096035D"/>
        </w:tc>
      </w:tr>
      <w:tr w:rsidR="00B274CD" w:rsidRPr="00B01379" w14:paraId="45DC84FC" w14:textId="77777777" w:rsidTr="0096035D">
        <w:trPr>
          <w:trHeight w:val="240"/>
          <w:jc w:val="center"/>
        </w:trPr>
        <w:tc>
          <w:tcPr>
            <w:tcW w:w="4876" w:type="dxa"/>
            <w:tcBorders>
              <w:top w:val="nil"/>
              <w:left w:val="nil"/>
              <w:bottom w:val="nil"/>
              <w:right w:val="nil"/>
            </w:tcBorders>
          </w:tcPr>
          <w:p w14:paraId="7548AB5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FE31654" w14:textId="77777777" w:rsidR="00EC675A" w:rsidRPr="00B01379" w:rsidRDefault="00EF799F" w:rsidP="0096035D">
            <w:pPr>
              <w:pStyle w:val="AmColumnHeading"/>
            </w:pPr>
            <w:r w:rsidRPr="00B01379">
              <w:t>Τροπολογία</w:t>
            </w:r>
          </w:p>
        </w:tc>
      </w:tr>
      <w:tr w:rsidR="00B274CD" w:rsidRPr="00B01379" w14:paraId="75008280" w14:textId="77777777" w:rsidTr="0096035D">
        <w:trPr>
          <w:jc w:val="center"/>
        </w:trPr>
        <w:tc>
          <w:tcPr>
            <w:tcW w:w="4876" w:type="dxa"/>
            <w:tcBorders>
              <w:top w:val="nil"/>
              <w:left w:val="nil"/>
              <w:bottom w:val="nil"/>
              <w:right w:val="nil"/>
            </w:tcBorders>
          </w:tcPr>
          <w:p w14:paraId="37E683C0" w14:textId="77777777" w:rsidR="00EC675A" w:rsidRPr="00B01379" w:rsidRDefault="00EF799F" w:rsidP="0096035D">
            <w:pPr>
              <w:pStyle w:val="Normal6a"/>
            </w:pPr>
            <w:r w:rsidRPr="00B01379">
              <w:rPr>
                <w:b/>
                <w:i/>
              </w:rPr>
              <w:t>Προώθηση της δράσης της ΕΕ στο εξωτερικό</w:t>
            </w:r>
          </w:p>
        </w:tc>
        <w:tc>
          <w:tcPr>
            <w:tcW w:w="4876" w:type="dxa"/>
            <w:tcBorders>
              <w:top w:val="nil"/>
              <w:left w:val="nil"/>
              <w:bottom w:val="nil"/>
              <w:right w:val="nil"/>
            </w:tcBorders>
          </w:tcPr>
          <w:p w14:paraId="21592C2D" w14:textId="77777777" w:rsidR="00EC675A" w:rsidRPr="00B01379" w:rsidRDefault="00EF799F" w:rsidP="0096035D">
            <w:pPr>
              <w:pStyle w:val="Normal6a"/>
            </w:pPr>
            <w:r w:rsidRPr="00B01379">
              <w:rPr>
                <w:b/>
                <w:i/>
              </w:rPr>
              <w:t>διαγράφεται</w:t>
            </w:r>
          </w:p>
        </w:tc>
      </w:tr>
    </w:tbl>
    <w:p w14:paraId="2F9B65A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796B883" w14:textId="77777777" w:rsidR="00EC675A" w:rsidRPr="00B01379" w:rsidRDefault="00EF799F" w:rsidP="00EC675A">
      <w:r w:rsidRPr="00B01379">
        <w:rPr>
          <w:rStyle w:val="HideTWBExt"/>
        </w:rPr>
        <w:t>&lt;/Amend&gt;</w:t>
      </w:r>
    </w:p>
    <w:p w14:paraId="03EBBD4F"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880</w:t>
      </w:r>
      <w:r w:rsidRPr="00B01379">
        <w:rPr>
          <w:rStyle w:val="HideTWBExt"/>
          <w:b w:val="0"/>
        </w:rPr>
        <w:t>&lt;/NumAm&gt;</w:t>
      </w:r>
    </w:p>
    <w:p w14:paraId="05CA24CB"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Hermann Tertsch, Jorge Martín Frías</w:t>
      </w:r>
      <w:r w:rsidRPr="00EF799F">
        <w:rPr>
          <w:rStyle w:val="HideTWBExt"/>
          <w:b w:val="0"/>
          <w:lang w:val="de-DE"/>
        </w:rPr>
        <w:t>&lt;/Members&gt;</w:t>
      </w:r>
    </w:p>
    <w:p w14:paraId="36F22FDA" w14:textId="77777777" w:rsidR="00EC675A" w:rsidRPr="00EF799F" w:rsidRDefault="00EF799F" w:rsidP="00EC675A">
      <w:pPr>
        <w:pStyle w:val="NormalBold"/>
        <w:rPr>
          <w:lang w:val="de-DE"/>
        </w:rPr>
      </w:pPr>
      <w:r w:rsidRPr="00EF799F">
        <w:rPr>
          <w:rStyle w:val="HideTWBExt"/>
          <w:b w:val="0"/>
          <w:lang w:val="de-DE"/>
        </w:rPr>
        <w:t>&lt;/RepeatBlock-By&gt;</w:t>
      </w:r>
    </w:p>
    <w:p w14:paraId="0422893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BF63C8C" w14:textId="77777777" w:rsidR="00EC675A" w:rsidRPr="00B01379" w:rsidRDefault="00EF799F" w:rsidP="00EC675A">
      <w:pPr>
        <w:pStyle w:val="NormalBold"/>
      </w:pPr>
      <w:r w:rsidRPr="00B01379">
        <w:rPr>
          <w:rStyle w:val="HideTWBExt"/>
          <w:b w:val="0"/>
        </w:rPr>
        <w:t>&lt;Article&gt;</w:t>
      </w:r>
      <w:r w:rsidRPr="00B01379">
        <w:t>Υπότιτλος 6</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00633A1" w14:textId="77777777" w:rsidTr="0096035D">
        <w:trPr>
          <w:trHeight w:hRule="exact" w:val="240"/>
          <w:jc w:val="center"/>
        </w:trPr>
        <w:tc>
          <w:tcPr>
            <w:tcW w:w="9752" w:type="dxa"/>
            <w:gridSpan w:val="2"/>
            <w:tcBorders>
              <w:top w:val="nil"/>
              <w:left w:val="nil"/>
              <w:bottom w:val="nil"/>
              <w:right w:val="nil"/>
            </w:tcBorders>
          </w:tcPr>
          <w:p w14:paraId="707DAA96" w14:textId="77777777" w:rsidR="00EC675A" w:rsidRPr="00B01379" w:rsidRDefault="00EC675A" w:rsidP="0096035D"/>
        </w:tc>
      </w:tr>
      <w:tr w:rsidR="00B274CD" w:rsidRPr="00B01379" w14:paraId="01E86654" w14:textId="77777777" w:rsidTr="0096035D">
        <w:trPr>
          <w:trHeight w:val="240"/>
          <w:jc w:val="center"/>
        </w:trPr>
        <w:tc>
          <w:tcPr>
            <w:tcW w:w="4876" w:type="dxa"/>
            <w:tcBorders>
              <w:top w:val="nil"/>
              <w:left w:val="nil"/>
              <w:bottom w:val="nil"/>
              <w:right w:val="nil"/>
            </w:tcBorders>
          </w:tcPr>
          <w:p w14:paraId="28F77A2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915519A" w14:textId="77777777" w:rsidR="00EC675A" w:rsidRPr="00B01379" w:rsidRDefault="00EF799F" w:rsidP="0096035D">
            <w:pPr>
              <w:pStyle w:val="AmColumnHeading"/>
            </w:pPr>
            <w:r w:rsidRPr="00B01379">
              <w:t>Τροπολογία</w:t>
            </w:r>
          </w:p>
        </w:tc>
      </w:tr>
      <w:tr w:rsidR="00B274CD" w:rsidRPr="00B01379" w14:paraId="22375FC2" w14:textId="77777777" w:rsidTr="0096035D">
        <w:trPr>
          <w:jc w:val="center"/>
        </w:trPr>
        <w:tc>
          <w:tcPr>
            <w:tcW w:w="4876" w:type="dxa"/>
            <w:tcBorders>
              <w:top w:val="nil"/>
              <w:left w:val="nil"/>
              <w:bottom w:val="nil"/>
              <w:right w:val="nil"/>
            </w:tcBorders>
          </w:tcPr>
          <w:p w14:paraId="4BAA4EC6" w14:textId="77777777" w:rsidR="00EC675A" w:rsidRPr="00B01379" w:rsidRDefault="00EF799F" w:rsidP="0096035D">
            <w:pPr>
              <w:pStyle w:val="Normal6a"/>
            </w:pPr>
            <w:r w:rsidRPr="00B01379">
              <w:rPr>
                <w:b/>
                <w:i/>
              </w:rPr>
              <w:t>Προώθηση της δράσης</w:t>
            </w:r>
            <w:r w:rsidRPr="00B01379">
              <w:t xml:space="preserve"> της ΕΕ στο εξωτερικό</w:t>
            </w:r>
          </w:p>
        </w:tc>
        <w:tc>
          <w:tcPr>
            <w:tcW w:w="4876" w:type="dxa"/>
            <w:tcBorders>
              <w:top w:val="nil"/>
              <w:left w:val="nil"/>
              <w:bottom w:val="nil"/>
              <w:right w:val="nil"/>
            </w:tcBorders>
          </w:tcPr>
          <w:p w14:paraId="5F9CECDA" w14:textId="77777777" w:rsidR="00EC675A" w:rsidRPr="00B01379" w:rsidRDefault="00EF799F" w:rsidP="0096035D">
            <w:pPr>
              <w:pStyle w:val="Normal6a"/>
            </w:pPr>
            <w:r w:rsidRPr="00B01379">
              <w:rPr>
                <w:b/>
                <w:bCs/>
                <w:i/>
                <w:iCs/>
              </w:rPr>
              <w:t>Δράση</w:t>
            </w:r>
            <w:r w:rsidRPr="00B01379">
              <w:t xml:space="preserve"> της ΕΕ στο εξωτερικό</w:t>
            </w:r>
          </w:p>
        </w:tc>
      </w:tr>
    </w:tbl>
    <w:p w14:paraId="416152E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DB6D91D" w14:textId="77777777" w:rsidR="00EC675A" w:rsidRPr="00B01379" w:rsidRDefault="00EF799F" w:rsidP="00EC675A">
      <w:r w:rsidRPr="00B01379">
        <w:rPr>
          <w:rStyle w:val="HideTWBExt"/>
        </w:rPr>
        <w:t>&lt;/Amend&gt;</w:t>
      </w:r>
    </w:p>
    <w:p w14:paraId="27C222C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881</w:t>
      </w:r>
      <w:r w:rsidRPr="00B01379">
        <w:rPr>
          <w:rStyle w:val="HideTWBExt"/>
          <w:b w:val="0"/>
        </w:rPr>
        <w:t>&lt;/NumAm&gt;</w:t>
      </w:r>
    </w:p>
    <w:p w14:paraId="5DBD8BCD" w14:textId="77777777" w:rsidR="00EC675A" w:rsidRPr="00B01379" w:rsidRDefault="00EF799F" w:rsidP="00EC675A">
      <w:pPr>
        <w:pStyle w:val="NormalBold"/>
      </w:pPr>
      <w:r w:rsidRPr="00B01379">
        <w:rPr>
          <w:rStyle w:val="HideTWBExt"/>
          <w:b w:val="0"/>
        </w:rPr>
        <w:t>&lt;RepeatBlock-By&gt;&lt;Members&gt;</w:t>
      </w:r>
      <w:r w:rsidRPr="00B01379">
        <w:t>Hermann Tertsch, Jorge Martín Frías, António Tânger Corrêa</w:t>
      </w:r>
      <w:r w:rsidRPr="00B01379">
        <w:rPr>
          <w:rStyle w:val="HideTWBExt"/>
          <w:b w:val="0"/>
        </w:rPr>
        <w:t>&lt;/Members&gt;</w:t>
      </w:r>
    </w:p>
    <w:p w14:paraId="4BA9314E" w14:textId="77777777" w:rsidR="00EC675A" w:rsidRPr="00B01379" w:rsidRDefault="00EF799F" w:rsidP="00EC675A">
      <w:pPr>
        <w:pStyle w:val="NormalBold"/>
      </w:pPr>
      <w:r w:rsidRPr="00B01379">
        <w:rPr>
          <w:rStyle w:val="HideTWBExt"/>
          <w:b w:val="0"/>
        </w:rPr>
        <w:t>&lt;/RepeatBlock-By&gt;</w:t>
      </w:r>
    </w:p>
    <w:p w14:paraId="34D5648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97DD3FF" w14:textId="77777777" w:rsidR="00EC675A" w:rsidRPr="00B01379" w:rsidRDefault="00EF799F" w:rsidP="00EC675A">
      <w:pPr>
        <w:pStyle w:val="NormalBold"/>
      </w:pPr>
      <w:r w:rsidRPr="00B01379">
        <w:rPr>
          <w:rStyle w:val="HideTWBExt"/>
          <w:b w:val="0"/>
        </w:rPr>
        <w:t>&lt;Article&gt;</w:t>
      </w:r>
      <w:r w:rsidRPr="00B01379">
        <w:t>Παράγραφος 36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B99DBA5" w14:textId="77777777" w:rsidTr="0096035D">
        <w:trPr>
          <w:trHeight w:hRule="exact" w:val="240"/>
          <w:jc w:val="center"/>
        </w:trPr>
        <w:tc>
          <w:tcPr>
            <w:tcW w:w="9752" w:type="dxa"/>
            <w:gridSpan w:val="2"/>
            <w:tcBorders>
              <w:top w:val="nil"/>
              <w:left w:val="nil"/>
              <w:bottom w:val="nil"/>
              <w:right w:val="nil"/>
            </w:tcBorders>
          </w:tcPr>
          <w:p w14:paraId="6B3AD8BE" w14:textId="77777777" w:rsidR="00EC675A" w:rsidRPr="00B01379" w:rsidRDefault="00EC675A" w:rsidP="0096035D"/>
        </w:tc>
      </w:tr>
      <w:tr w:rsidR="00B274CD" w:rsidRPr="00B01379" w14:paraId="57DE713A" w14:textId="77777777" w:rsidTr="0096035D">
        <w:trPr>
          <w:trHeight w:val="240"/>
          <w:jc w:val="center"/>
        </w:trPr>
        <w:tc>
          <w:tcPr>
            <w:tcW w:w="4876" w:type="dxa"/>
            <w:tcBorders>
              <w:top w:val="nil"/>
              <w:left w:val="nil"/>
              <w:bottom w:val="nil"/>
              <w:right w:val="nil"/>
            </w:tcBorders>
          </w:tcPr>
          <w:p w14:paraId="688C351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5DC84C5" w14:textId="77777777" w:rsidR="00EC675A" w:rsidRPr="00B01379" w:rsidRDefault="00EF799F" w:rsidP="0096035D">
            <w:pPr>
              <w:pStyle w:val="AmColumnHeading"/>
            </w:pPr>
            <w:r w:rsidRPr="00B01379">
              <w:t>Τροπολογία</w:t>
            </w:r>
          </w:p>
        </w:tc>
      </w:tr>
      <w:tr w:rsidR="00B274CD" w:rsidRPr="00B01379" w14:paraId="7E0ACD54" w14:textId="77777777" w:rsidTr="0096035D">
        <w:trPr>
          <w:jc w:val="center"/>
        </w:trPr>
        <w:tc>
          <w:tcPr>
            <w:tcW w:w="4876" w:type="dxa"/>
            <w:tcBorders>
              <w:top w:val="nil"/>
              <w:left w:val="nil"/>
              <w:bottom w:val="nil"/>
              <w:right w:val="nil"/>
            </w:tcBorders>
          </w:tcPr>
          <w:p w14:paraId="0BAA9AFC" w14:textId="77777777" w:rsidR="00EC675A" w:rsidRPr="00B01379" w:rsidRDefault="00EC675A" w:rsidP="0096035D">
            <w:pPr>
              <w:pStyle w:val="Normal6a"/>
            </w:pPr>
          </w:p>
        </w:tc>
        <w:tc>
          <w:tcPr>
            <w:tcW w:w="4876" w:type="dxa"/>
            <w:tcBorders>
              <w:top w:val="nil"/>
              <w:left w:val="nil"/>
              <w:bottom w:val="nil"/>
              <w:right w:val="nil"/>
            </w:tcBorders>
          </w:tcPr>
          <w:p w14:paraId="2B087204" w14:textId="3E7DCC9A" w:rsidR="00EC675A" w:rsidRPr="00B01379" w:rsidRDefault="00EF799F" w:rsidP="00F65D30">
            <w:pPr>
              <w:pStyle w:val="Normal6a"/>
            </w:pPr>
            <w:r w:rsidRPr="00B01379">
              <w:rPr>
                <w:b/>
                <w:i/>
              </w:rPr>
              <w:t>36a.</w:t>
            </w:r>
            <w:r w:rsidRPr="00B01379">
              <w:tab/>
            </w:r>
            <w:r w:rsidRPr="00B01379">
              <w:rPr>
                <w:b/>
                <w:i/>
              </w:rPr>
              <w:t xml:space="preserve">υπενθυμίζει ότι η </w:t>
            </w:r>
            <w:r w:rsidRPr="00B01379">
              <w:rPr>
                <w:b/>
                <w:i/>
              </w:rPr>
              <w:t>αποκλειστική αρμοδιότητα για τις διεθνείς σχέσεις ανήκει στα κράτη μέλη·</w:t>
            </w:r>
          </w:p>
        </w:tc>
      </w:tr>
    </w:tbl>
    <w:p w14:paraId="7F741376"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231B9120" w14:textId="77777777" w:rsidR="00EC675A" w:rsidRPr="00EF799F" w:rsidRDefault="00EF799F" w:rsidP="00EC675A">
      <w:pPr>
        <w:rPr>
          <w:lang w:val="sv-SE"/>
        </w:rPr>
      </w:pPr>
      <w:r w:rsidRPr="00EF799F">
        <w:rPr>
          <w:rStyle w:val="HideTWBExt"/>
          <w:lang w:val="sv-SE"/>
        </w:rPr>
        <w:t>&lt;/Amend&gt;</w:t>
      </w:r>
    </w:p>
    <w:p w14:paraId="03894482"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882</w:t>
      </w:r>
      <w:r w:rsidRPr="00EF799F">
        <w:rPr>
          <w:rStyle w:val="HideTWBExt"/>
          <w:b w:val="0"/>
          <w:lang w:val="sv-SE"/>
        </w:rPr>
        <w:t>&lt;/NumAm&gt;</w:t>
      </w:r>
    </w:p>
    <w:p w14:paraId="4415D48A"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David McAllister</w:t>
      </w:r>
      <w:r w:rsidRPr="00EF799F">
        <w:rPr>
          <w:rStyle w:val="HideTWBExt"/>
          <w:b w:val="0"/>
          <w:lang w:val="sv-SE"/>
        </w:rPr>
        <w:t>&lt;/Members&gt;</w:t>
      </w:r>
    </w:p>
    <w:p w14:paraId="14879D82" w14:textId="77777777" w:rsidR="00EC675A" w:rsidRPr="00EF799F" w:rsidRDefault="00EF799F" w:rsidP="00EC675A">
      <w:pPr>
        <w:pStyle w:val="NormalBold"/>
        <w:rPr>
          <w:lang w:val="sv-SE"/>
        </w:rPr>
      </w:pPr>
      <w:r w:rsidRPr="00EF799F">
        <w:rPr>
          <w:rStyle w:val="HideTWBExt"/>
          <w:b w:val="0"/>
          <w:lang w:val="sv-SE"/>
        </w:rPr>
        <w:t>&lt;/RepeatBlock-By&gt;</w:t>
      </w:r>
    </w:p>
    <w:p w14:paraId="31B242D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EBC12CC" w14:textId="77777777" w:rsidR="00EC675A" w:rsidRPr="00B01379" w:rsidRDefault="00EF799F" w:rsidP="00EC675A">
      <w:pPr>
        <w:pStyle w:val="NormalBold"/>
      </w:pPr>
      <w:r w:rsidRPr="00B01379">
        <w:rPr>
          <w:rStyle w:val="HideTWBExt"/>
          <w:b w:val="0"/>
        </w:rPr>
        <w:t>&lt;Article&gt;</w:t>
      </w:r>
      <w:r w:rsidRPr="00B01379">
        <w:t>Παράγραφος 36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EF3A054" w14:textId="77777777" w:rsidTr="0096035D">
        <w:trPr>
          <w:trHeight w:hRule="exact" w:val="240"/>
          <w:jc w:val="center"/>
        </w:trPr>
        <w:tc>
          <w:tcPr>
            <w:tcW w:w="9752" w:type="dxa"/>
            <w:gridSpan w:val="2"/>
            <w:tcBorders>
              <w:top w:val="nil"/>
              <w:left w:val="nil"/>
              <w:bottom w:val="nil"/>
              <w:right w:val="nil"/>
            </w:tcBorders>
          </w:tcPr>
          <w:p w14:paraId="3029CEE9" w14:textId="77777777" w:rsidR="00EC675A" w:rsidRPr="00B01379" w:rsidRDefault="00EC675A" w:rsidP="0096035D"/>
        </w:tc>
      </w:tr>
      <w:tr w:rsidR="00B274CD" w:rsidRPr="00B01379" w14:paraId="57148FE9" w14:textId="77777777" w:rsidTr="0096035D">
        <w:trPr>
          <w:trHeight w:val="240"/>
          <w:jc w:val="center"/>
        </w:trPr>
        <w:tc>
          <w:tcPr>
            <w:tcW w:w="4876" w:type="dxa"/>
            <w:tcBorders>
              <w:top w:val="nil"/>
              <w:left w:val="nil"/>
              <w:bottom w:val="nil"/>
              <w:right w:val="nil"/>
            </w:tcBorders>
          </w:tcPr>
          <w:p w14:paraId="735A8EA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41EA7B4" w14:textId="77777777" w:rsidR="00EC675A" w:rsidRPr="00B01379" w:rsidRDefault="00EF799F" w:rsidP="0096035D">
            <w:pPr>
              <w:pStyle w:val="AmColumnHeading"/>
            </w:pPr>
            <w:r w:rsidRPr="00B01379">
              <w:t>Τροπολογία</w:t>
            </w:r>
          </w:p>
        </w:tc>
      </w:tr>
      <w:tr w:rsidR="00B274CD" w:rsidRPr="00B01379" w14:paraId="5373247F" w14:textId="77777777" w:rsidTr="0096035D">
        <w:trPr>
          <w:jc w:val="center"/>
        </w:trPr>
        <w:tc>
          <w:tcPr>
            <w:tcW w:w="4876" w:type="dxa"/>
            <w:tcBorders>
              <w:top w:val="nil"/>
              <w:left w:val="nil"/>
              <w:bottom w:val="nil"/>
              <w:right w:val="nil"/>
            </w:tcBorders>
          </w:tcPr>
          <w:p w14:paraId="4AE1D0A9" w14:textId="77777777" w:rsidR="00EC675A" w:rsidRPr="00B01379" w:rsidRDefault="00EC675A" w:rsidP="0096035D">
            <w:pPr>
              <w:pStyle w:val="Normal6a"/>
            </w:pPr>
          </w:p>
        </w:tc>
        <w:tc>
          <w:tcPr>
            <w:tcW w:w="4876" w:type="dxa"/>
            <w:tcBorders>
              <w:top w:val="nil"/>
              <w:left w:val="nil"/>
              <w:bottom w:val="nil"/>
              <w:right w:val="nil"/>
            </w:tcBorders>
          </w:tcPr>
          <w:p w14:paraId="540EB644" w14:textId="3DC00A2E" w:rsidR="00EC675A" w:rsidRPr="00B01379" w:rsidRDefault="00EF799F" w:rsidP="00F65D30">
            <w:pPr>
              <w:pStyle w:val="Normal6a"/>
            </w:pPr>
            <w:r w:rsidRPr="00B01379">
              <w:rPr>
                <w:b/>
                <w:i/>
              </w:rPr>
              <w:t>36a.</w:t>
            </w:r>
            <w:r w:rsidRPr="00B01379">
              <w:tab/>
            </w:r>
            <w:r w:rsidRPr="00B01379">
              <w:rPr>
                <w:b/>
                <w:i/>
              </w:rPr>
              <w:t xml:space="preserve">αναγνωρίζει ότι η απαίτηση για ομοφωνία αναγκάζει τα κράτη μέλη να καταβάλλουν άοκνες προσπάθειες για την επίτευξη συμβιβασμού και ενότητας, η οποία αποτελεί την </w:t>
            </w:r>
            <w:r w:rsidRPr="00B01379">
              <w:rPr>
                <w:b/>
                <w:i/>
              </w:rPr>
              <w:t>πηγή της πολιτικής επιρροής της ΕΕ στην παγκόσμια σκηνή· επισημαίνει, ωστόσο, ότι η στάθμιση μεταξύ του ιδανικού της ενότητας και του υψηλού κόστους της ομοφωνίας όσον αφορά την αξιοπιστία στην παγκόσμια σκηνή θα πρέπει να αξιολογηθεί με κριτικό πνεύμα, με</w:t>
            </w:r>
            <w:r w:rsidRPr="00B01379">
              <w:rPr>
                <w:b/>
                <w:i/>
              </w:rPr>
              <w:t xml:space="preserve"> γνώμονα κυρίως την αποτελεσματική λειτουργία της διευρυμένης Ευρωπαϊκής Ένωσης· εκφράζει τη λύπη του, στο πλαίσιο αυτό, για το γεγονός ότι μεμονωμένα κράτη μέλη έχουν χρησιμοποιήσει το δικαίωμα αρνησικυρίας για να αποδυναμώσουν συμφωνίες, να καθυστερήσουν</w:t>
            </w:r>
            <w:r w:rsidRPr="00B01379">
              <w:rPr>
                <w:b/>
                <w:i/>
              </w:rPr>
              <w:t xml:space="preserve"> τη λήψη αποφάσεων ή να παρεμποδίσουν μια κοινή πολιτική· εκφράζει τη λύπη του για το γεγονός ότι οι δυνατότητες για ταχεία, αποδοτική και αποτελεσματική δράση στον τομέα της εξωτερικής πολιτικής, της ασφάλειας και της άμυνας, όπως προβλέπεται, μεταξύ άλλω</w:t>
            </w:r>
            <w:r w:rsidRPr="00B01379">
              <w:rPr>
                <w:b/>
                <w:i/>
              </w:rPr>
              <w:t>ν, από τις ρήτρες «γέφυρας» της ΣΕΕ, έχουν αξιοποιηθεί μόνο σε πολύ περιορισμένο βαθμό· καλεί εκ νέου το Συμβούλιο να στραφεί σταδιακά στην ψηφοφορία με ειδική πλειοψηφία για αποφάσεις σε τομείς της ΚΕΠΠΑ που δεν έχουν στρατιωτικές συνέπειες ή συνέπειες στ</w:t>
            </w:r>
            <w:r w:rsidRPr="00B01379">
              <w:rPr>
                <w:b/>
                <w:i/>
              </w:rPr>
              <w:t>ον τομέα της άμυνας· αναγνωρίζει τους προβληματισμούς ορισμένων κρατών μελών τα οποία εκφράζουν φόβους για μειωμένη ικανότητα επιρροής στην εξωτερική πολιτική και την πολιτική ασφάλειας σε επίπεδο ΕΕ· αναγνωρίζει ότι η πρόοδος προς την εφαρμογή της ψηφοφορ</w:t>
            </w:r>
            <w:r w:rsidRPr="00B01379">
              <w:rPr>
                <w:b/>
                <w:i/>
              </w:rPr>
              <w:t>ίας με ειδική πλειοψηφία μπορεί να είναι μόνο σταδιακή, με βάση τη διαμόρφωση ευρωπαϊκής στρατηγικής κουλτούρας·</w:t>
            </w:r>
          </w:p>
        </w:tc>
      </w:tr>
    </w:tbl>
    <w:p w14:paraId="034BF52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408AAEB" w14:textId="77777777" w:rsidR="00EC675A" w:rsidRPr="00B01379" w:rsidRDefault="00EF799F" w:rsidP="00EC675A">
      <w:r w:rsidRPr="00B01379">
        <w:rPr>
          <w:rStyle w:val="HideTWBExt"/>
        </w:rPr>
        <w:t>&lt;/Amend&gt;</w:t>
      </w:r>
    </w:p>
    <w:p w14:paraId="24B5111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883</w:t>
      </w:r>
      <w:r w:rsidRPr="00B01379">
        <w:rPr>
          <w:rStyle w:val="HideTWBExt"/>
          <w:b w:val="0"/>
        </w:rPr>
        <w:t>&lt;/NumAm&gt;</w:t>
      </w:r>
    </w:p>
    <w:p w14:paraId="515E4D9E"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29D47633" w14:textId="77777777" w:rsidR="00EC675A" w:rsidRPr="00B01379" w:rsidRDefault="00EF799F" w:rsidP="00EC675A">
      <w:pPr>
        <w:pStyle w:val="NormalBold"/>
      </w:pPr>
      <w:r w:rsidRPr="00B01379">
        <w:rPr>
          <w:rStyle w:val="HideTWBExt"/>
          <w:b w:val="0"/>
        </w:rPr>
        <w:t>&lt;/RepeatBlock-By&gt;</w:t>
      </w:r>
    </w:p>
    <w:p w14:paraId="56C7472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601D86C" w14:textId="77777777" w:rsidR="00EC675A" w:rsidRPr="00B01379" w:rsidRDefault="00EF799F" w:rsidP="00EC675A">
      <w:pPr>
        <w:pStyle w:val="NormalBold"/>
      </w:pPr>
      <w:r w:rsidRPr="00B01379">
        <w:rPr>
          <w:rStyle w:val="HideTWBExt"/>
          <w:b w:val="0"/>
        </w:rPr>
        <w:t>&lt;Article&gt;</w:t>
      </w:r>
      <w:r w:rsidRPr="00B01379">
        <w:t>Παράγραφος 37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C58D00E" w14:textId="77777777" w:rsidTr="0096035D">
        <w:trPr>
          <w:trHeight w:hRule="exact" w:val="240"/>
          <w:jc w:val="center"/>
        </w:trPr>
        <w:tc>
          <w:tcPr>
            <w:tcW w:w="9752" w:type="dxa"/>
            <w:gridSpan w:val="2"/>
            <w:tcBorders>
              <w:top w:val="nil"/>
              <w:left w:val="nil"/>
              <w:bottom w:val="nil"/>
              <w:right w:val="nil"/>
            </w:tcBorders>
          </w:tcPr>
          <w:p w14:paraId="7FD8699E" w14:textId="77777777" w:rsidR="00EC675A" w:rsidRPr="00B01379" w:rsidRDefault="00EC675A" w:rsidP="0096035D"/>
        </w:tc>
      </w:tr>
      <w:tr w:rsidR="00B274CD" w:rsidRPr="00B01379" w14:paraId="63836B9A" w14:textId="77777777" w:rsidTr="0096035D">
        <w:trPr>
          <w:trHeight w:val="240"/>
          <w:jc w:val="center"/>
        </w:trPr>
        <w:tc>
          <w:tcPr>
            <w:tcW w:w="4876" w:type="dxa"/>
            <w:tcBorders>
              <w:top w:val="nil"/>
              <w:left w:val="nil"/>
              <w:bottom w:val="nil"/>
              <w:right w:val="nil"/>
            </w:tcBorders>
          </w:tcPr>
          <w:p w14:paraId="6632741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89C6960" w14:textId="77777777" w:rsidR="00EC675A" w:rsidRPr="00B01379" w:rsidRDefault="00EF799F" w:rsidP="0096035D">
            <w:pPr>
              <w:pStyle w:val="AmColumnHeading"/>
            </w:pPr>
            <w:r w:rsidRPr="00B01379">
              <w:t>Τροπολογία</w:t>
            </w:r>
          </w:p>
        </w:tc>
      </w:tr>
      <w:tr w:rsidR="00B274CD" w:rsidRPr="00B01379" w14:paraId="3D4376F1" w14:textId="77777777" w:rsidTr="0096035D">
        <w:trPr>
          <w:jc w:val="center"/>
        </w:trPr>
        <w:tc>
          <w:tcPr>
            <w:tcW w:w="4876" w:type="dxa"/>
            <w:tcBorders>
              <w:top w:val="nil"/>
              <w:left w:val="nil"/>
              <w:bottom w:val="nil"/>
              <w:right w:val="nil"/>
            </w:tcBorders>
          </w:tcPr>
          <w:p w14:paraId="43C3EA15" w14:textId="77777777" w:rsidR="00EC675A" w:rsidRPr="00B01379" w:rsidRDefault="00EF799F" w:rsidP="0096035D">
            <w:pPr>
              <w:pStyle w:val="Normal6a"/>
            </w:pPr>
            <w:r w:rsidRPr="00B01379">
              <w:rPr>
                <w:b/>
                <w:i/>
              </w:rPr>
              <w:t>37.</w:t>
            </w:r>
            <w:r w:rsidRPr="00B01379">
              <w:tab/>
            </w:r>
            <w:r w:rsidRPr="00B01379">
              <w:rPr>
                <w:b/>
                <w:i/>
              </w:rPr>
              <w:t xml:space="preserve">τονίζει τον ρόλο του ΥΕ/ΑΠ στη δημιουργία διασυνδέσεων μεταξύ της ΚΕΠΠΑ και των εξωτερικών σχέσεων της ΕΕ, ώστε να </w:t>
            </w:r>
            <w:r w:rsidRPr="00B01379">
              <w:rPr>
                <w:b/>
                <w:i/>
              </w:rPr>
              <w:t>διασφαλιστεί το υψηλότερο επίπεδο συντονισμού και συνοχής στην εξωτερική δράση της ΕΕ· εκφράζει τη λύπη του, ωστόσο, για το γεγονός ότι σε ορισμένες περιπτώσεις υπάρχει ασάφεια στην εξωτερική εκπροσώπηση της ΕΕ· υπογραμμίζει την ανάγκη να οριστούν με σαφήν</w:t>
            </w:r>
            <w:r w:rsidRPr="00B01379">
              <w:rPr>
                <w:b/>
                <w:i/>
              </w:rPr>
              <w:t>εια οι αρμοδιότητες του ΥΕ/ΑΠ, της προέδρου της Επιτροπής και του προέδρου του Ευρωπαϊκού Συμβουλίου όσον αφορά την εξωτερική δράση και εκπροσώπηση της ΕΕ·</w:t>
            </w:r>
          </w:p>
        </w:tc>
        <w:tc>
          <w:tcPr>
            <w:tcW w:w="4876" w:type="dxa"/>
            <w:tcBorders>
              <w:top w:val="nil"/>
              <w:left w:val="nil"/>
              <w:bottom w:val="nil"/>
              <w:right w:val="nil"/>
            </w:tcBorders>
          </w:tcPr>
          <w:p w14:paraId="4DF7FA20" w14:textId="77777777" w:rsidR="00EC675A" w:rsidRPr="00B01379" w:rsidRDefault="00EF799F" w:rsidP="0096035D">
            <w:pPr>
              <w:pStyle w:val="Normal6a"/>
            </w:pPr>
            <w:r w:rsidRPr="00B01379">
              <w:rPr>
                <w:b/>
                <w:i/>
              </w:rPr>
              <w:t>διαγράφεται</w:t>
            </w:r>
          </w:p>
        </w:tc>
      </w:tr>
    </w:tbl>
    <w:p w14:paraId="6036C2C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FDC4F13" w14:textId="77777777" w:rsidR="00EC675A" w:rsidRPr="00B01379" w:rsidRDefault="00EF799F" w:rsidP="00EC675A">
      <w:r w:rsidRPr="00B01379">
        <w:rPr>
          <w:rStyle w:val="HideTWBExt"/>
        </w:rPr>
        <w:t>&lt;/Amend&gt;</w:t>
      </w:r>
    </w:p>
    <w:p w14:paraId="3865309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884</w:t>
      </w:r>
      <w:r w:rsidRPr="00B01379">
        <w:rPr>
          <w:rStyle w:val="HideTWBExt"/>
          <w:b w:val="0"/>
        </w:rPr>
        <w:t>&lt;/NumAm&gt;</w:t>
      </w:r>
    </w:p>
    <w:p w14:paraId="1D0682E0" w14:textId="77777777" w:rsidR="00EC675A" w:rsidRPr="00B01379" w:rsidRDefault="00EF799F" w:rsidP="00EC675A">
      <w:pPr>
        <w:pStyle w:val="NormalBold"/>
      </w:pPr>
      <w:r w:rsidRPr="00B01379">
        <w:rPr>
          <w:rStyle w:val="HideTWBExt"/>
          <w:b w:val="0"/>
        </w:rPr>
        <w:t>&lt;RepeatBlock-By&gt;&lt;Members&gt;</w:t>
      </w:r>
      <w:r w:rsidRPr="00B01379">
        <w:t>Marion Maréchal</w:t>
      </w:r>
      <w:r w:rsidRPr="00B01379">
        <w:rPr>
          <w:rStyle w:val="HideTWBExt"/>
          <w:b w:val="0"/>
        </w:rPr>
        <w:t>&lt;/Members&gt;</w:t>
      </w:r>
    </w:p>
    <w:p w14:paraId="1DD799AD" w14:textId="77777777" w:rsidR="00EC675A" w:rsidRPr="00B01379" w:rsidRDefault="00EF799F" w:rsidP="00EC675A">
      <w:pPr>
        <w:pStyle w:val="NormalBold"/>
      </w:pPr>
      <w:r w:rsidRPr="00B01379">
        <w:rPr>
          <w:rStyle w:val="HideTWBExt"/>
          <w:b w:val="0"/>
        </w:rPr>
        <w:t>&lt;/RepeatBlock-By&gt;</w:t>
      </w:r>
    </w:p>
    <w:p w14:paraId="732F549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9CC2CE4" w14:textId="77777777" w:rsidR="00EC675A" w:rsidRPr="00B01379" w:rsidRDefault="00EF799F" w:rsidP="00EC675A">
      <w:pPr>
        <w:pStyle w:val="NormalBold"/>
      </w:pPr>
      <w:r w:rsidRPr="00B01379">
        <w:rPr>
          <w:rStyle w:val="HideTWBExt"/>
          <w:b w:val="0"/>
        </w:rPr>
        <w:t>&lt;Article&gt;</w:t>
      </w:r>
      <w:r w:rsidRPr="00B01379">
        <w:t>Παράγραφος 37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E7CA2B9" w14:textId="77777777" w:rsidTr="0096035D">
        <w:trPr>
          <w:trHeight w:hRule="exact" w:val="240"/>
          <w:jc w:val="center"/>
        </w:trPr>
        <w:tc>
          <w:tcPr>
            <w:tcW w:w="9752" w:type="dxa"/>
            <w:gridSpan w:val="2"/>
            <w:tcBorders>
              <w:top w:val="nil"/>
              <w:left w:val="nil"/>
              <w:bottom w:val="nil"/>
              <w:right w:val="nil"/>
            </w:tcBorders>
          </w:tcPr>
          <w:p w14:paraId="28E32E86" w14:textId="77777777" w:rsidR="00EC675A" w:rsidRPr="00B01379" w:rsidRDefault="00EC675A" w:rsidP="0096035D"/>
        </w:tc>
      </w:tr>
      <w:tr w:rsidR="00B274CD" w:rsidRPr="00B01379" w14:paraId="259BD569" w14:textId="77777777" w:rsidTr="0096035D">
        <w:trPr>
          <w:trHeight w:val="240"/>
          <w:jc w:val="center"/>
        </w:trPr>
        <w:tc>
          <w:tcPr>
            <w:tcW w:w="4876" w:type="dxa"/>
            <w:tcBorders>
              <w:top w:val="nil"/>
              <w:left w:val="nil"/>
              <w:bottom w:val="nil"/>
              <w:right w:val="nil"/>
            </w:tcBorders>
          </w:tcPr>
          <w:p w14:paraId="7E7B571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CC8FCEC" w14:textId="77777777" w:rsidR="00EC675A" w:rsidRPr="00B01379" w:rsidRDefault="00EF799F" w:rsidP="0096035D">
            <w:pPr>
              <w:pStyle w:val="AmColumnHeading"/>
            </w:pPr>
            <w:r w:rsidRPr="00B01379">
              <w:t>Τροπολογία</w:t>
            </w:r>
          </w:p>
        </w:tc>
      </w:tr>
      <w:tr w:rsidR="00B274CD" w:rsidRPr="00B01379" w14:paraId="6A1E75BA" w14:textId="77777777" w:rsidTr="0096035D">
        <w:trPr>
          <w:jc w:val="center"/>
        </w:trPr>
        <w:tc>
          <w:tcPr>
            <w:tcW w:w="4876" w:type="dxa"/>
            <w:tcBorders>
              <w:top w:val="nil"/>
              <w:left w:val="nil"/>
              <w:bottom w:val="nil"/>
              <w:right w:val="nil"/>
            </w:tcBorders>
          </w:tcPr>
          <w:p w14:paraId="6656D14B" w14:textId="77777777" w:rsidR="00EC675A" w:rsidRPr="00B01379" w:rsidRDefault="00EF799F" w:rsidP="0096035D">
            <w:pPr>
              <w:pStyle w:val="Normal6a"/>
            </w:pPr>
            <w:r w:rsidRPr="00B01379">
              <w:t>37.</w:t>
            </w:r>
            <w:r w:rsidRPr="00B01379">
              <w:tab/>
              <w:t xml:space="preserve">τονίζει τον ρόλο του ΥΕ/ΑΠ στη δημιουργία διασυνδέσεων μεταξύ της ΚΕΠΠΑ και </w:t>
            </w:r>
            <w:r w:rsidRPr="00B01379">
              <w:t>των εξωτερικών σχέσεων της ΕΕ, ώστε να διασφαλιστεί το υψηλότερο επίπεδο συντονισμού και συνοχής στην εξωτερική δράση της ΕΕ· εκφράζει τη λύπη του, ωστόσο, για το γεγονός ότι σε ορισμένες περιπτώσεις υπάρχει ασάφεια στην εξωτερική εκπροσώπηση της ΕΕ· υπογρ</w:t>
            </w:r>
            <w:r w:rsidRPr="00B01379">
              <w:t>αμμίζει την ανάγκη να οριστούν με σαφήνεια οι αρμοδιότητες του ΥΕ/ΑΠ, της προέδρου της Επιτροπής και του προέδρου του Ευρωπαϊκού Συμβουλίου όσον αφορά την εξωτερική δράση και εκπροσώπηση της ΕΕ·</w:t>
            </w:r>
          </w:p>
        </w:tc>
        <w:tc>
          <w:tcPr>
            <w:tcW w:w="4876" w:type="dxa"/>
            <w:tcBorders>
              <w:top w:val="nil"/>
              <w:left w:val="nil"/>
              <w:bottom w:val="nil"/>
              <w:right w:val="nil"/>
            </w:tcBorders>
          </w:tcPr>
          <w:p w14:paraId="2BA81445" w14:textId="77777777" w:rsidR="00EC675A" w:rsidRPr="00B01379" w:rsidRDefault="00EF799F" w:rsidP="0096035D">
            <w:pPr>
              <w:pStyle w:val="Normal6a"/>
            </w:pPr>
            <w:r w:rsidRPr="00B01379">
              <w:t>37.</w:t>
            </w:r>
            <w:r w:rsidRPr="00B01379">
              <w:tab/>
              <w:t>τονίζει τον ρόλο του ΥΕ/ΑΠ στη δημιουργία διασυνδέσεων με</w:t>
            </w:r>
            <w:r w:rsidRPr="00B01379">
              <w:t>ταξύ της ΚΕΠΠΑ και των εξωτερικών σχέσεων της ΕΕ, ώστε να διασφαλιστεί το υψηλότερο επίπεδο συντονισμού και συνοχής στην εξωτερική δράση της ΕΕ· εκφράζει τη λύπη του, ωστόσο, για το γεγονός ότι σε ορισμένες περιπτώσεις υπάρχει ασάφεια στην εξωτερική εκπροσ</w:t>
            </w:r>
            <w:r w:rsidRPr="00B01379">
              <w:t xml:space="preserve">ώπηση της ΕΕ· υπογραμμίζει την ανάγκη να οριστούν με σαφήνεια οι αρμοδιότητες του ΥΕ/ΑΠ, της προέδρου της Επιτροπής και του προέδρου του Ευρωπαϊκού Συμβουλίου όσον αφορά την εξωτερική δράση και εκπροσώπηση της ΕΕ· </w:t>
            </w:r>
            <w:r w:rsidRPr="00B01379">
              <w:rPr>
                <w:b/>
                <w:i/>
              </w:rPr>
              <w:t>επαναλαμβάνει ότι η εξωτερική πολιτική παρ</w:t>
            </w:r>
            <w:r w:rsidRPr="00B01379">
              <w:rPr>
                <w:b/>
                <w:i/>
              </w:rPr>
              <w:t>αμένει κυρίαρχο προνόμιο των κρατών μελών, τα οποία διατηρούν το μεγαλύτερο μέρος των εξουσιών τους στον τομέα αυτό σύμφωνα με τις Συνθήκες· επαναλαμβάνει ότι οι περισσότερες αποφάσεις ΚΕΠΠΑ λαμβάνονται ομόφωνα·</w:t>
            </w:r>
          </w:p>
        </w:tc>
      </w:tr>
    </w:tbl>
    <w:p w14:paraId="2D97588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222C2BD4" w14:textId="77777777" w:rsidR="00EC675A" w:rsidRPr="00B01379" w:rsidRDefault="00EF799F" w:rsidP="00EC675A">
      <w:r w:rsidRPr="00B01379">
        <w:rPr>
          <w:rStyle w:val="HideTWBExt"/>
        </w:rPr>
        <w:t>&lt;/Amend&gt;</w:t>
      </w:r>
    </w:p>
    <w:p w14:paraId="03BD1213"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885</w:t>
      </w:r>
      <w:r w:rsidRPr="00B01379">
        <w:rPr>
          <w:rStyle w:val="HideTWBExt"/>
          <w:b w:val="0"/>
        </w:rPr>
        <w:t>&lt;/NumAm&gt;</w:t>
      </w:r>
    </w:p>
    <w:p w14:paraId="076B236B"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Hana Jalloul Muro</w:t>
      </w:r>
      <w:r w:rsidRPr="00B01379">
        <w:rPr>
          <w:rStyle w:val="HideTWBExt"/>
          <w:b w:val="0"/>
        </w:rPr>
        <w:t>&lt;/Members&gt;</w:t>
      </w:r>
    </w:p>
    <w:p w14:paraId="343A8269" w14:textId="77777777" w:rsidR="00EC675A" w:rsidRPr="00B01379" w:rsidRDefault="00EF799F" w:rsidP="00EC675A">
      <w:pPr>
        <w:pStyle w:val="NormalBold"/>
      </w:pPr>
      <w:r w:rsidRPr="00B01379">
        <w:rPr>
          <w:rStyle w:val="HideTWBExt"/>
          <w:b w:val="0"/>
        </w:rPr>
        <w:t>&lt;/RepeatBlock-By&gt;</w:t>
      </w:r>
    </w:p>
    <w:p w14:paraId="43A9B50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091F6C6" w14:textId="77777777" w:rsidR="00EC675A" w:rsidRPr="00B01379" w:rsidRDefault="00EF799F" w:rsidP="00EC675A">
      <w:pPr>
        <w:pStyle w:val="NormalBold"/>
      </w:pPr>
      <w:r w:rsidRPr="00B01379">
        <w:rPr>
          <w:rStyle w:val="HideTWBExt"/>
          <w:b w:val="0"/>
        </w:rPr>
        <w:t>&lt;Article&gt;</w:t>
      </w:r>
      <w:r w:rsidRPr="00B01379">
        <w:t>Παράγραφος 37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C5E6286" w14:textId="77777777" w:rsidTr="0096035D">
        <w:trPr>
          <w:trHeight w:hRule="exact" w:val="240"/>
          <w:jc w:val="center"/>
        </w:trPr>
        <w:tc>
          <w:tcPr>
            <w:tcW w:w="9752" w:type="dxa"/>
            <w:gridSpan w:val="2"/>
            <w:tcBorders>
              <w:top w:val="nil"/>
              <w:left w:val="nil"/>
              <w:bottom w:val="nil"/>
              <w:right w:val="nil"/>
            </w:tcBorders>
          </w:tcPr>
          <w:p w14:paraId="5AB4FD18" w14:textId="77777777" w:rsidR="00EC675A" w:rsidRPr="00B01379" w:rsidRDefault="00EC675A" w:rsidP="0096035D"/>
        </w:tc>
      </w:tr>
      <w:tr w:rsidR="00B274CD" w:rsidRPr="00B01379" w14:paraId="0925C033" w14:textId="77777777" w:rsidTr="0096035D">
        <w:trPr>
          <w:trHeight w:val="240"/>
          <w:jc w:val="center"/>
        </w:trPr>
        <w:tc>
          <w:tcPr>
            <w:tcW w:w="4876" w:type="dxa"/>
            <w:tcBorders>
              <w:top w:val="nil"/>
              <w:left w:val="nil"/>
              <w:bottom w:val="nil"/>
              <w:right w:val="nil"/>
            </w:tcBorders>
          </w:tcPr>
          <w:p w14:paraId="7BF6A29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FC87B0F" w14:textId="77777777" w:rsidR="00EC675A" w:rsidRPr="00B01379" w:rsidRDefault="00EF799F" w:rsidP="0096035D">
            <w:pPr>
              <w:pStyle w:val="AmColumnHeading"/>
            </w:pPr>
            <w:r w:rsidRPr="00B01379">
              <w:t>Τροπολογία</w:t>
            </w:r>
          </w:p>
        </w:tc>
      </w:tr>
      <w:tr w:rsidR="00B274CD" w:rsidRPr="00B01379" w14:paraId="31301F26" w14:textId="77777777" w:rsidTr="0096035D">
        <w:trPr>
          <w:jc w:val="center"/>
        </w:trPr>
        <w:tc>
          <w:tcPr>
            <w:tcW w:w="4876" w:type="dxa"/>
            <w:tcBorders>
              <w:top w:val="nil"/>
              <w:left w:val="nil"/>
              <w:bottom w:val="nil"/>
              <w:right w:val="nil"/>
            </w:tcBorders>
          </w:tcPr>
          <w:p w14:paraId="084B1E87" w14:textId="77777777" w:rsidR="00EC675A" w:rsidRPr="00B01379" w:rsidRDefault="00EF799F" w:rsidP="0096035D">
            <w:pPr>
              <w:pStyle w:val="Normal6a"/>
            </w:pPr>
            <w:r w:rsidRPr="00B01379">
              <w:t>37.</w:t>
            </w:r>
            <w:r w:rsidRPr="00B01379">
              <w:tab/>
              <w:t>τονίζει τον ρόλο του ΥΕ/ΑΠ στη δημιουργία διασυνδέσεων μεταξύ της ΚΕΠΠΑ και των εξωτερικών σχέσεων της ΕΕ, ώστε να διασφαλιστεί το υψηλότερο επίπεδο συντονισμού και συνοχής στην εξωτερική δράση της ΕΕ· εκφράζει τη λύπη το</w:t>
            </w:r>
            <w:r w:rsidRPr="00B01379">
              <w:t xml:space="preserve">υ, ωστόσο, για το γεγονός ότι σε ορισμένες περιπτώσεις υπάρχει ασάφεια στην εξωτερική εκπροσώπηση της ΕΕ· υπογραμμίζει την ανάγκη να οριστούν με σαφήνεια οι αρμοδιότητες του ΥΕ/ΑΠ, της προέδρου της Επιτροπής και του προέδρου του Ευρωπαϊκού Συμβουλίου όσον </w:t>
            </w:r>
            <w:r w:rsidRPr="00B01379">
              <w:t>αφορά την εξωτερική δράση και εκπροσώπηση της ΕΕ·</w:t>
            </w:r>
          </w:p>
        </w:tc>
        <w:tc>
          <w:tcPr>
            <w:tcW w:w="4876" w:type="dxa"/>
            <w:tcBorders>
              <w:top w:val="nil"/>
              <w:left w:val="nil"/>
              <w:bottom w:val="nil"/>
              <w:right w:val="nil"/>
            </w:tcBorders>
          </w:tcPr>
          <w:p w14:paraId="44DEC4C9" w14:textId="77777777" w:rsidR="00EC675A" w:rsidRPr="00B01379" w:rsidRDefault="00EF799F" w:rsidP="0096035D">
            <w:pPr>
              <w:pStyle w:val="Normal6a"/>
            </w:pPr>
            <w:r w:rsidRPr="00B01379">
              <w:t>37.</w:t>
            </w:r>
            <w:r w:rsidRPr="00B01379">
              <w:tab/>
              <w:t>τονίζει τον ρόλο του ΥΕ/ΑΠ στη δημιουργία διασυνδέσεων μεταξύ της ΚΕΠΠΑ και των εξωτερικών σχέσεων της ΕΕ, ώστε να διασφαλιστεί το υψηλότερο επίπεδο συντονισμού και συνοχής στην εξωτερική δράση της ΕΕ·</w:t>
            </w:r>
            <w:r w:rsidRPr="00B01379">
              <w:rPr>
                <w:b/>
                <w:i/>
              </w:rPr>
              <w:t xml:space="preserve"> </w:t>
            </w:r>
            <w:r w:rsidRPr="00B01379">
              <w:rPr>
                <w:b/>
                <w:i/>
              </w:rPr>
              <w:t>καλεί την Επιτροπή να ενισχύσει τον συντονισμό της με την ΕΥΕΔ στον τομέα αυτό, μεταξύ άλλων διασφαλίζοντας την πλήρη συμμόρφωση με το άρθρο 3 παράγραφοι 2 και 9, το οποίο ενδέχεται να χρειαστεί να επικαιροποιηθεί, της απόφασης για την ΕΥΕΔ·</w:t>
            </w:r>
            <w:r w:rsidRPr="00B01379">
              <w:t xml:space="preserve"> εκφράζει τη λύ</w:t>
            </w:r>
            <w:r w:rsidRPr="00B01379">
              <w:t xml:space="preserve">πη του, ωστόσο, για το γεγονός ότι σε ορισμένες περιπτώσεις υπάρχει ασάφεια στην εξωτερική εκπροσώπηση της ΕΕ· υπογραμμίζει την ανάγκη να οριστούν με σαφήνεια οι αρμοδιότητες του ΥΕ/ΑΠ, της προέδρου της Επιτροπής και του προέδρου του Ευρωπαϊκού Συμβουλίου </w:t>
            </w:r>
            <w:r w:rsidRPr="00B01379">
              <w:t>όσον αφορά την εξωτερική δράση και εκπροσώπηση της ΕΕ·</w:t>
            </w:r>
          </w:p>
        </w:tc>
      </w:tr>
    </w:tbl>
    <w:p w14:paraId="1E27BD4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5947F9D" w14:textId="77777777" w:rsidR="00EC675A" w:rsidRPr="00B01379" w:rsidRDefault="00EF799F" w:rsidP="00EC675A">
      <w:r w:rsidRPr="00B01379">
        <w:rPr>
          <w:rStyle w:val="HideTWBExt"/>
        </w:rPr>
        <w:t>&lt;/Amend&gt;</w:t>
      </w:r>
    </w:p>
    <w:p w14:paraId="1CFDC02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886</w:t>
      </w:r>
      <w:r w:rsidRPr="00B01379">
        <w:rPr>
          <w:rStyle w:val="HideTWBExt"/>
          <w:b w:val="0"/>
        </w:rPr>
        <w:t>&lt;/NumAm&gt;</w:t>
      </w:r>
    </w:p>
    <w:p w14:paraId="4DC230A0" w14:textId="77777777" w:rsidR="00EC675A" w:rsidRPr="00B01379" w:rsidRDefault="00EF799F" w:rsidP="00EC675A">
      <w:pPr>
        <w:pStyle w:val="NormalBold"/>
      </w:pPr>
      <w:r w:rsidRPr="00B01379">
        <w:rPr>
          <w:rStyle w:val="HideTWBExt"/>
          <w:b w:val="0"/>
        </w:rPr>
        <w:t>&lt;RepeatBlock-By&gt;&lt;Members&gt;</w:t>
      </w:r>
      <w:r w:rsidRPr="00B01379">
        <w:t>António Tânger Corrêa, Jordan Bardella, Hermann Tertsch, Matthieu Valet, Pierre-Romain Thionnet,</w:t>
      </w:r>
      <w:r w:rsidRPr="00B01379">
        <w:t xml:space="preserve"> Jorge Martín Frías</w:t>
      </w:r>
      <w:r w:rsidRPr="00B01379">
        <w:rPr>
          <w:rStyle w:val="HideTWBExt"/>
          <w:b w:val="0"/>
        </w:rPr>
        <w:t>&lt;/Members&gt;</w:t>
      </w:r>
    </w:p>
    <w:p w14:paraId="2DD03F65" w14:textId="77777777" w:rsidR="00EC675A" w:rsidRPr="00B01379" w:rsidRDefault="00EF799F" w:rsidP="00EC675A">
      <w:pPr>
        <w:pStyle w:val="NormalBold"/>
      </w:pPr>
      <w:r w:rsidRPr="00B01379">
        <w:rPr>
          <w:rStyle w:val="HideTWBExt"/>
          <w:b w:val="0"/>
        </w:rPr>
        <w:t>&lt;/RepeatBlock-By&gt;</w:t>
      </w:r>
    </w:p>
    <w:p w14:paraId="291CD44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209097A" w14:textId="77777777" w:rsidR="00EC675A" w:rsidRPr="00B01379" w:rsidRDefault="00EF799F" w:rsidP="00EC675A">
      <w:pPr>
        <w:pStyle w:val="NormalBold"/>
      </w:pPr>
      <w:r w:rsidRPr="00B01379">
        <w:rPr>
          <w:rStyle w:val="HideTWBExt"/>
          <w:b w:val="0"/>
        </w:rPr>
        <w:t>&lt;Article&gt;</w:t>
      </w:r>
      <w:r w:rsidRPr="00B01379">
        <w:t>Παράγραφος 37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0C0DAD7" w14:textId="77777777" w:rsidTr="0096035D">
        <w:trPr>
          <w:trHeight w:hRule="exact" w:val="240"/>
          <w:jc w:val="center"/>
        </w:trPr>
        <w:tc>
          <w:tcPr>
            <w:tcW w:w="9752" w:type="dxa"/>
            <w:gridSpan w:val="2"/>
            <w:tcBorders>
              <w:top w:val="nil"/>
              <w:left w:val="nil"/>
              <w:bottom w:val="nil"/>
              <w:right w:val="nil"/>
            </w:tcBorders>
          </w:tcPr>
          <w:p w14:paraId="3FBD6B0E" w14:textId="77777777" w:rsidR="00EC675A" w:rsidRPr="00B01379" w:rsidRDefault="00EC675A" w:rsidP="0096035D"/>
        </w:tc>
      </w:tr>
      <w:tr w:rsidR="00B274CD" w:rsidRPr="00B01379" w14:paraId="08C2C55D" w14:textId="77777777" w:rsidTr="0096035D">
        <w:trPr>
          <w:trHeight w:val="240"/>
          <w:jc w:val="center"/>
        </w:trPr>
        <w:tc>
          <w:tcPr>
            <w:tcW w:w="4876" w:type="dxa"/>
            <w:tcBorders>
              <w:top w:val="nil"/>
              <w:left w:val="nil"/>
              <w:bottom w:val="nil"/>
              <w:right w:val="nil"/>
            </w:tcBorders>
          </w:tcPr>
          <w:p w14:paraId="6198536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BC391F2" w14:textId="77777777" w:rsidR="00EC675A" w:rsidRPr="00B01379" w:rsidRDefault="00EF799F" w:rsidP="0096035D">
            <w:pPr>
              <w:pStyle w:val="AmColumnHeading"/>
            </w:pPr>
            <w:r w:rsidRPr="00B01379">
              <w:t>Τροπολογία</w:t>
            </w:r>
          </w:p>
        </w:tc>
      </w:tr>
      <w:tr w:rsidR="00B274CD" w:rsidRPr="00B01379" w14:paraId="6BFE6AC5" w14:textId="77777777" w:rsidTr="0096035D">
        <w:trPr>
          <w:jc w:val="center"/>
        </w:trPr>
        <w:tc>
          <w:tcPr>
            <w:tcW w:w="4876" w:type="dxa"/>
            <w:tcBorders>
              <w:top w:val="nil"/>
              <w:left w:val="nil"/>
              <w:bottom w:val="nil"/>
              <w:right w:val="nil"/>
            </w:tcBorders>
          </w:tcPr>
          <w:p w14:paraId="331A2919" w14:textId="77777777" w:rsidR="00EC675A" w:rsidRPr="00B01379" w:rsidRDefault="00EF799F" w:rsidP="0096035D">
            <w:pPr>
              <w:pStyle w:val="Normal6a"/>
            </w:pPr>
            <w:r w:rsidRPr="00B01379">
              <w:t>37.</w:t>
            </w:r>
            <w:r w:rsidRPr="00B01379">
              <w:tab/>
            </w:r>
            <w:r w:rsidRPr="00B01379">
              <w:rPr>
                <w:b/>
                <w:i/>
              </w:rPr>
              <w:t>τονίζει τον ρόλο του ΥΕ/ΑΠ στη δημιουργία διασυνδέσεων μεταξύ της ΚΕΠΠΑ και των εξωτερικών σχέσεων</w:t>
            </w:r>
            <w:r w:rsidRPr="00B01379">
              <w:rPr>
                <w:b/>
                <w:i/>
              </w:rPr>
              <w:t xml:space="preserve"> της ΕΕ, ώστε να διασφαλιστεί το υψηλότερο επίπεδο συντονισμού και συνοχής στην εξωτερική δράση της ΕΕ· εκφράζει τη λύπη του, ωστόσο, για το γεγονός ότι σε ορισμένες περιπτώσεις υπάρχει ασάφεια στην εξωτερική εκπροσώπηση</w:t>
            </w:r>
            <w:r w:rsidRPr="00B01379">
              <w:t xml:space="preserve"> της ΕΕ·</w:t>
            </w:r>
            <w:r w:rsidRPr="00B01379">
              <w:rPr>
                <w:b/>
                <w:i/>
              </w:rPr>
              <w:t xml:space="preserve"> υπογραμμίζει την ανάγκη να </w:t>
            </w:r>
            <w:r w:rsidRPr="00B01379">
              <w:rPr>
                <w:b/>
                <w:i/>
              </w:rPr>
              <w:t>οριστούν με σαφήνεια οι αρμοδιότητες του ΥΕ/ΑΠ, της προέδρου της Επιτροπής και του προέδρου του Ευρωπαϊκού Συμβουλίου όσον αφορά την</w:t>
            </w:r>
            <w:r w:rsidRPr="00B01379">
              <w:t xml:space="preserve"> εξωτερική δράση </w:t>
            </w:r>
            <w:r w:rsidRPr="00B01379">
              <w:rPr>
                <w:b/>
                <w:i/>
              </w:rPr>
              <w:t>και εκπροσώπηση</w:t>
            </w:r>
            <w:r w:rsidRPr="00B01379">
              <w:t xml:space="preserve"> της ΕΕ·</w:t>
            </w:r>
          </w:p>
        </w:tc>
        <w:tc>
          <w:tcPr>
            <w:tcW w:w="4876" w:type="dxa"/>
            <w:tcBorders>
              <w:top w:val="nil"/>
              <w:left w:val="nil"/>
              <w:bottom w:val="nil"/>
              <w:right w:val="nil"/>
            </w:tcBorders>
          </w:tcPr>
          <w:p w14:paraId="0DA77349" w14:textId="77777777" w:rsidR="00EC675A" w:rsidRPr="00B01379" w:rsidRDefault="00EF799F" w:rsidP="0096035D">
            <w:pPr>
              <w:pStyle w:val="Normal6a"/>
            </w:pPr>
            <w:r w:rsidRPr="00B01379">
              <w:t>37.</w:t>
            </w:r>
            <w:r w:rsidRPr="00B01379">
              <w:tab/>
            </w:r>
            <w:r w:rsidRPr="00B01379">
              <w:rPr>
                <w:b/>
                <w:i/>
              </w:rPr>
              <w:t>ενισχύει την προτεραιότητα της διπλωματίας των κρατών μελών έναντι της διπλωματ</w:t>
            </w:r>
            <w:r w:rsidRPr="00B01379">
              <w:rPr>
                <w:b/>
                <w:i/>
              </w:rPr>
              <w:t>ίας της ίδιας</w:t>
            </w:r>
            <w:r w:rsidRPr="00B01379">
              <w:t xml:space="preserve"> της ΕΕ·</w:t>
            </w:r>
            <w:r w:rsidRPr="00B01379">
              <w:rPr>
                <w:b/>
                <w:i/>
              </w:rPr>
              <w:t xml:space="preserve"> υπογραμμίζει ότι ο ρόλος</w:t>
            </w:r>
            <w:r w:rsidRPr="00B01379">
              <w:t xml:space="preserve"> της ΕΕ </w:t>
            </w:r>
            <w:r w:rsidRPr="00B01379">
              <w:rPr>
                <w:b/>
                <w:i/>
              </w:rPr>
              <w:t>στην</w:t>
            </w:r>
            <w:r w:rsidRPr="00B01379">
              <w:t xml:space="preserve"> εξωτερική δράση </w:t>
            </w:r>
            <w:r w:rsidRPr="00B01379">
              <w:rPr>
                <w:b/>
                <w:i/>
              </w:rPr>
              <w:t>είναι καθοριστικός και εξαρτάται από τον ρόλο των κρατών μελών και τον κανόνα της ομοφωνίας, χωρίς τη δική της ανεξάρτητη εντολή</w:t>
            </w:r>
            <w:r w:rsidRPr="00B01379">
              <w:t>·</w:t>
            </w:r>
          </w:p>
        </w:tc>
      </w:tr>
    </w:tbl>
    <w:p w14:paraId="1A52EAB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A02947D" w14:textId="77777777" w:rsidR="00EC675A" w:rsidRPr="00B01379" w:rsidRDefault="00EF799F" w:rsidP="00EC675A">
      <w:r w:rsidRPr="00B01379">
        <w:rPr>
          <w:rStyle w:val="HideTWBExt"/>
        </w:rPr>
        <w:t>&lt;/Amend&gt;</w:t>
      </w:r>
    </w:p>
    <w:p w14:paraId="335F151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887</w:t>
      </w:r>
      <w:r w:rsidRPr="00B01379">
        <w:rPr>
          <w:rStyle w:val="HideTWBExt"/>
          <w:b w:val="0"/>
        </w:rPr>
        <w:t>&lt;/NumAm&gt;</w:t>
      </w:r>
    </w:p>
    <w:p w14:paraId="61B90ACA"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 Roberto Vannacci</w:t>
      </w:r>
      <w:r w:rsidRPr="00B01379">
        <w:rPr>
          <w:rStyle w:val="HideTWBExt"/>
          <w:b w:val="0"/>
        </w:rPr>
        <w:t>&lt;/Members&gt;</w:t>
      </w:r>
    </w:p>
    <w:p w14:paraId="12DFD5C1" w14:textId="77777777" w:rsidR="00EC675A" w:rsidRPr="00B01379" w:rsidRDefault="00EF799F" w:rsidP="00EC675A">
      <w:pPr>
        <w:pStyle w:val="NormalBold"/>
      </w:pPr>
      <w:r w:rsidRPr="00B01379">
        <w:rPr>
          <w:rStyle w:val="HideTWBExt"/>
          <w:b w:val="0"/>
        </w:rPr>
        <w:t>&lt;/RepeatBlock-By&gt;</w:t>
      </w:r>
    </w:p>
    <w:p w14:paraId="301815F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70EADAC" w14:textId="77777777" w:rsidR="00EC675A" w:rsidRPr="00B01379" w:rsidRDefault="00EF799F" w:rsidP="00EC675A">
      <w:pPr>
        <w:pStyle w:val="NormalBold"/>
      </w:pPr>
      <w:r w:rsidRPr="00B01379">
        <w:rPr>
          <w:rStyle w:val="HideTWBExt"/>
          <w:b w:val="0"/>
        </w:rPr>
        <w:t>&lt;Article&gt;</w:t>
      </w:r>
      <w:r w:rsidRPr="00B01379">
        <w:t>Παράγραφος 37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3858057" w14:textId="77777777" w:rsidTr="0096035D">
        <w:trPr>
          <w:trHeight w:hRule="exact" w:val="240"/>
          <w:jc w:val="center"/>
        </w:trPr>
        <w:tc>
          <w:tcPr>
            <w:tcW w:w="9752" w:type="dxa"/>
            <w:gridSpan w:val="2"/>
            <w:tcBorders>
              <w:top w:val="nil"/>
              <w:left w:val="nil"/>
              <w:bottom w:val="nil"/>
              <w:right w:val="nil"/>
            </w:tcBorders>
          </w:tcPr>
          <w:p w14:paraId="79296145" w14:textId="77777777" w:rsidR="00EC675A" w:rsidRPr="00B01379" w:rsidRDefault="00EC675A" w:rsidP="0096035D"/>
        </w:tc>
      </w:tr>
      <w:tr w:rsidR="00B274CD" w:rsidRPr="00B01379" w14:paraId="75791CE6" w14:textId="77777777" w:rsidTr="0096035D">
        <w:trPr>
          <w:trHeight w:val="240"/>
          <w:jc w:val="center"/>
        </w:trPr>
        <w:tc>
          <w:tcPr>
            <w:tcW w:w="4876" w:type="dxa"/>
            <w:tcBorders>
              <w:top w:val="nil"/>
              <w:left w:val="nil"/>
              <w:bottom w:val="nil"/>
              <w:right w:val="nil"/>
            </w:tcBorders>
          </w:tcPr>
          <w:p w14:paraId="73994F3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B80C101" w14:textId="77777777" w:rsidR="00EC675A" w:rsidRPr="00B01379" w:rsidRDefault="00EF799F" w:rsidP="0096035D">
            <w:pPr>
              <w:pStyle w:val="AmColumnHeading"/>
            </w:pPr>
            <w:r w:rsidRPr="00B01379">
              <w:t>Τροπολογία</w:t>
            </w:r>
          </w:p>
        </w:tc>
      </w:tr>
      <w:tr w:rsidR="00B274CD" w:rsidRPr="00B01379" w14:paraId="350BEC8C" w14:textId="77777777" w:rsidTr="0096035D">
        <w:trPr>
          <w:jc w:val="center"/>
        </w:trPr>
        <w:tc>
          <w:tcPr>
            <w:tcW w:w="4876" w:type="dxa"/>
            <w:tcBorders>
              <w:top w:val="nil"/>
              <w:left w:val="nil"/>
              <w:bottom w:val="nil"/>
              <w:right w:val="nil"/>
            </w:tcBorders>
          </w:tcPr>
          <w:p w14:paraId="4256A614" w14:textId="77777777" w:rsidR="00EC675A" w:rsidRPr="00B01379" w:rsidRDefault="00EF799F" w:rsidP="0096035D">
            <w:pPr>
              <w:pStyle w:val="Normal6a"/>
            </w:pPr>
            <w:r w:rsidRPr="00B01379">
              <w:t>37.</w:t>
            </w:r>
            <w:r w:rsidRPr="00B01379">
              <w:tab/>
              <w:t>τονίζει τον ρόλο του ΥΕ/ΑΠ στη δημιουργία διασυνδέσεων μεταξύ της ΚΕΠΠΑ και των εξωτερικών σχέσεων της ΕΕ, ώστε να διασφαλιστεί το υψηλότερο επίπεδο συντονισμού και συνοχής στην εξωτερική δράση της ΕΕ· εκφράζει τη λύπη του, ωστόσο, για το γ</w:t>
            </w:r>
            <w:r w:rsidRPr="00B01379">
              <w:t>εγονός ότι σε ορισμένες περιπτώσεις υπάρχει ασάφεια στην εξωτερική εκπροσώπηση της ΕΕ· υπογραμμίζει την ανάγκη να οριστούν με σαφήνεια οι αρμοδιότητες του ΥΕ/ΑΠ, της προέδρου της Επιτροπής και του προέδρου του Ευρωπαϊκού Συμβουλίου όσον αφορά την εξωτερική</w:t>
            </w:r>
            <w:r w:rsidRPr="00B01379">
              <w:t xml:space="preserve"> δράση και εκπροσώπηση της ΕΕ·</w:t>
            </w:r>
          </w:p>
        </w:tc>
        <w:tc>
          <w:tcPr>
            <w:tcW w:w="4876" w:type="dxa"/>
            <w:tcBorders>
              <w:top w:val="nil"/>
              <w:left w:val="nil"/>
              <w:bottom w:val="nil"/>
              <w:right w:val="nil"/>
            </w:tcBorders>
          </w:tcPr>
          <w:p w14:paraId="112E374B" w14:textId="77777777" w:rsidR="00EC675A" w:rsidRPr="00B01379" w:rsidRDefault="00EF799F" w:rsidP="0096035D">
            <w:pPr>
              <w:pStyle w:val="Normal6a"/>
            </w:pPr>
            <w:r w:rsidRPr="00B01379">
              <w:t>37.</w:t>
            </w:r>
            <w:r w:rsidRPr="00B01379">
              <w:tab/>
              <w:t>τονίζει τον ρόλο του ΥΕ/ΑΠ στη δημιουργία διασυνδέσεων μεταξύ της ΚΕΠΠΑ και των εξωτερικών σχέσεων της ΕΕ, ώστε να διασφαλιστεί το υψηλότερο επίπεδο συντονισμού και συνοχής στην εξωτερική δράση της ΕΕ· εκφράζει τη λύπη το</w:t>
            </w:r>
            <w:r w:rsidRPr="00B01379">
              <w:t xml:space="preserve">υ, ωστόσο, για το γεγονός ότι σε ορισμένες περιπτώσεις υπάρχει ασάφεια στην εξωτερική εκπροσώπηση της ΕΕ· υπογραμμίζει την ανάγκη να οριστούν με σαφήνεια οι αρμοδιότητες του ΥΕ/ΑΠ, της προέδρου της Επιτροπής και του προέδρου του Ευρωπαϊκού Συμβουλίου όσον </w:t>
            </w:r>
            <w:r w:rsidRPr="00B01379">
              <w:t xml:space="preserve">αφορά την εξωτερική δράση και εκπροσώπηση της ΕΕ· </w:t>
            </w:r>
            <w:r w:rsidRPr="00B01379">
              <w:rPr>
                <w:b/>
                <w:i/>
              </w:rPr>
              <w:t>τονίζει ότι τα ζητήματα διπλωματίας και άμυνας αποτελούν πρωτίστως προνόμιο των κρατών μελών·</w:t>
            </w:r>
          </w:p>
        </w:tc>
      </w:tr>
    </w:tbl>
    <w:p w14:paraId="257E887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0245C2EE" w14:textId="77777777" w:rsidR="00EC675A" w:rsidRPr="00B01379" w:rsidRDefault="00EF799F" w:rsidP="00EC675A">
      <w:r w:rsidRPr="00B01379">
        <w:rPr>
          <w:rStyle w:val="HideTWBExt"/>
        </w:rPr>
        <w:t>&lt;/Amend&gt;</w:t>
      </w:r>
    </w:p>
    <w:p w14:paraId="734E4CA3"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888</w:t>
      </w:r>
      <w:r w:rsidRPr="00B01379">
        <w:rPr>
          <w:rStyle w:val="HideTWBExt"/>
          <w:b w:val="0"/>
        </w:rPr>
        <w:t>&lt;/NumAm&gt;</w:t>
      </w:r>
    </w:p>
    <w:p w14:paraId="1DDEF63D" w14:textId="77777777" w:rsidR="00EC675A" w:rsidRPr="00B01379" w:rsidRDefault="00EF799F" w:rsidP="00EC675A">
      <w:pPr>
        <w:pStyle w:val="NormalBold"/>
      </w:pPr>
      <w:r w:rsidRPr="00B01379">
        <w:rPr>
          <w:rStyle w:val="HideTWBExt"/>
          <w:b w:val="0"/>
        </w:rPr>
        <w:t>&lt;RepeatBlock-By&gt;&lt;Members&gt;</w:t>
      </w:r>
      <w:r w:rsidRPr="00B01379">
        <w:t>Nathalie Loiseau, Urmas Paet, Hilde Vautmans, Lucia Yar, Petras Auštrevičius</w:t>
      </w:r>
      <w:r w:rsidRPr="00B01379">
        <w:rPr>
          <w:rStyle w:val="HideTWBExt"/>
          <w:b w:val="0"/>
        </w:rPr>
        <w:t>&lt;/Members&gt;</w:t>
      </w:r>
    </w:p>
    <w:p w14:paraId="0D9940BB" w14:textId="77777777" w:rsidR="00EC675A" w:rsidRPr="00B01379" w:rsidRDefault="00EF799F" w:rsidP="00EC675A">
      <w:pPr>
        <w:pStyle w:val="NormalBold"/>
      </w:pPr>
      <w:r w:rsidRPr="00B01379">
        <w:rPr>
          <w:rStyle w:val="HideTWBExt"/>
          <w:b w:val="0"/>
        </w:rPr>
        <w:t>&lt;/RepeatBlock-By&gt;</w:t>
      </w:r>
    </w:p>
    <w:p w14:paraId="4B54ECB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40B38AD" w14:textId="77777777" w:rsidR="00EC675A" w:rsidRPr="00B01379" w:rsidRDefault="00EF799F" w:rsidP="00EC675A">
      <w:pPr>
        <w:pStyle w:val="NormalBold"/>
      </w:pPr>
      <w:r w:rsidRPr="00B01379">
        <w:rPr>
          <w:rStyle w:val="HideTWBExt"/>
          <w:b w:val="0"/>
        </w:rPr>
        <w:t>&lt;Article&gt;</w:t>
      </w:r>
      <w:r w:rsidRPr="00B01379">
        <w:t>Παράγραφος 37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1DA3063" w14:textId="77777777" w:rsidTr="0096035D">
        <w:trPr>
          <w:trHeight w:hRule="exact" w:val="240"/>
          <w:jc w:val="center"/>
        </w:trPr>
        <w:tc>
          <w:tcPr>
            <w:tcW w:w="9752" w:type="dxa"/>
            <w:gridSpan w:val="2"/>
            <w:tcBorders>
              <w:top w:val="nil"/>
              <w:left w:val="nil"/>
              <w:bottom w:val="nil"/>
              <w:right w:val="nil"/>
            </w:tcBorders>
          </w:tcPr>
          <w:p w14:paraId="0D89FDCC" w14:textId="77777777" w:rsidR="00EC675A" w:rsidRPr="00B01379" w:rsidRDefault="00EC675A" w:rsidP="0096035D"/>
        </w:tc>
      </w:tr>
      <w:tr w:rsidR="00B274CD" w:rsidRPr="00B01379" w14:paraId="109EF067" w14:textId="77777777" w:rsidTr="0096035D">
        <w:trPr>
          <w:trHeight w:val="240"/>
          <w:jc w:val="center"/>
        </w:trPr>
        <w:tc>
          <w:tcPr>
            <w:tcW w:w="4876" w:type="dxa"/>
            <w:tcBorders>
              <w:top w:val="nil"/>
              <w:left w:val="nil"/>
              <w:bottom w:val="nil"/>
              <w:right w:val="nil"/>
            </w:tcBorders>
          </w:tcPr>
          <w:p w14:paraId="2A7EFF1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50BCC06" w14:textId="77777777" w:rsidR="00EC675A" w:rsidRPr="00B01379" w:rsidRDefault="00EF799F" w:rsidP="0096035D">
            <w:pPr>
              <w:pStyle w:val="AmColumnHeading"/>
            </w:pPr>
            <w:r w:rsidRPr="00B01379">
              <w:t>Τροπολογία</w:t>
            </w:r>
          </w:p>
        </w:tc>
      </w:tr>
      <w:tr w:rsidR="00B274CD" w:rsidRPr="00B01379" w14:paraId="5A5FA6D9" w14:textId="77777777" w:rsidTr="0096035D">
        <w:trPr>
          <w:jc w:val="center"/>
        </w:trPr>
        <w:tc>
          <w:tcPr>
            <w:tcW w:w="4876" w:type="dxa"/>
            <w:tcBorders>
              <w:top w:val="nil"/>
              <w:left w:val="nil"/>
              <w:bottom w:val="nil"/>
              <w:right w:val="nil"/>
            </w:tcBorders>
          </w:tcPr>
          <w:p w14:paraId="3C795A50" w14:textId="77777777" w:rsidR="00EC675A" w:rsidRPr="00B01379" w:rsidRDefault="00EF799F" w:rsidP="0096035D">
            <w:pPr>
              <w:pStyle w:val="Normal6a"/>
            </w:pPr>
            <w:r w:rsidRPr="00B01379">
              <w:t>37.</w:t>
            </w:r>
            <w:r w:rsidRPr="00B01379">
              <w:tab/>
              <w:t>τονίζει τον ρόλο του ΥΕ/ΑΠ στη δημιουργία</w:t>
            </w:r>
            <w:r w:rsidRPr="00B01379">
              <w:t xml:space="preserve"> διασυνδέσεων μεταξύ της ΚΕΠΠΑ και των εξωτερικών σχέσεων της ΕΕ, ώστε να διασφαλιστεί το υψηλότερο επίπεδο συντονισμού και συνοχής στην εξωτερική δράση της ΕΕ· εκφράζει τη λύπη του, ωστόσο, για το γεγονός ότι σε ορισμένες περιπτώσεις υπάρχει ασάφεια στην </w:t>
            </w:r>
            <w:r w:rsidRPr="00B01379">
              <w:t>εξωτερική εκπροσώπηση της ΕΕ· υπογραμμίζει την ανάγκη να οριστούν με σαφήνεια οι αρμοδιότητες του ΥΕ/ΑΠ, της προέδρου της Επιτροπής και του προέδρου του Ευρωπαϊκού Συμβουλίου όσον αφορά την εξωτερική δράση και εκπροσώπηση της ΕΕ·</w:t>
            </w:r>
          </w:p>
        </w:tc>
        <w:tc>
          <w:tcPr>
            <w:tcW w:w="4876" w:type="dxa"/>
            <w:tcBorders>
              <w:top w:val="nil"/>
              <w:left w:val="nil"/>
              <w:bottom w:val="nil"/>
              <w:right w:val="nil"/>
            </w:tcBorders>
          </w:tcPr>
          <w:p w14:paraId="168A8010" w14:textId="77777777" w:rsidR="00EC675A" w:rsidRPr="00B01379" w:rsidRDefault="00EF799F" w:rsidP="0096035D">
            <w:pPr>
              <w:pStyle w:val="Normal6a"/>
            </w:pPr>
            <w:r w:rsidRPr="00B01379">
              <w:t>37.</w:t>
            </w:r>
            <w:r w:rsidRPr="00B01379">
              <w:tab/>
              <w:t>τονίζει τον ρόλο του Υ</w:t>
            </w:r>
            <w:r w:rsidRPr="00B01379">
              <w:t>Ε/ΑΠ στη δημιουργία διασυνδέσεων μεταξύ της ΚΕΠΠΑ και των εξωτερικών σχέσεων της ΕΕ, ώστε να διασφαλιστεί το υψηλότερο επίπεδο συντονισμού και συνοχής στην εξωτερική δράση της ΕΕ· εκφράζει τη λύπη του, ωστόσο, για το γεγονός ότι σε ορισμένες περιπτώσεις υπ</w:t>
            </w:r>
            <w:r w:rsidRPr="00B01379">
              <w:t xml:space="preserve">άρχει ασάφεια στην εξωτερική εκπροσώπηση της ΕΕ· </w:t>
            </w:r>
            <w:r w:rsidRPr="00B01379">
              <w:rPr>
                <w:b/>
                <w:i/>
              </w:rPr>
              <w:t>εκφράζει επίσης τη λύπη του για το γεγονός ότι αυτή η έλλειψη σαφήνειας εμποδίζει τη στρατηγική επικοινωνία της ΕΕ στο εξωτερικό·</w:t>
            </w:r>
            <w:r w:rsidRPr="00B01379">
              <w:t xml:space="preserve"> υπογραμμίζει την ανάγκη να οριστούν με σαφήνεια οι αρμοδιότητες του ΥΕ/ΑΠ, τη</w:t>
            </w:r>
            <w:r w:rsidRPr="00B01379">
              <w:t>ς προέδρου της Επιτροπής και του προέδρου του Ευρωπαϊκού Συμβουλίου όσον αφορά την εξωτερική δράση και εκπροσώπηση της ΕΕ·</w:t>
            </w:r>
          </w:p>
        </w:tc>
      </w:tr>
    </w:tbl>
    <w:p w14:paraId="2290C626"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70E6830" w14:textId="77777777" w:rsidR="00EC675A" w:rsidRPr="00B01379" w:rsidRDefault="00EF799F" w:rsidP="00EC675A">
      <w:r w:rsidRPr="00B01379">
        <w:rPr>
          <w:rStyle w:val="HideTWBExt"/>
        </w:rPr>
        <w:t>&lt;/Amend&gt;</w:t>
      </w:r>
    </w:p>
    <w:p w14:paraId="4A93369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889</w:t>
      </w:r>
      <w:r w:rsidRPr="00B01379">
        <w:rPr>
          <w:rStyle w:val="HideTWBExt"/>
          <w:b w:val="0"/>
        </w:rPr>
        <w:t>&lt;/NumAm&gt;</w:t>
      </w:r>
    </w:p>
    <w:p w14:paraId="0CA1D051"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36C17344" w14:textId="77777777" w:rsidR="00EC675A" w:rsidRPr="00B01379" w:rsidRDefault="00EF799F" w:rsidP="00EC675A">
      <w:pPr>
        <w:pStyle w:val="NormalBold"/>
      </w:pPr>
      <w:r w:rsidRPr="00B01379">
        <w:rPr>
          <w:rStyle w:val="HideTWBExt"/>
          <w:b w:val="0"/>
        </w:rPr>
        <w:t>&lt;/RepeatBlock-By&gt;</w:t>
      </w:r>
    </w:p>
    <w:p w14:paraId="366FC84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9622333" w14:textId="77777777" w:rsidR="00EC675A" w:rsidRPr="00B01379" w:rsidRDefault="00EF799F" w:rsidP="00EC675A">
      <w:pPr>
        <w:pStyle w:val="NormalBold"/>
      </w:pPr>
      <w:r w:rsidRPr="00B01379">
        <w:rPr>
          <w:rStyle w:val="HideTWBExt"/>
          <w:b w:val="0"/>
        </w:rPr>
        <w:t>&lt;Article&gt;</w:t>
      </w:r>
      <w:r w:rsidRPr="00B01379">
        <w:t>Παράγραφος 37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2AB123F" w14:textId="77777777" w:rsidTr="0096035D">
        <w:trPr>
          <w:trHeight w:hRule="exact" w:val="240"/>
          <w:jc w:val="center"/>
        </w:trPr>
        <w:tc>
          <w:tcPr>
            <w:tcW w:w="9752" w:type="dxa"/>
            <w:gridSpan w:val="2"/>
            <w:tcBorders>
              <w:top w:val="nil"/>
              <w:left w:val="nil"/>
              <w:bottom w:val="nil"/>
              <w:right w:val="nil"/>
            </w:tcBorders>
          </w:tcPr>
          <w:p w14:paraId="44ED6791" w14:textId="77777777" w:rsidR="00EC675A" w:rsidRPr="00B01379" w:rsidRDefault="00EC675A" w:rsidP="0096035D"/>
        </w:tc>
      </w:tr>
      <w:tr w:rsidR="00B274CD" w:rsidRPr="00B01379" w14:paraId="5D75ABDE" w14:textId="77777777" w:rsidTr="0096035D">
        <w:trPr>
          <w:trHeight w:val="240"/>
          <w:jc w:val="center"/>
        </w:trPr>
        <w:tc>
          <w:tcPr>
            <w:tcW w:w="4876" w:type="dxa"/>
            <w:tcBorders>
              <w:top w:val="nil"/>
              <w:left w:val="nil"/>
              <w:bottom w:val="nil"/>
              <w:right w:val="nil"/>
            </w:tcBorders>
          </w:tcPr>
          <w:p w14:paraId="57E7DC4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4FB082D" w14:textId="77777777" w:rsidR="00EC675A" w:rsidRPr="00B01379" w:rsidRDefault="00EF799F" w:rsidP="0096035D">
            <w:pPr>
              <w:pStyle w:val="AmColumnHeading"/>
            </w:pPr>
            <w:r w:rsidRPr="00B01379">
              <w:t>Τροπολογία</w:t>
            </w:r>
          </w:p>
        </w:tc>
      </w:tr>
      <w:tr w:rsidR="00B274CD" w:rsidRPr="00B01379" w14:paraId="3C85B688" w14:textId="77777777" w:rsidTr="0096035D">
        <w:trPr>
          <w:jc w:val="center"/>
        </w:trPr>
        <w:tc>
          <w:tcPr>
            <w:tcW w:w="4876" w:type="dxa"/>
            <w:tcBorders>
              <w:top w:val="nil"/>
              <w:left w:val="nil"/>
              <w:bottom w:val="nil"/>
              <w:right w:val="nil"/>
            </w:tcBorders>
          </w:tcPr>
          <w:p w14:paraId="064F57DE" w14:textId="77777777" w:rsidR="00EC675A" w:rsidRPr="00B01379" w:rsidRDefault="00EF799F" w:rsidP="0096035D">
            <w:pPr>
              <w:pStyle w:val="Normal6a"/>
            </w:pPr>
            <w:r w:rsidRPr="00B01379">
              <w:t>37.</w:t>
            </w:r>
            <w:r w:rsidRPr="00B01379">
              <w:tab/>
              <w:t xml:space="preserve">τονίζει τον ρόλο του ΥΕ/ΑΠ στη δημιουργία διασυνδέσεων μεταξύ της ΚΕΠΠΑ και των εξωτερικών σχέσεων της ΕΕ, ώστε να διασφαλιστεί </w:t>
            </w:r>
            <w:r w:rsidRPr="00B01379">
              <w:t>το υψηλότερο επίπεδο συντονισμού και συνοχής στην εξωτερική δράση της ΕΕ· εκφράζει τη λύπη του, ωστόσο, για το γεγονός ότι σε ορισμένες περιπτώσεις υπάρχει ασάφεια στην εξωτερική εκπροσώπηση της ΕΕ· υπογραμμίζει την ανάγκη να οριστούν με σαφήνεια οι αρμοδι</w:t>
            </w:r>
            <w:r w:rsidRPr="00B01379">
              <w:t>ότητες του ΥΕ/ΑΠ, της προέδρου της Επιτροπής και του προέδρου του Ευρωπαϊκού Συμβουλίου όσον αφορά την εξωτερική δράση και εκπροσώπηση της ΕΕ·</w:t>
            </w:r>
          </w:p>
        </w:tc>
        <w:tc>
          <w:tcPr>
            <w:tcW w:w="4876" w:type="dxa"/>
            <w:tcBorders>
              <w:top w:val="nil"/>
              <w:left w:val="nil"/>
              <w:bottom w:val="nil"/>
              <w:right w:val="nil"/>
            </w:tcBorders>
          </w:tcPr>
          <w:p w14:paraId="2CEA8890" w14:textId="77777777" w:rsidR="00EC675A" w:rsidRPr="00B01379" w:rsidRDefault="00EF799F" w:rsidP="0096035D">
            <w:pPr>
              <w:pStyle w:val="Normal6a"/>
            </w:pPr>
            <w:r w:rsidRPr="00B01379">
              <w:t>37.</w:t>
            </w:r>
            <w:r w:rsidRPr="00B01379">
              <w:tab/>
              <w:t>τονίζει τον ρόλο του ΥΕ/ΑΠ στη δημιουργία διασυνδέσεων μεταξύ της ΚΕΠΠΑ και των εξωτερικών σχέσεων της ΕΕ, ώσ</w:t>
            </w:r>
            <w:r w:rsidRPr="00B01379">
              <w:t>τε να διασφαλιστεί το υψηλότερο επίπεδο συντονισμού και συνοχής στην εξωτερική δράση της ΕΕ· εκφράζει τη λύπη του, ωστόσο, για το γεγονός ότι σε ορισμένες περιπτώσεις υπάρχει ασάφεια στην εξωτερική εκπροσώπηση της ΕΕ· υπογραμμίζει την ανάγκη να οριστούν με</w:t>
            </w:r>
            <w:r w:rsidRPr="00B01379">
              <w:t xml:space="preserve"> σαφήνεια οι αρμοδιότητες του ΥΕ/ΑΠ, της προέδρου της Επιτροπής και του προέδρου του Ευρωπαϊκού Συμβουλίου όσον αφορά την εξωτερική δράση και εκπροσώπηση της ΕΕ</w:t>
            </w:r>
            <w:r w:rsidRPr="00B01379">
              <w:rPr>
                <w:b/>
                <w:i/>
              </w:rPr>
              <w:t>, έτσι ώστε η φωνή της ΕΕ να είναι και να γίνεται αντιληπτή ως συνεκτική από τους εταίρους μας</w:t>
            </w:r>
            <w:r w:rsidRPr="00B01379">
              <w:t>·</w:t>
            </w:r>
          </w:p>
        </w:tc>
      </w:tr>
    </w:tbl>
    <w:p w14:paraId="70B85E6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C0AEEA2" w14:textId="77777777" w:rsidR="00EC675A" w:rsidRPr="00B01379" w:rsidRDefault="00EF799F" w:rsidP="00EC675A">
      <w:r w:rsidRPr="00B01379">
        <w:rPr>
          <w:rStyle w:val="HideTWBExt"/>
        </w:rPr>
        <w:t>&lt;/Amend&gt;</w:t>
      </w:r>
    </w:p>
    <w:p w14:paraId="48C0BE3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890</w:t>
      </w:r>
      <w:r w:rsidRPr="00B01379">
        <w:rPr>
          <w:rStyle w:val="HideTWBExt"/>
          <w:b w:val="0"/>
        </w:rPr>
        <w:t>&lt;/NumAm&gt;</w:t>
      </w:r>
    </w:p>
    <w:p w14:paraId="254EAE0F" w14:textId="77777777" w:rsidR="00EC675A" w:rsidRPr="00B01379" w:rsidRDefault="00EF799F" w:rsidP="00EC675A">
      <w:pPr>
        <w:pStyle w:val="NormalBold"/>
      </w:pPr>
      <w:r w:rsidRPr="00B01379">
        <w:rPr>
          <w:rStyle w:val="HideTWBExt"/>
          <w:b w:val="0"/>
        </w:rPr>
        <w:t>&lt;RepeatBlock-By&gt;&lt;Members&gt;</w:t>
      </w:r>
      <w:r w:rsidRPr="00B01379">
        <w:t>Rihards Kols</w:t>
      </w:r>
      <w:r w:rsidRPr="00B01379">
        <w:rPr>
          <w:rStyle w:val="HideTWBExt"/>
          <w:b w:val="0"/>
        </w:rPr>
        <w:t>&lt;/Members&gt;</w:t>
      </w:r>
    </w:p>
    <w:p w14:paraId="56783A02" w14:textId="77777777" w:rsidR="00EC675A" w:rsidRPr="00B01379" w:rsidRDefault="00EF799F" w:rsidP="00EC675A">
      <w:pPr>
        <w:pStyle w:val="NormalBold"/>
      </w:pPr>
      <w:r w:rsidRPr="00B01379">
        <w:rPr>
          <w:rStyle w:val="HideTWBExt"/>
          <w:b w:val="0"/>
        </w:rPr>
        <w:t>&lt;/RepeatBlock-By&gt;</w:t>
      </w:r>
    </w:p>
    <w:p w14:paraId="5D56404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0ECF707" w14:textId="77777777" w:rsidR="00EC675A" w:rsidRPr="00B01379" w:rsidRDefault="00EF799F" w:rsidP="00EC675A">
      <w:pPr>
        <w:pStyle w:val="NormalBold"/>
      </w:pPr>
      <w:r w:rsidRPr="00B01379">
        <w:rPr>
          <w:rStyle w:val="HideTWBExt"/>
          <w:b w:val="0"/>
        </w:rPr>
        <w:t>&lt;Article&gt;</w:t>
      </w:r>
      <w:r w:rsidRPr="00B01379">
        <w:t>Παράγραφος 37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444E351" w14:textId="77777777" w:rsidTr="0096035D">
        <w:trPr>
          <w:trHeight w:hRule="exact" w:val="240"/>
          <w:jc w:val="center"/>
        </w:trPr>
        <w:tc>
          <w:tcPr>
            <w:tcW w:w="9752" w:type="dxa"/>
            <w:gridSpan w:val="2"/>
            <w:tcBorders>
              <w:top w:val="nil"/>
              <w:left w:val="nil"/>
              <w:bottom w:val="nil"/>
              <w:right w:val="nil"/>
            </w:tcBorders>
          </w:tcPr>
          <w:p w14:paraId="2DCD9E76" w14:textId="77777777" w:rsidR="00EC675A" w:rsidRPr="00B01379" w:rsidRDefault="00EC675A" w:rsidP="0096035D"/>
        </w:tc>
      </w:tr>
      <w:tr w:rsidR="00B274CD" w:rsidRPr="00B01379" w14:paraId="4BE2AE50" w14:textId="77777777" w:rsidTr="0096035D">
        <w:trPr>
          <w:trHeight w:val="240"/>
          <w:jc w:val="center"/>
        </w:trPr>
        <w:tc>
          <w:tcPr>
            <w:tcW w:w="4876" w:type="dxa"/>
            <w:tcBorders>
              <w:top w:val="nil"/>
              <w:left w:val="nil"/>
              <w:bottom w:val="nil"/>
              <w:right w:val="nil"/>
            </w:tcBorders>
          </w:tcPr>
          <w:p w14:paraId="21D17B1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C6BBA9A" w14:textId="77777777" w:rsidR="00EC675A" w:rsidRPr="00B01379" w:rsidRDefault="00EF799F" w:rsidP="0096035D">
            <w:pPr>
              <w:pStyle w:val="AmColumnHeading"/>
            </w:pPr>
            <w:r w:rsidRPr="00B01379">
              <w:t>Τροπολογία</w:t>
            </w:r>
          </w:p>
        </w:tc>
      </w:tr>
      <w:tr w:rsidR="00B274CD" w:rsidRPr="00B01379" w14:paraId="04385073" w14:textId="77777777" w:rsidTr="0096035D">
        <w:trPr>
          <w:jc w:val="center"/>
        </w:trPr>
        <w:tc>
          <w:tcPr>
            <w:tcW w:w="4876" w:type="dxa"/>
            <w:tcBorders>
              <w:top w:val="nil"/>
              <w:left w:val="nil"/>
              <w:bottom w:val="nil"/>
              <w:right w:val="nil"/>
            </w:tcBorders>
          </w:tcPr>
          <w:p w14:paraId="52462361" w14:textId="77777777" w:rsidR="00EC675A" w:rsidRPr="00B01379" w:rsidRDefault="00EF799F" w:rsidP="0096035D">
            <w:pPr>
              <w:pStyle w:val="Normal6a"/>
            </w:pPr>
            <w:r w:rsidRPr="00B01379">
              <w:t>37.</w:t>
            </w:r>
            <w:r w:rsidRPr="00B01379">
              <w:tab/>
            </w:r>
            <w:r w:rsidRPr="00B01379">
              <w:t xml:space="preserve">τονίζει </w:t>
            </w:r>
            <w:r w:rsidRPr="00B01379">
              <w:rPr>
                <w:b/>
                <w:i/>
              </w:rPr>
              <w:t>τον ρόλο του</w:t>
            </w:r>
            <w:r w:rsidRPr="00B01379">
              <w:t xml:space="preserve"> ΥΕ/ΑΠ </w:t>
            </w:r>
            <w:r w:rsidRPr="00B01379">
              <w:rPr>
                <w:b/>
                <w:i/>
              </w:rPr>
              <w:t>στη δημιουργία διασυνδέσεων μεταξύ της ΚΕΠΠΑ και των εξωτερικών σχέσεων της ΕΕ, ώστε να διασφαλιστεί το υψηλότερο επίπεδο συντονισμού και συνοχής στην εξωτερική δράση της ΕΕ</w:t>
            </w:r>
            <w:r w:rsidRPr="00B01379">
              <w:t>·</w:t>
            </w:r>
            <w:r w:rsidRPr="00B01379">
              <w:rPr>
                <w:b/>
                <w:i/>
              </w:rPr>
              <w:t xml:space="preserve"> εκφράζει τη λύπη του, ωστόσο, για το γεγονός ότι σε ορ</w:t>
            </w:r>
            <w:r w:rsidRPr="00B01379">
              <w:rPr>
                <w:b/>
                <w:i/>
              </w:rPr>
              <w:t>ισμένες περιπτώσεις υπάρχει ασάφεια στην εξωτερική εκπροσώπηση της ΕΕ· υπογραμμίζει την ανάγκη να οριστούν με σαφήνεια οι αρμοδιότητες</w:t>
            </w:r>
            <w:r w:rsidRPr="00B01379">
              <w:t xml:space="preserve"> του ΥΕ/ΑΠ, της προέδρου της Επιτροπής και του προέδρου του Ευρωπαϊκού Συμβουλίου </w:t>
            </w:r>
            <w:r w:rsidRPr="00B01379">
              <w:rPr>
                <w:b/>
                <w:i/>
              </w:rPr>
              <w:t>όσον αφορά την εξωτερική</w:t>
            </w:r>
            <w:r w:rsidRPr="00B01379">
              <w:t xml:space="preserve"> δράση </w:t>
            </w:r>
            <w:r w:rsidRPr="00B01379">
              <w:rPr>
                <w:b/>
                <w:i/>
              </w:rPr>
              <w:t>και εκπρο</w:t>
            </w:r>
            <w:r w:rsidRPr="00B01379">
              <w:rPr>
                <w:b/>
                <w:i/>
              </w:rPr>
              <w:t>σώπηση</w:t>
            </w:r>
            <w:r w:rsidRPr="00B01379">
              <w:t xml:space="preserve"> της ΕΕ·</w:t>
            </w:r>
          </w:p>
        </w:tc>
        <w:tc>
          <w:tcPr>
            <w:tcW w:w="4876" w:type="dxa"/>
            <w:tcBorders>
              <w:top w:val="nil"/>
              <w:left w:val="nil"/>
              <w:bottom w:val="nil"/>
              <w:right w:val="nil"/>
            </w:tcBorders>
          </w:tcPr>
          <w:p w14:paraId="67C824CA" w14:textId="77777777" w:rsidR="00EC675A" w:rsidRPr="00B01379" w:rsidRDefault="00EF799F" w:rsidP="0096035D">
            <w:pPr>
              <w:pStyle w:val="Normal6a"/>
            </w:pPr>
            <w:r w:rsidRPr="00B01379">
              <w:t>37.</w:t>
            </w:r>
            <w:r w:rsidRPr="00B01379">
              <w:tab/>
              <w:t xml:space="preserve">τονίζει </w:t>
            </w:r>
            <w:r w:rsidRPr="00B01379">
              <w:rPr>
                <w:b/>
                <w:i/>
              </w:rPr>
              <w:t>την ανάγκη να ενισχυθεί ο ρόλος του</w:t>
            </w:r>
            <w:r w:rsidRPr="00B01379">
              <w:t xml:space="preserve"> ΥΕ/ΑΠ </w:t>
            </w:r>
            <w:r w:rsidRPr="00B01379">
              <w:rPr>
                <w:b/>
                <w:i/>
              </w:rPr>
              <w:t>ως πρωταρχικού εκπροσώπου της ΕΕ σε θέματα ΚΕΠΠΑ και να οριοθετηθούν σαφώς οι ρόλοι εξωτερικής εκπροσώπησης</w:t>
            </w:r>
            <w:r w:rsidRPr="00B01379">
              <w:t xml:space="preserve"> του ΥΕ/ΑΠ, της προέδρου της Επιτροπής και του προέδρου του Ευρωπαϊκού Συμβουλίο</w:t>
            </w:r>
            <w:r w:rsidRPr="00B01379">
              <w:t>υ</w:t>
            </w:r>
            <w:r w:rsidRPr="00B01379">
              <w:rPr>
                <w:b/>
                <w:i/>
              </w:rPr>
              <w:t>, ώστε να διασφαλιστεί η ενιαία</w:t>
            </w:r>
            <w:r w:rsidRPr="00B01379">
              <w:t xml:space="preserve"> δράση της ΕΕ </w:t>
            </w:r>
            <w:r w:rsidRPr="00B01379">
              <w:rPr>
                <w:b/>
                <w:i/>
              </w:rPr>
              <w:t>στο εξωτερικό</w:t>
            </w:r>
            <w:r w:rsidRPr="00B01379">
              <w:t>.</w:t>
            </w:r>
            <w:r w:rsidRPr="00B01379">
              <w:rPr>
                <w:b/>
                <w:i/>
              </w:rPr>
              <w:t xml:space="preserve"> καλεί τον Ύπατο Εκπρόσωπο να συνεργαστεί ουσιαστικά με τα εθνικά κοινοβούλια για να διευκολύνει τη στενότερη ευθυγράμμιση με τις προτεραιότητες της εξωτερικής πολιτικής και να ενισχύσει τη δημοκρ</w:t>
            </w:r>
            <w:r w:rsidRPr="00B01379">
              <w:rPr>
                <w:b/>
                <w:i/>
              </w:rPr>
              <w:t>ατική νομιμότητα σε όλα τα κράτη μέλη·</w:t>
            </w:r>
          </w:p>
        </w:tc>
      </w:tr>
    </w:tbl>
    <w:p w14:paraId="7F72F0F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7922AFC" w14:textId="77777777" w:rsidR="00EC675A" w:rsidRPr="00B01379" w:rsidRDefault="00EF799F" w:rsidP="00EC675A">
      <w:r w:rsidRPr="00B01379">
        <w:rPr>
          <w:rStyle w:val="HideTWBExt"/>
        </w:rPr>
        <w:t>&lt;/Amend&gt;</w:t>
      </w:r>
    </w:p>
    <w:p w14:paraId="50B614C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891</w:t>
      </w:r>
      <w:r w:rsidRPr="00B01379">
        <w:rPr>
          <w:rStyle w:val="HideTWBExt"/>
          <w:b w:val="0"/>
        </w:rPr>
        <w:t>&lt;/NumAm&gt;</w:t>
      </w:r>
    </w:p>
    <w:p w14:paraId="7447A307" w14:textId="77777777" w:rsidR="00EC675A" w:rsidRPr="00B01379" w:rsidRDefault="00EF799F" w:rsidP="00EC675A">
      <w:pPr>
        <w:pStyle w:val="NormalBold"/>
      </w:pPr>
      <w:r w:rsidRPr="00B01379">
        <w:rPr>
          <w:rStyle w:val="HideTWBExt"/>
          <w:b w:val="0"/>
        </w:rPr>
        <w:t>&lt;RepeatBlock-By&gt;&lt;Members&gt;</w:t>
      </w:r>
      <w:r w:rsidRPr="00B01379">
        <w:t>Adam Bielan</w:t>
      </w:r>
      <w:r w:rsidRPr="00B01379">
        <w:rPr>
          <w:rStyle w:val="HideTWBExt"/>
          <w:b w:val="0"/>
        </w:rPr>
        <w:t>&lt;/Members&gt;</w:t>
      </w:r>
    </w:p>
    <w:p w14:paraId="7B463F19" w14:textId="77777777" w:rsidR="00EC675A" w:rsidRPr="00B01379" w:rsidRDefault="00EF799F" w:rsidP="00EC675A">
      <w:pPr>
        <w:pStyle w:val="NormalBold"/>
      </w:pPr>
      <w:r w:rsidRPr="00B01379">
        <w:rPr>
          <w:rStyle w:val="HideTWBExt"/>
          <w:b w:val="0"/>
        </w:rPr>
        <w:t>&lt;/RepeatBlock-By&gt;</w:t>
      </w:r>
    </w:p>
    <w:p w14:paraId="50EF902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179FB91" w14:textId="77777777" w:rsidR="00EC675A" w:rsidRPr="00B01379" w:rsidRDefault="00EF799F" w:rsidP="00EC675A">
      <w:pPr>
        <w:pStyle w:val="NormalBold"/>
      </w:pPr>
      <w:r w:rsidRPr="00B01379">
        <w:rPr>
          <w:rStyle w:val="HideTWBExt"/>
          <w:b w:val="0"/>
        </w:rPr>
        <w:t>&lt;Article&gt;</w:t>
      </w:r>
      <w:r w:rsidRPr="00B01379">
        <w:t>Παράγραφος 37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FF207D9" w14:textId="77777777" w:rsidTr="0096035D">
        <w:trPr>
          <w:trHeight w:hRule="exact" w:val="240"/>
          <w:jc w:val="center"/>
        </w:trPr>
        <w:tc>
          <w:tcPr>
            <w:tcW w:w="9752" w:type="dxa"/>
            <w:gridSpan w:val="2"/>
            <w:tcBorders>
              <w:top w:val="nil"/>
              <w:left w:val="nil"/>
              <w:bottom w:val="nil"/>
              <w:right w:val="nil"/>
            </w:tcBorders>
          </w:tcPr>
          <w:p w14:paraId="0FB4A386" w14:textId="77777777" w:rsidR="00EC675A" w:rsidRPr="00B01379" w:rsidRDefault="00EC675A" w:rsidP="0096035D"/>
        </w:tc>
      </w:tr>
      <w:tr w:rsidR="00B274CD" w:rsidRPr="00B01379" w14:paraId="31CACEE7" w14:textId="77777777" w:rsidTr="0096035D">
        <w:trPr>
          <w:trHeight w:val="240"/>
          <w:jc w:val="center"/>
        </w:trPr>
        <w:tc>
          <w:tcPr>
            <w:tcW w:w="4876" w:type="dxa"/>
            <w:tcBorders>
              <w:top w:val="nil"/>
              <w:left w:val="nil"/>
              <w:bottom w:val="nil"/>
              <w:right w:val="nil"/>
            </w:tcBorders>
          </w:tcPr>
          <w:p w14:paraId="2323E43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2F66699" w14:textId="77777777" w:rsidR="00EC675A" w:rsidRPr="00B01379" w:rsidRDefault="00EF799F" w:rsidP="0096035D">
            <w:pPr>
              <w:pStyle w:val="AmColumnHeading"/>
            </w:pPr>
            <w:r w:rsidRPr="00B01379">
              <w:t>Τροπολογία</w:t>
            </w:r>
          </w:p>
        </w:tc>
      </w:tr>
      <w:tr w:rsidR="00B274CD" w:rsidRPr="00B01379" w14:paraId="1EF48512" w14:textId="77777777" w:rsidTr="0096035D">
        <w:trPr>
          <w:jc w:val="center"/>
        </w:trPr>
        <w:tc>
          <w:tcPr>
            <w:tcW w:w="4876" w:type="dxa"/>
            <w:tcBorders>
              <w:top w:val="nil"/>
              <w:left w:val="nil"/>
              <w:bottom w:val="nil"/>
              <w:right w:val="nil"/>
            </w:tcBorders>
          </w:tcPr>
          <w:p w14:paraId="4C704D28" w14:textId="77777777" w:rsidR="00EC675A" w:rsidRPr="00B01379" w:rsidRDefault="00EC675A" w:rsidP="0096035D">
            <w:pPr>
              <w:pStyle w:val="Normal6a"/>
            </w:pPr>
          </w:p>
        </w:tc>
        <w:tc>
          <w:tcPr>
            <w:tcW w:w="4876" w:type="dxa"/>
            <w:tcBorders>
              <w:top w:val="nil"/>
              <w:left w:val="nil"/>
              <w:bottom w:val="nil"/>
              <w:right w:val="nil"/>
            </w:tcBorders>
          </w:tcPr>
          <w:p w14:paraId="0B4CDE30" w14:textId="59BEA605" w:rsidR="00EC675A" w:rsidRPr="00B01379" w:rsidRDefault="00EF799F" w:rsidP="00F65D30">
            <w:pPr>
              <w:pStyle w:val="Normal6a"/>
            </w:pPr>
            <w:r w:rsidRPr="00B01379">
              <w:rPr>
                <w:b/>
                <w:i/>
              </w:rPr>
              <w:t>37α.</w:t>
            </w:r>
            <w:r w:rsidRPr="00B01379">
              <w:tab/>
            </w:r>
            <w:r w:rsidRPr="00B01379">
              <w:rPr>
                <w:b/>
                <w:i/>
              </w:rPr>
              <w:t xml:space="preserve">υπενθυμίζει ότι η ασφάλεια και η άμυνα παραμένουν βασική αρμοδιότητα των κρατών μελών και ότι ο κανόνας της ομοφωνίας χρησιμεύει ως σημαντικό εργαλείο για την εξεύρεση συμβιβαστικών λύσεων και την </w:t>
            </w:r>
            <w:r w:rsidRPr="00B01379">
              <w:rPr>
                <w:b/>
                <w:i/>
              </w:rPr>
              <w:t>οικοδόμηση αλληλεγγύης μεταξύ τους στους σημαντικότερους τομείς, ενισχύοντας έτσι την Ένωση και την ενότητά της και δίνει στην ΕΕ ισχυρότερη εντολή για τις παγκόσμιες δράσεις της· υπενθυμίζει ότι ακόμη και σε έναν πολύ μεγαλύτερο και πιο ετερογενή οργανισμ</w:t>
            </w:r>
            <w:r w:rsidRPr="00B01379">
              <w:rPr>
                <w:b/>
                <w:i/>
              </w:rPr>
              <w:t>ό, όπως το ΝΑΤΟ, οι αποφάσεις λαμβάνονται με συναίνεση· ζητεί μεγαλύτερη προθυμία για την επίτευξη της κοινής αντίληψης για τις απειλές μέσω της εμβάθυνσης της αλληλεγγύης και της επαναφοράς του σεβασμού προς όλα τα κράτη μέλη, ανεξάρτητα από το μέγεθός το</w:t>
            </w:r>
            <w:r w:rsidRPr="00B01379">
              <w:rPr>
                <w:b/>
                <w:i/>
              </w:rPr>
              <w:t>υς ή τις πολιτικές τους πεποιθήσεις·</w:t>
            </w:r>
          </w:p>
        </w:tc>
      </w:tr>
    </w:tbl>
    <w:p w14:paraId="25A1CEC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B861D21" w14:textId="77777777" w:rsidR="00EC675A" w:rsidRPr="00B01379" w:rsidRDefault="00EF799F" w:rsidP="00EC675A">
      <w:r w:rsidRPr="00B01379">
        <w:rPr>
          <w:rStyle w:val="HideTWBExt"/>
        </w:rPr>
        <w:t>&lt;/Amend&gt;</w:t>
      </w:r>
    </w:p>
    <w:p w14:paraId="17C8FB7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892</w:t>
      </w:r>
      <w:r w:rsidRPr="00B01379">
        <w:rPr>
          <w:rStyle w:val="HideTWBExt"/>
          <w:b w:val="0"/>
        </w:rPr>
        <w:t>&lt;/NumAm&gt;</w:t>
      </w:r>
    </w:p>
    <w:p w14:paraId="146418D1" w14:textId="77777777" w:rsidR="00EC675A" w:rsidRPr="00B01379" w:rsidRDefault="00EF799F" w:rsidP="00EC675A">
      <w:pPr>
        <w:pStyle w:val="NormalBold"/>
      </w:pPr>
      <w:r w:rsidRPr="00B01379">
        <w:rPr>
          <w:rStyle w:val="HideTWBExt"/>
          <w:b w:val="0"/>
        </w:rPr>
        <w:t>&lt;RepeatBlock-By&gt;&lt;Members&gt;</w:t>
      </w:r>
      <w:r w:rsidRPr="00B01379">
        <w:t xml:space="preserve">Sven Mikser, Lucia Annunziata, Nicola Zingaretti, Thijs Reuten, Alessandra Moretti, Giorgio Gori, Tobias Cremer, </w:t>
      </w:r>
      <w:r w:rsidRPr="00B01379">
        <w:t>Γιάννης Μανιάτης, Marco Tarquinio</w:t>
      </w:r>
      <w:r w:rsidRPr="00B01379">
        <w:rPr>
          <w:rStyle w:val="HideTWBExt"/>
          <w:b w:val="0"/>
        </w:rPr>
        <w:t>&lt;/Members&gt;</w:t>
      </w:r>
    </w:p>
    <w:p w14:paraId="5F18C4D1" w14:textId="77777777" w:rsidR="00EC675A" w:rsidRPr="00B01379" w:rsidRDefault="00EF799F" w:rsidP="00EC675A">
      <w:pPr>
        <w:pStyle w:val="NormalBold"/>
      </w:pPr>
      <w:r w:rsidRPr="00B01379">
        <w:rPr>
          <w:rStyle w:val="HideTWBExt"/>
          <w:b w:val="0"/>
        </w:rPr>
        <w:t>&lt;/RepeatBlock-By&gt;</w:t>
      </w:r>
    </w:p>
    <w:p w14:paraId="54437D4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C2A40EC" w14:textId="77777777" w:rsidR="00EC675A" w:rsidRPr="00B01379" w:rsidRDefault="00EF799F" w:rsidP="00EC675A">
      <w:pPr>
        <w:pStyle w:val="NormalBold"/>
      </w:pPr>
      <w:r w:rsidRPr="00B01379">
        <w:rPr>
          <w:rStyle w:val="HideTWBExt"/>
          <w:b w:val="0"/>
        </w:rPr>
        <w:t>&lt;Article&gt;</w:t>
      </w:r>
      <w:r w:rsidRPr="00B01379">
        <w:t>Παράγραφος 37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04EAA51" w14:textId="77777777" w:rsidTr="0096035D">
        <w:trPr>
          <w:trHeight w:hRule="exact" w:val="240"/>
          <w:jc w:val="center"/>
        </w:trPr>
        <w:tc>
          <w:tcPr>
            <w:tcW w:w="9752" w:type="dxa"/>
            <w:gridSpan w:val="2"/>
            <w:tcBorders>
              <w:top w:val="nil"/>
              <w:left w:val="nil"/>
              <w:bottom w:val="nil"/>
              <w:right w:val="nil"/>
            </w:tcBorders>
          </w:tcPr>
          <w:p w14:paraId="3C096AB0" w14:textId="77777777" w:rsidR="00EC675A" w:rsidRPr="00B01379" w:rsidRDefault="00EC675A" w:rsidP="0096035D"/>
        </w:tc>
      </w:tr>
      <w:tr w:rsidR="00B274CD" w:rsidRPr="00B01379" w14:paraId="02FA5F3F" w14:textId="77777777" w:rsidTr="0096035D">
        <w:trPr>
          <w:trHeight w:val="240"/>
          <w:jc w:val="center"/>
        </w:trPr>
        <w:tc>
          <w:tcPr>
            <w:tcW w:w="4876" w:type="dxa"/>
            <w:tcBorders>
              <w:top w:val="nil"/>
              <w:left w:val="nil"/>
              <w:bottom w:val="nil"/>
              <w:right w:val="nil"/>
            </w:tcBorders>
          </w:tcPr>
          <w:p w14:paraId="74E8D11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2AA8699" w14:textId="77777777" w:rsidR="00EC675A" w:rsidRPr="00B01379" w:rsidRDefault="00EF799F" w:rsidP="0096035D">
            <w:pPr>
              <w:pStyle w:val="AmColumnHeading"/>
            </w:pPr>
            <w:r w:rsidRPr="00B01379">
              <w:t>Τροπολογία</w:t>
            </w:r>
          </w:p>
        </w:tc>
      </w:tr>
      <w:tr w:rsidR="00B274CD" w:rsidRPr="00B01379" w14:paraId="189541B2" w14:textId="77777777" w:rsidTr="0096035D">
        <w:trPr>
          <w:jc w:val="center"/>
        </w:trPr>
        <w:tc>
          <w:tcPr>
            <w:tcW w:w="4876" w:type="dxa"/>
            <w:tcBorders>
              <w:top w:val="nil"/>
              <w:left w:val="nil"/>
              <w:bottom w:val="nil"/>
              <w:right w:val="nil"/>
            </w:tcBorders>
          </w:tcPr>
          <w:p w14:paraId="5A24A82F" w14:textId="77777777" w:rsidR="00EC675A" w:rsidRPr="00B01379" w:rsidRDefault="00EC675A" w:rsidP="0096035D">
            <w:pPr>
              <w:pStyle w:val="Normal6a"/>
            </w:pPr>
          </w:p>
        </w:tc>
        <w:tc>
          <w:tcPr>
            <w:tcW w:w="4876" w:type="dxa"/>
            <w:tcBorders>
              <w:top w:val="nil"/>
              <w:left w:val="nil"/>
              <w:bottom w:val="nil"/>
              <w:right w:val="nil"/>
            </w:tcBorders>
          </w:tcPr>
          <w:p w14:paraId="4B550B09" w14:textId="785C2644" w:rsidR="00EC675A" w:rsidRPr="00B01379" w:rsidRDefault="00EF799F" w:rsidP="00F65D30">
            <w:pPr>
              <w:pStyle w:val="Normal6a"/>
            </w:pPr>
            <w:r w:rsidRPr="00B01379">
              <w:rPr>
                <w:b/>
                <w:i/>
              </w:rPr>
              <w:t>37α.</w:t>
            </w:r>
            <w:r w:rsidRPr="00B01379">
              <w:tab/>
            </w:r>
            <w:r w:rsidRPr="00B01379">
              <w:rPr>
                <w:b/>
                <w:i/>
              </w:rPr>
              <w:t xml:space="preserve">τονίζει ότι είναι αναγκαίο η ΕΕ να ενισχύσει την προβολή και την </w:t>
            </w:r>
            <w:r w:rsidRPr="00B01379">
              <w:rPr>
                <w:b/>
                <w:i/>
              </w:rPr>
              <w:t>αποτελεσματικότητα των προσπαθειών της στον τομέα της εξωτερικής δράσης και της αναπτυξιακής συνεργασίας, μεταξύ άλλων για την αντιμετώπιση του μετααποικιακού αφηγήματος ενός διαχωρισμού Βορρά-Νότου· τονίζει, ωστόσο, ότι μία από τις κύριες προκλήσεις για τ</w:t>
            </w:r>
            <w:r w:rsidRPr="00B01379">
              <w:rPr>
                <w:b/>
                <w:i/>
              </w:rPr>
              <w:t>ην αξιοπιστία και την επιρροή της ΕΕ στο εξωτερικό είναι η έλλειψη ενότητας και συνέπειας στο πλαίσιο των εξωτερικών πολιτικών της, η οποία συχνά οδηγεί σε κάτι που γίνεται αντιληπτό ως δύο μέτρα και δύο σταθμά· καλεί την ΕΕ και τα κράτη μέλη της να προωθή</w:t>
            </w:r>
            <w:r w:rsidRPr="00B01379">
              <w:rPr>
                <w:b/>
                <w:i/>
              </w:rPr>
              <w:t>σουν τη μεγαλύτερη συνοχή και ευθυγράμμιση στις διεθνείς δράσεις τους για την προώθηση μιας πιο αξιόπιστης και βασισμένης σε αρχές στάσης σε παγκόσμιο επίπεδο·</w:t>
            </w:r>
          </w:p>
        </w:tc>
      </w:tr>
    </w:tbl>
    <w:p w14:paraId="310612F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1119A1E" w14:textId="77777777" w:rsidR="00EC675A" w:rsidRPr="00B01379" w:rsidRDefault="00EF799F" w:rsidP="00EC675A">
      <w:r w:rsidRPr="00B01379">
        <w:rPr>
          <w:rStyle w:val="HideTWBExt"/>
        </w:rPr>
        <w:t>&lt;/Amend&gt;</w:t>
      </w:r>
    </w:p>
    <w:p w14:paraId="4E5FB8C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893</w:t>
      </w:r>
      <w:r w:rsidRPr="00B01379">
        <w:rPr>
          <w:rStyle w:val="HideTWBExt"/>
          <w:b w:val="0"/>
        </w:rPr>
        <w:t>&lt;/NumAm&gt;</w:t>
      </w:r>
    </w:p>
    <w:p w14:paraId="493F99E8" w14:textId="77777777" w:rsidR="00EC675A" w:rsidRPr="00B01379" w:rsidRDefault="00EF799F" w:rsidP="00EC675A">
      <w:pPr>
        <w:pStyle w:val="NormalBold"/>
      </w:pPr>
      <w:r w:rsidRPr="00B01379">
        <w:rPr>
          <w:rStyle w:val="HideTWBExt"/>
          <w:b w:val="0"/>
        </w:rPr>
        <w:t>&lt;RepeatBlock-By&gt;&lt;Members&gt;</w:t>
      </w:r>
      <w:r w:rsidRPr="00B01379">
        <w:t>Eszter Lakos</w:t>
      </w:r>
      <w:r w:rsidRPr="00B01379">
        <w:rPr>
          <w:rStyle w:val="HideTWBExt"/>
          <w:b w:val="0"/>
        </w:rPr>
        <w:t>&lt;/Members&gt;</w:t>
      </w:r>
    </w:p>
    <w:p w14:paraId="28003DC3" w14:textId="77777777" w:rsidR="00EC675A" w:rsidRPr="00B01379" w:rsidRDefault="00EF799F" w:rsidP="00EC675A">
      <w:pPr>
        <w:pStyle w:val="NormalBold"/>
      </w:pPr>
      <w:r w:rsidRPr="00B01379">
        <w:rPr>
          <w:rStyle w:val="HideTWBExt"/>
          <w:b w:val="0"/>
        </w:rPr>
        <w:t>&lt;/RepeatBlock-By&gt;</w:t>
      </w:r>
    </w:p>
    <w:p w14:paraId="2C4E2B9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DEA4FB0" w14:textId="77777777" w:rsidR="00EC675A" w:rsidRPr="00B01379" w:rsidRDefault="00EF799F" w:rsidP="00EC675A">
      <w:pPr>
        <w:pStyle w:val="NormalBold"/>
      </w:pPr>
      <w:r w:rsidRPr="00B01379">
        <w:rPr>
          <w:rStyle w:val="HideTWBExt"/>
          <w:b w:val="0"/>
        </w:rPr>
        <w:t>&lt;Article&gt;</w:t>
      </w:r>
      <w:r w:rsidRPr="00B01379">
        <w:t>Παράγραφος 37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5A6FA67" w14:textId="77777777" w:rsidTr="0096035D">
        <w:trPr>
          <w:trHeight w:hRule="exact" w:val="240"/>
          <w:jc w:val="center"/>
        </w:trPr>
        <w:tc>
          <w:tcPr>
            <w:tcW w:w="9752" w:type="dxa"/>
            <w:gridSpan w:val="2"/>
            <w:tcBorders>
              <w:top w:val="nil"/>
              <w:left w:val="nil"/>
              <w:bottom w:val="nil"/>
              <w:right w:val="nil"/>
            </w:tcBorders>
          </w:tcPr>
          <w:p w14:paraId="30FFF000" w14:textId="77777777" w:rsidR="00EC675A" w:rsidRPr="00B01379" w:rsidRDefault="00EC675A" w:rsidP="0096035D"/>
        </w:tc>
      </w:tr>
      <w:tr w:rsidR="00B274CD" w:rsidRPr="00B01379" w14:paraId="5AECDB07" w14:textId="77777777" w:rsidTr="0096035D">
        <w:trPr>
          <w:trHeight w:val="240"/>
          <w:jc w:val="center"/>
        </w:trPr>
        <w:tc>
          <w:tcPr>
            <w:tcW w:w="4876" w:type="dxa"/>
            <w:tcBorders>
              <w:top w:val="nil"/>
              <w:left w:val="nil"/>
              <w:bottom w:val="nil"/>
              <w:right w:val="nil"/>
            </w:tcBorders>
          </w:tcPr>
          <w:p w14:paraId="51E1296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5FECC35" w14:textId="77777777" w:rsidR="00EC675A" w:rsidRPr="00B01379" w:rsidRDefault="00EF799F" w:rsidP="0096035D">
            <w:pPr>
              <w:pStyle w:val="AmColumnHeading"/>
            </w:pPr>
            <w:r w:rsidRPr="00B01379">
              <w:t>Τροπολογία</w:t>
            </w:r>
          </w:p>
        </w:tc>
      </w:tr>
      <w:tr w:rsidR="00B274CD" w:rsidRPr="00B01379" w14:paraId="37220E6D" w14:textId="77777777" w:rsidTr="0096035D">
        <w:trPr>
          <w:jc w:val="center"/>
        </w:trPr>
        <w:tc>
          <w:tcPr>
            <w:tcW w:w="4876" w:type="dxa"/>
            <w:tcBorders>
              <w:top w:val="nil"/>
              <w:left w:val="nil"/>
              <w:bottom w:val="nil"/>
              <w:right w:val="nil"/>
            </w:tcBorders>
          </w:tcPr>
          <w:p w14:paraId="4B9B8A36" w14:textId="77777777" w:rsidR="00EC675A" w:rsidRPr="00B01379" w:rsidRDefault="00EC675A" w:rsidP="0096035D">
            <w:pPr>
              <w:pStyle w:val="Normal6a"/>
            </w:pPr>
          </w:p>
        </w:tc>
        <w:tc>
          <w:tcPr>
            <w:tcW w:w="4876" w:type="dxa"/>
            <w:tcBorders>
              <w:top w:val="nil"/>
              <w:left w:val="nil"/>
              <w:bottom w:val="nil"/>
              <w:right w:val="nil"/>
            </w:tcBorders>
          </w:tcPr>
          <w:p w14:paraId="29121E53" w14:textId="56BAA730" w:rsidR="00EC675A" w:rsidRPr="00B01379" w:rsidRDefault="00EF799F" w:rsidP="00F65D30">
            <w:pPr>
              <w:pStyle w:val="Normal6a"/>
            </w:pPr>
            <w:r w:rsidRPr="00B01379">
              <w:rPr>
                <w:b/>
                <w:i/>
              </w:rPr>
              <w:t>37α.</w:t>
            </w:r>
            <w:r w:rsidRPr="00B01379">
              <w:tab/>
            </w:r>
            <w:r w:rsidRPr="00B01379">
              <w:rPr>
                <w:b/>
                <w:i/>
              </w:rPr>
              <w:t xml:space="preserve">επαναβεβαιώνει τον κεντρικό ρόλο των κατάλληλων προσπαθειών </w:t>
            </w:r>
            <w:r w:rsidRPr="00B01379">
              <w:rPr>
                <w:b/>
                <w:i/>
              </w:rPr>
              <w:t>στρατηγικής επικοινωνίας για τη βελτίωση της προβολής των δράσεων της ΕΕ πέραν των συνόρων της· είναι πεπεισμένο ότι θα πρέπει να δοθεί ιδιαίτερη προσοχή στα Δυτικά Βαλκάνια προκειμένου να αντιμετωπιστεί η ξένη επιρροή που ασκείται μέσω εκστρατειών εσφαλμέ</w:t>
            </w:r>
            <w:r w:rsidRPr="00B01379">
              <w:rPr>
                <w:b/>
                <w:i/>
              </w:rPr>
              <w:t>νης πληροφόρησης και παραπληροφόρησης που αποσκοπούν στην παρουσίαση της Ένωσης ως αναξιόπιστου εταίρου, ενώ παράλληλα παρουσιάζουν ψευδώς και εξυμνούν τις δράσεις και τη δέσμευση των αυταρχικών καθεστώτων·</w:t>
            </w:r>
          </w:p>
        </w:tc>
      </w:tr>
    </w:tbl>
    <w:p w14:paraId="30902EE2"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2663724A" w14:textId="77777777" w:rsidR="00EC675A" w:rsidRPr="00EF799F" w:rsidRDefault="00EF799F" w:rsidP="00EC675A">
      <w:pPr>
        <w:rPr>
          <w:lang w:val="sv-SE"/>
        </w:rPr>
      </w:pPr>
      <w:r w:rsidRPr="00EF799F">
        <w:rPr>
          <w:rStyle w:val="HideTWBExt"/>
          <w:lang w:val="sv-SE"/>
        </w:rPr>
        <w:t>&lt;/Amend&gt;</w:t>
      </w:r>
    </w:p>
    <w:p w14:paraId="55C474A5"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894</w:t>
      </w:r>
      <w:r w:rsidRPr="00EF799F">
        <w:rPr>
          <w:rStyle w:val="HideTWBExt"/>
          <w:b w:val="0"/>
          <w:lang w:val="sv-SE"/>
        </w:rPr>
        <w:t>&lt;/NumAm&gt;</w:t>
      </w:r>
    </w:p>
    <w:p w14:paraId="6CBBCC3C"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7B970205"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6B356D21" w14:textId="77777777" w:rsidR="00EC675A" w:rsidRPr="00B01379" w:rsidRDefault="00EF799F" w:rsidP="00EC675A">
      <w:pPr>
        <w:pStyle w:val="NormalBold"/>
      </w:pPr>
      <w:r w:rsidRPr="00B01379">
        <w:rPr>
          <w:rStyle w:val="HideTWBExt"/>
          <w:b w:val="0"/>
        </w:rPr>
        <w:t>&lt;/RepeatBlock-By&gt;</w:t>
      </w:r>
    </w:p>
    <w:p w14:paraId="7BA879C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955C68E" w14:textId="77777777" w:rsidR="00EC675A" w:rsidRPr="00B01379" w:rsidRDefault="00EF799F" w:rsidP="00EC675A">
      <w:pPr>
        <w:pStyle w:val="NormalBold"/>
      </w:pPr>
      <w:r w:rsidRPr="00B01379">
        <w:rPr>
          <w:rStyle w:val="HideTWBExt"/>
          <w:b w:val="0"/>
        </w:rPr>
        <w:t>&lt;Article&gt;</w:t>
      </w:r>
      <w:r w:rsidRPr="00B01379">
        <w:t>Παράγραφος 37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3B9D646" w14:textId="77777777" w:rsidTr="0096035D">
        <w:trPr>
          <w:trHeight w:hRule="exact" w:val="240"/>
          <w:jc w:val="center"/>
        </w:trPr>
        <w:tc>
          <w:tcPr>
            <w:tcW w:w="9752" w:type="dxa"/>
            <w:gridSpan w:val="2"/>
            <w:tcBorders>
              <w:top w:val="nil"/>
              <w:left w:val="nil"/>
              <w:bottom w:val="nil"/>
              <w:right w:val="nil"/>
            </w:tcBorders>
          </w:tcPr>
          <w:p w14:paraId="3AAEECA9" w14:textId="77777777" w:rsidR="00EC675A" w:rsidRPr="00B01379" w:rsidRDefault="00EC675A" w:rsidP="0096035D"/>
        </w:tc>
      </w:tr>
      <w:tr w:rsidR="00B274CD" w:rsidRPr="00B01379" w14:paraId="510E6679" w14:textId="77777777" w:rsidTr="0096035D">
        <w:trPr>
          <w:trHeight w:val="240"/>
          <w:jc w:val="center"/>
        </w:trPr>
        <w:tc>
          <w:tcPr>
            <w:tcW w:w="4876" w:type="dxa"/>
            <w:tcBorders>
              <w:top w:val="nil"/>
              <w:left w:val="nil"/>
              <w:bottom w:val="nil"/>
              <w:right w:val="nil"/>
            </w:tcBorders>
          </w:tcPr>
          <w:p w14:paraId="6B5E3530"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182B52A6" w14:textId="77777777" w:rsidR="00EC675A" w:rsidRPr="00B01379" w:rsidRDefault="00EF799F" w:rsidP="0096035D">
            <w:pPr>
              <w:pStyle w:val="AmColumnHeading"/>
            </w:pPr>
            <w:r w:rsidRPr="00B01379">
              <w:t>Τροπολογία</w:t>
            </w:r>
          </w:p>
        </w:tc>
      </w:tr>
      <w:tr w:rsidR="00B274CD" w:rsidRPr="00B01379" w14:paraId="4F25A807" w14:textId="77777777" w:rsidTr="0096035D">
        <w:trPr>
          <w:jc w:val="center"/>
        </w:trPr>
        <w:tc>
          <w:tcPr>
            <w:tcW w:w="4876" w:type="dxa"/>
            <w:tcBorders>
              <w:top w:val="nil"/>
              <w:left w:val="nil"/>
              <w:bottom w:val="nil"/>
              <w:right w:val="nil"/>
            </w:tcBorders>
          </w:tcPr>
          <w:p w14:paraId="307E0454" w14:textId="77777777" w:rsidR="00EC675A" w:rsidRPr="00B01379" w:rsidRDefault="00EC675A" w:rsidP="0096035D">
            <w:pPr>
              <w:pStyle w:val="Normal6a"/>
            </w:pPr>
          </w:p>
        </w:tc>
        <w:tc>
          <w:tcPr>
            <w:tcW w:w="4876" w:type="dxa"/>
            <w:tcBorders>
              <w:top w:val="nil"/>
              <w:left w:val="nil"/>
              <w:bottom w:val="nil"/>
              <w:right w:val="nil"/>
            </w:tcBorders>
          </w:tcPr>
          <w:p w14:paraId="6D78D238" w14:textId="5E5E1C7D" w:rsidR="00EC675A" w:rsidRPr="00B01379" w:rsidRDefault="00EF799F" w:rsidP="00F65D30">
            <w:pPr>
              <w:pStyle w:val="Normal6a"/>
            </w:pPr>
            <w:r w:rsidRPr="00B01379">
              <w:rPr>
                <w:b/>
                <w:i/>
              </w:rPr>
              <w:t>37α.</w:t>
            </w:r>
            <w:r w:rsidRPr="00B01379">
              <w:tab/>
            </w:r>
            <w:r w:rsidRPr="00B01379">
              <w:rPr>
                <w:b/>
                <w:i/>
              </w:rPr>
              <w:t>καλεί την ΕΥΕΔ, την Επιτροπή και τα κράτη μέλη να αξιοποιήσουν πλήρως τη διπλωματική εργαλειοθήκη και τα χρηματοδοτικά μέσα τους για τη στήριξη και την προστασία των υπερασπιστών των ανθρωπίνων δικαιωμάτων από απειλές και επιθέ</w:t>
            </w:r>
            <w:r w:rsidRPr="00B01379">
              <w:rPr>
                <w:b/>
                <w:i/>
              </w:rPr>
              <w:t>σεις κυβερνητικών και μη κυβερνητικών παραγόντων, συμπεριλαμβανομένων επιχειρήσεων ή ομάδων που ενεργούν εξ ονόματός τους, εγκληματικών ομάδων και ένοπλων ομάδων, καθώς και απειλών σε περιβάλλοντα συγκρούσεων και μετάβασης·</w:t>
            </w:r>
          </w:p>
        </w:tc>
      </w:tr>
    </w:tbl>
    <w:p w14:paraId="72ABEDC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8CDF84F" w14:textId="77777777" w:rsidR="00EC675A" w:rsidRPr="00B01379" w:rsidRDefault="00EF799F" w:rsidP="00EC675A">
      <w:r w:rsidRPr="00B01379">
        <w:rPr>
          <w:rStyle w:val="HideTWBExt"/>
        </w:rPr>
        <w:t>&lt;/Amend&gt;</w:t>
      </w:r>
    </w:p>
    <w:p w14:paraId="57D5CD73"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895</w:t>
      </w:r>
      <w:r w:rsidRPr="00B01379">
        <w:rPr>
          <w:rStyle w:val="HideTWBExt"/>
          <w:b w:val="0"/>
        </w:rPr>
        <w:t>&lt;/NumAm&gt;</w:t>
      </w:r>
    </w:p>
    <w:p w14:paraId="4037A40C" w14:textId="77777777" w:rsidR="00EC675A" w:rsidRPr="00B01379" w:rsidRDefault="00EF799F" w:rsidP="00EC675A">
      <w:pPr>
        <w:pStyle w:val="NormalBold"/>
      </w:pPr>
      <w:r w:rsidRPr="00B01379">
        <w:rPr>
          <w:rStyle w:val="HideTWBExt"/>
          <w:b w:val="0"/>
        </w:rPr>
        <w:t>&lt;RepeatBlock-By&gt;&lt;Members&gt;</w:t>
      </w:r>
      <w:r w:rsidRPr="00B01379">
        <w:t>Francisco José Millán Mon</w:t>
      </w:r>
      <w:r w:rsidRPr="00B01379">
        <w:rPr>
          <w:rStyle w:val="HideTWBExt"/>
          <w:b w:val="0"/>
        </w:rPr>
        <w:t>&lt;/Members&gt;</w:t>
      </w:r>
    </w:p>
    <w:p w14:paraId="319D3016" w14:textId="77777777" w:rsidR="00EC675A" w:rsidRPr="00B01379" w:rsidRDefault="00EF799F" w:rsidP="00EC675A">
      <w:pPr>
        <w:pStyle w:val="NormalBold"/>
      </w:pPr>
      <w:r w:rsidRPr="00B01379">
        <w:rPr>
          <w:rStyle w:val="HideTWBExt"/>
          <w:b w:val="0"/>
        </w:rPr>
        <w:t>&lt;/RepeatBlock-By&gt;</w:t>
      </w:r>
    </w:p>
    <w:p w14:paraId="764A79A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22A0EAE" w14:textId="77777777" w:rsidR="00EC675A" w:rsidRPr="00B01379" w:rsidRDefault="00EF799F" w:rsidP="00EC675A">
      <w:pPr>
        <w:pStyle w:val="NormalBold"/>
      </w:pPr>
      <w:r w:rsidRPr="00B01379">
        <w:rPr>
          <w:rStyle w:val="HideTWBExt"/>
          <w:b w:val="0"/>
        </w:rPr>
        <w:t>&lt;Article&gt;</w:t>
      </w:r>
      <w:r w:rsidRPr="00B01379">
        <w:t>Παράγραφος 37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D2F8444" w14:textId="77777777" w:rsidTr="0096035D">
        <w:trPr>
          <w:trHeight w:hRule="exact" w:val="240"/>
          <w:jc w:val="center"/>
        </w:trPr>
        <w:tc>
          <w:tcPr>
            <w:tcW w:w="9752" w:type="dxa"/>
            <w:gridSpan w:val="2"/>
            <w:tcBorders>
              <w:top w:val="nil"/>
              <w:left w:val="nil"/>
              <w:bottom w:val="nil"/>
              <w:right w:val="nil"/>
            </w:tcBorders>
          </w:tcPr>
          <w:p w14:paraId="4281EB5F" w14:textId="77777777" w:rsidR="00EC675A" w:rsidRPr="00B01379" w:rsidRDefault="00EC675A" w:rsidP="0096035D"/>
        </w:tc>
      </w:tr>
      <w:tr w:rsidR="00B274CD" w:rsidRPr="00B01379" w14:paraId="2D492EB6" w14:textId="77777777" w:rsidTr="0096035D">
        <w:trPr>
          <w:trHeight w:val="240"/>
          <w:jc w:val="center"/>
        </w:trPr>
        <w:tc>
          <w:tcPr>
            <w:tcW w:w="4876" w:type="dxa"/>
            <w:tcBorders>
              <w:top w:val="nil"/>
              <w:left w:val="nil"/>
              <w:bottom w:val="nil"/>
              <w:right w:val="nil"/>
            </w:tcBorders>
          </w:tcPr>
          <w:p w14:paraId="72F1D5A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29D72C8" w14:textId="77777777" w:rsidR="00EC675A" w:rsidRPr="00B01379" w:rsidRDefault="00EF799F" w:rsidP="0096035D">
            <w:pPr>
              <w:pStyle w:val="AmColumnHeading"/>
            </w:pPr>
            <w:r w:rsidRPr="00B01379">
              <w:t>Τροπολογία</w:t>
            </w:r>
          </w:p>
        </w:tc>
      </w:tr>
      <w:tr w:rsidR="00B274CD" w:rsidRPr="00B01379" w14:paraId="61B1FCD8" w14:textId="77777777" w:rsidTr="0096035D">
        <w:trPr>
          <w:jc w:val="center"/>
        </w:trPr>
        <w:tc>
          <w:tcPr>
            <w:tcW w:w="4876" w:type="dxa"/>
            <w:tcBorders>
              <w:top w:val="nil"/>
              <w:left w:val="nil"/>
              <w:bottom w:val="nil"/>
              <w:right w:val="nil"/>
            </w:tcBorders>
          </w:tcPr>
          <w:p w14:paraId="6B91BD9A" w14:textId="77777777" w:rsidR="00EC675A" w:rsidRPr="00B01379" w:rsidRDefault="00EC675A" w:rsidP="0096035D">
            <w:pPr>
              <w:pStyle w:val="Normal6a"/>
            </w:pPr>
          </w:p>
        </w:tc>
        <w:tc>
          <w:tcPr>
            <w:tcW w:w="4876" w:type="dxa"/>
            <w:tcBorders>
              <w:top w:val="nil"/>
              <w:left w:val="nil"/>
              <w:bottom w:val="nil"/>
              <w:right w:val="nil"/>
            </w:tcBorders>
          </w:tcPr>
          <w:p w14:paraId="5123B3B5" w14:textId="77777777" w:rsidR="00EC675A" w:rsidRPr="00B01379" w:rsidRDefault="00EF799F" w:rsidP="0096035D">
            <w:pPr>
              <w:pStyle w:val="Normal6a"/>
            </w:pPr>
            <w:r w:rsidRPr="00B01379">
              <w:rPr>
                <w:b/>
                <w:i/>
              </w:rPr>
              <w:t>37α.</w:t>
            </w:r>
            <w:r w:rsidRPr="00B01379">
              <w:tab/>
            </w:r>
            <w:r w:rsidRPr="00B01379">
              <w:rPr>
                <w:b/>
                <w:i/>
              </w:rPr>
              <w:t>υπενθυμίζει ότι το Συμβούλιο και ο Ύπατος Εκπρόσωπος της Ένωσης για θέματα Εξωτερικής Πολιτικής και Πολιτικής Ασφαλείας έχουν επιφορτιστεί με τη διασφάλιση της ενότητας, της συνέπειας και της αποτελεσματικότητας της δράσης της Ένωσης· τονίζει ότι είναι σημ</w:t>
            </w:r>
            <w:r w:rsidRPr="00B01379">
              <w:rPr>
                <w:b/>
                <w:i/>
              </w:rPr>
              <w:t>αντικό τα κράτη μέλη να επιτύχουν σύγκλιση στις αποφάσεις τους μέσω κοινής προσέγγισης, καθώς και τη σημασία των δράσεων με τις οποίες επιδεικνύουν αλληλεγγύη μεταξύ τους·</w:t>
            </w:r>
          </w:p>
        </w:tc>
      </w:tr>
    </w:tbl>
    <w:p w14:paraId="043DDF5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{ES}</w:t>
      </w:r>
      <w:r w:rsidRPr="00B01379">
        <w:t>es</w:t>
      </w:r>
      <w:r w:rsidRPr="00B01379">
        <w:rPr>
          <w:rStyle w:val="HideTWBExt"/>
        </w:rPr>
        <w:t>&lt;/Original&gt;</w:t>
      </w:r>
    </w:p>
    <w:p w14:paraId="3B9B0F5E" w14:textId="6A308220" w:rsidR="00EC675A" w:rsidRPr="00B01379" w:rsidRDefault="00EF799F" w:rsidP="00EC675A">
      <w:r w:rsidRPr="00B01379">
        <w:rPr>
          <w:rStyle w:val="HideTWBExt"/>
        </w:rPr>
        <w:t>&lt;/Amend&gt;</w:t>
      </w:r>
    </w:p>
    <w:p w14:paraId="44732F6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896</w:t>
      </w:r>
      <w:r w:rsidRPr="00B01379">
        <w:rPr>
          <w:rStyle w:val="HideTWBExt"/>
          <w:b w:val="0"/>
        </w:rPr>
        <w:t>&lt;/NumAm&gt;</w:t>
      </w:r>
    </w:p>
    <w:p w14:paraId="11EE30E0"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 Jorge Martín Frías, Hermann Tertsch, Roberto Vannacci</w:t>
      </w:r>
      <w:r w:rsidRPr="00B01379">
        <w:rPr>
          <w:rStyle w:val="HideTWBExt"/>
          <w:b w:val="0"/>
        </w:rPr>
        <w:t>&lt;/Members&gt;</w:t>
      </w:r>
    </w:p>
    <w:p w14:paraId="79D5CC86" w14:textId="77777777" w:rsidR="00EC675A" w:rsidRPr="00B01379" w:rsidRDefault="00EF799F" w:rsidP="00EC675A">
      <w:pPr>
        <w:pStyle w:val="NormalBold"/>
      </w:pPr>
      <w:r w:rsidRPr="00B01379">
        <w:rPr>
          <w:rStyle w:val="HideTWBExt"/>
          <w:b w:val="0"/>
        </w:rPr>
        <w:t>&lt;/RepeatBlock-By&gt;</w:t>
      </w:r>
    </w:p>
    <w:p w14:paraId="1A14380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4B533A4" w14:textId="77777777" w:rsidR="00EC675A" w:rsidRPr="00B01379" w:rsidRDefault="00EF799F" w:rsidP="00EC675A">
      <w:pPr>
        <w:pStyle w:val="NormalBold"/>
      </w:pPr>
      <w:r w:rsidRPr="00B01379">
        <w:rPr>
          <w:rStyle w:val="HideTWBExt"/>
          <w:b w:val="0"/>
        </w:rPr>
        <w:t>&lt;Article&gt;</w:t>
      </w:r>
      <w:r w:rsidRPr="00B01379">
        <w:t>Παράγραφος 37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6E75710" w14:textId="77777777" w:rsidTr="0096035D">
        <w:trPr>
          <w:trHeight w:hRule="exact" w:val="240"/>
          <w:jc w:val="center"/>
        </w:trPr>
        <w:tc>
          <w:tcPr>
            <w:tcW w:w="9752" w:type="dxa"/>
            <w:gridSpan w:val="2"/>
            <w:tcBorders>
              <w:top w:val="nil"/>
              <w:left w:val="nil"/>
              <w:bottom w:val="nil"/>
              <w:right w:val="nil"/>
            </w:tcBorders>
          </w:tcPr>
          <w:p w14:paraId="068AD3AD" w14:textId="77777777" w:rsidR="00EC675A" w:rsidRPr="00B01379" w:rsidRDefault="00EC675A" w:rsidP="0096035D"/>
        </w:tc>
      </w:tr>
      <w:tr w:rsidR="00B274CD" w:rsidRPr="00B01379" w14:paraId="5A6D42CD" w14:textId="77777777" w:rsidTr="0096035D">
        <w:trPr>
          <w:trHeight w:val="240"/>
          <w:jc w:val="center"/>
        </w:trPr>
        <w:tc>
          <w:tcPr>
            <w:tcW w:w="4876" w:type="dxa"/>
            <w:tcBorders>
              <w:top w:val="nil"/>
              <w:left w:val="nil"/>
              <w:bottom w:val="nil"/>
              <w:right w:val="nil"/>
            </w:tcBorders>
          </w:tcPr>
          <w:p w14:paraId="4403B1AA"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5CC3B114" w14:textId="77777777" w:rsidR="00EC675A" w:rsidRPr="00B01379" w:rsidRDefault="00EF799F" w:rsidP="0096035D">
            <w:pPr>
              <w:pStyle w:val="AmColumnHeading"/>
            </w:pPr>
            <w:r w:rsidRPr="00B01379">
              <w:t>Τροπολογία</w:t>
            </w:r>
          </w:p>
        </w:tc>
      </w:tr>
      <w:tr w:rsidR="00B274CD" w:rsidRPr="00B01379" w14:paraId="7B810FC9" w14:textId="77777777" w:rsidTr="0096035D">
        <w:trPr>
          <w:jc w:val="center"/>
        </w:trPr>
        <w:tc>
          <w:tcPr>
            <w:tcW w:w="4876" w:type="dxa"/>
            <w:tcBorders>
              <w:top w:val="nil"/>
              <w:left w:val="nil"/>
              <w:bottom w:val="nil"/>
              <w:right w:val="nil"/>
            </w:tcBorders>
          </w:tcPr>
          <w:p w14:paraId="2CA899F3" w14:textId="77777777" w:rsidR="00EC675A" w:rsidRPr="00B01379" w:rsidRDefault="00EC675A" w:rsidP="0096035D">
            <w:pPr>
              <w:pStyle w:val="Normal6a"/>
            </w:pPr>
          </w:p>
        </w:tc>
        <w:tc>
          <w:tcPr>
            <w:tcW w:w="4876" w:type="dxa"/>
            <w:tcBorders>
              <w:top w:val="nil"/>
              <w:left w:val="nil"/>
              <w:bottom w:val="nil"/>
              <w:right w:val="nil"/>
            </w:tcBorders>
          </w:tcPr>
          <w:p w14:paraId="5B26D332" w14:textId="77777777" w:rsidR="00EC675A" w:rsidRPr="00B01379" w:rsidRDefault="00EF799F" w:rsidP="0096035D">
            <w:pPr>
              <w:pStyle w:val="Normal6a"/>
            </w:pPr>
            <w:r w:rsidRPr="00B01379">
              <w:rPr>
                <w:b/>
                <w:i/>
              </w:rPr>
              <w:t>37α.</w:t>
            </w:r>
            <w:r w:rsidRPr="00B01379">
              <w:tab/>
            </w:r>
            <w:r w:rsidRPr="00B01379">
              <w:rPr>
                <w:b/>
                <w:i/>
              </w:rPr>
              <w:t>τονίζει ότι η ομοφωνία στο Συμβούλιο για όλες τις αποφάσεις που αφορούν ζητήματα στον τομέα της εξωτερικής πολιτικής, της πολιτικής ασφάλειας και της άμυνας πρέπει να διατηρηθεί·</w:t>
            </w:r>
          </w:p>
        </w:tc>
      </w:tr>
    </w:tbl>
    <w:p w14:paraId="21477E1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4EBC2951" w14:textId="77777777" w:rsidR="00EC675A" w:rsidRPr="00B01379" w:rsidRDefault="00EF799F" w:rsidP="00EC675A">
      <w:r w:rsidRPr="00B01379">
        <w:rPr>
          <w:rStyle w:val="HideTWBExt"/>
        </w:rPr>
        <w:t>&lt;/Amend&gt;</w:t>
      </w:r>
    </w:p>
    <w:p w14:paraId="5AEC43E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897</w:t>
      </w:r>
      <w:r w:rsidRPr="00B01379">
        <w:rPr>
          <w:rStyle w:val="HideTWBExt"/>
          <w:b w:val="0"/>
        </w:rPr>
        <w:t>&lt;/NumAm&gt;</w:t>
      </w:r>
    </w:p>
    <w:p w14:paraId="34F6400D" w14:textId="77777777" w:rsidR="00EC675A" w:rsidRPr="00B01379" w:rsidRDefault="00EF799F" w:rsidP="00EC675A">
      <w:pPr>
        <w:pStyle w:val="NormalBold"/>
      </w:pPr>
      <w:r w:rsidRPr="00B01379">
        <w:rPr>
          <w:rStyle w:val="HideTWBExt"/>
          <w:b w:val="0"/>
        </w:rPr>
        <w:t>&lt;RepeatBlock-By&gt;&lt;Members&gt;</w:t>
      </w:r>
      <w:r w:rsidRPr="00B01379">
        <w:t>Marc Botenga, Rima Hassan, Özlem Demirel</w:t>
      </w:r>
      <w:r w:rsidRPr="00B01379">
        <w:rPr>
          <w:rStyle w:val="HideTWBExt"/>
          <w:b w:val="0"/>
        </w:rPr>
        <w:t>&lt;/Members&gt;</w:t>
      </w:r>
    </w:p>
    <w:p w14:paraId="6603F69B" w14:textId="77777777" w:rsidR="00EC675A" w:rsidRPr="00B01379" w:rsidRDefault="00EF799F" w:rsidP="00EC675A">
      <w:r w:rsidRPr="00B01379">
        <w:rPr>
          <w:rStyle w:val="HideTWBExt"/>
        </w:rPr>
        <w:t>&lt;AuNomDe&gt;</w:t>
      </w:r>
      <w:r w:rsidRPr="00B01379">
        <w:rPr>
          <w:rStyle w:val="HideTWBInt"/>
          <w:color w:val="auto"/>
        </w:rPr>
        <w:t>{The Left}</w:t>
      </w:r>
      <w:r w:rsidRPr="00B01379">
        <w:t>εξ ονόματος της Ομάδας The Left</w:t>
      </w:r>
      <w:r w:rsidRPr="00B01379">
        <w:rPr>
          <w:rStyle w:val="HideTWBExt"/>
        </w:rPr>
        <w:t>&lt;/AuNomDe&gt;</w:t>
      </w:r>
    </w:p>
    <w:p w14:paraId="411887E1" w14:textId="77777777" w:rsidR="00EC675A" w:rsidRPr="00B01379" w:rsidRDefault="00EF799F" w:rsidP="00EC675A">
      <w:pPr>
        <w:pStyle w:val="NormalBold"/>
      </w:pPr>
      <w:r w:rsidRPr="00B01379">
        <w:rPr>
          <w:rStyle w:val="HideTWBExt"/>
          <w:b w:val="0"/>
        </w:rPr>
        <w:t>&lt;/RepeatBlock-By&gt;</w:t>
      </w:r>
    </w:p>
    <w:p w14:paraId="652187F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26A2F00" w14:textId="77777777" w:rsidR="00EC675A" w:rsidRPr="00B01379" w:rsidRDefault="00EF799F" w:rsidP="00EC675A">
      <w:pPr>
        <w:pStyle w:val="NormalBold"/>
      </w:pPr>
      <w:r w:rsidRPr="00B01379">
        <w:rPr>
          <w:rStyle w:val="HideTWBExt"/>
          <w:b w:val="0"/>
        </w:rPr>
        <w:t>&lt;Article&gt;</w:t>
      </w:r>
      <w:r w:rsidRPr="00B01379">
        <w:t xml:space="preserve">Παράγραφος 37 </w:t>
      </w:r>
      <w:r w:rsidRPr="00B01379">
        <w:t>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52AC2BC" w14:textId="77777777" w:rsidTr="0096035D">
        <w:trPr>
          <w:trHeight w:hRule="exact" w:val="240"/>
          <w:jc w:val="center"/>
        </w:trPr>
        <w:tc>
          <w:tcPr>
            <w:tcW w:w="9752" w:type="dxa"/>
            <w:gridSpan w:val="2"/>
            <w:tcBorders>
              <w:top w:val="nil"/>
              <w:left w:val="nil"/>
              <w:bottom w:val="nil"/>
              <w:right w:val="nil"/>
            </w:tcBorders>
          </w:tcPr>
          <w:p w14:paraId="4E9A0125" w14:textId="77777777" w:rsidR="00EC675A" w:rsidRPr="00B01379" w:rsidRDefault="00EC675A" w:rsidP="0096035D"/>
        </w:tc>
      </w:tr>
      <w:tr w:rsidR="00B274CD" w:rsidRPr="00B01379" w14:paraId="6CED2838" w14:textId="77777777" w:rsidTr="0096035D">
        <w:trPr>
          <w:trHeight w:val="240"/>
          <w:jc w:val="center"/>
        </w:trPr>
        <w:tc>
          <w:tcPr>
            <w:tcW w:w="4876" w:type="dxa"/>
            <w:tcBorders>
              <w:top w:val="nil"/>
              <w:left w:val="nil"/>
              <w:bottom w:val="nil"/>
              <w:right w:val="nil"/>
            </w:tcBorders>
          </w:tcPr>
          <w:p w14:paraId="547D550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734BABF" w14:textId="77777777" w:rsidR="00EC675A" w:rsidRPr="00B01379" w:rsidRDefault="00EF799F" w:rsidP="0096035D">
            <w:pPr>
              <w:pStyle w:val="AmColumnHeading"/>
            </w:pPr>
            <w:r w:rsidRPr="00B01379">
              <w:t>Τροπολογία</w:t>
            </w:r>
          </w:p>
        </w:tc>
      </w:tr>
      <w:tr w:rsidR="00B274CD" w:rsidRPr="00B01379" w14:paraId="1CC1E214" w14:textId="77777777" w:rsidTr="0096035D">
        <w:trPr>
          <w:jc w:val="center"/>
        </w:trPr>
        <w:tc>
          <w:tcPr>
            <w:tcW w:w="4876" w:type="dxa"/>
            <w:tcBorders>
              <w:top w:val="nil"/>
              <w:left w:val="nil"/>
              <w:bottom w:val="nil"/>
              <w:right w:val="nil"/>
            </w:tcBorders>
          </w:tcPr>
          <w:p w14:paraId="612CEFB1" w14:textId="77777777" w:rsidR="00EC675A" w:rsidRPr="00B01379" w:rsidRDefault="00EC675A" w:rsidP="0096035D">
            <w:pPr>
              <w:pStyle w:val="Normal6a"/>
            </w:pPr>
          </w:p>
        </w:tc>
        <w:tc>
          <w:tcPr>
            <w:tcW w:w="4876" w:type="dxa"/>
            <w:tcBorders>
              <w:top w:val="nil"/>
              <w:left w:val="nil"/>
              <w:bottom w:val="nil"/>
              <w:right w:val="nil"/>
            </w:tcBorders>
          </w:tcPr>
          <w:p w14:paraId="13F4432D" w14:textId="794D2E8D" w:rsidR="00EC675A" w:rsidRPr="00B01379" w:rsidRDefault="00EF799F" w:rsidP="00F65D30">
            <w:pPr>
              <w:pStyle w:val="Normal6a"/>
            </w:pPr>
            <w:r w:rsidRPr="00B01379">
              <w:rPr>
                <w:b/>
                <w:i/>
              </w:rPr>
              <w:t>37α.</w:t>
            </w:r>
            <w:r w:rsidRPr="00B01379">
              <w:tab/>
            </w:r>
            <w:r w:rsidRPr="00B01379">
              <w:rPr>
                <w:b/>
                <w:i/>
              </w:rPr>
              <w:t>πιστεύει ακράδαντα ότι η διπλωματία προλαμβάνει και τερματίζει τους πολέμους και θα πρέπει να αποτελεί βασικό μέρος της δράσης της ΕΕ·</w:t>
            </w:r>
          </w:p>
        </w:tc>
      </w:tr>
    </w:tbl>
    <w:p w14:paraId="550ACCBE"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1A5D66B3" w14:textId="77777777" w:rsidR="00EC675A" w:rsidRPr="00EF799F" w:rsidRDefault="00EF799F" w:rsidP="00EC675A">
      <w:pPr>
        <w:rPr>
          <w:lang w:val="sv-SE"/>
        </w:rPr>
      </w:pPr>
      <w:r w:rsidRPr="00EF799F">
        <w:rPr>
          <w:rStyle w:val="HideTWBExt"/>
          <w:lang w:val="sv-SE"/>
        </w:rPr>
        <w:t>&lt;/Amend&gt;</w:t>
      </w:r>
    </w:p>
    <w:p w14:paraId="79AB22E0"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898</w:t>
      </w:r>
      <w:r w:rsidRPr="00EF799F">
        <w:rPr>
          <w:rStyle w:val="HideTWBExt"/>
          <w:b w:val="0"/>
          <w:lang w:val="sv-SE"/>
        </w:rPr>
        <w:t>&lt;/NumAm&gt;</w:t>
      </w:r>
    </w:p>
    <w:p w14:paraId="3565E1FD"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209B6F11"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0600B5F2" w14:textId="77777777" w:rsidR="00EC675A" w:rsidRPr="00B01379" w:rsidRDefault="00EF799F" w:rsidP="00EC675A">
      <w:pPr>
        <w:pStyle w:val="NormalBold"/>
      </w:pPr>
      <w:r w:rsidRPr="00B01379">
        <w:rPr>
          <w:rStyle w:val="HideTWBExt"/>
          <w:b w:val="0"/>
        </w:rPr>
        <w:t>&lt;/RepeatBlock-By&gt;</w:t>
      </w:r>
    </w:p>
    <w:p w14:paraId="6450C56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9B2CF80" w14:textId="77777777" w:rsidR="00EC675A" w:rsidRPr="00B01379" w:rsidRDefault="00EF799F" w:rsidP="00EC675A">
      <w:pPr>
        <w:pStyle w:val="NormalBold"/>
      </w:pPr>
      <w:r w:rsidRPr="00B01379">
        <w:rPr>
          <w:rStyle w:val="HideTWBExt"/>
          <w:b w:val="0"/>
        </w:rPr>
        <w:t>&lt;Article&gt;</w:t>
      </w:r>
      <w:r w:rsidRPr="00B01379">
        <w:t>Παράγραφος 37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41978D6" w14:textId="77777777" w:rsidTr="0096035D">
        <w:trPr>
          <w:trHeight w:hRule="exact" w:val="240"/>
          <w:jc w:val="center"/>
        </w:trPr>
        <w:tc>
          <w:tcPr>
            <w:tcW w:w="9752" w:type="dxa"/>
            <w:gridSpan w:val="2"/>
            <w:tcBorders>
              <w:top w:val="nil"/>
              <w:left w:val="nil"/>
              <w:bottom w:val="nil"/>
              <w:right w:val="nil"/>
            </w:tcBorders>
          </w:tcPr>
          <w:p w14:paraId="2BCF205E" w14:textId="77777777" w:rsidR="00EC675A" w:rsidRPr="00B01379" w:rsidRDefault="00EC675A" w:rsidP="0096035D"/>
        </w:tc>
      </w:tr>
      <w:tr w:rsidR="00B274CD" w:rsidRPr="00B01379" w14:paraId="3194E4E3" w14:textId="77777777" w:rsidTr="0096035D">
        <w:trPr>
          <w:trHeight w:val="240"/>
          <w:jc w:val="center"/>
        </w:trPr>
        <w:tc>
          <w:tcPr>
            <w:tcW w:w="4876" w:type="dxa"/>
            <w:tcBorders>
              <w:top w:val="nil"/>
              <w:left w:val="nil"/>
              <w:bottom w:val="nil"/>
              <w:right w:val="nil"/>
            </w:tcBorders>
          </w:tcPr>
          <w:p w14:paraId="203D768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0F9934D" w14:textId="77777777" w:rsidR="00EC675A" w:rsidRPr="00B01379" w:rsidRDefault="00EF799F" w:rsidP="0096035D">
            <w:pPr>
              <w:pStyle w:val="AmColumnHeading"/>
            </w:pPr>
            <w:r w:rsidRPr="00B01379">
              <w:t>Τροπολογία</w:t>
            </w:r>
          </w:p>
        </w:tc>
      </w:tr>
      <w:tr w:rsidR="00B274CD" w:rsidRPr="00B01379" w14:paraId="5FFB221D" w14:textId="77777777" w:rsidTr="0096035D">
        <w:trPr>
          <w:jc w:val="center"/>
        </w:trPr>
        <w:tc>
          <w:tcPr>
            <w:tcW w:w="4876" w:type="dxa"/>
            <w:tcBorders>
              <w:top w:val="nil"/>
              <w:left w:val="nil"/>
              <w:bottom w:val="nil"/>
              <w:right w:val="nil"/>
            </w:tcBorders>
          </w:tcPr>
          <w:p w14:paraId="381DB24E" w14:textId="77777777" w:rsidR="00EC675A" w:rsidRPr="00B01379" w:rsidRDefault="00EC675A" w:rsidP="0096035D">
            <w:pPr>
              <w:pStyle w:val="Normal6a"/>
            </w:pPr>
          </w:p>
        </w:tc>
        <w:tc>
          <w:tcPr>
            <w:tcW w:w="4876" w:type="dxa"/>
            <w:tcBorders>
              <w:top w:val="nil"/>
              <w:left w:val="nil"/>
              <w:bottom w:val="nil"/>
              <w:right w:val="nil"/>
            </w:tcBorders>
          </w:tcPr>
          <w:p w14:paraId="664E2C01" w14:textId="589907B8" w:rsidR="00EC675A" w:rsidRPr="00B01379" w:rsidRDefault="00EF799F" w:rsidP="0096035D">
            <w:pPr>
              <w:pStyle w:val="Normal6a"/>
            </w:pPr>
            <w:r w:rsidRPr="00B01379">
              <w:rPr>
                <w:b/>
                <w:i/>
              </w:rPr>
              <w:t>37β.</w:t>
            </w:r>
            <w:r w:rsidRPr="00B01379">
              <w:tab/>
            </w:r>
            <w:r w:rsidRPr="00B01379">
              <w:rPr>
                <w:b/>
                <w:i/>
              </w:rPr>
              <w:t xml:space="preserve">ζητεί την ανάληψη ηγετικού ρόλου στην ενίσχυση των πολυμερών εταιρικών σχέσεων όσον αφορά τις παγκόσμιες προτεραιότητες, ιδίως όσον αφορά τη δημοκρατία, τα ανθρώπινα δικαιώματα, την ισότητα των φύλων και την κλιματική αλλαγή· τονίζει την </w:t>
            </w:r>
            <w:r w:rsidRPr="00B01379">
              <w:rPr>
                <w:b/>
                <w:i/>
              </w:rPr>
              <w:t>ανάγκη για περαιτέρω ανάπτυξη περιφερειακών στρατηγικών, συμπεριλαμβανομένης της δράσης για το κλίμα, των ανθρωπίνων δικαιωμάτων και της συνεργασίας στον τομέα της ασφάλειας·</w:t>
            </w:r>
          </w:p>
        </w:tc>
      </w:tr>
    </w:tbl>
    <w:p w14:paraId="4058A72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4104261" w14:textId="77777777" w:rsidR="00EC675A" w:rsidRPr="00B01379" w:rsidRDefault="00EF799F" w:rsidP="00EC675A">
      <w:r w:rsidRPr="00B01379">
        <w:rPr>
          <w:rStyle w:val="HideTWBExt"/>
        </w:rPr>
        <w:t>&lt;/Amend&gt;</w:t>
      </w:r>
    </w:p>
    <w:p w14:paraId="6DC2194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899</w:t>
      </w:r>
      <w:r w:rsidRPr="00B01379">
        <w:rPr>
          <w:rStyle w:val="HideTWBExt"/>
          <w:b w:val="0"/>
        </w:rPr>
        <w:t>&lt;/NumAm&gt;</w:t>
      </w:r>
    </w:p>
    <w:p w14:paraId="4A51C83C" w14:textId="77777777" w:rsidR="00EC675A" w:rsidRPr="00B01379" w:rsidRDefault="00EF799F" w:rsidP="00EC675A">
      <w:pPr>
        <w:pStyle w:val="NormalBold"/>
      </w:pPr>
      <w:r w:rsidRPr="00B01379">
        <w:rPr>
          <w:rStyle w:val="HideTWBExt"/>
          <w:b w:val="0"/>
        </w:rPr>
        <w:t>&lt;RepeatBlock-By&gt;&lt;Members&gt;</w:t>
      </w:r>
      <w:r w:rsidRPr="00B01379">
        <w:t>Marc Botenga, Rima Hassan</w:t>
      </w:r>
      <w:r w:rsidRPr="00B01379">
        <w:rPr>
          <w:rStyle w:val="HideTWBExt"/>
          <w:b w:val="0"/>
        </w:rPr>
        <w:t>&lt;/Members&gt;</w:t>
      </w:r>
    </w:p>
    <w:p w14:paraId="3E7B8C39" w14:textId="77777777" w:rsidR="00EC675A" w:rsidRPr="00B01379" w:rsidRDefault="00EF799F" w:rsidP="00EC675A">
      <w:r w:rsidRPr="00B01379">
        <w:rPr>
          <w:rStyle w:val="HideTWBExt"/>
        </w:rPr>
        <w:t>&lt;AuNomDe&gt;</w:t>
      </w:r>
      <w:r w:rsidRPr="00B01379">
        <w:rPr>
          <w:rStyle w:val="HideTWBInt"/>
          <w:color w:val="auto"/>
        </w:rPr>
        <w:t>{The Left}</w:t>
      </w:r>
      <w:r w:rsidRPr="00B01379">
        <w:t>εξ ονόματος της Ομάδας The Left</w:t>
      </w:r>
      <w:r w:rsidRPr="00B01379">
        <w:rPr>
          <w:rStyle w:val="HideTWBExt"/>
        </w:rPr>
        <w:t>&lt;/AuNomDe&gt;</w:t>
      </w:r>
    </w:p>
    <w:p w14:paraId="24BF4C29" w14:textId="77777777" w:rsidR="00EC675A" w:rsidRPr="00B01379" w:rsidRDefault="00EF799F" w:rsidP="00EC675A">
      <w:pPr>
        <w:pStyle w:val="NormalBold"/>
      </w:pPr>
      <w:r w:rsidRPr="00B01379">
        <w:rPr>
          <w:rStyle w:val="HideTWBExt"/>
          <w:b w:val="0"/>
        </w:rPr>
        <w:t>&lt;/RepeatBlock-By&gt;</w:t>
      </w:r>
    </w:p>
    <w:p w14:paraId="59D9987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BBBB3DA" w14:textId="77777777" w:rsidR="00EC675A" w:rsidRPr="00B01379" w:rsidRDefault="00EF799F" w:rsidP="00EC675A">
      <w:pPr>
        <w:pStyle w:val="NormalBold"/>
      </w:pPr>
      <w:r w:rsidRPr="00B01379">
        <w:rPr>
          <w:rStyle w:val="HideTWBExt"/>
          <w:b w:val="0"/>
        </w:rPr>
        <w:t>&lt;Article&gt;</w:t>
      </w:r>
      <w:r w:rsidRPr="00B01379">
        <w:t>Παράγραφος 37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E52BB31" w14:textId="77777777" w:rsidTr="0096035D">
        <w:trPr>
          <w:trHeight w:hRule="exact" w:val="240"/>
          <w:jc w:val="center"/>
        </w:trPr>
        <w:tc>
          <w:tcPr>
            <w:tcW w:w="9752" w:type="dxa"/>
            <w:gridSpan w:val="2"/>
            <w:tcBorders>
              <w:top w:val="nil"/>
              <w:left w:val="nil"/>
              <w:bottom w:val="nil"/>
              <w:right w:val="nil"/>
            </w:tcBorders>
          </w:tcPr>
          <w:p w14:paraId="3AEF6DC4" w14:textId="77777777" w:rsidR="00EC675A" w:rsidRPr="00B01379" w:rsidRDefault="00EC675A" w:rsidP="0096035D"/>
        </w:tc>
      </w:tr>
      <w:tr w:rsidR="00B274CD" w:rsidRPr="00B01379" w14:paraId="07095FFA" w14:textId="77777777" w:rsidTr="0096035D">
        <w:trPr>
          <w:trHeight w:val="240"/>
          <w:jc w:val="center"/>
        </w:trPr>
        <w:tc>
          <w:tcPr>
            <w:tcW w:w="4876" w:type="dxa"/>
            <w:tcBorders>
              <w:top w:val="nil"/>
              <w:left w:val="nil"/>
              <w:bottom w:val="nil"/>
              <w:right w:val="nil"/>
            </w:tcBorders>
          </w:tcPr>
          <w:p w14:paraId="16E4091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53E6DDC" w14:textId="77777777" w:rsidR="00EC675A" w:rsidRPr="00B01379" w:rsidRDefault="00EF799F" w:rsidP="0096035D">
            <w:pPr>
              <w:pStyle w:val="AmColumnHeading"/>
            </w:pPr>
            <w:r w:rsidRPr="00B01379">
              <w:t>Τροπολογία</w:t>
            </w:r>
          </w:p>
        </w:tc>
      </w:tr>
      <w:tr w:rsidR="00B274CD" w:rsidRPr="00B01379" w14:paraId="1C908C36" w14:textId="77777777" w:rsidTr="0096035D">
        <w:trPr>
          <w:jc w:val="center"/>
        </w:trPr>
        <w:tc>
          <w:tcPr>
            <w:tcW w:w="4876" w:type="dxa"/>
            <w:tcBorders>
              <w:top w:val="nil"/>
              <w:left w:val="nil"/>
              <w:bottom w:val="nil"/>
              <w:right w:val="nil"/>
            </w:tcBorders>
          </w:tcPr>
          <w:p w14:paraId="0DB39F23" w14:textId="77777777" w:rsidR="00EC675A" w:rsidRPr="00B01379" w:rsidRDefault="00EC675A" w:rsidP="0096035D">
            <w:pPr>
              <w:pStyle w:val="Normal6a"/>
            </w:pPr>
          </w:p>
        </w:tc>
        <w:tc>
          <w:tcPr>
            <w:tcW w:w="4876" w:type="dxa"/>
            <w:tcBorders>
              <w:top w:val="nil"/>
              <w:left w:val="nil"/>
              <w:bottom w:val="nil"/>
              <w:right w:val="nil"/>
            </w:tcBorders>
          </w:tcPr>
          <w:p w14:paraId="3EECC6B9" w14:textId="4122BDB8" w:rsidR="00EC675A" w:rsidRPr="00B01379" w:rsidRDefault="00EF799F" w:rsidP="00F65D30">
            <w:pPr>
              <w:pStyle w:val="Normal6a"/>
            </w:pPr>
            <w:r w:rsidRPr="00B01379">
              <w:rPr>
                <w:b/>
                <w:i/>
              </w:rPr>
              <w:t>37β.</w:t>
            </w:r>
            <w:r w:rsidRPr="00B01379">
              <w:tab/>
            </w:r>
            <w:r w:rsidRPr="00B01379">
              <w:rPr>
                <w:b/>
                <w:i/>
              </w:rPr>
              <w:t>καλεί τα κράτη μέλη να αναχρηματοδοτήσουν τα διπλωματικά τους όργανα, τα οποία έχουν υποστεί δραστική αποχρηματοδότηση κατά τα τελευταία έτη· εκφράζει τη λύπη του για την αποδυνάμωση του γαλλικού και βελγικού διπλωματικού σώματος·</w:t>
            </w:r>
          </w:p>
        </w:tc>
      </w:tr>
    </w:tbl>
    <w:p w14:paraId="705FC7C2"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257F5D02" w14:textId="77777777" w:rsidR="00EC675A" w:rsidRPr="00EF799F" w:rsidRDefault="00EF799F" w:rsidP="00EC675A">
      <w:pPr>
        <w:rPr>
          <w:lang w:val="sv-SE"/>
        </w:rPr>
      </w:pPr>
      <w:r w:rsidRPr="00EF799F">
        <w:rPr>
          <w:rStyle w:val="HideTWBExt"/>
          <w:lang w:val="sv-SE"/>
        </w:rPr>
        <w:t>&lt;/Amend&gt;</w:t>
      </w:r>
    </w:p>
    <w:p w14:paraId="6E0C283A"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900</w:t>
      </w:r>
      <w:r w:rsidRPr="00EF799F">
        <w:rPr>
          <w:rStyle w:val="HideTWBExt"/>
          <w:b w:val="0"/>
          <w:lang w:val="sv-SE"/>
        </w:rPr>
        <w:t>&lt;/NumAm&gt;</w:t>
      </w:r>
    </w:p>
    <w:p w14:paraId="637021D1"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5FCE4CBB"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08627ACD" w14:textId="77777777" w:rsidR="00EC675A" w:rsidRPr="00B01379" w:rsidRDefault="00EF799F" w:rsidP="00EC675A">
      <w:pPr>
        <w:pStyle w:val="NormalBold"/>
      </w:pPr>
      <w:r w:rsidRPr="00B01379">
        <w:rPr>
          <w:rStyle w:val="HideTWBExt"/>
          <w:b w:val="0"/>
        </w:rPr>
        <w:t>&lt;/RepeatBlock-By&gt;</w:t>
      </w:r>
    </w:p>
    <w:p w14:paraId="450DCE4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DAF88C2" w14:textId="77777777" w:rsidR="00EC675A" w:rsidRPr="00B01379" w:rsidRDefault="00EF799F" w:rsidP="00EC675A">
      <w:pPr>
        <w:pStyle w:val="NormalBold"/>
      </w:pPr>
      <w:r w:rsidRPr="00B01379">
        <w:rPr>
          <w:rStyle w:val="HideTWBExt"/>
          <w:b w:val="0"/>
        </w:rPr>
        <w:t>&lt;Article&gt;</w:t>
      </w:r>
      <w:r w:rsidRPr="00B01379">
        <w:t xml:space="preserve">Παράγραφος 37 </w:t>
      </w:r>
      <w:r w:rsidRPr="00B01379">
        <w:t>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E1D158D" w14:textId="77777777" w:rsidTr="0096035D">
        <w:trPr>
          <w:trHeight w:hRule="exact" w:val="240"/>
          <w:jc w:val="center"/>
        </w:trPr>
        <w:tc>
          <w:tcPr>
            <w:tcW w:w="9752" w:type="dxa"/>
            <w:gridSpan w:val="2"/>
            <w:tcBorders>
              <w:top w:val="nil"/>
              <w:left w:val="nil"/>
              <w:bottom w:val="nil"/>
              <w:right w:val="nil"/>
            </w:tcBorders>
          </w:tcPr>
          <w:p w14:paraId="121E43D6" w14:textId="77777777" w:rsidR="00EC675A" w:rsidRPr="00B01379" w:rsidRDefault="00EC675A" w:rsidP="0096035D"/>
        </w:tc>
      </w:tr>
      <w:tr w:rsidR="00B274CD" w:rsidRPr="00B01379" w14:paraId="376AA6A6" w14:textId="77777777" w:rsidTr="0096035D">
        <w:trPr>
          <w:trHeight w:val="240"/>
          <w:jc w:val="center"/>
        </w:trPr>
        <w:tc>
          <w:tcPr>
            <w:tcW w:w="4876" w:type="dxa"/>
            <w:tcBorders>
              <w:top w:val="nil"/>
              <w:left w:val="nil"/>
              <w:bottom w:val="nil"/>
              <w:right w:val="nil"/>
            </w:tcBorders>
          </w:tcPr>
          <w:p w14:paraId="2CD08D8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7D23C93" w14:textId="77777777" w:rsidR="00EC675A" w:rsidRPr="00B01379" w:rsidRDefault="00EF799F" w:rsidP="0096035D">
            <w:pPr>
              <w:pStyle w:val="AmColumnHeading"/>
            </w:pPr>
            <w:r w:rsidRPr="00B01379">
              <w:t>Τροπολογία</w:t>
            </w:r>
          </w:p>
        </w:tc>
      </w:tr>
      <w:tr w:rsidR="00B274CD" w:rsidRPr="00B01379" w14:paraId="52797BF8" w14:textId="77777777" w:rsidTr="0096035D">
        <w:trPr>
          <w:jc w:val="center"/>
        </w:trPr>
        <w:tc>
          <w:tcPr>
            <w:tcW w:w="4876" w:type="dxa"/>
            <w:tcBorders>
              <w:top w:val="nil"/>
              <w:left w:val="nil"/>
              <w:bottom w:val="nil"/>
              <w:right w:val="nil"/>
            </w:tcBorders>
          </w:tcPr>
          <w:p w14:paraId="11880094" w14:textId="77777777" w:rsidR="00EC675A" w:rsidRPr="00B01379" w:rsidRDefault="00EC675A" w:rsidP="0096035D">
            <w:pPr>
              <w:pStyle w:val="Normal6a"/>
            </w:pPr>
          </w:p>
        </w:tc>
        <w:tc>
          <w:tcPr>
            <w:tcW w:w="4876" w:type="dxa"/>
            <w:tcBorders>
              <w:top w:val="nil"/>
              <w:left w:val="nil"/>
              <w:bottom w:val="nil"/>
              <w:right w:val="nil"/>
            </w:tcBorders>
          </w:tcPr>
          <w:p w14:paraId="298AF22D" w14:textId="1DFD20AB" w:rsidR="00EC675A" w:rsidRPr="00B01379" w:rsidRDefault="00EF799F" w:rsidP="00F65D30">
            <w:pPr>
              <w:pStyle w:val="Normal6a"/>
            </w:pPr>
            <w:r w:rsidRPr="00B01379">
              <w:rPr>
                <w:b/>
                <w:i/>
              </w:rPr>
              <w:t>37γ.</w:t>
            </w:r>
            <w:r w:rsidRPr="00B01379">
              <w:tab/>
            </w:r>
            <w:r w:rsidRPr="00B01379">
              <w:rPr>
                <w:b/>
                <w:i/>
              </w:rPr>
              <w:t>καλεί την ΕΕ και τα κράτη μέλη της να αντιμετωπίσουν καλύτερα την καταστρατήγηση των κυρώσεων, εστιάζοντας, μεταξύ άλλων, στην ενίσχυση της διεθνούς συνεργασίας στο πλαίσιο αυτό·</w:t>
            </w:r>
          </w:p>
        </w:tc>
      </w:tr>
    </w:tbl>
    <w:p w14:paraId="1995A7D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D54DFA4" w14:textId="77777777" w:rsidR="00EC675A" w:rsidRPr="00B01379" w:rsidRDefault="00EF799F" w:rsidP="00EC675A">
      <w:r w:rsidRPr="00B01379">
        <w:rPr>
          <w:rStyle w:val="HideTWBExt"/>
        </w:rPr>
        <w:t>&lt;/Amend&gt;</w:t>
      </w:r>
    </w:p>
    <w:p w14:paraId="61A0419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901</w:t>
      </w:r>
      <w:r w:rsidRPr="00B01379">
        <w:rPr>
          <w:rStyle w:val="HideTWBExt"/>
          <w:b w:val="0"/>
        </w:rPr>
        <w:t>&lt;/NumAm&gt;</w:t>
      </w:r>
    </w:p>
    <w:p w14:paraId="5C00327D"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0E9DC4F2" w14:textId="77777777" w:rsidR="00EC675A" w:rsidRPr="00B01379" w:rsidRDefault="00EF799F" w:rsidP="00EC675A">
      <w:pPr>
        <w:pStyle w:val="NormalBold"/>
      </w:pPr>
      <w:r w:rsidRPr="00B01379">
        <w:rPr>
          <w:rStyle w:val="HideTWBExt"/>
          <w:b w:val="0"/>
        </w:rPr>
        <w:t>&lt;/RepeatBlock-By&gt;</w:t>
      </w:r>
    </w:p>
    <w:p w14:paraId="5599421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38965D0"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6D021FF" w14:textId="77777777" w:rsidTr="0096035D">
        <w:trPr>
          <w:trHeight w:hRule="exact" w:val="240"/>
          <w:jc w:val="center"/>
        </w:trPr>
        <w:tc>
          <w:tcPr>
            <w:tcW w:w="9752" w:type="dxa"/>
            <w:gridSpan w:val="2"/>
            <w:tcBorders>
              <w:top w:val="nil"/>
              <w:left w:val="nil"/>
              <w:bottom w:val="nil"/>
              <w:right w:val="nil"/>
            </w:tcBorders>
          </w:tcPr>
          <w:p w14:paraId="7913C742" w14:textId="77777777" w:rsidR="00EC675A" w:rsidRPr="00B01379" w:rsidRDefault="00EC675A" w:rsidP="0096035D"/>
        </w:tc>
      </w:tr>
      <w:tr w:rsidR="00B274CD" w:rsidRPr="00B01379" w14:paraId="51D35DDA" w14:textId="77777777" w:rsidTr="0096035D">
        <w:trPr>
          <w:trHeight w:val="240"/>
          <w:jc w:val="center"/>
        </w:trPr>
        <w:tc>
          <w:tcPr>
            <w:tcW w:w="4876" w:type="dxa"/>
            <w:tcBorders>
              <w:top w:val="nil"/>
              <w:left w:val="nil"/>
              <w:bottom w:val="nil"/>
              <w:right w:val="nil"/>
            </w:tcBorders>
          </w:tcPr>
          <w:p w14:paraId="79B4E03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B0AA11B" w14:textId="77777777" w:rsidR="00EC675A" w:rsidRPr="00B01379" w:rsidRDefault="00EF799F" w:rsidP="0096035D">
            <w:pPr>
              <w:pStyle w:val="AmColumnHeading"/>
            </w:pPr>
            <w:r w:rsidRPr="00B01379">
              <w:t>Τροπολογία</w:t>
            </w:r>
          </w:p>
        </w:tc>
      </w:tr>
      <w:tr w:rsidR="00B274CD" w:rsidRPr="00B01379" w14:paraId="581DCBDD" w14:textId="77777777" w:rsidTr="0096035D">
        <w:trPr>
          <w:jc w:val="center"/>
        </w:trPr>
        <w:tc>
          <w:tcPr>
            <w:tcW w:w="4876" w:type="dxa"/>
            <w:tcBorders>
              <w:top w:val="nil"/>
              <w:left w:val="nil"/>
              <w:bottom w:val="nil"/>
              <w:right w:val="nil"/>
            </w:tcBorders>
          </w:tcPr>
          <w:p w14:paraId="34C45441" w14:textId="77777777" w:rsidR="00EC675A" w:rsidRPr="00B01379" w:rsidRDefault="00EF799F" w:rsidP="0096035D">
            <w:pPr>
              <w:pStyle w:val="Normal6a"/>
            </w:pPr>
            <w:r w:rsidRPr="00B01379">
              <w:rPr>
                <w:b/>
                <w:i/>
              </w:rPr>
              <w:t>38.</w:t>
            </w:r>
            <w:r w:rsidRPr="00B01379">
              <w:tab/>
            </w:r>
            <w:r w:rsidRPr="00B01379">
              <w:rPr>
                <w:b/>
                <w:i/>
              </w:rPr>
              <w:t>ζητεί να ενισχυθεί η ΕΥΕΔ — τόσο η έδρα της όσο και οι αντιπροσωπείες της ΕΕ — μέσω της παροχής των κατάλληλων οικονομικών και ανθρώπινων πόρων, ώστε η ΕΕ να είναι καλύτερα προετοιμασμένη για τις τρέχουσες και τις αναδυόμενες παγκόσμιες προκλήσεις· καλ</w:t>
            </w:r>
            <w:r w:rsidRPr="00B01379">
              <w:rPr>
                <w:b/>
                <w:i/>
              </w:rPr>
              <w:t>εί τον ΑΠ/ΥΕ να υποβάλει ταχέως προτάσεις για τη μελλοντική επιχειρησιακή δομή της εξωτερικής δράσης της ΕΕ·</w:t>
            </w:r>
          </w:p>
        </w:tc>
        <w:tc>
          <w:tcPr>
            <w:tcW w:w="4876" w:type="dxa"/>
            <w:tcBorders>
              <w:top w:val="nil"/>
              <w:left w:val="nil"/>
              <w:bottom w:val="nil"/>
              <w:right w:val="nil"/>
            </w:tcBorders>
          </w:tcPr>
          <w:p w14:paraId="6AE11634" w14:textId="77777777" w:rsidR="00EC675A" w:rsidRPr="00B01379" w:rsidRDefault="00EF799F" w:rsidP="0096035D">
            <w:pPr>
              <w:pStyle w:val="Normal6a"/>
            </w:pPr>
            <w:r w:rsidRPr="00B01379">
              <w:rPr>
                <w:b/>
                <w:i/>
              </w:rPr>
              <w:t>διαγράφεται</w:t>
            </w:r>
          </w:p>
        </w:tc>
      </w:tr>
    </w:tbl>
    <w:p w14:paraId="0A22CA9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3C376AB" w14:textId="77777777" w:rsidR="00EC675A" w:rsidRPr="00B01379" w:rsidRDefault="00EF799F" w:rsidP="00EC675A">
      <w:r w:rsidRPr="00B01379">
        <w:rPr>
          <w:rStyle w:val="HideTWBExt"/>
        </w:rPr>
        <w:t>&lt;/Amend&gt;</w:t>
      </w:r>
    </w:p>
    <w:p w14:paraId="7ED225E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902</w:t>
      </w:r>
      <w:r w:rsidRPr="00B01379">
        <w:rPr>
          <w:rStyle w:val="HideTWBExt"/>
          <w:b w:val="0"/>
        </w:rPr>
        <w:t>&lt;/NumAm&gt;</w:t>
      </w:r>
    </w:p>
    <w:p w14:paraId="5F057E03" w14:textId="77777777" w:rsidR="00EC675A" w:rsidRPr="00B01379" w:rsidRDefault="00EF799F" w:rsidP="00EC675A">
      <w:pPr>
        <w:pStyle w:val="NormalBold"/>
      </w:pPr>
      <w:r w:rsidRPr="00B01379">
        <w:rPr>
          <w:rStyle w:val="HideTWBExt"/>
          <w:b w:val="0"/>
        </w:rPr>
        <w:t>&lt;RepeatBlock-By&gt;&lt;Members&gt;</w:t>
      </w:r>
      <w:r w:rsidRPr="00B01379">
        <w:t xml:space="preserve">Nacho Sánchez Amor, Sven </w:t>
      </w:r>
      <w:r w:rsidRPr="00B01379">
        <w:t>Mikser, Alessandra Moretti, Γιάννης Μανιάτης, Hana Jalloul Muro</w:t>
      </w:r>
      <w:r w:rsidRPr="00B01379">
        <w:rPr>
          <w:rStyle w:val="HideTWBExt"/>
          <w:b w:val="0"/>
        </w:rPr>
        <w:t>&lt;/Members&gt;</w:t>
      </w:r>
    </w:p>
    <w:p w14:paraId="70C02A9B" w14:textId="77777777" w:rsidR="00EC675A" w:rsidRPr="00B01379" w:rsidRDefault="00EF799F" w:rsidP="00EC675A">
      <w:pPr>
        <w:pStyle w:val="NormalBold"/>
      </w:pPr>
      <w:r w:rsidRPr="00B01379">
        <w:rPr>
          <w:rStyle w:val="HideTWBExt"/>
          <w:b w:val="0"/>
        </w:rPr>
        <w:t>&lt;/RepeatBlock-By&gt;</w:t>
      </w:r>
    </w:p>
    <w:p w14:paraId="172F5D4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F19D558"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4983163" w14:textId="77777777" w:rsidTr="0096035D">
        <w:trPr>
          <w:trHeight w:hRule="exact" w:val="240"/>
          <w:jc w:val="center"/>
        </w:trPr>
        <w:tc>
          <w:tcPr>
            <w:tcW w:w="9752" w:type="dxa"/>
            <w:gridSpan w:val="2"/>
            <w:tcBorders>
              <w:top w:val="nil"/>
              <w:left w:val="nil"/>
              <w:bottom w:val="nil"/>
              <w:right w:val="nil"/>
            </w:tcBorders>
          </w:tcPr>
          <w:p w14:paraId="6D1A4A10" w14:textId="77777777" w:rsidR="00EC675A" w:rsidRPr="00B01379" w:rsidRDefault="00EC675A" w:rsidP="0096035D"/>
        </w:tc>
      </w:tr>
      <w:tr w:rsidR="00B274CD" w:rsidRPr="00B01379" w14:paraId="1AF59056" w14:textId="77777777" w:rsidTr="0096035D">
        <w:trPr>
          <w:trHeight w:val="240"/>
          <w:jc w:val="center"/>
        </w:trPr>
        <w:tc>
          <w:tcPr>
            <w:tcW w:w="4876" w:type="dxa"/>
            <w:tcBorders>
              <w:top w:val="nil"/>
              <w:left w:val="nil"/>
              <w:bottom w:val="nil"/>
              <w:right w:val="nil"/>
            </w:tcBorders>
          </w:tcPr>
          <w:p w14:paraId="7DAB7A4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67E00E8" w14:textId="77777777" w:rsidR="00EC675A" w:rsidRPr="00B01379" w:rsidRDefault="00EF799F" w:rsidP="0096035D">
            <w:pPr>
              <w:pStyle w:val="AmColumnHeading"/>
            </w:pPr>
            <w:r w:rsidRPr="00B01379">
              <w:t>Τροπολογία</w:t>
            </w:r>
          </w:p>
        </w:tc>
      </w:tr>
      <w:tr w:rsidR="00B274CD" w:rsidRPr="00B01379" w14:paraId="2934E4E6" w14:textId="77777777" w:rsidTr="0096035D">
        <w:trPr>
          <w:jc w:val="center"/>
        </w:trPr>
        <w:tc>
          <w:tcPr>
            <w:tcW w:w="4876" w:type="dxa"/>
            <w:tcBorders>
              <w:top w:val="nil"/>
              <w:left w:val="nil"/>
              <w:bottom w:val="nil"/>
              <w:right w:val="nil"/>
            </w:tcBorders>
          </w:tcPr>
          <w:p w14:paraId="59AEF4BA" w14:textId="77777777" w:rsidR="00EC675A" w:rsidRPr="00B01379" w:rsidRDefault="00EF799F" w:rsidP="0096035D">
            <w:pPr>
              <w:pStyle w:val="Normal6a"/>
            </w:pPr>
            <w:r w:rsidRPr="00B01379">
              <w:t>38.</w:t>
            </w:r>
            <w:r w:rsidRPr="00B01379">
              <w:tab/>
              <w:t>ζητεί να ενισχυθεί η ΕΥΕΔ — τόσο η έδρα της όσο και οι</w:t>
            </w:r>
            <w:r w:rsidRPr="00B01379">
              <w:t xml:space="preserve"> αντιπροσωπείες της ΕΕ — μέσω της παροχής των κατάλληλων οικονομικών και ανθρώπινων πόρων, ώστε η ΕΕ να είναι καλύτερα προετοιμασμένη για τις τρέχουσες και τις αναδυόμενες παγκόσμιες προκλήσεις· καλεί τον ΑΠ/ΥΕ να υποβάλει ταχέως προτάσεις για τη μελλοντικ</w:t>
            </w:r>
            <w:r w:rsidRPr="00B01379">
              <w:t>ή επιχειρησιακή δομή της εξωτερικής δράσης της ΕΕ·</w:t>
            </w:r>
          </w:p>
        </w:tc>
        <w:tc>
          <w:tcPr>
            <w:tcW w:w="4876" w:type="dxa"/>
            <w:tcBorders>
              <w:top w:val="nil"/>
              <w:left w:val="nil"/>
              <w:bottom w:val="nil"/>
              <w:right w:val="nil"/>
            </w:tcBorders>
          </w:tcPr>
          <w:p w14:paraId="27EF7A55" w14:textId="77777777" w:rsidR="00EC675A" w:rsidRPr="00B01379" w:rsidRDefault="00EF799F" w:rsidP="0096035D">
            <w:pPr>
              <w:pStyle w:val="Normal6a"/>
            </w:pPr>
            <w:r w:rsidRPr="00B01379">
              <w:t>38.</w:t>
            </w:r>
            <w:r w:rsidRPr="00B01379">
              <w:tab/>
              <w:t xml:space="preserve">ζητεί να ενισχυθεί η ΕΥΕΔ — τόσο η έδρα της όσο και οι αντιπροσωπείες της ΕΕ — μέσω της παροχής των κατάλληλων οικονομικών και ανθρώπινων πόρων, ώστε η ΕΕ να είναι καλύτερα προετοιμασμένη για τις </w:t>
            </w:r>
            <w:r w:rsidRPr="00B01379">
              <w:t xml:space="preserve">τρέχουσες και τις αναδυόμενες παγκόσμιες προκλήσεις· </w:t>
            </w:r>
            <w:r w:rsidRPr="00B01379">
              <w:rPr>
                <w:b/>
                <w:i/>
              </w:rPr>
              <w:t>ζητεί από την ΕΥΕΔ να είναι σε θέση να επιλέγει και να προσλαμβάνει το μόνιμο διπλωματικό προσωπικό της ΕΕ και να διασφαλίζει δικαιότερη ισόρροπη εκπροσώπηση των φύλων και γεωγραφική ισορροπία μεταξύ των</w:t>
            </w:r>
            <w:r w:rsidRPr="00B01379">
              <w:rPr>
                <w:b/>
                <w:i/>
              </w:rPr>
              <w:t xml:space="preserve"> κρατών μελών σε όλα τα επίπεδα εντός της ΕΥΕΔ· </w:t>
            </w:r>
            <w:r w:rsidRPr="00B01379">
              <w:t xml:space="preserve">καλεί τον ΑΠ/ΥΕ να υποβάλει ταχέως προτάσεις για τη μελλοντική επιχειρησιακή δομή της εξωτερικής δράσης της ΕΕ </w:t>
            </w:r>
            <w:r w:rsidRPr="00B01379">
              <w:rPr>
                <w:b/>
                <w:i/>
              </w:rPr>
              <w:t>και να λάβει πλήρως υπόψη το ψήφισμα του ΕΚ σχετικά με τον απολογισμό της λειτουργίας της ΕΥΕΔ κα</w:t>
            </w:r>
            <w:r w:rsidRPr="00B01379">
              <w:rPr>
                <w:b/>
                <w:i/>
              </w:rPr>
              <w:t>ι για μια ισχυρότερη ΕΕ στον κόσμο</w:t>
            </w:r>
            <w:r w:rsidRPr="00B01379">
              <w:t>·</w:t>
            </w:r>
          </w:p>
        </w:tc>
      </w:tr>
    </w:tbl>
    <w:p w14:paraId="6D3E131C"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017004EC" w14:textId="77777777" w:rsidR="00EC675A" w:rsidRPr="00EF799F" w:rsidRDefault="00EF799F" w:rsidP="00EC675A">
      <w:pPr>
        <w:rPr>
          <w:lang w:val="pt-PT"/>
        </w:rPr>
      </w:pPr>
      <w:r w:rsidRPr="00EF799F">
        <w:rPr>
          <w:rStyle w:val="HideTWBExt"/>
          <w:lang w:val="pt-PT"/>
        </w:rPr>
        <w:t>&lt;/Amend&gt;</w:t>
      </w:r>
    </w:p>
    <w:p w14:paraId="7E7740C2"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903</w:t>
      </w:r>
      <w:r w:rsidRPr="00EF799F">
        <w:rPr>
          <w:rStyle w:val="HideTWBExt"/>
          <w:b w:val="0"/>
          <w:lang w:val="pt-PT"/>
        </w:rPr>
        <w:t>&lt;/NumAm&gt;</w:t>
      </w:r>
    </w:p>
    <w:p w14:paraId="3FFC3EAC"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António Tânger Corrêa</w:t>
      </w:r>
      <w:r w:rsidRPr="00EF799F">
        <w:rPr>
          <w:rStyle w:val="HideTWBExt"/>
          <w:b w:val="0"/>
          <w:lang w:val="pt-PT"/>
        </w:rPr>
        <w:t>&lt;/Members&gt;</w:t>
      </w:r>
    </w:p>
    <w:p w14:paraId="4AFD316A" w14:textId="77777777" w:rsidR="00EC675A" w:rsidRPr="00EF799F" w:rsidRDefault="00EF799F" w:rsidP="00EC675A">
      <w:pPr>
        <w:pStyle w:val="NormalBold"/>
        <w:rPr>
          <w:lang w:val="pt-PT"/>
        </w:rPr>
      </w:pPr>
      <w:r w:rsidRPr="00EF799F">
        <w:rPr>
          <w:rStyle w:val="HideTWBExt"/>
          <w:b w:val="0"/>
          <w:lang w:val="pt-PT"/>
        </w:rPr>
        <w:t>&lt;/RepeatBlock-By&gt;</w:t>
      </w:r>
    </w:p>
    <w:p w14:paraId="6E5D7CA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38522DD"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44B5FF1" w14:textId="77777777" w:rsidTr="0096035D">
        <w:trPr>
          <w:trHeight w:hRule="exact" w:val="240"/>
          <w:jc w:val="center"/>
        </w:trPr>
        <w:tc>
          <w:tcPr>
            <w:tcW w:w="9752" w:type="dxa"/>
            <w:gridSpan w:val="2"/>
            <w:tcBorders>
              <w:top w:val="nil"/>
              <w:left w:val="nil"/>
              <w:bottom w:val="nil"/>
              <w:right w:val="nil"/>
            </w:tcBorders>
          </w:tcPr>
          <w:p w14:paraId="7597314D" w14:textId="77777777" w:rsidR="00EC675A" w:rsidRPr="00B01379" w:rsidRDefault="00EC675A" w:rsidP="0096035D"/>
        </w:tc>
      </w:tr>
      <w:tr w:rsidR="00B274CD" w:rsidRPr="00B01379" w14:paraId="7FB8BF33" w14:textId="77777777" w:rsidTr="0096035D">
        <w:trPr>
          <w:trHeight w:val="240"/>
          <w:jc w:val="center"/>
        </w:trPr>
        <w:tc>
          <w:tcPr>
            <w:tcW w:w="4876" w:type="dxa"/>
            <w:tcBorders>
              <w:top w:val="nil"/>
              <w:left w:val="nil"/>
              <w:bottom w:val="nil"/>
              <w:right w:val="nil"/>
            </w:tcBorders>
          </w:tcPr>
          <w:p w14:paraId="1AAC7BE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6199D69" w14:textId="77777777" w:rsidR="00EC675A" w:rsidRPr="00B01379" w:rsidRDefault="00EF799F" w:rsidP="0096035D">
            <w:pPr>
              <w:pStyle w:val="AmColumnHeading"/>
            </w:pPr>
            <w:r w:rsidRPr="00B01379">
              <w:t>Τροπολογία</w:t>
            </w:r>
          </w:p>
        </w:tc>
      </w:tr>
      <w:tr w:rsidR="00B274CD" w:rsidRPr="00B01379" w14:paraId="74DFEDC9" w14:textId="77777777" w:rsidTr="0096035D">
        <w:trPr>
          <w:jc w:val="center"/>
        </w:trPr>
        <w:tc>
          <w:tcPr>
            <w:tcW w:w="4876" w:type="dxa"/>
            <w:tcBorders>
              <w:top w:val="nil"/>
              <w:left w:val="nil"/>
              <w:bottom w:val="nil"/>
              <w:right w:val="nil"/>
            </w:tcBorders>
          </w:tcPr>
          <w:p w14:paraId="6D8C039B" w14:textId="77777777" w:rsidR="00EC675A" w:rsidRPr="00B01379" w:rsidRDefault="00EF799F" w:rsidP="0096035D">
            <w:pPr>
              <w:pStyle w:val="Normal6a"/>
            </w:pPr>
            <w:r w:rsidRPr="00B01379">
              <w:t>38.</w:t>
            </w:r>
            <w:r w:rsidRPr="00B01379">
              <w:tab/>
              <w:t xml:space="preserve">ζητεί να </w:t>
            </w:r>
            <w:r w:rsidRPr="00B01379">
              <w:rPr>
                <w:b/>
                <w:i/>
              </w:rPr>
              <w:t>ενισχυθεί</w:t>
            </w:r>
            <w:r w:rsidRPr="00B01379">
              <w:t xml:space="preserve"> η ΕΥΕΔ </w:t>
            </w:r>
            <w:r w:rsidRPr="00B01379">
              <w:rPr>
                <w:b/>
                <w:bCs/>
                <w:i/>
                <w:iCs/>
              </w:rPr>
              <w:t>—</w:t>
            </w:r>
            <w:r w:rsidRPr="00B01379">
              <w:t xml:space="preserve"> τόσο η έδρα της όσο και οι αντιπροσωπείες της ΕΕ </w:t>
            </w:r>
            <w:r w:rsidRPr="00B01379">
              <w:rPr>
                <w:b/>
                <w:i/>
              </w:rPr>
              <w:t xml:space="preserve">— μέσω της παροχής των κατάλληλων οικονομικών και ανθρώπινων πόρων, ώστε η ΕΕ να είναι καλύτερα προετοιμασμένη για τις τρέχουσες </w:t>
            </w:r>
            <w:r w:rsidRPr="00B01379">
              <w:rPr>
                <w:b/>
                <w:i/>
              </w:rPr>
              <w:t>και τις αναδυόμενες παγκόσμιες προκλήσεις</w:t>
            </w:r>
            <w:r w:rsidRPr="00B01379">
              <w:t xml:space="preserve">· </w:t>
            </w:r>
            <w:r w:rsidRPr="00B01379">
              <w:rPr>
                <w:b/>
                <w:i/>
              </w:rPr>
              <w:t>καλεί τον ΑΠ/ΥΕ να υποβάλει ταχέως προτάσεις για τη μελλοντική επιχειρησιακή δομή της εξωτερικής δράσης της ΕΕ·</w:t>
            </w:r>
          </w:p>
        </w:tc>
        <w:tc>
          <w:tcPr>
            <w:tcW w:w="4876" w:type="dxa"/>
            <w:tcBorders>
              <w:top w:val="nil"/>
              <w:left w:val="nil"/>
              <w:bottom w:val="nil"/>
              <w:right w:val="nil"/>
            </w:tcBorders>
          </w:tcPr>
          <w:p w14:paraId="2F7349B8" w14:textId="77777777" w:rsidR="00EC675A" w:rsidRPr="00B01379" w:rsidRDefault="00EF799F" w:rsidP="0096035D">
            <w:pPr>
              <w:pStyle w:val="Normal6a"/>
            </w:pPr>
            <w:r w:rsidRPr="00B01379">
              <w:t>38.</w:t>
            </w:r>
            <w:r w:rsidRPr="00B01379">
              <w:tab/>
              <w:t xml:space="preserve">ζητεί να </w:t>
            </w:r>
            <w:r w:rsidRPr="00B01379">
              <w:rPr>
                <w:b/>
                <w:i/>
              </w:rPr>
              <w:t>καταργηθεί</w:t>
            </w:r>
            <w:r w:rsidRPr="00B01379">
              <w:t xml:space="preserve"> η ΕΥΕΔ</w:t>
            </w:r>
            <w:r w:rsidRPr="00B01379">
              <w:rPr>
                <w:b/>
                <w:bCs/>
                <w:i/>
                <w:iCs/>
              </w:rPr>
              <w:t>,</w:t>
            </w:r>
            <w:r w:rsidRPr="00B01379">
              <w:t xml:space="preserve"> τόσο η έδρα της όσο και οι αντιπροσωπείες της ΕΕ·</w:t>
            </w:r>
          </w:p>
        </w:tc>
      </w:tr>
    </w:tbl>
    <w:p w14:paraId="4DB21EF8"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455B001D" w14:textId="77777777" w:rsidR="00EC675A" w:rsidRPr="00EF799F" w:rsidRDefault="00EF799F" w:rsidP="00EC675A">
      <w:pPr>
        <w:rPr>
          <w:lang w:val="de-DE"/>
        </w:rPr>
      </w:pPr>
      <w:r w:rsidRPr="00EF799F">
        <w:rPr>
          <w:rStyle w:val="HideTWBExt"/>
          <w:lang w:val="de-DE"/>
        </w:rPr>
        <w:t>&lt;/Amend&gt;</w:t>
      </w:r>
    </w:p>
    <w:p w14:paraId="78A34252"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904</w:t>
      </w:r>
      <w:r w:rsidRPr="00EF799F">
        <w:rPr>
          <w:rStyle w:val="HideTWBExt"/>
          <w:b w:val="0"/>
          <w:lang w:val="de-DE"/>
        </w:rPr>
        <w:t>&lt;/NumAm&gt;</w:t>
      </w:r>
    </w:p>
    <w:p w14:paraId="2A342B57"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2E6F83A5" w14:textId="77777777" w:rsidR="00EC675A" w:rsidRPr="00EF799F" w:rsidRDefault="00EF799F" w:rsidP="00EC675A">
      <w:pPr>
        <w:pStyle w:val="NormalBold"/>
        <w:rPr>
          <w:lang w:val="de-DE"/>
        </w:rPr>
      </w:pPr>
      <w:r w:rsidRPr="00EF799F">
        <w:rPr>
          <w:rStyle w:val="HideTWBExt"/>
          <w:b w:val="0"/>
          <w:lang w:val="de-DE"/>
        </w:rPr>
        <w:t>&lt;/RepeatBlock-By&gt;</w:t>
      </w:r>
    </w:p>
    <w:p w14:paraId="071A1F0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024C0A3"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82721AD" w14:textId="77777777" w:rsidTr="0096035D">
        <w:trPr>
          <w:trHeight w:hRule="exact" w:val="240"/>
          <w:jc w:val="center"/>
        </w:trPr>
        <w:tc>
          <w:tcPr>
            <w:tcW w:w="9752" w:type="dxa"/>
            <w:gridSpan w:val="2"/>
            <w:tcBorders>
              <w:top w:val="nil"/>
              <w:left w:val="nil"/>
              <w:bottom w:val="nil"/>
              <w:right w:val="nil"/>
            </w:tcBorders>
          </w:tcPr>
          <w:p w14:paraId="6CFEDB12" w14:textId="77777777" w:rsidR="00EC675A" w:rsidRPr="00B01379" w:rsidRDefault="00EC675A" w:rsidP="0096035D"/>
        </w:tc>
      </w:tr>
      <w:tr w:rsidR="00B274CD" w:rsidRPr="00B01379" w14:paraId="2C98476B" w14:textId="77777777" w:rsidTr="0096035D">
        <w:trPr>
          <w:trHeight w:val="240"/>
          <w:jc w:val="center"/>
        </w:trPr>
        <w:tc>
          <w:tcPr>
            <w:tcW w:w="4876" w:type="dxa"/>
            <w:tcBorders>
              <w:top w:val="nil"/>
              <w:left w:val="nil"/>
              <w:bottom w:val="nil"/>
              <w:right w:val="nil"/>
            </w:tcBorders>
          </w:tcPr>
          <w:p w14:paraId="60439F1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D3C47B9" w14:textId="77777777" w:rsidR="00EC675A" w:rsidRPr="00B01379" w:rsidRDefault="00EF799F" w:rsidP="0096035D">
            <w:pPr>
              <w:pStyle w:val="AmColumnHeading"/>
            </w:pPr>
            <w:r w:rsidRPr="00B01379">
              <w:t>Τροπολογία</w:t>
            </w:r>
          </w:p>
        </w:tc>
      </w:tr>
      <w:tr w:rsidR="00B274CD" w:rsidRPr="00B01379" w14:paraId="6E7DD499" w14:textId="77777777" w:rsidTr="0096035D">
        <w:trPr>
          <w:jc w:val="center"/>
        </w:trPr>
        <w:tc>
          <w:tcPr>
            <w:tcW w:w="4876" w:type="dxa"/>
            <w:tcBorders>
              <w:top w:val="nil"/>
              <w:left w:val="nil"/>
              <w:bottom w:val="nil"/>
              <w:right w:val="nil"/>
            </w:tcBorders>
          </w:tcPr>
          <w:p w14:paraId="68F8AB16" w14:textId="77777777" w:rsidR="00EC675A" w:rsidRPr="00B01379" w:rsidRDefault="00EF799F" w:rsidP="0096035D">
            <w:pPr>
              <w:pStyle w:val="Normal6a"/>
            </w:pPr>
            <w:r w:rsidRPr="00B01379">
              <w:t>38.</w:t>
            </w:r>
            <w:r w:rsidRPr="00B01379">
              <w:tab/>
            </w:r>
            <w:r w:rsidRPr="00B01379">
              <w:rPr>
                <w:b/>
                <w:i/>
              </w:rPr>
              <w:t>ζητεί να ενισχυθεί η ΕΥΕΔ — τόσο η έδρα της όσο και οι αντιπροσωπείες της ΕΕ — μέσω της παροχής των κατάλληλων οικονομικών και ανθρώπινων πόρων, ώστε η ΕΕ να είναι καλύτερα προετοιμασμένη για τις τρέχουσες και τις αναδυόμενες παγκόσμιες προκλήσεις·</w:t>
            </w:r>
            <w:r w:rsidRPr="00B01379">
              <w:t xml:space="preserve"> καλεί τ</w:t>
            </w:r>
            <w:r w:rsidRPr="00B01379">
              <w:t>ον ΑΠ/ΥΕ να υποβάλει ταχέως προτάσεις για τη μελλοντική επιχειρησιακή δομή της εξωτερικής δράσης της ΕΕ·</w:t>
            </w:r>
          </w:p>
        </w:tc>
        <w:tc>
          <w:tcPr>
            <w:tcW w:w="4876" w:type="dxa"/>
            <w:tcBorders>
              <w:top w:val="nil"/>
              <w:left w:val="nil"/>
              <w:bottom w:val="nil"/>
              <w:right w:val="nil"/>
            </w:tcBorders>
          </w:tcPr>
          <w:p w14:paraId="26C85551" w14:textId="77777777" w:rsidR="00EC675A" w:rsidRPr="00B01379" w:rsidRDefault="00EF799F" w:rsidP="0096035D">
            <w:pPr>
              <w:pStyle w:val="Normal6a"/>
            </w:pPr>
            <w:r w:rsidRPr="00B01379">
              <w:t>38.</w:t>
            </w:r>
            <w:r w:rsidRPr="00B01379">
              <w:tab/>
              <w:t>καλεί τον ΑΠ/ΥΕ να υποβάλει ταχέως προτάσεις για τη μελλοντική επιχειρησιακή δομή της εξωτερικής δράσης της ΕΕ·</w:t>
            </w:r>
          </w:p>
        </w:tc>
      </w:tr>
    </w:tbl>
    <w:p w14:paraId="6C51D90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B00E872" w14:textId="77777777" w:rsidR="00EC675A" w:rsidRPr="00B01379" w:rsidRDefault="00EF799F" w:rsidP="00EC675A">
      <w:r w:rsidRPr="00B01379">
        <w:rPr>
          <w:rStyle w:val="HideTWBExt"/>
        </w:rPr>
        <w:t>&lt;/Amend&gt;</w:t>
      </w:r>
    </w:p>
    <w:p w14:paraId="16D2E91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905</w:t>
      </w:r>
      <w:r w:rsidRPr="00B01379">
        <w:rPr>
          <w:rStyle w:val="HideTWBExt"/>
          <w:b w:val="0"/>
        </w:rPr>
        <w:t>&lt;/NumAm&gt;</w:t>
      </w:r>
    </w:p>
    <w:p w14:paraId="3444F145" w14:textId="77777777" w:rsidR="00EC675A" w:rsidRPr="00B01379" w:rsidRDefault="00EF799F" w:rsidP="00EC675A">
      <w:pPr>
        <w:pStyle w:val="NormalBold"/>
      </w:pPr>
      <w:r w:rsidRPr="00B01379">
        <w:rPr>
          <w:rStyle w:val="HideTWBExt"/>
          <w:b w:val="0"/>
        </w:rPr>
        <w:t>&lt;RepeatBlock-By&gt;&lt;Members&gt;</w:t>
      </w:r>
      <w:r w:rsidRPr="00B01379">
        <w:t>Adam Bielan</w:t>
      </w:r>
      <w:r w:rsidRPr="00B01379">
        <w:rPr>
          <w:rStyle w:val="HideTWBExt"/>
          <w:b w:val="0"/>
        </w:rPr>
        <w:t>&lt;/Members&gt;</w:t>
      </w:r>
    </w:p>
    <w:p w14:paraId="53E8BCB5" w14:textId="77777777" w:rsidR="00EC675A" w:rsidRPr="00B01379" w:rsidRDefault="00EF799F" w:rsidP="00EC675A">
      <w:pPr>
        <w:pStyle w:val="NormalBold"/>
      </w:pPr>
      <w:r w:rsidRPr="00B01379">
        <w:rPr>
          <w:rStyle w:val="HideTWBExt"/>
          <w:b w:val="0"/>
        </w:rPr>
        <w:t>&lt;/RepeatBlock-By&gt;</w:t>
      </w:r>
    </w:p>
    <w:p w14:paraId="229C410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F7751C7"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CB23B33" w14:textId="77777777" w:rsidTr="0096035D">
        <w:trPr>
          <w:trHeight w:hRule="exact" w:val="240"/>
          <w:jc w:val="center"/>
        </w:trPr>
        <w:tc>
          <w:tcPr>
            <w:tcW w:w="9752" w:type="dxa"/>
            <w:gridSpan w:val="2"/>
            <w:tcBorders>
              <w:top w:val="nil"/>
              <w:left w:val="nil"/>
              <w:bottom w:val="nil"/>
              <w:right w:val="nil"/>
            </w:tcBorders>
          </w:tcPr>
          <w:p w14:paraId="7F892DE2" w14:textId="77777777" w:rsidR="00EC675A" w:rsidRPr="00B01379" w:rsidRDefault="00EC675A" w:rsidP="0096035D"/>
        </w:tc>
      </w:tr>
      <w:tr w:rsidR="00B274CD" w:rsidRPr="00B01379" w14:paraId="67EDF4B5" w14:textId="77777777" w:rsidTr="0096035D">
        <w:trPr>
          <w:trHeight w:val="240"/>
          <w:jc w:val="center"/>
        </w:trPr>
        <w:tc>
          <w:tcPr>
            <w:tcW w:w="4876" w:type="dxa"/>
            <w:tcBorders>
              <w:top w:val="nil"/>
              <w:left w:val="nil"/>
              <w:bottom w:val="nil"/>
              <w:right w:val="nil"/>
            </w:tcBorders>
          </w:tcPr>
          <w:p w14:paraId="6C95F65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018F14D" w14:textId="77777777" w:rsidR="00EC675A" w:rsidRPr="00B01379" w:rsidRDefault="00EF799F" w:rsidP="0096035D">
            <w:pPr>
              <w:pStyle w:val="AmColumnHeading"/>
            </w:pPr>
            <w:r w:rsidRPr="00B01379">
              <w:t>Τροπολογία</w:t>
            </w:r>
          </w:p>
        </w:tc>
      </w:tr>
      <w:tr w:rsidR="00B274CD" w:rsidRPr="00B01379" w14:paraId="28E5BA35" w14:textId="77777777" w:rsidTr="0096035D">
        <w:trPr>
          <w:jc w:val="center"/>
        </w:trPr>
        <w:tc>
          <w:tcPr>
            <w:tcW w:w="4876" w:type="dxa"/>
            <w:tcBorders>
              <w:top w:val="nil"/>
              <w:left w:val="nil"/>
              <w:bottom w:val="nil"/>
              <w:right w:val="nil"/>
            </w:tcBorders>
          </w:tcPr>
          <w:p w14:paraId="2ED1A683" w14:textId="77777777" w:rsidR="00EC675A" w:rsidRPr="00B01379" w:rsidRDefault="00EF799F" w:rsidP="0096035D">
            <w:pPr>
              <w:pStyle w:val="Normal6a"/>
            </w:pPr>
            <w:r w:rsidRPr="00B01379">
              <w:t>38.</w:t>
            </w:r>
            <w:r w:rsidRPr="00B01379">
              <w:tab/>
              <w:t>ζητεί να ενισχυθεί η ΕΥΕΔ — τόσο η</w:t>
            </w:r>
            <w:r w:rsidRPr="00B01379">
              <w:t xml:space="preserve"> έδρα της όσο και οι αντιπροσωπείες της ΕΕ — μέσω της παροχής των κατάλληλων οικονομικών και ανθρώπινων πόρων, ώστε η ΕΕ να είναι καλύτερα προετοιμασμένη για τις τρέχουσες και τις αναδυόμενες παγκόσμιες προκλήσεις· καλεί τον ΑΠ/ΥΕ να υποβάλει ταχέως προτάσ</w:t>
            </w:r>
            <w:r w:rsidRPr="00B01379">
              <w:t>εις για τη μελλοντική επιχειρησιακή δομή της εξωτερικής δράσης της ΕΕ·</w:t>
            </w:r>
          </w:p>
        </w:tc>
        <w:tc>
          <w:tcPr>
            <w:tcW w:w="4876" w:type="dxa"/>
            <w:tcBorders>
              <w:top w:val="nil"/>
              <w:left w:val="nil"/>
              <w:bottom w:val="nil"/>
              <w:right w:val="nil"/>
            </w:tcBorders>
          </w:tcPr>
          <w:p w14:paraId="3BEDB280" w14:textId="77777777" w:rsidR="00EC675A" w:rsidRPr="00B01379" w:rsidRDefault="00EF799F" w:rsidP="0096035D">
            <w:pPr>
              <w:pStyle w:val="Normal6a"/>
            </w:pPr>
            <w:r w:rsidRPr="00B01379">
              <w:t>38.</w:t>
            </w:r>
            <w:r w:rsidRPr="00B01379">
              <w:tab/>
              <w:t>ζητεί να ενισχυθεί η ΕΥΕΔ — τόσο η έδρα της όσο και οι αντιπροσωπείες της ΕΕ — μέσω της παροχής των κατάλληλων οικονομικών και ανθρώπινων πόρων, ώστε η ΕΕ να είναι καλύτερα προετοιμ</w:t>
            </w:r>
            <w:r w:rsidRPr="00B01379">
              <w:t xml:space="preserve">ασμένη για τις τρέχουσες και τις αναδυόμενες παγκόσμιες προκλήσεις· </w:t>
            </w:r>
            <w:r w:rsidRPr="00B01379">
              <w:rPr>
                <w:b/>
                <w:i/>
              </w:rPr>
              <w:t xml:space="preserve">ζητεί καλύτερη γεωγραφική εκπροσώπηση των κρατών μελών κατά την πραγματοποίηση διορισμών για θέσεις επικεφαλής αντιπροσωπειών της ΕΕ· </w:t>
            </w:r>
            <w:r w:rsidRPr="00B01379">
              <w:t>καλεί τον ΑΠ/ΥΕ να υποβάλει ταχέως προτάσεις για τη με</w:t>
            </w:r>
            <w:r w:rsidRPr="00B01379">
              <w:t>λλοντική επιχειρησιακή δομή της εξωτερικής δράσης της ΕΕ·</w:t>
            </w:r>
          </w:p>
        </w:tc>
      </w:tr>
    </w:tbl>
    <w:p w14:paraId="102557B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3A23CB5" w14:textId="77777777" w:rsidR="00EC675A" w:rsidRPr="00B01379" w:rsidRDefault="00EF799F" w:rsidP="00EC675A">
      <w:r w:rsidRPr="00B01379">
        <w:rPr>
          <w:rStyle w:val="HideTWBExt"/>
        </w:rPr>
        <w:t>&lt;/Amend&gt;</w:t>
      </w:r>
    </w:p>
    <w:p w14:paraId="3FC7C8B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906</w:t>
      </w:r>
      <w:r w:rsidRPr="00B01379">
        <w:rPr>
          <w:rStyle w:val="HideTWBExt"/>
          <w:b w:val="0"/>
        </w:rPr>
        <w:t>&lt;/NumAm&gt;</w:t>
      </w:r>
    </w:p>
    <w:p w14:paraId="6E6C25B0" w14:textId="77777777" w:rsidR="00EC675A" w:rsidRPr="00B01379" w:rsidRDefault="00EF799F" w:rsidP="00EC675A">
      <w:pPr>
        <w:pStyle w:val="NormalBold"/>
      </w:pPr>
      <w:r w:rsidRPr="00B01379">
        <w:rPr>
          <w:rStyle w:val="HideTWBExt"/>
          <w:b w:val="0"/>
        </w:rPr>
        <w:t>&lt;RepeatBlock-By&gt;&lt;Members&gt;</w:t>
      </w:r>
      <w:r w:rsidRPr="00B01379">
        <w:t>Sebastiaan Stöteler</w:t>
      </w:r>
      <w:r w:rsidRPr="00B01379">
        <w:rPr>
          <w:rStyle w:val="HideTWBExt"/>
          <w:b w:val="0"/>
        </w:rPr>
        <w:t>&lt;/Members&gt;</w:t>
      </w:r>
    </w:p>
    <w:p w14:paraId="45EED1E4" w14:textId="77777777" w:rsidR="00EC675A" w:rsidRPr="00B01379" w:rsidRDefault="00EF799F" w:rsidP="00EC675A">
      <w:pPr>
        <w:pStyle w:val="NormalBold"/>
      </w:pPr>
      <w:r w:rsidRPr="00B01379">
        <w:rPr>
          <w:rStyle w:val="HideTWBExt"/>
          <w:b w:val="0"/>
        </w:rPr>
        <w:t>&lt;/RepeatBlock-By&gt;</w:t>
      </w:r>
    </w:p>
    <w:p w14:paraId="75F6E28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B5D58EB"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A8742FC" w14:textId="77777777" w:rsidTr="0096035D">
        <w:trPr>
          <w:trHeight w:hRule="exact" w:val="240"/>
          <w:jc w:val="center"/>
        </w:trPr>
        <w:tc>
          <w:tcPr>
            <w:tcW w:w="9752" w:type="dxa"/>
            <w:gridSpan w:val="2"/>
            <w:tcBorders>
              <w:top w:val="nil"/>
              <w:left w:val="nil"/>
              <w:bottom w:val="nil"/>
              <w:right w:val="nil"/>
            </w:tcBorders>
          </w:tcPr>
          <w:p w14:paraId="6728FD38" w14:textId="77777777" w:rsidR="00EC675A" w:rsidRPr="00B01379" w:rsidRDefault="00EC675A" w:rsidP="0096035D"/>
        </w:tc>
      </w:tr>
      <w:tr w:rsidR="00B274CD" w:rsidRPr="00B01379" w14:paraId="08C2F2C0" w14:textId="77777777" w:rsidTr="0096035D">
        <w:trPr>
          <w:trHeight w:val="240"/>
          <w:jc w:val="center"/>
        </w:trPr>
        <w:tc>
          <w:tcPr>
            <w:tcW w:w="4876" w:type="dxa"/>
            <w:tcBorders>
              <w:top w:val="nil"/>
              <w:left w:val="nil"/>
              <w:bottom w:val="nil"/>
              <w:right w:val="nil"/>
            </w:tcBorders>
          </w:tcPr>
          <w:p w14:paraId="222177C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8FC7936" w14:textId="77777777" w:rsidR="00EC675A" w:rsidRPr="00B01379" w:rsidRDefault="00EF799F" w:rsidP="0096035D">
            <w:pPr>
              <w:pStyle w:val="AmColumnHeading"/>
            </w:pPr>
            <w:r w:rsidRPr="00B01379">
              <w:t>Τροπολογία</w:t>
            </w:r>
          </w:p>
        </w:tc>
      </w:tr>
      <w:tr w:rsidR="00B274CD" w:rsidRPr="00B01379" w14:paraId="3F9FEF08" w14:textId="77777777" w:rsidTr="0096035D">
        <w:trPr>
          <w:jc w:val="center"/>
        </w:trPr>
        <w:tc>
          <w:tcPr>
            <w:tcW w:w="4876" w:type="dxa"/>
            <w:tcBorders>
              <w:top w:val="nil"/>
              <w:left w:val="nil"/>
              <w:bottom w:val="nil"/>
              <w:right w:val="nil"/>
            </w:tcBorders>
          </w:tcPr>
          <w:p w14:paraId="39E7530B" w14:textId="77777777" w:rsidR="00EC675A" w:rsidRPr="00B01379" w:rsidRDefault="00EF799F" w:rsidP="0096035D">
            <w:pPr>
              <w:pStyle w:val="Normal6a"/>
            </w:pPr>
            <w:r w:rsidRPr="00B01379">
              <w:t>38.</w:t>
            </w:r>
            <w:r w:rsidRPr="00B01379">
              <w:tab/>
            </w:r>
            <w:r w:rsidRPr="00B01379">
              <w:rPr>
                <w:b/>
                <w:i/>
              </w:rPr>
              <w:t xml:space="preserve">ζητεί να ενισχυθεί η ΕΥΕΔ — τόσο η έδρα της όσο και οι αντιπροσωπείες της ΕΕ — μέσω της παροχής των κατάλληλων οικονομικών και ανθρώπινων πόρων, ώστε η ΕΕ να είναι καλύτερα </w:t>
            </w:r>
            <w:r w:rsidRPr="00B01379">
              <w:rPr>
                <w:b/>
                <w:i/>
              </w:rPr>
              <w:t>προετοιμασμένη για τις τρέχουσες και τις αναδυόμενες παγκόσμιες προκλήσεις·</w:t>
            </w:r>
            <w:r w:rsidRPr="00B01379">
              <w:t xml:space="preserve"> καλεί τον ΑΠ/ΥΕ να υποβάλει ταχέως προτάσεις για τη μελλοντική επιχειρησιακή δομή της εξωτερικής δράσης της ΕΕ·</w:t>
            </w:r>
          </w:p>
        </w:tc>
        <w:tc>
          <w:tcPr>
            <w:tcW w:w="4876" w:type="dxa"/>
            <w:tcBorders>
              <w:top w:val="nil"/>
              <w:left w:val="nil"/>
              <w:bottom w:val="nil"/>
              <w:right w:val="nil"/>
            </w:tcBorders>
          </w:tcPr>
          <w:p w14:paraId="7A6995AC" w14:textId="77777777" w:rsidR="00EC675A" w:rsidRPr="00B01379" w:rsidRDefault="00EF799F" w:rsidP="0096035D">
            <w:pPr>
              <w:pStyle w:val="Normal6a"/>
            </w:pPr>
            <w:r w:rsidRPr="00B01379">
              <w:t>38.</w:t>
            </w:r>
            <w:r w:rsidRPr="00B01379">
              <w:tab/>
              <w:t>καλεί τον ΑΠ/ΥΕ να υποβάλει ταχέως προτάσεις για τη μελλοντική ε</w:t>
            </w:r>
            <w:r w:rsidRPr="00B01379">
              <w:t xml:space="preserve">πιχειρησιακή δομή της εξωτερικής δράσης της ΕΕ· </w:t>
            </w:r>
            <w:r w:rsidRPr="00B01379">
              <w:rPr>
                <w:b/>
                <w:i/>
              </w:rPr>
              <w:t>υπογραμμίζει ότι η διπλωματία της ΕΕ δεν μπορεί να αντικαταστήσει την εξωτερική πολιτική των κρατών μελών·</w:t>
            </w:r>
          </w:p>
        </w:tc>
      </w:tr>
    </w:tbl>
    <w:p w14:paraId="75A1D002" w14:textId="77777777" w:rsidR="00EC675A" w:rsidRPr="00EF799F" w:rsidRDefault="00EF799F" w:rsidP="00EC675A">
      <w:pPr>
        <w:pStyle w:val="AmOrLang"/>
        <w:rPr>
          <w:lang w:val="pl-PL"/>
        </w:rPr>
      </w:pPr>
      <w:r w:rsidRPr="00EF799F">
        <w:rPr>
          <w:lang w:val="pl-PL"/>
        </w:rPr>
        <w:t xml:space="preserve">Or. </w:t>
      </w:r>
      <w:r w:rsidRPr="00EF799F">
        <w:rPr>
          <w:rStyle w:val="HideTWBExt"/>
          <w:lang w:val="pl-PL"/>
        </w:rPr>
        <w:t>&lt;Original&gt;</w:t>
      </w:r>
      <w:r w:rsidRPr="00EF799F">
        <w:rPr>
          <w:rStyle w:val="HideTWBInt"/>
          <w:lang w:val="pl-PL"/>
        </w:rPr>
        <w:t>{EN}</w:t>
      </w:r>
      <w:r w:rsidRPr="00EF799F">
        <w:rPr>
          <w:lang w:val="pl-PL"/>
        </w:rPr>
        <w:t>en</w:t>
      </w:r>
      <w:r w:rsidRPr="00EF799F">
        <w:rPr>
          <w:rStyle w:val="HideTWBExt"/>
          <w:lang w:val="pl-PL"/>
        </w:rPr>
        <w:t>&lt;/Original&gt;</w:t>
      </w:r>
    </w:p>
    <w:p w14:paraId="5BB5CF37" w14:textId="77777777" w:rsidR="00EC675A" w:rsidRPr="00EF799F" w:rsidRDefault="00EF799F" w:rsidP="00EC675A">
      <w:pPr>
        <w:rPr>
          <w:lang w:val="pl-PL"/>
        </w:rPr>
      </w:pPr>
      <w:r w:rsidRPr="00EF799F">
        <w:rPr>
          <w:rStyle w:val="HideTWBExt"/>
          <w:lang w:val="pl-PL"/>
        </w:rPr>
        <w:t>&lt;/Amend&gt;</w:t>
      </w:r>
    </w:p>
    <w:p w14:paraId="35A795A2" w14:textId="77777777" w:rsidR="00EC675A" w:rsidRPr="00EF799F" w:rsidRDefault="00EF799F" w:rsidP="00EC675A">
      <w:pPr>
        <w:pStyle w:val="AmNumberTabs"/>
        <w:rPr>
          <w:lang w:val="pl-PL"/>
        </w:rPr>
      </w:pPr>
      <w:r w:rsidRPr="00EF799F">
        <w:rPr>
          <w:rStyle w:val="HideTWBExt"/>
          <w:b w:val="0"/>
          <w:lang w:val="pl-PL"/>
        </w:rPr>
        <w:t>&lt;Amend&gt;</w:t>
      </w:r>
      <w:r w:rsidRPr="00B01379">
        <w:t>Τροπολογία</w:t>
      </w:r>
      <w:r w:rsidRPr="00EF799F">
        <w:rPr>
          <w:lang w:val="pl-PL"/>
        </w:rPr>
        <w:tab/>
      </w:r>
      <w:r w:rsidRPr="00EF799F">
        <w:rPr>
          <w:lang w:val="pl-PL"/>
        </w:rPr>
        <w:tab/>
      </w:r>
      <w:r w:rsidRPr="00EF799F">
        <w:rPr>
          <w:rStyle w:val="HideTWBExt"/>
          <w:b w:val="0"/>
          <w:lang w:val="pl-PL"/>
        </w:rPr>
        <w:t>&lt;NumAm&gt;</w:t>
      </w:r>
      <w:r w:rsidRPr="00EF799F">
        <w:rPr>
          <w:lang w:val="pl-PL"/>
        </w:rPr>
        <w:t>907</w:t>
      </w:r>
      <w:r w:rsidRPr="00EF799F">
        <w:rPr>
          <w:rStyle w:val="HideTWBExt"/>
          <w:b w:val="0"/>
          <w:lang w:val="pl-PL"/>
        </w:rPr>
        <w:t>&lt;/NumAm&gt;</w:t>
      </w:r>
    </w:p>
    <w:p w14:paraId="79243A7F" w14:textId="77777777" w:rsidR="00EC675A" w:rsidRPr="00EF799F" w:rsidRDefault="00EF799F" w:rsidP="00EC675A">
      <w:pPr>
        <w:pStyle w:val="NormalBold"/>
        <w:rPr>
          <w:lang w:val="pl-PL"/>
        </w:rPr>
      </w:pPr>
      <w:r w:rsidRPr="00EF799F">
        <w:rPr>
          <w:rStyle w:val="HideTWBExt"/>
          <w:b w:val="0"/>
          <w:lang w:val="pl-PL"/>
        </w:rPr>
        <w:t>&lt;RepeatBlock-By&gt;&lt;Members&gt;</w:t>
      </w:r>
      <w:r w:rsidRPr="00EF799F">
        <w:rPr>
          <w:lang w:val="pl-PL"/>
        </w:rPr>
        <w:t>Mariusz Kamiński, Michał Dworczyk</w:t>
      </w:r>
      <w:r w:rsidRPr="00EF799F">
        <w:rPr>
          <w:rStyle w:val="HideTWBExt"/>
          <w:b w:val="0"/>
          <w:lang w:val="pl-PL"/>
        </w:rPr>
        <w:t>&lt;/Members&gt;</w:t>
      </w:r>
    </w:p>
    <w:p w14:paraId="7DE50162" w14:textId="77777777" w:rsidR="00EC675A" w:rsidRPr="00B01379" w:rsidRDefault="00EF799F" w:rsidP="00EC675A">
      <w:r w:rsidRPr="00B01379">
        <w:rPr>
          <w:rStyle w:val="HideTWBExt"/>
        </w:rPr>
        <w:t>&lt;AuNomDe&gt;</w:t>
      </w:r>
      <w:r w:rsidRPr="00B01379">
        <w:rPr>
          <w:rStyle w:val="HideTWBInt"/>
          <w:color w:val="auto"/>
        </w:rPr>
        <w:t>{ECR}</w:t>
      </w:r>
      <w:r w:rsidRPr="00B01379">
        <w:t>εξ ονόματος της Ομάδας ECR</w:t>
      </w:r>
      <w:r w:rsidRPr="00B01379">
        <w:rPr>
          <w:rStyle w:val="HideTWBExt"/>
        </w:rPr>
        <w:t>&lt;/AuNomDe&gt;</w:t>
      </w:r>
    </w:p>
    <w:p w14:paraId="5573187E" w14:textId="77777777" w:rsidR="00EC675A" w:rsidRPr="00B01379" w:rsidRDefault="00EF799F" w:rsidP="00EC675A">
      <w:pPr>
        <w:pStyle w:val="NormalBold"/>
      </w:pPr>
      <w:r w:rsidRPr="00B01379">
        <w:rPr>
          <w:rStyle w:val="HideTWBExt"/>
          <w:b w:val="0"/>
        </w:rPr>
        <w:t>&lt;/RepeatBlock-By&gt;</w:t>
      </w:r>
    </w:p>
    <w:p w14:paraId="3B7F786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43B176F"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B7832A6" w14:textId="77777777" w:rsidTr="0096035D">
        <w:trPr>
          <w:trHeight w:hRule="exact" w:val="240"/>
          <w:jc w:val="center"/>
        </w:trPr>
        <w:tc>
          <w:tcPr>
            <w:tcW w:w="9752" w:type="dxa"/>
            <w:gridSpan w:val="2"/>
            <w:tcBorders>
              <w:top w:val="nil"/>
              <w:left w:val="nil"/>
              <w:bottom w:val="nil"/>
              <w:right w:val="nil"/>
            </w:tcBorders>
          </w:tcPr>
          <w:p w14:paraId="09FEB526" w14:textId="77777777" w:rsidR="00EC675A" w:rsidRPr="00B01379" w:rsidRDefault="00EC675A" w:rsidP="0096035D"/>
        </w:tc>
      </w:tr>
      <w:tr w:rsidR="00B274CD" w:rsidRPr="00B01379" w14:paraId="7AF5EC76" w14:textId="77777777" w:rsidTr="0096035D">
        <w:trPr>
          <w:trHeight w:val="240"/>
          <w:jc w:val="center"/>
        </w:trPr>
        <w:tc>
          <w:tcPr>
            <w:tcW w:w="4876" w:type="dxa"/>
            <w:tcBorders>
              <w:top w:val="nil"/>
              <w:left w:val="nil"/>
              <w:bottom w:val="nil"/>
              <w:right w:val="nil"/>
            </w:tcBorders>
          </w:tcPr>
          <w:p w14:paraId="1D3BB47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688035E" w14:textId="77777777" w:rsidR="00EC675A" w:rsidRPr="00B01379" w:rsidRDefault="00EF799F" w:rsidP="0096035D">
            <w:pPr>
              <w:pStyle w:val="AmColumnHeading"/>
            </w:pPr>
            <w:r w:rsidRPr="00B01379">
              <w:t>Τροπολογία</w:t>
            </w:r>
          </w:p>
        </w:tc>
      </w:tr>
      <w:tr w:rsidR="00B274CD" w:rsidRPr="00B01379" w14:paraId="01711EC4" w14:textId="77777777" w:rsidTr="0096035D">
        <w:trPr>
          <w:jc w:val="center"/>
        </w:trPr>
        <w:tc>
          <w:tcPr>
            <w:tcW w:w="4876" w:type="dxa"/>
            <w:tcBorders>
              <w:top w:val="nil"/>
              <w:left w:val="nil"/>
              <w:bottom w:val="nil"/>
              <w:right w:val="nil"/>
            </w:tcBorders>
          </w:tcPr>
          <w:p w14:paraId="477D575D" w14:textId="77777777" w:rsidR="00EC675A" w:rsidRPr="00B01379" w:rsidRDefault="00EF799F" w:rsidP="0096035D">
            <w:pPr>
              <w:pStyle w:val="Normal6a"/>
            </w:pPr>
            <w:r w:rsidRPr="00B01379">
              <w:t>38.</w:t>
            </w:r>
            <w:r w:rsidRPr="00B01379">
              <w:tab/>
              <w:t>ζητεί να</w:t>
            </w:r>
            <w:r w:rsidRPr="00B01379">
              <w:t xml:space="preserve"> ενισχυθεί η ΕΥΕΔ — τόσο η έδρα της όσο και οι αντιπροσωπείες της ΕΕ — μέσω της παροχής των κατάλληλων οικονομικών και ανθρώπινων πόρων, ώστε η ΕΕ να είναι καλύτερα προετοιμασμένη για τις τρέχουσες και τις αναδυόμενες παγκόσμιες προκλήσεις· καλεί τον ΑΠ/ΥΕ</w:t>
            </w:r>
            <w:r w:rsidRPr="00B01379">
              <w:t xml:space="preserve"> να υποβάλει ταχέως προτάσεις για τη μελλοντική επιχειρησιακή δομή της εξωτερικής δράσης της ΕΕ·</w:t>
            </w:r>
          </w:p>
        </w:tc>
        <w:tc>
          <w:tcPr>
            <w:tcW w:w="4876" w:type="dxa"/>
            <w:tcBorders>
              <w:top w:val="nil"/>
              <w:left w:val="nil"/>
              <w:bottom w:val="nil"/>
              <w:right w:val="nil"/>
            </w:tcBorders>
          </w:tcPr>
          <w:p w14:paraId="2E8D653A" w14:textId="77777777" w:rsidR="00EC675A" w:rsidRPr="00B01379" w:rsidRDefault="00EF799F" w:rsidP="0096035D">
            <w:pPr>
              <w:pStyle w:val="Normal6a"/>
            </w:pPr>
            <w:r w:rsidRPr="00B01379">
              <w:t>38.</w:t>
            </w:r>
            <w:r w:rsidRPr="00B01379">
              <w:tab/>
              <w:t xml:space="preserve">ζητεί να ενισχυθεί η ΕΥΕΔ — τόσο η έδρα της όσο και οι αντιπροσωπείες της ΕΕ — μέσω της παροχής των κατάλληλων οικονομικών και ανθρώπινων πόρων, ώστε η ΕΕ </w:t>
            </w:r>
            <w:r w:rsidRPr="00B01379">
              <w:t xml:space="preserve">να είναι καλύτερα προετοιμασμένη για τις τρέχουσες και τις αναδυόμενες παγκόσμιες προκλήσεις· καλεί τον ΑΠ/ΥΕ να υποβάλει ταχέως προτάσεις για τη μελλοντική επιχειρησιακή δομή της εξωτερικής δράσης της ΕΕ· </w:t>
            </w:r>
            <w:r w:rsidRPr="00B01379">
              <w:rPr>
                <w:b/>
                <w:i/>
              </w:rPr>
              <w:t>καλεί τον ΑΠ/ΥΕ να επιτύχει γεωγραφική ισορροπία ε</w:t>
            </w:r>
            <w:r w:rsidRPr="00B01379">
              <w:rPr>
                <w:b/>
                <w:i/>
              </w:rPr>
              <w:t>ντός της ΕΥΕΔ, ιδίως στα υψηλότερα επίπεδα·</w:t>
            </w:r>
          </w:p>
        </w:tc>
      </w:tr>
    </w:tbl>
    <w:p w14:paraId="6BB5FD9F"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FCFB459" w14:textId="77777777" w:rsidR="00EC675A" w:rsidRPr="00B01379" w:rsidRDefault="00EF799F" w:rsidP="00EC675A">
      <w:r w:rsidRPr="00B01379">
        <w:rPr>
          <w:rStyle w:val="HideTWBExt"/>
        </w:rPr>
        <w:t>&lt;/Amend&gt;</w:t>
      </w:r>
    </w:p>
    <w:p w14:paraId="3C18F00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908</w:t>
      </w:r>
      <w:r w:rsidRPr="00B01379">
        <w:rPr>
          <w:rStyle w:val="HideTWBExt"/>
          <w:b w:val="0"/>
        </w:rPr>
        <w:t>&lt;/NumAm&gt;</w:t>
      </w:r>
    </w:p>
    <w:p w14:paraId="23BCE77B" w14:textId="77777777" w:rsidR="00EC675A" w:rsidRPr="00B01379" w:rsidRDefault="00EF799F" w:rsidP="00EC675A">
      <w:pPr>
        <w:pStyle w:val="NormalBold"/>
      </w:pPr>
      <w:r w:rsidRPr="00B01379">
        <w:rPr>
          <w:rStyle w:val="HideTWBExt"/>
          <w:b w:val="0"/>
        </w:rPr>
        <w:t>&lt;RepeatBlock-By&gt;&lt;Members&gt;</w:t>
      </w:r>
      <w:r w:rsidRPr="00B01379">
        <w:t>Alexander Sell</w:t>
      </w:r>
      <w:r w:rsidRPr="00B01379">
        <w:rPr>
          <w:rStyle w:val="HideTWBExt"/>
          <w:b w:val="0"/>
        </w:rPr>
        <w:t>&lt;/Members&gt;</w:t>
      </w:r>
    </w:p>
    <w:p w14:paraId="2109103C" w14:textId="77777777" w:rsidR="00EC675A" w:rsidRPr="00B01379" w:rsidRDefault="00EF799F" w:rsidP="00EC675A">
      <w:pPr>
        <w:pStyle w:val="NormalBold"/>
      </w:pPr>
      <w:r w:rsidRPr="00B01379">
        <w:rPr>
          <w:rStyle w:val="HideTWBExt"/>
          <w:b w:val="0"/>
        </w:rPr>
        <w:t>&lt;/RepeatBlock-By&gt;</w:t>
      </w:r>
    </w:p>
    <w:p w14:paraId="73C08A4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C851C95"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E6BCA0A" w14:textId="77777777" w:rsidTr="0096035D">
        <w:trPr>
          <w:trHeight w:hRule="exact" w:val="240"/>
          <w:jc w:val="center"/>
        </w:trPr>
        <w:tc>
          <w:tcPr>
            <w:tcW w:w="9752" w:type="dxa"/>
            <w:gridSpan w:val="2"/>
            <w:tcBorders>
              <w:top w:val="nil"/>
              <w:left w:val="nil"/>
              <w:bottom w:val="nil"/>
              <w:right w:val="nil"/>
            </w:tcBorders>
          </w:tcPr>
          <w:p w14:paraId="59A65DDD" w14:textId="77777777" w:rsidR="00EC675A" w:rsidRPr="00B01379" w:rsidRDefault="00EC675A" w:rsidP="0096035D"/>
        </w:tc>
      </w:tr>
      <w:tr w:rsidR="00B274CD" w:rsidRPr="00B01379" w14:paraId="1302495B" w14:textId="77777777" w:rsidTr="0096035D">
        <w:trPr>
          <w:trHeight w:val="240"/>
          <w:jc w:val="center"/>
        </w:trPr>
        <w:tc>
          <w:tcPr>
            <w:tcW w:w="4876" w:type="dxa"/>
            <w:tcBorders>
              <w:top w:val="nil"/>
              <w:left w:val="nil"/>
              <w:bottom w:val="nil"/>
              <w:right w:val="nil"/>
            </w:tcBorders>
          </w:tcPr>
          <w:p w14:paraId="6832CAE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F9F07FC" w14:textId="77777777" w:rsidR="00EC675A" w:rsidRPr="00B01379" w:rsidRDefault="00EF799F" w:rsidP="0096035D">
            <w:pPr>
              <w:pStyle w:val="AmColumnHeading"/>
            </w:pPr>
            <w:r w:rsidRPr="00B01379">
              <w:t>Τροπολογία</w:t>
            </w:r>
          </w:p>
        </w:tc>
      </w:tr>
      <w:tr w:rsidR="00B274CD" w:rsidRPr="00B01379" w14:paraId="6BCEA0A4" w14:textId="77777777" w:rsidTr="0096035D">
        <w:trPr>
          <w:jc w:val="center"/>
        </w:trPr>
        <w:tc>
          <w:tcPr>
            <w:tcW w:w="4876" w:type="dxa"/>
            <w:tcBorders>
              <w:top w:val="nil"/>
              <w:left w:val="nil"/>
              <w:bottom w:val="nil"/>
              <w:right w:val="nil"/>
            </w:tcBorders>
          </w:tcPr>
          <w:p w14:paraId="59C4F6CF" w14:textId="77777777" w:rsidR="00EC675A" w:rsidRPr="00B01379" w:rsidRDefault="00EF799F" w:rsidP="0096035D">
            <w:pPr>
              <w:pStyle w:val="Normal6a"/>
            </w:pPr>
            <w:r w:rsidRPr="00B01379">
              <w:t>38.</w:t>
            </w:r>
            <w:r w:rsidRPr="00B01379">
              <w:tab/>
            </w:r>
            <w:r w:rsidRPr="00B01379">
              <w:rPr>
                <w:b/>
                <w:i/>
              </w:rPr>
              <w:t>ζητεί να ενισχυθεί η ΕΥΕΔ — τόσο η έδρα της όσο και οι αντιπροσωπείες</w:t>
            </w:r>
            <w:r w:rsidRPr="00B01379">
              <w:t xml:space="preserve"> της ΕΕ </w:t>
            </w:r>
            <w:r w:rsidRPr="00B01379">
              <w:rPr>
                <w:b/>
                <w:i/>
              </w:rPr>
              <w:t xml:space="preserve">— μέσω της παροχής των κατάλληλων οικονομικών και ανθρώπινων πόρων, ώστε η ΕΕ να είναι καλύτερα προετοιμασμένη για τις τρέχουσες </w:t>
            </w:r>
            <w:r w:rsidRPr="00B01379">
              <w:rPr>
                <w:b/>
                <w:i/>
              </w:rPr>
              <w:t>και τις αναδυόμενες παγκόσμιες προκλήσεις</w:t>
            </w:r>
            <w:r w:rsidRPr="00B01379">
              <w:t>· καλεί τον ΑΠ/ΥΕ να υποβάλει ταχέως προτάσεις για τη μελλοντική επιχειρησιακή δομή της εξωτερικής δράσης της ΕΕ·</w:t>
            </w:r>
          </w:p>
        </w:tc>
        <w:tc>
          <w:tcPr>
            <w:tcW w:w="4876" w:type="dxa"/>
            <w:tcBorders>
              <w:top w:val="nil"/>
              <w:left w:val="nil"/>
              <w:bottom w:val="nil"/>
              <w:right w:val="nil"/>
            </w:tcBorders>
          </w:tcPr>
          <w:p w14:paraId="743D395D" w14:textId="77777777" w:rsidR="00EC675A" w:rsidRPr="00B01379" w:rsidRDefault="00EF799F" w:rsidP="0096035D">
            <w:pPr>
              <w:pStyle w:val="Normal6a"/>
            </w:pPr>
            <w:r w:rsidRPr="00B01379">
              <w:t>38.</w:t>
            </w:r>
            <w:r w:rsidRPr="00B01379">
              <w:tab/>
            </w:r>
            <w:r w:rsidRPr="00B01379">
              <w:rPr>
                <w:b/>
                <w:i/>
              </w:rPr>
              <w:t>συνιστά μια εξορθολογισμένη προσέγγιση όσον αφορά τη χρηματοδότηση της ΕΥΕΔ, με έμφαση στις βασικ</w:t>
            </w:r>
            <w:r w:rsidRPr="00B01379">
              <w:rPr>
                <w:b/>
                <w:i/>
              </w:rPr>
              <w:t>ές αποστολές και την αποφυγή υπερβολικών κονδυλίων που ενδέχεται να επιβαρύνουν τον προϋπολογισμό</w:t>
            </w:r>
            <w:r w:rsidRPr="00B01379">
              <w:t xml:space="preserve"> της ΕΕ· καλεί τον ΑΠ/ΥΕ να υποβάλει ταχέως προτάσεις για τη μελλοντική επιχειρησιακή δομή της εξωτερικής δράσης της ΕΕ·</w:t>
            </w:r>
          </w:p>
        </w:tc>
      </w:tr>
    </w:tbl>
    <w:p w14:paraId="70F5972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8B4C2CF" w14:textId="77777777" w:rsidR="00EC675A" w:rsidRPr="00B01379" w:rsidRDefault="00EF799F" w:rsidP="00EC675A">
      <w:r w:rsidRPr="00B01379">
        <w:rPr>
          <w:rStyle w:val="HideTWBExt"/>
        </w:rPr>
        <w:t>&lt;/Amend&gt;</w:t>
      </w:r>
    </w:p>
    <w:p w14:paraId="41BCA1C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909</w:t>
      </w:r>
      <w:r w:rsidRPr="00B01379">
        <w:rPr>
          <w:rStyle w:val="HideTWBExt"/>
          <w:b w:val="0"/>
        </w:rPr>
        <w:t>&lt;/NumAm&gt;</w:t>
      </w:r>
    </w:p>
    <w:p w14:paraId="7C979A92"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 Roberto Vannacci</w:t>
      </w:r>
      <w:r w:rsidRPr="00B01379">
        <w:rPr>
          <w:rStyle w:val="HideTWBExt"/>
          <w:b w:val="0"/>
        </w:rPr>
        <w:t>&lt;/Members&gt;</w:t>
      </w:r>
    </w:p>
    <w:p w14:paraId="5F11CB39" w14:textId="77777777" w:rsidR="00EC675A" w:rsidRPr="00B01379" w:rsidRDefault="00EF799F" w:rsidP="00EC675A">
      <w:pPr>
        <w:pStyle w:val="NormalBold"/>
      </w:pPr>
      <w:r w:rsidRPr="00B01379">
        <w:rPr>
          <w:rStyle w:val="HideTWBExt"/>
          <w:b w:val="0"/>
        </w:rPr>
        <w:t>&lt;/RepeatBlock-By&gt;</w:t>
      </w:r>
    </w:p>
    <w:p w14:paraId="48AE310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D9BEC40" w14:textId="77777777" w:rsidR="00EC675A" w:rsidRPr="00B01379" w:rsidRDefault="00EF799F" w:rsidP="00EC675A">
      <w:pPr>
        <w:pStyle w:val="NormalBold"/>
      </w:pPr>
      <w:r w:rsidRPr="00B01379">
        <w:rPr>
          <w:rStyle w:val="HideTWBExt"/>
          <w:b w:val="0"/>
        </w:rPr>
        <w:t>&lt;Article&gt;</w:t>
      </w:r>
      <w:r w:rsidRPr="00B01379">
        <w:t>Παράγραφος 38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B65B1D4" w14:textId="77777777" w:rsidTr="0096035D">
        <w:trPr>
          <w:trHeight w:hRule="exact" w:val="240"/>
          <w:jc w:val="center"/>
        </w:trPr>
        <w:tc>
          <w:tcPr>
            <w:tcW w:w="9752" w:type="dxa"/>
            <w:gridSpan w:val="2"/>
            <w:tcBorders>
              <w:top w:val="nil"/>
              <w:left w:val="nil"/>
              <w:bottom w:val="nil"/>
              <w:right w:val="nil"/>
            </w:tcBorders>
          </w:tcPr>
          <w:p w14:paraId="41C3461E" w14:textId="77777777" w:rsidR="00EC675A" w:rsidRPr="00B01379" w:rsidRDefault="00EC675A" w:rsidP="0096035D"/>
        </w:tc>
      </w:tr>
      <w:tr w:rsidR="00B274CD" w:rsidRPr="00B01379" w14:paraId="540C3C97" w14:textId="77777777" w:rsidTr="0096035D">
        <w:trPr>
          <w:trHeight w:val="240"/>
          <w:jc w:val="center"/>
        </w:trPr>
        <w:tc>
          <w:tcPr>
            <w:tcW w:w="4876" w:type="dxa"/>
            <w:tcBorders>
              <w:top w:val="nil"/>
              <w:left w:val="nil"/>
              <w:bottom w:val="nil"/>
              <w:right w:val="nil"/>
            </w:tcBorders>
          </w:tcPr>
          <w:p w14:paraId="0764166B" w14:textId="77777777" w:rsidR="00EC675A" w:rsidRPr="00B01379" w:rsidRDefault="00EF799F" w:rsidP="0096035D">
            <w:pPr>
              <w:pStyle w:val="AmColumnHeading"/>
            </w:pPr>
            <w:r w:rsidRPr="00B01379">
              <w:t>Πρόταση</w:t>
            </w:r>
            <w:r w:rsidRPr="00B01379">
              <w:t xml:space="preserve"> ψηφίσματος</w:t>
            </w:r>
          </w:p>
        </w:tc>
        <w:tc>
          <w:tcPr>
            <w:tcW w:w="4876" w:type="dxa"/>
            <w:tcBorders>
              <w:top w:val="nil"/>
              <w:left w:val="nil"/>
              <w:bottom w:val="nil"/>
              <w:right w:val="nil"/>
            </w:tcBorders>
          </w:tcPr>
          <w:p w14:paraId="25BCB8DA" w14:textId="77777777" w:rsidR="00EC675A" w:rsidRPr="00B01379" w:rsidRDefault="00EF799F" w:rsidP="0096035D">
            <w:pPr>
              <w:pStyle w:val="AmColumnHeading"/>
            </w:pPr>
            <w:r w:rsidRPr="00B01379">
              <w:t>Τροπολογία</w:t>
            </w:r>
          </w:p>
        </w:tc>
      </w:tr>
      <w:tr w:rsidR="00B274CD" w:rsidRPr="00B01379" w14:paraId="29716CFB" w14:textId="77777777" w:rsidTr="0096035D">
        <w:trPr>
          <w:jc w:val="center"/>
        </w:trPr>
        <w:tc>
          <w:tcPr>
            <w:tcW w:w="4876" w:type="dxa"/>
            <w:tcBorders>
              <w:top w:val="nil"/>
              <w:left w:val="nil"/>
              <w:bottom w:val="nil"/>
              <w:right w:val="nil"/>
            </w:tcBorders>
          </w:tcPr>
          <w:p w14:paraId="747D4BF0" w14:textId="77777777" w:rsidR="00EC675A" w:rsidRPr="00B01379" w:rsidRDefault="00EF799F" w:rsidP="0096035D">
            <w:pPr>
              <w:pStyle w:val="Normal6a"/>
            </w:pPr>
            <w:r w:rsidRPr="00B01379">
              <w:t>38.</w:t>
            </w:r>
            <w:r w:rsidRPr="00B01379">
              <w:tab/>
              <w:t xml:space="preserve">ζητεί να ενισχυθεί η ΕΥΕΔ — τόσο η έδρα της όσο και οι αντιπροσωπείες της ΕΕ </w:t>
            </w:r>
            <w:r w:rsidRPr="00B01379">
              <w:rPr>
                <w:b/>
                <w:i/>
              </w:rPr>
              <w:t>— μέσω της παροχής των κατάλληλων οικονομικών και ανθρώπινων πόρων</w:t>
            </w:r>
            <w:r w:rsidRPr="00B01379">
              <w:t xml:space="preserve">, ώστε η ΕΕ να είναι καλύτερα προετοιμασμένη για τις τρέχουσες και τις αναδυόμενες </w:t>
            </w:r>
            <w:r w:rsidRPr="00B01379">
              <w:t>παγκόσμιες προκλήσεις· καλεί τον ΑΠ/ΥΕ να υποβάλει ταχέως προτάσεις για τη μελλοντική επιχειρησιακή δομή της εξωτερικής δράσης της ΕΕ·</w:t>
            </w:r>
          </w:p>
        </w:tc>
        <w:tc>
          <w:tcPr>
            <w:tcW w:w="4876" w:type="dxa"/>
            <w:tcBorders>
              <w:top w:val="nil"/>
              <w:left w:val="nil"/>
              <w:bottom w:val="nil"/>
              <w:right w:val="nil"/>
            </w:tcBorders>
          </w:tcPr>
          <w:p w14:paraId="05D72349" w14:textId="77777777" w:rsidR="00EC675A" w:rsidRPr="00B01379" w:rsidRDefault="00EF799F" w:rsidP="0096035D">
            <w:pPr>
              <w:pStyle w:val="Normal6a"/>
            </w:pPr>
            <w:r w:rsidRPr="00B01379">
              <w:t>38.</w:t>
            </w:r>
            <w:r w:rsidRPr="00B01379">
              <w:tab/>
              <w:t>ζητεί να ενισχυθεί η ΕΥΕΔ — τόσο η έδρα της όσο και οι αντιπροσωπείες της ΕΕ, ώστε η ΕΕ να είναι καλύτερα προετοιμασμ</w:t>
            </w:r>
            <w:r w:rsidRPr="00B01379">
              <w:t>ένη για τις τρέχουσες και τις αναδυόμενες παγκόσμιες προκλήσεις· καλεί τον ΑΠ/ΥΕ να υποβάλει ταχέως προτάσεις για τη μελλοντική επιχειρησιακή δομή της εξωτερικής δράσης της ΕΕ·</w:t>
            </w:r>
          </w:p>
        </w:tc>
      </w:tr>
    </w:tbl>
    <w:p w14:paraId="7F6E9B4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514787D9" w14:textId="77777777" w:rsidR="00EC675A" w:rsidRPr="00B01379" w:rsidRDefault="00EF799F" w:rsidP="00EC675A">
      <w:r w:rsidRPr="00B01379">
        <w:rPr>
          <w:rStyle w:val="HideTWBExt"/>
        </w:rPr>
        <w:t>&lt;/Amend&gt;</w:t>
      </w:r>
    </w:p>
    <w:p w14:paraId="425D0890"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910</w:t>
      </w:r>
      <w:r w:rsidRPr="00B01379">
        <w:rPr>
          <w:rStyle w:val="HideTWBExt"/>
          <w:b w:val="0"/>
        </w:rPr>
        <w:t>&lt;/NumAm&gt;</w:t>
      </w:r>
    </w:p>
    <w:p w14:paraId="061E4E37" w14:textId="77777777" w:rsidR="00EC675A" w:rsidRPr="00B01379" w:rsidRDefault="00EF799F" w:rsidP="00EC675A">
      <w:pPr>
        <w:pStyle w:val="NormalBold"/>
      </w:pPr>
      <w:r w:rsidRPr="00B01379">
        <w:rPr>
          <w:rStyle w:val="HideTWBExt"/>
          <w:b w:val="0"/>
        </w:rPr>
        <w:t>&lt;RepeatBlock-By&gt;&lt;Members&gt;</w:t>
      </w:r>
      <w:r w:rsidRPr="00B01379">
        <w:t>David McAllister</w:t>
      </w:r>
      <w:r w:rsidRPr="00B01379">
        <w:rPr>
          <w:rStyle w:val="HideTWBExt"/>
          <w:b w:val="0"/>
        </w:rPr>
        <w:t>&lt;/Members&gt;</w:t>
      </w:r>
    </w:p>
    <w:p w14:paraId="53AB358C" w14:textId="77777777" w:rsidR="00EC675A" w:rsidRPr="00B01379" w:rsidRDefault="00EF799F" w:rsidP="00EC675A">
      <w:pPr>
        <w:pStyle w:val="NormalBold"/>
      </w:pPr>
      <w:r w:rsidRPr="00B01379">
        <w:rPr>
          <w:rStyle w:val="HideTWBExt"/>
          <w:b w:val="0"/>
        </w:rPr>
        <w:t>&lt;/RepeatBlock-By&gt;</w:t>
      </w:r>
    </w:p>
    <w:p w14:paraId="6A32241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09F2CDF" w14:textId="77777777" w:rsidR="00EC675A" w:rsidRPr="00B01379" w:rsidRDefault="00EF799F" w:rsidP="00EC675A">
      <w:pPr>
        <w:pStyle w:val="NormalBold"/>
      </w:pPr>
      <w:r w:rsidRPr="00B01379">
        <w:rPr>
          <w:rStyle w:val="HideTWBExt"/>
          <w:b w:val="0"/>
        </w:rPr>
        <w:t>&lt;Article&gt;</w:t>
      </w:r>
      <w:r w:rsidRPr="00B01379">
        <w:t>Παράγραφος 38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9E0A707" w14:textId="77777777" w:rsidTr="0096035D">
        <w:trPr>
          <w:trHeight w:hRule="exact" w:val="240"/>
          <w:jc w:val="center"/>
        </w:trPr>
        <w:tc>
          <w:tcPr>
            <w:tcW w:w="9752" w:type="dxa"/>
            <w:gridSpan w:val="2"/>
            <w:tcBorders>
              <w:top w:val="nil"/>
              <w:left w:val="nil"/>
              <w:bottom w:val="nil"/>
              <w:right w:val="nil"/>
            </w:tcBorders>
          </w:tcPr>
          <w:p w14:paraId="1589286D" w14:textId="77777777" w:rsidR="00EC675A" w:rsidRPr="00B01379" w:rsidRDefault="00EC675A" w:rsidP="0096035D"/>
        </w:tc>
      </w:tr>
      <w:tr w:rsidR="00B274CD" w:rsidRPr="00B01379" w14:paraId="75E7B461" w14:textId="77777777" w:rsidTr="0096035D">
        <w:trPr>
          <w:trHeight w:val="240"/>
          <w:jc w:val="center"/>
        </w:trPr>
        <w:tc>
          <w:tcPr>
            <w:tcW w:w="4876" w:type="dxa"/>
            <w:tcBorders>
              <w:top w:val="nil"/>
              <w:left w:val="nil"/>
              <w:bottom w:val="nil"/>
              <w:right w:val="nil"/>
            </w:tcBorders>
          </w:tcPr>
          <w:p w14:paraId="4A7491A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505ADC1" w14:textId="77777777" w:rsidR="00EC675A" w:rsidRPr="00B01379" w:rsidRDefault="00EF799F" w:rsidP="0096035D">
            <w:pPr>
              <w:pStyle w:val="AmColumnHeading"/>
            </w:pPr>
            <w:r w:rsidRPr="00B01379">
              <w:t>Τροπολογία</w:t>
            </w:r>
          </w:p>
        </w:tc>
      </w:tr>
      <w:tr w:rsidR="00B274CD" w:rsidRPr="00B01379" w14:paraId="2888DA1F" w14:textId="77777777" w:rsidTr="0096035D">
        <w:trPr>
          <w:jc w:val="center"/>
        </w:trPr>
        <w:tc>
          <w:tcPr>
            <w:tcW w:w="4876" w:type="dxa"/>
            <w:tcBorders>
              <w:top w:val="nil"/>
              <w:left w:val="nil"/>
              <w:bottom w:val="nil"/>
              <w:right w:val="nil"/>
            </w:tcBorders>
          </w:tcPr>
          <w:p w14:paraId="54FFE366" w14:textId="77777777" w:rsidR="00EC675A" w:rsidRPr="00B01379" w:rsidRDefault="00EC675A" w:rsidP="0096035D">
            <w:pPr>
              <w:pStyle w:val="Normal6a"/>
            </w:pPr>
          </w:p>
        </w:tc>
        <w:tc>
          <w:tcPr>
            <w:tcW w:w="4876" w:type="dxa"/>
            <w:tcBorders>
              <w:top w:val="nil"/>
              <w:left w:val="nil"/>
              <w:bottom w:val="nil"/>
              <w:right w:val="nil"/>
            </w:tcBorders>
          </w:tcPr>
          <w:p w14:paraId="77C3AB20" w14:textId="06B4C7ED" w:rsidR="00EC675A" w:rsidRPr="00B01379" w:rsidRDefault="00EF799F" w:rsidP="0096035D">
            <w:pPr>
              <w:pStyle w:val="Normal6a"/>
            </w:pPr>
            <w:r w:rsidRPr="00B01379">
              <w:rPr>
                <w:b/>
                <w:i/>
              </w:rPr>
              <w:t>38a.</w:t>
            </w:r>
            <w:r w:rsidRPr="00B01379">
              <w:tab/>
            </w:r>
            <w:r w:rsidRPr="00B01379">
              <w:rPr>
                <w:b/>
                <w:i/>
              </w:rPr>
              <w:t xml:space="preserve">καλεί τον ΥΕ/ΑΠ να προωθήσει ένα πειστικό, διαχρονικό και </w:t>
            </w:r>
            <w:r w:rsidRPr="00B01379">
              <w:rPr>
                <w:b/>
                <w:i/>
              </w:rPr>
              <w:t>στοχευμένο δημοκρατικό αφήγημα υπέρ της αποτελεσματικότητας της δημοκρατίας σε ατομικό και κοινωνικό επίπεδο σε ολόκληρο τον κόσμο και της ικανότητάς της να ανθίσταται στην πίεση και στην επιρροή από αυταρχικούς παράγοντες· εκφράζει τη λύπη του για το γεγο</w:t>
            </w:r>
            <w:r w:rsidRPr="00B01379">
              <w:rPr>
                <w:b/>
                <w:i/>
              </w:rPr>
              <w:t>νός ότι η Λαϊκή Δημοκρατία της Κίνας, η Ρωσία, το Ιράν και άλλα ολοκληρωτικά ή αυταρχικά καθεστώτα χρησιμοποιούν τη χειραγώγηση των πληροφοριών και τις κακόβουλες παρεμβάσεις ως μέσα για να ασκήσουν πίεση στους πολυμερείς θεσμούς, στις δημοκρατικές αξίες κ</w:t>
            </w:r>
            <w:r w:rsidRPr="00B01379">
              <w:rPr>
                <w:b/>
                <w:i/>
              </w:rPr>
              <w:t>αι στους δημοκρατικούς κανόνες, να διαβρώσουν τους ελέγχους για την κατάχρηση εξουσίας, να αυξήσουν τη συχνότητα και τη σοβαρότητα των παραβιάσεων των ανθρωπίνων δικαιωμάτων, να περιορίσουν τον χώρο της κοινωνίας των πολιτών, των ανεξάρτητων μέσων ενημέρωσ</w:t>
            </w:r>
            <w:r w:rsidRPr="00B01379">
              <w:rPr>
                <w:b/>
                <w:i/>
              </w:rPr>
              <w:t>ης και των κινημάτων της δημοκρατικής αντιπολίτευσης και να διαδώσουν παραπληροφόρηση κατά της Δύσης·</w:t>
            </w:r>
          </w:p>
        </w:tc>
      </w:tr>
    </w:tbl>
    <w:p w14:paraId="2524958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78933B6" w14:textId="77777777" w:rsidR="00EC675A" w:rsidRPr="00B01379" w:rsidRDefault="00EF799F" w:rsidP="00EC675A">
      <w:r w:rsidRPr="00B01379">
        <w:rPr>
          <w:rStyle w:val="HideTWBExt"/>
        </w:rPr>
        <w:t>&lt;/Amend&gt;</w:t>
      </w:r>
    </w:p>
    <w:p w14:paraId="4078A900"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911</w:t>
      </w:r>
      <w:r w:rsidRPr="00B01379">
        <w:rPr>
          <w:rStyle w:val="HideTWBExt"/>
          <w:b w:val="0"/>
        </w:rPr>
        <w:t>&lt;/NumAm&gt;</w:t>
      </w:r>
    </w:p>
    <w:p w14:paraId="6FF82DFA" w14:textId="77777777" w:rsidR="00EC675A" w:rsidRPr="00B01379" w:rsidRDefault="00EF799F" w:rsidP="00EC675A">
      <w:pPr>
        <w:pStyle w:val="NormalBold"/>
      </w:pPr>
      <w:r w:rsidRPr="00B01379">
        <w:rPr>
          <w:rStyle w:val="HideTWBExt"/>
          <w:b w:val="0"/>
        </w:rPr>
        <w:t>&lt;RepeatBlock-By&gt;&lt;Members&gt;</w:t>
      </w:r>
      <w:r w:rsidRPr="00B01379">
        <w:t>Andrey Kovatchev</w:t>
      </w:r>
      <w:r w:rsidRPr="00B01379">
        <w:rPr>
          <w:rStyle w:val="HideTWBExt"/>
          <w:b w:val="0"/>
        </w:rPr>
        <w:t>&lt;/Members&gt;</w:t>
      </w:r>
    </w:p>
    <w:p w14:paraId="1F08CCE1" w14:textId="77777777" w:rsidR="00EC675A" w:rsidRPr="00B01379" w:rsidRDefault="00EF799F" w:rsidP="00EC675A">
      <w:pPr>
        <w:pStyle w:val="NormalBold"/>
      </w:pPr>
      <w:r w:rsidRPr="00B01379">
        <w:rPr>
          <w:rStyle w:val="HideTWBExt"/>
          <w:b w:val="0"/>
        </w:rPr>
        <w:t>&lt;/RepeatBlock-By&gt;</w:t>
      </w:r>
    </w:p>
    <w:p w14:paraId="2FA88D5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043D00C" w14:textId="77777777" w:rsidR="00EC675A" w:rsidRPr="00B01379" w:rsidRDefault="00EF799F" w:rsidP="00EC675A">
      <w:pPr>
        <w:pStyle w:val="NormalBold"/>
      </w:pPr>
      <w:r w:rsidRPr="00B01379">
        <w:rPr>
          <w:rStyle w:val="HideTWBExt"/>
          <w:b w:val="0"/>
        </w:rPr>
        <w:t>&lt;Article&gt;</w:t>
      </w:r>
      <w:r w:rsidRPr="00B01379">
        <w:t>Παράγραφος 38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2E18861" w14:textId="77777777" w:rsidTr="0096035D">
        <w:trPr>
          <w:trHeight w:hRule="exact" w:val="240"/>
          <w:jc w:val="center"/>
        </w:trPr>
        <w:tc>
          <w:tcPr>
            <w:tcW w:w="9752" w:type="dxa"/>
            <w:gridSpan w:val="2"/>
            <w:tcBorders>
              <w:top w:val="nil"/>
              <w:left w:val="nil"/>
              <w:bottom w:val="nil"/>
              <w:right w:val="nil"/>
            </w:tcBorders>
          </w:tcPr>
          <w:p w14:paraId="74913D17" w14:textId="77777777" w:rsidR="00EC675A" w:rsidRPr="00B01379" w:rsidRDefault="00EC675A" w:rsidP="0096035D"/>
        </w:tc>
      </w:tr>
      <w:tr w:rsidR="00B274CD" w:rsidRPr="00B01379" w14:paraId="32F04A61" w14:textId="77777777" w:rsidTr="0096035D">
        <w:trPr>
          <w:trHeight w:val="240"/>
          <w:jc w:val="center"/>
        </w:trPr>
        <w:tc>
          <w:tcPr>
            <w:tcW w:w="4876" w:type="dxa"/>
            <w:tcBorders>
              <w:top w:val="nil"/>
              <w:left w:val="nil"/>
              <w:bottom w:val="nil"/>
              <w:right w:val="nil"/>
            </w:tcBorders>
          </w:tcPr>
          <w:p w14:paraId="2139AFC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D1A3F04" w14:textId="77777777" w:rsidR="00EC675A" w:rsidRPr="00B01379" w:rsidRDefault="00EF799F" w:rsidP="0096035D">
            <w:pPr>
              <w:pStyle w:val="AmColumnHeading"/>
            </w:pPr>
            <w:r w:rsidRPr="00B01379">
              <w:t>Τροπολογία</w:t>
            </w:r>
          </w:p>
        </w:tc>
      </w:tr>
      <w:tr w:rsidR="00B274CD" w:rsidRPr="00B01379" w14:paraId="2FB4B2D4" w14:textId="77777777" w:rsidTr="0096035D">
        <w:trPr>
          <w:jc w:val="center"/>
        </w:trPr>
        <w:tc>
          <w:tcPr>
            <w:tcW w:w="4876" w:type="dxa"/>
            <w:tcBorders>
              <w:top w:val="nil"/>
              <w:left w:val="nil"/>
              <w:bottom w:val="nil"/>
              <w:right w:val="nil"/>
            </w:tcBorders>
          </w:tcPr>
          <w:p w14:paraId="4762417B" w14:textId="77777777" w:rsidR="00EC675A" w:rsidRPr="00B01379" w:rsidRDefault="00EC675A" w:rsidP="0096035D">
            <w:pPr>
              <w:pStyle w:val="Normal6a"/>
            </w:pPr>
          </w:p>
        </w:tc>
        <w:tc>
          <w:tcPr>
            <w:tcW w:w="4876" w:type="dxa"/>
            <w:tcBorders>
              <w:top w:val="nil"/>
              <w:left w:val="nil"/>
              <w:bottom w:val="nil"/>
              <w:right w:val="nil"/>
            </w:tcBorders>
          </w:tcPr>
          <w:p w14:paraId="1F76E826" w14:textId="44FB73E8" w:rsidR="00EC675A" w:rsidRPr="00B01379" w:rsidRDefault="00EF799F" w:rsidP="00F65D30">
            <w:pPr>
              <w:pStyle w:val="Normal6a"/>
            </w:pPr>
            <w:r w:rsidRPr="00B01379">
              <w:rPr>
                <w:b/>
                <w:i/>
              </w:rPr>
              <w:t>38a.</w:t>
            </w:r>
            <w:r w:rsidRPr="00B01379">
              <w:tab/>
            </w:r>
            <w:r w:rsidRPr="00B01379">
              <w:rPr>
                <w:b/>
                <w:i/>
              </w:rPr>
              <w:t xml:space="preserve">ζητεί από την Επιτροπή και την ΕΥΕΔ να εντείνουν τις προσπάθειές τους για την αντιμετώπιση της χειραγώγησης των πληροφοριών και των </w:t>
            </w:r>
            <w:r w:rsidRPr="00B01379">
              <w:rPr>
                <w:b/>
                <w:i/>
              </w:rPr>
              <w:t>παρεμβάσεων από το εξωτερικό (FIMI)· υποστηρίζει τη δέσμευση για τη δημιουργία μιας «Ευρωπαϊκής Ασπίδας Δημοκρατίας» για τον εντοπισμό, την ανίχνευση και τη διαγραφή παραπλανητικού διαδικτυακού περιεχομένου, ενισχύοντας έτσι την ικανότητα της ΕΕ να αντιμετ</w:t>
            </w:r>
            <w:r w:rsidRPr="00B01379">
              <w:rPr>
                <w:b/>
                <w:i/>
              </w:rPr>
              <w:t>ωπίζει τη χειραγώγηση των πληροφοριών και τις παρεμβάσεις από το εξωτερικό και ενισχύοντας τη στήριξή της για την προστασία των δημοκρατιών σε τρίτες χώρες, και ιδίως τις γειτονικές χώρες της ΕΕ· καλεί την ΕΥΕΔ και τις αντιπροσωπείες της ΕΕ σε τρίτες χώρες</w:t>
            </w:r>
            <w:r w:rsidRPr="00B01379">
              <w:rPr>
                <w:b/>
                <w:i/>
              </w:rPr>
              <w:t xml:space="preserve"> να ενισχύσουν περαιτέρω τις αντίστοιχες ικανότητές τους στην καταπολέμηση και την αντιμετώπιση της παραπληροφόρησης και της προπαγάνδας που συνδέονται με την ΚΕΠΠΑ της ΕΕ·</w:t>
            </w:r>
          </w:p>
        </w:tc>
      </w:tr>
    </w:tbl>
    <w:p w14:paraId="423D2B4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FB15E51" w14:textId="77777777" w:rsidR="00EC675A" w:rsidRPr="00B01379" w:rsidRDefault="00EF799F" w:rsidP="00EC675A">
      <w:r w:rsidRPr="00B01379">
        <w:rPr>
          <w:rStyle w:val="HideTWBExt"/>
        </w:rPr>
        <w:t>&lt;/Amend&gt;</w:t>
      </w:r>
    </w:p>
    <w:p w14:paraId="4167B993"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912</w:t>
      </w:r>
      <w:r w:rsidRPr="00B01379">
        <w:rPr>
          <w:rStyle w:val="HideTWBExt"/>
          <w:b w:val="0"/>
        </w:rPr>
        <w:t>&lt;/NumAm&gt;</w:t>
      </w:r>
    </w:p>
    <w:p w14:paraId="43471FC2"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Hana Jalloul Muro</w:t>
      </w:r>
      <w:r w:rsidRPr="00B01379">
        <w:rPr>
          <w:rStyle w:val="HideTWBExt"/>
          <w:b w:val="0"/>
        </w:rPr>
        <w:t>&lt;/Members&gt;</w:t>
      </w:r>
    </w:p>
    <w:p w14:paraId="1A9A29C6" w14:textId="77777777" w:rsidR="00EC675A" w:rsidRPr="00B01379" w:rsidRDefault="00EF799F" w:rsidP="00EC675A">
      <w:pPr>
        <w:pStyle w:val="NormalBold"/>
      </w:pPr>
      <w:r w:rsidRPr="00B01379">
        <w:rPr>
          <w:rStyle w:val="HideTWBExt"/>
          <w:b w:val="0"/>
        </w:rPr>
        <w:t>&lt;/RepeatBlock-By&gt;</w:t>
      </w:r>
    </w:p>
    <w:p w14:paraId="274151A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FE6E491" w14:textId="77777777" w:rsidR="00EC675A" w:rsidRPr="00B01379" w:rsidRDefault="00EF799F" w:rsidP="00EC675A">
      <w:pPr>
        <w:pStyle w:val="NormalBold"/>
      </w:pPr>
      <w:r w:rsidRPr="00B01379">
        <w:rPr>
          <w:rStyle w:val="HideTWBExt"/>
          <w:b w:val="0"/>
        </w:rPr>
        <w:t>&lt;Article&gt;</w:t>
      </w:r>
      <w:r w:rsidRPr="00B01379">
        <w:t>Παράγραφος 38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1604586" w14:textId="77777777" w:rsidTr="0096035D">
        <w:trPr>
          <w:trHeight w:hRule="exact" w:val="240"/>
          <w:jc w:val="center"/>
        </w:trPr>
        <w:tc>
          <w:tcPr>
            <w:tcW w:w="9752" w:type="dxa"/>
            <w:gridSpan w:val="2"/>
            <w:tcBorders>
              <w:top w:val="nil"/>
              <w:left w:val="nil"/>
              <w:bottom w:val="nil"/>
              <w:right w:val="nil"/>
            </w:tcBorders>
          </w:tcPr>
          <w:p w14:paraId="27DB412E" w14:textId="77777777" w:rsidR="00EC675A" w:rsidRPr="00B01379" w:rsidRDefault="00EC675A" w:rsidP="0096035D"/>
        </w:tc>
      </w:tr>
      <w:tr w:rsidR="00B274CD" w:rsidRPr="00B01379" w14:paraId="0C2811BF" w14:textId="77777777" w:rsidTr="0096035D">
        <w:trPr>
          <w:trHeight w:val="240"/>
          <w:jc w:val="center"/>
        </w:trPr>
        <w:tc>
          <w:tcPr>
            <w:tcW w:w="4876" w:type="dxa"/>
            <w:tcBorders>
              <w:top w:val="nil"/>
              <w:left w:val="nil"/>
              <w:bottom w:val="nil"/>
              <w:right w:val="nil"/>
            </w:tcBorders>
          </w:tcPr>
          <w:p w14:paraId="0557E7E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868EBBB" w14:textId="77777777" w:rsidR="00EC675A" w:rsidRPr="00B01379" w:rsidRDefault="00EF799F" w:rsidP="0096035D">
            <w:pPr>
              <w:pStyle w:val="AmColumnHeading"/>
            </w:pPr>
            <w:r w:rsidRPr="00B01379">
              <w:t>Τροπολογία</w:t>
            </w:r>
          </w:p>
        </w:tc>
      </w:tr>
      <w:tr w:rsidR="00B274CD" w:rsidRPr="00B01379" w14:paraId="4B0ADB9B" w14:textId="77777777" w:rsidTr="0096035D">
        <w:trPr>
          <w:jc w:val="center"/>
        </w:trPr>
        <w:tc>
          <w:tcPr>
            <w:tcW w:w="4876" w:type="dxa"/>
            <w:tcBorders>
              <w:top w:val="nil"/>
              <w:left w:val="nil"/>
              <w:bottom w:val="nil"/>
              <w:right w:val="nil"/>
            </w:tcBorders>
          </w:tcPr>
          <w:p w14:paraId="783D7153" w14:textId="77777777" w:rsidR="00EC675A" w:rsidRPr="00B01379" w:rsidRDefault="00EC675A" w:rsidP="0096035D">
            <w:pPr>
              <w:pStyle w:val="Normal6a"/>
            </w:pPr>
          </w:p>
        </w:tc>
        <w:tc>
          <w:tcPr>
            <w:tcW w:w="4876" w:type="dxa"/>
            <w:tcBorders>
              <w:top w:val="nil"/>
              <w:left w:val="nil"/>
              <w:bottom w:val="nil"/>
              <w:right w:val="nil"/>
            </w:tcBorders>
          </w:tcPr>
          <w:p w14:paraId="68316C0B" w14:textId="1C0EA78F" w:rsidR="00EC675A" w:rsidRPr="00B01379" w:rsidRDefault="00EF799F" w:rsidP="00F65D30">
            <w:pPr>
              <w:pStyle w:val="Normal6a"/>
            </w:pPr>
            <w:r w:rsidRPr="00B01379">
              <w:rPr>
                <w:b/>
                <w:i/>
              </w:rPr>
              <w:t>38a.</w:t>
            </w:r>
            <w:r w:rsidRPr="00B01379">
              <w:tab/>
            </w:r>
            <w:r w:rsidRPr="00B01379">
              <w:rPr>
                <w:b/>
                <w:i/>
              </w:rPr>
              <w:t>υπογραμμίζει την ανάγκη να καθοριστούν τρόποι πρόσβασης στην ΕΥΕΔ για όσους αποφοιτούν από την Ευρωπαϊκή Διπλωματική Ακαδημία και παροχής σε αυτούς της δυνατότητας να γίνουν μόνιμο τμήμα του προσωπικού της· ζητεί η νέα ακαδημία να συμπεριλάβει στο σύ</w:t>
            </w:r>
            <w:r w:rsidRPr="00B01379">
              <w:rPr>
                <w:b/>
                <w:i/>
              </w:rPr>
              <w:t xml:space="preserve">στημα επιλογής, πρόσληψης και κατάρτισής της τους Ευρωπαίους που δεν είναι διπλωμάτες των κρατών μελών και έχουν ολοκληρώσει τριτοβάθμια εκπαίδευση· τονίζει ότι είναι σημαντικό να διασφαλιστεί η διάθεση επαρκών πόρων, συμπεριλαμβανομένων ανθρώπινων πόρων, </w:t>
            </w:r>
            <w:r w:rsidRPr="00B01379">
              <w:rPr>
                <w:b/>
                <w:i/>
              </w:rPr>
              <w:t>στην Ακαδημία·</w:t>
            </w:r>
          </w:p>
        </w:tc>
      </w:tr>
    </w:tbl>
    <w:p w14:paraId="7A979B9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538678A" w14:textId="77777777" w:rsidR="00EC675A" w:rsidRPr="00B01379" w:rsidRDefault="00EF799F" w:rsidP="00EC675A">
      <w:r w:rsidRPr="00B01379">
        <w:rPr>
          <w:rStyle w:val="HideTWBExt"/>
        </w:rPr>
        <w:t>&lt;/Amend&gt;</w:t>
      </w:r>
    </w:p>
    <w:p w14:paraId="38662A6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913</w:t>
      </w:r>
      <w:r w:rsidRPr="00B01379">
        <w:rPr>
          <w:rStyle w:val="HideTWBExt"/>
          <w:b w:val="0"/>
        </w:rPr>
        <w:t>&lt;/NumAm&gt;</w:t>
      </w:r>
    </w:p>
    <w:p w14:paraId="42766C32" w14:textId="77777777" w:rsidR="00EC675A" w:rsidRPr="00B01379" w:rsidRDefault="00EF799F" w:rsidP="00EC675A">
      <w:pPr>
        <w:pStyle w:val="NormalBold"/>
      </w:pPr>
      <w:r w:rsidRPr="00B01379">
        <w:rPr>
          <w:rStyle w:val="HideTWBExt"/>
          <w:b w:val="0"/>
        </w:rPr>
        <w:t>&lt;RepeatBlock-By&gt;&lt;Members&gt;</w:t>
      </w:r>
      <w:r w:rsidRPr="00B01379">
        <w:t>Nathalie Loiseau, Urmas Paet, Hilde Vautmans, Lucia Yar, Petras Auštrevičius</w:t>
      </w:r>
      <w:r w:rsidRPr="00B01379">
        <w:rPr>
          <w:rStyle w:val="HideTWBExt"/>
          <w:b w:val="0"/>
        </w:rPr>
        <w:t>&lt;/Members&gt;</w:t>
      </w:r>
    </w:p>
    <w:p w14:paraId="5421876A" w14:textId="77777777" w:rsidR="00EC675A" w:rsidRPr="00B01379" w:rsidRDefault="00EF799F" w:rsidP="00EC675A">
      <w:pPr>
        <w:pStyle w:val="NormalBold"/>
      </w:pPr>
      <w:r w:rsidRPr="00B01379">
        <w:rPr>
          <w:rStyle w:val="HideTWBExt"/>
          <w:b w:val="0"/>
        </w:rPr>
        <w:t>&lt;/RepeatBlock-By&gt;</w:t>
      </w:r>
    </w:p>
    <w:p w14:paraId="2554D1C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2000107" w14:textId="77777777" w:rsidR="00EC675A" w:rsidRPr="00B01379" w:rsidRDefault="00EF799F" w:rsidP="00EC675A">
      <w:pPr>
        <w:pStyle w:val="NormalBold"/>
      </w:pPr>
      <w:r w:rsidRPr="00B01379">
        <w:rPr>
          <w:rStyle w:val="HideTWBExt"/>
          <w:b w:val="0"/>
        </w:rPr>
        <w:t>&lt;Article&gt;</w:t>
      </w:r>
      <w:r w:rsidRPr="00B01379">
        <w:t>Παράγραφος 38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15D3487" w14:textId="77777777" w:rsidTr="0096035D">
        <w:trPr>
          <w:trHeight w:hRule="exact" w:val="240"/>
          <w:jc w:val="center"/>
        </w:trPr>
        <w:tc>
          <w:tcPr>
            <w:tcW w:w="9752" w:type="dxa"/>
            <w:gridSpan w:val="2"/>
            <w:tcBorders>
              <w:top w:val="nil"/>
              <w:left w:val="nil"/>
              <w:bottom w:val="nil"/>
              <w:right w:val="nil"/>
            </w:tcBorders>
          </w:tcPr>
          <w:p w14:paraId="1534458F" w14:textId="77777777" w:rsidR="00EC675A" w:rsidRPr="00B01379" w:rsidRDefault="00EC675A" w:rsidP="0096035D"/>
        </w:tc>
      </w:tr>
      <w:tr w:rsidR="00B274CD" w:rsidRPr="00B01379" w14:paraId="04942569" w14:textId="77777777" w:rsidTr="0096035D">
        <w:trPr>
          <w:trHeight w:val="240"/>
          <w:jc w:val="center"/>
        </w:trPr>
        <w:tc>
          <w:tcPr>
            <w:tcW w:w="4876" w:type="dxa"/>
            <w:tcBorders>
              <w:top w:val="nil"/>
              <w:left w:val="nil"/>
              <w:bottom w:val="nil"/>
              <w:right w:val="nil"/>
            </w:tcBorders>
          </w:tcPr>
          <w:p w14:paraId="3FB4CDA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6423266" w14:textId="77777777" w:rsidR="00EC675A" w:rsidRPr="00B01379" w:rsidRDefault="00EF799F" w:rsidP="0096035D">
            <w:pPr>
              <w:pStyle w:val="AmColumnHeading"/>
            </w:pPr>
            <w:r w:rsidRPr="00B01379">
              <w:t>Τροπολογία</w:t>
            </w:r>
          </w:p>
        </w:tc>
      </w:tr>
      <w:tr w:rsidR="00B274CD" w:rsidRPr="00B01379" w14:paraId="1BCB8938" w14:textId="77777777" w:rsidTr="0096035D">
        <w:trPr>
          <w:jc w:val="center"/>
        </w:trPr>
        <w:tc>
          <w:tcPr>
            <w:tcW w:w="4876" w:type="dxa"/>
            <w:tcBorders>
              <w:top w:val="nil"/>
              <w:left w:val="nil"/>
              <w:bottom w:val="nil"/>
              <w:right w:val="nil"/>
            </w:tcBorders>
          </w:tcPr>
          <w:p w14:paraId="426BE305" w14:textId="77777777" w:rsidR="00EC675A" w:rsidRPr="00B01379" w:rsidRDefault="00EC675A" w:rsidP="0096035D">
            <w:pPr>
              <w:pStyle w:val="Normal6a"/>
            </w:pPr>
          </w:p>
        </w:tc>
        <w:tc>
          <w:tcPr>
            <w:tcW w:w="4876" w:type="dxa"/>
            <w:tcBorders>
              <w:top w:val="nil"/>
              <w:left w:val="nil"/>
              <w:bottom w:val="nil"/>
              <w:right w:val="nil"/>
            </w:tcBorders>
          </w:tcPr>
          <w:p w14:paraId="3FF1014C" w14:textId="1DBEA334" w:rsidR="00EC675A" w:rsidRPr="00B01379" w:rsidRDefault="00EF799F" w:rsidP="00F65D30">
            <w:pPr>
              <w:pStyle w:val="Normal6a"/>
            </w:pPr>
            <w:r w:rsidRPr="00B01379">
              <w:rPr>
                <w:b/>
                <w:i/>
              </w:rPr>
              <w:t>38a.</w:t>
            </w:r>
            <w:r w:rsidRPr="00B01379">
              <w:tab/>
            </w:r>
            <w:r w:rsidRPr="00B01379">
              <w:rPr>
                <w:b/>
                <w:i/>
              </w:rPr>
              <w:t xml:space="preserve">υπενθυμίζει ότι οποιεσδήποτε δραστηριότητες της Ένωσης αναλαμβάνονται στις ανατολικές και νότιες γειτονικές της χώρες, και ιδίως στην Ουκρανία και τη Μολδαβία, θα </w:t>
            </w:r>
            <w:r w:rsidRPr="00B01379">
              <w:rPr>
                <w:b/>
                <w:i/>
              </w:rPr>
              <w:t>πρέπει να κοινοποιούνται επαρκώς ώστε να προβάλλονται οι ενέργειες της ΕΕ και να αποτρέπεται η κακόβουλη ρητορική που προέρχεται από ξένους παράγοντες από το να διαδίδει ένα παράνομο αφήγημα κατά της ΕΕ·</w:t>
            </w:r>
          </w:p>
        </w:tc>
      </w:tr>
    </w:tbl>
    <w:p w14:paraId="6A5BDD3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1419550" w14:textId="77777777" w:rsidR="00EC675A" w:rsidRPr="00B01379" w:rsidRDefault="00EF799F" w:rsidP="00EC675A">
      <w:r w:rsidRPr="00B01379">
        <w:rPr>
          <w:rStyle w:val="HideTWBExt"/>
        </w:rPr>
        <w:t>&lt;/Amend&gt;</w:t>
      </w:r>
    </w:p>
    <w:p w14:paraId="10CBBB9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914</w:t>
      </w:r>
      <w:r w:rsidRPr="00B01379">
        <w:rPr>
          <w:rStyle w:val="HideTWBExt"/>
          <w:b w:val="0"/>
        </w:rPr>
        <w:t>&lt;/NumAm&gt;</w:t>
      </w:r>
    </w:p>
    <w:p w14:paraId="72E925E9"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w:t>
      </w:r>
      <w:r w:rsidRPr="00B01379">
        <w:rPr>
          <w:rStyle w:val="HideTWBExt"/>
          <w:b w:val="0"/>
        </w:rPr>
        <w:t>&lt;/Members&gt;</w:t>
      </w:r>
    </w:p>
    <w:p w14:paraId="75605E77" w14:textId="77777777" w:rsidR="00EC675A" w:rsidRPr="00B01379" w:rsidRDefault="00EF799F" w:rsidP="00EC675A">
      <w:pPr>
        <w:pStyle w:val="NormalBold"/>
      </w:pPr>
      <w:r w:rsidRPr="00B01379">
        <w:rPr>
          <w:rStyle w:val="HideTWBExt"/>
          <w:b w:val="0"/>
        </w:rPr>
        <w:t>&lt;/RepeatBlock-By&gt;</w:t>
      </w:r>
    </w:p>
    <w:p w14:paraId="0D15012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9D9193D" w14:textId="77777777" w:rsidR="00EC675A" w:rsidRPr="00B01379" w:rsidRDefault="00EF799F" w:rsidP="00EC675A">
      <w:pPr>
        <w:pStyle w:val="NormalBold"/>
      </w:pPr>
      <w:r w:rsidRPr="00B01379">
        <w:rPr>
          <w:rStyle w:val="HideTWBExt"/>
          <w:b w:val="0"/>
        </w:rPr>
        <w:t>&lt;Article&gt;</w:t>
      </w:r>
      <w:r w:rsidRPr="00B01379">
        <w:t>Παράγραφος 38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5701638" w14:textId="77777777" w:rsidTr="0096035D">
        <w:trPr>
          <w:trHeight w:hRule="exact" w:val="240"/>
          <w:jc w:val="center"/>
        </w:trPr>
        <w:tc>
          <w:tcPr>
            <w:tcW w:w="9752" w:type="dxa"/>
            <w:gridSpan w:val="2"/>
            <w:tcBorders>
              <w:top w:val="nil"/>
              <w:left w:val="nil"/>
              <w:bottom w:val="nil"/>
              <w:right w:val="nil"/>
            </w:tcBorders>
          </w:tcPr>
          <w:p w14:paraId="18AA3997" w14:textId="77777777" w:rsidR="00EC675A" w:rsidRPr="00B01379" w:rsidRDefault="00EC675A" w:rsidP="0096035D"/>
        </w:tc>
      </w:tr>
      <w:tr w:rsidR="00B274CD" w:rsidRPr="00B01379" w14:paraId="6CFCB522" w14:textId="77777777" w:rsidTr="0096035D">
        <w:trPr>
          <w:trHeight w:val="240"/>
          <w:jc w:val="center"/>
        </w:trPr>
        <w:tc>
          <w:tcPr>
            <w:tcW w:w="4876" w:type="dxa"/>
            <w:tcBorders>
              <w:top w:val="nil"/>
              <w:left w:val="nil"/>
              <w:bottom w:val="nil"/>
              <w:right w:val="nil"/>
            </w:tcBorders>
          </w:tcPr>
          <w:p w14:paraId="48113D4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869C6CE" w14:textId="77777777" w:rsidR="00EC675A" w:rsidRPr="00B01379" w:rsidRDefault="00EF799F" w:rsidP="0096035D">
            <w:pPr>
              <w:pStyle w:val="AmColumnHeading"/>
            </w:pPr>
            <w:r w:rsidRPr="00B01379">
              <w:t>Τροπολογία</w:t>
            </w:r>
          </w:p>
        </w:tc>
      </w:tr>
      <w:tr w:rsidR="00B274CD" w:rsidRPr="00B01379" w14:paraId="5275FBFC" w14:textId="77777777" w:rsidTr="0096035D">
        <w:trPr>
          <w:jc w:val="center"/>
        </w:trPr>
        <w:tc>
          <w:tcPr>
            <w:tcW w:w="4876" w:type="dxa"/>
            <w:tcBorders>
              <w:top w:val="nil"/>
              <w:left w:val="nil"/>
              <w:bottom w:val="nil"/>
              <w:right w:val="nil"/>
            </w:tcBorders>
          </w:tcPr>
          <w:p w14:paraId="35BDD390" w14:textId="77777777" w:rsidR="00EC675A" w:rsidRPr="00B01379" w:rsidRDefault="00EC675A" w:rsidP="0096035D">
            <w:pPr>
              <w:pStyle w:val="Normal6a"/>
            </w:pPr>
          </w:p>
        </w:tc>
        <w:tc>
          <w:tcPr>
            <w:tcW w:w="4876" w:type="dxa"/>
            <w:tcBorders>
              <w:top w:val="nil"/>
              <w:left w:val="nil"/>
              <w:bottom w:val="nil"/>
              <w:right w:val="nil"/>
            </w:tcBorders>
          </w:tcPr>
          <w:p w14:paraId="4E69F8AE" w14:textId="77777777" w:rsidR="00EC675A" w:rsidRPr="00B01379" w:rsidRDefault="00EF799F" w:rsidP="0096035D">
            <w:pPr>
              <w:pStyle w:val="Normal6a"/>
            </w:pPr>
            <w:r w:rsidRPr="00B01379">
              <w:rPr>
                <w:b/>
                <w:i/>
              </w:rPr>
              <w:t>38a.</w:t>
            </w:r>
            <w:r w:rsidRPr="00B01379">
              <w:tab/>
            </w:r>
            <w:r w:rsidRPr="00B01379">
              <w:rPr>
                <w:b/>
                <w:i/>
              </w:rPr>
              <w:t>αποδοκιμάζει την υπερβολική χρήση της αγγλικής γλώσσας από την ΕΥΕΔ στις ανακοινώσεις της· ζητεί τα γαλλικά να χρησιμοποιούνται στον ίδιο βαθμό με τα αγγλικά στις ανακοινώσεις της ΕΥΕΔ·</w:t>
            </w:r>
          </w:p>
        </w:tc>
      </w:tr>
    </w:tbl>
    <w:p w14:paraId="1350C50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1CA41050" w14:textId="77777777" w:rsidR="00EC675A" w:rsidRPr="00B01379" w:rsidRDefault="00EF799F" w:rsidP="00EC675A">
      <w:r w:rsidRPr="00B01379">
        <w:rPr>
          <w:rStyle w:val="HideTWBExt"/>
        </w:rPr>
        <w:t>&lt;/Amend&gt;</w:t>
      </w:r>
    </w:p>
    <w:p w14:paraId="71E126D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915</w:t>
      </w:r>
      <w:r w:rsidRPr="00B01379">
        <w:rPr>
          <w:rStyle w:val="HideTWBExt"/>
          <w:b w:val="0"/>
        </w:rPr>
        <w:t>&lt;/NumAm&gt;</w:t>
      </w:r>
    </w:p>
    <w:p w14:paraId="659C4E89" w14:textId="77777777" w:rsidR="00EC675A" w:rsidRPr="00B01379" w:rsidRDefault="00EF799F" w:rsidP="00EC675A">
      <w:pPr>
        <w:pStyle w:val="NormalBold"/>
      </w:pPr>
      <w:r w:rsidRPr="00B01379">
        <w:rPr>
          <w:rStyle w:val="HideTWBExt"/>
          <w:b w:val="0"/>
        </w:rPr>
        <w:t>&lt;RepeatBlock-By&gt;&lt;Members&gt;</w:t>
      </w:r>
      <w:r w:rsidRPr="00B01379">
        <w:t>David McAllister</w:t>
      </w:r>
      <w:r w:rsidRPr="00B01379">
        <w:rPr>
          <w:rStyle w:val="HideTWBExt"/>
          <w:b w:val="0"/>
        </w:rPr>
        <w:t>&lt;/Members&gt;</w:t>
      </w:r>
    </w:p>
    <w:p w14:paraId="387DD9C7" w14:textId="77777777" w:rsidR="00EC675A" w:rsidRPr="00B01379" w:rsidRDefault="00EF799F" w:rsidP="00EC675A">
      <w:pPr>
        <w:pStyle w:val="NormalBold"/>
      </w:pPr>
      <w:r w:rsidRPr="00B01379">
        <w:rPr>
          <w:rStyle w:val="HideTWBExt"/>
          <w:b w:val="0"/>
        </w:rPr>
        <w:t>&lt;/RepeatBlock-By&gt;</w:t>
      </w:r>
    </w:p>
    <w:p w14:paraId="4F18725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7E8807F" w14:textId="77777777" w:rsidR="00EC675A" w:rsidRPr="00B01379" w:rsidRDefault="00EF799F" w:rsidP="00EC675A">
      <w:pPr>
        <w:pStyle w:val="NormalBold"/>
      </w:pPr>
      <w:r w:rsidRPr="00B01379">
        <w:rPr>
          <w:rStyle w:val="HideTWBExt"/>
          <w:b w:val="0"/>
        </w:rPr>
        <w:t>&lt;Article&gt;</w:t>
      </w:r>
      <w:r w:rsidRPr="00B01379">
        <w:t>Παράγραφος 38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3D69953" w14:textId="77777777" w:rsidTr="0096035D">
        <w:trPr>
          <w:trHeight w:hRule="exact" w:val="240"/>
          <w:jc w:val="center"/>
        </w:trPr>
        <w:tc>
          <w:tcPr>
            <w:tcW w:w="9752" w:type="dxa"/>
            <w:gridSpan w:val="2"/>
            <w:tcBorders>
              <w:top w:val="nil"/>
              <w:left w:val="nil"/>
              <w:bottom w:val="nil"/>
              <w:right w:val="nil"/>
            </w:tcBorders>
          </w:tcPr>
          <w:p w14:paraId="2D968E1C" w14:textId="77777777" w:rsidR="00EC675A" w:rsidRPr="00B01379" w:rsidRDefault="00EC675A" w:rsidP="0096035D"/>
        </w:tc>
      </w:tr>
      <w:tr w:rsidR="00B274CD" w:rsidRPr="00B01379" w14:paraId="45D56623" w14:textId="77777777" w:rsidTr="0096035D">
        <w:trPr>
          <w:trHeight w:val="240"/>
          <w:jc w:val="center"/>
        </w:trPr>
        <w:tc>
          <w:tcPr>
            <w:tcW w:w="4876" w:type="dxa"/>
            <w:tcBorders>
              <w:top w:val="nil"/>
              <w:left w:val="nil"/>
              <w:bottom w:val="nil"/>
              <w:right w:val="nil"/>
            </w:tcBorders>
          </w:tcPr>
          <w:p w14:paraId="5AC4ADC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64AFCEA" w14:textId="77777777" w:rsidR="00EC675A" w:rsidRPr="00B01379" w:rsidRDefault="00EF799F" w:rsidP="0096035D">
            <w:pPr>
              <w:pStyle w:val="AmColumnHeading"/>
            </w:pPr>
            <w:r w:rsidRPr="00B01379">
              <w:t>Τροπολογία</w:t>
            </w:r>
          </w:p>
        </w:tc>
      </w:tr>
      <w:tr w:rsidR="00B274CD" w:rsidRPr="00B01379" w14:paraId="3993389F" w14:textId="77777777" w:rsidTr="0096035D">
        <w:trPr>
          <w:jc w:val="center"/>
        </w:trPr>
        <w:tc>
          <w:tcPr>
            <w:tcW w:w="4876" w:type="dxa"/>
            <w:tcBorders>
              <w:top w:val="nil"/>
              <w:left w:val="nil"/>
              <w:bottom w:val="nil"/>
              <w:right w:val="nil"/>
            </w:tcBorders>
          </w:tcPr>
          <w:p w14:paraId="26BC3158" w14:textId="77777777" w:rsidR="00EC675A" w:rsidRPr="00B01379" w:rsidRDefault="00EC675A" w:rsidP="0096035D">
            <w:pPr>
              <w:pStyle w:val="Normal6a"/>
            </w:pPr>
          </w:p>
        </w:tc>
        <w:tc>
          <w:tcPr>
            <w:tcW w:w="4876" w:type="dxa"/>
            <w:tcBorders>
              <w:top w:val="nil"/>
              <w:left w:val="nil"/>
              <w:bottom w:val="nil"/>
              <w:right w:val="nil"/>
            </w:tcBorders>
          </w:tcPr>
          <w:p w14:paraId="1CBDD4A3" w14:textId="04522757" w:rsidR="00EC675A" w:rsidRPr="00B01379" w:rsidRDefault="00EF799F" w:rsidP="0096035D">
            <w:pPr>
              <w:pStyle w:val="Normal6a"/>
            </w:pPr>
            <w:r w:rsidRPr="00B01379">
              <w:rPr>
                <w:b/>
                <w:i/>
              </w:rPr>
              <w:t>38β.</w:t>
            </w:r>
            <w:r w:rsidRPr="00B01379">
              <w:tab/>
            </w:r>
            <w:r w:rsidRPr="00B01379">
              <w:rPr>
                <w:b/>
                <w:i/>
              </w:rPr>
              <w:t xml:space="preserve">επαναλαμβάνει ότι η ΕΕ και τα κράτη μέλη της </w:t>
            </w:r>
            <w:r w:rsidRPr="00B01379">
              <w:rPr>
                <w:b/>
                <w:i/>
              </w:rPr>
              <w:t>πρέπει να ενσωματώσουν περισσότερο τη στήριξη της δημοκρατίας στον προγραμματισμό των χρηματοδοτικών μέσων της ΕΕ και, στο πλαίσιο αυτό, τονίζει την ανάγκη να εφοδιαστούν οι σχετικές αντιπροσωπείες της ΕΕ με τα κατάλληλα μέσα ώστε να αυξήσουν τις δραστηριό</w:t>
            </w:r>
            <w:r w:rsidRPr="00B01379">
              <w:rPr>
                <w:b/>
                <w:i/>
              </w:rPr>
              <w:t>τητες δημόσιας διπλωματίας και να αναπτύξουν τις ικανότητές τους για στρατηγική επικοινωνία με σκοπό την καταπολέμηση της παραπληροφόρησης και της προπαγάνδας·</w:t>
            </w:r>
          </w:p>
        </w:tc>
      </w:tr>
    </w:tbl>
    <w:p w14:paraId="5FF0099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6AC0FC4" w14:textId="77777777" w:rsidR="00EC675A" w:rsidRPr="00B01379" w:rsidRDefault="00EF799F" w:rsidP="00EC675A">
      <w:r w:rsidRPr="00B01379">
        <w:rPr>
          <w:rStyle w:val="HideTWBExt"/>
        </w:rPr>
        <w:t>&lt;/Amend&gt;</w:t>
      </w:r>
    </w:p>
    <w:p w14:paraId="4E760FC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916</w:t>
      </w:r>
      <w:r w:rsidRPr="00B01379">
        <w:rPr>
          <w:rStyle w:val="HideTWBExt"/>
          <w:b w:val="0"/>
        </w:rPr>
        <w:t>&lt;/NumAm&gt;</w:t>
      </w:r>
    </w:p>
    <w:p w14:paraId="2248EDDC"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Hana Jalloul Muro</w:t>
      </w:r>
      <w:r w:rsidRPr="00B01379">
        <w:rPr>
          <w:rStyle w:val="HideTWBExt"/>
          <w:b w:val="0"/>
        </w:rPr>
        <w:t>&lt;/Members&gt;</w:t>
      </w:r>
    </w:p>
    <w:p w14:paraId="62D9E836" w14:textId="77777777" w:rsidR="00EC675A" w:rsidRPr="00B01379" w:rsidRDefault="00EF799F" w:rsidP="00EC675A">
      <w:pPr>
        <w:pStyle w:val="NormalBold"/>
      </w:pPr>
      <w:r w:rsidRPr="00B01379">
        <w:rPr>
          <w:rStyle w:val="HideTWBExt"/>
          <w:b w:val="0"/>
        </w:rPr>
        <w:t>&lt;/RepeatBlock-By&gt;</w:t>
      </w:r>
    </w:p>
    <w:p w14:paraId="5CAE50E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662C6B3" w14:textId="77777777" w:rsidR="00EC675A" w:rsidRPr="00B01379" w:rsidRDefault="00EF799F" w:rsidP="00EC675A">
      <w:pPr>
        <w:pStyle w:val="NormalBold"/>
      </w:pPr>
      <w:r w:rsidRPr="00B01379">
        <w:rPr>
          <w:rStyle w:val="HideTWBExt"/>
          <w:b w:val="0"/>
        </w:rPr>
        <w:t>&lt;Article&gt;</w:t>
      </w:r>
      <w:r w:rsidRPr="00B01379">
        <w:t>Παράγραφος 38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234D25A" w14:textId="77777777" w:rsidTr="0096035D">
        <w:trPr>
          <w:trHeight w:hRule="exact" w:val="240"/>
          <w:jc w:val="center"/>
        </w:trPr>
        <w:tc>
          <w:tcPr>
            <w:tcW w:w="9752" w:type="dxa"/>
            <w:gridSpan w:val="2"/>
            <w:tcBorders>
              <w:top w:val="nil"/>
              <w:left w:val="nil"/>
              <w:bottom w:val="nil"/>
              <w:right w:val="nil"/>
            </w:tcBorders>
          </w:tcPr>
          <w:p w14:paraId="366D8284" w14:textId="77777777" w:rsidR="00EC675A" w:rsidRPr="00B01379" w:rsidRDefault="00EC675A" w:rsidP="0096035D"/>
        </w:tc>
      </w:tr>
      <w:tr w:rsidR="00B274CD" w:rsidRPr="00B01379" w14:paraId="59ADA504" w14:textId="77777777" w:rsidTr="0096035D">
        <w:trPr>
          <w:trHeight w:val="240"/>
          <w:jc w:val="center"/>
        </w:trPr>
        <w:tc>
          <w:tcPr>
            <w:tcW w:w="4876" w:type="dxa"/>
            <w:tcBorders>
              <w:top w:val="nil"/>
              <w:left w:val="nil"/>
              <w:bottom w:val="nil"/>
              <w:right w:val="nil"/>
            </w:tcBorders>
          </w:tcPr>
          <w:p w14:paraId="5F769CB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466E009" w14:textId="77777777" w:rsidR="00EC675A" w:rsidRPr="00B01379" w:rsidRDefault="00EF799F" w:rsidP="0096035D">
            <w:pPr>
              <w:pStyle w:val="AmColumnHeading"/>
            </w:pPr>
            <w:r w:rsidRPr="00B01379">
              <w:t>Τροπολογία</w:t>
            </w:r>
          </w:p>
        </w:tc>
      </w:tr>
      <w:tr w:rsidR="00B274CD" w:rsidRPr="00B01379" w14:paraId="55D1DB9B" w14:textId="77777777" w:rsidTr="0096035D">
        <w:trPr>
          <w:jc w:val="center"/>
        </w:trPr>
        <w:tc>
          <w:tcPr>
            <w:tcW w:w="4876" w:type="dxa"/>
            <w:tcBorders>
              <w:top w:val="nil"/>
              <w:left w:val="nil"/>
              <w:bottom w:val="nil"/>
              <w:right w:val="nil"/>
            </w:tcBorders>
          </w:tcPr>
          <w:p w14:paraId="75A06BEF" w14:textId="77777777" w:rsidR="00EC675A" w:rsidRPr="00B01379" w:rsidRDefault="00EC675A" w:rsidP="0096035D">
            <w:pPr>
              <w:pStyle w:val="Normal6a"/>
            </w:pPr>
          </w:p>
        </w:tc>
        <w:tc>
          <w:tcPr>
            <w:tcW w:w="4876" w:type="dxa"/>
            <w:tcBorders>
              <w:top w:val="nil"/>
              <w:left w:val="nil"/>
              <w:bottom w:val="nil"/>
              <w:right w:val="nil"/>
            </w:tcBorders>
          </w:tcPr>
          <w:p w14:paraId="265995BB" w14:textId="224EA1CC" w:rsidR="00EC675A" w:rsidRPr="00B01379" w:rsidRDefault="00EF799F" w:rsidP="00F65D30">
            <w:pPr>
              <w:pStyle w:val="Normal6a"/>
            </w:pPr>
            <w:r w:rsidRPr="00B01379">
              <w:rPr>
                <w:b/>
                <w:i/>
              </w:rPr>
              <w:t>38β.</w:t>
            </w:r>
            <w:r w:rsidRPr="00B01379">
              <w:tab/>
            </w:r>
            <w:r w:rsidRPr="00B01379">
              <w:rPr>
                <w:b/>
                <w:i/>
              </w:rPr>
              <w:t xml:space="preserve">επαναλαμβάνει την έκκλησή του να προωθηθεί η δημιουργία ενός συστήματος αυτόματης και συνεχούς ροής πληροφοριών από τα κράτη μέλη προς την ΕΥΕΔ σχετικά με θέματα εξωτερικής πολιτικής και ασφάλειας που ανακύπτουν εκτός της Ένωσης· ζητεί να βελτιωθούν </w:t>
            </w:r>
            <w:r w:rsidRPr="00B01379">
              <w:rPr>
                <w:b/>
                <w:i/>
              </w:rPr>
              <w:t>τα πρωτόκολλα ασφάλειας των υπηρεσιών που εργάζονται στον τομέα των πληροφοριών ή/και με ευαίσθητες πληροφορίες·</w:t>
            </w:r>
          </w:p>
        </w:tc>
      </w:tr>
    </w:tbl>
    <w:p w14:paraId="6EE2BDBF"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0B962C92" w14:textId="77777777" w:rsidR="00EC675A" w:rsidRPr="00EF799F" w:rsidRDefault="00EF799F" w:rsidP="00EC675A">
      <w:pPr>
        <w:rPr>
          <w:lang w:val="sv-SE"/>
        </w:rPr>
      </w:pPr>
      <w:r w:rsidRPr="00EF799F">
        <w:rPr>
          <w:rStyle w:val="HideTWBExt"/>
          <w:lang w:val="sv-SE"/>
        </w:rPr>
        <w:t>&lt;/Amend&gt;</w:t>
      </w:r>
    </w:p>
    <w:p w14:paraId="0E5A6B66"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917</w:t>
      </w:r>
      <w:r w:rsidRPr="00EF799F">
        <w:rPr>
          <w:rStyle w:val="HideTWBExt"/>
          <w:b w:val="0"/>
          <w:lang w:val="sv-SE"/>
        </w:rPr>
        <w:t>&lt;/NumAm&gt;</w:t>
      </w:r>
    </w:p>
    <w:p w14:paraId="3DD6DE27"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David McAllister</w:t>
      </w:r>
      <w:r w:rsidRPr="00EF799F">
        <w:rPr>
          <w:rStyle w:val="HideTWBExt"/>
          <w:b w:val="0"/>
          <w:lang w:val="sv-SE"/>
        </w:rPr>
        <w:t>&lt;/Members&gt;</w:t>
      </w:r>
    </w:p>
    <w:p w14:paraId="77155D8C" w14:textId="77777777" w:rsidR="00EC675A" w:rsidRPr="00EF799F" w:rsidRDefault="00EF799F" w:rsidP="00EC675A">
      <w:pPr>
        <w:pStyle w:val="NormalBold"/>
        <w:rPr>
          <w:lang w:val="sv-SE"/>
        </w:rPr>
      </w:pPr>
      <w:r w:rsidRPr="00EF799F">
        <w:rPr>
          <w:rStyle w:val="HideTWBExt"/>
          <w:b w:val="0"/>
          <w:lang w:val="sv-SE"/>
        </w:rPr>
        <w:t>&lt;/RepeatBlock-By&gt;</w:t>
      </w:r>
    </w:p>
    <w:p w14:paraId="09B2CCD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B68BC5B" w14:textId="77777777" w:rsidR="00EC675A" w:rsidRPr="00B01379" w:rsidRDefault="00EF799F" w:rsidP="00EC675A">
      <w:pPr>
        <w:pStyle w:val="NormalBold"/>
      </w:pPr>
      <w:r w:rsidRPr="00B01379">
        <w:rPr>
          <w:rStyle w:val="HideTWBExt"/>
          <w:b w:val="0"/>
        </w:rPr>
        <w:t>&lt;Article&gt;</w:t>
      </w:r>
      <w:r w:rsidRPr="00B01379">
        <w:t>Παράγραφος 38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AE837A4" w14:textId="77777777" w:rsidTr="0096035D">
        <w:trPr>
          <w:trHeight w:hRule="exact" w:val="240"/>
          <w:jc w:val="center"/>
        </w:trPr>
        <w:tc>
          <w:tcPr>
            <w:tcW w:w="9752" w:type="dxa"/>
            <w:gridSpan w:val="2"/>
            <w:tcBorders>
              <w:top w:val="nil"/>
              <w:left w:val="nil"/>
              <w:bottom w:val="nil"/>
              <w:right w:val="nil"/>
            </w:tcBorders>
          </w:tcPr>
          <w:p w14:paraId="6C0EB2A4" w14:textId="77777777" w:rsidR="00EC675A" w:rsidRPr="00B01379" w:rsidRDefault="00EC675A" w:rsidP="0096035D"/>
        </w:tc>
      </w:tr>
      <w:tr w:rsidR="00B274CD" w:rsidRPr="00B01379" w14:paraId="28A769C6" w14:textId="77777777" w:rsidTr="0096035D">
        <w:trPr>
          <w:trHeight w:val="240"/>
          <w:jc w:val="center"/>
        </w:trPr>
        <w:tc>
          <w:tcPr>
            <w:tcW w:w="4876" w:type="dxa"/>
            <w:tcBorders>
              <w:top w:val="nil"/>
              <w:left w:val="nil"/>
              <w:bottom w:val="nil"/>
              <w:right w:val="nil"/>
            </w:tcBorders>
          </w:tcPr>
          <w:p w14:paraId="09AB3E0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976ABBF" w14:textId="77777777" w:rsidR="00EC675A" w:rsidRPr="00B01379" w:rsidRDefault="00EF799F" w:rsidP="0096035D">
            <w:pPr>
              <w:pStyle w:val="AmColumnHeading"/>
            </w:pPr>
            <w:r w:rsidRPr="00B01379">
              <w:t>Τροπολογία</w:t>
            </w:r>
          </w:p>
        </w:tc>
      </w:tr>
      <w:tr w:rsidR="00B274CD" w:rsidRPr="00B01379" w14:paraId="435C4705" w14:textId="77777777" w:rsidTr="0096035D">
        <w:trPr>
          <w:jc w:val="center"/>
        </w:trPr>
        <w:tc>
          <w:tcPr>
            <w:tcW w:w="4876" w:type="dxa"/>
            <w:tcBorders>
              <w:top w:val="nil"/>
              <w:left w:val="nil"/>
              <w:bottom w:val="nil"/>
              <w:right w:val="nil"/>
            </w:tcBorders>
          </w:tcPr>
          <w:p w14:paraId="39918AED" w14:textId="77777777" w:rsidR="00EC675A" w:rsidRPr="00B01379" w:rsidRDefault="00EC675A" w:rsidP="0096035D">
            <w:pPr>
              <w:pStyle w:val="Normal6a"/>
            </w:pPr>
          </w:p>
        </w:tc>
        <w:tc>
          <w:tcPr>
            <w:tcW w:w="4876" w:type="dxa"/>
            <w:tcBorders>
              <w:top w:val="nil"/>
              <w:left w:val="nil"/>
              <w:bottom w:val="nil"/>
              <w:right w:val="nil"/>
            </w:tcBorders>
          </w:tcPr>
          <w:p w14:paraId="1F8B7034" w14:textId="25817BE6" w:rsidR="00EC675A" w:rsidRPr="00B01379" w:rsidRDefault="00EF799F" w:rsidP="00F65D30">
            <w:pPr>
              <w:pStyle w:val="Normal6a"/>
            </w:pPr>
            <w:r w:rsidRPr="00B01379">
              <w:rPr>
                <w:b/>
                <w:i/>
              </w:rPr>
              <w:t>38γ.</w:t>
            </w:r>
            <w:r w:rsidRPr="00B01379">
              <w:tab/>
            </w:r>
            <w:r w:rsidRPr="00B01379">
              <w:rPr>
                <w:b/>
                <w:i/>
              </w:rPr>
              <w:t xml:space="preserve">χαιρετίζει την υλοποίηση του δοκιμαστικού σχεδίου «Προς τη δημιουργία μιας Ευρωπαϊκής Διπλωματικής Ακαδημίας»· ζητεί </w:t>
            </w:r>
            <w:r w:rsidRPr="00B01379">
              <w:rPr>
                <w:b/>
                <w:i/>
              </w:rPr>
              <w:t>τη δημιουργία μιας μόνιμης δομής που θα υποστηρίζεται από τους αναγκαίους πόρους· ζητεί να διερευνηθούν και να αποφασιστούν οι τρόποι πρόσβασης στην ΕΥΕΔ των αποφοίτων της εν λόγω Ακαδημίας, κάτι που μπορεί να συμβάλει στην πλήρη ανάπτυξη αυτόνομης διπλωμα</w:t>
            </w:r>
            <w:r w:rsidRPr="00B01379">
              <w:rPr>
                <w:b/>
                <w:i/>
              </w:rPr>
              <w:t>τίας της ΕΕ η οποία θα διαμορφώνεται από την κοινή διπλωματική νοοτροπία από τη σκοπιά της ΕΕ· επαναλαμβάνει την έκκλησή του προς την Επιτροπή να δημιουργήσει ένα μόνιμο πρόγραμμα κατάρτισης σχετικά με την εξωτερική δράση και την ΚΕΠΠΑ της ΕΕ για νέους διπ</w:t>
            </w:r>
            <w:r w:rsidRPr="00B01379">
              <w:rPr>
                <w:b/>
                <w:i/>
              </w:rPr>
              <w:t>λωμάτες από υποψήφιες προς ένταξη στην ΕΕ χώρες·</w:t>
            </w:r>
          </w:p>
        </w:tc>
      </w:tr>
    </w:tbl>
    <w:p w14:paraId="461D5346"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6E1070B4" w14:textId="77777777" w:rsidR="00EC675A" w:rsidRPr="00EF799F" w:rsidRDefault="00EF799F" w:rsidP="00EC675A">
      <w:pPr>
        <w:rPr>
          <w:lang w:val="pt-PT"/>
        </w:rPr>
      </w:pPr>
      <w:r w:rsidRPr="00EF799F">
        <w:rPr>
          <w:rStyle w:val="HideTWBExt"/>
          <w:lang w:val="pt-PT"/>
        </w:rPr>
        <w:t>&lt;/Amend&gt;</w:t>
      </w:r>
    </w:p>
    <w:p w14:paraId="047C310D"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918</w:t>
      </w:r>
      <w:r w:rsidRPr="00EF799F">
        <w:rPr>
          <w:rStyle w:val="HideTWBExt"/>
          <w:b w:val="0"/>
          <w:lang w:val="pt-PT"/>
        </w:rPr>
        <w:t>&lt;/NumAm&gt;</w:t>
      </w:r>
    </w:p>
    <w:p w14:paraId="2B7273E0"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António Tânger Corrêa</w:t>
      </w:r>
      <w:r w:rsidRPr="00EF799F">
        <w:rPr>
          <w:rStyle w:val="HideTWBExt"/>
          <w:b w:val="0"/>
          <w:lang w:val="pt-PT"/>
        </w:rPr>
        <w:t>&lt;/Members&gt;</w:t>
      </w:r>
    </w:p>
    <w:p w14:paraId="60D41C09" w14:textId="77777777" w:rsidR="00EC675A" w:rsidRPr="00EF799F" w:rsidRDefault="00EF799F" w:rsidP="00EC675A">
      <w:pPr>
        <w:pStyle w:val="NormalBold"/>
        <w:rPr>
          <w:lang w:val="pt-PT"/>
        </w:rPr>
      </w:pPr>
      <w:r w:rsidRPr="00EF799F">
        <w:rPr>
          <w:rStyle w:val="HideTWBExt"/>
          <w:b w:val="0"/>
          <w:lang w:val="pt-PT"/>
        </w:rPr>
        <w:t>&lt;/RepeatBlock-By&gt;</w:t>
      </w:r>
    </w:p>
    <w:p w14:paraId="44445FE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E21256D"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E2C6960" w14:textId="77777777" w:rsidTr="0096035D">
        <w:trPr>
          <w:trHeight w:hRule="exact" w:val="240"/>
          <w:jc w:val="center"/>
        </w:trPr>
        <w:tc>
          <w:tcPr>
            <w:tcW w:w="9752" w:type="dxa"/>
            <w:gridSpan w:val="2"/>
            <w:tcBorders>
              <w:top w:val="nil"/>
              <w:left w:val="nil"/>
              <w:bottom w:val="nil"/>
              <w:right w:val="nil"/>
            </w:tcBorders>
          </w:tcPr>
          <w:p w14:paraId="28A572A8" w14:textId="77777777" w:rsidR="00EC675A" w:rsidRPr="00B01379" w:rsidRDefault="00EC675A" w:rsidP="0096035D"/>
        </w:tc>
      </w:tr>
      <w:tr w:rsidR="00B274CD" w:rsidRPr="00B01379" w14:paraId="673D136B" w14:textId="77777777" w:rsidTr="0096035D">
        <w:trPr>
          <w:trHeight w:val="240"/>
          <w:jc w:val="center"/>
        </w:trPr>
        <w:tc>
          <w:tcPr>
            <w:tcW w:w="4876" w:type="dxa"/>
            <w:tcBorders>
              <w:top w:val="nil"/>
              <w:left w:val="nil"/>
              <w:bottom w:val="nil"/>
              <w:right w:val="nil"/>
            </w:tcBorders>
          </w:tcPr>
          <w:p w14:paraId="38D3799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3ED720D" w14:textId="77777777" w:rsidR="00EC675A" w:rsidRPr="00B01379" w:rsidRDefault="00EF799F" w:rsidP="0096035D">
            <w:pPr>
              <w:pStyle w:val="AmColumnHeading"/>
            </w:pPr>
            <w:r w:rsidRPr="00B01379">
              <w:t>Τροπολογία</w:t>
            </w:r>
          </w:p>
        </w:tc>
      </w:tr>
      <w:tr w:rsidR="00B274CD" w:rsidRPr="00B01379" w14:paraId="5AE0DD50" w14:textId="77777777" w:rsidTr="0096035D">
        <w:trPr>
          <w:jc w:val="center"/>
        </w:trPr>
        <w:tc>
          <w:tcPr>
            <w:tcW w:w="4876" w:type="dxa"/>
            <w:tcBorders>
              <w:top w:val="nil"/>
              <w:left w:val="nil"/>
              <w:bottom w:val="nil"/>
              <w:right w:val="nil"/>
            </w:tcBorders>
          </w:tcPr>
          <w:p w14:paraId="2D1EE0A4" w14:textId="77777777" w:rsidR="00EC675A" w:rsidRPr="00B01379" w:rsidRDefault="00EF799F" w:rsidP="0096035D">
            <w:pPr>
              <w:pStyle w:val="Normal6a"/>
            </w:pPr>
            <w:r w:rsidRPr="00B01379">
              <w:rPr>
                <w:b/>
                <w:i/>
              </w:rPr>
              <w:t>39.</w:t>
            </w:r>
            <w:r w:rsidRPr="00B01379">
              <w:tab/>
            </w:r>
            <w:r w:rsidRPr="00B01379">
              <w:rPr>
                <w:b/>
                <w:i/>
              </w:rPr>
              <w:t xml:space="preserve">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αύξηση της </w:t>
            </w:r>
            <w:r w:rsidRPr="00B01379">
              <w:rPr>
                <w:b/>
                <w:i/>
              </w:rPr>
              <w:t>παρουσίας και της προβολής της ΕΕ παγκοσμίως·</w:t>
            </w:r>
          </w:p>
        </w:tc>
        <w:tc>
          <w:tcPr>
            <w:tcW w:w="4876" w:type="dxa"/>
            <w:tcBorders>
              <w:top w:val="nil"/>
              <w:left w:val="nil"/>
              <w:bottom w:val="nil"/>
              <w:right w:val="nil"/>
            </w:tcBorders>
          </w:tcPr>
          <w:p w14:paraId="149CB538" w14:textId="77777777" w:rsidR="00EC675A" w:rsidRPr="00B01379" w:rsidRDefault="00EF799F" w:rsidP="0096035D">
            <w:pPr>
              <w:pStyle w:val="Normal6a"/>
            </w:pPr>
            <w:r w:rsidRPr="00B01379">
              <w:rPr>
                <w:b/>
                <w:i/>
              </w:rPr>
              <w:t>διαγράφεται</w:t>
            </w:r>
          </w:p>
        </w:tc>
      </w:tr>
    </w:tbl>
    <w:p w14:paraId="7F973A3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7A0A532" w14:textId="77777777" w:rsidR="00EC675A" w:rsidRPr="00B01379" w:rsidRDefault="00EF799F" w:rsidP="00EC675A">
      <w:r w:rsidRPr="00B01379">
        <w:rPr>
          <w:rStyle w:val="HideTWBExt"/>
        </w:rPr>
        <w:t>&lt;/Amend&gt;</w:t>
      </w:r>
    </w:p>
    <w:p w14:paraId="4B59D8AF"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919</w:t>
      </w:r>
      <w:r w:rsidRPr="00B01379">
        <w:rPr>
          <w:rStyle w:val="HideTWBExt"/>
          <w:b w:val="0"/>
        </w:rPr>
        <w:t>&lt;/NumAm&gt;</w:t>
      </w:r>
    </w:p>
    <w:p w14:paraId="50DA9D18" w14:textId="77777777" w:rsidR="00EC675A" w:rsidRPr="00B01379" w:rsidRDefault="00EF799F" w:rsidP="00EC675A">
      <w:pPr>
        <w:pStyle w:val="NormalBold"/>
      </w:pPr>
      <w:r w:rsidRPr="00B01379">
        <w:rPr>
          <w:rStyle w:val="HideTWBExt"/>
          <w:b w:val="0"/>
        </w:rPr>
        <w:t>&lt;RepeatBlock-By&gt;&lt;Members&gt;</w:t>
      </w:r>
      <w:r w:rsidRPr="00B01379">
        <w:t>Michael von der Schulenburg</w:t>
      </w:r>
      <w:r w:rsidRPr="00B01379">
        <w:rPr>
          <w:rStyle w:val="HideTWBExt"/>
          <w:b w:val="0"/>
        </w:rPr>
        <w:t>&lt;/Members&gt;</w:t>
      </w:r>
    </w:p>
    <w:p w14:paraId="6DC994A8" w14:textId="77777777" w:rsidR="00EC675A" w:rsidRPr="00B01379" w:rsidRDefault="00EF799F" w:rsidP="00EC675A">
      <w:pPr>
        <w:pStyle w:val="NormalBold"/>
      </w:pPr>
      <w:r w:rsidRPr="00B01379">
        <w:rPr>
          <w:rStyle w:val="HideTWBExt"/>
          <w:b w:val="0"/>
        </w:rPr>
        <w:t>&lt;/RepeatBlock-By&gt;</w:t>
      </w:r>
    </w:p>
    <w:p w14:paraId="6958E34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214B49A"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EA8F5F4" w14:textId="77777777" w:rsidTr="0096035D">
        <w:trPr>
          <w:trHeight w:hRule="exact" w:val="240"/>
          <w:jc w:val="center"/>
        </w:trPr>
        <w:tc>
          <w:tcPr>
            <w:tcW w:w="9752" w:type="dxa"/>
            <w:gridSpan w:val="2"/>
            <w:tcBorders>
              <w:top w:val="nil"/>
              <w:left w:val="nil"/>
              <w:bottom w:val="nil"/>
              <w:right w:val="nil"/>
            </w:tcBorders>
          </w:tcPr>
          <w:p w14:paraId="3F613131" w14:textId="77777777" w:rsidR="00EC675A" w:rsidRPr="00B01379" w:rsidRDefault="00EC675A" w:rsidP="0096035D"/>
        </w:tc>
      </w:tr>
      <w:tr w:rsidR="00B274CD" w:rsidRPr="00B01379" w14:paraId="3901FD49" w14:textId="77777777" w:rsidTr="0096035D">
        <w:trPr>
          <w:trHeight w:val="240"/>
          <w:jc w:val="center"/>
        </w:trPr>
        <w:tc>
          <w:tcPr>
            <w:tcW w:w="4876" w:type="dxa"/>
            <w:tcBorders>
              <w:top w:val="nil"/>
              <w:left w:val="nil"/>
              <w:bottom w:val="nil"/>
              <w:right w:val="nil"/>
            </w:tcBorders>
          </w:tcPr>
          <w:p w14:paraId="02F03A4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4F79452" w14:textId="77777777" w:rsidR="00EC675A" w:rsidRPr="00B01379" w:rsidRDefault="00EF799F" w:rsidP="0096035D">
            <w:pPr>
              <w:pStyle w:val="AmColumnHeading"/>
            </w:pPr>
            <w:r w:rsidRPr="00B01379">
              <w:t>Τροπολογία</w:t>
            </w:r>
          </w:p>
        </w:tc>
      </w:tr>
      <w:tr w:rsidR="00B274CD" w:rsidRPr="00B01379" w14:paraId="5D7710C7" w14:textId="77777777" w:rsidTr="0096035D">
        <w:trPr>
          <w:jc w:val="center"/>
        </w:trPr>
        <w:tc>
          <w:tcPr>
            <w:tcW w:w="4876" w:type="dxa"/>
            <w:tcBorders>
              <w:top w:val="nil"/>
              <w:left w:val="nil"/>
              <w:bottom w:val="nil"/>
              <w:right w:val="nil"/>
            </w:tcBorders>
          </w:tcPr>
          <w:p w14:paraId="1C5EAECA" w14:textId="77777777" w:rsidR="00EC675A" w:rsidRPr="00B01379" w:rsidRDefault="00EF799F" w:rsidP="0096035D">
            <w:pPr>
              <w:pStyle w:val="Normal6a"/>
            </w:pPr>
            <w:r w:rsidRPr="00B01379">
              <w:rPr>
                <w:b/>
                <w:i/>
              </w:rPr>
              <w:t>39.</w:t>
            </w:r>
            <w:r w:rsidRPr="00B01379">
              <w:tab/>
            </w:r>
            <w:r w:rsidRPr="00B01379">
              <w:rPr>
                <w:b/>
                <w:i/>
              </w:rPr>
              <w:t xml:space="preserve">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w:t>
            </w:r>
            <w:r w:rsidRPr="00B01379">
              <w:rPr>
                <w:b/>
                <w:i/>
              </w:rPr>
              <w:t>για την αύξηση της παρουσίας και της προβολής της ΕΕ παγκοσμίως·</w:t>
            </w:r>
          </w:p>
        </w:tc>
        <w:tc>
          <w:tcPr>
            <w:tcW w:w="4876" w:type="dxa"/>
            <w:tcBorders>
              <w:top w:val="nil"/>
              <w:left w:val="nil"/>
              <w:bottom w:val="nil"/>
              <w:right w:val="nil"/>
            </w:tcBorders>
          </w:tcPr>
          <w:p w14:paraId="776449FB" w14:textId="77777777" w:rsidR="00EC675A" w:rsidRPr="00B01379" w:rsidRDefault="00EF799F" w:rsidP="0096035D">
            <w:pPr>
              <w:pStyle w:val="Normal6a"/>
            </w:pPr>
            <w:r w:rsidRPr="00B01379">
              <w:rPr>
                <w:b/>
                <w:i/>
              </w:rPr>
              <w:t>διαγράφεται</w:t>
            </w:r>
          </w:p>
        </w:tc>
      </w:tr>
    </w:tbl>
    <w:p w14:paraId="3BCB800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8FB6F4D" w14:textId="77777777" w:rsidR="00EC675A" w:rsidRPr="00B01379" w:rsidRDefault="00EF799F" w:rsidP="00EC675A">
      <w:r w:rsidRPr="00B01379">
        <w:rPr>
          <w:rStyle w:val="HideTWBExt"/>
        </w:rPr>
        <w:t>&lt;/Amend&gt;</w:t>
      </w:r>
    </w:p>
    <w:p w14:paraId="0277C02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920</w:t>
      </w:r>
      <w:r w:rsidRPr="00B01379">
        <w:rPr>
          <w:rStyle w:val="HideTWBExt"/>
          <w:b w:val="0"/>
        </w:rPr>
        <w:t>&lt;/NumAm&gt;</w:t>
      </w:r>
    </w:p>
    <w:p w14:paraId="471256DB"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259AE81F" w14:textId="77777777" w:rsidR="00EC675A" w:rsidRPr="00B01379" w:rsidRDefault="00EF799F" w:rsidP="00EC675A">
      <w:pPr>
        <w:pStyle w:val="NormalBold"/>
      </w:pPr>
      <w:r w:rsidRPr="00B01379">
        <w:rPr>
          <w:rStyle w:val="HideTWBExt"/>
          <w:b w:val="0"/>
        </w:rPr>
        <w:t>&lt;/RepeatBlock-By&gt;</w:t>
      </w:r>
    </w:p>
    <w:p w14:paraId="42C7B3E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24E233B"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DBE3B34" w14:textId="77777777" w:rsidTr="0096035D">
        <w:trPr>
          <w:trHeight w:hRule="exact" w:val="240"/>
          <w:jc w:val="center"/>
        </w:trPr>
        <w:tc>
          <w:tcPr>
            <w:tcW w:w="9752" w:type="dxa"/>
            <w:gridSpan w:val="2"/>
            <w:tcBorders>
              <w:top w:val="nil"/>
              <w:left w:val="nil"/>
              <w:bottom w:val="nil"/>
              <w:right w:val="nil"/>
            </w:tcBorders>
          </w:tcPr>
          <w:p w14:paraId="0AAA2E48" w14:textId="77777777" w:rsidR="00EC675A" w:rsidRPr="00B01379" w:rsidRDefault="00EC675A" w:rsidP="0096035D"/>
        </w:tc>
      </w:tr>
      <w:tr w:rsidR="00B274CD" w:rsidRPr="00B01379" w14:paraId="47838D7D" w14:textId="77777777" w:rsidTr="0096035D">
        <w:trPr>
          <w:trHeight w:val="240"/>
          <w:jc w:val="center"/>
        </w:trPr>
        <w:tc>
          <w:tcPr>
            <w:tcW w:w="4876" w:type="dxa"/>
            <w:tcBorders>
              <w:top w:val="nil"/>
              <w:left w:val="nil"/>
              <w:bottom w:val="nil"/>
              <w:right w:val="nil"/>
            </w:tcBorders>
          </w:tcPr>
          <w:p w14:paraId="45F2097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161944F" w14:textId="77777777" w:rsidR="00EC675A" w:rsidRPr="00B01379" w:rsidRDefault="00EF799F" w:rsidP="0096035D">
            <w:pPr>
              <w:pStyle w:val="AmColumnHeading"/>
            </w:pPr>
            <w:r w:rsidRPr="00B01379">
              <w:t>Τροπολογία</w:t>
            </w:r>
          </w:p>
        </w:tc>
      </w:tr>
      <w:tr w:rsidR="00B274CD" w:rsidRPr="00B01379" w14:paraId="3ECCA5D1" w14:textId="77777777" w:rsidTr="0096035D">
        <w:trPr>
          <w:jc w:val="center"/>
        </w:trPr>
        <w:tc>
          <w:tcPr>
            <w:tcW w:w="4876" w:type="dxa"/>
            <w:tcBorders>
              <w:top w:val="nil"/>
              <w:left w:val="nil"/>
              <w:bottom w:val="nil"/>
              <w:right w:val="nil"/>
            </w:tcBorders>
          </w:tcPr>
          <w:p w14:paraId="1CD7D8BE" w14:textId="77777777" w:rsidR="00EC675A" w:rsidRPr="00B01379" w:rsidRDefault="00EF799F" w:rsidP="0096035D">
            <w:pPr>
              <w:pStyle w:val="Normal6a"/>
            </w:pPr>
            <w:r w:rsidRPr="00B01379">
              <w:t>39.</w:t>
            </w:r>
            <w:r w:rsidRPr="00B01379">
              <w:tab/>
              <w:t xml:space="preserve">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w:t>
            </w:r>
            <w:r w:rsidRPr="00B01379">
              <w:t>για την αύξηση της παρουσίας και της προβολής της ΕΕ παγκοσμίως·</w:t>
            </w:r>
          </w:p>
        </w:tc>
        <w:tc>
          <w:tcPr>
            <w:tcW w:w="4876" w:type="dxa"/>
            <w:tcBorders>
              <w:top w:val="nil"/>
              <w:left w:val="nil"/>
              <w:bottom w:val="nil"/>
              <w:right w:val="nil"/>
            </w:tcBorders>
          </w:tcPr>
          <w:p w14:paraId="1FA2ACD2" w14:textId="77777777" w:rsidR="00EC675A" w:rsidRPr="00B01379" w:rsidRDefault="00EF799F" w:rsidP="0096035D">
            <w:pPr>
              <w:pStyle w:val="Normal6a"/>
            </w:pPr>
            <w:r w:rsidRPr="00B01379">
              <w:t>39.</w:t>
            </w:r>
            <w:r w:rsidRPr="00B01379">
              <w:tab/>
              <w:t>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αύξηση</w:t>
            </w:r>
            <w:r w:rsidRPr="00B01379">
              <w:t xml:space="preserve"> της παρουσίας και της προβολής της ΕΕ παγκοσμίως· </w:t>
            </w:r>
            <w:r w:rsidRPr="00B01379">
              <w:rPr>
                <w:b/>
                <w:i/>
              </w:rPr>
              <w:t>εκφράζει την ανησυχία του για τις εκθέσεις σύμφωνα με τις οποίες ορισμένα έργα της Global Gateway υλοποιούνται από κινεζικές εταιρείες κατά άμεση παραβίαση των σκοπών και των στόχων της πρωτοβουλίας, η οπο</w:t>
            </w:r>
            <w:r w:rsidRPr="00B01379">
              <w:rPr>
                <w:b/>
                <w:i/>
              </w:rPr>
              <w:t>ία περιλαμβάνει την ενίσχυση της οικονομικής ασφάλειας της ΕΕ και την προώθηση της οικονομικής ανάπτυξης και των αμοιβαία επωφελών εταιρικών σχέσεων με τρίτες χώρες· ζητεί, ως εκ τούτου, άμεση έρευνα και απομάκρυνση όλων των κινεζικών εταιρειών που συμμετέ</w:t>
            </w:r>
            <w:r w:rsidRPr="00B01379">
              <w:rPr>
                <w:b/>
                <w:i/>
              </w:rPr>
              <w:t>χουν στην Global Gateway·</w:t>
            </w:r>
          </w:p>
        </w:tc>
      </w:tr>
    </w:tbl>
    <w:p w14:paraId="4C021F3D"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0875389C" w14:textId="77777777" w:rsidR="00EC675A" w:rsidRPr="00EF799F" w:rsidRDefault="00EF799F" w:rsidP="00EC675A">
      <w:pPr>
        <w:rPr>
          <w:lang w:val="sv-SE"/>
        </w:rPr>
      </w:pPr>
      <w:r w:rsidRPr="00EF799F">
        <w:rPr>
          <w:rStyle w:val="HideTWBExt"/>
          <w:lang w:val="sv-SE"/>
        </w:rPr>
        <w:t>&lt;/Amend&gt;</w:t>
      </w:r>
    </w:p>
    <w:p w14:paraId="0B646C3A"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921</w:t>
      </w:r>
      <w:r w:rsidRPr="00EF799F">
        <w:rPr>
          <w:rStyle w:val="HideTWBExt"/>
          <w:b w:val="0"/>
          <w:lang w:val="sv-SE"/>
        </w:rPr>
        <w:t>&lt;/NumAm&gt;</w:t>
      </w:r>
    </w:p>
    <w:p w14:paraId="2698A678"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David McAllister</w:t>
      </w:r>
      <w:r w:rsidRPr="00EF799F">
        <w:rPr>
          <w:rStyle w:val="HideTWBExt"/>
          <w:b w:val="0"/>
          <w:lang w:val="sv-SE"/>
        </w:rPr>
        <w:t>&lt;/Members&gt;</w:t>
      </w:r>
    </w:p>
    <w:p w14:paraId="49370250" w14:textId="77777777" w:rsidR="00EC675A" w:rsidRPr="00EF799F" w:rsidRDefault="00EF799F" w:rsidP="00EC675A">
      <w:pPr>
        <w:pStyle w:val="NormalBold"/>
        <w:rPr>
          <w:lang w:val="sv-SE"/>
        </w:rPr>
      </w:pPr>
      <w:r w:rsidRPr="00EF799F">
        <w:rPr>
          <w:rStyle w:val="HideTWBExt"/>
          <w:b w:val="0"/>
          <w:lang w:val="sv-SE"/>
        </w:rPr>
        <w:t>&lt;/RepeatBlock-By&gt;</w:t>
      </w:r>
    </w:p>
    <w:p w14:paraId="5E60A42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C867E5B"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1460C39" w14:textId="77777777" w:rsidTr="0096035D">
        <w:trPr>
          <w:trHeight w:hRule="exact" w:val="240"/>
          <w:jc w:val="center"/>
        </w:trPr>
        <w:tc>
          <w:tcPr>
            <w:tcW w:w="9752" w:type="dxa"/>
            <w:gridSpan w:val="2"/>
            <w:tcBorders>
              <w:top w:val="nil"/>
              <w:left w:val="nil"/>
              <w:bottom w:val="nil"/>
              <w:right w:val="nil"/>
            </w:tcBorders>
          </w:tcPr>
          <w:p w14:paraId="0EAA2B26" w14:textId="77777777" w:rsidR="00EC675A" w:rsidRPr="00B01379" w:rsidRDefault="00EC675A" w:rsidP="0096035D"/>
        </w:tc>
      </w:tr>
      <w:tr w:rsidR="00B274CD" w:rsidRPr="00B01379" w14:paraId="44D4C680" w14:textId="77777777" w:rsidTr="0096035D">
        <w:trPr>
          <w:trHeight w:val="240"/>
          <w:jc w:val="center"/>
        </w:trPr>
        <w:tc>
          <w:tcPr>
            <w:tcW w:w="4876" w:type="dxa"/>
            <w:tcBorders>
              <w:top w:val="nil"/>
              <w:left w:val="nil"/>
              <w:bottom w:val="nil"/>
              <w:right w:val="nil"/>
            </w:tcBorders>
          </w:tcPr>
          <w:p w14:paraId="674FC21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9D6E9D0" w14:textId="77777777" w:rsidR="00EC675A" w:rsidRPr="00B01379" w:rsidRDefault="00EF799F" w:rsidP="0096035D">
            <w:pPr>
              <w:pStyle w:val="AmColumnHeading"/>
            </w:pPr>
            <w:r w:rsidRPr="00B01379">
              <w:t>Τροπολογία</w:t>
            </w:r>
          </w:p>
        </w:tc>
      </w:tr>
      <w:tr w:rsidR="00B274CD" w:rsidRPr="00B01379" w14:paraId="4BB0576E" w14:textId="77777777" w:rsidTr="0096035D">
        <w:trPr>
          <w:jc w:val="center"/>
        </w:trPr>
        <w:tc>
          <w:tcPr>
            <w:tcW w:w="4876" w:type="dxa"/>
            <w:tcBorders>
              <w:top w:val="nil"/>
              <w:left w:val="nil"/>
              <w:bottom w:val="nil"/>
              <w:right w:val="nil"/>
            </w:tcBorders>
          </w:tcPr>
          <w:p w14:paraId="31CFF2BE" w14:textId="77777777" w:rsidR="00EC675A" w:rsidRPr="00B01379" w:rsidRDefault="00EF799F" w:rsidP="0096035D">
            <w:pPr>
              <w:pStyle w:val="Normal6a"/>
            </w:pPr>
            <w:r w:rsidRPr="00B01379">
              <w:t>39.</w:t>
            </w:r>
            <w:r w:rsidRPr="00B01379">
              <w:tab/>
              <w:t xml:space="preserve">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αύξηση της παρουσίας και της προβολής </w:t>
            </w:r>
            <w:r w:rsidRPr="00B01379">
              <w:t>της ΕΕ παγκοσμίως·</w:t>
            </w:r>
          </w:p>
        </w:tc>
        <w:tc>
          <w:tcPr>
            <w:tcW w:w="4876" w:type="dxa"/>
            <w:tcBorders>
              <w:top w:val="nil"/>
              <w:left w:val="nil"/>
              <w:bottom w:val="nil"/>
              <w:right w:val="nil"/>
            </w:tcBorders>
          </w:tcPr>
          <w:p w14:paraId="11A03F7D" w14:textId="77777777" w:rsidR="00EC675A" w:rsidRPr="00B01379" w:rsidRDefault="00EF799F" w:rsidP="0096035D">
            <w:pPr>
              <w:pStyle w:val="Normal6a"/>
            </w:pPr>
            <w:r w:rsidRPr="00B01379">
              <w:t>39.</w:t>
            </w:r>
            <w:r w:rsidRPr="00B01379">
              <w:tab/>
              <w:t>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αύξηση της παρουσίας και της προβολής της ΕΕ παγκοσμ</w:t>
            </w:r>
            <w:r w:rsidRPr="00B01379">
              <w:t xml:space="preserve">ίως· </w:t>
            </w:r>
            <w:r w:rsidRPr="00B01379">
              <w:rPr>
                <w:b/>
                <w:i/>
              </w:rPr>
              <w:t>υπενθυμίζει ότι η πρωτοβουλία Global Gateway πρέπει να γίνει αντιληπτή ως ένα στρατηγικό δόγμα στο οποίο ενσωματώνεται η εξωτερική, οικονομική και αναπτυξιακή πολιτική· τονίζει, στο πλαίσιο αυτό, ότι ο συντονισμός με τα διεθνή χρηματοπιστωτικά ιδρύματ</w:t>
            </w:r>
            <w:r w:rsidRPr="00B01379">
              <w:rPr>
                <w:b/>
                <w:i/>
              </w:rPr>
              <w:t>α, η σαφώς καθορισμένη συμμετοχή του ιδιωτικού τομέα και οι ειδικά προσαρμοσμένες στρατηγικές επικοινωνίες είναι ουσιαστικής σημασίας για την επίτευξη της επιθυμητής κλίμακας·</w:t>
            </w:r>
          </w:p>
        </w:tc>
      </w:tr>
    </w:tbl>
    <w:p w14:paraId="4716F99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7710B03" w14:textId="77777777" w:rsidR="00EC675A" w:rsidRPr="00B01379" w:rsidRDefault="00EF799F" w:rsidP="00EC675A">
      <w:r w:rsidRPr="00B01379">
        <w:rPr>
          <w:rStyle w:val="HideTWBExt"/>
        </w:rPr>
        <w:t>&lt;/Amend&gt;</w:t>
      </w:r>
    </w:p>
    <w:p w14:paraId="448DFE5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922</w:t>
      </w:r>
      <w:r w:rsidRPr="00B01379">
        <w:rPr>
          <w:rStyle w:val="HideTWBExt"/>
          <w:b w:val="0"/>
        </w:rPr>
        <w:t>&lt;/NumAm&gt;</w:t>
      </w:r>
    </w:p>
    <w:p w14:paraId="1662E8B6" w14:textId="77777777" w:rsidR="00EC675A" w:rsidRPr="00B01379" w:rsidRDefault="00EF799F" w:rsidP="00EC675A">
      <w:pPr>
        <w:pStyle w:val="NormalBold"/>
      </w:pPr>
      <w:r w:rsidRPr="00B01379">
        <w:rPr>
          <w:rStyle w:val="HideTWBExt"/>
          <w:b w:val="0"/>
        </w:rPr>
        <w:t>&lt;RepeatBlock-By&gt;&lt;Members&gt;</w:t>
      </w:r>
      <w:r w:rsidRPr="00B01379">
        <w:t>Robert Biedroń, Sven Mikser, Marco Tarquinio</w:t>
      </w:r>
      <w:r w:rsidRPr="00B01379">
        <w:rPr>
          <w:rStyle w:val="HideTWBExt"/>
          <w:b w:val="0"/>
        </w:rPr>
        <w:t>&lt;/Members&gt;</w:t>
      </w:r>
    </w:p>
    <w:p w14:paraId="6B863BD2" w14:textId="77777777" w:rsidR="00EC675A" w:rsidRPr="00B01379" w:rsidRDefault="00EF799F" w:rsidP="00EC675A">
      <w:pPr>
        <w:pStyle w:val="NormalBold"/>
      </w:pPr>
      <w:r w:rsidRPr="00B01379">
        <w:rPr>
          <w:rStyle w:val="HideTWBExt"/>
          <w:b w:val="0"/>
        </w:rPr>
        <w:t>&lt;/RepeatBlock-By&gt;</w:t>
      </w:r>
    </w:p>
    <w:p w14:paraId="17B1DFD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DE56BB7"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C39A646" w14:textId="77777777" w:rsidTr="0096035D">
        <w:trPr>
          <w:trHeight w:hRule="exact" w:val="240"/>
          <w:jc w:val="center"/>
        </w:trPr>
        <w:tc>
          <w:tcPr>
            <w:tcW w:w="9752" w:type="dxa"/>
            <w:gridSpan w:val="2"/>
            <w:tcBorders>
              <w:top w:val="nil"/>
              <w:left w:val="nil"/>
              <w:bottom w:val="nil"/>
              <w:right w:val="nil"/>
            </w:tcBorders>
          </w:tcPr>
          <w:p w14:paraId="056203D5" w14:textId="77777777" w:rsidR="00EC675A" w:rsidRPr="00B01379" w:rsidRDefault="00EC675A" w:rsidP="0096035D"/>
        </w:tc>
      </w:tr>
      <w:tr w:rsidR="00B274CD" w:rsidRPr="00B01379" w14:paraId="72E0B6B3" w14:textId="77777777" w:rsidTr="0096035D">
        <w:trPr>
          <w:trHeight w:val="240"/>
          <w:jc w:val="center"/>
        </w:trPr>
        <w:tc>
          <w:tcPr>
            <w:tcW w:w="4876" w:type="dxa"/>
            <w:tcBorders>
              <w:top w:val="nil"/>
              <w:left w:val="nil"/>
              <w:bottom w:val="nil"/>
              <w:right w:val="nil"/>
            </w:tcBorders>
          </w:tcPr>
          <w:p w14:paraId="6AAC7F2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695FB90" w14:textId="77777777" w:rsidR="00EC675A" w:rsidRPr="00B01379" w:rsidRDefault="00EF799F" w:rsidP="0096035D">
            <w:pPr>
              <w:pStyle w:val="AmColumnHeading"/>
            </w:pPr>
            <w:r w:rsidRPr="00B01379">
              <w:t>Τροπολογία</w:t>
            </w:r>
          </w:p>
        </w:tc>
      </w:tr>
      <w:tr w:rsidR="00B274CD" w:rsidRPr="00B01379" w14:paraId="4F257A60" w14:textId="77777777" w:rsidTr="0096035D">
        <w:trPr>
          <w:jc w:val="center"/>
        </w:trPr>
        <w:tc>
          <w:tcPr>
            <w:tcW w:w="4876" w:type="dxa"/>
            <w:tcBorders>
              <w:top w:val="nil"/>
              <w:left w:val="nil"/>
              <w:bottom w:val="nil"/>
              <w:right w:val="nil"/>
            </w:tcBorders>
          </w:tcPr>
          <w:p w14:paraId="31CDE6BE" w14:textId="77777777" w:rsidR="00EC675A" w:rsidRPr="00B01379" w:rsidRDefault="00EF799F" w:rsidP="0096035D">
            <w:pPr>
              <w:pStyle w:val="Normal6a"/>
            </w:pPr>
            <w:r w:rsidRPr="00B01379">
              <w:t>39.</w:t>
            </w:r>
            <w:r w:rsidRPr="00B01379">
              <w:tab/>
              <w:t xml:space="preserve">καλεί την Επιτροπή να χρησιμοποιήσει </w:t>
            </w:r>
            <w:r w:rsidRPr="00B01379">
              <w:t>αποτελεσματικά και ταχέως την Global Gateway ως βιώσιμη εναλλακτική λύση στην πρωτοβουλία «Μία Ζώνη, Ένας Δρόμος» της Κίνας και ως μέσο για την αύξηση της παρουσίας και της προβολής της ΕΕ παγκοσμίως·</w:t>
            </w:r>
          </w:p>
        </w:tc>
        <w:tc>
          <w:tcPr>
            <w:tcW w:w="4876" w:type="dxa"/>
            <w:tcBorders>
              <w:top w:val="nil"/>
              <w:left w:val="nil"/>
              <w:bottom w:val="nil"/>
              <w:right w:val="nil"/>
            </w:tcBorders>
          </w:tcPr>
          <w:p w14:paraId="4319C849" w14:textId="77777777" w:rsidR="00EC675A" w:rsidRPr="00B01379" w:rsidRDefault="00EF799F" w:rsidP="0096035D">
            <w:pPr>
              <w:pStyle w:val="Normal6a"/>
            </w:pPr>
            <w:r w:rsidRPr="00B01379">
              <w:t>39.</w:t>
            </w:r>
            <w:r w:rsidRPr="00B01379">
              <w:tab/>
              <w:t>καλεί την Επιτροπή να χρησιμοποιήσει αποτελεσματικά</w:t>
            </w:r>
            <w:r w:rsidRPr="00B01379">
              <w:t xml:space="preserve"> και ταχέως την Global Gateway ως βιώσιμη εναλλακτική λύση στην πρωτοβουλία «Μία Ζώνη, Ένας Δρόμος» της Κίνας και ως μέσο για την αύξηση της παρουσίας και της προβολής της ΕΕ παγκοσμίως</w:t>
            </w:r>
            <w:r w:rsidRPr="00B01379">
              <w:rPr>
                <w:b/>
                <w:i/>
              </w:rPr>
              <w:t>, με την επιφύλαξη του πρωταρχικού στόχου της αναπτυξιακής πολιτικής τη</w:t>
            </w:r>
            <w:r w:rsidRPr="00B01379">
              <w:rPr>
                <w:b/>
                <w:i/>
              </w:rPr>
              <w:t>ς ΕΕ, δηλαδή την εξάλειψη της φτώχειας, όπως κατοχυρώνεται στο άρθρο 208 της ΣΛΕΕ, και διασφαλίζοντας ότι όλα τα χρήματα του NDICI-GE χρησιμοποιούνται σύμφωνα με τους κανόνες που ορίζονται στον κανονισμό και με στόχο την προώθηση της επίτευξης των ΣΒΑ</w:t>
            </w:r>
            <w:r w:rsidRPr="00B01379">
              <w:t>·</w:t>
            </w:r>
          </w:p>
        </w:tc>
      </w:tr>
    </w:tbl>
    <w:p w14:paraId="6BD4974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5BB8568" w14:textId="77777777" w:rsidR="00EC675A" w:rsidRPr="00B01379" w:rsidRDefault="00EF799F" w:rsidP="00EC675A">
      <w:r w:rsidRPr="00B01379">
        <w:rPr>
          <w:rStyle w:val="HideTWBExt"/>
        </w:rPr>
        <w:t>&lt;/Amend&gt;</w:t>
      </w:r>
    </w:p>
    <w:p w14:paraId="615C86D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923</w:t>
      </w:r>
      <w:r w:rsidRPr="00B01379">
        <w:rPr>
          <w:rStyle w:val="HideTWBExt"/>
          <w:b w:val="0"/>
        </w:rPr>
        <w:t>&lt;/NumAm&gt;</w:t>
      </w:r>
    </w:p>
    <w:p w14:paraId="35AE944B"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Hana Jalloul Muro</w:t>
      </w:r>
      <w:r w:rsidRPr="00B01379">
        <w:rPr>
          <w:rStyle w:val="HideTWBExt"/>
          <w:b w:val="0"/>
        </w:rPr>
        <w:t>&lt;/Members&gt;</w:t>
      </w:r>
    </w:p>
    <w:p w14:paraId="057BCA15" w14:textId="77777777" w:rsidR="00EC675A" w:rsidRPr="00B01379" w:rsidRDefault="00EF799F" w:rsidP="00EC675A">
      <w:pPr>
        <w:pStyle w:val="NormalBold"/>
      </w:pPr>
      <w:r w:rsidRPr="00B01379">
        <w:rPr>
          <w:rStyle w:val="HideTWBExt"/>
          <w:b w:val="0"/>
        </w:rPr>
        <w:t>&lt;/RepeatBlock-By&gt;</w:t>
      </w:r>
    </w:p>
    <w:p w14:paraId="79042A0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w:t>
      </w:r>
      <w:r w:rsidRPr="00B01379">
        <w:rPr>
          <w:rStyle w:val="HideTWBExt"/>
          <w:b w:val="0"/>
        </w:rPr>
        <w:t>end&gt;</w:t>
      </w:r>
    </w:p>
    <w:p w14:paraId="2FCCE9F8"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CBECCA4" w14:textId="77777777" w:rsidTr="0096035D">
        <w:trPr>
          <w:trHeight w:hRule="exact" w:val="240"/>
          <w:jc w:val="center"/>
        </w:trPr>
        <w:tc>
          <w:tcPr>
            <w:tcW w:w="9752" w:type="dxa"/>
            <w:gridSpan w:val="2"/>
            <w:tcBorders>
              <w:top w:val="nil"/>
              <w:left w:val="nil"/>
              <w:bottom w:val="nil"/>
              <w:right w:val="nil"/>
            </w:tcBorders>
          </w:tcPr>
          <w:p w14:paraId="63389526" w14:textId="77777777" w:rsidR="00EC675A" w:rsidRPr="00B01379" w:rsidRDefault="00EC675A" w:rsidP="0096035D"/>
        </w:tc>
      </w:tr>
      <w:tr w:rsidR="00B274CD" w:rsidRPr="00B01379" w14:paraId="15104968" w14:textId="77777777" w:rsidTr="0096035D">
        <w:trPr>
          <w:trHeight w:val="240"/>
          <w:jc w:val="center"/>
        </w:trPr>
        <w:tc>
          <w:tcPr>
            <w:tcW w:w="4876" w:type="dxa"/>
            <w:tcBorders>
              <w:top w:val="nil"/>
              <w:left w:val="nil"/>
              <w:bottom w:val="nil"/>
              <w:right w:val="nil"/>
            </w:tcBorders>
          </w:tcPr>
          <w:p w14:paraId="0EBD706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48D8ABE" w14:textId="77777777" w:rsidR="00EC675A" w:rsidRPr="00B01379" w:rsidRDefault="00EF799F" w:rsidP="0096035D">
            <w:pPr>
              <w:pStyle w:val="AmColumnHeading"/>
            </w:pPr>
            <w:r w:rsidRPr="00B01379">
              <w:t>Τροπολογία</w:t>
            </w:r>
          </w:p>
        </w:tc>
      </w:tr>
      <w:tr w:rsidR="00B274CD" w:rsidRPr="00B01379" w14:paraId="500D7650" w14:textId="77777777" w:rsidTr="0096035D">
        <w:trPr>
          <w:jc w:val="center"/>
        </w:trPr>
        <w:tc>
          <w:tcPr>
            <w:tcW w:w="4876" w:type="dxa"/>
            <w:tcBorders>
              <w:top w:val="nil"/>
              <w:left w:val="nil"/>
              <w:bottom w:val="nil"/>
              <w:right w:val="nil"/>
            </w:tcBorders>
          </w:tcPr>
          <w:p w14:paraId="2CDCDEF8" w14:textId="77777777" w:rsidR="00EC675A" w:rsidRPr="00B01379" w:rsidRDefault="00EF799F" w:rsidP="0096035D">
            <w:pPr>
              <w:pStyle w:val="Normal6a"/>
            </w:pPr>
            <w:r w:rsidRPr="00B01379">
              <w:t>39.</w:t>
            </w:r>
            <w:r w:rsidRPr="00B01379">
              <w:tab/>
              <w:t xml:space="preserve">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w:t>
            </w:r>
            <w:r w:rsidRPr="00B01379">
              <w:t>αύξηση της παρουσίας και της προβολής της ΕΕ παγκοσμίως·</w:t>
            </w:r>
          </w:p>
        </w:tc>
        <w:tc>
          <w:tcPr>
            <w:tcW w:w="4876" w:type="dxa"/>
            <w:tcBorders>
              <w:top w:val="nil"/>
              <w:left w:val="nil"/>
              <w:bottom w:val="nil"/>
              <w:right w:val="nil"/>
            </w:tcBorders>
          </w:tcPr>
          <w:p w14:paraId="30628ECF" w14:textId="77777777" w:rsidR="00EC675A" w:rsidRPr="00B01379" w:rsidRDefault="00EF799F" w:rsidP="0096035D">
            <w:pPr>
              <w:pStyle w:val="Normal6a"/>
            </w:pPr>
            <w:r w:rsidRPr="00B01379">
              <w:t>39.</w:t>
            </w:r>
            <w:r w:rsidRPr="00B01379">
              <w:tab/>
              <w:t>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αύξηση της παρ</w:t>
            </w:r>
            <w:r w:rsidRPr="00B01379">
              <w:t xml:space="preserve">ουσίας και της προβολής της ΕΕ παγκοσμίως· </w:t>
            </w:r>
            <w:r w:rsidRPr="00B01379">
              <w:rPr>
                <w:b/>
                <w:i/>
              </w:rPr>
              <w:t>τονίζει την ανάγκη για στήριξη από την ΕΕ σε άλλες εναλλακτικές λύσεις, όπως η εταιρική σχέση για παγκόσμιες υποδομές και επενδύσεις, ο οικονομικός διάδρομος Ινδίας-Μέσης Ανατολής-Ευρώπης ή ο διάδρομος Lobito·</w:t>
            </w:r>
          </w:p>
        </w:tc>
      </w:tr>
    </w:tbl>
    <w:p w14:paraId="2F80B01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6F0DBDD" w14:textId="77777777" w:rsidR="00EC675A" w:rsidRPr="00B01379" w:rsidRDefault="00EF799F" w:rsidP="00EC675A">
      <w:r w:rsidRPr="00B01379">
        <w:rPr>
          <w:rStyle w:val="HideTWBExt"/>
        </w:rPr>
        <w:t>&lt;/Amend&gt;</w:t>
      </w:r>
    </w:p>
    <w:p w14:paraId="7E4396D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924</w:t>
      </w:r>
      <w:r w:rsidRPr="00B01379">
        <w:rPr>
          <w:rStyle w:val="HideTWBExt"/>
          <w:b w:val="0"/>
        </w:rPr>
        <w:t>&lt;/NumAm&gt;</w:t>
      </w:r>
    </w:p>
    <w:p w14:paraId="01FF0EBA"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30E4ADD8" w14:textId="77777777" w:rsidR="00EC675A" w:rsidRPr="00B01379" w:rsidRDefault="00EF799F" w:rsidP="00EC675A">
      <w:pPr>
        <w:pStyle w:val="NormalBold"/>
      </w:pPr>
      <w:r w:rsidRPr="00B01379">
        <w:rPr>
          <w:rStyle w:val="HideTWBExt"/>
          <w:b w:val="0"/>
        </w:rPr>
        <w:t>&lt;/RepeatBlock-By&gt;</w:t>
      </w:r>
    </w:p>
    <w:p w14:paraId="4FEDFAC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7B9B34C"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92CF99F" w14:textId="77777777" w:rsidTr="0096035D">
        <w:trPr>
          <w:trHeight w:hRule="exact" w:val="240"/>
          <w:jc w:val="center"/>
        </w:trPr>
        <w:tc>
          <w:tcPr>
            <w:tcW w:w="9752" w:type="dxa"/>
            <w:gridSpan w:val="2"/>
            <w:tcBorders>
              <w:top w:val="nil"/>
              <w:left w:val="nil"/>
              <w:bottom w:val="nil"/>
              <w:right w:val="nil"/>
            </w:tcBorders>
          </w:tcPr>
          <w:p w14:paraId="2A206E1C" w14:textId="77777777" w:rsidR="00EC675A" w:rsidRPr="00B01379" w:rsidRDefault="00EC675A" w:rsidP="0096035D"/>
        </w:tc>
      </w:tr>
      <w:tr w:rsidR="00B274CD" w:rsidRPr="00B01379" w14:paraId="78B686F2" w14:textId="77777777" w:rsidTr="0096035D">
        <w:trPr>
          <w:trHeight w:val="240"/>
          <w:jc w:val="center"/>
        </w:trPr>
        <w:tc>
          <w:tcPr>
            <w:tcW w:w="4876" w:type="dxa"/>
            <w:tcBorders>
              <w:top w:val="nil"/>
              <w:left w:val="nil"/>
              <w:bottom w:val="nil"/>
              <w:right w:val="nil"/>
            </w:tcBorders>
          </w:tcPr>
          <w:p w14:paraId="0D710D4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516047A" w14:textId="77777777" w:rsidR="00EC675A" w:rsidRPr="00B01379" w:rsidRDefault="00EF799F" w:rsidP="0096035D">
            <w:pPr>
              <w:pStyle w:val="AmColumnHeading"/>
            </w:pPr>
            <w:r w:rsidRPr="00B01379">
              <w:t>Τροπολογία</w:t>
            </w:r>
          </w:p>
        </w:tc>
      </w:tr>
      <w:tr w:rsidR="00B274CD" w:rsidRPr="00B01379" w14:paraId="6958791C" w14:textId="77777777" w:rsidTr="0096035D">
        <w:trPr>
          <w:jc w:val="center"/>
        </w:trPr>
        <w:tc>
          <w:tcPr>
            <w:tcW w:w="4876" w:type="dxa"/>
            <w:tcBorders>
              <w:top w:val="nil"/>
              <w:left w:val="nil"/>
              <w:bottom w:val="nil"/>
              <w:right w:val="nil"/>
            </w:tcBorders>
          </w:tcPr>
          <w:p w14:paraId="0D63EED3" w14:textId="77777777" w:rsidR="00EC675A" w:rsidRPr="00B01379" w:rsidRDefault="00EF799F" w:rsidP="0096035D">
            <w:pPr>
              <w:pStyle w:val="Normal6a"/>
            </w:pPr>
            <w:r w:rsidRPr="00B01379">
              <w:t>39.</w:t>
            </w:r>
            <w:r w:rsidRPr="00B01379">
              <w:tab/>
            </w:r>
            <w:r w:rsidRPr="00B01379">
              <w:t>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αύξηση της παρουσίας και της προβολής της ΕΕ παγκοσμίως·</w:t>
            </w:r>
          </w:p>
        </w:tc>
        <w:tc>
          <w:tcPr>
            <w:tcW w:w="4876" w:type="dxa"/>
            <w:tcBorders>
              <w:top w:val="nil"/>
              <w:left w:val="nil"/>
              <w:bottom w:val="nil"/>
              <w:right w:val="nil"/>
            </w:tcBorders>
          </w:tcPr>
          <w:p w14:paraId="4DCDC056" w14:textId="77777777" w:rsidR="00EC675A" w:rsidRPr="00B01379" w:rsidRDefault="00EF799F" w:rsidP="0096035D">
            <w:pPr>
              <w:pStyle w:val="Normal6a"/>
            </w:pPr>
            <w:r w:rsidRPr="00B01379">
              <w:t>39.</w:t>
            </w:r>
            <w:r w:rsidRPr="00B01379">
              <w:tab/>
              <w:t>καλεί την Επιτ</w:t>
            </w:r>
            <w:r w:rsidRPr="00B01379">
              <w:t xml:space="preserve">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αύξηση της παρουσίας και της προβολής της ΕΕ παγκοσμίως· </w:t>
            </w:r>
            <w:r w:rsidRPr="00B01379">
              <w:rPr>
                <w:b/>
                <w:i/>
              </w:rPr>
              <w:t>σημειώνει ότι οι ευρωπαϊκές επεν</w:t>
            </w:r>
            <w:r w:rsidRPr="00B01379">
              <w:rPr>
                <w:b/>
                <w:i/>
              </w:rPr>
              <w:t>δύσεις και η ευρωπαϊκή βοήθεια θα πρέπει να εστιάσουν σε κοινούς στόχους στο καταλληλότερο επίπεδο δράσης με σαφή προβολή στις χώρες που τις δέχονται·</w:t>
            </w:r>
          </w:p>
        </w:tc>
      </w:tr>
    </w:tbl>
    <w:p w14:paraId="022B0729" w14:textId="77777777" w:rsidR="00EC675A" w:rsidRPr="00EF799F" w:rsidRDefault="00EF799F" w:rsidP="00EC675A">
      <w:pPr>
        <w:pStyle w:val="AmOrLang"/>
        <w:rPr>
          <w:lang w:val="pl-PL"/>
        </w:rPr>
      </w:pPr>
      <w:r w:rsidRPr="00EF799F">
        <w:rPr>
          <w:lang w:val="pl-PL"/>
        </w:rPr>
        <w:t xml:space="preserve">Or. </w:t>
      </w:r>
      <w:r w:rsidRPr="00EF799F">
        <w:rPr>
          <w:rStyle w:val="HideTWBExt"/>
          <w:lang w:val="pl-PL"/>
        </w:rPr>
        <w:t>&lt;Original&gt;</w:t>
      </w:r>
      <w:r w:rsidRPr="00EF799F">
        <w:rPr>
          <w:rStyle w:val="HideTWBInt"/>
          <w:lang w:val="pl-PL"/>
        </w:rPr>
        <w:t>{EN}</w:t>
      </w:r>
      <w:r w:rsidRPr="00EF799F">
        <w:rPr>
          <w:lang w:val="pl-PL"/>
        </w:rPr>
        <w:t>en</w:t>
      </w:r>
      <w:r w:rsidRPr="00EF799F">
        <w:rPr>
          <w:rStyle w:val="HideTWBExt"/>
          <w:lang w:val="pl-PL"/>
        </w:rPr>
        <w:t>&lt;/Original&gt;</w:t>
      </w:r>
    </w:p>
    <w:p w14:paraId="47BE5728" w14:textId="77777777" w:rsidR="00EC675A" w:rsidRPr="00EF799F" w:rsidRDefault="00EF799F" w:rsidP="00EC675A">
      <w:pPr>
        <w:rPr>
          <w:lang w:val="pl-PL"/>
        </w:rPr>
      </w:pPr>
      <w:r w:rsidRPr="00EF799F">
        <w:rPr>
          <w:rStyle w:val="HideTWBExt"/>
          <w:lang w:val="pl-PL"/>
        </w:rPr>
        <w:t>&lt;/Amend&gt;</w:t>
      </w:r>
    </w:p>
    <w:p w14:paraId="6C3983F0" w14:textId="77777777" w:rsidR="00EC675A" w:rsidRPr="00EF799F" w:rsidRDefault="00EF799F" w:rsidP="00EC675A">
      <w:pPr>
        <w:pStyle w:val="AmNumberTabs"/>
        <w:rPr>
          <w:lang w:val="pl-PL"/>
        </w:rPr>
      </w:pPr>
      <w:r w:rsidRPr="00EF799F">
        <w:rPr>
          <w:rStyle w:val="HideTWBExt"/>
          <w:b w:val="0"/>
          <w:lang w:val="pl-PL"/>
        </w:rPr>
        <w:t>&lt;Amend&gt;</w:t>
      </w:r>
      <w:r w:rsidRPr="00B01379">
        <w:t>Τροπολογία</w:t>
      </w:r>
      <w:r w:rsidRPr="00EF799F">
        <w:rPr>
          <w:lang w:val="pl-PL"/>
        </w:rPr>
        <w:tab/>
      </w:r>
      <w:r w:rsidRPr="00EF799F">
        <w:rPr>
          <w:lang w:val="pl-PL"/>
        </w:rPr>
        <w:tab/>
      </w:r>
      <w:r w:rsidRPr="00EF799F">
        <w:rPr>
          <w:rStyle w:val="HideTWBExt"/>
          <w:b w:val="0"/>
          <w:lang w:val="pl-PL"/>
        </w:rPr>
        <w:t>&lt;NumAm&gt;</w:t>
      </w:r>
      <w:r w:rsidRPr="00EF799F">
        <w:rPr>
          <w:lang w:val="pl-PL"/>
        </w:rPr>
        <w:t>925</w:t>
      </w:r>
      <w:r w:rsidRPr="00EF799F">
        <w:rPr>
          <w:rStyle w:val="HideTWBExt"/>
          <w:b w:val="0"/>
          <w:lang w:val="pl-PL"/>
        </w:rPr>
        <w:t>&lt;/NumAm&gt;</w:t>
      </w:r>
    </w:p>
    <w:p w14:paraId="7587725D" w14:textId="77777777" w:rsidR="00EC675A" w:rsidRPr="00EF799F" w:rsidRDefault="00EF799F" w:rsidP="00EC675A">
      <w:pPr>
        <w:pStyle w:val="NormalBold"/>
        <w:rPr>
          <w:lang w:val="pl-PL"/>
        </w:rPr>
      </w:pPr>
      <w:r w:rsidRPr="00EF799F">
        <w:rPr>
          <w:rStyle w:val="HideTWBExt"/>
          <w:b w:val="0"/>
          <w:lang w:val="pl-PL"/>
        </w:rPr>
        <w:t>&lt;RepeatBlock-By&gt;&lt;Members&gt;</w:t>
      </w:r>
      <w:r w:rsidRPr="00EF799F">
        <w:rPr>
          <w:lang w:val="pl-PL"/>
        </w:rPr>
        <w:t>Mariusz Kamiński, Adam Bielan, Michał Dworczyk</w:t>
      </w:r>
      <w:r w:rsidRPr="00EF799F">
        <w:rPr>
          <w:rStyle w:val="HideTWBExt"/>
          <w:b w:val="0"/>
          <w:lang w:val="pl-PL"/>
        </w:rPr>
        <w:t>&lt;/Members&gt;</w:t>
      </w:r>
    </w:p>
    <w:p w14:paraId="683B5471" w14:textId="77777777" w:rsidR="00EC675A" w:rsidRPr="00B01379" w:rsidRDefault="00EF799F" w:rsidP="00EC675A">
      <w:r w:rsidRPr="00B01379">
        <w:rPr>
          <w:rStyle w:val="HideTWBExt"/>
        </w:rPr>
        <w:t>&lt;AuNomDe&gt;</w:t>
      </w:r>
      <w:r w:rsidRPr="00B01379">
        <w:rPr>
          <w:rStyle w:val="HideTWBInt"/>
          <w:color w:val="auto"/>
        </w:rPr>
        <w:t>{ECR}</w:t>
      </w:r>
      <w:r w:rsidRPr="00B01379">
        <w:t>εξ ονόματος της Ομάδας ECR</w:t>
      </w:r>
      <w:r w:rsidRPr="00B01379">
        <w:rPr>
          <w:rStyle w:val="HideTWBExt"/>
        </w:rPr>
        <w:t>&lt;/AuNomDe&gt;</w:t>
      </w:r>
    </w:p>
    <w:p w14:paraId="47235A3A" w14:textId="77777777" w:rsidR="00EC675A" w:rsidRPr="00B01379" w:rsidRDefault="00EF799F" w:rsidP="00EC675A">
      <w:pPr>
        <w:pStyle w:val="NormalBold"/>
      </w:pPr>
      <w:r w:rsidRPr="00B01379">
        <w:rPr>
          <w:rStyle w:val="HideTWBExt"/>
          <w:b w:val="0"/>
        </w:rPr>
        <w:t>&lt;/RepeatBlock-By&gt;</w:t>
      </w:r>
    </w:p>
    <w:p w14:paraId="3249417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F61E06E"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26B9084" w14:textId="77777777" w:rsidTr="0096035D">
        <w:trPr>
          <w:trHeight w:hRule="exact" w:val="240"/>
          <w:jc w:val="center"/>
        </w:trPr>
        <w:tc>
          <w:tcPr>
            <w:tcW w:w="9752" w:type="dxa"/>
            <w:gridSpan w:val="2"/>
            <w:tcBorders>
              <w:top w:val="nil"/>
              <w:left w:val="nil"/>
              <w:bottom w:val="nil"/>
              <w:right w:val="nil"/>
            </w:tcBorders>
          </w:tcPr>
          <w:p w14:paraId="28EBA026" w14:textId="77777777" w:rsidR="00EC675A" w:rsidRPr="00B01379" w:rsidRDefault="00EC675A" w:rsidP="0096035D"/>
        </w:tc>
      </w:tr>
      <w:tr w:rsidR="00B274CD" w:rsidRPr="00B01379" w14:paraId="3B76146C" w14:textId="77777777" w:rsidTr="0096035D">
        <w:trPr>
          <w:trHeight w:val="240"/>
          <w:jc w:val="center"/>
        </w:trPr>
        <w:tc>
          <w:tcPr>
            <w:tcW w:w="4876" w:type="dxa"/>
            <w:tcBorders>
              <w:top w:val="nil"/>
              <w:left w:val="nil"/>
              <w:bottom w:val="nil"/>
              <w:right w:val="nil"/>
            </w:tcBorders>
          </w:tcPr>
          <w:p w14:paraId="2394196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3A06602" w14:textId="77777777" w:rsidR="00EC675A" w:rsidRPr="00B01379" w:rsidRDefault="00EF799F" w:rsidP="0096035D">
            <w:pPr>
              <w:pStyle w:val="AmColumnHeading"/>
            </w:pPr>
            <w:r w:rsidRPr="00B01379">
              <w:t>Τροπολογία</w:t>
            </w:r>
          </w:p>
        </w:tc>
      </w:tr>
      <w:tr w:rsidR="00B274CD" w:rsidRPr="00B01379" w14:paraId="712E2371" w14:textId="77777777" w:rsidTr="0096035D">
        <w:trPr>
          <w:jc w:val="center"/>
        </w:trPr>
        <w:tc>
          <w:tcPr>
            <w:tcW w:w="4876" w:type="dxa"/>
            <w:tcBorders>
              <w:top w:val="nil"/>
              <w:left w:val="nil"/>
              <w:bottom w:val="nil"/>
              <w:right w:val="nil"/>
            </w:tcBorders>
          </w:tcPr>
          <w:p w14:paraId="3BFA47D4" w14:textId="77777777" w:rsidR="00EC675A" w:rsidRPr="00B01379" w:rsidRDefault="00EF799F" w:rsidP="0096035D">
            <w:pPr>
              <w:pStyle w:val="Normal6a"/>
            </w:pPr>
            <w:r w:rsidRPr="00B01379">
              <w:t>39.</w:t>
            </w:r>
            <w:r w:rsidRPr="00B01379">
              <w:tab/>
            </w:r>
            <w:r w:rsidRPr="00B01379">
              <w:t xml:space="preserve">καλεί την Επιτροπή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την αύξηση της παρουσίας και της προβολής της ΕΕ </w:t>
            </w:r>
            <w:r w:rsidRPr="00B01379">
              <w:rPr>
                <w:b/>
                <w:i/>
              </w:rPr>
              <w:t>παγκοσμίως</w:t>
            </w:r>
            <w:r w:rsidRPr="00B01379">
              <w:t>·</w:t>
            </w:r>
          </w:p>
        </w:tc>
        <w:tc>
          <w:tcPr>
            <w:tcW w:w="4876" w:type="dxa"/>
            <w:tcBorders>
              <w:top w:val="nil"/>
              <w:left w:val="nil"/>
              <w:bottom w:val="nil"/>
              <w:right w:val="nil"/>
            </w:tcBorders>
          </w:tcPr>
          <w:p w14:paraId="0BA26CA1" w14:textId="77777777" w:rsidR="00EC675A" w:rsidRPr="00B01379" w:rsidRDefault="00EF799F" w:rsidP="0096035D">
            <w:pPr>
              <w:pStyle w:val="Normal6a"/>
            </w:pPr>
            <w:r w:rsidRPr="00B01379">
              <w:t>39.</w:t>
            </w:r>
            <w:r w:rsidRPr="00B01379">
              <w:tab/>
              <w:t>καλεί την Επιτ</w:t>
            </w:r>
            <w:r w:rsidRPr="00B01379">
              <w:t xml:space="preserve">ροπή να χρησιμοποιήσει αποτελεσματικά και ταχέως την Global Gateway ως βιώσιμη εναλλακτική λύση στην πρωτοβουλία «Μία Ζώνη, Ένας Δρόμος» της Κίνας και ως μέσο για </w:t>
            </w:r>
            <w:r w:rsidRPr="00B01379">
              <w:rPr>
                <w:b/>
                <w:i/>
              </w:rPr>
              <w:t>τη στήριξη των αναπτυσσόμενων χωρών, την ενίσχυση των δεσμών τους με την Ευρώπη και</w:t>
            </w:r>
            <w:r w:rsidRPr="00B01379">
              <w:t xml:space="preserve"> την αύξησ</w:t>
            </w:r>
            <w:r w:rsidRPr="00B01379">
              <w:t xml:space="preserve">η της παρουσίας και της </w:t>
            </w:r>
            <w:r w:rsidRPr="00B01379">
              <w:rPr>
                <w:b/>
                <w:i/>
              </w:rPr>
              <w:t>παγκόσμιας</w:t>
            </w:r>
            <w:r w:rsidRPr="00B01379">
              <w:t xml:space="preserve"> προβολής της ΕΕ</w:t>
            </w:r>
            <w:r w:rsidRPr="00B01379">
              <w:rPr>
                <w:b/>
                <w:i/>
              </w:rPr>
              <w:t>, εξυπηρετώντας τόσο τα συμφέροντα της ΕΕ όσο και τους ευρύτερους διεθνείς στόχους</w:t>
            </w:r>
            <w:r w:rsidRPr="00B01379">
              <w:t>·</w:t>
            </w:r>
          </w:p>
        </w:tc>
      </w:tr>
    </w:tbl>
    <w:p w14:paraId="1212A6C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094FC87" w14:textId="77777777" w:rsidR="00EC675A" w:rsidRPr="00B01379" w:rsidRDefault="00EF799F" w:rsidP="00EC675A">
      <w:r w:rsidRPr="00B01379">
        <w:rPr>
          <w:rStyle w:val="HideTWBExt"/>
        </w:rPr>
        <w:t>&lt;/Amend&gt;</w:t>
      </w:r>
    </w:p>
    <w:p w14:paraId="19D47A6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926</w:t>
      </w:r>
      <w:r w:rsidRPr="00B01379">
        <w:rPr>
          <w:rStyle w:val="HideTWBExt"/>
          <w:b w:val="0"/>
        </w:rPr>
        <w:t>&lt;/NumAm&gt;</w:t>
      </w:r>
    </w:p>
    <w:p w14:paraId="07690F8D" w14:textId="77777777" w:rsidR="00EC675A" w:rsidRPr="00B01379" w:rsidRDefault="00EF799F" w:rsidP="00EC675A">
      <w:pPr>
        <w:pStyle w:val="NormalBold"/>
      </w:pPr>
      <w:r w:rsidRPr="00B01379">
        <w:rPr>
          <w:rStyle w:val="HideTWBExt"/>
          <w:b w:val="0"/>
        </w:rPr>
        <w:t>&lt;RepeatBlock-By&gt;&lt;Members&gt;</w:t>
      </w:r>
      <w:r w:rsidRPr="00B01379">
        <w:t>Rihards Kols</w:t>
      </w:r>
      <w:r w:rsidRPr="00B01379">
        <w:rPr>
          <w:rStyle w:val="HideTWBExt"/>
          <w:b w:val="0"/>
        </w:rPr>
        <w:t>&lt;/Members&gt;</w:t>
      </w:r>
    </w:p>
    <w:p w14:paraId="64863BEF" w14:textId="77777777" w:rsidR="00EC675A" w:rsidRPr="00B01379" w:rsidRDefault="00EF799F" w:rsidP="00EC675A">
      <w:pPr>
        <w:pStyle w:val="NormalBold"/>
      </w:pPr>
      <w:r w:rsidRPr="00B01379">
        <w:rPr>
          <w:rStyle w:val="HideTWBExt"/>
          <w:b w:val="0"/>
        </w:rPr>
        <w:t>&lt;/RepeatBlock-By&gt;</w:t>
      </w:r>
    </w:p>
    <w:p w14:paraId="0CB6240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2900E95"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009C7E7" w14:textId="77777777" w:rsidTr="0096035D">
        <w:trPr>
          <w:trHeight w:hRule="exact" w:val="240"/>
          <w:jc w:val="center"/>
        </w:trPr>
        <w:tc>
          <w:tcPr>
            <w:tcW w:w="9752" w:type="dxa"/>
            <w:gridSpan w:val="2"/>
            <w:tcBorders>
              <w:top w:val="nil"/>
              <w:left w:val="nil"/>
              <w:bottom w:val="nil"/>
              <w:right w:val="nil"/>
            </w:tcBorders>
          </w:tcPr>
          <w:p w14:paraId="2B8C4A43" w14:textId="77777777" w:rsidR="00EC675A" w:rsidRPr="00B01379" w:rsidRDefault="00EC675A" w:rsidP="0096035D"/>
        </w:tc>
      </w:tr>
      <w:tr w:rsidR="00B274CD" w:rsidRPr="00B01379" w14:paraId="04F73F2B" w14:textId="77777777" w:rsidTr="0096035D">
        <w:trPr>
          <w:trHeight w:val="240"/>
          <w:jc w:val="center"/>
        </w:trPr>
        <w:tc>
          <w:tcPr>
            <w:tcW w:w="4876" w:type="dxa"/>
            <w:tcBorders>
              <w:top w:val="nil"/>
              <w:left w:val="nil"/>
              <w:bottom w:val="nil"/>
              <w:right w:val="nil"/>
            </w:tcBorders>
          </w:tcPr>
          <w:p w14:paraId="5246C16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F76A079" w14:textId="77777777" w:rsidR="00EC675A" w:rsidRPr="00B01379" w:rsidRDefault="00EF799F" w:rsidP="0096035D">
            <w:pPr>
              <w:pStyle w:val="AmColumnHeading"/>
            </w:pPr>
            <w:r w:rsidRPr="00B01379">
              <w:t>Τροπολογία</w:t>
            </w:r>
          </w:p>
        </w:tc>
      </w:tr>
      <w:tr w:rsidR="00B274CD" w:rsidRPr="00B01379" w14:paraId="78D6702E" w14:textId="77777777" w:rsidTr="0096035D">
        <w:trPr>
          <w:jc w:val="center"/>
        </w:trPr>
        <w:tc>
          <w:tcPr>
            <w:tcW w:w="4876" w:type="dxa"/>
            <w:tcBorders>
              <w:top w:val="nil"/>
              <w:left w:val="nil"/>
              <w:bottom w:val="nil"/>
              <w:right w:val="nil"/>
            </w:tcBorders>
          </w:tcPr>
          <w:p w14:paraId="1C3EF5D1" w14:textId="77777777" w:rsidR="00EC675A" w:rsidRPr="00B01379" w:rsidRDefault="00EF799F" w:rsidP="0096035D">
            <w:pPr>
              <w:pStyle w:val="Normal6a"/>
            </w:pPr>
            <w:r w:rsidRPr="00B01379">
              <w:t>39.</w:t>
            </w:r>
            <w:r w:rsidRPr="00B01379">
              <w:tab/>
              <w:t xml:space="preserve">καλεί την Επιτροπή να </w:t>
            </w:r>
            <w:r w:rsidRPr="00B01379">
              <w:rPr>
                <w:b/>
                <w:i/>
              </w:rPr>
              <w:t>χρησιμοποιήσει αποτελεσματικά και ταχέως την</w:t>
            </w:r>
            <w:r w:rsidRPr="00B01379">
              <w:t xml:space="preserve"> Global Gateway ως </w:t>
            </w:r>
            <w:r w:rsidRPr="00B01379">
              <w:rPr>
                <w:b/>
                <w:i/>
              </w:rPr>
              <w:t xml:space="preserve">βιώσιμη εναλλακτική λύση στην </w:t>
            </w:r>
            <w:r w:rsidRPr="00B01379">
              <w:rPr>
                <w:b/>
                <w:i/>
              </w:rPr>
              <w:t>πρωτοβουλία «Μία Ζώνη, Ένας Δρόμος» της Κίνας και ως μέσο για την αύξηση της παρουσίας και της προβολής της ΕΕ παγκοσμίως</w:t>
            </w:r>
            <w:r w:rsidRPr="00B01379">
              <w:t>·</w:t>
            </w:r>
          </w:p>
        </w:tc>
        <w:tc>
          <w:tcPr>
            <w:tcW w:w="4876" w:type="dxa"/>
            <w:tcBorders>
              <w:top w:val="nil"/>
              <w:left w:val="nil"/>
              <w:bottom w:val="nil"/>
              <w:right w:val="nil"/>
            </w:tcBorders>
          </w:tcPr>
          <w:p w14:paraId="3669184F" w14:textId="77777777" w:rsidR="00EC675A" w:rsidRPr="00B01379" w:rsidRDefault="00EF799F" w:rsidP="0096035D">
            <w:pPr>
              <w:pStyle w:val="Normal6a"/>
            </w:pPr>
            <w:r w:rsidRPr="00B01379">
              <w:t>39.</w:t>
            </w:r>
            <w:r w:rsidRPr="00B01379">
              <w:tab/>
              <w:t xml:space="preserve">καλεί την Επιτροπή να </w:t>
            </w:r>
            <w:r w:rsidRPr="00B01379">
              <w:rPr>
                <w:b/>
                <w:i/>
              </w:rPr>
              <w:t>δώσει προτεραιότητα στην ανάπτυξη της</w:t>
            </w:r>
            <w:r w:rsidRPr="00B01379">
              <w:t xml:space="preserve"> Global Gateway ως </w:t>
            </w:r>
            <w:r w:rsidRPr="00B01379">
              <w:rPr>
                <w:b/>
                <w:i/>
              </w:rPr>
              <w:t>ισχυρής, βιώσιμης εναλλακτικής λύσης</w:t>
            </w:r>
            <w:r w:rsidRPr="00B01379">
              <w:t xml:space="preserve"> στην πρωτοβουλ</w:t>
            </w:r>
            <w:r w:rsidRPr="00B01379">
              <w:t xml:space="preserve">ία «Μία Ζώνη, Ένας Δρόμος» της Κίνας, </w:t>
            </w:r>
            <w:r w:rsidRPr="00B01379">
              <w:rPr>
                <w:b/>
                <w:i/>
              </w:rPr>
              <w:t>ενισχύοντας την παρουσία της ΕΕ, τις επενδύσεις σε υποδομές και την προβολή σε στρατηγικές περιοχές, ιδίως στην Κεντρική Ασία, την Αφρική και τη Λατινική Αμερική</w:t>
            </w:r>
            <w:r w:rsidRPr="00B01379">
              <w:t>·</w:t>
            </w:r>
          </w:p>
        </w:tc>
      </w:tr>
    </w:tbl>
    <w:p w14:paraId="559A7A9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25EB413" w14:textId="77777777" w:rsidR="00EC675A" w:rsidRPr="00B01379" w:rsidRDefault="00EF799F" w:rsidP="00EC675A">
      <w:r w:rsidRPr="00B01379">
        <w:rPr>
          <w:rStyle w:val="HideTWBExt"/>
        </w:rPr>
        <w:t>&lt;/Amend&gt;</w:t>
      </w:r>
    </w:p>
    <w:p w14:paraId="4B684DF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927</w:t>
      </w:r>
      <w:r w:rsidRPr="00B01379">
        <w:rPr>
          <w:rStyle w:val="HideTWBExt"/>
          <w:b w:val="0"/>
        </w:rPr>
        <w:t>&lt;/NumAm&gt;</w:t>
      </w:r>
    </w:p>
    <w:p w14:paraId="7B82E3A6" w14:textId="77777777" w:rsidR="00EC675A" w:rsidRPr="00B01379" w:rsidRDefault="00EF799F" w:rsidP="00EC675A">
      <w:pPr>
        <w:pStyle w:val="NormalBold"/>
      </w:pPr>
      <w:r w:rsidRPr="00B01379">
        <w:rPr>
          <w:rStyle w:val="HideTWBExt"/>
          <w:b w:val="0"/>
        </w:rPr>
        <w:t>&lt;RepeatBlock-By&gt;&lt;Members&gt;</w:t>
      </w:r>
      <w:r w:rsidRPr="00B01379">
        <w:t>Marc Botenga, Rima Hassan</w:t>
      </w:r>
      <w:r w:rsidRPr="00B01379">
        <w:rPr>
          <w:rStyle w:val="HideTWBExt"/>
          <w:b w:val="0"/>
        </w:rPr>
        <w:t>&lt;/Members&gt;</w:t>
      </w:r>
    </w:p>
    <w:p w14:paraId="676453FC" w14:textId="77777777" w:rsidR="00EC675A" w:rsidRPr="00B01379" w:rsidRDefault="00EF799F" w:rsidP="00EC675A">
      <w:r w:rsidRPr="00B01379">
        <w:rPr>
          <w:rStyle w:val="HideTWBExt"/>
        </w:rPr>
        <w:t>&lt;AuNomDe&gt;</w:t>
      </w:r>
      <w:r w:rsidRPr="00B01379">
        <w:rPr>
          <w:rStyle w:val="HideTWBInt"/>
          <w:color w:val="auto"/>
        </w:rPr>
        <w:t>{The Left}</w:t>
      </w:r>
      <w:r w:rsidRPr="00B01379">
        <w:t>εξ ονόματος της Ομάδας The Left</w:t>
      </w:r>
      <w:r w:rsidRPr="00B01379">
        <w:rPr>
          <w:rStyle w:val="HideTWBExt"/>
        </w:rPr>
        <w:t>&lt;/AuNomDe&gt;</w:t>
      </w:r>
    </w:p>
    <w:p w14:paraId="0EF6CDFB" w14:textId="77777777" w:rsidR="00EC675A" w:rsidRPr="00B01379" w:rsidRDefault="00EF799F" w:rsidP="00EC675A">
      <w:pPr>
        <w:pStyle w:val="NormalBold"/>
      </w:pPr>
      <w:r w:rsidRPr="00B01379">
        <w:rPr>
          <w:rStyle w:val="HideTWBExt"/>
          <w:b w:val="0"/>
        </w:rPr>
        <w:t>&lt;/RepeatBlock-By&gt;</w:t>
      </w:r>
    </w:p>
    <w:p w14:paraId="2D48CB1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CA3C79C" w14:textId="77777777" w:rsidR="00EC675A" w:rsidRPr="00B01379" w:rsidRDefault="00EF799F" w:rsidP="00EC675A">
      <w:pPr>
        <w:pStyle w:val="NormalBold"/>
      </w:pPr>
      <w:r w:rsidRPr="00B01379">
        <w:rPr>
          <w:rStyle w:val="HideTWBExt"/>
          <w:b w:val="0"/>
        </w:rPr>
        <w:t>&lt;Article&gt;</w:t>
      </w:r>
      <w:r w:rsidRPr="00B01379">
        <w:t>Παράγραφος 39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71A27C0" w14:textId="77777777" w:rsidTr="0096035D">
        <w:trPr>
          <w:trHeight w:hRule="exact" w:val="240"/>
          <w:jc w:val="center"/>
        </w:trPr>
        <w:tc>
          <w:tcPr>
            <w:tcW w:w="9752" w:type="dxa"/>
            <w:gridSpan w:val="2"/>
            <w:tcBorders>
              <w:top w:val="nil"/>
              <w:left w:val="nil"/>
              <w:bottom w:val="nil"/>
              <w:right w:val="nil"/>
            </w:tcBorders>
          </w:tcPr>
          <w:p w14:paraId="122D837E" w14:textId="77777777" w:rsidR="00EC675A" w:rsidRPr="00B01379" w:rsidRDefault="00EC675A" w:rsidP="0096035D"/>
        </w:tc>
      </w:tr>
      <w:tr w:rsidR="00B274CD" w:rsidRPr="00B01379" w14:paraId="4F250C6D" w14:textId="77777777" w:rsidTr="0096035D">
        <w:trPr>
          <w:trHeight w:val="240"/>
          <w:jc w:val="center"/>
        </w:trPr>
        <w:tc>
          <w:tcPr>
            <w:tcW w:w="4876" w:type="dxa"/>
            <w:tcBorders>
              <w:top w:val="nil"/>
              <w:left w:val="nil"/>
              <w:bottom w:val="nil"/>
              <w:right w:val="nil"/>
            </w:tcBorders>
          </w:tcPr>
          <w:p w14:paraId="4173ECAF"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174BB9D6" w14:textId="77777777" w:rsidR="00EC675A" w:rsidRPr="00B01379" w:rsidRDefault="00EF799F" w:rsidP="0096035D">
            <w:pPr>
              <w:pStyle w:val="AmColumnHeading"/>
            </w:pPr>
            <w:r w:rsidRPr="00B01379">
              <w:t>Τροπολογία</w:t>
            </w:r>
          </w:p>
        </w:tc>
      </w:tr>
      <w:tr w:rsidR="00B274CD" w:rsidRPr="00B01379" w14:paraId="42F9FFF7" w14:textId="77777777" w:rsidTr="0096035D">
        <w:trPr>
          <w:jc w:val="center"/>
        </w:trPr>
        <w:tc>
          <w:tcPr>
            <w:tcW w:w="4876" w:type="dxa"/>
            <w:tcBorders>
              <w:top w:val="nil"/>
              <w:left w:val="nil"/>
              <w:bottom w:val="nil"/>
              <w:right w:val="nil"/>
            </w:tcBorders>
          </w:tcPr>
          <w:p w14:paraId="5B5A8897" w14:textId="77777777" w:rsidR="00EC675A" w:rsidRPr="00B01379" w:rsidRDefault="00EF799F" w:rsidP="0096035D">
            <w:pPr>
              <w:pStyle w:val="Normal6a"/>
            </w:pPr>
            <w:r w:rsidRPr="00B01379">
              <w:t>39.</w:t>
            </w:r>
            <w:r w:rsidRPr="00B01379">
              <w:tab/>
              <w:t xml:space="preserve">καλεί την Επιτροπή να χρησιμοποιήσει αποτελεσματικά και ταχέως την Global Gateway ως </w:t>
            </w:r>
            <w:r w:rsidRPr="00B01379">
              <w:rPr>
                <w:b/>
                <w:i/>
              </w:rPr>
              <w:t>βιώσιμη εναλλακτική λύση στην πρωτοβουλία «Μία Ζώνη, Ένας Δρόμος» της Κίνας και ως μέσο για την αύξηση της παρουσίας και της προβολής της ΕΕ παγ</w:t>
            </w:r>
            <w:r w:rsidRPr="00B01379">
              <w:rPr>
                <w:b/>
                <w:i/>
              </w:rPr>
              <w:t>κοσμίως</w:t>
            </w:r>
            <w:r w:rsidRPr="00B01379">
              <w:t>·</w:t>
            </w:r>
          </w:p>
        </w:tc>
        <w:tc>
          <w:tcPr>
            <w:tcW w:w="4876" w:type="dxa"/>
            <w:tcBorders>
              <w:top w:val="nil"/>
              <w:left w:val="nil"/>
              <w:bottom w:val="nil"/>
              <w:right w:val="nil"/>
            </w:tcBorders>
          </w:tcPr>
          <w:p w14:paraId="3B36DE46" w14:textId="77777777" w:rsidR="00EC675A" w:rsidRPr="00B01379" w:rsidRDefault="00EF799F" w:rsidP="0096035D">
            <w:pPr>
              <w:pStyle w:val="Normal6a"/>
            </w:pPr>
            <w:r w:rsidRPr="00B01379">
              <w:t>39.</w:t>
            </w:r>
            <w:r w:rsidRPr="00B01379">
              <w:tab/>
              <w:t xml:space="preserve">καλεί την Επιτροπή να χρησιμοποιήσει αποτελεσματικά και ταχέως την Global Gateway ως </w:t>
            </w:r>
            <w:r w:rsidRPr="00B01379">
              <w:rPr>
                <w:b/>
                <w:i/>
              </w:rPr>
              <w:t>τρόπο συμβολής στην κυρίαρχη ανάπτυξη των χωρών του Νότου</w:t>
            </w:r>
            <w:r w:rsidRPr="00B01379">
              <w:t>·</w:t>
            </w:r>
          </w:p>
        </w:tc>
      </w:tr>
    </w:tbl>
    <w:p w14:paraId="0BDD8D16"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D7A3D1D" w14:textId="77777777" w:rsidR="00EC675A" w:rsidRPr="00B01379" w:rsidRDefault="00EF799F" w:rsidP="00EC675A">
      <w:r w:rsidRPr="00B01379">
        <w:rPr>
          <w:rStyle w:val="HideTWBExt"/>
        </w:rPr>
        <w:t>&lt;/Amend&gt;</w:t>
      </w:r>
    </w:p>
    <w:p w14:paraId="1A3E27C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928</w:t>
      </w:r>
      <w:r w:rsidRPr="00B01379">
        <w:rPr>
          <w:rStyle w:val="HideTWBExt"/>
          <w:b w:val="0"/>
        </w:rPr>
        <w:t>&lt;/NumAm&gt;</w:t>
      </w:r>
    </w:p>
    <w:p w14:paraId="5D8805A2"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464CEE9E" w14:textId="77777777" w:rsidR="00EC675A" w:rsidRPr="00B01379" w:rsidRDefault="00EF799F" w:rsidP="00EC675A">
      <w:pPr>
        <w:pStyle w:val="NormalBold"/>
      </w:pPr>
      <w:r w:rsidRPr="00B01379">
        <w:rPr>
          <w:rStyle w:val="HideTWBExt"/>
          <w:b w:val="0"/>
        </w:rPr>
        <w:t>&lt;/RepeatBlock-By&gt;</w:t>
      </w:r>
    </w:p>
    <w:p w14:paraId="106B0A4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5760854" w14:textId="77777777" w:rsidR="00EC675A" w:rsidRPr="00B01379" w:rsidRDefault="00EF799F" w:rsidP="00EC675A">
      <w:pPr>
        <w:pStyle w:val="NormalBold"/>
      </w:pPr>
      <w:r w:rsidRPr="00B01379">
        <w:rPr>
          <w:rStyle w:val="HideTWBExt"/>
          <w:b w:val="0"/>
        </w:rPr>
        <w:t>&lt;Article&gt;</w:t>
      </w:r>
      <w:r w:rsidRPr="00B01379">
        <w:t>Παράγραφος 39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1415927" w14:textId="77777777" w:rsidTr="0096035D">
        <w:trPr>
          <w:trHeight w:hRule="exact" w:val="240"/>
          <w:jc w:val="center"/>
        </w:trPr>
        <w:tc>
          <w:tcPr>
            <w:tcW w:w="9752" w:type="dxa"/>
            <w:gridSpan w:val="2"/>
            <w:tcBorders>
              <w:top w:val="nil"/>
              <w:left w:val="nil"/>
              <w:bottom w:val="nil"/>
              <w:right w:val="nil"/>
            </w:tcBorders>
          </w:tcPr>
          <w:p w14:paraId="4C2A63BE" w14:textId="77777777" w:rsidR="00EC675A" w:rsidRPr="00B01379" w:rsidRDefault="00EC675A" w:rsidP="0096035D"/>
        </w:tc>
      </w:tr>
      <w:tr w:rsidR="00B274CD" w:rsidRPr="00B01379" w14:paraId="0C1F3E49" w14:textId="77777777" w:rsidTr="0096035D">
        <w:trPr>
          <w:trHeight w:val="240"/>
          <w:jc w:val="center"/>
        </w:trPr>
        <w:tc>
          <w:tcPr>
            <w:tcW w:w="4876" w:type="dxa"/>
            <w:tcBorders>
              <w:top w:val="nil"/>
              <w:left w:val="nil"/>
              <w:bottom w:val="nil"/>
              <w:right w:val="nil"/>
            </w:tcBorders>
          </w:tcPr>
          <w:p w14:paraId="1305DA9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29F1616" w14:textId="77777777" w:rsidR="00EC675A" w:rsidRPr="00B01379" w:rsidRDefault="00EF799F" w:rsidP="0096035D">
            <w:pPr>
              <w:pStyle w:val="AmColumnHeading"/>
            </w:pPr>
            <w:r w:rsidRPr="00B01379">
              <w:t>Τροπολογία</w:t>
            </w:r>
          </w:p>
        </w:tc>
      </w:tr>
      <w:tr w:rsidR="00B274CD" w:rsidRPr="00B01379" w14:paraId="7790EE55" w14:textId="77777777" w:rsidTr="0096035D">
        <w:trPr>
          <w:jc w:val="center"/>
        </w:trPr>
        <w:tc>
          <w:tcPr>
            <w:tcW w:w="4876" w:type="dxa"/>
            <w:tcBorders>
              <w:top w:val="nil"/>
              <w:left w:val="nil"/>
              <w:bottom w:val="nil"/>
              <w:right w:val="nil"/>
            </w:tcBorders>
          </w:tcPr>
          <w:p w14:paraId="25A52667" w14:textId="77777777" w:rsidR="00EC675A" w:rsidRPr="00B01379" w:rsidRDefault="00EC675A" w:rsidP="0096035D">
            <w:pPr>
              <w:pStyle w:val="Normal6a"/>
            </w:pPr>
          </w:p>
        </w:tc>
        <w:tc>
          <w:tcPr>
            <w:tcW w:w="4876" w:type="dxa"/>
            <w:tcBorders>
              <w:top w:val="nil"/>
              <w:left w:val="nil"/>
              <w:bottom w:val="nil"/>
              <w:right w:val="nil"/>
            </w:tcBorders>
          </w:tcPr>
          <w:p w14:paraId="4BBEF384" w14:textId="7F14DE3A" w:rsidR="00EC675A" w:rsidRPr="00B01379" w:rsidRDefault="00EF799F" w:rsidP="0096035D">
            <w:pPr>
              <w:pStyle w:val="Normal6a"/>
            </w:pPr>
            <w:r w:rsidRPr="00B01379">
              <w:rPr>
                <w:b/>
                <w:i/>
              </w:rPr>
              <w:t>39a.</w:t>
            </w:r>
            <w:r w:rsidRPr="00B01379">
              <w:tab/>
            </w:r>
            <w:r w:rsidRPr="00B01379">
              <w:rPr>
                <w:b/>
                <w:i/>
              </w:rPr>
              <w:t xml:space="preserve">προειδοποιεί ότι η επιδείνωση του περιβάλλοντος ασφάλειας στην </w:t>
            </w:r>
            <w:r w:rsidRPr="00B01379">
              <w:rPr>
                <w:b/>
                <w:i/>
              </w:rPr>
              <w:t>Ευρώπη και σε ολόκληρο τον κόσμο απαιτεί επείγοντα προβληματισμό σχετικά με τον τρόπο μείωσης της εξάρτησης της ΕΕ από αντιπάλους όπως η Κίνα· τονίζει την ανάγκη να αποφευχθεί η μεταφορά ευαίσθητων αναδυόμενων τεχνολογιών και βασικών ειδών διπλής χρήσης, ι</w:t>
            </w:r>
            <w:r w:rsidRPr="00B01379">
              <w:rPr>
                <w:b/>
                <w:i/>
              </w:rPr>
              <w:t>δίως εκείνων που είναι ζωτικής σημασίας για την ασφάλεια και την άμυνα της Ένωσης, σε προορισμούς που προκαλούν ανησυχία και επιδιώκουν ή συνεργάζονται σε στρατηγικές συγχώνευσης του στρατιωτικού και μη στρατιωτικού τομέα· επιπλέον, καλεί τα θεσμικά όργανα</w:t>
            </w:r>
            <w:r w:rsidRPr="00B01379">
              <w:rPr>
                <w:b/>
                <w:i/>
              </w:rPr>
              <w:t xml:space="preserve"> της ΕΕ και τα κράτη μέλη να ενισχύσουν τη συνεργασία με τους διατλαντικούς και άλλους ομοϊδεάτες εταίρους για την προστασία τόσο των κρίσιμων τεχνολογιών όσο και των κρίσιμων υποδομών·</w:t>
            </w:r>
          </w:p>
        </w:tc>
      </w:tr>
    </w:tbl>
    <w:p w14:paraId="0E143BDA" w14:textId="77777777" w:rsidR="00EC675A" w:rsidRPr="00EF799F" w:rsidRDefault="00EF799F" w:rsidP="00EC675A">
      <w:pPr>
        <w:pStyle w:val="AmOrLang"/>
        <w:rPr>
          <w:lang w:val="it-IT"/>
        </w:rPr>
      </w:pPr>
      <w:r w:rsidRPr="00EF799F">
        <w:rPr>
          <w:lang w:val="it-IT"/>
        </w:rPr>
        <w:t xml:space="preserve">Or. </w:t>
      </w:r>
      <w:r w:rsidRPr="00EF799F">
        <w:rPr>
          <w:rStyle w:val="HideTWBExt"/>
          <w:lang w:val="it-IT"/>
        </w:rPr>
        <w:t>&lt;Original&gt;</w:t>
      </w:r>
      <w:r w:rsidRPr="00EF799F">
        <w:rPr>
          <w:rStyle w:val="HideTWBInt"/>
          <w:lang w:val="it-IT"/>
        </w:rPr>
        <w:t>{EN}</w:t>
      </w:r>
      <w:r w:rsidRPr="00EF799F">
        <w:rPr>
          <w:lang w:val="it-IT"/>
        </w:rPr>
        <w:t>en</w:t>
      </w:r>
      <w:r w:rsidRPr="00EF799F">
        <w:rPr>
          <w:rStyle w:val="HideTWBExt"/>
          <w:lang w:val="it-IT"/>
        </w:rPr>
        <w:t>&lt;/Original&gt;</w:t>
      </w:r>
    </w:p>
    <w:p w14:paraId="3948CF2C" w14:textId="77777777" w:rsidR="00EC675A" w:rsidRPr="00EF799F" w:rsidRDefault="00EF799F" w:rsidP="00EC675A">
      <w:pPr>
        <w:rPr>
          <w:lang w:val="it-IT"/>
        </w:rPr>
      </w:pPr>
      <w:r w:rsidRPr="00EF799F">
        <w:rPr>
          <w:rStyle w:val="HideTWBExt"/>
          <w:lang w:val="it-IT"/>
        </w:rPr>
        <w:t>&lt;/Amend&gt;</w:t>
      </w:r>
    </w:p>
    <w:p w14:paraId="29CF4EC7" w14:textId="77777777" w:rsidR="00EC675A" w:rsidRPr="00EF799F" w:rsidRDefault="00EF799F" w:rsidP="00EC675A">
      <w:pPr>
        <w:pStyle w:val="AmNumberTabs"/>
        <w:rPr>
          <w:lang w:val="it-IT"/>
        </w:rPr>
      </w:pPr>
      <w:r w:rsidRPr="00EF799F">
        <w:rPr>
          <w:rStyle w:val="HideTWBExt"/>
          <w:b w:val="0"/>
          <w:lang w:val="it-IT"/>
        </w:rPr>
        <w:t>&lt;Amend&gt;</w:t>
      </w:r>
      <w:r w:rsidRPr="00B01379">
        <w:t>Τροπολογία</w:t>
      </w:r>
      <w:r w:rsidRPr="00EF799F">
        <w:rPr>
          <w:lang w:val="it-IT"/>
        </w:rPr>
        <w:tab/>
      </w:r>
      <w:r w:rsidRPr="00EF799F">
        <w:rPr>
          <w:lang w:val="it-IT"/>
        </w:rPr>
        <w:tab/>
      </w:r>
      <w:r w:rsidRPr="00EF799F">
        <w:rPr>
          <w:rStyle w:val="HideTWBExt"/>
          <w:b w:val="0"/>
          <w:lang w:val="it-IT"/>
        </w:rPr>
        <w:t>&lt;NumAm&gt;</w:t>
      </w:r>
      <w:r w:rsidRPr="00EF799F">
        <w:rPr>
          <w:lang w:val="it-IT"/>
        </w:rPr>
        <w:t>929</w:t>
      </w:r>
      <w:r w:rsidRPr="00EF799F">
        <w:rPr>
          <w:rStyle w:val="HideTWBExt"/>
          <w:b w:val="0"/>
          <w:lang w:val="it-IT"/>
        </w:rPr>
        <w:t>&lt;/NumAm&gt;</w:t>
      </w:r>
    </w:p>
    <w:p w14:paraId="110E0249" w14:textId="77777777" w:rsidR="00EC675A" w:rsidRPr="00EF799F" w:rsidRDefault="00EF799F" w:rsidP="00EC675A">
      <w:pPr>
        <w:pStyle w:val="NormalBold"/>
        <w:rPr>
          <w:lang w:val="it-IT"/>
        </w:rPr>
      </w:pPr>
      <w:r w:rsidRPr="00EF799F">
        <w:rPr>
          <w:rStyle w:val="HideTWBExt"/>
          <w:b w:val="0"/>
          <w:lang w:val="it-IT"/>
        </w:rPr>
        <w:t>&lt;RepeatBlock-By&gt;&lt;Members&gt;</w:t>
      </w:r>
      <w:r w:rsidRPr="00EF799F">
        <w:rPr>
          <w:lang w:val="it-IT"/>
        </w:rPr>
        <w:t>Carlo Fidanza, Alberico Gambino, Adam Bielan</w:t>
      </w:r>
      <w:r w:rsidRPr="00EF799F">
        <w:rPr>
          <w:rStyle w:val="HideTWBExt"/>
          <w:b w:val="0"/>
          <w:lang w:val="it-IT"/>
        </w:rPr>
        <w:t>&lt;/Members&gt;</w:t>
      </w:r>
    </w:p>
    <w:p w14:paraId="617A63C3" w14:textId="77777777" w:rsidR="00EC675A" w:rsidRPr="00EF799F" w:rsidRDefault="00EF799F" w:rsidP="00EC675A">
      <w:pPr>
        <w:pStyle w:val="NormalBold"/>
        <w:rPr>
          <w:lang w:val="it-IT"/>
        </w:rPr>
      </w:pPr>
      <w:r w:rsidRPr="00EF799F">
        <w:rPr>
          <w:rStyle w:val="HideTWBExt"/>
          <w:b w:val="0"/>
          <w:lang w:val="it-IT"/>
        </w:rPr>
        <w:t>&lt;/RepeatBlock-By&gt;</w:t>
      </w:r>
    </w:p>
    <w:p w14:paraId="2F52275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DBC76AB" w14:textId="77777777" w:rsidR="00EC675A" w:rsidRPr="00B01379" w:rsidRDefault="00EF799F" w:rsidP="00EC675A">
      <w:pPr>
        <w:pStyle w:val="NormalBold"/>
      </w:pPr>
      <w:r w:rsidRPr="00B01379">
        <w:rPr>
          <w:rStyle w:val="HideTWBExt"/>
          <w:b w:val="0"/>
        </w:rPr>
        <w:t>&lt;Article&gt;</w:t>
      </w:r>
      <w:r w:rsidRPr="00B01379">
        <w:t>Παράγραφος 39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6CD6C5F" w14:textId="77777777" w:rsidTr="0096035D">
        <w:trPr>
          <w:trHeight w:hRule="exact" w:val="240"/>
          <w:jc w:val="center"/>
        </w:trPr>
        <w:tc>
          <w:tcPr>
            <w:tcW w:w="9752" w:type="dxa"/>
            <w:gridSpan w:val="2"/>
            <w:tcBorders>
              <w:top w:val="nil"/>
              <w:left w:val="nil"/>
              <w:bottom w:val="nil"/>
              <w:right w:val="nil"/>
            </w:tcBorders>
          </w:tcPr>
          <w:p w14:paraId="42216932" w14:textId="77777777" w:rsidR="00EC675A" w:rsidRPr="00B01379" w:rsidRDefault="00EC675A" w:rsidP="0096035D"/>
        </w:tc>
      </w:tr>
      <w:tr w:rsidR="00B274CD" w:rsidRPr="00B01379" w14:paraId="097EE79C" w14:textId="77777777" w:rsidTr="0096035D">
        <w:trPr>
          <w:trHeight w:val="240"/>
          <w:jc w:val="center"/>
        </w:trPr>
        <w:tc>
          <w:tcPr>
            <w:tcW w:w="4876" w:type="dxa"/>
            <w:tcBorders>
              <w:top w:val="nil"/>
              <w:left w:val="nil"/>
              <w:bottom w:val="nil"/>
              <w:right w:val="nil"/>
            </w:tcBorders>
          </w:tcPr>
          <w:p w14:paraId="61C33DB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A249BEF" w14:textId="77777777" w:rsidR="00EC675A" w:rsidRPr="00B01379" w:rsidRDefault="00EF799F" w:rsidP="0096035D">
            <w:pPr>
              <w:pStyle w:val="AmColumnHeading"/>
            </w:pPr>
            <w:r w:rsidRPr="00B01379">
              <w:t>Τροπολογία</w:t>
            </w:r>
          </w:p>
        </w:tc>
      </w:tr>
      <w:tr w:rsidR="00B274CD" w:rsidRPr="00B01379" w14:paraId="5CFB6B0D" w14:textId="77777777" w:rsidTr="0096035D">
        <w:trPr>
          <w:jc w:val="center"/>
        </w:trPr>
        <w:tc>
          <w:tcPr>
            <w:tcW w:w="4876" w:type="dxa"/>
            <w:tcBorders>
              <w:top w:val="nil"/>
              <w:left w:val="nil"/>
              <w:bottom w:val="nil"/>
              <w:right w:val="nil"/>
            </w:tcBorders>
          </w:tcPr>
          <w:p w14:paraId="6487FF98" w14:textId="77777777" w:rsidR="00EC675A" w:rsidRPr="00B01379" w:rsidRDefault="00EC675A" w:rsidP="0096035D">
            <w:pPr>
              <w:pStyle w:val="Normal6a"/>
            </w:pPr>
          </w:p>
        </w:tc>
        <w:tc>
          <w:tcPr>
            <w:tcW w:w="4876" w:type="dxa"/>
            <w:tcBorders>
              <w:top w:val="nil"/>
              <w:left w:val="nil"/>
              <w:bottom w:val="nil"/>
              <w:right w:val="nil"/>
            </w:tcBorders>
          </w:tcPr>
          <w:p w14:paraId="506565B3" w14:textId="200A09CE" w:rsidR="00EC675A" w:rsidRPr="00B01379" w:rsidRDefault="00EF799F" w:rsidP="00F65D30">
            <w:pPr>
              <w:pStyle w:val="Normal6a"/>
            </w:pPr>
            <w:r w:rsidRPr="00B01379">
              <w:rPr>
                <w:b/>
                <w:i/>
              </w:rPr>
              <w:t>39a.</w:t>
            </w:r>
            <w:r w:rsidRPr="00B01379">
              <w:tab/>
            </w:r>
            <w:r w:rsidRPr="00B01379">
              <w:rPr>
                <w:b/>
                <w:i/>
              </w:rPr>
              <w:t xml:space="preserve">καλεί την Επιτροπή να </w:t>
            </w:r>
            <w:r w:rsidRPr="00B01379">
              <w:rPr>
                <w:b/>
                <w:i/>
              </w:rPr>
              <w:t>εφαρμόσει εξατομικευμένες εταιρικές σχέσεις με βασικές τρίτες χώρες καταγωγής και διέλευσης, χρησιμοποιώντας όλες τις πολιτικές και τα μέσα που έχει στη διάθεσή της η ΕΕ για την επίτευξη συγκεκριμένων αποτελεσμάτων, δημιουργώντας και στηρίζοντας οικονομικά</w:t>
            </w:r>
            <w:r w:rsidRPr="00B01379">
              <w:rPr>
                <w:b/>
                <w:i/>
              </w:rPr>
              <w:t xml:space="preserve"> κίνητρα για δυνατότητες στις χώρες καταγωγής τους και στηρίζοντας την ανάπτυξη τρίτων χωρών, προκειμένου να αντιμετωπιστούν τα βαθύτερα αίτια της παράτυπης μετανάστευσης· τονίζει ότι οι συνεισφορές των κρατών μελών σε αυτές τις εταιρικές σχέσεις — διπλωμα</w:t>
            </w:r>
            <w:r w:rsidRPr="00B01379">
              <w:rPr>
                <w:b/>
                <w:i/>
              </w:rPr>
              <w:t>τικές, τεχνικές και οικονομικές — θα έχουν θεμελιώδη σημασία για την επίτευξη αποτελεσμάτων·</w:t>
            </w:r>
          </w:p>
        </w:tc>
      </w:tr>
    </w:tbl>
    <w:p w14:paraId="3446C88F"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1A88F2F0" w14:textId="77777777" w:rsidR="00EC675A" w:rsidRPr="00EF799F" w:rsidRDefault="00EF799F" w:rsidP="00EC675A">
      <w:pPr>
        <w:rPr>
          <w:lang w:val="sv-SE"/>
        </w:rPr>
      </w:pPr>
      <w:r w:rsidRPr="00EF799F">
        <w:rPr>
          <w:rStyle w:val="HideTWBExt"/>
          <w:lang w:val="sv-SE"/>
        </w:rPr>
        <w:t>&lt;/Amend&gt;</w:t>
      </w:r>
    </w:p>
    <w:p w14:paraId="709C1EA3"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930</w:t>
      </w:r>
      <w:r w:rsidRPr="00EF799F">
        <w:rPr>
          <w:rStyle w:val="HideTWBExt"/>
          <w:b w:val="0"/>
          <w:lang w:val="sv-SE"/>
        </w:rPr>
        <w:t>&lt;/NumAm&gt;</w:t>
      </w:r>
    </w:p>
    <w:p w14:paraId="30503419"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David McAllister</w:t>
      </w:r>
      <w:r w:rsidRPr="00EF799F">
        <w:rPr>
          <w:rStyle w:val="HideTWBExt"/>
          <w:b w:val="0"/>
          <w:lang w:val="sv-SE"/>
        </w:rPr>
        <w:t>&lt;/Members&gt;</w:t>
      </w:r>
    </w:p>
    <w:p w14:paraId="0FEB77AE" w14:textId="77777777" w:rsidR="00EC675A" w:rsidRPr="00EF799F" w:rsidRDefault="00EF799F" w:rsidP="00EC675A">
      <w:pPr>
        <w:pStyle w:val="NormalBold"/>
        <w:rPr>
          <w:lang w:val="sv-SE"/>
        </w:rPr>
      </w:pPr>
      <w:r w:rsidRPr="00EF799F">
        <w:rPr>
          <w:rStyle w:val="HideTWBExt"/>
          <w:b w:val="0"/>
          <w:lang w:val="sv-SE"/>
        </w:rPr>
        <w:t>&lt;/RepeatBlock-By&gt;</w:t>
      </w:r>
    </w:p>
    <w:p w14:paraId="575B047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9C6E9D3" w14:textId="77777777" w:rsidR="00EC675A" w:rsidRPr="00B01379" w:rsidRDefault="00EF799F" w:rsidP="00EC675A">
      <w:pPr>
        <w:pStyle w:val="NormalBold"/>
      </w:pPr>
      <w:r w:rsidRPr="00B01379">
        <w:rPr>
          <w:rStyle w:val="HideTWBExt"/>
          <w:b w:val="0"/>
        </w:rPr>
        <w:t>&lt;Article&gt;</w:t>
      </w:r>
      <w:r w:rsidRPr="00B01379">
        <w:t>Παράγραφος 39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25D5B8A" w14:textId="77777777" w:rsidTr="0096035D">
        <w:trPr>
          <w:trHeight w:hRule="exact" w:val="240"/>
          <w:jc w:val="center"/>
        </w:trPr>
        <w:tc>
          <w:tcPr>
            <w:tcW w:w="9752" w:type="dxa"/>
            <w:gridSpan w:val="2"/>
            <w:tcBorders>
              <w:top w:val="nil"/>
              <w:left w:val="nil"/>
              <w:bottom w:val="nil"/>
              <w:right w:val="nil"/>
            </w:tcBorders>
          </w:tcPr>
          <w:p w14:paraId="3F051E04" w14:textId="77777777" w:rsidR="00EC675A" w:rsidRPr="00B01379" w:rsidRDefault="00EC675A" w:rsidP="0096035D"/>
        </w:tc>
      </w:tr>
      <w:tr w:rsidR="00B274CD" w:rsidRPr="00B01379" w14:paraId="0F84F827" w14:textId="77777777" w:rsidTr="0096035D">
        <w:trPr>
          <w:trHeight w:val="240"/>
          <w:jc w:val="center"/>
        </w:trPr>
        <w:tc>
          <w:tcPr>
            <w:tcW w:w="4876" w:type="dxa"/>
            <w:tcBorders>
              <w:top w:val="nil"/>
              <w:left w:val="nil"/>
              <w:bottom w:val="nil"/>
              <w:right w:val="nil"/>
            </w:tcBorders>
          </w:tcPr>
          <w:p w14:paraId="128DA00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E41707B" w14:textId="77777777" w:rsidR="00EC675A" w:rsidRPr="00B01379" w:rsidRDefault="00EF799F" w:rsidP="0096035D">
            <w:pPr>
              <w:pStyle w:val="AmColumnHeading"/>
            </w:pPr>
            <w:r w:rsidRPr="00B01379">
              <w:t>Τροπολογία</w:t>
            </w:r>
          </w:p>
        </w:tc>
      </w:tr>
      <w:tr w:rsidR="00B274CD" w:rsidRPr="00B01379" w14:paraId="13E33535" w14:textId="77777777" w:rsidTr="0096035D">
        <w:trPr>
          <w:jc w:val="center"/>
        </w:trPr>
        <w:tc>
          <w:tcPr>
            <w:tcW w:w="4876" w:type="dxa"/>
            <w:tcBorders>
              <w:top w:val="nil"/>
              <w:left w:val="nil"/>
              <w:bottom w:val="nil"/>
              <w:right w:val="nil"/>
            </w:tcBorders>
          </w:tcPr>
          <w:p w14:paraId="7B309EFF" w14:textId="77777777" w:rsidR="00EC675A" w:rsidRPr="00B01379" w:rsidRDefault="00EC675A" w:rsidP="0096035D">
            <w:pPr>
              <w:pStyle w:val="Normal6a"/>
            </w:pPr>
          </w:p>
        </w:tc>
        <w:tc>
          <w:tcPr>
            <w:tcW w:w="4876" w:type="dxa"/>
            <w:tcBorders>
              <w:top w:val="nil"/>
              <w:left w:val="nil"/>
              <w:bottom w:val="nil"/>
              <w:right w:val="nil"/>
            </w:tcBorders>
          </w:tcPr>
          <w:p w14:paraId="13508AA2" w14:textId="3A643D44" w:rsidR="00EC675A" w:rsidRPr="00B01379" w:rsidRDefault="00EF799F" w:rsidP="00F65D30">
            <w:pPr>
              <w:pStyle w:val="Normal6a"/>
            </w:pPr>
            <w:r w:rsidRPr="00B01379">
              <w:rPr>
                <w:b/>
                <w:i/>
              </w:rPr>
              <w:t>39a.</w:t>
            </w:r>
            <w:r w:rsidRPr="00B01379">
              <w:tab/>
            </w:r>
            <w:r w:rsidRPr="00B01379">
              <w:rPr>
                <w:b/>
                <w:i/>
              </w:rPr>
              <w:t xml:space="preserve">ζητεί να αποσαφηνιστούν περαιτέρω η λειτουργία, ο τρόπος εκπροσώπησης και η λογοδοσία της προσέγγισης «Ομάδα Ευρώπη», προκειμένου να διασφαλιστεί </w:t>
            </w:r>
            <w:r w:rsidRPr="00B01379">
              <w:rPr>
                <w:b/>
                <w:i/>
              </w:rPr>
              <w:t>η αποτελεσματική κατανομή των πόρων και να αποφευχθούν οι αλληλεπικαλύψεις στην εξωτερική πολιτική και την πολιτική ασφαλείας της ΕΕ· εμμένει στην άποψη ότι το Κοινοβούλιο αποτελεί μέρος της προσέγγισης «Ομάδα Ευρώπη» και θα πρέπει να αντιμετωπίζεται ως τέ</w:t>
            </w:r>
            <w:r w:rsidRPr="00B01379">
              <w:rPr>
                <w:b/>
                <w:i/>
              </w:rPr>
              <w:t>τοιο·</w:t>
            </w:r>
          </w:p>
        </w:tc>
      </w:tr>
    </w:tbl>
    <w:p w14:paraId="0E7CE94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90D2286" w14:textId="77777777" w:rsidR="00EC675A" w:rsidRPr="00B01379" w:rsidRDefault="00EF799F" w:rsidP="00EC675A">
      <w:r w:rsidRPr="00B01379">
        <w:rPr>
          <w:rStyle w:val="HideTWBExt"/>
        </w:rPr>
        <w:t>&lt;/Amend&gt;</w:t>
      </w:r>
    </w:p>
    <w:p w14:paraId="365452D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931</w:t>
      </w:r>
      <w:r w:rsidRPr="00B01379">
        <w:rPr>
          <w:rStyle w:val="HideTWBExt"/>
          <w:b w:val="0"/>
        </w:rPr>
        <w:t>&lt;/NumAm&gt;</w:t>
      </w:r>
    </w:p>
    <w:p w14:paraId="5BF9E19C" w14:textId="77777777" w:rsidR="00EC675A" w:rsidRPr="00B01379" w:rsidRDefault="00EF799F" w:rsidP="00EC675A">
      <w:pPr>
        <w:pStyle w:val="NormalBold"/>
      </w:pPr>
      <w:r w:rsidRPr="00B01379">
        <w:rPr>
          <w:rStyle w:val="HideTWBExt"/>
          <w:b w:val="0"/>
        </w:rPr>
        <w:t>&lt;RepeatBlock-By&gt;&lt;Members&gt;</w:t>
      </w:r>
      <w:r w:rsidRPr="00B01379">
        <w:t>Miriam Lexmann</w:t>
      </w:r>
      <w:r w:rsidRPr="00B01379">
        <w:rPr>
          <w:rStyle w:val="HideTWBExt"/>
          <w:b w:val="0"/>
        </w:rPr>
        <w:t>&lt;/Members&gt;</w:t>
      </w:r>
    </w:p>
    <w:p w14:paraId="1C50F4AB" w14:textId="77777777" w:rsidR="00EC675A" w:rsidRPr="00B01379" w:rsidRDefault="00EF799F" w:rsidP="00EC675A">
      <w:pPr>
        <w:pStyle w:val="NormalBold"/>
      </w:pPr>
      <w:r w:rsidRPr="00B01379">
        <w:rPr>
          <w:rStyle w:val="HideTWBExt"/>
          <w:b w:val="0"/>
        </w:rPr>
        <w:t>&lt;/RepeatBlock-By&gt;</w:t>
      </w:r>
    </w:p>
    <w:p w14:paraId="68C6F32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36BE1E3" w14:textId="77777777" w:rsidR="00EC675A" w:rsidRPr="00B01379" w:rsidRDefault="00EF799F" w:rsidP="00EC675A">
      <w:pPr>
        <w:pStyle w:val="NormalBold"/>
      </w:pPr>
      <w:r w:rsidRPr="00B01379">
        <w:rPr>
          <w:rStyle w:val="HideTWBExt"/>
          <w:b w:val="0"/>
        </w:rPr>
        <w:t>&lt;Article&gt;</w:t>
      </w:r>
      <w:r w:rsidRPr="00B01379">
        <w:t>Παράγραφος 39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0041DA0" w14:textId="77777777" w:rsidTr="0096035D">
        <w:trPr>
          <w:trHeight w:hRule="exact" w:val="240"/>
          <w:jc w:val="center"/>
        </w:trPr>
        <w:tc>
          <w:tcPr>
            <w:tcW w:w="9752" w:type="dxa"/>
            <w:gridSpan w:val="2"/>
            <w:tcBorders>
              <w:top w:val="nil"/>
              <w:left w:val="nil"/>
              <w:bottom w:val="nil"/>
              <w:right w:val="nil"/>
            </w:tcBorders>
          </w:tcPr>
          <w:p w14:paraId="4CC58174" w14:textId="77777777" w:rsidR="00EC675A" w:rsidRPr="00B01379" w:rsidRDefault="00EC675A" w:rsidP="0096035D"/>
        </w:tc>
      </w:tr>
      <w:tr w:rsidR="00B274CD" w:rsidRPr="00B01379" w14:paraId="41223D13" w14:textId="77777777" w:rsidTr="0096035D">
        <w:trPr>
          <w:trHeight w:val="240"/>
          <w:jc w:val="center"/>
        </w:trPr>
        <w:tc>
          <w:tcPr>
            <w:tcW w:w="4876" w:type="dxa"/>
            <w:tcBorders>
              <w:top w:val="nil"/>
              <w:left w:val="nil"/>
              <w:bottom w:val="nil"/>
              <w:right w:val="nil"/>
            </w:tcBorders>
          </w:tcPr>
          <w:p w14:paraId="48F15ED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ED01E2B" w14:textId="77777777" w:rsidR="00EC675A" w:rsidRPr="00B01379" w:rsidRDefault="00EF799F" w:rsidP="0096035D">
            <w:pPr>
              <w:pStyle w:val="AmColumnHeading"/>
            </w:pPr>
            <w:r w:rsidRPr="00B01379">
              <w:t>Τροπολογία</w:t>
            </w:r>
          </w:p>
        </w:tc>
      </w:tr>
      <w:tr w:rsidR="00B274CD" w:rsidRPr="00B01379" w14:paraId="7A7FC61D" w14:textId="77777777" w:rsidTr="0096035D">
        <w:trPr>
          <w:jc w:val="center"/>
        </w:trPr>
        <w:tc>
          <w:tcPr>
            <w:tcW w:w="4876" w:type="dxa"/>
            <w:tcBorders>
              <w:top w:val="nil"/>
              <w:left w:val="nil"/>
              <w:bottom w:val="nil"/>
              <w:right w:val="nil"/>
            </w:tcBorders>
          </w:tcPr>
          <w:p w14:paraId="598DD9A4" w14:textId="77777777" w:rsidR="00EC675A" w:rsidRPr="00B01379" w:rsidRDefault="00EC675A" w:rsidP="0096035D">
            <w:pPr>
              <w:pStyle w:val="Normal6a"/>
            </w:pPr>
          </w:p>
        </w:tc>
        <w:tc>
          <w:tcPr>
            <w:tcW w:w="4876" w:type="dxa"/>
            <w:tcBorders>
              <w:top w:val="nil"/>
              <w:left w:val="nil"/>
              <w:bottom w:val="nil"/>
              <w:right w:val="nil"/>
            </w:tcBorders>
          </w:tcPr>
          <w:p w14:paraId="31E35D51" w14:textId="5C73D828" w:rsidR="00EC675A" w:rsidRPr="00B01379" w:rsidRDefault="00EF799F" w:rsidP="00F65D30">
            <w:pPr>
              <w:pStyle w:val="Normal6a"/>
            </w:pPr>
            <w:r w:rsidRPr="00B01379">
              <w:rPr>
                <w:b/>
                <w:i/>
              </w:rPr>
              <w:t>39β.</w:t>
            </w:r>
            <w:r w:rsidRPr="00B01379">
              <w:tab/>
            </w:r>
            <w:r w:rsidRPr="00B01379">
              <w:rPr>
                <w:b/>
                <w:i/>
              </w:rPr>
              <w:t>τονίζει τη σημασία της διαφύλαξης των κρίσιμων τεχνολογιών και των υποδομών ζωτικής σημασίας ως θεμελιώδους πυλώνα της ευρωπαϊκής ασφάλειας· επαναλαμβάνει την έκκλησή του προς την Επιτροπή να κοινοποιήσει στο Κοινοβούλιο λεπτομερή ανάλυση</w:t>
            </w:r>
            <w:r w:rsidRPr="00B01379">
              <w:rPr>
                <w:b/>
                <w:i/>
              </w:rPr>
              <w:t xml:space="preserve"> των κινδύνων που συνδέονται με τεχνολογίες όπως οι ημιαγωγοί, η κβαντική υπολογιστική, οι αλυσίδες συστοιχιών, το διάστημα, η τεχνητή νοημοσύνη και οι βιοτεχνολογίες (συμπεριλαμβανομένης της γονιδιωματικής) που χρησιμοποιούνται καταχρηστικά από τους αντιπ</w:t>
            </w:r>
            <w:r w:rsidRPr="00B01379">
              <w:rPr>
                <w:b/>
                <w:i/>
              </w:rPr>
              <w:t>άλους μας, καθώς και τον προτεινόμενο κατάλογο δράσεων της ΕΕ σε αυτούς τους τομείς σύμφωνα με τη στρατηγική της ΕΕ για την οικονομική ασφάλεια·</w:t>
            </w:r>
          </w:p>
        </w:tc>
      </w:tr>
    </w:tbl>
    <w:p w14:paraId="12E030A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DB6987C" w14:textId="77777777" w:rsidR="00EC675A" w:rsidRPr="00B01379" w:rsidRDefault="00EF799F" w:rsidP="00EC675A">
      <w:r w:rsidRPr="00B01379">
        <w:rPr>
          <w:rStyle w:val="HideTWBExt"/>
        </w:rPr>
        <w:t>&lt;/Amend&gt;</w:t>
      </w:r>
    </w:p>
    <w:p w14:paraId="518023D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932</w:t>
      </w:r>
      <w:r w:rsidRPr="00B01379">
        <w:rPr>
          <w:rStyle w:val="HideTWBExt"/>
          <w:b w:val="0"/>
        </w:rPr>
        <w:t>&lt;/NumAm&gt;</w:t>
      </w:r>
    </w:p>
    <w:p w14:paraId="3BEB78FF" w14:textId="77777777" w:rsidR="00EC675A" w:rsidRPr="00B01379" w:rsidRDefault="00EF799F" w:rsidP="00EC675A">
      <w:pPr>
        <w:pStyle w:val="NormalBold"/>
      </w:pPr>
      <w:r w:rsidRPr="00B01379">
        <w:rPr>
          <w:rStyle w:val="HideTWBExt"/>
          <w:b w:val="0"/>
        </w:rPr>
        <w:t>&lt;RepeatBlock-By&gt;&lt;Members&gt;</w:t>
      </w:r>
      <w:r w:rsidRPr="00B01379">
        <w:t>Miriam</w:t>
      </w:r>
      <w:r w:rsidRPr="00B01379">
        <w:t xml:space="preserve"> Lexmann</w:t>
      </w:r>
      <w:r w:rsidRPr="00B01379">
        <w:rPr>
          <w:rStyle w:val="HideTWBExt"/>
          <w:b w:val="0"/>
        </w:rPr>
        <w:t>&lt;/Members&gt;</w:t>
      </w:r>
    </w:p>
    <w:p w14:paraId="538DA793" w14:textId="77777777" w:rsidR="00EC675A" w:rsidRPr="00B01379" w:rsidRDefault="00EF799F" w:rsidP="00EC675A">
      <w:pPr>
        <w:pStyle w:val="NormalBold"/>
      </w:pPr>
      <w:r w:rsidRPr="00B01379">
        <w:rPr>
          <w:rStyle w:val="HideTWBExt"/>
          <w:b w:val="0"/>
        </w:rPr>
        <w:t>&lt;/RepeatBlock-By&gt;</w:t>
      </w:r>
    </w:p>
    <w:p w14:paraId="7C62A38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F28EFF9" w14:textId="77777777" w:rsidR="00EC675A" w:rsidRPr="00B01379" w:rsidRDefault="00EF799F" w:rsidP="00EC675A">
      <w:pPr>
        <w:pStyle w:val="NormalBold"/>
      </w:pPr>
      <w:r w:rsidRPr="00B01379">
        <w:rPr>
          <w:rStyle w:val="HideTWBExt"/>
          <w:b w:val="0"/>
        </w:rPr>
        <w:t>&lt;Article&gt;</w:t>
      </w:r>
      <w:r w:rsidRPr="00B01379">
        <w:t>Παράγραφος 39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27CB7D1" w14:textId="77777777" w:rsidTr="0096035D">
        <w:trPr>
          <w:trHeight w:hRule="exact" w:val="240"/>
          <w:jc w:val="center"/>
        </w:trPr>
        <w:tc>
          <w:tcPr>
            <w:tcW w:w="9752" w:type="dxa"/>
            <w:gridSpan w:val="2"/>
            <w:tcBorders>
              <w:top w:val="nil"/>
              <w:left w:val="nil"/>
              <w:bottom w:val="nil"/>
              <w:right w:val="nil"/>
            </w:tcBorders>
          </w:tcPr>
          <w:p w14:paraId="108B13A1" w14:textId="77777777" w:rsidR="00EC675A" w:rsidRPr="00B01379" w:rsidRDefault="00EC675A" w:rsidP="0096035D"/>
        </w:tc>
      </w:tr>
      <w:tr w:rsidR="00B274CD" w:rsidRPr="00B01379" w14:paraId="37BDB1E9" w14:textId="77777777" w:rsidTr="0096035D">
        <w:trPr>
          <w:trHeight w:val="240"/>
          <w:jc w:val="center"/>
        </w:trPr>
        <w:tc>
          <w:tcPr>
            <w:tcW w:w="4876" w:type="dxa"/>
            <w:tcBorders>
              <w:top w:val="nil"/>
              <w:left w:val="nil"/>
              <w:bottom w:val="nil"/>
              <w:right w:val="nil"/>
            </w:tcBorders>
          </w:tcPr>
          <w:p w14:paraId="45A4ACD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9875466" w14:textId="77777777" w:rsidR="00EC675A" w:rsidRPr="00B01379" w:rsidRDefault="00EF799F" w:rsidP="0096035D">
            <w:pPr>
              <w:pStyle w:val="AmColumnHeading"/>
            </w:pPr>
            <w:r w:rsidRPr="00B01379">
              <w:t>Τροπολογία</w:t>
            </w:r>
          </w:p>
        </w:tc>
      </w:tr>
      <w:tr w:rsidR="00B274CD" w:rsidRPr="00B01379" w14:paraId="46D573E1" w14:textId="77777777" w:rsidTr="0096035D">
        <w:trPr>
          <w:jc w:val="center"/>
        </w:trPr>
        <w:tc>
          <w:tcPr>
            <w:tcW w:w="4876" w:type="dxa"/>
            <w:tcBorders>
              <w:top w:val="nil"/>
              <w:left w:val="nil"/>
              <w:bottom w:val="nil"/>
              <w:right w:val="nil"/>
            </w:tcBorders>
          </w:tcPr>
          <w:p w14:paraId="035EFDDB" w14:textId="77777777" w:rsidR="00EC675A" w:rsidRPr="00B01379" w:rsidRDefault="00EC675A" w:rsidP="0096035D">
            <w:pPr>
              <w:pStyle w:val="Normal6a"/>
            </w:pPr>
          </w:p>
        </w:tc>
        <w:tc>
          <w:tcPr>
            <w:tcW w:w="4876" w:type="dxa"/>
            <w:tcBorders>
              <w:top w:val="nil"/>
              <w:left w:val="nil"/>
              <w:bottom w:val="nil"/>
              <w:right w:val="nil"/>
            </w:tcBorders>
          </w:tcPr>
          <w:p w14:paraId="6E3D7599" w14:textId="36F8B20D" w:rsidR="00EC675A" w:rsidRPr="00B01379" w:rsidRDefault="00EF799F" w:rsidP="00F65D30">
            <w:pPr>
              <w:pStyle w:val="Normal6a"/>
            </w:pPr>
            <w:r w:rsidRPr="00B01379">
              <w:rPr>
                <w:b/>
                <w:i/>
              </w:rPr>
              <w:t>39γ.</w:t>
            </w:r>
            <w:r w:rsidRPr="00B01379">
              <w:tab/>
            </w:r>
            <w:r w:rsidRPr="00B01379">
              <w:rPr>
                <w:b/>
                <w:i/>
              </w:rPr>
              <w:t xml:space="preserve">χαιρετίζει τη στρατηγική της ΕΕ για την οικονομική ασφάλεια, η οποία τονίζει τη διασύνδεση μεταξύ </w:t>
            </w:r>
            <w:r w:rsidRPr="00B01379">
              <w:rPr>
                <w:b/>
                <w:i/>
              </w:rPr>
              <w:t>εσωτερικής και εξωτερικής ασφάλειας και τεχνολογίας και πρέπει να διασυνδέεται με την ΚΕΠΠΑ· εκφράζει την ανησυχία του για τον ρόλο των κινεζικών στρατιωτικών εταιρειών, όπως η BGI, στη συλλογή γενετικών δεδομένων ευρωπαίων πολιτών· σημειώνει ότι, υπό το π</w:t>
            </w:r>
            <w:r w:rsidRPr="00B01379">
              <w:rPr>
                <w:b/>
                <w:i/>
              </w:rPr>
              <w:t>ρόσχημα της έρευνας και ανάπτυξης, τα δεδομένα αυτά θα μπορούσαν να χρησιμοποιηθούν καταχρηστικά από τους αντιπάλους μας· καλεί την ΕΕ και τα κράτη μέλη της να αποκλείσουν προμηθευτές υψηλού κινδύνου, όπως η BGI, από τις υποδομές ζωτικής σημασίας, συμπεριλ</w:t>
            </w:r>
            <w:r w:rsidRPr="00B01379">
              <w:rPr>
                <w:b/>
                <w:i/>
              </w:rPr>
              <w:t>αμβανομένου του τομέα της υγείας και της γονιδιωματικής, καθώς και από ερευνητικά προγράμματα·</w:t>
            </w:r>
          </w:p>
        </w:tc>
      </w:tr>
    </w:tbl>
    <w:p w14:paraId="05CB5DF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5E0EE20" w14:textId="77777777" w:rsidR="00EC675A" w:rsidRPr="00B01379" w:rsidRDefault="00EF799F" w:rsidP="00EC675A">
      <w:r w:rsidRPr="00B01379">
        <w:rPr>
          <w:rStyle w:val="HideTWBExt"/>
        </w:rPr>
        <w:t>&lt;/Amend&gt;</w:t>
      </w:r>
    </w:p>
    <w:p w14:paraId="6513C12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933</w:t>
      </w:r>
      <w:r w:rsidRPr="00B01379">
        <w:rPr>
          <w:rStyle w:val="HideTWBExt"/>
          <w:b w:val="0"/>
        </w:rPr>
        <w:t>&lt;/NumAm&gt;</w:t>
      </w:r>
    </w:p>
    <w:p w14:paraId="41E5FFC9"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2F929D35" w14:textId="77777777" w:rsidR="00EC675A" w:rsidRPr="00B01379" w:rsidRDefault="00EF799F" w:rsidP="00EC675A">
      <w:pPr>
        <w:pStyle w:val="NormalBold"/>
      </w:pPr>
      <w:r w:rsidRPr="00B01379">
        <w:rPr>
          <w:rStyle w:val="HideTWBExt"/>
          <w:b w:val="0"/>
        </w:rPr>
        <w:t>&lt;/RepeatBlock-By&gt;</w:t>
      </w:r>
    </w:p>
    <w:p w14:paraId="26A5D64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319CAA4" w14:textId="77777777" w:rsidR="00EC675A" w:rsidRPr="00B01379" w:rsidRDefault="00EF799F" w:rsidP="00EC675A">
      <w:pPr>
        <w:pStyle w:val="NormalBold"/>
      </w:pPr>
      <w:r w:rsidRPr="00B01379">
        <w:rPr>
          <w:rStyle w:val="HideTWBExt"/>
          <w:b w:val="0"/>
        </w:rPr>
        <w:t>&lt;Article&gt;</w:t>
      </w:r>
      <w:r w:rsidRPr="00B01379">
        <w:t>Παράγραφος 40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48A35F2" w14:textId="77777777" w:rsidTr="0096035D">
        <w:trPr>
          <w:trHeight w:hRule="exact" w:val="240"/>
          <w:jc w:val="center"/>
        </w:trPr>
        <w:tc>
          <w:tcPr>
            <w:tcW w:w="9752" w:type="dxa"/>
            <w:gridSpan w:val="2"/>
            <w:tcBorders>
              <w:top w:val="nil"/>
              <w:left w:val="nil"/>
              <w:bottom w:val="nil"/>
              <w:right w:val="nil"/>
            </w:tcBorders>
          </w:tcPr>
          <w:p w14:paraId="4F7FCA8C" w14:textId="77777777" w:rsidR="00EC675A" w:rsidRPr="00B01379" w:rsidRDefault="00EC675A" w:rsidP="0096035D"/>
        </w:tc>
      </w:tr>
      <w:tr w:rsidR="00B274CD" w:rsidRPr="00B01379" w14:paraId="702A0324" w14:textId="77777777" w:rsidTr="0096035D">
        <w:trPr>
          <w:trHeight w:val="240"/>
          <w:jc w:val="center"/>
        </w:trPr>
        <w:tc>
          <w:tcPr>
            <w:tcW w:w="4876" w:type="dxa"/>
            <w:tcBorders>
              <w:top w:val="nil"/>
              <w:left w:val="nil"/>
              <w:bottom w:val="nil"/>
              <w:right w:val="nil"/>
            </w:tcBorders>
          </w:tcPr>
          <w:p w14:paraId="754483F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0888382" w14:textId="77777777" w:rsidR="00EC675A" w:rsidRPr="00B01379" w:rsidRDefault="00EF799F" w:rsidP="0096035D">
            <w:pPr>
              <w:pStyle w:val="AmColumnHeading"/>
            </w:pPr>
            <w:r w:rsidRPr="00B01379">
              <w:t>Τροπολογία</w:t>
            </w:r>
          </w:p>
        </w:tc>
      </w:tr>
      <w:tr w:rsidR="00B274CD" w:rsidRPr="00B01379" w14:paraId="1D455E21" w14:textId="77777777" w:rsidTr="0096035D">
        <w:trPr>
          <w:jc w:val="center"/>
        </w:trPr>
        <w:tc>
          <w:tcPr>
            <w:tcW w:w="4876" w:type="dxa"/>
            <w:tcBorders>
              <w:top w:val="nil"/>
              <w:left w:val="nil"/>
              <w:bottom w:val="nil"/>
              <w:right w:val="nil"/>
            </w:tcBorders>
          </w:tcPr>
          <w:p w14:paraId="16C77205" w14:textId="77777777" w:rsidR="00EC675A" w:rsidRPr="00B01379" w:rsidRDefault="00EF799F" w:rsidP="0096035D">
            <w:pPr>
              <w:pStyle w:val="Normal6a"/>
            </w:pPr>
            <w:r w:rsidRPr="00B01379">
              <w:rPr>
                <w:b/>
                <w:i/>
              </w:rPr>
              <w:t>40.</w:t>
            </w:r>
            <w:r w:rsidRPr="00B01379">
              <w:tab/>
            </w:r>
            <w:r w:rsidRPr="00B01379">
              <w:rPr>
                <w:b/>
                <w:i/>
              </w:rPr>
              <w:t xml:space="preserve">επαναλαμβάνει ότι το Κοινοβούλιο διαδραματίζει καίριο ρόλο στην ΚΕΠΠΑ και έχει ειδική συμβολή σε αυτήν με την κοινοβουλευτική </w:t>
            </w:r>
            <w:r w:rsidRPr="00B01379">
              <w:rPr>
                <w:b/>
                <w:i/>
              </w:rPr>
              <w:t>διπλωματία και τα διακριτά του μέσα, τους διαύλους και τις επαφές του·</w:t>
            </w:r>
          </w:p>
        </w:tc>
        <w:tc>
          <w:tcPr>
            <w:tcW w:w="4876" w:type="dxa"/>
            <w:tcBorders>
              <w:top w:val="nil"/>
              <w:left w:val="nil"/>
              <w:bottom w:val="nil"/>
              <w:right w:val="nil"/>
            </w:tcBorders>
          </w:tcPr>
          <w:p w14:paraId="7C6DD9B1" w14:textId="77777777" w:rsidR="00EC675A" w:rsidRPr="00B01379" w:rsidRDefault="00EF799F" w:rsidP="0096035D">
            <w:pPr>
              <w:pStyle w:val="Normal6a"/>
            </w:pPr>
            <w:r w:rsidRPr="00B01379">
              <w:rPr>
                <w:b/>
                <w:i/>
              </w:rPr>
              <w:t>διαγράφεται</w:t>
            </w:r>
          </w:p>
        </w:tc>
      </w:tr>
    </w:tbl>
    <w:p w14:paraId="0938D12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3BCDC12" w14:textId="77777777" w:rsidR="00EC675A" w:rsidRPr="00B01379" w:rsidRDefault="00EF799F" w:rsidP="00EC675A">
      <w:r w:rsidRPr="00B01379">
        <w:rPr>
          <w:rStyle w:val="HideTWBExt"/>
        </w:rPr>
        <w:t>&lt;/Amend&gt;</w:t>
      </w:r>
    </w:p>
    <w:p w14:paraId="0E166DD3"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934</w:t>
      </w:r>
      <w:r w:rsidRPr="00B01379">
        <w:rPr>
          <w:rStyle w:val="HideTWBExt"/>
          <w:b w:val="0"/>
        </w:rPr>
        <w:t>&lt;/NumAm&gt;</w:t>
      </w:r>
    </w:p>
    <w:p w14:paraId="0D7FF95E" w14:textId="77777777" w:rsidR="00EC675A" w:rsidRPr="00B01379" w:rsidRDefault="00EF799F" w:rsidP="00EC675A">
      <w:pPr>
        <w:pStyle w:val="NormalBold"/>
      </w:pPr>
      <w:r w:rsidRPr="00B01379">
        <w:rPr>
          <w:rStyle w:val="HideTWBExt"/>
          <w:b w:val="0"/>
        </w:rPr>
        <w:t>&lt;RepeatBlock-By&gt;&lt;Members&gt;</w:t>
      </w:r>
      <w:r w:rsidRPr="00B01379">
        <w:t>David McAllister</w:t>
      </w:r>
      <w:r w:rsidRPr="00B01379">
        <w:rPr>
          <w:rStyle w:val="HideTWBExt"/>
          <w:b w:val="0"/>
        </w:rPr>
        <w:t>&lt;/Members&gt;</w:t>
      </w:r>
    </w:p>
    <w:p w14:paraId="018E4A18" w14:textId="77777777" w:rsidR="00EC675A" w:rsidRPr="00B01379" w:rsidRDefault="00EF799F" w:rsidP="00EC675A">
      <w:pPr>
        <w:pStyle w:val="NormalBold"/>
      </w:pPr>
      <w:r w:rsidRPr="00B01379">
        <w:rPr>
          <w:rStyle w:val="HideTWBExt"/>
          <w:b w:val="0"/>
        </w:rPr>
        <w:t>&lt;/RepeatBlock-By&gt;</w:t>
      </w:r>
    </w:p>
    <w:p w14:paraId="4ABD1E02" w14:textId="77777777" w:rsidR="00EC675A" w:rsidRPr="00B01379" w:rsidRDefault="00EF799F" w:rsidP="00EC675A">
      <w:pPr>
        <w:pStyle w:val="NormalBold"/>
      </w:pPr>
      <w:r w:rsidRPr="00B01379">
        <w:rPr>
          <w:rStyle w:val="HideTWBExt"/>
          <w:b w:val="0"/>
        </w:rPr>
        <w:t>&lt;DocAmend&gt;</w:t>
      </w:r>
      <w:r w:rsidRPr="00B01379">
        <w:t xml:space="preserve">Πρόταση </w:t>
      </w:r>
      <w:r w:rsidRPr="00B01379">
        <w:t>ψηφίσματος</w:t>
      </w:r>
      <w:r w:rsidRPr="00B01379">
        <w:rPr>
          <w:rStyle w:val="HideTWBExt"/>
          <w:b w:val="0"/>
        </w:rPr>
        <w:t>&lt;/DocAmend&gt;</w:t>
      </w:r>
    </w:p>
    <w:p w14:paraId="543521C5" w14:textId="77777777" w:rsidR="00EC675A" w:rsidRPr="00B01379" w:rsidRDefault="00EF799F" w:rsidP="00EC675A">
      <w:pPr>
        <w:pStyle w:val="NormalBold"/>
      </w:pPr>
      <w:r w:rsidRPr="00B01379">
        <w:rPr>
          <w:rStyle w:val="HideTWBExt"/>
          <w:b w:val="0"/>
        </w:rPr>
        <w:t>&lt;Article&gt;</w:t>
      </w:r>
      <w:r w:rsidRPr="00B01379">
        <w:t>Παράγραφος 40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C8052FE" w14:textId="77777777" w:rsidTr="0096035D">
        <w:trPr>
          <w:trHeight w:hRule="exact" w:val="240"/>
          <w:jc w:val="center"/>
        </w:trPr>
        <w:tc>
          <w:tcPr>
            <w:tcW w:w="9752" w:type="dxa"/>
            <w:gridSpan w:val="2"/>
            <w:tcBorders>
              <w:top w:val="nil"/>
              <w:left w:val="nil"/>
              <w:bottom w:val="nil"/>
              <w:right w:val="nil"/>
            </w:tcBorders>
          </w:tcPr>
          <w:p w14:paraId="155D6F37" w14:textId="77777777" w:rsidR="00EC675A" w:rsidRPr="00B01379" w:rsidRDefault="00EC675A" w:rsidP="0096035D"/>
        </w:tc>
      </w:tr>
      <w:tr w:rsidR="00B274CD" w:rsidRPr="00B01379" w14:paraId="226DC139" w14:textId="77777777" w:rsidTr="0096035D">
        <w:trPr>
          <w:trHeight w:val="240"/>
          <w:jc w:val="center"/>
        </w:trPr>
        <w:tc>
          <w:tcPr>
            <w:tcW w:w="4876" w:type="dxa"/>
            <w:tcBorders>
              <w:top w:val="nil"/>
              <w:left w:val="nil"/>
              <w:bottom w:val="nil"/>
              <w:right w:val="nil"/>
            </w:tcBorders>
          </w:tcPr>
          <w:p w14:paraId="21FCB51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6BBEC86" w14:textId="77777777" w:rsidR="00EC675A" w:rsidRPr="00B01379" w:rsidRDefault="00EF799F" w:rsidP="0096035D">
            <w:pPr>
              <w:pStyle w:val="AmColumnHeading"/>
            </w:pPr>
            <w:r w:rsidRPr="00B01379">
              <w:t>Τροπολογία</w:t>
            </w:r>
          </w:p>
        </w:tc>
      </w:tr>
      <w:tr w:rsidR="00B274CD" w:rsidRPr="00B01379" w14:paraId="3B08396B" w14:textId="77777777" w:rsidTr="0096035D">
        <w:trPr>
          <w:jc w:val="center"/>
        </w:trPr>
        <w:tc>
          <w:tcPr>
            <w:tcW w:w="4876" w:type="dxa"/>
            <w:tcBorders>
              <w:top w:val="nil"/>
              <w:left w:val="nil"/>
              <w:bottom w:val="nil"/>
              <w:right w:val="nil"/>
            </w:tcBorders>
          </w:tcPr>
          <w:p w14:paraId="679A7AF3" w14:textId="77777777" w:rsidR="00EC675A" w:rsidRPr="00B01379" w:rsidRDefault="00EF799F" w:rsidP="0096035D">
            <w:pPr>
              <w:pStyle w:val="Normal6a"/>
            </w:pPr>
            <w:r w:rsidRPr="00B01379">
              <w:t>40.</w:t>
            </w:r>
            <w:r w:rsidRPr="00B01379">
              <w:tab/>
              <w:t xml:space="preserve">επαναλαμβάνει ότι το Κοινοβούλιο διαδραματίζει καίριο ρόλο στην ΚΕΠΠΑ και έχει ειδική συμβολή σε αυτήν με την κοινοβουλευτική διπλωματία και τα διακριτά του μέσα, </w:t>
            </w:r>
            <w:r w:rsidRPr="00B01379">
              <w:t>τους διαύλους και τις επαφές του·</w:t>
            </w:r>
          </w:p>
        </w:tc>
        <w:tc>
          <w:tcPr>
            <w:tcW w:w="4876" w:type="dxa"/>
            <w:tcBorders>
              <w:top w:val="nil"/>
              <w:left w:val="nil"/>
              <w:bottom w:val="nil"/>
              <w:right w:val="nil"/>
            </w:tcBorders>
          </w:tcPr>
          <w:p w14:paraId="2C6BB4EA" w14:textId="77777777" w:rsidR="00EC675A" w:rsidRPr="00B01379" w:rsidRDefault="00EF799F" w:rsidP="0096035D">
            <w:pPr>
              <w:pStyle w:val="Normal6a"/>
            </w:pPr>
            <w:r w:rsidRPr="00B01379">
              <w:t>40.</w:t>
            </w:r>
            <w:r w:rsidRPr="00B01379">
              <w:tab/>
              <w:t xml:space="preserve">επαναλαμβάνει ότι το Κοινοβούλιο διαδραματίζει καίριο ρόλο στην ΚΕΠΠΑ και έχει ειδική συμβολή σε αυτήν με την κοινοβουλευτική διπλωματία και τα διακριτά του μέσα, τους διαύλους και τις επαφές του· </w:t>
            </w:r>
            <w:r w:rsidRPr="00B01379">
              <w:rPr>
                <w:b/>
                <w:i/>
              </w:rPr>
              <w:t>συμπεριλαμβανομένων τ</w:t>
            </w:r>
            <w:r w:rsidRPr="00B01379">
              <w:rPr>
                <w:b/>
                <w:i/>
              </w:rPr>
              <w:t>ων προγραμμάτων στήριξης της δημοκρατίας, της Επιτροπής Εξωτερικών Υποθέσεων, των τακτικών κοινοβουλευτικών διαλόγων ή των επίσημων αντιπροσωπειών· τονίζει ότι η κοινοβουλευτική διπλωματία έχει μεγάλες δυνατότητες για τη συμμετοχή βασικών πολιτικών ενδιαφε</w:t>
            </w:r>
            <w:r w:rsidRPr="00B01379">
              <w:rPr>
                <w:b/>
                <w:i/>
              </w:rPr>
              <w:t>ρόμενων μερών και τη διευκόλυνση της δημοκρατικής διακυβέρνησης· τονίζει, ειδικότερα, την προστιθέμενη αξία της κοινοβουλευτικής διπλωματίας κατά τη διάρκεια του επιθετικού πολέμου της Ρωσίας κατά της Ουκρανίας και, στο πλαίσιο αυτό, επισημαίνει την πολύτι</w:t>
            </w:r>
            <w:r w:rsidRPr="00B01379">
              <w:rPr>
                <w:b/>
                <w:i/>
              </w:rPr>
              <w:t>μη συνεργασία μεταξύ του ουκρανικού κοινοβουλίου (Βερχόβνα Ράντα) και του Ευρωπαϊκού Κοινοβουλίου σε πολιτικό και τεχνικό επίπεδο·</w:t>
            </w:r>
          </w:p>
        </w:tc>
      </w:tr>
    </w:tbl>
    <w:p w14:paraId="458F917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FCD5D86" w14:textId="77777777" w:rsidR="00EC675A" w:rsidRPr="00B01379" w:rsidRDefault="00EF799F" w:rsidP="00EC675A">
      <w:r w:rsidRPr="00B01379">
        <w:rPr>
          <w:rStyle w:val="HideTWBExt"/>
        </w:rPr>
        <w:t>&lt;/Amend&gt;</w:t>
      </w:r>
    </w:p>
    <w:p w14:paraId="557AD9B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935</w:t>
      </w:r>
      <w:r w:rsidRPr="00B01379">
        <w:rPr>
          <w:rStyle w:val="HideTWBExt"/>
          <w:b w:val="0"/>
        </w:rPr>
        <w:t>&lt;/NumAm&gt;</w:t>
      </w:r>
    </w:p>
    <w:p w14:paraId="64FF8245" w14:textId="77777777" w:rsidR="00EC675A" w:rsidRPr="00B01379" w:rsidRDefault="00EF799F" w:rsidP="00EC675A">
      <w:pPr>
        <w:pStyle w:val="NormalBold"/>
      </w:pPr>
      <w:r w:rsidRPr="00B01379">
        <w:rPr>
          <w:rStyle w:val="HideTWBExt"/>
          <w:b w:val="0"/>
        </w:rPr>
        <w:t>&lt;RepeatBlock-By&gt;&lt;Members&gt;</w:t>
      </w:r>
      <w:r w:rsidRPr="00B01379">
        <w:t>Sebastiaan Stöteler</w:t>
      </w:r>
      <w:r w:rsidRPr="00B01379">
        <w:rPr>
          <w:rStyle w:val="HideTWBExt"/>
          <w:b w:val="0"/>
        </w:rPr>
        <w:t>&lt;/Members&gt;</w:t>
      </w:r>
    </w:p>
    <w:p w14:paraId="393578C5" w14:textId="77777777" w:rsidR="00EC675A" w:rsidRPr="00B01379" w:rsidRDefault="00EF799F" w:rsidP="00EC675A">
      <w:pPr>
        <w:pStyle w:val="NormalBold"/>
      </w:pPr>
      <w:r w:rsidRPr="00B01379">
        <w:rPr>
          <w:rStyle w:val="HideTWBExt"/>
          <w:b w:val="0"/>
        </w:rPr>
        <w:t>&lt;/RepeatBlock-By&gt;</w:t>
      </w:r>
    </w:p>
    <w:p w14:paraId="5366E00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CAD4ACE" w14:textId="77777777" w:rsidR="00EC675A" w:rsidRPr="00B01379" w:rsidRDefault="00EF799F" w:rsidP="00EC675A">
      <w:pPr>
        <w:pStyle w:val="NormalBold"/>
      </w:pPr>
      <w:r w:rsidRPr="00B01379">
        <w:rPr>
          <w:rStyle w:val="HideTWBExt"/>
          <w:b w:val="0"/>
        </w:rPr>
        <w:t>&lt;Article&gt;</w:t>
      </w:r>
      <w:r w:rsidRPr="00B01379">
        <w:t>Παράγραφος 40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E2F915F" w14:textId="77777777" w:rsidTr="0096035D">
        <w:trPr>
          <w:trHeight w:hRule="exact" w:val="240"/>
          <w:jc w:val="center"/>
        </w:trPr>
        <w:tc>
          <w:tcPr>
            <w:tcW w:w="9752" w:type="dxa"/>
            <w:gridSpan w:val="2"/>
            <w:tcBorders>
              <w:top w:val="nil"/>
              <w:left w:val="nil"/>
              <w:bottom w:val="nil"/>
              <w:right w:val="nil"/>
            </w:tcBorders>
          </w:tcPr>
          <w:p w14:paraId="0F1B87A6" w14:textId="77777777" w:rsidR="00EC675A" w:rsidRPr="00B01379" w:rsidRDefault="00EC675A" w:rsidP="0096035D"/>
        </w:tc>
      </w:tr>
      <w:tr w:rsidR="00B274CD" w:rsidRPr="00B01379" w14:paraId="61A3815C" w14:textId="77777777" w:rsidTr="0096035D">
        <w:trPr>
          <w:trHeight w:val="240"/>
          <w:jc w:val="center"/>
        </w:trPr>
        <w:tc>
          <w:tcPr>
            <w:tcW w:w="4876" w:type="dxa"/>
            <w:tcBorders>
              <w:top w:val="nil"/>
              <w:left w:val="nil"/>
              <w:bottom w:val="nil"/>
              <w:right w:val="nil"/>
            </w:tcBorders>
          </w:tcPr>
          <w:p w14:paraId="71E8A77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56DD57B" w14:textId="77777777" w:rsidR="00EC675A" w:rsidRPr="00B01379" w:rsidRDefault="00EF799F" w:rsidP="0096035D">
            <w:pPr>
              <w:pStyle w:val="AmColumnHeading"/>
            </w:pPr>
            <w:r w:rsidRPr="00B01379">
              <w:t>Τροπολογία</w:t>
            </w:r>
          </w:p>
        </w:tc>
      </w:tr>
      <w:tr w:rsidR="00B274CD" w:rsidRPr="00B01379" w14:paraId="347A4E89" w14:textId="77777777" w:rsidTr="0096035D">
        <w:trPr>
          <w:jc w:val="center"/>
        </w:trPr>
        <w:tc>
          <w:tcPr>
            <w:tcW w:w="4876" w:type="dxa"/>
            <w:tcBorders>
              <w:top w:val="nil"/>
              <w:left w:val="nil"/>
              <w:bottom w:val="nil"/>
              <w:right w:val="nil"/>
            </w:tcBorders>
          </w:tcPr>
          <w:p w14:paraId="58A690AB" w14:textId="77777777" w:rsidR="00EC675A" w:rsidRPr="00B01379" w:rsidRDefault="00EF799F" w:rsidP="0096035D">
            <w:pPr>
              <w:pStyle w:val="Normal6a"/>
            </w:pPr>
            <w:r w:rsidRPr="00B01379">
              <w:t>40.</w:t>
            </w:r>
            <w:r w:rsidRPr="00B01379">
              <w:tab/>
              <w:t xml:space="preserve">επαναλαμβάνει ότι το Κοινοβούλιο διαδραματίζει </w:t>
            </w:r>
            <w:r w:rsidRPr="00B01379">
              <w:rPr>
                <w:b/>
                <w:i/>
              </w:rPr>
              <w:t>καίριο</w:t>
            </w:r>
            <w:r w:rsidRPr="00B01379">
              <w:t xml:space="preserve"> ρόλο στην ΚΕΠΠΑ και έχει ειδική συμβολή σε αυτήν με την κοινοβουλευτική διπλωματία και τα διακριτά του μέσα, τους διαύλους και τις επαφές του·</w:t>
            </w:r>
          </w:p>
        </w:tc>
        <w:tc>
          <w:tcPr>
            <w:tcW w:w="4876" w:type="dxa"/>
            <w:tcBorders>
              <w:top w:val="nil"/>
              <w:left w:val="nil"/>
              <w:bottom w:val="nil"/>
              <w:right w:val="nil"/>
            </w:tcBorders>
          </w:tcPr>
          <w:p w14:paraId="0908DFB1" w14:textId="77777777" w:rsidR="00EC675A" w:rsidRPr="00B01379" w:rsidRDefault="00EF799F" w:rsidP="0096035D">
            <w:pPr>
              <w:pStyle w:val="Normal6a"/>
            </w:pPr>
            <w:r w:rsidRPr="00B01379">
              <w:t>40.</w:t>
            </w:r>
            <w:r w:rsidRPr="00B01379">
              <w:tab/>
              <w:t xml:space="preserve">επαναλαμβάνει ότι το Κοινοβούλιο διαδραματίζει </w:t>
            </w:r>
            <w:r w:rsidRPr="00B01379">
              <w:rPr>
                <w:b/>
                <w:i/>
              </w:rPr>
              <w:t>συμβουλευτικό</w:t>
            </w:r>
            <w:r w:rsidRPr="00B01379">
              <w:t xml:space="preserve"> ρόλο στην ΚΕΠΠΑ και έχει ειδική συμβολή σε αυτή</w:t>
            </w:r>
            <w:r w:rsidRPr="00B01379">
              <w:t>ν με την κοινοβουλευτική διπλωματία και τα διακριτά του μέσα, τους διαύλους και τις επαφές του·</w:t>
            </w:r>
          </w:p>
        </w:tc>
      </w:tr>
    </w:tbl>
    <w:p w14:paraId="5323B150"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1B563836" w14:textId="77777777" w:rsidR="00EC675A" w:rsidRPr="00EF799F" w:rsidRDefault="00EF799F" w:rsidP="00EC675A">
      <w:pPr>
        <w:rPr>
          <w:lang w:val="pt-PT"/>
        </w:rPr>
      </w:pPr>
      <w:r w:rsidRPr="00EF799F">
        <w:rPr>
          <w:rStyle w:val="HideTWBExt"/>
          <w:lang w:val="pt-PT"/>
        </w:rPr>
        <w:t>&lt;/Amend&gt;</w:t>
      </w:r>
    </w:p>
    <w:p w14:paraId="601CB1DD"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936</w:t>
      </w:r>
      <w:r w:rsidRPr="00EF799F">
        <w:rPr>
          <w:rStyle w:val="HideTWBExt"/>
          <w:b w:val="0"/>
          <w:lang w:val="pt-PT"/>
        </w:rPr>
        <w:t>&lt;/NumAm&gt;</w:t>
      </w:r>
    </w:p>
    <w:p w14:paraId="47E05D8D"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António Tânger Corrêa</w:t>
      </w:r>
      <w:r w:rsidRPr="00EF799F">
        <w:rPr>
          <w:rStyle w:val="HideTWBExt"/>
          <w:b w:val="0"/>
          <w:lang w:val="pt-PT"/>
        </w:rPr>
        <w:t>&lt;/Members&gt;</w:t>
      </w:r>
    </w:p>
    <w:p w14:paraId="0571C424" w14:textId="77777777" w:rsidR="00EC675A" w:rsidRPr="00EF799F" w:rsidRDefault="00EF799F" w:rsidP="00EC675A">
      <w:pPr>
        <w:pStyle w:val="NormalBold"/>
        <w:rPr>
          <w:lang w:val="pt-PT"/>
        </w:rPr>
      </w:pPr>
      <w:r w:rsidRPr="00EF799F">
        <w:rPr>
          <w:rStyle w:val="HideTWBExt"/>
          <w:b w:val="0"/>
          <w:lang w:val="pt-PT"/>
        </w:rPr>
        <w:t>&lt;/RepeatBlock-By&gt;</w:t>
      </w:r>
    </w:p>
    <w:p w14:paraId="787E4B5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01DB754" w14:textId="77777777" w:rsidR="00EC675A" w:rsidRPr="00B01379" w:rsidRDefault="00EF799F" w:rsidP="00EC675A">
      <w:pPr>
        <w:pStyle w:val="NormalBold"/>
      </w:pPr>
      <w:r w:rsidRPr="00B01379">
        <w:rPr>
          <w:rStyle w:val="HideTWBExt"/>
          <w:b w:val="0"/>
        </w:rPr>
        <w:t>&lt;Article&gt;</w:t>
      </w:r>
      <w:r w:rsidRPr="00B01379">
        <w:t>Παράγραφος 40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8BE66DE" w14:textId="77777777" w:rsidTr="0096035D">
        <w:trPr>
          <w:trHeight w:hRule="exact" w:val="240"/>
          <w:jc w:val="center"/>
        </w:trPr>
        <w:tc>
          <w:tcPr>
            <w:tcW w:w="9752" w:type="dxa"/>
            <w:gridSpan w:val="2"/>
            <w:tcBorders>
              <w:top w:val="nil"/>
              <w:left w:val="nil"/>
              <w:bottom w:val="nil"/>
              <w:right w:val="nil"/>
            </w:tcBorders>
          </w:tcPr>
          <w:p w14:paraId="2F0EE044" w14:textId="77777777" w:rsidR="00EC675A" w:rsidRPr="00B01379" w:rsidRDefault="00EC675A" w:rsidP="0096035D"/>
        </w:tc>
      </w:tr>
      <w:tr w:rsidR="00B274CD" w:rsidRPr="00B01379" w14:paraId="58178E61" w14:textId="77777777" w:rsidTr="0096035D">
        <w:trPr>
          <w:trHeight w:val="240"/>
          <w:jc w:val="center"/>
        </w:trPr>
        <w:tc>
          <w:tcPr>
            <w:tcW w:w="4876" w:type="dxa"/>
            <w:tcBorders>
              <w:top w:val="nil"/>
              <w:left w:val="nil"/>
              <w:bottom w:val="nil"/>
              <w:right w:val="nil"/>
            </w:tcBorders>
          </w:tcPr>
          <w:p w14:paraId="6B7D4E8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1398E5E" w14:textId="77777777" w:rsidR="00EC675A" w:rsidRPr="00B01379" w:rsidRDefault="00EF799F" w:rsidP="0096035D">
            <w:pPr>
              <w:pStyle w:val="AmColumnHeading"/>
            </w:pPr>
            <w:r w:rsidRPr="00B01379">
              <w:t>Τροπολογία</w:t>
            </w:r>
          </w:p>
        </w:tc>
      </w:tr>
      <w:tr w:rsidR="00B274CD" w:rsidRPr="00B01379" w14:paraId="2C3A9841" w14:textId="77777777" w:rsidTr="0096035D">
        <w:trPr>
          <w:jc w:val="center"/>
        </w:trPr>
        <w:tc>
          <w:tcPr>
            <w:tcW w:w="4876" w:type="dxa"/>
            <w:tcBorders>
              <w:top w:val="nil"/>
              <w:left w:val="nil"/>
              <w:bottom w:val="nil"/>
              <w:right w:val="nil"/>
            </w:tcBorders>
          </w:tcPr>
          <w:p w14:paraId="1ABDFE1A" w14:textId="77777777" w:rsidR="00EC675A" w:rsidRPr="00B01379" w:rsidRDefault="00EF799F" w:rsidP="0096035D">
            <w:pPr>
              <w:pStyle w:val="Normal6a"/>
            </w:pPr>
            <w:r w:rsidRPr="00B01379">
              <w:t>40.</w:t>
            </w:r>
            <w:r w:rsidRPr="00B01379">
              <w:tab/>
              <w:t xml:space="preserve">επαναλαμβάνει ότι το Κοινοβούλιο διαδραματίζει καίριο ρόλο </w:t>
            </w:r>
            <w:r w:rsidRPr="00B01379">
              <w:rPr>
                <w:b/>
                <w:i/>
              </w:rPr>
              <w:t xml:space="preserve">στην ΚΕΠΠΑ και έχει ειδική συμβολή σε αυτήν με την κοινοβουλευτική διπλωματία και τα </w:t>
            </w:r>
            <w:r w:rsidRPr="00B01379">
              <w:rPr>
                <w:b/>
                <w:i/>
              </w:rPr>
              <w:t>διακριτά του μέσα, τους διαύλους και τις επαφές του</w:t>
            </w:r>
            <w:r w:rsidRPr="00B01379">
              <w:t>·</w:t>
            </w:r>
          </w:p>
        </w:tc>
        <w:tc>
          <w:tcPr>
            <w:tcW w:w="4876" w:type="dxa"/>
            <w:tcBorders>
              <w:top w:val="nil"/>
              <w:left w:val="nil"/>
              <w:bottom w:val="nil"/>
              <w:right w:val="nil"/>
            </w:tcBorders>
          </w:tcPr>
          <w:p w14:paraId="05C9DD47" w14:textId="77777777" w:rsidR="00EC675A" w:rsidRPr="00B01379" w:rsidRDefault="00EF799F" w:rsidP="0096035D">
            <w:pPr>
              <w:pStyle w:val="Normal6a"/>
            </w:pPr>
            <w:r w:rsidRPr="00B01379">
              <w:t>40.</w:t>
            </w:r>
            <w:r w:rsidRPr="00B01379">
              <w:tab/>
              <w:t xml:space="preserve">επαναλαμβάνει ότι το Κοινοβούλιο διαδραματίζει καίριο ρόλο </w:t>
            </w:r>
            <w:r w:rsidRPr="00B01379">
              <w:rPr>
                <w:b/>
                <w:i/>
              </w:rPr>
              <w:t>στην εποπτεία των οργάνων της ΕΕ, συμπεριλαμβανομένων εκείνων που επιτελούν καίριες λειτουργίες στον τομέα των εξωτερικών υποθέσεων, καθώς κ</w:t>
            </w:r>
            <w:r w:rsidRPr="00B01379">
              <w:rPr>
                <w:b/>
                <w:i/>
              </w:rPr>
              <w:t>αι στην πραγματική διεξαγωγή της εξωτερικής δράσης</w:t>
            </w:r>
            <w:r w:rsidRPr="00B01379">
              <w:t>·</w:t>
            </w:r>
          </w:p>
        </w:tc>
      </w:tr>
    </w:tbl>
    <w:p w14:paraId="5EEFB69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D3C11C0" w14:textId="77777777" w:rsidR="00EC675A" w:rsidRPr="00B01379" w:rsidRDefault="00EF799F" w:rsidP="00EC675A">
      <w:r w:rsidRPr="00B01379">
        <w:rPr>
          <w:rStyle w:val="HideTWBExt"/>
        </w:rPr>
        <w:t>&lt;/Amend&gt;</w:t>
      </w:r>
    </w:p>
    <w:p w14:paraId="4B503D0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937</w:t>
      </w:r>
      <w:r w:rsidRPr="00B01379">
        <w:rPr>
          <w:rStyle w:val="HideTWBExt"/>
          <w:b w:val="0"/>
        </w:rPr>
        <w:t>&lt;/NumAm&gt;</w:t>
      </w:r>
    </w:p>
    <w:p w14:paraId="60423299"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669BF77D" w14:textId="77777777" w:rsidR="00EC675A" w:rsidRPr="00B01379" w:rsidRDefault="00EF799F" w:rsidP="00EC675A">
      <w:pPr>
        <w:pStyle w:val="NormalBold"/>
      </w:pPr>
      <w:r w:rsidRPr="00B01379">
        <w:rPr>
          <w:rStyle w:val="HideTWBExt"/>
          <w:b w:val="0"/>
        </w:rPr>
        <w:t>&lt;/RepeatBlock-By&gt;</w:t>
      </w:r>
    </w:p>
    <w:p w14:paraId="0872636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75D57D1" w14:textId="77777777" w:rsidR="00EC675A" w:rsidRPr="00B01379" w:rsidRDefault="00EF799F" w:rsidP="00EC675A">
      <w:pPr>
        <w:pStyle w:val="NormalBold"/>
      </w:pPr>
      <w:r w:rsidRPr="00B01379">
        <w:rPr>
          <w:rStyle w:val="HideTWBExt"/>
          <w:b w:val="0"/>
        </w:rPr>
        <w:t>&lt;Article&gt;</w:t>
      </w:r>
      <w:r w:rsidRPr="00B01379">
        <w:t>Παράγραφος 41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02B00C2" w14:textId="77777777" w:rsidTr="0096035D">
        <w:trPr>
          <w:trHeight w:hRule="exact" w:val="240"/>
          <w:jc w:val="center"/>
        </w:trPr>
        <w:tc>
          <w:tcPr>
            <w:tcW w:w="9752" w:type="dxa"/>
            <w:gridSpan w:val="2"/>
            <w:tcBorders>
              <w:top w:val="nil"/>
              <w:left w:val="nil"/>
              <w:bottom w:val="nil"/>
              <w:right w:val="nil"/>
            </w:tcBorders>
          </w:tcPr>
          <w:p w14:paraId="42FEB322" w14:textId="77777777" w:rsidR="00EC675A" w:rsidRPr="00B01379" w:rsidRDefault="00EC675A" w:rsidP="0096035D"/>
        </w:tc>
      </w:tr>
      <w:tr w:rsidR="00B274CD" w:rsidRPr="00B01379" w14:paraId="2631060A" w14:textId="77777777" w:rsidTr="0096035D">
        <w:trPr>
          <w:trHeight w:val="240"/>
          <w:jc w:val="center"/>
        </w:trPr>
        <w:tc>
          <w:tcPr>
            <w:tcW w:w="4876" w:type="dxa"/>
            <w:tcBorders>
              <w:top w:val="nil"/>
              <w:left w:val="nil"/>
              <w:bottom w:val="nil"/>
              <w:right w:val="nil"/>
            </w:tcBorders>
          </w:tcPr>
          <w:p w14:paraId="4CC8F16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3E2284D" w14:textId="77777777" w:rsidR="00EC675A" w:rsidRPr="00B01379" w:rsidRDefault="00EF799F" w:rsidP="0096035D">
            <w:pPr>
              <w:pStyle w:val="AmColumnHeading"/>
            </w:pPr>
            <w:r w:rsidRPr="00B01379">
              <w:t>Τροπολογία</w:t>
            </w:r>
          </w:p>
        </w:tc>
      </w:tr>
      <w:tr w:rsidR="00B274CD" w:rsidRPr="00B01379" w14:paraId="6C21FDA1" w14:textId="77777777" w:rsidTr="0096035D">
        <w:trPr>
          <w:jc w:val="center"/>
        </w:trPr>
        <w:tc>
          <w:tcPr>
            <w:tcW w:w="4876" w:type="dxa"/>
            <w:tcBorders>
              <w:top w:val="nil"/>
              <w:left w:val="nil"/>
              <w:bottom w:val="nil"/>
              <w:right w:val="nil"/>
            </w:tcBorders>
          </w:tcPr>
          <w:p w14:paraId="41C16EF8" w14:textId="77777777" w:rsidR="00EC675A" w:rsidRPr="00B01379" w:rsidRDefault="00EF799F" w:rsidP="0096035D">
            <w:pPr>
              <w:pStyle w:val="Normal6a"/>
            </w:pPr>
            <w:r w:rsidRPr="00B01379">
              <w:rPr>
                <w:b/>
                <w:i/>
              </w:rPr>
              <w:t>41.</w:t>
            </w:r>
            <w:r w:rsidRPr="00B01379">
              <w:tab/>
            </w:r>
            <w:r w:rsidRPr="00B01379">
              <w:rPr>
                <w:b/>
                <w:i/>
              </w:rPr>
              <w:t xml:space="preserve">ζητεί την περαιτέρω ανάπτυξη της προληπτικής διπλωματίας της ΕΕ, συμπεριλαμβανομένων της ειρηνευτικής διαμεσολάβησης και του διαλόγου, ως εργαλείου προδραστικής εξωτερικής </w:t>
            </w:r>
            <w:r w:rsidRPr="00B01379">
              <w:rPr>
                <w:b/>
                <w:i/>
              </w:rPr>
              <w:t>πολιτικής· παροτρύνει την ΕΥΕΔ να διεξάγει διαδικασίες άντλησης διδαγμάτων·</w:t>
            </w:r>
          </w:p>
        </w:tc>
        <w:tc>
          <w:tcPr>
            <w:tcW w:w="4876" w:type="dxa"/>
            <w:tcBorders>
              <w:top w:val="nil"/>
              <w:left w:val="nil"/>
              <w:bottom w:val="nil"/>
              <w:right w:val="nil"/>
            </w:tcBorders>
          </w:tcPr>
          <w:p w14:paraId="34CB08EB" w14:textId="77777777" w:rsidR="00EC675A" w:rsidRPr="00B01379" w:rsidRDefault="00EF799F" w:rsidP="0096035D">
            <w:pPr>
              <w:pStyle w:val="Normal6a"/>
            </w:pPr>
            <w:r w:rsidRPr="00B01379">
              <w:rPr>
                <w:b/>
                <w:i/>
              </w:rPr>
              <w:t>διαγράφεται</w:t>
            </w:r>
          </w:p>
        </w:tc>
      </w:tr>
    </w:tbl>
    <w:p w14:paraId="6F0BF6A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9027DE6" w14:textId="77777777" w:rsidR="00EC675A" w:rsidRPr="00B01379" w:rsidRDefault="00EF799F" w:rsidP="00EC675A">
      <w:r w:rsidRPr="00B01379">
        <w:rPr>
          <w:rStyle w:val="HideTWBExt"/>
        </w:rPr>
        <w:t>&lt;/Amend&gt;</w:t>
      </w:r>
    </w:p>
    <w:p w14:paraId="5558088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938</w:t>
      </w:r>
      <w:r w:rsidRPr="00B01379">
        <w:rPr>
          <w:rStyle w:val="HideTWBExt"/>
          <w:b w:val="0"/>
        </w:rPr>
        <w:t>&lt;/NumAm&gt;</w:t>
      </w:r>
    </w:p>
    <w:p w14:paraId="2D4CC474" w14:textId="77777777" w:rsidR="00EC675A" w:rsidRPr="00B01379" w:rsidRDefault="00EF799F" w:rsidP="00EC675A">
      <w:pPr>
        <w:pStyle w:val="NormalBold"/>
      </w:pPr>
      <w:r w:rsidRPr="00B01379">
        <w:rPr>
          <w:rStyle w:val="HideTWBExt"/>
          <w:b w:val="0"/>
        </w:rPr>
        <w:t>&lt;RepeatBlock-By&gt;&lt;Members&gt;</w:t>
      </w:r>
      <w:r w:rsidRPr="00B01379">
        <w:t xml:space="preserve">Nacho Sánchez Amor, Sven Mikser, Alessandra Moretti, Γιάννης </w:t>
      </w:r>
      <w:r w:rsidRPr="00B01379">
        <w:t>Μανιάτης, Marco Tarquinio, Hana Jalloul Muro</w:t>
      </w:r>
      <w:r w:rsidRPr="00B01379">
        <w:rPr>
          <w:rStyle w:val="HideTWBExt"/>
          <w:b w:val="0"/>
        </w:rPr>
        <w:t>&lt;/Members&gt;</w:t>
      </w:r>
    </w:p>
    <w:p w14:paraId="75197359" w14:textId="77777777" w:rsidR="00EC675A" w:rsidRPr="00B01379" w:rsidRDefault="00EF799F" w:rsidP="00EC675A">
      <w:pPr>
        <w:pStyle w:val="NormalBold"/>
      </w:pPr>
      <w:r w:rsidRPr="00B01379">
        <w:rPr>
          <w:rStyle w:val="HideTWBExt"/>
          <w:b w:val="0"/>
        </w:rPr>
        <w:t>&lt;/RepeatBlock-By&gt;</w:t>
      </w:r>
    </w:p>
    <w:p w14:paraId="6C6B1C0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41F651A" w14:textId="77777777" w:rsidR="00EC675A" w:rsidRPr="00B01379" w:rsidRDefault="00EF799F" w:rsidP="00EC675A">
      <w:pPr>
        <w:pStyle w:val="NormalBold"/>
      </w:pPr>
      <w:r w:rsidRPr="00B01379">
        <w:rPr>
          <w:rStyle w:val="HideTWBExt"/>
          <w:b w:val="0"/>
        </w:rPr>
        <w:t>&lt;Article&gt;</w:t>
      </w:r>
      <w:r w:rsidRPr="00B01379">
        <w:t>Παράγραφος 41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395DCFC" w14:textId="77777777" w:rsidTr="0096035D">
        <w:trPr>
          <w:trHeight w:hRule="exact" w:val="240"/>
          <w:jc w:val="center"/>
        </w:trPr>
        <w:tc>
          <w:tcPr>
            <w:tcW w:w="9752" w:type="dxa"/>
            <w:gridSpan w:val="2"/>
            <w:tcBorders>
              <w:top w:val="nil"/>
              <w:left w:val="nil"/>
              <w:bottom w:val="nil"/>
              <w:right w:val="nil"/>
            </w:tcBorders>
          </w:tcPr>
          <w:p w14:paraId="23767C93" w14:textId="77777777" w:rsidR="00EC675A" w:rsidRPr="00B01379" w:rsidRDefault="00EC675A" w:rsidP="0096035D"/>
        </w:tc>
      </w:tr>
      <w:tr w:rsidR="00B274CD" w:rsidRPr="00B01379" w14:paraId="7FDD51CF" w14:textId="77777777" w:rsidTr="0096035D">
        <w:trPr>
          <w:trHeight w:val="240"/>
          <w:jc w:val="center"/>
        </w:trPr>
        <w:tc>
          <w:tcPr>
            <w:tcW w:w="4876" w:type="dxa"/>
            <w:tcBorders>
              <w:top w:val="nil"/>
              <w:left w:val="nil"/>
              <w:bottom w:val="nil"/>
              <w:right w:val="nil"/>
            </w:tcBorders>
          </w:tcPr>
          <w:p w14:paraId="774B7142"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444D648" w14:textId="77777777" w:rsidR="00EC675A" w:rsidRPr="00B01379" w:rsidRDefault="00EF799F" w:rsidP="0096035D">
            <w:pPr>
              <w:pStyle w:val="AmColumnHeading"/>
            </w:pPr>
            <w:r w:rsidRPr="00B01379">
              <w:t>Τροπολογία</w:t>
            </w:r>
          </w:p>
        </w:tc>
      </w:tr>
      <w:tr w:rsidR="00B274CD" w:rsidRPr="00B01379" w14:paraId="3ADE7186" w14:textId="77777777" w:rsidTr="0096035D">
        <w:trPr>
          <w:jc w:val="center"/>
        </w:trPr>
        <w:tc>
          <w:tcPr>
            <w:tcW w:w="4876" w:type="dxa"/>
            <w:tcBorders>
              <w:top w:val="nil"/>
              <w:left w:val="nil"/>
              <w:bottom w:val="nil"/>
              <w:right w:val="nil"/>
            </w:tcBorders>
          </w:tcPr>
          <w:p w14:paraId="6898613E" w14:textId="77777777" w:rsidR="00EC675A" w:rsidRPr="00B01379" w:rsidRDefault="00EF799F" w:rsidP="0096035D">
            <w:pPr>
              <w:pStyle w:val="Normal6a"/>
            </w:pPr>
            <w:r w:rsidRPr="00B01379">
              <w:t>41.</w:t>
            </w:r>
            <w:r w:rsidRPr="00B01379">
              <w:tab/>
              <w:t xml:space="preserve">ζητεί την περαιτέρω ανάπτυξη της προληπτικής διπλωματίας της ΕΕ, </w:t>
            </w:r>
            <w:r w:rsidRPr="00B01379">
              <w:t>συμπεριλαμβανομένων της ειρηνευτικής διαμεσολάβησης και του διαλόγου, ως εργαλείου προδραστικής εξωτερικής πολιτικής· παροτρύνει την ΕΥΕΔ να διεξάγει διαδικασίες άντλησης διδαγμάτων</w:t>
            </w:r>
          </w:p>
        </w:tc>
        <w:tc>
          <w:tcPr>
            <w:tcW w:w="4876" w:type="dxa"/>
            <w:tcBorders>
              <w:top w:val="nil"/>
              <w:left w:val="nil"/>
              <w:bottom w:val="nil"/>
              <w:right w:val="nil"/>
            </w:tcBorders>
          </w:tcPr>
          <w:p w14:paraId="38D768DB" w14:textId="77777777" w:rsidR="00EC675A" w:rsidRPr="00B01379" w:rsidRDefault="00EF799F" w:rsidP="0096035D">
            <w:pPr>
              <w:pStyle w:val="Normal6a"/>
            </w:pPr>
            <w:r w:rsidRPr="00B01379">
              <w:t>41.</w:t>
            </w:r>
            <w:r w:rsidRPr="00B01379">
              <w:tab/>
              <w:t xml:space="preserve">συμπεριλαμβανομένων της ειρηνευτικής διαμεσολάβησης και του διαλόγου, </w:t>
            </w:r>
            <w:r w:rsidRPr="00B01379">
              <w:t>ως εργαλείου προδραστικής εξωτερικής πολιτικής</w:t>
            </w:r>
            <w:r w:rsidRPr="00B01379">
              <w:rPr>
                <w:b/>
                <w:i/>
              </w:rPr>
              <w:t>, καθώς και της ενίσχυσης των εργαλείων της και της αύξησης των πόρων της ΕΥΕΔ στο πλαίσιο αυτό, ιδίως του τμήματος ΚΠΑΑ και αντιμετώπισης κρίσεων</w:t>
            </w:r>
            <w:r w:rsidRPr="00B01379">
              <w:t>·</w:t>
            </w:r>
            <w:r w:rsidRPr="00B01379">
              <w:rPr>
                <w:b/>
                <w:i/>
              </w:rPr>
              <w:t xml:space="preserve"> ζητεί να ενσωματωθούν τα εργαλεία προληπτικής διπλωματίας της </w:t>
            </w:r>
            <w:r w:rsidRPr="00B01379">
              <w:rPr>
                <w:b/>
                <w:i/>
              </w:rPr>
              <w:t xml:space="preserve">ΕΕ στους δομικούς μηχανισμούς και δράσεις πρόληψης, όπως για παράδειγμα πολιτικές συμφωνίες μεταξύ διαφορετικών παραγόντων που εμπλέκονται σε συγκρούσεις, εθνικούς διαλόγους για τη συμφιλίωση, την οικοδόμηση της ειρήνης και τη μεταβατική δικαιοσύνη, καθώς </w:t>
            </w:r>
            <w:r w:rsidRPr="00B01379">
              <w:rPr>
                <w:b/>
                <w:i/>
              </w:rPr>
              <w:t>και επιτροπές αλήθειας και συμφιλίωσης·</w:t>
            </w:r>
            <w:r w:rsidRPr="00B01379">
              <w:t xml:space="preserve"> παροτρύνει την ΕΥΕΔ να διεξαγάγει διαδικασίες άντλησης διδαγμάτων</w:t>
            </w:r>
            <w:r w:rsidRPr="00B01379">
              <w:rPr>
                <w:b/>
                <w:i/>
              </w:rPr>
              <w:t>, ιδίως όσον αφορά τη σύγκρουση στη Γάζα και τον Λίβανο</w:t>
            </w:r>
            <w:r w:rsidRPr="00B01379">
              <w:t xml:space="preserve">· </w:t>
            </w:r>
            <w:r w:rsidRPr="00B01379">
              <w:rPr>
                <w:b/>
                <w:i/>
              </w:rPr>
              <w:t>υπογραμμίζει τη χρήση της επίλυσης διαφορών μέσω διεθνούς δικαστηρίου, όπως το ΔΠΔ ή το ITLOS,</w:t>
            </w:r>
            <w:r w:rsidRPr="00B01379">
              <w:rPr>
                <w:b/>
                <w:i/>
              </w:rPr>
              <w:t xml:space="preserve"> ως μεθόδου προληπτικής διπλωματίας·</w:t>
            </w:r>
          </w:p>
        </w:tc>
      </w:tr>
    </w:tbl>
    <w:p w14:paraId="02B604F7"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1BE91EB2" w14:textId="77777777" w:rsidR="00EC675A" w:rsidRPr="00EF799F" w:rsidRDefault="00EF799F" w:rsidP="00EC675A">
      <w:pPr>
        <w:rPr>
          <w:lang w:val="fi-FI"/>
        </w:rPr>
      </w:pPr>
      <w:r w:rsidRPr="00EF799F">
        <w:rPr>
          <w:rStyle w:val="HideTWBExt"/>
          <w:lang w:val="fi-FI"/>
        </w:rPr>
        <w:t>&lt;/Amend&gt;</w:t>
      </w:r>
    </w:p>
    <w:p w14:paraId="4C234534"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939</w:t>
      </w:r>
      <w:r w:rsidRPr="00EF799F">
        <w:rPr>
          <w:rStyle w:val="HideTWBExt"/>
          <w:b w:val="0"/>
          <w:lang w:val="fi-FI"/>
        </w:rPr>
        <w:t>&lt;/NumAm&gt;</w:t>
      </w:r>
    </w:p>
    <w:p w14:paraId="0022C758"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Merja Kyllönen</w:t>
      </w:r>
      <w:r w:rsidRPr="00EF799F">
        <w:rPr>
          <w:rStyle w:val="HideTWBExt"/>
          <w:b w:val="0"/>
          <w:lang w:val="fi-FI"/>
        </w:rPr>
        <w:t>&lt;/Members&gt;</w:t>
      </w:r>
    </w:p>
    <w:p w14:paraId="51461A37" w14:textId="77777777" w:rsidR="00EC675A" w:rsidRPr="00EF799F" w:rsidRDefault="00EF799F" w:rsidP="00EC675A">
      <w:pPr>
        <w:pStyle w:val="NormalBold"/>
        <w:rPr>
          <w:lang w:val="fi-FI"/>
        </w:rPr>
      </w:pPr>
      <w:r w:rsidRPr="00EF799F">
        <w:rPr>
          <w:rStyle w:val="HideTWBExt"/>
          <w:b w:val="0"/>
          <w:lang w:val="fi-FI"/>
        </w:rPr>
        <w:t>&lt;/RepeatBlock-By&gt;</w:t>
      </w:r>
    </w:p>
    <w:p w14:paraId="0968800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9038E4B" w14:textId="77777777" w:rsidR="00EC675A" w:rsidRPr="00B01379" w:rsidRDefault="00EF799F" w:rsidP="00EC675A">
      <w:pPr>
        <w:pStyle w:val="NormalBold"/>
      </w:pPr>
      <w:r w:rsidRPr="00B01379">
        <w:rPr>
          <w:rStyle w:val="HideTWBExt"/>
          <w:b w:val="0"/>
        </w:rPr>
        <w:t>&lt;Article&gt;</w:t>
      </w:r>
      <w:r w:rsidRPr="00B01379">
        <w:t>Παράγραφος 41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5BC5D26" w14:textId="77777777" w:rsidTr="0096035D">
        <w:trPr>
          <w:trHeight w:hRule="exact" w:val="240"/>
          <w:jc w:val="center"/>
        </w:trPr>
        <w:tc>
          <w:tcPr>
            <w:tcW w:w="9752" w:type="dxa"/>
            <w:gridSpan w:val="2"/>
            <w:tcBorders>
              <w:top w:val="nil"/>
              <w:left w:val="nil"/>
              <w:bottom w:val="nil"/>
              <w:right w:val="nil"/>
            </w:tcBorders>
          </w:tcPr>
          <w:p w14:paraId="6876843F" w14:textId="77777777" w:rsidR="00EC675A" w:rsidRPr="00B01379" w:rsidRDefault="00EC675A" w:rsidP="0096035D"/>
        </w:tc>
      </w:tr>
      <w:tr w:rsidR="00B274CD" w:rsidRPr="00B01379" w14:paraId="4A30F78E" w14:textId="77777777" w:rsidTr="0096035D">
        <w:trPr>
          <w:trHeight w:val="240"/>
          <w:jc w:val="center"/>
        </w:trPr>
        <w:tc>
          <w:tcPr>
            <w:tcW w:w="4876" w:type="dxa"/>
            <w:tcBorders>
              <w:top w:val="nil"/>
              <w:left w:val="nil"/>
              <w:bottom w:val="nil"/>
              <w:right w:val="nil"/>
            </w:tcBorders>
          </w:tcPr>
          <w:p w14:paraId="464E42B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3630E86" w14:textId="77777777" w:rsidR="00EC675A" w:rsidRPr="00B01379" w:rsidRDefault="00EF799F" w:rsidP="0096035D">
            <w:pPr>
              <w:pStyle w:val="AmColumnHeading"/>
            </w:pPr>
            <w:r w:rsidRPr="00B01379">
              <w:t>Τροπολογία</w:t>
            </w:r>
          </w:p>
        </w:tc>
      </w:tr>
      <w:tr w:rsidR="00B274CD" w:rsidRPr="00B01379" w14:paraId="4FB7071E" w14:textId="77777777" w:rsidTr="0096035D">
        <w:trPr>
          <w:jc w:val="center"/>
        </w:trPr>
        <w:tc>
          <w:tcPr>
            <w:tcW w:w="4876" w:type="dxa"/>
            <w:tcBorders>
              <w:top w:val="nil"/>
              <w:left w:val="nil"/>
              <w:bottom w:val="nil"/>
              <w:right w:val="nil"/>
            </w:tcBorders>
          </w:tcPr>
          <w:p w14:paraId="5395EA5C" w14:textId="77777777" w:rsidR="00EC675A" w:rsidRPr="00B01379" w:rsidRDefault="00EF799F" w:rsidP="0096035D">
            <w:pPr>
              <w:pStyle w:val="Normal6a"/>
            </w:pPr>
            <w:r w:rsidRPr="00B01379">
              <w:t>41.</w:t>
            </w:r>
            <w:r w:rsidRPr="00B01379">
              <w:tab/>
              <w:t xml:space="preserve">ζητεί την περαιτέρω ανάπτυξη της προληπτικής διπλωματίας της ΕΕ, συμπεριλαμβανομένων της ειρηνευτικής διαμεσολάβησης και του διαλόγου, ως εργαλείου προδραστικής εξωτερικής πολιτικής· παροτρύνει την ΕΥΕΔ να </w:t>
            </w:r>
            <w:r w:rsidRPr="00B01379">
              <w:t>διεξάγει διαδικασίες άντλησης διδαγμάτων</w:t>
            </w:r>
          </w:p>
        </w:tc>
        <w:tc>
          <w:tcPr>
            <w:tcW w:w="4876" w:type="dxa"/>
            <w:tcBorders>
              <w:top w:val="nil"/>
              <w:left w:val="nil"/>
              <w:bottom w:val="nil"/>
              <w:right w:val="nil"/>
            </w:tcBorders>
          </w:tcPr>
          <w:p w14:paraId="394CBB37" w14:textId="77777777" w:rsidR="00EC675A" w:rsidRPr="00B01379" w:rsidRDefault="00EF799F" w:rsidP="0096035D">
            <w:pPr>
              <w:pStyle w:val="Normal6a"/>
            </w:pPr>
            <w:r w:rsidRPr="00B01379">
              <w:t>41.</w:t>
            </w:r>
            <w:r w:rsidRPr="00B01379">
              <w:tab/>
              <w:t>ζητεί την περαιτέρω ανάπτυξη της προληπτικής διπλωματίας της ΕΕ, συμπεριλαμβανομένων της ειρηνευτικής διαμεσολάβησης και του διαλόγου, ως εργαλείου προδραστικής εξωτερικής πολιτικής· παροτρύνει την ΕΥΕΔ να διεξά</w:t>
            </w:r>
            <w:r w:rsidRPr="00B01379">
              <w:t>γει διαδικασίες άντλησης διδαγμάτων</w:t>
            </w:r>
            <w:r w:rsidRPr="00B01379">
              <w:rPr>
                <w:b/>
                <w:i/>
              </w:rPr>
              <w:t> υποστηρίζει πλήρως το έργο του ΕΕΕΕ για τα ανθρώπινα δικαιώματα, το οποίο συμβάλλει στην προβολή και τη συνοχή των δράσεων της ΕΕ για τα ανθρώπινα δικαιώματα στις εξωτερικές σχέσεις της· υπερασπίζεται τον κεντρικό ρόλο τ</w:t>
            </w:r>
            <w:r w:rsidRPr="00B01379">
              <w:rPr>
                <w:b/>
                <w:i/>
              </w:rPr>
              <w:t>ου ΕΕΕΕ στην προώθηση και την προστασία των ανθρωπίνων δικαιωμάτων και της ειρήνης εκ μέρους της ΕΕ μέσω της συνεργασίας με τρίτες χώρες και ομόφρονες ή μη ομόφρονες εταίρους· υπογραμμίζει την ανάγκη στενής συνεργασίας μεταξύ του ΕΕΕΕ για τα ανθρώπινα δικα</w:t>
            </w:r>
            <w:r w:rsidRPr="00B01379">
              <w:rPr>
                <w:b/>
                <w:i/>
              </w:rPr>
              <w:t>ιώματα και άλλων ΕΕΕΕ και ειδικών απεσταλμένων προκειμένου να βελτιωθεί περαιτέρω αυτή η συνοχή, και ζητεί μεγαλύτερη προβολή του ρόλου του ΕΕΕΕ για τα ανθρώπινα δικαιώματα· ζητεί να υποστηριχθεί ο ΕΕΕΕ στο έργο του με αυξημένους πόρους·</w:t>
            </w:r>
          </w:p>
        </w:tc>
      </w:tr>
    </w:tbl>
    <w:p w14:paraId="3B98F77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6599951" w14:textId="77777777" w:rsidR="00EC675A" w:rsidRPr="00B01379" w:rsidRDefault="00EF799F" w:rsidP="00EC675A">
      <w:r w:rsidRPr="00B01379">
        <w:rPr>
          <w:rStyle w:val="HideTWBExt"/>
        </w:rPr>
        <w:t>&lt;/Amend&gt;</w:t>
      </w:r>
    </w:p>
    <w:p w14:paraId="46B650C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940</w:t>
      </w:r>
      <w:r w:rsidRPr="00B01379">
        <w:rPr>
          <w:rStyle w:val="HideTWBExt"/>
          <w:b w:val="0"/>
        </w:rPr>
        <w:t>&lt;/NumAm&gt;</w:t>
      </w:r>
    </w:p>
    <w:p w14:paraId="5B44D3B4"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7A7A8730" w14:textId="77777777" w:rsidR="00EC675A" w:rsidRPr="00B01379" w:rsidRDefault="00EF799F" w:rsidP="00EC675A">
      <w:pPr>
        <w:pStyle w:val="NormalBold"/>
      </w:pPr>
      <w:r w:rsidRPr="00B01379">
        <w:rPr>
          <w:rStyle w:val="HideTWBExt"/>
          <w:b w:val="0"/>
        </w:rPr>
        <w:t>&lt;/RepeatBlock-By&gt;</w:t>
      </w:r>
    </w:p>
    <w:p w14:paraId="49A144B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AD6A35B" w14:textId="77777777" w:rsidR="00EC675A" w:rsidRPr="00B01379" w:rsidRDefault="00EF799F" w:rsidP="00EC675A">
      <w:pPr>
        <w:pStyle w:val="NormalBold"/>
      </w:pPr>
      <w:r w:rsidRPr="00B01379">
        <w:rPr>
          <w:rStyle w:val="HideTWBExt"/>
          <w:b w:val="0"/>
        </w:rPr>
        <w:t>&lt;Article&gt;</w:t>
      </w:r>
      <w:r w:rsidRPr="00B01379">
        <w:t>Παράγραφος 41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B57CA98" w14:textId="77777777" w:rsidTr="0096035D">
        <w:trPr>
          <w:trHeight w:hRule="exact" w:val="240"/>
          <w:jc w:val="center"/>
        </w:trPr>
        <w:tc>
          <w:tcPr>
            <w:tcW w:w="9752" w:type="dxa"/>
            <w:gridSpan w:val="2"/>
            <w:tcBorders>
              <w:top w:val="nil"/>
              <w:left w:val="nil"/>
              <w:bottom w:val="nil"/>
              <w:right w:val="nil"/>
            </w:tcBorders>
          </w:tcPr>
          <w:p w14:paraId="2745C9B4" w14:textId="77777777" w:rsidR="00EC675A" w:rsidRPr="00B01379" w:rsidRDefault="00EC675A" w:rsidP="0096035D"/>
        </w:tc>
      </w:tr>
      <w:tr w:rsidR="00B274CD" w:rsidRPr="00B01379" w14:paraId="443287D9" w14:textId="77777777" w:rsidTr="0096035D">
        <w:trPr>
          <w:trHeight w:val="240"/>
          <w:jc w:val="center"/>
        </w:trPr>
        <w:tc>
          <w:tcPr>
            <w:tcW w:w="4876" w:type="dxa"/>
            <w:tcBorders>
              <w:top w:val="nil"/>
              <w:left w:val="nil"/>
              <w:bottom w:val="nil"/>
              <w:right w:val="nil"/>
            </w:tcBorders>
          </w:tcPr>
          <w:p w14:paraId="3203F8A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D669A19" w14:textId="77777777" w:rsidR="00EC675A" w:rsidRPr="00B01379" w:rsidRDefault="00EF799F" w:rsidP="0096035D">
            <w:pPr>
              <w:pStyle w:val="AmColumnHeading"/>
            </w:pPr>
            <w:r w:rsidRPr="00B01379">
              <w:t>Τροπολογία</w:t>
            </w:r>
          </w:p>
        </w:tc>
      </w:tr>
      <w:tr w:rsidR="00B274CD" w:rsidRPr="00B01379" w14:paraId="30FD79E6" w14:textId="77777777" w:rsidTr="0096035D">
        <w:trPr>
          <w:jc w:val="center"/>
        </w:trPr>
        <w:tc>
          <w:tcPr>
            <w:tcW w:w="4876" w:type="dxa"/>
            <w:tcBorders>
              <w:top w:val="nil"/>
              <w:left w:val="nil"/>
              <w:bottom w:val="nil"/>
              <w:right w:val="nil"/>
            </w:tcBorders>
          </w:tcPr>
          <w:p w14:paraId="619276B5" w14:textId="77777777" w:rsidR="00EC675A" w:rsidRPr="00B01379" w:rsidRDefault="00EF799F" w:rsidP="0096035D">
            <w:pPr>
              <w:pStyle w:val="Normal6a"/>
            </w:pPr>
            <w:r w:rsidRPr="00B01379">
              <w:t>41.</w:t>
            </w:r>
            <w:r w:rsidRPr="00B01379">
              <w:tab/>
            </w:r>
            <w:r w:rsidRPr="00B01379">
              <w:t xml:space="preserve">ζητεί την περαιτέρω ανάπτυξη της προληπτικής διπλωματίας της ΕΕ, συμπεριλαμβανομένων της ειρηνευτικής διαμεσολάβησης και του διαλόγου, </w:t>
            </w:r>
            <w:r w:rsidRPr="00B01379">
              <w:rPr>
                <w:b/>
                <w:i/>
              </w:rPr>
              <w:t>ως εργαλείου προδραστικής εξωτερικής πολιτικής</w:t>
            </w:r>
            <w:r w:rsidRPr="00B01379">
              <w:t>· παροτρύνει την ΕΥΕΔ να διεξάγει διαδικασίες άντλησης διδαγμάτων</w:t>
            </w:r>
          </w:p>
        </w:tc>
        <w:tc>
          <w:tcPr>
            <w:tcW w:w="4876" w:type="dxa"/>
            <w:tcBorders>
              <w:top w:val="nil"/>
              <w:left w:val="nil"/>
              <w:bottom w:val="nil"/>
              <w:right w:val="nil"/>
            </w:tcBorders>
          </w:tcPr>
          <w:p w14:paraId="4AE0E6A7" w14:textId="0FEA7124" w:rsidR="00EC675A" w:rsidRPr="00B01379" w:rsidRDefault="00EF799F" w:rsidP="0096035D">
            <w:pPr>
              <w:pStyle w:val="Normal6a"/>
            </w:pPr>
            <w:r w:rsidRPr="00B01379">
              <w:t>41.</w:t>
            </w:r>
            <w:r w:rsidRPr="00B01379">
              <w:tab/>
              <w:t>ζητεί</w:t>
            </w:r>
            <w:r w:rsidRPr="00B01379">
              <w:t xml:space="preserve"> την περαιτέρω ανάπτυξη της προληπτικής διπλωματίας της ΕΕ </w:t>
            </w:r>
            <w:r w:rsidRPr="00B01379">
              <w:rPr>
                <w:b/>
                <w:i/>
              </w:rPr>
              <w:t>ως προορατικού εργαλείου εξωτερικής πολιτικής για την αποφυγή συγκρούσεων μεταξύ τρίτων μερών και για τη διαμεσολάβηση και τη στήριξή τους στην εξεύρεση ειρηνικών λύσεων</w:t>
            </w:r>
            <w:r w:rsidRPr="00B01379">
              <w:t>, συμπεριλαμβανομένων της ει</w:t>
            </w:r>
            <w:r w:rsidRPr="00B01379">
              <w:t>ρηνευτικής διαμεσολάβησης και του διαλόγου·</w:t>
            </w:r>
            <w:r w:rsidRPr="00B01379">
              <w:rPr>
                <w:b/>
                <w:i/>
              </w:rPr>
              <w:t xml:space="preserve"> σημειώνει ότι προηγούμενες διπλωματικές προσπάθειες είχαν ως αποτέλεσμα την εμφάνιση κακόβουλων τρίτων παραγόντων, οι οποίοι μείωσαν την επιρροή της ΕΕ σε όλο τον κόσμο·</w:t>
            </w:r>
            <w:r w:rsidRPr="00B01379">
              <w:t xml:space="preserve"> παροτρύνει την ΕΥΕΔ να διεξάγει διαδικασίε</w:t>
            </w:r>
            <w:r w:rsidRPr="00B01379">
              <w:t xml:space="preserve">ς άντλησης διδαγμάτων </w:t>
            </w:r>
            <w:r w:rsidRPr="00B01379">
              <w:rPr>
                <w:b/>
                <w:i/>
              </w:rPr>
              <w:t>και να αναλύει προηγούμενες ευρωπαϊκές διπλωματικές προσπάθειες και τα αποτελέσματά τους, καθώς και το έργο των ειδικών εντεταλμένων και των ειδικών απεσταλμένων</w:t>
            </w:r>
            <w:r w:rsidRPr="00B01379">
              <w:t xml:space="preserve">· </w:t>
            </w:r>
            <w:r w:rsidRPr="00B01379">
              <w:rPr>
                <w:b/>
                <w:i/>
              </w:rPr>
              <w:t>στο πλαίσιο μιας ανανεωμένης προσέγγισης της προληπτικής διπλωματίας, ζ</w:t>
            </w:r>
            <w:r w:rsidRPr="00B01379">
              <w:rPr>
                <w:b/>
                <w:i/>
              </w:rPr>
              <w:t>ητεί καλύτερη κατανόηση του τοπικού, ιστορικού, πολιτιστικού και θρησκευτικού πλαισίου, προκειμένου να προσαρμοστεί το μήνυμα της ΕΕ στο τοπικό πλαίσιο και να γίνει αντιληπτή η ΕΕ ως αξιόπιστος εταίρος·</w:t>
            </w:r>
          </w:p>
        </w:tc>
      </w:tr>
    </w:tbl>
    <w:p w14:paraId="073A2F3F"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5E332A53" w14:textId="77777777" w:rsidR="00EC675A" w:rsidRPr="00EF799F" w:rsidRDefault="00EF799F" w:rsidP="00EC675A">
      <w:pPr>
        <w:rPr>
          <w:lang w:val="sv-SE"/>
        </w:rPr>
      </w:pPr>
      <w:r w:rsidRPr="00EF799F">
        <w:rPr>
          <w:rStyle w:val="HideTWBExt"/>
          <w:lang w:val="sv-SE"/>
        </w:rPr>
        <w:t>&lt;/Amend&gt;</w:t>
      </w:r>
    </w:p>
    <w:p w14:paraId="4FDC13EA"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941</w:t>
      </w:r>
      <w:r w:rsidRPr="00EF799F">
        <w:rPr>
          <w:rStyle w:val="HideTWBExt"/>
          <w:b w:val="0"/>
          <w:lang w:val="sv-SE"/>
        </w:rPr>
        <w:t>&lt;/NumAm&gt;</w:t>
      </w:r>
    </w:p>
    <w:p w14:paraId="48F4E2EE"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75B2A604"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6197D452" w14:textId="77777777" w:rsidR="00EC675A" w:rsidRPr="00B01379" w:rsidRDefault="00EF799F" w:rsidP="00EC675A">
      <w:pPr>
        <w:pStyle w:val="NormalBold"/>
      </w:pPr>
      <w:r w:rsidRPr="00B01379">
        <w:rPr>
          <w:rStyle w:val="HideTWBExt"/>
          <w:b w:val="0"/>
        </w:rPr>
        <w:t>&lt;/RepeatBlock-By&gt;</w:t>
      </w:r>
    </w:p>
    <w:p w14:paraId="18B94B2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7849FDD" w14:textId="77777777" w:rsidR="00EC675A" w:rsidRPr="00B01379" w:rsidRDefault="00EF799F" w:rsidP="00EC675A">
      <w:pPr>
        <w:pStyle w:val="NormalBold"/>
      </w:pPr>
      <w:r w:rsidRPr="00B01379">
        <w:rPr>
          <w:rStyle w:val="HideTWBExt"/>
          <w:b w:val="0"/>
        </w:rPr>
        <w:t>&lt;Article&gt;</w:t>
      </w:r>
      <w:r w:rsidRPr="00B01379">
        <w:t>Παράγραφος 41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9C049DB" w14:textId="77777777" w:rsidTr="0096035D">
        <w:trPr>
          <w:trHeight w:hRule="exact" w:val="240"/>
          <w:jc w:val="center"/>
        </w:trPr>
        <w:tc>
          <w:tcPr>
            <w:tcW w:w="9752" w:type="dxa"/>
            <w:gridSpan w:val="2"/>
            <w:tcBorders>
              <w:top w:val="nil"/>
              <w:left w:val="nil"/>
              <w:bottom w:val="nil"/>
              <w:right w:val="nil"/>
            </w:tcBorders>
          </w:tcPr>
          <w:p w14:paraId="55F59775" w14:textId="77777777" w:rsidR="00EC675A" w:rsidRPr="00B01379" w:rsidRDefault="00EC675A" w:rsidP="0096035D"/>
        </w:tc>
      </w:tr>
      <w:tr w:rsidR="00B274CD" w:rsidRPr="00B01379" w14:paraId="4D2B802E" w14:textId="77777777" w:rsidTr="0096035D">
        <w:trPr>
          <w:trHeight w:val="240"/>
          <w:jc w:val="center"/>
        </w:trPr>
        <w:tc>
          <w:tcPr>
            <w:tcW w:w="4876" w:type="dxa"/>
            <w:tcBorders>
              <w:top w:val="nil"/>
              <w:left w:val="nil"/>
              <w:bottom w:val="nil"/>
              <w:right w:val="nil"/>
            </w:tcBorders>
          </w:tcPr>
          <w:p w14:paraId="70DE350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7A5C2B6" w14:textId="77777777" w:rsidR="00EC675A" w:rsidRPr="00B01379" w:rsidRDefault="00EF799F" w:rsidP="0096035D">
            <w:pPr>
              <w:pStyle w:val="AmColumnHeading"/>
            </w:pPr>
            <w:r w:rsidRPr="00B01379">
              <w:t>Τροπολογία</w:t>
            </w:r>
          </w:p>
        </w:tc>
      </w:tr>
      <w:tr w:rsidR="00B274CD" w:rsidRPr="00B01379" w14:paraId="5AB1DFA2" w14:textId="77777777" w:rsidTr="0096035D">
        <w:trPr>
          <w:jc w:val="center"/>
        </w:trPr>
        <w:tc>
          <w:tcPr>
            <w:tcW w:w="4876" w:type="dxa"/>
            <w:tcBorders>
              <w:top w:val="nil"/>
              <w:left w:val="nil"/>
              <w:bottom w:val="nil"/>
              <w:right w:val="nil"/>
            </w:tcBorders>
          </w:tcPr>
          <w:p w14:paraId="18E14A2B" w14:textId="77777777" w:rsidR="00EC675A" w:rsidRPr="00B01379" w:rsidRDefault="00EF799F" w:rsidP="0096035D">
            <w:pPr>
              <w:pStyle w:val="Normal6a"/>
            </w:pPr>
            <w:r w:rsidRPr="00B01379">
              <w:t>41.</w:t>
            </w:r>
            <w:r w:rsidRPr="00B01379">
              <w:tab/>
              <w:t>ζητεί την περαιτέρω ανάπτυξη της προληπτικής διπλωματίας της ΕΕ, συμπεριλαμβανομένων της ειρηνευτικής διαμεσολάβησης και του διαλόγου, ως εργαλείου προδραστικής εξωτερικής πολιτικής· παροτρύνει την ΕΥΕΔ να διεξάγει διαδικασίες άντλησης διδ</w:t>
            </w:r>
            <w:r w:rsidRPr="00B01379">
              <w:t>αγμάτων</w:t>
            </w:r>
          </w:p>
        </w:tc>
        <w:tc>
          <w:tcPr>
            <w:tcW w:w="4876" w:type="dxa"/>
            <w:tcBorders>
              <w:top w:val="nil"/>
              <w:left w:val="nil"/>
              <w:bottom w:val="nil"/>
              <w:right w:val="nil"/>
            </w:tcBorders>
          </w:tcPr>
          <w:p w14:paraId="15E704DA" w14:textId="77777777" w:rsidR="00EC675A" w:rsidRPr="00B01379" w:rsidRDefault="00EF799F" w:rsidP="0096035D">
            <w:pPr>
              <w:pStyle w:val="Normal6a"/>
            </w:pPr>
            <w:r w:rsidRPr="00B01379">
              <w:t>41.</w:t>
            </w:r>
            <w:r w:rsidRPr="00B01379">
              <w:tab/>
              <w:t xml:space="preserve">ζητεί την περαιτέρω ανάπτυξη της προληπτικής διπλωματίας της ΕΕ, συμπεριλαμβανομένων της ειρηνευτικής διαμεσολάβησης και του διαλόγου, ως εργαλείου προδραστικής εξωτερικής πολιτικής· παροτρύνει την ΕΥΕΔ να διεξάγει διαδικασίες άντλησης </w:t>
            </w:r>
            <w:r w:rsidRPr="00B01379">
              <w:t xml:space="preserve">διδαγμάτων </w:t>
            </w:r>
            <w:r w:rsidRPr="00B01379">
              <w:rPr>
                <w:b/>
                <w:i/>
              </w:rPr>
              <w:t>τονίζει την επείγουσα ανάγκη να ενισχυθεί και να διπλασιαστεί ο σχετικός προϋπολογισμός της ΕΕ στο πλαίσιο του ΜΓΑΔΣ και να αυξηθεί σημαντικά η δράση της ΕΕ για τη διαμεσολάβηση, τον διάλογο και τη συμφιλίωση, προκειμένου να ληφθεί υπόψη η υψηλή</w:t>
            </w:r>
            <w:r w:rsidRPr="00B01379">
              <w:rPr>
                <w:b/>
                <w:i/>
              </w:rPr>
              <w:t xml:space="preserve"> ζήτηση για τέτοια μέτρα και προσεγγίσεις σε διάφορες περιοχές και χώρες, ιδίως στη Μέση Ανατολή, την περιοχή του Σαχέλ, την Ανατολική Αφρική, τον Καύκασο κ.λπ.·</w:t>
            </w:r>
          </w:p>
        </w:tc>
      </w:tr>
    </w:tbl>
    <w:p w14:paraId="74DD2BC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3E58101" w14:textId="77777777" w:rsidR="00EC675A" w:rsidRPr="00B01379" w:rsidRDefault="00EF799F" w:rsidP="00EC675A">
      <w:r w:rsidRPr="00B01379">
        <w:rPr>
          <w:rStyle w:val="HideTWBExt"/>
        </w:rPr>
        <w:t>&lt;/Amend&gt;</w:t>
      </w:r>
    </w:p>
    <w:p w14:paraId="2DBB227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942</w:t>
      </w:r>
      <w:r w:rsidRPr="00B01379">
        <w:rPr>
          <w:rStyle w:val="HideTWBExt"/>
          <w:b w:val="0"/>
        </w:rPr>
        <w:t>&lt;/NumAm&gt;</w:t>
      </w:r>
    </w:p>
    <w:p w14:paraId="7F26B1A8" w14:textId="77777777" w:rsidR="00EC675A" w:rsidRPr="00B01379" w:rsidRDefault="00EF799F" w:rsidP="00EC675A">
      <w:pPr>
        <w:pStyle w:val="NormalBold"/>
      </w:pPr>
      <w:r w:rsidRPr="00B01379">
        <w:rPr>
          <w:rStyle w:val="HideTWBExt"/>
          <w:b w:val="0"/>
        </w:rPr>
        <w:t>&lt;RepeatBlock-By&gt;&lt;Members&gt;</w:t>
      </w:r>
      <w:r w:rsidRPr="00B01379">
        <w:t>Ioan-Rareş Bogdan</w:t>
      </w:r>
      <w:r w:rsidRPr="00B01379">
        <w:rPr>
          <w:rStyle w:val="HideTWBExt"/>
          <w:b w:val="0"/>
        </w:rPr>
        <w:t>&lt;/Members&gt;</w:t>
      </w:r>
    </w:p>
    <w:p w14:paraId="0A7A663B" w14:textId="77777777" w:rsidR="00EC675A" w:rsidRPr="00B01379" w:rsidRDefault="00EF799F" w:rsidP="00EC675A">
      <w:pPr>
        <w:pStyle w:val="NormalBold"/>
      </w:pPr>
      <w:r w:rsidRPr="00B01379">
        <w:rPr>
          <w:rStyle w:val="HideTWBExt"/>
          <w:b w:val="0"/>
        </w:rPr>
        <w:t>&lt;/RepeatBlock-By&gt;</w:t>
      </w:r>
    </w:p>
    <w:p w14:paraId="14B0A40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790612D" w14:textId="77777777" w:rsidR="00EC675A" w:rsidRPr="00B01379" w:rsidRDefault="00EF799F" w:rsidP="00EC675A">
      <w:pPr>
        <w:pStyle w:val="NormalBold"/>
      </w:pPr>
      <w:r w:rsidRPr="00B01379">
        <w:rPr>
          <w:rStyle w:val="HideTWBExt"/>
          <w:b w:val="0"/>
        </w:rPr>
        <w:t>&lt;Article&gt;</w:t>
      </w:r>
      <w:r w:rsidRPr="00B01379">
        <w:t>Παράγραφος 41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13F9E2A" w14:textId="77777777" w:rsidTr="0096035D">
        <w:trPr>
          <w:trHeight w:hRule="exact" w:val="240"/>
          <w:jc w:val="center"/>
        </w:trPr>
        <w:tc>
          <w:tcPr>
            <w:tcW w:w="9752" w:type="dxa"/>
            <w:gridSpan w:val="2"/>
            <w:tcBorders>
              <w:top w:val="nil"/>
              <w:left w:val="nil"/>
              <w:bottom w:val="nil"/>
              <w:right w:val="nil"/>
            </w:tcBorders>
          </w:tcPr>
          <w:p w14:paraId="58ECD8A2" w14:textId="77777777" w:rsidR="00EC675A" w:rsidRPr="00B01379" w:rsidRDefault="00EC675A" w:rsidP="0096035D"/>
        </w:tc>
      </w:tr>
      <w:tr w:rsidR="00B274CD" w:rsidRPr="00B01379" w14:paraId="725B5DDB" w14:textId="77777777" w:rsidTr="0096035D">
        <w:trPr>
          <w:trHeight w:val="240"/>
          <w:jc w:val="center"/>
        </w:trPr>
        <w:tc>
          <w:tcPr>
            <w:tcW w:w="4876" w:type="dxa"/>
            <w:tcBorders>
              <w:top w:val="nil"/>
              <w:left w:val="nil"/>
              <w:bottom w:val="nil"/>
              <w:right w:val="nil"/>
            </w:tcBorders>
          </w:tcPr>
          <w:p w14:paraId="50A3668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7A14EDE" w14:textId="77777777" w:rsidR="00EC675A" w:rsidRPr="00B01379" w:rsidRDefault="00EF799F" w:rsidP="0096035D">
            <w:pPr>
              <w:pStyle w:val="AmColumnHeading"/>
            </w:pPr>
            <w:r w:rsidRPr="00B01379">
              <w:t>Τροπολογία</w:t>
            </w:r>
          </w:p>
        </w:tc>
      </w:tr>
      <w:tr w:rsidR="00B274CD" w:rsidRPr="00B01379" w14:paraId="7FF88CCD" w14:textId="77777777" w:rsidTr="0096035D">
        <w:trPr>
          <w:jc w:val="center"/>
        </w:trPr>
        <w:tc>
          <w:tcPr>
            <w:tcW w:w="4876" w:type="dxa"/>
            <w:tcBorders>
              <w:top w:val="nil"/>
              <w:left w:val="nil"/>
              <w:bottom w:val="nil"/>
              <w:right w:val="nil"/>
            </w:tcBorders>
          </w:tcPr>
          <w:p w14:paraId="362C9824" w14:textId="77777777" w:rsidR="00EC675A" w:rsidRPr="00B01379" w:rsidRDefault="00EF799F" w:rsidP="0096035D">
            <w:pPr>
              <w:pStyle w:val="Normal6a"/>
            </w:pPr>
            <w:r w:rsidRPr="00B01379">
              <w:t>41.</w:t>
            </w:r>
            <w:r w:rsidRPr="00B01379">
              <w:tab/>
            </w:r>
            <w:r w:rsidRPr="00B01379">
              <w:t xml:space="preserve">ζητεί την περαιτέρω ανάπτυξη της προληπτικής διπλωματίας της ΕΕ, συμπεριλαμβανομένων της ειρηνευτικής διαμεσολάβησης </w:t>
            </w:r>
            <w:r w:rsidRPr="00B01379">
              <w:rPr>
                <w:b/>
                <w:i/>
              </w:rPr>
              <w:t>και</w:t>
            </w:r>
            <w:r w:rsidRPr="00B01379">
              <w:t xml:space="preserve"> του διαλόγου, ως εργαλείου προδραστικής εξωτερικής πολιτικής· παροτρύνει την ΕΥΕΔ να διεξάγει διαδικασίες άντλησης διδαγμάτων</w:t>
            </w:r>
          </w:p>
        </w:tc>
        <w:tc>
          <w:tcPr>
            <w:tcW w:w="4876" w:type="dxa"/>
            <w:tcBorders>
              <w:top w:val="nil"/>
              <w:left w:val="nil"/>
              <w:bottom w:val="nil"/>
              <w:right w:val="nil"/>
            </w:tcBorders>
          </w:tcPr>
          <w:p w14:paraId="67D56109" w14:textId="77777777" w:rsidR="00EC675A" w:rsidRPr="00B01379" w:rsidRDefault="00EF799F" w:rsidP="0096035D">
            <w:pPr>
              <w:pStyle w:val="Normal6a"/>
            </w:pPr>
            <w:r w:rsidRPr="00B01379">
              <w:t>41.</w:t>
            </w:r>
            <w:r w:rsidRPr="00B01379">
              <w:tab/>
              <w:t>ζητεί</w:t>
            </w:r>
            <w:r w:rsidRPr="00B01379">
              <w:t xml:space="preserve"> την περαιτέρω ανάπτυξη </w:t>
            </w:r>
            <w:r w:rsidRPr="00B01379">
              <w:rPr>
                <w:b/>
                <w:i/>
              </w:rPr>
              <w:t>και ενίσχυση</w:t>
            </w:r>
            <w:r w:rsidRPr="00B01379">
              <w:t xml:space="preserve"> της προληπτικής διπλωματίας της ΕΕ, συμπεριλαμβανομένων της ειρηνευτικής διαμεσολάβησης</w:t>
            </w:r>
            <w:r w:rsidRPr="00B01379">
              <w:rPr>
                <w:b/>
                <w:i/>
              </w:rPr>
              <w:t>,</w:t>
            </w:r>
            <w:r w:rsidRPr="00B01379">
              <w:t xml:space="preserve"> του διαλόγου </w:t>
            </w:r>
            <w:r w:rsidRPr="00B01379">
              <w:rPr>
                <w:b/>
                <w:i/>
              </w:rPr>
              <w:t>και των ικανοτήτων πρόληψης των συγκρούσεων</w:t>
            </w:r>
            <w:r w:rsidRPr="00B01379">
              <w:t>, ως εργαλείου προδραστικής εξωτερικής πολιτικής· παροτρύνει την ΕΥΕΔ να δ</w:t>
            </w:r>
            <w:r w:rsidRPr="00B01379">
              <w:t xml:space="preserve">ιεξάγει </w:t>
            </w:r>
            <w:r w:rsidRPr="00B01379">
              <w:rPr>
                <w:b/>
                <w:i/>
              </w:rPr>
              <w:t>ολοκληρωμένες</w:t>
            </w:r>
            <w:r w:rsidRPr="00B01379">
              <w:t xml:space="preserve"> διαδικασίες άντλησης διδαγμάτων </w:t>
            </w:r>
            <w:r w:rsidRPr="00B01379">
              <w:rPr>
                <w:b/>
                <w:i/>
              </w:rPr>
              <w:t>για την αξιολόγηση των διπλωματικών προσπαθειών, τον εντοπισμό τομέων που επιδέχονται βελτίωση και την ενσωμάτωση βέλτιστων πρακτικών σε μελλοντικές πρωτοβουλίες</w:t>
            </w:r>
            <w:r w:rsidRPr="00B01379">
              <w:t>·</w:t>
            </w:r>
          </w:p>
        </w:tc>
      </w:tr>
    </w:tbl>
    <w:p w14:paraId="7D3EA24F"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66E5AB0E" w14:textId="77777777" w:rsidR="00EC675A" w:rsidRPr="00EF799F" w:rsidRDefault="00EF799F" w:rsidP="00EC675A">
      <w:pPr>
        <w:rPr>
          <w:lang w:val="pt-PT"/>
        </w:rPr>
      </w:pPr>
      <w:r w:rsidRPr="00EF799F">
        <w:rPr>
          <w:rStyle w:val="HideTWBExt"/>
          <w:lang w:val="pt-PT"/>
        </w:rPr>
        <w:t>&lt;/Amend&gt;</w:t>
      </w:r>
    </w:p>
    <w:p w14:paraId="5E480275"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943</w:t>
      </w:r>
      <w:r w:rsidRPr="00EF799F">
        <w:rPr>
          <w:rStyle w:val="HideTWBExt"/>
          <w:b w:val="0"/>
          <w:lang w:val="pt-PT"/>
        </w:rPr>
        <w:t>&lt;/NumAm&gt;</w:t>
      </w:r>
    </w:p>
    <w:p w14:paraId="0B93378C"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António Tânger Corrêa</w:t>
      </w:r>
      <w:r w:rsidRPr="00EF799F">
        <w:rPr>
          <w:rStyle w:val="HideTWBExt"/>
          <w:b w:val="0"/>
          <w:lang w:val="pt-PT"/>
        </w:rPr>
        <w:t>&lt;/Members&gt;</w:t>
      </w:r>
    </w:p>
    <w:p w14:paraId="29C69EB2" w14:textId="77777777" w:rsidR="00EC675A" w:rsidRPr="00EF799F" w:rsidRDefault="00EF799F" w:rsidP="00EC675A">
      <w:pPr>
        <w:pStyle w:val="NormalBold"/>
        <w:rPr>
          <w:lang w:val="pt-PT"/>
        </w:rPr>
      </w:pPr>
      <w:r w:rsidRPr="00EF799F">
        <w:rPr>
          <w:rStyle w:val="HideTWBExt"/>
          <w:b w:val="0"/>
          <w:lang w:val="pt-PT"/>
        </w:rPr>
        <w:t>&lt;/RepeatBlock-By&gt;</w:t>
      </w:r>
    </w:p>
    <w:p w14:paraId="43C2EC4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7EF42ED" w14:textId="77777777" w:rsidR="00EC675A" w:rsidRPr="00B01379" w:rsidRDefault="00EF799F" w:rsidP="00EC675A">
      <w:pPr>
        <w:pStyle w:val="NormalBold"/>
      </w:pPr>
      <w:r w:rsidRPr="00B01379">
        <w:rPr>
          <w:rStyle w:val="HideTWBExt"/>
          <w:b w:val="0"/>
        </w:rPr>
        <w:t>&lt;Article&gt;</w:t>
      </w:r>
      <w:r w:rsidRPr="00B01379">
        <w:t>Παράγραφος 41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22EB182" w14:textId="77777777" w:rsidTr="0096035D">
        <w:trPr>
          <w:trHeight w:hRule="exact" w:val="240"/>
          <w:jc w:val="center"/>
        </w:trPr>
        <w:tc>
          <w:tcPr>
            <w:tcW w:w="9752" w:type="dxa"/>
            <w:gridSpan w:val="2"/>
            <w:tcBorders>
              <w:top w:val="nil"/>
              <w:left w:val="nil"/>
              <w:bottom w:val="nil"/>
              <w:right w:val="nil"/>
            </w:tcBorders>
          </w:tcPr>
          <w:p w14:paraId="20E73D7D" w14:textId="77777777" w:rsidR="00EC675A" w:rsidRPr="00B01379" w:rsidRDefault="00EC675A" w:rsidP="0096035D"/>
        </w:tc>
      </w:tr>
      <w:tr w:rsidR="00B274CD" w:rsidRPr="00B01379" w14:paraId="63CBB061" w14:textId="77777777" w:rsidTr="0096035D">
        <w:trPr>
          <w:trHeight w:val="240"/>
          <w:jc w:val="center"/>
        </w:trPr>
        <w:tc>
          <w:tcPr>
            <w:tcW w:w="4876" w:type="dxa"/>
            <w:tcBorders>
              <w:top w:val="nil"/>
              <w:left w:val="nil"/>
              <w:bottom w:val="nil"/>
              <w:right w:val="nil"/>
            </w:tcBorders>
          </w:tcPr>
          <w:p w14:paraId="345CC4E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5FADBB6" w14:textId="77777777" w:rsidR="00EC675A" w:rsidRPr="00B01379" w:rsidRDefault="00EF799F" w:rsidP="0096035D">
            <w:pPr>
              <w:pStyle w:val="AmColumnHeading"/>
            </w:pPr>
            <w:r w:rsidRPr="00B01379">
              <w:t>Τροπολογία</w:t>
            </w:r>
          </w:p>
        </w:tc>
      </w:tr>
      <w:tr w:rsidR="00B274CD" w:rsidRPr="00B01379" w14:paraId="5870023D" w14:textId="77777777" w:rsidTr="0096035D">
        <w:trPr>
          <w:jc w:val="center"/>
        </w:trPr>
        <w:tc>
          <w:tcPr>
            <w:tcW w:w="4876" w:type="dxa"/>
            <w:tcBorders>
              <w:top w:val="nil"/>
              <w:left w:val="nil"/>
              <w:bottom w:val="nil"/>
              <w:right w:val="nil"/>
            </w:tcBorders>
          </w:tcPr>
          <w:p w14:paraId="183A5C39" w14:textId="77777777" w:rsidR="00EC675A" w:rsidRPr="00B01379" w:rsidRDefault="00EF799F" w:rsidP="0096035D">
            <w:pPr>
              <w:pStyle w:val="Normal6a"/>
            </w:pPr>
            <w:r w:rsidRPr="00B01379">
              <w:t>41.</w:t>
            </w:r>
            <w:r w:rsidRPr="00B01379">
              <w:tab/>
              <w:t xml:space="preserve">ζητεί την περαιτέρω </w:t>
            </w:r>
            <w:r w:rsidRPr="00B01379">
              <w:t xml:space="preserve">ανάπτυξη της προληπτικής διπλωματίας της ΕΕ, συμπεριλαμβανομένων της ειρηνευτικής διαμεσολάβησης και του διαλόγου, ως εργαλείου προδραστικής εξωτερικής πολιτικής· </w:t>
            </w:r>
            <w:r w:rsidRPr="00B01379">
              <w:rPr>
                <w:b/>
                <w:i/>
              </w:rPr>
              <w:t>παροτρύνει την ΕΥΕΔ να διεξάγει διαδικασίες άντλησης διδαγμάτων·</w:t>
            </w:r>
          </w:p>
        </w:tc>
        <w:tc>
          <w:tcPr>
            <w:tcW w:w="4876" w:type="dxa"/>
            <w:tcBorders>
              <w:top w:val="nil"/>
              <w:left w:val="nil"/>
              <w:bottom w:val="nil"/>
              <w:right w:val="nil"/>
            </w:tcBorders>
          </w:tcPr>
          <w:p w14:paraId="11F0A82A" w14:textId="77777777" w:rsidR="00EC675A" w:rsidRPr="00B01379" w:rsidRDefault="00EF799F" w:rsidP="0096035D">
            <w:pPr>
              <w:pStyle w:val="Normal6a"/>
            </w:pPr>
            <w:r w:rsidRPr="00B01379">
              <w:t>41.</w:t>
            </w:r>
            <w:r w:rsidRPr="00B01379">
              <w:tab/>
              <w:t>ζητεί την περαιτέρω ανάπ</w:t>
            </w:r>
            <w:r w:rsidRPr="00B01379">
              <w:t>τυξη της προληπτικής διπλωματίας της ΕΕ, συμπεριλαμβανομένων της ειρηνευτικής διαμεσολάβησης και του διαλόγου, ως εργαλείου προδραστικής εξωτερικής πολιτικής·</w:t>
            </w:r>
          </w:p>
        </w:tc>
      </w:tr>
    </w:tbl>
    <w:p w14:paraId="5C12B3B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485D10B" w14:textId="77777777" w:rsidR="00EC675A" w:rsidRPr="00B01379" w:rsidRDefault="00EF799F" w:rsidP="00EC675A">
      <w:r w:rsidRPr="00B01379">
        <w:rPr>
          <w:rStyle w:val="HideTWBExt"/>
        </w:rPr>
        <w:t>&lt;/Amend&gt;</w:t>
      </w:r>
    </w:p>
    <w:p w14:paraId="0D3DD41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944</w:t>
      </w:r>
      <w:r w:rsidRPr="00B01379">
        <w:rPr>
          <w:rStyle w:val="HideTWBExt"/>
          <w:b w:val="0"/>
        </w:rPr>
        <w:t>&lt;/NumAm&gt;</w:t>
      </w:r>
    </w:p>
    <w:p w14:paraId="17FF3E9E"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Vasile Dîncu, Marco Tarquinio, Hana Jalloul Muro</w:t>
      </w:r>
      <w:r w:rsidRPr="00B01379">
        <w:rPr>
          <w:rStyle w:val="HideTWBExt"/>
          <w:b w:val="0"/>
        </w:rPr>
        <w:t>&lt;/Members&gt;</w:t>
      </w:r>
    </w:p>
    <w:p w14:paraId="36120452" w14:textId="77777777" w:rsidR="00EC675A" w:rsidRPr="00B01379" w:rsidRDefault="00EF799F" w:rsidP="00EC675A">
      <w:pPr>
        <w:pStyle w:val="NormalBold"/>
      </w:pPr>
      <w:r w:rsidRPr="00B01379">
        <w:rPr>
          <w:rStyle w:val="HideTWBExt"/>
          <w:b w:val="0"/>
        </w:rPr>
        <w:t>&lt;/RepeatBlock-By&gt;</w:t>
      </w:r>
    </w:p>
    <w:p w14:paraId="6C3C9E3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C8EC1C7" w14:textId="77777777" w:rsidR="00EC675A" w:rsidRPr="00B01379" w:rsidRDefault="00EF799F" w:rsidP="00EC675A">
      <w:pPr>
        <w:pStyle w:val="NormalBold"/>
      </w:pPr>
      <w:r w:rsidRPr="00B01379">
        <w:rPr>
          <w:rStyle w:val="HideTWBExt"/>
          <w:b w:val="0"/>
        </w:rPr>
        <w:t>&lt;Article&gt;</w:t>
      </w:r>
      <w:r w:rsidRPr="00B01379">
        <w:t>Παράγραφος 41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1C64B67" w14:textId="77777777" w:rsidTr="0096035D">
        <w:trPr>
          <w:trHeight w:hRule="exact" w:val="240"/>
          <w:jc w:val="center"/>
        </w:trPr>
        <w:tc>
          <w:tcPr>
            <w:tcW w:w="9752" w:type="dxa"/>
            <w:gridSpan w:val="2"/>
            <w:tcBorders>
              <w:top w:val="nil"/>
              <w:left w:val="nil"/>
              <w:bottom w:val="nil"/>
              <w:right w:val="nil"/>
            </w:tcBorders>
          </w:tcPr>
          <w:p w14:paraId="3BACDDD0" w14:textId="77777777" w:rsidR="00EC675A" w:rsidRPr="00B01379" w:rsidRDefault="00EC675A" w:rsidP="0096035D"/>
        </w:tc>
      </w:tr>
      <w:tr w:rsidR="00B274CD" w:rsidRPr="00B01379" w14:paraId="6B4B733D" w14:textId="77777777" w:rsidTr="0096035D">
        <w:trPr>
          <w:trHeight w:val="240"/>
          <w:jc w:val="center"/>
        </w:trPr>
        <w:tc>
          <w:tcPr>
            <w:tcW w:w="4876" w:type="dxa"/>
            <w:tcBorders>
              <w:top w:val="nil"/>
              <w:left w:val="nil"/>
              <w:bottom w:val="nil"/>
              <w:right w:val="nil"/>
            </w:tcBorders>
          </w:tcPr>
          <w:p w14:paraId="5F479C4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9429B44" w14:textId="77777777" w:rsidR="00EC675A" w:rsidRPr="00B01379" w:rsidRDefault="00EF799F" w:rsidP="0096035D">
            <w:pPr>
              <w:pStyle w:val="AmColumnHeading"/>
            </w:pPr>
            <w:r w:rsidRPr="00B01379">
              <w:t>Τροπολογία</w:t>
            </w:r>
          </w:p>
        </w:tc>
      </w:tr>
      <w:tr w:rsidR="00B274CD" w:rsidRPr="00B01379" w14:paraId="096DE8BD" w14:textId="77777777" w:rsidTr="0096035D">
        <w:trPr>
          <w:jc w:val="center"/>
        </w:trPr>
        <w:tc>
          <w:tcPr>
            <w:tcW w:w="4876" w:type="dxa"/>
            <w:tcBorders>
              <w:top w:val="nil"/>
              <w:left w:val="nil"/>
              <w:bottom w:val="nil"/>
              <w:right w:val="nil"/>
            </w:tcBorders>
          </w:tcPr>
          <w:p w14:paraId="4890EECF" w14:textId="77777777" w:rsidR="00EC675A" w:rsidRPr="00B01379" w:rsidRDefault="00EC675A" w:rsidP="0096035D">
            <w:pPr>
              <w:pStyle w:val="Normal6a"/>
            </w:pPr>
          </w:p>
        </w:tc>
        <w:tc>
          <w:tcPr>
            <w:tcW w:w="4876" w:type="dxa"/>
            <w:tcBorders>
              <w:top w:val="nil"/>
              <w:left w:val="nil"/>
              <w:bottom w:val="nil"/>
              <w:right w:val="nil"/>
            </w:tcBorders>
          </w:tcPr>
          <w:p w14:paraId="7B265A94" w14:textId="15F73A8E" w:rsidR="00EC675A" w:rsidRPr="00B01379" w:rsidRDefault="00EF799F" w:rsidP="00F65D30">
            <w:pPr>
              <w:pStyle w:val="Normal6a"/>
            </w:pPr>
            <w:r w:rsidRPr="00B01379">
              <w:rPr>
                <w:b/>
                <w:i/>
              </w:rPr>
              <w:t>41a.</w:t>
            </w:r>
            <w:r w:rsidRPr="00B01379">
              <w:tab/>
            </w:r>
            <w:r w:rsidRPr="00B01379">
              <w:rPr>
                <w:b/>
                <w:i/>
              </w:rPr>
              <w:t xml:space="preserve">ζητεί η ψηφιακή κυριαρχία της ΕΕ να αποτελέσει μία από τις προτεραιότητες εξωτερικής δράσης της κατά τα προσεχή έτη· ζητεί επιτακτικά να αναπτυχθεί μια σαφής και φιλόδοξη ψηφιακή στρατηγική της ΕΕ που θα συμβάλλει στην </w:t>
            </w:r>
            <w:r w:rsidRPr="00B01379">
              <w:rPr>
                <w:b/>
                <w:i/>
              </w:rPr>
              <w:t>ενίσχυση της αυτονομίας της και στην προστασία των στρατηγικών συμφερόντων της στον τομέα αυτό, η οποία θα εκτείνεται από τη διασφάλιση στρατηγικών υλικών και βασικών προϊόντων έως την έγκριση διεθνών κανόνων· τονίζει ότι η στρατηγική αυτή θα πρέπει να λαμ</w:t>
            </w:r>
            <w:r w:rsidRPr="00B01379">
              <w:rPr>
                <w:b/>
                <w:i/>
              </w:rPr>
              <w:t>βάνει υπόψη τις προκλήσεις για τον ψηφιακό μετασχηματισμό και την πράσινη μετάβαση εντός της ΕΕ· εκφράζει την ικανοποίησή του για το δίκτυο ψηφιακής διπλωματίας και θεωρεί ότι είναι αναγκαίο να θεσμοθετηθεί το έργο του με τη σύσταση ειδικού εντεταλμένου τη</w:t>
            </w:r>
            <w:r w:rsidRPr="00B01379">
              <w:rPr>
                <w:b/>
                <w:i/>
              </w:rPr>
              <w:t>ς ΕΕ για την ψηφιακή διπλωματία· ζητεί τη δημιουργία κόμβων «ΕΕ για την ΤΝ» για την ανάπτυξη πρωτοβουλιών και την προώθηση της συνδημιουργίας σε αυτόν τον τομέα·</w:t>
            </w:r>
          </w:p>
        </w:tc>
      </w:tr>
    </w:tbl>
    <w:p w14:paraId="58864FA2"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33A9E3CD" w14:textId="77777777" w:rsidR="00EC675A" w:rsidRPr="00EF799F" w:rsidRDefault="00EF799F" w:rsidP="00EC675A">
      <w:pPr>
        <w:rPr>
          <w:lang w:val="fi-FI"/>
        </w:rPr>
      </w:pPr>
      <w:r w:rsidRPr="00EF799F">
        <w:rPr>
          <w:rStyle w:val="HideTWBExt"/>
          <w:lang w:val="fi-FI"/>
        </w:rPr>
        <w:t>&lt;/Amend&gt;</w:t>
      </w:r>
    </w:p>
    <w:p w14:paraId="790D1009"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945</w:t>
      </w:r>
      <w:r w:rsidRPr="00EF799F">
        <w:rPr>
          <w:rStyle w:val="HideTWBExt"/>
          <w:b w:val="0"/>
          <w:lang w:val="fi-FI"/>
        </w:rPr>
        <w:t>&lt;/NumAm&gt;</w:t>
      </w:r>
    </w:p>
    <w:p w14:paraId="052D2C79"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Hana Jalloul Muro</w:t>
      </w:r>
      <w:r w:rsidRPr="00EF799F">
        <w:rPr>
          <w:rStyle w:val="HideTWBExt"/>
          <w:b w:val="0"/>
          <w:lang w:val="fi-FI"/>
        </w:rPr>
        <w:t>&lt;/Members&gt;</w:t>
      </w:r>
    </w:p>
    <w:p w14:paraId="310FD388" w14:textId="77777777" w:rsidR="00EC675A" w:rsidRPr="00EF799F" w:rsidRDefault="00EF799F" w:rsidP="00EC675A">
      <w:pPr>
        <w:pStyle w:val="NormalBold"/>
        <w:rPr>
          <w:lang w:val="fi-FI"/>
        </w:rPr>
      </w:pPr>
      <w:r w:rsidRPr="00EF799F">
        <w:rPr>
          <w:rStyle w:val="HideTWBExt"/>
          <w:b w:val="0"/>
          <w:lang w:val="fi-FI"/>
        </w:rPr>
        <w:t>&lt;/RepeatBlock-By&gt;</w:t>
      </w:r>
    </w:p>
    <w:p w14:paraId="4732DD6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56384F8" w14:textId="77777777" w:rsidR="00EC675A" w:rsidRPr="00B01379" w:rsidRDefault="00EF799F" w:rsidP="00EC675A">
      <w:pPr>
        <w:pStyle w:val="NormalBold"/>
      </w:pPr>
      <w:r w:rsidRPr="00B01379">
        <w:rPr>
          <w:rStyle w:val="HideTWBExt"/>
          <w:b w:val="0"/>
        </w:rPr>
        <w:t>&lt;Article&gt;</w:t>
      </w:r>
      <w:r w:rsidRPr="00B01379">
        <w:t>Παράγραφος 41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27981A7" w14:textId="77777777" w:rsidTr="0096035D">
        <w:trPr>
          <w:trHeight w:hRule="exact" w:val="240"/>
          <w:jc w:val="center"/>
        </w:trPr>
        <w:tc>
          <w:tcPr>
            <w:tcW w:w="9752" w:type="dxa"/>
            <w:gridSpan w:val="2"/>
            <w:tcBorders>
              <w:top w:val="nil"/>
              <w:left w:val="nil"/>
              <w:bottom w:val="nil"/>
              <w:right w:val="nil"/>
            </w:tcBorders>
          </w:tcPr>
          <w:p w14:paraId="55F0D072" w14:textId="77777777" w:rsidR="00EC675A" w:rsidRPr="00B01379" w:rsidRDefault="00EC675A" w:rsidP="0096035D"/>
        </w:tc>
      </w:tr>
      <w:tr w:rsidR="00B274CD" w:rsidRPr="00B01379" w14:paraId="7614865B" w14:textId="77777777" w:rsidTr="0096035D">
        <w:trPr>
          <w:trHeight w:val="240"/>
          <w:jc w:val="center"/>
        </w:trPr>
        <w:tc>
          <w:tcPr>
            <w:tcW w:w="4876" w:type="dxa"/>
            <w:tcBorders>
              <w:top w:val="nil"/>
              <w:left w:val="nil"/>
              <w:bottom w:val="nil"/>
              <w:right w:val="nil"/>
            </w:tcBorders>
          </w:tcPr>
          <w:p w14:paraId="5A6FAE2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978B06A" w14:textId="77777777" w:rsidR="00EC675A" w:rsidRPr="00B01379" w:rsidRDefault="00EF799F" w:rsidP="0096035D">
            <w:pPr>
              <w:pStyle w:val="AmColumnHeading"/>
            </w:pPr>
            <w:r w:rsidRPr="00B01379">
              <w:t>Τροπολογία</w:t>
            </w:r>
          </w:p>
        </w:tc>
      </w:tr>
      <w:tr w:rsidR="00B274CD" w:rsidRPr="00B01379" w14:paraId="7C752A67" w14:textId="77777777" w:rsidTr="0096035D">
        <w:trPr>
          <w:jc w:val="center"/>
        </w:trPr>
        <w:tc>
          <w:tcPr>
            <w:tcW w:w="4876" w:type="dxa"/>
            <w:tcBorders>
              <w:top w:val="nil"/>
              <w:left w:val="nil"/>
              <w:bottom w:val="nil"/>
              <w:right w:val="nil"/>
            </w:tcBorders>
          </w:tcPr>
          <w:p w14:paraId="0C734593" w14:textId="77777777" w:rsidR="00EC675A" w:rsidRPr="00B01379" w:rsidRDefault="00EC675A" w:rsidP="0096035D">
            <w:pPr>
              <w:pStyle w:val="Normal6a"/>
            </w:pPr>
          </w:p>
        </w:tc>
        <w:tc>
          <w:tcPr>
            <w:tcW w:w="4876" w:type="dxa"/>
            <w:tcBorders>
              <w:top w:val="nil"/>
              <w:left w:val="nil"/>
              <w:bottom w:val="nil"/>
              <w:right w:val="nil"/>
            </w:tcBorders>
          </w:tcPr>
          <w:p w14:paraId="3D40DD43" w14:textId="627F9FD8" w:rsidR="00EC675A" w:rsidRPr="00B01379" w:rsidRDefault="00EF799F" w:rsidP="00F65D30">
            <w:pPr>
              <w:pStyle w:val="Normal6a"/>
            </w:pPr>
            <w:r w:rsidRPr="00B01379">
              <w:rPr>
                <w:b/>
                <w:i/>
              </w:rPr>
              <w:t>41a.</w:t>
            </w:r>
            <w:r w:rsidRPr="00B01379">
              <w:tab/>
            </w:r>
            <w:r w:rsidRPr="00B01379">
              <w:rPr>
                <w:b/>
                <w:i/>
              </w:rPr>
              <w:t xml:space="preserve">υπογραμμίζει την κρίσιμη σημασία της προώθησης της ισόρροπης </w:t>
            </w:r>
            <w:r w:rsidRPr="00B01379">
              <w:rPr>
                <w:b/>
                <w:i/>
              </w:rPr>
              <w:t>εκπροσώπησης των φύλων στην εξωτερική πολιτική της ΕΕ, ως βασικού παράγοντα για την προώθηση αποτελεσματικής διπλωματίας χωρίς αποκλεισμούς· αναγνωρίζει τη δέσμευση της ΕΕ για την ισότητα των φύλων και την εφαρμογή του θεματολογίου για τις γυναίκες, την ει</w:t>
            </w:r>
            <w:r w:rsidRPr="00B01379">
              <w:rPr>
                <w:b/>
                <w:i/>
              </w:rPr>
              <w:t>ρήνη και την ασφάλεια (ΓΕΑ), που ενισχύθηκε περαιτέρω με την παράταση του σχεδίου δράσης της ΕΕ για την ισότητα των φύλων και τη χειραφέτηση των γυναικών στην εξωτερική δράση έως το 2027· επισημαίνει τις προσπάθειες της ΕΕ, μέσω της ΕΥΕΔ και της Ευρωπαϊκής</w:t>
            </w:r>
            <w:r w:rsidRPr="00B01379">
              <w:rPr>
                <w:b/>
                <w:i/>
              </w:rPr>
              <w:t xml:space="preserve"> Επιτροπής, να ενσωματώσει ηγετικό ρόλο που λαμβάνει υπόψη τη διάσταση του φύλου σε διπλωματικές δράσεις, να ενισχύσει τη λογοδοσία και να διασφαλίσει τη συνεπή ενσωμάτωση της διάστασης του φύλου στους πολιτικούς διαλόγους, τις πολιτικές ασφάλειας και τις </w:t>
            </w:r>
            <w:r w:rsidRPr="00B01379">
              <w:rPr>
                <w:b/>
                <w:i/>
              </w:rPr>
              <w:t>συζητήσεις για τα ανθρώπινα δικαιώματα με χώρες εταίρους και περιφερειακούς οργανισμούς·</w:t>
            </w:r>
          </w:p>
        </w:tc>
      </w:tr>
    </w:tbl>
    <w:p w14:paraId="35E8B42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B54AE1D" w14:textId="77777777" w:rsidR="00EC675A" w:rsidRPr="00B01379" w:rsidRDefault="00EF799F" w:rsidP="00EC675A">
      <w:r w:rsidRPr="00B01379">
        <w:rPr>
          <w:rStyle w:val="HideTWBExt"/>
        </w:rPr>
        <w:t>&lt;/Amend&gt;</w:t>
      </w:r>
    </w:p>
    <w:p w14:paraId="664CB81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946</w:t>
      </w:r>
      <w:r w:rsidRPr="00B01379">
        <w:rPr>
          <w:rStyle w:val="HideTWBExt"/>
          <w:b w:val="0"/>
        </w:rPr>
        <w:t>&lt;/NumAm&gt;</w:t>
      </w:r>
    </w:p>
    <w:p w14:paraId="283F17D5" w14:textId="77777777" w:rsidR="00EC675A" w:rsidRPr="00B01379" w:rsidRDefault="00EF799F" w:rsidP="00EC675A">
      <w:pPr>
        <w:pStyle w:val="NormalBold"/>
      </w:pPr>
      <w:r w:rsidRPr="00B01379">
        <w:rPr>
          <w:rStyle w:val="HideTWBExt"/>
          <w:b w:val="0"/>
        </w:rPr>
        <w:t>&lt;RepeatBlock-By&gt;&lt;Members&gt;</w:t>
      </w:r>
      <w:r w:rsidRPr="00B01379">
        <w:t xml:space="preserve">Nacho Sánchez Amor, Sven Mikser, Alessandra Moretti, Γιάννης </w:t>
      </w:r>
      <w:r w:rsidRPr="00B01379">
        <w:t>Μανιάτης, Vasile Dîncu, Marco Tarquinio, Hana Jalloul Muro</w:t>
      </w:r>
      <w:r w:rsidRPr="00B01379">
        <w:rPr>
          <w:rStyle w:val="HideTWBExt"/>
          <w:b w:val="0"/>
        </w:rPr>
        <w:t>&lt;/Members&gt;</w:t>
      </w:r>
    </w:p>
    <w:p w14:paraId="1782192D" w14:textId="77777777" w:rsidR="00EC675A" w:rsidRPr="00B01379" w:rsidRDefault="00EF799F" w:rsidP="00EC675A">
      <w:pPr>
        <w:pStyle w:val="NormalBold"/>
      </w:pPr>
      <w:r w:rsidRPr="00B01379">
        <w:rPr>
          <w:rStyle w:val="HideTWBExt"/>
          <w:b w:val="0"/>
        </w:rPr>
        <w:t>&lt;/RepeatBlock-By&gt;</w:t>
      </w:r>
    </w:p>
    <w:p w14:paraId="750CA22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0B64F20" w14:textId="77777777" w:rsidR="00EC675A" w:rsidRPr="00B01379" w:rsidRDefault="00EF799F" w:rsidP="00EC675A">
      <w:pPr>
        <w:pStyle w:val="NormalBold"/>
      </w:pPr>
      <w:r w:rsidRPr="00B01379">
        <w:rPr>
          <w:rStyle w:val="HideTWBExt"/>
          <w:b w:val="0"/>
        </w:rPr>
        <w:t>&lt;Article&gt;</w:t>
      </w:r>
      <w:r w:rsidRPr="00B01379">
        <w:t>Παράγραφος 41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07AEF9B" w14:textId="77777777" w:rsidTr="0096035D">
        <w:trPr>
          <w:trHeight w:hRule="exact" w:val="240"/>
          <w:jc w:val="center"/>
        </w:trPr>
        <w:tc>
          <w:tcPr>
            <w:tcW w:w="9752" w:type="dxa"/>
            <w:gridSpan w:val="2"/>
            <w:tcBorders>
              <w:top w:val="nil"/>
              <w:left w:val="nil"/>
              <w:bottom w:val="nil"/>
              <w:right w:val="nil"/>
            </w:tcBorders>
          </w:tcPr>
          <w:p w14:paraId="6D0629B5" w14:textId="77777777" w:rsidR="00EC675A" w:rsidRPr="00B01379" w:rsidRDefault="00EC675A" w:rsidP="0096035D"/>
        </w:tc>
      </w:tr>
      <w:tr w:rsidR="00B274CD" w:rsidRPr="00B01379" w14:paraId="50C925C2" w14:textId="77777777" w:rsidTr="0096035D">
        <w:trPr>
          <w:trHeight w:val="240"/>
          <w:jc w:val="center"/>
        </w:trPr>
        <w:tc>
          <w:tcPr>
            <w:tcW w:w="4876" w:type="dxa"/>
            <w:tcBorders>
              <w:top w:val="nil"/>
              <w:left w:val="nil"/>
              <w:bottom w:val="nil"/>
              <w:right w:val="nil"/>
            </w:tcBorders>
          </w:tcPr>
          <w:p w14:paraId="2746CD1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2361B7B" w14:textId="77777777" w:rsidR="00EC675A" w:rsidRPr="00B01379" w:rsidRDefault="00EF799F" w:rsidP="0096035D">
            <w:pPr>
              <w:pStyle w:val="AmColumnHeading"/>
            </w:pPr>
            <w:r w:rsidRPr="00B01379">
              <w:t>Τροπολογία</w:t>
            </w:r>
          </w:p>
        </w:tc>
      </w:tr>
      <w:tr w:rsidR="00B274CD" w:rsidRPr="00B01379" w14:paraId="2290E7BF" w14:textId="77777777" w:rsidTr="0096035D">
        <w:trPr>
          <w:jc w:val="center"/>
        </w:trPr>
        <w:tc>
          <w:tcPr>
            <w:tcW w:w="4876" w:type="dxa"/>
            <w:tcBorders>
              <w:top w:val="nil"/>
              <w:left w:val="nil"/>
              <w:bottom w:val="nil"/>
              <w:right w:val="nil"/>
            </w:tcBorders>
          </w:tcPr>
          <w:p w14:paraId="4FBA68C7" w14:textId="77777777" w:rsidR="00EC675A" w:rsidRPr="00B01379" w:rsidRDefault="00EC675A" w:rsidP="0096035D">
            <w:pPr>
              <w:pStyle w:val="Normal6a"/>
            </w:pPr>
          </w:p>
        </w:tc>
        <w:tc>
          <w:tcPr>
            <w:tcW w:w="4876" w:type="dxa"/>
            <w:tcBorders>
              <w:top w:val="nil"/>
              <w:left w:val="nil"/>
              <w:bottom w:val="nil"/>
              <w:right w:val="nil"/>
            </w:tcBorders>
          </w:tcPr>
          <w:p w14:paraId="3D528A50" w14:textId="6DFE0E39" w:rsidR="00EC675A" w:rsidRPr="00B01379" w:rsidRDefault="00EF799F" w:rsidP="00F65D30">
            <w:pPr>
              <w:pStyle w:val="Normal6a"/>
            </w:pPr>
            <w:r w:rsidRPr="00B01379">
              <w:rPr>
                <w:b/>
                <w:i/>
              </w:rPr>
              <w:t>41β.</w:t>
            </w:r>
            <w:r w:rsidRPr="00B01379">
              <w:tab/>
            </w:r>
            <w:r w:rsidRPr="00B01379">
              <w:rPr>
                <w:b/>
                <w:i/>
              </w:rPr>
              <w:t xml:space="preserve">ζητεί την ενίσχυση της πολιτιστικής διπλωματίας </w:t>
            </w:r>
            <w:r w:rsidRPr="00B01379">
              <w:rPr>
                <w:b/>
                <w:i/>
              </w:rPr>
              <w:t>και των διεθνών πολιτιστικών σχέσεων της ΕΕ ως σχετικού μέσου για την ειρήνη και για την αντιμετώπιση των παγκόσμιων προκλήσεων· ζητεί να αυξηθεί η υποστήριξη της ΕΕ προς τους δημιουργικούς και καλλιτεχνικούς τομείς τρίτων χωρών, συμπεριλαμβανομένης της βο</w:t>
            </w:r>
            <w:r w:rsidRPr="00B01379">
              <w:rPr>
                <w:b/>
                <w:i/>
              </w:rPr>
              <w:t>ήθειας για την ανάπτυξη ικανοτήτων· ζητεί να προωθηθεί η πολιτιστική συνδημιουργία μεταξύ τρίτων χωρών, μεταξύ άλλων με την προώθηση πολιτιστικών ανταλλαγών και κατοικιών· στο πλαίσιο αυτό, τονίζει την ανάγκη να ενισχυθεί η StratCom της ΕΥΕΔ· χαιρετίζει τη</w:t>
            </w:r>
            <w:r w:rsidRPr="00B01379">
              <w:rPr>
                <w:b/>
                <w:i/>
              </w:rPr>
              <w:t>ν επικείμενη συμμετοχή της ΕΕ και της Παγκόσμιας Έκθεσης της Οσάκα και υποστηρίζει να καταστεί αυτή μόνιμη πρακτική, καθώς και η παρουσία της σε διεθνείς εκθέσεις βιβλίου·</w:t>
            </w:r>
          </w:p>
        </w:tc>
      </w:tr>
    </w:tbl>
    <w:p w14:paraId="2C17453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3C6CC49" w14:textId="77777777" w:rsidR="00EC675A" w:rsidRPr="00B01379" w:rsidRDefault="00EF799F" w:rsidP="00EC675A">
      <w:r w:rsidRPr="00B01379">
        <w:rPr>
          <w:rStyle w:val="HideTWBExt"/>
        </w:rPr>
        <w:t>&lt;/Amend&gt;</w:t>
      </w:r>
    </w:p>
    <w:p w14:paraId="7710E0E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947</w:t>
      </w:r>
      <w:r w:rsidRPr="00B01379">
        <w:rPr>
          <w:rStyle w:val="HideTWBExt"/>
          <w:b w:val="0"/>
        </w:rPr>
        <w:t>&lt;/NumAm&gt;</w:t>
      </w:r>
    </w:p>
    <w:p w14:paraId="5D903204"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Vasile Dîncu, Hana Jalloul Muro</w:t>
      </w:r>
      <w:r w:rsidRPr="00B01379">
        <w:rPr>
          <w:rStyle w:val="HideTWBExt"/>
          <w:b w:val="0"/>
        </w:rPr>
        <w:t>&lt;/Members&gt;</w:t>
      </w:r>
    </w:p>
    <w:p w14:paraId="7FDB9D4A" w14:textId="77777777" w:rsidR="00EC675A" w:rsidRPr="00B01379" w:rsidRDefault="00EF799F" w:rsidP="00EC675A">
      <w:pPr>
        <w:pStyle w:val="NormalBold"/>
      </w:pPr>
      <w:r w:rsidRPr="00B01379">
        <w:rPr>
          <w:rStyle w:val="HideTWBExt"/>
          <w:b w:val="0"/>
        </w:rPr>
        <w:t>&lt;/RepeatBlock-By&gt;</w:t>
      </w:r>
    </w:p>
    <w:p w14:paraId="272E17E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E586BE9" w14:textId="77777777" w:rsidR="00EC675A" w:rsidRPr="00B01379" w:rsidRDefault="00EF799F" w:rsidP="00EC675A">
      <w:pPr>
        <w:pStyle w:val="NormalBold"/>
      </w:pPr>
      <w:r w:rsidRPr="00B01379">
        <w:rPr>
          <w:rStyle w:val="HideTWBExt"/>
          <w:b w:val="0"/>
        </w:rPr>
        <w:t>&lt;Article&gt;</w:t>
      </w:r>
      <w:r w:rsidRPr="00B01379">
        <w:t>Παράγραφος 41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255B9B6" w14:textId="77777777" w:rsidTr="0096035D">
        <w:trPr>
          <w:trHeight w:hRule="exact" w:val="240"/>
          <w:jc w:val="center"/>
        </w:trPr>
        <w:tc>
          <w:tcPr>
            <w:tcW w:w="9752" w:type="dxa"/>
            <w:gridSpan w:val="2"/>
            <w:tcBorders>
              <w:top w:val="nil"/>
              <w:left w:val="nil"/>
              <w:bottom w:val="nil"/>
              <w:right w:val="nil"/>
            </w:tcBorders>
          </w:tcPr>
          <w:p w14:paraId="1130A5CF" w14:textId="77777777" w:rsidR="00EC675A" w:rsidRPr="00B01379" w:rsidRDefault="00EC675A" w:rsidP="0096035D"/>
        </w:tc>
      </w:tr>
      <w:tr w:rsidR="00B274CD" w:rsidRPr="00B01379" w14:paraId="55CABF72" w14:textId="77777777" w:rsidTr="0096035D">
        <w:trPr>
          <w:trHeight w:val="240"/>
          <w:jc w:val="center"/>
        </w:trPr>
        <w:tc>
          <w:tcPr>
            <w:tcW w:w="4876" w:type="dxa"/>
            <w:tcBorders>
              <w:top w:val="nil"/>
              <w:left w:val="nil"/>
              <w:bottom w:val="nil"/>
              <w:right w:val="nil"/>
            </w:tcBorders>
          </w:tcPr>
          <w:p w14:paraId="7DC247D7"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214B034F" w14:textId="77777777" w:rsidR="00EC675A" w:rsidRPr="00B01379" w:rsidRDefault="00EF799F" w:rsidP="0096035D">
            <w:pPr>
              <w:pStyle w:val="AmColumnHeading"/>
            </w:pPr>
            <w:r w:rsidRPr="00B01379">
              <w:t>Τροπολογία</w:t>
            </w:r>
          </w:p>
        </w:tc>
      </w:tr>
      <w:tr w:rsidR="00B274CD" w:rsidRPr="00B01379" w14:paraId="79931B65" w14:textId="77777777" w:rsidTr="0096035D">
        <w:trPr>
          <w:jc w:val="center"/>
        </w:trPr>
        <w:tc>
          <w:tcPr>
            <w:tcW w:w="4876" w:type="dxa"/>
            <w:tcBorders>
              <w:top w:val="nil"/>
              <w:left w:val="nil"/>
              <w:bottom w:val="nil"/>
              <w:right w:val="nil"/>
            </w:tcBorders>
          </w:tcPr>
          <w:p w14:paraId="5E1F58C5" w14:textId="77777777" w:rsidR="00EC675A" w:rsidRPr="00B01379" w:rsidRDefault="00EC675A" w:rsidP="0096035D">
            <w:pPr>
              <w:pStyle w:val="Normal6a"/>
            </w:pPr>
          </w:p>
        </w:tc>
        <w:tc>
          <w:tcPr>
            <w:tcW w:w="4876" w:type="dxa"/>
            <w:tcBorders>
              <w:top w:val="nil"/>
              <w:left w:val="nil"/>
              <w:bottom w:val="nil"/>
              <w:right w:val="nil"/>
            </w:tcBorders>
          </w:tcPr>
          <w:p w14:paraId="739D6E08" w14:textId="49BDEAC7" w:rsidR="00EC675A" w:rsidRPr="00B01379" w:rsidRDefault="00EF799F" w:rsidP="00F65D30">
            <w:pPr>
              <w:pStyle w:val="Normal6a"/>
            </w:pPr>
            <w:r w:rsidRPr="00B01379">
              <w:rPr>
                <w:b/>
                <w:i/>
              </w:rPr>
              <w:t>41γ.</w:t>
            </w:r>
            <w:r w:rsidRPr="00B01379">
              <w:tab/>
            </w:r>
            <w:r w:rsidRPr="00B01379">
              <w:rPr>
                <w:b/>
                <w:i/>
              </w:rPr>
              <w:t>υπογραμμίζει την ανάγκη η ΕΕ να βασίζεται στις απαραίτητες πληροφορίες από πρώτο χέρι σχετικά με παγκόσμια ζητήματα που προκύπτουν εκτός των συνόρων της υπό το πρίσμα των αυξανόμενων γεωπολιτικών προκλήσεων και κρίσεων παγκοσμί</w:t>
            </w:r>
            <w:r w:rsidRPr="00B01379">
              <w:rPr>
                <w:b/>
                <w:i/>
              </w:rPr>
              <w:t>ως· ζητεί, για αυτόν τον λόγο, να ενδυναμωθούν το EU INTCEN, το Κέντρο Αντιμετώπισης Κρίσεων της ΕΥΕΔ και το Δορυφορικό Κέντρο της Ευρωπαϊκής Ένωσης (SatCen), με ενίσχυση του προσωπικού και των χρηματοδοτικών πόρων, καθώς και των ικανοτήτων τους·</w:t>
            </w:r>
          </w:p>
        </w:tc>
      </w:tr>
    </w:tbl>
    <w:p w14:paraId="1B8EE083"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5347CDF1" w14:textId="77777777" w:rsidR="00EC675A" w:rsidRPr="00EF799F" w:rsidRDefault="00EF799F" w:rsidP="00EC675A">
      <w:pPr>
        <w:rPr>
          <w:lang w:val="de-DE"/>
        </w:rPr>
      </w:pPr>
      <w:r w:rsidRPr="00EF799F">
        <w:rPr>
          <w:rStyle w:val="HideTWBExt"/>
          <w:lang w:val="de-DE"/>
        </w:rPr>
        <w:t>&lt;/Amend&gt;</w:t>
      </w:r>
    </w:p>
    <w:p w14:paraId="667516CE"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948</w:t>
      </w:r>
      <w:r w:rsidRPr="00EF799F">
        <w:rPr>
          <w:rStyle w:val="HideTWBExt"/>
          <w:b w:val="0"/>
          <w:lang w:val="de-DE"/>
        </w:rPr>
        <w:t>&lt;/NumAm&gt;</w:t>
      </w:r>
    </w:p>
    <w:p w14:paraId="34F8D8FE"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49A9614A" w14:textId="77777777" w:rsidR="00EC675A" w:rsidRPr="00EF799F" w:rsidRDefault="00EF799F" w:rsidP="00EC675A">
      <w:pPr>
        <w:pStyle w:val="NormalBold"/>
        <w:rPr>
          <w:lang w:val="de-DE"/>
        </w:rPr>
      </w:pPr>
      <w:r w:rsidRPr="00EF799F">
        <w:rPr>
          <w:rStyle w:val="HideTWBExt"/>
          <w:b w:val="0"/>
          <w:lang w:val="de-DE"/>
        </w:rPr>
        <w:t>&lt;/RepeatBlock-By&gt;</w:t>
      </w:r>
    </w:p>
    <w:p w14:paraId="020625A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0DE71D9" w14:textId="77777777" w:rsidR="00EC675A" w:rsidRPr="00B01379" w:rsidRDefault="00EF799F" w:rsidP="00EC675A">
      <w:pPr>
        <w:pStyle w:val="NormalBold"/>
      </w:pPr>
      <w:r w:rsidRPr="00B01379">
        <w:rPr>
          <w:rStyle w:val="HideTWBExt"/>
          <w:b w:val="0"/>
        </w:rPr>
        <w:t>&lt;Article&gt;</w:t>
      </w:r>
      <w:r w:rsidRPr="00B01379">
        <w:t>Παράγραφος 42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B4DE952" w14:textId="77777777" w:rsidTr="0096035D">
        <w:trPr>
          <w:trHeight w:hRule="exact" w:val="240"/>
          <w:jc w:val="center"/>
        </w:trPr>
        <w:tc>
          <w:tcPr>
            <w:tcW w:w="9752" w:type="dxa"/>
            <w:gridSpan w:val="2"/>
            <w:tcBorders>
              <w:top w:val="nil"/>
              <w:left w:val="nil"/>
              <w:bottom w:val="nil"/>
              <w:right w:val="nil"/>
            </w:tcBorders>
          </w:tcPr>
          <w:p w14:paraId="30C25BF1" w14:textId="77777777" w:rsidR="00EC675A" w:rsidRPr="00B01379" w:rsidRDefault="00EC675A" w:rsidP="0096035D"/>
        </w:tc>
      </w:tr>
      <w:tr w:rsidR="00B274CD" w:rsidRPr="00B01379" w14:paraId="1873ECE2" w14:textId="77777777" w:rsidTr="0096035D">
        <w:trPr>
          <w:trHeight w:val="240"/>
          <w:jc w:val="center"/>
        </w:trPr>
        <w:tc>
          <w:tcPr>
            <w:tcW w:w="4876" w:type="dxa"/>
            <w:tcBorders>
              <w:top w:val="nil"/>
              <w:left w:val="nil"/>
              <w:bottom w:val="nil"/>
              <w:right w:val="nil"/>
            </w:tcBorders>
          </w:tcPr>
          <w:p w14:paraId="66FCAE2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6B2E7D1" w14:textId="77777777" w:rsidR="00EC675A" w:rsidRPr="00B01379" w:rsidRDefault="00EF799F" w:rsidP="0096035D">
            <w:pPr>
              <w:pStyle w:val="AmColumnHeading"/>
            </w:pPr>
            <w:r w:rsidRPr="00B01379">
              <w:t>Τροπολογία</w:t>
            </w:r>
          </w:p>
        </w:tc>
      </w:tr>
      <w:tr w:rsidR="00B274CD" w:rsidRPr="00B01379" w14:paraId="4223AC15" w14:textId="77777777" w:rsidTr="0096035D">
        <w:trPr>
          <w:jc w:val="center"/>
        </w:trPr>
        <w:tc>
          <w:tcPr>
            <w:tcW w:w="4876" w:type="dxa"/>
            <w:tcBorders>
              <w:top w:val="nil"/>
              <w:left w:val="nil"/>
              <w:bottom w:val="nil"/>
              <w:right w:val="nil"/>
            </w:tcBorders>
          </w:tcPr>
          <w:p w14:paraId="3253572B" w14:textId="77777777" w:rsidR="00EC675A" w:rsidRPr="00B01379" w:rsidRDefault="00EF799F" w:rsidP="0096035D">
            <w:pPr>
              <w:pStyle w:val="Normal6a"/>
            </w:pPr>
            <w:r w:rsidRPr="00B01379">
              <w:rPr>
                <w:b/>
                <w:i/>
              </w:rPr>
              <w:t>42.</w:t>
            </w:r>
            <w:r w:rsidRPr="00B01379">
              <w:tab/>
            </w:r>
            <w:r w:rsidRPr="00B01379">
              <w:rPr>
                <w:b/>
                <w:i/>
              </w:rPr>
              <w:t xml:space="preserve">επαναβεβαιώνει τον ρόλο των ειδικών εντεταλμένων της ΕΕ, οι οποίοι προωθούν τις πολιτικές και τα συμφέροντα της ΕΕ σε συγκεκριμένες περιοχές και χώρες και διαδραματίζουν σημαντικό ρόλο στην ανάπτυξη μιας ισχυρότερης και αποτελεσματικότερης </w:t>
            </w:r>
            <w:r w:rsidRPr="00B01379">
              <w:rPr>
                <w:b/>
                <w:i/>
              </w:rPr>
              <w:t>ΚΕΠΠΑ, παρέχοντας στην ΕΕ ενεργό πολιτική παρουσία σε βασικές χώρες και περιφέρειες, λειτουργώντας ως «φωνή» και «πρόσωπο» για την ΕΕ και τις πολιτικές της·</w:t>
            </w:r>
          </w:p>
        </w:tc>
        <w:tc>
          <w:tcPr>
            <w:tcW w:w="4876" w:type="dxa"/>
            <w:tcBorders>
              <w:top w:val="nil"/>
              <w:left w:val="nil"/>
              <w:bottom w:val="nil"/>
              <w:right w:val="nil"/>
            </w:tcBorders>
          </w:tcPr>
          <w:p w14:paraId="4243E7E2" w14:textId="77777777" w:rsidR="00EC675A" w:rsidRPr="00B01379" w:rsidRDefault="00EF799F" w:rsidP="0096035D">
            <w:pPr>
              <w:pStyle w:val="Normal6a"/>
            </w:pPr>
            <w:r w:rsidRPr="00B01379">
              <w:rPr>
                <w:b/>
                <w:i/>
              </w:rPr>
              <w:t>διαγράφεται</w:t>
            </w:r>
          </w:p>
        </w:tc>
      </w:tr>
    </w:tbl>
    <w:p w14:paraId="6D8D797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778DFC1" w14:textId="77777777" w:rsidR="00EC675A" w:rsidRPr="00B01379" w:rsidRDefault="00EF799F" w:rsidP="00EC675A">
      <w:r w:rsidRPr="00B01379">
        <w:rPr>
          <w:rStyle w:val="HideTWBExt"/>
        </w:rPr>
        <w:t>&lt;/Amend&gt;</w:t>
      </w:r>
    </w:p>
    <w:p w14:paraId="648F1C1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949</w:t>
      </w:r>
      <w:r w:rsidRPr="00B01379">
        <w:rPr>
          <w:rStyle w:val="HideTWBExt"/>
          <w:b w:val="0"/>
        </w:rPr>
        <w:t>&lt;/NumAm&gt;</w:t>
      </w:r>
    </w:p>
    <w:p w14:paraId="61366172"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Hermann Tertsch, Jorge Martín Frías</w:t>
      </w:r>
      <w:r w:rsidRPr="00EF799F">
        <w:rPr>
          <w:rStyle w:val="HideTWBExt"/>
          <w:b w:val="0"/>
          <w:lang w:val="de-DE"/>
        </w:rPr>
        <w:t>&lt;/Members&gt;</w:t>
      </w:r>
    </w:p>
    <w:p w14:paraId="7E45353E" w14:textId="77777777" w:rsidR="00EC675A" w:rsidRPr="00EF799F" w:rsidRDefault="00EF799F" w:rsidP="00EC675A">
      <w:pPr>
        <w:pStyle w:val="NormalBold"/>
        <w:rPr>
          <w:lang w:val="de-DE"/>
        </w:rPr>
      </w:pPr>
      <w:r w:rsidRPr="00EF799F">
        <w:rPr>
          <w:rStyle w:val="HideTWBExt"/>
          <w:b w:val="0"/>
          <w:lang w:val="de-DE"/>
        </w:rPr>
        <w:t>&lt;/RepeatBlock-By&gt;</w:t>
      </w:r>
    </w:p>
    <w:p w14:paraId="40187BC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650EBF1" w14:textId="77777777" w:rsidR="00EC675A" w:rsidRPr="00B01379" w:rsidRDefault="00EF799F" w:rsidP="00EC675A">
      <w:pPr>
        <w:pStyle w:val="NormalBold"/>
      </w:pPr>
      <w:r w:rsidRPr="00B01379">
        <w:rPr>
          <w:rStyle w:val="HideTWBExt"/>
          <w:b w:val="0"/>
        </w:rPr>
        <w:t>&lt;Article&gt;</w:t>
      </w:r>
      <w:r w:rsidRPr="00B01379">
        <w:t>Παράγραφος 42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42D5ED3" w14:textId="77777777" w:rsidTr="0096035D">
        <w:trPr>
          <w:trHeight w:hRule="exact" w:val="240"/>
          <w:jc w:val="center"/>
        </w:trPr>
        <w:tc>
          <w:tcPr>
            <w:tcW w:w="9752" w:type="dxa"/>
            <w:gridSpan w:val="2"/>
            <w:tcBorders>
              <w:top w:val="nil"/>
              <w:left w:val="nil"/>
              <w:bottom w:val="nil"/>
              <w:right w:val="nil"/>
            </w:tcBorders>
          </w:tcPr>
          <w:p w14:paraId="697838F1" w14:textId="77777777" w:rsidR="00EC675A" w:rsidRPr="00B01379" w:rsidRDefault="00EC675A" w:rsidP="0096035D"/>
        </w:tc>
      </w:tr>
      <w:tr w:rsidR="00B274CD" w:rsidRPr="00B01379" w14:paraId="57EA7252" w14:textId="77777777" w:rsidTr="0096035D">
        <w:trPr>
          <w:trHeight w:val="240"/>
          <w:jc w:val="center"/>
        </w:trPr>
        <w:tc>
          <w:tcPr>
            <w:tcW w:w="4876" w:type="dxa"/>
            <w:tcBorders>
              <w:top w:val="nil"/>
              <w:left w:val="nil"/>
              <w:bottom w:val="nil"/>
              <w:right w:val="nil"/>
            </w:tcBorders>
          </w:tcPr>
          <w:p w14:paraId="1B9BA65D"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D49EBDE" w14:textId="77777777" w:rsidR="00EC675A" w:rsidRPr="00B01379" w:rsidRDefault="00EF799F" w:rsidP="0096035D">
            <w:pPr>
              <w:pStyle w:val="AmColumnHeading"/>
            </w:pPr>
            <w:r w:rsidRPr="00B01379">
              <w:t>Τροπολογία</w:t>
            </w:r>
          </w:p>
        </w:tc>
      </w:tr>
      <w:tr w:rsidR="00B274CD" w:rsidRPr="00B01379" w14:paraId="1E67A8D5" w14:textId="77777777" w:rsidTr="0096035D">
        <w:trPr>
          <w:jc w:val="center"/>
        </w:trPr>
        <w:tc>
          <w:tcPr>
            <w:tcW w:w="4876" w:type="dxa"/>
            <w:tcBorders>
              <w:top w:val="nil"/>
              <w:left w:val="nil"/>
              <w:bottom w:val="nil"/>
              <w:right w:val="nil"/>
            </w:tcBorders>
          </w:tcPr>
          <w:p w14:paraId="5830A95A" w14:textId="77777777" w:rsidR="00EC675A" w:rsidRPr="00B01379" w:rsidRDefault="00EF799F" w:rsidP="0096035D">
            <w:pPr>
              <w:pStyle w:val="Normal6a"/>
            </w:pPr>
            <w:r w:rsidRPr="00B01379">
              <w:rPr>
                <w:b/>
                <w:i/>
              </w:rPr>
              <w:t>42.</w:t>
            </w:r>
            <w:r w:rsidRPr="00B01379">
              <w:tab/>
            </w:r>
            <w:r w:rsidRPr="00B01379">
              <w:rPr>
                <w:b/>
                <w:i/>
              </w:rPr>
              <w:t xml:space="preserve">επαναβεβαιώνει τον ρόλο των ειδικών εντεταλμένων της ΕΕ, </w:t>
            </w:r>
            <w:r w:rsidRPr="00B01379">
              <w:rPr>
                <w:b/>
                <w:i/>
              </w:rPr>
              <w:t>οι οποίοι προωθούν τις πολιτικές και τα συμφέροντα της ΕΕ σε συγκεκριμένες περιοχές και χώρες και διαδραματίζουν σημαντικό ρόλο στην ανάπτυξη μιας ισχυρότερης και αποτελεσματικότερης ΚΕΠΠΑ, παρέχοντας στην ΕΕ ενεργό πολιτική παρουσία σε βασικές χώρες και π</w:t>
            </w:r>
            <w:r w:rsidRPr="00B01379">
              <w:rPr>
                <w:b/>
                <w:i/>
              </w:rPr>
              <w:t>εριφέρειες, λειτουργώντας ως «φωνή» και «πρόσωπο» για την ΕΕ και τις πολιτικές της·</w:t>
            </w:r>
          </w:p>
        </w:tc>
        <w:tc>
          <w:tcPr>
            <w:tcW w:w="4876" w:type="dxa"/>
            <w:tcBorders>
              <w:top w:val="nil"/>
              <w:left w:val="nil"/>
              <w:bottom w:val="nil"/>
              <w:right w:val="nil"/>
            </w:tcBorders>
          </w:tcPr>
          <w:p w14:paraId="5DDDBB4F" w14:textId="77777777" w:rsidR="00EC675A" w:rsidRPr="00B01379" w:rsidRDefault="00EF799F" w:rsidP="0096035D">
            <w:pPr>
              <w:pStyle w:val="Normal6a"/>
            </w:pPr>
            <w:r w:rsidRPr="00B01379">
              <w:rPr>
                <w:b/>
                <w:i/>
              </w:rPr>
              <w:t>διαγράφεται</w:t>
            </w:r>
          </w:p>
        </w:tc>
      </w:tr>
    </w:tbl>
    <w:p w14:paraId="09C4B2C6"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A0AFCAB" w14:textId="77777777" w:rsidR="00EC675A" w:rsidRPr="00B01379" w:rsidRDefault="00EF799F" w:rsidP="00EC675A">
      <w:r w:rsidRPr="00B01379">
        <w:rPr>
          <w:rStyle w:val="HideTWBExt"/>
        </w:rPr>
        <w:t>&lt;/Amend&gt;</w:t>
      </w:r>
    </w:p>
    <w:p w14:paraId="0C5AEA4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950</w:t>
      </w:r>
      <w:r w:rsidRPr="00B01379">
        <w:rPr>
          <w:rStyle w:val="HideTWBExt"/>
          <w:b w:val="0"/>
        </w:rPr>
        <w:t>&lt;/NumAm&gt;</w:t>
      </w:r>
    </w:p>
    <w:p w14:paraId="16DB6537" w14:textId="77777777" w:rsidR="00EC675A" w:rsidRPr="00B01379" w:rsidRDefault="00EF799F" w:rsidP="00EC675A">
      <w:pPr>
        <w:pStyle w:val="NormalBold"/>
      </w:pPr>
      <w:r w:rsidRPr="00B01379">
        <w:rPr>
          <w:rStyle w:val="HideTWBExt"/>
          <w:b w:val="0"/>
        </w:rPr>
        <w:t>&lt;RepeatBlock-By&gt;&lt;Members&gt;</w:t>
      </w:r>
      <w:r w:rsidRPr="00B01379">
        <w:t xml:space="preserve">Nacho Sánchez Amor, Sven Mikser, Alessandra Moretti, </w:t>
      </w:r>
      <w:r w:rsidRPr="00B01379">
        <w:t>Γιάννης Μανιάτης, Vasile Dîncu, Marco Tarquinio, Hana Jalloul Muro</w:t>
      </w:r>
      <w:r w:rsidRPr="00B01379">
        <w:rPr>
          <w:rStyle w:val="HideTWBExt"/>
          <w:b w:val="0"/>
        </w:rPr>
        <w:t>&lt;/Members&gt;</w:t>
      </w:r>
    </w:p>
    <w:p w14:paraId="79C6AF44" w14:textId="77777777" w:rsidR="00EC675A" w:rsidRPr="00B01379" w:rsidRDefault="00EF799F" w:rsidP="00EC675A">
      <w:pPr>
        <w:pStyle w:val="NormalBold"/>
      </w:pPr>
      <w:r w:rsidRPr="00B01379">
        <w:rPr>
          <w:rStyle w:val="HideTWBExt"/>
          <w:b w:val="0"/>
        </w:rPr>
        <w:t>&lt;/RepeatBlock-By&gt;</w:t>
      </w:r>
    </w:p>
    <w:p w14:paraId="563EBE0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00E371E" w14:textId="77777777" w:rsidR="00EC675A" w:rsidRPr="00B01379" w:rsidRDefault="00EF799F" w:rsidP="00EC675A">
      <w:pPr>
        <w:pStyle w:val="NormalBold"/>
      </w:pPr>
      <w:r w:rsidRPr="00B01379">
        <w:rPr>
          <w:rStyle w:val="HideTWBExt"/>
          <w:b w:val="0"/>
        </w:rPr>
        <w:t>&lt;Article&gt;</w:t>
      </w:r>
      <w:r w:rsidRPr="00B01379">
        <w:t>Παράγραφος 42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3B24935" w14:textId="77777777" w:rsidTr="0096035D">
        <w:trPr>
          <w:trHeight w:hRule="exact" w:val="240"/>
          <w:jc w:val="center"/>
        </w:trPr>
        <w:tc>
          <w:tcPr>
            <w:tcW w:w="9752" w:type="dxa"/>
            <w:gridSpan w:val="2"/>
            <w:tcBorders>
              <w:top w:val="nil"/>
              <w:left w:val="nil"/>
              <w:bottom w:val="nil"/>
              <w:right w:val="nil"/>
            </w:tcBorders>
          </w:tcPr>
          <w:p w14:paraId="7C65426D" w14:textId="77777777" w:rsidR="00EC675A" w:rsidRPr="00B01379" w:rsidRDefault="00EC675A" w:rsidP="0096035D"/>
        </w:tc>
      </w:tr>
      <w:tr w:rsidR="00B274CD" w:rsidRPr="00B01379" w14:paraId="7502CACC" w14:textId="77777777" w:rsidTr="0096035D">
        <w:trPr>
          <w:trHeight w:val="240"/>
          <w:jc w:val="center"/>
        </w:trPr>
        <w:tc>
          <w:tcPr>
            <w:tcW w:w="4876" w:type="dxa"/>
            <w:tcBorders>
              <w:top w:val="nil"/>
              <w:left w:val="nil"/>
              <w:bottom w:val="nil"/>
              <w:right w:val="nil"/>
            </w:tcBorders>
          </w:tcPr>
          <w:p w14:paraId="79AF489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4810752" w14:textId="77777777" w:rsidR="00EC675A" w:rsidRPr="00B01379" w:rsidRDefault="00EF799F" w:rsidP="0096035D">
            <w:pPr>
              <w:pStyle w:val="AmColumnHeading"/>
            </w:pPr>
            <w:r w:rsidRPr="00B01379">
              <w:t>Τροπολογία</w:t>
            </w:r>
          </w:p>
        </w:tc>
      </w:tr>
      <w:tr w:rsidR="00B274CD" w:rsidRPr="00B01379" w14:paraId="0A76F8BB" w14:textId="77777777" w:rsidTr="0096035D">
        <w:trPr>
          <w:jc w:val="center"/>
        </w:trPr>
        <w:tc>
          <w:tcPr>
            <w:tcW w:w="4876" w:type="dxa"/>
            <w:tcBorders>
              <w:top w:val="nil"/>
              <w:left w:val="nil"/>
              <w:bottom w:val="nil"/>
              <w:right w:val="nil"/>
            </w:tcBorders>
          </w:tcPr>
          <w:p w14:paraId="072AF78A" w14:textId="77777777" w:rsidR="00EC675A" w:rsidRPr="00B01379" w:rsidRDefault="00EF799F" w:rsidP="0096035D">
            <w:pPr>
              <w:pStyle w:val="Normal6a"/>
            </w:pPr>
            <w:r w:rsidRPr="00B01379">
              <w:t>42.</w:t>
            </w:r>
            <w:r w:rsidRPr="00B01379">
              <w:tab/>
              <w:t xml:space="preserve">επαναβεβαιώνει τον ρόλο των ειδικών εντεταλμένων </w:t>
            </w:r>
            <w:r w:rsidRPr="00B01379">
              <w:t>της ΕΕ, οι οποίοι προωθούν τις πολιτικές και τα συμφέροντα της ΕΕ σε συγκεκριμένες περιοχές και χώρες και διαδραματίζουν σημαντικό ρόλο στην ανάπτυξη μιας ισχυρότερης και αποτελεσματικότερης ΚΕΠΠΑ, παρέχοντας στην ΕΕ ενεργό πολιτική παρουσία σε βασικές χώρ</w:t>
            </w:r>
            <w:r w:rsidRPr="00B01379">
              <w:t>ες και περιφέρειες, λειτουργώντας ως «φωνή» και «πρόσωπο» για την ΕΕ και τις πολιτικές της·</w:t>
            </w:r>
          </w:p>
        </w:tc>
        <w:tc>
          <w:tcPr>
            <w:tcW w:w="4876" w:type="dxa"/>
            <w:tcBorders>
              <w:top w:val="nil"/>
              <w:left w:val="nil"/>
              <w:bottom w:val="nil"/>
              <w:right w:val="nil"/>
            </w:tcBorders>
          </w:tcPr>
          <w:p w14:paraId="16670D53" w14:textId="77777777" w:rsidR="00EC675A" w:rsidRPr="00B01379" w:rsidRDefault="00EF799F" w:rsidP="0096035D">
            <w:pPr>
              <w:pStyle w:val="Normal6a"/>
            </w:pPr>
            <w:r w:rsidRPr="00B01379">
              <w:t>42.</w:t>
            </w:r>
            <w:r w:rsidRPr="00B01379">
              <w:tab/>
              <w:t>επαναβεβαιώνει τον ρόλο των ειδικών εντεταλμένων της ΕΕ, οι οποίοι προωθούν τις πολιτικές και τα συμφέροντα της ΕΕ σε συγκεκριμένες περιοχές και χώρες και διαδρ</w:t>
            </w:r>
            <w:r w:rsidRPr="00B01379">
              <w:t xml:space="preserve">αματίζουν σημαντικό ρόλο στην ανάπτυξη μιας ισχυρότερης και αποτελεσματικότερης ΚΕΠΠΑ, παρέχοντας στην ΕΕ ενεργό πολιτική παρουσία σε βασικές χώρες και περιφέρειες, λειτουργώντας ως «φωνή» και «πρόσωπο» για την ΕΕ και τις πολιτικές της· </w:t>
            </w:r>
            <w:r w:rsidRPr="00B01379">
              <w:rPr>
                <w:b/>
                <w:i/>
              </w:rPr>
              <w:t>τονίζει ότι είναι σ</w:t>
            </w:r>
            <w:r w:rsidRPr="00B01379">
              <w:rPr>
                <w:b/>
                <w:i/>
              </w:rPr>
              <w:t>ημαντικό οι ειδικοί εντεταλμένοι της ΕΕ να έχουν ευρεία, ευέλικτη εντολή, ικανή να προσαρμόζεται στις εξελισσόμενες γεωπολιτικές συνθήκες, προκειμένου να προωθούν τις πολιτικές και τα συμφέροντα της ΕΕ σε συγκεκριμένες περιοχές και χώρες και να διαδραματίζ</w:t>
            </w:r>
            <w:r w:rsidRPr="00B01379">
              <w:rPr>
                <w:b/>
                <w:i/>
              </w:rPr>
              <w:t>ουν ενεργό ρόλο στις προσπάθειες προληπτικής διπλωματίας·</w:t>
            </w:r>
          </w:p>
        </w:tc>
      </w:tr>
    </w:tbl>
    <w:p w14:paraId="1130CDA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84EC149" w14:textId="77777777" w:rsidR="00EC675A" w:rsidRPr="00B01379" w:rsidRDefault="00EF799F" w:rsidP="00EC675A">
      <w:r w:rsidRPr="00B01379">
        <w:rPr>
          <w:rStyle w:val="HideTWBExt"/>
        </w:rPr>
        <w:t>&lt;/Amend&gt;</w:t>
      </w:r>
    </w:p>
    <w:p w14:paraId="7BF6808F"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951</w:t>
      </w:r>
      <w:r w:rsidRPr="00B01379">
        <w:rPr>
          <w:rStyle w:val="HideTWBExt"/>
          <w:b w:val="0"/>
        </w:rPr>
        <w:t>&lt;/NumAm&gt;</w:t>
      </w:r>
    </w:p>
    <w:p w14:paraId="3AAEDBCB" w14:textId="77777777" w:rsidR="00EC675A" w:rsidRPr="00B01379" w:rsidRDefault="00EF799F" w:rsidP="00EC675A">
      <w:pPr>
        <w:pStyle w:val="NormalBold"/>
      </w:pPr>
      <w:r w:rsidRPr="00B01379">
        <w:rPr>
          <w:rStyle w:val="HideTWBExt"/>
          <w:b w:val="0"/>
        </w:rPr>
        <w:t>&lt;RepeatBlock-By&gt;&lt;Members&gt;</w:t>
      </w:r>
      <w:r w:rsidRPr="00B01379">
        <w:t>Ioan-Rareş Bogdan</w:t>
      </w:r>
      <w:r w:rsidRPr="00B01379">
        <w:rPr>
          <w:rStyle w:val="HideTWBExt"/>
          <w:b w:val="0"/>
        </w:rPr>
        <w:t>&lt;/Members&gt;</w:t>
      </w:r>
    </w:p>
    <w:p w14:paraId="6132DFAC" w14:textId="77777777" w:rsidR="00EC675A" w:rsidRPr="00B01379" w:rsidRDefault="00EF799F" w:rsidP="00EC675A">
      <w:pPr>
        <w:pStyle w:val="NormalBold"/>
      </w:pPr>
      <w:r w:rsidRPr="00B01379">
        <w:rPr>
          <w:rStyle w:val="HideTWBExt"/>
          <w:b w:val="0"/>
        </w:rPr>
        <w:t>&lt;/RepeatBlock-By&gt;</w:t>
      </w:r>
    </w:p>
    <w:p w14:paraId="77BBBD0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84F6C76" w14:textId="77777777" w:rsidR="00EC675A" w:rsidRPr="00B01379" w:rsidRDefault="00EF799F" w:rsidP="00EC675A">
      <w:pPr>
        <w:pStyle w:val="NormalBold"/>
      </w:pPr>
      <w:r w:rsidRPr="00B01379">
        <w:rPr>
          <w:rStyle w:val="HideTWBExt"/>
          <w:b w:val="0"/>
        </w:rPr>
        <w:t>&lt;Article&gt;</w:t>
      </w:r>
      <w:r w:rsidRPr="00B01379">
        <w:t>Παράγραφος 42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11B99B8" w14:textId="77777777" w:rsidTr="0096035D">
        <w:trPr>
          <w:trHeight w:hRule="exact" w:val="240"/>
          <w:jc w:val="center"/>
        </w:trPr>
        <w:tc>
          <w:tcPr>
            <w:tcW w:w="9752" w:type="dxa"/>
            <w:gridSpan w:val="2"/>
            <w:tcBorders>
              <w:top w:val="nil"/>
              <w:left w:val="nil"/>
              <w:bottom w:val="nil"/>
              <w:right w:val="nil"/>
            </w:tcBorders>
          </w:tcPr>
          <w:p w14:paraId="1A00F09E" w14:textId="77777777" w:rsidR="00EC675A" w:rsidRPr="00B01379" w:rsidRDefault="00EC675A" w:rsidP="0096035D"/>
        </w:tc>
      </w:tr>
      <w:tr w:rsidR="00B274CD" w:rsidRPr="00B01379" w14:paraId="42B307E7" w14:textId="77777777" w:rsidTr="0096035D">
        <w:trPr>
          <w:trHeight w:val="240"/>
          <w:jc w:val="center"/>
        </w:trPr>
        <w:tc>
          <w:tcPr>
            <w:tcW w:w="4876" w:type="dxa"/>
            <w:tcBorders>
              <w:top w:val="nil"/>
              <w:left w:val="nil"/>
              <w:bottom w:val="nil"/>
              <w:right w:val="nil"/>
            </w:tcBorders>
          </w:tcPr>
          <w:p w14:paraId="0AE4E3C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A037BDA" w14:textId="77777777" w:rsidR="00EC675A" w:rsidRPr="00B01379" w:rsidRDefault="00EF799F" w:rsidP="0096035D">
            <w:pPr>
              <w:pStyle w:val="AmColumnHeading"/>
            </w:pPr>
            <w:r w:rsidRPr="00B01379">
              <w:t>Τροπολογία</w:t>
            </w:r>
          </w:p>
        </w:tc>
      </w:tr>
      <w:tr w:rsidR="00B274CD" w:rsidRPr="00B01379" w14:paraId="5D2AC058" w14:textId="77777777" w:rsidTr="0096035D">
        <w:trPr>
          <w:jc w:val="center"/>
        </w:trPr>
        <w:tc>
          <w:tcPr>
            <w:tcW w:w="4876" w:type="dxa"/>
            <w:tcBorders>
              <w:top w:val="nil"/>
              <w:left w:val="nil"/>
              <w:bottom w:val="nil"/>
              <w:right w:val="nil"/>
            </w:tcBorders>
          </w:tcPr>
          <w:p w14:paraId="6942FB1D" w14:textId="77777777" w:rsidR="00EC675A" w:rsidRPr="00B01379" w:rsidRDefault="00EF799F" w:rsidP="0096035D">
            <w:pPr>
              <w:pStyle w:val="Normal6a"/>
            </w:pPr>
            <w:r w:rsidRPr="00B01379">
              <w:t>42.</w:t>
            </w:r>
            <w:r w:rsidRPr="00B01379">
              <w:tab/>
              <w:t xml:space="preserve">επαναβεβαιώνει τον ρόλο των ειδικών εντεταλμένων της ΕΕ, οι οποίοι προωθούν τις πολιτικές και τα συμφέροντα της ΕΕ σε συγκεκριμένες περιοχές και χώρες και διαδραματίζουν σημαντικό ρόλο </w:t>
            </w:r>
            <w:r w:rsidRPr="00B01379">
              <w:t>στην ανάπτυξη μιας ισχυρότερης και αποτελεσματικότερης ΚΕΠΠΑ, παρέχοντας στην ΕΕ ενεργό πολιτική παρουσία σε βασικές χώρες και περιφέρειες, λειτουργώντας ως «φωνή» και «πρόσωπο» για την ΕΕ και τις πολιτικές της·</w:t>
            </w:r>
          </w:p>
        </w:tc>
        <w:tc>
          <w:tcPr>
            <w:tcW w:w="4876" w:type="dxa"/>
            <w:tcBorders>
              <w:top w:val="nil"/>
              <w:left w:val="nil"/>
              <w:bottom w:val="nil"/>
              <w:right w:val="nil"/>
            </w:tcBorders>
          </w:tcPr>
          <w:p w14:paraId="49A86B57" w14:textId="77777777" w:rsidR="00EC675A" w:rsidRPr="00B01379" w:rsidRDefault="00EF799F" w:rsidP="0096035D">
            <w:pPr>
              <w:pStyle w:val="Normal6a"/>
            </w:pPr>
            <w:r w:rsidRPr="00B01379">
              <w:t>42.</w:t>
            </w:r>
            <w:r w:rsidRPr="00B01379">
              <w:tab/>
              <w:t>επαναβεβαιώνει τον ρόλο των ειδικών εντε</w:t>
            </w:r>
            <w:r w:rsidRPr="00B01379">
              <w:t>ταλμένων της ΕΕ, οι οποίοι προωθούν τις πολιτικές και τα συμφέροντα της ΕΕ σε συγκεκριμένες περιοχές και χώρες και διαδραματίζουν σημαντικό ρόλο στην ανάπτυξη μιας ισχυρότερης και αποτελεσματικότερης ΚΕΠΠΑ, παρέχοντας στην ΕΕ ενεργό πολιτική παρουσία σε βα</w:t>
            </w:r>
            <w:r w:rsidRPr="00B01379">
              <w:t xml:space="preserve">σικές χώρες και περιφέρειες, λειτουργώντας ως «φωνή» και «πρόσωπο» για την ΕΕ και τις πολιτικές της· </w:t>
            </w:r>
            <w:r w:rsidRPr="00B01379">
              <w:rPr>
                <w:b/>
                <w:i/>
              </w:rPr>
              <w:t>τονίζει τη σημασία του εφοδιασμού των ειδικών εντεταλμένων της ΕΕ με επαρκείς πόρους που θα τους επιτρέπουν να συνεργάζονται αποτελεσματικά με τους πολιτικ</w:t>
            </w:r>
            <w:r w:rsidRPr="00B01379">
              <w:rPr>
                <w:b/>
                <w:i/>
              </w:rPr>
              <w:t>ούς ηγέτες, την κοινωνία των πολιτών και τους διεθνείς οργανισμούς για την προώθηση της εμπιστοσύνης και τη διευκόλυνση του εποικοδομητικού διαλόγου·</w:t>
            </w:r>
          </w:p>
        </w:tc>
      </w:tr>
    </w:tbl>
    <w:p w14:paraId="4C21E4B5"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4B4FCD71" w14:textId="77777777" w:rsidR="00EC675A" w:rsidRPr="00EF799F" w:rsidRDefault="00EF799F" w:rsidP="00EC675A">
      <w:pPr>
        <w:rPr>
          <w:lang w:val="sv-SE"/>
        </w:rPr>
      </w:pPr>
      <w:r w:rsidRPr="00EF799F">
        <w:rPr>
          <w:rStyle w:val="HideTWBExt"/>
          <w:lang w:val="sv-SE"/>
        </w:rPr>
        <w:t>&lt;/Amend&gt;</w:t>
      </w:r>
    </w:p>
    <w:p w14:paraId="12B7CEBD"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952</w:t>
      </w:r>
      <w:r w:rsidRPr="00EF799F">
        <w:rPr>
          <w:rStyle w:val="HideTWBExt"/>
          <w:b w:val="0"/>
          <w:lang w:val="sv-SE"/>
        </w:rPr>
        <w:t>&lt;/NumAm&gt;</w:t>
      </w:r>
    </w:p>
    <w:p w14:paraId="3082E3C8"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28692F32"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66446C33" w14:textId="77777777" w:rsidR="00EC675A" w:rsidRPr="00B01379" w:rsidRDefault="00EF799F" w:rsidP="00EC675A">
      <w:pPr>
        <w:pStyle w:val="NormalBold"/>
      </w:pPr>
      <w:r w:rsidRPr="00B01379">
        <w:rPr>
          <w:rStyle w:val="HideTWBExt"/>
          <w:b w:val="0"/>
        </w:rPr>
        <w:t>&lt;/RepeatBlock-By&gt;</w:t>
      </w:r>
    </w:p>
    <w:p w14:paraId="69F7D4F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3B1EBE8" w14:textId="77777777" w:rsidR="00EC675A" w:rsidRPr="00B01379" w:rsidRDefault="00EF799F" w:rsidP="00EC675A">
      <w:pPr>
        <w:pStyle w:val="NormalBold"/>
      </w:pPr>
      <w:r w:rsidRPr="00B01379">
        <w:rPr>
          <w:rStyle w:val="HideTWBExt"/>
          <w:b w:val="0"/>
        </w:rPr>
        <w:t>&lt;Article&gt;</w:t>
      </w:r>
      <w:r w:rsidRPr="00B01379">
        <w:t>Παράγραφος 42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7EA876C" w14:textId="77777777" w:rsidTr="0096035D">
        <w:trPr>
          <w:trHeight w:hRule="exact" w:val="240"/>
          <w:jc w:val="center"/>
        </w:trPr>
        <w:tc>
          <w:tcPr>
            <w:tcW w:w="9752" w:type="dxa"/>
            <w:gridSpan w:val="2"/>
            <w:tcBorders>
              <w:top w:val="nil"/>
              <w:left w:val="nil"/>
              <w:bottom w:val="nil"/>
              <w:right w:val="nil"/>
            </w:tcBorders>
          </w:tcPr>
          <w:p w14:paraId="3BB41DDD" w14:textId="77777777" w:rsidR="00EC675A" w:rsidRPr="00B01379" w:rsidRDefault="00EC675A" w:rsidP="0096035D"/>
        </w:tc>
      </w:tr>
      <w:tr w:rsidR="00B274CD" w:rsidRPr="00B01379" w14:paraId="350D1242" w14:textId="77777777" w:rsidTr="0096035D">
        <w:trPr>
          <w:trHeight w:val="240"/>
          <w:jc w:val="center"/>
        </w:trPr>
        <w:tc>
          <w:tcPr>
            <w:tcW w:w="4876" w:type="dxa"/>
            <w:tcBorders>
              <w:top w:val="nil"/>
              <w:left w:val="nil"/>
              <w:bottom w:val="nil"/>
              <w:right w:val="nil"/>
            </w:tcBorders>
          </w:tcPr>
          <w:p w14:paraId="4B59EF6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4434DD0" w14:textId="77777777" w:rsidR="00EC675A" w:rsidRPr="00B01379" w:rsidRDefault="00EF799F" w:rsidP="0096035D">
            <w:pPr>
              <w:pStyle w:val="AmColumnHeading"/>
            </w:pPr>
            <w:r w:rsidRPr="00B01379">
              <w:t>Τροπολογία</w:t>
            </w:r>
          </w:p>
        </w:tc>
      </w:tr>
      <w:tr w:rsidR="00B274CD" w:rsidRPr="00B01379" w14:paraId="7312B158" w14:textId="77777777" w:rsidTr="0096035D">
        <w:trPr>
          <w:jc w:val="center"/>
        </w:trPr>
        <w:tc>
          <w:tcPr>
            <w:tcW w:w="4876" w:type="dxa"/>
            <w:tcBorders>
              <w:top w:val="nil"/>
              <w:left w:val="nil"/>
              <w:bottom w:val="nil"/>
              <w:right w:val="nil"/>
            </w:tcBorders>
          </w:tcPr>
          <w:p w14:paraId="518244D1" w14:textId="77777777" w:rsidR="00EC675A" w:rsidRPr="00B01379" w:rsidRDefault="00EF799F" w:rsidP="0096035D">
            <w:pPr>
              <w:pStyle w:val="Normal6a"/>
            </w:pPr>
            <w:r w:rsidRPr="00B01379">
              <w:t>42.</w:t>
            </w:r>
            <w:r w:rsidRPr="00B01379">
              <w:tab/>
              <w:t xml:space="preserve">επαναβεβαιώνει τον ρόλο των ειδικών </w:t>
            </w:r>
            <w:r w:rsidRPr="00B01379">
              <w:t>εντεταλμένων της ΕΕ, οι οποίοι προωθούν τις πολιτικές και τα συμφέροντα της ΕΕ σε συγκεκριμένες περιοχές και χώρες και διαδραματίζουν σημαντικό ρόλο στην ανάπτυξη μιας ισχυρότερης και αποτελεσματικότερης ΚΕΠΠΑ, παρέχοντας στην ΕΕ ενεργό πολιτική παρουσία σ</w:t>
            </w:r>
            <w:r w:rsidRPr="00B01379">
              <w:t>ε βασικές χώρες και περιφέρειες, λειτουργώντας ως «φωνή» και «πρόσωπο» για την ΕΕ και τις πολιτικές της·</w:t>
            </w:r>
          </w:p>
        </w:tc>
        <w:tc>
          <w:tcPr>
            <w:tcW w:w="4876" w:type="dxa"/>
            <w:tcBorders>
              <w:top w:val="nil"/>
              <w:left w:val="nil"/>
              <w:bottom w:val="nil"/>
              <w:right w:val="nil"/>
            </w:tcBorders>
          </w:tcPr>
          <w:p w14:paraId="0D96F3C6" w14:textId="77777777" w:rsidR="00EC675A" w:rsidRPr="00B01379" w:rsidRDefault="00EF799F" w:rsidP="0096035D">
            <w:pPr>
              <w:pStyle w:val="Normal6a"/>
            </w:pPr>
            <w:r w:rsidRPr="00B01379">
              <w:t>42.</w:t>
            </w:r>
            <w:r w:rsidRPr="00B01379">
              <w:tab/>
              <w:t>επαναβεβαιώνει τον ρόλο των ειδικών εντεταλμένων της ΕΕ, οι οποίοι προωθούν τις πολιτικές και τα συμφέροντα της ΕΕ σε συγκεκριμένες περιοχές και χώ</w:t>
            </w:r>
            <w:r w:rsidRPr="00B01379">
              <w:t xml:space="preserve">ρες και διαδραματίζουν σημαντικό ρόλο στην ανάπτυξη μιας ισχυρότερης και αποτελεσματικότερης ΚΕΠΠΑ, παρέχοντας στην ΕΕ ενεργό πολιτική παρουσία σε βασικές χώρες και περιφέρειες, λειτουργώντας ως «φωνή» και «πρόσωπο» για την ΕΕ και τις πολιτικές της· </w:t>
            </w:r>
            <w:r w:rsidRPr="00B01379">
              <w:rPr>
                <w:b/>
                <w:i/>
              </w:rPr>
              <w:t>τονίζε</w:t>
            </w:r>
            <w:r w:rsidRPr="00B01379">
              <w:rPr>
                <w:b/>
                <w:i/>
              </w:rPr>
              <w:t>ι την ανάγκη να ενισχυθούν οι στρατηγικές επικοινωνίες και το έργο της ΕΕ για την αντιμετώπιση της παραπληροφόρησης μέσω ειδικών πόρων και γραφείων σε περιοχές και χώρες στρατηγικής σημασίας·</w:t>
            </w:r>
          </w:p>
        </w:tc>
      </w:tr>
    </w:tbl>
    <w:p w14:paraId="2F2A629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8146092" w14:textId="77777777" w:rsidR="00EC675A" w:rsidRPr="00B01379" w:rsidRDefault="00EF799F" w:rsidP="00EC675A">
      <w:r w:rsidRPr="00B01379">
        <w:rPr>
          <w:rStyle w:val="HideTWBExt"/>
        </w:rPr>
        <w:t>&lt;/Amend&gt;</w:t>
      </w:r>
    </w:p>
    <w:p w14:paraId="0C1361D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953</w:t>
      </w:r>
      <w:r w:rsidRPr="00B01379">
        <w:rPr>
          <w:rStyle w:val="HideTWBExt"/>
          <w:b w:val="0"/>
        </w:rPr>
        <w:t>&lt;/NumAm&gt;</w:t>
      </w:r>
    </w:p>
    <w:p w14:paraId="5E9D9FDE" w14:textId="77777777" w:rsidR="00EC675A" w:rsidRPr="00B01379" w:rsidRDefault="00EF799F" w:rsidP="00EC675A">
      <w:pPr>
        <w:pStyle w:val="NormalBold"/>
      </w:pPr>
      <w:r w:rsidRPr="00B01379">
        <w:rPr>
          <w:rStyle w:val="HideTWBExt"/>
          <w:b w:val="0"/>
        </w:rPr>
        <w:t>&lt;RepeatBlock-By&gt;&lt;Members&gt;</w:t>
      </w:r>
      <w:r w:rsidRPr="00B01379">
        <w:t>Sven Mikser, Lucia Annunziata, Nicola Zingaretti, Thijs Reuten, Alessandra Moretti, Giorgio Gori, Tobias Cremer, Γιάννης Μανιάτης, Vasile Dîncu</w:t>
      </w:r>
      <w:r w:rsidRPr="00B01379">
        <w:rPr>
          <w:rStyle w:val="HideTWBExt"/>
          <w:b w:val="0"/>
        </w:rPr>
        <w:t>&lt;/Members&gt;</w:t>
      </w:r>
    </w:p>
    <w:p w14:paraId="600ADFEA" w14:textId="77777777" w:rsidR="00EC675A" w:rsidRPr="00B01379" w:rsidRDefault="00EF799F" w:rsidP="00EC675A">
      <w:pPr>
        <w:pStyle w:val="NormalBold"/>
      </w:pPr>
      <w:r w:rsidRPr="00B01379">
        <w:rPr>
          <w:rStyle w:val="HideTWBExt"/>
          <w:b w:val="0"/>
        </w:rPr>
        <w:t>&lt;/RepeatBlock-By&gt;</w:t>
      </w:r>
    </w:p>
    <w:p w14:paraId="1C3CECC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8553150" w14:textId="77777777" w:rsidR="00EC675A" w:rsidRPr="00B01379" w:rsidRDefault="00EF799F" w:rsidP="00EC675A">
      <w:pPr>
        <w:pStyle w:val="NormalBold"/>
      </w:pPr>
      <w:r w:rsidRPr="00B01379">
        <w:rPr>
          <w:rStyle w:val="HideTWBExt"/>
          <w:b w:val="0"/>
        </w:rPr>
        <w:t>&lt;Article&gt;</w:t>
      </w:r>
      <w:r w:rsidRPr="00B01379">
        <w:t>Παράγραφος 42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4DE0601" w14:textId="77777777" w:rsidTr="0096035D">
        <w:trPr>
          <w:trHeight w:hRule="exact" w:val="240"/>
          <w:jc w:val="center"/>
        </w:trPr>
        <w:tc>
          <w:tcPr>
            <w:tcW w:w="9752" w:type="dxa"/>
            <w:gridSpan w:val="2"/>
            <w:tcBorders>
              <w:top w:val="nil"/>
              <w:left w:val="nil"/>
              <w:bottom w:val="nil"/>
              <w:right w:val="nil"/>
            </w:tcBorders>
          </w:tcPr>
          <w:p w14:paraId="2751B6C9" w14:textId="77777777" w:rsidR="00EC675A" w:rsidRPr="00B01379" w:rsidRDefault="00EC675A" w:rsidP="0096035D"/>
        </w:tc>
      </w:tr>
      <w:tr w:rsidR="00B274CD" w:rsidRPr="00B01379" w14:paraId="31A11047" w14:textId="77777777" w:rsidTr="0096035D">
        <w:trPr>
          <w:trHeight w:val="240"/>
          <w:jc w:val="center"/>
        </w:trPr>
        <w:tc>
          <w:tcPr>
            <w:tcW w:w="4876" w:type="dxa"/>
            <w:tcBorders>
              <w:top w:val="nil"/>
              <w:left w:val="nil"/>
              <w:bottom w:val="nil"/>
              <w:right w:val="nil"/>
            </w:tcBorders>
          </w:tcPr>
          <w:p w14:paraId="549904B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D55DA36" w14:textId="77777777" w:rsidR="00EC675A" w:rsidRPr="00B01379" w:rsidRDefault="00EF799F" w:rsidP="0096035D">
            <w:pPr>
              <w:pStyle w:val="AmColumnHeading"/>
            </w:pPr>
            <w:r w:rsidRPr="00B01379">
              <w:t>Τροπολογία</w:t>
            </w:r>
          </w:p>
        </w:tc>
      </w:tr>
      <w:tr w:rsidR="00B274CD" w:rsidRPr="00B01379" w14:paraId="1B2520FB" w14:textId="77777777" w:rsidTr="0096035D">
        <w:trPr>
          <w:jc w:val="center"/>
        </w:trPr>
        <w:tc>
          <w:tcPr>
            <w:tcW w:w="4876" w:type="dxa"/>
            <w:tcBorders>
              <w:top w:val="nil"/>
              <w:left w:val="nil"/>
              <w:bottom w:val="nil"/>
              <w:right w:val="nil"/>
            </w:tcBorders>
          </w:tcPr>
          <w:p w14:paraId="0AFA3249" w14:textId="77777777" w:rsidR="00EC675A" w:rsidRPr="00B01379" w:rsidRDefault="00EF799F" w:rsidP="0096035D">
            <w:pPr>
              <w:pStyle w:val="Normal6a"/>
            </w:pPr>
            <w:r w:rsidRPr="00B01379">
              <w:t>42.</w:t>
            </w:r>
            <w:r w:rsidRPr="00B01379">
              <w:tab/>
              <w:t xml:space="preserve">επαναβεβαιώνει τον ρόλο των ειδικών εντεταλμένων της ΕΕ, οι οποίοι προωθούν τις πολιτικές και τα συμφέροντα της ΕΕ σε συγκεκριμένες περιοχές και χώρες και διαδραματίζουν σημαντικό ρόλο </w:t>
            </w:r>
            <w:r w:rsidRPr="00B01379">
              <w:t>στην ανάπτυξη μιας ισχυρότερης και αποτελεσματικότερης ΚΕΠΠΑ, παρέχοντας στην ΕΕ ενεργό πολιτική παρουσία σε βασικές χώρες και περιφέρειες, λειτουργώντας ως «φωνή» και «πρόσωπο» για την ΕΕ και τις πολιτικές της·</w:t>
            </w:r>
          </w:p>
        </w:tc>
        <w:tc>
          <w:tcPr>
            <w:tcW w:w="4876" w:type="dxa"/>
            <w:tcBorders>
              <w:top w:val="nil"/>
              <w:left w:val="nil"/>
              <w:bottom w:val="nil"/>
              <w:right w:val="nil"/>
            </w:tcBorders>
          </w:tcPr>
          <w:p w14:paraId="3B67E0BA" w14:textId="77777777" w:rsidR="00EC675A" w:rsidRPr="00B01379" w:rsidRDefault="00EF799F" w:rsidP="0096035D">
            <w:pPr>
              <w:pStyle w:val="Normal6a"/>
            </w:pPr>
            <w:r w:rsidRPr="00B01379">
              <w:t>42.</w:t>
            </w:r>
            <w:r w:rsidRPr="00B01379">
              <w:tab/>
              <w:t>επαναβεβαιώνει τον ρόλο των ειδικών εντε</w:t>
            </w:r>
            <w:r w:rsidRPr="00B01379">
              <w:t>ταλμένων της ΕΕ, οι οποίοι προωθούν τις πολιτικές και τα συμφέροντα της ΕΕ σε συγκεκριμένες περιοχές και χώρες και διαδραματίζουν σημαντικό ρόλο στην ανάπτυξη μιας ισχυρότερης και αποτελεσματικότερης ΚΕΠΠΑ, παρέχοντας στην ΕΕ ενεργό πολιτική παρουσία σε βα</w:t>
            </w:r>
            <w:r w:rsidRPr="00B01379">
              <w:t xml:space="preserve">σικές χώρες και περιφέρειες, λειτουργώντας ως «φωνή» και «πρόσωπο» για την ΕΕ και τις πολιτικές της· </w:t>
            </w:r>
            <w:r w:rsidRPr="00B01379">
              <w:rPr>
                <w:b/>
                <w:i/>
              </w:rPr>
              <w:t>επιμένει ότι ο διορισμός των νέων ΕΕΕΕ θα πρέπει να πραγματοποιείται μόνο κατόπιν ακρόασης στο Ευρωπαϊκό Κοινοβούλιο·</w:t>
            </w:r>
          </w:p>
        </w:tc>
      </w:tr>
    </w:tbl>
    <w:p w14:paraId="7A6EF5C0" w14:textId="77777777" w:rsidR="00EC675A" w:rsidRPr="00EF799F" w:rsidRDefault="00EF799F" w:rsidP="00EC675A">
      <w:pPr>
        <w:pStyle w:val="AmOrLang"/>
        <w:rPr>
          <w:lang w:val="pl-PL"/>
        </w:rPr>
      </w:pPr>
      <w:r w:rsidRPr="00EF799F">
        <w:rPr>
          <w:lang w:val="pl-PL"/>
        </w:rPr>
        <w:t xml:space="preserve">Or. </w:t>
      </w:r>
      <w:r w:rsidRPr="00EF799F">
        <w:rPr>
          <w:rStyle w:val="HideTWBExt"/>
          <w:lang w:val="pl-PL"/>
        </w:rPr>
        <w:t>&lt;Original&gt;</w:t>
      </w:r>
      <w:r w:rsidRPr="00EF799F">
        <w:rPr>
          <w:rStyle w:val="HideTWBInt"/>
          <w:lang w:val="pl-PL"/>
        </w:rPr>
        <w:t>{EN}</w:t>
      </w:r>
      <w:r w:rsidRPr="00EF799F">
        <w:rPr>
          <w:lang w:val="pl-PL"/>
        </w:rPr>
        <w:t>en</w:t>
      </w:r>
      <w:r w:rsidRPr="00EF799F">
        <w:rPr>
          <w:rStyle w:val="HideTWBExt"/>
          <w:lang w:val="pl-PL"/>
        </w:rPr>
        <w:t>&lt;/Original&gt;</w:t>
      </w:r>
    </w:p>
    <w:p w14:paraId="0DD6CC47" w14:textId="77777777" w:rsidR="00EC675A" w:rsidRPr="00EF799F" w:rsidRDefault="00EF799F" w:rsidP="00EC675A">
      <w:pPr>
        <w:rPr>
          <w:lang w:val="pl-PL"/>
        </w:rPr>
      </w:pPr>
      <w:r w:rsidRPr="00EF799F">
        <w:rPr>
          <w:rStyle w:val="HideTWBExt"/>
          <w:lang w:val="pl-PL"/>
        </w:rPr>
        <w:t>&lt;/Amend&gt;</w:t>
      </w:r>
    </w:p>
    <w:p w14:paraId="556BDE68" w14:textId="77777777" w:rsidR="00EC675A" w:rsidRPr="00EF799F" w:rsidRDefault="00EF799F" w:rsidP="00EC675A">
      <w:pPr>
        <w:pStyle w:val="AmNumberTabs"/>
        <w:rPr>
          <w:lang w:val="pl-PL"/>
        </w:rPr>
      </w:pPr>
      <w:r w:rsidRPr="00EF799F">
        <w:rPr>
          <w:rStyle w:val="HideTWBExt"/>
          <w:b w:val="0"/>
          <w:lang w:val="pl-PL"/>
        </w:rPr>
        <w:t>&lt;Amend&gt;</w:t>
      </w:r>
      <w:r w:rsidRPr="00B01379">
        <w:t>Τροπολογία</w:t>
      </w:r>
      <w:r w:rsidRPr="00EF799F">
        <w:rPr>
          <w:lang w:val="pl-PL"/>
        </w:rPr>
        <w:tab/>
      </w:r>
      <w:r w:rsidRPr="00EF799F">
        <w:rPr>
          <w:lang w:val="pl-PL"/>
        </w:rPr>
        <w:tab/>
      </w:r>
      <w:r w:rsidRPr="00EF799F">
        <w:rPr>
          <w:rStyle w:val="HideTWBExt"/>
          <w:b w:val="0"/>
          <w:lang w:val="pl-PL"/>
        </w:rPr>
        <w:t>&lt;NumAm&gt;</w:t>
      </w:r>
      <w:r w:rsidRPr="00EF799F">
        <w:rPr>
          <w:lang w:val="pl-PL"/>
        </w:rPr>
        <w:t>954</w:t>
      </w:r>
      <w:r w:rsidRPr="00EF799F">
        <w:rPr>
          <w:rStyle w:val="HideTWBExt"/>
          <w:b w:val="0"/>
          <w:lang w:val="pl-PL"/>
        </w:rPr>
        <w:t>&lt;/NumAm&gt;</w:t>
      </w:r>
    </w:p>
    <w:p w14:paraId="2640250F" w14:textId="77777777" w:rsidR="00EC675A" w:rsidRPr="00EF799F" w:rsidRDefault="00EF799F" w:rsidP="00EC675A">
      <w:pPr>
        <w:pStyle w:val="NormalBold"/>
        <w:rPr>
          <w:lang w:val="pl-PL"/>
        </w:rPr>
      </w:pPr>
      <w:r w:rsidRPr="00EF799F">
        <w:rPr>
          <w:rStyle w:val="HideTWBExt"/>
          <w:b w:val="0"/>
          <w:lang w:val="pl-PL"/>
        </w:rPr>
        <w:t>&lt;RepeatBlock-By&gt;&lt;Members&gt;</w:t>
      </w:r>
      <w:r w:rsidRPr="00EF799F">
        <w:rPr>
          <w:lang w:val="pl-PL"/>
        </w:rPr>
        <w:t>Mariusz Kamiński, Adam Bielan</w:t>
      </w:r>
      <w:r w:rsidRPr="00EF799F">
        <w:rPr>
          <w:rStyle w:val="HideTWBExt"/>
          <w:b w:val="0"/>
          <w:lang w:val="pl-PL"/>
        </w:rPr>
        <w:t>&lt;/Members&gt;</w:t>
      </w:r>
    </w:p>
    <w:p w14:paraId="05DA6BCC" w14:textId="77777777" w:rsidR="00EC675A" w:rsidRPr="00B01379" w:rsidRDefault="00EF799F" w:rsidP="00EC675A">
      <w:r w:rsidRPr="00B01379">
        <w:rPr>
          <w:rStyle w:val="HideTWBExt"/>
        </w:rPr>
        <w:t>&lt;AuNomDe&gt;</w:t>
      </w:r>
      <w:r w:rsidRPr="00B01379">
        <w:rPr>
          <w:rStyle w:val="HideTWBInt"/>
          <w:color w:val="auto"/>
        </w:rPr>
        <w:t>{ECR}</w:t>
      </w:r>
      <w:r w:rsidRPr="00B01379">
        <w:t>εξ ονόματος της Ομάδας ECR</w:t>
      </w:r>
      <w:r w:rsidRPr="00B01379">
        <w:rPr>
          <w:rStyle w:val="HideTWBExt"/>
        </w:rPr>
        <w:t>&lt;/AuNomDe&gt;</w:t>
      </w:r>
    </w:p>
    <w:p w14:paraId="27661F31" w14:textId="77777777" w:rsidR="00EC675A" w:rsidRPr="00B01379" w:rsidRDefault="00EF799F" w:rsidP="00EC675A">
      <w:pPr>
        <w:pStyle w:val="NormalBold"/>
      </w:pPr>
      <w:r w:rsidRPr="00B01379">
        <w:rPr>
          <w:rStyle w:val="HideTWBExt"/>
          <w:b w:val="0"/>
        </w:rPr>
        <w:t>&lt;/RepeatBlock-By&gt;</w:t>
      </w:r>
    </w:p>
    <w:p w14:paraId="13C7697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4263C85" w14:textId="77777777" w:rsidR="00EC675A" w:rsidRPr="00B01379" w:rsidRDefault="00EF799F" w:rsidP="00EC675A">
      <w:pPr>
        <w:pStyle w:val="NormalBold"/>
      </w:pPr>
      <w:r w:rsidRPr="00B01379">
        <w:rPr>
          <w:rStyle w:val="HideTWBExt"/>
          <w:b w:val="0"/>
        </w:rPr>
        <w:t>&lt;Article&gt;</w:t>
      </w:r>
      <w:r w:rsidRPr="00B01379">
        <w:t>Παράγραφος 42 α (νέα)</w:t>
      </w:r>
      <w:r w:rsidRPr="00B01379">
        <w:rPr>
          <w:rStyle w:val="HideTWBExt"/>
          <w:b w:val="0"/>
        </w:rPr>
        <w:t>&lt;/Art</w:t>
      </w:r>
      <w:r w:rsidRPr="00B01379">
        <w:rPr>
          <w:rStyle w:val="HideTWBExt"/>
          <w:b w:val="0"/>
        </w:rPr>
        <w: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3F3F497" w14:textId="77777777" w:rsidTr="0096035D">
        <w:trPr>
          <w:trHeight w:hRule="exact" w:val="240"/>
          <w:jc w:val="center"/>
        </w:trPr>
        <w:tc>
          <w:tcPr>
            <w:tcW w:w="9752" w:type="dxa"/>
            <w:gridSpan w:val="2"/>
            <w:tcBorders>
              <w:top w:val="nil"/>
              <w:left w:val="nil"/>
              <w:bottom w:val="nil"/>
              <w:right w:val="nil"/>
            </w:tcBorders>
          </w:tcPr>
          <w:p w14:paraId="29EC93EF" w14:textId="77777777" w:rsidR="00EC675A" w:rsidRPr="00B01379" w:rsidRDefault="00EC675A" w:rsidP="0096035D"/>
        </w:tc>
      </w:tr>
      <w:tr w:rsidR="00B274CD" w:rsidRPr="00B01379" w14:paraId="4F389510" w14:textId="77777777" w:rsidTr="0096035D">
        <w:trPr>
          <w:trHeight w:val="240"/>
          <w:jc w:val="center"/>
        </w:trPr>
        <w:tc>
          <w:tcPr>
            <w:tcW w:w="4876" w:type="dxa"/>
            <w:tcBorders>
              <w:top w:val="nil"/>
              <w:left w:val="nil"/>
              <w:bottom w:val="nil"/>
              <w:right w:val="nil"/>
            </w:tcBorders>
          </w:tcPr>
          <w:p w14:paraId="70FB2A9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E9E6FEC" w14:textId="77777777" w:rsidR="00EC675A" w:rsidRPr="00B01379" w:rsidRDefault="00EF799F" w:rsidP="0096035D">
            <w:pPr>
              <w:pStyle w:val="AmColumnHeading"/>
            </w:pPr>
            <w:r w:rsidRPr="00B01379">
              <w:t>Τροπολογία</w:t>
            </w:r>
          </w:p>
        </w:tc>
      </w:tr>
      <w:tr w:rsidR="00B274CD" w:rsidRPr="00B01379" w14:paraId="65B60EBF" w14:textId="77777777" w:rsidTr="0096035D">
        <w:trPr>
          <w:jc w:val="center"/>
        </w:trPr>
        <w:tc>
          <w:tcPr>
            <w:tcW w:w="4876" w:type="dxa"/>
            <w:tcBorders>
              <w:top w:val="nil"/>
              <w:left w:val="nil"/>
              <w:bottom w:val="nil"/>
              <w:right w:val="nil"/>
            </w:tcBorders>
          </w:tcPr>
          <w:p w14:paraId="48BB690B" w14:textId="77777777" w:rsidR="00EC675A" w:rsidRPr="00B01379" w:rsidRDefault="00EC675A" w:rsidP="0096035D">
            <w:pPr>
              <w:pStyle w:val="Normal6a"/>
            </w:pPr>
          </w:p>
        </w:tc>
        <w:tc>
          <w:tcPr>
            <w:tcW w:w="4876" w:type="dxa"/>
            <w:tcBorders>
              <w:top w:val="nil"/>
              <w:left w:val="nil"/>
              <w:bottom w:val="nil"/>
              <w:right w:val="nil"/>
            </w:tcBorders>
          </w:tcPr>
          <w:p w14:paraId="58B9A9DB" w14:textId="3C633DB0" w:rsidR="00EC675A" w:rsidRPr="00B01379" w:rsidRDefault="00EF799F" w:rsidP="00F65D30">
            <w:pPr>
              <w:pStyle w:val="Normal6a"/>
            </w:pPr>
            <w:r w:rsidRPr="00B01379">
              <w:rPr>
                <w:b/>
                <w:i/>
              </w:rPr>
              <w:t>42a.</w:t>
            </w:r>
            <w:r w:rsidRPr="00B01379">
              <w:tab/>
            </w:r>
            <w:r w:rsidRPr="00B01379">
              <w:rPr>
                <w:b/>
                <w:i/>
              </w:rPr>
              <w:t>αναγνωρίζει τον αρνητικό αντίκτυπο που μπορεί να έχει η διαφθορά στους βασικούς στόχους της εξωτερικής πολιτικής και της πολιτικής ασφάλειας της ΕΕ· ζητεί στρατηγικές για την αντιμετώπιση των κινδύνων που ενέχει</w:t>
            </w:r>
            <w:r w:rsidRPr="00B01379">
              <w:rPr>
                <w:b/>
                <w:i/>
              </w:rPr>
              <w:t xml:space="preserve"> για τη σταθερότητα, τη διακυβέρνηση και την ειρήνη· τονίζει ότι η διαφθορά υπονομεύει τη νομιμότητα των κυβερνήσεων εταίρων, αποδυναμώνει τη διεθνή εμπιστοσύνη στις προσπάθειες ανάπτυξης και ανασυγκρότησης, επιδεινώνει την κακή διακυβέρνηση, τροφοδοτεί συ</w:t>
            </w:r>
            <w:r w:rsidRPr="00B01379">
              <w:rPr>
                <w:b/>
                <w:i/>
              </w:rPr>
              <w:t>γκρούσεις, ενδυναμώνει εχθρικούς παράγοντες, συμπεριλαμβανομένων ανταρτικών ομάδων και πολέμαρχων, και ενισχύει τη στήριξη της τρομοκρατίας· καλεί τον ΑΠ/ΥΕ να προτείνει ολοκληρωμένα μέτρα για την πρόληψη και την αντιμετώπιση αυτών των απειλών για τα συμφέ</w:t>
            </w:r>
            <w:r w:rsidRPr="00B01379">
              <w:rPr>
                <w:b/>
                <w:i/>
              </w:rPr>
              <w:t>ροντα της ΕΕ, καθώς και για την παγκόσμια ευημερία και σταθερότητα, ιδίως στις ανατολικές και νότιες γειτονικές χώρες της ΕΕ·</w:t>
            </w:r>
          </w:p>
        </w:tc>
      </w:tr>
    </w:tbl>
    <w:p w14:paraId="1460AD9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BEFA15D" w14:textId="77777777" w:rsidR="00EC675A" w:rsidRPr="00B01379" w:rsidRDefault="00EF799F" w:rsidP="00EC675A">
      <w:r w:rsidRPr="00B01379">
        <w:rPr>
          <w:rStyle w:val="HideTWBExt"/>
        </w:rPr>
        <w:t>&lt;/Amend&gt;</w:t>
      </w:r>
    </w:p>
    <w:p w14:paraId="4D11749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955</w:t>
      </w:r>
      <w:r w:rsidRPr="00B01379">
        <w:rPr>
          <w:rStyle w:val="HideTWBExt"/>
          <w:b w:val="0"/>
        </w:rPr>
        <w:t>&lt;/NumAm&gt;</w:t>
      </w:r>
    </w:p>
    <w:p w14:paraId="31B38ACB"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4FE06CD4" w14:textId="77777777" w:rsidR="00EC675A" w:rsidRPr="00B01379" w:rsidRDefault="00EF799F" w:rsidP="00EC675A">
      <w:pPr>
        <w:pStyle w:val="NormalBold"/>
      </w:pPr>
      <w:r w:rsidRPr="00B01379">
        <w:rPr>
          <w:rStyle w:val="HideTWBExt"/>
          <w:b w:val="0"/>
        </w:rPr>
        <w:t>&lt;/RepeatBlock-By&gt;</w:t>
      </w:r>
    </w:p>
    <w:p w14:paraId="6FBBEE1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7AA93FF" w14:textId="77777777" w:rsidR="00EC675A" w:rsidRPr="00B01379" w:rsidRDefault="00EF799F" w:rsidP="00EC675A">
      <w:pPr>
        <w:pStyle w:val="NormalBold"/>
      </w:pPr>
      <w:r w:rsidRPr="00B01379">
        <w:rPr>
          <w:rStyle w:val="HideTWBExt"/>
          <w:b w:val="0"/>
        </w:rPr>
        <w:t>&lt;Article&gt;</w:t>
      </w:r>
      <w:r w:rsidRPr="00B01379">
        <w:t>Παράγραφος 42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DF3FDDC" w14:textId="77777777" w:rsidTr="0096035D">
        <w:trPr>
          <w:trHeight w:hRule="exact" w:val="240"/>
          <w:jc w:val="center"/>
        </w:trPr>
        <w:tc>
          <w:tcPr>
            <w:tcW w:w="9752" w:type="dxa"/>
            <w:gridSpan w:val="2"/>
            <w:tcBorders>
              <w:top w:val="nil"/>
              <w:left w:val="nil"/>
              <w:bottom w:val="nil"/>
              <w:right w:val="nil"/>
            </w:tcBorders>
          </w:tcPr>
          <w:p w14:paraId="05FC5FCD" w14:textId="77777777" w:rsidR="00EC675A" w:rsidRPr="00B01379" w:rsidRDefault="00EC675A" w:rsidP="0096035D"/>
        </w:tc>
      </w:tr>
      <w:tr w:rsidR="00B274CD" w:rsidRPr="00B01379" w14:paraId="053A16B3" w14:textId="77777777" w:rsidTr="0096035D">
        <w:trPr>
          <w:trHeight w:val="240"/>
          <w:jc w:val="center"/>
        </w:trPr>
        <w:tc>
          <w:tcPr>
            <w:tcW w:w="4876" w:type="dxa"/>
            <w:tcBorders>
              <w:top w:val="nil"/>
              <w:left w:val="nil"/>
              <w:bottom w:val="nil"/>
              <w:right w:val="nil"/>
            </w:tcBorders>
          </w:tcPr>
          <w:p w14:paraId="545EB83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0CDE0E8" w14:textId="77777777" w:rsidR="00EC675A" w:rsidRPr="00B01379" w:rsidRDefault="00EF799F" w:rsidP="0096035D">
            <w:pPr>
              <w:pStyle w:val="AmColumnHeading"/>
            </w:pPr>
            <w:r w:rsidRPr="00B01379">
              <w:t>Τροπολογία</w:t>
            </w:r>
          </w:p>
        </w:tc>
      </w:tr>
      <w:tr w:rsidR="00B274CD" w:rsidRPr="00B01379" w14:paraId="602B2CB6" w14:textId="77777777" w:rsidTr="0096035D">
        <w:trPr>
          <w:jc w:val="center"/>
        </w:trPr>
        <w:tc>
          <w:tcPr>
            <w:tcW w:w="4876" w:type="dxa"/>
            <w:tcBorders>
              <w:top w:val="nil"/>
              <w:left w:val="nil"/>
              <w:bottom w:val="nil"/>
              <w:right w:val="nil"/>
            </w:tcBorders>
          </w:tcPr>
          <w:p w14:paraId="20859284" w14:textId="77777777" w:rsidR="00EC675A" w:rsidRPr="00B01379" w:rsidRDefault="00EC675A" w:rsidP="0096035D">
            <w:pPr>
              <w:pStyle w:val="Normal6a"/>
            </w:pPr>
          </w:p>
        </w:tc>
        <w:tc>
          <w:tcPr>
            <w:tcW w:w="4876" w:type="dxa"/>
            <w:tcBorders>
              <w:top w:val="nil"/>
              <w:left w:val="nil"/>
              <w:bottom w:val="nil"/>
              <w:right w:val="nil"/>
            </w:tcBorders>
          </w:tcPr>
          <w:p w14:paraId="3F52A25A" w14:textId="61D68883" w:rsidR="00EC675A" w:rsidRPr="00B01379" w:rsidRDefault="00EF799F" w:rsidP="0096035D">
            <w:pPr>
              <w:pStyle w:val="Normal6a"/>
            </w:pPr>
            <w:r w:rsidRPr="00B01379">
              <w:rPr>
                <w:b/>
                <w:i/>
              </w:rPr>
              <w:t>42a.</w:t>
            </w:r>
            <w:r w:rsidRPr="00B01379">
              <w:tab/>
            </w:r>
            <w:r w:rsidRPr="00B01379">
              <w:rPr>
                <w:b/>
                <w:i/>
              </w:rPr>
              <w:t>χαιρετίζει την ανανέωση για ένα έτος της εντολής της EUFOR Althea στη Βοσνία και Ερζεγοβίνη από το Συμβούλιο Ασφαλείας</w:t>
            </w:r>
            <w:r w:rsidRPr="00B01379">
              <w:rPr>
                <w:b/>
                <w:i/>
              </w:rPr>
              <w:t xml:space="preserve"> των Ηνωμένων Εθνών· τονίζει ότι η επέκταση αυτή στέλνει ένα σαφές μήνυμα και αντικατοπτρίζει την ενιαία δέσμευση σε όλα τα πολιτικά φάσματα στη Βοσνία και Ερζεγοβίνη για τη διατήρηση της ειρήνης και της ασφάλειας σε συνεργασία με την ΕΕ·</w:t>
            </w:r>
          </w:p>
        </w:tc>
      </w:tr>
    </w:tbl>
    <w:p w14:paraId="735F300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5C2B505" w14:textId="77777777" w:rsidR="00EC675A" w:rsidRPr="00B01379" w:rsidRDefault="00EF799F" w:rsidP="00EC675A">
      <w:r w:rsidRPr="00B01379">
        <w:rPr>
          <w:rStyle w:val="HideTWBExt"/>
        </w:rPr>
        <w:t>&lt;/Amend&gt;</w:t>
      </w:r>
    </w:p>
    <w:p w14:paraId="2BF583E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956</w:t>
      </w:r>
      <w:r w:rsidRPr="00B01379">
        <w:rPr>
          <w:rStyle w:val="HideTWBExt"/>
          <w:b w:val="0"/>
        </w:rPr>
        <w:t>&lt;/NumAm&gt;</w:t>
      </w:r>
    </w:p>
    <w:p w14:paraId="04D1291B"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6722A688" w14:textId="77777777" w:rsidR="00EC675A" w:rsidRPr="00B01379" w:rsidRDefault="00EF799F" w:rsidP="00EC675A">
      <w:pPr>
        <w:pStyle w:val="NormalBold"/>
      </w:pPr>
      <w:r w:rsidRPr="00B01379">
        <w:rPr>
          <w:rStyle w:val="HideTWBExt"/>
          <w:b w:val="0"/>
        </w:rPr>
        <w:t>&lt;/RepeatBlock-By&gt;</w:t>
      </w:r>
    </w:p>
    <w:p w14:paraId="375B9250"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F08D7E9" w14:textId="77777777" w:rsidR="00EC675A" w:rsidRPr="00B01379" w:rsidRDefault="00EF799F" w:rsidP="00EC675A">
      <w:pPr>
        <w:pStyle w:val="NormalBold"/>
      </w:pPr>
      <w:r w:rsidRPr="00B01379">
        <w:rPr>
          <w:rStyle w:val="HideTWBExt"/>
          <w:b w:val="0"/>
        </w:rPr>
        <w:t>&lt;Article&gt;</w:t>
      </w:r>
      <w:r w:rsidRPr="00B01379">
        <w:t>Παράγραφος 43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02F0A5E" w14:textId="77777777" w:rsidTr="0096035D">
        <w:trPr>
          <w:trHeight w:hRule="exact" w:val="240"/>
          <w:jc w:val="center"/>
        </w:trPr>
        <w:tc>
          <w:tcPr>
            <w:tcW w:w="9752" w:type="dxa"/>
            <w:gridSpan w:val="2"/>
            <w:tcBorders>
              <w:top w:val="nil"/>
              <w:left w:val="nil"/>
              <w:bottom w:val="nil"/>
              <w:right w:val="nil"/>
            </w:tcBorders>
          </w:tcPr>
          <w:p w14:paraId="214FDF1C" w14:textId="77777777" w:rsidR="00EC675A" w:rsidRPr="00B01379" w:rsidRDefault="00EC675A" w:rsidP="0096035D"/>
        </w:tc>
      </w:tr>
      <w:tr w:rsidR="00B274CD" w:rsidRPr="00B01379" w14:paraId="21D0722A" w14:textId="77777777" w:rsidTr="0096035D">
        <w:trPr>
          <w:trHeight w:val="240"/>
          <w:jc w:val="center"/>
        </w:trPr>
        <w:tc>
          <w:tcPr>
            <w:tcW w:w="4876" w:type="dxa"/>
            <w:tcBorders>
              <w:top w:val="nil"/>
              <w:left w:val="nil"/>
              <w:bottom w:val="nil"/>
              <w:right w:val="nil"/>
            </w:tcBorders>
          </w:tcPr>
          <w:p w14:paraId="77AD7FC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60BE802" w14:textId="77777777" w:rsidR="00EC675A" w:rsidRPr="00B01379" w:rsidRDefault="00EF799F" w:rsidP="0096035D">
            <w:pPr>
              <w:pStyle w:val="AmColumnHeading"/>
            </w:pPr>
            <w:r w:rsidRPr="00B01379">
              <w:t>Τροπολογία</w:t>
            </w:r>
          </w:p>
        </w:tc>
      </w:tr>
      <w:tr w:rsidR="00B274CD" w:rsidRPr="00B01379" w14:paraId="6172B62A" w14:textId="77777777" w:rsidTr="0096035D">
        <w:trPr>
          <w:jc w:val="center"/>
        </w:trPr>
        <w:tc>
          <w:tcPr>
            <w:tcW w:w="4876" w:type="dxa"/>
            <w:tcBorders>
              <w:top w:val="nil"/>
              <w:left w:val="nil"/>
              <w:bottom w:val="nil"/>
              <w:right w:val="nil"/>
            </w:tcBorders>
          </w:tcPr>
          <w:p w14:paraId="54B87C24" w14:textId="77777777" w:rsidR="00EC675A" w:rsidRPr="00B01379" w:rsidRDefault="00EF799F" w:rsidP="0096035D">
            <w:pPr>
              <w:pStyle w:val="Normal6a"/>
            </w:pPr>
            <w:r w:rsidRPr="00B01379">
              <w:rPr>
                <w:b/>
                <w:i/>
              </w:rPr>
              <w:t>43.</w:t>
            </w:r>
            <w:r w:rsidRPr="00B01379">
              <w:tab/>
            </w:r>
            <w:r w:rsidRPr="00B01379">
              <w:rPr>
                <w:b/>
                <w:i/>
              </w:rPr>
              <w:t>υπογραμμίζει τις αποστολές και τις επιχειρήσεις της ΕΕ στο εξωτερικό για την προώθηση της ειρήνης, της ασφάλειας και της προόδου στην Ευρώπη και στον κόσμο· ζητεί από τον ΑΠ/ΥΕ:</w:t>
            </w:r>
          </w:p>
        </w:tc>
        <w:tc>
          <w:tcPr>
            <w:tcW w:w="4876" w:type="dxa"/>
            <w:tcBorders>
              <w:top w:val="nil"/>
              <w:left w:val="nil"/>
              <w:bottom w:val="nil"/>
              <w:right w:val="nil"/>
            </w:tcBorders>
          </w:tcPr>
          <w:p w14:paraId="447F4479" w14:textId="77777777" w:rsidR="00EC675A" w:rsidRPr="00B01379" w:rsidRDefault="00EF799F" w:rsidP="0096035D">
            <w:pPr>
              <w:pStyle w:val="Normal6a"/>
            </w:pPr>
            <w:r w:rsidRPr="00B01379">
              <w:rPr>
                <w:b/>
                <w:i/>
              </w:rPr>
              <w:t>διαγράφεται</w:t>
            </w:r>
          </w:p>
        </w:tc>
      </w:tr>
      <w:tr w:rsidR="00B274CD" w:rsidRPr="00B01379" w14:paraId="643CABD1" w14:textId="77777777" w:rsidTr="0096035D">
        <w:trPr>
          <w:jc w:val="center"/>
        </w:trPr>
        <w:tc>
          <w:tcPr>
            <w:tcW w:w="4876" w:type="dxa"/>
            <w:tcBorders>
              <w:top w:val="nil"/>
              <w:left w:val="nil"/>
              <w:bottom w:val="nil"/>
              <w:right w:val="nil"/>
            </w:tcBorders>
          </w:tcPr>
          <w:p w14:paraId="08C34BCB" w14:textId="77777777" w:rsidR="00EC675A" w:rsidRPr="00B01379" w:rsidRDefault="00EF799F" w:rsidP="0096035D">
            <w:pPr>
              <w:pStyle w:val="Normal6a"/>
            </w:pPr>
            <w:r w:rsidRPr="00B01379">
              <w:rPr>
                <w:b/>
                <w:i/>
              </w:rPr>
              <w:t xml:space="preserve">- να συνεργαστεί με τη Βοσνία και Ερζεγοβίνη, το </w:t>
            </w:r>
            <w:r w:rsidRPr="00B01379">
              <w:rPr>
                <w:b/>
                <w:i/>
              </w:rPr>
              <w:t>Κόσοβο, το ΝΑΤΟ και τους άλλους ενδιαφερόμενους εταίρους, ώστε να δοθεί η δυνατότητα σε ισχυρές δυνάμεις χωροφυλακής να αναλάβουν όλα τα βασικά καθήκοντα εσωτερικής ασφάλειας στη Βοσνία και Ερζεγοβίνη και το Κόσοβο από το 2026, και να προετοιμάσει τις προτ</w:t>
            </w:r>
            <w:r w:rsidRPr="00B01379">
              <w:rPr>
                <w:b/>
                <w:i/>
              </w:rPr>
              <w:t>άσεις για τις αναγκαίες αποστολές ΚΕΠΠΑ που θα ξεκινήσουν το 2025, χρησιμοποιώντας την ικανότητα ταχείας ανάπτυξης της ΕΕ (RDC) ως προληπτική στρατιωτική ενίσχυση· υπενθυμίζει ότι οι δαπάνες για τα μέτρα αυτά, συμπεριλαμβανομένων των δαπανών επιφυλακής της</w:t>
            </w:r>
            <w:r w:rsidRPr="00B01379">
              <w:rPr>
                <w:b/>
                <w:i/>
              </w:rPr>
              <w:t xml:space="preserve"> RDC, θα πρέπει να καταλογίζονται στον προϋπολογισμό της ΕΕ·</w:t>
            </w:r>
          </w:p>
        </w:tc>
        <w:tc>
          <w:tcPr>
            <w:tcW w:w="4876" w:type="dxa"/>
            <w:tcBorders>
              <w:top w:val="nil"/>
              <w:left w:val="nil"/>
              <w:bottom w:val="nil"/>
              <w:right w:val="nil"/>
            </w:tcBorders>
          </w:tcPr>
          <w:p w14:paraId="473F58C1" w14:textId="77777777" w:rsidR="00EC675A" w:rsidRPr="00B01379" w:rsidRDefault="00EC675A" w:rsidP="0096035D">
            <w:pPr>
              <w:pStyle w:val="Normal6a"/>
            </w:pPr>
          </w:p>
        </w:tc>
      </w:tr>
      <w:tr w:rsidR="00B274CD" w:rsidRPr="00B01379" w14:paraId="21BBC04C" w14:textId="77777777" w:rsidTr="0096035D">
        <w:trPr>
          <w:jc w:val="center"/>
        </w:trPr>
        <w:tc>
          <w:tcPr>
            <w:tcW w:w="4876" w:type="dxa"/>
            <w:tcBorders>
              <w:top w:val="nil"/>
              <w:left w:val="nil"/>
              <w:bottom w:val="nil"/>
              <w:right w:val="nil"/>
            </w:tcBorders>
          </w:tcPr>
          <w:p w14:paraId="06986A9D" w14:textId="77777777" w:rsidR="00EC675A" w:rsidRPr="00B01379" w:rsidRDefault="00EF799F" w:rsidP="0096035D">
            <w:pPr>
              <w:pStyle w:val="Normal6a"/>
            </w:pPr>
            <w:r w:rsidRPr="00B01379">
              <w:rPr>
                <w:b/>
                <w:i/>
              </w:rPr>
              <w:t xml:space="preserve">- να συνεργαστεί με την Κύπρο, την Τουρκία, το Ηνωμένο Βασίλειο και τον ΟΗΕ για την εφαρμογή συγκεκριμένων μέτρων αποστρατιωτικοποίησης της ζώνης ασφαλείας στην Κύπρο και για τη βελτίωση της </w:t>
            </w:r>
            <w:r w:rsidRPr="00B01379">
              <w:rPr>
                <w:b/>
                <w:i/>
              </w:rPr>
              <w:t>ασφάλειας στη νήσο, τόσο της ελληνοκυπριακής κοινότητας όσο και της τουρκοκυπριακής κοινότητας·</w:t>
            </w:r>
          </w:p>
        </w:tc>
        <w:tc>
          <w:tcPr>
            <w:tcW w:w="4876" w:type="dxa"/>
            <w:tcBorders>
              <w:top w:val="nil"/>
              <w:left w:val="nil"/>
              <w:bottom w:val="nil"/>
              <w:right w:val="nil"/>
            </w:tcBorders>
          </w:tcPr>
          <w:p w14:paraId="203EBBEA" w14:textId="77777777" w:rsidR="00EC675A" w:rsidRPr="00B01379" w:rsidRDefault="00EC675A" w:rsidP="0096035D">
            <w:pPr>
              <w:pStyle w:val="Normal6a"/>
            </w:pPr>
          </w:p>
        </w:tc>
      </w:tr>
      <w:tr w:rsidR="00B274CD" w:rsidRPr="00B01379" w14:paraId="163E2FB3" w14:textId="77777777" w:rsidTr="0096035D">
        <w:trPr>
          <w:jc w:val="center"/>
        </w:trPr>
        <w:tc>
          <w:tcPr>
            <w:tcW w:w="4876" w:type="dxa"/>
            <w:tcBorders>
              <w:top w:val="nil"/>
              <w:left w:val="nil"/>
              <w:bottom w:val="nil"/>
              <w:right w:val="nil"/>
            </w:tcBorders>
          </w:tcPr>
          <w:p w14:paraId="3ACCF79B" w14:textId="77777777" w:rsidR="00EC675A" w:rsidRPr="00B01379" w:rsidRDefault="00EF799F" w:rsidP="0096035D">
            <w:pPr>
              <w:pStyle w:val="Normal6a"/>
            </w:pPr>
            <w:r w:rsidRPr="00B01379">
              <w:rPr>
                <w:b/>
                <w:i/>
              </w:rPr>
              <w:t>- να επαναλάβει τη στήριξή του στο συνεχιζόμενο έργο της αστυνομικής αποστολής και αποστολής για την επιβολή του κράτους δικαίου της ΕΕ για τα Κατεχόμενα Παλα</w:t>
            </w:r>
            <w:r w:rsidRPr="00B01379">
              <w:rPr>
                <w:b/>
                <w:i/>
              </w:rPr>
              <w:t>ιστινιακά Εδάφη (EUPOL COPPS) και της Αποστολής Συνοριακής Συνδρομής της ΕΕ (EU BAM) στη Ράφα για την παροχή συνδρομής στη μεταρρύθμιση του τομέα της ασφάλειας και της δικαιοσύνης των Παλαιστινιακών Αρχών και στην ολοκληρωμένη διαχείριση των συνόρων·</w:t>
            </w:r>
          </w:p>
        </w:tc>
        <w:tc>
          <w:tcPr>
            <w:tcW w:w="4876" w:type="dxa"/>
            <w:tcBorders>
              <w:top w:val="nil"/>
              <w:left w:val="nil"/>
              <w:bottom w:val="nil"/>
              <w:right w:val="nil"/>
            </w:tcBorders>
          </w:tcPr>
          <w:p w14:paraId="6443C089" w14:textId="77777777" w:rsidR="00EC675A" w:rsidRPr="00B01379" w:rsidRDefault="00EC675A" w:rsidP="0096035D">
            <w:pPr>
              <w:pStyle w:val="Normal6a"/>
            </w:pPr>
          </w:p>
        </w:tc>
      </w:tr>
    </w:tbl>
    <w:p w14:paraId="6AB89707" w14:textId="77777777" w:rsidR="00EC675A" w:rsidRPr="00B01379" w:rsidRDefault="00EF799F" w:rsidP="00EC675A">
      <w:pPr>
        <w:pStyle w:val="AmOrLang"/>
      </w:pPr>
      <w:r w:rsidRPr="00B01379">
        <w:t>Or.</w:t>
      </w:r>
      <w:r w:rsidRPr="00B01379">
        <w:t xml:space="preserve"> </w:t>
      </w:r>
      <w:r w:rsidRPr="00B01379">
        <w:rPr>
          <w:rStyle w:val="HideTWBExt"/>
        </w:rPr>
        <w:t>&lt;Original&gt;</w:t>
      </w:r>
      <w:r w:rsidRPr="00B01379">
        <w:rPr>
          <w:rStyle w:val="HideTWBInt"/>
        </w:rPr>
        <w:t>{EN}</w:t>
      </w:r>
      <w:r w:rsidRPr="00B01379">
        <w:t>en</w:t>
      </w:r>
      <w:r w:rsidRPr="00B01379">
        <w:rPr>
          <w:rStyle w:val="HideTWBExt"/>
        </w:rPr>
        <w:t>&lt;/Original&gt;</w:t>
      </w:r>
    </w:p>
    <w:p w14:paraId="4686DFCE" w14:textId="77777777" w:rsidR="00EC675A" w:rsidRPr="00B01379" w:rsidRDefault="00EF799F" w:rsidP="00EC675A">
      <w:r w:rsidRPr="00B01379">
        <w:rPr>
          <w:rStyle w:val="HideTWBExt"/>
        </w:rPr>
        <w:t>&lt;/Amend&gt;</w:t>
      </w:r>
    </w:p>
    <w:p w14:paraId="51161942"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957</w:t>
      </w:r>
      <w:r w:rsidRPr="00B01379">
        <w:rPr>
          <w:rStyle w:val="HideTWBExt"/>
          <w:b w:val="0"/>
        </w:rPr>
        <w:t>&lt;/NumAm&gt;</w:t>
      </w:r>
    </w:p>
    <w:p w14:paraId="57D3D6A3" w14:textId="77777777" w:rsidR="00EC675A" w:rsidRPr="00B01379" w:rsidRDefault="00EF799F" w:rsidP="00EC675A">
      <w:pPr>
        <w:pStyle w:val="NormalBold"/>
      </w:pPr>
      <w:r w:rsidRPr="00B01379">
        <w:rPr>
          <w:rStyle w:val="HideTWBExt"/>
          <w:b w:val="0"/>
        </w:rPr>
        <w:t>&lt;RepeatBlock-By&gt;&lt;Members&gt;</w:t>
      </w:r>
      <w:r w:rsidRPr="00B01379">
        <w:t>Rihards Kols</w:t>
      </w:r>
      <w:r w:rsidRPr="00B01379">
        <w:rPr>
          <w:rStyle w:val="HideTWBExt"/>
          <w:b w:val="0"/>
        </w:rPr>
        <w:t>&lt;/Members&gt;</w:t>
      </w:r>
    </w:p>
    <w:p w14:paraId="74DE0700" w14:textId="77777777" w:rsidR="00EC675A" w:rsidRPr="00B01379" w:rsidRDefault="00EF799F" w:rsidP="00EC675A">
      <w:pPr>
        <w:pStyle w:val="NormalBold"/>
      </w:pPr>
      <w:r w:rsidRPr="00B01379">
        <w:rPr>
          <w:rStyle w:val="HideTWBExt"/>
          <w:b w:val="0"/>
        </w:rPr>
        <w:t>&lt;/RepeatBlock-By&gt;</w:t>
      </w:r>
    </w:p>
    <w:p w14:paraId="04BF786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07A9C06" w14:textId="77777777" w:rsidR="00EC675A" w:rsidRPr="00B01379" w:rsidRDefault="00EF799F" w:rsidP="00EC675A">
      <w:pPr>
        <w:pStyle w:val="NormalBold"/>
      </w:pPr>
      <w:r w:rsidRPr="00B01379">
        <w:rPr>
          <w:rStyle w:val="HideTWBExt"/>
          <w:b w:val="0"/>
        </w:rPr>
        <w:t>&lt;Article&gt;</w:t>
      </w:r>
      <w:r w:rsidRPr="00B01379">
        <w:t>Παράγραφος 43 – εισαγωγικό μέρος</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2B4F0BA" w14:textId="77777777" w:rsidTr="0096035D">
        <w:trPr>
          <w:trHeight w:hRule="exact" w:val="240"/>
          <w:jc w:val="center"/>
        </w:trPr>
        <w:tc>
          <w:tcPr>
            <w:tcW w:w="9752" w:type="dxa"/>
            <w:gridSpan w:val="2"/>
            <w:tcBorders>
              <w:top w:val="nil"/>
              <w:left w:val="nil"/>
              <w:bottom w:val="nil"/>
              <w:right w:val="nil"/>
            </w:tcBorders>
          </w:tcPr>
          <w:p w14:paraId="3AC06A25" w14:textId="77777777" w:rsidR="00EC675A" w:rsidRPr="00B01379" w:rsidRDefault="00EC675A" w:rsidP="0096035D"/>
        </w:tc>
      </w:tr>
      <w:tr w:rsidR="00B274CD" w:rsidRPr="00B01379" w14:paraId="584D908F" w14:textId="77777777" w:rsidTr="0096035D">
        <w:trPr>
          <w:trHeight w:val="240"/>
          <w:jc w:val="center"/>
        </w:trPr>
        <w:tc>
          <w:tcPr>
            <w:tcW w:w="4876" w:type="dxa"/>
            <w:tcBorders>
              <w:top w:val="nil"/>
              <w:left w:val="nil"/>
              <w:bottom w:val="nil"/>
              <w:right w:val="nil"/>
            </w:tcBorders>
          </w:tcPr>
          <w:p w14:paraId="7283B68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1FE6AA2" w14:textId="77777777" w:rsidR="00EC675A" w:rsidRPr="00B01379" w:rsidRDefault="00EF799F" w:rsidP="0096035D">
            <w:pPr>
              <w:pStyle w:val="AmColumnHeading"/>
            </w:pPr>
            <w:r w:rsidRPr="00B01379">
              <w:t>Τροπολογία</w:t>
            </w:r>
          </w:p>
        </w:tc>
      </w:tr>
      <w:tr w:rsidR="00B274CD" w:rsidRPr="00B01379" w14:paraId="7C8ADFFC" w14:textId="77777777" w:rsidTr="0096035D">
        <w:trPr>
          <w:jc w:val="center"/>
        </w:trPr>
        <w:tc>
          <w:tcPr>
            <w:tcW w:w="4876" w:type="dxa"/>
            <w:tcBorders>
              <w:top w:val="nil"/>
              <w:left w:val="nil"/>
              <w:bottom w:val="nil"/>
              <w:right w:val="nil"/>
            </w:tcBorders>
          </w:tcPr>
          <w:p w14:paraId="32AF9145" w14:textId="77777777" w:rsidR="00EC675A" w:rsidRPr="00B01379" w:rsidRDefault="00EF799F" w:rsidP="0096035D">
            <w:pPr>
              <w:pStyle w:val="Normal6a"/>
            </w:pPr>
            <w:r w:rsidRPr="00B01379">
              <w:t>43.</w:t>
            </w:r>
            <w:r w:rsidRPr="00B01379">
              <w:tab/>
            </w:r>
            <w:r w:rsidRPr="00B01379">
              <w:rPr>
                <w:b/>
                <w:i/>
              </w:rPr>
              <w:t>υπογραμμίζει τις αποστολές και τις επιχειρήσεις της ΕΕ στο εξωτερικό για την προώθηση της ειρήνης, της ασφάλειας και της προόδου στην Ευρώπη και στον κόσμο·</w:t>
            </w:r>
            <w:r w:rsidRPr="00B01379">
              <w:t xml:space="preserve"> ζητεί από τον ΑΠ/ΥΕ</w:t>
            </w:r>
            <w:r w:rsidRPr="00B01379">
              <w:rPr>
                <w:b/>
                <w:i/>
              </w:rPr>
              <w:t>:</w:t>
            </w:r>
          </w:p>
        </w:tc>
        <w:tc>
          <w:tcPr>
            <w:tcW w:w="4876" w:type="dxa"/>
            <w:tcBorders>
              <w:top w:val="nil"/>
              <w:left w:val="nil"/>
              <w:bottom w:val="nil"/>
              <w:right w:val="nil"/>
            </w:tcBorders>
          </w:tcPr>
          <w:p w14:paraId="1464DD4F" w14:textId="77777777" w:rsidR="00EC675A" w:rsidRPr="00B01379" w:rsidRDefault="00EF799F" w:rsidP="0096035D">
            <w:pPr>
              <w:pStyle w:val="Normal6a"/>
            </w:pPr>
            <w:r w:rsidRPr="00B01379">
              <w:t>43.</w:t>
            </w:r>
            <w:r w:rsidRPr="00B01379">
              <w:tab/>
              <w:t xml:space="preserve">ζητεί από τον ΑΠ/ΥΕ </w:t>
            </w:r>
            <w:r w:rsidRPr="00B01379">
              <w:rPr>
                <w:b/>
                <w:i/>
              </w:rPr>
              <w:t>να δώσει συνέχεια στα παραδείγματα των</w:t>
            </w:r>
            <w:r w:rsidRPr="00B01379">
              <w:rPr>
                <w:b/>
                <w:i/>
              </w:rPr>
              <w:t xml:space="preserve"> επιτυχημένων δράσεων εκκένωσης στο Σουδάν, να ενισχύσει τους μηχανισμούς προξενικής προστασίας και να αναπτύξει στρατηγικές για την αντιμετώπιση υβριδικών επιθέσεων στα ανατολικά σύνορα της ΕΕ, ιδίως εκείνων που αφορούν μετανάστευση με χρήση όπλων ως τακτ</w:t>
            </w:r>
            <w:r w:rsidRPr="00B01379">
              <w:rPr>
                <w:b/>
                <w:i/>
              </w:rPr>
              <w:t>ική αποσταθεροποίησης των κρατών μελών και άσκησης πολιτικής πίεσης·</w:t>
            </w:r>
          </w:p>
        </w:tc>
      </w:tr>
    </w:tbl>
    <w:p w14:paraId="76BFC0E7" w14:textId="77777777" w:rsidR="00EC675A" w:rsidRPr="00EF799F" w:rsidRDefault="00EF799F" w:rsidP="00EC675A">
      <w:pPr>
        <w:pStyle w:val="AmOrLang"/>
        <w:rPr>
          <w:lang w:val="de-DE"/>
        </w:rPr>
      </w:pPr>
      <w:r w:rsidRPr="00EF799F">
        <w:rPr>
          <w:lang w:val="de-DE"/>
        </w:rPr>
        <w:t xml:space="preserve">Or. </w:t>
      </w:r>
      <w:r w:rsidRPr="00EF799F">
        <w:rPr>
          <w:rStyle w:val="HideTWBExt"/>
          <w:lang w:val="de-DE"/>
        </w:rPr>
        <w:t>&lt;Original&gt;</w:t>
      </w:r>
      <w:r w:rsidRPr="00EF799F">
        <w:rPr>
          <w:rStyle w:val="HideTWBInt"/>
          <w:lang w:val="de-DE"/>
        </w:rPr>
        <w:t>{EN}</w:t>
      </w:r>
      <w:r w:rsidRPr="00EF799F">
        <w:rPr>
          <w:lang w:val="de-DE"/>
        </w:rPr>
        <w:t>en</w:t>
      </w:r>
      <w:r w:rsidRPr="00EF799F">
        <w:rPr>
          <w:rStyle w:val="HideTWBExt"/>
          <w:lang w:val="de-DE"/>
        </w:rPr>
        <w:t>&lt;/Original&gt;</w:t>
      </w:r>
    </w:p>
    <w:p w14:paraId="35584F96" w14:textId="77777777" w:rsidR="00EC675A" w:rsidRPr="00EF799F" w:rsidRDefault="00EF799F" w:rsidP="00EC675A">
      <w:pPr>
        <w:rPr>
          <w:lang w:val="de-DE"/>
        </w:rPr>
      </w:pPr>
      <w:r w:rsidRPr="00EF799F">
        <w:rPr>
          <w:rStyle w:val="HideTWBExt"/>
          <w:lang w:val="de-DE"/>
        </w:rPr>
        <w:t>&lt;/Amend&gt;</w:t>
      </w:r>
    </w:p>
    <w:p w14:paraId="3C30722F" w14:textId="77777777" w:rsidR="00EC675A" w:rsidRPr="00EF799F" w:rsidRDefault="00EF799F" w:rsidP="00EC675A">
      <w:pPr>
        <w:pStyle w:val="AmNumberTabs"/>
        <w:rPr>
          <w:lang w:val="de-DE"/>
        </w:rPr>
      </w:pPr>
      <w:r w:rsidRPr="00EF799F">
        <w:rPr>
          <w:rStyle w:val="HideTWBExt"/>
          <w:b w:val="0"/>
          <w:lang w:val="de-DE"/>
        </w:rPr>
        <w:t>&lt;Amend&gt;</w:t>
      </w:r>
      <w:r w:rsidRPr="00B01379">
        <w:t>Τροπολογία</w:t>
      </w:r>
      <w:r w:rsidRPr="00EF799F">
        <w:rPr>
          <w:lang w:val="de-DE"/>
        </w:rPr>
        <w:tab/>
      </w:r>
      <w:r w:rsidRPr="00EF799F">
        <w:rPr>
          <w:lang w:val="de-DE"/>
        </w:rPr>
        <w:tab/>
      </w:r>
      <w:r w:rsidRPr="00EF799F">
        <w:rPr>
          <w:rStyle w:val="HideTWBExt"/>
          <w:b w:val="0"/>
          <w:lang w:val="de-DE"/>
        </w:rPr>
        <w:t>&lt;NumAm&gt;</w:t>
      </w:r>
      <w:r w:rsidRPr="00EF799F">
        <w:rPr>
          <w:lang w:val="de-DE"/>
        </w:rPr>
        <w:t>958</w:t>
      </w:r>
      <w:r w:rsidRPr="00EF799F">
        <w:rPr>
          <w:rStyle w:val="HideTWBExt"/>
          <w:b w:val="0"/>
          <w:lang w:val="de-DE"/>
        </w:rPr>
        <w:t>&lt;/NumAm&gt;</w:t>
      </w:r>
    </w:p>
    <w:p w14:paraId="29994B78" w14:textId="77777777" w:rsidR="00EC675A" w:rsidRPr="00EF799F" w:rsidRDefault="00EF799F" w:rsidP="00EC675A">
      <w:pPr>
        <w:pStyle w:val="NormalBold"/>
        <w:rPr>
          <w:lang w:val="de-DE"/>
        </w:rPr>
      </w:pPr>
      <w:r w:rsidRPr="00EF799F">
        <w:rPr>
          <w:rStyle w:val="HideTWBExt"/>
          <w:b w:val="0"/>
          <w:lang w:val="de-DE"/>
        </w:rPr>
        <w:t>&lt;RepeatBlock-By&gt;&lt;Members&gt;</w:t>
      </w:r>
      <w:r w:rsidRPr="00EF799F">
        <w:rPr>
          <w:lang w:val="de-DE"/>
        </w:rPr>
        <w:t>Michael von der Schulenburg</w:t>
      </w:r>
      <w:r w:rsidRPr="00EF799F">
        <w:rPr>
          <w:rStyle w:val="HideTWBExt"/>
          <w:b w:val="0"/>
          <w:lang w:val="de-DE"/>
        </w:rPr>
        <w:t>&lt;/Members&gt;</w:t>
      </w:r>
    </w:p>
    <w:p w14:paraId="78F0FEA0" w14:textId="77777777" w:rsidR="00EC675A" w:rsidRPr="00EF799F" w:rsidRDefault="00EF799F" w:rsidP="00EC675A">
      <w:pPr>
        <w:pStyle w:val="NormalBold"/>
        <w:rPr>
          <w:lang w:val="de-DE"/>
        </w:rPr>
      </w:pPr>
      <w:r w:rsidRPr="00EF799F">
        <w:rPr>
          <w:rStyle w:val="HideTWBExt"/>
          <w:b w:val="0"/>
          <w:lang w:val="de-DE"/>
        </w:rPr>
        <w:t>&lt;/RepeatBlock-By&gt;</w:t>
      </w:r>
    </w:p>
    <w:p w14:paraId="50653DA1" w14:textId="77777777" w:rsidR="00EC675A" w:rsidRPr="00B01379" w:rsidRDefault="00EF799F" w:rsidP="00EC675A">
      <w:pPr>
        <w:pStyle w:val="NormalBold"/>
      </w:pPr>
      <w:r w:rsidRPr="00B01379">
        <w:rPr>
          <w:rStyle w:val="HideTWBExt"/>
          <w:b w:val="0"/>
        </w:rPr>
        <w:t>&lt;DocAmend&gt;</w:t>
      </w:r>
      <w:r w:rsidRPr="00B01379">
        <w:t xml:space="preserve">Πρόταση </w:t>
      </w:r>
      <w:r w:rsidRPr="00B01379">
        <w:t>ψηφίσματος</w:t>
      </w:r>
      <w:r w:rsidRPr="00B01379">
        <w:rPr>
          <w:rStyle w:val="HideTWBExt"/>
          <w:b w:val="0"/>
        </w:rPr>
        <w:t>&lt;/DocAmend&gt;</w:t>
      </w:r>
    </w:p>
    <w:p w14:paraId="56FA2CEB" w14:textId="77777777" w:rsidR="00EC675A" w:rsidRPr="00B01379" w:rsidRDefault="00EF799F" w:rsidP="00EC675A">
      <w:pPr>
        <w:pStyle w:val="NormalBold"/>
      </w:pPr>
      <w:r w:rsidRPr="00B01379">
        <w:rPr>
          <w:rStyle w:val="HideTWBExt"/>
          <w:b w:val="0"/>
        </w:rPr>
        <w:t>&lt;Article&gt;</w:t>
      </w:r>
      <w:r w:rsidRPr="00B01379">
        <w:t>Παράγραφος 43 – εισαγωγικό μέρος</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F303FD4" w14:textId="77777777" w:rsidTr="0096035D">
        <w:trPr>
          <w:trHeight w:hRule="exact" w:val="240"/>
          <w:jc w:val="center"/>
        </w:trPr>
        <w:tc>
          <w:tcPr>
            <w:tcW w:w="9752" w:type="dxa"/>
            <w:gridSpan w:val="2"/>
            <w:tcBorders>
              <w:top w:val="nil"/>
              <w:left w:val="nil"/>
              <w:bottom w:val="nil"/>
              <w:right w:val="nil"/>
            </w:tcBorders>
          </w:tcPr>
          <w:p w14:paraId="569A0EA2" w14:textId="77777777" w:rsidR="00EC675A" w:rsidRPr="00B01379" w:rsidRDefault="00EC675A" w:rsidP="0096035D"/>
        </w:tc>
      </w:tr>
      <w:tr w:rsidR="00B274CD" w:rsidRPr="00B01379" w14:paraId="1F19CDCC" w14:textId="77777777" w:rsidTr="0096035D">
        <w:trPr>
          <w:trHeight w:val="240"/>
          <w:jc w:val="center"/>
        </w:trPr>
        <w:tc>
          <w:tcPr>
            <w:tcW w:w="4876" w:type="dxa"/>
            <w:tcBorders>
              <w:top w:val="nil"/>
              <w:left w:val="nil"/>
              <w:bottom w:val="nil"/>
              <w:right w:val="nil"/>
            </w:tcBorders>
          </w:tcPr>
          <w:p w14:paraId="290DA632"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BADA183" w14:textId="77777777" w:rsidR="00EC675A" w:rsidRPr="00B01379" w:rsidRDefault="00EF799F" w:rsidP="0096035D">
            <w:pPr>
              <w:pStyle w:val="AmColumnHeading"/>
            </w:pPr>
            <w:r w:rsidRPr="00B01379">
              <w:t>Τροπολογία</w:t>
            </w:r>
          </w:p>
        </w:tc>
      </w:tr>
      <w:tr w:rsidR="00B274CD" w:rsidRPr="00B01379" w14:paraId="51D0C260" w14:textId="77777777" w:rsidTr="0096035D">
        <w:trPr>
          <w:jc w:val="center"/>
        </w:trPr>
        <w:tc>
          <w:tcPr>
            <w:tcW w:w="4876" w:type="dxa"/>
            <w:tcBorders>
              <w:top w:val="nil"/>
              <w:left w:val="nil"/>
              <w:bottom w:val="nil"/>
              <w:right w:val="nil"/>
            </w:tcBorders>
          </w:tcPr>
          <w:p w14:paraId="3BF8CF38" w14:textId="77777777" w:rsidR="00EC675A" w:rsidRPr="00B01379" w:rsidRDefault="00EF799F" w:rsidP="0096035D">
            <w:pPr>
              <w:pStyle w:val="Normal6a"/>
            </w:pPr>
            <w:r w:rsidRPr="00B01379">
              <w:t>43.</w:t>
            </w:r>
            <w:r w:rsidRPr="00B01379">
              <w:tab/>
            </w:r>
            <w:r w:rsidRPr="00B01379">
              <w:rPr>
                <w:b/>
                <w:i/>
              </w:rPr>
              <w:t xml:space="preserve">υπογραμμίζει τις αποστολές και τις επιχειρήσεις της ΕΕ στο εξωτερικό για την προώθηση της ειρήνης, της ασφάλειας και της προόδου στην Ευρώπη και </w:t>
            </w:r>
            <w:r w:rsidRPr="00B01379">
              <w:rPr>
                <w:b/>
                <w:i/>
              </w:rPr>
              <w:t>στον κόσμο· ζητεί από τον</w:t>
            </w:r>
            <w:r w:rsidRPr="00B01379">
              <w:t xml:space="preserve"> ΑΠ/ΥΕ:</w:t>
            </w:r>
          </w:p>
        </w:tc>
        <w:tc>
          <w:tcPr>
            <w:tcW w:w="4876" w:type="dxa"/>
            <w:tcBorders>
              <w:top w:val="nil"/>
              <w:left w:val="nil"/>
              <w:bottom w:val="nil"/>
              <w:right w:val="nil"/>
            </w:tcBorders>
          </w:tcPr>
          <w:p w14:paraId="53327574" w14:textId="77777777" w:rsidR="00EC675A" w:rsidRPr="00B01379" w:rsidRDefault="00EF799F" w:rsidP="0096035D">
            <w:pPr>
              <w:pStyle w:val="Normal6a"/>
            </w:pPr>
            <w:r w:rsidRPr="00B01379">
              <w:t>43.</w:t>
            </w:r>
            <w:r w:rsidRPr="00B01379">
              <w:tab/>
            </w:r>
            <w:r w:rsidRPr="00B01379">
              <w:rPr>
                <w:b/>
                <w:i/>
              </w:rPr>
              <w:t>σημειώνει τις εν εξελίξει εργασίες του</w:t>
            </w:r>
            <w:r w:rsidRPr="00B01379">
              <w:t xml:space="preserve"> ΑΠ/ΥΕ </w:t>
            </w:r>
            <w:r w:rsidRPr="00B01379">
              <w:rPr>
                <w:b/>
                <w:i/>
              </w:rPr>
              <w:t>όσον αφορά</w:t>
            </w:r>
            <w:r w:rsidRPr="00B01379">
              <w:t>:</w:t>
            </w:r>
          </w:p>
        </w:tc>
      </w:tr>
    </w:tbl>
    <w:p w14:paraId="50BDB18B"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18510514" w14:textId="77777777" w:rsidR="00EC675A" w:rsidRPr="00EF799F" w:rsidRDefault="00EF799F" w:rsidP="00EC675A">
      <w:pPr>
        <w:rPr>
          <w:lang w:val="pt-PT"/>
        </w:rPr>
      </w:pPr>
      <w:r w:rsidRPr="00EF799F">
        <w:rPr>
          <w:rStyle w:val="HideTWBExt"/>
          <w:lang w:val="pt-PT"/>
        </w:rPr>
        <w:t>&lt;/Amend&gt;</w:t>
      </w:r>
    </w:p>
    <w:p w14:paraId="7D67E982"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959</w:t>
      </w:r>
      <w:r w:rsidRPr="00EF799F">
        <w:rPr>
          <w:rStyle w:val="HideTWBExt"/>
          <w:b w:val="0"/>
          <w:lang w:val="pt-PT"/>
        </w:rPr>
        <w:t>&lt;/NumAm&gt;</w:t>
      </w:r>
    </w:p>
    <w:p w14:paraId="16760EF9"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António Tânger Corrêa</w:t>
      </w:r>
      <w:r w:rsidRPr="00EF799F">
        <w:rPr>
          <w:rStyle w:val="HideTWBExt"/>
          <w:b w:val="0"/>
          <w:lang w:val="pt-PT"/>
        </w:rPr>
        <w:t>&lt;/Members&gt;</w:t>
      </w:r>
    </w:p>
    <w:p w14:paraId="4A292BEA" w14:textId="77777777" w:rsidR="00EC675A" w:rsidRPr="00EF799F" w:rsidRDefault="00EF799F" w:rsidP="00EC675A">
      <w:pPr>
        <w:pStyle w:val="NormalBold"/>
        <w:rPr>
          <w:lang w:val="pt-PT"/>
        </w:rPr>
      </w:pPr>
      <w:r w:rsidRPr="00EF799F">
        <w:rPr>
          <w:rStyle w:val="HideTWBExt"/>
          <w:b w:val="0"/>
          <w:lang w:val="pt-PT"/>
        </w:rPr>
        <w:t>&lt;/RepeatBlock-By&gt;</w:t>
      </w:r>
    </w:p>
    <w:p w14:paraId="2886987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E93A249" w14:textId="77777777" w:rsidR="00EC675A" w:rsidRPr="00B01379" w:rsidRDefault="00EF799F" w:rsidP="00EC675A">
      <w:pPr>
        <w:pStyle w:val="NormalBold"/>
      </w:pPr>
      <w:r w:rsidRPr="00B01379">
        <w:rPr>
          <w:rStyle w:val="HideTWBExt"/>
          <w:b w:val="0"/>
        </w:rPr>
        <w:t>&lt;Article&gt;</w:t>
      </w:r>
      <w:r w:rsidRPr="00B01379">
        <w:t>Παράγραφος 43 – εισαγωγικό μέρος</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97B8C62" w14:textId="77777777" w:rsidTr="0096035D">
        <w:trPr>
          <w:trHeight w:hRule="exact" w:val="240"/>
          <w:jc w:val="center"/>
        </w:trPr>
        <w:tc>
          <w:tcPr>
            <w:tcW w:w="9752" w:type="dxa"/>
            <w:gridSpan w:val="2"/>
            <w:tcBorders>
              <w:top w:val="nil"/>
              <w:left w:val="nil"/>
              <w:bottom w:val="nil"/>
              <w:right w:val="nil"/>
            </w:tcBorders>
          </w:tcPr>
          <w:p w14:paraId="10C5A5EF" w14:textId="77777777" w:rsidR="00EC675A" w:rsidRPr="00B01379" w:rsidRDefault="00EC675A" w:rsidP="0096035D"/>
        </w:tc>
      </w:tr>
      <w:tr w:rsidR="00B274CD" w:rsidRPr="00B01379" w14:paraId="3B822C8F" w14:textId="77777777" w:rsidTr="0096035D">
        <w:trPr>
          <w:trHeight w:val="240"/>
          <w:jc w:val="center"/>
        </w:trPr>
        <w:tc>
          <w:tcPr>
            <w:tcW w:w="4876" w:type="dxa"/>
            <w:tcBorders>
              <w:top w:val="nil"/>
              <w:left w:val="nil"/>
              <w:bottom w:val="nil"/>
              <w:right w:val="nil"/>
            </w:tcBorders>
          </w:tcPr>
          <w:p w14:paraId="63C534C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F87E5A8" w14:textId="77777777" w:rsidR="00EC675A" w:rsidRPr="00B01379" w:rsidRDefault="00EF799F" w:rsidP="0096035D">
            <w:pPr>
              <w:pStyle w:val="AmColumnHeading"/>
            </w:pPr>
            <w:r w:rsidRPr="00B01379">
              <w:t>Τροπολογία</w:t>
            </w:r>
          </w:p>
        </w:tc>
      </w:tr>
      <w:tr w:rsidR="00B274CD" w:rsidRPr="00B01379" w14:paraId="4A283C56" w14:textId="77777777" w:rsidTr="0096035D">
        <w:trPr>
          <w:jc w:val="center"/>
        </w:trPr>
        <w:tc>
          <w:tcPr>
            <w:tcW w:w="4876" w:type="dxa"/>
            <w:tcBorders>
              <w:top w:val="nil"/>
              <w:left w:val="nil"/>
              <w:bottom w:val="nil"/>
              <w:right w:val="nil"/>
            </w:tcBorders>
          </w:tcPr>
          <w:p w14:paraId="0BF42B37" w14:textId="77777777" w:rsidR="00EC675A" w:rsidRPr="00B01379" w:rsidRDefault="00EF799F" w:rsidP="0096035D">
            <w:pPr>
              <w:pStyle w:val="Normal6a"/>
            </w:pPr>
            <w:r w:rsidRPr="00B01379">
              <w:t>43.</w:t>
            </w:r>
            <w:r w:rsidRPr="00B01379">
              <w:tab/>
              <w:t xml:space="preserve">υπογραμμίζει τις αποστολές και τις επιχειρήσεις της ΕΕ στο εξωτερικό για την προώθηση της ειρήνης, της ασφάλειας και της </w:t>
            </w:r>
            <w:r w:rsidRPr="00B01379">
              <w:t xml:space="preserve">προόδου στην Ευρώπη και στον κόσμο· </w:t>
            </w:r>
            <w:r w:rsidRPr="00B01379">
              <w:rPr>
                <w:b/>
                <w:i/>
              </w:rPr>
              <w:t>ζητεί από τον ΑΠ/ΥΕ:</w:t>
            </w:r>
          </w:p>
        </w:tc>
        <w:tc>
          <w:tcPr>
            <w:tcW w:w="4876" w:type="dxa"/>
            <w:tcBorders>
              <w:top w:val="nil"/>
              <w:left w:val="nil"/>
              <w:bottom w:val="nil"/>
              <w:right w:val="nil"/>
            </w:tcBorders>
          </w:tcPr>
          <w:p w14:paraId="312A987A" w14:textId="77777777" w:rsidR="00EC675A" w:rsidRPr="00B01379" w:rsidRDefault="00EF799F" w:rsidP="0096035D">
            <w:pPr>
              <w:pStyle w:val="Normal6a"/>
            </w:pPr>
            <w:r w:rsidRPr="00B01379">
              <w:t>43.</w:t>
            </w:r>
            <w:r w:rsidRPr="00B01379">
              <w:tab/>
              <w:t>υπογραμμίζει τις αποστολές και τις επιχειρήσεις της ΕΕ στο εξωτερικό για την προώθηση της ειρήνης, της ασφάλειας και της προόδου στην Ευρώπη και στον κόσμο·</w:t>
            </w:r>
          </w:p>
        </w:tc>
      </w:tr>
    </w:tbl>
    <w:p w14:paraId="049F9C0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A31FB94" w14:textId="77777777" w:rsidR="00EC675A" w:rsidRPr="00B01379" w:rsidRDefault="00EF799F" w:rsidP="00EC675A">
      <w:r w:rsidRPr="00B01379">
        <w:rPr>
          <w:rStyle w:val="HideTWBExt"/>
        </w:rPr>
        <w:t>&lt;/Amend&gt;</w:t>
      </w:r>
    </w:p>
    <w:p w14:paraId="49795CC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960</w:t>
      </w:r>
      <w:r w:rsidRPr="00B01379">
        <w:rPr>
          <w:rStyle w:val="HideTWBExt"/>
          <w:b w:val="0"/>
        </w:rPr>
        <w:t>&lt;/NumAm&gt;</w:t>
      </w:r>
    </w:p>
    <w:p w14:paraId="4FE9A645" w14:textId="77777777" w:rsidR="00EC675A" w:rsidRPr="00B01379" w:rsidRDefault="00EF799F" w:rsidP="00EC675A">
      <w:pPr>
        <w:pStyle w:val="NormalBold"/>
      </w:pPr>
      <w:r w:rsidRPr="00B01379">
        <w:rPr>
          <w:rStyle w:val="HideTWBExt"/>
          <w:b w:val="0"/>
        </w:rPr>
        <w:t>&lt;RepeatBlock-By&gt;&lt;Members&gt;</w:t>
      </w:r>
      <w:r w:rsidRPr="00B01379">
        <w:t>Hans Neuhoff</w:t>
      </w:r>
      <w:r w:rsidRPr="00B01379">
        <w:rPr>
          <w:rStyle w:val="HideTWBExt"/>
          <w:b w:val="0"/>
        </w:rPr>
        <w:t>&lt;/Members&gt;</w:t>
      </w:r>
    </w:p>
    <w:p w14:paraId="519C8CB1" w14:textId="77777777" w:rsidR="00EC675A" w:rsidRPr="00B01379" w:rsidRDefault="00EF799F" w:rsidP="00EC675A">
      <w:pPr>
        <w:pStyle w:val="NormalBold"/>
      </w:pPr>
      <w:r w:rsidRPr="00B01379">
        <w:rPr>
          <w:rStyle w:val="HideTWBExt"/>
          <w:b w:val="0"/>
        </w:rPr>
        <w:t>&lt;/RepeatBlock-By&gt;</w:t>
      </w:r>
    </w:p>
    <w:p w14:paraId="7DCE442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D1994E9" w14:textId="77777777" w:rsidR="00EC675A" w:rsidRPr="00B01379" w:rsidRDefault="00EF799F" w:rsidP="00EC675A">
      <w:pPr>
        <w:pStyle w:val="NormalBold"/>
      </w:pPr>
      <w:r w:rsidRPr="00B01379">
        <w:rPr>
          <w:rStyle w:val="HideTWBExt"/>
          <w:b w:val="0"/>
        </w:rPr>
        <w:t>&lt;Article&gt;</w:t>
      </w:r>
      <w:r w:rsidRPr="00B01379">
        <w:t>Παράγραφος 43 – περίπτωση 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CC4EDF3" w14:textId="77777777" w:rsidTr="0096035D">
        <w:trPr>
          <w:trHeight w:hRule="exact" w:val="240"/>
          <w:jc w:val="center"/>
        </w:trPr>
        <w:tc>
          <w:tcPr>
            <w:tcW w:w="9752" w:type="dxa"/>
            <w:gridSpan w:val="2"/>
            <w:tcBorders>
              <w:top w:val="nil"/>
              <w:left w:val="nil"/>
              <w:bottom w:val="nil"/>
              <w:right w:val="nil"/>
            </w:tcBorders>
          </w:tcPr>
          <w:p w14:paraId="09729B85" w14:textId="77777777" w:rsidR="00EC675A" w:rsidRPr="00B01379" w:rsidRDefault="00EC675A" w:rsidP="0096035D"/>
        </w:tc>
      </w:tr>
      <w:tr w:rsidR="00B274CD" w:rsidRPr="00B01379" w14:paraId="70219FEF" w14:textId="77777777" w:rsidTr="0096035D">
        <w:trPr>
          <w:trHeight w:val="240"/>
          <w:jc w:val="center"/>
        </w:trPr>
        <w:tc>
          <w:tcPr>
            <w:tcW w:w="4876" w:type="dxa"/>
            <w:tcBorders>
              <w:top w:val="nil"/>
              <w:left w:val="nil"/>
              <w:bottom w:val="nil"/>
              <w:right w:val="nil"/>
            </w:tcBorders>
          </w:tcPr>
          <w:p w14:paraId="79E9325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23CC36B" w14:textId="77777777" w:rsidR="00EC675A" w:rsidRPr="00B01379" w:rsidRDefault="00EF799F" w:rsidP="0096035D">
            <w:pPr>
              <w:pStyle w:val="AmColumnHeading"/>
            </w:pPr>
            <w:r w:rsidRPr="00B01379">
              <w:t>Τροπολογία</w:t>
            </w:r>
          </w:p>
        </w:tc>
      </w:tr>
      <w:tr w:rsidR="00B274CD" w:rsidRPr="00B01379" w14:paraId="0DD79E93" w14:textId="77777777" w:rsidTr="0096035D">
        <w:trPr>
          <w:jc w:val="center"/>
        </w:trPr>
        <w:tc>
          <w:tcPr>
            <w:tcW w:w="4876" w:type="dxa"/>
            <w:tcBorders>
              <w:top w:val="nil"/>
              <w:left w:val="nil"/>
              <w:bottom w:val="nil"/>
              <w:right w:val="nil"/>
            </w:tcBorders>
          </w:tcPr>
          <w:p w14:paraId="55017947" w14:textId="77777777" w:rsidR="00EC675A" w:rsidRPr="00B01379" w:rsidRDefault="00EF799F" w:rsidP="0096035D">
            <w:pPr>
              <w:pStyle w:val="Normal6a"/>
            </w:pPr>
            <w:r w:rsidRPr="00B01379">
              <w:rPr>
                <w:b/>
                <w:i/>
              </w:rPr>
              <w:t>–</w:t>
            </w:r>
            <w:r w:rsidRPr="00B01379">
              <w:tab/>
            </w:r>
            <w:r w:rsidRPr="00B01379">
              <w:rPr>
                <w:b/>
                <w:i/>
              </w:rPr>
              <w:t xml:space="preserve">να συνεργαστεί με τη </w:t>
            </w:r>
            <w:r w:rsidRPr="00B01379">
              <w:rPr>
                <w:b/>
                <w:i/>
              </w:rPr>
              <w:t>Βοσνία και Ερζεγοβίνη, το Κόσοβο, το ΝΑΤΟ και τους άλλους ενδιαφερόμενους εταίρους, ώστε να δοθεί η δυνατότητα σε ισχυρές δυνάμεις χωροφυλακής να αναλάβουν όλα τα βασικά καθήκοντα εσωτερικής ασφάλειας στη Βοσνία και Ερζεγοβίνη και το Κόσοβο από το 2026, κα</w:t>
            </w:r>
            <w:r w:rsidRPr="00B01379">
              <w:rPr>
                <w:b/>
                <w:i/>
              </w:rPr>
              <w:t xml:space="preserve">ι να προετοιμάσει τις προτάσεις για τις αναγκαίες αποστολές ΚΕΠΠΑ που θα ξεκινήσουν το 2025, χρησιμοποιώντας την ικανότητα ταχείας ανάπτυξης της ΕΕ (RDC) ως προληπτική στρατιωτική ενίσχυση· υπενθυμίζει ότι οι δαπάνες για τα μέτρα αυτά, συμπεριλαμβανομένων </w:t>
            </w:r>
            <w:r w:rsidRPr="00B01379">
              <w:rPr>
                <w:b/>
                <w:i/>
              </w:rPr>
              <w:t>των δαπανών επιφυλακής της RDC, θα πρέπει να καταλογίζονται στον προϋπολογισμό της ΕΕ·</w:t>
            </w:r>
          </w:p>
        </w:tc>
        <w:tc>
          <w:tcPr>
            <w:tcW w:w="4876" w:type="dxa"/>
            <w:tcBorders>
              <w:top w:val="nil"/>
              <w:left w:val="nil"/>
              <w:bottom w:val="nil"/>
              <w:right w:val="nil"/>
            </w:tcBorders>
          </w:tcPr>
          <w:p w14:paraId="34968777" w14:textId="77777777" w:rsidR="00EC675A" w:rsidRPr="00B01379" w:rsidRDefault="00EF799F" w:rsidP="0096035D">
            <w:pPr>
              <w:pStyle w:val="Normal6a"/>
            </w:pPr>
            <w:r w:rsidRPr="00B01379">
              <w:rPr>
                <w:b/>
                <w:i/>
              </w:rPr>
              <w:t>διαγράφεται</w:t>
            </w:r>
          </w:p>
        </w:tc>
      </w:tr>
    </w:tbl>
    <w:p w14:paraId="23EB25A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{DE}</w:t>
      </w:r>
      <w:r w:rsidRPr="00B01379">
        <w:t>de</w:t>
      </w:r>
      <w:r w:rsidRPr="00B01379">
        <w:rPr>
          <w:rStyle w:val="HideTWBExt"/>
        </w:rPr>
        <w:t>&lt;/Original&gt;</w:t>
      </w:r>
    </w:p>
    <w:p w14:paraId="5DAD5B51" w14:textId="18CA89F2" w:rsidR="00EC675A" w:rsidRPr="00B01379" w:rsidRDefault="00EF799F" w:rsidP="00EC675A">
      <w:r w:rsidRPr="00B01379">
        <w:rPr>
          <w:rStyle w:val="HideTWBExt"/>
        </w:rPr>
        <w:t>&lt;/Amend&gt;</w:t>
      </w:r>
    </w:p>
    <w:p w14:paraId="79E4D85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961</w:t>
      </w:r>
      <w:r w:rsidRPr="00B01379">
        <w:rPr>
          <w:rStyle w:val="HideTWBExt"/>
          <w:b w:val="0"/>
        </w:rPr>
        <w:t>&lt;/NumAm&gt;</w:t>
      </w:r>
    </w:p>
    <w:p w14:paraId="5B4D7852" w14:textId="77777777" w:rsidR="00EC675A" w:rsidRPr="00B01379" w:rsidRDefault="00EF799F" w:rsidP="00EC675A">
      <w:pPr>
        <w:pStyle w:val="NormalBold"/>
      </w:pPr>
      <w:r w:rsidRPr="00B01379">
        <w:rPr>
          <w:rStyle w:val="HideTWBExt"/>
          <w:b w:val="0"/>
        </w:rPr>
        <w:t>&lt;RepeatBlock-By&gt;&lt;Members&gt;</w:t>
      </w:r>
      <w:r w:rsidRPr="00B01379">
        <w:t>António Tânger Corrêa</w:t>
      </w:r>
      <w:r w:rsidRPr="00B01379">
        <w:rPr>
          <w:rStyle w:val="HideTWBExt"/>
          <w:b w:val="0"/>
        </w:rPr>
        <w:t>&lt;/Members&gt;</w:t>
      </w:r>
    </w:p>
    <w:p w14:paraId="460DCA77" w14:textId="77777777" w:rsidR="00EC675A" w:rsidRPr="00B01379" w:rsidRDefault="00EF799F" w:rsidP="00EC675A">
      <w:pPr>
        <w:pStyle w:val="NormalBold"/>
      </w:pPr>
      <w:r w:rsidRPr="00B01379">
        <w:rPr>
          <w:rStyle w:val="HideTWBExt"/>
          <w:b w:val="0"/>
        </w:rPr>
        <w:t>&lt;/RepeatBlock-By&gt;</w:t>
      </w:r>
    </w:p>
    <w:p w14:paraId="1A1D078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6B7A1A2" w14:textId="77777777" w:rsidR="00EC675A" w:rsidRPr="00B01379" w:rsidRDefault="00EF799F" w:rsidP="00EC675A">
      <w:pPr>
        <w:pStyle w:val="NormalBold"/>
      </w:pPr>
      <w:r w:rsidRPr="00B01379">
        <w:rPr>
          <w:rStyle w:val="HideTWBExt"/>
          <w:b w:val="0"/>
        </w:rPr>
        <w:t>&lt;Article&gt;</w:t>
      </w:r>
      <w:r w:rsidRPr="00B01379">
        <w:t>Παράγραφος 43 – περίπτωση 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50ED733" w14:textId="77777777" w:rsidTr="0096035D">
        <w:trPr>
          <w:trHeight w:hRule="exact" w:val="240"/>
          <w:jc w:val="center"/>
        </w:trPr>
        <w:tc>
          <w:tcPr>
            <w:tcW w:w="9752" w:type="dxa"/>
            <w:gridSpan w:val="2"/>
            <w:tcBorders>
              <w:top w:val="nil"/>
              <w:left w:val="nil"/>
              <w:bottom w:val="nil"/>
              <w:right w:val="nil"/>
            </w:tcBorders>
          </w:tcPr>
          <w:p w14:paraId="2DC0B5E5" w14:textId="77777777" w:rsidR="00EC675A" w:rsidRPr="00B01379" w:rsidRDefault="00EC675A" w:rsidP="0096035D"/>
        </w:tc>
      </w:tr>
      <w:tr w:rsidR="00B274CD" w:rsidRPr="00B01379" w14:paraId="7D96FF62" w14:textId="77777777" w:rsidTr="0096035D">
        <w:trPr>
          <w:trHeight w:val="240"/>
          <w:jc w:val="center"/>
        </w:trPr>
        <w:tc>
          <w:tcPr>
            <w:tcW w:w="4876" w:type="dxa"/>
            <w:tcBorders>
              <w:top w:val="nil"/>
              <w:left w:val="nil"/>
              <w:bottom w:val="nil"/>
              <w:right w:val="nil"/>
            </w:tcBorders>
          </w:tcPr>
          <w:p w14:paraId="3562A48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44EC98E" w14:textId="77777777" w:rsidR="00EC675A" w:rsidRPr="00B01379" w:rsidRDefault="00EF799F" w:rsidP="0096035D">
            <w:pPr>
              <w:pStyle w:val="AmColumnHeading"/>
            </w:pPr>
            <w:r w:rsidRPr="00B01379">
              <w:t>Τροπολογία</w:t>
            </w:r>
          </w:p>
        </w:tc>
      </w:tr>
      <w:tr w:rsidR="00B274CD" w:rsidRPr="00B01379" w14:paraId="71B0C9F5" w14:textId="77777777" w:rsidTr="0096035D">
        <w:trPr>
          <w:jc w:val="center"/>
        </w:trPr>
        <w:tc>
          <w:tcPr>
            <w:tcW w:w="4876" w:type="dxa"/>
            <w:tcBorders>
              <w:top w:val="nil"/>
              <w:left w:val="nil"/>
              <w:bottom w:val="nil"/>
              <w:right w:val="nil"/>
            </w:tcBorders>
          </w:tcPr>
          <w:p w14:paraId="24D058A6" w14:textId="77777777" w:rsidR="00EC675A" w:rsidRPr="00B01379" w:rsidRDefault="00EF799F" w:rsidP="0096035D">
            <w:pPr>
              <w:pStyle w:val="Normal6a"/>
            </w:pPr>
            <w:r w:rsidRPr="00B01379">
              <w:rPr>
                <w:b/>
                <w:i/>
              </w:rPr>
              <w:t>–</w:t>
            </w:r>
            <w:r w:rsidRPr="00B01379">
              <w:tab/>
            </w:r>
            <w:r w:rsidRPr="00B01379">
              <w:rPr>
                <w:b/>
                <w:i/>
              </w:rPr>
              <w:t>να συνεργαστεί με τη Βοσνία και Ερζεγοβίνη, το Κόσοβο, το ΝΑΤΟ και τους άλλους ενδιαφερόμενους εταίρους, ώστε να δοθεί η δυνατότητα σε</w:t>
            </w:r>
            <w:r w:rsidRPr="00B01379">
              <w:rPr>
                <w:b/>
                <w:i/>
              </w:rPr>
              <w:t xml:space="preserve"> ισχυρές δυνάμεις χωροφυλακής να αναλάβουν όλα τα βασικά καθήκοντα εσωτερικής ασφάλειας στη Βοσνία και Ερζεγοβίνη και το Κόσοβο από το 2026, και να προετοιμάσει τις προτάσεις για τις αναγκαίες αποστολές ΚΕΠΠΑ που θα ξεκινήσουν το 2025, χρησιμοποιώντας την </w:t>
            </w:r>
            <w:r w:rsidRPr="00B01379">
              <w:rPr>
                <w:b/>
                <w:i/>
              </w:rPr>
              <w:t>ικανότητα ταχείας ανάπτυξης της ΕΕ (RDC) ως προληπτική στρατιωτική ενίσχυση· υπενθυμίζει ότι οι δαπάνες για τα μέτρα αυτά, συμπεριλαμβανομένων των δαπανών επιφυλακής της RDC, θα πρέπει να καταλογίζονται στον προϋπολογισμό της ΕΕ·</w:t>
            </w:r>
          </w:p>
        </w:tc>
        <w:tc>
          <w:tcPr>
            <w:tcW w:w="4876" w:type="dxa"/>
            <w:tcBorders>
              <w:top w:val="nil"/>
              <w:left w:val="nil"/>
              <w:bottom w:val="nil"/>
              <w:right w:val="nil"/>
            </w:tcBorders>
          </w:tcPr>
          <w:p w14:paraId="67E5B07E" w14:textId="77777777" w:rsidR="00EC675A" w:rsidRPr="00B01379" w:rsidRDefault="00EF799F" w:rsidP="0096035D">
            <w:pPr>
              <w:pStyle w:val="Normal6a"/>
            </w:pPr>
            <w:r w:rsidRPr="00B01379">
              <w:rPr>
                <w:b/>
                <w:i/>
              </w:rPr>
              <w:t>διαγράφεται</w:t>
            </w:r>
          </w:p>
        </w:tc>
      </w:tr>
    </w:tbl>
    <w:p w14:paraId="2640A35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8C6B9F1" w14:textId="77777777" w:rsidR="00EC675A" w:rsidRPr="00B01379" w:rsidRDefault="00EF799F" w:rsidP="00EC675A">
      <w:r w:rsidRPr="00B01379">
        <w:rPr>
          <w:rStyle w:val="HideTWBExt"/>
        </w:rPr>
        <w:t>&lt;/Amend&gt;</w:t>
      </w:r>
    </w:p>
    <w:p w14:paraId="01567E10"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962</w:t>
      </w:r>
      <w:r w:rsidRPr="00B01379">
        <w:rPr>
          <w:rStyle w:val="HideTWBExt"/>
          <w:b w:val="0"/>
        </w:rPr>
        <w:t>&lt;/NumAm&gt;</w:t>
      </w:r>
    </w:p>
    <w:p w14:paraId="6E2ED3D2" w14:textId="77777777" w:rsidR="00EC675A" w:rsidRPr="00B01379" w:rsidRDefault="00EF799F" w:rsidP="00EC675A">
      <w:pPr>
        <w:pStyle w:val="NormalBold"/>
      </w:pPr>
      <w:r w:rsidRPr="00B01379">
        <w:rPr>
          <w:rStyle w:val="HideTWBExt"/>
          <w:b w:val="0"/>
        </w:rPr>
        <w:t>&lt;RepeatBlock-By&gt;&lt;Members&gt;</w:t>
      </w:r>
      <w:r w:rsidRPr="00B01379">
        <w:t>Michael von der Schulenburg</w:t>
      </w:r>
      <w:r w:rsidRPr="00B01379">
        <w:rPr>
          <w:rStyle w:val="HideTWBExt"/>
          <w:b w:val="0"/>
        </w:rPr>
        <w:t>&lt;/Members&gt;</w:t>
      </w:r>
    </w:p>
    <w:p w14:paraId="15811F58" w14:textId="77777777" w:rsidR="00EC675A" w:rsidRPr="00B01379" w:rsidRDefault="00EF799F" w:rsidP="00EC675A">
      <w:pPr>
        <w:pStyle w:val="NormalBold"/>
      </w:pPr>
      <w:r w:rsidRPr="00B01379">
        <w:rPr>
          <w:rStyle w:val="HideTWBExt"/>
          <w:b w:val="0"/>
        </w:rPr>
        <w:t>&lt;/RepeatBlock-By&gt;</w:t>
      </w:r>
    </w:p>
    <w:p w14:paraId="159C425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6A904FB" w14:textId="77777777" w:rsidR="00EC675A" w:rsidRPr="00B01379" w:rsidRDefault="00EF799F" w:rsidP="00EC675A">
      <w:pPr>
        <w:pStyle w:val="NormalBold"/>
      </w:pPr>
      <w:r w:rsidRPr="00B01379">
        <w:rPr>
          <w:rStyle w:val="HideTWBExt"/>
          <w:b w:val="0"/>
        </w:rPr>
        <w:t>&lt;Article&gt;</w:t>
      </w:r>
      <w:r w:rsidRPr="00B01379">
        <w:t>Παράγραφος 43 – περίπτωση 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31D9742" w14:textId="77777777" w:rsidTr="0096035D">
        <w:trPr>
          <w:trHeight w:hRule="exact" w:val="240"/>
          <w:jc w:val="center"/>
        </w:trPr>
        <w:tc>
          <w:tcPr>
            <w:tcW w:w="9752" w:type="dxa"/>
            <w:gridSpan w:val="2"/>
            <w:tcBorders>
              <w:top w:val="nil"/>
              <w:left w:val="nil"/>
              <w:bottom w:val="nil"/>
              <w:right w:val="nil"/>
            </w:tcBorders>
          </w:tcPr>
          <w:p w14:paraId="3D30C5B5" w14:textId="77777777" w:rsidR="00EC675A" w:rsidRPr="00B01379" w:rsidRDefault="00EC675A" w:rsidP="0096035D"/>
        </w:tc>
      </w:tr>
      <w:tr w:rsidR="00B274CD" w:rsidRPr="00B01379" w14:paraId="52B0A2FC" w14:textId="77777777" w:rsidTr="0096035D">
        <w:trPr>
          <w:trHeight w:val="240"/>
          <w:jc w:val="center"/>
        </w:trPr>
        <w:tc>
          <w:tcPr>
            <w:tcW w:w="4876" w:type="dxa"/>
            <w:tcBorders>
              <w:top w:val="nil"/>
              <w:left w:val="nil"/>
              <w:bottom w:val="nil"/>
              <w:right w:val="nil"/>
            </w:tcBorders>
          </w:tcPr>
          <w:p w14:paraId="71408508"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533C7DBD" w14:textId="77777777" w:rsidR="00EC675A" w:rsidRPr="00B01379" w:rsidRDefault="00EF799F" w:rsidP="0096035D">
            <w:pPr>
              <w:pStyle w:val="AmColumnHeading"/>
            </w:pPr>
            <w:r w:rsidRPr="00B01379">
              <w:t>Τροπολογία</w:t>
            </w:r>
          </w:p>
        </w:tc>
      </w:tr>
      <w:tr w:rsidR="00B274CD" w:rsidRPr="00B01379" w14:paraId="72948B98" w14:textId="77777777" w:rsidTr="0096035D">
        <w:trPr>
          <w:jc w:val="center"/>
        </w:trPr>
        <w:tc>
          <w:tcPr>
            <w:tcW w:w="4876" w:type="dxa"/>
            <w:tcBorders>
              <w:top w:val="nil"/>
              <w:left w:val="nil"/>
              <w:bottom w:val="nil"/>
              <w:right w:val="nil"/>
            </w:tcBorders>
          </w:tcPr>
          <w:p w14:paraId="5D6989E4" w14:textId="77777777" w:rsidR="00EC675A" w:rsidRPr="00B01379" w:rsidRDefault="00EF799F" w:rsidP="0096035D">
            <w:pPr>
              <w:pStyle w:val="Normal6a"/>
            </w:pPr>
            <w:r w:rsidRPr="00B01379">
              <w:rPr>
                <w:b/>
                <w:i/>
              </w:rPr>
              <w:t>–</w:t>
            </w:r>
            <w:r w:rsidRPr="00B01379">
              <w:tab/>
            </w:r>
            <w:r w:rsidRPr="00B01379">
              <w:rPr>
                <w:b/>
                <w:i/>
              </w:rPr>
              <w:t>να συνεργαστεί με τη Βοσνία και Ερζεγοβίνη, το Κόσοβο, το ΝΑΤΟ και τους άλλους ενδιαφερόμενους εταίρους, ώστε να δοθεί η δυνατότητα σε ισχυρές δυνάμεις χωροφυλακής να αναλάβουν όλα τα βασικά καθήκοντα εσωτερικής ασφάλειας στη Βοσνί</w:t>
            </w:r>
            <w:r w:rsidRPr="00B01379">
              <w:rPr>
                <w:b/>
                <w:i/>
              </w:rPr>
              <w:t>α και Ερζεγοβίνη και το Κόσοβο από το 2026, και να προετοιμάσει τις προτάσεις για τις αναγκαίες αποστολές ΚΕΠΠΑ που θα ξεκινήσουν το 2025, χρησιμοποιώντας την ικανότητα ταχείας ανάπτυξης της ΕΕ (RDC) ως προληπτική στρατιωτική ενίσχυση· υπενθυμίζει ότι οι δ</w:t>
            </w:r>
            <w:r w:rsidRPr="00B01379">
              <w:rPr>
                <w:b/>
                <w:i/>
              </w:rPr>
              <w:t>απάνες για τα μέτρα αυτά, συμπεριλαμβανομένων των δαπανών επιφυλακής της RDC, θα πρέπει να καταλογίζονται στον προϋπολογισμό της ΕΕ·</w:t>
            </w:r>
          </w:p>
        </w:tc>
        <w:tc>
          <w:tcPr>
            <w:tcW w:w="4876" w:type="dxa"/>
            <w:tcBorders>
              <w:top w:val="nil"/>
              <w:left w:val="nil"/>
              <w:bottom w:val="nil"/>
              <w:right w:val="nil"/>
            </w:tcBorders>
          </w:tcPr>
          <w:p w14:paraId="34DBE2B2" w14:textId="77777777" w:rsidR="00EC675A" w:rsidRPr="00B01379" w:rsidRDefault="00EF799F" w:rsidP="0096035D">
            <w:pPr>
              <w:pStyle w:val="Normal6a"/>
            </w:pPr>
            <w:r w:rsidRPr="00B01379">
              <w:rPr>
                <w:b/>
                <w:i/>
              </w:rPr>
              <w:t>διαγράφεται</w:t>
            </w:r>
          </w:p>
        </w:tc>
      </w:tr>
    </w:tbl>
    <w:p w14:paraId="47BC4A9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D8767BE" w14:textId="77777777" w:rsidR="00EC675A" w:rsidRPr="00B01379" w:rsidRDefault="00EF799F" w:rsidP="00EC675A">
      <w:r w:rsidRPr="00B01379">
        <w:rPr>
          <w:rStyle w:val="HideTWBExt"/>
        </w:rPr>
        <w:t>&lt;/Amend&gt;</w:t>
      </w:r>
    </w:p>
    <w:p w14:paraId="6D6DAE6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963</w:t>
      </w:r>
      <w:r w:rsidRPr="00B01379">
        <w:rPr>
          <w:rStyle w:val="HideTWBExt"/>
          <w:b w:val="0"/>
        </w:rPr>
        <w:t>&lt;/NumAm&gt;</w:t>
      </w:r>
    </w:p>
    <w:p w14:paraId="23C9B649" w14:textId="77777777" w:rsidR="00EC675A" w:rsidRPr="00B01379" w:rsidRDefault="00EF799F" w:rsidP="00EC675A">
      <w:pPr>
        <w:pStyle w:val="NormalBold"/>
      </w:pPr>
      <w:r w:rsidRPr="00B01379">
        <w:rPr>
          <w:rStyle w:val="HideTWBExt"/>
          <w:b w:val="0"/>
        </w:rPr>
        <w:t>&lt;RepeatBlock-By&gt;&lt;Members&gt;</w:t>
      </w:r>
      <w:r w:rsidRPr="00B01379">
        <w:t>Hannah</w:t>
      </w:r>
      <w:r w:rsidRPr="00B01379">
        <w:t xml:space="preserve"> Neumann</w:t>
      </w:r>
      <w:r w:rsidRPr="00B01379">
        <w:rPr>
          <w:rStyle w:val="HideTWBExt"/>
          <w:b w:val="0"/>
        </w:rPr>
        <w:t>&lt;/Members&gt;</w:t>
      </w:r>
    </w:p>
    <w:p w14:paraId="0C62DFF8"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4836F194" w14:textId="77777777" w:rsidR="00EC675A" w:rsidRPr="00B01379" w:rsidRDefault="00EF799F" w:rsidP="00EC675A">
      <w:pPr>
        <w:pStyle w:val="NormalBold"/>
      </w:pPr>
      <w:r w:rsidRPr="00B01379">
        <w:rPr>
          <w:rStyle w:val="HideTWBExt"/>
          <w:b w:val="0"/>
        </w:rPr>
        <w:t>&lt;/RepeatBlock-By&gt;</w:t>
      </w:r>
    </w:p>
    <w:p w14:paraId="7EDE955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C148EB0" w14:textId="77777777" w:rsidR="00EC675A" w:rsidRPr="00B01379" w:rsidRDefault="00EF799F" w:rsidP="00EC675A">
      <w:pPr>
        <w:pStyle w:val="NormalBold"/>
      </w:pPr>
      <w:r w:rsidRPr="00B01379">
        <w:rPr>
          <w:rStyle w:val="HideTWBExt"/>
          <w:b w:val="0"/>
        </w:rPr>
        <w:t>&lt;Article&gt;</w:t>
      </w:r>
      <w:r w:rsidRPr="00B01379">
        <w:t>Παράγραφος 43 – περίπτωση 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55B5CA8" w14:textId="77777777" w:rsidTr="0096035D">
        <w:trPr>
          <w:trHeight w:hRule="exact" w:val="240"/>
          <w:jc w:val="center"/>
        </w:trPr>
        <w:tc>
          <w:tcPr>
            <w:tcW w:w="9752" w:type="dxa"/>
            <w:gridSpan w:val="2"/>
            <w:tcBorders>
              <w:top w:val="nil"/>
              <w:left w:val="nil"/>
              <w:bottom w:val="nil"/>
              <w:right w:val="nil"/>
            </w:tcBorders>
          </w:tcPr>
          <w:p w14:paraId="7BB2CC7A" w14:textId="77777777" w:rsidR="00EC675A" w:rsidRPr="00B01379" w:rsidRDefault="00EC675A" w:rsidP="0096035D"/>
        </w:tc>
      </w:tr>
      <w:tr w:rsidR="00B274CD" w:rsidRPr="00B01379" w14:paraId="4C30D0DC" w14:textId="77777777" w:rsidTr="0096035D">
        <w:trPr>
          <w:trHeight w:val="240"/>
          <w:jc w:val="center"/>
        </w:trPr>
        <w:tc>
          <w:tcPr>
            <w:tcW w:w="4876" w:type="dxa"/>
            <w:tcBorders>
              <w:top w:val="nil"/>
              <w:left w:val="nil"/>
              <w:bottom w:val="nil"/>
              <w:right w:val="nil"/>
            </w:tcBorders>
          </w:tcPr>
          <w:p w14:paraId="6CFE681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6EBB94E" w14:textId="77777777" w:rsidR="00EC675A" w:rsidRPr="00B01379" w:rsidRDefault="00EF799F" w:rsidP="0096035D">
            <w:pPr>
              <w:pStyle w:val="AmColumnHeading"/>
            </w:pPr>
            <w:r w:rsidRPr="00B01379">
              <w:t>Τροπολογία</w:t>
            </w:r>
          </w:p>
        </w:tc>
      </w:tr>
      <w:tr w:rsidR="00B274CD" w:rsidRPr="00B01379" w14:paraId="0F33793A" w14:textId="77777777" w:rsidTr="0096035D">
        <w:trPr>
          <w:jc w:val="center"/>
        </w:trPr>
        <w:tc>
          <w:tcPr>
            <w:tcW w:w="4876" w:type="dxa"/>
            <w:tcBorders>
              <w:top w:val="nil"/>
              <w:left w:val="nil"/>
              <w:bottom w:val="nil"/>
              <w:right w:val="nil"/>
            </w:tcBorders>
          </w:tcPr>
          <w:p w14:paraId="07C95494" w14:textId="77777777" w:rsidR="00EC675A" w:rsidRPr="00B01379" w:rsidRDefault="00EF799F" w:rsidP="0096035D">
            <w:pPr>
              <w:pStyle w:val="Normal6a"/>
            </w:pPr>
            <w:r w:rsidRPr="00B01379">
              <w:t>–</w:t>
            </w:r>
            <w:r w:rsidRPr="00B01379">
              <w:tab/>
              <w:t xml:space="preserve">να </w:t>
            </w:r>
            <w:r w:rsidRPr="00B01379">
              <w:rPr>
                <w:b/>
                <w:i/>
              </w:rPr>
              <w:t xml:space="preserve">συνεργαστεί με τη Βοσνία και </w:t>
            </w:r>
            <w:r w:rsidRPr="00B01379">
              <w:rPr>
                <w:b/>
                <w:i/>
              </w:rPr>
              <w:t>Ερζεγοβίνη, το Κόσοβο, το ΝΑΤΟ και τους άλλους ενδιαφερόμενους εταίρους, ώστε να δοθεί η δυνατότητα σε ισχυρές δυνάμεις χωροφυλακής να αναλάβουν όλα τα βασικά καθήκοντα εσωτερικής ασφάλειας στη Βοσνία και Ερζεγοβίνη και το Κόσοβο από το 2026, και να προετο</w:t>
            </w:r>
            <w:r w:rsidRPr="00B01379">
              <w:rPr>
                <w:b/>
                <w:i/>
              </w:rPr>
              <w:t>ιμάσει τις προτάσεις για τις αναγκαίες αποστολές ΚΕΠΠΑ που θα ξεκινήσουν το 2025, χρησιμοποιώντας</w:t>
            </w:r>
            <w:r w:rsidRPr="00B01379">
              <w:t xml:space="preserve"> την ικανότητα ταχείας ανάπτυξης της ΕΕ (RDC) </w:t>
            </w:r>
            <w:r w:rsidRPr="00B01379">
              <w:rPr>
                <w:b/>
                <w:i/>
              </w:rPr>
              <w:t>ως προληπτική στρατιωτική ενίσχυση</w:t>
            </w:r>
            <w:r w:rsidRPr="00B01379">
              <w:t xml:space="preserve">· </w:t>
            </w:r>
            <w:r w:rsidRPr="00B01379">
              <w:rPr>
                <w:b/>
                <w:i/>
              </w:rPr>
              <w:t>υπενθυμίζει ότι οι δαπάνες για τα μέτρα αυτά, συμπεριλαμβανομένων των δαπανών</w:t>
            </w:r>
            <w:r w:rsidRPr="00B01379">
              <w:rPr>
                <w:b/>
                <w:i/>
              </w:rPr>
              <w:t xml:space="preserve"> επιφυλακής της RDC, θα πρέπει να καταλογίζονται στον προϋπολογισμό της ΕΕ·</w:t>
            </w:r>
          </w:p>
        </w:tc>
        <w:tc>
          <w:tcPr>
            <w:tcW w:w="4876" w:type="dxa"/>
            <w:tcBorders>
              <w:top w:val="nil"/>
              <w:left w:val="nil"/>
              <w:bottom w:val="nil"/>
              <w:right w:val="nil"/>
            </w:tcBorders>
          </w:tcPr>
          <w:p w14:paraId="51BE5E46" w14:textId="77777777" w:rsidR="00EC675A" w:rsidRPr="00B01379" w:rsidRDefault="00EF799F" w:rsidP="0096035D">
            <w:pPr>
              <w:pStyle w:val="Normal6a"/>
            </w:pPr>
            <w:r w:rsidRPr="00B01379">
              <w:t>–</w:t>
            </w:r>
            <w:r w:rsidRPr="00B01379">
              <w:tab/>
              <w:t xml:space="preserve">να </w:t>
            </w:r>
            <w:r w:rsidRPr="00B01379">
              <w:rPr>
                <w:b/>
                <w:i/>
              </w:rPr>
              <w:t>θεσπίσει</w:t>
            </w:r>
            <w:r w:rsidRPr="00B01379">
              <w:t xml:space="preserve"> την ικανότητα ταχείας ανάπτυξης της ΕΕ (RDC)·</w:t>
            </w:r>
          </w:p>
        </w:tc>
      </w:tr>
    </w:tbl>
    <w:p w14:paraId="44BE58B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55E82F4" w14:textId="77777777" w:rsidR="00EC675A" w:rsidRPr="00B01379" w:rsidRDefault="00EF799F" w:rsidP="00EC675A">
      <w:r w:rsidRPr="00B01379">
        <w:rPr>
          <w:rStyle w:val="HideTWBExt"/>
        </w:rPr>
        <w:t>&lt;/Amend&gt;</w:t>
      </w:r>
    </w:p>
    <w:p w14:paraId="1181AD87"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964</w:t>
      </w:r>
      <w:r w:rsidRPr="00B01379">
        <w:rPr>
          <w:rStyle w:val="HideTWBExt"/>
          <w:b w:val="0"/>
        </w:rPr>
        <w:t>&lt;/NumAm&gt;</w:t>
      </w:r>
    </w:p>
    <w:p w14:paraId="36EADC93"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6B1CC6A5" w14:textId="77777777" w:rsidR="00EC675A" w:rsidRPr="00B01379" w:rsidRDefault="00EF799F" w:rsidP="00EC675A">
      <w:pPr>
        <w:pStyle w:val="NormalBold"/>
      </w:pPr>
      <w:r w:rsidRPr="00B01379">
        <w:rPr>
          <w:rStyle w:val="HideTWBExt"/>
          <w:b w:val="0"/>
        </w:rPr>
        <w:t>&lt;/RepeatBlock-By&gt;</w:t>
      </w:r>
    </w:p>
    <w:p w14:paraId="49FDA09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2061254" w14:textId="77777777" w:rsidR="00EC675A" w:rsidRPr="00B01379" w:rsidRDefault="00EF799F" w:rsidP="00EC675A">
      <w:pPr>
        <w:pStyle w:val="NormalBold"/>
      </w:pPr>
      <w:r w:rsidRPr="00B01379">
        <w:rPr>
          <w:rStyle w:val="HideTWBExt"/>
          <w:b w:val="0"/>
        </w:rPr>
        <w:t>&lt;Article&gt;</w:t>
      </w:r>
      <w:r w:rsidRPr="00B01379">
        <w:t>Παράγραφος 43 – περίπτωση 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56E9BA0" w14:textId="77777777" w:rsidTr="0096035D">
        <w:trPr>
          <w:trHeight w:hRule="exact" w:val="240"/>
          <w:jc w:val="center"/>
        </w:trPr>
        <w:tc>
          <w:tcPr>
            <w:tcW w:w="9752" w:type="dxa"/>
            <w:gridSpan w:val="2"/>
            <w:tcBorders>
              <w:top w:val="nil"/>
              <w:left w:val="nil"/>
              <w:bottom w:val="nil"/>
              <w:right w:val="nil"/>
            </w:tcBorders>
          </w:tcPr>
          <w:p w14:paraId="5DF9DBB5" w14:textId="77777777" w:rsidR="00EC675A" w:rsidRPr="00B01379" w:rsidRDefault="00EC675A" w:rsidP="0096035D"/>
        </w:tc>
      </w:tr>
      <w:tr w:rsidR="00B274CD" w:rsidRPr="00B01379" w14:paraId="570C3A12" w14:textId="77777777" w:rsidTr="0096035D">
        <w:trPr>
          <w:trHeight w:val="240"/>
          <w:jc w:val="center"/>
        </w:trPr>
        <w:tc>
          <w:tcPr>
            <w:tcW w:w="4876" w:type="dxa"/>
            <w:tcBorders>
              <w:top w:val="nil"/>
              <w:left w:val="nil"/>
              <w:bottom w:val="nil"/>
              <w:right w:val="nil"/>
            </w:tcBorders>
          </w:tcPr>
          <w:p w14:paraId="0F55200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FBB1472" w14:textId="77777777" w:rsidR="00EC675A" w:rsidRPr="00B01379" w:rsidRDefault="00EF799F" w:rsidP="0096035D">
            <w:pPr>
              <w:pStyle w:val="AmColumnHeading"/>
            </w:pPr>
            <w:r w:rsidRPr="00B01379">
              <w:t>Τροπολογία</w:t>
            </w:r>
          </w:p>
        </w:tc>
      </w:tr>
      <w:tr w:rsidR="00B274CD" w:rsidRPr="00B01379" w14:paraId="08288653" w14:textId="77777777" w:rsidTr="0096035D">
        <w:trPr>
          <w:jc w:val="center"/>
        </w:trPr>
        <w:tc>
          <w:tcPr>
            <w:tcW w:w="4876" w:type="dxa"/>
            <w:tcBorders>
              <w:top w:val="nil"/>
              <w:left w:val="nil"/>
              <w:bottom w:val="nil"/>
              <w:right w:val="nil"/>
            </w:tcBorders>
          </w:tcPr>
          <w:p w14:paraId="0B1CAA85" w14:textId="77777777" w:rsidR="00EC675A" w:rsidRPr="00B01379" w:rsidRDefault="00EF799F" w:rsidP="0096035D">
            <w:pPr>
              <w:pStyle w:val="Normal6a"/>
            </w:pPr>
            <w:r w:rsidRPr="00B01379">
              <w:t>–</w:t>
            </w:r>
            <w:r w:rsidRPr="00B01379">
              <w:tab/>
              <w:t xml:space="preserve">να συνεργαστεί με τη Βοσνία και Ερζεγοβίνη, το Κόσοβο, το ΝΑΤΟ και τους άλλους ενδιαφερόμενους εταίρους, </w:t>
            </w:r>
            <w:r w:rsidRPr="00B01379">
              <w:rPr>
                <w:b/>
                <w:i/>
              </w:rPr>
              <w:t>ώστε να δοθεί η δυνατότητα σε ισχυρές δυνάμεις χωροφυλακής να αναλάβουν όλα τα βασικά καθήκοντα εσωτερικής ασφάλειας</w:t>
            </w:r>
            <w:r w:rsidRPr="00B01379">
              <w:t xml:space="preserve"> στη Βοσνία και Ερζεγοβίνη και το Κόσοβο </w:t>
            </w:r>
            <w:r w:rsidRPr="00B01379">
              <w:rPr>
                <w:b/>
                <w:i/>
              </w:rPr>
              <w:t>από το 2026</w:t>
            </w:r>
            <w:r w:rsidRPr="00B01379">
              <w:t xml:space="preserve">, και να προετοιμάσει τις προτάσεις για τις αναγκαίες αποστολές ΚΕΠΠΑ που θα ξεκινήσουν </w:t>
            </w:r>
            <w:r w:rsidRPr="00B01379">
              <w:t>το 2025</w:t>
            </w:r>
            <w:r w:rsidRPr="00B01379">
              <w:rPr>
                <w:b/>
                <w:i/>
              </w:rPr>
              <w:t>, χρησιμοποιώντας την ικανότητα ταχείας ανάπτυξης της ΕΕ (RDC) ως προληπτική στρατιωτική ενίσχυση</w:t>
            </w:r>
            <w:r w:rsidRPr="00B01379">
              <w:t xml:space="preserve">· </w:t>
            </w:r>
            <w:r w:rsidRPr="00B01379">
              <w:rPr>
                <w:b/>
                <w:i/>
              </w:rPr>
              <w:t>υπενθυμίζει ότι οι δαπάνες για τα μέτρα αυτά, συμπεριλαμβανομένων των δαπανών επιφυλακής της RDC, θα πρέπει να καταλογίζονται στον προϋπολογισμό της Ε</w:t>
            </w:r>
            <w:r w:rsidRPr="00B01379">
              <w:rPr>
                <w:b/>
                <w:i/>
              </w:rPr>
              <w:t>Ε·</w:t>
            </w:r>
          </w:p>
        </w:tc>
        <w:tc>
          <w:tcPr>
            <w:tcW w:w="4876" w:type="dxa"/>
            <w:tcBorders>
              <w:top w:val="nil"/>
              <w:left w:val="nil"/>
              <w:bottom w:val="nil"/>
              <w:right w:val="nil"/>
            </w:tcBorders>
          </w:tcPr>
          <w:p w14:paraId="65C66BF5" w14:textId="77777777" w:rsidR="00EC675A" w:rsidRPr="00B01379" w:rsidRDefault="00EF799F" w:rsidP="0096035D">
            <w:pPr>
              <w:pStyle w:val="Normal6a"/>
            </w:pPr>
            <w:r w:rsidRPr="00B01379">
              <w:t>–</w:t>
            </w:r>
            <w:r w:rsidRPr="00B01379">
              <w:tab/>
              <w:t>να συνεργαστεί με τη Βοσνία και Ερζεγοβίνη, το Κόσοβο, το ΝΑΤΟ και τους άλλους ενδιαφερόμενους εταίρους, στη Βοσνία και Ερζεγοβίνη και το Κόσοβο, και να προετοιμάσει τις προτάσεις για τις αναγκαίες αποστολές ΚΕΠΠΑ που θα ξεκινήσουν το 2025·</w:t>
            </w:r>
          </w:p>
        </w:tc>
      </w:tr>
    </w:tbl>
    <w:p w14:paraId="15B5DC59"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7CD2ECAA" w14:textId="77777777" w:rsidR="00EC675A" w:rsidRPr="00EF799F" w:rsidRDefault="00EF799F" w:rsidP="00EC675A">
      <w:pPr>
        <w:rPr>
          <w:lang w:val="sv-SE"/>
        </w:rPr>
      </w:pPr>
      <w:r w:rsidRPr="00EF799F">
        <w:rPr>
          <w:rStyle w:val="HideTWBExt"/>
          <w:lang w:val="sv-SE"/>
        </w:rPr>
        <w:t>&lt;/Amend&gt;</w:t>
      </w:r>
    </w:p>
    <w:p w14:paraId="5DBD8CD8"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965</w:t>
      </w:r>
      <w:r w:rsidRPr="00EF799F">
        <w:rPr>
          <w:rStyle w:val="HideTWBExt"/>
          <w:b w:val="0"/>
          <w:lang w:val="sv-SE"/>
        </w:rPr>
        <w:t>&lt;/NumAm&gt;</w:t>
      </w:r>
    </w:p>
    <w:p w14:paraId="4BD12551"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David McAllister</w:t>
      </w:r>
      <w:r w:rsidRPr="00EF799F">
        <w:rPr>
          <w:rStyle w:val="HideTWBExt"/>
          <w:b w:val="0"/>
          <w:lang w:val="sv-SE"/>
        </w:rPr>
        <w:t>&lt;/Members&gt;</w:t>
      </w:r>
    </w:p>
    <w:p w14:paraId="31916F04" w14:textId="77777777" w:rsidR="00EC675A" w:rsidRPr="00EF799F" w:rsidRDefault="00EF799F" w:rsidP="00EC675A">
      <w:pPr>
        <w:pStyle w:val="NormalBold"/>
        <w:rPr>
          <w:lang w:val="sv-SE"/>
        </w:rPr>
      </w:pPr>
      <w:r w:rsidRPr="00EF799F">
        <w:rPr>
          <w:rStyle w:val="HideTWBExt"/>
          <w:b w:val="0"/>
          <w:lang w:val="sv-SE"/>
        </w:rPr>
        <w:t>&lt;/RepeatBlock-By&gt;</w:t>
      </w:r>
    </w:p>
    <w:p w14:paraId="335CB71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6E8772D" w14:textId="77777777" w:rsidR="00EC675A" w:rsidRPr="00B01379" w:rsidRDefault="00EF799F" w:rsidP="00EC675A">
      <w:pPr>
        <w:pStyle w:val="NormalBold"/>
      </w:pPr>
      <w:r w:rsidRPr="00B01379">
        <w:rPr>
          <w:rStyle w:val="HideTWBExt"/>
          <w:b w:val="0"/>
        </w:rPr>
        <w:t>&lt;Article&gt;</w:t>
      </w:r>
      <w:r w:rsidRPr="00B01379">
        <w:t>Παράγραφος 43 – περίπτωση 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83519E8" w14:textId="77777777" w:rsidTr="0096035D">
        <w:trPr>
          <w:trHeight w:hRule="exact" w:val="240"/>
          <w:jc w:val="center"/>
        </w:trPr>
        <w:tc>
          <w:tcPr>
            <w:tcW w:w="9752" w:type="dxa"/>
            <w:gridSpan w:val="2"/>
            <w:tcBorders>
              <w:top w:val="nil"/>
              <w:left w:val="nil"/>
              <w:bottom w:val="nil"/>
              <w:right w:val="nil"/>
            </w:tcBorders>
          </w:tcPr>
          <w:p w14:paraId="1F30A4F5" w14:textId="77777777" w:rsidR="00EC675A" w:rsidRPr="00B01379" w:rsidRDefault="00EC675A" w:rsidP="0096035D"/>
        </w:tc>
      </w:tr>
      <w:tr w:rsidR="00B274CD" w:rsidRPr="00B01379" w14:paraId="4081F637" w14:textId="77777777" w:rsidTr="0096035D">
        <w:trPr>
          <w:trHeight w:val="240"/>
          <w:jc w:val="center"/>
        </w:trPr>
        <w:tc>
          <w:tcPr>
            <w:tcW w:w="4876" w:type="dxa"/>
            <w:tcBorders>
              <w:top w:val="nil"/>
              <w:left w:val="nil"/>
              <w:bottom w:val="nil"/>
              <w:right w:val="nil"/>
            </w:tcBorders>
          </w:tcPr>
          <w:p w14:paraId="182F970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4C18E6E" w14:textId="77777777" w:rsidR="00EC675A" w:rsidRPr="00B01379" w:rsidRDefault="00EF799F" w:rsidP="0096035D">
            <w:pPr>
              <w:pStyle w:val="AmColumnHeading"/>
            </w:pPr>
            <w:r w:rsidRPr="00B01379">
              <w:t>Τροπολογία</w:t>
            </w:r>
          </w:p>
        </w:tc>
      </w:tr>
      <w:tr w:rsidR="00B274CD" w:rsidRPr="00B01379" w14:paraId="35E25E92" w14:textId="77777777" w:rsidTr="0096035D">
        <w:trPr>
          <w:jc w:val="center"/>
        </w:trPr>
        <w:tc>
          <w:tcPr>
            <w:tcW w:w="4876" w:type="dxa"/>
            <w:tcBorders>
              <w:top w:val="nil"/>
              <w:left w:val="nil"/>
              <w:bottom w:val="nil"/>
              <w:right w:val="nil"/>
            </w:tcBorders>
          </w:tcPr>
          <w:p w14:paraId="54CF7751" w14:textId="77777777" w:rsidR="00EC675A" w:rsidRPr="00B01379" w:rsidRDefault="00EF799F" w:rsidP="0096035D">
            <w:pPr>
              <w:pStyle w:val="Normal6a"/>
            </w:pPr>
            <w:r w:rsidRPr="00B01379">
              <w:t>–</w:t>
            </w:r>
            <w:r w:rsidRPr="00B01379">
              <w:tab/>
            </w:r>
            <w:r w:rsidRPr="00B01379">
              <w:rPr>
                <w:b/>
                <w:i/>
              </w:rPr>
              <w:t xml:space="preserve">να συνεργαστεί με τη Βοσνία και Ερζεγοβίνη, το Κόσοβο, το ΝΑΤΟ και τους άλλους ενδιαφερόμενους εταίρους, ώστε να δοθεί η δυνατότητα σε ισχυρές δυνάμεις χωροφυλακής να αναλάβουν όλα τα βασικά καθήκοντα εσωτερικής ασφάλειας στη Βοσνία και </w:t>
            </w:r>
            <w:r w:rsidRPr="00B01379">
              <w:rPr>
                <w:b/>
                <w:i/>
              </w:rPr>
              <w:t>Ερζεγοβίνη και το Κόσοβο από το 2026, και</w:t>
            </w:r>
            <w:r w:rsidRPr="00B01379">
              <w:t xml:space="preserve"> να προετοιμάσει τις προτάσεις για τις αναγκαίες αποστολές </w:t>
            </w:r>
            <w:r w:rsidRPr="00B01379">
              <w:rPr>
                <w:b/>
                <w:i/>
              </w:rPr>
              <w:t>ΚΕΠΠΑ</w:t>
            </w:r>
            <w:r w:rsidRPr="00B01379">
              <w:t xml:space="preserve"> που θα ξεκινήσουν το 2025, χρησιμοποιώντας την ικανότητα ταχείας ανάπτυξης της ΕΕ (RDC) ως προληπτική στρατιωτική ενίσχυση· υπενθυμίζει ότι οι δαπάνες</w:t>
            </w:r>
            <w:r w:rsidRPr="00B01379">
              <w:t xml:space="preserve"> για τα μέτρα αυτά, συμπεριλαμβανομένων των δαπανών επιφυλακής της RDC, θα πρέπει να καταλογίζονται στον προϋπολογισμό της ΕΕ·</w:t>
            </w:r>
          </w:p>
        </w:tc>
        <w:tc>
          <w:tcPr>
            <w:tcW w:w="4876" w:type="dxa"/>
            <w:tcBorders>
              <w:top w:val="nil"/>
              <w:left w:val="nil"/>
              <w:bottom w:val="nil"/>
              <w:right w:val="nil"/>
            </w:tcBorders>
          </w:tcPr>
          <w:p w14:paraId="36214860" w14:textId="77777777" w:rsidR="00EC675A" w:rsidRPr="00B01379" w:rsidRDefault="00EF799F" w:rsidP="0096035D">
            <w:pPr>
              <w:pStyle w:val="Normal6a"/>
            </w:pPr>
            <w:r w:rsidRPr="00B01379">
              <w:t>–</w:t>
            </w:r>
            <w:r w:rsidRPr="00B01379">
              <w:tab/>
              <w:t>να προετοιμάσει τις προτάσεις για τις αναγκαίες αποστολές που θα ξεκινήσουν το 2025, χρησιμοποιώντας την ικανότητα ταχείας ανάπ</w:t>
            </w:r>
            <w:r w:rsidRPr="00B01379">
              <w:t>τυξης της ΕΕ (RDC) ως προληπτική στρατιωτική ενίσχυση· υπενθυμίζει ότι οι δαπάνες για τα μέτρα αυτά, συμπεριλαμβανομένων των δαπανών επιφυλακής της RDC, θα πρέπει να καταλογίζονται στον προϋπολογισμό της ΕΕ·</w:t>
            </w:r>
          </w:p>
        </w:tc>
      </w:tr>
    </w:tbl>
    <w:p w14:paraId="4852DCC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DEBD086" w14:textId="77777777" w:rsidR="00EC675A" w:rsidRPr="00B01379" w:rsidRDefault="00EF799F" w:rsidP="00EC675A">
      <w:r w:rsidRPr="00B01379">
        <w:rPr>
          <w:rStyle w:val="HideTWBExt"/>
        </w:rPr>
        <w:t>&lt;/Amend&gt;</w:t>
      </w:r>
    </w:p>
    <w:p w14:paraId="08B7FC5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966</w:t>
      </w:r>
      <w:r w:rsidRPr="00B01379">
        <w:rPr>
          <w:rStyle w:val="HideTWBExt"/>
          <w:b w:val="0"/>
        </w:rPr>
        <w:t>&lt;/NumAm&gt;</w:t>
      </w:r>
    </w:p>
    <w:p w14:paraId="1558858E" w14:textId="77777777" w:rsidR="00EC675A" w:rsidRPr="00B01379" w:rsidRDefault="00EF799F" w:rsidP="00EC675A">
      <w:pPr>
        <w:pStyle w:val="NormalBold"/>
      </w:pPr>
      <w:r w:rsidRPr="00B01379">
        <w:rPr>
          <w:rStyle w:val="HideTWBExt"/>
          <w:b w:val="0"/>
        </w:rPr>
        <w:t>&lt;RepeatBlock-By&gt;&lt;Members&gt;</w:t>
      </w:r>
      <w:r w:rsidRPr="00B01379">
        <w:t>Thijs Reuten, Nacho Sánchez Amor</w:t>
      </w:r>
      <w:r w:rsidRPr="00B01379">
        <w:rPr>
          <w:rStyle w:val="HideTWBExt"/>
          <w:b w:val="0"/>
        </w:rPr>
        <w:t>&lt;/Members&gt;</w:t>
      </w:r>
    </w:p>
    <w:p w14:paraId="00084AEF" w14:textId="77777777" w:rsidR="00EC675A" w:rsidRPr="00B01379" w:rsidRDefault="00EF799F" w:rsidP="00EC675A">
      <w:pPr>
        <w:pStyle w:val="NormalBold"/>
      </w:pPr>
      <w:r w:rsidRPr="00B01379">
        <w:rPr>
          <w:rStyle w:val="HideTWBExt"/>
          <w:b w:val="0"/>
        </w:rPr>
        <w:t>&lt;/RepeatBlock-By&gt;</w:t>
      </w:r>
    </w:p>
    <w:p w14:paraId="592F597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8876FD4" w14:textId="77777777" w:rsidR="00EC675A" w:rsidRPr="00B01379" w:rsidRDefault="00EF799F" w:rsidP="00EC675A">
      <w:pPr>
        <w:pStyle w:val="NormalBold"/>
      </w:pPr>
      <w:r w:rsidRPr="00B01379">
        <w:rPr>
          <w:rStyle w:val="HideTWBExt"/>
          <w:b w:val="0"/>
        </w:rPr>
        <w:t>&lt;Article&gt;</w:t>
      </w:r>
      <w:r w:rsidRPr="00B01379">
        <w:t>Παράγραφος 43 – περίπτωση 1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5EA40BB" w14:textId="77777777" w:rsidTr="0096035D">
        <w:trPr>
          <w:trHeight w:hRule="exact" w:val="240"/>
          <w:jc w:val="center"/>
        </w:trPr>
        <w:tc>
          <w:tcPr>
            <w:tcW w:w="9752" w:type="dxa"/>
            <w:gridSpan w:val="2"/>
            <w:tcBorders>
              <w:top w:val="nil"/>
              <w:left w:val="nil"/>
              <w:bottom w:val="nil"/>
              <w:right w:val="nil"/>
            </w:tcBorders>
          </w:tcPr>
          <w:p w14:paraId="4ED9D5C2" w14:textId="77777777" w:rsidR="00EC675A" w:rsidRPr="00B01379" w:rsidRDefault="00EC675A" w:rsidP="0096035D"/>
        </w:tc>
      </w:tr>
      <w:tr w:rsidR="00B274CD" w:rsidRPr="00B01379" w14:paraId="2BD6641E" w14:textId="77777777" w:rsidTr="0096035D">
        <w:trPr>
          <w:trHeight w:val="240"/>
          <w:jc w:val="center"/>
        </w:trPr>
        <w:tc>
          <w:tcPr>
            <w:tcW w:w="4876" w:type="dxa"/>
            <w:tcBorders>
              <w:top w:val="nil"/>
              <w:left w:val="nil"/>
              <w:bottom w:val="nil"/>
              <w:right w:val="nil"/>
            </w:tcBorders>
          </w:tcPr>
          <w:p w14:paraId="56C203D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C1990D6" w14:textId="77777777" w:rsidR="00EC675A" w:rsidRPr="00B01379" w:rsidRDefault="00EF799F" w:rsidP="0096035D">
            <w:pPr>
              <w:pStyle w:val="AmColumnHeading"/>
            </w:pPr>
            <w:r w:rsidRPr="00B01379">
              <w:t>Τροπολογία</w:t>
            </w:r>
          </w:p>
        </w:tc>
      </w:tr>
      <w:tr w:rsidR="00B274CD" w:rsidRPr="00B01379" w14:paraId="1FFD4B36" w14:textId="77777777" w:rsidTr="0096035D">
        <w:trPr>
          <w:jc w:val="center"/>
        </w:trPr>
        <w:tc>
          <w:tcPr>
            <w:tcW w:w="4876" w:type="dxa"/>
            <w:tcBorders>
              <w:top w:val="nil"/>
              <w:left w:val="nil"/>
              <w:bottom w:val="nil"/>
              <w:right w:val="nil"/>
            </w:tcBorders>
          </w:tcPr>
          <w:p w14:paraId="5ACBAED6" w14:textId="77777777" w:rsidR="00EC675A" w:rsidRPr="00B01379" w:rsidRDefault="00EC675A" w:rsidP="0096035D">
            <w:pPr>
              <w:pStyle w:val="Normal6a"/>
            </w:pPr>
          </w:p>
        </w:tc>
        <w:tc>
          <w:tcPr>
            <w:tcW w:w="4876" w:type="dxa"/>
            <w:tcBorders>
              <w:top w:val="nil"/>
              <w:left w:val="nil"/>
              <w:bottom w:val="nil"/>
              <w:right w:val="nil"/>
            </w:tcBorders>
          </w:tcPr>
          <w:p w14:paraId="52FF1CB6" w14:textId="77777777" w:rsidR="00EC675A" w:rsidRPr="00B01379" w:rsidRDefault="00EF799F" w:rsidP="0096035D">
            <w:pPr>
              <w:pStyle w:val="Normal6a"/>
            </w:pPr>
            <w:r w:rsidRPr="00B01379">
              <w:rPr>
                <w:b/>
                <w:i/>
              </w:rPr>
              <w:t>–</w:t>
            </w:r>
            <w:r w:rsidRPr="00B01379">
              <w:tab/>
            </w:r>
            <w:r w:rsidRPr="00B01379">
              <w:rPr>
                <w:b/>
                <w:i/>
              </w:rPr>
              <w:t>να προετοιμάσει στοχευμένες κυρώσεις κατά αποσταθεροποιητικών παραγόντων στη Βοσνία και Ερζεγοβίνη, συμπεριλαμβανομένων όσων απειλούν την κυριαρχία και την εδαφική ακεραιότητά της, και ιδίως του Milorad Dodik· να αντιδρά κάθε φορά στην αποσχιστική ρητορική</w:t>
            </w:r>
            <w:r w:rsidRPr="00B01379">
              <w:rPr>
                <w:b/>
                <w:i/>
              </w:rPr>
              <w:t xml:space="preserve"> όσον αφορά τη Βοσνία και Ερζεγοβίνη και σε όλες τις μορφές άρνησης γενοκτονίας και εξύμνησης των καταδικασθέντων εγκληματιών πολέμου στην περιοχή· καλεί τα κράτη μέλη να ζητήσουν από τη Βοσνία και Ερζεγοβίνη να δώσει συνέχεια σε όλες τις σχετικές αποφάσει</w:t>
            </w:r>
            <w:r w:rsidRPr="00B01379">
              <w:rPr>
                <w:b/>
                <w:i/>
              </w:rPr>
              <w:t xml:space="preserve">ς του ΕΔΑΔ σχετικά με το εκλογικό της σύστημα που εισάγει διακρίσεις, συμπεριλαμβανομένης της απόφασης Kovačević, και να προχωρήσει σε συνταγματική και εκλογική μεταρρύθμιση· καλεί την Επιτροπή και τα κράτη μέλη να ζητήσουν επίμονα από τον Ύπατο Εκπρόσωπο </w:t>
            </w:r>
            <w:r w:rsidRPr="00B01379">
              <w:rPr>
                <w:b/>
                <w:i/>
              </w:rPr>
              <w:t>Christian Schmidt να απόσχει από περαιτέρω παρέμβαση στις δικαστικές διαδικασίες για την υπόθεση αυτή·</w:t>
            </w:r>
          </w:p>
        </w:tc>
      </w:tr>
    </w:tbl>
    <w:p w14:paraId="533B08F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AD3EE55" w14:textId="77777777" w:rsidR="00EC675A" w:rsidRPr="00B01379" w:rsidRDefault="00EF799F" w:rsidP="00EC675A">
      <w:r w:rsidRPr="00B01379">
        <w:rPr>
          <w:rStyle w:val="HideTWBExt"/>
        </w:rPr>
        <w:t>&lt;/Amend&gt;</w:t>
      </w:r>
    </w:p>
    <w:p w14:paraId="01D496F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967</w:t>
      </w:r>
      <w:r w:rsidRPr="00B01379">
        <w:rPr>
          <w:rStyle w:val="HideTWBExt"/>
          <w:b w:val="0"/>
        </w:rPr>
        <w:t>&lt;/NumAm&gt;</w:t>
      </w:r>
    </w:p>
    <w:p w14:paraId="53B048D6" w14:textId="77777777" w:rsidR="00EC675A" w:rsidRPr="00B01379" w:rsidRDefault="00EF799F" w:rsidP="00EC675A">
      <w:pPr>
        <w:pStyle w:val="NormalBold"/>
      </w:pPr>
      <w:r w:rsidRPr="00B01379">
        <w:rPr>
          <w:rStyle w:val="HideTWBExt"/>
          <w:b w:val="0"/>
        </w:rPr>
        <w:t>&lt;RepeatBlock-By&gt;&lt;Members&gt;</w:t>
      </w:r>
      <w:r w:rsidRPr="00B01379">
        <w:t>Κώστας Μαυρίδης, Γιάννης Μανιάτης</w:t>
      </w:r>
      <w:r w:rsidRPr="00B01379">
        <w:rPr>
          <w:rStyle w:val="HideTWBExt"/>
          <w:b w:val="0"/>
        </w:rPr>
        <w:t>&lt;/Members&gt;</w:t>
      </w:r>
    </w:p>
    <w:p w14:paraId="2CE7220C" w14:textId="77777777" w:rsidR="00EC675A" w:rsidRPr="00B01379" w:rsidRDefault="00EF799F" w:rsidP="00EC675A">
      <w:pPr>
        <w:pStyle w:val="NormalBold"/>
      </w:pPr>
      <w:r w:rsidRPr="00B01379">
        <w:rPr>
          <w:rStyle w:val="HideTWBExt"/>
          <w:b w:val="0"/>
        </w:rPr>
        <w:t>&lt;/RepeatBlock-By&gt;</w:t>
      </w:r>
    </w:p>
    <w:p w14:paraId="3A11EAD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C6B3B0E" w14:textId="77777777" w:rsidR="00EC675A" w:rsidRPr="00B01379" w:rsidRDefault="00EF799F" w:rsidP="00EC675A">
      <w:pPr>
        <w:pStyle w:val="NormalBold"/>
      </w:pPr>
      <w:r w:rsidRPr="00B01379">
        <w:rPr>
          <w:rStyle w:val="HideTWBExt"/>
          <w:b w:val="0"/>
        </w:rPr>
        <w:t>&lt;Article&gt;</w:t>
      </w:r>
      <w:r w:rsidRPr="00B01379">
        <w:t>Παράγραφος 43 – περίπτωση 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AC2CACE" w14:textId="77777777" w:rsidTr="0096035D">
        <w:trPr>
          <w:trHeight w:hRule="exact" w:val="240"/>
          <w:jc w:val="center"/>
        </w:trPr>
        <w:tc>
          <w:tcPr>
            <w:tcW w:w="9752" w:type="dxa"/>
            <w:gridSpan w:val="2"/>
            <w:tcBorders>
              <w:top w:val="nil"/>
              <w:left w:val="nil"/>
              <w:bottom w:val="nil"/>
              <w:right w:val="nil"/>
            </w:tcBorders>
          </w:tcPr>
          <w:p w14:paraId="18C57915" w14:textId="77777777" w:rsidR="00EC675A" w:rsidRPr="00B01379" w:rsidRDefault="00EC675A" w:rsidP="0096035D"/>
        </w:tc>
      </w:tr>
      <w:tr w:rsidR="00B274CD" w:rsidRPr="00B01379" w14:paraId="30239135" w14:textId="77777777" w:rsidTr="0096035D">
        <w:trPr>
          <w:trHeight w:val="240"/>
          <w:jc w:val="center"/>
        </w:trPr>
        <w:tc>
          <w:tcPr>
            <w:tcW w:w="4876" w:type="dxa"/>
            <w:tcBorders>
              <w:top w:val="nil"/>
              <w:left w:val="nil"/>
              <w:bottom w:val="nil"/>
              <w:right w:val="nil"/>
            </w:tcBorders>
          </w:tcPr>
          <w:p w14:paraId="4DEB392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3FD1BE2" w14:textId="77777777" w:rsidR="00EC675A" w:rsidRPr="00B01379" w:rsidRDefault="00EF799F" w:rsidP="0096035D">
            <w:pPr>
              <w:pStyle w:val="AmColumnHeading"/>
            </w:pPr>
            <w:r w:rsidRPr="00B01379">
              <w:t>Τροπολογία</w:t>
            </w:r>
          </w:p>
        </w:tc>
      </w:tr>
      <w:tr w:rsidR="00B274CD" w:rsidRPr="00B01379" w14:paraId="50C51216" w14:textId="77777777" w:rsidTr="0096035D">
        <w:trPr>
          <w:jc w:val="center"/>
        </w:trPr>
        <w:tc>
          <w:tcPr>
            <w:tcW w:w="4876" w:type="dxa"/>
            <w:tcBorders>
              <w:top w:val="nil"/>
              <w:left w:val="nil"/>
              <w:bottom w:val="nil"/>
              <w:right w:val="nil"/>
            </w:tcBorders>
          </w:tcPr>
          <w:p w14:paraId="5F866B81" w14:textId="77777777" w:rsidR="00EC675A" w:rsidRPr="00B01379" w:rsidRDefault="00EF799F" w:rsidP="0096035D">
            <w:pPr>
              <w:pStyle w:val="Normal6a"/>
            </w:pPr>
            <w:r w:rsidRPr="00B01379">
              <w:rPr>
                <w:b/>
                <w:i/>
              </w:rPr>
              <w:t>–</w:t>
            </w:r>
            <w:r w:rsidRPr="00B01379">
              <w:tab/>
            </w:r>
            <w:r w:rsidRPr="00B01379">
              <w:rPr>
                <w:b/>
                <w:i/>
              </w:rPr>
              <w:t xml:space="preserve">να συνεργαστεί με την Κύπρο, την Τουρκία, το Ηνωμένο Βασίλειο και τον ΟΗΕ για την εφαρμογή συγκεκριμένων μέτρων </w:t>
            </w:r>
            <w:r w:rsidRPr="00B01379">
              <w:rPr>
                <w:b/>
                <w:i/>
              </w:rPr>
              <w:t>αποστρατιωτικοποίησης της ζώνης ασφαλείας στην Κύπρο και για τη βελτίωση της ασφάλειας στη νήσο, τόσο της ελληνοκυπριακής κοινότητας όσο και της τουρκοκυπριακής κοινότητας·</w:t>
            </w:r>
          </w:p>
        </w:tc>
        <w:tc>
          <w:tcPr>
            <w:tcW w:w="4876" w:type="dxa"/>
            <w:tcBorders>
              <w:top w:val="nil"/>
              <w:left w:val="nil"/>
              <w:bottom w:val="nil"/>
              <w:right w:val="nil"/>
            </w:tcBorders>
          </w:tcPr>
          <w:p w14:paraId="42D7181E" w14:textId="77777777" w:rsidR="00EC675A" w:rsidRPr="00B01379" w:rsidRDefault="00EF799F" w:rsidP="0096035D">
            <w:pPr>
              <w:pStyle w:val="Normal6a"/>
            </w:pPr>
            <w:r w:rsidRPr="00B01379">
              <w:rPr>
                <w:b/>
                <w:i/>
              </w:rPr>
              <w:t>διαγράφεται</w:t>
            </w:r>
          </w:p>
        </w:tc>
      </w:tr>
    </w:tbl>
    <w:p w14:paraId="3353B20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CE0AC4D" w14:textId="77777777" w:rsidR="00EC675A" w:rsidRPr="00B01379" w:rsidRDefault="00EF799F" w:rsidP="00EC675A">
      <w:r w:rsidRPr="00B01379">
        <w:rPr>
          <w:rStyle w:val="HideTWBExt"/>
        </w:rPr>
        <w:t>&lt;/Amend&gt;</w:t>
      </w:r>
    </w:p>
    <w:p w14:paraId="3317A51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968</w:t>
      </w:r>
      <w:r w:rsidRPr="00B01379">
        <w:rPr>
          <w:rStyle w:val="HideTWBExt"/>
          <w:b w:val="0"/>
        </w:rPr>
        <w:t>&lt;/NumAm&gt;</w:t>
      </w:r>
    </w:p>
    <w:p w14:paraId="2D25C604" w14:textId="77777777" w:rsidR="00EC675A" w:rsidRPr="00B01379" w:rsidRDefault="00EF799F" w:rsidP="00EC675A">
      <w:pPr>
        <w:pStyle w:val="NormalBold"/>
      </w:pPr>
      <w:r w:rsidRPr="00B01379">
        <w:rPr>
          <w:rStyle w:val="HideTWBExt"/>
          <w:b w:val="0"/>
        </w:rPr>
        <w:t>&lt;RepeatBlock-By&gt;&lt;Members&gt;</w:t>
      </w:r>
      <w:r w:rsidRPr="00B01379">
        <w:t>Λουκάς Φουρλάς</w:t>
      </w:r>
      <w:r w:rsidRPr="00B01379">
        <w:rPr>
          <w:rStyle w:val="HideTWBExt"/>
          <w:b w:val="0"/>
        </w:rPr>
        <w:t>&lt;/Members&gt;</w:t>
      </w:r>
    </w:p>
    <w:p w14:paraId="1D2A5831" w14:textId="77777777" w:rsidR="00EC675A" w:rsidRPr="00B01379" w:rsidRDefault="00EF799F" w:rsidP="00EC675A">
      <w:pPr>
        <w:pStyle w:val="NormalBold"/>
      </w:pPr>
      <w:r w:rsidRPr="00B01379">
        <w:rPr>
          <w:rStyle w:val="HideTWBExt"/>
          <w:b w:val="0"/>
        </w:rPr>
        <w:t>&lt;/RepeatBlock-By&gt;</w:t>
      </w:r>
    </w:p>
    <w:p w14:paraId="7C860BA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D790E0C" w14:textId="77777777" w:rsidR="00EC675A" w:rsidRPr="00B01379" w:rsidRDefault="00EF799F" w:rsidP="00EC675A">
      <w:pPr>
        <w:pStyle w:val="NormalBold"/>
      </w:pPr>
      <w:r w:rsidRPr="00B01379">
        <w:rPr>
          <w:rStyle w:val="HideTWBExt"/>
          <w:b w:val="0"/>
        </w:rPr>
        <w:t>&lt;Article&gt;</w:t>
      </w:r>
      <w:r w:rsidRPr="00B01379">
        <w:t>Παράγραφος 43 – περίπτωση 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E9E2288" w14:textId="77777777" w:rsidTr="0096035D">
        <w:trPr>
          <w:trHeight w:hRule="exact" w:val="240"/>
          <w:jc w:val="center"/>
        </w:trPr>
        <w:tc>
          <w:tcPr>
            <w:tcW w:w="9752" w:type="dxa"/>
            <w:gridSpan w:val="2"/>
            <w:tcBorders>
              <w:top w:val="nil"/>
              <w:left w:val="nil"/>
              <w:bottom w:val="nil"/>
              <w:right w:val="nil"/>
            </w:tcBorders>
          </w:tcPr>
          <w:p w14:paraId="681CA977" w14:textId="77777777" w:rsidR="00EC675A" w:rsidRPr="00B01379" w:rsidRDefault="00EC675A" w:rsidP="0096035D"/>
        </w:tc>
      </w:tr>
      <w:tr w:rsidR="00B274CD" w:rsidRPr="00B01379" w14:paraId="1E502717" w14:textId="77777777" w:rsidTr="0096035D">
        <w:trPr>
          <w:trHeight w:val="240"/>
          <w:jc w:val="center"/>
        </w:trPr>
        <w:tc>
          <w:tcPr>
            <w:tcW w:w="4876" w:type="dxa"/>
            <w:tcBorders>
              <w:top w:val="nil"/>
              <w:left w:val="nil"/>
              <w:bottom w:val="nil"/>
              <w:right w:val="nil"/>
            </w:tcBorders>
          </w:tcPr>
          <w:p w14:paraId="039F8F4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B476DE8" w14:textId="77777777" w:rsidR="00EC675A" w:rsidRPr="00B01379" w:rsidRDefault="00EF799F" w:rsidP="0096035D">
            <w:pPr>
              <w:pStyle w:val="AmColumnHeading"/>
            </w:pPr>
            <w:r w:rsidRPr="00B01379">
              <w:t>Τροπολογία</w:t>
            </w:r>
          </w:p>
        </w:tc>
      </w:tr>
      <w:tr w:rsidR="00B274CD" w:rsidRPr="00B01379" w14:paraId="39907BD0" w14:textId="77777777" w:rsidTr="0096035D">
        <w:trPr>
          <w:jc w:val="center"/>
        </w:trPr>
        <w:tc>
          <w:tcPr>
            <w:tcW w:w="4876" w:type="dxa"/>
            <w:tcBorders>
              <w:top w:val="nil"/>
              <w:left w:val="nil"/>
              <w:bottom w:val="nil"/>
              <w:right w:val="nil"/>
            </w:tcBorders>
          </w:tcPr>
          <w:p w14:paraId="03F84D9D" w14:textId="77777777" w:rsidR="00EC675A" w:rsidRPr="00B01379" w:rsidRDefault="00EF799F" w:rsidP="0096035D">
            <w:pPr>
              <w:pStyle w:val="Normal6a"/>
            </w:pPr>
            <w:r w:rsidRPr="00B01379">
              <w:rPr>
                <w:b/>
                <w:i/>
              </w:rPr>
              <w:t>–</w:t>
            </w:r>
            <w:r w:rsidRPr="00B01379">
              <w:tab/>
            </w:r>
            <w:r w:rsidRPr="00B01379">
              <w:rPr>
                <w:b/>
                <w:i/>
              </w:rPr>
              <w:t xml:space="preserve">να συνεργαστεί με την Κύπρο, την Τουρκία, το Ηνωμένο </w:t>
            </w:r>
            <w:r w:rsidRPr="00B01379">
              <w:rPr>
                <w:b/>
                <w:i/>
              </w:rPr>
              <w:t>Βασίλειο και τον ΟΗΕ για την εφαρμογή συγκεκριμένων μέτρων αποστρατιωτικοποίησης της ζώνης ασφαλείας στην Κύπρο και για τη βελτίωση της ασφάλειας στη νήσο, τόσο της ελληνοκυπριακής κοινότητας όσο και της τουρκοκυπριακής κοινότητας·</w:t>
            </w:r>
          </w:p>
        </w:tc>
        <w:tc>
          <w:tcPr>
            <w:tcW w:w="4876" w:type="dxa"/>
            <w:tcBorders>
              <w:top w:val="nil"/>
              <w:left w:val="nil"/>
              <w:bottom w:val="nil"/>
              <w:right w:val="nil"/>
            </w:tcBorders>
          </w:tcPr>
          <w:p w14:paraId="67C6329C" w14:textId="77777777" w:rsidR="00EC675A" w:rsidRPr="00B01379" w:rsidRDefault="00EF799F" w:rsidP="0096035D">
            <w:pPr>
              <w:pStyle w:val="Normal6a"/>
            </w:pPr>
            <w:r w:rsidRPr="00B01379">
              <w:rPr>
                <w:b/>
                <w:i/>
              </w:rPr>
              <w:t>διαγράφεται</w:t>
            </w:r>
          </w:p>
        </w:tc>
      </w:tr>
    </w:tbl>
    <w:p w14:paraId="76EABF0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6AFD2BA" w14:textId="77777777" w:rsidR="00EC675A" w:rsidRPr="00B01379" w:rsidRDefault="00EF799F" w:rsidP="00EC675A">
      <w:r w:rsidRPr="00B01379">
        <w:rPr>
          <w:rStyle w:val="HideTWBExt"/>
        </w:rPr>
        <w:t>&lt;/Amend&gt;</w:t>
      </w:r>
    </w:p>
    <w:p w14:paraId="255C0C2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969</w:t>
      </w:r>
      <w:r w:rsidRPr="00B01379">
        <w:rPr>
          <w:rStyle w:val="HideTWBExt"/>
          <w:b w:val="0"/>
        </w:rPr>
        <w:t>&lt;/NumAm&gt;</w:t>
      </w:r>
    </w:p>
    <w:p w14:paraId="574BB28D" w14:textId="77777777" w:rsidR="00EC675A" w:rsidRPr="00B01379" w:rsidRDefault="00EF799F" w:rsidP="00EC675A">
      <w:pPr>
        <w:pStyle w:val="NormalBold"/>
      </w:pPr>
      <w:r w:rsidRPr="00B01379">
        <w:rPr>
          <w:rStyle w:val="HideTWBExt"/>
          <w:b w:val="0"/>
        </w:rPr>
        <w:t>&lt;RepeatBlock-By&gt;&lt;Members&gt;</w:t>
      </w:r>
      <w:r w:rsidRPr="00B01379">
        <w:t>António Tânger Corrêa</w:t>
      </w:r>
      <w:r w:rsidRPr="00B01379">
        <w:rPr>
          <w:rStyle w:val="HideTWBExt"/>
          <w:b w:val="0"/>
        </w:rPr>
        <w:t>&lt;/Members&gt;</w:t>
      </w:r>
    </w:p>
    <w:p w14:paraId="0E0DA3E7" w14:textId="77777777" w:rsidR="00EC675A" w:rsidRPr="00B01379" w:rsidRDefault="00EF799F" w:rsidP="00EC675A">
      <w:pPr>
        <w:pStyle w:val="NormalBold"/>
      </w:pPr>
      <w:r w:rsidRPr="00B01379">
        <w:rPr>
          <w:rStyle w:val="HideTWBExt"/>
          <w:b w:val="0"/>
        </w:rPr>
        <w:t>&lt;/RepeatBlock-By&gt;</w:t>
      </w:r>
    </w:p>
    <w:p w14:paraId="3C559A7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B131D32" w14:textId="77777777" w:rsidR="00EC675A" w:rsidRPr="00B01379" w:rsidRDefault="00EF799F" w:rsidP="00EC675A">
      <w:pPr>
        <w:pStyle w:val="NormalBold"/>
      </w:pPr>
      <w:r w:rsidRPr="00B01379">
        <w:rPr>
          <w:rStyle w:val="HideTWBExt"/>
          <w:b w:val="0"/>
        </w:rPr>
        <w:t>&lt;Article&gt;</w:t>
      </w:r>
      <w:r w:rsidRPr="00B01379">
        <w:t>Παράγραφος 43 – περίπτωση 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87E4E71" w14:textId="77777777" w:rsidTr="0096035D">
        <w:trPr>
          <w:trHeight w:hRule="exact" w:val="240"/>
          <w:jc w:val="center"/>
        </w:trPr>
        <w:tc>
          <w:tcPr>
            <w:tcW w:w="9752" w:type="dxa"/>
            <w:gridSpan w:val="2"/>
            <w:tcBorders>
              <w:top w:val="nil"/>
              <w:left w:val="nil"/>
              <w:bottom w:val="nil"/>
              <w:right w:val="nil"/>
            </w:tcBorders>
          </w:tcPr>
          <w:p w14:paraId="6753E4D3" w14:textId="77777777" w:rsidR="00EC675A" w:rsidRPr="00B01379" w:rsidRDefault="00EC675A" w:rsidP="0096035D"/>
        </w:tc>
      </w:tr>
      <w:tr w:rsidR="00B274CD" w:rsidRPr="00B01379" w14:paraId="46014F55" w14:textId="77777777" w:rsidTr="0096035D">
        <w:trPr>
          <w:trHeight w:val="240"/>
          <w:jc w:val="center"/>
        </w:trPr>
        <w:tc>
          <w:tcPr>
            <w:tcW w:w="4876" w:type="dxa"/>
            <w:tcBorders>
              <w:top w:val="nil"/>
              <w:left w:val="nil"/>
              <w:bottom w:val="nil"/>
              <w:right w:val="nil"/>
            </w:tcBorders>
          </w:tcPr>
          <w:p w14:paraId="40940C15"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0AA062F7" w14:textId="77777777" w:rsidR="00EC675A" w:rsidRPr="00B01379" w:rsidRDefault="00EF799F" w:rsidP="0096035D">
            <w:pPr>
              <w:pStyle w:val="AmColumnHeading"/>
            </w:pPr>
            <w:r w:rsidRPr="00B01379">
              <w:t>Τροπολογία</w:t>
            </w:r>
          </w:p>
        </w:tc>
      </w:tr>
      <w:tr w:rsidR="00B274CD" w:rsidRPr="00B01379" w14:paraId="53E06491" w14:textId="77777777" w:rsidTr="0096035D">
        <w:trPr>
          <w:jc w:val="center"/>
        </w:trPr>
        <w:tc>
          <w:tcPr>
            <w:tcW w:w="4876" w:type="dxa"/>
            <w:tcBorders>
              <w:top w:val="nil"/>
              <w:left w:val="nil"/>
              <w:bottom w:val="nil"/>
              <w:right w:val="nil"/>
            </w:tcBorders>
          </w:tcPr>
          <w:p w14:paraId="3B4D5329" w14:textId="77777777" w:rsidR="00EC675A" w:rsidRPr="00B01379" w:rsidRDefault="00EF799F" w:rsidP="0096035D">
            <w:pPr>
              <w:pStyle w:val="Normal6a"/>
            </w:pPr>
            <w:r w:rsidRPr="00B01379">
              <w:rPr>
                <w:b/>
                <w:i/>
              </w:rPr>
              <w:t>–</w:t>
            </w:r>
            <w:r w:rsidRPr="00B01379">
              <w:tab/>
            </w:r>
            <w:r w:rsidRPr="00B01379">
              <w:rPr>
                <w:b/>
                <w:i/>
              </w:rPr>
              <w:t>να συνεργαστεί με την Κύπρο, την Τουρκία, το Ηνωμένο Βασίλειο και τον ΟΗΕ για την εφαρμογή συγκεκριμένων μέτρων αποστρατιωτικοποίησης της ζώνης ασφαλείας στην Κύπρο και για τη βελτίωση της ασφάλειας στη νήσο, τόσο της ελληνοκυπριακ</w:t>
            </w:r>
            <w:r w:rsidRPr="00B01379">
              <w:rPr>
                <w:b/>
                <w:i/>
              </w:rPr>
              <w:t>ής κοινότητας όσο και της τουρκοκυπριακής κοινότητας·</w:t>
            </w:r>
          </w:p>
        </w:tc>
        <w:tc>
          <w:tcPr>
            <w:tcW w:w="4876" w:type="dxa"/>
            <w:tcBorders>
              <w:top w:val="nil"/>
              <w:left w:val="nil"/>
              <w:bottom w:val="nil"/>
              <w:right w:val="nil"/>
            </w:tcBorders>
          </w:tcPr>
          <w:p w14:paraId="207C1939" w14:textId="77777777" w:rsidR="00EC675A" w:rsidRPr="00B01379" w:rsidRDefault="00EF799F" w:rsidP="0096035D">
            <w:pPr>
              <w:pStyle w:val="Normal6a"/>
            </w:pPr>
            <w:r w:rsidRPr="00B01379">
              <w:rPr>
                <w:b/>
                <w:i/>
              </w:rPr>
              <w:t>διαγράφεται</w:t>
            </w:r>
          </w:p>
        </w:tc>
      </w:tr>
    </w:tbl>
    <w:p w14:paraId="627EE5BE"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9408669" w14:textId="77777777" w:rsidR="00EC675A" w:rsidRPr="00B01379" w:rsidRDefault="00EF799F" w:rsidP="00EC675A">
      <w:r w:rsidRPr="00B01379">
        <w:rPr>
          <w:rStyle w:val="HideTWBExt"/>
        </w:rPr>
        <w:t>&lt;/Amend&gt;</w:t>
      </w:r>
    </w:p>
    <w:p w14:paraId="73EC210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970</w:t>
      </w:r>
      <w:r w:rsidRPr="00B01379">
        <w:rPr>
          <w:rStyle w:val="HideTWBExt"/>
          <w:b w:val="0"/>
        </w:rPr>
        <w:t>&lt;/NumAm&gt;</w:t>
      </w:r>
    </w:p>
    <w:p w14:paraId="44BC7677" w14:textId="77777777" w:rsidR="00EC675A" w:rsidRPr="00B01379" w:rsidRDefault="00EF799F" w:rsidP="00EC675A">
      <w:pPr>
        <w:pStyle w:val="NormalBold"/>
      </w:pPr>
      <w:r w:rsidRPr="00B01379">
        <w:rPr>
          <w:rStyle w:val="HideTWBExt"/>
          <w:b w:val="0"/>
        </w:rPr>
        <w:t>&lt;RepeatBlock-By&gt;&lt;Members&gt;</w:t>
      </w:r>
      <w:r w:rsidRPr="00B01379">
        <w:t xml:space="preserve">Γεάδης Γεάδη, Εμμανουήλ Φράγκος, Αφροδίτη Λατινοπούλου, Fernand Kartheiser, Charlie </w:t>
      </w:r>
      <w:r w:rsidRPr="00B01379">
        <w:t>Weimers, Νικόλαος Αναδιώτης</w:t>
      </w:r>
      <w:r w:rsidRPr="00B01379">
        <w:rPr>
          <w:rStyle w:val="HideTWBExt"/>
          <w:b w:val="0"/>
        </w:rPr>
        <w:t>&lt;/Members&gt;</w:t>
      </w:r>
    </w:p>
    <w:p w14:paraId="0D199A8F" w14:textId="77777777" w:rsidR="00EC675A" w:rsidRPr="00B01379" w:rsidRDefault="00EF799F" w:rsidP="00EC675A">
      <w:pPr>
        <w:pStyle w:val="NormalBold"/>
      </w:pPr>
      <w:r w:rsidRPr="00B01379">
        <w:rPr>
          <w:rStyle w:val="HideTWBExt"/>
          <w:b w:val="0"/>
        </w:rPr>
        <w:t>&lt;/RepeatBlock-By&gt;</w:t>
      </w:r>
    </w:p>
    <w:p w14:paraId="2A4B25E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FFB0E54" w14:textId="77777777" w:rsidR="00EC675A" w:rsidRPr="00B01379" w:rsidRDefault="00EF799F" w:rsidP="00EC675A">
      <w:pPr>
        <w:pStyle w:val="NormalBold"/>
      </w:pPr>
      <w:r w:rsidRPr="00B01379">
        <w:rPr>
          <w:rStyle w:val="HideTWBExt"/>
          <w:b w:val="0"/>
        </w:rPr>
        <w:t>&lt;Article&gt;</w:t>
      </w:r>
      <w:r w:rsidRPr="00B01379">
        <w:t>Παράγραφος 43 – περίπτωση 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E4A26D1" w14:textId="77777777" w:rsidTr="0096035D">
        <w:trPr>
          <w:trHeight w:hRule="exact" w:val="240"/>
          <w:jc w:val="center"/>
        </w:trPr>
        <w:tc>
          <w:tcPr>
            <w:tcW w:w="9752" w:type="dxa"/>
            <w:gridSpan w:val="2"/>
            <w:tcBorders>
              <w:top w:val="nil"/>
              <w:left w:val="nil"/>
              <w:bottom w:val="nil"/>
              <w:right w:val="nil"/>
            </w:tcBorders>
          </w:tcPr>
          <w:p w14:paraId="7D617172" w14:textId="77777777" w:rsidR="00EC675A" w:rsidRPr="00B01379" w:rsidRDefault="00EC675A" w:rsidP="0096035D"/>
        </w:tc>
      </w:tr>
      <w:tr w:rsidR="00B274CD" w:rsidRPr="00B01379" w14:paraId="6FDD4DEE" w14:textId="77777777" w:rsidTr="0096035D">
        <w:trPr>
          <w:trHeight w:val="240"/>
          <w:jc w:val="center"/>
        </w:trPr>
        <w:tc>
          <w:tcPr>
            <w:tcW w:w="4876" w:type="dxa"/>
            <w:tcBorders>
              <w:top w:val="nil"/>
              <w:left w:val="nil"/>
              <w:bottom w:val="nil"/>
              <w:right w:val="nil"/>
            </w:tcBorders>
          </w:tcPr>
          <w:p w14:paraId="1DBFD1E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2E46AAD" w14:textId="77777777" w:rsidR="00EC675A" w:rsidRPr="00B01379" w:rsidRDefault="00EF799F" w:rsidP="0096035D">
            <w:pPr>
              <w:pStyle w:val="AmColumnHeading"/>
            </w:pPr>
            <w:r w:rsidRPr="00B01379">
              <w:t>Τροπολογία</w:t>
            </w:r>
          </w:p>
        </w:tc>
      </w:tr>
      <w:tr w:rsidR="00B274CD" w:rsidRPr="00B01379" w14:paraId="7637153A" w14:textId="77777777" w:rsidTr="0096035D">
        <w:trPr>
          <w:jc w:val="center"/>
        </w:trPr>
        <w:tc>
          <w:tcPr>
            <w:tcW w:w="4876" w:type="dxa"/>
            <w:tcBorders>
              <w:top w:val="nil"/>
              <w:left w:val="nil"/>
              <w:bottom w:val="nil"/>
              <w:right w:val="nil"/>
            </w:tcBorders>
          </w:tcPr>
          <w:p w14:paraId="1803908F" w14:textId="77777777" w:rsidR="00EC675A" w:rsidRPr="00B01379" w:rsidRDefault="00EF799F" w:rsidP="0096035D">
            <w:pPr>
              <w:pStyle w:val="Normal6a"/>
            </w:pPr>
            <w:r w:rsidRPr="00B01379">
              <w:t>–</w:t>
            </w:r>
            <w:r w:rsidRPr="00B01379">
              <w:tab/>
              <w:t xml:space="preserve">να συνεργαστεί με την Κύπρο, την Τουρκία, το Ηνωμένο Βασίλειο και τον ΟΗΕ για </w:t>
            </w:r>
            <w:r w:rsidRPr="00B01379">
              <w:rPr>
                <w:b/>
                <w:i/>
              </w:rPr>
              <w:t>την εφαρμογή συγκεκριμένων μέτρων αποστρατιωτικοποίησης της ζώνης ασφαλείας στην Κύπρο και για τη βελτίωση της ασφάλειας στη νήσο, τόσο της ελληνοκυπριακής κοινότητας όσο και της τουρκοκυπριακής κοινότητας</w:t>
            </w:r>
            <w:r w:rsidRPr="00B01379">
              <w:t>·</w:t>
            </w:r>
          </w:p>
        </w:tc>
        <w:tc>
          <w:tcPr>
            <w:tcW w:w="4876" w:type="dxa"/>
            <w:tcBorders>
              <w:top w:val="nil"/>
              <w:left w:val="nil"/>
              <w:bottom w:val="nil"/>
              <w:right w:val="nil"/>
            </w:tcBorders>
          </w:tcPr>
          <w:p w14:paraId="5BCD8368" w14:textId="77777777" w:rsidR="00EC675A" w:rsidRPr="00B01379" w:rsidRDefault="00EF799F" w:rsidP="0096035D">
            <w:pPr>
              <w:pStyle w:val="Normal6a"/>
            </w:pPr>
            <w:r w:rsidRPr="00B01379">
              <w:t>–</w:t>
            </w:r>
            <w:r w:rsidRPr="00B01379">
              <w:tab/>
              <w:t>να συνεργαστεί με την Κύπρο</w:t>
            </w:r>
            <w:r w:rsidRPr="00B01379">
              <w:rPr>
                <w:b/>
                <w:i/>
              </w:rPr>
              <w:t>, την Ελλάδα</w:t>
            </w:r>
            <w:r w:rsidRPr="00B01379">
              <w:t>, την Το</w:t>
            </w:r>
            <w:r w:rsidRPr="00B01379">
              <w:t xml:space="preserve">υρκία, το Ηνωμένο Βασίλειο και τον ΟΗΕ για </w:t>
            </w:r>
            <w:r w:rsidRPr="00B01379">
              <w:rPr>
                <w:b/>
                <w:i/>
              </w:rPr>
              <w:t>να εξευρεθεί μια βιώσιμη, λειτουργική και πρωτίστως δημοκρατική λύση στο Κυπριακό, που δεν θα νομιμοποιεί τα τετελεσμένα που θέλει να δημιουργήσει με τη βία η Τουρκία και που δεν θα περιλαμβάνει ρατσιστικούς, εδαφ</w:t>
            </w:r>
            <w:r w:rsidRPr="00B01379">
              <w:rPr>
                <w:b/>
                <w:i/>
              </w:rPr>
              <w:t>ικούς ή άλλους διαχωρισμούς, που έρχονται σε πλήρη αντίθεση με την Ευρωπαϊκή Ένωση και το Κεφάλαιο 1 του Χάρτη των Ηνωμένων Εθνών που επιδιώκει τον «σεβασμό των ανθρώπινων δικαιωμάτων και των θεμελιωδών ελευθεριών για όλους, χωρίς διάκριση φυλής, φύλου, γλ</w:t>
            </w:r>
            <w:r w:rsidRPr="00B01379">
              <w:rPr>
                <w:b/>
                <w:i/>
              </w:rPr>
              <w:t>ώσσας ή θρησκείας»</w:t>
            </w:r>
            <w:r w:rsidRPr="00B01379">
              <w:t>·</w:t>
            </w:r>
          </w:p>
        </w:tc>
      </w:tr>
    </w:tbl>
    <w:p w14:paraId="3A365A3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{EL}</w:t>
      </w:r>
      <w:r w:rsidRPr="00B01379">
        <w:t>el</w:t>
      </w:r>
      <w:r w:rsidRPr="00B01379">
        <w:rPr>
          <w:rStyle w:val="HideTWBExt"/>
        </w:rPr>
        <w:t>&lt;/Original&gt;</w:t>
      </w:r>
    </w:p>
    <w:p w14:paraId="522FCB78" w14:textId="77777777" w:rsidR="00EC675A" w:rsidRPr="00B01379" w:rsidRDefault="00EF799F" w:rsidP="00EC675A">
      <w:r w:rsidRPr="00B01379">
        <w:rPr>
          <w:rStyle w:val="HideTWBExt"/>
        </w:rPr>
        <w:t>&lt;/Amend&gt;</w:t>
      </w:r>
    </w:p>
    <w:p w14:paraId="2C07BEE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971</w:t>
      </w:r>
      <w:r w:rsidRPr="00B01379">
        <w:rPr>
          <w:rStyle w:val="HideTWBExt"/>
          <w:b w:val="0"/>
        </w:rPr>
        <w:t>&lt;/NumAm&gt;</w:t>
      </w:r>
    </w:p>
    <w:p w14:paraId="4033D978" w14:textId="77777777" w:rsidR="00EC675A" w:rsidRPr="00B01379" w:rsidRDefault="00EF799F" w:rsidP="00EC675A">
      <w:pPr>
        <w:pStyle w:val="NormalBold"/>
      </w:pPr>
      <w:r w:rsidRPr="00B01379">
        <w:rPr>
          <w:rStyle w:val="HideTWBExt"/>
          <w:b w:val="0"/>
        </w:rPr>
        <w:t>&lt;RepeatBlock-By&gt;&lt;Members&gt;</w:t>
      </w:r>
      <w:r w:rsidRPr="00B01379">
        <w:t>Jordan Bardella, Pierre-Romain Thionnet, Matthieu Valet, Jorge Martín Frías, Hermann Tertsch, Roberto Vannacci</w:t>
      </w:r>
      <w:r w:rsidRPr="00B01379">
        <w:rPr>
          <w:rStyle w:val="HideTWBExt"/>
          <w:b w:val="0"/>
        </w:rPr>
        <w:t>&lt;/Members&gt;</w:t>
      </w:r>
    </w:p>
    <w:p w14:paraId="202AAEDB" w14:textId="77777777" w:rsidR="00EC675A" w:rsidRPr="00B01379" w:rsidRDefault="00EF799F" w:rsidP="00EC675A">
      <w:pPr>
        <w:pStyle w:val="NormalBold"/>
      </w:pPr>
      <w:r w:rsidRPr="00B01379">
        <w:rPr>
          <w:rStyle w:val="HideTWBExt"/>
          <w:b w:val="0"/>
        </w:rPr>
        <w:t>&lt;/RepeatBlock-By&gt;</w:t>
      </w:r>
    </w:p>
    <w:p w14:paraId="2082CE5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533B893" w14:textId="77777777" w:rsidR="00EC675A" w:rsidRPr="00B01379" w:rsidRDefault="00EF799F" w:rsidP="00EC675A">
      <w:pPr>
        <w:pStyle w:val="NormalBold"/>
      </w:pPr>
      <w:r w:rsidRPr="00B01379">
        <w:rPr>
          <w:rStyle w:val="HideTWBExt"/>
          <w:b w:val="0"/>
        </w:rPr>
        <w:t>&lt;Article&gt;</w:t>
      </w:r>
      <w:r w:rsidRPr="00B01379">
        <w:t>Παράγραφος 43 – περίπτωση 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22DBF18" w14:textId="77777777" w:rsidTr="0096035D">
        <w:trPr>
          <w:trHeight w:hRule="exact" w:val="240"/>
          <w:jc w:val="center"/>
        </w:trPr>
        <w:tc>
          <w:tcPr>
            <w:tcW w:w="9752" w:type="dxa"/>
            <w:gridSpan w:val="2"/>
            <w:tcBorders>
              <w:top w:val="nil"/>
              <w:left w:val="nil"/>
              <w:bottom w:val="nil"/>
              <w:right w:val="nil"/>
            </w:tcBorders>
          </w:tcPr>
          <w:p w14:paraId="3C3CC3BB" w14:textId="77777777" w:rsidR="00EC675A" w:rsidRPr="00B01379" w:rsidRDefault="00EC675A" w:rsidP="0096035D"/>
        </w:tc>
      </w:tr>
      <w:tr w:rsidR="00B274CD" w:rsidRPr="00B01379" w14:paraId="73255AF9" w14:textId="77777777" w:rsidTr="0096035D">
        <w:trPr>
          <w:trHeight w:val="240"/>
          <w:jc w:val="center"/>
        </w:trPr>
        <w:tc>
          <w:tcPr>
            <w:tcW w:w="4876" w:type="dxa"/>
            <w:tcBorders>
              <w:top w:val="nil"/>
              <w:left w:val="nil"/>
              <w:bottom w:val="nil"/>
              <w:right w:val="nil"/>
            </w:tcBorders>
          </w:tcPr>
          <w:p w14:paraId="3008AD3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7EB2633" w14:textId="77777777" w:rsidR="00EC675A" w:rsidRPr="00B01379" w:rsidRDefault="00EF799F" w:rsidP="0096035D">
            <w:pPr>
              <w:pStyle w:val="AmColumnHeading"/>
            </w:pPr>
            <w:r w:rsidRPr="00B01379">
              <w:t>Τροπολογία</w:t>
            </w:r>
          </w:p>
        </w:tc>
      </w:tr>
      <w:tr w:rsidR="00B274CD" w:rsidRPr="00B01379" w14:paraId="162F20ED" w14:textId="77777777" w:rsidTr="0096035D">
        <w:trPr>
          <w:jc w:val="center"/>
        </w:trPr>
        <w:tc>
          <w:tcPr>
            <w:tcW w:w="4876" w:type="dxa"/>
            <w:tcBorders>
              <w:top w:val="nil"/>
              <w:left w:val="nil"/>
              <w:bottom w:val="nil"/>
              <w:right w:val="nil"/>
            </w:tcBorders>
          </w:tcPr>
          <w:p w14:paraId="7B200A99" w14:textId="77777777" w:rsidR="00EC675A" w:rsidRPr="00B01379" w:rsidRDefault="00EF799F" w:rsidP="0096035D">
            <w:pPr>
              <w:pStyle w:val="Normal6a"/>
            </w:pPr>
            <w:r w:rsidRPr="00B01379">
              <w:t>–</w:t>
            </w:r>
            <w:r w:rsidRPr="00B01379">
              <w:tab/>
              <w:t xml:space="preserve">να συνεργαστεί με την Κύπρο, την Τουρκία, το Ηνωμένο Βασίλειο και τον ΟΗΕ για την εφαρμογή συγκεκριμένων μέτρων </w:t>
            </w:r>
            <w:r w:rsidRPr="00B01379">
              <w:t>αποστρατιωτικοποίησης της ζώνης ασφαλείας στην Κύπρο και για τη βελτίωση της ασφάλειας στη νήσο, τόσο της ελληνοκυπριακής κοινότητας όσο και της τουρκοκυπριακής κοινότητας·</w:t>
            </w:r>
          </w:p>
        </w:tc>
        <w:tc>
          <w:tcPr>
            <w:tcW w:w="4876" w:type="dxa"/>
            <w:tcBorders>
              <w:top w:val="nil"/>
              <w:left w:val="nil"/>
              <w:bottom w:val="nil"/>
              <w:right w:val="nil"/>
            </w:tcBorders>
          </w:tcPr>
          <w:p w14:paraId="17439170" w14:textId="77777777" w:rsidR="00EC675A" w:rsidRPr="00B01379" w:rsidRDefault="00EF799F" w:rsidP="0096035D">
            <w:pPr>
              <w:pStyle w:val="Normal6a"/>
            </w:pPr>
            <w:r w:rsidRPr="00B01379">
              <w:t>–</w:t>
            </w:r>
            <w:r w:rsidRPr="00B01379">
              <w:tab/>
              <w:t>να συνεργαστεί με την Κύπρο, την Τουρκία, το Ηνωμένο Βασίλειο και τον ΟΗΕ για την</w:t>
            </w:r>
            <w:r w:rsidRPr="00B01379">
              <w:t xml:space="preserve"> εφαρμογή συγκεκριμένων μέτρων αποστρατιωτικοποίησης της ζώνης ασφαλείας στην Κύπρο και για τη βελτίωση της ασφάλειας στη νήσο, τόσο της ελληνοκυπριακής κοινότητας όσο και της τουρκοκυπριακής κοινότητας· </w:t>
            </w:r>
            <w:r w:rsidRPr="00B01379">
              <w:rPr>
                <w:b/>
                <w:i/>
              </w:rPr>
              <w:t xml:space="preserve">εκφράζει την υποστήριξή του προς την ελληνοκυπριακή </w:t>
            </w:r>
            <w:r w:rsidRPr="00B01379">
              <w:rPr>
                <w:b/>
                <w:i/>
              </w:rPr>
              <w:t>κοινότητα, το έδαφος της οποίας προσαρτήθηκε αδικαιολόγητα από την Τουρκία — κράτος μέλος του ΝΑΤΟ και υποψήφια προς ένταξη στην ΕΕ χώρα·</w:t>
            </w:r>
          </w:p>
        </w:tc>
      </w:tr>
    </w:tbl>
    <w:p w14:paraId="290ED02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{FR}</w:t>
      </w:r>
      <w:r w:rsidRPr="00B01379">
        <w:t>fr</w:t>
      </w:r>
      <w:r w:rsidRPr="00B01379">
        <w:rPr>
          <w:rStyle w:val="HideTWBExt"/>
        </w:rPr>
        <w:t>&lt;/Original&gt;</w:t>
      </w:r>
    </w:p>
    <w:p w14:paraId="1FC79C5C" w14:textId="1A1E5A14" w:rsidR="00EC675A" w:rsidRPr="00B01379" w:rsidRDefault="00EF799F" w:rsidP="00EC675A">
      <w:r w:rsidRPr="00B01379">
        <w:rPr>
          <w:rStyle w:val="HideTWBExt"/>
        </w:rPr>
        <w:t>&lt;/Amend&gt;</w:t>
      </w:r>
    </w:p>
    <w:p w14:paraId="2EDA37E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972</w:t>
      </w:r>
      <w:r w:rsidRPr="00B01379">
        <w:rPr>
          <w:rStyle w:val="HideTWBExt"/>
          <w:b w:val="0"/>
        </w:rPr>
        <w:t>&lt;/NumAm&gt;</w:t>
      </w:r>
    </w:p>
    <w:p w14:paraId="049F48A7" w14:textId="77777777" w:rsidR="00EC675A" w:rsidRPr="00B01379" w:rsidRDefault="00EF799F" w:rsidP="00EC675A">
      <w:pPr>
        <w:pStyle w:val="NormalBold"/>
      </w:pPr>
      <w:r w:rsidRPr="00B01379">
        <w:rPr>
          <w:rStyle w:val="HideTWBExt"/>
          <w:b w:val="0"/>
        </w:rPr>
        <w:t>&lt;RepeatBlock-By&gt;&lt;Members&gt;</w:t>
      </w:r>
      <w:r w:rsidRPr="00B01379">
        <w:t xml:space="preserve">Εμμανουήλ </w:t>
      </w:r>
      <w:r w:rsidRPr="00B01379">
        <w:t>Φράγκος, Γαλάτω Αλεξανδράκη, Γεάδης Γεάδη</w:t>
      </w:r>
      <w:r w:rsidRPr="00B01379">
        <w:rPr>
          <w:rStyle w:val="HideTWBExt"/>
          <w:b w:val="0"/>
        </w:rPr>
        <w:t>&lt;/Members&gt;</w:t>
      </w:r>
    </w:p>
    <w:p w14:paraId="6DB2D6D4" w14:textId="77777777" w:rsidR="00EC675A" w:rsidRPr="00B01379" w:rsidRDefault="00EF799F" w:rsidP="00EC675A">
      <w:pPr>
        <w:pStyle w:val="NormalBold"/>
      </w:pPr>
      <w:r w:rsidRPr="00B01379">
        <w:rPr>
          <w:rStyle w:val="HideTWBExt"/>
          <w:b w:val="0"/>
        </w:rPr>
        <w:t>&lt;/RepeatBlock-By&gt;</w:t>
      </w:r>
    </w:p>
    <w:p w14:paraId="00E86AA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F4FF782" w14:textId="77777777" w:rsidR="00EC675A" w:rsidRPr="00B01379" w:rsidRDefault="00EF799F" w:rsidP="00EC675A">
      <w:pPr>
        <w:pStyle w:val="NormalBold"/>
      </w:pPr>
      <w:r w:rsidRPr="00B01379">
        <w:rPr>
          <w:rStyle w:val="HideTWBExt"/>
          <w:b w:val="0"/>
        </w:rPr>
        <w:t>&lt;Article&gt;</w:t>
      </w:r>
      <w:r w:rsidRPr="00B01379">
        <w:t>Παράγραφος 43 – περίπτωση 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CE33E9D" w14:textId="77777777" w:rsidTr="0096035D">
        <w:trPr>
          <w:trHeight w:hRule="exact" w:val="240"/>
          <w:jc w:val="center"/>
        </w:trPr>
        <w:tc>
          <w:tcPr>
            <w:tcW w:w="9752" w:type="dxa"/>
            <w:gridSpan w:val="2"/>
            <w:tcBorders>
              <w:top w:val="nil"/>
              <w:left w:val="nil"/>
              <w:bottom w:val="nil"/>
              <w:right w:val="nil"/>
            </w:tcBorders>
          </w:tcPr>
          <w:p w14:paraId="69D71F93" w14:textId="77777777" w:rsidR="00EC675A" w:rsidRPr="00B01379" w:rsidRDefault="00EC675A" w:rsidP="0096035D"/>
        </w:tc>
      </w:tr>
      <w:tr w:rsidR="00B274CD" w:rsidRPr="00B01379" w14:paraId="0AFB67EE" w14:textId="77777777" w:rsidTr="0096035D">
        <w:trPr>
          <w:trHeight w:val="240"/>
          <w:jc w:val="center"/>
        </w:trPr>
        <w:tc>
          <w:tcPr>
            <w:tcW w:w="4876" w:type="dxa"/>
            <w:tcBorders>
              <w:top w:val="nil"/>
              <w:left w:val="nil"/>
              <w:bottom w:val="nil"/>
              <w:right w:val="nil"/>
            </w:tcBorders>
          </w:tcPr>
          <w:p w14:paraId="34E602A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7016137" w14:textId="77777777" w:rsidR="00EC675A" w:rsidRPr="00B01379" w:rsidRDefault="00EF799F" w:rsidP="0096035D">
            <w:pPr>
              <w:pStyle w:val="AmColumnHeading"/>
            </w:pPr>
            <w:r w:rsidRPr="00B01379">
              <w:t>Τροπολογία</w:t>
            </w:r>
          </w:p>
        </w:tc>
      </w:tr>
      <w:tr w:rsidR="00B274CD" w:rsidRPr="00B01379" w14:paraId="4E00AB30" w14:textId="77777777" w:rsidTr="0096035D">
        <w:trPr>
          <w:jc w:val="center"/>
        </w:trPr>
        <w:tc>
          <w:tcPr>
            <w:tcW w:w="4876" w:type="dxa"/>
            <w:tcBorders>
              <w:top w:val="nil"/>
              <w:left w:val="nil"/>
              <w:bottom w:val="nil"/>
              <w:right w:val="nil"/>
            </w:tcBorders>
          </w:tcPr>
          <w:p w14:paraId="69CECD21" w14:textId="77777777" w:rsidR="00EC675A" w:rsidRPr="00B01379" w:rsidRDefault="00EF799F" w:rsidP="0096035D">
            <w:pPr>
              <w:pStyle w:val="Normal6a"/>
            </w:pPr>
            <w:r w:rsidRPr="00B01379">
              <w:t>–</w:t>
            </w:r>
            <w:r w:rsidRPr="00B01379">
              <w:tab/>
              <w:t xml:space="preserve">να </w:t>
            </w:r>
            <w:r w:rsidRPr="00B01379">
              <w:rPr>
                <w:b/>
                <w:i/>
              </w:rPr>
              <w:t xml:space="preserve">συνεργαστεί με την Κύπρο, την Τουρκία, το Ηνωμένο Βασίλειο </w:t>
            </w:r>
            <w:r w:rsidRPr="00B01379">
              <w:rPr>
                <w:b/>
                <w:i/>
              </w:rPr>
              <w:t>και τον ΟΗΕ για την εφαρμογή συγκεκριμένων μέτρων αποστρατιωτικοποίησης της ζώνης ασφαλείας στην Κύπρο και για τη βελτίωση της ασφάλειας στη νήσο, τόσο της ελληνοκυπριακής κοινότητας όσο και της τουρκοκυπριακής κοινότητας</w:t>
            </w:r>
            <w:r w:rsidRPr="00B01379">
              <w:t>·</w:t>
            </w:r>
          </w:p>
        </w:tc>
        <w:tc>
          <w:tcPr>
            <w:tcW w:w="4876" w:type="dxa"/>
            <w:tcBorders>
              <w:top w:val="nil"/>
              <w:left w:val="nil"/>
              <w:bottom w:val="nil"/>
              <w:right w:val="nil"/>
            </w:tcBorders>
          </w:tcPr>
          <w:p w14:paraId="3DA0699E" w14:textId="77777777" w:rsidR="00EC675A" w:rsidRPr="00B01379" w:rsidRDefault="00EF799F" w:rsidP="0096035D">
            <w:pPr>
              <w:pStyle w:val="Normal6a"/>
            </w:pPr>
            <w:r w:rsidRPr="00B01379">
              <w:t>–</w:t>
            </w:r>
            <w:r w:rsidRPr="00B01379">
              <w:tab/>
              <w:t xml:space="preserve">να </w:t>
            </w:r>
            <w:r w:rsidRPr="00B01379">
              <w:rPr>
                <w:b/>
                <w:i/>
              </w:rPr>
              <w:t>πιέσει υπέρ της εφαρμογής τω</w:t>
            </w:r>
            <w:r w:rsidRPr="00B01379">
              <w:rPr>
                <w:b/>
                <w:i/>
              </w:rPr>
              <w:t>ν ψηφισμάτων του Συμβουλίου Ασφαλείας του ΟΗΕ για το Κυπριακό</w:t>
            </w:r>
            <w:r w:rsidRPr="00B01379">
              <w:t>·</w:t>
            </w:r>
          </w:p>
        </w:tc>
      </w:tr>
    </w:tbl>
    <w:p w14:paraId="0AB433A5" w14:textId="77777777" w:rsidR="00EC675A" w:rsidRPr="00EF799F" w:rsidRDefault="00EF799F" w:rsidP="00EC675A">
      <w:pPr>
        <w:pStyle w:val="AmOrLang"/>
        <w:rPr>
          <w:lang w:val="es-ES"/>
        </w:rPr>
      </w:pPr>
      <w:r w:rsidRPr="00EF799F">
        <w:rPr>
          <w:lang w:val="es-ES"/>
        </w:rPr>
        <w:t xml:space="preserve">Or. </w:t>
      </w:r>
      <w:r w:rsidRPr="00EF799F">
        <w:rPr>
          <w:rStyle w:val="HideTWBExt"/>
          <w:lang w:val="es-ES"/>
        </w:rPr>
        <w:t>&lt;Original&gt;</w:t>
      </w:r>
      <w:r w:rsidRPr="00EF799F">
        <w:rPr>
          <w:rStyle w:val="HideTWBInt"/>
          <w:lang w:val="es-ES"/>
        </w:rPr>
        <w:t>{EL}</w:t>
      </w:r>
      <w:r w:rsidRPr="00EF799F">
        <w:rPr>
          <w:lang w:val="es-ES"/>
        </w:rPr>
        <w:t>el</w:t>
      </w:r>
      <w:r w:rsidRPr="00EF799F">
        <w:rPr>
          <w:rStyle w:val="HideTWBExt"/>
          <w:lang w:val="es-ES"/>
        </w:rPr>
        <w:t>&lt;/Original&gt;</w:t>
      </w:r>
    </w:p>
    <w:p w14:paraId="3263E80B" w14:textId="7CEAFD9D" w:rsidR="00EC675A" w:rsidRPr="00EF799F" w:rsidRDefault="00EF799F" w:rsidP="00EC675A">
      <w:pPr>
        <w:rPr>
          <w:lang w:val="es-ES"/>
        </w:rPr>
      </w:pPr>
      <w:r w:rsidRPr="00EF799F">
        <w:rPr>
          <w:rStyle w:val="HideTWBExt"/>
          <w:lang w:val="es-ES"/>
        </w:rPr>
        <w:t>&lt;/Amend&gt;</w:t>
      </w:r>
    </w:p>
    <w:p w14:paraId="135176C1" w14:textId="77777777" w:rsidR="00EC675A" w:rsidRPr="00EF799F" w:rsidRDefault="00EF799F" w:rsidP="00EC675A">
      <w:pPr>
        <w:pStyle w:val="AmNumberTabs"/>
        <w:rPr>
          <w:lang w:val="es-ES"/>
        </w:rPr>
      </w:pPr>
      <w:r w:rsidRPr="00EF799F">
        <w:rPr>
          <w:rStyle w:val="HideTWBExt"/>
          <w:b w:val="0"/>
          <w:lang w:val="es-ES"/>
        </w:rPr>
        <w:t>&lt;Amend&gt;</w:t>
      </w:r>
      <w:r w:rsidRPr="00B01379">
        <w:t>Τροπολογία</w:t>
      </w:r>
      <w:r w:rsidRPr="00EF799F">
        <w:rPr>
          <w:lang w:val="es-ES"/>
        </w:rPr>
        <w:tab/>
      </w:r>
      <w:r w:rsidRPr="00EF799F">
        <w:rPr>
          <w:lang w:val="es-ES"/>
        </w:rPr>
        <w:tab/>
      </w:r>
      <w:r w:rsidRPr="00EF799F">
        <w:rPr>
          <w:rStyle w:val="HideTWBExt"/>
          <w:b w:val="0"/>
          <w:lang w:val="es-ES"/>
        </w:rPr>
        <w:t>&lt;NumAm&gt;</w:t>
      </w:r>
      <w:r w:rsidRPr="00EF799F">
        <w:rPr>
          <w:lang w:val="es-ES"/>
        </w:rPr>
        <w:t>973</w:t>
      </w:r>
      <w:r w:rsidRPr="00EF799F">
        <w:rPr>
          <w:rStyle w:val="HideTWBExt"/>
          <w:b w:val="0"/>
          <w:lang w:val="es-ES"/>
        </w:rPr>
        <w:t>&lt;/NumAm&gt;</w:t>
      </w:r>
    </w:p>
    <w:p w14:paraId="374588FB" w14:textId="77777777" w:rsidR="00EC675A" w:rsidRPr="00EF799F" w:rsidRDefault="00EF799F" w:rsidP="00EC675A">
      <w:pPr>
        <w:pStyle w:val="NormalBold"/>
        <w:rPr>
          <w:lang w:val="es-ES"/>
        </w:rPr>
      </w:pPr>
      <w:r w:rsidRPr="00EF799F">
        <w:rPr>
          <w:rStyle w:val="HideTWBExt"/>
          <w:b w:val="0"/>
          <w:lang w:val="es-ES"/>
        </w:rPr>
        <w:t>&lt;RepeatBlock-By&gt;&lt;Members&gt;</w:t>
      </w:r>
      <w:r w:rsidRPr="00EF799F">
        <w:rPr>
          <w:lang w:val="es-ES"/>
        </w:rPr>
        <w:t>Sebastian Tynkkynen</w:t>
      </w:r>
      <w:r w:rsidRPr="00EF799F">
        <w:rPr>
          <w:rStyle w:val="HideTWBExt"/>
          <w:b w:val="0"/>
          <w:lang w:val="es-ES"/>
        </w:rPr>
        <w:t>&lt;/Members&gt;</w:t>
      </w:r>
    </w:p>
    <w:p w14:paraId="01A4C7E0" w14:textId="77777777" w:rsidR="00EC675A" w:rsidRPr="00EF799F" w:rsidRDefault="00EF799F" w:rsidP="00EC675A">
      <w:pPr>
        <w:pStyle w:val="NormalBold"/>
        <w:rPr>
          <w:lang w:val="es-ES"/>
        </w:rPr>
      </w:pPr>
      <w:r w:rsidRPr="00EF799F">
        <w:rPr>
          <w:rStyle w:val="HideTWBExt"/>
          <w:b w:val="0"/>
          <w:lang w:val="es-ES"/>
        </w:rPr>
        <w:t>&lt;/RepeatBlock-By&gt;</w:t>
      </w:r>
    </w:p>
    <w:p w14:paraId="299482D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16B465F" w14:textId="77777777" w:rsidR="00EC675A" w:rsidRPr="00B01379" w:rsidRDefault="00EF799F" w:rsidP="00EC675A">
      <w:pPr>
        <w:pStyle w:val="NormalBold"/>
      </w:pPr>
      <w:r w:rsidRPr="00B01379">
        <w:rPr>
          <w:rStyle w:val="HideTWBExt"/>
          <w:b w:val="0"/>
        </w:rPr>
        <w:t>&lt;Article&gt;</w:t>
      </w:r>
      <w:r w:rsidRPr="00B01379">
        <w:t>Παράγραφος 43 – περίπτωση 2</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2FF13C3" w14:textId="77777777" w:rsidTr="0096035D">
        <w:trPr>
          <w:trHeight w:hRule="exact" w:val="240"/>
          <w:jc w:val="center"/>
        </w:trPr>
        <w:tc>
          <w:tcPr>
            <w:tcW w:w="9752" w:type="dxa"/>
            <w:gridSpan w:val="2"/>
            <w:tcBorders>
              <w:top w:val="nil"/>
              <w:left w:val="nil"/>
              <w:bottom w:val="nil"/>
              <w:right w:val="nil"/>
            </w:tcBorders>
          </w:tcPr>
          <w:p w14:paraId="4B778390" w14:textId="77777777" w:rsidR="00EC675A" w:rsidRPr="00B01379" w:rsidRDefault="00EC675A" w:rsidP="0096035D"/>
        </w:tc>
      </w:tr>
      <w:tr w:rsidR="00B274CD" w:rsidRPr="00B01379" w14:paraId="7774E4E6" w14:textId="77777777" w:rsidTr="0096035D">
        <w:trPr>
          <w:trHeight w:val="240"/>
          <w:jc w:val="center"/>
        </w:trPr>
        <w:tc>
          <w:tcPr>
            <w:tcW w:w="4876" w:type="dxa"/>
            <w:tcBorders>
              <w:top w:val="nil"/>
              <w:left w:val="nil"/>
              <w:bottom w:val="nil"/>
              <w:right w:val="nil"/>
            </w:tcBorders>
          </w:tcPr>
          <w:p w14:paraId="4EA6019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1990C2C" w14:textId="77777777" w:rsidR="00EC675A" w:rsidRPr="00B01379" w:rsidRDefault="00EF799F" w:rsidP="0096035D">
            <w:pPr>
              <w:pStyle w:val="AmColumnHeading"/>
            </w:pPr>
            <w:r w:rsidRPr="00B01379">
              <w:t>Τροπολογία</w:t>
            </w:r>
          </w:p>
        </w:tc>
      </w:tr>
      <w:tr w:rsidR="00B274CD" w:rsidRPr="00B01379" w14:paraId="6D0156EA" w14:textId="77777777" w:rsidTr="0096035D">
        <w:trPr>
          <w:jc w:val="center"/>
        </w:trPr>
        <w:tc>
          <w:tcPr>
            <w:tcW w:w="4876" w:type="dxa"/>
            <w:tcBorders>
              <w:top w:val="nil"/>
              <w:left w:val="nil"/>
              <w:bottom w:val="nil"/>
              <w:right w:val="nil"/>
            </w:tcBorders>
          </w:tcPr>
          <w:p w14:paraId="5A7E417E" w14:textId="77777777" w:rsidR="00EC675A" w:rsidRPr="00B01379" w:rsidRDefault="00EF799F" w:rsidP="0096035D">
            <w:pPr>
              <w:pStyle w:val="Normal6a"/>
            </w:pPr>
            <w:r w:rsidRPr="00B01379">
              <w:t>–</w:t>
            </w:r>
            <w:r w:rsidRPr="00B01379">
              <w:tab/>
              <w:t xml:space="preserve">να συνεργαστεί με την Κύπρο, την Τουρκία, το Ηνωμένο Βασίλειο και τον ΟΗΕ για την εφαρμογή συγκεκριμένων μέτρων αποστρατιωτικοποίησης της ζώνης ασφαλείας στην Κύπρο και για </w:t>
            </w:r>
            <w:r w:rsidRPr="00B01379">
              <w:t>τη βελτίωση της ασφάλειας στη νήσο, τόσο της ελληνοκυπριακής κοινότητας όσο και της τουρκοκυπριακής κοινότητας·</w:t>
            </w:r>
          </w:p>
        </w:tc>
        <w:tc>
          <w:tcPr>
            <w:tcW w:w="4876" w:type="dxa"/>
            <w:tcBorders>
              <w:top w:val="nil"/>
              <w:left w:val="nil"/>
              <w:bottom w:val="nil"/>
              <w:right w:val="nil"/>
            </w:tcBorders>
          </w:tcPr>
          <w:p w14:paraId="38A35504" w14:textId="77777777" w:rsidR="00EC675A" w:rsidRPr="00B01379" w:rsidRDefault="00EF799F" w:rsidP="0096035D">
            <w:pPr>
              <w:pStyle w:val="Normal6a"/>
            </w:pPr>
            <w:r w:rsidRPr="00B01379">
              <w:t>–</w:t>
            </w:r>
            <w:r w:rsidRPr="00B01379">
              <w:tab/>
              <w:t>να συνεργαστεί με την Κύπρο, την Τουρκία, το Ηνωμένο Βασίλειο και τον ΟΗΕ για την εφαρμογή συγκεκριμένων μέτρων αποστρατιωτικοποίησης της ζώνη</w:t>
            </w:r>
            <w:r w:rsidRPr="00B01379">
              <w:t xml:space="preserve">ς ασφαλείας στην Κύπρο και για τη βελτίωση της ασφάλειας στη νήσο, τόσο της ελληνοκυπριακής κοινότητας όσο και της τουρκοκυπριακής κοινότητας </w:t>
            </w:r>
            <w:r w:rsidRPr="00B01379">
              <w:rPr>
                <w:b/>
                <w:i/>
              </w:rPr>
              <w:t>και να ενεργήσει για τον τερματισμό της τουρκικής κατοχής</w:t>
            </w:r>
            <w:r w:rsidRPr="00B01379">
              <w:t>·</w:t>
            </w:r>
          </w:p>
        </w:tc>
      </w:tr>
    </w:tbl>
    <w:p w14:paraId="67702E6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{FI}</w:t>
      </w:r>
      <w:r w:rsidRPr="00B01379">
        <w:t>fi</w:t>
      </w:r>
      <w:r w:rsidRPr="00B01379">
        <w:rPr>
          <w:rStyle w:val="HideTWBExt"/>
        </w:rPr>
        <w:t>&lt;/Original&gt;</w:t>
      </w:r>
    </w:p>
    <w:p w14:paraId="4EE23037" w14:textId="51279656" w:rsidR="00EC675A" w:rsidRPr="00B01379" w:rsidRDefault="00EF799F" w:rsidP="00EC675A">
      <w:r w:rsidRPr="00B01379">
        <w:rPr>
          <w:rStyle w:val="HideTWBExt"/>
        </w:rPr>
        <w:t>&lt;/Amend&gt;</w:t>
      </w:r>
    </w:p>
    <w:p w14:paraId="76C03393"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974</w:t>
      </w:r>
      <w:r w:rsidRPr="00B01379">
        <w:rPr>
          <w:rStyle w:val="HideTWBExt"/>
          <w:b w:val="0"/>
        </w:rPr>
        <w:t>&lt;/NumAm&gt;</w:t>
      </w:r>
    </w:p>
    <w:p w14:paraId="468789A9" w14:textId="77777777" w:rsidR="00EC675A" w:rsidRPr="00B01379" w:rsidRDefault="00EF799F" w:rsidP="00EC675A">
      <w:pPr>
        <w:pStyle w:val="NormalBold"/>
      </w:pPr>
      <w:r w:rsidRPr="00B01379">
        <w:rPr>
          <w:rStyle w:val="HideTWBExt"/>
          <w:b w:val="0"/>
        </w:rPr>
        <w:t>&lt;RepeatBlock-By&gt;&lt;Members&gt;</w:t>
      </w:r>
      <w:r w:rsidRPr="00B01379">
        <w:t>Nathalie Loiseau, Hilde Vautmans, Lucia Yar, Petras Auštrevičius</w:t>
      </w:r>
      <w:r w:rsidRPr="00B01379">
        <w:rPr>
          <w:rStyle w:val="HideTWBExt"/>
          <w:b w:val="0"/>
        </w:rPr>
        <w:t>&lt;/Members&gt;</w:t>
      </w:r>
    </w:p>
    <w:p w14:paraId="58B8EA97" w14:textId="77777777" w:rsidR="00EC675A" w:rsidRPr="00B01379" w:rsidRDefault="00EF799F" w:rsidP="00EC675A">
      <w:pPr>
        <w:pStyle w:val="NormalBold"/>
      </w:pPr>
      <w:r w:rsidRPr="00B01379">
        <w:rPr>
          <w:rStyle w:val="HideTWBExt"/>
          <w:b w:val="0"/>
        </w:rPr>
        <w:t>&lt;/RepeatBlock-By&gt;</w:t>
      </w:r>
    </w:p>
    <w:p w14:paraId="490C86A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096D924" w14:textId="77777777" w:rsidR="00EC675A" w:rsidRPr="00B01379" w:rsidRDefault="00EF799F" w:rsidP="00EC675A">
      <w:pPr>
        <w:pStyle w:val="NormalBold"/>
      </w:pPr>
      <w:r w:rsidRPr="00B01379">
        <w:rPr>
          <w:rStyle w:val="HideTWBExt"/>
          <w:b w:val="0"/>
        </w:rPr>
        <w:t>&lt;Article&gt;</w:t>
      </w:r>
      <w:r w:rsidRPr="00B01379">
        <w:t>Παράγραφος 43 – περίπτωση 2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A32660B" w14:textId="77777777" w:rsidTr="0096035D">
        <w:trPr>
          <w:trHeight w:hRule="exact" w:val="240"/>
          <w:jc w:val="center"/>
        </w:trPr>
        <w:tc>
          <w:tcPr>
            <w:tcW w:w="9752" w:type="dxa"/>
            <w:gridSpan w:val="2"/>
            <w:tcBorders>
              <w:top w:val="nil"/>
              <w:left w:val="nil"/>
              <w:bottom w:val="nil"/>
              <w:right w:val="nil"/>
            </w:tcBorders>
          </w:tcPr>
          <w:p w14:paraId="3614E217" w14:textId="77777777" w:rsidR="00EC675A" w:rsidRPr="00B01379" w:rsidRDefault="00EC675A" w:rsidP="0096035D"/>
        </w:tc>
      </w:tr>
      <w:tr w:rsidR="00B274CD" w:rsidRPr="00B01379" w14:paraId="6DB2F371" w14:textId="77777777" w:rsidTr="0096035D">
        <w:trPr>
          <w:trHeight w:val="240"/>
          <w:jc w:val="center"/>
        </w:trPr>
        <w:tc>
          <w:tcPr>
            <w:tcW w:w="4876" w:type="dxa"/>
            <w:tcBorders>
              <w:top w:val="nil"/>
              <w:left w:val="nil"/>
              <w:bottom w:val="nil"/>
              <w:right w:val="nil"/>
            </w:tcBorders>
          </w:tcPr>
          <w:p w14:paraId="5A81A98F" w14:textId="77777777" w:rsidR="00EC675A" w:rsidRPr="00B01379" w:rsidRDefault="00EF799F" w:rsidP="0096035D">
            <w:pPr>
              <w:pStyle w:val="AmColumnHeading"/>
            </w:pPr>
            <w:r w:rsidRPr="00B01379">
              <w:t xml:space="preserve">Πρόταση </w:t>
            </w:r>
            <w:r w:rsidRPr="00B01379">
              <w:t>ψηφίσματος</w:t>
            </w:r>
          </w:p>
        </w:tc>
        <w:tc>
          <w:tcPr>
            <w:tcW w:w="4876" w:type="dxa"/>
            <w:tcBorders>
              <w:top w:val="nil"/>
              <w:left w:val="nil"/>
              <w:bottom w:val="nil"/>
              <w:right w:val="nil"/>
            </w:tcBorders>
          </w:tcPr>
          <w:p w14:paraId="3B52AC90" w14:textId="77777777" w:rsidR="00EC675A" w:rsidRPr="00B01379" w:rsidRDefault="00EF799F" w:rsidP="0096035D">
            <w:pPr>
              <w:pStyle w:val="AmColumnHeading"/>
            </w:pPr>
            <w:r w:rsidRPr="00B01379">
              <w:t>Τροπολογία</w:t>
            </w:r>
          </w:p>
        </w:tc>
      </w:tr>
      <w:tr w:rsidR="00B274CD" w:rsidRPr="00B01379" w14:paraId="2CBBDF3F" w14:textId="77777777" w:rsidTr="0096035D">
        <w:trPr>
          <w:jc w:val="center"/>
        </w:trPr>
        <w:tc>
          <w:tcPr>
            <w:tcW w:w="4876" w:type="dxa"/>
            <w:tcBorders>
              <w:top w:val="nil"/>
              <w:left w:val="nil"/>
              <w:bottom w:val="nil"/>
              <w:right w:val="nil"/>
            </w:tcBorders>
          </w:tcPr>
          <w:p w14:paraId="05321BCF" w14:textId="77777777" w:rsidR="00EC675A" w:rsidRPr="00B01379" w:rsidRDefault="00EC675A" w:rsidP="0096035D">
            <w:pPr>
              <w:pStyle w:val="Normal6a"/>
            </w:pPr>
          </w:p>
        </w:tc>
        <w:tc>
          <w:tcPr>
            <w:tcW w:w="4876" w:type="dxa"/>
            <w:tcBorders>
              <w:top w:val="nil"/>
              <w:left w:val="nil"/>
              <w:bottom w:val="nil"/>
              <w:right w:val="nil"/>
            </w:tcBorders>
          </w:tcPr>
          <w:p w14:paraId="6E617B16" w14:textId="77777777" w:rsidR="00EC675A" w:rsidRPr="00B01379" w:rsidRDefault="00EF799F" w:rsidP="0096035D">
            <w:pPr>
              <w:pStyle w:val="Normal6a"/>
            </w:pPr>
            <w:r w:rsidRPr="00B01379">
              <w:rPr>
                <w:b/>
                <w:i/>
              </w:rPr>
              <w:t>–</w:t>
            </w:r>
            <w:r w:rsidRPr="00B01379">
              <w:tab/>
            </w:r>
            <w:r w:rsidRPr="00B01379">
              <w:rPr>
                <w:b/>
                <w:i/>
              </w:rPr>
              <w:t>να αυξήσει περαιτέρω τον αριθμό των παρατηρητών που αναπτύσσονται στο πλαίσιο της μη στρατιωτικής αποστολής της ΕΕ στην Αρμενία (EUMA) στην αρμενική πλευρά των διεθνών συνόρων με το Αζερμπαϊτζάν και να επαναλάβει τις εκκλήσεις του</w:t>
            </w:r>
            <w:r w:rsidRPr="00B01379">
              <w:rPr>
                <w:b/>
                <w:i/>
              </w:rPr>
              <w:t xml:space="preserve"> προς το Αζερμπαϊτζάν να συνεργαστεί με την αποστολή και να σταματήσει την εκστρατεία δυσφήμισης εναντίον της·</w:t>
            </w:r>
          </w:p>
        </w:tc>
      </w:tr>
    </w:tbl>
    <w:p w14:paraId="3E704F3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59C27A7" w14:textId="77777777" w:rsidR="00EC675A" w:rsidRPr="00B01379" w:rsidRDefault="00EF799F" w:rsidP="00EC675A">
      <w:r w:rsidRPr="00B01379">
        <w:rPr>
          <w:rStyle w:val="HideTWBExt"/>
        </w:rPr>
        <w:t>&lt;/Amend&gt;</w:t>
      </w:r>
    </w:p>
    <w:p w14:paraId="5D49604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975</w:t>
      </w:r>
      <w:r w:rsidRPr="00B01379">
        <w:rPr>
          <w:rStyle w:val="HideTWBExt"/>
          <w:b w:val="0"/>
        </w:rPr>
        <w:t>&lt;/NumAm&gt;</w:t>
      </w:r>
    </w:p>
    <w:p w14:paraId="62FE9280" w14:textId="77777777" w:rsidR="00EC675A" w:rsidRPr="00B01379" w:rsidRDefault="00EF799F" w:rsidP="00EC675A">
      <w:pPr>
        <w:pStyle w:val="NormalBold"/>
      </w:pPr>
      <w:r w:rsidRPr="00B01379">
        <w:rPr>
          <w:rStyle w:val="HideTWBExt"/>
          <w:b w:val="0"/>
        </w:rPr>
        <w:t>&lt;RepeatBlock-By&gt;&lt;Members&gt;</w:t>
      </w:r>
      <w:r w:rsidRPr="00B01379">
        <w:t>Michael Gahler, Andrey Kovatchev</w:t>
      </w:r>
      <w:r w:rsidRPr="00B01379">
        <w:rPr>
          <w:rStyle w:val="HideTWBExt"/>
          <w:b w:val="0"/>
        </w:rPr>
        <w:t>&lt;/Members&gt;</w:t>
      </w:r>
    </w:p>
    <w:p w14:paraId="5B472020" w14:textId="77777777" w:rsidR="00EC675A" w:rsidRPr="00B01379" w:rsidRDefault="00EF799F" w:rsidP="00EC675A">
      <w:pPr>
        <w:pStyle w:val="NormalBold"/>
      </w:pPr>
      <w:r w:rsidRPr="00B01379">
        <w:rPr>
          <w:rStyle w:val="HideTWBExt"/>
          <w:b w:val="0"/>
        </w:rPr>
        <w:t>&lt;/RepeatBlock-By&gt;</w:t>
      </w:r>
    </w:p>
    <w:p w14:paraId="52A84D7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DB14A11" w14:textId="77777777" w:rsidR="00EC675A" w:rsidRPr="00B01379" w:rsidRDefault="00EF799F" w:rsidP="00EC675A">
      <w:pPr>
        <w:pStyle w:val="NormalBold"/>
      </w:pPr>
      <w:r w:rsidRPr="00B01379">
        <w:rPr>
          <w:rStyle w:val="HideTWBExt"/>
          <w:b w:val="0"/>
        </w:rPr>
        <w:t>&lt;Article&gt;</w:t>
      </w:r>
      <w:r w:rsidRPr="00B01379">
        <w:t>Παράγραφος 43 – περίπτωση 2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FB6149F" w14:textId="77777777" w:rsidTr="0096035D">
        <w:trPr>
          <w:trHeight w:hRule="exact" w:val="240"/>
          <w:jc w:val="center"/>
        </w:trPr>
        <w:tc>
          <w:tcPr>
            <w:tcW w:w="9752" w:type="dxa"/>
            <w:gridSpan w:val="2"/>
            <w:tcBorders>
              <w:top w:val="nil"/>
              <w:left w:val="nil"/>
              <w:bottom w:val="nil"/>
              <w:right w:val="nil"/>
            </w:tcBorders>
          </w:tcPr>
          <w:p w14:paraId="3573349C" w14:textId="77777777" w:rsidR="00EC675A" w:rsidRPr="00B01379" w:rsidRDefault="00EC675A" w:rsidP="0096035D"/>
        </w:tc>
      </w:tr>
      <w:tr w:rsidR="00B274CD" w:rsidRPr="00B01379" w14:paraId="5331D165" w14:textId="77777777" w:rsidTr="0096035D">
        <w:trPr>
          <w:trHeight w:val="240"/>
          <w:jc w:val="center"/>
        </w:trPr>
        <w:tc>
          <w:tcPr>
            <w:tcW w:w="4876" w:type="dxa"/>
            <w:tcBorders>
              <w:top w:val="nil"/>
              <w:left w:val="nil"/>
              <w:bottom w:val="nil"/>
              <w:right w:val="nil"/>
            </w:tcBorders>
          </w:tcPr>
          <w:p w14:paraId="2741EA5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6C79F2A" w14:textId="77777777" w:rsidR="00EC675A" w:rsidRPr="00B01379" w:rsidRDefault="00EF799F" w:rsidP="0096035D">
            <w:pPr>
              <w:pStyle w:val="AmColumnHeading"/>
            </w:pPr>
            <w:r w:rsidRPr="00B01379">
              <w:t>Τροπολογία</w:t>
            </w:r>
          </w:p>
        </w:tc>
      </w:tr>
      <w:tr w:rsidR="00B274CD" w:rsidRPr="00B01379" w14:paraId="04C25EA7" w14:textId="77777777" w:rsidTr="0096035D">
        <w:trPr>
          <w:jc w:val="center"/>
        </w:trPr>
        <w:tc>
          <w:tcPr>
            <w:tcW w:w="4876" w:type="dxa"/>
            <w:tcBorders>
              <w:top w:val="nil"/>
              <w:left w:val="nil"/>
              <w:bottom w:val="nil"/>
              <w:right w:val="nil"/>
            </w:tcBorders>
          </w:tcPr>
          <w:p w14:paraId="393ADFF1" w14:textId="77777777" w:rsidR="00EC675A" w:rsidRPr="00B01379" w:rsidRDefault="00EC675A" w:rsidP="0096035D">
            <w:pPr>
              <w:pStyle w:val="Normal6a"/>
            </w:pPr>
          </w:p>
        </w:tc>
        <w:tc>
          <w:tcPr>
            <w:tcW w:w="4876" w:type="dxa"/>
            <w:tcBorders>
              <w:top w:val="nil"/>
              <w:left w:val="nil"/>
              <w:bottom w:val="nil"/>
              <w:right w:val="nil"/>
            </w:tcBorders>
          </w:tcPr>
          <w:p w14:paraId="22ADE8A2" w14:textId="77777777" w:rsidR="00EC675A" w:rsidRPr="00B01379" w:rsidRDefault="00EF799F" w:rsidP="0096035D">
            <w:pPr>
              <w:pStyle w:val="Normal6a"/>
            </w:pPr>
            <w:r w:rsidRPr="00B01379">
              <w:rPr>
                <w:b/>
                <w:i/>
              </w:rPr>
              <w:t>–</w:t>
            </w:r>
            <w:r w:rsidRPr="00B01379">
              <w:tab/>
            </w:r>
            <w:r w:rsidRPr="00B01379">
              <w:rPr>
                <w:b/>
                <w:i/>
              </w:rPr>
              <w:t xml:space="preserve">να συνεργαστεί με την Αυστραλία, τη Νέα Ζηλανδία, τη Δημοκρατία της Κορέας, την Ιαπωνία, την </w:t>
            </w:r>
            <w:r w:rsidRPr="00B01379">
              <w:rPr>
                <w:b/>
                <w:i/>
              </w:rPr>
              <w:t>Ταϊβάν και τα κράτη μέλη του ASEAN για τη διευκόλυνση της ειρήνης και της ασφάλειας στις περιοχές του Ινδοειρηνικού και της Νοτιοανατολικής Ασίας·</w:t>
            </w:r>
          </w:p>
        </w:tc>
      </w:tr>
    </w:tbl>
    <w:p w14:paraId="2FB5F14E"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71F6FF7F" w14:textId="77777777" w:rsidR="00EC675A" w:rsidRPr="00EF799F" w:rsidRDefault="00EF799F" w:rsidP="00EC675A">
      <w:pPr>
        <w:rPr>
          <w:lang w:val="pt-PT"/>
        </w:rPr>
      </w:pPr>
      <w:r w:rsidRPr="00EF799F">
        <w:rPr>
          <w:rStyle w:val="HideTWBExt"/>
          <w:lang w:val="pt-PT"/>
        </w:rPr>
        <w:t>&lt;/Amend&gt;</w:t>
      </w:r>
    </w:p>
    <w:p w14:paraId="040F106B"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976</w:t>
      </w:r>
      <w:r w:rsidRPr="00EF799F">
        <w:rPr>
          <w:rStyle w:val="HideTWBExt"/>
          <w:b w:val="0"/>
          <w:lang w:val="pt-PT"/>
        </w:rPr>
        <w:t>&lt;/NumAm&gt;</w:t>
      </w:r>
    </w:p>
    <w:p w14:paraId="50F5921E"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António Tânger Corrêa</w:t>
      </w:r>
      <w:r w:rsidRPr="00EF799F">
        <w:rPr>
          <w:rStyle w:val="HideTWBExt"/>
          <w:b w:val="0"/>
          <w:lang w:val="pt-PT"/>
        </w:rPr>
        <w:t>&lt;/Members&gt;</w:t>
      </w:r>
    </w:p>
    <w:p w14:paraId="77F35A0B" w14:textId="77777777" w:rsidR="00EC675A" w:rsidRPr="00EF799F" w:rsidRDefault="00EF799F" w:rsidP="00EC675A">
      <w:pPr>
        <w:pStyle w:val="NormalBold"/>
        <w:rPr>
          <w:lang w:val="pt-PT"/>
        </w:rPr>
      </w:pPr>
      <w:r w:rsidRPr="00EF799F">
        <w:rPr>
          <w:rStyle w:val="HideTWBExt"/>
          <w:b w:val="0"/>
          <w:lang w:val="pt-PT"/>
        </w:rPr>
        <w:t>&lt;/RepeatBlock-By&gt;</w:t>
      </w:r>
    </w:p>
    <w:p w14:paraId="4DD24D5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7EDA11B" w14:textId="77777777" w:rsidR="00EC675A" w:rsidRPr="00B01379" w:rsidRDefault="00EF799F" w:rsidP="00EC675A">
      <w:pPr>
        <w:pStyle w:val="NormalBold"/>
      </w:pPr>
      <w:r w:rsidRPr="00B01379">
        <w:rPr>
          <w:rStyle w:val="HideTWBExt"/>
          <w:b w:val="0"/>
        </w:rPr>
        <w:t>&lt;Article&gt;</w:t>
      </w:r>
      <w:r w:rsidRPr="00B01379">
        <w:t>Παράγραφος 43 – περίπτωση 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48D32FA" w14:textId="77777777" w:rsidTr="0096035D">
        <w:trPr>
          <w:trHeight w:hRule="exact" w:val="240"/>
          <w:jc w:val="center"/>
        </w:trPr>
        <w:tc>
          <w:tcPr>
            <w:tcW w:w="9752" w:type="dxa"/>
            <w:gridSpan w:val="2"/>
            <w:tcBorders>
              <w:top w:val="nil"/>
              <w:left w:val="nil"/>
              <w:bottom w:val="nil"/>
              <w:right w:val="nil"/>
            </w:tcBorders>
          </w:tcPr>
          <w:p w14:paraId="124A3984" w14:textId="77777777" w:rsidR="00EC675A" w:rsidRPr="00B01379" w:rsidRDefault="00EC675A" w:rsidP="0096035D"/>
        </w:tc>
      </w:tr>
      <w:tr w:rsidR="00B274CD" w:rsidRPr="00B01379" w14:paraId="7D91C4B7" w14:textId="77777777" w:rsidTr="0096035D">
        <w:trPr>
          <w:trHeight w:val="240"/>
          <w:jc w:val="center"/>
        </w:trPr>
        <w:tc>
          <w:tcPr>
            <w:tcW w:w="4876" w:type="dxa"/>
            <w:tcBorders>
              <w:top w:val="nil"/>
              <w:left w:val="nil"/>
              <w:bottom w:val="nil"/>
              <w:right w:val="nil"/>
            </w:tcBorders>
          </w:tcPr>
          <w:p w14:paraId="77E9793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2DCD986" w14:textId="77777777" w:rsidR="00EC675A" w:rsidRPr="00B01379" w:rsidRDefault="00EF799F" w:rsidP="0096035D">
            <w:pPr>
              <w:pStyle w:val="AmColumnHeading"/>
            </w:pPr>
            <w:r w:rsidRPr="00B01379">
              <w:t>Τροπολογία</w:t>
            </w:r>
          </w:p>
        </w:tc>
      </w:tr>
      <w:tr w:rsidR="00B274CD" w:rsidRPr="00B01379" w14:paraId="422FB82F" w14:textId="77777777" w:rsidTr="0096035D">
        <w:trPr>
          <w:jc w:val="center"/>
        </w:trPr>
        <w:tc>
          <w:tcPr>
            <w:tcW w:w="4876" w:type="dxa"/>
            <w:tcBorders>
              <w:top w:val="nil"/>
              <w:left w:val="nil"/>
              <w:bottom w:val="nil"/>
              <w:right w:val="nil"/>
            </w:tcBorders>
          </w:tcPr>
          <w:p w14:paraId="5C3494EB" w14:textId="77777777" w:rsidR="00EC675A" w:rsidRPr="00B01379" w:rsidRDefault="00EF799F" w:rsidP="0096035D">
            <w:pPr>
              <w:pStyle w:val="Normal6a"/>
            </w:pPr>
            <w:r w:rsidRPr="00B01379">
              <w:rPr>
                <w:b/>
                <w:i/>
              </w:rPr>
              <w:t>–</w:t>
            </w:r>
            <w:r w:rsidRPr="00B01379">
              <w:tab/>
            </w:r>
            <w:r w:rsidRPr="00B01379">
              <w:rPr>
                <w:b/>
                <w:i/>
              </w:rPr>
              <w:t xml:space="preserve">να επαναλάβει τη στήριξή του στο συνεχιζόμενο έργο της αστυνομικής αποστολής και </w:t>
            </w:r>
            <w:r w:rsidRPr="00B01379">
              <w:rPr>
                <w:b/>
                <w:i/>
              </w:rPr>
              <w:t>αποστολής για την επιβολή του κράτους δικαίου της ΕΕ για τα Κατεχόμενα Παλαιστινιακά Εδάφη (EUPOL COPPS) και της Αποστολής Συνοριακής Συνδρομής της ΕΕ (EU BAM) στη Ράφα για την παροχή συνδρομής στη μεταρρύθμιση του τομέα της ασφάλειας και της δικαιοσύνης τ</w:t>
            </w:r>
            <w:r w:rsidRPr="00B01379">
              <w:rPr>
                <w:b/>
                <w:i/>
              </w:rPr>
              <w:t>ων Παλαιστινιακών Αρχών και στην ολοκληρωμένη διαχείριση των συνόρων·</w:t>
            </w:r>
          </w:p>
        </w:tc>
        <w:tc>
          <w:tcPr>
            <w:tcW w:w="4876" w:type="dxa"/>
            <w:tcBorders>
              <w:top w:val="nil"/>
              <w:left w:val="nil"/>
              <w:bottom w:val="nil"/>
              <w:right w:val="nil"/>
            </w:tcBorders>
          </w:tcPr>
          <w:p w14:paraId="6841DFB3" w14:textId="77777777" w:rsidR="00EC675A" w:rsidRPr="00B01379" w:rsidRDefault="00EF799F" w:rsidP="0096035D">
            <w:pPr>
              <w:pStyle w:val="Normal6a"/>
            </w:pPr>
            <w:r w:rsidRPr="00B01379">
              <w:rPr>
                <w:b/>
                <w:i/>
              </w:rPr>
              <w:t>διαγράφεται</w:t>
            </w:r>
          </w:p>
        </w:tc>
      </w:tr>
    </w:tbl>
    <w:p w14:paraId="3BB9BAF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F46720A" w14:textId="77777777" w:rsidR="00EC675A" w:rsidRPr="00B01379" w:rsidRDefault="00EF799F" w:rsidP="00EC675A">
      <w:r w:rsidRPr="00B01379">
        <w:rPr>
          <w:rStyle w:val="HideTWBExt"/>
        </w:rPr>
        <w:t>&lt;/Amend&gt;</w:t>
      </w:r>
    </w:p>
    <w:p w14:paraId="16470404"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977</w:t>
      </w:r>
      <w:r w:rsidRPr="00B01379">
        <w:rPr>
          <w:rStyle w:val="HideTWBExt"/>
          <w:b w:val="0"/>
        </w:rPr>
        <w:t>&lt;/NumAm&gt;</w:t>
      </w:r>
    </w:p>
    <w:p w14:paraId="3D71C3C7" w14:textId="77777777" w:rsidR="00EC675A" w:rsidRPr="00B01379" w:rsidRDefault="00EF799F" w:rsidP="00EC675A">
      <w:pPr>
        <w:pStyle w:val="NormalBold"/>
      </w:pPr>
      <w:r w:rsidRPr="00B01379">
        <w:rPr>
          <w:rStyle w:val="HideTWBExt"/>
          <w:b w:val="0"/>
        </w:rPr>
        <w:t>&lt;RepeatBlock-By&gt;&lt;Members&gt;</w:t>
      </w:r>
      <w:r w:rsidRPr="00B01379">
        <w:t>Nathalie Loiseau, Hilde Vautmans, Lucia Yar, Petras Auštrevičius</w:t>
      </w:r>
      <w:r w:rsidRPr="00B01379">
        <w:rPr>
          <w:rStyle w:val="HideTWBExt"/>
          <w:b w:val="0"/>
        </w:rPr>
        <w:t>&lt;/Members&gt;</w:t>
      </w:r>
    </w:p>
    <w:p w14:paraId="50707738" w14:textId="77777777" w:rsidR="00EC675A" w:rsidRPr="00B01379" w:rsidRDefault="00EF799F" w:rsidP="00EC675A">
      <w:pPr>
        <w:pStyle w:val="NormalBold"/>
      </w:pPr>
      <w:r w:rsidRPr="00B01379">
        <w:rPr>
          <w:rStyle w:val="HideTWBExt"/>
          <w:b w:val="0"/>
        </w:rPr>
        <w:t>&lt;/RepeatBlock-By&gt;</w:t>
      </w:r>
    </w:p>
    <w:p w14:paraId="059A759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19DD7F5" w14:textId="77777777" w:rsidR="00EC675A" w:rsidRPr="00B01379" w:rsidRDefault="00EF799F" w:rsidP="00EC675A">
      <w:pPr>
        <w:pStyle w:val="NormalBold"/>
      </w:pPr>
      <w:r w:rsidRPr="00B01379">
        <w:rPr>
          <w:rStyle w:val="HideTWBExt"/>
          <w:b w:val="0"/>
        </w:rPr>
        <w:t>&lt;Article&gt;</w:t>
      </w:r>
      <w:r w:rsidRPr="00B01379">
        <w:t>Παράγραφος 43 – περίπτωση 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84C47CA" w14:textId="77777777" w:rsidTr="0096035D">
        <w:trPr>
          <w:trHeight w:hRule="exact" w:val="240"/>
          <w:jc w:val="center"/>
        </w:trPr>
        <w:tc>
          <w:tcPr>
            <w:tcW w:w="9752" w:type="dxa"/>
            <w:gridSpan w:val="2"/>
            <w:tcBorders>
              <w:top w:val="nil"/>
              <w:left w:val="nil"/>
              <w:bottom w:val="nil"/>
              <w:right w:val="nil"/>
            </w:tcBorders>
          </w:tcPr>
          <w:p w14:paraId="6F728B06" w14:textId="77777777" w:rsidR="00EC675A" w:rsidRPr="00B01379" w:rsidRDefault="00EC675A" w:rsidP="0096035D"/>
        </w:tc>
      </w:tr>
      <w:tr w:rsidR="00B274CD" w:rsidRPr="00B01379" w14:paraId="0FE6066D" w14:textId="77777777" w:rsidTr="0096035D">
        <w:trPr>
          <w:trHeight w:val="240"/>
          <w:jc w:val="center"/>
        </w:trPr>
        <w:tc>
          <w:tcPr>
            <w:tcW w:w="4876" w:type="dxa"/>
            <w:tcBorders>
              <w:top w:val="nil"/>
              <w:left w:val="nil"/>
              <w:bottom w:val="nil"/>
              <w:right w:val="nil"/>
            </w:tcBorders>
          </w:tcPr>
          <w:p w14:paraId="416AC55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8221E02" w14:textId="77777777" w:rsidR="00EC675A" w:rsidRPr="00B01379" w:rsidRDefault="00EF799F" w:rsidP="0096035D">
            <w:pPr>
              <w:pStyle w:val="AmColumnHeading"/>
            </w:pPr>
            <w:r w:rsidRPr="00B01379">
              <w:t>Τροπολογία</w:t>
            </w:r>
          </w:p>
        </w:tc>
      </w:tr>
      <w:tr w:rsidR="00B274CD" w:rsidRPr="00B01379" w14:paraId="788E11CD" w14:textId="77777777" w:rsidTr="0096035D">
        <w:trPr>
          <w:jc w:val="center"/>
        </w:trPr>
        <w:tc>
          <w:tcPr>
            <w:tcW w:w="4876" w:type="dxa"/>
            <w:tcBorders>
              <w:top w:val="nil"/>
              <w:left w:val="nil"/>
              <w:bottom w:val="nil"/>
              <w:right w:val="nil"/>
            </w:tcBorders>
          </w:tcPr>
          <w:p w14:paraId="069132F5" w14:textId="77777777" w:rsidR="00EC675A" w:rsidRPr="00B01379" w:rsidRDefault="00EF799F" w:rsidP="0096035D">
            <w:pPr>
              <w:pStyle w:val="Normal6a"/>
            </w:pPr>
            <w:r w:rsidRPr="00B01379">
              <w:t>–</w:t>
            </w:r>
            <w:r w:rsidRPr="00B01379">
              <w:tab/>
              <w:t xml:space="preserve">να </w:t>
            </w:r>
            <w:r w:rsidRPr="00B01379">
              <w:rPr>
                <w:b/>
                <w:i/>
              </w:rPr>
              <w:t xml:space="preserve">επαναλάβει τη στήριξή του στο συνεχιζόμενο έργο της αστυνομικής αποστολής και αποστολής για την </w:t>
            </w:r>
            <w:r w:rsidRPr="00B01379">
              <w:rPr>
                <w:b/>
                <w:i/>
              </w:rPr>
              <w:t xml:space="preserve">επιβολή του κράτους δικαίου της ΕΕ για τα Κατεχόμενα Παλαιστινιακά Εδάφη (EUPOL COPPS) και της Αποστολής Συνοριακής Συνδρομής της ΕΕ (EU BAM) στη Ράφα για την παροχή συνδρομής στη μεταρρύθμιση του τομέα της ασφάλειας και της δικαιοσύνης των Παλαιστινιακών </w:t>
            </w:r>
            <w:r w:rsidRPr="00B01379">
              <w:rPr>
                <w:b/>
                <w:i/>
              </w:rPr>
              <w:t>Αρχών και στην ολοκληρωμένη διαχείριση των συνόρων</w:t>
            </w:r>
            <w:r w:rsidRPr="00B01379">
              <w:t>·</w:t>
            </w:r>
          </w:p>
        </w:tc>
        <w:tc>
          <w:tcPr>
            <w:tcW w:w="4876" w:type="dxa"/>
            <w:tcBorders>
              <w:top w:val="nil"/>
              <w:left w:val="nil"/>
              <w:bottom w:val="nil"/>
              <w:right w:val="nil"/>
            </w:tcBorders>
          </w:tcPr>
          <w:p w14:paraId="0B5C8CB1" w14:textId="77777777" w:rsidR="00EC675A" w:rsidRPr="00B01379" w:rsidRDefault="00EF799F" w:rsidP="0096035D">
            <w:pPr>
              <w:pStyle w:val="Normal6a"/>
            </w:pPr>
            <w:r w:rsidRPr="00B01379">
              <w:t>–</w:t>
            </w:r>
            <w:r w:rsidRPr="00B01379">
              <w:tab/>
              <w:t xml:space="preserve">να </w:t>
            </w:r>
            <w:r w:rsidRPr="00B01379">
              <w:rPr>
                <w:b/>
                <w:i/>
              </w:rPr>
              <w:t>στηρίξει την ενίσχυση του ρόλου των δύο μη στρατιωτικών αποστολών ΚΠΑΑ της ΕΕ EUPOL COPPS και EUBAM Rafah, σύμφωνα με τα συμπεράσματα του Ευρωπαϊκού Συμβουλίου της 21ης και 22ας Μαρτίου 2024, υπενθυμ</w:t>
            </w:r>
            <w:r w:rsidRPr="00B01379">
              <w:rPr>
                <w:b/>
                <w:i/>
              </w:rPr>
              <w:t>ίζοντας ότι μπορούν να διαδραματίσουν σημαντικό ρόλο με βάση την αρχή της λύσης των δύο κρατών και τη βιωσιμότητα ενός μελλοντικού παλαιστινιακού κράτους, να συμμετάσχει στη διευκόλυνση της παράδοσης ανθρωπιστικής βοήθειας στη Λωρίδα της Γάζας, να βελτιώσε</w:t>
            </w:r>
            <w:r w:rsidRPr="00B01379">
              <w:rPr>
                <w:b/>
                <w:i/>
              </w:rPr>
              <w:t>ι την αποτελεσματικότητα της Παλαιστινιακής Αρχής στη Δυτική Όχθη και να προετοιμαστεί για την επιστροφή της στη Λωρίδα της Γάζας</w:t>
            </w:r>
            <w:r w:rsidRPr="00B01379">
              <w:t>·</w:t>
            </w:r>
            <w:r w:rsidRPr="00B01379">
              <w:rPr>
                <w:b/>
                <w:i/>
              </w:rPr>
              <w:t xml:space="preserve"> τονίζει ειδικότερα την ανάγκη να δημιουργηθούν οι απαραίτητες συνθήκες για την πλήρη επανενεργοποίηση της EUBAM Rafah, ώστε ν</w:t>
            </w:r>
            <w:r w:rsidRPr="00B01379">
              <w:rPr>
                <w:b/>
                <w:i/>
              </w:rPr>
              <w:t>α μπορεί να ενεργεί ως ουδέτερο τρίτο μέρος στο σημείο διέλευσης της Ράφα, σε συντονισμό με την Παλαιστινιακή Αρχή, καθώς και με τις ισραηλινές και αιγυπτιακές αρχές</w:t>
            </w:r>
            <w:r w:rsidRPr="00B01379">
              <w:t>·</w:t>
            </w:r>
            <w:r w:rsidRPr="00B01379">
              <w:rPr>
                <w:b/>
                <w:i/>
              </w:rPr>
              <w:t xml:space="preserve"> αναμένει ότι η ενίσχυση του πεδίου εφαρμογής και των εντολών της EUPOL COPPS και της EUBA</w:t>
            </w:r>
            <w:r w:rsidRPr="00B01379">
              <w:rPr>
                <w:b/>
                <w:i/>
              </w:rPr>
              <w:t>M Rafah επί τόπου θα συμπεριληφθούν ως βασικές προτεραιότητες της επικείμενης στρατηγικής ΕΕ-Μέσης Ανατολής</w:t>
            </w:r>
            <w:r w:rsidRPr="00B01379">
              <w:t>·</w:t>
            </w:r>
          </w:p>
        </w:tc>
      </w:tr>
    </w:tbl>
    <w:p w14:paraId="7D4DEBD1"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315CA4FE" w14:textId="77777777" w:rsidR="00EC675A" w:rsidRPr="00EF799F" w:rsidRDefault="00EF799F" w:rsidP="00EC675A">
      <w:pPr>
        <w:rPr>
          <w:lang w:val="fi-FI"/>
        </w:rPr>
      </w:pPr>
      <w:r w:rsidRPr="00EF799F">
        <w:rPr>
          <w:rStyle w:val="HideTWBExt"/>
          <w:lang w:val="fi-FI"/>
        </w:rPr>
        <w:t>&lt;/Amend&gt;</w:t>
      </w:r>
    </w:p>
    <w:p w14:paraId="62EF114C"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978</w:t>
      </w:r>
      <w:r w:rsidRPr="00EF799F">
        <w:rPr>
          <w:rStyle w:val="HideTWBExt"/>
          <w:b w:val="0"/>
          <w:lang w:val="fi-FI"/>
        </w:rPr>
        <w:t>&lt;/NumAm&gt;</w:t>
      </w:r>
    </w:p>
    <w:p w14:paraId="087788B9"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Merja Kyllönen</w:t>
      </w:r>
      <w:r w:rsidRPr="00EF799F">
        <w:rPr>
          <w:rStyle w:val="HideTWBExt"/>
          <w:b w:val="0"/>
          <w:lang w:val="fi-FI"/>
        </w:rPr>
        <w:t>&lt;/Members&gt;</w:t>
      </w:r>
    </w:p>
    <w:p w14:paraId="6CC4DB33" w14:textId="77777777" w:rsidR="00EC675A" w:rsidRPr="00EF799F" w:rsidRDefault="00EF799F" w:rsidP="00EC675A">
      <w:pPr>
        <w:pStyle w:val="NormalBold"/>
        <w:rPr>
          <w:lang w:val="fi-FI"/>
        </w:rPr>
      </w:pPr>
      <w:r w:rsidRPr="00EF799F">
        <w:rPr>
          <w:rStyle w:val="HideTWBExt"/>
          <w:b w:val="0"/>
          <w:lang w:val="fi-FI"/>
        </w:rPr>
        <w:t>&lt;/RepeatBlock-By&gt;</w:t>
      </w:r>
    </w:p>
    <w:p w14:paraId="571A23F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0E3B9D7" w14:textId="77777777" w:rsidR="00EC675A" w:rsidRPr="00B01379" w:rsidRDefault="00EF799F" w:rsidP="00EC675A">
      <w:pPr>
        <w:pStyle w:val="NormalBold"/>
      </w:pPr>
      <w:r w:rsidRPr="00B01379">
        <w:rPr>
          <w:rStyle w:val="HideTWBExt"/>
          <w:b w:val="0"/>
        </w:rPr>
        <w:t>&lt;Article&gt;</w:t>
      </w:r>
      <w:r w:rsidRPr="00B01379">
        <w:t>Παράγραφος 43 – περίπτωση 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2E7F590" w14:textId="77777777" w:rsidTr="0096035D">
        <w:trPr>
          <w:trHeight w:hRule="exact" w:val="240"/>
          <w:jc w:val="center"/>
        </w:trPr>
        <w:tc>
          <w:tcPr>
            <w:tcW w:w="9752" w:type="dxa"/>
            <w:gridSpan w:val="2"/>
            <w:tcBorders>
              <w:top w:val="nil"/>
              <w:left w:val="nil"/>
              <w:bottom w:val="nil"/>
              <w:right w:val="nil"/>
            </w:tcBorders>
          </w:tcPr>
          <w:p w14:paraId="5B5D3C87" w14:textId="77777777" w:rsidR="00EC675A" w:rsidRPr="00B01379" w:rsidRDefault="00EC675A" w:rsidP="0096035D"/>
        </w:tc>
      </w:tr>
      <w:tr w:rsidR="00B274CD" w:rsidRPr="00B01379" w14:paraId="2CF1A7FB" w14:textId="77777777" w:rsidTr="0096035D">
        <w:trPr>
          <w:trHeight w:val="240"/>
          <w:jc w:val="center"/>
        </w:trPr>
        <w:tc>
          <w:tcPr>
            <w:tcW w:w="4876" w:type="dxa"/>
            <w:tcBorders>
              <w:top w:val="nil"/>
              <w:left w:val="nil"/>
              <w:bottom w:val="nil"/>
              <w:right w:val="nil"/>
            </w:tcBorders>
          </w:tcPr>
          <w:p w14:paraId="37C46C1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5732225" w14:textId="77777777" w:rsidR="00EC675A" w:rsidRPr="00B01379" w:rsidRDefault="00EF799F" w:rsidP="0096035D">
            <w:pPr>
              <w:pStyle w:val="AmColumnHeading"/>
            </w:pPr>
            <w:r w:rsidRPr="00B01379">
              <w:t>Τροπολογία</w:t>
            </w:r>
          </w:p>
        </w:tc>
      </w:tr>
      <w:tr w:rsidR="00B274CD" w:rsidRPr="00B01379" w14:paraId="1AF8C8F3" w14:textId="77777777" w:rsidTr="0096035D">
        <w:trPr>
          <w:jc w:val="center"/>
        </w:trPr>
        <w:tc>
          <w:tcPr>
            <w:tcW w:w="4876" w:type="dxa"/>
            <w:tcBorders>
              <w:top w:val="nil"/>
              <w:left w:val="nil"/>
              <w:bottom w:val="nil"/>
              <w:right w:val="nil"/>
            </w:tcBorders>
          </w:tcPr>
          <w:p w14:paraId="4DC6070C" w14:textId="77777777" w:rsidR="00EC675A" w:rsidRPr="00B01379" w:rsidRDefault="00EF799F" w:rsidP="0096035D">
            <w:pPr>
              <w:pStyle w:val="Normal6a"/>
            </w:pPr>
            <w:r w:rsidRPr="00B01379">
              <w:t>–</w:t>
            </w:r>
            <w:r w:rsidRPr="00B01379">
              <w:tab/>
              <w:t>να επαναλάβει τη στήριξή του στο συνεχιζόμενο έργο της αστυνομικής αποστολής και αποστολής για την επιβολή του κράτους δικαίου της ΕΕ</w:t>
            </w:r>
            <w:r w:rsidRPr="00B01379">
              <w:t xml:space="preserve"> για τα Κατεχόμενα Παλαιστινιακά Εδάφη (EUPOL COPPS) και της Αποστολής Συνοριακής Συνδρομής της ΕΕ (EU BAM) στη Ράφα για την παροχή συνδρομής στη μεταρρύθμιση του τομέα της ασφάλειας και της δικαιοσύνης των Παλαιστινιακών Αρχών και στην ολοκληρωμένη διαχεί</w:t>
            </w:r>
            <w:r w:rsidRPr="00B01379">
              <w:t>ριση των συνόρων·</w:t>
            </w:r>
          </w:p>
        </w:tc>
        <w:tc>
          <w:tcPr>
            <w:tcW w:w="4876" w:type="dxa"/>
            <w:tcBorders>
              <w:top w:val="nil"/>
              <w:left w:val="nil"/>
              <w:bottom w:val="nil"/>
              <w:right w:val="nil"/>
            </w:tcBorders>
          </w:tcPr>
          <w:p w14:paraId="41094069" w14:textId="77777777" w:rsidR="00EC675A" w:rsidRPr="00B01379" w:rsidRDefault="00EF799F" w:rsidP="0096035D">
            <w:pPr>
              <w:pStyle w:val="Normal6a"/>
            </w:pPr>
            <w:r w:rsidRPr="00B01379">
              <w:t>–</w:t>
            </w:r>
            <w:r w:rsidRPr="00B01379">
              <w:tab/>
              <w:t xml:space="preserve">να επαναλάβει τη στήριξή του στο συνεχιζόμενο έργο της αστυνομικής αποστολής και αποστολής για την επιβολή του κράτους δικαίου της ΕΕ για τα Κατεχόμενα Παλαιστινιακά Εδάφη (EUPOL COPPS) και της Αποστολής Συνοριακής Συνδρομής της ΕΕ (EU </w:t>
            </w:r>
            <w:r w:rsidRPr="00B01379">
              <w:t xml:space="preserve">BAM) στη Ράφα για την παροχή συνδρομής στη μεταρρύθμιση του τομέα της ασφάλειας και της δικαιοσύνης των Παλαιστινιακών Αρχών και στην ολοκληρωμένη διαχείριση των συνόρων· </w:t>
            </w:r>
            <w:r w:rsidRPr="00B01379">
              <w:rPr>
                <w:b/>
                <w:i/>
              </w:rPr>
              <w:t>τονίζει τον σημαντικό ρόλο που διαδραματίζουν οι διάλογοι για τα ανθρώπινα δικαιώματα</w:t>
            </w:r>
            <w:r w:rsidRPr="00B01379">
              <w:rPr>
                <w:b/>
                <w:i/>
              </w:rPr>
              <w:t xml:space="preserve"> στο πλαίσιο της εργαλειοθήκης της ΕΕ για τα ανθρώπινα δικαιώματα και ως βασικός μοχλός για την εφαρμογή του σχεδίου δράσης της ΕΕ για τα ανθρώπινα δικαιώματα και τη δημοκρατία· επισημαίνει ότι οι διάλογοι αυτοί θα πρέπει να εξετάζουν τη συνολική κατάσταση</w:t>
            </w:r>
            <w:r w:rsidRPr="00B01379">
              <w:rPr>
                <w:b/>
                <w:i/>
              </w:rPr>
              <w:t xml:space="preserve"> των ανθρωπίνων δικαιωμάτων και της δημοκρατίας με τις σχετικές χώρες και να βοηθούν στον καθορισμό μιας μελλοντικής πορείας· </w:t>
            </w:r>
          </w:p>
        </w:tc>
      </w:tr>
    </w:tbl>
    <w:p w14:paraId="5541CCB8"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857A2C2" w14:textId="77777777" w:rsidR="00EC675A" w:rsidRPr="00B01379" w:rsidRDefault="00EF799F" w:rsidP="00EC675A">
      <w:r w:rsidRPr="00B01379">
        <w:rPr>
          <w:rStyle w:val="HideTWBExt"/>
        </w:rPr>
        <w:t>&lt;/Amend&gt;</w:t>
      </w:r>
    </w:p>
    <w:p w14:paraId="4396CC07"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979</w:t>
      </w:r>
      <w:r w:rsidRPr="00B01379">
        <w:rPr>
          <w:rStyle w:val="HideTWBExt"/>
          <w:b w:val="0"/>
        </w:rPr>
        <w:t>&lt;/NumAm&gt;</w:t>
      </w:r>
    </w:p>
    <w:p w14:paraId="0B1E0276" w14:textId="77777777" w:rsidR="00EC675A" w:rsidRPr="00B01379" w:rsidRDefault="00EF799F" w:rsidP="00EC675A">
      <w:pPr>
        <w:pStyle w:val="NormalBold"/>
      </w:pPr>
      <w:r w:rsidRPr="00B01379">
        <w:rPr>
          <w:rStyle w:val="HideTWBExt"/>
          <w:b w:val="0"/>
        </w:rPr>
        <w:t>&lt;RepeatBlock-By&gt;&lt;Members&gt;</w:t>
      </w:r>
      <w:r w:rsidRPr="00B01379">
        <w:t>Εμμανουήλ Κεφαλογιάννης</w:t>
      </w:r>
      <w:r w:rsidRPr="00B01379">
        <w:rPr>
          <w:rStyle w:val="HideTWBExt"/>
          <w:b w:val="0"/>
        </w:rPr>
        <w:t>&lt;/Members&gt;</w:t>
      </w:r>
    </w:p>
    <w:p w14:paraId="19511B26" w14:textId="77777777" w:rsidR="00EC675A" w:rsidRPr="00B01379" w:rsidRDefault="00EF799F" w:rsidP="00EC675A">
      <w:pPr>
        <w:pStyle w:val="NormalBold"/>
      </w:pPr>
      <w:r w:rsidRPr="00B01379">
        <w:rPr>
          <w:rStyle w:val="HideTWBExt"/>
          <w:b w:val="0"/>
        </w:rPr>
        <w:t>&lt;/RepeatBlock-By&gt;</w:t>
      </w:r>
    </w:p>
    <w:p w14:paraId="578B2FB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1B227B8" w14:textId="77777777" w:rsidR="00EC675A" w:rsidRPr="00B01379" w:rsidRDefault="00EF799F" w:rsidP="00EC675A">
      <w:pPr>
        <w:pStyle w:val="NormalBold"/>
      </w:pPr>
      <w:r w:rsidRPr="00B01379">
        <w:rPr>
          <w:rStyle w:val="HideTWBExt"/>
          <w:b w:val="0"/>
        </w:rPr>
        <w:t>&lt;Article&gt;</w:t>
      </w:r>
      <w:r w:rsidRPr="00B01379">
        <w:t>Παράγραφος 43 – περίπτωση 3</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AE664A2" w14:textId="77777777" w:rsidTr="0096035D">
        <w:trPr>
          <w:trHeight w:hRule="exact" w:val="240"/>
          <w:jc w:val="center"/>
        </w:trPr>
        <w:tc>
          <w:tcPr>
            <w:tcW w:w="9752" w:type="dxa"/>
            <w:gridSpan w:val="2"/>
            <w:tcBorders>
              <w:top w:val="nil"/>
              <w:left w:val="nil"/>
              <w:bottom w:val="nil"/>
              <w:right w:val="nil"/>
            </w:tcBorders>
          </w:tcPr>
          <w:p w14:paraId="7AAA8612" w14:textId="77777777" w:rsidR="00EC675A" w:rsidRPr="00B01379" w:rsidRDefault="00EC675A" w:rsidP="0096035D"/>
        </w:tc>
      </w:tr>
      <w:tr w:rsidR="00B274CD" w:rsidRPr="00B01379" w14:paraId="76A523B0" w14:textId="77777777" w:rsidTr="0096035D">
        <w:trPr>
          <w:trHeight w:val="240"/>
          <w:jc w:val="center"/>
        </w:trPr>
        <w:tc>
          <w:tcPr>
            <w:tcW w:w="4876" w:type="dxa"/>
            <w:tcBorders>
              <w:top w:val="nil"/>
              <w:left w:val="nil"/>
              <w:bottom w:val="nil"/>
              <w:right w:val="nil"/>
            </w:tcBorders>
          </w:tcPr>
          <w:p w14:paraId="73AFA40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4352A51" w14:textId="77777777" w:rsidR="00EC675A" w:rsidRPr="00B01379" w:rsidRDefault="00EF799F" w:rsidP="0096035D">
            <w:pPr>
              <w:pStyle w:val="AmColumnHeading"/>
            </w:pPr>
            <w:r w:rsidRPr="00B01379">
              <w:t>Τροπολογία</w:t>
            </w:r>
          </w:p>
        </w:tc>
      </w:tr>
      <w:tr w:rsidR="00B274CD" w:rsidRPr="00B01379" w14:paraId="58330D0D" w14:textId="77777777" w:rsidTr="0096035D">
        <w:trPr>
          <w:jc w:val="center"/>
        </w:trPr>
        <w:tc>
          <w:tcPr>
            <w:tcW w:w="4876" w:type="dxa"/>
            <w:tcBorders>
              <w:top w:val="nil"/>
              <w:left w:val="nil"/>
              <w:bottom w:val="nil"/>
              <w:right w:val="nil"/>
            </w:tcBorders>
          </w:tcPr>
          <w:p w14:paraId="385714F8" w14:textId="77777777" w:rsidR="00EC675A" w:rsidRPr="00B01379" w:rsidRDefault="00EF799F" w:rsidP="0096035D">
            <w:pPr>
              <w:pStyle w:val="Normal6a"/>
            </w:pPr>
            <w:r w:rsidRPr="00B01379">
              <w:t>–</w:t>
            </w:r>
            <w:r w:rsidRPr="00B01379">
              <w:tab/>
              <w:t xml:space="preserve">να επαναλάβει τη στήριξή του στο συνεχιζόμενο έργο της αστυνομικής αποστολής και αποστολής για την </w:t>
            </w:r>
            <w:r w:rsidRPr="00B01379">
              <w:t xml:space="preserve">επιβολή του κράτους δικαίου της ΕΕ για τα Κατεχόμενα Παλαιστινιακά Εδάφη (EUPOL COPPS) και της Αποστολής Συνοριακής Συνδρομής της ΕΕ (EU BAM) στη Ράφα για την παροχή συνδρομής στη μεταρρύθμιση του τομέα της ασφάλειας και της δικαιοσύνης των Παλαιστινιακών </w:t>
            </w:r>
            <w:r w:rsidRPr="00B01379">
              <w:t>Αρχών και στην ολοκληρωμένη διαχείριση των συνόρων·</w:t>
            </w:r>
          </w:p>
        </w:tc>
        <w:tc>
          <w:tcPr>
            <w:tcW w:w="4876" w:type="dxa"/>
            <w:tcBorders>
              <w:top w:val="nil"/>
              <w:left w:val="nil"/>
              <w:bottom w:val="nil"/>
              <w:right w:val="nil"/>
            </w:tcBorders>
          </w:tcPr>
          <w:p w14:paraId="7FCC35A6" w14:textId="77777777" w:rsidR="00EC675A" w:rsidRPr="00B01379" w:rsidRDefault="00EF799F" w:rsidP="0096035D">
            <w:pPr>
              <w:pStyle w:val="Normal6a"/>
            </w:pPr>
            <w:r w:rsidRPr="00B01379">
              <w:t>–</w:t>
            </w:r>
            <w:r w:rsidRPr="00B01379">
              <w:tab/>
              <w:t>να επαναλάβει τη στήριξή του στο συνεχιζόμενο έργο της αστυνομικής αποστολής και αποστολής για την επιβολή του κράτους δικαίου της ΕΕ για τα Κατεχόμενα Παλαιστινιακά Εδάφη (EUPOL COPPS) και της Αποστολή</w:t>
            </w:r>
            <w:r w:rsidRPr="00B01379">
              <w:t xml:space="preserve">ς Συνοριακής Συνδρομής της ΕΕ (EU BAM) στη Ράφα για την παροχή συνδρομής στη μεταρρύθμιση του τομέα της ασφάλειας και της δικαιοσύνης των Παλαιστινιακών Αρχών και στην ολοκληρωμένη διαχείριση των συνόρων· </w:t>
            </w:r>
            <w:r w:rsidRPr="00B01379">
              <w:rPr>
                <w:b/>
                <w:i/>
              </w:rPr>
              <w:t>επαναλαμβάνει τη στήριξη του σχεδίου της Ευρωπαϊκής</w:t>
            </w:r>
            <w:r w:rsidRPr="00B01379">
              <w:rPr>
                <w:b/>
                <w:i/>
              </w:rPr>
              <w:t xml:space="preserve"> Επιτροπής για επείγουσα χρηματοδοτική στήριξη προς την Παλαιστινιακή Αρχή, με στόχο τη μεταρρύθμιση, την ανάκαμψη, την ανθεκτικότητα και την αποτελεσματική διακυβέρνηση της Παλαιστινιακής Αρχής·</w:t>
            </w:r>
          </w:p>
        </w:tc>
      </w:tr>
    </w:tbl>
    <w:p w14:paraId="39888D5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6A3A989" w14:textId="77777777" w:rsidR="00EC675A" w:rsidRPr="00B01379" w:rsidRDefault="00EF799F" w:rsidP="00EC675A">
      <w:r w:rsidRPr="00B01379">
        <w:rPr>
          <w:rStyle w:val="HideTWBExt"/>
        </w:rPr>
        <w:t>&lt;/Amend&gt;</w:t>
      </w:r>
    </w:p>
    <w:p w14:paraId="112B76F7"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980</w:t>
      </w:r>
      <w:r w:rsidRPr="00B01379">
        <w:rPr>
          <w:rStyle w:val="HideTWBExt"/>
          <w:b w:val="0"/>
        </w:rPr>
        <w:t>&lt;/NumAm&gt;</w:t>
      </w:r>
    </w:p>
    <w:p w14:paraId="4B7FA1DE" w14:textId="77777777" w:rsidR="00EC675A" w:rsidRPr="00B01379" w:rsidRDefault="00EF799F" w:rsidP="00EC675A">
      <w:pPr>
        <w:pStyle w:val="NormalBold"/>
      </w:pPr>
      <w:r w:rsidRPr="00B01379">
        <w:rPr>
          <w:rStyle w:val="HideTWBExt"/>
          <w:b w:val="0"/>
        </w:rPr>
        <w:t>&lt;RepeatBlock-By&gt;&lt;Members&gt;</w:t>
      </w:r>
      <w:r w:rsidRPr="00B01379">
        <w:t>Andrey Kovatchev</w:t>
      </w:r>
      <w:r w:rsidRPr="00B01379">
        <w:rPr>
          <w:rStyle w:val="HideTWBExt"/>
          <w:b w:val="0"/>
        </w:rPr>
        <w:t>&lt;/Members&gt;</w:t>
      </w:r>
    </w:p>
    <w:p w14:paraId="7A71AE11" w14:textId="77777777" w:rsidR="00EC675A" w:rsidRPr="00B01379" w:rsidRDefault="00EF799F" w:rsidP="00EC675A">
      <w:pPr>
        <w:pStyle w:val="NormalBold"/>
      </w:pPr>
      <w:r w:rsidRPr="00B01379">
        <w:rPr>
          <w:rStyle w:val="HideTWBExt"/>
          <w:b w:val="0"/>
        </w:rPr>
        <w:t>&lt;/RepeatBlock-By&gt;</w:t>
      </w:r>
    </w:p>
    <w:p w14:paraId="762FBC0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04C800E" w14:textId="77777777" w:rsidR="00EC675A" w:rsidRPr="00B01379" w:rsidRDefault="00EF799F" w:rsidP="00EC675A">
      <w:pPr>
        <w:pStyle w:val="NormalBold"/>
      </w:pPr>
      <w:r w:rsidRPr="00B01379">
        <w:rPr>
          <w:rStyle w:val="HideTWBExt"/>
          <w:b w:val="0"/>
        </w:rPr>
        <w:t>&lt;Article&gt;</w:t>
      </w:r>
      <w:r w:rsidRPr="00B01379">
        <w:t>Παράγραφος 43 – περίπτωση 3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B23E1E9" w14:textId="77777777" w:rsidTr="0096035D">
        <w:trPr>
          <w:trHeight w:hRule="exact" w:val="240"/>
          <w:jc w:val="center"/>
        </w:trPr>
        <w:tc>
          <w:tcPr>
            <w:tcW w:w="9752" w:type="dxa"/>
            <w:gridSpan w:val="2"/>
            <w:tcBorders>
              <w:top w:val="nil"/>
              <w:left w:val="nil"/>
              <w:bottom w:val="nil"/>
              <w:right w:val="nil"/>
            </w:tcBorders>
          </w:tcPr>
          <w:p w14:paraId="31D95F25" w14:textId="77777777" w:rsidR="00EC675A" w:rsidRPr="00B01379" w:rsidRDefault="00EC675A" w:rsidP="0096035D"/>
        </w:tc>
      </w:tr>
      <w:tr w:rsidR="00B274CD" w:rsidRPr="00B01379" w14:paraId="065D43A5" w14:textId="77777777" w:rsidTr="0096035D">
        <w:trPr>
          <w:trHeight w:val="240"/>
          <w:jc w:val="center"/>
        </w:trPr>
        <w:tc>
          <w:tcPr>
            <w:tcW w:w="4876" w:type="dxa"/>
            <w:tcBorders>
              <w:top w:val="nil"/>
              <w:left w:val="nil"/>
              <w:bottom w:val="nil"/>
              <w:right w:val="nil"/>
            </w:tcBorders>
          </w:tcPr>
          <w:p w14:paraId="2A9E8ED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FD9ECC7" w14:textId="77777777" w:rsidR="00EC675A" w:rsidRPr="00B01379" w:rsidRDefault="00EF799F" w:rsidP="0096035D">
            <w:pPr>
              <w:pStyle w:val="AmColumnHeading"/>
            </w:pPr>
            <w:r w:rsidRPr="00B01379">
              <w:t>Τροπολογία</w:t>
            </w:r>
          </w:p>
        </w:tc>
      </w:tr>
      <w:tr w:rsidR="00B274CD" w:rsidRPr="00B01379" w14:paraId="15344185" w14:textId="77777777" w:rsidTr="0096035D">
        <w:trPr>
          <w:jc w:val="center"/>
        </w:trPr>
        <w:tc>
          <w:tcPr>
            <w:tcW w:w="4876" w:type="dxa"/>
            <w:tcBorders>
              <w:top w:val="nil"/>
              <w:left w:val="nil"/>
              <w:bottom w:val="nil"/>
              <w:right w:val="nil"/>
            </w:tcBorders>
          </w:tcPr>
          <w:p w14:paraId="42F8D101" w14:textId="77777777" w:rsidR="00EC675A" w:rsidRPr="00B01379" w:rsidRDefault="00EC675A" w:rsidP="0096035D">
            <w:pPr>
              <w:pStyle w:val="Normal6a"/>
            </w:pPr>
          </w:p>
        </w:tc>
        <w:tc>
          <w:tcPr>
            <w:tcW w:w="4876" w:type="dxa"/>
            <w:tcBorders>
              <w:top w:val="nil"/>
              <w:left w:val="nil"/>
              <w:bottom w:val="nil"/>
              <w:right w:val="nil"/>
            </w:tcBorders>
          </w:tcPr>
          <w:p w14:paraId="5E76F8D1" w14:textId="77777777" w:rsidR="00EC675A" w:rsidRPr="00B01379" w:rsidRDefault="00EF799F" w:rsidP="0096035D">
            <w:pPr>
              <w:pStyle w:val="Normal6a"/>
            </w:pPr>
            <w:r w:rsidRPr="00B01379">
              <w:rPr>
                <w:b/>
                <w:i/>
              </w:rPr>
              <w:t>–</w:t>
            </w:r>
            <w:r w:rsidRPr="00B01379">
              <w:tab/>
            </w:r>
            <w:r w:rsidRPr="00B01379">
              <w:rPr>
                <w:b/>
                <w:i/>
              </w:rPr>
              <w:t xml:space="preserve">να προωθήσει τη συνέχιση, για όσο </w:t>
            </w:r>
            <w:r w:rsidRPr="00B01379">
              <w:rPr>
                <w:b/>
                <w:i/>
              </w:rPr>
              <w:t>διάστημα είναι αναγκαίο, της μη στρατιωτικής αποστολής της Ευρωπαϊκής Ένωσης στην Αρμενία (EUMA) και να καλέσει τις αρχές του Αζερμπαϊτζάν να συμφωνήσουν στο να επιτρέψουν την παρουσία της EUMA και στη δική τους πλευρά των συνόρων·</w:t>
            </w:r>
          </w:p>
        </w:tc>
      </w:tr>
    </w:tbl>
    <w:p w14:paraId="10C24BC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8E10D0C" w14:textId="77777777" w:rsidR="00EC675A" w:rsidRPr="00B01379" w:rsidRDefault="00EF799F" w:rsidP="00EC675A">
      <w:r w:rsidRPr="00B01379">
        <w:rPr>
          <w:rStyle w:val="HideTWBExt"/>
        </w:rPr>
        <w:t>&lt;/Amend&gt;</w:t>
      </w:r>
    </w:p>
    <w:p w14:paraId="6D95D74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981</w:t>
      </w:r>
      <w:r w:rsidRPr="00B01379">
        <w:rPr>
          <w:rStyle w:val="HideTWBExt"/>
          <w:b w:val="0"/>
        </w:rPr>
        <w:t>&lt;/NumAm&gt;</w:t>
      </w:r>
    </w:p>
    <w:p w14:paraId="28705DAA" w14:textId="77777777" w:rsidR="00EC675A" w:rsidRPr="00B01379" w:rsidRDefault="00EF799F" w:rsidP="00EC675A">
      <w:pPr>
        <w:pStyle w:val="NormalBold"/>
      </w:pPr>
      <w:r w:rsidRPr="00B01379">
        <w:rPr>
          <w:rStyle w:val="HideTWBExt"/>
          <w:b w:val="0"/>
        </w:rPr>
        <w:t>&lt;RepeatBlock-By&gt;&lt;Members&gt;</w:t>
      </w:r>
      <w:r w:rsidRPr="00B01379">
        <w:t>Christophe Gomart</w:t>
      </w:r>
      <w:r w:rsidRPr="00B01379">
        <w:rPr>
          <w:rStyle w:val="HideTWBExt"/>
          <w:b w:val="0"/>
        </w:rPr>
        <w:t>&lt;/Members&gt;</w:t>
      </w:r>
    </w:p>
    <w:p w14:paraId="79C6164D" w14:textId="77777777" w:rsidR="00EC675A" w:rsidRPr="00B01379" w:rsidRDefault="00EF799F" w:rsidP="00EC675A">
      <w:pPr>
        <w:pStyle w:val="NormalBold"/>
      </w:pPr>
      <w:r w:rsidRPr="00B01379">
        <w:rPr>
          <w:rStyle w:val="HideTWBExt"/>
          <w:b w:val="0"/>
        </w:rPr>
        <w:t>&lt;/RepeatBlock-By&gt;</w:t>
      </w:r>
    </w:p>
    <w:p w14:paraId="3F52761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98A3756" w14:textId="77777777" w:rsidR="00EC675A" w:rsidRPr="00B01379" w:rsidRDefault="00EF799F" w:rsidP="00EC675A">
      <w:pPr>
        <w:pStyle w:val="NormalBold"/>
      </w:pPr>
      <w:r w:rsidRPr="00B01379">
        <w:rPr>
          <w:rStyle w:val="HideTWBExt"/>
          <w:b w:val="0"/>
        </w:rPr>
        <w:t>&lt;Article&gt;</w:t>
      </w:r>
      <w:r w:rsidRPr="00B01379">
        <w:t>Παράγραφος 43 – περίπτωση 3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7F95F65" w14:textId="77777777" w:rsidTr="0096035D">
        <w:trPr>
          <w:trHeight w:hRule="exact" w:val="240"/>
          <w:jc w:val="center"/>
        </w:trPr>
        <w:tc>
          <w:tcPr>
            <w:tcW w:w="9752" w:type="dxa"/>
            <w:gridSpan w:val="2"/>
            <w:tcBorders>
              <w:top w:val="nil"/>
              <w:left w:val="nil"/>
              <w:bottom w:val="nil"/>
              <w:right w:val="nil"/>
            </w:tcBorders>
          </w:tcPr>
          <w:p w14:paraId="2679C14D" w14:textId="77777777" w:rsidR="00EC675A" w:rsidRPr="00B01379" w:rsidRDefault="00EC675A" w:rsidP="0096035D"/>
        </w:tc>
      </w:tr>
      <w:tr w:rsidR="00B274CD" w:rsidRPr="00B01379" w14:paraId="372B853B" w14:textId="77777777" w:rsidTr="0096035D">
        <w:trPr>
          <w:trHeight w:val="240"/>
          <w:jc w:val="center"/>
        </w:trPr>
        <w:tc>
          <w:tcPr>
            <w:tcW w:w="4876" w:type="dxa"/>
            <w:tcBorders>
              <w:top w:val="nil"/>
              <w:left w:val="nil"/>
              <w:bottom w:val="nil"/>
              <w:right w:val="nil"/>
            </w:tcBorders>
          </w:tcPr>
          <w:p w14:paraId="24CD76E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957C4F3" w14:textId="77777777" w:rsidR="00EC675A" w:rsidRPr="00B01379" w:rsidRDefault="00EF799F" w:rsidP="0096035D">
            <w:pPr>
              <w:pStyle w:val="AmColumnHeading"/>
            </w:pPr>
            <w:r w:rsidRPr="00B01379">
              <w:t>Τροπολογία</w:t>
            </w:r>
          </w:p>
        </w:tc>
      </w:tr>
      <w:tr w:rsidR="00B274CD" w:rsidRPr="00B01379" w14:paraId="664FAB73" w14:textId="77777777" w:rsidTr="0096035D">
        <w:trPr>
          <w:jc w:val="center"/>
        </w:trPr>
        <w:tc>
          <w:tcPr>
            <w:tcW w:w="4876" w:type="dxa"/>
            <w:tcBorders>
              <w:top w:val="nil"/>
              <w:left w:val="nil"/>
              <w:bottom w:val="nil"/>
              <w:right w:val="nil"/>
            </w:tcBorders>
          </w:tcPr>
          <w:p w14:paraId="1BA2F217" w14:textId="77777777" w:rsidR="00EC675A" w:rsidRPr="00B01379" w:rsidRDefault="00EC675A" w:rsidP="0096035D">
            <w:pPr>
              <w:pStyle w:val="Normal6a"/>
            </w:pPr>
          </w:p>
        </w:tc>
        <w:tc>
          <w:tcPr>
            <w:tcW w:w="4876" w:type="dxa"/>
            <w:tcBorders>
              <w:top w:val="nil"/>
              <w:left w:val="nil"/>
              <w:bottom w:val="nil"/>
              <w:right w:val="nil"/>
            </w:tcBorders>
          </w:tcPr>
          <w:p w14:paraId="552E2509" w14:textId="77777777" w:rsidR="00EC675A" w:rsidRPr="00B01379" w:rsidRDefault="00EF799F" w:rsidP="0096035D">
            <w:pPr>
              <w:pStyle w:val="Normal6a"/>
            </w:pPr>
            <w:r w:rsidRPr="00B01379">
              <w:rPr>
                <w:b/>
                <w:i/>
              </w:rPr>
              <w:t>–</w:t>
            </w:r>
            <w:r w:rsidRPr="00B01379">
              <w:tab/>
            </w:r>
            <w:r w:rsidRPr="00B01379">
              <w:rPr>
                <w:b/>
                <w:i/>
              </w:rPr>
              <w:t>να επιβάλει κυρώσεις κατά του Αζερμπαϊτζάν, το οποίο είναι υπεύθυνο για την εθνοκάθαρση των Αρμενίων του Ναγκόρνο Καραμπάχ·</w:t>
            </w:r>
          </w:p>
        </w:tc>
      </w:tr>
    </w:tbl>
    <w:p w14:paraId="19714B2C" w14:textId="77777777" w:rsidR="00EC675A" w:rsidRPr="00EF799F" w:rsidRDefault="00EF799F" w:rsidP="00EC675A">
      <w:pPr>
        <w:pStyle w:val="AmOrLang"/>
        <w:rPr>
          <w:lang w:val="pt-PT"/>
        </w:rPr>
      </w:pPr>
      <w:r w:rsidRPr="00EF799F">
        <w:rPr>
          <w:lang w:val="pt-PT"/>
        </w:rPr>
        <w:t xml:space="preserve">Or. </w:t>
      </w:r>
      <w:r w:rsidRPr="00EF799F">
        <w:rPr>
          <w:rStyle w:val="HideTWBExt"/>
          <w:lang w:val="pt-PT"/>
        </w:rPr>
        <w:t>&lt;Original&gt;</w:t>
      </w:r>
      <w:r w:rsidRPr="00EF799F">
        <w:rPr>
          <w:rStyle w:val="HideTWBInt"/>
          <w:lang w:val="pt-PT"/>
        </w:rPr>
        <w:t>{EN}</w:t>
      </w:r>
      <w:r w:rsidRPr="00EF799F">
        <w:rPr>
          <w:lang w:val="pt-PT"/>
        </w:rPr>
        <w:t>en</w:t>
      </w:r>
      <w:r w:rsidRPr="00EF799F">
        <w:rPr>
          <w:rStyle w:val="HideTWBExt"/>
          <w:lang w:val="pt-PT"/>
        </w:rPr>
        <w:t>&lt;/Original&gt;</w:t>
      </w:r>
    </w:p>
    <w:p w14:paraId="2A5D9C25" w14:textId="77777777" w:rsidR="00EC675A" w:rsidRPr="00EF799F" w:rsidRDefault="00EF799F" w:rsidP="00EC675A">
      <w:pPr>
        <w:rPr>
          <w:lang w:val="pt-PT"/>
        </w:rPr>
      </w:pPr>
      <w:r w:rsidRPr="00EF799F">
        <w:rPr>
          <w:rStyle w:val="HideTWBExt"/>
          <w:lang w:val="pt-PT"/>
        </w:rPr>
        <w:t>&lt;/Amend&gt;</w:t>
      </w:r>
    </w:p>
    <w:p w14:paraId="55D3AE06" w14:textId="77777777" w:rsidR="00EC675A" w:rsidRPr="00EF799F" w:rsidRDefault="00EF799F" w:rsidP="00EC675A">
      <w:pPr>
        <w:pStyle w:val="AmNumberTabs"/>
        <w:rPr>
          <w:lang w:val="pt-PT"/>
        </w:rPr>
      </w:pPr>
      <w:r w:rsidRPr="00EF799F">
        <w:rPr>
          <w:rStyle w:val="HideTWBExt"/>
          <w:b w:val="0"/>
          <w:lang w:val="pt-PT"/>
        </w:rPr>
        <w:t>&lt;Amend&gt;</w:t>
      </w:r>
      <w:r w:rsidRPr="00B01379">
        <w:t>Τροπολογία</w:t>
      </w:r>
      <w:r w:rsidRPr="00EF799F">
        <w:rPr>
          <w:lang w:val="pt-PT"/>
        </w:rPr>
        <w:tab/>
      </w:r>
      <w:r w:rsidRPr="00EF799F">
        <w:rPr>
          <w:lang w:val="pt-PT"/>
        </w:rPr>
        <w:tab/>
      </w:r>
      <w:r w:rsidRPr="00EF799F">
        <w:rPr>
          <w:rStyle w:val="HideTWBExt"/>
          <w:b w:val="0"/>
          <w:lang w:val="pt-PT"/>
        </w:rPr>
        <w:t>&lt;NumAm&gt;</w:t>
      </w:r>
      <w:r w:rsidRPr="00EF799F">
        <w:rPr>
          <w:lang w:val="pt-PT"/>
        </w:rPr>
        <w:t>982</w:t>
      </w:r>
      <w:r w:rsidRPr="00EF799F">
        <w:rPr>
          <w:rStyle w:val="HideTWBExt"/>
          <w:b w:val="0"/>
          <w:lang w:val="pt-PT"/>
        </w:rPr>
        <w:t>&lt;/NumAm&gt;</w:t>
      </w:r>
    </w:p>
    <w:p w14:paraId="34C81052" w14:textId="77777777" w:rsidR="00EC675A" w:rsidRPr="00EF799F" w:rsidRDefault="00EF799F" w:rsidP="00EC675A">
      <w:pPr>
        <w:pStyle w:val="NormalBold"/>
        <w:rPr>
          <w:lang w:val="pt-PT"/>
        </w:rPr>
      </w:pPr>
      <w:r w:rsidRPr="00EF799F">
        <w:rPr>
          <w:rStyle w:val="HideTWBExt"/>
          <w:b w:val="0"/>
          <w:lang w:val="pt-PT"/>
        </w:rPr>
        <w:t>&lt;RepeatBlock-By&gt;&lt;Members&gt;</w:t>
      </w:r>
      <w:r w:rsidRPr="00EF799F">
        <w:rPr>
          <w:lang w:val="pt-PT"/>
        </w:rPr>
        <w:t>António Tânger Corrêa</w:t>
      </w:r>
      <w:r w:rsidRPr="00EF799F">
        <w:rPr>
          <w:rStyle w:val="HideTWBExt"/>
          <w:b w:val="0"/>
          <w:lang w:val="pt-PT"/>
        </w:rPr>
        <w:t>&lt;/Members&gt;</w:t>
      </w:r>
    </w:p>
    <w:p w14:paraId="7A26E217" w14:textId="77777777" w:rsidR="00EC675A" w:rsidRPr="00EF799F" w:rsidRDefault="00EF799F" w:rsidP="00EC675A">
      <w:pPr>
        <w:pStyle w:val="NormalBold"/>
        <w:rPr>
          <w:lang w:val="pt-PT"/>
        </w:rPr>
      </w:pPr>
      <w:r w:rsidRPr="00EF799F">
        <w:rPr>
          <w:rStyle w:val="HideTWBExt"/>
          <w:b w:val="0"/>
          <w:lang w:val="pt-PT"/>
        </w:rPr>
        <w:t>&lt;/RepeatBlock-By&gt;</w:t>
      </w:r>
    </w:p>
    <w:p w14:paraId="40BC976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E09E8DF" w14:textId="77777777" w:rsidR="00EC675A" w:rsidRPr="00B01379" w:rsidRDefault="00EF799F" w:rsidP="00EC675A">
      <w:pPr>
        <w:pStyle w:val="NormalBold"/>
      </w:pPr>
      <w:r w:rsidRPr="00B01379">
        <w:rPr>
          <w:rStyle w:val="HideTWBExt"/>
          <w:b w:val="0"/>
        </w:rPr>
        <w:t>&lt;Article&gt;</w:t>
      </w:r>
      <w:r w:rsidRPr="00B01379">
        <w:t>Παράγραφος 44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3C21FCB" w14:textId="77777777" w:rsidTr="0096035D">
        <w:trPr>
          <w:trHeight w:hRule="exact" w:val="240"/>
          <w:jc w:val="center"/>
        </w:trPr>
        <w:tc>
          <w:tcPr>
            <w:tcW w:w="9752" w:type="dxa"/>
            <w:gridSpan w:val="2"/>
            <w:tcBorders>
              <w:top w:val="nil"/>
              <w:left w:val="nil"/>
              <w:bottom w:val="nil"/>
              <w:right w:val="nil"/>
            </w:tcBorders>
          </w:tcPr>
          <w:p w14:paraId="7D37764B" w14:textId="77777777" w:rsidR="00EC675A" w:rsidRPr="00B01379" w:rsidRDefault="00EC675A" w:rsidP="0096035D"/>
        </w:tc>
      </w:tr>
      <w:tr w:rsidR="00B274CD" w:rsidRPr="00B01379" w14:paraId="4FC3327F" w14:textId="77777777" w:rsidTr="0096035D">
        <w:trPr>
          <w:trHeight w:val="240"/>
          <w:jc w:val="center"/>
        </w:trPr>
        <w:tc>
          <w:tcPr>
            <w:tcW w:w="4876" w:type="dxa"/>
            <w:tcBorders>
              <w:top w:val="nil"/>
              <w:left w:val="nil"/>
              <w:bottom w:val="nil"/>
              <w:right w:val="nil"/>
            </w:tcBorders>
          </w:tcPr>
          <w:p w14:paraId="594A950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D43DEB3" w14:textId="77777777" w:rsidR="00EC675A" w:rsidRPr="00B01379" w:rsidRDefault="00EF799F" w:rsidP="0096035D">
            <w:pPr>
              <w:pStyle w:val="AmColumnHeading"/>
            </w:pPr>
            <w:r w:rsidRPr="00B01379">
              <w:t>Τροπολογία</w:t>
            </w:r>
          </w:p>
        </w:tc>
      </w:tr>
      <w:tr w:rsidR="00B274CD" w:rsidRPr="00B01379" w14:paraId="21EDF258" w14:textId="77777777" w:rsidTr="0096035D">
        <w:trPr>
          <w:jc w:val="center"/>
        </w:trPr>
        <w:tc>
          <w:tcPr>
            <w:tcW w:w="4876" w:type="dxa"/>
            <w:tcBorders>
              <w:top w:val="nil"/>
              <w:left w:val="nil"/>
              <w:bottom w:val="nil"/>
              <w:right w:val="nil"/>
            </w:tcBorders>
          </w:tcPr>
          <w:p w14:paraId="0E751831" w14:textId="77777777" w:rsidR="00EC675A" w:rsidRPr="00B01379" w:rsidRDefault="00EF799F" w:rsidP="0096035D">
            <w:pPr>
              <w:pStyle w:val="Normal6a"/>
            </w:pPr>
            <w:r w:rsidRPr="00B01379">
              <w:rPr>
                <w:b/>
                <w:i/>
              </w:rPr>
              <w:t>44.</w:t>
            </w:r>
            <w:r w:rsidRPr="00B01379">
              <w:tab/>
            </w:r>
            <w:r w:rsidRPr="00B01379">
              <w:rPr>
                <w:b/>
                <w:i/>
              </w:rPr>
              <w:t xml:space="preserve">καλεί τον ΑΠ/ΥΕ να δώσει συνέχεια στα παραδείγματα των επιτυχημένων δράσεων εκκένωσης στο Σουδάν και της ενισχυμένης </w:t>
            </w:r>
            <w:r w:rsidRPr="00B01379">
              <w:rPr>
                <w:b/>
                <w:i/>
              </w:rPr>
              <w:t>προξενικής προστασίας, και να εργαστεί για ένα ολοκληρωμένο σύστημα προστασίας των πολιτών της ΕΕ στο εξωτερικό·</w:t>
            </w:r>
          </w:p>
        </w:tc>
        <w:tc>
          <w:tcPr>
            <w:tcW w:w="4876" w:type="dxa"/>
            <w:tcBorders>
              <w:top w:val="nil"/>
              <w:left w:val="nil"/>
              <w:bottom w:val="nil"/>
              <w:right w:val="nil"/>
            </w:tcBorders>
          </w:tcPr>
          <w:p w14:paraId="3D2DD26A" w14:textId="77777777" w:rsidR="00EC675A" w:rsidRPr="00B01379" w:rsidRDefault="00EF799F" w:rsidP="0096035D">
            <w:pPr>
              <w:pStyle w:val="Normal6a"/>
            </w:pPr>
            <w:r w:rsidRPr="00B01379">
              <w:rPr>
                <w:b/>
                <w:i/>
              </w:rPr>
              <w:t>διαγράφεται</w:t>
            </w:r>
          </w:p>
        </w:tc>
      </w:tr>
    </w:tbl>
    <w:p w14:paraId="4076D88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A5DCCF3" w14:textId="77777777" w:rsidR="00EC675A" w:rsidRPr="00B01379" w:rsidRDefault="00EF799F" w:rsidP="00EC675A">
      <w:r w:rsidRPr="00B01379">
        <w:rPr>
          <w:rStyle w:val="HideTWBExt"/>
        </w:rPr>
        <w:t>&lt;/Amend&gt;</w:t>
      </w:r>
    </w:p>
    <w:p w14:paraId="7F42301D"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983</w:t>
      </w:r>
      <w:r w:rsidRPr="00B01379">
        <w:rPr>
          <w:rStyle w:val="HideTWBExt"/>
          <w:b w:val="0"/>
        </w:rPr>
        <w:t>&lt;/NumAm&gt;</w:t>
      </w:r>
    </w:p>
    <w:p w14:paraId="293CC046" w14:textId="77777777" w:rsidR="00EC675A" w:rsidRPr="00B01379" w:rsidRDefault="00EF799F" w:rsidP="00EC675A">
      <w:pPr>
        <w:pStyle w:val="NormalBold"/>
      </w:pPr>
      <w:r w:rsidRPr="00B01379">
        <w:rPr>
          <w:rStyle w:val="HideTWBExt"/>
          <w:b w:val="0"/>
        </w:rPr>
        <w:t>&lt;RepeatBlock-By&gt;&lt;Members&gt;</w:t>
      </w:r>
      <w:r w:rsidRPr="00B01379">
        <w:t xml:space="preserve">Nacho Sánchez Amor, Sven </w:t>
      </w:r>
      <w:r w:rsidRPr="00B01379">
        <w:t>Mikser, Alessandra Moretti, Γιάννης Μανιάτης, Vasile Dîncu, Marco Tarquinio, Hana Jalloul Muro</w:t>
      </w:r>
      <w:r w:rsidRPr="00B01379">
        <w:rPr>
          <w:rStyle w:val="HideTWBExt"/>
          <w:b w:val="0"/>
        </w:rPr>
        <w:t>&lt;/Members&gt;</w:t>
      </w:r>
    </w:p>
    <w:p w14:paraId="1AA8FB19" w14:textId="77777777" w:rsidR="00EC675A" w:rsidRPr="00B01379" w:rsidRDefault="00EF799F" w:rsidP="00EC675A">
      <w:pPr>
        <w:pStyle w:val="NormalBold"/>
      </w:pPr>
      <w:r w:rsidRPr="00B01379">
        <w:rPr>
          <w:rStyle w:val="HideTWBExt"/>
          <w:b w:val="0"/>
        </w:rPr>
        <w:t>&lt;/RepeatBlock-By&gt;</w:t>
      </w:r>
    </w:p>
    <w:p w14:paraId="5FB5B45D"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8D53C29" w14:textId="77777777" w:rsidR="00EC675A" w:rsidRPr="00B01379" w:rsidRDefault="00EF799F" w:rsidP="00EC675A">
      <w:pPr>
        <w:pStyle w:val="NormalBold"/>
      </w:pPr>
      <w:r w:rsidRPr="00B01379">
        <w:rPr>
          <w:rStyle w:val="HideTWBExt"/>
          <w:b w:val="0"/>
        </w:rPr>
        <w:t>&lt;Article&gt;</w:t>
      </w:r>
      <w:r w:rsidRPr="00B01379">
        <w:t>Παράγραφος 44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3A0BE4A" w14:textId="77777777" w:rsidTr="0096035D">
        <w:trPr>
          <w:trHeight w:hRule="exact" w:val="240"/>
          <w:jc w:val="center"/>
        </w:trPr>
        <w:tc>
          <w:tcPr>
            <w:tcW w:w="9752" w:type="dxa"/>
            <w:gridSpan w:val="2"/>
            <w:tcBorders>
              <w:top w:val="nil"/>
              <w:left w:val="nil"/>
              <w:bottom w:val="nil"/>
              <w:right w:val="nil"/>
            </w:tcBorders>
          </w:tcPr>
          <w:p w14:paraId="0771CBB6" w14:textId="77777777" w:rsidR="00EC675A" w:rsidRPr="00B01379" w:rsidRDefault="00EC675A" w:rsidP="0096035D"/>
        </w:tc>
      </w:tr>
      <w:tr w:rsidR="00B274CD" w:rsidRPr="00B01379" w14:paraId="287765FB" w14:textId="77777777" w:rsidTr="0096035D">
        <w:trPr>
          <w:trHeight w:val="240"/>
          <w:jc w:val="center"/>
        </w:trPr>
        <w:tc>
          <w:tcPr>
            <w:tcW w:w="4876" w:type="dxa"/>
            <w:tcBorders>
              <w:top w:val="nil"/>
              <w:left w:val="nil"/>
              <w:bottom w:val="nil"/>
              <w:right w:val="nil"/>
            </w:tcBorders>
          </w:tcPr>
          <w:p w14:paraId="38B0E71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59D23E8" w14:textId="77777777" w:rsidR="00EC675A" w:rsidRPr="00B01379" w:rsidRDefault="00EF799F" w:rsidP="0096035D">
            <w:pPr>
              <w:pStyle w:val="AmColumnHeading"/>
            </w:pPr>
            <w:r w:rsidRPr="00B01379">
              <w:t>Τροπολογία</w:t>
            </w:r>
          </w:p>
        </w:tc>
      </w:tr>
      <w:tr w:rsidR="00B274CD" w:rsidRPr="00B01379" w14:paraId="5DA19AD4" w14:textId="77777777" w:rsidTr="0096035D">
        <w:trPr>
          <w:jc w:val="center"/>
        </w:trPr>
        <w:tc>
          <w:tcPr>
            <w:tcW w:w="4876" w:type="dxa"/>
            <w:tcBorders>
              <w:top w:val="nil"/>
              <w:left w:val="nil"/>
              <w:bottom w:val="nil"/>
              <w:right w:val="nil"/>
            </w:tcBorders>
          </w:tcPr>
          <w:p w14:paraId="07901AD7" w14:textId="77777777" w:rsidR="00EC675A" w:rsidRPr="00B01379" w:rsidRDefault="00EF799F" w:rsidP="0096035D">
            <w:pPr>
              <w:pStyle w:val="Normal6a"/>
            </w:pPr>
            <w:r w:rsidRPr="00B01379">
              <w:t>44.</w:t>
            </w:r>
            <w:r w:rsidRPr="00B01379">
              <w:tab/>
              <w:t xml:space="preserve">καλεί τον ΑΠ/ΥΕ να </w:t>
            </w:r>
            <w:r w:rsidRPr="00B01379">
              <w:t>δώσει συνέχεια στα παραδείγματα των επιτυχημένων δράσεων εκκένωσης στο Σουδάν και της ενισχυμένης προξενικής προστασίας, και να εργαστεί για ένα ολοκληρωμένο σύστημα προστασίας των πολιτών της ΕΕ στο εξωτερικό·</w:t>
            </w:r>
          </w:p>
        </w:tc>
        <w:tc>
          <w:tcPr>
            <w:tcW w:w="4876" w:type="dxa"/>
            <w:tcBorders>
              <w:top w:val="nil"/>
              <w:left w:val="nil"/>
              <w:bottom w:val="nil"/>
              <w:right w:val="nil"/>
            </w:tcBorders>
          </w:tcPr>
          <w:p w14:paraId="3E62569D" w14:textId="77777777" w:rsidR="00EC675A" w:rsidRPr="00B01379" w:rsidRDefault="00EF799F" w:rsidP="0096035D">
            <w:pPr>
              <w:pStyle w:val="Normal6a"/>
            </w:pPr>
            <w:r w:rsidRPr="00B01379">
              <w:t>44.</w:t>
            </w:r>
            <w:r w:rsidRPr="00B01379">
              <w:tab/>
              <w:t>καλεί τον ΑΠ/ΥΕ να δώσει συνέχεια στα παρ</w:t>
            </w:r>
            <w:r w:rsidRPr="00B01379">
              <w:t xml:space="preserve">αδείγματα των επιτυχημένων δράσεων εκκένωσης στο Σουδάν και της ενισχυμένης προξενικής προστασίας, και να εργαστεί για ένα ολοκληρωμένο σύστημα προστασίας των πολιτών της ΕΕ στο εξωτερικό· </w:t>
            </w:r>
            <w:r w:rsidRPr="00B01379">
              <w:rPr>
                <w:b/>
                <w:i/>
              </w:rPr>
              <w:t>τονίζει ότι ο αντίκτυπος των συνεχών κρίσεων και συγκρούσεων παγκοσ</w:t>
            </w:r>
            <w:r w:rsidRPr="00B01379">
              <w:rPr>
                <w:b/>
                <w:i/>
              </w:rPr>
              <w:t>μίως μπορεί να ενέχει τον κίνδυνο υπερφόρτωσης της προξενικής προστασίας ή/και συνδρομής των κρατών μελών και ζητεί, στο πλαίσιο αυτό, να ενισχυθούν οι ικανότητες και οι πόροι του Κέντρου Αντιμετώπισης Κρίσεων της ΕΥΕΔ και του μηχανισμού πολιτικής προστασί</w:t>
            </w:r>
            <w:r w:rsidRPr="00B01379">
              <w:rPr>
                <w:b/>
                <w:i/>
              </w:rPr>
              <w:t>ας της ΕΕ·</w:t>
            </w:r>
          </w:p>
        </w:tc>
      </w:tr>
    </w:tbl>
    <w:p w14:paraId="1BBD9008"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524B54A7" w14:textId="77777777" w:rsidR="00EC675A" w:rsidRPr="00EF799F" w:rsidRDefault="00EF799F" w:rsidP="00EC675A">
      <w:pPr>
        <w:rPr>
          <w:lang w:val="sv-SE"/>
        </w:rPr>
      </w:pPr>
      <w:r w:rsidRPr="00EF799F">
        <w:rPr>
          <w:rStyle w:val="HideTWBExt"/>
          <w:lang w:val="sv-SE"/>
        </w:rPr>
        <w:t>&lt;/Amend&gt;</w:t>
      </w:r>
    </w:p>
    <w:p w14:paraId="2168DDA2"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984</w:t>
      </w:r>
      <w:r w:rsidRPr="00EF799F">
        <w:rPr>
          <w:rStyle w:val="HideTWBExt"/>
          <w:b w:val="0"/>
          <w:lang w:val="sv-SE"/>
        </w:rPr>
        <w:t>&lt;/NumAm&gt;</w:t>
      </w:r>
    </w:p>
    <w:p w14:paraId="4F0B66FE"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037B01A2"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20FA51C9" w14:textId="77777777" w:rsidR="00EC675A" w:rsidRPr="00B01379" w:rsidRDefault="00EF799F" w:rsidP="00EC675A">
      <w:pPr>
        <w:pStyle w:val="NormalBold"/>
      </w:pPr>
      <w:r w:rsidRPr="00B01379">
        <w:rPr>
          <w:rStyle w:val="HideTWBExt"/>
          <w:b w:val="0"/>
        </w:rPr>
        <w:t>&lt;/RepeatBlock-By&gt;</w:t>
      </w:r>
    </w:p>
    <w:p w14:paraId="3E204CC2"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82D85EA" w14:textId="77777777" w:rsidR="00EC675A" w:rsidRPr="00B01379" w:rsidRDefault="00EF799F" w:rsidP="00EC675A">
      <w:pPr>
        <w:pStyle w:val="NormalBold"/>
      </w:pPr>
      <w:r w:rsidRPr="00B01379">
        <w:rPr>
          <w:rStyle w:val="HideTWBExt"/>
          <w:b w:val="0"/>
        </w:rPr>
        <w:t>&lt;Article&gt;</w:t>
      </w:r>
      <w:r w:rsidRPr="00B01379">
        <w:t>Παράγραφος 44</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FDA251F" w14:textId="77777777" w:rsidTr="0096035D">
        <w:trPr>
          <w:trHeight w:hRule="exact" w:val="240"/>
          <w:jc w:val="center"/>
        </w:trPr>
        <w:tc>
          <w:tcPr>
            <w:tcW w:w="9752" w:type="dxa"/>
            <w:gridSpan w:val="2"/>
            <w:tcBorders>
              <w:top w:val="nil"/>
              <w:left w:val="nil"/>
              <w:bottom w:val="nil"/>
              <w:right w:val="nil"/>
            </w:tcBorders>
          </w:tcPr>
          <w:p w14:paraId="0577613D" w14:textId="77777777" w:rsidR="00EC675A" w:rsidRPr="00B01379" w:rsidRDefault="00EC675A" w:rsidP="0096035D"/>
        </w:tc>
      </w:tr>
      <w:tr w:rsidR="00B274CD" w:rsidRPr="00B01379" w14:paraId="417CE778" w14:textId="77777777" w:rsidTr="0096035D">
        <w:trPr>
          <w:trHeight w:val="240"/>
          <w:jc w:val="center"/>
        </w:trPr>
        <w:tc>
          <w:tcPr>
            <w:tcW w:w="4876" w:type="dxa"/>
            <w:tcBorders>
              <w:top w:val="nil"/>
              <w:left w:val="nil"/>
              <w:bottom w:val="nil"/>
              <w:right w:val="nil"/>
            </w:tcBorders>
          </w:tcPr>
          <w:p w14:paraId="7ECEE66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26B17CC" w14:textId="77777777" w:rsidR="00EC675A" w:rsidRPr="00B01379" w:rsidRDefault="00EF799F" w:rsidP="0096035D">
            <w:pPr>
              <w:pStyle w:val="AmColumnHeading"/>
            </w:pPr>
            <w:r w:rsidRPr="00B01379">
              <w:t>Τροπολογία</w:t>
            </w:r>
          </w:p>
        </w:tc>
      </w:tr>
      <w:tr w:rsidR="00B274CD" w:rsidRPr="00B01379" w14:paraId="0EB3EE6D" w14:textId="77777777" w:rsidTr="0096035D">
        <w:trPr>
          <w:jc w:val="center"/>
        </w:trPr>
        <w:tc>
          <w:tcPr>
            <w:tcW w:w="4876" w:type="dxa"/>
            <w:tcBorders>
              <w:top w:val="nil"/>
              <w:left w:val="nil"/>
              <w:bottom w:val="nil"/>
              <w:right w:val="nil"/>
            </w:tcBorders>
          </w:tcPr>
          <w:p w14:paraId="6FC8B1D2" w14:textId="77777777" w:rsidR="00EC675A" w:rsidRPr="00B01379" w:rsidRDefault="00EF799F" w:rsidP="0096035D">
            <w:pPr>
              <w:pStyle w:val="Normal6a"/>
            </w:pPr>
            <w:r w:rsidRPr="00B01379">
              <w:t>44.</w:t>
            </w:r>
            <w:r w:rsidRPr="00B01379">
              <w:tab/>
              <w:t xml:space="preserve">καλεί τον ΑΠ/ΥΕ να δώσει συνέχεια στα παραδείγματα των επιτυχημένων δράσεων εκκένωσης στο Σουδάν και της ενισχυμένης προξενικής προστασίας, και να εργαστεί για ένα </w:t>
            </w:r>
            <w:r w:rsidRPr="00B01379">
              <w:t>ολοκληρωμένο σύστημα προστασίας των πολιτών της ΕΕ στο εξωτερικό·</w:t>
            </w:r>
          </w:p>
        </w:tc>
        <w:tc>
          <w:tcPr>
            <w:tcW w:w="4876" w:type="dxa"/>
            <w:tcBorders>
              <w:top w:val="nil"/>
              <w:left w:val="nil"/>
              <w:bottom w:val="nil"/>
              <w:right w:val="nil"/>
            </w:tcBorders>
          </w:tcPr>
          <w:p w14:paraId="015AAD38" w14:textId="77777777" w:rsidR="00EC675A" w:rsidRPr="00B01379" w:rsidRDefault="00EF799F" w:rsidP="0096035D">
            <w:pPr>
              <w:pStyle w:val="Normal6a"/>
            </w:pPr>
            <w:r w:rsidRPr="00B01379">
              <w:t>44.</w:t>
            </w:r>
            <w:r w:rsidRPr="00B01379">
              <w:tab/>
              <w:t>καλεί τον ΑΠ/ΥΕ να δώσει συνέχεια στα παραδείγματα των επιτυχημένων δράσεων εκκένωσης στο Σουδάν και της ενισχυμένης προξενικής προστασίας, και να εργαστεί για ένα ολοκληρωμένο σύστημα π</w:t>
            </w:r>
            <w:r w:rsidRPr="00B01379">
              <w:t>ροστασίας των πολιτών της ΕΕ στο εξωτερικό</w:t>
            </w:r>
            <w:r w:rsidRPr="00B01379">
              <w:rPr>
                <w:b/>
                <w:i/>
              </w:rPr>
              <w:t>, καθώς και του τοπικού προσωπικού των αντιπροσωπειών της ΕΕ και των αποστολών και επιχειρήσεων ΚΕΠΠΑ</w:t>
            </w:r>
            <w:r w:rsidRPr="00B01379">
              <w:t>·</w:t>
            </w:r>
          </w:p>
        </w:tc>
      </w:tr>
    </w:tbl>
    <w:p w14:paraId="27CE7E1A"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37C87AC2" w14:textId="77777777" w:rsidR="00EC675A" w:rsidRPr="00EF799F" w:rsidRDefault="00EF799F" w:rsidP="00EC675A">
      <w:pPr>
        <w:rPr>
          <w:lang w:val="sv-SE"/>
        </w:rPr>
      </w:pPr>
      <w:r w:rsidRPr="00EF799F">
        <w:rPr>
          <w:rStyle w:val="HideTWBExt"/>
          <w:lang w:val="sv-SE"/>
        </w:rPr>
        <w:t>&lt;/Amend&gt;</w:t>
      </w:r>
    </w:p>
    <w:p w14:paraId="36D8C406"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985</w:t>
      </w:r>
      <w:r w:rsidRPr="00EF799F">
        <w:rPr>
          <w:rStyle w:val="HideTWBExt"/>
          <w:b w:val="0"/>
          <w:lang w:val="sv-SE"/>
        </w:rPr>
        <w:t>&lt;/NumAm&gt;</w:t>
      </w:r>
    </w:p>
    <w:p w14:paraId="34E4F91D"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w:t>
      </w:r>
      <w:r w:rsidRPr="00EF799F">
        <w:rPr>
          <w:lang w:val="sv-SE"/>
        </w:rPr>
        <w:t xml:space="preserve"> Neumann</w:t>
      </w:r>
      <w:r w:rsidRPr="00EF799F">
        <w:rPr>
          <w:rStyle w:val="HideTWBExt"/>
          <w:b w:val="0"/>
          <w:lang w:val="sv-SE"/>
        </w:rPr>
        <w:t>&lt;/Members&gt;</w:t>
      </w:r>
    </w:p>
    <w:p w14:paraId="4F35ACB2"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592EF65D" w14:textId="77777777" w:rsidR="00EC675A" w:rsidRPr="00B01379" w:rsidRDefault="00EF799F" w:rsidP="00EC675A">
      <w:pPr>
        <w:pStyle w:val="NormalBold"/>
      </w:pPr>
      <w:r w:rsidRPr="00B01379">
        <w:rPr>
          <w:rStyle w:val="HideTWBExt"/>
          <w:b w:val="0"/>
        </w:rPr>
        <w:t>&lt;/RepeatBlock-By&gt;</w:t>
      </w:r>
    </w:p>
    <w:p w14:paraId="79AE357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B46BEE0" w14:textId="77777777" w:rsidR="00EC675A" w:rsidRPr="00B01379" w:rsidRDefault="00EF799F" w:rsidP="00EC675A">
      <w:pPr>
        <w:pStyle w:val="NormalBold"/>
      </w:pPr>
      <w:r w:rsidRPr="00B01379">
        <w:rPr>
          <w:rStyle w:val="HideTWBExt"/>
          <w:b w:val="0"/>
        </w:rPr>
        <w:t>&lt;Article&gt;</w:t>
      </w:r>
      <w:r w:rsidRPr="00B01379">
        <w:t>Παράγραφος 44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091D71B" w14:textId="77777777" w:rsidTr="0096035D">
        <w:trPr>
          <w:trHeight w:hRule="exact" w:val="240"/>
          <w:jc w:val="center"/>
        </w:trPr>
        <w:tc>
          <w:tcPr>
            <w:tcW w:w="9752" w:type="dxa"/>
            <w:gridSpan w:val="2"/>
            <w:tcBorders>
              <w:top w:val="nil"/>
              <w:left w:val="nil"/>
              <w:bottom w:val="nil"/>
              <w:right w:val="nil"/>
            </w:tcBorders>
          </w:tcPr>
          <w:p w14:paraId="54154F58" w14:textId="77777777" w:rsidR="00EC675A" w:rsidRPr="00B01379" w:rsidRDefault="00EC675A" w:rsidP="0096035D"/>
        </w:tc>
      </w:tr>
      <w:tr w:rsidR="00B274CD" w:rsidRPr="00B01379" w14:paraId="1CC69AD1" w14:textId="77777777" w:rsidTr="0096035D">
        <w:trPr>
          <w:trHeight w:val="240"/>
          <w:jc w:val="center"/>
        </w:trPr>
        <w:tc>
          <w:tcPr>
            <w:tcW w:w="4876" w:type="dxa"/>
            <w:tcBorders>
              <w:top w:val="nil"/>
              <w:left w:val="nil"/>
              <w:bottom w:val="nil"/>
              <w:right w:val="nil"/>
            </w:tcBorders>
          </w:tcPr>
          <w:p w14:paraId="05F6157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CA2CE06" w14:textId="77777777" w:rsidR="00EC675A" w:rsidRPr="00B01379" w:rsidRDefault="00EF799F" w:rsidP="0096035D">
            <w:pPr>
              <w:pStyle w:val="AmColumnHeading"/>
            </w:pPr>
            <w:r w:rsidRPr="00B01379">
              <w:t>Τροπολογία</w:t>
            </w:r>
          </w:p>
        </w:tc>
      </w:tr>
      <w:tr w:rsidR="00B274CD" w:rsidRPr="00B01379" w14:paraId="40751EAD" w14:textId="77777777" w:rsidTr="0096035D">
        <w:trPr>
          <w:jc w:val="center"/>
        </w:trPr>
        <w:tc>
          <w:tcPr>
            <w:tcW w:w="4876" w:type="dxa"/>
            <w:tcBorders>
              <w:top w:val="nil"/>
              <w:left w:val="nil"/>
              <w:bottom w:val="nil"/>
              <w:right w:val="nil"/>
            </w:tcBorders>
          </w:tcPr>
          <w:p w14:paraId="0A2E0737" w14:textId="77777777" w:rsidR="00EC675A" w:rsidRPr="00B01379" w:rsidRDefault="00EC675A" w:rsidP="0096035D">
            <w:pPr>
              <w:pStyle w:val="Normal6a"/>
            </w:pPr>
          </w:p>
        </w:tc>
        <w:tc>
          <w:tcPr>
            <w:tcW w:w="4876" w:type="dxa"/>
            <w:tcBorders>
              <w:top w:val="nil"/>
              <w:left w:val="nil"/>
              <w:bottom w:val="nil"/>
              <w:right w:val="nil"/>
            </w:tcBorders>
          </w:tcPr>
          <w:p w14:paraId="22D780CE" w14:textId="1842AF1B" w:rsidR="00EC675A" w:rsidRPr="00B01379" w:rsidRDefault="00EF799F" w:rsidP="00F65D30">
            <w:pPr>
              <w:pStyle w:val="Normal6a"/>
            </w:pPr>
            <w:r w:rsidRPr="00B01379">
              <w:rPr>
                <w:b/>
                <w:i/>
              </w:rPr>
              <w:t>44a.</w:t>
            </w:r>
            <w:r w:rsidRPr="00B01379">
              <w:tab/>
            </w:r>
            <w:r w:rsidRPr="00B01379">
              <w:rPr>
                <w:b/>
                <w:i/>
              </w:rPr>
              <w:t xml:space="preserve">χαιρετίζει τις προσπάθειες της ΕΕ </w:t>
            </w:r>
            <w:r w:rsidRPr="00B01379">
              <w:rPr>
                <w:b/>
                <w:i/>
              </w:rPr>
              <w:t>ως παγκόσμιου πρωτοπόρου στην καταπολέμηση της κλιματικής αλλαγής και ζητεί από την Επιτροπή και την Ευρωπαϊκή Υπηρεσία Εξωτερικής Δράσης (ΕΥΕΔ) να προτείνουν νέες πρωτοβουλίες, όπως η εξωτερική ανάθεση της Ευρωπαϊκής Πράσινης Συμφωνίας· πιστεύει ότι η εφα</w:t>
            </w:r>
            <w:r w:rsidRPr="00B01379">
              <w:rPr>
                <w:b/>
                <w:i/>
              </w:rPr>
              <w:t>ρμογή της Ευρωπαϊκής Πράσινης Συμφωνίας θα έχει σημαντικές γεωπολιτικές συνέπειες και θα επηρεάσει τις σχέσεις της ΕΕ με τους εταίρους της και ότι η ΕΕ θα πρέπει να στηρίξει φιλόδοξους στόχους μείωσης των εκπομπών CO2 σε τρίτες χώρες και τονίζει την ανάγκη</w:t>
            </w:r>
            <w:r w:rsidRPr="00B01379">
              <w:rPr>
                <w:b/>
                <w:i/>
              </w:rPr>
              <w:t xml:space="preserve"> να διαδραματίσει κρίσιμο ρόλο η διπλωματία για το κλίμα· επισημαίνει τη σημασία της οικονομικής ανθεκτικότητας και της δημιουργίας οικονομιών απαλλαγμένων από τον άνθρακα που συνάδουν με τη συμφωνία του Παρισιού· υπογραμμίζει ότι οι επενδύσεις στη συνδεσι</w:t>
            </w:r>
            <w:r w:rsidRPr="00B01379">
              <w:rPr>
                <w:b/>
                <w:i/>
              </w:rPr>
              <w:t>μότητα πρέπει να εστιάσουν στην οικονομική ανθεκτικότητα και την απαλλαγή της οικονομίας από τις ανθρακούχες εκπομπές με βάση τη συμφωνία του Παρισιού για το κλίμα·</w:t>
            </w:r>
          </w:p>
        </w:tc>
      </w:tr>
    </w:tbl>
    <w:p w14:paraId="6826A36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D573DA6" w14:textId="77777777" w:rsidR="00EC675A" w:rsidRPr="00B01379" w:rsidRDefault="00EF799F" w:rsidP="00EC675A">
      <w:r w:rsidRPr="00B01379">
        <w:rPr>
          <w:rStyle w:val="HideTWBExt"/>
        </w:rPr>
        <w:t>&lt;/Amend&gt;</w:t>
      </w:r>
    </w:p>
    <w:p w14:paraId="74618F2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986</w:t>
      </w:r>
      <w:r w:rsidRPr="00B01379">
        <w:rPr>
          <w:rStyle w:val="HideTWBExt"/>
          <w:b w:val="0"/>
        </w:rPr>
        <w:t>&lt;/NumAm&gt;</w:t>
      </w:r>
    </w:p>
    <w:p w14:paraId="5DBE74EE" w14:textId="77777777" w:rsidR="00EC675A" w:rsidRPr="00B01379" w:rsidRDefault="00EF799F" w:rsidP="00EC675A">
      <w:pPr>
        <w:pStyle w:val="NormalBold"/>
      </w:pPr>
      <w:r w:rsidRPr="00B01379">
        <w:rPr>
          <w:rStyle w:val="HideTWBExt"/>
          <w:b w:val="0"/>
        </w:rPr>
        <w:t>&lt;RepeatBlock-By&gt;&lt;Members&gt;</w:t>
      </w:r>
      <w:r w:rsidRPr="00B01379">
        <w:t>Adam Bielan</w:t>
      </w:r>
      <w:r w:rsidRPr="00B01379">
        <w:rPr>
          <w:rStyle w:val="HideTWBExt"/>
          <w:b w:val="0"/>
        </w:rPr>
        <w:t>&lt;/Members&gt;</w:t>
      </w:r>
    </w:p>
    <w:p w14:paraId="6E98C8AB" w14:textId="77777777" w:rsidR="00EC675A" w:rsidRPr="00B01379" w:rsidRDefault="00EF799F" w:rsidP="00EC675A">
      <w:pPr>
        <w:pStyle w:val="NormalBold"/>
      </w:pPr>
      <w:r w:rsidRPr="00B01379">
        <w:rPr>
          <w:rStyle w:val="HideTWBExt"/>
          <w:b w:val="0"/>
        </w:rPr>
        <w:t>&lt;/RepeatBlock-By&gt;</w:t>
      </w:r>
    </w:p>
    <w:p w14:paraId="76572BC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9373B40" w14:textId="77777777" w:rsidR="00EC675A" w:rsidRPr="00B01379" w:rsidRDefault="00EF799F" w:rsidP="00EC675A">
      <w:pPr>
        <w:pStyle w:val="NormalBold"/>
      </w:pPr>
      <w:r w:rsidRPr="00B01379">
        <w:rPr>
          <w:rStyle w:val="HideTWBExt"/>
          <w:b w:val="0"/>
        </w:rPr>
        <w:t>&lt;Article&gt;</w:t>
      </w:r>
      <w:r w:rsidRPr="00B01379">
        <w:t>Παράγραφος 44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AC7D39E" w14:textId="77777777" w:rsidTr="0096035D">
        <w:trPr>
          <w:trHeight w:hRule="exact" w:val="240"/>
          <w:jc w:val="center"/>
        </w:trPr>
        <w:tc>
          <w:tcPr>
            <w:tcW w:w="9752" w:type="dxa"/>
            <w:gridSpan w:val="2"/>
            <w:tcBorders>
              <w:top w:val="nil"/>
              <w:left w:val="nil"/>
              <w:bottom w:val="nil"/>
              <w:right w:val="nil"/>
            </w:tcBorders>
          </w:tcPr>
          <w:p w14:paraId="26E8C484" w14:textId="77777777" w:rsidR="00EC675A" w:rsidRPr="00B01379" w:rsidRDefault="00EC675A" w:rsidP="0096035D"/>
        </w:tc>
      </w:tr>
      <w:tr w:rsidR="00B274CD" w:rsidRPr="00B01379" w14:paraId="45C6EAAF" w14:textId="77777777" w:rsidTr="0096035D">
        <w:trPr>
          <w:trHeight w:val="240"/>
          <w:jc w:val="center"/>
        </w:trPr>
        <w:tc>
          <w:tcPr>
            <w:tcW w:w="4876" w:type="dxa"/>
            <w:tcBorders>
              <w:top w:val="nil"/>
              <w:left w:val="nil"/>
              <w:bottom w:val="nil"/>
              <w:right w:val="nil"/>
            </w:tcBorders>
          </w:tcPr>
          <w:p w14:paraId="6F0E422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10D496F" w14:textId="77777777" w:rsidR="00EC675A" w:rsidRPr="00B01379" w:rsidRDefault="00EF799F" w:rsidP="0096035D">
            <w:pPr>
              <w:pStyle w:val="AmColumnHeading"/>
            </w:pPr>
            <w:r w:rsidRPr="00B01379">
              <w:t>Τροπολογία</w:t>
            </w:r>
          </w:p>
        </w:tc>
      </w:tr>
      <w:tr w:rsidR="00B274CD" w:rsidRPr="00B01379" w14:paraId="3C2914AA" w14:textId="77777777" w:rsidTr="0096035D">
        <w:trPr>
          <w:jc w:val="center"/>
        </w:trPr>
        <w:tc>
          <w:tcPr>
            <w:tcW w:w="4876" w:type="dxa"/>
            <w:tcBorders>
              <w:top w:val="nil"/>
              <w:left w:val="nil"/>
              <w:bottom w:val="nil"/>
              <w:right w:val="nil"/>
            </w:tcBorders>
          </w:tcPr>
          <w:p w14:paraId="7B2620B9" w14:textId="77777777" w:rsidR="00EC675A" w:rsidRPr="00B01379" w:rsidRDefault="00EC675A" w:rsidP="0096035D">
            <w:pPr>
              <w:pStyle w:val="Normal6a"/>
            </w:pPr>
          </w:p>
        </w:tc>
        <w:tc>
          <w:tcPr>
            <w:tcW w:w="4876" w:type="dxa"/>
            <w:tcBorders>
              <w:top w:val="nil"/>
              <w:left w:val="nil"/>
              <w:bottom w:val="nil"/>
              <w:right w:val="nil"/>
            </w:tcBorders>
          </w:tcPr>
          <w:p w14:paraId="00C261A8" w14:textId="0BD7618F" w:rsidR="00EC675A" w:rsidRPr="00B01379" w:rsidRDefault="00EF799F" w:rsidP="00F65D30">
            <w:pPr>
              <w:pStyle w:val="Normal6a"/>
            </w:pPr>
            <w:r w:rsidRPr="00B01379">
              <w:rPr>
                <w:b/>
                <w:i/>
              </w:rPr>
              <w:t>44a.</w:t>
            </w:r>
            <w:r w:rsidRPr="00B01379">
              <w:tab/>
            </w:r>
            <w:r w:rsidRPr="00B01379">
              <w:rPr>
                <w:b/>
                <w:i/>
              </w:rPr>
              <w:t xml:space="preserve">τονίζει ότι είναι σημαντικό να προστατεύονται τα εξωτερικά σύνορα της </w:t>
            </w:r>
            <w:r w:rsidRPr="00B01379">
              <w:rPr>
                <w:b/>
                <w:i/>
              </w:rPr>
              <w:t>ΕΕ και καλεί την ΕΕ να εξετάσει το ενδεχόμενο αναστολής των κονδυλίων έως ότου το δικαιούχο κράτος συνάψει συμφωνίες που επιτρέπουν την επιστροφή των παράνομων μεταναστών από τα κράτη μέλη· καλεί την ΕΕ να αυξήσει τους πόρους και να ενισχύσει τη συνεργασία</w:t>
            </w:r>
            <w:r w:rsidRPr="00B01379">
              <w:rPr>
                <w:b/>
                <w:i/>
              </w:rPr>
              <w:t xml:space="preserve"> με εταίρους όπως η Ευρωπόλ, η Ιντερπόλ, η Eurojust, ο Frontex, αλλά και με τις χώρες προέλευσης, διέλευσης και προορισμού των παράνομων μεταναστών, προκειμένου να ενισχύσουν τις δράσεις τους για την καταπολέμηση της εμπορίας ανθρώπων μέσω της Μεσογείου κα</w:t>
            </w:r>
            <w:r w:rsidRPr="00B01379">
              <w:rPr>
                <w:b/>
                <w:i/>
              </w:rPr>
              <w:t>ι της Λευκορωσίας, με στόχο την εξάρθρωση των εγκληματικών δικτύων που χρησιμοποιούνται για την εμπορία ανθρώπων·</w:t>
            </w:r>
          </w:p>
        </w:tc>
      </w:tr>
    </w:tbl>
    <w:p w14:paraId="0F0AA52A"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66EEE50" w14:textId="77777777" w:rsidR="00EC675A" w:rsidRPr="00B01379" w:rsidRDefault="00EF799F" w:rsidP="00EC675A">
      <w:r w:rsidRPr="00B01379">
        <w:rPr>
          <w:rStyle w:val="HideTWBExt"/>
        </w:rPr>
        <w:t>&lt;/Amend&gt;</w:t>
      </w:r>
    </w:p>
    <w:p w14:paraId="5A571C3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987</w:t>
      </w:r>
      <w:r w:rsidRPr="00B01379">
        <w:rPr>
          <w:rStyle w:val="HideTWBExt"/>
          <w:b w:val="0"/>
        </w:rPr>
        <w:t>&lt;/NumAm&gt;</w:t>
      </w:r>
    </w:p>
    <w:p w14:paraId="5AE2A6E0" w14:textId="77777777" w:rsidR="00EC675A" w:rsidRPr="00B01379" w:rsidRDefault="00EF799F" w:rsidP="00EC675A">
      <w:pPr>
        <w:pStyle w:val="NormalBold"/>
      </w:pPr>
      <w:r w:rsidRPr="00B01379">
        <w:rPr>
          <w:rStyle w:val="HideTWBExt"/>
          <w:b w:val="0"/>
        </w:rPr>
        <w:t>&lt;RepeatBlock-By&gt;&lt;Members&gt;</w:t>
      </w:r>
      <w:r w:rsidRPr="00B01379">
        <w:t>Andrey Kovatchev</w:t>
      </w:r>
      <w:r w:rsidRPr="00B01379">
        <w:rPr>
          <w:rStyle w:val="HideTWBExt"/>
          <w:b w:val="0"/>
        </w:rPr>
        <w:t>&lt;/Members&gt;</w:t>
      </w:r>
    </w:p>
    <w:p w14:paraId="4428B5FE" w14:textId="77777777" w:rsidR="00EC675A" w:rsidRPr="00B01379" w:rsidRDefault="00EF799F" w:rsidP="00EC675A">
      <w:pPr>
        <w:pStyle w:val="NormalBold"/>
      </w:pPr>
      <w:r w:rsidRPr="00B01379">
        <w:rPr>
          <w:rStyle w:val="HideTWBExt"/>
          <w:b w:val="0"/>
        </w:rPr>
        <w:t>&lt;/RepeatBlock-By&gt;</w:t>
      </w:r>
    </w:p>
    <w:p w14:paraId="68DAAA3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7C0CAC3" w14:textId="77777777" w:rsidR="00EC675A" w:rsidRPr="00B01379" w:rsidRDefault="00EF799F" w:rsidP="00EC675A">
      <w:pPr>
        <w:pStyle w:val="NormalBold"/>
      </w:pPr>
      <w:r w:rsidRPr="00B01379">
        <w:rPr>
          <w:rStyle w:val="HideTWBExt"/>
          <w:b w:val="0"/>
        </w:rPr>
        <w:t>&lt;Article&gt;</w:t>
      </w:r>
      <w:r w:rsidRPr="00B01379">
        <w:t>Παράγραφος 44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57478BB" w14:textId="77777777" w:rsidTr="0096035D">
        <w:trPr>
          <w:trHeight w:hRule="exact" w:val="240"/>
          <w:jc w:val="center"/>
        </w:trPr>
        <w:tc>
          <w:tcPr>
            <w:tcW w:w="9752" w:type="dxa"/>
            <w:gridSpan w:val="2"/>
            <w:tcBorders>
              <w:top w:val="nil"/>
              <w:left w:val="nil"/>
              <w:bottom w:val="nil"/>
              <w:right w:val="nil"/>
            </w:tcBorders>
          </w:tcPr>
          <w:p w14:paraId="2A2F58F5" w14:textId="77777777" w:rsidR="00EC675A" w:rsidRPr="00B01379" w:rsidRDefault="00EC675A" w:rsidP="0096035D"/>
        </w:tc>
      </w:tr>
      <w:tr w:rsidR="00B274CD" w:rsidRPr="00B01379" w14:paraId="51502C18" w14:textId="77777777" w:rsidTr="0096035D">
        <w:trPr>
          <w:trHeight w:val="240"/>
          <w:jc w:val="center"/>
        </w:trPr>
        <w:tc>
          <w:tcPr>
            <w:tcW w:w="4876" w:type="dxa"/>
            <w:tcBorders>
              <w:top w:val="nil"/>
              <w:left w:val="nil"/>
              <w:bottom w:val="nil"/>
              <w:right w:val="nil"/>
            </w:tcBorders>
          </w:tcPr>
          <w:p w14:paraId="104893F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B60880D" w14:textId="77777777" w:rsidR="00EC675A" w:rsidRPr="00B01379" w:rsidRDefault="00EF799F" w:rsidP="0096035D">
            <w:pPr>
              <w:pStyle w:val="AmColumnHeading"/>
            </w:pPr>
            <w:r w:rsidRPr="00B01379">
              <w:t>Τροπολογία</w:t>
            </w:r>
          </w:p>
        </w:tc>
      </w:tr>
      <w:tr w:rsidR="00B274CD" w:rsidRPr="00B01379" w14:paraId="33CF5B80" w14:textId="77777777" w:rsidTr="0096035D">
        <w:trPr>
          <w:jc w:val="center"/>
        </w:trPr>
        <w:tc>
          <w:tcPr>
            <w:tcW w:w="4876" w:type="dxa"/>
            <w:tcBorders>
              <w:top w:val="nil"/>
              <w:left w:val="nil"/>
              <w:bottom w:val="nil"/>
              <w:right w:val="nil"/>
            </w:tcBorders>
          </w:tcPr>
          <w:p w14:paraId="0BB8789A" w14:textId="77777777" w:rsidR="00EC675A" w:rsidRPr="00B01379" w:rsidRDefault="00EC675A" w:rsidP="0096035D">
            <w:pPr>
              <w:pStyle w:val="Normal6a"/>
            </w:pPr>
          </w:p>
        </w:tc>
        <w:tc>
          <w:tcPr>
            <w:tcW w:w="4876" w:type="dxa"/>
            <w:tcBorders>
              <w:top w:val="nil"/>
              <w:left w:val="nil"/>
              <w:bottom w:val="nil"/>
              <w:right w:val="nil"/>
            </w:tcBorders>
          </w:tcPr>
          <w:p w14:paraId="3EF7644B" w14:textId="37FA71BF" w:rsidR="00EC675A" w:rsidRPr="00B01379" w:rsidRDefault="00EF799F" w:rsidP="00F65D30">
            <w:pPr>
              <w:pStyle w:val="Normal6a"/>
            </w:pPr>
            <w:r w:rsidRPr="00B01379">
              <w:rPr>
                <w:b/>
                <w:i/>
              </w:rPr>
              <w:t>44a.</w:t>
            </w:r>
            <w:r w:rsidRPr="00B01379">
              <w:tab/>
            </w:r>
            <w:r w:rsidRPr="00B01379">
              <w:rPr>
                <w:b/>
                <w:i/>
              </w:rPr>
              <w:t xml:space="preserve">καλεί τις αρχές του Αζερμπαϊτζάν να επιτρέψουν την ασφαλή επιστροφή του αρμενικού πληθυσμού στο Ναγκόρνο Καραμπάχ υπό </w:t>
            </w:r>
            <w:r w:rsidRPr="00B01379">
              <w:rPr>
                <w:b/>
                <w:i/>
              </w:rPr>
              <w:t>διεθνείς εγγυήσεις και παρουσία· ζητεί να προστατευθεί η πολιτιστική, ιστορική και θρησκευτική κληρονομιά των Αρμενίων στο Ναγκόρνο Καραμπάχ σύμφωνα με τα πρότυπα της UNESCO και τις διεθνείς δεσμεύσεις του Αζερμπαϊτζάν·</w:t>
            </w:r>
          </w:p>
        </w:tc>
      </w:tr>
    </w:tbl>
    <w:p w14:paraId="34F6179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FF2D5E3" w14:textId="77777777" w:rsidR="00EC675A" w:rsidRPr="00B01379" w:rsidRDefault="00EF799F" w:rsidP="00EC675A">
      <w:r w:rsidRPr="00B01379">
        <w:rPr>
          <w:rStyle w:val="HideTWBExt"/>
        </w:rPr>
        <w:t>&lt;/Amend&gt;</w:t>
      </w:r>
    </w:p>
    <w:p w14:paraId="2EBDA4E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988</w:t>
      </w:r>
      <w:r w:rsidRPr="00B01379">
        <w:rPr>
          <w:rStyle w:val="HideTWBExt"/>
          <w:b w:val="0"/>
        </w:rPr>
        <w:t>&lt;/NumAm&gt;</w:t>
      </w:r>
    </w:p>
    <w:p w14:paraId="3C6B1E16" w14:textId="77777777" w:rsidR="00EC675A" w:rsidRPr="00B01379" w:rsidRDefault="00EF799F" w:rsidP="00EC675A">
      <w:pPr>
        <w:pStyle w:val="NormalBold"/>
      </w:pPr>
      <w:r w:rsidRPr="00B01379">
        <w:rPr>
          <w:rStyle w:val="HideTWBExt"/>
          <w:b w:val="0"/>
        </w:rPr>
        <w:t>&lt;RepeatBlock-By&gt;&lt;Members&gt;</w:t>
      </w:r>
      <w:r w:rsidRPr="00B01379">
        <w:t>Vasile Dîncu</w:t>
      </w:r>
      <w:r w:rsidRPr="00B01379">
        <w:rPr>
          <w:rStyle w:val="HideTWBExt"/>
          <w:b w:val="0"/>
        </w:rPr>
        <w:t>&lt;/Members&gt;</w:t>
      </w:r>
    </w:p>
    <w:p w14:paraId="746DFD5E" w14:textId="77777777" w:rsidR="00EC675A" w:rsidRPr="00B01379" w:rsidRDefault="00EF799F" w:rsidP="00EC675A">
      <w:pPr>
        <w:pStyle w:val="NormalBold"/>
      </w:pPr>
      <w:r w:rsidRPr="00B01379">
        <w:rPr>
          <w:rStyle w:val="HideTWBExt"/>
          <w:b w:val="0"/>
        </w:rPr>
        <w:t>&lt;/RepeatBlock-By&gt;</w:t>
      </w:r>
    </w:p>
    <w:p w14:paraId="3A9DF50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8CD434A" w14:textId="77777777" w:rsidR="00EC675A" w:rsidRPr="00B01379" w:rsidRDefault="00EF799F" w:rsidP="00EC675A">
      <w:pPr>
        <w:pStyle w:val="NormalBold"/>
      </w:pPr>
      <w:r w:rsidRPr="00B01379">
        <w:rPr>
          <w:rStyle w:val="HideTWBExt"/>
          <w:b w:val="0"/>
        </w:rPr>
        <w:t>&lt;Article&gt;</w:t>
      </w:r>
      <w:r w:rsidRPr="00B01379">
        <w:t>Παράγραφος 44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112B644" w14:textId="77777777" w:rsidTr="0096035D">
        <w:trPr>
          <w:trHeight w:hRule="exact" w:val="240"/>
          <w:jc w:val="center"/>
        </w:trPr>
        <w:tc>
          <w:tcPr>
            <w:tcW w:w="9752" w:type="dxa"/>
            <w:gridSpan w:val="2"/>
            <w:tcBorders>
              <w:top w:val="nil"/>
              <w:left w:val="nil"/>
              <w:bottom w:val="nil"/>
              <w:right w:val="nil"/>
            </w:tcBorders>
          </w:tcPr>
          <w:p w14:paraId="559B477F" w14:textId="77777777" w:rsidR="00EC675A" w:rsidRPr="00B01379" w:rsidRDefault="00EC675A" w:rsidP="0096035D"/>
        </w:tc>
      </w:tr>
      <w:tr w:rsidR="00B274CD" w:rsidRPr="00B01379" w14:paraId="15B2C5A1" w14:textId="77777777" w:rsidTr="0096035D">
        <w:trPr>
          <w:trHeight w:val="240"/>
          <w:jc w:val="center"/>
        </w:trPr>
        <w:tc>
          <w:tcPr>
            <w:tcW w:w="4876" w:type="dxa"/>
            <w:tcBorders>
              <w:top w:val="nil"/>
              <w:left w:val="nil"/>
              <w:bottom w:val="nil"/>
              <w:right w:val="nil"/>
            </w:tcBorders>
          </w:tcPr>
          <w:p w14:paraId="05E7347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1D4399C" w14:textId="77777777" w:rsidR="00EC675A" w:rsidRPr="00B01379" w:rsidRDefault="00EF799F" w:rsidP="0096035D">
            <w:pPr>
              <w:pStyle w:val="AmColumnHeading"/>
            </w:pPr>
            <w:r w:rsidRPr="00B01379">
              <w:t>Τροπολογία</w:t>
            </w:r>
          </w:p>
        </w:tc>
      </w:tr>
      <w:tr w:rsidR="00B274CD" w:rsidRPr="00B01379" w14:paraId="67201FCF" w14:textId="77777777" w:rsidTr="0096035D">
        <w:trPr>
          <w:jc w:val="center"/>
        </w:trPr>
        <w:tc>
          <w:tcPr>
            <w:tcW w:w="4876" w:type="dxa"/>
            <w:tcBorders>
              <w:top w:val="nil"/>
              <w:left w:val="nil"/>
              <w:bottom w:val="nil"/>
              <w:right w:val="nil"/>
            </w:tcBorders>
          </w:tcPr>
          <w:p w14:paraId="06546E8F" w14:textId="77777777" w:rsidR="00EC675A" w:rsidRPr="00B01379" w:rsidRDefault="00EC675A" w:rsidP="0096035D">
            <w:pPr>
              <w:pStyle w:val="Normal6a"/>
            </w:pPr>
          </w:p>
        </w:tc>
        <w:tc>
          <w:tcPr>
            <w:tcW w:w="4876" w:type="dxa"/>
            <w:tcBorders>
              <w:top w:val="nil"/>
              <w:left w:val="nil"/>
              <w:bottom w:val="nil"/>
              <w:right w:val="nil"/>
            </w:tcBorders>
          </w:tcPr>
          <w:p w14:paraId="702218D9" w14:textId="1F7720D9" w:rsidR="00EC675A" w:rsidRPr="00B01379" w:rsidRDefault="00EF799F" w:rsidP="00F65D30">
            <w:pPr>
              <w:pStyle w:val="Normal6a"/>
            </w:pPr>
            <w:r w:rsidRPr="00B01379">
              <w:rPr>
                <w:b/>
                <w:i/>
              </w:rPr>
              <w:t>44a.</w:t>
            </w:r>
            <w:r w:rsidRPr="00B01379">
              <w:tab/>
            </w:r>
            <w:r w:rsidRPr="00B01379">
              <w:rPr>
                <w:b/>
                <w:i/>
              </w:rPr>
              <w:t>υπογραμμίζει την ανάγκη</w:t>
            </w:r>
            <w:r w:rsidRPr="00B01379">
              <w:rPr>
                <w:b/>
                <w:i/>
              </w:rPr>
              <w:t xml:space="preserve"> να αυξηθεί η χρηματοδότηση για το Ευρωπαϊκό Ταμείο Άμυνας με σκοπό τη στήριξη της κοινής έρευνας, τεχνολογίας και καινοτομίας στον τομέα της άμυνας· επισημαίνει ότι αυτό θα μειώσει την εξάρτηση της ΕΕ από εξωτερικούς προμηθευτές άμυνας, ιδίως σε κρίσιμους</w:t>
            </w:r>
            <w:r w:rsidRPr="00B01379">
              <w:rPr>
                <w:b/>
                <w:i/>
              </w:rPr>
              <w:t xml:space="preserve"> τομείς όπως η κυβερνοάμυνα, η αεροδιαστημική και η τεχνητή νοημοσύνη για στρατιωτικές εφαρμογές·</w:t>
            </w:r>
          </w:p>
        </w:tc>
      </w:tr>
    </w:tbl>
    <w:p w14:paraId="5671467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2A8AC74" w14:textId="77777777" w:rsidR="00EC675A" w:rsidRPr="00B01379" w:rsidRDefault="00EF799F" w:rsidP="00EC675A">
      <w:r w:rsidRPr="00B01379">
        <w:rPr>
          <w:rStyle w:val="HideTWBExt"/>
        </w:rPr>
        <w:t>&lt;/Amend&gt;</w:t>
      </w:r>
    </w:p>
    <w:p w14:paraId="14DA11A4"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989</w:t>
      </w:r>
      <w:r w:rsidRPr="00B01379">
        <w:rPr>
          <w:rStyle w:val="HideTWBExt"/>
          <w:b w:val="0"/>
        </w:rPr>
        <w:t>&lt;/NumAm&gt;</w:t>
      </w:r>
    </w:p>
    <w:p w14:paraId="0CE37A93" w14:textId="77777777" w:rsidR="00EC675A" w:rsidRPr="00B01379" w:rsidRDefault="00EF799F" w:rsidP="00EC675A">
      <w:pPr>
        <w:pStyle w:val="NormalBold"/>
      </w:pPr>
      <w:r w:rsidRPr="00B01379">
        <w:rPr>
          <w:rStyle w:val="HideTWBExt"/>
          <w:b w:val="0"/>
        </w:rPr>
        <w:t>&lt;RepeatBlock-By&gt;&lt;Members&gt;</w:t>
      </w:r>
      <w:r w:rsidRPr="00B01379">
        <w:t xml:space="preserve">Nacho Sánchez Amor, Sven Mikser, Alessandra Moretti, </w:t>
      </w:r>
      <w:r w:rsidRPr="00B01379">
        <w:t>Γιάννης Μανιάτης, Vasile Dîncu, Marco Tarquinio, Hana Jalloul Muro</w:t>
      </w:r>
      <w:r w:rsidRPr="00B01379">
        <w:rPr>
          <w:rStyle w:val="HideTWBExt"/>
          <w:b w:val="0"/>
        </w:rPr>
        <w:t>&lt;/Members&gt;</w:t>
      </w:r>
    </w:p>
    <w:p w14:paraId="0DE22383" w14:textId="77777777" w:rsidR="00EC675A" w:rsidRPr="00B01379" w:rsidRDefault="00EF799F" w:rsidP="00EC675A">
      <w:pPr>
        <w:pStyle w:val="NormalBold"/>
      </w:pPr>
      <w:r w:rsidRPr="00B01379">
        <w:rPr>
          <w:rStyle w:val="HideTWBExt"/>
          <w:b w:val="0"/>
        </w:rPr>
        <w:t>&lt;/RepeatBlock-By&gt;</w:t>
      </w:r>
    </w:p>
    <w:p w14:paraId="3778FE5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7C2B184" w14:textId="77777777" w:rsidR="00EC675A" w:rsidRPr="00B01379" w:rsidRDefault="00EF799F" w:rsidP="00EC675A">
      <w:pPr>
        <w:pStyle w:val="NormalBold"/>
      </w:pPr>
      <w:r w:rsidRPr="00B01379">
        <w:rPr>
          <w:rStyle w:val="HideTWBExt"/>
          <w:b w:val="0"/>
        </w:rPr>
        <w:t>&lt;Article&gt;</w:t>
      </w:r>
      <w:r w:rsidRPr="00B01379">
        <w:t>Παράγραφος 44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F6D6AD3" w14:textId="77777777" w:rsidTr="0096035D">
        <w:trPr>
          <w:trHeight w:hRule="exact" w:val="240"/>
          <w:jc w:val="center"/>
        </w:trPr>
        <w:tc>
          <w:tcPr>
            <w:tcW w:w="9752" w:type="dxa"/>
            <w:gridSpan w:val="2"/>
            <w:tcBorders>
              <w:top w:val="nil"/>
              <w:left w:val="nil"/>
              <w:bottom w:val="nil"/>
              <w:right w:val="nil"/>
            </w:tcBorders>
          </w:tcPr>
          <w:p w14:paraId="4320E13B" w14:textId="77777777" w:rsidR="00EC675A" w:rsidRPr="00B01379" w:rsidRDefault="00EC675A" w:rsidP="0096035D"/>
        </w:tc>
      </w:tr>
      <w:tr w:rsidR="00B274CD" w:rsidRPr="00B01379" w14:paraId="4572A9A4" w14:textId="77777777" w:rsidTr="0096035D">
        <w:trPr>
          <w:trHeight w:val="240"/>
          <w:jc w:val="center"/>
        </w:trPr>
        <w:tc>
          <w:tcPr>
            <w:tcW w:w="4876" w:type="dxa"/>
            <w:tcBorders>
              <w:top w:val="nil"/>
              <w:left w:val="nil"/>
              <w:bottom w:val="nil"/>
              <w:right w:val="nil"/>
            </w:tcBorders>
          </w:tcPr>
          <w:p w14:paraId="03A80B0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0BCC8DD" w14:textId="77777777" w:rsidR="00EC675A" w:rsidRPr="00B01379" w:rsidRDefault="00EF799F" w:rsidP="0096035D">
            <w:pPr>
              <w:pStyle w:val="AmColumnHeading"/>
            </w:pPr>
            <w:r w:rsidRPr="00B01379">
              <w:t>Τροπολογία</w:t>
            </w:r>
          </w:p>
        </w:tc>
      </w:tr>
      <w:tr w:rsidR="00B274CD" w:rsidRPr="00B01379" w14:paraId="5BBF25FA" w14:textId="77777777" w:rsidTr="0096035D">
        <w:trPr>
          <w:jc w:val="center"/>
        </w:trPr>
        <w:tc>
          <w:tcPr>
            <w:tcW w:w="4876" w:type="dxa"/>
            <w:tcBorders>
              <w:top w:val="nil"/>
              <w:left w:val="nil"/>
              <w:bottom w:val="nil"/>
              <w:right w:val="nil"/>
            </w:tcBorders>
          </w:tcPr>
          <w:p w14:paraId="5AE2CCDF" w14:textId="77777777" w:rsidR="00EC675A" w:rsidRPr="00B01379" w:rsidRDefault="00EC675A" w:rsidP="0096035D">
            <w:pPr>
              <w:pStyle w:val="Normal6a"/>
            </w:pPr>
          </w:p>
        </w:tc>
        <w:tc>
          <w:tcPr>
            <w:tcW w:w="4876" w:type="dxa"/>
            <w:tcBorders>
              <w:top w:val="nil"/>
              <w:left w:val="nil"/>
              <w:bottom w:val="nil"/>
              <w:right w:val="nil"/>
            </w:tcBorders>
          </w:tcPr>
          <w:p w14:paraId="49DA6E1D" w14:textId="680A5720" w:rsidR="00EC675A" w:rsidRPr="00B01379" w:rsidRDefault="00EF799F" w:rsidP="00F65D30">
            <w:pPr>
              <w:pStyle w:val="Normal6a"/>
            </w:pPr>
            <w:r w:rsidRPr="00B01379">
              <w:rPr>
                <w:b/>
                <w:i/>
              </w:rPr>
              <w:t>44a.</w:t>
            </w:r>
            <w:r w:rsidRPr="00B01379">
              <w:tab/>
            </w:r>
            <w:r w:rsidRPr="00B01379">
              <w:rPr>
                <w:b/>
                <w:i/>
              </w:rPr>
              <w:t xml:space="preserve">καλεί την ΕΕ και τα κράτη μέλη της να </w:t>
            </w:r>
            <w:r w:rsidRPr="00B01379">
              <w:rPr>
                <w:b/>
                <w:i/>
              </w:rPr>
              <w:t>υποβάλουν λογικές προτάσεις για την επίτευξη ίδιας και μόνιμης έδρας της Ένωσης σε όλα τα πολυμερή φόρουμ, μεταξύ άλλων στο Συμβούλιο Ασφαλείας του ΟΗΕ, προκειμένου να ενισχυθεί η ικανότητα δράσης, η συνέπεια και η αξιοπιστία της ΕΕ στον κόσμο·</w:t>
            </w:r>
          </w:p>
        </w:tc>
      </w:tr>
    </w:tbl>
    <w:p w14:paraId="4F20C0AF"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368CE3C0" w14:textId="77777777" w:rsidR="00EC675A" w:rsidRPr="00B01379" w:rsidRDefault="00EF799F" w:rsidP="00EC675A">
      <w:r w:rsidRPr="00B01379">
        <w:rPr>
          <w:rStyle w:val="HideTWBExt"/>
        </w:rPr>
        <w:t>&lt;/Amend&gt;</w:t>
      </w:r>
    </w:p>
    <w:p w14:paraId="0B0A8F4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990</w:t>
      </w:r>
      <w:r w:rsidRPr="00B01379">
        <w:rPr>
          <w:rStyle w:val="HideTWBExt"/>
          <w:b w:val="0"/>
        </w:rPr>
        <w:t>&lt;/NumAm&gt;</w:t>
      </w:r>
    </w:p>
    <w:p w14:paraId="2F27B2CC" w14:textId="77777777" w:rsidR="00EC675A" w:rsidRPr="00B01379" w:rsidRDefault="00EF799F" w:rsidP="00EC675A">
      <w:pPr>
        <w:pStyle w:val="NormalBold"/>
      </w:pPr>
      <w:r w:rsidRPr="00B01379">
        <w:rPr>
          <w:rStyle w:val="HideTWBExt"/>
          <w:b w:val="0"/>
        </w:rPr>
        <w:t>&lt;RepeatBlock-By&gt;&lt;Members&gt;</w:t>
      </w:r>
      <w:r w:rsidRPr="00B01379">
        <w:t>Ivaylo Valchev</w:t>
      </w:r>
      <w:r w:rsidRPr="00B01379">
        <w:rPr>
          <w:rStyle w:val="HideTWBExt"/>
          <w:b w:val="0"/>
        </w:rPr>
        <w:t>&lt;/Members&gt;</w:t>
      </w:r>
    </w:p>
    <w:p w14:paraId="2102F655" w14:textId="77777777" w:rsidR="00EC675A" w:rsidRPr="00B01379" w:rsidRDefault="00EF799F" w:rsidP="00EC675A">
      <w:pPr>
        <w:pStyle w:val="NormalBold"/>
      </w:pPr>
      <w:r w:rsidRPr="00B01379">
        <w:rPr>
          <w:rStyle w:val="HideTWBExt"/>
          <w:b w:val="0"/>
        </w:rPr>
        <w:t>&lt;/RepeatBlock-By&gt;</w:t>
      </w:r>
    </w:p>
    <w:p w14:paraId="09B0D38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FAFA1CE" w14:textId="77777777" w:rsidR="00EC675A" w:rsidRPr="00B01379" w:rsidRDefault="00EF799F" w:rsidP="00EC675A">
      <w:pPr>
        <w:pStyle w:val="NormalBold"/>
      </w:pPr>
      <w:r w:rsidRPr="00B01379">
        <w:rPr>
          <w:rStyle w:val="HideTWBExt"/>
          <w:b w:val="0"/>
        </w:rPr>
        <w:t>&lt;Article&gt;</w:t>
      </w:r>
      <w:r w:rsidRPr="00B01379">
        <w:t>Παράγραφος 44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46AF95E" w14:textId="77777777" w:rsidTr="0096035D">
        <w:trPr>
          <w:trHeight w:hRule="exact" w:val="240"/>
          <w:jc w:val="center"/>
        </w:trPr>
        <w:tc>
          <w:tcPr>
            <w:tcW w:w="9752" w:type="dxa"/>
            <w:gridSpan w:val="2"/>
            <w:tcBorders>
              <w:top w:val="nil"/>
              <w:left w:val="nil"/>
              <w:bottom w:val="nil"/>
              <w:right w:val="nil"/>
            </w:tcBorders>
          </w:tcPr>
          <w:p w14:paraId="6FDF4BC7" w14:textId="77777777" w:rsidR="00EC675A" w:rsidRPr="00B01379" w:rsidRDefault="00EC675A" w:rsidP="0096035D"/>
        </w:tc>
      </w:tr>
      <w:tr w:rsidR="00B274CD" w:rsidRPr="00B01379" w14:paraId="19E653AF" w14:textId="77777777" w:rsidTr="0096035D">
        <w:trPr>
          <w:trHeight w:val="240"/>
          <w:jc w:val="center"/>
        </w:trPr>
        <w:tc>
          <w:tcPr>
            <w:tcW w:w="4876" w:type="dxa"/>
            <w:tcBorders>
              <w:top w:val="nil"/>
              <w:left w:val="nil"/>
              <w:bottom w:val="nil"/>
              <w:right w:val="nil"/>
            </w:tcBorders>
          </w:tcPr>
          <w:p w14:paraId="76ED7086"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E02BBAB" w14:textId="77777777" w:rsidR="00EC675A" w:rsidRPr="00B01379" w:rsidRDefault="00EF799F" w:rsidP="0096035D">
            <w:pPr>
              <w:pStyle w:val="AmColumnHeading"/>
            </w:pPr>
            <w:r w:rsidRPr="00B01379">
              <w:t>Τροπολογία</w:t>
            </w:r>
          </w:p>
        </w:tc>
      </w:tr>
      <w:tr w:rsidR="00B274CD" w:rsidRPr="00B01379" w14:paraId="3BC67ED2" w14:textId="77777777" w:rsidTr="0096035D">
        <w:trPr>
          <w:jc w:val="center"/>
        </w:trPr>
        <w:tc>
          <w:tcPr>
            <w:tcW w:w="4876" w:type="dxa"/>
            <w:tcBorders>
              <w:top w:val="nil"/>
              <w:left w:val="nil"/>
              <w:bottom w:val="nil"/>
              <w:right w:val="nil"/>
            </w:tcBorders>
          </w:tcPr>
          <w:p w14:paraId="34251BC5" w14:textId="77777777" w:rsidR="00EC675A" w:rsidRPr="00B01379" w:rsidRDefault="00EC675A" w:rsidP="0096035D">
            <w:pPr>
              <w:pStyle w:val="Normal6a"/>
            </w:pPr>
          </w:p>
        </w:tc>
        <w:tc>
          <w:tcPr>
            <w:tcW w:w="4876" w:type="dxa"/>
            <w:tcBorders>
              <w:top w:val="nil"/>
              <w:left w:val="nil"/>
              <w:bottom w:val="nil"/>
              <w:right w:val="nil"/>
            </w:tcBorders>
          </w:tcPr>
          <w:p w14:paraId="0EA71B14" w14:textId="5584E636" w:rsidR="00EC675A" w:rsidRPr="00B01379" w:rsidRDefault="00EF799F" w:rsidP="00F65D30">
            <w:pPr>
              <w:pStyle w:val="Normal6a"/>
            </w:pPr>
            <w:r w:rsidRPr="00B01379">
              <w:rPr>
                <w:b/>
                <w:i/>
              </w:rPr>
              <w:t>44a.</w:t>
            </w:r>
            <w:r w:rsidRPr="00B01379">
              <w:tab/>
            </w:r>
            <w:r w:rsidRPr="00B01379">
              <w:rPr>
                <w:b/>
                <w:i/>
              </w:rPr>
              <w:t>ζητεί την εφαρμογή πιο ισχυρών πολιτικών με στόχο την αντιμετώπιση της παράτυπης μετανάστευσης πριν από την άφιξη στα εξωτερικά σύνορα της Ευρωπαϊκής Ένωσης, σε συνεργασία με τις χώρες καταγωγής και διέλευσης που αντιμετωπίζουν μεταναστευτικές πιέσε</w:t>
            </w:r>
            <w:r w:rsidRPr="00B01379">
              <w:rPr>
                <w:b/>
                <w:i/>
              </w:rPr>
              <w:t>ις·</w:t>
            </w:r>
          </w:p>
        </w:tc>
      </w:tr>
    </w:tbl>
    <w:p w14:paraId="48FC0CBD"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8818F52" w14:textId="77777777" w:rsidR="00EC675A" w:rsidRPr="00B01379" w:rsidRDefault="00EF799F" w:rsidP="00EC675A">
      <w:r w:rsidRPr="00B01379">
        <w:rPr>
          <w:rStyle w:val="HideTWBExt"/>
        </w:rPr>
        <w:t>&lt;/Amend&gt;</w:t>
      </w:r>
    </w:p>
    <w:p w14:paraId="281E763F"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991</w:t>
      </w:r>
      <w:r w:rsidRPr="00B01379">
        <w:rPr>
          <w:rStyle w:val="HideTWBExt"/>
          <w:b w:val="0"/>
        </w:rPr>
        <w:t>&lt;/NumAm&gt;</w:t>
      </w:r>
    </w:p>
    <w:p w14:paraId="33AB0C54" w14:textId="77777777" w:rsidR="00EC675A" w:rsidRPr="00B01379" w:rsidRDefault="00EF799F" w:rsidP="00EC675A">
      <w:pPr>
        <w:pStyle w:val="NormalBold"/>
      </w:pPr>
      <w:r w:rsidRPr="00B01379">
        <w:rPr>
          <w:rStyle w:val="HideTWBExt"/>
          <w:b w:val="0"/>
        </w:rPr>
        <w:t>&lt;RepeatBlock-By&gt;&lt;Members&gt;</w:t>
      </w:r>
      <w:r w:rsidRPr="00B01379">
        <w:t>Sven Mikser, Lucia Annunziata, Nicola Zingaretti, Thijs Reuten, Alessandra Moretti, Giorgio Gori, Tobias Cremer, Γιάννης Μανιάτης, Marco Tarquinio</w:t>
      </w:r>
      <w:r w:rsidRPr="00B01379">
        <w:rPr>
          <w:rStyle w:val="HideTWBExt"/>
          <w:b w:val="0"/>
        </w:rPr>
        <w:t>&lt;/Members&gt;</w:t>
      </w:r>
    </w:p>
    <w:p w14:paraId="4404CA42" w14:textId="77777777" w:rsidR="00EC675A" w:rsidRPr="00B01379" w:rsidRDefault="00EF799F" w:rsidP="00EC675A">
      <w:pPr>
        <w:pStyle w:val="NormalBold"/>
      </w:pPr>
      <w:r w:rsidRPr="00B01379">
        <w:rPr>
          <w:rStyle w:val="HideTWBExt"/>
          <w:b w:val="0"/>
        </w:rPr>
        <w:t>&lt;/RepeatBlock-By&gt;</w:t>
      </w:r>
    </w:p>
    <w:p w14:paraId="06D0145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7A99A62" w14:textId="77777777" w:rsidR="00EC675A" w:rsidRPr="00B01379" w:rsidRDefault="00EF799F" w:rsidP="00EC675A">
      <w:pPr>
        <w:pStyle w:val="NormalBold"/>
      </w:pPr>
      <w:r w:rsidRPr="00B01379">
        <w:rPr>
          <w:rStyle w:val="HideTWBExt"/>
          <w:b w:val="0"/>
        </w:rPr>
        <w:t>&lt;Article&gt;</w:t>
      </w:r>
      <w:r w:rsidRPr="00B01379">
        <w:t>Παράγραφος 44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DC033A9" w14:textId="77777777" w:rsidTr="0096035D">
        <w:trPr>
          <w:trHeight w:hRule="exact" w:val="240"/>
          <w:jc w:val="center"/>
        </w:trPr>
        <w:tc>
          <w:tcPr>
            <w:tcW w:w="9752" w:type="dxa"/>
            <w:gridSpan w:val="2"/>
            <w:tcBorders>
              <w:top w:val="nil"/>
              <w:left w:val="nil"/>
              <w:bottom w:val="nil"/>
              <w:right w:val="nil"/>
            </w:tcBorders>
          </w:tcPr>
          <w:p w14:paraId="40948BB3" w14:textId="77777777" w:rsidR="00EC675A" w:rsidRPr="00B01379" w:rsidRDefault="00EC675A" w:rsidP="0096035D"/>
        </w:tc>
      </w:tr>
      <w:tr w:rsidR="00B274CD" w:rsidRPr="00B01379" w14:paraId="742E1C19" w14:textId="77777777" w:rsidTr="0096035D">
        <w:trPr>
          <w:trHeight w:val="240"/>
          <w:jc w:val="center"/>
        </w:trPr>
        <w:tc>
          <w:tcPr>
            <w:tcW w:w="4876" w:type="dxa"/>
            <w:tcBorders>
              <w:top w:val="nil"/>
              <w:left w:val="nil"/>
              <w:bottom w:val="nil"/>
              <w:right w:val="nil"/>
            </w:tcBorders>
          </w:tcPr>
          <w:p w14:paraId="718AA7D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F56E8CE" w14:textId="77777777" w:rsidR="00EC675A" w:rsidRPr="00B01379" w:rsidRDefault="00EF799F" w:rsidP="0096035D">
            <w:pPr>
              <w:pStyle w:val="AmColumnHeading"/>
            </w:pPr>
            <w:r w:rsidRPr="00B01379">
              <w:t>Τροπολογία</w:t>
            </w:r>
          </w:p>
        </w:tc>
      </w:tr>
      <w:tr w:rsidR="00B274CD" w:rsidRPr="00B01379" w14:paraId="5B955AF4" w14:textId="77777777" w:rsidTr="0096035D">
        <w:trPr>
          <w:jc w:val="center"/>
        </w:trPr>
        <w:tc>
          <w:tcPr>
            <w:tcW w:w="4876" w:type="dxa"/>
            <w:tcBorders>
              <w:top w:val="nil"/>
              <w:left w:val="nil"/>
              <w:bottom w:val="nil"/>
              <w:right w:val="nil"/>
            </w:tcBorders>
          </w:tcPr>
          <w:p w14:paraId="27F8CF43" w14:textId="77777777" w:rsidR="00EC675A" w:rsidRPr="00B01379" w:rsidRDefault="00EC675A" w:rsidP="0096035D">
            <w:pPr>
              <w:pStyle w:val="Normal6a"/>
            </w:pPr>
          </w:p>
        </w:tc>
        <w:tc>
          <w:tcPr>
            <w:tcW w:w="4876" w:type="dxa"/>
            <w:tcBorders>
              <w:top w:val="nil"/>
              <w:left w:val="nil"/>
              <w:bottom w:val="nil"/>
              <w:right w:val="nil"/>
            </w:tcBorders>
          </w:tcPr>
          <w:p w14:paraId="0F3411A3" w14:textId="6A1332CF" w:rsidR="00EC675A" w:rsidRPr="00B01379" w:rsidRDefault="00EF799F" w:rsidP="00F65D30">
            <w:pPr>
              <w:pStyle w:val="Normal6a"/>
            </w:pPr>
            <w:r w:rsidRPr="00B01379">
              <w:rPr>
                <w:b/>
                <w:i/>
              </w:rPr>
              <w:t>44a.</w:t>
            </w:r>
            <w:r w:rsidRPr="00B01379">
              <w:tab/>
            </w:r>
            <w:r w:rsidRPr="00B01379">
              <w:rPr>
                <w:b/>
                <w:i/>
              </w:rPr>
              <w:t xml:space="preserve">καλεί την Ευρωπαϊκή Επιτροπή και την ΕΥΕΔ να επιδιώξουν φεμινιστική εξωτερική πολιτική και πολιτική </w:t>
            </w:r>
            <w:r w:rsidRPr="00B01379">
              <w:rPr>
                <w:b/>
                <w:i/>
              </w:rPr>
              <w:t>ασφάλειας με τους εταίρους μας, σύμφωνα με την έκθεση του Ευρωπαϊκού Κοινοβουλίου στο σχέδιο δράσης της ΕΕ για την ισότητα των φύλων III·</w:t>
            </w:r>
          </w:p>
        </w:tc>
      </w:tr>
    </w:tbl>
    <w:p w14:paraId="0BCF1A16"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328707F" w14:textId="77777777" w:rsidR="00EC675A" w:rsidRPr="00B01379" w:rsidRDefault="00EF799F" w:rsidP="00EC675A">
      <w:r w:rsidRPr="00B01379">
        <w:rPr>
          <w:rStyle w:val="HideTWBExt"/>
        </w:rPr>
        <w:t>&lt;/Amend&gt;</w:t>
      </w:r>
    </w:p>
    <w:p w14:paraId="3747CEB1"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992</w:t>
      </w:r>
      <w:r w:rsidRPr="00B01379">
        <w:rPr>
          <w:rStyle w:val="HideTWBExt"/>
          <w:b w:val="0"/>
        </w:rPr>
        <w:t>&lt;/NumAm&gt;</w:t>
      </w:r>
    </w:p>
    <w:p w14:paraId="58D123EE" w14:textId="77777777" w:rsidR="00EC675A" w:rsidRPr="00B01379" w:rsidRDefault="00EF799F" w:rsidP="00EC675A">
      <w:pPr>
        <w:pStyle w:val="NormalBold"/>
      </w:pPr>
      <w:r w:rsidRPr="00B01379">
        <w:rPr>
          <w:rStyle w:val="HideTWBExt"/>
          <w:b w:val="0"/>
        </w:rPr>
        <w:t>&lt;RepeatBlock-By&gt;&lt;Members&gt;</w:t>
      </w:r>
      <w:r w:rsidRPr="00B01379">
        <w:t>Marc Botenga,</w:t>
      </w:r>
      <w:r w:rsidRPr="00B01379">
        <w:t xml:space="preserve"> Rima Hassan, Özlem Demirel</w:t>
      </w:r>
      <w:r w:rsidRPr="00B01379">
        <w:rPr>
          <w:rStyle w:val="HideTWBExt"/>
          <w:b w:val="0"/>
        </w:rPr>
        <w:t>&lt;/Members&gt;</w:t>
      </w:r>
    </w:p>
    <w:p w14:paraId="6A5C542D" w14:textId="77777777" w:rsidR="00EC675A" w:rsidRPr="00B01379" w:rsidRDefault="00EF799F" w:rsidP="00EC675A">
      <w:r w:rsidRPr="00B01379">
        <w:rPr>
          <w:rStyle w:val="HideTWBExt"/>
        </w:rPr>
        <w:t>&lt;AuNomDe&gt;</w:t>
      </w:r>
      <w:r w:rsidRPr="00B01379">
        <w:rPr>
          <w:rStyle w:val="HideTWBInt"/>
          <w:color w:val="auto"/>
        </w:rPr>
        <w:t>{The Left}</w:t>
      </w:r>
      <w:r w:rsidRPr="00B01379">
        <w:t>εξ ονόματος της Ομάδας The Left</w:t>
      </w:r>
      <w:r w:rsidRPr="00B01379">
        <w:rPr>
          <w:rStyle w:val="HideTWBExt"/>
        </w:rPr>
        <w:t>&lt;/AuNomDe&gt;</w:t>
      </w:r>
    </w:p>
    <w:p w14:paraId="73161FB5" w14:textId="77777777" w:rsidR="00EC675A" w:rsidRPr="00B01379" w:rsidRDefault="00EF799F" w:rsidP="00EC675A">
      <w:pPr>
        <w:pStyle w:val="NormalBold"/>
      </w:pPr>
      <w:r w:rsidRPr="00B01379">
        <w:rPr>
          <w:rStyle w:val="HideTWBExt"/>
          <w:b w:val="0"/>
        </w:rPr>
        <w:t>&lt;/RepeatBlock-By&gt;</w:t>
      </w:r>
    </w:p>
    <w:p w14:paraId="32CB490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BBD8F7F" w14:textId="77777777" w:rsidR="00EC675A" w:rsidRPr="00B01379" w:rsidRDefault="00EF799F" w:rsidP="00EC675A">
      <w:pPr>
        <w:pStyle w:val="NormalBold"/>
      </w:pPr>
      <w:r w:rsidRPr="00B01379">
        <w:rPr>
          <w:rStyle w:val="HideTWBExt"/>
          <w:b w:val="0"/>
        </w:rPr>
        <w:t>&lt;Article&gt;</w:t>
      </w:r>
      <w:r w:rsidRPr="00B01379">
        <w:t>Παράγραφος 44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E86961F" w14:textId="77777777" w:rsidTr="0096035D">
        <w:trPr>
          <w:trHeight w:hRule="exact" w:val="240"/>
          <w:jc w:val="center"/>
        </w:trPr>
        <w:tc>
          <w:tcPr>
            <w:tcW w:w="9752" w:type="dxa"/>
            <w:gridSpan w:val="2"/>
            <w:tcBorders>
              <w:top w:val="nil"/>
              <w:left w:val="nil"/>
              <w:bottom w:val="nil"/>
              <w:right w:val="nil"/>
            </w:tcBorders>
          </w:tcPr>
          <w:p w14:paraId="7236E1F0" w14:textId="77777777" w:rsidR="00EC675A" w:rsidRPr="00B01379" w:rsidRDefault="00EC675A" w:rsidP="0096035D"/>
        </w:tc>
      </w:tr>
      <w:tr w:rsidR="00B274CD" w:rsidRPr="00B01379" w14:paraId="6400B986" w14:textId="77777777" w:rsidTr="0096035D">
        <w:trPr>
          <w:trHeight w:val="240"/>
          <w:jc w:val="center"/>
        </w:trPr>
        <w:tc>
          <w:tcPr>
            <w:tcW w:w="4876" w:type="dxa"/>
            <w:tcBorders>
              <w:top w:val="nil"/>
              <w:left w:val="nil"/>
              <w:bottom w:val="nil"/>
              <w:right w:val="nil"/>
            </w:tcBorders>
          </w:tcPr>
          <w:p w14:paraId="4C39E652"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445C76E" w14:textId="77777777" w:rsidR="00EC675A" w:rsidRPr="00B01379" w:rsidRDefault="00EF799F" w:rsidP="0096035D">
            <w:pPr>
              <w:pStyle w:val="AmColumnHeading"/>
            </w:pPr>
            <w:r w:rsidRPr="00B01379">
              <w:t>Τροπολογία</w:t>
            </w:r>
          </w:p>
        </w:tc>
      </w:tr>
      <w:tr w:rsidR="00B274CD" w:rsidRPr="00B01379" w14:paraId="2D26EA85" w14:textId="77777777" w:rsidTr="0096035D">
        <w:trPr>
          <w:jc w:val="center"/>
        </w:trPr>
        <w:tc>
          <w:tcPr>
            <w:tcW w:w="4876" w:type="dxa"/>
            <w:tcBorders>
              <w:top w:val="nil"/>
              <w:left w:val="nil"/>
              <w:bottom w:val="nil"/>
              <w:right w:val="nil"/>
            </w:tcBorders>
          </w:tcPr>
          <w:p w14:paraId="0ADA3F78" w14:textId="77777777" w:rsidR="00EC675A" w:rsidRPr="00B01379" w:rsidRDefault="00EC675A" w:rsidP="0096035D">
            <w:pPr>
              <w:pStyle w:val="Normal6a"/>
            </w:pPr>
          </w:p>
        </w:tc>
        <w:tc>
          <w:tcPr>
            <w:tcW w:w="4876" w:type="dxa"/>
            <w:tcBorders>
              <w:top w:val="nil"/>
              <w:left w:val="nil"/>
              <w:bottom w:val="nil"/>
              <w:right w:val="nil"/>
            </w:tcBorders>
          </w:tcPr>
          <w:p w14:paraId="71C1A6BF" w14:textId="60866D91" w:rsidR="00EC675A" w:rsidRPr="00B01379" w:rsidRDefault="00EF799F" w:rsidP="00F65D30">
            <w:pPr>
              <w:pStyle w:val="Normal6a"/>
            </w:pPr>
            <w:r w:rsidRPr="00B01379">
              <w:rPr>
                <w:b/>
                <w:i/>
              </w:rPr>
              <w:t>44a.</w:t>
            </w:r>
            <w:r w:rsidRPr="00B01379">
              <w:tab/>
            </w:r>
            <w:r w:rsidRPr="00B01379">
              <w:rPr>
                <w:b/>
                <w:i/>
              </w:rPr>
              <w:t xml:space="preserve">καλεί τον ΑΠ/ΥΕ να </w:t>
            </w:r>
            <w:r w:rsidRPr="00B01379">
              <w:rPr>
                <w:b/>
                <w:i/>
              </w:rPr>
              <w:t>εργαστεί για τη μετάβαση προς μια συλλογική ασφάλεια εμπνευσμένη από τη διαδικασία του Ελσίνκι του 1975, προκειμένου να διασφαλιστεί η ειρήνη και η ασφάλεια για όλους στην ευρωπαϊκή ήπειρο·</w:t>
            </w:r>
          </w:p>
        </w:tc>
      </w:tr>
    </w:tbl>
    <w:p w14:paraId="48FFB0FB"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4355DA9" w14:textId="77777777" w:rsidR="00EC675A" w:rsidRPr="00B01379" w:rsidRDefault="00EF799F" w:rsidP="00EC675A">
      <w:r w:rsidRPr="00B01379">
        <w:rPr>
          <w:rStyle w:val="HideTWBExt"/>
        </w:rPr>
        <w:t>&lt;/Amend&gt;</w:t>
      </w:r>
    </w:p>
    <w:p w14:paraId="20C1DDA6"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993</w:t>
      </w:r>
      <w:r w:rsidRPr="00B01379">
        <w:rPr>
          <w:rStyle w:val="HideTWBExt"/>
          <w:b w:val="0"/>
        </w:rPr>
        <w:t>&lt;/NumAm&gt;</w:t>
      </w:r>
    </w:p>
    <w:p w14:paraId="4860E6AC" w14:textId="77777777" w:rsidR="00EC675A" w:rsidRPr="00B01379" w:rsidRDefault="00EF799F" w:rsidP="00EC675A">
      <w:pPr>
        <w:pStyle w:val="NormalBold"/>
      </w:pPr>
      <w:r w:rsidRPr="00B01379">
        <w:rPr>
          <w:rStyle w:val="HideTWBExt"/>
          <w:b w:val="0"/>
        </w:rPr>
        <w:t>&lt;RepeatBlock-By&gt;&lt;Members&gt;</w:t>
      </w:r>
      <w:r w:rsidRPr="00B01379">
        <w:t>Sven Mikser, Lucia Annunziata, Nicola Zingaretti, Thijs Reuten, Alessandra Moretti, Giorgio Gori, Tobias Cremer, Γιάννης Μανιάτης</w:t>
      </w:r>
      <w:r w:rsidRPr="00B01379">
        <w:rPr>
          <w:rStyle w:val="HideTWBExt"/>
          <w:b w:val="0"/>
        </w:rPr>
        <w:t>&lt;/Members&gt;</w:t>
      </w:r>
    </w:p>
    <w:p w14:paraId="487E2542" w14:textId="77777777" w:rsidR="00EC675A" w:rsidRPr="00B01379" w:rsidRDefault="00EF799F" w:rsidP="00EC675A">
      <w:pPr>
        <w:pStyle w:val="NormalBold"/>
      </w:pPr>
      <w:r w:rsidRPr="00B01379">
        <w:rPr>
          <w:rStyle w:val="HideTWBExt"/>
          <w:b w:val="0"/>
        </w:rPr>
        <w:t>&lt;/RepeatBlock-By&gt;</w:t>
      </w:r>
    </w:p>
    <w:p w14:paraId="2A682779"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8BF2645" w14:textId="77777777" w:rsidR="00EC675A" w:rsidRPr="00B01379" w:rsidRDefault="00EF799F" w:rsidP="00EC675A">
      <w:pPr>
        <w:pStyle w:val="NormalBold"/>
      </w:pPr>
      <w:r w:rsidRPr="00B01379">
        <w:rPr>
          <w:rStyle w:val="HideTWBExt"/>
          <w:b w:val="0"/>
        </w:rPr>
        <w:t>&lt;Article&gt;</w:t>
      </w:r>
      <w:r w:rsidRPr="00B01379">
        <w:t>Παράγ</w:t>
      </w:r>
      <w:r w:rsidRPr="00B01379">
        <w:t>ραφος 44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DD5B9E3" w14:textId="77777777" w:rsidTr="0096035D">
        <w:trPr>
          <w:trHeight w:hRule="exact" w:val="240"/>
          <w:jc w:val="center"/>
        </w:trPr>
        <w:tc>
          <w:tcPr>
            <w:tcW w:w="9752" w:type="dxa"/>
            <w:gridSpan w:val="2"/>
            <w:tcBorders>
              <w:top w:val="nil"/>
              <w:left w:val="nil"/>
              <w:bottom w:val="nil"/>
              <w:right w:val="nil"/>
            </w:tcBorders>
          </w:tcPr>
          <w:p w14:paraId="582C12AF" w14:textId="77777777" w:rsidR="00EC675A" w:rsidRPr="00B01379" w:rsidRDefault="00EC675A" w:rsidP="0096035D"/>
        </w:tc>
      </w:tr>
      <w:tr w:rsidR="00B274CD" w:rsidRPr="00B01379" w14:paraId="39F92BCC" w14:textId="77777777" w:rsidTr="0096035D">
        <w:trPr>
          <w:trHeight w:val="240"/>
          <w:jc w:val="center"/>
        </w:trPr>
        <w:tc>
          <w:tcPr>
            <w:tcW w:w="4876" w:type="dxa"/>
            <w:tcBorders>
              <w:top w:val="nil"/>
              <w:left w:val="nil"/>
              <w:bottom w:val="nil"/>
              <w:right w:val="nil"/>
            </w:tcBorders>
          </w:tcPr>
          <w:p w14:paraId="7B490C0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C5F958E" w14:textId="77777777" w:rsidR="00EC675A" w:rsidRPr="00B01379" w:rsidRDefault="00EF799F" w:rsidP="0096035D">
            <w:pPr>
              <w:pStyle w:val="AmColumnHeading"/>
            </w:pPr>
            <w:r w:rsidRPr="00B01379">
              <w:t>Τροπολογία</w:t>
            </w:r>
          </w:p>
        </w:tc>
      </w:tr>
      <w:tr w:rsidR="00B274CD" w:rsidRPr="00B01379" w14:paraId="2BC1127F" w14:textId="77777777" w:rsidTr="0096035D">
        <w:trPr>
          <w:jc w:val="center"/>
        </w:trPr>
        <w:tc>
          <w:tcPr>
            <w:tcW w:w="4876" w:type="dxa"/>
            <w:tcBorders>
              <w:top w:val="nil"/>
              <w:left w:val="nil"/>
              <w:bottom w:val="nil"/>
              <w:right w:val="nil"/>
            </w:tcBorders>
          </w:tcPr>
          <w:p w14:paraId="27120854" w14:textId="77777777" w:rsidR="00EC675A" w:rsidRPr="00B01379" w:rsidRDefault="00EC675A" w:rsidP="0096035D">
            <w:pPr>
              <w:pStyle w:val="Normal6a"/>
            </w:pPr>
          </w:p>
        </w:tc>
        <w:tc>
          <w:tcPr>
            <w:tcW w:w="4876" w:type="dxa"/>
            <w:tcBorders>
              <w:top w:val="nil"/>
              <w:left w:val="nil"/>
              <w:bottom w:val="nil"/>
              <w:right w:val="nil"/>
            </w:tcBorders>
          </w:tcPr>
          <w:p w14:paraId="79D64279" w14:textId="5005DDBB" w:rsidR="00EC675A" w:rsidRPr="00B01379" w:rsidRDefault="00EF799F" w:rsidP="00F65D30">
            <w:pPr>
              <w:pStyle w:val="Normal6a"/>
            </w:pPr>
            <w:r w:rsidRPr="00B01379">
              <w:rPr>
                <w:b/>
                <w:i/>
              </w:rPr>
              <w:t>44β.</w:t>
            </w:r>
            <w:r w:rsidRPr="00B01379">
              <w:tab/>
            </w:r>
            <w:r w:rsidRPr="00B01379">
              <w:rPr>
                <w:b/>
                <w:i/>
              </w:rPr>
              <w:t xml:space="preserve">αναγνωρίζει ότι η περιοχή της Αρκτικής έχει σημαντική στρατηγική και γεωπολιτική σημασία λόγω των αναδυόμενων ναυτικών οδών, των πλούσιων φυσικών πόρων και των ευκαιριών για οικονομική </w:t>
            </w:r>
            <w:r w:rsidRPr="00B01379">
              <w:rPr>
                <w:b/>
                <w:i/>
              </w:rPr>
              <w:t>ανάπτυξη που αναδεικνύονται λόγω της υπερθέρμανσης του πλανήτη, η οποία ταυτόχρονα αποτελεί ολοένα και περισσότερο αντικείμενο διεκδίκησης· θεωρεί ανησυχητικές τις αυξανόμενες δραστηριότητες και το ενδιαφέρον για την Αρκτική από αυταρχικά καθεστώτα, συμπερ</w:t>
            </w:r>
            <w:r w:rsidRPr="00B01379">
              <w:rPr>
                <w:b/>
                <w:i/>
              </w:rPr>
              <w:t>ιλαμβανομένων της Ρωσίας και της Κίνας· υπογραμμίζει τη σημασία διατήρησης της ασφάλειας, της σταθερότητας και της συνεργασίας στην Αρκτική· τονίζει ότι η περιοχή πρέπει να παραμείνει απαλλαγμένη από τις στρατιωτικές εντάσεις και την εκμετάλλευση των φυσικ</w:t>
            </w:r>
            <w:r w:rsidRPr="00B01379">
              <w:rPr>
                <w:b/>
                <w:i/>
              </w:rPr>
              <w:t xml:space="preserve">ών πόρων, με παράλληλο σεβασμό στα δικαιώματα των αυτόχθονων πληθυσμών· επαναλαμβάνει την ανάγκη να συμπεριληφθεί η πολιτική της Ένωσης για την Αρκτική στην ΚΕΠΠΑ και να υπάρξει αποτελεσματική συνεργασία με το ΝΑΤΟ· ζητεί να εξετάζεται τακτικά το θέμα της </w:t>
            </w:r>
            <w:r w:rsidRPr="00B01379">
              <w:rPr>
                <w:b/>
                <w:i/>
              </w:rPr>
              <w:t>Αρκτικής στο πλαίσιο των συνεδριάσεων της Επιτροπής Πολιτικής και Ασφάλειας και του Συμβουλίου·</w:t>
            </w:r>
          </w:p>
        </w:tc>
      </w:tr>
    </w:tbl>
    <w:p w14:paraId="28EF536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005F51EA" w14:textId="77777777" w:rsidR="00EC675A" w:rsidRPr="00B01379" w:rsidRDefault="00EF799F" w:rsidP="00EC675A">
      <w:r w:rsidRPr="00B01379">
        <w:rPr>
          <w:rStyle w:val="HideTWBExt"/>
        </w:rPr>
        <w:t>&lt;/Amend&gt;</w:t>
      </w:r>
    </w:p>
    <w:p w14:paraId="6294CDC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994</w:t>
      </w:r>
      <w:r w:rsidRPr="00B01379">
        <w:rPr>
          <w:rStyle w:val="HideTWBExt"/>
          <w:b w:val="0"/>
        </w:rPr>
        <w:t>&lt;/NumAm&gt;</w:t>
      </w:r>
    </w:p>
    <w:p w14:paraId="01A74CC6" w14:textId="77777777" w:rsidR="00EC675A" w:rsidRPr="00B01379" w:rsidRDefault="00EF799F" w:rsidP="00EC675A">
      <w:pPr>
        <w:pStyle w:val="NormalBold"/>
      </w:pPr>
      <w:r w:rsidRPr="00B01379">
        <w:rPr>
          <w:rStyle w:val="HideTWBExt"/>
          <w:b w:val="0"/>
        </w:rPr>
        <w:t>&lt;RepeatBlock-By&gt;&lt;Members&gt;</w:t>
      </w:r>
      <w:r w:rsidRPr="00B01379">
        <w:t>Vasile Dîncu</w:t>
      </w:r>
      <w:r w:rsidRPr="00B01379">
        <w:rPr>
          <w:rStyle w:val="HideTWBExt"/>
          <w:b w:val="0"/>
        </w:rPr>
        <w:t>&lt;/Members&gt;</w:t>
      </w:r>
    </w:p>
    <w:p w14:paraId="0A38F69D" w14:textId="77777777" w:rsidR="00EC675A" w:rsidRPr="00B01379" w:rsidRDefault="00EF799F" w:rsidP="00EC675A">
      <w:pPr>
        <w:pStyle w:val="NormalBold"/>
      </w:pPr>
      <w:r w:rsidRPr="00B01379">
        <w:rPr>
          <w:rStyle w:val="HideTWBExt"/>
          <w:b w:val="0"/>
        </w:rPr>
        <w:t>&lt;/RepeatBlock-By&gt;</w:t>
      </w:r>
    </w:p>
    <w:p w14:paraId="46599EB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72B4C07" w14:textId="77777777" w:rsidR="00EC675A" w:rsidRPr="00B01379" w:rsidRDefault="00EF799F" w:rsidP="00EC675A">
      <w:pPr>
        <w:pStyle w:val="NormalBold"/>
      </w:pPr>
      <w:r w:rsidRPr="00B01379">
        <w:rPr>
          <w:rStyle w:val="HideTWBExt"/>
          <w:b w:val="0"/>
        </w:rPr>
        <w:t>&lt;Article&gt;</w:t>
      </w:r>
      <w:r w:rsidRPr="00B01379">
        <w:t>Παράγραφος 44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E047D24" w14:textId="77777777" w:rsidTr="0096035D">
        <w:trPr>
          <w:trHeight w:hRule="exact" w:val="240"/>
          <w:jc w:val="center"/>
        </w:trPr>
        <w:tc>
          <w:tcPr>
            <w:tcW w:w="9752" w:type="dxa"/>
            <w:gridSpan w:val="2"/>
            <w:tcBorders>
              <w:top w:val="nil"/>
              <w:left w:val="nil"/>
              <w:bottom w:val="nil"/>
              <w:right w:val="nil"/>
            </w:tcBorders>
          </w:tcPr>
          <w:p w14:paraId="531093D7" w14:textId="77777777" w:rsidR="00EC675A" w:rsidRPr="00B01379" w:rsidRDefault="00EC675A" w:rsidP="0096035D"/>
        </w:tc>
      </w:tr>
      <w:tr w:rsidR="00B274CD" w:rsidRPr="00B01379" w14:paraId="4AE833AE" w14:textId="77777777" w:rsidTr="0096035D">
        <w:trPr>
          <w:trHeight w:val="240"/>
          <w:jc w:val="center"/>
        </w:trPr>
        <w:tc>
          <w:tcPr>
            <w:tcW w:w="4876" w:type="dxa"/>
            <w:tcBorders>
              <w:top w:val="nil"/>
              <w:left w:val="nil"/>
              <w:bottom w:val="nil"/>
              <w:right w:val="nil"/>
            </w:tcBorders>
          </w:tcPr>
          <w:p w14:paraId="4D41A65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A9756C2" w14:textId="77777777" w:rsidR="00EC675A" w:rsidRPr="00B01379" w:rsidRDefault="00EF799F" w:rsidP="0096035D">
            <w:pPr>
              <w:pStyle w:val="AmColumnHeading"/>
            </w:pPr>
            <w:r w:rsidRPr="00B01379">
              <w:t>Τροπολογία</w:t>
            </w:r>
          </w:p>
        </w:tc>
      </w:tr>
      <w:tr w:rsidR="00B274CD" w:rsidRPr="00B01379" w14:paraId="76CB8086" w14:textId="77777777" w:rsidTr="0096035D">
        <w:trPr>
          <w:jc w:val="center"/>
        </w:trPr>
        <w:tc>
          <w:tcPr>
            <w:tcW w:w="4876" w:type="dxa"/>
            <w:tcBorders>
              <w:top w:val="nil"/>
              <w:left w:val="nil"/>
              <w:bottom w:val="nil"/>
              <w:right w:val="nil"/>
            </w:tcBorders>
          </w:tcPr>
          <w:p w14:paraId="491386EF" w14:textId="77777777" w:rsidR="00EC675A" w:rsidRPr="00B01379" w:rsidRDefault="00EC675A" w:rsidP="0096035D">
            <w:pPr>
              <w:pStyle w:val="Normal6a"/>
            </w:pPr>
          </w:p>
        </w:tc>
        <w:tc>
          <w:tcPr>
            <w:tcW w:w="4876" w:type="dxa"/>
            <w:tcBorders>
              <w:top w:val="nil"/>
              <w:left w:val="nil"/>
              <w:bottom w:val="nil"/>
              <w:right w:val="nil"/>
            </w:tcBorders>
          </w:tcPr>
          <w:p w14:paraId="0D2C47CF" w14:textId="5C0A3392" w:rsidR="00EC675A" w:rsidRPr="00B01379" w:rsidRDefault="00EF799F" w:rsidP="00F65D30">
            <w:pPr>
              <w:pStyle w:val="Normal6a"/>
            </w:pPr>
            <w:r w:rsidRPr="00B01379">
              <w:rPr>
                <w:b/>
                <w:i/>
              </w:rPr>
              <w:t>44β.</w:t>
            </w:r>
            <w:r w:rsidRPr="00B01379">
              <w:tab/>
            </w:r>
            <w:r w:rsidRPr="00B01379">
              <w:rPr>
                <w:b/>
                <w:i/>
              </w:rPr>
              <w:t xml:space="preserve">τονίζει την ανάγκη να συνεχιστεί η επέκταση των πρωτοβουλιών της PESCO προκειμένου να βελτιωθούν η στρατιωτική κινητικότητα, οι ικανότητες </w:t>
            </w:r>
            <w:r w:rsidRPr="00B01379">
              <w:rPr>
                <w:b/>
                <w:i/>
              </w:rPr>
              <w:t>κυβερνοάμυνας και οι κοινές αμυντικές υποδομές της ΕΕ, με έμφαση στην ανάπτυξη βασικών αμυντικών συστημάτων, όπως τα μη επανδρωμένα εναέρια οχήματα (UAV), η πυραυλική άμυνα και οι ναυτικές ικανότητες, διασφαλίζοντας ότι τα κράτη μέλη της ΕΕ μπορούν να αμυν</w:t>
            </w:r>
            <w:r w:rsidRPr="00B01379">
              <w:rPr>
                <w:b/>
                <w:i/>
              </w:rPr>
              <w:t>θούν συλλογικά έναντι αναδυόμενων απειλών·</w:t>
            </w:r>
          </w:p>
        </w:tc>
      </w:tr>
    </w:tbl>
    <w:p w14:paraId="780E9AF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35B494C" w14:textId="77777777" w:rsidR="00EC675A" w:rsidRPr="00B01379" w:rsidRDefault="00EF799F" w:rsidP="00EC675A">
      <w:r w:rsidRPr="00B01379">
        <w:rPr>
          <w:rStyle w:val="HideTWBExt"/>
        </w:rPr>
        <w:t>&lt;/Amend&gt;</w:t>
      </w:r>
    </w:p>
    <w:p w14:paraId="5E04059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995</w:t>
      </w:r>
      <w:r w:rsidRPr="00B01379">
        <w:rPr>
          <w:rStyle w:val="HideTWBExt"/>
          <w:b w:val="0"/>
        </w:rPr>
        <w:t>&lt;/NumAm&gt;</w:t>
      </w:r>
    </w:p>
    <w:p w14:paraId="5B581F5E" w14:textId="77777777" w:rsidR="00EC675A" w:rsidRPr="00B01379" w:rsidRDefault="00EF799F" w:rsidP="00EC675A">
      <w:pPr>
        <w:pStyle w:val="NormalBold"/>
      </w:pPr>
      <w:r w:rsidRPr="00B01379">
        <w:rPr>
          <w:rStyle w:val="HideTWBExt"/>
          <w:b w:val="0"/>
        </w:rPr>
        <w:t>&lt;RepeatBlock-By&gt;&lt;Members&gt;</w:t>
      </w:r>
      <w:r w:rsidRPr="00B01379">
        <w:t xml:space="preserve">Sven Mikser, Lucia Annunziata, Nicola Zingaretti, Thijs Reuten, Alessandra Moretti, Giorgio Gori, Tobias </w:t>
      </w:r>
      <w:r w:rsidRPr="00B01379">
        <w:t>Cremer, Γιάννης Μανιάτης</w:t>
      </w:r>
      <w:r w:rsidRPr="00B01379">
        <w:rPr>
          <w:rStyle w:val="HideTWBExt"/>
          <w:b w:val="0"/>
        </w:rPr>
        <w:t>&lt;/Members&gt;</w:t>
      </w:r>
    </w:p>
    <w:p w14:paraId="5EB82FFD" w14:textId="77777777" w:rsidR="00EC675A" w:rsidRPr="00B01379" w:rsidRDefault="00EF799F" w:rsidP="00EC675A">
      <w:pPr>
        <w:pStyle w:val="NormalBold"/>
      </w:pPr>
      <w:r w:rsidRPr="00B01379">
        <w:rPr>
          <w:rStyle w:val="HideTWBExt"/>
          <w:b w:val="0"/>
        </w:rPr>
        <w:t>&lt;/RepeatBlock-By&gt;</w:t>
      </w:r>
    </w:p>
    <w:p w14:paraId="5B15EAC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2DBD2E4" w14:textId="77777777" w:rsidR="00EC675A" w:rsidRPr="00B01379" w:rsidRDefault="00EF799F" w:rsidP="00EC675A">
      <w:pPr>
        <w:pStyle w:val="NormalBold"/>
      </w:pPr>
      <w:r w:rsidRPr="00B01379">
        <w:rPr>
          <w:rStyle w:val="HideTWBExt"/>
          <w:b w:val="0"/>
        </w:rPr>
        <w:t>&lt;Article&gt;</w:t>
      </w:r>
      <w:r w:rsidRPr="00B01379">
        <w:t>Παράγραφος 44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E38137E" w14:textId="77777777" w:rsidTr="0096035D">
        <w:trPr>
          <w:trHeight w:hRule="exact" w:val="240"/>
          <w:jc w:val="center"/>
        </w:trPr>
        <w:tc>
          <w:tcPr>
            <w:tcW w:w="9752" w:type="dxa"/>
            <w:gridSpan w:val="2"/>
            <w:tcBorders>
              <w:top w:val="nil"/>
              <w:left w:val="nil"/>
              <w:bottom w:val="nil"/>
              <w:right w:val="nil"/>
            </w:tcBorders>
          </w:tcPr>
          <w:p w14:paraId="76365A6E" w14:textId="77777777" w:rsidR="00EC675A" w:rsidRPr="00B01379" w:rsidRDefault="00EC675A" w:rsidP="0096035D"/>
        </w:tc>
      </w:tr>
      <w:tr w:rsidR="00B274CD" w:rsidRPr="00B01379" w14:paraId="2E1BD421" w14:textId="77777777" w:rsidTr="0096035D">
        <w:trPr>
          <w:trHeight w:val="240"/>
          <w:jc w:val="center"/>
        </w:trPr>
        <w:tc>
          <w:tcPr>
            <w:tcW w:w="4876" w:type="dxa"/>
            <w:tcBorders>
              <w:top w:val="nil"/>
              <w:left w:val="nil"/>
              <w:bottom w:val="nil"/>
              <w:right w:val="nil"/>
            </w:tcBorders>
          </w:tcPr>
          <w:p w14:paraId="6850810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3736CA4" w14:textId="77777777" w:rsidR="00EC675A" w:rsidRPr="00B01379" w:rsidRDefault="00EF799F" w:rsidP="0096035D">
            <w:pPr>
              <w:pStyle w:val="AmColumnHeading"/>
            </w:pPr>
            <w:r w:rsidRPr="00B01379">
              <w:t>Τροπολογία</w:t>
            </w:r>
          </w:p>
        </w:tc>
      </w:tr>
      <w:tr w:rsidR="00B274CD" w:rsidRPr="00B01379" w14:paraId="46752028" w14:textId="77777777" w:rsidTr="0096035D">
        <w:trPr>
          <w:jc w:val="center"/>
        </w:trPr>
        <w:tc>
          <w:tcPr>
            <w:tcW w:w="4876" w:type="dxa"/>
            <w:tcBorders>
              <w:top w:val="nil"/>
              <w:left w:val="nil"/>
              <w:bottom w:val="nil"/>
              <w:right w:val="nil"/>
            </w:tcBorders>
          </w:tcPr>
          <w:p w14:paraId="7CA5B5E6" w14:textId="77777777" w:rsidR="00EC675A" w:rsidRPr="00B01379" w:rsidRDefault="00EC675A" w:rsidP="0096035D">
            <w:pPr>
              <w:pStyle w:val="Normal6a"/>
            </w:pPr>
          </w:p>
        </w:tc>
        <w:tc>
          <w:tcPr>
            <w:tcW w:w="4876" w:type="dxa"/>
            <w:tcBorders>
              <w:top w:val="nil"/>
              <w:left w:val="nil"/>
              <w:bottom w:val="nil"/>
              <w:right w:val="nil"/>
            </w:tcBorders>
          </w:tcPr>
          <w:p w14:paraId="7C40366E" w14:textId="49CC5EAB" w:rsidR="00EC675A" w:rsidRPr="00B01379" w:rsidRDefault="00EF799F" w:rsidP="00F65D30">
            <w:pPr>
              <w:pStyle w:val="Normal6a"/>
            </w:pPr>
            <w:r w:rsidRPr="00B01379">
              <w:rPr>
                <w:b/>
                <w:i/>
              </w:rPr>
              <w:t>44γ.</w:t>
            </w:r>
            <w:r w:rsidRPr="00B01379">
              <w:tab/>
            </w:r>
            <w:r w:rsidRPr="00B01379">
              <w:rPr>
                <w:b/>
                <w:i/>
              </w:rPr>
              <w:t xml:space="preserve">χαιρετίζει την πρώτη σύνοδο κορυφής ΕΕ-Συμβουλίου Συνεργασίας του Περσικού Κόλπου </w:t>
            </w:r>
            <w:r w:rsidRPr="00B01379">
              <w:rPr>
                <w:b/>
                <w:i/>
              </w:rPr>
              <w:t>που πραγματοποιήθηκε στις 16 Οκτωβρίου 2024· εκφράζει, ωστόσο, τη λύπη του για το γεγονός ότι τα ζητήματα ανθρωπίνων δικαιωμάτων καλύφθηκαν ελάχιστα στην κοινή δήλωση της συνόδου κορυφής· καλεί την ΕΕ και τα κράτη μέλη να συνεχίσουν να επισημαίνουν τον σεβ</w:t>
            </w:r>
            <w:r w:rsidRPr="00B01379">
              <w:rPr>
                <w:b/>
                <w:i/>
              </w:rPr>
              <w:t>ασμό των ανθρωπίνων δικαιωμάτων και της ισότητας των φύλων καθώς και την προοδευτική εναρμόνιση των αξιών, ιδίως για τις αντιμετώπιση του ρωσικού επιθετικού πολέμου κατά της Ουκρανίας και των συνεπειών της·</w:t>
            </w:r>
          </w:p>
        </w:tc>
      </w:tr>
    </w:tbl>
    <w:p w14:paraId="165F84A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97110F9" w14:textId="77777777" w:rsidR="00EC675A" w:rsidRPr="00B01379" w:rsidRDefault="00EF799F" w:rsidP="00EC675A">
      <w:r w:rsidRPr="00B01379">
        <w:rPr>
          <w:rStyle w:val="HideTWBExt"/>
        </w:rPr>
        <w:t>&lt;/Amend&gt;</w:t>
      </w:r>
    </w:p>
    <w:p w14:paraId="59C71DC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996</w:t>
      </w:r>
      <w:r w:rsidRPr="00B01379">
        <w:rPr>
          <w:rStyle w:val="HideTWBExt"/>
          <w:b w:val="0"/>
        </w:rPr>
        <w:t>&lt;/NumAm&gt;</w:t>
      </w:r>
    </w:p>
    <w:p w14:paraId="46CEA048" w14:textId="77777777" w:rsidR="00EC675A" w:rsidRPr="00B01379" w:rsidRDefault="00EF799F" w:rsidP="00EC675A">
      <w:pPr>
        <w:pStyle w:val="NormalBold"/>
      </w:pPr>
      <w:r w:rsidRPr="00B01379">
        <w:rPr>
          <w:rStyle w:val="HideTWBExt"/>
          <w:b w:val="0"/>
        </w:rPr>
        <w:t>&lt;RepeatBlock-By&gt;&lt;Members&gt;</w:t>
      </w:r>
      <w:r w:rsidRPr="00B01379">
        <w:t>Vasile Dîncu</w:t>
      </w:r>
      <w:r w:rsidRPr="00B01379">
        <w:rPr>
          <w:rStyle w:val="HideTWBExt"/>
          <w:b w:val="0"/>
        </w:rPr>
        <w:t>&lt;/Members&gt;</w:t>
      </w:r>
    </w:p>
    <w:p w14:paraId="7FE7B215" w14:textId="77777777" w:rsidR="00EC675A" w:rsidRPr="00B01379" w:rsidRDefault="00EF799F" w:rsidP="00EC675A">
      <w:pPr>
        <w:pStyle w:val="NormalBold"/>
      </w:pPr>
      <w:r w:rsidRPr="00B01379">
        <w:rPr>
          <w:rStyle w:val="HideTWBExt"/>
          <w:b w:val="0"/>
        </w:rPr>
        <w:t>&lt;/RepeatBlock-By&gt;</w:t>
      </w:r>
    </w:p>
    <w:p w14:paraId="76A7DE37"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104D74C" w14:textId="77777777" w:rsidR="00EC675A" w:rsidRPr="00B01379" w:rsidRDefault="00EF799F" w:rsidP="00EC675A">
      <w:pPr>
        <w:pStyle w:val="NormalBold"/>
      </w:pPr>
      <w:r w:rsidRPr="00B01379">
        <w:rPr>
          <w:rStyle w:val="HideTWBExt"/>
          <w:b w:val="0"/>
        </w:rPr>
        <w:t>&lt;Article&gt;</w:t>
      </w:r>
      <w:r w:rsidRPr="00B01379">
        <w:t>Παράγραφος 44 γ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1E72373" w14:textId="77777777" w:rsidTr="0096035D">
        <w:trPr>
          <w:trHeight w:hRule="exact" w:val="240"/>
          <w:jc w:val="center"/>
        </w:trPr>
        <w:tc>
          <w:tcPr>
            <w:tcW w:w="9752" w:type="dxa"/>
            <w:gridSpan w:val="2"/>
            <w:tcBorders>
              <w:top w:val="nil"/>
              <w:left w:val="nil"/>
              <w:bottom w:val="nil"/>
              <w:right w:val="nil"/>
            </w:tcBorders>
          </w:tcPr>
          <w:p w14:paraId="51C44710" w14:textId="77777777" w:rsidR="00EC675A" w:rsidRPr="00B01379" w:rsidRDefault="00EC675A" w:rsidP="0096035D"/>
        </w:tc>
      </w:tr>
      <w:tr w:rsidR="00B274CD" w:rsidRPr="00B01379" w14:paraId="6F567BD8" w14:textId="77777777" w:rsidTr="0096035D">
        <w:trPr>
          <w:trHeight w:val="240"/>
          <w:jc w:val="center"/>
        </w:trPr>
        <w:tc>
          <w:tcPr>
            <w:tcW w:w="4876" w:type="dxa"/>
            <w:tcBorders>
              <w:top w:val="nil"/>
              <w:left w:val="nil"/>
              <w:bottom w:val="nil"/>
              <w:right w:val="nil"/>
            </w:tcBorders>
          </w:tcPr>
          <w:p w14:paraId="4B47EF88"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1BD1EE2" w14:textId="77777777" w:rsidR="00EC675A" w:rsidRPr="00B01379" w:rsidRDefault="00EF799F" w:rsidP="0096035D">
            <w:pPr>
              <w:pStyle w:val="AmColumnHeading"/>
            </w:pPr>
            <w:r w:rsidRPr="00B01379">
              <w:t>Τροπολογία</w:t>
            </w:r>
          </w:p>
        </w:tc>
      </w:tr>
      <w:tr w:rsidR="00B274CD" w:rsidRPr="00B01379" w14:paraId="4B45ECEB" w14:textId="77777777" w:rsidTr="0096035D">
        <w:trPr>
          <w:jc w:val="center"/>
        </w:trPr>
        <w:tc>
          <w:tcPr>
            <w:tcW w:w="4876" w:type="dxa"/>
            <w:tcBorders>
              <w:top w:val="nil"/>
              <w:left w:val="nil"/>
              <w:bottom w:val="nil"/>
              <w:right w:val="nil"/>
            </w:tcBorders>
          </w:tcPr>
          <w:p w14:paraId="63DA1310" w14:textId="77777777" w:rsidR="00EC675A" w:rsidRPr="00B01379" w:rsidRDefault="00EC675A" w:rsidP="0096035D">
            <w:pPr>
              <w:pStyle w:val="Normal6a"/>
            </w:pPr>
          </w:p>
        </w:tc>
        <w:tc>
          <w:tcPr>
            <w:tcW w:w="4876" w:type="dxa"/>
            <w:tcBorders>
              <w:top w:val="nil"/>
              <w:left w:val="nil"/>
              <w:bottom w:val="nil"/>
              <w:right w:val="nil"/>
            </w:tcBorders>
          </w:tcPr>
          <w:p w14:paraId="401A47EC" w14:textId="20D338D8" w:rsidR="00EC675A" w:rsidRPr="00B01379" w:rsidRDefault="00EF799F" w:rsidP="00F65D30">
            <w:pPr>
              <w:pStyle w:val="Normal6a"/>
            </w:pPr>
            <w:r w:rsidRPr="00B01379">
              <w:rPr>
                <w:b/>
                <w:i/>
              </w:rPr>
              <w:t>44γ.</w:t>
            </w:r>
            <w:r w:rsidRPr="00B01379">
              <w:tab/>
            </w:r>
            <w:r w:rsidRPr="00B01379">
              <w:rPr>
                <w:b/>
                <w:i/>
              </w:rPr>
              <w:t xml:space="preserve">ζητεί την ενίσχυση της παρουσίας και </w:t>
            </w:r>
            <w:r w:rsidRPr="00B01379">
              <w:rPr>
                <w:b/>
                <w:i/>
              </w:rPr>
              <w:t>της επιρροής της ΕΕ στην άμεση γειτονία της, ιδίως στα Δυτικά Βαλκάνια, την Ανατολική Ευρώπη και τη Μεσόγειο, μέσω οικονομικής βοήθειας, συνεργασίας στον τομέα της ασφάλειας και διπλωματικής δέσμευσης, παρέχοντας στην ΕΕ τη δυνατότητα να προστατεύει τα συμ</w:t>
            </w:r>
            <w:r w:rsidRPr="00B01379">
              <w:rPr>
                <w:b/>
                <w:i/>
              </w:rPr>
              <w:t>φέροντά της, να προωθεί τη σταθερότητα και να προάγει τις αξίες της σε παγκόσμιο επίπεδο·</w:t>
            </w:r>
          </w:p>
        </w:tc>
      </w:tr>
    </w:tbl>
    <w:p w14:paraId="549ED873"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CE28EE3" w14:textId="77777777" w:rsidR="00EC675A" w:rsidRPr="00B01379" w:rsidRDefault="00EF799F" w:rsidP="00EC675A">
      <w:r w:rsidRPr="00B01379">
        <w:rPr>
          <w:rStyle w:val="HideTWBExt"/>
        </w:rPr>
        <w:t>&lt;/Amend&gt;</w:t>
      </w:r>
    </w:p>
    <w:p w14:paraId="1DDF5B9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997</w:t>
      </w:r>
      <w:r w:rsidRPr="00B01379">
        <w:rPr>
          <w:rStyle w:val="HideTWBExt"/>
          <w:b w:val="0"/>
        </w:rPr>
        <w:t>&lt;/NumAm&gt;</w:t>
      </w:r>
    </w:p>
    <w:p w14:paraId="1CCA8ADA" w14:textId="77777777" w:rsidR="00EC675A" w:rsidRPr="00B01379" w:rsidRDefault="00EF799F" w:rsidP="00EC675A">
      <w:pPr>
        <w:pStyle w:val="NormalBold"/>
      </w:pPr>
      <w:r w:rsidRPr="00B01379">
        <w:rPr>
          <w:rStyle w:val="HideTWBExt"/>
          <w:b w:val="0"/>
        </w:rPr>
        <w:t>&lt;RepeatBlock-By&gt;&lt;Members&gt;</w:t>
      </w:r>
      <w:r w:rsidRPr="00B01379">
        <w:t xml:space="preserve">Sven Mikser, Lucia Annunziata, Nicola Zingaretti, Thijs </w:t>
      </w:r>
      <w:r w:rsidRPr="00B01379">
        <w:t>Reuten, Alessandra Moretti, Giorgio Gori, Tobias Cremer, Γιάννης Μανιάτης, Marco Tarquinio, Vasile Dîncu</w:t>
      </w:r>
      <w:r w:rsidRPr="00B01379">
        <w:rPr>
          <w:rStyle w:val="HideTWBExt"/>
          <w:b w:val="0"/>
        </w:rPr>
        <w:t>&lt;/Members&gt;</w:t>
      </w:r>
    </w:p>
    <w:p w14:paraId="213D877E" w14:textId="77777777" w:rsidR="00EC675A" w:rsidRPr="00B01379" w:rsidRDefault="00EF799F" w:rsidP="00EC675A">
      <w:pPr>
        <w:pStyle w:val="NormalBold"/>
      </w:pPr>
      <w:r w:rsidRPr="00B01379">
        <w:rPr>
          <w:rStyle w:val="HideTWBExt"/>
          <w:b w:val="0"/>
        </w:rPr>
        <w:t>&lt;/RepeatBlock-By&gt;</w:t>
      </w:r>
    </w:p>
    <w:p w14:paraId="5083AC6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67933F8" w14:textId="77777777" w:rsidR="00EC675A" w:rsidRPr="00B01379" w:rsidRDefault="00EF799F" w:rsidP="00EC675A">
      <w:pPr>
        <w:pStyle w:val="NormalBold"/>
      </w:pPr>
      <w:r w:rsidRPr="00B01379">
        <w:rPr>
          <w:rStyle w:val="HideTWBExt"/>
          <w:b w:val="0"/>
        </w:rPr>
        <w:t>&lt;Article&gt;</w:t>
      </w:r>
      <w:r w:rsidRPr="00B01379">
        <w:t>Παράγραφος 44 δ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8FC1DB2" w14:textId="77777777" w:rsidTr="0096035D">
        <w:trPr>
          <w:trHeight w:hRule="exact" w:val="240"/>
          <w:jc w:val="center"/>
        </w:trPr>
        <w:tc>
          <w:tcPr>
            <w:tcW w:w="9752" w:type="dxa"/>
            <w:gridSpan w:val="2"/>
            <w:tcBorders>
              <w:top w:val="nil"/>
              <w:left w:val="nil"/>
              <w:bottom w:val="nil"/>
              <w:right w:val="nil"/>
            </w:tcBorders>
          </w:tcPr>
          <w:p w14:paraId="52CBA169" w14:textId="77777777" w:rsidR="00EC675A" w:rsidRPr="00B01379" w:rsidRDefault="00EC675A" w:rsidP="0096035D"/>
        </w:tc>
      </w:tr>
      <w:tr w:rsidR="00B274CD" w:rsidRPr="00B01379" w14:paraId="1F434785" w14:textId="77777777" w:rsidTr="0096035D">
        <w:trPr>
          <w:trHeight w:val="240"/>
          <w:jc w:val="center"/>
        </w:trPr>
        <w:tc>
          <w:tcPr>
            <w:tcW w:w="4876" w:type="dxa"/>
            <w:tcBorders>
              <w:top w:val="nil"/>
              <w:left w:val="nil"/>
              <w:bottom w:val="nil"/>
              <w:right w:val="nil"/>
            </w:tcBorders>
          </w:tcPr>
          <w:p w14:paraId="2B0C2CB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D1CA71A" w14:textId="77777777" w:rsidR="00EC675A" w:rsidRPr="00B01379" w:rsidRDefault="00EF799F" w:rsidP="0096035D">
            <w:pPr>
              <w:pStyle w:val="AmColumnHeading"/>
            </w:pPr>
            <w:r w:rsidRPr="00B01379">
              <w:t>Τροπολογία</w:t>
            </w:r>
          </w:p>
        </w:tc>
      </w:tr>
      <w:tr w:rsidR="00B274CD" w:rsidRPr="00B01379" w14:paraId="2960F905" w14:textId="77777777" w:rsidTr="0096035D">
        <w:trPr>
          <w:jc w:val="center"/>
        </w:trPr>
        <w:tc>
          <w:tcPr>
            <w:tcW w:w="4876" w:type="dxa"/>
            <w:tcBorders>
              <w:top w:val="nil"/>
              <w:left w:val="nil"/>
              <w:bottom w:val="nil"/>
              <w:right w:val="nil"/>
            </w:tcBorders>
          </w:tcPr>
          <w:p w14:paraId="731B8032" w14:textId="77777777" w:rsidR="00EC675A" w:rsidRPr="00B01379" w:rsidRDefault="00EC675A" w:rsidP="0096035D">
            <w:pPr>
              <w:pStyle w:val="Normal6a"/>
            </w:pPr>
          </w:p>
        </w:tc>
        <w:tc>
          <w:tcPr>
            <w:tcW w:w="4876" w:type="dxa"/>
            <w:tcBorders>
              <w:top w:val="nil"/>
              <w:left w:val="nil"/>
              <w:bottom w:val="nil"/>
              <w:right w:val="nil"/>
            </w:tcBorders>
          </w:tcPr>
          <w:p w14:paraId="0111F7ED" w14:textId="6073E313" w:rsidR="00EC675A" w:rsidRPr="00B01379" w:rsidRDefault="00EF799F" w:rsidP="00F65D30">
            <w:pPr>
              <w:pStyle w:val="Normal6a"/>
            </w:pPr>
            <w:r w:rsidRPr="00B01379">
              <w:rPr>
                <w:b/>
                <w:i/>
              </w:rPr>
              <w:t>44δ.</w:t>
            </w:r>
            <w:r w:rsidRPr="00B01379">
              <w:tab/>
            </w:r>
            <w:r w:rsidRPr="00B01379">
              <w:rPr>
                <w:b/>
                <w:i/>
              </w:rPr>
              <w:t>καλεί την ΕΕ να εντείνει τη στήριξή της προς την κοινωνία των πολιτών και τους υπερασπιστές των ανθρωπίνων δικαιωμάτων στις χώρες εταίρους μας, υπό το πρίσμα της συρρίκνωσης του χώρου της κοινωνίας των πολιτών ανά τον κόσμο·</w:t>
            </w:r>
          </w:p>
        </w:tc>
      </w:tr>
    </w:tbl>
    <w:p w14:paraId="083DF7F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C5E2764" w14:textId="77777777" w:rsidR="00EC675A" w:rsidRPr="00B01379" w:rsidRDefault="00EF799F" w:rsidP="00EC675A">
      <w:r w:rsidRPr="00B01379">
        <w:rPr>
          <w:rStyle w:val="HideTWBExt"/>
        </w:rPr>
        <w:t>&lt;/Amend&gt;</w:t>
      </w:r>
    </w:p>
    <w:p w14:paraId="42B1E44C"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998</w:t>
      </w:r>
      <w:r w:rsidRPr="00B01379">
        <w:rPr>
          <w:rStyle w:val="HideTWBExt"/>
          <w:b w:val="0"/>
        </w:rPr>
        <w:t>&lt;/NumAm&gt;</w:t>
      </w:r>
    </w:p>
    <w:p w14:paraId="3D90206F" w14:textId="77777777" w:rsidR="00EC675A" w:rsidRPr="00B01379" w:rsidRDefault="00EF799F" w:rsidP="00EC675A">
      <w:pPr>
        <w:pStyle w:val="NormalBold"/>
      </w:pPr>
      <w:r w:rsidRPr="00B01379">
        <w:rPr>
          <w:rStyle w:val="HideTWBExt"/>
          <w:b w:val="0"/>
        </w:rPr>
        <w:t>&lt;RepeatBlock-By&gt;&lt;Members&gt;</w:t>
      </w:r>
      <w:r w:rsidRPr="00B01379">
        <w:t>Sven Mikser, Lucia Annunziata, Nicola Zingaretti, Thijs Reuten, Alessandra Moretti, Giorgio Gori, Tobias Cremer, Γιάννης Μανιάτης, Marco Tarquinio</w:t>
      </w:r>
      <w:r w:rsidRPr="00B01379">
        <w:rPr>
          <w:rStyle w:val="HideTWBExt"/>
          <w:b w:val="0"/>
        </w:rPr>
        <w:t>&lt;/Members&gt;</w:t>
      </w:r>
    </w:p>
    <w:p w14:paraId="5D392095" w14:textId="77777777" w:rsidR="00EC675A" w:rsidRPr="00B01379" w:rsidRDefault="00EF799F" w:rsidP="00EC675A">
      <w:pPr>
        <w:pStyle w:val="NormalBold"/>
      </w:pPr>
      <w:r w:rsidRPr="00B01379">
        <w:rPr>
          <w:rStyle w:val="HideTWBExt"/>
          <w:b w:val="0"/>
        </w:rPr>
        <w:t>&lt;/RepeatBlock-B</w:t>
      </w:r>
      <w:r w:rsidRPr="00B01379">
        <w:rPr>
          <w:rStyle w:val="HideTWBExt"/>
          <w:b w:val="0"/>
        </w:rPr>
        <w:t>y&gt;</w:t>
      </w:r>
    </w:p>
    <w:p w14:paraId="73A3E14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1071366" w14:textId="77777777" w:rsidR="00EC675A" w:rsidRPr="00B01379" w:rsidRDefault="00EF799F" w:rsidP="00EC675A">
      <w:pPr>
        <w:pStyle w:val="NormalBold"/>
      </w:pPr>
      <w:r w:rsidRPr="00B01379">
        <w:rPr>
          <w:rStyle w:val="HideTWBExt"/>
          <w:b w:val="0"/>
        </w:rPr>
        <w:t>&lt;Article&gt;</w:t>
      </w:r>
      <w:r w:rsidRPr="00B01379">
        <w:t>Παράγραφος 44 ε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79AD5D5" w14:textId="77777777" w:rsidTr="0096035D">
        <w:trPr>
          <w:trHeight w:hRule="exact" w:val="240"/>
          <w:jc w:val="center"/>
        </w:trPr>
        <w:tc>
          <w:tcPr>
            <w:tcW w:w="9752" w:type="dxa"/>
            <w:gridSpan w:val="2"/>
            <w:tcBorders>
              <w:top w:val="nil"/>
              <w:left w:val="nil"/>
              <w:bottom w:val="nil"/>
              <w:right w:val="nil"/>
            </w:tcBorders>
          </w:tcPr>
          <w:p w14:paraId="37801462" w14:textId="77777777" w:rsidR="00EC675A" w:rsidRPr="00B01379" w:rsidRDefault="00EC675A" w:rsidP="0096035D"/>
        </w:tc>
      </w:tr>
      <w:tr w:rsidR="00B274CD" w:rsidRPr="00B01379" w14:paraId="3E399D84" w14:textId="77777777" w:rsidTr="0096035D">
        <w:trPr>
          <w:trHeight w:val="240"/>
          <w:jc w:val="center"/>
        </w:trPr>
        <w:tc>
          <w:tcPr>
            <w:tcW w:w="4876" w:type="dxa"/>
            <w:tcBorders>
              <w:top w:val="nil"/>
              <w:left w:val="nil"/>
              <w:bottom w:val="nil"/>
              <w:right w:val="nil"/>
            </w:tcBorders>
          </w:tcPr>
          <w:p w14:paraId="1A0A2B3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3299B5B" w14:textId="77777777" w:rsidR="00EC675A" w:rsidRPr="00B01379" w:rsidRDefault="00EF799F" w:rsidP="0096035D">
            <w:pPr>
              <w:pStyle w:val="AmColumnHeading"/>
            </w:pPr>
            <w:r w:rsidRPr="00B01379">
              <w:t>Τροπολογία</w:t>
            </w:r>
          </w:p>
        </w:tc>
      </w:tr>
      <w:tr w:rsidR="00B274CD" w:rsidRPr="00B01379" w14:paraId="11A5F995" w14:textId="77777777" w:rsidTr="0096035D">
        <w:trPr>
          <w:jc w:val="center"/>
        </w:trPr>
        <w:tc>
          <w:tcPr>
            <w:tcW w:w="4876" w:type="dxa"/>
            <w:tcBorders>
              <w:top w:val="nil"/>
              <w:left w:val="nil"/>
              <w:bottom w:val="nil"/>
              <w:right w:val="nil"/>
            </w:tcBorders>
          </w:tcPr>
          <w:p w14:paraId="435CB848" w14:textId="77777777" w:rsidR="00EC675A" w:rsidRPr="00B01379" w:rsidRDefault="00EC675A" w:rsidP="0096035D">
            <w:pPr>
              <w:pStyle w:val="Normal6a"/>
            </w:pPr>
          </w:p>
        </w:tc>
        <w:tc>
          <w:tcPr>
            <w:tcW w:w="4876" w:type="dxa"/>
            <w:tcBorders>
              <w:top w:val="nil"/>
              <w:left w:val="nil"/>
              <w:bottom w:val="nil"/>
              <w:right w:val="nil"/>
            </w:tcBorders>
          </w:tcPr>
          <w:p w14:paraId="57166823" w14:textId="631ACEBA" w:rsidR="00EC675A" w:rsidRPr="00B01379" w:rsidRDefault="00EF799F" w:rsidP="00F65D30">
            <w:pPr>
              <w:pStyle w:val="Normal6a"/>
            </w:pPr>
            <w:r w:rsidRPr="00B01379">
              <w:rPr>
                <w:b/>
                <w:i/>
              </w:rPr>
              <w:t>44ε.</w:t>
            </w:r>
            <w:r w:rsidRPr="00B01379">
              <w:tab/>
            </w:r>
            <w:r w:rsidRPr="00B01379">
              <w:rPr>
                <w:b/>
                <w:i/>
              </w:rPr>
              <w:t xml:space="preserve">εκφράζει την έντονη ανησυχία του για τις ολοένα και αυξανόμενες επιθέσεις κατά των δικαιωμάτων ΛΟΑΤΚΙ παγκοσμίως, καθώς τα ΛΟΑΤΚΙ </w:t>
            </w:r>
            <w:r w:rsidRPr="00B01379">
              <w:rPr>
                <w:b/>
                <w:i/>
              </w:rPr>
              <w:t>άτομα συνεχίζουν να υφίστανται διακρίσεις και βία, μεταξύ άλλων σε χώρες όπου, ενώ είχε σημειωθεί κάποια πρόοδος ως προς τα εν λόγω δικαιώματα, για τα οποία πολέμησαν σκληρά, τώρα σημειώνεται οπισθοδρόμηση, όπως η ρητορική μίσους από εκλεγμένους πολιτικούς</w:t>
            </w:r>
            <w:r w:rsidRPr="00B01379">
              <w:rPr>
                <w:b/>
                <w:i/>
              </w:rPr>
              <w:t>, η έξαρση της ομοφοβικής βίας και η διακήρυξη των λεγόμενων ζωνών χωρίς ΛΟΑΤΚΙ·</w:t>
            </w:r>
          </w:p>
        </w:tc>
      </w:tr>
    </w:tbl>
    <w:p w14:paraId="27648E11"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7AAD9D9" w14:textId="77777777" w:rsidR="00EC675A" w:rsidRPr="00B01379" w:rsidRDefault="00EF799F" w:rsidP="00EC675A">
      <w:r w:rsidRPr="00B01379">
        <w:rPr>
          <w:rStyle w:val="HideTWBExt"/>
        </w:rPr>
        <w:t>&lt;/Amend&gt;</w:t>
      </w:r>
    </w:p>
    <w:p w14:paraId="04AB1D7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999</w:t>
      </w:r>
      <w:r w:rsidRPr="00B01379">
        <w:rPr>
          <w:rStyle w:val="HideTWBExt"/>
          <w:b w:val="0"/>
        </w:rPr>
        <w:t>&lt;/NumAm&gt;</w:t>
      </w:r>
    </w:p>
    <w:p w14:paraId="33966075"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2AFF3682" w14:textId="77777777" w:rsidR="00EC675A" w:rsidRPr="00B01379" w:rsidRDefault="00EF799F" w:rsidP="00EC675A">
      <w:pPr>
        <w:pStyle w:val="NormalBold"/>
      </w:pPr>
      <w:r w:rsidRPr="00B01379">
        <w:rPr>
          <w:rStyle w:val="HideTWBExt"/>
          <w:b w:val="0"/>
        </w:rPr>
        <w:t>&lt;/RepeatBlock-By&gt;</w:t>
      </w:r>
    </w:p>
    <w:p w14:paraId="1BDAD01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46D413E" w14:textId="77777777" w:rsidR="00EC675A" w:rsidRPr="00B01379" w:rsidRDefault="00EF799F" w:rsidP="00EC675A">
      <w:pPr>
        <w:pStyle w:val="NormalBold"/>
      </w:pPr>
      <w:r w:rsidRPr="00B01379">
        <w:rPr>
          <w:rStyle w:val="HideTWBExt"/>
          <w:b w:val="0"/>
        </w:rPr>
        <w:t>&lt;Article&gt;</w:t>
      </w:r>
      <w:r w:rsidRPr="00B01379">
        <w:t>Παράγραφος 45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E25F43E" w14:textId="77777777" w:rsidTr="0096035D">
        <w:trPr>
          <w:trHeight w:hRule="exact" w:val="240"/>
          <w:jc w:val="center"/>
        </w:trPr>
        <w:tc>
          <w:tcPr>
            <w:tcW w:w="9752" w:type="dxa"/>
            <w:gridSpan w:val="2"/>
            <w:tcBorders>
              <w:top w:val="nil"/>
              <w:left w:val="nil"/>
              <w:bottom w:val="nil"/>
              <w:right w:val="nil"/>
            </w:tcBorders>
          </w:tcPr>
          <w:p w14:paraId="5E6CC748" w14:textId="77777777" w:rsidR="00EC675A" w:rsidRPr="00B01379" w:rsidRDefault="00EC675A" w:rsidP="0096035D"/>
        </w:tc>
      </w:tr>
      <w:tr w:rsidR="00B274CD" w:rsidRPr="00B01379" w14:paraId="16AD0CC7" w14:textId="77777777" w:rsidTr="0096035D">
        <w:trPr>
          <w:trHeight w:val="240"/>
          <w:jc w:val="center"/>
        </w:trPr>
        <w:tc>
          <w:tcPr>
            <w:tcW w:w="4876" w:type="dxa"/>
            <w:tcBorders>
              <w:top w:val="nil"/>
              <w:left w:val="nil"/>
              <w:bottom w:val="nil"/>
              <w:right w:val="nil"/>
            </w:tcBorders>
          </w:tcPr>
          <w:p w14:paraId="6117B541"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5916A6F" w14:textId="77777777" w:rsidR="00EC675A" w:rsidRPr="00B01379" w:rsidRDefault="00EF799F" w:rsidP="0096035D">
            <w:pPr>
              <w:pStyle w:val="AmColumnHeading"/>
            </w:pPr>
            <w:r w:rsidRPr="00B01379">
              <w:t>Τροπολογία</w:t>
            </w:r>
          </w:p>
        </w:tc>
      </w:tr>
      <w:tr w:rsidR="00B274CD" w:rsidRPr="00B01379" w14:paraId="65DE19F5" w14:textId="77777777" w:rsidTr="0096035D">
        <w:trPr>
          <w:jc w:val="center"/>
        </w:trPr>
        <w:tc>
          <w:tcPr>
            <w:tcW w:w="4876" w:type="dxa"/>
            <w:tcBorders>
              <w:top w:val="nil"/>
              <w:left w:val="nil"/>
              <w:bottom w:val="nil"/>
              <w:right w:val="nil"/>
            </w:tcBorders>
          </w:tcPr>
          <w:p w14:paraId="07CFE9B7" w14:textId="77777777" w:rsidR="00EC675A" w:rsidRPr="00B01379" w:rsidRDefault="00EF799F" w:rsidP="0096035D">
            <w:pPr>
              <w:pStyle w:val="Normal6a"/>
            </w:pPr>
            <w:r w:rsidRPr="00B01379">
              <w:rPr>
                <w:b/>
                <w:i/>
              </w:rPr>
              <w:t>45.</w:t>
            </w:r>
            <w:r w:rsidRPr="00B01379">
              <w:tab/>
            </w:r>
            <w:r w:rsidRPr="00B01379">
              <w:rPr>
                <w:b/>
                <w:i/>
              </w:rPr>
              <w:t xml:space="preserve">πιστεύει ότι υπάρχει ανάγκη για ισχυρότερη θεσμοθετημένη κοινοβουλευτική εποπτεία της εξωτερικής δράσης της ΕΕ, συμπεριλαμβανομένης της τακτικής </w:t>
            </w:r>
            <w:r w:rsidRPr="00B01379">
              <w:rPr>
                <w:b/>
                <w:i/>
              </w:rPr>
              <w:t>και έγκαιρης, αλλά και ασφαλούς, πρόσβασης σε εμπιστευτικές πληροφορίες·</w:t>
            </w:r>
          </w:p>
        </w:tc>
        <w:tc>
          <w:tcPr>
            <w:tcW w:w="4876" w:type="dxa"/>
            <w:tcBorders>
              <w:top w:val="nil"/>
              <w:left w:val="nil"/>
              <w:bottom w:val="nil"/>
              <w:right w:val="nil"/>
            </w:tcBorders>
          </w:tcPr>
          <w:p w14:paraId="4E45C687" w14:textId="77777777" w:rsidR="00EC675A" w:rsidRPr="00B01379" w:rsidRDefault="00EF799F" w:rsidP="0096035D">
            <w:pPr>
              <w:pStyle w:val="Normal6a"/>
            </w:pPr>
            <w:r w:rsidRPr="00B01379">
              <w:rPr>
                <w:b/>
                <w:i/>
              </w:rPr>
              <w:t>διαγράφεται</w:t>
            </w:r>
          </w:p>
        </w:tc>
      </w:tr>
    </w:tbl>
    <w:p w14:paraId="1496C1F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69B10A4" w14:textId="77777777" w:rsidR="00EC675A" w:rsidRPr="00B01379" w:rsidRDefault="00EF799F" w:rsidP="00EC675A">
      <w:r w:rsidRPr="00B01379">
        <w:rPr>
          <w:rStyle w:val="HideTWBExt"/>
        </w:rPr>
        <w:t>&lt;/Amend&gt;</w:t>
      </w:r>
    </w:p>
    <w:p w14:paraId="0FE45215"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1000</w:t>
      </w:r>
      <w:r w:rsidRPr="00B01379">
        <w:rPr>
          <w:rStyle w:val="HideTWBExt"/>
          <w:b w:val="0"/>
        </w:rPr>
        <w:t>&lt;/NumAm&gt;</w:t>
      </w:r>
    </w:p>
    <w:p w14:paraId="452DAAF9" w14:textId="77777777" w:rsidR="00EC675A" w:rsidRPr="00B01379" w:rsidRDefault="00EF799F" w:rsidP="00EC675A">
      <w:pPr>
        <w:pStyle w:val="NormalBold"/>
      </w:pPr>
      <w:r w:rsidRPr="00B01379">
        <w:rPr>
          <w:rStyle w:val="HideTWBExt"/>
          <w:b w:val="0"/>
        </w:rPr>
        <w:t>&lt;RepeatBlock-By&gt;&lt;Members&gt;</w:t>
      </w:r>
      <w:r w:rsidRPr="00B01379">
        <w:t>Adam Bielan</w:t>
      </w:r>
      <w:r w:rsidRPr="00B01379">
        <w:rPr>
          <w:rStyle w:val="HideTWBExt"/>
          <w:b w:val="0"/>
        </w:rPr>
        <w:t>&lt;/Members&gt;</w:t>
      </w:r>
    </w:p>
    <w:p w14:paraId="0404E6E8" w14:textId="77777777" w:rsidR="00EC675A" w:rsidRPr="00B01379" w:rsidRDefault="00EF799F" w:rsidP="00EC675A">
      <w:pPr>
        <w:pStyle w:val="NormalBold"/>
      </w:pPr>
      <w:r w:rsidRPr="00B01379">
        <w:rPr>
          <w:rStyle w:val="HideTWBExt"/>
          <w:b w:val="0"/>
        </w:rPr>
        <w:t>&lt;/RepeatBlock-By&gt;</w:t>
      </w:r>
    </w:p>
    <w:p w14:paraId="4B1AFA98" w14:textId="77777777" w:rsidR="00EC675A" w:rsidRPr="00B01379" w:rsidRDefault="00EF799F" w:rsidP="00EC675A">
      <w:pPr>
        <w:pStyle w:val="NormalBold"/>
      </w:pPr>
      <w:r w:rsidRPr="00B01379">
        <w:rPr>
          <w:rStyle w:val="HideTWBExt"/>
          <w:b w:val="0"/>
        </w:rPr>
        <w:t>&lt;DocAmend&gt;</w:t>
      </w:r>
      <w:r w:rsidRPr="00B01379">
        <w:t xml:space="preserve">Πρόταση </w:t>
      </w:r>
      <w:r w:rsidRPr="00B01379">
        <w:t>ψηφίσματος</w:t>
      </w:r>
      <w:r w:rsidRPr="00B01379">
        <w:rPr>
          <w:rStyle w:val="HideTWBExt"/>
          <w:b w:val="0"/>
        </w:rPr>
        <w:t>&lt;/DocAmend&gt;</w:t>
      </w:r>
    </w:p>
    <w:p w14:paraId="650C686B" w14:textId="77777777" w:rsidR="00EC675A" w:rsidRPr="00B01379" w:rsidRDefault="00EF799F" w:rsidP="00EC675A">
      <w:pPr>
        <w:pStyle w:val="NormalBold"/>
      </w:pPr>
      <w:r w:rsidRPr="00B01379">
        <w:rPr>
          <w:rStyle w:val="HideTWBExt"/>
          <w:b w:val="0"/>
        </w:rPr>
        <w:t>&lt;Article&gt;</w:t>
      </w:r>
      <w:r w:rsidRPr="00B01379">
        <w:t>Παράγραφος 45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5AF3A2D" w14:textId="77777777" w:rsidTr="0096035D">
        <w:trPr>
          <w:trHeight w:hRule="exact" w:val="240"/>
          <w:jc w:val="center"/>
        </w:trPr>
        <w:tc>
          <w:tcPr>
            <w:tcW w:w="9752" w:type="dxa"/>
            <w:gridSpan w:val="2"/>
            <w:tcBorders>
              <w:top w:val="nil"/>
              <w:left w:val="nil"/>
              <w:bottom w:val="nil"/>
              <w:right w:val="nil"/>
            </w:tcBorders>
          </w:tcPr>
          <w:p w14:paraId="280EAA7D" w14:textId="77777777" w:rsidR="00EC675A" w:rsidRPr="00B01379" w:rsidRDefault="00EC675A" w:rsidP="0096035D"/>
        </w:tc>
      </w:tr>
      <w:tr w:rsidR="00B274CD" w:rsidRPr="00B01379" w14:paraId="68DA612D" w14:textId="77777777" w:rsidTr="0096035D">
        <w:trPr>
          <w:trHeight w:val="240"/>
          <w:jc w:val="center"/>
        </w:trPr>
        <w:tc>
          <w:tcPr>
            <w:tcW w:w="4876" w:type="dxa"/>
            <w:tcBorders>
              <w:top w:val="nil"/>
              <w:left w:val="nil"/>
              <w:bottom w:val="nil"/>
              <w:right w:val="nil"/>
            </w:tcBorders>
          </w:tcPr>
          <w:p w14:paraId="3E57B61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5F1D08C" w14:textId="77777777" w:rsidR="00EC675A" w:rsidRPr="00B01379" w:rsidRDefault="00EF799F" w:rsidP="0096035D">
            <w:pPr>
              <w:pStyle w:val="AmColumnHeading"/>
            </w:pPr>
            <w:r w:rsidRPr="00B01379">
              <w:t>Τροπολογία</w:t>
            </w:r>
          </w:p>
        </w:tc>
      </w:tr>
      <w:tr w:rsidR="00B274CD" w:rsidRPr="00B01379" w14:paraId="49A35191" w14:textId="77777777" w:rsidTr="0096035D">
        <w:trPr>
          <w:jc w:val="center"/>
        </w:trPr>
        <w:tc>
          <w:tcPr>
            <w:tcW w:w="4876" w:type="dxa"/>
            <w:tcBorders>
              <w:top w:val="nil"/>
              <w:left w:val="nil"/>
              <w:bottom w:val="nil"/>
              <w:right w:val="nil"/>
            </w:tcBorders>
          </w:tcPr>
          <w:p w14:paraId="1CCEDEC8" w14:textId="77777777" w:rsidR="00EC675A" w:rsidRPr="00B01379" w:rsidRDefault="00EF799F" w:rsidP="0096035D">
            <w:pPr>
              <w:pStyle w:val="Normal6a"/>
            </w:pPr>
            <w:r w:rsidRPr="00B01379">
              <w:t>45.</w:t>
            </w:r>
            <w:r w:rsidRPr="00B01379">
              <w:tab/>
              <w:t xml:space="preserve">πιστεύει ότι υπάρχει ανάγκη για ισχυρότερη θεσμοθετημένη κοινοβουλευτική εποπτεία της εξωτερικής δράσης της ΕΕ, συμπεριλαμβανομένης της τακτικής και έγκαιρης, αλλά </w:t>
            </w:r>
            <w:r w:rsidRPr="00B01379">
              <w:t>και ασφαλούς, πρόσβασης σε εμπιστευτικές πληροφορίες·</w:t>
            </w:r>
          </w:p>
        </w:tc>
        <w:tc>
          <w:tcPr>
            <w:tcW w:w="4876" w:type="dxa"/>
            <w:tcBorders>
              <w:top w:val="nil"/>
              <w:left w:val="nil"/>
              <w:bottom w:val="nil"/>
              <w:right w:val="nil"/>
            </w:tcBorders>
          </w:tcPr>
          <w:p w14:paraId="4745538E" w14:textId="77777777" w:rsidR="00EC675A" w:rsidRPr="00B01379" w:rsidRDefault="00EF799F" w:rsidP="0096035D">
            <w:pPr>
              <w:pStyle w:val="Normal6a"/>
            </w:pPr>
            <w:r w:rsidRPr="00B01379">
              <w:t>45.</w:t>
            </w:r>
            <w:r w:rsidRPr="00B01379">
              <w:tab/>
              <w:t>πιστεύει ότι υπάρχει ανάγκη για ισχυρότερη θεσμοθετημένη κοινοβουλευτική εποπτεία της εξωτερικής δράσης της ΕΕ, συμπεριλαμβανομένης της τακτικής και έγκαιρης, αλλά και ασφαλούς, πρόσβασης σε εμπιστε</w:t>
            </w:r>
            <w:r w:rsidRPr="00B01379">
              <w:t xml:space="preserve">υτικές πληροφορίες· </w:t>
            </w:r>
            <w:r w:rsidRPr="00B01379">
              <w:rPr>
                <w:b/>
                <w:i/>
              </w:rPr>
              <w:t>τονίζει την ανάγκη για περισσότερη ανατροφοδότηση από την ΕΥΕΔ σχετικά με τις δράσεις (και τις επιπτώσεις) που αναλαμβάνει η υπηρεσία προκειμένου να ανταποκριθεί στις συστάσεις του ΕΚ που περιγράφονται στα ψηφίσματα για θέματα εξωτερικώ</w:t>
            </w:r>
            <w:r w:rsidRPr="00B01379">
              <w:rPr>
                <w:b/>
                <w:i/>
              </w:rPr>
              <w:t>ν υποθέσεων·</w:t>
            </w:r>
          </w:p>
        </w:tc>
      </w:tr>
    </w:tbl>
    <w:p w14:paraId="197CFF7F"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B625A1D" w14:textId="77777777" w:rsidR="00EC675A" w:rsidRPr="00B01379" w:rsidRDefault="00EF799F" w:rsidP="00EC675A">
      <w:r w:rsidRPr="00B01379">
        <w:rPr>
          <w:rStyle w:val="HideTWBExt"/>
        </w:rPr>
        <w:t>&lt;/Amend&gt;</w:t>
      </w:r>
    </w:p>
    <w:p w14:paraId="2A6B7B7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1001</w:t>
      </w:r>
      <w:r w:rsidRPr="00B01379">
        <w:rPr>
          <w:rStyle w:val="HideTWBExt"/>
          <w:b w:val="0"/>
        </w:rPr>
        <w:t>&lt;/NumAm&gt;</w:t>
      </w:r>
    </w:p>
    <w:p w14:paraId="786CBB5A" w14:textId="77777777" w:rsidR="00EC675A" w:rsidRPr="00B01379" w:rsidRDefault="00EF799F" w:rsidP="00EC675A">
      <w:pPr>
        <w:pStyle w:val="NormalBold"/>
      </w:pPr>
      <w:r w:rsidRPr="00B01379">
        <w:rPr>
          <w:rStyle w:val="HideTWBExt"/>
          <w:b w:val="0"/>
        </w:rPr>
        <w:t>&lt;RepeatBlock-By&gt;&lt;Members&gt;</w:t>
      </w:r>
      <w:r w:rsidRPr="00B01379">
        <w:t>Željana Zovko</w:t>
      </w:r>
      <w:r w:rsidRPr="00B01379">
        <w:rPr>
          <w:rStyle w:val="HideTWBExt"/>
          <w:b w:val="0"/>
        </w:rPr>
        <w:t>&lt;/Members&gt;</w:t>
      </w:r>
    </w:p>
    <w:p w14:paraId="7E5C6932" w14:textId="77777777" w:rsidR="00EC675A" w:rsidRPr="00B01379" w:rsidRDefault="00EF799F" w:rsidP="00EC675A">
      <w:pPr>
        <w:pStyle w:val="NormalBold"/>
      </w:pPr>
      <w:r w:rsidRPr="00B01379">
        <w:rPr>
          <w:rStyle w:val="HideTWBExt"/>
          <w:b w:val="0"/>
        </w:rPr>
        <w:t>&lt;/RepeatBlock-By&gt;</w:t>
      </w:r>
    </w:p>
    <w:p w14:paraId="3A3CACF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4C40E57" w14:textId="77777777" w:rsidR="00EC675A" w:rsidRPr="00B01379" w:rsidRDefault="00EF799F" w:rsidP="00EC675A">
      <w:pPr>
        <w:pStyle w:val="NormalBold"/>
      </w:pPr>
      <w:r w:rsidRPr="00B01379">
        <w:rPr>
          <w:rStyle w:val="HideTWBExt"/>
          <w:b w:val="0"/>
        </w:rPr>
        <w:t>&lt;Article&gt;</w:t>
      </w:r>
      <w:r w:rsidRPr="00B01379">
        <w:t>Παράγραφος 45</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7BE66047" w14:textId="77777777" w:rsidTr="0096035D">
        <w:trPr>
          <w:trHeight w:hRule="exact" w:val="240"/>
          <w:jc w:val="center"/>
        </w:trPr>
        <w:tc>
          <w:tcPr>
            <w:tcW w:w="9752" w:type="dxa"/>
            <w:gridSpan w:val="2"/>
            <w:tcBorders>
              <w:top w:val="nil"/>
              <w:left w:val="nil"/>
              <w:bottom w:val="nil"/>
              <w:right w:val="nil"/>
            </w:tcBorders>
          </w:tcPr>
          <w:p w14:paraId="3067098E" w14:textId="77777777" w:rsidR="00EC675A" w:rsidRPr="00B01379" w:rsidRDefault="00EC675A" w:rsidP="0096035D"/>
        </w:tc>
      </w:tr>
      <w:tr w:rsidR="00B274CD" w:rsidRPr="00B01379" w14:paraId="3B17B31A" w14:textId="77777777" w:rsidTr="0096035D">
        <w:trPr>
          <w:trHeight w:val="240"/>
          <w:jc w:val="center"/>
        </w:trPr>
        <w:tc>
          <w:tcPr>
            <w:tcW w:w="4876" w:type="dxa"/>
            <w:tcBorders>
              <w:top w:val="nil"/>
              <w:left w:val="nil"/>
              <w:bottom w:val="nil"/>
              <w:right w:val="nil"/>
            </w:tcBorders>
          </w:tcPr>
          <w:p w14:paraId="50087FE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11E866B" w14:textId="77777777" w:rsidR="00EC675A" w:rsidRPr="00B01379" w:rsidRDefault="00EF799F" w:rsidP="0096035D">
            <w:pPr>
              <w:pStyle w:val="AmColumnHeading"/>
            </w:pPr>
            <w:r w:rsidRPr="00B01379">
              <w:t>Τροπολογία</w:t>
            </w:r>
          </w:p>
        </w:tc>
      </w:tr>
      <w:tr w:rsidR="00B274CD" w:rsidRPr="00B01379" w14:paraId="7B13E001" w14:textId="77777777" w:rsidTr="0096035D">
        <w:trPr>
          <w:jc w:val="center"/>
        </w:trPr>
        <w:tc>
          <w:tcPr>
            <w:tcW w:w="4876" w:type="dxa"/>
            <w:tcBorders>
              <w:top w:val="nil"/>
              <w:left w:val="nil"/>
              <w:bottom w:val="nil"/>
              <w:right w:val="nil"/>
            </w:tcBorders>
          </w:tcPr>
          <w:p w14:paraId="173ECC95" w14:textId="77777777" w:rsidR="00EC675A" w:rsidRPr="00B01379" w:rsidRDefault="00EF799F" w:rsidP="0096035D">
            <w:pPr>
              <w:pStyle w:val="Normal6a"/>
            </w:pPr>
            <w:r w:rsidRPr="00B01379">
              <w:t>45.</w:t>
            </w:r>
            <w:r w:rsidRPr="00B01379">
              <w:tab/>
              <w:t>πιστεύει ότι υπάρχει ανάγκη για ισχυρότερη θεσμοθετημένη κοινοβουλευτική εποπτεία της εξωτερικής δράσης της ΕΕ, συμπεριλαμβανομένης της τακτικής και έγκαιρης, αλλά και ασφαλούς, πρόσβασης σε εμπιστευτικές πληροφορίες·</w:t>
            </w:r>
          </w:p>
        </w:tc>
        <w:tc>
          <w:tcPr>
            <w:tcW w:w="4876" w:type="dxa"/>
            <w:tcBorders>
              <w:top w:val="nil"/>
              <w:left w:val="nil"/>
              <w:bottom w:val="nil"/>
              <w:right w:val="nil"/>
            </w:tcBorders>
          </w:tcPr>
          <w:p w14:paraId="5F3B2554" w14:textId="77777777" w:rsidR="00EC675A" w:rsidRPr="00B01379" w:rsidRDefault="00EF799F" w:rsidP="0096035D">
            <w:pPr>
              <w:pStyle w:val="Normal6a"/>
            </w:pPr>
            <w:r w:rsidRPr="00B01379">
              <w:t>45.</w:t>
            </w:r>
            <w:r w:rsidRPr="00B01379">
              <w:tab/>
              <w:t>πιστεύει ότι υπάρχ</w:t>
            </w:r>
            <w:r w:rsidRPr="00B01379">
              <w:t>ει ανάγκη για ισχυρότερη θεσμοθετημένη κοινοβουλευτική εποπτεία της εξωτερικής δράσης της ΕΕ, συμπεριλαμβανομένης της τακτικής και έγκαιρης, αλλά και ασφαλούς, πρόσβασης σε εμπιστευτικές πληροφορίες</w:t>
            </w:r>
            <w:r w:rsidRPr="00B01379">
              <w:rPr>
                <w:b/>
                <w:i/>
              </w:rPr>
              <w:t>, και ενημερώσεων στο Ευρωπαϊκό Κοινοβούλιο</w:t>
            </w:r>
            <w:r w:rsidRPr="00B01379">
              <w:t>·</w:t>
            </w:r>
          </w:p>
        </w:tc>
      </w:tr>
    </w:tbl>
    <w:p w14:paraId="4485740F"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4EC23A4A" w14:textId="77777777" w:rsidR="00EC675A" w:rsidRPr="00B01379" w:rsidRDefault="00EF799F" w:rsidP="00EC675A">
      <w:r w:rsidRPr="00B01379">
        <w:rPr>
          <w:rStyle w:val="HideTWBExt"/>
        </w:rPr>
        <w:t>&lt;/Amend&gt;</w:t>
      </w:r>
    </w:p>
    <w:p w14:paraId="4D087B4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1002</w:t>
      </w:r>
      <w:r w:rsidRPr="00B01379">
        <w:rPr>
          <w:rStyle w:val="HideTWBExt"/>
          <w:b w:val="0"/>
        </w:rPr>
        <w:t>&lt;/NumAm&gt;</w:t>
      </w:r>
    </w:p>
    <w:p w14:paraId="596F3A5F" w14:textId="77777777" w:rsidR="00EC675A" w:rsidRPr="00B01379" w:rsidRDefault="00EF799F" w:rsidP="00EC675A">
      <w:pPr>
        <w:pStyle w:val="NormalBold"/>
      </w:pPr>
      <w:r w:rsidRPr="00B01379">
        <w:rPr>
          <w:rStyle w:val="HideTWBExt"/>
          <w:b w:val="0"/>
        </w:rPr>
        <w:t>&lt;RepeatBlock-By&gt;&lt;Members&gt;</w:t>
      </w:r>
      <w:r w:rsidRPr="00B01379">
        <w:t>Sebastiaan Stöteler</w:t>
      </w:r>
      <w:r w:rsidRPr="00B01379">
        <w:rPr>
          <w:rStyle w:val="HideTWBExt"/>
          <w:b w:val="0"/>
        </w:rPr>
        <w:t>&lt;/Members&gt;</w:t>
      </w:r>
    </w:p>
    <w:p w14:paraId="1B1F42F4" w14:textId="77777777" w:rsidR="00EC675A" w:rsidRPr="00B01379" w:rsidRDefault="00EF799F" w:rsidP="00EC675A">
      <w:pPr>
        <w:pStyle w:val="NormalBold"/>
      </w:pPr>
      <w:r w:rsidRPr="00B01379">
        <w:rPr>
          <w:rStyle w:val="HideTWBExt"/>
          <w:b w:val="0"/>
        </w:rPr>
        <w:t>&lt;/RepeatBlock-By&gt;</w:t>
      </w:r>
    </w:p>
    <w:p w14:paraId="1958487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AE084B9" w14:textId="77777777" w:rsidR="00EC675A" w:rsidRPr="00B01379" w:rsidRDefault="00EF799F" w:rsidP="00EC675A">
      <w:pPr>
        <w:pStyle w:val="NormalBold"/>
      </w:pPr>
      <w:r w:rsidRPr="00B01379">
        <w:rPr>
          <w:rStyle w:val="HideTWBExt"/>
          <w:b w:val="0"/>
        </w:rPr>
        <w:t>&lt;Article&gt;</w:t>
      </w:r>
      <w:r w:rsidRPr="00B01379">
        <w:t>Παράγραφος 46</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74B1E3F" w14:textId="77777777" w:rsidTr="0096035D">
        <w:trPr>
          <w:trHeight w:hRule="exact" w:val="240"/>
          <w:jc w:val="center"/>
        </w:trPr>
        <w:tc>
          <w:tcPr>
            <w:tcW w:w="9752" w:type="dxa"/>
            <w:gridSpan w:val="2"/>
            <w:tcBorders>
              <w:top w:val="nil"/>
              <w:left w:val="nil"/>
              <w:bottom w:val="nil"/>
              <w:right w:val="nil"/>
            </w:tcBorders>
          </w:tcPr>
          <w:p w14:paraId="42508D57" w14:textId="77777777" w:rsidR="00EC675A" w:rsidRPr="00B01379" w:rsidRDefault="00EC675A" w:rsidP="0096035D"/>
        </w:tc>
      </w:tr>
      <w:tr w:rsidR="00B274CD" w:rsidRPr="00B01379" w14:paraId="61FB5EB1" w14:textId="77777777" w:rsidTr="0096035D">
        <w:trPr>
          <w:trHeight w:val="240"/>
          <w:jc w:val="center"/>
        </w:trPr>
        <w:tc>
          <w:tcPr>
            <w:tcW w:w="4876" w:type="dxa"/>
            <w:tcBorders>
              <w:top w:val="nil"/>
              <w:left w:val="nil"/>
              <w:bottom w:val="nil"/>
              <w:right w:val="nil"/>
            </w:tcBorders>
          </w:tcPr>
          <w:p w14:paraId="07D40FFC"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6D75F9C1" w14:textId="77777777" w:rsidR="00EC675A" w:rsidRPr="00B01379" w:rsidRDefault="00EF799F" w:rsidP="0096035D">
            <w:pPr>
              <w:pStyle w:val="AmColumnHeading"/>
            </w:pPr>
            <w:r w:rsidRPr="00B01379">
              <w:t>Τροπολογία</w:t>
            </w:r>
          </w:p>
        </w:tc>
      </w:tr>
      <w:tr w:rsidR="00B274CD" w:rsidRPr="00B01379" w14:paraId="32717316" w14:textId="77777777" w:rsidTr="0096035D">
        <w:trPr>
          <w:jc w:val="center"/>
        </w:trPr>
        <w:tc>
          <w:tcPr>
            <w:tcW w:w="4876" w:type="dxa"/>
            <w:tcBorders>
              <w:top w:val="nil"/>
              <w:left w:val="nil"/>
              <w:bottom w:val="nil"/>
              <w:right w:val="nil"/>
            </w:tcBorders>
          </w:tcPr>
          <w:p w14:paraId="036C96A1" w14:textId="77777777" w:rsidR="00EC675A" w:rsidRPr="00B01379" w:rsidRDefault="00EF799F" w:rsidP="0096035D">
            <w:pPr>
              <w:pStyle w:val="Normal6a"/>
            </w:pPr>
            <w:r w:rsidRPr="00B01379">
              <w:t>46.</w:t>
            </w:r>
            <w:r w:rsidRPr="00B01379">
              <w:tab/>
              <w:t xml:space="preserve">υπογραμμίζει ότι στην ΚΕΠΠΑ, η οποία περιλαμβάνει την ΚΠΑΑ, το Ευρωπαϊκό Κοινοβούλιο ασκεί τα δημοσιονομικά του καθήκοντα από κοινού με το Συμβούλιο· υπενθυμίζει ότι ασκεί επίσης το καθήκον </w:t>
            </w:r>
            <w:r w:rsidRPr="00B01379">
              <w:rPr>
                <w:b/>
                <w:i/>
              </w:rPr>
              <w:t>του πολιτικού ελέγχου και της</w:t>
            </w:r>
            <w:r w:rsidRPr="00B01379">
              <w:t xml:space="preserve"> διαβούλευσης επί των πολιτικών α</w:t>
            </w:r>
            <w:r w:rsidRPr="00B01379">
              <w:t>υτών, όπως αναφέρεται στο άρθρο 36 της ΣΕΕ·</w:t>
            </w:r>
          </w:p>
        </w:tc>
        <w:tc>
          <w:tcPr>
            <w:tcW w:w="4876" w:type="dxa"/>
            <w:tcBorders>
              <w:top w:val="nil"/>
              <w:left w:val="nil"/>
              <w:bottom w:val="nil"/>
              <w:right w:val="nil"/>
            </w:tcBorders>
          </w:tcPr>
          <w:p w14:paraId="77DB484C" w14:textId="77777777" w:rsidR="00EC675A" w:rsidRPr="00B01379" w:rsidRDefault="00EF799F" w:rsidP="0096035D">
            <w:pPr>
              <w:pStyle w:val="Normal6a"/>
            </w:pPr>
            <w:r w:rsidRPr="00B01379">
              <w:t>46.</w:t>
            </w:r>
            <w:r w:rsidRPr="00B01379">
              <w:tab/>
              <w:t xml:space="preserve">υπογραμμίζει ότι στην ΚΕΠΠΑ, η οποία περιλαμβάνει την ΚΠΑΑ, το Ευρωπαϊκό Κοινοβούλιο ασκεί τα δημοσιονομικά του καθήκοντα από κοινού με το Συμβούλιο· υπενθυμίζει ότι ασκεί επίσης το καθήκον </w:t>
            </w:r>
            <w:r w:rsidRPr="00B01379">
              <w:rPr>
                <w:b/>
                <w:bCs/>
                <w:i/>
                <w:iCs/>
              </w:rPr>
              <w:t>πολιτικής</w:t>
            </w:r>
            <w:r w:rsidRPr="00B01379">
              <w:t xml:space="preserve"> διαβούλε</w:t>
            </w:r>
            <w:r w:rsidRPr="00B01379">
              <w:t>υσης επί των πολιτικών αυτών, όπως αναφέρεται στο άρθρο 36 της ΣΕΕ·</w:t>
            </w:r>
          </w:p>
        </w:tc>
      </w:tr>
    </w:tbl>
    <w:p w14:paraId="4558E6FD"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7EA24322" w14:textId="77777777" w:rsidR="00EC675A" w:rsidRPr="00EF799F" w:rsidRDefault="00EF799F" w:rsidP="00EC675A">
      <w:pPr>
        <w:rPr>
          <w:lang w:val="sv-SE"/>
        </w:rPr>
      </w:pPr>
      <w:r w:rsidRPr="00EF799F">
        <w:rPr>
          <w:rStyle w:val="HideTWBExt"/>
          <w:lang w:val="sv-SE"/>
        </w:rPr>
        <w:t>&lt;/Amend&gt;</w:t>
      </w:r>
    </w:p>
    <w:p w14:paraId="0871333E"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1003</w:t>
      </w:r>
      <w:r w:rsidRPr="00EF799F">
        <w:rPr>
          <w:rStyle w:val="HideTWBExt"/>
          <w:b w:val="0"/>
          <w:lang w:val="sv-SE"/>
        </w:rPr>
        <w:t>&lt;/NumAm&gt;</w:t>
      </w:r>
    </w:p>
    <w:p w14:paraId="79C77B1B"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74CAB3BD"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1F5E6075" w14:textId="77777777" w:rsidR="00EC675A" w:rsidRPr="00B01379" w:rsidRDefault="00EF799F" w:rsidP="00EC675A">
      <w:pPr>
        <w:pStyle w:val="NormalBold"/>
      </w:pPr>
      <w:r w:rsidRPr="00B01379">
        <w:rPr>
          <w:rStyle w:val="HideTWBExt"/>
          <w:b w:val="0"/>
        </w:rPr>
        <w:t>&lt;/RepeatBlock-By&gt;</w:t>
      </w:r>
    </w:p>
    <w:p w14:paraId="02A739A8"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645B8AA4" w14:textId="77777777" w:rsidR="00EC675A" w:rsidRPr="00B01379" w:rsidRDefault="00EF799F" w:rsidP="00EC675A">
      <w:pPr>
        <w:pStyle w:val="NormalBold"/>
      </w:pPr>
      <w:r w:rsidRPr="00B01379">
        <w:rPr>
          <w:rStyle w:val="HideTWBExt"/>
          <w:b w:val="0"/>
        </w:rPr>
        <w:t>&lt;Article&gt;</w:t>
      </w:r>
      <w:r w:rsidRPr="00B01379">
        <w:t>Παράγραφος 47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F3A06CD" w14:textId="77777777" w:rsidTr="0096035D">
        <w:trPr>
          <w:trHeight w:hRule="exact" w:val="240"/>
          <w:jc w:val="center"/>
        </w:trPr>
        <w:tc>
          <w:tcPr>
            <w:tcW w:w="9752" w:type="dxa"/>
            <w:gridSpan w:val="2"/>
            <w:tcBorders>
              <w:top w:val="nil"/>
              <w:left w:val="nil"/>
              <w:bottom w:val="nil"/>
              <w:right w:val="nil"/>
            </w:tcBorders>
          </w:tcPr>
          <w:p w14:paraId="26E2A0A8" w14:textId="77777777" w:rsidR="00EC675A" w:rsidRPr="00B01379" w:rsidRDefault="00EC675A" w:rsidP="0096035D"/>
        </w:tc>
      </w:tr>
      <w:tr w:rsidR="00B274CD" w:rsidRPr="00B01379" w14:paraId="1AE51F2D" w14:textId="77777777" w:rsidTr="0096035D">
        <w:trPr>
          <w:trHeight w:val="240"/>
          <w:jc w:val="center"/>
        </w:trPr>
        <w:tc>
          <w:tcPr>
            <w:tcW w:w="4876" w:type="dxa"/>
            <w:tcBorders>
              <w:top w:val="nil"/>
              <w:left w:val="nil"/>
              <w:bottom w:val="nil"/>
              <w:right w:val="nil"/>
            </w:tcBorders>
          </w:tcPr>
          <w:p w14:paraId="5023C20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6D7ABC3" w14:textId="77777777" w:rsidR="00EC675A" w:rsidRPr="00B01379" w:rsidRDefault="00EF799F" w:rsidP="0096035D">
            <w:pPr>
              <w:pStyle w:val="AmColumnHeading"/>
            </w:pPr>
            <w:r w:rsidRPr="00B01379">
              <w:t>Τροπολογία</w:t>
            </w:r>
          </w:p>
        </w:tc>
      </w:tr>
      <w:tr w:rsidR="00B274CD" w:rsidRPr="00B01379" w14:paraId="573FC1EA" w14:textId="77777777" w:rsidTr="0096035D">
        <w:trPr>
          <w:jc w:val="center"/>
        </w:trPr>
        <w:tc>
          <w:tcPr>
            <w:tcW w:w="4876" w:type="dxa"/>
            <w:tcBorders>
              <w:top w:val="nil"/>
              <w:left w:val="nil"/>
              <w:bottom w:val="nil"/>
              <w:right w:val="nil"/>
            </w:tcBorders>
          </w:tcPr>
          <w:p w14:paraId="62E9B1D3" w14:textId="77777777" w:rsidR="00EC675A" w:rsidRPr="00B01379" w:rsidRDefault="00EF799F" w:rsidP="0096035D">
            <w:pPr>
              <w:pStyle w:val="Normal6a"/>
            </w:pPr>
            <w:r w:rsidRPr="00B01379">
              <w:t>47.</w:t>
            </w:r>
            <w:r w:rsidRPr="00B01379">
              <w:tab/>
              <w:t xml:space="preserve">υπενθυμίζει ότι όλες οι δαπάνες της ΚΕΠΠΑ και της ΚΠΑΑ θα πρέπει να βαρύνουν τον προϋπολογισμό της ΕΕ, εκτός εάν το </w:t>
            </w:r>
            <w:r w:rsidRPr="00B01379">
              <w:t xml:space="preserve">Συμβούλιο αποφασίσει διαφορετικά κατά περίπτωση ή όταν οι δαπάνες αφορούν επιχειρήσεις με στρατιωτικές ή αμυντικές συνέπειες· </w:t>
            </w:r>
            <w:r w:rsidRPr="00B01379">
              <w:rPr>
                <w:b/>
                <w:i/>
              </w:rPr>
              <w:t xml:space="preserve">αναγνωρίζει ότι εναπόκειται στο Συμβούλιο να καθορίσει κατά πόσον μια δράση της ΕΕ στο εξωτερικό είναι επιχείρηση με στρατιωτικές </w:t>
            </w:r>
            <w:r w:rsidRPr="00B01379">
              <w:rPr>
                <w:b/>
                <w:i/>
              </w:rPr>
              <w:t>ή αμυντικές συνέπειες· υπογραμμίζει ότι σε όλες τις άλλες περιπτώσεις αποφάσεων ΚΕΠΠΑ ή ΚΠΑΑ που συνεπάγονται δαπάνες, το Συμβούλιο θα πρέπει να εξετάσει το ενδεχόμενο καταλογισμού των δαπανών στον προϋπολογισμό της ΕΕ·</w:t>
            </w:r>
          </w:p>
        </w:tc>
        <w:tc>
          <w:tcPr>
            <w:tcW w:w="4876" w:type="dxa"/>
            <w:tcBorders>
              <w:top w:val="nil"/>
              <w:left w:val="nil"/>
              <w:bottom w:val="nil"/>
              <w:right w:val="nil"/>
            </w:tcBorders>
          </w:tcPr>
          <w:p w14:paraId="3A57D97F" w14:textId="77777777" w:rsidR="00EC675A" w:rsidRPr="00B01379" w:rsidRDefault="00EF799F" w:rsidP="0096035D">
            <w:pPr>
              <w:pStyle w:val="Normal6a"/>
            </w:pPr>
            <w:r w:rsidRPr="00B01379">
              <w:t>47.</w:t>
            </w:r>
            <w:r w:rsidRPr="00B01379">
              <w:tab/>
              <w:t xml:space="preserve">υπενθυμίζει ότι όλες οι δαπάνες </w:t>
            </w:r>
            <w:r w:rsidRPr="00B01379">
              <w:t>της ΚΕΠΠΑ και της ΚΠΑΑ θα πρέπει να βαρύνουν τον προϋπολογισμό της ΕΕ, εκτός εάν το Συμβούλιο αποφασίσει διαφορετικά κατά περίπτωση ή όταν οι δαπάνες αφορούν επιχειρήσεις με στρατιωτικές ή αμυντικές συνέπειες·</w:t>
            </w:r>
          </w:p>
        </w:tc>
      </w:tr>
    </w:tbl>
    <w:p w14:paraId="43FF139C"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BA02D34" w14:textId="77777777" w:rsidR="00EC675A" w:rsidRPr="00B01379" w:rsidRDefault="00EF799F" w:rsidP="00EC675A">
      <w:r w:rsidRPr="00B01379">
        <w:rPr>
          <w:rStyle w:val="HideTWBExt"/>
        </w:rPr>
        <w:t>&lt;/Amend&gt;</w:t>
      </w:r>
    </w:p>
    <w:p w14:paraId="46D6405B"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1004</w:t>
      </w:r>
      <w:r w:rsidRPr="00B01379">
        <w:rPr>
          <w:rStyle w:val="HideTWBExt"/>
          <w:b w:val="0"/>
        </w:rPr>
        <w:t>&lt;/NumAm&gt;</w:t>
      </w:r>
    </w:p>
    <w:p w14:paraId="246FB2B6" w14:textId="77777777" w:rsidR="00EC675A" w:rsidRPr="00B01379" w:rsidRDefault="00EF799F" w:rsidP="00EC675A">
      <w:pPr>
        <w:pStyle w:val="NormalBold"/>
      </w:pPr>
      <w:r w:rsidRPr="00B01379">
        <w:rPr>
          <w:rStyle w:val="HideTWBExt"/>
          <w:b w:val="0"/>
        </w:rPr>
        <w:t>&lt;RepeatBlock-By&gt;&lt;Members&gt;</w:t>
      </w:r>
      <w:r w:rsidRPr="00B01379">
        <w:t>Sebastiaan Stöteler</w:t>
      </w:r>
      <w:r w:rsidRPr="00B01379">
        <w:rPr>
          <w:rStyle w:val="HideTWBExt"/>
          <w:b w:val="0"/>
        </w:rPr>
        <w:t>&lt;/Members&gt;</w:t>
      </w:r>
    </w:p>
    <w:p w14:paraId="6C27A6D0" w14:textId="77777777" w:rsidR="00EC675A" w:rsidRPr="00B01379" w:rsidRDefault="00EF799F" w:rsidP="00EC675A">
      <w:pPr>
        <w:pStyle w:val="NormalBold"/>
      </w:pPr>
      <w:r w:rsidRPr="00B01379">
        <w:rPr>
          <w:rStyle w:val="HideTWBExt"/>
          <w:b w:val="0"/>
        </w:rPr>
        <w:t>&lt;/RepeatBlock-By&gt;</w:t>
      </w:r>
    </w:p>
    <w:p w14:paraId="48376A5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0F70098" w14:textId="77777777" w:rsidR="00EC675A" w:rsidRPr="00B01379" w:rsidRDefault="00EF799F" w:rsidP="00EC675A">
      <w:pPr>
        <w:pStyle w:val="NormalBold"/>
      </w:pPr>
      <w:r w:rsidRPr="00B01379">
        <w:rPr>
          <w:rStyle w:val="HideTWBExt"/>
          <w:b w:val="0"/>
        </w:rPr>
        <w:t>&lt;Article&gt;</w:t>
      </w:r>
      <w:r w:rsidRPr="00B01379">
        <w:t>Παράγραφος 47</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9CD9C8C" w14:textId="77777777" w:rsidTr="0096035D">
        <w:trPr>
          <w:trHeight w:hRule="exact" w:val="240"/>
          <w:jc w:val="center"/>
        </w:trPr>
        <w:tc>
          <w:tcPr>
            <w:tcW w:w="9752" w:type="dxa"/>
            <w:gridSpan w:val="2"/>
            <w:tcBorders>
              <w:top w:val="nil"/>
              <w:left w:val="nil"/>
              <w:bottom w:val="nil"/>
              <w:right w:val="nil"/>
            </w:tcBorders>
          </w:tcPr>
          <w:p w14:paraId="6EDE8628" w14:textId="77777777" w:rsidR="00EC675A" w:rsidRPr="00B01379" w:rsidRDefault="00EC675A" w:rsidP="0096035D"/>
        </w:tc>
      </w:tr>
      <w:tr w:rsidR="00B274CD" w:rsidRPr="00B01379" w14:paraId="6AFB395D" w14:textId="77777777" w:rsidTr="0096035D">
        <w:trPr>
          <w:trHeight w:val="240"/>
          <w:jc w:val="center"/>
        </w:trPr>
        <w:tc>
          <w:tcPr>
            <w:tcW w:w="4876" w:type="dxa"/>
            <w:tcBorders>
              <w:top w:val="nil"/>
              <w:left w:val="nil"/>
              <w:bottom w:val="nil"/>
              <w:right w:val="nil"/>
            </w:tcBorders>
          </w:tcPr>
          <w:p w14:paraId="0FFB95F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1B57FF9" w14:textId="77777777" w:rsidR="00EC675A" w:rsidRPr="00B01379" w:rsidRDefault="00EF799F" w:rsidP="0096035D">
            <w:pPr>
              <w:pStyle w:val="AmColumnHeading"/>
            </w:pPr>
            <w:r w:rsidRPr="00B01379">
              <w:t>Τροπολογία</w:t>
            </w:r>
          </w:p>
        </w:tc>
      </w:tr>
      <w:tr w:rsidR="00B274CD" w:rsidRPr="00B01379" w14:paraId="19D1C827" w14:textId="77777777" w:rsidTr="0096035D">
        <w:trPr>
          <w:jc w:val="center"/>
        </w:trPr>
        <w:tc>
          <w:tcPr>
            <w:tcW w:w="4876" w:type="dxa"/>
            <w:tcBorders>
              <w:top w:val="nil"/>
              <w:left w:val="nil"/>
              <w:bottom w:val="nil"/>
              <w:right w:val="nil"/>
            </w:tcBorders>
          </w:tcPr>
          <w:p w14:paraId="42D490AF" w14:textId="77777777" w:rsidR="00EC675A" w:rsidRPr="00B01379" w:rsidRDefault="00EF799F" w:rsidP="0096035D">
            <w:pPr>
              <w:pStyle w:val="Normal6a"/>
            </w:pPr>
            <w:r w:rsidRPr="00B01379">
              <w:t>47.</w:t>
            </w:r>
            <w:r w:rsidRPr="00B01379">
              <w:tab/>
              <w:t xml:space="preserve">υπενθυμίζει ότι όλες οι δαπάνες </w:t>
            </w:r>
            <w:r w:rsidRPr="00B01379">
              <w:t>της ΚΕΠΠΑ και της ΚΠΑΑ θα πρέπει να βαρύνουν τον προϋπολογισμό της ΕΕ, εκτός εάν το Συμβούλιο αποφασίσει διαφορετικά κατά περίπτωση ή όταν οι δαπάνες αφορούν επιχειρήσεις με στρατιωτικές ή αμυντικές συνέπειες· αναγνωρίζει ότι εναπόκειται στο Συμβούλιο να κ</w:t>
            </w:r>
            <w:r w:rsidRPr="00B01379">
              <w:t xml:space="preserve">αθορίσει κατά πόσον μια δράση της ΕΕ στο εξωτερικό είναι επιχείρηση με στρατιωτικές ή αμυντικές συνέπειες· </w:t>
            </w:r>
            <w:r w:rsidRPr="00B01379">
              <w:rPr>
                <w:b/>
                <w:i/>
              </w:rPr>
              <w:t>υπογραμμίζει ότι σε όλες τις άλλες περιπτώσεις αποφάσεων ΚΕΠΠΑ ή ΚΠΑΑ που συνεπάγονται δαπάνες, το Συμβούλιο θα πρέπει να εξετάσει το ενδεχόμενο κατα</w:t>
            </w:r>
            <w:r w:rsidRPr="00B01379">
              <w:rPr>
                <w:b/>
                <w:i/>
              </w:rPr>
              <w:t>λογισμού των δαπανών στον προϋπολογισμό της ΕΕ·</w:t>
            </w:r>
          </w:p>
        </w:tc>
        <w:tc>
          <w:tcPr>
            <w:tcW w:w="4876" w:type="dxa"/>
            <w:tcBorders>
              <w:top w:val="nil"/>
              <w:left w:val="nil"/>
              <w:bottom w:val="nil"/>
              <w:right w:val="nil"/>
            </w:tcBorders>
          </w:tcPr>
          <w:p w14:paraId="6FBF52A0" w14:textId="77777777" w:rsidR="00EC675A" w:rsidRPr="00B01379" w:rsidRDefault="00EF799F" w:rsidP="0096035D">
            <w:pPr>
              <w:pStyle w:val="Normal6a"/>
            </w:pPr>
            <w:r w:rsidRPr="00B01379">
              <w:t>47.</w:t>
            </w:r>
            <w:r w:rsidRPr="00B01379">
              <w:tab/>
              <w:t>υπενθυμίζει ότι όλες οι δαπάνες της ΚΕΠΠΑ και της ΚΠΑΑ θα πρέπει να βαρύνουν τον προϋπολογισμό της ΕΕ, εκτός εάν το Συμβούλιο αποφασίσει διαφορετικά κατά περίπτωση ή όταν οι δαπάνες αφορούν επιχειρήσεις μ</w:t>
            </w:r>
            <w:r w:rsidRPr="00B01379">
              <w:t>ε στρατιωτικές ή αμυντικές συνέπειες· αναγνωρίζει ότι εναπόκειται στο Συμβούλιο να καθορίσει κατά πόσον μια δράση της ΕΕ στο εξωτερικό είναι επιχείρηση με στρατιωτικές ή αμυντικές συνέπειες·</w:t>
            </w:r>
          </w:p>
        </w:tc>
      </w:tr>
    </w:tbl>
    <w:p w14:paraId="1FF835BE"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10328EFF" w14:textId="77777777" w:rsidR="00EC675A" w:rsidRPr="00EF799F" w:rsidRDefault="00EF799F" w:rsidP="00EC675A">
      <w:pPr>
        <w:rPr>
          <w:lang w:val="sv-SE"/>
        </w:rPr>
      </w:pPr>
      <w:r w:rsidRPr="00EF799F">
        <w:rPr>
          <w:rStyle w:val="HideTWBExt"/>
          <w:lang w:val="sv-SE"/>
        </w:rPr>
        <w:t>&lt;/Amend&gt;</w:t>
      </w:r>
    </w:p>
    <w:p w14:paraId="5A4AA99D"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1005</w:t>
      </w:r>
      <w:r w:rsidRPr="00EF799F">
        <w:rPr>
          <w:rStyle w:val="HideTWBExt"/>
          <w:b w:val="0"/>
          <w:lang w:val="sv-SE"/>
        </w:rPr>
        <w:t>&lt;/NumAm&gt;</w:t>
      </w:r>
    </w:p>
    <w:p w14:paraId="7D59DEBF"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7BC3491B"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0DD89D9A" w14:textId="77777777" w:rsidR="00EC675A" w:rsidRPr="00B01379" w:rsidRDefault="00EF799F" w:rsidP="00EC675A">
      <w:pPr>
        <w:pStyle w:val="NormalBold"/>
      </w:pPr>
      <w:r w:rsidRPr="00B01379">
        <w:rPr>
          <w:rStyle w:val="HideTWBExt"/>
          <w:b w:val="0"/>
        </w:rPr>
        <w:t>&lt;/RepeatBlock-By&gt;</w:t>
      </w:r>
    </w:p>
    <w:p w14:paraId="4A22DC1C"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662FCBB" w14:textId="77777777" w:rsidR="00EC675A" w:rsidRPr="00B01379" w:rsidRDefault="00EF799F" w:rsidP="00EC675A">
      <w:pPr>
        <w:pStyle w:val="NormalBold"/>
      </w:pPr>
      <w:r w:rsidRPr="00B01379">
        <w:rPr>
          <w:rStyle w:val="HideTWBExt"/>
          <w:b w:val="0"/>
        </w:rPr>
        <w:t>&lt;Article&gt;</w:t>
      </w:r>
      <w:r w:rsidRPr="00B01379">
        <w:t>Παράγραφος 47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7348D57" w14:textId="77777777" w:rsidTr="0096035D">
        <w:trPr>
          <w:trHeight w:hRule="exact" w:val="240"/>
          <w:jc w:val="center"/>
        </w:trPr>
        <w:tc>
          <w:tcPr>
            <w:tcW w:w="9752" w:type="dxa"/>
            <w:gridSpan w:val="2"/>
            <w:tcBorders>
              <w:top w:val="nil"/>
              <w:left w:val="nil"/>
              <w:bottom w:val="nil"/>
              <w:right w:val="nil"/>
            </w:tcBorders>
          </w:tcPr>
          <w:p w14:paraId="0E86749E" w14:textId="77777777" w:rsidR="00EC675A" w:rsidRPr="00B01379" w:rsidRDefault="00EC675A" w:rsidP="0096035D"/>
        </w:tc>
      </w:tr>
      <w:tr w:rsidR="00B274CD" w:rsidRPr="00B01379" w14:paraId="0B523AE4" w14:textId="77777777" w:rsidTr="0096035D">
        <w:trPr>
          <w:trHeight w:val="240"/>
          <w:jc w:val="center"/>
        </w:trPr>
        <w:tc>
          <w:tcPr>
            <w:tcW w:w="4876" w:type="dxa"/>
            <w:tcBorders>
              <w:top w:val="nil"/>
              <w:left w:val="nil"/>
              <w:bottom w:val="nil"/>
              <w:right w:val="nil"/>
            </w:tcBorders>
          </w:tcPr>
          <w:p w14:paraId="161F287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45EFE65" w14:textId="77777777" w:rsidR="00EC675A" w:rsidRPr="00B01379" w:rsidRDefault="00EF799F" w:rsidP="0096035D">
            <w:pPr>
              <w:pStyle w:val="AmColumnHeading"/>
            </w:pPr>
            <w:r w:rsidRPr="00B01379">
              <w:t>Τροπολογία</w:t>
            </w:r>
          </w:p>
        </w:tc>
      </w:tr>
      <w:tr w:rsidR="00B274CD" w:rsidRPr="00B01379" w14:paraId="3872D3A6" w14:textId="77777777" w:rsidTr="0096035D">
        <w:trPr>
          <w:jc w:val="center"/>
        </w:trPr>
        <w:tc>
          <w:tcPr>
            <w:tcW w:w="4876" w:type="dxa"/>
            <w:tcBorders>
              <w:top w:val="nil"/>
              <w:left w:val="nil"/>
              <w:bottom w:val="nil"/>
              <w:right w:val="nil"/>
            </w:tcBorders>
          </w:tcPr>
          <w:p w14:paraId="6CA9FA44" w14:textId="77777777" w:rsidR="00EC675A" w:rsidRPr="00B01379" w:rsidRDefault="00EC675A" w:rsidP="0096035D">
            <w:pPr>
              <w:pStyle w:val="Normal6a"/>
            </w:pPr>
          </w:p>
        </w:tc>
        <w:tc>
          <w:tcPr>
            <w:tcW w:w="4876" w:type="dxa"/>
            <w:tcBorders>
              <w:top w:val="nil"/>
              <w:left w:val="nil"/>
              <w:bottom w:val="nil"/>
              <w:right w:val="nil"/>
            </w:tcBorders>
          </w:tcPr>
          <w:p w14:paraId="4FF300CF" w14:textId="6BB9150F" w:rsidR="00EC675A" w:rsidRPr="00B01379" w:rsidRDefault="00EF799F" w:rsidP="00F65D30">
            <w:pPr>
              <w:pStyle w:val="Normal6a"/>
            </w:pPr>
            <w:r w:rsidRPr="00B01379">
              <w:rPr>
                <w:b/>
                <w:i/>
              </w:rPr>
              <w:t>47α.</w:t>
            </w:r>
            <w:r w:rsidRPr="00B01379">
              <w:tab/>
            </w:r>
            <w:r w:rsidRPr="00B01379">
              <w:rPr>
                <w:b/>
                <w:i/>
              </w:rPr>
              <w:t xml:space="preserve">υπενθυμίζει την παράγραφο 1 στοιχείο ιγ) της σύστασής του, της 8ης Ιουνίου 2022, προς το Συμβούλιο και τον Αντιπρόεδρο της Ευρωπαϊκής Επιτροπής/Ύπατο Εκπρόσωπο της Ένωσης για θέματα Εξωτερικής Πολιτικής και Πολιτικής Ασφαλείας όσον αφορά </w:t>
            </w:r>
            <w:r w:rsidRPr="00B01379">
              <w:rPr>
                <w:b/>
                <w:i/>
              </w:rPr>
              <w:t>την εξωτερική πολιτική και την πολιτική ασφάλειας και άμυνας της ΕΕ μετά τον επιθετικό πόλεμο της Ρωσίας κατά της Ουκρανίας και την έκκλησή του να ξεκινήσουν επειγόντως συζήτηση με σκοπό τη δημιουργία ενός άλλου χρηματοδοτικού μηχανισμού εκτός προϋπολογισμ</w:t>
            </w:r>
            <w:r w:rsidRPr="00B01379">
              <w:rPr>
                <w:b/>
                <w:i/>
              </w:rPr>
              <w:t>ού, που θα καλύπτει ολόκληρο τον κύκλο ζωής των στρατιωτικών ικανοτήτων σε επίπεδο ΕΕ, από τη συνεργατική Ε&amp;Α, τις κοινές προμήθειες, μέχρι την κοινή συντήρηση, την κατάρτιση και την ασφάλεια του εφοδιασμού·</w:t>
            </w:r>
          </w:p>
        </w:tc>
      </w:tr>
    </w:tbl>
    <w:p w14:paraId="282E67F7"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17572E59" w14:textId="77777777" w:rsidR="00EC675A" w:rsidRPr="00EF799F" w:rsidRDefault="00EF799F" w:rsidP="00EC675A">
      <w:pPr>
        <w:rPr>
          <w:lang w:val="sv-SE"/>
        </w:rPr>
      </w:pPr>
      <w:r w:rsidRPr="00EF799F">
        <w:rPr>
          <w:rStyle w:val="HideTWBExt"/>
          <w:lang w:val="sv-SE"/>
        </w:rPr>
        <w:t>&lt;/Amend&gt;</w:t>
      </w:r>
    </w:p>
    <w:p w14:paraId="4CAEDC8F"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1006</w:t>
      </w:r>
      <w:r w:rsidRPr="00EF799F">
        <w:rPr>
          <w:rStyle w:val="HideTWBExt"/>
          <w:b w:val="0"/>
          <w:lang w:val="sv-SE"/>
        </w:rPr>
        <w:t>&lt;/NumAm&gt;</w:t>
      </w:r>
    </w:p>
    <w:p w14:paraId="6B5048EA"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020A3997"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5D4FFDA4" w14:textId="77777777" w:rsidR="00EC675A" w:rsidRPr="00B01379" w:rsidRDefault="00EF799F" w:rsidP="00EC675A">
      <w:pPr>
        <w:pStyle w:val="NormalBold"/>
      </w:pPr>
      <w:r w:rsidRPr="00B01379">
        <w:rPr>
          <w:rStyle w:val="HideTWBExt"/>
          <w:b w:val="0"/>
        </w:rPr>
        <w:t>&lt;/RepeatBlock-By&gt;</w:t>
      </w:r>
    </w:p>
    <w:p w14:paraId="60C267B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D1231AD" w14:textId="77777777" w:rsidR="00EC675A" w:rsidRPr="00B01379" w:rsidRDefault="00EF799F" w:rsidP="00EC675A">
      <w:pPr>
        <w:pStyle w:val="NormalBold"/>
      </w:pPr>
      <w:r w:rsidRPr="00B01379">
        <w:rPr>
          <w:rStyle w:val="HideTWBExt"/>
          <w:b w:val="0"/>
        </w:rPr>
        <w:t>&lt;Article&gt;</w:t>
      </w:r>
      <w:r w:rsidRPr="00B01379">
        <w:t>Παράγραφος 47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3FADEF7" w14:textId="77777777" w:rsidTr="0096035D">
        <w:trPr>
          <w:trHeight w:hRule="exact" w:val="240"/>
          <w:jc w:val="center"/>
        </w:trPr>
        <w:tc>
          <w:tcPr>
            <w:tcW w:w="9752" w:type="dxa"/>
            <w:gridSpan w:val="2"/>
            <w:tcBorders>
              <w:top w:val="nil"/>
              <w:left w:val="nil"/>
              <w:bottom w:val="nil"/>
              <w:right w:val="nil"/>
            </w:tcBorders>
          </w:tcPr>
          <w:p w14:paraId="5E086AED" w14:textId="77777777" w:rsidR="00EC675A" w:rsidRPr="00B01379" w:rsidRDefault="00EC675A" w:rsidP="0096035D"/>
        </w:tc>
      </w:tr>
      <w:tr w:rsidR="00B274CD" w:rsidRPr="00B01379" w14:paraId="10F708A8" w14:textId="77777777" w:rsidTr="0096035D">
        <w:trPr>
          <w:trHeight w:val="240"/>
          <w:jc w:val="center"/>
        </w:trPr>
        <w:tc>
          <w:tcPr>
            <w:tcW w:w="4876" w:type="dxa"/>
            <w:tcBorders>
              <w:top w:val="nil"/>
              <w:left w:val="nil"/>
              <w:bottom w:val="nil"/>
              <w:right w:val="nil"/>
            </w:tcBorders>
          </w:tcPr>
          <w:p w14:paraId="4A486D8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79F2FBB" w14:textId="77777777" w:rsidR="00EC675A" w:rsidRPr="00B01379" w:rsidRDefault="00EF799F" w:rsidP="0096035D">
            <w:pPr>
              <w:pStyle w:val="AmColumnHeading"/>
            </w:pPr>
            <w:r w:rsidRPr="00B01379">
              <w:t>Τροπολογία</w:t>
            </w:r>
          </w:p>
        </w:tc>
      </w:tr>
      <w:tr w:rsidR="00B274CD" w:rsidRPr="00B01379" w14:paraId="3CE824C0" w14:textId="77777777" w:rsidTr="0096035D">
        <w:trPr>
          <w:jc w:val="center"/>
        </w:trPr>
        <w:tc>
          <w:tcPr>
            <w:tcW w:w="4876" w:type="dxa"/>
            <w:tcBorders>
              <w:top w:val="nil"/>
              <w:left w:val="nil"/>
              <w:bottom w:val="nil"/>
              <w:right w:val="nil"/>
            </w:tcBorders>
          </w:tcPr>
          <w:p w14:paraId="7013C1D6" w14:textId="77777777" w:rsidR="00EC675A" w:rsidRPr="00B01379" w:rsidRDefault="00EC675A" w:rsidP="0096035D">
            <w:pPr>
              <w:pStyle w:val="Normal6a"/>
            </w:pPr>
          </w:p>
        </w:tc>
        <w:tc>
          <w:tcPr>
            <w:tcW w:w="4876" w:type="dxa"/>
            <w:tcBorders>
              <w:top w:val="nil"/>
              <w:left w:val="nil"/>
              <w:bottom w:val="nil"/>
              <w:right w:val="nil"/>
            </w:tcBorders>
          </w:tcPr>
          <w:p w14:paraId="41002069" w14:textId="0CED5481" w:rsidR="00EC675A" w:rsidRPr="00B01379" w:rsidRDefault="00EF799F" w:rsidP="00F65D30">
            <w:pPr>
              <w:pStyle w:val="Normal6a"/>
            </w:pPr>
            <w:r w:rsidRPr="00B01379">
              <w:rPr>
                <w:b/>
                <w:i/>
              </w:rPr>
              <w:t>47β.</w:t>
            </w:r>
            <w:r w:rsidRPr="00B01379">
              <w:tab/>
            </w:r>
            <w:r w:rsidRPr="00B01379">
              <w:rPr>
                <w:b/>
                <w:i/>
              </w:rPr>
              <w:t>εκφράζει τη λύπη του για το γεγονός ότι ο προϋπολογισμός της ΚΕΠΠΑ για μη στρατιωτικές αποστολές ΚΠΑΑ αυξήθηκε οριακά στο πολυετές δημοσιονομικό πλαίσιο (ΠΔΠ) της περιόδου 2021-2027 σε σχέση με το ΠΔΠ της περιόδου 2014-</w:t>
            </w:r>
            <w:r w:rsidRPr="00B01379">
              <w:rPr>
                <w:b/>
                <w:i/>
              </w:rPr>
              <w:t xml:space="preserve">2020 (ξεκινώντας από περίπου 350 εκατ. EUR ανά έτος), ενώ ταυτόχρονα ο αριθμός και τα καθήκοντα των αποστολών έχουν αυξηθεί, το περιβάλλον ασφάλειας έχει γίνει δυσχερέστερο και το κόστος των επιχειρήσεων έχει αυξηθεί· ως εκ τούτου, προτρέπει τα κράτη μέλη </w:t>
            </w:r>
            <w:r w:rsidRPr="00B01379">
              <w:rPr>
                <w:b/>
                <w:i/>
              </w:rPr>
              <w:t>να αυξήσουν σημαντικά τη χρηματοδότηση για τον προϋπολογισμό της ΚΕΠΠΑ, εξασφαλίζοντας ταυτόχρονα την αποτελεσματική χρήση των πόρων που κατανέμονται στις μη στρατιωτικές αποστολές της ΚΠΑΑ, προκειμένου να διασφαλιστεί ότι ανταποκρίνονται αποτελεσματικά σε</w:t>
            </w:r>
            <w:r w:rsidRPr="00B01379">
              <w:rPr>
                <w:b/>
                <w:i/>
              </w:rPr>
              <w:t xml:space="preserve"> καταστάσεις κρίσης και απρόβλεπτα γεγονότα·</w:t>
            </w:r>
          </w:p>
        </w:tc>
      </w:tr>
    </w:tbl>
    <w:p w14:paraId="30D6B3F7"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37C2D8E2" w14:textId="77777777" w:rsidR="00EC675A" w:rsidRPr="00EF799F" w:rsidRDefault="00EF799F" w:rsidP="00EC675A">
      <w:pPr>
        <w:rPr>
          <w:lang w:val="sv-SE"/>
        </w:rPr>
      </w:pPr>
      <w:r w:rsidRPr="00EF799F">
        <w:rPr>
          <w:rStyle w:val="HideTWBExt"/>
          <w:lang w:val="sv-SE"/>
        </w:rPr>
        <w:t>&lt;/Amend&gt;</w:t>
      </w:r>
    </w:p>
    <w:p w14:paraId="0F0A4660"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1007</w:t>
      </w:r>
      <w:r w:rsidRPr="00EF799F">
        <w:rPr>
          <w:rStyle w:val="HideTWBExt"/>
          <w:b w:val="0"/>
          <w:lang w:val="sv-SE"/>
        </w:rPr>
        <w:t>&lt;/NumAm&gt;</w:t>
      </w:r>
    </w:p>
    <w:p w14:paraId="183A8554"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1819A0B0"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2A364A1E" w14:textId="77777777" w:rsidR="00EC675A" w:rsidRPr="00B01379" w:rsidRDefault="00EF799F" w:rsidP="00EC675A">
      <w:pPr>
        <w:pStyle w:val="NormalBold"/>
      </w:pPr>
      <w:r w:rsidRPr="00B01379">
        <w:rPr>
          <w:rStyle w:val="HideTWBExt"/>
          <w:b w:val="0"/>
        </w:rPr>
        <w:t>&lt;/RepeatBlock-By&gt;</w:t>
      </w:r>
    </w:p>
    <w:p w14:paraId="7FC633FE"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1C581F8" w14:textId="77777777" w:rsidR="00EC675A" w:rsidRPr="00B01379" w:rsidRDefault="00EF799F" w:rsidP="00EC675A">
      <w:pPr>
        <w:pStyle w:val="NormalBold"/>
      </w:pPr>
      <w:r w:rsidRPr="00B01379">
        <w:rPr>
          <w:rStyle w:val="HideTWBExt"/>
          <w:b w:val="0"/>
        </w:rPr>
        <w:t>&lt;Article&gt;</w:t>
      </w:r>
      <w:r w:rsidRPr="00B01379">
        <w:t>Παράγραφος 48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4FE2D71E" w14:textId="77777777" w:rsidTr="0096035D">
        <w:trPr>
          <w:trHeight w:hRule="exact" w:val="240"/>
          <w:jc w:val="center"/>
        </w:trPr>
        <w:tc>
          <w:tcPr>
            <w:tcW w:w="9752" w:type="dxa"/>
            <w:gridSpan w:val="2"/>
            <w:tcBorders>
              <w:top w:val="nil"/>
              <w:left w:val="nil"/>
              <w:bottom w:val="nil"/>
              <w:right w:val="nil"/>
            </w:tcBorders>
          </w:tcPr>
          <w:p w14:paraId="4117FA1C" w14:textId="77777777" w:rsidR="00EC675A" w:rsidRPr="00B01379" w:rsidRDefault="00EC675A" w:rsidP="0096035D"/>
        </w:tc>
      </w:tr>
      <w:tr w:rsidR="00B274CD" w:rsidRPr="00B01379" w14:paraId="141A1702" w14:textId="77777777" w:rsidTr="0096035D">
        <w:trPr>
          <w:trHeight w:val="240"/>
          <w:jc w:val="center"/>
        </w:trPr>
        <w:tc>
          <w:tcPr>
            <w:tcW w:w="4876" w:type="dxa"/>
            <w:tcBorders>
              <w:top w:val="nil"/>
              <w:left w:val="nil"/>
              <w:bottom w:val="nil"/>
              <w:right w:val="nil"/>
            </w:tcBorders>
          </w:tcPr>
          <w:p w14:paraId="4C6376A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ECC064A" w14:textId="77777777" w:rsidR="00EC675A" w:rsidRPr="00B01379" w:rsidRDefault="00EF799F" w:rsidP="0096035D">
            <w:pPr>
              <w:pStyle w:val="AmColumnHeading"/>
            </w:pPr>
            <w:r w:rsidRPr="00B01379">
              <w:t>Τροπολογία</w:t>
            </w:r>
          </w:p>
        </w:tc>
      </w:tr>
      <w:tr w:rsidR="00B274CD" w:rsidRPr="00B01379" w14:paraId="4D771854" w14:textId="77777777" w:rsidTr="0096035D">
        <w:trPr>
          <w:jc w:val="center"/>
        </w:trPr>
        <w:tc>
          <w:tcPr>
            <w:tcW w:w="4876" w:type="dxa"/>
            <w:tcBorders>
              <w:top w:val="nil"/>
              <w:left w:val="nil"/>
              <w:bottom w:val="nil"/>
              <w:right w:val="nil"/>
            </w:tcBorders>
          </w:tcPr>
          <w:p w14:paraId="47F15E33" w14:textId="77777777" w:rsidR="00EC675A" w:rsidRPr="00B01379" w:rsidRDefault="00EF799F" w:rsidP="0096035D">
            <w:pPr>
              <w:pStyle w:val="Normal6a"/>
            </w:pPr>
            <w:r w:rsidRPr="00B01379">
              <w:rPr>
                <w:b/>
                <w:i/>
              </w:rPr>
              <w:t>48.</w:t>
            </w:r>
            <w:r w:rsidRPr="00B01379">
              <w:tab/>
            </w:r>
            <w:r w:rsidRPr="00B01379">
              <w:rPr>
                <w:b/>
                <w:i/>
              </w:rPr>
              <w:t xml:space="preserve">υπογραμμίζει ότι οι αποφάσεις ΚΕΠΠΑ ή ΚΠΑΑ που συνεπάγονται δαπάνες αποτελούν πάντα βασικές επιλογές για τις πολιτικές αυτές· </w:t>
            </w:r>
            <w:r w:rsidRPr="00B01379">
              <w:rPr>
                <w:b/>
                <w:i/>
              </w:rPr>
              <w:t>καλεί τον ΑΠ/ΥΕ να διαβουλεύεται με το Ευρωπαϊκό Κοινοβούλιο προτού υποβάλει τέτοιες προτάσεις για αποφάσεις ΚΕΠΠΑ ή ΚΠΑΑ·</w:t>
            </w:r>
          </w:p>
        </w:tc>
        <w:tc>
          <w:tcPr>
            <w:tcW w:w="4876" w:type="dxa"/>
            <w:tcBorders>
              <w:top w:val="nil"/>
              <w:left w:val="nil"/>
              <w:bottom w:val="nil"/>
              <w:right w:val="nil"/>
            </w:tcBorders>
          </w:tcPr>
          <w:p w14:paraId="11B7A665" w14:textId="77777777" w:rsidR="00EC675A" w:rsidRPr="00B01379" w:rsidRDefault="00EF799F" w:rsidP="0096035D">
            <w:pPr>
              <w:pStyle w:val="Normal6a"/>
            </w:pPr>
            <w:r w:rsidRPr="00B01379">
              <w:rPr>
                <w:b/>
                <w:i/>
              </w:rPr>
              <w:t>διαγράφεται</w:t>
            </w:r>
          </w:p>
        </w:tc>
      </w:tr>
    </w:tbl>
    <w:p w14:paraId="6CED2BB9"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1B356E9" w14:textId="77777777" w:rsidR="00EC675A" w:rsidRPr="00B01379" w:rsidRDefault="00EF799F" w:rsidP="00EC675A">
      <w:r w:rsidRPr="00B01379">
        <w:rPr>
          <w:rStyle w:val="HideTWBExt"/>
        </w:rPr>
        <w:t>&lt;/Amend&gt;</w:t>
      </w:r>
    </w:p>
    <w:p w14:paraId="2A74F0D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1008</w:t>
      </w:r>
      <w:r w:rsidRPr="00B01379">
        <w:rPr>
          <w:rStyle w:val="HideTWBExt"/>
          <w:b w:val="0"/>
        </w:rPr>
        <w:t>&lt;/NumAm&gt;</w:t>
      </w:r>
    </w:p>
    <w:p w14:paraId="634892CB" w14:textId="77777777" w:rsidR="00EC675A" w:rsidRPr="00B01379" w:rsidRDefault="00EF799F" w:rsidP="00EC675A">
      <w:pPr>
        <w:pStyle w:val="NormalBold"/>
      </w:pPr>
      <w:r w:rsidRPr="00B01379">
        <w:rPr>
          <w:rStyle w:val="HideTWBExt"/>
          <w:b w:val="0"/>
        </w:rPr>
        <w:t>&lt;RepeatBlock-By&gt;&lt;Members&gt;</w:t>
      </w:r>
      <w:r w:rsidRPr="00B01379">
        <w:t>Rihards Kols</w:t>
      </w:r>
      <w:r w:rsidRPr="00B01379">
        <w:rPr>
          <w:rStyle w:val="HideTWBExt"/>
          <w:b w:val="0"/>
        </w:rPr>
        <w:t>&lt;/Members&gt;</w:t>
      </w:r>
    </w:p>
    <w:p w14:paraId="7234556D" w14:textId="77777777" w:rsidR="00EC675A" w:rsidRPr="00B01379" w:rsidRDefault="00EF799F" w:rsidP="00EC675A">
      <w:pPr>
        <w:pStyle w:val="NormalBold"/>
      </w:pPr>
      <w:r w:rsidRPr="00B01379">
        <w:rPr>
          <w:rStyle w:val="HideTWBExt"/>
          <w:b w:val="0"/>
        </w:rPr>
        <w:t>&lt;/RepeatBlock-By&gt;</w:t>
      </w:r>
    </w:p>
    <w:p w14:paraId="5CBE351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8070B1F" w14:textId="77777777" w:rsidR="00EC675A" w:rsidRPr="00B01379" w:rsidRDefault="00EF799F" w:rsidP="00EC675A">
      <w:pPr>
        <w:pStyle w:val="NormalBold"/>
      </w:pPr>
      <w:r w:rsidRPr="00B01379">
        <w:rPr>
          <w:rStyle w:val="HideTWBExt"/>
          <w:b w:val="0"/>
        </w:rPr>
        <w:t>&lt;Article&gt;</w:t>
      </w:r>
      <w:r w:rsidRPr="00B01379">
        <w:t>Παράγραφος 48</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BD040F1" w14:textId="77777777" w:rsidTr="0096035D">
        <w:trPr>
          <w:trHeight w:hRule="exact" w:val="240"/>
          <w:jc w:val="center"/>
        </w:trPr>
        <w:tc>
          <w:tcPr>
            <w:tcW w:w="9752" w:type="dxa"/>
            <w:gridSpan w:val="2"/>
            <w:tcBorders>
              <w:top w:val="nil"/>
              <w:left w:val="nil"/>
              <w:bottom w:val="nil"/>
              <w:right w:val="nil"/>
            </w:tcBorders>
          </w:tcPr>
          <w:p w14:paraId="11426959" w14:textId="77777777" w:rsidR="00EC675A" w:rsidRPr="00B01379" w:rsidRDefault="00EC675A" w:rsidP="0096035D"/>
        </w:tc>
      </w:tr>
      <w:tr w:rsidR="00B274CD" w:rsidRPr="00B01379" w14:paraId="0C90AEB7" w14:textId="77777777" w:rsidTr="0096035D">
        <w:trPr>
          <w:trHeight w:val="240"/>
          <w:jc w:val="center"/>
        </w:trPr>
        <w:tc>
          <w:tcPr>
            <w:tcW w:w="4876" w:type="dxa"/>
            <w:tcBorders>
              <w:top w:val="nil"/>
              <w:left w:val="nil"/>
              <w:bottom w:val="nil"/>
              <w:right w:val="nil"/>
            </w:tcBorders>
          </w:tcPr>
          <w:p w14:paraId="3F582D93"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4D939F1" w14:textId="77777777" w:rsidR="00EC675A" w:rsidRPr="00B01379" w:rsidRDefault="00EF799F" w:rsidP="0096035D">
            <w:pPr>
              <w:pStyle w:val="AmColumnHeading"/>
            </w:pPr>
            <w:r w:rsidRPr="00B01379">
              <w:t>Τροπολογία</w:t>
            </w:r>
          </w:p>
        </w:tc>
      </w:tr>
      <w:tr w:rsidR="00B274CD" w:rsidRPr="00B01379" w14:paraId="48586FD7" w14:textId="77777777" w:rsidTr="0096035D">
        <w:trPr>
          <w:jc w:val="center"/>
        </w:trPr>
        <w:tc>
          <w:tcPr>
            <w:tcW w:w="4876" w:type="dxa"/>
            <w:tcBorders>
              <w:top w:val="nil"/>
              <w:left w:val="nil"/>
              <w:bottom w:val="nil"/>
              <w:right w:val="nil"/>
            </w:tcBorders>
          </w:tcPr>
          <w:p w14:paraId="258B65FE" w14:textId="77777777" w:rsidR="00EC675A" w:rsidRPr="00B01379" w:rsidRDefault="00EF799F" w:rsidP="0096035D">
            <w:pPr>
              <w:pStyle w:val="Normal6a"/>
            </w:pPr>
            <w:r w:rsidRPr="00B01379">
              <w:t>48.</w:t>
            </w:r>
            <w:r w:rsidRPr="00B01379">
              <w:tab/>
              <w:t xml:space="preserve">υπογραμμίζει ότι οι αποφάσεις ΚΕΠΠΑ ή ΚΠΑΑ που συνεπάγονται δαπάνες </w:t>
            </w:r>
            <w:r w:rsidRPr="00B01379">
              <w:rPr>
                <w:b/>
                <w:i/>
              </w:rPr>
              <w:t xml:space="preserve">αποτελούν πάντα βασικές επιλογές για τις </w:t>
            </w:r>
            <w:r w:rsidRPr="00B01379">
              <w:rPr>
                <w:b/>
                <w:i/>
              </w:rPr>
              <w:t>πολιτικές αυτές</w:t>
            </w:r>
            <w:r w:rsidRPr="00B01379">
              <w:t xml:space="preserve">· καλεί τον ΑΠ/ΥΕ να διαβουλεύεται με το Ευρωπαϊκό Κοινοβούλιο προτού </w:t>
            </w:r>
            <w:r w:rsidRPr="00B01379">
              <w:rPr>
                <w:b/>
                <w:i/>
              </w:rPr>
              <w:t>υποβάλει τέτοιες</w:t>
            </w:r>
            <w:r w:rsidRPr="00B01379">
              <w:t xml:space="preserve"> προτάσεις </w:t>
            </w:r>
            <w:r w:rsidRPr="00B01379">
              <w:rPr>
                <w:b/>
                <w:bCs/>
                <w:i/>
                <w:iCs/>
              </w:rPr>
              <w:t>για</w:t>
            </w:r>
            <w:r w:rsidRPr="00B01379">
              <w:t xml:space="preserve"> αποφάσεις ΚΕΠΠΑ ή ΚΠΑΑ·</w:t>
            </w:r>
          </w:p>
        </w:tc>
        <w:tc>
          <w:tcPr>
            <w:tcW w:w="4876" w:type="dxa"/>
            <w:tcBorders>
              <w:top w:val="nil"/>
              <w:left w:val="nil"/>
              <w:bottom w:val="nil"/>
              <w:right w:val="nil"/>
            </w:tcBorders>
          </w:tcPr>
          <w:p w14:paraId="6FD48DFF" w14:textId="77777777" w:rsidR="00EC675A" w:rsidRPr="00B01379" w:rsidRDefault="00EF799F" w:rsidP="0096035D">
            <w:pPr>
              <w:pStyle w:val="Normal6a"/>
            </w:pPr>
            <w:r w:rsidRPr="00B01379">
              <w:t>48.</w:t>
            </w:r>
            <w:r w:rsidRPr="00B01379">
              <w:tab/>
              <w:t xml:space="preserve">υπογραμμίζει ότι οι αποφάσεις ΚΕΠΠΑ ή ΚΠΑΑ που συνεπάγονται δαπάνες </w:t>
            </w:r>
            <w:r w:rsidRPr="00B01379">
              <w:rPr>
                <w:b/>
                <w:i/>
              </w:rPr>
              <w:t>πρέπει να υπόκεινται σε κοινοβουλευτική εποπ</w:t>
            </w:r>
            <w:r w:rsidRPr="00B01379">
              <w:rPr>
                <w:b/>
                <w:i/>
              </w:rPr>
              <w:t>τεία</w:t>
            </w:r>
            <w:r w:rsidRPr="00B01379">
              <w:t xml:space="preserve">· καλεί τον ΑΠ/ΥΕ να διαβουλεύεται με το Ευρωπαϊκό Κοινοβούλιο προτού </w:t>
            </w:r>
            <w:r w:rsidRPr="00B01379">
              <w:rPr>
                <w:b/>
                <w:i/>
              </w:rPr>
              <w:t>προτείνει</w:t>
            </w:r>
            <w:r w:rsidRPr="00B01379">
              <w:t xml:space="preserve"> αποφάσεις ΚΕΠΠΑ ή ΚΠΑΑ</w:t>
            </w:r>
            <w:r w:rsidRPr="00B01379">
              <w:rPr>
                <w:b/>
                <w:i/>
              </w:rPr>
              <w:t>, διασφαλίζοντας τη διαφάνεια και τη λογοδοσία σύμφωνα με το άρθρο 36 της ΣΕΕ</w:t>
            </w:r>
            <w:r w:rsidRPr="00B01379">
              <w:t xml:space="preserve">· </w:t>
            </w:r>
            <w:r w:rsidRPr="00B01379">
              <w:rPr>
                <w:b/>
                <w:i/>
              </w:rPr>
              <w:t>συνιστά διαρθρωμένους διαλόγους μεταξύ του Ύπατου Εκπροσώπου και των εθ</w:t>
            </w:r>
            <w:r w:rsidRPr="00B01379">
              <w:rPr>
                <w:b/>
                <w:i/>
              </w:rPr>
              <w:t>νικών κοινοβουλίων για την προάσπιση της λογοδοσίας τόσο σε ενωσιακό όσο και σε εθνικό επίπεδο·</w:t>
            </w:r>
          </w:p>
        </w:tc>
      </w:tr>
    </w:tbl>
    <w:p w14:paraId="03C75CDB"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1241F78E" w14:textId="77777777" w:rsidR="00EC675A" w:rsidRPr="00EF799F" w:rsidRDefault="00EF799F" w:rsidP="00EC675A">
      <w:pPr>
        <w:rPr>
          <w:lang w:val="sv-SE"/>
        </w:rPr>
      </w:pPr>
      <w:r w:rsidRPr="00EF799F">
        <w:rPr>
          <w:rStyle w:val="HideTWBExt"/>
          <w:lang w:val="sv-SE"/>
        </w:rPr>
        <w:t>&lt;/Amend&gt;</w:t>
      </w:r>
    </w:p>
    <w:p w14:paraId="4B1D289F"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1009</w:t>
      </w:r>
      <w:r w:rsidRPr="00EF799F">
        <w:rPr>
          <w:rStyle w:val="HideTWBExt"/>
          <w:b w:val="0"/>
          <w:lang w:val="sv-SE"/>
        </w:rPr>
        <w:t>&lt;/NumAm&gt;</w:t>
      </w:r>
    </w:p>
    <w:p w14:paraId="38AC26E8"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3F5D63F4" w14:textId="77777777" w:rsidR="00EC675A" w:rsidRPr="00B01379" w:rsidRDefault="00EF799F" w:rsidP="00EC675A">
      <w:r w:rsidRPr="00B01379">
        <w:rPr>
          <w:rStyle w:val="HideTWBExt"/>
        </w:rPr>
        <w:t>&lt;AuNomDe&gt;</w:t>
      </w:r>
      <w:r w:rsidRPr="00B01379">
        <w:rPr>
          <w:rStyle w:val="HideTWBInt"/>
          <w:color w:val="auto"/>
        </w:rPr>
        <w:t>{Greens/EFA}</w:t>
      </w:r>
      <w:r w:rsidRPr="00B01379">
        <w:t xml:space="preserve">εξ </w:t>
      </w:r>
      <w:r w:rsidRPr="00B01379">
        <w:t>ονόματος της Ομάδας Verts/ALE</w:t>
      </w:r>
      <w:r w:rsidRPr="00B01379">
        <w:rPr>
          <w:rStyle w:val="HideTWBExt"/>
        </w:rPr>
        <w:t>&lt;/AuNomDe&gt;</w:t>
      </w:r>
    </w:p>
    <w:p w14:paraId="7CD06107" w14:textId="77777777" w:rsidR="00EC675A" w:rsidRPr="00B01379" w:rsidRDefault="00EF799F" w:rsidP="00EC675A">
      <w:pPr>
        <w:pStyle w:val="NormalBold"/>
      </w:pPr>
      <w:r w:rsidRPr="00B01379">
        <w:rPr>
          <w:rStyle w:val="HideTWBExt"/>
          <w:b w:val="0"/>
        </w:rPr>
        <w:t>&lt;/RepeatBlock-By&gt;</w:t>
      </w:r>
    </w:p>
    <w:p w14:paraId="61273E21"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9876A1B" w14:textId="77777777" w:rsidR="00EC675A" w:rsidRPr="00B01379" w:rsidRDefault="00EF799F" w:rsidP="00EC675A">
      <w:pPr>
        <w:pStyle w:val="NormalBold"/>
      </w:pPr>
      <w:r w:rsidRPr="00B01379">
        <w:rPr>
          <w:rStyle w:val="HideTWBExt"/>
          <w:b w:val="0"/>
        </w:rPr>
        <w:t>&lt;Article&gt;</w:t>
      </w:r>
      <w:r w:rsidRPr="00B01379">
        <w:t>Παράγραφος 49</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AC754E7" w14:textId="77777777" w:rsidTr="0096035D">
        <w:trPr>
          <w:trHeight w:hRule="exact" w:val="240"/>
          <w:jc w:val="center"/>
        </w:trPr>
        <w:tc>
          <w:tcPr>
            <w:tcW w:w="9752" w:type="dxa"/>
            <w:gridSpan w:val="2"/>
            <w:tcBorders>
              <w:top w:val="nil"/>
              <w:left w:val="nil"/>
              <w:bottom w:val="nil"/>
              <w:right w:val="nil"/>
            </w:tcBorders>
          </w:tcPr>
          <w:p w14:paraId="1AFE59CA" w14:textId="77777777" w:rsidR="00EC675A" w:rsidRPr="00B01379" w:rsidRDefault="00EC675A" w:rsidP="0096035D"/>
        </w:tc>
      </w:tr>
      <w:tr w:rsidR="00B274CD" w:rsidRPr="00B01379" w14:paraId="133F13F6" w14:textId="77777777" w:rsidTr="0096035D">
        <w:trPr>
          <w:trHeight w:val="240"/>
          <w:jc w:val="center"/>
        </w:trPr>
        <w:tc>
          <w:tcPr>
            <w:tcW w:w="4876" w:type="dxa"/>
            <w:tcBorders>
              <w:top w:val="nil"/>
              <w:left w:val="nil"/>
              <w:bottom w:val="nil"/>
              <w:right w:val="nil"/>
            </w:tcBorders>
          </w:tcPr>
          <w:p w14:paraId="3C10F67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1CAFC54" w14:textId="77777777" w:rsidR="00EC675A" w:rsidRPr="00B01379" w:rsidRDefault="00EF799F" w:rsidP="0096035D">
            <w:pPr>
              <w:pStyle w:val="AmColumnHeading"/>
            </w:pPr>
            <w:r w:rsidRPr="00B01379">
              <w:t>Τροπολογία</w:t>
            </w:r>
          </w:p>
        </w:tc>
      </w:tr>
      <w:tr w:rsidR="00B274CD" w:rsidRPr="00B01379" w14:paraId="1A03C52F" w14:textId="77777777" w:rsidTr="0096035D">
        <w:trPr>
          <w:jc w:val="center"/>
        </w:trPr>
        <w:tc>
          <w:tcPr>
            <w:tcW w:w="4876" w:type="dxa"/>
            <w:tcBorders>
              <w:top w:val="nil"/>
              <w:left w:val="nil"/>
              <w:bottom w:val="nil"/>
              <w:right w:val="nil"/>
            </w:tcBorders>
          </w:tcPr>
          <w:p w14:paraId="75ED7824" w14:textId="77777777" w:rsidR="00EC675A" w:rsidRPr="00B01379" w:rsidRDefault="00EF799F" w:rsidP="0096035D">
            <w:pPr>
              <w:pStyle w:val="Normal6a"/>
            </w:pPr>
            <w:r w:rsidRPr="00B01379">
              <w:rPr>
                <w:b/>
                <w:i/>
              </w:rPr>
              <w:t>49.</w:t>
            </w:r>
            <w:r w:rsidRPr="00B01379">
              <w:tab/>
            </w:r>
            <w:r w:rsidRPr="00B01379">
              <w:rPr>
                <w:b/>
                <w:i/>
              </w:rPr>
              <w:t xml:space="preserve">υπενθυμίζει ότι η άσκηση της δημοσιονομικής αρμοδιότητας από το Ευρωπαϊκό Κοινοβούλιο </w:t>
            </w:r>
            <w:r w:rsidRPr="00B01379">
              <w:rPr>
                <w:b/>
                <w:i/>
              </w:rPr>
              <w:t>είναι άρρηκτα συνδεδεμένη με τη λειτουργία του πολιτικού ελέγχου και της διαβούλευσης· υπενθυμίζει ότι το άρθρο 36 της ΣΕΕ θεσπίζει ειδική σχέση μεταξύ του ΑΠ/ΥΕ και του Ευρωπαϊκού Κοινοβουλίου, η οποία αποτελεί προϋπόθεση για την άσκηση αυτών των καθηκόντ</w:t>
            </w:r>
            <w:r w:rsidRPr="00B01379">
              <w:rPr>
                <w:b/>
                <w:i/>
              </w:rPr>
              <w:t>ων από το Κοινοβούλιο, και ότι ο ΑΠ/ΥΕ θα πρέπει να στηρίζει το Κοινοβούλιο στο πλαίσιο αυτό·</w:t>
            </w:r>
          </w:p>
        </w:tc>
        <w:tc>
          <w:tcPr>
            <w:tcW w:w="4876" w:type="dxa"/>
            <w:tcBorders>
              <w:top w:val="nil"/>
              <w:left w:val="nil"/>
              <w:bottom w:val="nil"/>
              <w:right w:val="nil"/>
            </w:tcBorders>
          </w:tcPr>
          <w:p w14:paraId="3226EAA0" w14:textId="77777777" w:rsidR="00EC675A" w:rsidRPr="00B01379" w:rsidRDefault="00EF799F" w:rsidP="0096035D">
            <w:pPr>
              <w:pStyle w:val="Normal6a"/>
            </w:pPr>
            <w:r w:rsidRPr="00B01379">
              <w:rPr>
                <w:b/>
                <w:i/>
              </w:rPr>
              <w:t>διαγράφεται</w:t>
            </w:r>
          </w:p>
        </w:tc>
      </w:tr>
    </w:tbl>
    <w:p w14:paraId="1DB0536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07B3F4D" w14:textId="77777777" w:rsidR="00EC675A" w:rsidRPr="00B01379" w:rsidRDefault="00EF799F" w:rsidP="00EC675A">
      <w:r w:rsidRPr="00B01379">
        <w:rPr>
          <w:rStyle w:val="HideTWBExt"/>
        </w:rPr>
        <w:t>&lt;/Amend&gt;</w:t>
      </w:r>
    </w:p>
    <w:p w14:paraId="45A43409"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1010</w:t>
      </w:r>
      <w:r w:rsidRPr="00B01379">
        <w:rPr>
          <w:rStyle w:val="HideTWBExt"/>
          <w:b w:val="0"/>
        </w:rPr>
        <w:t>&lt;/NumAm&gt;</w:t>
      </w:r>
    </w:p>
    <w:p w14:paraId="476D0726" w14:textId="77777777" w:rsidR="00EC675A" w:rsidRPr="00B01379" w:rsidRDefault="00EF799F" w:rsidP="00EC675A">
      <w:pPr>
        <w:pStyle w:val="NormalBold"/>
      </w:pPr>
      <w:r w:rsidRPr="00B01379">
        <w:rPr>
          <w:rStyle w:val="HideTWBExt"/>
          <w:b w:val="0"/>
        </w:rPr>
        <w:t>&lt;RepeatBlock-By&gt;&lt;Members&gt;</w:t>
      </w:r>
      <w:r w:rsidRPr="00B01379">
        <w:t>Alice Teodorescu Måwe</w:t>
      </w:r>
      <w:r w:rsidRPr="00B01379">
        <w:rPr>
          <w:rStyle w:val="HideTWBExt"/>
          <w:b w:val="0"/>
        </w:rPr>
        <w:t>&lt;/Members&gt;</w:t>
      </w:r>
    </w:p>
    <w:p w14:paraId="3CB81A64" w14:textId="77777777" w:rsidR="00EC675A" w:rsidRPr="00B01379" w:rsidRDefault="00EF799F" w:rsidP="00EC675A">
      <w:pPr>
        <w:pStyle w:val="NormalBold"/>
      </w:pPr>
      <w:r w:rsidRPr="00B01379">
        <w:rPr>
          <w:rStyle w:val="HideTWBExt"/>
          <w:b w:val="0"/>
        </w:rPr>
        <w:t>&lt;/RepeatBlock-By&gt;</w:t>
      </w:r>
    </w:p>
    <w:p w14:paraId="7DD94325"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12F1D3F6" w14:textId="77777777" w:rsidR="00EC675A" w:rsidRPr="00B01379" w:rsidRDefault="00EF799F" w:rsidP="00EC675A">
      <w:pPr>
        <w:pStyle w:val="NormalBold"/>
      </w:pPr>
      <w:r w:rsidRPr="00B01379">
        <w:rPr>
          <w:rStyle w:val="HideTWBExt"/>
          <w:b w:val="0"/>
        </w:rPr>
        <w:t>&lt;Article&gt;</w:t>
      </w:r>
      <w:r w:rsidRPr="00B01379">
        <w:t>Παράγραφος 49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E481EBA" w14:textId="77777777" w:rsidTr="0096035D">
        <w:trPr>
          <w:trHeight w:hRule="exact" w:val="240"/>
          <w:jc w:val="center"/>
        </w:trPr>
        <w:tc>
          <w:tcPr>
            <w:tcW w:w="9752" w:type="dxa"/>
            <w:gridSpan w:val="2"/>
            <w:tcBorders>
              <w:top w:val="nil"/>
              <w:left w:val="nil"/>
              <w:bottom w:val="nil"/>
              <w:right w:val="nil"/>
            </w:tcBorders>
          </w:tcPr>
          <w:p w14:paraId="625D3F09" w14:textId="77777777" w:rsidR="00EC675A" w:rsidRPr="00B01379" w:rsidRDefault="00EC675A" w:rsidP="0096035D"/>
        </w:tc>
      </w:tr>
      <w:tr w:rsidR="00B274CD" w:rsidRPr="00B01379" w14:paraId="13379178" w14:textId="77777777" w:rsidTr="0096035D">
        <w:trPr>
          <w:trHeight w:val="240"/>
          <w:jc w:val="center"/>
        </w:trPr>
        <w:tc>
          <w:tcPr>
            <w:tcW w:w="4876" w:type="dxa"/>
            <w:tcBorders>
              <w:top w:val="nil"/>
              <w:left w:val="nil"/>
              <w:bottom w:val="nil"/>
              <w:right w:val="nil"/>
            </w:tcBorders>
          </w:tcPr>
          <w:p w14:paraId="1FCF92F9"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9462648" w14:textId="77777777" w:rsidR="00EC675A" w:rsidRPr="00B01379" w:rsidRDefault="00EF799F" w:rsidP="0096035D">
            <w:pPr>
              <w:pStyle w:val="AmColumnHeading"/>
            </w:pPr>
            <w:r w:rsidRPr="00B01379">
              <w:t>Τροπολογία</w:t>
            </w:r>
          </w:p>
        </w:tc>
      </w:tr>
      <w:tr w:rsidR="00B274CD" w:rsidRPr="00B01379" w14:paraId="47F8ACA2" w14:textId="77777777" w:rsidTr="0096035D">
        <w:trPr>
          <w:jc w:val="center"/>
        </w:trPr>
        <w:tc>
          <w:tcPr>
            <w:tcW w:w="4876" w:type="dxa"/>
            <w:tcBorders>
              <w:top w:val="nil"/>
              <w:left w:val="nil"/>
              <w:bottom w:val="nil"/>
              <w:right w:val="nil"/>
            </w:tcBorders>
          </w:tcPr>
          <w:p w14:paraId="55D45F11" w14:textId="77777777" w:rsidR="00EC675A" w:rsidRPr="00B01379" w:rsidRDefault="00EC675A" w:rsidP="0096035D">
            <w:pPr>
              <w:pStyle w:val="Normal6a"/>
            </w:pPr>
          </w:p>
        </w:tc>
        <w:tc>
          <w:tcPr>
            <w:tcW w:w="4876" w:type="dxa"/>
            <w:tcBorders>
              <w:top w:val="nil"/>
              <w:left w:val="nil"/>
              <w:bottom w:val="nil"/>
              <w:right w:val="nil"/>
            </w:tcBorders>
          </w:tcPr>
          <w:p w14:paraId="4F4FEB0A" w14:textId="77777777" w:rsidR="00EC675A" w:rsidRPr="00B01379" w:rsidRDefault="00EF799F" w:rsidP="0096035D">
            <w:pPr>
              <w:pStyle w:val="Normal6a"/>
            </w:pPr>
            <w:r w:rsidRPr="00B01379">
              <w:rPr>
                <w:b/>
                <w:i/>
              </w:rPr>
              <w:t>49a.</w:t>
            </w:r>
            <w:r w:rsidRPr="00B01379">
              <w:tab/>
            </w:r>
            <w:r w:rsidRPr="00B01379">
              <w:rPr>
                <w:b/>
                <w:i/>
              </w:rPr>
              <w:t>ζητεί από την Επιτροπή να απαγορεύσει τη διάθεση κονδυλίων της ΕΕ σε άτομα ή οργανώσεις που συνδέονται με τρομοκρατικά</w:t>
            </w:r>
            <w:r w:rsidRPr="00B01379">
              <w:rPr>
                <w:b/>
                <w:i/>
              </w:rPr>
              <w:t xml:space="preserve"> κινήματα ή ισλαμιστικά κινήματα ή άλλα εξτρεμιστικά κινήματα που αντιβαίνουν στις θεμελιώδεις αξίες της ΕΕ, και επιπλέον τονίζει ότι οι μηχανισμοί παρακολούθησης και ελέγχου θα πρέπει να ενισχυθούν, ώστε τα κονδύλια της ΕΕ να μην διοχετεύονται σε καμία πε</w:t>
            </w:r>
            <w:r w:rsidRPr="00B01379">
              <w:rPr>
                <w:b/>
                <w:i/>
              </w:rPr>
              <w:t>ρίπτωση σε δραστηριότητες, έργα ή κείμενα που υποκινούν βία ή/και μίσος, όπως αντισημιτισμό· θεωρεί ότι ο περιορισμός αυτός θα πρέπει να ισχύει και για τη χρηματοδότηση από την ΕΕ τρίτων μερών που συμβάλλουν άμεσα ή έμμεσα στη χρηματοδότηση των εν λόγω οντ</w:t>
            </w:r>
            <w:r w:rsidRPr="00B01379">
              <w:rPr>
                <w:b/>
                <w:i/>
              </w:rPr>
              <w:t>οτήτων ή δραστηριοτήτων.</w:t>
            </w:r>
          </w:p>
        </w:tc>
      </w:tr>
    </w:tbl>
    <w:p w14:paraId="2A03A01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{SV}</w:t>
      </w:r>
      <w:r w:rsidRPr="00B01379">
        <w:t>sv</w:t>
      </w:r>
      <w:r w:rsidRPr="00B01379">
        <w:rPr>
          <w:rStyle w:val="HideTWBExt"/>
        </w:rPr>
        <w:t>&lt;/Original&gt;</w:t>
      </w:r>
    </w:p>
    <w:p w14:paraId="68205E27" w14:textId="77777777" w:rsidR="00EC675A" w:rsidRPr="00B01379" w:rsidRDefault="00EF799F" w:rsidP="00EC675A">
      <w:r w:rsidRPr="00B01379">
        <w:rPr>
          <w:rStyle w:val="HideTWBExt"/>
        </w:rPr>
        <w:t>&lt;/Amend&gt;</w:t>
      </w:r>
    </w:p>
    <w:p w14:paraId="4FB0A25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1011</w:t>
      </w:r>
      <w:r w:rsidRPr="00B01379">
        <w:rPr>
          <w:rStyle w:val="HideTWBExt"/>
          <w:b w:val="0"/>
        </w:rPr>
        <w:t>&lt;/NumAm&gt;</w:t>
      </w:r>
    </w:p>
    <w:p w14:paraId="4651449D" w14:textId="77777777" w:rsidR="00EC675A" w:rsidRPr="00B01379" w:rsidRDefault="00EF799F" w:rsidP="00EC675A">
      <w:pPr>
        <w:pStyle w:val="NormalBold"/>
      </w:pPr>
      <w:r w:rsidRPr="00B01379">
        <w:rPr>
          <w:rStyle w:val="HideTWBExt"/>
          <w:b w:val="0"/>
        </w:rPr>
        <w:t>&lt;RepeatBlock-By&gt;&lt;Members&gt;</w:t>
      </w:r>
      <w:r w:rsidRPr="00B01379">
        <w:t>David McAllister</w:t>
      </w:r>
      <w:r w:rsidRPr="00B01379">
        <w:rPr>
          <w:rStyle w:val="HideTWBExt"/>
          <w:b w:val="0"/>
        </w:rPr>
        <w:t>&lt;/Members&gt;</w:t>
      </w:r>
    </w:p>
    <w:p w14:paraId="36C226C8" w14:textId="77777777" w:rsidR="00EC675A" w:rsidRPr="00B01379" w:rsidRDefault="00EF799F" w:rsidP="00EC675A">
      <w:pPr>
        <w:pStyle w:val="NormalBold"/>
      </w:pPr>
      <w:r w:rsidRPr="00B01379">
        <w:rPr>
          <w:rStyle w:val="HideTWBExt"/>
          <w:b w:val="0"/>
        </w:rPr>
        <w:t>&lt;/RepeatBlock-By&gt;</w:t>
      </w:r>
    </w:p>
    <w:p w14:paraId="5156A82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47D2C9F" w14:textId="77777777" w:rsidR="00EC675A" w:rsidRPr="00B01379" w:rsidRDefault="00EF799F" w:rsidP="00EC675A">
      <w:pPr>
        <w:pStyle w:val="NormalBold"/>
      </w:pPr>
      <w:r w:rsidRPr="00B01379">
        <w:rPr>
          <w:rStyle w:val="HideTWBExt"/>
          <w:b w:val="0"/>
        </w:rPr>
        <w:t>&lt;Article&gt;</w:t>
      </w:r>
      <w:r w:rsidRPr="00B01379">
        <w:t>Παράγραφος 49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7568AC4" w14:textId="77777777" w:rsidTr="0096035D">
        <w:trPr>
          <w:trHeight w:hRule="exact" w:val="240"/>
          <w:jc w:val="center"/>
        </w:trPr>
        <w:tc>
          <w:tcPr>
            <w:tcW w:w="9752" w:type="dxa"/>
            <w:gridSpan w:val="2"/>
            <w:tcBorders>
              <w:top w:val="nil"/>
              <w:left w:val="nil"/>
              <w:bottom w:val="nil"/>
              <w:right w:val="nil"/>
            </w:tcBorders>
          </w:tcPr>
          <w:p w14:paraId="51258470" w14:textId="77777777" w:rsidR="00EC675A" w:rsidRPr="00B01379" w:rsidRDefault="00EC675A" w:rsidP="0096035D"/>
        </w:tc>
      </w:tr>
      <w:tr w:rsidR="00B274CD" w:rsidRPr="00B01379" w14:paraId="1FEF7468" w14:textId="77777777" w:rsidTr="0096035D">
        <w:trPr>
          <w:trHeight w:val="240"/>
          <w:jc w:val="center"/>
        </w:trPr>
        <w:tc>
          <w:tcPr>
            <w:tcW w:w="4876" w:type="dxa"/>
            <w:tcBorders>
              <w:top w:val="nil"/>
              <w:left w:val="nil"/>
              <w:bottom w:val="nil"/>
              <w:right w:val="nil"/>
            </w:tcBorders>
          </w:tcPr>
          <w:p w14:paraId="3E163F05"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67C7708" w14:textId="77777777" w:rsidR="00EC675A" w:rsidRPr="00B01379" w:rsidRDefault="00EF799F" w:rsidP="0096035D">
            <w:pPr>
              <w:pStyle w:val="AmColumnHeading"/>
            </w:pPr>
            <w:r w:rsidRPr="00B01379">
              <w:t>Τροπολογία</w:t>
            </w:r>
          </w:p>
        </w:tc>
      </w:tr>
      <w:tr w:rsidR="00B274CD" w:rsidRPr="00B01379" w14:paraId="1844FD13" w14:textId="77777777" w:rsidTr="0096035D">
        <w:trPr>
          <w:jc w:val="center"/>
        </w:trPr>
        <w:tc>
          <w:tcPr>
            <w:tcW w:w="4876" w:type="dxa"/>
            <w:tcBorders>
              <w:top w:val="nil"/>
              <w:left w:val="nil"/>
              <w:bottom w:val="nil"/>
              <w:right w:val="nil"/>
            </w:tcBorders>
          </w:tcPr>
          <w:p w14:paraId="40516F0E" w14:textId="77777777" w:rsidR="00EC675A" w:rsidRPr="00B01379" w:rsidRDefault="00EC675A" w:rsidP="0096035D">
            <w:pPr>
              <w:pStyle w:val="Normal6a"/>
            </w:pPr>
          </w:p>
        </w:tc>
        <w:tc>
          <w:tcPr>
            <w:tcW w:w="4876" w:type="dxa"/>
            <w:tcBorders>
              <w:top w:val="nil"/>
              <w:left w:val="nil"/>
              <w:bottom w:val="nil"/>
              <w:right w:val="nil"/>
            </w:tcBorders>
          </w:tcPr>
          <w:p w14:paraId="0F1E4B8C" w14:textId="0A2F318B" w:rsidR="00EC675A" w:rsidRPr="00B01379" w:rsidRDefault="00EF799F" w:rsidP="00F65D30">
            <w:pPr>
              <w:pStyle w:val="Normal6a"/>
            </w:pPr>
            <w:r w:rsidRPr="00B01379">
              <w:rPr>
                <w:b/>
                <w:i/>
              </w:rPr>
              <w:t>49a.</w:t>
            </w:r>
            <w:r w:rsidRPr="00B01379">
              <w:tab/>
            </w:r>
            <w:r w:rsidRPr="00B01379">
              <w:rPr>
                <w:b/>
                <w:i/>
              </w:rPr>
              <w:t xml:space="preserve">εκφράζει τη λύπη του για το γεγονός ότι ο προϋπολογισμός της ΚΕΠΠΑ για μη στρατιωτικές αποστολές ΚΠΑΑ αυξήθηκε οριακά στο πολυετές δημοσιονομικό πλαίσιο (ΠΔΠ) της περιόδου 2021-2027 σε σχέση με το ΠΔΠ της περιόδου </w:t>
            </w:r>
            <w:r w:rsidRPr="00B01379">
              <w:rPr>
                <w:b/>
                <w:i/>
              </w:rPr>
              <w:t>2014-2020, παρότι το πλήθος και τα καθήκοντα των αποστολών έχουν αυξηθεί, το περιβάλλον ασφάλειας έχει γίνει δυσχερέστερο και το κόστος των επιχειρήσεων έχει αυξηθεί·</w:t>
            </w:r>
          </w:p>
        </w:tc>
      </w:tr>
    </w:tbl>
    <w:p w14:paraId="29AD72C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7E18406F" w14:textId="77777777" w:rsidR="00EC675A" w:rsidRPr="00B01379" w:rsidRDefault="00EF799F" w:rsidP="00EC675A">
      <w:r w:rsidRPr="00B01379">
        <w:rPr>
          <w:rStyle w:val="HideTWBExt"/>
        </w:rPr>
        <w:t>&lt;/Amend&gt;</w:t>
      </w:r>
    </w:p>
    <w:p w14:paraId="70FADF7E"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1012</w:t>
      </w:r>
      <w:r w:rsidRPr="00B01379">
        <w:rPr>
          <w:rStyle w:val="HideTWBExt"/>
          <w:b w:val="0"/>
        </w:rPr>
        <w:t>&lt;/NumAm&gt;</w:t>
      </w:r>
    </w:p>
    <w:p w14:paraId="635CD730" w14:textId="77777777" w:rsidR="00EC675A" w:rsidRPr="00B01379" w:rsidRDefault="00EF799F" w:rsidP="00EC675A">
      <w:pPr>
        <w:pStyle w:val="NormalBold"/>
      </w:pPr>
      <w:r w:rsidRPr="00B01379">
        <w:rPr>
          <w:rStyle w:val="HideTWBExt"/>
          <w:b w:val="0"/>
        </w:rPr>
        <w:t>&lt;RepeatBlock-By&gt;&lt;Members&gt;</w:t>
      </w:r>
      <w:r w:rsidRPr="00B01379">
        <w:t>Alice Teodorescu Måwe</w:t>
      </w:r>
      <w:r w:rsidRPr="00B01379">
        <w:rPr>
          <w:rStyle w:val="HideTWBExt"/>
          <w:b w:val="0"/>
        </w:rPr>
        <w:t>&lt;/Members&gt;</w:t>
      </w:r>
    </w:p>
    <w:p w14:paraId="7BB8345C" w14:textId="77777777" w:rsidR="00EC675A" w:rsidRPr="00B01379" w:rsidRDefault="00EF799F" w:rsidP="00EC675A">
      <w:pPr>
        <w:pStyle w:val="NormalBold"/>
      </w:pPr>
      <w:r w:rsidRPr="00B01379">
        <w:rPr>
          <w:rStyle w:val="HideTWBExt"/>
          <w:b w:val="0"/>
        </w:rPr>
        <w:t>&lt;/RepeatBlock-By&gt;</w:t>
      </w:r>
    </w:p>
    <w:p w14:paraId="64BDAB26"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5B5BC937" w14:textId="77777777" w:rsidR="00EC675A" w:rsidRPr="00B01379" w:rsidRDefault="00EF799F" w:rsidP="00EC675A">
      <w:pPr>
        <w:pStyle w:val="NormalBold"/>
      </w:pPr>
      <w:r w:rsidRPr="00B01379">
        <w:rPr>
          <w:rStyle w:val="HideTWBExt"/>
          <w:b w:val="0"/>
        </w:rPr>
        <w:t>&lt;Article&gt;</w:t>
      </w:r>
      <w:r w:rsidRPr="00B01379">
        <w:t>Παράγραφος 49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81D1CD2" w14:textId="77777777" w:rsidTr="0096035D">
        <w:trPr>
          <w:trHeight w:hRule="exact" w:val="240"/>
          <w:jc w:val="center"/>
        </w:trPr>
        <w:tc>
          <w:tcPr>
            <w:tcW w:w="9752" w:type="dxa"/>
            <w:gridSpan w:val="2"/>
            <w:tcBorders>
              <w:top w:val="nil"/>
              <w:left w:val="nil"/>
              <w:bottom w:val="nil"/>
              <w:right w:val="nil"/>
            </w:tcBorders>
          </w:tcPr>
          <w:p w14:paraId="6B4318D9" w14:textId="77777777" w:rsidR="00EC675A" w:rsidRPr="00B01379" w:rsidRDefault="00EC675A" w:rsidP="0096035D"/>
        </w:tc>
      </w:tr>
      <w:tr w:rsidR="00B274CD" w:rsidRPr="00B01379" w14:paraId="74F12779" w14:textId="77777777" w:rsidTr="0096035D">
        <w:trPr>
          <w:trHeight w:val="240"/>
          <w:jc w:val="center"/>
        </w:trPr>
        <w:tc>
          <w:tcPr>
            <w:tcW w:w="4876" w:type="dxa"/>
            <w:tcBorders>
              <w:top w:val="nil"/>
              <w:left w:val="nil"/>
              <w:bottom w:val="nil"/>
              <w:right w:val="nil"/>
            </w:tcBorders>
          </w:tcPr>
          <w:p w14:paraId="5FE74BA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474D20D3" w14:textId="77777777" w:rsidR="00EC675A" w:rsidRPr="00B01379" w:rsidRDefault="00EF799F" w:rsidP="0096035D">
            <w:pPr>
              <w:pStyle w:val="AmColumnHeading"/>
            </w:pPr>
            <w:r w:rsidRPr="00B01379">
              <w:t>Τροπολογία</w:t>
            </w:r>
          </w:p>
        </w:tc>
      </w:tr>
      <w:tr w:rsidR="00B274CD" w:rsidRPr="00B01379" w14:paraId="25838E5C" w14:textId="77777777" w:rsidTr="0096035D">
        <w:trPr>
          <w:jc w:val="center"/>
        </w:trPr>
        <w:tc>
          <w:tcPr>
            <w:tcW w:w="4876" w:type="dxa"/>
            <w:tcBorders>
              <w:top w:val="nil"/>
              <w:left w:val="nil"/>
              <w:bottom w:val="nil"/>
              <w:right w:val="nil"/>
            </w:tcBorders>
          </w:tcPr>
          <w:p w14:paraId="62845194" w14:textId="77777777" w:rsidR="00EC675A" w:rsidRPr="00B01379" w:rsidRDefault="00EC675A" w:rsidP="0096035D">
            <w:pPr>
              <w:pStyle w:val="Normal6a"/>
            </w:pPr>
          </w:p>
        </w:tc>
        <w:tc>
          <w:tcPr>
            <w:tcW w:w="4876" w:type="dxa"/>
            <w:tcBorders>
              <w:top w:val="nil"/>
              <w:left w:val="nil"/>
              <w:bottom w:val="nil"/>
              <w:right w:val="nil"/>
            </w:tcBorders>
          </w:tcPr>
          <w:p w14:paraId="093A8817" w14:textId="77777777" w:rsidR="00EC675A" w:rsidRPr="00B01379" w:rsidRDefault="00EF799F" w:rsidP="0096035D">
            <w:pPr>
              <w:pStyle w:val="Normal6a"/>
            </w:pPr>
            <w:r w:rsidRPr="00B01379">
              <w:rPr>
                <w:b/>
                <w:i/>
              </w:rPr>
              <w:t>49β.</w:t>
            </w:r>
            <w:r w:rsidRPr="00B01379">
              <w:tab/>
            </w:r>
            <w:r w:rsidRPr="00B01379">
              <w:rPr>
                <w:b/>
                <w:i/>
              </w:rPr>
              <w:t xml:space="preserve">τάσσεται υπέρ της βοήθειας υπό προϋποθέσεις σε μεγαλύτερο </w:t>
            </w:r>
            <w:r w:rsidRPr="00B01379">
              <w:rPr>
                <w:b/>
                <w:i/>
              </w:rPr>
              <w:t>βαθμό· θεωρεί ότι, σε περιπτώσεις όπου έχει προκύψει ότι έχει γίνει κατάχρηση κονδυλίων της ΕΕ ή ότι τα κονδύλια έχουν χρησιμοποιηθεί για σκοπούς οι οποίοι είναι αντίθετοι στις θεμελιώδεις αξίες της ΕΕ, η βοήθεια πρέπει πάντα να σταματά, να μειώνεται ή του</w:t>
            </w:r>
            <w:r w:rsidRPr="00B01379">
              <w:rPr>
                <w:b/>
                <w:i/>
              </w:rPr>
              <w:t>λάχιστον να υπόκειται σε προϋποθέσεις ή να ελέγχεται αυστηρότερα·</w:t>
            </w:r>
          </w:p>
        </w:tc>
      </w:tr>
    </w:tbl>
    <w:p w14:paraId="42F91525"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{SV}</w:t>
      </w:r>
      <w:r w:rsidRPr="00B01379">
        <w:t>sv</w:t>
      </w:r>
      <w:r w:rsidRPr="00B01379">
        <w:rPr>
          <w:rStyle w:val="HideTWBExt"/>
        </w:rPr>
        <w:t>&lt;/Original&gt;</w:t>
      </w:r>
    </w:p>
    <w:p w14:paraId="02233335" w14:textId="385061DC" w:rsidR="00EC675A" w:rsidRPr="00B01379" w:rsidRDefault="00EF799F" w:rsidP="00EC675A">
      <w:r w:rsidRPr="00B01379">
        <w:rPr>
          <w:rStyle w:val="HideTWBExt"/>
        </w:rPr>
        <w:t>&lt;/Amend&gt;</w:t>
      </w:r>
    </w:p>
    <w:p w14:paraId="00B8250F"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1013</w:t>
      </w:r>
      <w:r w:rsidRPr="00B01379">
        <w:rPr>
          <w:rStyle w:val="HideTWBExt"/>
          <w:b w:val="0"/>
        </w:rPr>
        <w:t>&lt;/NumAm&gt;</w:t>
      </w:r>
    </w:p>
    <w:p w14:paraId="3372583D" w14:textId="77777777" w:rsidR="00EC675A" w:rsidRPr="00B01379" w:rsidRDefault="00EF799F" w:rsidP="00EC675A">
      <w:pPr>
        <w:pStyle w:val="NormalBold"/>
      </w:pPr>
      <w:r w:rsidRPr="00B01379">
        <w:rPr>
          <w:rStyle w:val="HideTWBExt"/>
          <w:b w:val="0"/>
        </w:rPr>
        <w:t>&lt;RepeatBlock-By&gt;&lt;Members&gt;</w:t>
      </w:r>
      <w:r w:rsidRPr="00B01379">
        <w:t>Merja Kyllönen</w:t>
      </w:r>
      <w:r w:rsidRPr="00B01379">
        <w:rPr>
          <w:rStyle w:val="HideTWBExt"/>
          <w:b w:val="0"/>
        </w:rPr>
        <w:t>&lt;/Members&gt;</w:t>
      </w:r>
    </w:p>
    <w:p w14:paraId="44AFE0F2" w14:textId="77777777" w:rsidR="00EC675A" w:rsidRPr="00B01379" w:rsidRDefault="00EF799F" w:rsidP="00EC675A">
      <w:pPr>
        <w:pStyle w:val="NormalBold"/>
      </w:pPr>
      <w:r w:rsidRPr="00B01379">
        <w:rPr>
          <w:rStyle w:val="HideTWBExt"/>
          <w:b w:val="0"/>
        </w:rPr>
        <w:t>&lt;/RepeatBlock-By&gt;</w:t>
      </w:r>
    </w:p>
    <w:p w14:paraId="2A557F84"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2D09B3C9" w14:textId="77777777" w:rsidR="00EC675A" w:rsidRPr="00B01379" w:rsidRDefault="00EF799F" w:rsidP="00EC675A">
      <w:pPr>
        <w:pStyle w:val="NormalBold"/>
      </w:pPr>
      <w:r w:rsidRPr="00B01379">
        <w:rPr>
          <w:rStyle w:val="HideTWBExt"/>
          <w:b w:val="0"/>
        </w:rPr>
        <w:t>&lt;Article&gt;</w:t>
      </w:r>
      <w:r w:rsidRPr="00B01379">
        <w:t>Παράγραφος 50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6ACF0A14" w14:textId="77777777" w:rsidTr="0096035D">
        <w:trPr>
          <w:trHeight w:hRule="exact" w:val="240"/>
          <w:jc w:val="center"/>
        </w:trPr>
        <w:tc>
          <w:tcPr>
            <w:tcW w:w="9752" w:type="dxa"/>
            <w:gridSpan w:val="2"/>
            <w:tcBorders>
              <w:top w:val="nil"/>
              <w:left w:val="nil"/>
              <w:bottom w:val="nil"/>
              <w:right w:val="nil"/>
            </w:tcBorders>
          </w:tcPr>
          <w:p w14:paraId="6842EEC6" w14:textId="77777777" w:rsidR="00EC675A" w:rsidRPr="00B01379" w:rsidRDefault="00EC675A" w:rsidP="0096035D"/>
        </w:tc>
      </w:tr>
      <w:tr w:rsidR="00B274CD" w:rsidRPr="00B01379" w14:paraId="563BC50C" w14:textId="77777777" w:rsidTr="0096035D">
        <w:trPr>
          <w:trHeight w:val="240"/>
          <w:jc w:val="center"/>
        </w:trPr>
        <w:tc>
          <w:tcPr>
            <w:tcW w:w="4876" w:type="dxa"/>
            <w:tcBorders>
              <w:top w:val="nil"/>
              <w:left w:val="nil"/>
              <w:bottom w:val="nil"/>
              <w:right w:val="nil"/>
            </w:tcBorders>
          </w:tcPr>
          <w:p w14:paraId="23C28D8A"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9BCACBD" w14:textId="77777777" w:rsidR="00EC675A" w:rsidRPr="00B01379" w:rsidRDefault="00EF799F" w:rsidP="0096035D">
            <w:pPr>
              <w:pStyle w:val="AmColumnHeading"/>
            </w:pPr>
            <w:r w:rsidRPr="00B01379">
              <w:t>Τροπολογία</w:t>
            </w:r>
          </w:p>
        </w:tc>
      </w:tr>
      <w:tr w:rsidR="00B274CD" w:rsidRPr="00B01379" w14:paraId="6B0EE35A" w14:textId="77777777" w:rsidTr="0096035D">
        <w:trPr>
          <w:jc w:val="center"/>
        </w:trPr>
        <w:tc>
          <w:tcPr>
            <w:tcW w:w="4876" w:type="dxa"/>
            <w:tcBorders>
              <w:top w:val="nil"/>
              <w:left w:val="nil"/>
              <w:bottom w:val="nil"/>
              <w:right w:val="nil"/>
            </w:tcBorders>
          </w:tcPr>
          <w:p w14:paraId="4E0336E6" w14:textId="77777777" w:rsidR="00EC675A" w:rsidRPr="00B01379" w:rsidRDefault="00EF799F" w:rsidP="0096035D">
            <w:pPr>
              <w:pStyle w:val="Normal6a"/>
            </w:pPr>
            <w:r w:rsidRPr="00B01379">
              <w:t>50.</w:t>
            </w:r>
            <w:r w:rsidRPr="00B01379">
              <w:tab/>
              <w:t xml:space="preserve">καλεί την Επιτροπή να υποβάλει τις προτάσεις της για το επόμενο ΠΔΠ κατά το πρώτο εξάμηνο του 2025, ώστε να δοθεί επαρκής χρόνος για τη διαπραγμάτευση των προγραμμάτων· υπογραμμίζει την </w:t>
            </w:r>
            <w:r w:rsidRPr="00B01379">
              <w:t xml:space="preserve">ανάγκη για λεπτομερέστερη ονοματολογία του προϋπολογισμού τόσο στον Μηχανισμό Γειτονίας, Ανάπτυξης και Διεθνούς Συνεργασίας όσο και στον Μηχανισμό Προενταξιακής Βοήθειας, που θα επιτρέπουν στην αρμόδια για τον προϋπολογισμό αρχή να καθορίζει πολιτικές και </w:t>
            </w:r>
            <w:r w:rsidRPr="00B01379">
              <w:t>γεωγραφικές προτεραιότητες στο πλαίσιο της ετήσιας διαδικασίας του προϋπολογισμού·</w:t>
            </w:r>
          </w:p>
        </w:tc>
        <w:tc>
          <w:tcPr>
            <w:tcW w:w="4876" w:type="dxa"/>
            <w:tcBorders>
              <w:top w:val="nil"/>
              <w:left w:val="nil"/>
              <w:bottom w:val="nil"/>
              <w:right w:val="nil"/>
            </w:tcBorders>
          </w:tcPr>
          <w:p w14:paraId="6C5DF1B7" w14:textId="77777777" w:rsidR="00EC675A" w:rsidRPr="00B01379" w:rsidRDefault="00EF799F" w:rsidP="0096035D">
            <w:pPr>
              <w:pStyle w:val="Normal6a"/>
            </w:pPr>
            <w:r w:rsidRPr="00B01379">
              <w:t>50.</w:t>
            </w:r>
            <w:r w:rsidRPr="00B01379">
              <w:tab/>
              <w:t xml:space="preserve">καλεί την Επιτροπή να υποβάλει τις προτάσεις της για το επόμενο ΠΔΠ κατά το πρώτο εξάμηνο του 2025, ώστε να δοθεί επαρκής χρόνος για τη διαπραγμάτευση των προγραμμάτων· </w:t>
            </w:r>
            <w:r w:rsidRPr="00B01379">
              <w:t>υπογραμμίζει την ανάγκη για λεπτομερέστερη ονοματολογία του προϋπολογισμού τόσο στον Μηχανισμό Γειτονίας, Ανάπτυξης και Διεθνούς Συνεργασίας όσο και στον Μηχανισμό Προενταξιακής Βοήθειας, που θα επιτρέπουν στην αρμόδια για τον προϋπολογισμό αρχή να καθορίζ</w:t>
            </w:r>
            <w:r w:rsidRPr="00B01379">
              <w:t xml:space="preserve">ει πολιτικές και γεωγραφικές προτεραιότητες στο πλαίσιο της ετήσιας διαδικασίας του προϋπολογισμού· </w:t>
            </w:r>
            <w:r w:rsidRPr="00B01379">
              <w:rPr>
                <w:b/>
                <w:i/>
              </w:rPr>
              <w:t>τονίζει την κρίσιμη σημασία της άμεσης στήριξης της κοινωνίας των πολιτών και των ατόμων που εκφράζουν αποκλίνουσες απόψεις, ιδίως στο τρέχον κλίμα αυξανόμε</w:t>
            </w:r>
            <w:r w:rsidRPr="00B01379">
              <w:rPr>
                <w:b/>
                <w:i/>
              </w:rPr>
              <w:t>νων παγκόσμιων εντάσεων και καταστολής σε αυξανόμενο αριθμό χωρών σε συνδυασμό με σοβαρές περικοπές της χρηματοδότησης για αυτούς τους οργανισμούς·</w:t>
            </w:r>
          </w:p>
        </w:tc>
      </w:tr>
    </w:tbl>
    <w:p w14:paraId="3534E6DC" w14:textId="77777777" w:rsidR="00EC675A" w:rsidRPr="00EF799F" w:rsidRDefault="00EF799F" w:rsidP="00EC675A">
      <w:pPr>
        <w:pStyle w:val="AmOrLang"/>
        <w:rPr>
          <w:lang w:val="sv-SE"/>
        </w:rPr>
      </w:pPr>
      <w:r w:rsidRPr="00EF799F">
        <w:rPr>
          <w:lang w:val="sv-SE"/>
        </w:rPr>
        <w:t xml:space="preserve">Or. </w:t>
      </w:r>
      <w:r w:rsidRPr="00EF799F">
        <w:rPr>
          <w:rStyle w:val="HideTWBExt"/>
          <w:lang w:val="sv-SE"/>
        </w:rPr>
        <w:t>&lt;Original&gt;</w:t>
      </w:r>
      <w:r w:rsidRPr="00EF799F">
        <w:rPr>
          <w:rStyle w:val="HideTWBInt"/>
          <w:lang w:val="sv-SE"/>
        </w:rPr>
        <w:t>{EN}</w:t>
      </w:r>
      <w:r w:rsidRPr="00EF799F">
        <w:rPr>
          <w:lang w:val="sv-SE"/>
        </w:rPr>
        <w:t>en</w:t>
      </w:r>
      <w:r w:rsidRPr="00EF799F">
        <w:rPr>
          <w:rStyle w:val="HideTWBExt"/>
          <w:lang w:val="sv-SE"/>
        </w:rPr>
        <w:t>&lt;/Original&gt;</w:t>
      </w:r>
    </w:p>
    <w:p w14:paraId="498966CE" w14:textId="77777777" w:rsidR="00EC675A" w:rsidRPr="00EF799F" w:rsidRDefault="00EF799F" w:rsidP="00EC675A">
      <w:pPr>
        <w:rPr>
          <w:lang w:val="sv-SE"/>
        </w:rPr>
      </w:pPr>
      <w:r w:rsidRPr="00EF799F">
        <w:rPr>
          <w:rStyle w:val="HideTWBExt"/>
          <w:lang w:val="sv-SE"/>
        </w:rPr>
        <w:t>&lt;/Amend&gt;</w:t>
      </w:r>
    </w:p>
    <w:p w14:paraId="4F81D3B2" w14:textId="77777777" w:rsidR="00EC675A" w:rsidRPr="00EF799F" w:rsidRDefault="00EF799F" w:rsidP="00EC675A">
      <w:pPr>
        <w:pStyle w:val="AmNumberTabs"/>
        <w:rPr>
          <w:lang w:val="sv-SE"/>
        </w:rPr>
      </w:pPr>
      <w:r w:rsidRPr="00EF799F">
        <w:rPr>
          <w:rStyle w:val="HideTWBExt"/>
          <w:b w:val="0"/>
          <w:lang w:val="sv-SE"/>
        </w:rPr>
        <w:t>&lt;Amend&gt;</w:t>
      </w:r>
      <w:r w:rsidRPr="00B01379">
        <w:t>Τροπολογία</w:t>
      </w:r>
      <w:r w:rsidRPr="00EF799F">
        <w:rPr>
          <w:lang w:val="sv-SE"/>
        </w:rPr>
        <w:tab/>
      </w:r>
      <w:r w:rsidRPr="00EF799F">
        <w:rPr>
          <w:lang w:val="sv-SE"/>
        </w:rPr>
        <w:tab/>
      </w:r>
      <w:r w:rsidRPr="00EF799F">
        <w:rPr>
          <w:rStyle w:val="HideTWBExt"/>
          <w:b w:val="0"/>
          <w:lang w:val="sv-SE"/>
        </w:rPr>
        <w:t>&lt;NumAm&gt;</w:t>
      </w:r>
      <w:r w:rsidRPr="00EF799F">
        <w:rPr>
          <w:lang w:val="sv-SE"/>
        </w:rPr>
        <w:t>1014</w:t>
      </w:r>
      <w:r w:rsidRPr="00EF799F">
        <w:rPr>
          <w:rStyle w:val="HideTWBExt"/>
          <w:b w:val="0"/>
          <w:lang w:val="sv-SE"/>
        </w:rPr>
        <w:t>&lt;/NumAm&gt;</w:t>
      </w:r>
    </w:p>
    <w:p w14:paraId="42A32D81" w14:textId="77777777" w:rsidR="00EC675A" w:rsidRPr="00EF799F" w:rsidRDefault="00EF799F" w:rsidP="00EC675A">
      <w:pPr>
        <w:pStyle w:val="NormalBold"/>
        <w:rPr>
          <w:lang w:val="sv-SE"/>
        </w:rPr>
      </w:pPr>
      <w:r w:rsidRPr="00EF799F">
        <w:rPr>
          <w:rStyle w:val="HideTWBExt"/>
          <w:b w:val="0"/>
          <w:lang w:val="sv-SE"/>
        </w:rPr>
        <w:t>&lt;RepeatBlock-By&gt;&lt;Members&gt;</w:t>
      </w:r>
      <w:r w:rsidRPr="00EF799F">
        <w:rPr>
          <w:lang w:val="sv-SE"/>
        </w:rPr>
        <w:t>Hannah Neumann</w:t>
      </w:r>
      <w:r w:rsidRPr="00EF799F">
        <w:rPr>
          <w:rStyle w:val="HideTWBExt"/>
          <w:b w:val="0"/>
          <w:lang w:val="sv-SE"/>
        </w:rPr>
        <w:t>&lt;/Members&gt;</w:t>
      </w:r>
    </w:p>
    <w:p w14:paraId="09157F8A" w14:textId="77777777" w:rsidR="00EC675A" w:rsidRPr="00B01379" w:rsidRDefault="00EF799F" w:rsidP="00EC675A">
      <w:r w:rsidRPr="00B01379">
        <w:rPr>
          <w:rStyle w:val="HideTWBExt"/>
        </w:rPr>
        <w:t>&lt;AuNomDe&gt;</w:t>
      </w:r>
      <w:r w:rsidRPr="00B01379">
        <w:rPr>
          <w:rStyle w:val="HideTWBInt"/>
          <w:color w:val="auto"/>
        </w:rPr>
        <w:t>{Greens/EFA}</w:t>
      </w:r>
      <w:r w:rsidRPr="00B01379">
        <w:t>εξ ονόματος της Ομάδας Verts/ALE</w:t>
      </w:r>
      <w:r w:rsidRPr="00B01379">
        <w:rPr>
          <w:rStyle w:val="HideTWBExt"/>
        </w:rPr>
        <w:t>&lt;/AuNomDe&gt;</w:t>
      </w:r>
    </w:p>
    <w:p w14:paraId="18CA8429" w14:textId="77777777" w:rsidR="00EC675A" w:rsidRPr="00B01379" w:rsidRDefault="00EF799F" w:rsidP="00EC675A">
      <w:pPr>
        <w:pStyle w:val="NormalBold"/>
      </w:pPr>
      <w:r w:rsidRPr="00B01379">
        <w:rPr>
          <w:rStyle w:val="HideTWBExt"/>
          <w:b w:val="0"/>
        </w:rPr>
        <w:t>&lt;/RepeatBlock-By&gt;</w:t>
      </w:r>
    </w:p>
    <w:p w14:paraId="2C3CE71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377B5C04" w14:textId="77777777" w:rsidR="00EC675A" w:rsidRPr="00B01379" w:rsidRDefault="00EF799F" w:rsidP="00EC675A">
      <w:pPr>
        <w:pStyle w:val="NormalBold"/>
      </w:pPr>
      <w:r w:rsidRPr="00B01379">
        <w:rPr>
          <w:rStyle w:val="HideTWBExt"/>
          <w:b w:val="0"/>
        </w:rPr>
        <w:t>&lt;Article&gt;</w:t>
      </w:r>
      <w:r w:rsidRPr="00B01379">
        <w:t>Παράγραφος 50</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2C049D8" w14:textId="77777777" w:rsidTr="0096035D">
        <w:trPr>
          <w:trHeight w:hRule="exact" w:val="240"/>
          <w:jc w:val="center"/>
        </w:trPr>
        <w:tc>
          <w:tcPr>
            <w:tcW w:w="9752" w:type="dxa"/>
            <w:gridSpan w:val="2"/>
            <w:tcBorders>
              <w:top w:val="nil"/>
              <w:left w:val="nil"/>
              <w:bottom w:val="nil"/>
              <w:right w:val="nil"/>
            </w:tcBorders>
          </w:tcPr>
          <w:p w14:paraId="1285D16F" w14:textId="77777777" w:rsidR="00EC675A" w:rsidRPr="00B01379" w:rsidRDefault="00EC675A" w:rsidP="0096035D"/>
        </w:tc>
      </w:tr>
      <w:tr w:rsidR="00B274CD" w:rsidRPr="00B01379" w14:paraId="691B24A9" w14:textId="77777777" w:rsidTr="0096035D">
        <w:trPr>
          <w:trHeight w:val="240"/>
          <w:jc w:val="center"/>
        </w:trPr>
        <w:tc>
          <w:tcPr>
            <w:tcW w:w="4876" w:type="dxa"/>
            <w:tcBorders>
              <w:top w:val="nil"/>
              <w:left w:val="nil"/>
              <w:bottom w:val="nil"/>
              <w:right w:val="nil"/>
            </w:tcBorders>
          </w:tcPr>
          <w:p w14:paraId="15DDB7FE"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75E83A8D" w14:textId="77777777" w:rsidR="00EC675A" w:rsidRPr="00B01379" w:rsidRDefault="00EF799F" w:rsidP="0096035D">
            <w:pPr>
              <w:pStyle w:val="AmColumnHeading"/>
            </w:pPr>
            <w:r w:rsidRPr="00B01379">
              <w:t>Τροπολογία</w:t>
            </w:r>
          </w:p>
        </w:tc>
      </w:tr>
      <w:tr w:rsidR="00B274CD" w:rsidRPr="00B01379" w14:paraId="758C8090" w14:textId="77777777" w:rsidTr="0096035D">
        <w:trPr>
          <w:jc w:val="center"/>
        </w:trPr>
        <w:tc>
          <w:tcPr>
            <w:tcW w:w="4876" w:type="dxa"/>
            <w:tcBorders>
              <w:top w:val="nil"/>
              <w:left w:val="nil"/>
              <w:bottom w:val="nil"/>
              <w:right w:val="nil"/>
            </w:tcBorders>
          </w:tcPr>
          <w:p w14:paraId="515A67E5" w14:textId="77777777" w:rsidR="00EC675A" w:rsidRPr="00B01379" w:rsidRDefault="00EF799F" w:rsidP="0096035D">
            <w:pPr>
              <w:pStyle w:val="Normal6a"/>
            </w:pPr>
            <w:r w:rsidRPr="00B01379">
              <w:t>50.</w:t>
            </w:r>
            <w:r w:rsidRPr="00B01379">
              <w:tab/>
              <w:t xml:space="preserve">καλεί την Επιτροπή να υποβάλει τις </w:t>
            </w:r>
            <w:r w:rsidRPr="00B01379">
              <w:t xml:space="preserve">προτάσεις της για το επόμενο ΠΔΠ κατά το πρώτο εξάμηνο του 2025, ώστε να δοθεί επαρκής χρόνος για τη διαπραγμάτευση των προγραμμάτων· υπογραμμίζει την ανάγκη για λεπτομερέστερη ονοματολογία του προϋπολογισμού </w:t>
            </w:r>
            <w:r w:rsidRPr="00B01379">
              <w:rPr>
                <w:b/>
                <w:i/>
              </w:rPr>
              <w:t>τόσο</w:t>
            </w:r>
            <w:r w:rsidRPr="00B01379">
              <w:t xml:space="preserve"> στον Μηχανισμό Γειτονίας, Ανάπτυξης και Δι</w:t>
            </w:r>
            <w:r w:rsidRPr="00B01379">
              <w:t xml:space="preserve">εθνούς Συνεργασίας </w:t>
            </w:r>
            <w:r w:rsidRPr="00B01379">
              <w:rPr>
                <w:b/>
                <w:bCs/>
                <w:i/>
                <w:iCs/>
              </w:rPr>
              <w:t>όσο</w:t>
            </w:r>
            <w:r w:rsidRPr="00B01379">
              <w:t xml:space="preserve"> και στον Μηχανισμό Προενταξιακής Βοήθειας, που θα επιτρέπουν στην αρμόδια για τον προϋπολογισμό αρχή να καθορίζει πολιτικές και γεωγραφικές προτεραιότητες στο πλαίσιο της ετήσιας διαδικασίας του προϋπολογισμού·</w:t>
            </w:r>
          </w:p>
        </w:tc>
        <w:tc>
          <w:tcPr>
            <w:tcW w:w="4876" w:type="dxa"/>
            <w:tcBorders>
              <w:top w:val="nil"/>
              <w:left w:val="nil"/>
              <w:bottom w:val="nil"/>
              <w:right w:val="nil"/>
            </w:tcBorders>
          </w:tcPr>
          <w:p w14:paraId="1450A9BD" w14:textId="77777777" w:rsidR="00EC675A" w:rsidRPr="00B01379" w:rsidRDefault="00EF799F" w:rsidP="0096035D">
            <w:pPr>
              <w:pStyle w:val="Normal6a"/>
            </w:pPr>
            <w:r w:rsidRPr="00B01379">
              <w:t>50.</w:t>
            </w:r>
            <w:r w:rsidRPr="00B01379">
              <w:tab/>
              <w:t>καλεί την Επιτροπή</w:t>
            </w:r>
            <w:r w:rsidRPr="00B01379">
              <w:t xml:space="preserve"> να υποβάλει τις προτάσεις της για το επόμενο ΠΔΠ κατά το πρώτο εξάμηνο του 2025, ώστε να δοθεί επαρκής χρόνος για τη διαπραγμάτευση των προγραμμάτων· υπογραμμίζει την ανάγκη για λεπτομερέστερη ονοματολογία του προϋπολογισμού στον Μηχανισμό Γειτονίας, Ανάπ</w:t>
            </w:r>
            <w:r w:rsidRPr="00B01379">
              <w:t>τυξης και Διεθνούς Συνεργασίας</w:t>
            </w:r>
            <w:r w:rsidRPr="00B01379">
              <w:rPr>
                <w:b/>
                <w:i/>
              </w:rPr>
              <w:t>, στην ΚΕΠΠΑ</w:t>
            </w:r>
            <w:r w:rsidRPr="00B01379">
              <w:t xml:space="preserve"> και στον Μηχανισμό Προενταξιακής Βοήθειας, που θα επιτρέπουν στην αρμόδια για τον προϋπολογισμό αρχή να καθορίζει πολιτικές και γεωγραφικές προτεραιότητες στο πλαίσιο της ετήσιας διαδικασίας του προϋπολογισμού·</w:t>
            </w:r>
          </w:p>
        </w:tc>
      </w:tr>
    </w:tbl>
    <w:p w14:paraId="2A2D0A67"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CF4CF16" w14:textId="77777777" w:rsidR="00EC675A" w:rsidRPr="00B01379" w:rsidRDefault="00EF799F" w:rsidP="00EC675A">
      <w:r w:rsidRPr="00B01379">
        <w:rPr>
          <w:rStyle w:val="HideTWBExt"/>
        </w:rPr>
        <w:t>&lt;/Amend&gt;</w:t>
      </w:r>
    </w:p>
    <w:p w14:paraId="6D08FB64"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1015</w:t>
      </w:r>
      <w:r w:rsidRPr="00B01379">
        <w:rPr>
          <w:rStyle w:val="HideTWBExt"/>
          <w:b w:val="0"/>
        </w:rPr>
        <w:t>&lt;/NumAm&gt;</w:t>
      </w:r>
    </w:p>
    <w:p w14:paraId="0CA1150E"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Vasile Dîncu, Marco Tarquinio, Hana Jalloul Muro</w:t>
      </w:r>
      <w:r w:rsidRPr="00B01379">
        <w:rPr>
          <w:rStyle w:val="HideTWBExt"/>
          <w:b w:val="0"/>
        </w:rPr>
        <w:t>&lt;/Members&gt;</w:t>
      </w:r>
    </w:p>
    <w:p w14:paraId="1AB178F4" w14:textId="77777777" w:rsidR="00EC675A" w:rsidRPr="00B01379" w:rsidRDefault="00EF799F" w:rsidP="00EC675A">
      <w:pPr>
        <w:pStyle w:val="NormalBold"/>
      </w:pPr>
      <w:r w:rsidRPr="00B01379">
        <w:rPr>
          <w:rStyle w:val="HideTWBExt"/>
          <w:b w:val="0"/>
        </w:rPr>
        <w:t>&lt;/RepeatBlock-By&gt;</w:t>
      </w:r>
    </w:p>
    <w:p w14:paraId="2579EB54" w14:textId="77777777" w:rsidR="00EC675A" w:rsidRPr="00B01379" w:rsidRDefault="00EF799F" w:rsidP="00EC675A">
      <w:pPr>
        <w:pStyle w:val="NormalBold"/>
      </w:pPr>
      <w:r w:rsidRPr="00B01379">
        <w:rPr>
          <w:rStyle w:val="HideTWBExt"/>
          <w:b w:val="0"/>
        </w:rPr>
        <w:t>&lt;Do</w:t>
      </w:r>
      <w:r w:rsidRPr="00B01379">
        <w:rPr>
          <w:rStyle w:val="HideTWBExt"/>
          <w:b w:val="0"/>
        </w:rPr>
        <w:t>cAmend&gt;</w:t>
      </w:r>
      <w:r w:rsidRPr="00B01379">
        <w:t>Πρόταση ψηφίσματος</w:t>
      </w:r>
      <w:r w:rsidRPr="00B01379">
        <w:rPr>
          <w:rStyle w:val="HideTWBExt"/>
          <w:b w:val="0"/>
        </w:rPr>
        <w:t>&lt;/DocAmend&gt;</w:t>
      </w:r>
    </w:p>
    <w:p w14:paraId="5145C251" w14:textId="77777777" w:rsidR="00EC675A" w:rsidRPr="00B01379" w:rsidRDefault="00EF799F" w:rsidP="00EC675A">
      <w:pPr>
        <w:pStyle w:val="NormalBold"/>
      </w:pPr>
      <w:r w:rsidRPr="00B01379">
        <w:rPr>
          <w:rStyle w:val="HideTWBExt"/>
          <w:b w:val="0"/>
        </w:rPr>
        <w:t>&lt;Article&gt;</w:t>
      </w:r>
      <w:r w:rsidRPr="00B01379">
        <w:t>Παράγραφος 50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37C39159" w14:textId="77777777" w:rsidTr="0096035D">
        <w:trPr>
          <w:trHeight w:hRule="exact" w:val="240"/>
          <w:jc w:val="center"/>
        </w:trPr>
        <w:tc>
          <w:tcPr>
            <w:tcW w:w="9752" w:type="dxa"/>
            <w:gridSpan w:val="2"/>
            <w:tcBorders>
              <w:top w:val="nil"/>
              <w:left w:val="nil"/>
              <w:bottom w:val="nil"/>
              <w:right w:val="nil"/>
            </w:tcBorders>
          </w:tcPr>
          <w:p w14:paraId="7C3C7E3B" w14:textId="77777777" w:rsidR="00EC675A" w:rsidRPr="00B01379" w:rsidRDefault="00EC675A" w:rsidP="0096035D"/>
        </w:tc>
      </w:tr>
      <w:tr w:rsidR="00B274CD" w:rsidRPr="00B01379" w14:paraId="22E2B06C" w14:textId="77777777" w:rsidTr="0096035D">
        <w:trPr>
          <w:trHeight w:val="240"/>
          <w:jc w:val="center"/>
        </w:trPr>
        <w:tc>
          <w:tcPr>
            <w:tcW w:w="4876" w:type="dxa"/>
            <w:tcBorders>
              <w:top w:val="nil"/>
              <w:left w:val="nil"/>
              <w:bottom w:val="nil"/>
              <w:right w:val="nil"/>
            </w:tcBorders>
          </w:tcPr>
          <w:p w14:paraId="64ABDD2B"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3050B2A8" w14:textId="77777777" w:rsidR="00EC675A" w:rsidRPr="00B01379" w:rsidRDefault="00EF799F" w:rsidP="0096035D">
            <w:pPr>
              <w:pStyle w:val="AmColumnHeading"/>
            </w:pPr>
            <w:r w:rsidRPr="00B01379">
              <w:t>Τροπολογία</w:t>
            </w:r>
          </w:p>
        </w:tc>
      </w:tr>
      <w:tr w:rsidR="00B274CD" w:rsidRPr="00B01379" w14:paraId="46CC06D0" w14:textId="77777777" w:rsidTr="0096035D">
        <w:trPr>
          <w:jc w:val="center"/>
        </w:trPr>
        <w:tc>
          <w:tcPr>
            <w:tcW w:w="4876" w:type="dxa"/>
            <w:tcBorders>
              <w:top w:val="nil"/>
              <w:left w:val="nil"/>
              <w:bottom w:val="nil"/>
              <w:right w:val="nil"/>
            </w:tcBorders>
          </w:tcPr>
          <w:p w14:paraId="6D96ED75" w14:textId="77777777" w:rsidR="00EC675A" w:rsidRPr="00B01379" w:rsidRDefault="00EC675A" w:rsidP="0096035D">
            <w:pPr>
              <w:pStyle w:val="Normal6a"/>
            </w:pPr>
          </w:p>
        </w:tc>
        <w:tc>
          <w:tcPr>
            <w:tcW w:w="4876" w:type="dxa"/>
            <w:tcBorders>
              <w:top w:val="nil"/>
              <w:left w:val="nil"/>
              <w:bottom w:val="nil"/>
              <w:right w:val="nil"/>
            </w:tcBorders>
          </w:tcPr>
          <w:p w14:paraId="5220939E" w14:textId="0CB37A8E" w:rsidR="00EC675A" w:rsidRPr="00B01379" w:rsidRDefault="00EF799F" w:rsidP="00F65D30">
            <w:pPr>
              <w:pStyle w:val="Normal6a"/>
            </w:pPr>
            <w:r w:rsidRPr="00B01379">
              <w:rPr>
                <w:b/>
                <w:i/>
              </w:rPr>
              <w:t>50a.</w:t>
            </w:r>
            <w:r w:rsidRPr="00B01379">
              <w:tab/>
            </w:r>
            <w:r w:rsidRPr="00B01379">
              <w:rPr>
                <w:b/>
                <w:i/>
              </w:rPr>
              <w:t xml:space="preserve">υπενθυμίζει ότι η ΕΥΕΔ είναι διαρθρωτικά υποχρηματοδοτούμενη και δεν θα πρέπει να υπόκειται στους ίδιους περιορισμούς με τα άλλα θεσμικά </w:t>
            </w:r>
            <w:r w:rsidRPr="00B01379">
              <w:rPr>
                <w:b/>
                <w:i/>
              </w:rPr>
              <w:t>όργανα όσον αφορά την προσέγγιση του διοικητικού προϋπολογισμού· εκφράζει τη βαθιά του ανησυχία για τις σοβαρές και εκτεταμένες αρνητικές συνέπειες για την εξωτερική δράση της ΕΕ, καθώς και για τις επιδόσεις των θεσμικών οργάνων της ΕΕ στον τομέα αυτό, από</w:t>
            </w:r>
            <w:r w:rsidRPr="00B01379">
              <w:rPr>
                <w:b/>
                <w:i/>
              </w:rPr>
              <w:t xml:space="preserve"> αυτά τα προαναφερθέντα δημοσιονομικά ζητήματα· επισημαίνει τις αυξανόμενες αρμοδιότητες που έχουν ανατεθεί στην ΕΥΕΔ από τα θεσμικά όργανα της ΕΕ, συμπεριλαμβανομένου του Συμβουλίου και του Κοινοβουλίου· αναγνωρίζει ότι η έλλειψη δράσης για την αποκατάστα</w:t>
            </w:r>
            <w:r w:rsidRPr="00B01379">
              <w:rPr>
                <w:b/>
                <w:i/>
              </w:rPr>
              <w:t>ση της τρέχουσας δημοσιονομικής κατάστασης της ΕΥΕΔ μπορεί να έχει σοβαρό αντίκτυπο στις σχέσεις της ΕΕ με τρίτες χώρες· υπενθυμίζει την έλλειψη επιχειρησιακού προϋπολογισμού της ΕΥΕΔ και ζητεί να αναλυθούν οι συνέπειες και οι εναλλακτικές λύσεις του·</w:t>
            </w:r>
          </w:p>
        </w:tc>
      </w:tr>
    </w:tbl>
    <w:p w14:paraId="1C2E416A" w14:textId="77777777" w:rsidR="00EC675A" w:rsidRPr="00EF799F" w:rsidRDefault="00EF799F" w:rsidP="00EC675A">
      <w:pPr>
        <w:pStyle w:val="AmOrLang"/>
        <w:rPr>
          <w:lang w:val="fi-FI"/>
        </w:rPr>
      </w:pPr>
      <w:r w:rsidRPr="00EF799F">
        <w:rPr>
          <w:lang w:val="fi-FI"/>
        </w:rPr>
        <w:t xml:space="preserve">Or. </w:t>
      </w:r>
      <w:r w:rsidRPr="00EF799F">
        <w:rPr>
          <w:rStyle w:val="HideTWBExt"/>
          <w:lang w:val="fi-FI"/>
        </w:rPr>
        <w:t>&lt;Original&gt;</w:t>
      </w:r>
      <w:r w:rsidRPr="00EF799F">
        <w:rPr>
          <w:rStyle w:val="HideTWBInt"/>
          <w:lang w:val="fi-FI"/>
        </w:rPr>
        <w:t>{EN}</w:t>
      </w:r>
      <w:r w:rsidRPr="00EF799F">
        <w:rPr>
          <w:lang w:val="fi-FI"/>
        </w:rPr>
        <w:t>en</w:t>
      </w:r>
      <w:r w:rsidRPr="00EF799F">
        <w:rPr>
          <w:rStyle w:val="HideTWBExt"/>
          <w:lang w:val="fi-FI"/>
        </w:rPr>
        <w:t>&lt;/Original&gt;</w:t>
      </w:r>
    </w:p>
    <w:p w14:paraId="35904FE8" w14:textId="77777777" w:rsidR="00EC675A" w:rsidRPr="00EF799F" w:rsidRDefault="00EF799F" w:rsidP="00EC675A">
      <w:pPr>
        <w:rPr>
          <w:lang w:val="fi-FI"/>
        </w:rPr>
      </w:pPr>
      <w:r w:rsidRPr="00EF799F">
        <w:rPr>
          <w:rStyle w:val="HideTWBExt"/>
          <w:lang w:val="fi-FI"/>
        </w:rPr>
        <w:t>&lt;/Amend&gt;</w:t>
      </w:r>
    </w:p>
    <w:p w14:paraId="1F22FA7F" w14:textId="77777777" w:rsidR="00EC675A" w:rsidRPr="00EF799F" w:rsidRDefault="00EF799F" w:rsidP="00EC675A">
      <w:pPr>
        <w:pStyle w:val="AmNumberTabs"/>
        <w:rPr>
          <w:lang w:val="fi-FI"/>
        </w:rPr>
      </w:pPr>
      <w:r w:rsidRPr="00EF799F">
        <w:rPr>
          <w:rStyle w:val="HideTWBExt"/>
          <w:b w:val="0"/>
          <w:lang w:val="fi-FI"/>
        </w:rPr>
        <w:t>&lt;Amend&gt;</w:t>
      </w:r>
      <w:r w:rsidRPr="00B01379">
        <w:t>Τροπολογία</w:t>
      </w:r>
      <w:r w:rsidRPr="00EF799F">
        <w:rPr>
          <w:lang w:val="fi-FI"/>
        </w:rPr>
        <w:tab/>
      </w:r>
      <w:r w:rsidRPr="00EF799F">
        <w:rPr>
          <w:lang w:val="fi-FI"/>
        </w:rPr>
        <w:tab/>
      </w:r>
      <w:r w:rsidRPr="00EF799F">
        <w:rPr>
          <w:rStyle w:val="HideTWBExt"/>
          <w:b w:val="0"/>
          <w:lang w:val="fi-FI"/>
        </w:rPr>
        <w:t>&lt;NumAm&gt;</w:t>
      </w:r>
      <w:r w:rsidRPr="00EF799F">
        <w:rPr>
          <w:lang w:val="fi-FI"/>
        </w:rPr>
        <w:t>1016</w:t>
      </w:r>
      <w:r w:rsidRPr="00EF799F">
        <w:rPr>
          <w:rStyle w:val="HideTWBExt"/>
          <w:b w:val="0"/>
          <w:lang w:val="fi-FI"/>
        </w:rPr>
        <w:t>&lt;/NumAm&gt;</w:t>
      </w:r>
    </w:p>
    <w:p w14:paraId="1BF0A2D2" w14:textId="77777777" w:rsidR="00EC675A" w:rsidRPr="00EF799F" w:rsidRDefault="00EF799F" w:rsidP="00EC675A">
      <w:pPr>
        <w:pStyle w:val="NormalBold"/>
        <w:rPr>
          <w:lang w:val="fi-FI"/>
        </w:rPr>
      </w:pPr>
      <w:r w:rsidRPr="00EF799F">
        <w:rPr>
          <w:rStyle w:val="HideTWBExt"/>
          <w:b w:val="0"/>
          <w:lang w:val="fi-FI"/>
        </w:rPr>
        <w:t>&lt;RepeatBlock-By&gt;&lt;Members&gt;</w:t>
      </w:r>
      <w:r w:rsidRPr="00EF799F">
        <w:rPr>
          <w:lang w:val="fi-FI"/>
        </w:rPr>
        <w:t>Hana Jalloul Muro</w:t>
      </w:r>
      <w:r w:rsidRPr="00EF799F">
        <w:rPr>
          <w:rStyle w:val="HideTWBExt"/>
          <w:b w:val="0"/>
          <w:lang w:val="fi-FI"/>
        </w:rPr>
        <w:t>&lt;/Members&gt;</w:t>
      </w:r>
    </w:p>
    <w:p w14:paraId="79A30D1B" w14:textId="77777777" w:rsidR="00EC675A" w:rsidRPr="00EF799F" w:rsidRDefault="00EF799F" w:rsidP="00EC675A">
      <w:pPr>
        <w:pStyle w:val="NormalBold"/>
        <w:rPr>
          <w:lang w:val="fi-FI"/>
        </w:rPr>
      </w:pPr>
      <w:r w:rsidRPr="00EF799F">
        <w:rPr>
          <w:rStyle w:val="HideTWBExt"/>
          <w:b w:val="0"/>
          <w:lang w:val="fi-FI"/>
        </w:rPr>
        <w:t>&lt;/RepeatBlock-By&gt;</w:t>
      </w:r>
    </w:p>
    <w:p w14:paraId="7F3AB533"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A46510E" w14:textId="77777777" w:rsidR="00EC675A" w:rsidRPr="00B01379" w:rsidRDefault="00EF799F" w:rsidP="00EC675A">
      <w:pPr>
        <w:pStyle w:val="NormalBold"/>
      </w:pPr>
      <w:r w:rsidRPr="00B01379">
        <w:rPr>
          <w:rStyle w:val="HideTWBExt"/>
          <w:b w:val="0"/>
        </w:rPr>
        <w:t>&lt;Article&gt;</w:t>
      </w:r>
      <w:r w:rsidRPr="00B01379">
        <w:t>Παράγραφος 50 α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09D331C0" w14:textId="77777777" w:rsidTr="0096035D">
        <w:trPr>
          <w:trHeight w:hRule="exact" w:val="240"/>
          <w:jc w:val="center"/>
        </w:trPr>
        <w:tc>
          <w:tcPr>
            <w:tcW w:w="9752" w:type="dxa"/>
            <w:gridSpan w:val="2"/>
            <w:tcBorders>
              <w:top w:val="nil"/>
              <w:left w:val="nil"/>
              <w:bottom w:val="nil"/>
              <w:right w:val="nil"/>
            </w:tcBorders>
          </w:tcPr>
          <w:p w14:paraId="46A02C60" w14:textId="77777777" w:rsidR="00EC675A" w:rsidRPr="00B01379" w:rsidRDefault="00EC675A" w:rsidP="0096035D"/>
        </w:tc>
      </w:tr>
      <w:tr w:rsidR="00B274CD" w:rsidRPr="00B01379" w14:paraId="2BB82C52" w14:textId="77777777" w:rsidTr="0096035D">
        <w:trPr>
          <w:trHeight w:val="240"/>
          <w:jc w:val="center"/>
        </w:trPr>
        <w:tc>
          <w:tcPr>
            <w:tcW w:w="4876" w:type="dxa"/>
            <w:tcBorders>
              <w:top w:val="nil"/>
              <w:left w:val="nil"/>
              <w:bottom w:val="nil"/>
              <w:right w:val="nil"/>
            </w:tcBorders>
          </w:tcPr>
          <w:p w14:paraId="0628422F"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517FB7BA" w14:textId="77777777" w:rsidR="00EC675A" w:rsidRPr="00B01379" w:rsidRDefault="00EF799F" w:rsidP="0096035D">
            <w:pPr>
              <w:pStyle w:val="AmColumnHeading"/>
            </w:pPr>
            <w:r w:rsidRPr="00B01379">
              <w:t>Τροπολογία</w:t>
            </w:r>
          </w:p>
        </w:tc>
      </w:tr>
      <w:tr w:rsidR="00B274CD" w:rsidRPr="00B01379" w14:paraId="541173C0" w14:textId="77777777" w:rsidTr="0096035D">
        <w:trPr>
          <w:jc w:val="center"/>
        </w:trPr>
        <w:tc>
          <w:tcPr>
            <w:tcW w:w="4876" w:type="dxa"/>
            <w:tcBorders>
              <w:top w:val="nil"/>
              <w:left w:val="nil"/>
              <w:bottom w:val="nil"/>
              <w:right w:val="nil"/>
            </w:tcBorders>
          </w:tcPr>
          <w:p w14:paraId="5388FFC8" w14:textId="77777777" w:rsidR="00EC675A" w:rsidRPr="00B01379" w:rsidRDefault="00EC675A" w:rsidP="0096035D">
            <w:pPr>
              <w:pStyle w:val="Normal6a"/>
            </w:pPr>
          </w:p>
        </w:tc>
        <w:tc>
          <w:tcPr>
            <w:tcW w:w="4876" w:type="dxa"/>
            <w:tcBorders>
              <w:top w:val="nil"/>
              <w:left w:val="nil"/>
              <w:bottom w:val="nil"/>
              <w:right w:val="nil"/>
            </w:tcBorders>
          </w:tcPr>
          <w:p w14:paraId="49C98C20" w14:textId="64209192" w:rsidR="00EC675A" w:rsidRPr="00B01379" w:rsidRDefault="00EF799F" w:rsidP="00F65D30">
            <w:pPr>
              <w:pStyle w:val="Normal6a"/>
            </w:pPr>
            <w:r w:rsidRPr="00B01379">
              <w:rPr>
                <w:b/>
                <w:i/>
              </w:rPr>
              <w:t>50a.</w:t>
            </w:r>
            <w:r w:rsidRPr="00B01379">
              <w:tab/>
            </w:r>
            <w:r w:rsidRPr="00B01379">
              <w:rPr>
                <w:b/>
                <w:i/>
              </w:rPr>
              <w:t>ζητεί την ενίσχυση μιας ειδικής γραμμής του προϋπολογισμού στο πλαίσιο των δράσεων εξωτερικής πολιτικής της ΕΕ ειδικά για την ισότητα των φύλων και το θεματολόγιο για τις γυναίκες, την ειρήνη και την ασφάλεια (ΓΕΑ), ώστε να διασφαλιστεί σ</w:t>
            </w:r>
            <w:r w:rsidRPr="00B01379">
              <w:rPr>
                <w:b/>
                <w:i/>
              </w:rPr>
              <w:t>υνεπής χρηματοδότηση για πρωτοβουλίες που προωθούν την ηγεσία που λαμβάνει υπόψη τη διάσταση του φύλου, προστατεύουν τα δικαιώματα των γυναικών και καταπολεμούν τη σεξουαλική και έμφυλη βία σε συγκρουσιακές και μετασυγκρουσιακές συνθήκες· τονίζει ότι η χρη</w:t>
            </w:r>
            <w:r w:rsidRPr="00B01379">
              <w:rPr>
                <w:b/>
                <w:i/>
              </w:rPr>
              <w:t>ματοδότηση αυτή είναι απαραίτητη για τη στήριξη των τοπικών οργανώσεων της κοινωνίας των πολιτών, την παροχή στήριξης με επίκεντρο τους επιζώντες και την ενσωμάτωση της διάστασης του φύλου στις διπλωματικές προσπάθειες της ΕΕ, καθώς και τις προσπάθειές της</w:t>
            </w:r>
            <w:r w:rsidRPr="00B01379">
              <w:rPr>
                <w:b/>
                <w:i/>
              </w:rPr>
              <w:t xml:space="preserve"> για ασφάλεια·</w:t>
            </w:r>
          </w:p>
        </w:tc>
      </w:tr>
    </w:tbl>
    <w:p w14:paraId="3C927B92"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5A9B5C51" w14:textId="77777777" w:rsidR="00EC675A" w:rsidRPr="00B01379" w:rsidRDefault="00EF799F" w:rsidP="00EC675A">
      <w:r w:rsidRPr="00B01379">
        <w:rPr>
          <w:rStyle w:val="HideTWBExt"/>
        </w:rPr>
        <w:t>&lt;/Amend&gt;</w:t>
      </w:r>
    </w:p>
    <w:p w14:paraId="7595E9B8"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1017</w:t>
      </w:r>
      <w:r w:rsidRPr="00B01379">
        <w:rPr>
          <w:rStyle w:val="HideTWBExt"/>
          <w:b w:val="0"/>
        </w:rPr>
        <w:t>&lt;/NumAm&gt;</w:t>
      </w:r>
    </w:p>
    <w:p w14:paraId="13343C8B" w14:textId="77777777" w:rsidR="00EC675A" w:rsidRPr="00B01379" w:rsidRDefault="00EF799F" w:rsidP="00EC675A">
      <w:pPr>
        <w:pStyle w:val="NormalBold"/>
      </w:pPr>
      <w:r w:rsidRPr="00B01379">
        <w:rPr>
          <w:rStyle w:val="HideTWBExt"/>
          <w:b w:val="0"/>
        </w:rPr>
        <w:t>&lt;RepeatBlock-By&gt;&lt;Members&gt;</w:t>
      </w:r>
      <w:r w:rsidRPr="00B01379">
        <w:t>Nacho Sánchez Amor, Sven Mikser, Alessandra Moretti, Γιάννης Μανιάτης, Vasile Dîncu, Marco Tarquinio, Hana Jalloul Muro</w:t>
      </w:r>
      <w:r w:rsidRPr="00B01379">
        <w:rPr>
          <w:rStyle w:val="HideTWBExt"/>
          <w:b w:val="0"/>
        </w:rPr>
        <w:t>&lt;/Members&gt;</w:t>
      </w:r>
    </w:p>
    <w:p w14:paraId="56036E58" w14:textId="77777777" w:rsidR="00EC675A" w:rsidRPr="00B01379" w:rsidRDefault="00EF799F" w:rsidP="00EC675A">
      <w:pPr>
        <w:pStyle w:val="NormalBold"/>
      </w:pPr>
      <w:r w:rsidRPr="00B01379">
        <w:rPr>
          <w:rStyle w:val="HideTWBExt"/>
          <w:b w:val="0"/>
        </w:rPr>
        <w:t>&lt;/RepeatBlock-By&gt;</w:t>
      </w:r>
    </w:p>
    <w:p w14:paraId="5CAD1B9B"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7808E9E3" w14:textId="77777777" w:rsidR="00EC675A" w:rsidRPr="00B01379" w:rsidRDefault="00EF799F" w:rsidP="00EC675A">
      <w:pPr>
        <w:pStyle w:val="NormalBold"/>
      </w:pPr>
      <w:r w:rsidRPr="00B01379">
        <w:rPr>
          <w:rStyle w:val="HideTWBExt"/>
          <w:b w:val="0"/>
        </w:rPr>
        <w:t>&lt;Article&gt;</w:t>
      </w:r>
      <w:r w:rsidRPr="00B01379">
        <w:t>Παράγραφος 50 β (νέα)</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209D2DDF" w14:textId="77777777" w:rsidTr="0096035D">
        <w:trPr>
          <w:trHeight w:hRule="exact" w:val="240"/>
          <w:jc w:val="center"/>
        </w:trPr>
        <w:tc>
          <w:tcPr>
            <w:tcW w:w="9752" w:type="dxa"/>
            <w:gridSpan w:val="2"/>
            <w:tcBorders>
              <w:top w:val="nil"/>
              <w:left w:val="nil"/>
              <w:bottom w:val="nil"/>
              <w:right w:val="nil"/>
            </w:tcBorders>
          </w:tcPr>
          <w:p w14:paraId="0901AED7" w14:textId="77777777" w:rsidR="00EC675A" w:rsidRPr="00B01379" w:rsidRDefault="00EC675A" w:rsidP="0096035D"/>
        </w:tc>
      </w:tr>
      <w:tr w:rsidR="00B274CD" w:rsidRPr="00B01379" w14:paraId="022DACC5" w14:textId="77777777" w:rsidTr="0096035D">
        <w:trPr>
          <w:trHeight w:val="240"/>
          <w:jc w:val="center"/>
        </w:trPr>
        <w:tc>
          <w:tcPr>
            <w:tcW w:w="4876" w:type="dxa"/>
            <w:tcBorders>
              <w:top w:val="nil"/>
              <w:left w:val="nil"/>
              <w:bottom w:val="nil"/>
              <w:right w:val="nil"/>
            </w:tcBorders>
          </w:tcPr>
          <w:p w14:paraId="48F58D97"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0F45C1EF" w14:textId="77777777" w:rsidR="00EC675A" w:rsidRPr="00B01379" w:rsidRDefault="00EF799F" w:rsidP="0096035D">
            <w:pPr>
              <w:pStyle w:val="AmColumnHeading"/>
            </w:pPr>
            <w:r w:rsidRPr="00B01379">
              <w:t>Τροπολογία</w:t>
            </w:r>
          </w:p>
        </w:tc>
      </w:tr>
      <w:tr w:rsidR="00B274CD" w:rsidRPr="00B01379" w14:paraId="0E289022" w14:textId="77777777" w:rsidTr="0096035D">
        <w:trPr>
          <w:jc w:val="center"/>
        </w:trPr>
        <w:tc>
          <w:tcPr>
            <w:tcW w:w="4876" w:type="dxa"/>
            <w:tcBorders>
              <w:top w:val="nil"/>
              <w:left w:val="nil"/>
              <w:bottom w:val="nil"/>
              <w:right w:val="nil"/>
            </w:tcBorders>
          </w:tcPr>
          <w:p w14:paraId="2D49A4DC" w14:textId="77777777" w:rsidR="00EC675A" w:rsidRPr="00B01379" w:rsidRDefault="00EC675A" w:rsidP="0096035D">
            <w:pPr>
              <w:pStyle w:val="Normal6a"/>
            </w:pPr>
          </w:p>
        </w:tc>
        <w:tc>
          <w:tcPr>
            <w:tcW w:w="4876" w:type="dxa"/>
            <w:tcBorders>
              <w:top w:val="nil"/>
              <w:left w:val="nil"/>
              <w:bottom w:val="nil"/>
              <w:right w:val="nil"/>
            </w:tcBorders>
          </w:tcPr>
          <w:p w14:paraId="7D46549A" w14:textId="2734C52C" w:rsidR="00EC675A" w:rsidRPr="00B01379" w:rsidRDefault="00EF799F" w:rsidP="00F65D30">
            <w:pPr>
              <w:pStyle w:val="Normal6a"/>
            </w:pPr>
            <w:r w:rsidRPr="00B01379">
              <w:rPr>
                <w:b/>
                <w:i/>
              </w:rPr>
              <w:t>50β.</w:t>
            </w:r>
            <w:r w:rsidRPr="00B01379">
              <w:tab/>
            </w:r>
            <w:r w:rsidRPr="00B01379">
              <w:rPr>
                <w:b/>
                <w:i/>
              </w:rPr>
              <w:t>καλεί την Επιτροπή να συμπεριλάβει στην πρότασή της για το επόμενο ΠΔΠ ισχυρές ικανότητες και πόρους για την εξωτερική</w:t>
            </w:r>
            <w:r w:rsidRPr="00B01379">
              <w:rPr>
                <w:b/>
                <w:i/>
              </w:rPr>
              <w:t xml:space="preserve"> δράση της ΕΕ, λαμβάνοντας υπόψη την ολοένα και πιο δύσκολη διεθνή σκηνή· στο πλαίσιο αυτό, υπενθυμίζει ότι είναι ζωτικής σημασίας για την περαιτέρω ενίσχυση της στήριξής μας στα ανθρώπινα δικαιώματα, τη δημοκρατία και την ανάπτυξη σε τρίτες χώρες, καθώς έ</w:t>
            </w:r>
            <w:r w:rsidRPr="00B01379">
              <w:rPr>
                <w:b/>
                <w:i/>
              </w:rPr>
              <w:t>νας κόσμος δημοκρατιών είναι ένας ασφαλέστερος κόσμος· υπογραμμίζει ότι οι πόροι για την ψηφιακή διπλωματία της ΕΕ θα πρέπει να ενισχυθούν περαιτέρω, δεδομένου του τρέχοντος πλαισίου ραγδαίων τεχνολογικών εξελίξεων και γεωπολιτικού ανταγωνισμού· επιμένει ό</w:t>
            </w:r>
            <w:r w:rsidRPr="00B01379">
              <w:rPr>
                <w:b/>
                <w:i/>
              </w:rPr>
              <w:t>τι η «πράσινη διπλωματία» και η πράσινη μετάβαση, ως μία από τις προτεραιότητες της ΕΕ, θα πρέπει να ενισχυθούν έναντι τρίτων χωρών μέσω της εξωτερικής δράσης της ΕΕ·</w:t>
            </w:r>
          </w:p>
        </w:tc>
      </w:tr>
    </w:tbl>
    <w:p w14:paraId="452E295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16F3CE69" w14:textId="77777777" w:rsidR="00EC675A" w:rsidRPr="00B01379" w:rsidRDefault="00EF799F" w:rsidP="00EC675A">
      <w:r w:rsidRPr="00B01379">
        <w:rPr>
          <w:rStyle w:val="HideTWBExt"/>
        </w:rPr>
        <w:t>&lt;/Amend&gt;</w:t>
      </w:r>
    </w:p>
    <w:p w14:paraId="042613FA"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1018</w:t>
      </w:r>
      <w:r w:rsidRPr="00B01379">
        <w:rPr>
          <w:rStyle w:val="HideTWBExt"/>
          <w:b w:val="0"/>
        </w:rPr>
        <w:t>&lt;/NumAm&gt;</w:t>
      </w:r>
    </w:p>
    <w:p w14:paraId="43D90E13" w14:textId="77777777" w:rsidR="00EC675A" w:rsidRPr="00B01379" w:rsidRDefault="00EF799F" w:rsidP="00EC675A">
      <w:pPr>
        <w:pStyle w:val="NormalBold"/>
      </w:pPr>
      <w:r w:rsidRPr="00B01379">
        <w:rPr>
          <w:rStyle w:val="HideTWBExt"/>
          <w:b w:val="0"/>
        </w:rPr>
        <w:t>&lt;RepeatBlock-By&gt;&lt;Members&gt;</w:t>
      </w:r>
      <w:r w:rsidRPr="00B01379">
        <w:t>Sven Mikser, Lucia Annunziata, Nicola Zingaretti, Thijs Reuten, Alessandra Moretti, Giorgio Gori, Tobias Cremer, Γιάννης Μανιάτης</w:t>
      </w:r>
      <w:r w:rsidRPr="00B01379">
        <w:rPr>
          <w:rStyle w:val="HideTWBExt"/>
          <w:b w:val="0"/>
        </w:rPr>
        <w:t>&lt;/Members&gt;</w:t>
      </w:r>
    </w:p>
    <w:p w14:paraId="78FDC7D7" w14:textId="77777777" w:rsidR="00EC675A" w:rsidRPr="00B01379" w:rsidRDefault="00EF799F" w:rsidP="00EC675A">
      <w:pPr>
        <w:pStyle w:val="NormalBold"/>
      </w:pPr>
      <w:r w:rsidRPr="00B01379">
        <w:rPr>
          <w:rStyle w:val="HideTWBExt"/>
          <w:b w:val="0"/>
        </w:rPr>
        <w:t>&lt;/RepeatBlock-By&gt;</w:t>
      </w:r>
    </w:p>
    <w:p w14:paraId="3AE8743F"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02C07985" w14:textId="77777777" w:rsidR="00EC675A" w:rsidRPr="00B01379" w:rsidRDefault="00EF799F" w:rsidP="00EC675A">
      <w:pPr>
        <w:pStyle w:val="NormalBold"/>
      </w:pPr>
      <w:r w:rsidRPr="00B01379">
        <w:rPr>
          <w:rStyle w:val="HideTWBExt"/>
          <w:b w:val="0"/>
        </w:rPr>
        <w:t>&lt;Article&gt;</w:t>
      </w:r>
      <w:r w:rsidRPr="00B01379">
        <w:t>Παράγραφος 51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570C5F2B" w14:textId="77777777" w:rsidTr="0096035D">
        <w:trPr>
          <w:trHeight w:hRule="exact" w:val="240"/>
          <w:jc w:val="center"/>
        </w:trPr>
        <w:tc>
          <w:tcPr>
            <w:tcW w:w="9752" w:type="dxa"/>
            <w:gridSpan w:val="2"/>
            <w:tcBorders>
              <w:top w:val="nil"/>
              <w:left w:val="nil"/>
              <w:bottom w:val="nil"/>
              <w:right w:val="nil"/>
            </w:tcBorders>
          </w:tcPr>
          <w:p w14:paraId="2D02949F" w14:textId="77777777" w:rsidR="00EC675A" w:rsidRPr="00B01379" w:rsidRDefault="00EC675A" w:rsidP="0096035D"/>
        </w:tc>
      </w:tr>
      <w:tr w:rsidR="00B274CD" w:rsidRPr="00B01379" w14:paraId="2F35AE2A" w14:textId="77777777" w:rsidTr="0096035D">
        <w:trPr>
          <w:trHeight w:val="240"/>
          <w:jc w:val="center"/>
        </w:trPr>
        <w:tc>
          <w:tcPr>
            <w:tcW w:w="4876" w:type="dxa"/>
            <w:tcBorders>
              <w:top w:val="nil"/>
              <w:left w:val="nil"/>
              <w:bottom w:val="nil"/>
              <w:right w:val="nil"/>
            </w:tcBorders>
          </w:tcPr>
          <w:p w14:paraId="10ABE970"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2E2727FC" w14:textId="77777777" w:rsidR="00EC675A" w:rsidRPr="00B01379" w:rsidRDefault="00EF799F" w:rsidP="0096035D">
            <w:pPr>
              <w:pStyle w:val="AmColumnHeading"/>
            </w:pPr>
            <w:r w:rsidRPr="00B01379">
              <w:t>Τροπολογία</w:t>
            </w:r>
          </w:p>
        </w:tc>
      </w:tr>
      <w:tr w:rsidR="00B274CD" w:rsidRPr="00B01379" w14:paraId="120AD692" w14:textId="77777777" w:rsidTr="0096035D">
        <w:trPr>
          <w:jc w:val="center"/>
        </w:trPr>
        <w:tc>
          <w:tcPr>
            <w:tcW w:w="4876" w:type="dxa"/>
            <w:tcBorders>
              <w:top w:val="nil"/>
              <w:left w:val="nil"/>
              <w:bottom w:val="nil"/>
              <w:right w:val="nil"/>
            </w:tcBorders>
          </w:tcPr>
          <w:p w14:paraId="39673CE7" w14:textId="77777777" w:rsidR="00EC675A" w:rsidRPr="00B01379" w:rsidRDefault="00EF799F" w:rsidP="0096035D">
            <w:pPr>
              <w:pStyle w:val="Normal6a"/>
            </w:pPr>
            <w:r w:rsidRPr="00B01379">
              <w:t>51.</w:t>
            </w:r>
            <w:r w:rsidRPr="00B01379">
              <w:tab/>
              <w:t>υπογραμμίζει ότι κάθε ζήτημα που τίθεται ανωτέρω απαιτεί κατάλληλη απάντηση από την εκτελεστική εξουσία· καλεί τον ΑΠ/ΥΕ να ανταποκριθεί ταχέως και γραπτώς στις εκκλήσεις, τα αιτήματα και τις ανησυχίες του Κοινοβουλίου·</w:t>
            </w:r>
            <w:r w:rsidRPr="00B01379">
              <w:t xml:space="preserve"> θεωρεί ότι οι προφορικές δηλώσεις στην επιτροπή ή στην ολομέλεια μπορούν να αποτελέσουν επαρκή απάντηση μόνο σε εξαιρετικές ή επείγουσες περιπτώσεις· τονίζει ότι, στο τρέχον δύσκολο γεωπολιτικό πλαίσιο, η στενή συνεργασία και η εταιρική σχέση μεταξύ του Ε</w:t>
            </w:r>
            <w:r w:rsidRPr="00B01379">
              <w:t>υρωπαϊκού Κοινοβουλίου και του ΑΠ/ΥΕ είναι στρατηγικής σημασίας· αναμένει συστηματικότερες ανταλλαγές πριν από την έγκριση εντολών και στρατηγικών ΚΕΠΠΑ και βελτιωμένη ροή πληροφοριών σχετικά με τις διαπραγματεύσεις και την εφαρμογή διεθνών συμφωνιών, καθώ</w:t>
            </w:r>
            <w:r w:rsidRPr="00B01379">
              <w:t xml:space="preserve">ς και μνημόνια συνεννόησης· αναμένει, επιπλέον, ότι το Κοινοβούλιο θα ενσωματωθεί αποτελεσματικά σε όλες τις εξωτερικές πολιτικές και δράσεις της ΕΕ </w:t>
            </w:r>
            <w:r w:rsidRPr="00B01379">
              <w:rPr>
                <w:b/>
                <w:i/>
              </w:rPr>
              <w:t>ως αναπόσπαστος παράγοντας της «Ομάδας Ευρώπη»</w:t>
            </w:r>
            <w:r w:rsidRPr="00B01379">
              <w:t>, κινητοποιώντας έτσι την κοινοβουλευτική διπλωματία προς στή</w:t>
            </w:r>
            <w:r w:rsidRPr="00B01379">
              <w:t>ριξη των προσπαθειών του ΑΠ/ΥΕ·</w:t>
            </w:r>
          </w:p>
        </w:tc>
        <w:tc>
          <w:tcPr>
            <w:tcW w:w="4876" w:type="dxa"/>
            <w:tcBorders>
              <w:top w:val="nil"/>
              <w:left w:val="nil"/>
              <w:bottom w:val="nil"/>
              <w:right w:val="nil"/>
            </w:tcBorders>
          </w:tcPr>
          <w:p w14:paraId="489833DF" w14:textId="77777777" w:rsidR="00EC675A" w:rsidRPr="00B01379" w:rsidRDefault="00EF799F" w:rsidP="0096035D">
            <w:pPr>
              <w:pStyle w:val="Normal6a"/>
            </w:pPr>
            <w:r w:rsidRPr="00B01379">
              <w:t>51.</w:t>
            </w:r>
            <w:r w:rsidRPr="00B01379">
              <w:tab/>
              <w:t xml:space="preserve">υπογραμμίζει ότι κάθε ζήτημα που τίθεται ανωτέρω απαιτεί κατάλληλη απάντηση από την εκτελεστική εξουσία· καλεί τον ΑΠ/ΥΕ να ανταποκριθεί ταχέως και γραπτώς στις εκκλήσεις, τα αιτήματα και τις ανησυχίες του Κοινοβουλίου· </w:t>
            </w:r>
            <w:r w:rsidRPr="00B01379">
              <w:t>θεωρεί ότι οι προφορικές δηλώσεις στην επιτροπή ή στην ολομέλεια μπορούν να αποτελέσουν επαρκή απάντηση μόνο σε εξαιρετικές ή επείγουσες περιπτώσεις· τονίζει ότι, στο τρέχον δύσκολο γεωπολιτικό πλαίσιο, η στενή συνεργασία και η εταιρική σχέση μεταξύ του Ευ</w:t>
            </w:r>
            <w:r w:rsidRPr="00B01379">
              <w:t>ρωπαϊκού Κοινοβουλίου και του ΑΠ/ΥΕ είναι στρατηγικής σημασίας· αναμένει συστηματικότερες ανταλλαγές πριν από την έγκριση εντολών και στρατηγικών ΚΕΠΠΑ και βελτιωμένη ροή πληροφοριών σχετικά με τις διαπραγματεύσεις και την εφαρμογή διεθνών συμφωνιών, καθώς</w:t>
            </w:r>
            <w:r w:rsidRPr="00B01379">
              <w:t xml:space="preserve"> και μνημόνια συνεννόησης· αναμένει, επιπλέον, ότι το Κοινοβούλιο θα ενσωματωθεί αποτελεσματικά σε όλες τις εξωτερικές πολιτικές και δράσεις της ΕΕ, κινητοποιώντας έτσι την κοινοβουλευτική διπλωματία προς στήριξη των προσπαθειών του ΑΠ/ΥΕ·</w:t>
            </w:r>
          </w:p>
        </w:tc>
      </w:tr>
    </w:tbl>
    <w:p w14:paraId="44D64960"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6BC9B366" w14:textId="77777777" w:rsidR="00EC675A" w:rsidRPr="00B01379" w:rsidRDefault="00EF799F" w:rsidP="00EC675A">
      <w:r w:rsidRPr="00B01379">
        <w:rPr>
          <w:rStyle w:val="HideTWBExt"/>
        </w:rPr>
        <w:t>&lt;/Amend&gt;</w:t>
      </w:r>
    </w:p>
    <w:p w14:paraId="4F785834" w14:textId="77777777" w:rsidR="00EC675A" w:rsidRPr="00B01379" w:rsidRDefault="00EF799F" w:rsidP="00EC675A">
      <w:pPr>
        <w:pStyle w:val="AmNumberTabs"/>
      </w:pPr>
      <w:r w:rsidRPr="00B01379">
        <w:rPr>
          <w:rStyle w:val="HideTWBExt"/>
          <w:b w:val="0"/>
        </w:rPr>
        <w:t>&lt;Amend&gt;</w:t>
      </w:r>
      <w:r w:rsidRPr="00B01379">
        <w:t>Τροπολογία</w:t>
      </w:r>
      <w:r w:rsidRPr="00B01379">
        <w:tab/>
      </w:r>
      <w:r w:rsidRPr="00B01379">
        <w:tab/>
      </w:r>
      <w:r w:rsidRPr="00B01379">
        <w:rPr>
          <w:rStyle w:val="HideTWBExt"/>
          <w:b w:val="0"/>
        </w:rPr>
        <w:t>&lt;NumAm&gt;</w:t>
      </w:r>
      <w:r w:rsidRPr="00B01379">
        <w:t>1019</w:t>
      </w:r>
      <w:r w:rsidRPr="00B01379">
        <w:rPr>
          <w:rStyle w:val="HideTWBExt"/>
          <w:b w:val="0"/>
        </w:rPr>
        <w:t>&lt;/NumAm&gt;</w:t>
      </w:r>
    </w:p>
    <w:p w14:paraId="56DC9C47" w14:textId="77777777" w:rsidR="00EC675A" w:rsidRPr="00B01379" w:rsidRDefault="00EF799F" w:rsidP="00EC675A">
      <w:pPr>
        <w:pStyle w:val="NormalBold"/>
      </w:pPr>
      <w:r w:rsidRPr="00B01379">
        <w:rPr>
          <w:rStyle w:val="HideTWBExt"/>
          <w:b w:val="0"/>
        </w:rPr>
        <w:t>&lt;RepeatBlock-By&gt;&lt;Members&gt;</w:t>
      </w:r>
      <w:r w:rsidRPr="00B01379">
        <w:t>Hermann Tertsch, Jorge Martín Frías</w:t>
      </w:r>
      <w:r w:rsidRPr="00B01379">
        <w:rPr>
          <w:rStyle w:val="HideTWBExt"/>
          <w:b w:val="0"/>
        </w:rPr>
        <w:t>&lt;/Members&gt;</w:t>
      </w:r>
    </w:p>
    <w:p w14:paraId="68644461" w14:textId="77777777" w:rsidR="00EC675A" w:rsidRPr="00B01379" w:rsidRDefault="00EF799F" w:rsidP="00EC675A">
      <w:pPr>
        <w:pStyle w:val="NormalBold"/>
      </w:pPr>
      <w:r w:rsidRPr="00B01379">
        <w:rPr>
          <w:rStyle w:val="HideTWBExt"/>
          <w:b w:val="0"/>
        </w:rPr>
        <w:t>&lt;/RepeatBlock-By&gt;</w:t>
      </w:r>
    </w:p>
    <w:p w14:paraId="69A02F5A" w14:textId="77777777" w:rsidR="00EC675A" w:rsidRPr="00B01379" w:rsidRDefault="00EF799F" w:rsidP="00EC675A">
      <w:pPr>
        <w:pStyle w:val="NormalBold"/>
      </w:pPr>
      <w:r w:rsidRPr="00B01379">
        <w:rPr>
          <w:rStyle w:val="HideTWBExt"/>
          <w:b w:val="0"/>
        </w:rPr>
        <w:t>&lt;DocAmend&gt;</w:t>
      </w:r>
      <w:r w:rsidRPr="00B01379">
        <w:t>Πρόταση ψηφίσματος</w:t>
      </w:r>
      <w:r w:rsidRPr="00B01379">
        <w:rPr>
          <w:rStyle w:val="HideTWBExt"/>
          <w:b w:val="0"/>
        </w:rPr>
        <w:t>&lt;/DocAmend&gt;</w:t>
      </w:r>
    </w:p>
    <w:p w14:paraId="41458209" w14:textId="77777777" w:rsidR="00EC675A" w:rsidRPr="00B01379" w:rsidRDefault="00EF799F" w:rsidP="00EC675A">
      <w:pPr>
        <w:pStyle w:val="NormalBold"/>
      </w:pPr>
      <w:r w:rsidRPr="00B01379">
        <w:rPr>
          <w:rStyle w:val="HideTWBExt"/>
          <w:b w:val="0"/>
        </w:rPr>
        <w:t>&lt;Article&gt;</w:t>
      </w:r>
      <w:r w:rsidRPr="00B01379">
        <w:t>Παράγραφος 51</w:t>
      </w:r>
      <w:r w:rsidRPr="00B0137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274CD" w:rsidRPr="00B01379" w14:paraId="1A66D0B1" w14:textId="77777777" w:rsidTr="0096035D">
        <w:trPr>
          <w:trHeight w:hRule="exact" w:val="240"/>
          <w:jc w:val="center"/>
        </w:trPr>
        <w:tc>
          <w:tcPr>
            <w:tcW w:w="9752" w:type="dxa"/>
            <w:gridSpan w:val="2"/>
            <w:tcBorders>
              <w:top w:val="nil"/>
              <w:left w:val="nil"/>
              <w:bottom w:val="nil"/>
              <w:right w:val="nil"/>
            </w:tcBorders>
          </w:tcPr>
          <w:p w14:paraId="229A7427" w14:textId="77777777" w:rsidR="00EC675A" w:rsidRPr="00B01379" w:rsidRDefault="00EC675A" w:rsidP="0096035D"/>
        </w:tc>
      </w:tr>
      <w:tr w:rsidR="00B274CD" w:rsidRPr="00B01379" w14:paraId="42DCBB65" w14:textId="77777777" w:rsidTr="0096035D">
        <w:trPr>
          <w:trHeight w:val="240"/>
          <w:jc w:val="center"/>
        </w:trPr>
        <w:tc>
          <w:tcPr>
            <w:tcW w:w="4876" w:type="dxa"/>
            <w:tcBorders>
              <w:top w:val="nil"/>
              <w:left w:val="nil"/>
              <w:bottom w:val="nil"/>
              <w:right w:val="nil"/>
            </w:tcBorders>
          </w:tcPr>
          <w:p w14:paraId="7560C594" w14:textId="77777777" w:rsidR="00EC675A" w:rsidRPr="00B01379" w:rsidRDefault="00EF799F" w:rsidP="0096035D">
            <w:pPr>
              <w:pStyle w:val="AmColumnHeading"/>
            </w:pPr>
            <w:r w:rsidRPr="00B01379">
              <w:t>Πρόταση ψηφίσματος</w:t>
            </w:r>
          </w:p>
        </w:tc>
        <w:tc>
          <w:tcPr>
            <w:tcW w:w="4876" w:type="dxa"/>
            <w:tcBorders>
              <w:top w:val="nil"/>
              <w:left w:val="nil"/>
              <w:bottom w:val="nil"/>
              <w:right w:val="nil"/>
            </w:tcBorders>
          </w:tcPr>
          <w:p w14:paraId="1C88B036" w14:textId="77777777" w:rsidR="00EC675A" w:rsidRPr="00B01379" w:rsidRDefault="00EF799F" w:rsidP="0096035D">
            <w:pPr>
              <w:pStyle w:val="AmColumnHeading"/>
            </w:pPr>
            <w:r w:rsidRPr="00B01379">
              <w:t>Τροπολογία</w:t>
            </w:r>
          </w:p>
        </w:tc>
      </w:tr>
      <w:tr w:rsidR="00B274CD" w:rsidRPr="00B01379" w14:paraId="78A0E3E0" w14:textId="77777777" w:rsidTr="0096035D">
        <w:trPr>
          <w:jc w:val="center"/>
        </w:trPr>
        <w:tc>
          <w:tcPr>
            <w:tcW w:w="4876" w:type="dxa"/>
            <w:tcBorders>
              <w:top w:val="nil"/>
              <w:left w:val="nil"/>
              <w:bottom w:val="nil"/>
              <w:right w:val="nil"/>
            </w:tcBorders>
          </w:tcPr>
          <w:p w14:paraId="290DD8E0" w14:textId="77777777" w:rsidR="00EC675A" w:rsidRPr="00B01379" w:rsidRDefault="00EF799F" w:rsidP="0096035D">
            <w:pPr>
              <w:pStyle w:val="Normal6a"/>
            </w:pPr>
            <w:r w:rsidRPr="00B01379">
              <w:t>51.</w:t>
            </w:r>
            <w:r w:rsidRPr="00B01379">
              <w:tab/>
              <w:t xml:space="preserve">υπογραμμίζει ότι κάθε ζήτημα που τίθεται ανωτέρω απαιτεί κατάλληλη απάντηση από την </w:t>
            </w:r>
            <w:r w:rsidRPr="00B01379">
              <w:rPr>
                <w:b/>
                <w:i/>
              </w:rPr>
              <w:t>εκτελεστική εξουσία</w:t>
            </w:r>
            <w:r w:rsidRPr="00B01379">
              <w:t>· καλεί τον ΑΠ/ΥΕ να ανταποκριθεί ταχέως και γραπτώς στις εκκλήσεις, τα αιτήματα και τις ανησυχίες του Κοινοβουλίου· θεωρεί ότι οι προφορ</w:t>
            </w:r>
            <w:r w:rsidRPr="00B01379">
              <w:t>ικές δηλώσεις στην επιτροπή ή στην ολομέλεια μπορούν να αποτελέσουν επαρκή απάντηση μόνο σε εξαιρετικές ή επείγουσες περιπτώσεις· τονίζει ότι, στο τρέχον δύσκολο γεωπολιτικό πλαίσιο, η στενή συνεργασία και η εταιρική σχέση μεταξύ του Ευρωπαϊκού Κοινοβουλίο</w:t>
            </w:r>
            <w:r w:rsidRPr="00B01379">
              <w:t>υ και του ΑΠ/ΥΕ είναι στρατηγικής σημασίας· αναμένει συστηματικότερες ανταλλαγές πριν από την έγκριση εντολών και στρατηγικών ΚΕΠΠΑ και βελτιωμένη ροή πληροφοριών σχετικά με τις διαπραγματεύσεις και την εφαρμογή διεθνών συμφωνιών, καθώς και μνημόνια συνενν</w:t>
            </w:r>
            <w:r w:rsidRPr="00B01379">
              <w:t xml:space="preserve">όησης· αναμένει, επιπλέον, ότι το Κοινοβούλιο θα ενσωματωθεί αποτελεσματικά σε όλες τις εξωτερικές πολιτικές και δράσεις της ΕΕ ως αναπόσπαστος παράγοντας της «Ομάδας Ευρώπη», κινητοποιώντας έτσι την κοινοβουλευτική διπλωματία προς στήριξη των προσπαθειών </w:t>
            </w:r>
            <w:r w:rsidRPr="00B01379">
              <w:t>του ΑΠ/ΥΕ·</w:t>
            </w:r>
          </w:p>
        </w:tc>
        <w:tc>
          <w:tcPr>
            <w:tcW w:w="4876" w:type="dxa"/>
            <w:tcBorders>
              <w:top w:val="nil"/>
              <w:left w:val="nil"/>
              <w:bottom w:val="nil"/>
              <w:right w:val="nil"/>
            </w:tcBorders>
          </w:tcPr>
          <w:p w14:paraId="1345D249" w14:textId="77777777" w:rsidR="00EC675A" w:rsidRPr="00B01379" w:rsidRDefault="00EF799F" w:rsidP="0096035D">
            <w:pPr>
              <w:pStyle w:val="Normal6a"/>
            </w:pPr>
            <w:r w:rsidRPr="00B01379">
              <w:t>51.</w:t>
            </w:r>
            <w:r w:rsidRPr="00B01379">
              <w:tab/>
              <w:t xml:space="preserve">υπογραμμίζει ότι κάθε ζήτημα που τίθεται ανωτέρω απαιτεί κατάλληλη απάντηση από την </w:t>
            </w:r>
            <w:r w:rsidRPr="00B01379">
              <w:rPr>
                <w:b/>
                <w:i/>
              </w:rPr>
              <w:t>Επιτροπή</w:t>
            </w:r>
            <w:r w:rsidRPr="00B01379">
              <w:t>· καλεί τον ΑΠ/ΥΕ να ανταποκριθεί ταχέως και γραπτώς στις εκκλήσεις, τα αιτήματα και τις ανησυχίες του Κοινοβουλίου· θεωρεί ότι οι προφορικές δηλώσει</w:t>
            </w:r>
            <w:r w:rsidRPr="00B01379">
              <w:t>ς στην επιτροπή ή στην ολομέλεια μπορούν να αποτελέσουν επαρκή απάντηση μόνο σε εξαιρετικές ή επείγουσες περιπτώσεις· τονίζει ότι, στο τρέχον δύσκολο γεωπολιτικό πλαίσιο, η στενή συνεργασία και η εταιρική σχέση μεταξύ του Ευρωπαϊκού Κοινοβουλίου και του ΑΠ</w:t>
            </w:r>
            <w:r w:rsidRPr="00B01379">
              <w:t>/ΥΕ είναι στρατηγικής σημασίας· αναμένει συστηματικότερες ανταλλαγές πριν από την έγκριση εντολών και στρατηγικών ΚΕΠΠΑ και βελτιωμένη ροή πληροφοριών σχετικά με τις διαπραγματεύσεις και την εφαρμογή διεθνών συμφωνιών, καθώς και μνημόνια συνεννόησης· αναμέ</w:t>
            </w:r>
            <w:r w:rsidRPr="00B01379">
              <w:t>νει, επιπλέον, ότι το Κοινοβούλιο θα ενσωματωθεί αποτελεσματικά σε όλες τις εξωτερικές πολιτικές και δράσεις της ΕΕ ως αναπόσπαστος παράγοντας της «Ομάδας Ευρώπη», κινητοποιώντας έτσι την κοινοβουλευτική διπλωματία προς στήριξη των προσπαθειών του ΑΠ/ΥΕ·</w:t>
            </w:r>
          </w:p>
        </w:tc>
      </w:tr>
    </w:tbl>
    <w:p w14:paraId="4F5312C4" w14:textId="77777777" w:rsidR="00EC675A" w:rsidRPr="00B01379" w:rsidRDefault="00EF799F" w:rsidP="00EC675A">
      <w:pPr>
        <w:pStyle w:val="AmOrLang"/>
      </w:pPr>
      <w:r w:rsidRPr="00B01379">
        <w:t xml:space="preserve">Or. </w:t>
      </w:r>
      <w:r w:rsidRPr="00B01379">
        <w:rPr>
          <w:rStyle w:val="HideTWBExt"/>
        </w:rPr>
        <w:t>&lt;Original&gt;</w:t>
      </w:r>
      <w:r w:rsidRPr="00B01379">
        <w:rPr>
          <w:rStyle w:val="HideTWBInt"/>
        </w:rPr>
        <w:t>{EN}</w:t>
      </w:r>
      <w:r w:rsidRPr="00B01379">
        <w:t>en</w:t>
      </w:r>
      <w:r w:rsidRPr="00B01379">
        <w:rPr>
          <w:rStyle w:val="HideTWBExt"/>
        </w:rPr>
        <w:t>&lt;/Original&gt;</w:t>
      </w:r>
    </w:p>
    <w:p w14:paraId="2D13F8AB" w14:textId="116CEC52" w:rsidR="00EC675A" w:rsidRPr="00B01379" w:rsidRDefault="00EF799F" w:rsidP="00EC675A">
      <w:r w:rsidRPr="00B01379">
        <w:rPr>
          <w:rStyle w:val="HideTWBExt"/>
        </w:rPr>
        <w:t>&lt;/Amend&gt;&lt;/RepeatBlock-Amend&gt;</w:t>
      </w:r>
    </w:p>
    <w:p w14:paraId="3E0D2D31" w14:textId="023D8021" w:rsidR="00CD4ED4" w:rsidRPr="00B01379" w:rsidRDefault="00CD4ED4" w:rsidP="00EC675A"/>
    <w:sectPr w:rsidR="00CD4ED4" w:rsidRPr="00B01379" w:rsidSect="00B0137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817036" w14:textId="77777777" w:rsidR="00000000" w:rsidRPr="00B01379" w:rsidRDefault="00EF799F">
      <w:r w:rsidRPr="00B01379">
        <w:separator/>
      </w:r>
    </w:p>
  </w:endnote>
  <w:endnote w:type="continuationSeparator" w:id="0">
    <w:p w14:paraId="774D9F32" w14:textId="77777777" w:rsidR="00000000" w:rsidRPr="00B01379" w:rsidRDefault="00EF799F">
      <w:r w:rsidRPr="00B013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24A87" w14:textId="7F1ADA32" w:rsidR="00B01379" w:rsidRPr="00B01379" w:rsidRDefault="00B01379" w:rsidP="00B01379">
    <w:pPr>
      <w:pStyle w:val="EPFooter"/>
    </w:pPr>
    <w:r w:rsidRPr="00B01379">
      <w:t>PE</w:t>
    </w:r>
    <w:r w:rsidRPr="00B01379">
      <w:rPr>
        <w:rStyle w:val="HideTWBExt"/>
      </w:rPr>
      <w:t>&lt;NoPE&gt;</w:t>
    </w:r>
    <w:r w:rsidRPr="00B01379">
      <w:t>765.314</w:t>
    </w:r>
    <w:r w:rsidRPr="00B01379">
      <w:rPr>
        <w:rStyle w:val="HideTWBExt"/>
      </w:rPr>
      <w:t>&lt;/NoPE&gt;&lt;Version&gt;</w:t>
    </w:r>
    <w:r w:rsidRPr="00B01379">
      <w:t>v01-00</w:t>
    </w:r>
    <w:r w:rsidRPr="00B01379">
      <w:rPr>
        <w:rStyle w:val="HideTWBExt"/>
      </w:rPr>
      <w:t>&lt;/Version&gt;</w:t>
    </w:r>
    <w:r w:rsidRPr="00B01379">
      <w:tab/>
    </w:r>
    <w:r w:rsidRPr="00B01379">
      <w:fldChar w:fldCharType="begin"/>
    </w:r>
    <w:r w:rsidRPr="00B01379">
      <w:instrText xml:space="preserve"> PAGE  \* MERGEFORMAT </w:instrText>
    </w:r>
    <w:r w:rsidRPr="00B01379">
      <w:fldChar w:fldCharType="separate"/>
    </w:r>
    <w:r w:rsidR="00EF799F">
      <w:rPr>
        <w:noProof/>
      </w:rPr>
      <w:t>2</w:t>
    </w:r>
    <w:r w:rsidRPr="00B01379">
      <w:fldChar w:fldCharType="end"/>
    </w:r>
    <w:r w:rsidRPr="00B01379">
      <w:t>/</w:t>
    </w:r>
    <w:fldSimple w:instr=" NUMPAGES  \* MERGEFORMAT ">
      <w:r w:rsidR="00EF799F">
        <w:rPr>
          <w:noProof/>
        </w:rPr>
        <w:t>158</w:t>
      </w:r>
    </w:fldSimple>
    <w:r w:rsidRPr="00B01379">
      <w:tab/>
    </w:r>
    <w:r w:rsidRPr="00B01379">
      <w:rPr>
        <w:rStyle w:val="HideTWBExt"/>
      </w:rPr>
      <w:t>&lt;PathFdR&gt;</w:t>
    </w:r>
    <w:r w:rsidRPr="00B01379">
      <w:t>AM\1309978EL.docx</w:t>
    </w:r>
    <w:r w:rsidRPr="00B01379">
      <w:rPr>
        <w:rStyle w:val="HideTWBExt"/>
      </w:rPr>
      <w:t>&lt;/PathFdR&gt;</w:t>
    </w:r>
  </w:p>
  <w:p w14:paraId="2AFF412B" w14:textId="2CF9F30D" w:rsidR="0096035D" w:rsidRPr="00B01379" w:rsidRDefault="00B01379" w:rsidP="00B01379">
    <w:pPr>
      <w:pStyle w:val="EPFooter2"/>
    </w:pPr>
    <w:r w:rsidRPr="00B01379">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BA6AFB" w14:textId="68FC0E98" w:rsidR="00B01379" w:rsidRPr="00B01379" w:rsidRDefault="00B01379" w:rsidP="00B01379">
    <w:pPr>
      <w:pStyle w:val="EPFooter"/>
    </w:pPr>
    <w:r w:rsidRPr="00B01379">
      <w:rPr>
        <w:rStyle w:val="HideTWBExt"/>
      </w:rPr>
      <w:t>&lt;PathFdR&gt;</w:t>
    </w:r>
    <w:r w:rsidRPr="00B01379">
      <w:t>AM\1309978EL.docx</w:t>
    </w:r>
    <w:r w:rsidRPr="00B01379">
      <w:rPr>
        <w:rStyle w:val="HideTWBExt"/>
      </w:rPr>
      <w:t>&lt;/PathFdR&gt;</w:t>
    </w:r>
    <w:r w:rsidRPr="00B01379">
      <w:tab/>
    </w:r>
    <w:r w:rsidRPr="00B01379">
      <w:fldChar w:fldCharType="begin"/>
    </w:r>
    <w:r w:rsidRPr="00B01379">
      <w:instrText xml:space="preserve"> PAGE  \* MERGEFORMAT </w:instrText>
    </w:r>
    <w:r w:rsidRPr="00B01379">
      <w:fldChar w:fldCharType="separate"/>
    </w:r>
    <w:r w:rsidR="00EF799F">
      <w:rPr>
        <w:noProof/>
      </w:rPr>
      <w:t>157</w:t>
    </w:r>
    <w:r w:rsidRPr="00B01379">
      <w:fldChar w:fldCharType="end"/>
    </w:r>
    <w:r w:rsidRPr="00B01379">
      <w:t>/</w:t>
    </w:r>
    <w:fldSimple w:instr=" NUMPAGES  \* MERGEFORMAT ">
      <w:r w:rsidR="00EF799F">
        <w:rPr>
          <w:noProof/>
        </w:rPr>
        <w:t>158</w:t>
      </w:r>
    </w:fldSimple>
    <w:r w:rsidRPr="00B01379">
      <w:tab/>
      <w:t>PE</w:t>
    </w:r>
    <w:r w:rsidRPr="00B01379">
      <w:rPr>
        <w:rStyle w:val="HideTWBExt"/>
      </w:rPr>
      <w:t>&lt;NoPE&gt;</w:t>
    </w:r>
    <w:r w:rsidRPr="00B01379">
      <w:t>765.314</w:t>
    </w:r>
    <w:r w:rsidRPr="00B01379">
      <w:rPr>
        <w:rStyle w:val="HideTWBExt"/>
      </w:rPr>
      <w:t>&lt;/NoPE&gt;&lt;Version&gt;</w:t>
    </w:r>
    <w:r w:rsidRPr="00B01379">
      <w:t>v01-00</w:t>
    </w:r>
    <w:r w:rsidRPr="00B01379">
      <w:rPr>
        <w:rStyle w:val="HideTWBExt"/>
      </w:rPr>
      <w:t>&lt;/Version&gt;</w:t>
    </w:r>
  </w:p>
  <w:p w14:paraId="0D84A512" w14:textId="5FAE9396" w:rsidR="0096035D" w:rsidRPr="00B01379" w:rsidRDefault="00B01379" w:rsidP="00B01379">
    <w:pPr>
      <w:pStyle w:val="EPFooter2"/>
    </w:pPr>
    <w:r w:rsidRPr="00B01379">
      <w:tab/>
    </w:r>
    <w:r w:rsidRPr="00B01379">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805C0" w14:textId="77777777" w:rsidR="00B01379" w:rsidRPr="00B01379" w:rsidRDefault="00B01379" w:rsidP="00B01379">
    <w:pPr>
      <w:pStyle w:val="EPFooter"/>
    </w:pPr>
    <w:r w:rsidRPr="00B01379">
      <w:rPr>
        <w:rStyle w:val="HideTWBExt"/>
      </w:rPr>
      <w:t>&lt;PathFdR&gt;</w:t>
    </w:r>
    <w:r w:rsidRPr="00B01379">
      <w:t>AM\1309978EL.docx</w:t>
    </w:r>
    <w:r w:rsidRPr="00B01379">
      <w:rPr>
        <w:rStyle w:val="HideTWBExt"/>
      </w:rPr>
      <w:t>&lt;/PathFdR&gt;</w:t>
    </w:r>
    <w:r w:rsidRPr="00B01379">
      <w:tab/>
    </w:r>
    <w:r w:rsidRPr="00B01379">
      <w:tab/>
      <w:t>PE</w:t>
    </w:r>
    <w:r w:rsidRPr="00B01379">
      <w:rPr>
        <w:rStyle w:val="HideTWBExt"/>
      </w:rPr>
      <w:t>&lt;NoPE&gt;</w:t>
    </w:r>
    <w:r w:rsidRPr="00B01379">
      <w:t>765.314</w:t>
    </w:r>
    <w:r w:rsidRPr="00B01379">
      <w:rPr>
        <w:rStyle w:val="HideTWBExt"/>
      </w:rPr>
      <w:t>&lt;/NoPE&gt;&lt;Version&gt;</w:t>
    </w:r>
    <w:r w:rsidRPr="00B01379">
      <w:t>v01-00</w:t>
    </w:r>
    <w:r w:rsidRPr="00B01379">
      <w:rPr>
        <w:rStyle w:val="HideTWBExt"/>
      </w:rPr>
      <w:t>&lt;/Version&gt;</w:t>
    </w:r>
  </w:p>
  <w:p w14:paraId="36774200" w14:textId="5FE987AC" w:rsidR="0096035D" w:rsidRPr="00B01379" w:rsidRDefault="00B01379" w:rsidP="00B01379">
    <w:pPr>
      <w:pStyle w:val="EPFooter2"/>
    </w:pPr>
    <w:r w:rsidRPr="00B01379">
      <w:t>EL</w:t>
    </w:r>
    <w:r w:rsidRPr="00B01379">
      <w:tab/>
    </w:r>
    <w:r w:rsidRPr="00B01379">
      <w:rPr>
        <w:b w:val="0"/>
        <w:i/>
        <w:color w:val="C0C0C0"/>
        <w:sz w:val="22"/>
      </w:rPr>
      <w:t>Ενωμένη στην πολυμορφία</w:t>
    </w:r>
    <w:r w:rsidRPr="00B01379">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EE9BD0" w14:textId="77777777" w:rsidR="00000000" w:rsidRPr="00B01379" w:rsidRDefault="00EF799F">
      <w:r w:rsidRPr="00B01379">
        <w:separator/>
      </w:r>
    </w:p>
  </w:footnote>
  <w:footnote w:type="continuationSeparator" w:id="0">
    <w:p w14:paraId="27273BD3" w14:textId="77777777" w:rsidR="00000000" w:rsidRPr="00B01379" w:rsidRDefault="00EF799F">
      <w:r w:rsidRPr="00B013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7D1E2" w14:textId="77777777" w:rsidR="00EF799F" w:rsidRDefault="00EF79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34213" w14:textId="77777777" w:rsidR="00EF799F" w:rsidRDefault="00EF79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41B88" w14:textId="77777777" w:rsidR="00EF799F" w:rsidRDefault="00EF79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EN"/>
    <w:docVar w:name="TXTLANGUEMIN" w:val="en"/>
    <w:docVar w:name="TXTNRPE" w:val="765.314"/>
    <w:docVar w:name="TXTPEorAP" w:val="PE"/>
    <w:docVar w:name="TXTROUTE" w:val="AM\1309978EN.docx"/>
    <w:docVar w:name="TXTVERSION" w:val="01-00"/>
  </w:docVars>
  <w:rsids>
    <w:rsidRoot w:val="00A77B3E"/>
    <w:rsid w:val="00135A18"/>
    <w:rsid w:val="004C3AE8"/>
    <w:rsid w:val="00787A65"/>
    <w:rsid w:val="0096035D"/>
    <w:rsid w:val="00A77B3E"/>
    <w:rsid w:val="00AB147C"/>
    <w:rsid w:val="00B01379"/>
    <w:rsid w:val="00B274CD"/>
    <w:rsid w:val="00BE4823"/>
    <w:rsid w:val="00CA2A55"/>
    <w:rsid w:val="00CD4ED4"/>
    <w:rsid w:val="00D124AE"/>
    <w:rsid w:val="00E732DA"/>
    <w:rsid w:val="00EC675A"/>
    <w:rsid w:val="00EF799F"/>
    <w:rsid w:val="00F65D3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5B305C5"/>
  <w15:docId w15:val="{BA65C0F5-FE5F-4B96-9C1B-3B58EAA11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D124AE"/>
    <w:pPr>
      <w:tabs>
        <w:tab w:val="center" w:pos="4513"/>
        <w:tab w:val="right" w:pos="9026"/>
      </w:tabs>
    </w:pPr>
  </w:style>
  <w:style w:type="character" w:customStyle="1" w:styleId="HeaderChar">
    <w:name w:val="Header Char"/>
    <w:basedOn w:val="DefaultParagraphFont"/>
    <w:link w:val="Header"/>
    <w:rsid w:val="00D124AE"/>
    <w:rPr>
      <w:sz w:val="24"/>
      <w:szCs w:val="24"/>
    </w:rPr>
  </w:style>
  <w:style w:type="paragraph" w:styleId="Footer">
    <w:name w:val="footer"/>
    <w:basedOn w:val="Normal"/>
    <w:link w:val="FooterChar"/>
    <w:rsid w:val="00F65D30"/>
    <w:pPr>
      <w:tabs>
        <w:tab w:val="center" w:pos="4513"/>
        <w:tab w:val="right" w:pos="9026"/>
      </w:tabs>
    </w:pPr>
  </w:style>
  <w:style w:type="character" w:customStyle="1" w:styleId="FooterChar">
    <w:name w:val="Footer Char"/>
    <w:basedOn w:val="DefaultParagraphFont"/>
    <w:link w:val="Footer"/>
    <w:rsid w:val="00F65D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158</Pages>
  <Words>35033</Words>
  <Characters>205620</Characters>
  <Application>Microsoft Office Word</Application>
  <DocSecurity>0</DocSecurity>
  <Lines>8633</Lines>
  <Paragraphs>2216</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LETSA Alexandra</cp:lastModifiedBy>
  <cp:revision>2</cp:revision>
  <dcterms:created xsi:type="dcterms:W3CDTF">2024-12-04T10:18:00Z</dcterms:created>
  <dcterms:modified xsi:type="dcterms:W3CDTF">2024-12-04T10:18:00Z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1309978</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- 2024/12/04 11:15</vt:lpwstr>
  </property>
  <property fmtid="{D5CDD505-2E9C-101B-9397-08002B2CF9AE}" pid="7" name="dmxml.render.id">
    <vt:lpwstr>87435</vt:lpwstr>
  </property>
  <property fmtid="{D5CDD505-2E9C-101B-9397-08002B2CF9AE}" pid="8" name="dmxml.render.traceId">
    <vt:lpwstr>672e06aa1a6803170f800a6d74dada57</vt:lpwstr>
  </property>
  <property fmtid="{D5CDD505-2E9C-101B-9397-08002B2CF9AE}" pid="9" name="FooterPath">
    <vt:lpwstr>AM\1309978EL.docx</vt:lpwstr>
  </property>
  <property fmtid="{D5CDD505-2E9C-101B-9397-08002B2CF9AE}" pid="10" name="LastEdited with">
    <vt:lpwstr>10.0.0 Build [20241005]</vt:lpwstr>
  </property>
  <property fmtid="{D5CDD505-2E9C-101B-9397-08002B2CF9AE}" pid="11" name="PE Number">
    <vt:lpwstr>765.314</vt:lpwstr>
  </property>
  <property fmtid="{D5CDD505-2E9C-101B-9397-08002B2CF9AE}" pid="12" name="SDLStudio">
    <vt:lpwstr/>
  </property>
  <property fmtid="{D5CDD505-2E9C-101B-9397-08002B2CF9AE}" pid="13" name="UID">
    <vt:lpwstr>eu.europa.europarl-DIN1-2024-0000051288_01.00-xm-01.00_text-xml</vt:lpwstr>
  </property>
</Properties>
</file>