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B63D42" w:rsidRPr="00B24EA1" w14:paraId="4BA6D332" w14:textId="77777777">
        <w:trPr>
          <w:trHeight w:hRule="exact" w:val="1417"/>
          <w:jc w:val="center"/>
        </w:trPr>
        <w:tc>
          <w:tcPr>
            <w:tcW w:w="6804" w:type="dxa"/>
            <w:tcBorders>
              <w:top w:val="nil"/>
              <w:left w:val="nil"/>
              <w:bottom w:val="nil"/>
              <w:right w:val="nil"/>
            </w:tcBorders>
            <w:vAlign w:val="center"/>
          </w:tcPr>
          <w:p w14:paraId="510FFB9F" w14:textId="77777777" w:rsidR="001242B1" w:rsidRPr="00B24EA1" w:rsidRDefault="00B63D42">
            <w:pPr>
              <w:pStyle w:val="EPName"/>
            </w:pPr>
            <w:r w:rsidRPr="00B24EA1">
              <w:t>Európai Parlament</w:t>
            </w:r>
          </w:p>
          <w:p w14:paraId="6D34DFBF" w14:textId="77777777" w:rsidR="001242B1" w:rsidRPr="00B24EA1" w:rsidRDefault="00B63D42">
            <w:pPr>
              <w:pStyle w:val="EPTerm"/>
            </w:pPr>
            <w:r w:rsidRPr="00B24EA1">
              <w:t>2024-2029</w:t>
            </w:r>
          </w:p>
        </w:tc>
        <w:tc>
          <w:tcPr>
            <w:tcW w:w="2268" w:type="dxa"/>
            <w:tcBorders>
              <w:top w:val="nil"/>
              <w:left w:val="nil"/>
              <w:bottom w:val="nil"/>
              <w:right w:val="nil"/>
            </w:tcBorders>
          </w:tcPr>
          <w:p w14:paraId="20788C30" w14:textId="77777777" w:rsidR="001242B1" w:rsidRPr="00B24EA1" w:rsidRDefault="006F4EEE">
            <w:pPr>
              <w:pStyle w:val="EPLogo"/>
            </w:pPr>
            <w:r w:rsidRPr="00B24EA1">
              <w:pict w14:anchorId="57A993E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75pt;height:50.5pt">
                  <v:imagedata r:id="rId6" o:title=""/>
                </v:shape>
              </w:pict>
            </w:r>
          </w:p>
        </w:tc>
      </w:tr>
    </w:tbl>
    <w:p w14:paraId="5A01031F" w14:textId="77777777" w:rsidR="001242B1" w:rsidRPr="00B24EA1" w:rsidRDefault="00B63D42">
      <w:pPr>
        <w:pStyle w:val="LineTop"/>
      </w:pPr>
      <w:r w:rsidRPr="00B24EA1">
        <w:t xml:space="preserve"> </w:t>
      </w:r>
    </w:p>
    <w:p w14:paraId="73E1B3EB" w14:textId="77777777" w:rsidR="001242B1" w:rsidRPr="00B24EA1" w:rsidRDefault="00B63D42">
      <w:pPr>
        <w:pStyle w:val="EPBody"/>
      </w:pPr>
      <w:r w:rsidRPr="001254FA">
        <w:rPr>
          <w:rStyle w:val="HideTWBExt"/>
          <w:rFonts w:eastAsia="Times New Roman"/>
          <w:i w:val="0"/>
        </w:rPr>
        <w:t>&lt;Commission&gt;</w:t>
      </w:r>
      <w:r w:rsidRPr="001254FA">
        <w:rPr>
          <w:rStyle w:val="HideTWBInt"/>
          <w:i w:val="0"/>
        </w:rPr>
        <w:t>{AFET}</w:t>
      </w:r>
      <w:r w:rsidRPr="00B24EA1">
        <w:t>Külügyi Bizottság</w:t>
      </w:r>
      <w:r w:rsidRPr="001254FA">
        <w:rPr>
          <w:rStyle w:val="HideTWBExt"/>
          <w:rFonts w:eastAsia="Times New Roman"/>
          <w:i w:val="0"/>
        </w:rPr>
        <w:t>&lt;/Commission&gt;</w:t>
      </w:r>
    </w:p>
    <w:p w14:paraId="34C041A5" w14:textId="77777777" w:rsidR="001242B1" w:rsidRPr="00B24EA1" w:rsidRDefault="00B63D42">
      <w:pPr>
        <w:pStyle w:val="LineBottom"/>
      </w:pPr>
      <w:r w:rsidRPr="00B24EA1">
        <w:t xml:space="preserve"> </w:t>
      </w:r>
    </w:p>
    <w:p w14:paraId="4EA339C5" w14:textId="77777777" w:rsidR="001242B1" w:rsidRPr="00B24EA1" w:rsidRDefault="00B63D42">
      <w:pPr>
        <w:pStyle w:val="CoverReference"/>
      </w:pPr>
      <w:r w:rsidRPr="001254FA">
        <w:rPr>
          <w:rStyle w:val="HideTWBExt"/>
          <w:rFonts w:eastAsia="Times New Roman"/>
          <w:b w:val="0"/>
        </w:rPr>
        <w:t>&lt;RefProc&gt;</w:t>
      </w:r>
      <w:r w:rsidRPr="00B24EA1">
        <w:t>2025/2025</w:t>
      </w:r>
      <w:r w:rsidRPr="001254FA">
        <w:rPr>
          <w:rStyle w:val="HideTWBExt"/>
          <w:rFonts w:eastAsia="Times New Roman"/>
          <w:b w:val="0"/>
        </w:rPr>
        <w:t>&lt;/RefProc&gt;&lt;RefTypeProc&gt;</w:t>
      </w:r>
      <w:r w:rsidRPr="00B24EA1">
        <w:t>(INI)</w:t>
      </w:r>
      <w:r w:rsidRPr="001254FA">
        <w:rPr>
          <w:rStyle w:val="HideTWBExt"/>
          <w:rFonts w:eastAsia="Times New Roman"/>
          <w:b w:val="0"/>
        </w:rPr>
        <w:t>&lt;/RefTypeProc&gt;</w:t>
      </w:r>
    </w:p>
    <w:p w14:paraId="66EC2ACF" w14:textId="77777777" w:rsidR="001242B1" w:rsidRPr="00B24EA1" w:rsidRDefault="00B63D42">
      <w:pPr>
        <w:pStyle w:val="CoverDate"/>
      </w:pPr>
      <w:r w:rsidRPr="001254FA">
        <w:rPr>
          <w:rStyle w:val="HideTWBExt"/>
        </w:rPr>
        <w:t>&lt;Date&gt;</w:t>
      </w:r>
      <w:r w:rsidRPr="001254FA">
        <w:rPr>
          <w:rStyle w:val="HideTWBInt"/>
        </w:rPr>
        <w:t>{04/04/2025}</w:t>
      </w:r>
      <w:r w:rsidRPr="00B24EA1">
        <w:t>4.4.2025</w:t>
      </w:r>
      <w:r w:rsidRPr="001254FA">
        <w:rPr>
          <w:rStyle w:val="HideTWBExt"/>
        </w:rPr>
        <w:t>&lt;/Date&gt;</w:t>
      </w:r>
    </w:p>
    <w:p w14:paraId="0D3324CA" w14:textId="0A8A5DF0" w:rsidR="001242B1" w:rsidRPr="00B24EA1" w:rsidRDefault="00B63D42">
      <w:pPr>
        <w:pStyle w:val="CoverDocType"/>
      </w:pPr>
      <w:r w:rsidRPr="001254FA">
        <w:rPr>
          <w:rStyle w:val="HideTWBExt"/>
          <w:b w:val="0"/>
        </w:rPr>
        <w:t>&lt;TypeAM&gt;</w:t>
      </w:r>
      <w:r w:rsidRPr="00B24EA1">
        <w:t>MÓDOSÍTÁS</w:t>
      </w:r>
      <w:r w:rsidR="001254FA">
        <w:t>:</w:t>
      </w:r>
      <w:bookmarkStart w:id="0" w:name="_GoBack"/>
      <w:bookmarkEnd w:id="0"/>
      <w:r w:rsidRPr="001254FA">
        <w:rPr>
          <w:rStyle w:val="HideTWBExt"/>
          <w:b w:val="0"/>
        </w:rPr>
        <w:t>&lt;/TypeAM&gt;</w:t>
      </w:r>
    </w:p>
    <w:p w14:paraId="7E1707D6" w14:textId="77777777" w:rsidR="001242B1" w:rsidRPr="00B24EA1" w:rsidRDefault="00B63D42">
      <w:pPr>
        <w:pStyle w:val="CoverDocType24a"/>
      </w:pPr>
      <w:r w:rsidRPr="001254FA">
        <w:rPr>
          <w:rStyle w:val="HideTWBExt"/>
          <w:rFonts w:eastAsia="Times New Roman"/>
          <w:b w:val="0"/>
        </w:rPr>
        <w:t>&lt;RangeAM&gt;</w:t>
      </w:r>
      <w:r w:rsidRPr="00B24EA1">
        <w:t>1 - 229</w:t>
      </w:r>
      <w:r w:rsidRPr="001254FA">
        <w:rPr>
          <w:rStyle w:val="HideTWBExt"/>
          <w:rFonts w:eastAsia="Times New Roman"/>
          <w:b w:val="0"/>
        </w:rPr>
        <w:t>&lt;/RangeAM&gt;</w:t>
      </w:r>
    </w:p>
    <w:p w14:paraId="54948E42" w14:textId="77777777" w:rsidR="001242B1" w:rsidRPr="00B24EA1" w:rsidRDefault="00B63D42">
      <w:pPr>
        <w:pStyle w:val="CoverBold"/>
      </w:pPr>
      <w:r w:rsidRPr="001254FA">
        <w:rPr>
          <w:rStyle w:val="HideTWBExt"/>
          <w:b w:val="0"/>
        </w:rPr>
        <w:t>&lt;TitreType&gt;</w:t>
      </w:r>
      <w:r w:rsidRPr="00B24EA1">
        <w:t>Jelentéstervezet</w:t>
      </w:r>
      <w:r w:rsidRPr="001254FA">
        <w:rPr>
          <w:rStyle w:val="HideTWBExt"/>
          <w:b w:val="0"/>
        </w:rPr>
        <w:t>&lt;/TitreType&gt;</w:t>
      </w:r>
    </w:p>
    <w:p w14:paraId="62225B02" w14:textId="77777777" w:rsidR="001242B1" w:rsidRPr="00B24EA1" w:rsidRDefault="00B63D42">
      <w:pPr>
        <w:pStyle w:val="CoverBold"/>
      </w:pPr>
      <w:r w:rsidRPr="001254FA">
        <w:rPr>
          <w:rStyle w:val="HideTWBExt"/>
          <w:b w:val="0"/>
        </w:rPr>
        <w:t>&lt;Rapporteur&gt;</w:t>
      </w:r>
      <w:r w:rsidRPr="00B24EA1">
        <w:t>Sven Mikser</w:t>
      </w:r>
      <w:r w:rsidRPr="001254FA">
        <w:rPr>
          <w:rStyle w:val="HideTWBExt"/>
          <w:b w:val="0"/>
        </w:rPr>
        <w:t>&lt;/Rapporteur&gt;</w:t>
      </w:r>
    </w:p>
    <w:p w14:paraId="5B0A3E2E" w14:textId="77777777" w:rsidR="001242B1" w:rsidRPr="00B24EA1" w:rsidRDefault="00B63D42">
      <w:pPr>
        <w:pStyle w:val="CoverNormal24a"/>
      </w:pPr>
      <w:r w:rsidRPr="001254FA">
        <w:rPr>
          <w:rStyle w:val="HideTWBExt"/>
        </w:rPr>
        <w:t>&lt;DocRefPE&gt;</w:t>
      </w:r>
      <w:r w:rsidRPr="00B24EA1">
        <w:t>(PE768.179v01-00)</w:t>
      </w:r>
      <w:r w:rsidRPr="001254FA">
        <w:rPr>
          <w:rStyle w:val="HideTWBExt"/>
        </w:rPr>
        <w:t>&lt;/DocRefPE&gt;</w:t>
      </w:r>
    </w:p>
    <w:p w14:paraId="33005E7A" w14:textId="77777777" w:rsidR="001242B1" w:rsidRPr="00B24EA1" w:rsidRDefault="00B63D42">
      <w:pPr>
        <w:pStyle w:val="CoverNormal"/>
      </w:pPr>
      <w:r w:rsidRPr="001254FA">
        <w:rPr>
          <w:rStyle w:val="HideTWBExt"/>
        </w:rPr>
        <w:t>&lt;Titre&gt;</w:t>
      </w:r>
      <w:r w:rsidRPr="00B24EA1">
        <w:t>A Bizottság Moldováról szóló 2023. és 2024. évi jelentései</w:t>
      </w:r>
      <w:r w:rsidRPr="001254FA">
        <w:rPr>
          <w:rStyle w:val="HideTWBExt"/>
        </w:rPr>
        <w:t>&lt;/Titre&gt;</w:t>
      </w:r>
    </w:p>
    <w:p w14:paraId="30353A26" w14:textId="77777777" w:rsidR="001242B1" w:rsidRPr="00B24EA1" w:rsidRDefault="00B63D42">
      <w:pPr>
        <w:pStyle w:val="CoverNormal24a"/>
      </w:pPr>
      <w:r w:rsidRPr="001254FA">
        <w:rPr>
          <w:rStyle w:val="HideTWBExt"/>
        </w:rPr>
        <w:t>&lt;DocRef&gt;</w:t>
      </w:r>
      <w:r w:rsidRPr="00B24EA1">
        <w:t>(2025/2025(INI))</w:t>
      </w:r>
      <w:r w:rsidRPr="001254FA">
        <w:rPr>
          <w:rStyle w:val="HideTWBExt"/>
        </w:rPr>
        <w:t>&lt;/DocRef&gt;</w:t>
      </w:r>
    </w:p>
    <w:p w14:paraId="050496C1" w14:textId="77777777" w:rsidR="001242B1" w:rsidRPr="00B24EA1" w:rsidRDefault="00B63D42">
      <w:r w:rsidRPr="00B24EA1">
        <w:br w:type="page"/>
      </w:r>
      <w:r w:rsidRPr="00B24EA1">
        <w:lastRenderedPageBreak/>
        <w:t>AM_Com_NonLegReport</w:t>
      </w:r>
    </w:p>
    <w:p w14:paraId="529EB042" w14:textId="53C406CD" w:rsidR="00445E59" w:rsidRPr="00B24EA1" w:rsidRDefault="00B63D42" w:rsidP="00445E59">
      <w:pPr>
        <w:pStyle w:val="AmNumberTabs"/>
      </w:pPr>
      <w:r w:rsidRPr="00B24EA1">
        <w:br w:type="page"/>
      </w:r>
      <w:r w:rsidR="00445E59" w:rsidRPr="001254FA">
        <w:rPr>
          <w:rStyle w:val="HideTWBExt"/>
          <w:b w:val="0"/>
        </w:rPr>
        <w:t>&lt;RepeatBlock-Amend&gt;&lt;Amend&gt;</w:t>
      </w:r>
      <w:r w:rsidR="00445E59" w:rsidRPr="00B24EA1">
        <w:t>Módosítás</w:t>
      </w:r>
      <w:r w:rsidR="00445E59" w:rsidRPr="00B24EA1">
        <w:tab/>
      </w:r>
      <w:r w:rsidR="00445E59" w:rsidRPr="00B24EA1">
        <w:tab/>
      </w:r>
      <w:r w:rsidR="00445E59" w:rsidRPr="001254FA">
        <w:rPr>
          <w:rStyle w:val="HideTWBExt"/>
          <w:b w:val="0"/>
        </w:rPr>
        <w:t>&lt;NumAm&gt;</w:t>
      </w:r>
      <w:r w:rsidR="00445E59" w:rsidRPr="00B24EA1">
        <w:t>1</w:t>
      </w:r>
      <w:r w:rsidR="00445E59" w:rsidRPr="001254FA">
        <w:rPr>
          <w:rStyle w:val="HideTWBExt"/>
          <w:b w:val="0"/>
        </w:rPr>
        <w:t>&lt;/NumAm&gt;</w:t>
      </w:r>
    </w:p>
    <w:p w14:paraId="2CDCB81F" w14:textId="77777777" w:rsidR="00445E59" w:rsidRPr="00B24EA1" w:rsidRDefault="00445E59" w:rsidP="00445E59">
      <w:pPr>
        <w:pStyle w:val="NormalBold"/>
      </w:pPr>
      <w:r w:rsidRPr="001254FA">
        <w:rPr>
          <w:rStyle w:val="HideTWBExt"/>
          <w:b w:val="0"/>
        </w:rPr>
        <w:t>&lt;RepeatBlock-By&gt;&lt;Members&gt;</w:t>
      </w:r>
      <w:r w:rsidRPr="00B24EA1">
        <w:t>Şerban Dimitrie Sturdza, Claudiu-Richard Târziu, Gheorghe Piperea, Adrian-George Axinia, Georgiana Teodorescu, Veronika Vrecionová, Ondřej Krutílek, Cristian Terheş</w:t>
      </w:r>
      <w:r w:rsidRPr="001254FA">
        <w:rPr>
          <w:rStyle w:val="HideTWBExt"/>
          <w:b w:val="0"/>
        </w:rPr>
        <w:t>&lt;/Members&gt;</w:t>
      </w:r>
    </w:p>
    <w:p w14:paraId="2A903ADB" w14:textId="77777777" w:rsidR="00445E59" w:rsidRPr="00B24EA1" w:rsidRDefault="00445E59" w:rsidP="00445E59">
      <w:pPr>
        <w:pStyle w:val="NormalBold"/>
      </w:pPr>
      <w:r w:rsidRPr="001254FA">
        <w:rPr>
          <w:rStyle w:val="HideTWBExt"/>
          <w:b w:val="0"/>
        </w:rPr>
        <w:t>&lt;/RepeatBlock-By&gt;</w:t>
      </w:r>
    </w:p>
    <w:p w14:paraId="7A2EA2DF" w14:textId="77777777" w:rsidR="00445E59" w:rsidRPr="00B24EA1" w:rsidRDefault="00445E59" w:rsidP="00445E59">
      <w:pPr>
        <w:pStyle w:val="NormalBold"/>
      </w:pPr>
      <w:r w:rsidRPr="001254FA">
        <w:rPr>
          <w:rStyle w:val="HideTWBExt"/>
          <w:b w:val="0"/>
        </w:rPr>
        <w:t>&lt;DocAmend&gt;</w:t>
      </w:r>
      <w:r w:rsidRPr="00B24EA1">
        <w:t>Állásfoglalásra irányuló indítvány</w:t>
      </w:r>
      <w:r w:rsidRPr="001254FA">
        <w:rPr>
          <w:rStyle w:val="HideTWBExt"/>
          <w:b w:val="0"/>
        </w:rPr>
        <w:t>&lt;/DocAmend&gt;</w:t>
      </w:r>
    </w:p>
    <w:p w14:paraId="6A2B3181" w14:textId="77777777" w:rsidR="00445E59" w:rsidRPr="00B24EA1" w:rsidRDefault="00445E59" w:rsidP="00445E59">
      <w:pPr>
        <w:pStyle w:val="NormalBold"/>
      </w:pPr>
      <w:r w:rsidRPr="001254FA">
        <w:rPr>
          <w:rStyle w:val="HideTWBExt"/>
          <w:b w:val="0"/>
        </w:rPr>
        <w:t>&lt;Article&gt;</w:t>
      </w:r>
      <w:r w:rsidRPr="00B24EA1">
        <w:t>2 bevezető hivatkozás</w:t>
      </w:r>
      <w:r w:rsidRPr="001254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3D42" w:rsidRPr="00B24EA1" w14:paraId="1099B6D1" w14:textId="77777777" w:rsidTr="0033651B">
        <w:trPr>
          <w:trHeight w:hRule="exact" w:val="240"/>
          <w:jc w:val="center"/>
        </w:trPr>
        <w:tc>
          <w:tcPr>
            <w:tcW w:w="9752" w:type="dxa"/>
            <w:gridSpan w:val="2"/>
            <w:tcBorders>
              <w:top w:val="nil"/>
              <w:left w:val="nil"/>
              <w:bottom w:val="nil"/>
              <w:right w:val="nil"/>
            </w:tcBorders>
          </w:tcPr>
          <w:p w14:paraId="161722AB" w14:textId="77777777" w:rsidR="00445E59" w:rsidRPr="00B24EA1" w:rsidRDefault="00445E59" w:rsidP="0033651B"/>
        </w:tc>
      </w:tr>
      <w:tr w:rsidR="00B63D42" w:rsidRPr="00B24EA1" w14:paraId="0F92B088" w14:textId="77777777" w:rsidTr="0033651B">
        <w:trPr>
          <w:trHeight w:val="240"/>
          <w:jc w:val="center"/>
        </w:trPr>
        <w:tc>
          <w:tcPr>
            <w:tcW w:w="4876" w:type="dxa"/>
            <w:tcBorders>
              <w:top w:val="nil"/>
              <w:left w:val="nil"/>
              <w:bottom w:val="nil"/>
              <w:right w:val="nil"/>
            </w:tcBorders>
          </w:tcPr>
          <w:p w14:paraId="74072858" w14:textId="77777777" w:rsidR="00445E59" w:rsidRPr="00B24EA1" w:rsidRDefault="00445E59" w:rsidP="0033651B">
            <w:pPr>
              <w:pStyle w:val="AmColumnHeading"/>
            </w:pPr>
            <w:r w:rsidRPr="00B24EA1">
              <w:t>Állásfoglalásra irányuló indítvány</w:t>
            </w:r>
          </w:p>
        </w:tc>
        <w:tc>
          <w:tcPr>
            <w:tcW w:w="4876" w:type="dxa"/>
            <w:tcBorders>
              <w:top w:val="nil"/>
              <w:left w:val="nil"/>
              <w:bottom w:val="nil"/>
              <w:right w:val="nil"/>
            </w:tcBorders>
          </w:tcPr>
          <w:p w14:paraId="51A3AF8E" w14:textId="77777777" w:rsidR="00445E59" w:rsidRPr="00B24EA1" w:rsidRDefault="00445E59" w:rsidP="0033651B">
            <w:pPr>
              <w:pStyle w:val="AmColumnHeading"/>
            </w:pPr>
            <w:r w:rsidRPr="00B24EA1">
              <w:t>Módosítás</w:t>
            </w:r>
          </w:p>
        </w:tc>
      </w:tr>
      <w:tr w:rsidR="00B63D42" w:rsidRPr="00B24EA1" w14:paraId="67569F2F" w14:textId="77777777" w:rsidTr="0033651B">
        <w:trPr>
          <w:jc w:val="center"/>
        </w:trPr>
        <w:tc>
          <w:tcPr>
            <w:tcW w:w="4876" w:type="dxa"/>
            <w:tcBorders>
              <w:top w:val="nil"/>
              <w:left w:val="nil"/>
              <w:bottom w:val="nil"/>
              <w:right w:val="nil"/>
            </w:tcBorders>
          </w:tcPr>
          <w:p w14:paraId="098B1200" w14:textId="77777777" w:rsidR="00445E59" w:rsidRPr="00B24EA1" w:rsidRDefault="00445E59" w:rsidP="0033651B">
            <w:pPr>
              <w:pStyle w:val="Normal6a"/>
            </w:pPr>
            <w:r w:rsidRPr="00B24EA1">
              <w:t>–</w:t>
            </w:r>
            <w:r w:rsidRPr="00B24EA1">
              <w:tab/>
              <w:t>tekintettel a Bizottságnak a Moldovai Köztársaság európai uniós tagság iránti kérelméről szóló, 2022. június 17-i véleményére (COM(2022)0406), és az „Association Implementation Report on the Republic of Moldova” (Társulási végrehajtási jelentés a Moldovai Köztársaságról) című, 2023. február 6-i közös szolgálati munkadokumentumra (SWD(2023)0041),</w:t>
            </w:r>
          </w:p>
        </w:tc>
        <w:tc>
          <w:tcPr>
            <w:tcW w:w="4876" w:type="dxa"/>
            <w:tcBorders>
              <w:top w:val="nil"/>
              <w:left w:val="nil"/>
              <w:bottom w:val="nil"/>
              <w:right w:val="nil"/>
            </w:tcBorders>
          </w:tcPr>
          <w:p w14:paraId="373E2D24" w14:textId="77777777" w:rsidR="00445E59" w:rsidRPr="00B24EA1" w:rsidRDefault="00445E59" w:rsidP="0033651B">
            <w:pPr>
              <w:pStyle w:val="Normal6a"/>
            </w:pPr>
            <w:r w:rsidRPr="00B24EA1">
              <w:t>–</w:t>
            </w:r>
            <w:r w:rsidRPr="00B24EA1">
              <w:tab/>
              <w:t>tekintettel a Bizottságnak a Moldovai Köztársaság</w:t>
            </w:r>
            <w:r w:rsidRPr="00B24EA1">
              <w:rPr>
                <w:b/>
                <w:bCs/>
                <w:i/>
                <w:iCs/>
              </w:rPr>
              <w:t xml:space="preserve"> (a továbbiakban: Moldova)</w:t>
            </w:r>
            <w:r w:rsidRPr="00B24EA1">
              <w:t xml:space="preserve"> európai uniós tagság iránti kérelméről szóló, 2022. június 17-i véleményére (COM(2022)0406), és az „Association Implementation Report on the Republic of Moldova” (Társulási végrehajtási jelentés a Moldovai Köztársaságról) című, 2023. február 6-i közös szolgálati munkadokumentumra (SWD(2023)0041),</w:t>
            </w:r>
          </w:p>
        </w:tc>
      </w:tr>
    </w:tbl>
    <w:p w14:paraId="0125B781" w14:textId="77777777" w:rsidR="00445E59" w:rsidRPr="00B24EA1" w:rsidRDefault="00445E59" w:rsidP="00445E59">
      <w:pPr>
        <w:pStyle w:val="AmOrLang"/>
      </w:pPr>
      <w:r w:rsidRPr="00B24EA1">
        <w:t xml:space="preserve">Or. </w:t>
      </w:r>
      <w:r w:rsidRPr="001254FA">
        <w:rPr>
          <w:rStyle w:val="HideTWBExt"/>
        </w:rPr>
        <w:t>&lt;Original&gt;</w:t>
      </w:r>
      <w:r w:rsidRPr="001254FA">
        <w:rPr>
          <w:rStyle w:val="HideTWBInt"/>
        </w:rPr>
        <w:t>{EN}</w:t>
      </w:r>
      <w:r w:rsidRPr="00B24EA1">
        <w:t>en</w:t>
      </w:r>
      <w:r w:rsidRPr="001254FA">
        <w:rPr>
          <w:rStyle w:val="HideTWBExt"/>
        </w:rPr>
        <w:t>&lt;/Original&gt;</w:t>
      </w:r>
    </w:p>
    <w:p w14:paraId="1EFD72C8" w14:textId="77777777" w:rsidR="00445E59" w:rsidRPr="00B24EA1" w:rsidRDefault="00445E59" w:rsidP="00445E59">
      <w:r w:rsidRPr="001254FA">
        <w:rPr>
          <w:rStyle w:val="HideTWBExt"/>
        </w:rPr>
        <w:t>&lt;/Amend&gt;</w:t>
      </w:r>
    </w:p>
    <w:p w14:paraId="5426C097" w14:textId="77777777" w:rsidR="00445E59" w:rsidRPr="00B24EA1" w:rsidRDefault="00445E59" w:rsidP="00445E59">
      <w:pPr>
        <w:pStyle w:val="AmNumberTabs"/>
      </w:pPr>
      <w:r w:rsidRPr="001254FA">
        <w:rPr>
          <w:rStyle w:val="HideTWBExt"/>
          <w:b w:val="0"/>
        </w:rPr>
        <w:t>&lt;Amend&gt;</w:t>
      </w:r>
      <w:r w:rsidRPr="00B24EA1">
        <w:t>Módosítás</w:t>
      </w:r>
      <w:r w:rsidRPr="00B24EA1">
        <w:tab/>
      </w:r>
      <w:r w:rsidRPr="00B24EA1">
        <w:tab/>
      </w:r>
      <w:r w:rsidRPr="001254FA">
        <w:rPr>
          <w:rStyle w:val="HideTWBExt"/>
          <w:b w:val="0"/>
        </w:rPr>
        <w:t>&lt;NumAm&gt;</w:t>
      </w:r>
      <w:r w:rsidRPr="00B24EA1">
        <w:t>2</w:t>
      </w:r>
      <w:r w:rsidRPr="001254FA">
        <w:rPr>
          <w:rStyle w:val="HideTWBExt"/>
          <w:b w:val="0"/>
        </w:rPr>
        <w:t>&lt;/NumAm&gt;</w:t>
      </w:r>
    </w:p>
    <w:p w14:paraId="6DB7336D" w14:textId="77777777" w:rsidR="00445E59" w:rsidRPr="00B24EA1" w:rsidRDefault="00445E59" w:rsidP="00445E59">
      <w:pPr>
        <w:pStyle w:val="NormalBold"/>
      </w:pPr>
      <w:r w:rsidRPr="001254FA">
        <w:rPr>
          <w:rStyle w:val="HideTWBExt"/>
          <w:b w:val="0"/>
        </w:rPr>
        <w:t>&lt;RepeatBlock-By&gt;&lt;Members&gt;</w:t>
      </w:r>
      <w:r w:rsidRPr="00B24EA1">
        <w:t>Andrzej Halicki, Siegfried Mureşan, Rasa Juknevičienė</w:t>
      </w:r>
      <w:r w:rsidRPr="001254FA">
        <w:rPr>
          <w:rStyle w:val="HideTWBExt"/>
          <w:b w:val="0"/>
        </w:rPr>
        <w:t>&lt;/Members&gt;</w:t>
      </w:r>
    </w:p>
    <w:p w14:paraId="283CBCE2" w14:textId="77777777" w:rsidR="00445E59" w:rsidRPr="00B24EA1" w:rsidRDefault="00445E59" w:rsidP="00445E59">
      <w:r w:rsidRPr="001254FA">
        <w:rPr>
          <w:rStyle w:val="HideTWBExt"/>
        </w:rPr>
        <w:t>&lt;AuNomDe&gt;</w:t>
      </w:r>
      <w:r w:rsidRPr="001254FA">
        <w:rPr>
          <w:rStyle w:val="HideTWBInt"/>
        </w:rPr>
        <w:t>{EPP}</w:t>
      </w:r>
      <w:r w:rsidRPr="00B24EA1">
        <w:t>az EPP képviselőcsoport nevében</w:t>
      </w:r>
      <w:r w:rsidRPr="001254FA">
        <w:rPr>
          <w:rStyle w:val="HideTWBExt"/>
        </w:rPr>
        <w:t>&lt;/AuNomDe&gt;</w:t>
      </w:r>
    </w:p>
    <w:p w14:paraId="3D26ED50" w14:textId="77777777" w:rsidR="00445E59" w:rsidRPr="00B24EA1" w:rsidRDefault="00445E59" w:rsidP="00445E59">
      <w:pPr>
        <w:pStyle w:val="NormalBold"/>
      </w:pPr>
      <w:r w:rsidRPr="001254FA">
        <w:rPr>
          <w:rStyle w:val="HideTWBExt"/>
          <w:b w:val="0"/>
        </w:rPr>
        <w:t>&lt;/RepeatBlock-By&gt;</w:t>
      </w:r>
    </w:p>
    <w:p w14:paraId="196AED48" w14:textId="77777777" w:rsidR="00445E59" w:rsidRPr="00B24EA1" w:rsidRDefault="00445E59" w:rsidP="00445E59">
      <w:pPr>
        <w:pStyle w:val="NormalBold"/>
      </w:pPr>
      <w:r w:rsidRPr="001254FA">
        <w:rPr>
          <w:rStyle w:val="HideTWBExt"/>
          <w:b w:val="0"/>
        </w:rPr>
        <w:t>&lt;DocAmend&gt;</w:t>
      </w:r>
      <w:r w:rsidRPr="00B24EA1">
        <w:t>Állásfoglalásra irányuló indítvány</w:t>
      </w:r>
      <w:r w:rsidRPr="001254FA">
        <w:rPr>
          <w:rStyle w:val="HideTWBExt"/>
          <w:b w:val="0"/>
        </w:rPr>
        <w:t>&lt;/DocAmend&gt;</w:t>
      </w:r>
    </w:p>
    <w:p w14:paraId="361DA71E" w14:textId="77777777" w:rsidR="00445E59" w:rsidRPr="00B24EA1" w:rsidRDefault="00445E59" w:rsidP="00445E59">
      <w:pPr>
        <w:pStyle w:val="NormalBold"/>
      </w:pPr>
      <w:r w:rsidRPr="001254FA">
        <w:rPr>
          <w:rStyle w:val="HideTWBExt"/>
          <w:b w:val="0"/>
        </w:rPr>
        <w:t>&lt;Article&gt;</w:t>
      </w:r>
      <w:r w:rsidRPr="00B24EA1">
        <w:t>4 bevezető hivatkozás</w:t>
      </w:r>
      <w:r w:rsidRPr="001254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3D42" w:rsidRPr="00B24EA1" w14:paraId="7CA66C03" w14:textId="77777777" w:rsidTr="0033651B">
        <w:trPr>
          <w:trHeight w:hRule="exact" w:val="240"/>
          <w:jc w:val="center"/>
        </w:trPr>
        <w:tc>
          <w:tcPr>
            <w:tcW w:w="9752" w:type="dxa"/>
            <w:gridSpan w:val="2"/>
            <w:tcBorders>
              <w:top w:val="nil"/>
              <w:left w:val="nil"/>
              <w:bottom w:val="nil"/>
              <w:right w:val="nil"/>
            </w:tcBorders>
          </w:tcPr>
          <w:p w14:paraId="2AA0FA13" w14:textId="77777777" w:rsidR="00445E59" w:rsidRPr="00B24EA1" w:rsidRDefault="00445E59" w:rsidP="0033651B"/>
        </w:tc>
      </w:tr>
      <w:tr w:rsidR="00B63D42" w:rsidRPr="00B24EA1" w14:paraId="6D5CE065" w14:textId="77777777" w:rsidTr="0033651B">
        <w:trPr>
          <w:trHeight w:val="240"/>
          <w:jc w:val="center"/>
        </w:trPr>
        <w:tc>
          <w:tcPr>
            <w:tcW w:w="4876" w:type="dxa"/>
            <w:tcBorders>
              <w:top w:val="nil"/>
              <w:left w:val="nil"/>
              <w:bottom w:val="nil"/>
              <w:right w:val="nil"/>
            </w:tcBorders>
          </w:tcPr>
          <w:p w14:paraId="178AA960" w14:textId="77777777" w:rsidR="00445E59" w:rsidRPr="00B24EA1" w:rsidRDefault="00445E59" w:rsidP="0033651B">
            <w:pPr>
              <w:pStyle w:val="AmColumnHeading"/>
            </w:pPr>
            <w:r w:rsidRPr="00B24EA1">
              <w:t>Állásfoglalásra irányuló indítvány</w:t>
            </w:r>
          </w:p>
        </w:tc>
        <w:tc>
          <w:tcPr>
            <w:tcW w:w="4876" w:type="dxa"/>
            <w:tcBorders>
              <w:top w:val="nil"/>
              <w:left w:val="nil"/>
              <w:bottom w:val="nil"/>
              <w:right w:val="nil"/>
            </w:tcBorders>
          </w:tcPr>
          <w:p w14:paraId="3D908C23" w14:textId="77777777" w:rsidR="00445E59" w:rsidRPr="00B24EA1" w:rsidRDefault="00445E59" w:rsidP="0033651B">
            <w:pPr>
              <w:pStyle w:val="AmColumnHeading"/>
            </w:pPr>
            <w:r w:rsidRPr="00B24EA1">
              <w:t>Módosítás</w:t>
            </w:r>
          </w:p>
        </w:tc>
      </w:tr>
      <w:tr w:rsidR="00B63D42" w:rsidRPr="00B24EA1" w14:paraId="59E98BB3" w14:textId="77777777" w:rsidTr="0033651B">
        <w:trPr>
          <w:jc w:val="center"/>
        </w:trPr>
        <w:tc>
          <w:tcPr>
            <w:tcW w:w="4876" w:type="dxa"/>
            <w:tcBorders>
              <w:top w:val="nil"/>
              <w:left w:val="nil"/>
              <w:bottom w:val="nil"/>
              <w:right w:val="nil"/>
            </w:tcBorders>
          </w:tcPr>
          <w:p w14:paraId="1F19800C" w14:textId="77777777" w:rsidR="00445E59" w:rsidRPr="00B24EA1" w:rsidRDefault="00445E59" w:rsidP="0033651B">
            <w:pPr>
              <w:pStyle w:val="Normal6a"/>
            </w:pPr>
            <w:r w:rsidRPr="00B24EA1">
              <w:t>–</w:t>
            </w:r>
            <w:r w:rsidRPr="00B24EA1">
              <w:tab/>
              <w:t xml:space="preserve">tekintettel a Moldovai Reform- és Növekedéstámogató Eszköz létrehozásáról szóló európai parlamenti és tanácsi rendeletre </w:t>
            </w:r>
            <w:r w:rsidRPr="00B24EA1">
              <w:rPr>
                <w:b/>
                <w:bCs/>
                <w:i/>
                <w:iCs/>
              </w:rPr>
              <w:t>irányuló, 2024. október 9-i javaslatra</w:t>
            </w:r>
            <w:r w:rsidRPr="00B24EA1">
              <w:t xml:space="preserve"> (COM(2024)0469),</w:t>
            </w:r>
          </w:p>
        </w:tc>
        <w:tc>
          <w:tcPr>
            <w:tcW w:w="4876" w:type="dxa"/>
            <w:tcBorders>
              <w:top w:val="nil"/>
              <w:left w:val="nil"/>
              <w:bottom w:val="nil"/>
              <w:right w:val="nil"/>
            </w:tcBorders>
          </w:tcPr>
          <w:p w14:paraId="305221DB" w14:textId="77777777" w:rsidR="00445E59" w:rsidRPr="00B24EA1" w:rsidRDefault="00445E59" w:rsidP="0033651B">
            <w:pPr>
              <w:pStyle w:val="Normal6a"/>
            </w:pPr>
            <w:r w:rsidRPr="00B24EA1">
              <w:t>–</w:t>
            </w:r>
            <w:r w:rsidRPr="00B24EA1">
              <w:tab/>
              <w:t>tekintettel a Moldovai Reform- és Növekedéstámogató Eszköz létrehozásáról szóló európai parlamenti és tanácsi rendeletre (COM(2024)0469)</w:t>
            </w:r>
            <w:r w:rsidRPr="00B24EA1">
              <w:rPr>
                <w:b/>
                <w:bCs/>
                <w:i/>
                <w:iCs/>
              </w:rPr>
              <w:t>, amit az Európai Parlament 2025. március 11-i szavazásán nagy többséggel, 499 szavazattal, 117 ellenszavazattal és 44 tartózkodással hagytak jóvá</w:t>
            </w:r>
            <w:r w:rsidRPr="00B24EA1">
              <w:t>,</w:t>
            </w:r>
          </w:p>
        </w:tc>
      </w:tr>
    </w:tbl>
    <w:p w14:paraId="6FA13441" w14:textId="77777777" w:rsidR="00445E59" w:rsidRPr="00B24EA1" w:rsidRDefault="00445E59" w:rsidP="00445E59">
      <w:pPr>
        <w:pStyle w:val="AmOrLang"/>
      </w:pPr>
      <w:r w:rsidRPr="00B24EA1">
        <w:t xml:space="preserve">Or. </w:t>
      </w:r>
      <w:r w:rsidRPr="001254FA">
        <w:rPr>
          <w:rStyle w:val="HideTWBExt"/>
        </w:rPr>
        <w:t>&lt;Original&gt;</w:t>
      </w:r>
      <w:r w:rsidRPr="001254FA">
        <w:rPr>
          <w:rStyle w:val="HideTWBInt"/>
        </w:rPr>
        <w:t>{EN}</w:t>
      </w:r>
      <w:r w:rsidRPr="00B24EA1">
        <w:t>en</w:t>
      </w:r>
      <w:r w:rsidRPr="001254FA">
        <w:rPr>
          <w:rStyle w:val="HideTWBExt"/>
        </w:rPr>
        <w:t>&lt;/Original&gt;</w:t>
      </w:r>
    </w:p>
    <w:p w14:paraId="165EA6D7" w14:textId="77777777" w:rsidR="00445E59" w:rsidRPr="00B24EA1" w:rsidRDefault="00445E59" w:rsidP="00445E59">
      <w:r w:rsidRPr="001254FA">
        <w:rPr>
          <w:rStyle w:val="HideTWBExt"/>
        </w:rPr>
        <w:t>&lt;/Amend&gt;</w:t>
      </w:r>
    </w:p>
    <w:p w14:paraId="306A1639" w14:textId="77777777" w:rsidR="00445E59" w:rsidRPr="00B24EA1" w:rsidRDefault="00445E59" w:rsidP="00445E59">
      <w:pPr>
        <w:pStyle w:val="AmNumberTabs"/>
      </w:pPr>
      <w:r w:rsidRPr="001254FA">
        <w:rPr>
          <w:rStyle w:val="HideTWBExt"/>
          <w:b w:val="0"/>
        </w:rPr>
        <w:t>&lt;Amend&gt;</w:t>
      </w:r>
      <w:r w:rsidRPr="00B24EA1">
        <w:t>Módosítás</w:t>
      </w:r>
      <w:r w:rsidRPr="00B24EA1">
        <w:tab/>
      </w:r>
      <w:r w:rsidRPr="00B24EA1">
        <w:tab/>
      </w:r>
      <w:r w:rsidRPr="001254FA">
        <w:rPr>
          <w:rStyle w:val="HideTWBExt"/>
          <w:b w:val="0"/>
        </w:rPr>
        <w:t>&lt;NumAm&gt;</w:t>
      </w:r>
      <w:r w:rsidRPr="00B24EA1">
        <w:t>3</w:t>
      </w:r>
      <w:r w:rsidRPr="001254FA">
        <w:rPr>
          <w:rStyle w:val="HideTWBExt"/>
          <w:b w:val="0"/>
        </w:rPr>
        <w:t>&lt;/NumAm&gt;</w:t>
      </w:r>
    </w:p>
    <w:p w14:paraId="70E34EEA" w14:textId="77777777" w:rsidR="00445E59" w:rsidRPr="00B24EA1" w:rsidRDefault="00445E59" w:rsidP="00445E59">
      <w:pPr>
        <w:pStyle w:val="NormalBold"/>
      </w:pPr>
      <w:r w:rsidRPr="001254FA">
        <w:rPr>
          <w:rStyle w:val="HideTWBExt"/>
          <w:b w:val="0"/>
        </w:rPr>
        <w:t>&lt;RepeatBlock-By&gt;&lt;Members&gt;</w:t>
      </w:r>
      <w:r w:rsidRPr="00B24EA1">
        <w:t>Liudas Mažylis</w:t>
      </w:r>
      <w:r w:rsidRPr="001254FA">
        <w:rPr>
          <w:rStyle w:val="HideTWBExt"/>
          <w:b w:val="0"/>
        </w:rPr>
        <w:t>&lt;/Members&gt;</w:t>
      </w:r>
    </w:p>
    <w:p w14:paraId="5B57486A" w14:textId="77777777" w:rsidR="00445E59" w:rsidRPr="00B24EA1" w:rsidRDefault="00445E59" w:rsidP="00445E59">
      <w:pPr>
        <w:pStyle w:val="NormalBold"/>
      </w:pPr>
      <w:r w:rsidRPr="001254FA">
        <w:rPr>
          <w:rStyle w:val="HideTWBExt"/>
          <w:b w:val="0"/>
        </w:rPr>
        <w:t>&lt;/RepeatBlock-By&gt;</w:t>
      </w:r>
    </w:p>
    <w:p w14:paraId="3E81E971" w14:textId="77777777" w:rsidR="00445E59" w:rsidRPr="00B24EA1" w:rsidRDefault="00445E59" w:rsidP="00445E59">
      <w:pPr>
        <w:pStyle w:val="NormalBold"/>
      </w:pPr>
      <w:r w:rsidRPr="001254FA">
        <w:rPr>
          <w:rStyle w:val="HideTWBExt"/>
          <w:b w:val="0"/>
        </w:rPr>
        <w:t>&lt;DocAmend&gt;</w:t>
      </w:r>
      <w:r w:rsidRPr="00B24EA1">
        <w:t>Állásfoglalásra irányuló indítvány</w:t>
      </w:r>
      <w:r w:rsidRPr="001254FA">
        <w:rPr>
          <w:rStyle w:val="HideTWBExt"/>
          <w:b w:val="0"/>
        </w:rPr>
        <w:t>&lt;/DocAmend&gt;</w:t>
      </w:r>
    </w:p>
    <w:p w14:paraId="18E57336" w14:textId="77777777" w:rsidR="00445E59" w:rsidRPr="00B24EA1" w:rsidRDefault="00445E59" w:rsidP="00445E59">
      <w:pPr>
        <w:pStyle w:val="NormalBold"/>
      </w:pPr>
      <w:r w:rsidRPr="001254FA">
        <w:rPr>
          <w:rStyle w:val="HideTWBExt"/>
          <w:b w:val="0"/>
        </w:rPr>
        <w:t>&lt;Article&gt;</w:t>
      </w:r>
      <w:r w:rsidRPr="00B24EA1">
        <w:t>4 a bevezető hivatkozás (új)</w:t>
      </w:r>
      <w:r w:rsidRPr="001254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3D42" w:rsidRPr="00B24EA1" w14:paraId="4ABC8720" w14:textId="77777777" w:rsidTr="0033651B">
        <w:trPr>
          <w:trHeight w:hRule="exact" w:val="240"/>
          <w:jc w:val="center"/>
        </w:trPr>
        <w:tc>
          <w:tcPr>
            <w:tcW w:w="9752" w:type="dxa"/>
            <w:gridSpan w:val="2"/>
            <w:tcBorders>
              <w:top w:val="nil"/>
              <w:left w:val="nil"/>
              <w:bottom w:val="nil"/>
              <w:right w:val="nil"/>
            </w:tcBorders>
          </w:tcPr>
          <w:p w14:paraId="3581AC52" w14:textId="77777777" w:rsidR="00445E59" w:rsidRPr="00B24EA1" w:rsidRDefault="00445E59" w:rsidP="0033651B"/>
        </w:tc>
      </w:tr>
      <w:tr w:rsidR="00B63D42" w:rsidRPr="00B24EA1" w14:paraId="0FCAAF71" w14:textId="77777777" w:rsidTr="0033651B">
        <w:trPr>
          <w:trHeight w:val="240"/>
          <w:jc w:val="center"/>
        </w:trPr>
        <w:tc>
          <w:tcPr>
            <w:tcW w:w="4876" w:type="dxa"/>
            <w:tcBorders>
              <w:top w:val="nil"/>
              <w:left w:val="nil"/>
              <w:bottom w:val="nil"/>
              <w:right w:val="nil"/>
            </w:tcBorders>
          </w:tcPr>
          <w:p w14:paraId="3D98BF73" w14:textId="77777777" w:rsidR="00445E59" w:rsidRPr="00B24EA1" w:rsidRDefault="00445E59" w:rsidP="0033651B">
            <w:pPr>
              <w:pStyle w:val="AmColumnHeading"/>
            </w:pPr>
            <w:r w:rsidRPr="00B24EA1">
              <w:t>Állásfoglalásra irányuló indítvány</w:t>
            </w:r>
          </w:p>
        </w:tc>
        <w:tc>
          <w:tcPr>
            <w:tcW w:w="4876" w:type="dxa"/>
            <w:tcBorders>
              <w:top w:val="nil"/>
              <w:left w:val="nil"/>
              <w:bottom w:val="nil"/>
              <w:right w:val="nil"/>
            </w:tcBorders>
          </w:tcPr>
          <w:p w14:paraId="27F57D0A" w14:textId="77777777" w:rsidR="00445E59" w:rsidRPr="00B24EA1" w:rsidRDefault="00445E59" w:rsidP="0033651B">
            <w:pPr>
              <w:pStyle w:val="AmColumnHeading"/>
            </w:pPr>
            <w:r w:rsidRPr="00B24EA1">
              <w:t>Módosítás</w:t>
            </w:r>
          </w:p>
        </w:tc>
      </w:tr>
      <w:tr w:rsidR="00B63D42" w:rsidRPr="00B24EA1" w14:paraId="3D14FC89" w14:textId="77777777" w:rsidTr="0033651B">
        <w:trPr>
          <w:jc w:val="center"/>
        </w:trPr>
        <w:tc>
          <w:tcPr>
            <w:tcW w:w="4876" w:type="dxa"/>
            <w:tcBorders>
              <w:top w:val="nil"/>
              <w:left w:val="nil"/>
              <w:bottom w:val="nil"/>
              <w:right w:val="nil"/>
            </w:tcBorders>
          </w:tcPr>
          <w:p w14:paraId="6DB94E7A" w14:textId="77777777" w:rsidR="00445E59" w:rsidRPr="00B24EA1" w:rsidRDefault="00445E59" w:rsidP="0033651B">
            <w:pPr>
              <w:pStyle w:val="Normal6a"/>
            </w:pPr>
          </w:p>
        </w:tc>
        <w:tc>
          <w:tcPr>
            <w:tcW w:w="4876" w:type="dxa"/>
            <w:tcBorders>
              <w:top w:val="nil"/>
              <w:left w:val="nil"/>
              <w:bottom w:val="nil"/>
              <w:right w:val="nil"/>
            </w:tcBorders>
          </w:tcPr>
          <w:p w14:paraId="790482A5" w14:textId="77777777" w:rsidR="00445E59" w:rsidRPr="00B24EA1" w:rsidRDefault="00445E59" w:rsidP="0033651B">
            <w:pPr>
              <w:pStyle w:val="Normal6a"/>
            </w:pPr>
            <w:r w:rsidRPr="00B24EA1">
              <w:rPr>
                <w:b/>
                <w:i/>
              </w:rPr>
              <w:t>–</w:t>
            </w:r>
            <w:r w:rsidRPr="00B24EA1">
              <w:tab/>
            </w:r>
            <w:r w:rsidRPr="00B24EA1">
              <w:rPr>
                <w:b/>
                <w:i/>
              </w:rPr>
              <w:t>tekintettel a Reform- és Növekedéstámogató Eszköz Moldovai Köztársaság számára való létrehozásáról szóló, 2025. március 18-i (EU) 2024/535 európai parlamenti és tanácsi rendeletre,</w:t>
            </w:r>
          </w:p>
        </w:tc>
      </w:tr>
    </w:tbl>
    <w:p w14:paraId="6928F2B4" w14:textId="77777777" w:rsidR="00445E59" w:rsidRPr="00B24EA1" w:rsidRDefault="00445E59" w:rsidP="00445E59">
      <w:pPr>
        <w:pStyle w:val="AmOrLang"/>
      </w:pPr>
      <w:r w:rsidRPr="00B24EA1">
        <w:t xml:space="preserve">Or. </w:t>
      </w:r>
      <w:r w:rsidRPr="001254FA">
        <w:rPr>
          <w:rStyle w:val="HideTWBExt"/>
        </w:rPr>
        <w:t>&lt;Original&gt;</w:t>
      </w:r>
      <w:r w:rsidRPr="001254FA">
        <w:rPr>
          <w:rStyle w:val="HideTWBInt"/>
        </w:rPr>
        <w:t>{EN}</w:t>
      </w:r>
      <w:r w:rsidRPr="00B24EA1">
        <w:t>en</w:t>
      </w:r>
      <w:r w:rsidRPr="001254FA">
        <w:rPr>
          <w:rStyle w:val="HideTWBExt"/>
        </w:rPr>
        <w:t>&lt;/Original&gt;</w:t>
      </w:r>
    </w:p>
    <w:p w14:paraId="62F3C28C" w14:textId="77777777" w:rsidR="00445E59" w:rsidRPr="00B24EA1" w:rsidRDefault="00445E59" w:rsidP="00445E59">
      <w:r w:rsidRPr="001254FA">
        <w:rPr>
          <w:rStyle w:val="HideTWBExt"/>
        </w:rPr>
        <w:t>&lt;/Amend&gt;</w:t>
      </w:r>
    </w:p>
    <w:p w14:paraId="10809FA9" w14:textId="77777777" w:rsidR="00445E59" w:rsidRPr="00B24EA1" w:rsidRDefault="00445E59" w:rsidP="00445E59">
      <w:pPr>
        <w:pStyle w:val="AmNumberTabs"/>
      </w:pPr>
      <w:r w:rsidRPr="001254FA">
        <w:rPr>
          <w:rStyle w:val="HideTWBExt"/>
          <w:b w:val="0"/>
        </w:rPr>
        <w:t>&lt;Amend&gt;</w:t>
      </w:r>
      <w:r w:rsidRPr="00B24EA1">
        <w:t>Módosítás</w:t>
      </w:r>
      <w:r w:rsidRPr="00B24EA1">
        <w:tab/>
      </w:r>
      <w:r w:rsidRPr="00B24EA1">
        <w:tab/>
      </w:r>
      <w:r w:rsidRPr="001254FA">
        <w:rPr>
          <w:rStyle w:val="HideTWBExt"/>
          <w:b w:val="0"/>
        </w:rPr>
        <w:t>&lt;NumAm&gt;</w:t>
      </w:r>
      <w:r w:rsidRPr="00B24EA1">
        <w:t>4</w:t>
      </w:r>
      <w:r w:rsidRPr="001254FA">
        <w:rPr>
          <w:rStyle w:val="HideTWBExt"/>
          <w:b w:val="0"/>
        </w:rPr>
        <w:t>&lt;/NumAm&gt;</w:t>
      </w:r>
    </w:p>
    <w:p w14:paraId="3179BFAE" w14:textId="77777777" w:rsidR="00445E59" w:rsidRPr="00B24EA1" w:rsidRDefault="00445E59" w:rsidP="00445E59">
      <w:pPr>
        <w:pStyle w:val="NormalBold"/>
      </w:pPr>
      <w:r w:rsidRPr="001254FA">
        <w:rPr>
          <w:rStyle w:val="HideTWBExt"/>
          <w:b w:val="0"/>
        </w:rPr>
        <w:t>&lt;RepeatBlock-By&gt;&lt;Members&gt;</w:t>
      </w:r>
      <w:r w:rsidRPr="00B24EA1">
        <w:t>David McAllister</w:t>
      </w:r>
      <w:r w:rsidRPr="001254FA">
        <w:rPr>
          <w:rStyle w:val="HideTWBExt"/>
          <w:b w:val="0"/>
        </w:rPr>
        <w:t>&lt;/Members&gt;</w:t>
      </w:r>
    </w:p>
    <w:p w14:paraId="26BB5346" w14:textId="77777777" w:rsidR="00445E59" w:rsidRPr="00B24EA1" w:rsidRDefault="00445E59" w:rsidP="00445E59">
      <w:pPr>
        <w:pStyle w:val="NormalBold"/>
      </w:pPr>
      <w:r w:rsidRPr="001254FA">
        <w:rPr>
          <w:rStyle w:val="HideTWBExt"/>
          <w:b w:val="0"/>
        </w:rPr>
        <w:t>&lt;/RepeatBlock-By&gt;</w:t>
      </w:r>
    </w:p>
    <w:p w14:paraId="7B766ED5" w14:textId="77777777" w:rsidR="00445E59" w:rsidRPr="00B24EA1" w:rsidRDefault="00445E59" w:rsidP="00445E59">
      <w:pPr>
        <w:pStyle w:val="NormalBold"/>
      </w:pPr>
      <w:r w:rsidRPr="001254FA">
        <w:rPr>
          <w:rStyle w:val="HideTWBExt"/>
          <w:b w:val="0"/>
        </w:rPr>
        <w:t>&lt;DocAmend&gt;</w:t>
      </w:r>
      <w:r w:rsidRPr="00B24EA1">
        <w:t>Állásfoglalásra irányuló indítvány</w:t>
      </w:r>
      <w:r w:rsidRPr="001254FA">
        <w:rPr>
          <w:rStyle w:val="HideTWBExt"/>
          <w:b w:val="0"/>
        </w:rPr>
        <w:t>&lt;/DocAmend&gt;</w:t>
      </w:r>
    </w:p>
    <w:p w14:paraId="0986C962" w14:textId="77777777" w:rsidR="00445E59" w:rsidRPr="00B24EA1" w:rsidRDefault="00445E59" w:rsidP="00445E59">
      <w:pPr>
        <w:pStyle w:val="NormalBold"/>
      </w:pPr>
      <w:r w:rsidRPr="001254FA">
        <w:rPr>
          <w:rStyle w:val="HideTWBExt"/>
          <w:b w:val="0"/>
        </w:rPr>
        <w:t>&lt;Article&gt;</w:t>
      </w:r>
      <w:r w:rsidRPr="00B24EA1">
        <w:t>5 a bevezető hivatkozás (új)</w:t>
      </w:r>
      <w:r w:rsidRPr="001254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3D42" w:rsidRPr="00B24EA1" w14:paraId="799A112D" w14:textId="77777777" w:rsidTr="0033651B">
        <w:trPr>
          <w:trHeight w:hRule="exact" w:val="240"/>
          <w:jc w:val="center"/>
        </w:trPr>
        <w:tc>
          <w:tcPr>
            <w:tcW w:w="9752" w:type="dxa"/>
            <w:gridSpan w:val="2"/>
            <w:tcBorders>
              <w:top w:val="nil"/>
              <w:left w:val="nil"/>
              <w:bottom w:val="nil"/>
              <w:right w:val="nil"/>
            </w:tcBorders>
          </w:tcPr>
          <w:p w14:paraId="12E86C93" w14:textId="77777777" w:rsidR="00445E59" w:rsidRPr="00B24EA1" w:rsidRDefault="00445E59" w:rsidP="0033651B"/>
        </w:tc>
      </w:tr>
      <w:tr w:rsidR="00B63D42" w:rsidRPr="00B24EA1" w14:paraId="0C26AD0A" w14:textId="77777777" w:rsidTr="0033651B">
        <w:trPr>
          <w:trHeight w:val="240"/>
          <w:jc w:val="center"/>
        </w:trPr>
        <w:tc>
          <w:tcPr>
            <w:tcW w:w="4876" w:type="dxa"/>
            <w:tcBorders>
              <w:top w:val="nil"/>
              <w:left w:val="nil"/>
              <w:bottom w:val="nil"/>
              <w:right w:val="nil"/>
            </w:tcBorders>
          </w:tcPr>
          <w:p w14:paraId="2691DA05" w14:textId="77777777" w:rsidR="00445E59" w:rsidRPr="00B24EA1" w:rsidRDefault="00445E59" w:rsidP="0033651B">
            <w:pPr>
              <w:pStyle w:val="AmColumnHeading"/>
            </w:pPr>
            <w:r w:rsidRPr="00B24EA1">
              <w:t>Állásfoglalásra irányuló indítvány</w:t>
            </w:r>
          </w:p>
        </w:tc>
        <w:tc>
          <w:tcPr>
            <w:tcW w:w="4876" w:type="dxa"/>
            <w:tcBorders>
              <w:top w:val="nil"/>
              <w:left w:val="nil"/>
              <w:bottom w:val="nil"/>
              <w:right w:val="nil"/>
            </w:tcBorders>
          </w:tcPr>
          <w:p w14:paraId="4465B03B" w14:textId="77777777" w:rsidR="00445E59" w:rsidRPr="00B24EA1" w:rsidRDefault="00445E59" w:rsidP="0033651B">
            <w:pPr>
              <w:pStyle w:val="AmColumnHeading"/>
            </w:pPr>
            <w:r w:rsidRPr="00B24EA1">
              <w:t>Módosítás</w:t>
            </w:r>
          </w:p>
        </w:tc>
      </w:tr>
      <w:tr w:rsidR="00B63D42" w:rsidRPr="00B24EA1" w14:paraId="7B6C41CC" w14:textId="77777777" w:rsidTr="0033651B">
        <w:trPr>
          <w:jc w:val="center"/>
        </w:trPr>
        <w:tc>
          <w:tcPr>
            <w:tcW w:w="4876" w:type="dxa"/>
            <w:tcBorders>
              <w:top w:val="nil"/>
              <w:left w:val="nil"/>
              <w:bottom w:val="nil"/>
              <w:right w:val="nil"/>
            </w:tcBorders>
          </w:tcPr>
          <w:p w14:paraId="42C917CC" w14:textId="77777777" w:rsidR="00445E59" w:rsidRPr="00B24EA1" w:rsidRDefault="00445E59" w:rsidP="0033651B">
            <w:pPr>
              <w:pStyle w:val="Normal6a"/>
            </w:pPr>
          </w:p>
        </w:tc>
        <w:tc>
          <w:tcPr>
            <w:tcW w:w="4876" w:type="dxa"/>
            <w:tcBorders>
              <w:top w:val="nil"/>
              <w:left w:val="nil"/>
              <w:bottom w:val="nil"/>
              <w:right w:val="nil"/>
            </w:tcBorders>
          </w:tcPr>
          <w:p w14:paraId="37A2CBAB" w14:textId="77777777" w:rsidR="00445E59" w:rsidRPr="00B24EA1" w:rsidRDefault="00445E59" w:rsidP="0033651B">
            <w:pPr>
              <w:pStyle w:val="Normal6a"/>
            </w:pPr>
            <w:r w:rsidRPr="00B24EA1">
              <w:rPr>
                <w:b/>
                <w:i/>
              </w:rPr>
              <w:t>–</w:t>
            </w:r>
            <w:r w:rsidRPr="00B24EA1">
              <w:tab/>
            </w:r>
            <w:r w:rsidRPr="00B24EA1">
              <w:rPr>
                <w:b/>
                <w:i/>
              </w:rPr>
              <w:t>tekintettel a Reform- és Növekedéstámogató Eszköz Moldovai Köztársaság számára való létrehozásáról szóló, 2025. március 18-i (EU) 2024/535 európai parlamenti és tanácsi rendeletre,</w:t>
            </w:r>
          </w:p>
        </w:tc>
      </w:tr>
    </w:tbl>
    <w:p w14:paraId="032537C8" w14:textId="77777777" w:rsidR="00445E59" w:rsidRPr="00B24EA1" w:rsidRDefault="00445E59" w:rsidP="00445E59">
      <w:pPr>
        <w:pStyle w:val="AmOrLang"/>
      </w:pPr>
      <w:r w:rsidRPr="00B24EA1">
        <w:t xml:space="preserve">Or. </w:t>
      </w:r>
      <w:r w:rsidRPr="001254FA">
        <w:rPr>
          <w:rStyle w:val="HideTWBExt"/>
        </w:rPr>
        <w:t>&lt;Original&gt;</w:t>
      </w:r>
      <w:r w:rsidRPr="001254FA">
        <w:rPr>
          <w:rStyle w:val="HideTWBInt"/>
        </w:rPr>
        <w:t>{EN}</w:t>
      </w:r>
      <w:r w:rsidRPr="00B24EA1">
        <w:t>en</w:t>
      </w:r>
      <w:r w:rsidRPr="001254FA">
        <w:rPr>
          <w:rStyle w:val="HideTWBExt"/>
        </w:rPr>
        <w:t>&lt;/Original&gt;</w:t>
      </w:r>
    </w:p>
    <w:p w14:paraId="45D9B31F" w14:textId="77777777" w:rsidR="00445E59" w:rsidRPr="00B24EA1" w:rsidRDefault="00445E59" w:rsidP="00445E59">
      <w:r w:rsidRPr="001254FA">
        <w:rPr>
          <w:rStyle w:val="HideTWBExt"/>
        </w:rPr>
        <w:t>&lt;/Amend&gt;</w:t>
      </w:r>
    </w:p>
    <w:p w14:paraId="5CF1731A" w14:textId="77777777" w:rsidR="00445E59" w:rsidRPr="00B24EA1" w:rsidRDefault="00445E59" w:rsidP="00445E59">
      <w:pPr>
        <w:pStyle w:val="AmNumberTabs"/>
      </w:pPr>
      <w:r w:rsidRPr="001254FA">
        <w:rPr>
          <w:rStyle w:val="HideTWBExt"/>
          <w:b w:val="0"/>
        </w:rPr>
        <w:t>&lt;Amend&gt;</w:t>
      </w:r>
      <w:r w:rsidRPr="00B24EA1">
        <w:t>Módosítás</w:t>
      </w:r>
      <w:r w:rsidRPr="00B24EA1">
        <w:tab/>
      </w:r>
      <w:r w:rsidRPr="00B24EA1">
        <w:tab/>
      </w:r>
      <w:r w:rsidRPr="001254FA">
        <w:rPr>
          <w:rStyle w:val="HideTWBExt"/>
          <w:b w:val="0"/>
        </w:rPr>
        <w:t>&lt;NumAm&gt;</w:t>
      </w:r>
      <w:r w:rsidRPr="00B24EA1">
        <w:t>5</w:t>
      </w:r>
      <w:r w:rsidRPr="001254FA">
        <w:rPr>
          <w:rStyle w:val="HideTWBExt"/>
          <w:b w:val="0"/>
        </w:rPr>
        <w:t>&lt;/NumAm&gt;</w:t>
      </w:r>
    </w:p>
    <w:p w14:paraId="35D9A72E" w14:textId="77777777" w:rsidR="00445E59" w:rsidRPr="00B24EA1" w:rsidRDefault="00445E59" w:rsidP="00445E59">
      <w:pPr>
        <w:pStyle w:val="NormalBold"/>
      </w:pPr>
      <w:r w:rsidRPr="001254FA">
        <w:rPr>
          <w:rStyle w:val="HideTWBExt"/>
          <w:b w:val="0"/>
        </w:rPr>
        <w:t>&lt;RepeatBlock-By&gt;&lt;Members&gt;</w:t>
      </w:r>
      <w:r w:rsidRPr="00B24EA1">
        <w:t>Reinier Van Lanschot</w:t>
      </w:r>
      <w:r w:rsidRPr="001254FA">
        <w:rPr>
          <w:rStyle w:val="HideTWBExt"/>
          <w:b w:val="0"/>
        </w:rPr>
        <w:t>&lt;/Members&gt;</w:t>
      </w:r>
    </w:p>
    <w:p w14:paraId="79EF576A" w14:textId="77777777" w:rsidR="00445E59" w:rsidRPr="00B24EA1" w:rsidRDefault="00445E59" w:rsidP="00445E59">
      <w:r w:rsidRPr="001254FA">
        <w:rPr>
          <w:rStyle w:val="HideTWBExt"/>
        </w:rPr>
        <w:t>&lt;AuNomDe&gt;</w:t>
      </w:r>
      <w:r w:rsidRPr="001254FA">
        <w:rPr>
          <w:rStyle w:val="HideTWBInt"/>
        </w:rPr>
        <w:t>{Greens/EFA}</w:t>
      </w:r>
      <w:r w:rsidRPr="00B24EA1">
        <w:t>a Verts/ALE képviselőcsoport nevében</w:t>
      </w:r>
      <w:r w:rsidRPr="001254FA">
        <w:rPr>
          <w:rStyle w:val="HideTWBExt"/>
        </w:rPr>
        <w:t>&lt;/AuNomDe&gt;</w:t>
      </w:r>
    </w:p>
    <w:p w14:paraId="6DF97730" w14:textId="77777777" w:rsidR="00445E59" w:rsidRPr="00B24EA1" w:rsidRDefault="00445E59" w:rsidP="00445E59">
      <w:pPr>
        <w:pStyle w:val="NormalBold"/>
      </w:pPr>
      <w:r w:rsidRPr="001254FA">
        <w:rPr>
          <w:rStyle w:val="HideTWBExt"/>
          <w:b w:val="0"/>
        </w:rPr>
        <w:t>&lt;/RepeatBlock-By&gt;</w:t>
      </w:r>
    </w:p>
    <w:p w14:paraId="165E6C0B" w14:textId="77777777" w:rsidR="00445E59" w:rsidRPr="00B24EA1" w:rsidRDefault="00445E59" w:rsidP="00445E59">
      <w:pPr>
        <w:pStyle w:val="NormalBold"/>
      </w:pPr>
      <w:r w:rsidRPr="001254FA">
        <w:rPr>
          <w:rStyle w:val="HideTWBExt"/>
          <w:b w:val="0"/>
        </w:rPr>
        <w:t>&lt;DocAmend&gt;</w:t>
      </w:r>
      <w:r w:rsidRPr="00B24EA1">
        <w:t>Állásfoglalásra irányuló indítvány</w:t>
      </w:r>
      <w:r w:rsidRPr="001254FA">
        <w:rPr>
          <w:rStyle w:val="HideTWBExt"/>
          <w:b w:val="0"/>
        </w:rPr>
        <w:t>&lt;/DocAmend&gt;</w:t>
      </w:r>
    </w:p>
    <w:p w14:paraId="3F63A25C" w14:textId="77777777" w:rsidR="00445E59" w:rsidRPr="00B24EA1" w:rsidRDefault="00445E59" w:rsidP="00445E59">
      <w:pPr>
        <w:pStyle w:val="NormalBold"/>
      </w:pPr>
      <w:r w:rsidRPr="001254FA">
        <w:rPr>
          <w:rStyle w:val="HideTWBExt"/>
          <w:b w:val="0"/>
        </w:rPr>
        <w:t>&lt;Article&gt;</w:t>
      </w:r>
      <w:r w:rsidRPr="00B24EA1">
        <w:t>7 a bevezető hivatkozás (új)</w:t>
      </w:r>
      <w:r w:rsidRPr="001254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3D42" w:rsidRPr="00B24EA1" w14:paraId="19F56313" w14:textId="77777777" w:rsidTr="0033651B">
        <w:trPr>
          <w:trHeight w:hRule="exact" w:val="240"/>
          <w:jc w:val="center"/>
        </w:trPr>
        <w:tc>
          <w:tcPr>
            <w:tcW w:w="9752" w:type="dxa"/>
            <w:gridSpan w:val="2"/>
            <w:tcBorders>
              <w:top w:val="nil"/>
              <w:left w:val="nil"/>
              <w:bottom w:val="nil"/>
              <w:right w:val="nil"/>
            </w:tcBorders>
          </w:tcPr>
          <w:p w14:paraId="6C587E62" w14:textId="77777777" w:rsidR="00445E59" w:rsidRPr="00B24EA1" w:rsidRDefault="00445E59" w:rsidP="0033651B"/>
        </w:tc>
      </w:tr>
      <w:tr w:rsidR="00B63D42" w:rsidRPr="00B24EA1" w14:paraId="128B8FD3" w14:textId="77777777" w:rsidTr="0033651B">
        <w:trPr>
          <w:trHeight w:val="240"/>
          <w:jc w:val="center"/>
        </w:trPr>
        <w:tc>
          <w:tcPr>
            <w:tcW w:w="4876" w:type="dxa"/>
            <w:tcBorders>
              <w:top w:val="nil"/>
              <w:left w:val="nil"/>
              <w:bottom w:val="nil"/>
              <w:right w:val="nil"/>
            </w:tcBorders>
          </w:tcPr>
          <w:p w14:paraId="75E691E9" w14:textId="77777777" w:rsidR="00445E59" w:rsidRPr="00B24EA1" w:rsidRDefault="00445E59" w:rsidP="0033651B">
            <w:pPr>
              <w:pStyle w:val="AmColumnHeading"/>
            </w:pPr>
            <w:r w:rsidRPr="00B24EA1">
              <w:t>Állásfoglalásra irányuló indítvány</w:t>
            </w:r>
          </w:p>
        </w:tc>
        <w:tc>
          <w:tcPr>
            <w:tcW w:w="4876" w:type="dxa"/>
            <w:tcBorders>
              <w:top w:val="nil"/>
              <w:left w:val="nil"/>
              <w:bottom w:val="nil"/>
              <w:right w:val="nil"/>
            </w:tcBorders>
          </w:tcPr>
          <w:p w14:paraId="297898D3" w14:textId="77777777" w:rsidR="00445E59" w:rsidRPr="00B24EA1" w:rsidRDefault="00445E59" w:rsidP="0033651B">
            <w:pPr>
              <w:pStyle w:val="AmColumnHeading"/>
            </w:pPr>
            <w:r w:rsidRPr="00B24EA1">
              <w:t>Módosítás</w:t>
            </w:r>
          </w:p>
        </w:tc>
      </w:tr>
      <w:tr w:rsidR="00B63D42" w:rsidRPr="00B24EA1" w14:paraId="16AB85A8" w14:textId="77777777" w:rsidTr="0033651B">
        <w:trPr>
          <w:jc w:val="center"/>
        </w:trPr>
        <w:tc>
          <w:tcPr>
            <w:tcW w:w="4876" w:type="dxa"/>
            <w:tcBorders>
              <w:top w:val="nil"/>
              <w:left w:val="nil"/>
              <w:bottom w:val="nil"/>
              <w:right w:val="nil"/>
            </w:tcBorders>
          </w:tcPr>
          <w:p w14:paraId="0F195BD6" w14:textId="77777777" w:rsidR="00445E59" w:rsidRPr="00B24EA1" w:rsidRDefault="00445E59" w:rsidP="0033651B">
            <w:pPr>
              <w:pStyle w:val="Normal6a"/>
            </w:pPr>
          </w:p>
        </w:tc>
        <w:tc>
          <w:tcPr>
            <w:tcW w:w="4876" w:type="dxa"/>
            <w:tcBorders>
              <w:top w:val="nil"/>
              <w:left w:val="nil"/>
              <w:bottom w:val="nil"/>
              <w:right w:val="nil"/>
            </w:tcBorders>
          </w:tcPr>
          <w:p w14:paraId="5AE4CD79" w14:textId="77777777" w:rsidR="00445E59" w:rsidRPr="00B24EA1" w:rsidRDefault="00445E59" w:rsidP="0033651B">
            <w:pPr>
              <w:pStyle w:val="Normal6a"/>
            </w:pPr>
            <w:r w:rsidRPr="00B24EA1">
              <w:rPr>
                <w:b/>
                <w:i/>
              </w:rPr>
              <w:t>–</w:t>
            </w:r>
            <w:r w:rsidRPr="00B24EA1">
              <w:tab/>
            </w:r>
            <w:r w:rsidRPr="00B24EA1">
              <w:rPr>
                <w:b/>
                <w:i/>
              </w:rPr>
              <w:t>tekintettel Moldova 2030-ig szóló, az éghajlatváltozáshoz való alkalmazkodásra irányuló nemzeti programjára és cselekvési tervére,</w:t>
            </w:r>
          </w:p>
        </w:tc>
      </w:tr>
    </w:tbl>
    <w:p w14:paraId="4D334AAF" w14:textId="77777777" w:rsidR="00445E59" w:rsidRPr="00B24EA1" w:rsidRDefault="00445E59" w:rsidP="00445E59">
      <w:pPr>
        <w:pStyle w:val="AmOrLang"/>
      </w:pPr>
      <w:r w:rsidRPr="00B24EA1">
        <w:t xml:space="preserve">Or. </w:t>
      </w:r>
      <w:r w:rsidRPr="001254FA">
        <w:rPr>
          <w:rStyle w:val="HideTWBExt"/>
        </w:rPr>
        <w:t>&lt;Original&gt;</w:t>
      </w:r>
      <w:r w:rsidRPr="001254FA">
        <w:rPr>
          <w:rStyle w:val="HideTWBInt"/>
        </w:rPr>
        <w:t>{EN}</w:t>
      </w:r>
      <w:r w:rsidRPr="00B24EA1">
        <w:t>en</w:t>
      </w:r>
      <w:r w:rsidRPr="001254FA">
        <w:rPr>
          <w:rStyle w:val="HideTWBExt"/>
        </w:rPr>
        <w:t>&lt;/Original&gt;</w:t>
      </w:r>
    </w:p>
    <w:p w14:paraId="43C4EE72" w14:textId="77777777" w:rsidR="00445E59" w:rsidRPr="00B24EA1" w:rsidRDefault="00445E59" w:rsidP="00445E59">
      <w:r w:rsidRPr="001254FA">
        <w:rPr>
          <w:rStyle w:val="HideTWBExt"/>
        </w:rPr>
        <w:t>&lt;/Amend&gt;</w:t>
      </w:r>
    </w:p>
    <w:p w14:paraId="54CCB61E" w14:textId="77777777" w:rsidR="00445E59" w:rsidRPr="00B24EA1" w:rsidRDefault="00445E59" w:rsidP="00445E59">
      <w:pPr>
        <w:pStyle w:val="AmNumberTabs"/>
      </w:pPr>
      <w:r w:rsidRPr="001254FA">
        <w:rPr>
          <w:rStyle w:val="HideTWBExt"/>
          <w:b w:val="0"/>
        </w:rPr>
        <w:t>&lt;Amend&gt;</w:t>
      </w:r>
      <w:r w:rsidRPr="00B24EA1">
        <w:t>Módosítás</w:t>
      </w:r>
      <w:r w:rsidRPr="00B24EA1">
        <w:tab/>
      </w:r>
      <w:r w:rsidRPr="00B24EA1">
        <w:tab/>
      </w:r>
      <w:r w:rsidRPr="001254FA">
        <w:rPr>
          <w:rStyle w:val="HideTWBExt"/>
          <w:b w:val="0"/>
        </w:rPr>
        <w:t>&lt;NumAm&gt;</w:t>
      </w:r>
      <w:r w:rsidRPr="00B24EA1">
        <w:t>6</w:t>
      </w:r>
      <w:r w:rsidRPr="001254FA">
        <w:rPr>
          <w:rStyle w:val="HideTWBExt"/>
          <w:b w:val="0"/>
        </w:rPr>
        <w:t>&lt;/NumAm&gt;</w:t>
      </w:r>
    </w:p>
    <w:p w14:paraId="4C738B58" w14:textId="77777777" w:rsidR="00445E59" w:rsidRPr="00B24EA1" w:rsidRDefault="00445E59" w:rsidP="00445E59">
      <w:pPr>
        <w:pStyle w:val="NormalBold"/>
      </w:pPr>
      <w:r w:rsidRPr="001254FA">
        <w:rPr>
          <w:rStyle w:val="HideTWBExt"/>
          <w:b w:val="0"/>
        </w:rPr>
        <w:t>&lt;RepeatBlock-By&gt;&lt;Members&gt;</w:t>
      </w:r>
      <w:r w:rsidRPr="00B24EA1">
        <w:t>Sven Mikser</w:t>
      </w:r>
      <w:r w:rsidRPr="001254FA">
        <w:rPr>
          <w:rStyle w:val="HideTWBExt"/>
          <w:b w:val="0"/>
        </w:rPr>
        <w:t>&lt;/Members&gt;</w:t>
      </w:r>
    </w:p>
    <w:p w14:paraId="07B57EC5" w14:textId="77777777" w:rsidR="00445E59" w:rsidRPr="00B24EA1" w:rsidRDefault="00445E59" w:rsidP="00445E59">
      <w:pPr>
        <w:pStyle w:val="NormalBold"/>
      </w:pPr>
      <w:r w:rsidRPr="001254FA">
        <w:rPr>
          <w:rStyle w:val="HideTWBExt"/>
          <w:b w:val="0"/>
        </w:rPr>
        <w:t>&lt;/RepeatBlock-By&gt;</w:t>
      </w:r>
    </w:p>
    <w:p w14:paraId="58CD1033" w14:textId="77777777" w:rsidR="00445E59" w:rsidRPr="00B24EA1" w:rsidRDefault="00445E59" w:rsidP="00445E59">
      <w:pPr>
        <w:pStyle w:val="NormalBold"/>
      </w:pPr>
      <w:r w:rsidRPr="001254FA">
        <w:rPr>
          <w:rStyle w:val="HideTWBExt"/>
          <w:b w:val="0"/>
        </w:rPr>
        <w:t>&lt;DocAmend&gt;</w:t>
      </w:r>
      <w:r w:rsidRPr="00B24EA1">
        <w:t>Állásfoglalásra irányuló indítvány</w:t>
      </w:r>
      <w:r w:rsidRPr="001254FA">
        <w:rPr>
          <w:rStyle w:val="HideTWBExt"/>
          <w:b w:val="0"/>
        </w:rPr>
        <w:t>&lt;/DocAmend&gt;</w:t>
      </w:r>
    </w:p>
    <w:p w14:paraId="4DF35D0D" w14:textId="77777777" w:rsidR="00445E59" w:rsidRPr="00B24EA1" w:rsidRDefault="00445E59" w:rsidP="00445E59">
      <w:pPr>
        <w:pStyle w:val="NormalBold"/>
      </w:pPr>
      <w:r w:rsidRPr="001254FA">
        <w:rPr>
          <w:rStyle w:val="HideTWBExt"/>
          <w:b w:val="0"/>
        </w:rPr>
        <w:t>&lt;Article&gt;</w:t>
      </w:r>
      <w:r w:rsidRPr="00B24EA1">
        <w:t>7 a bevezető hivatkozás (új)</w:t>
      </w:r>
      <w:r w:rsidRPr="001254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3D42" w:rsidRPr="00B24EA1" w14:paraId="66C38D3F" w14:textId="77777777" w:rsidTr="0033651B">
        <w:trPr>
          <w:trHeight w:hRule="exact" w:val="240"/>
          <w:jc w:val="center"/>
        </w:trPr>
        <w:tc>
          <w:tcPr>
            <w:tcW w:w="9752" w:type="dxa"/>
            <w:gridSpan w:val="2"/>
            <w:tcBorders>
              <w:top w:val="nil"/>
              <w:left w:val="nil"/>
              <w:bottom w:val="nil"/>
              <w:right w:val="nil"/>
            </w:tcBorders>
          </w:tcPr>
          <w:p w14:paraId="0C45A47A" w14:textId="77777777" w:rsidR="00445E59" w:rsidRPr="00B24EA1" w:rsidRDefault="00445E59" w:rsidP="0033651B"/>
        </w:tc>
      </w:tr>
      <w:tr w:rsidR="00B63D42" w:rsidRPr="00B24EA1" w14:paraId="4557C3C4" w14:textId="77777777" w:rsidTr="0033651B">
        <w:trPr>
          <w:trHeight w:val="240"/>
          <w:jc w:val="center"/>
        </w:trPr>
        <w:tc>
          <w:tcPr>
            <w:tcW w:w="4876" w:type="dxa"/>
            <w:tcBorders>
              <w:top w:val="nil"/>
              <w:left w:val="nil"/>
              <w:bottom w:val="nil"/>
              <w:right w:val="nil"/>
            </w:tcBorders>
          </w:tcPr>
          <w:p w14:paraId="770E9B2D" w14:textId="77777777" w:rsidR="00445E59" w:rsidRPr="00B24EA1" w:rsidRDefault="00445E59" w:rsidP="0033651B">
            <w:pPr>
              <w:pStyle w:val="AmColumnHeading"/>
            </w:pPr>
            <w:r w:rsidRPr="00B24EA1">
              <w:t>Állásfoglalásra irányuló indítvány</w:t>
            </w:r>
          </w:p>
        </w:tc>
        <w:tc>
          <w:tcPr>
            <w:tcW w:w="4876" w:type="dxa"/>
            <w:tcBorders>
              <w:top w:val="nil"/>
              <w:left w:val="nil"/>
              <w:bottom w:val="nil"/>
              <w:right w:val="nil"/>
            </w:tcBorders>
          </w:tcPr>
          <w:p w14:paraId="0663FFC4" w14:textId="77777777" w:rsidR="00445E59" w:rsidRPr="00B24EA1" w:rsidRDefault="00445E59" w:rsidP="0033651B">
            <w:pPr>
              <w:pStyle w:val="AmColumnHeading"/>
            </w:pPr>
            <w:r w:rsidRPr="00B24EA1">
              <w:t>Módosítás</w:t>
            </w:r>
          </w:p>
        </w:tc>
      </w:tr>
      <w:tr w:rsidR="00B63D42" w:rsidRPr="00B24EA1" w14:paraId="09489E1F" w14:textId="77777777" w:rsidTr="0033651B">
        <w:trPr>
          <w:jc w:val="center"/>
        </w:trPr>
        <w:tc>
          <w:tcPr>
            <w:tcW w:w="4876" w:type="dxa"/>
            <w:tcBorders>
              <w:top w:val="nil"/>
              <w:left w:val="nil"/>
              <w:bottom w:val="nil"/>
              <w:right w:val="nil"/>
            </w:tcBorders>
          </w:tcPr>
          <w:p w14:paraId="52FE0D92" w14:textId="77777777" w:rsidR="00445E59" w:rsidRPr="00B24EA1" w:rsidRDefault="00445E59" w:rsidP="0033651B">
            <w:pPr>
              <w:pStyle w:val="Normal6a"/>
            </w:pPr>
          </w:p>
        </w:tc>
        <w:tc>
          <w:tcPr>
            <w:tcW w:w="4876" w:type="dxa"/>
            <w:tcBorders>
              <w:top w:val="nil"/>
              <w:left w:val="nil"/>
              <w:bottom w:val="nil"/>
              <w:right w:val="nil"/>
            </w:tcBorders>
          </w:tcPr>
          <w:p w14:paraId="775B6BEF" w14:textId="77777777" w:rsidR="00445E59" w:rsidRPr="00B24EA1" w:rsidRDefault="00445E59" w:rsidP="0033651B">
            <w:pPr>
              <w:pStyle w:val="Normal6a"/>
            </w:pPr>
            <w:r w:rsidRPr="00B24EA1">
              <w:rPr>
                <w:b/>
                <w:i/>
              </w:rPr>
              <w:t>–</w:t>
            </w:r>
            <w:r w:rsidRPr="00B24EA1">
              <w:tab/>
            </w:r>
            <w:r w:rsidRPr="00B24EA1">
              <w:rPr>
                <w:b/>
                <w:i/>
              </w:rPr>
              <w:t>tekintettel a Moldováról szóló korábbi állásfoglalásaira,</w:t>
            </w:r>
          </w:p>
        </w:tc>
      </w:tr>
    </w:tbl>
    <w:p w14:paraId="41E6CD20" w14:textId="77777777" w:rsidR="00445E59" w:rsidRPr="00B24EA1" w:rsidRDefault="00445E59" w:rsidP="00445E59">
      <w:pPr>
        <w:pStyle w:val="AmOrLang"/>
      </w:pPr>
      <w:r w:rsidRPr="00B24EA1">
        <w:t xml:space="preserve">Or. </w:t>
      </w:r>
      <w:r w:rsidRPr="001254FA">
        <w:rPr>
          <w:rStyle w:val="HideTWBExt"/>
        </w:rPr>
        <w:t>&lt;Original&gt;</w:t>
      </w:r>
      <w:r w:rsidRPr="001254FA">
        <w:rPr>
          <w:rStyle w:val="HideTWBInt"/>
        </w:rPr>
        <w:t>{EN}</w:t>
      </w:r>
      <w:r w:rsidRPr="00B24EA1">
        <w:t>en</w:t>
      </w:r>
      <w:r w:rsidRPr="001254FA">
        <w:rPr>
          <w:rStyle w:val="HideTWBExt"/>
        </w:rPr>
        <w:t>&lt;/Original&gt;</w:t>
      </w:r>
    </w:p>
    <w:p w14:paraId="4E581180" w14:textId="77777777" w:rsidR="00445E59" w:rsidRPr="00B24EA1" w:rsidRDefault="00445E59" w:rsidP="00445E59">
      <w:r w:rsidRPr="001254FA">
        <w:rPr>
          <w:rStyle w:val="HideTWBExt"/>
        </w:rPr>
        <w:t>&lt;/Amend&gt;</w:t>
      </w:r>
    </w:p>
    <w:p w14:paraId="4FDCE4DE" w14:textId="77777777" w:rsidR="00445E59" w:rsidRPr="00B24EA1" w:rsidRDefault="00445E59" w:rsidP="00445E59">
      <w:pPr>
        <w:pStyle w:val="AmNumberTabs"/>
      </w:pPr>
      <w:r w:rsidRPr="001254FA">
        <w:rPr>
          <w:rStyle w:val="HideTWBExt"/>
          <w:b w:val="0"/>
        </w:rPr>
        <w:t>&lt;Amend&gt;</w:t>
      </w:r>
      <w:r w:rsidRPr="00B24EA1">
        <w:t>Módosítás</w:t>
      </w:r>
      <w:r w:rsidRPr="00B24EA1">
        <w:tab/>
      </w:r>
      <w:r w:rsidRPr="00B24EA1">
        <w:tab/>
      </w:r>
      <w:r w:rsidRPr="001254FA">
        <w:rPr>
          <w:rStyle w:val="HideTWBExt"/>
          <w:b w:val="0"/>
        </w:rPr>
        <w:t>&lt;NumAm&gt;</w:t>
      </w:r>
      <w:r w:rsidRPr="00B24EA1">
        <w:t>7</w:t>
      </w:r>
      <w:r w:rsidRPr="001254FA">
        <w:rPr>
          <w:rStyle w:val="HideTWBExt"/>
          <w:b w:val="0"/>
        </w:rPr>
        <w:t>&lt;/NumAm&gt;</w:t>
      </w:r>
    </w:p>
    <w:p w14:paraId="6844F422" w14:textId="77777777" w:rsidR="00445E59" w:rsidRPr="00B24EA1" w:rsidRDefault="00445E59" w:rsidP="00445E59">
      <w:pPr>
        <w:pStyle w:val="NormalBold"/>
      </w:pPr>
      <w:r w:rsidRPr="001254FA">
        <w:rPr>
          <w:rStyle w:val="HideTWBExt"/>
          <w:b w:val="0"/>
        </w:rPr>
        <w:t>&lt;RepeatBlock-By&gt;&lt;Members&gt;</w:t>
      </w:r>
      <w:r w:rsidRPr="00B24EA1">
        <w:t>Andrzej Halicki, Siegfried Mureşan, Rasa Juknevičienė</w:t>
      </w:r>
      <w:r w:rsidRPr="001254FA">
        <w:rPr>
          <w:rStyle w:val="HideTWBExt"/>
          <w:b w:val="0"/>
        </w:rPr>
        <w:t>&lt;/Members&gt;</w:t>
      </w:r>
    </w:p>
    <w:p w14:paraId="3856B43D" w14:textId="77777777" w:rsidR="00445E59" w:rsidRPr="00B24EA1" w:rsidRDefault="00445E59" w:rsidP="00445E59">
      <w:r w:rsidRPr="001254FA">
        <w:rPr>
          <w:rStyle w:val="HideTWBExt"/>
        </w:rPr>
        <w:t>&lt;AuNomDe&gt;</w:t>
      </w:r>
      <w:r w:rsidRPr="001254FA">
        <w:rPr>
          <w:rStyle w:val="HideTWBInt"/>
        </w:rPr>
        <w:t>{EPP}</w:t>
      </w:r>
      <w:r w:rsidRPr="00B24EA1">
        <w:t>az EPP képviselőcsoport nevében</w:t>
      </w:r>
      <w:r w:rsidRPr="001254FA">
        <w:rPr>
          <w:rStyle w:val="HideTWBExt"/>
        </w:rPr>
        <w:t>&lt;/AuNomDe&gt;</w:t>
      </w:r>
    </w:p>
    <w:p w14:paraId="714D539C" w14:textId="77777777" w:rsidR="00445E59" w:rsidRPr="00B24EA1" w:rsidRDefault="00445E59" w:rsidP="00445E59">
      <w:pPr>
        <w:pStyle w:val="NormalBold"/>
      </w:pPr>
      <w:r w:rsidRPr="001254FA">
        <w:rPr>
          <w:rStyle w:val="HideTWBExt"/>
          <w:b w:val="0"/>
        </w:rPr>
        <w:t>&lt;/RepeatBlock-By&gt;</w:t>
      </w:r>
    </w:p>
    <w:p w14:paraId="3E8D8481" w14:textId="77777777" w:rsidR="00445E59" w:rsidRPr="00B24EA1" w:rsidRDefault="00445E59" w:rsidP="00445E59">
      <w:pPr>
        <w:pStyle w:val="NormalBold"/>
      </w:pPr>
      <w:r w:rsidRPr="001254FA">
        <w:rPr>
          <w:rStyle w:val="HideTWBExt"/>
          <w:b w:val="0"/>
        </w:rPr>
        <w:t>&lt;DocAmend&gt;</w:t>
      </w:r>
      <w:r w:rsidRPr="00B24EA1">
        <w:t>Állásfoglalásra irányuló indítvány</w:t>
      </w:r>
      <w:r w:rsidRPr="001254FA">
        <w:rPr>
          <w:rStyle w:val="HideTWBExt"/>
          <w:b w:val="0"/>
        </w:rPr>
        <w:t>&lt;/DocAmend&gt;</w:t>
      </w:r>
    </w:p>
    <w:p w14:paraId="56211404" w14:textId="77777777" w:rsidR="00445E59" w:rsidRPr="00B24EA1" w:rsidRDefault="00445E59" w:rsidP="00445E59">
      <w:pPr>
        <w:pStyle w:val="NormalBold"/>
      </w:pPr>
      <w:r w:rsidRPr="001254FA">
        <w:rPr>
          <w:rStyle w:val="HideTWBExt"/>
          <w:b w:val="0"/>
        </w:rPr>
        <w:t>&lt;Article&gt;</w:t>
      </w:r>
      <w:r w:rsidRPr="00B24EA1">
        <w:t>9 a bevezető hivatkozás (új)</w:t>
      </w:r>
      <w:r w:rsidRPr="001254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3D42" w:rsidRPr="00B24EA1" w14:paraId="66DA9DA1" w14:textId="77777777" w:rsidTr="0033651B">
        <w:trPr>
          <w:trHeight w:hRule="exact" w:val="240"/>
          <w:jc w:val="center"/>
        </w:trPr>
        <w:tc>
          <w:tcPr>
            <w:tcW w:w="9752" w:type="dxa"/>
            <w:gridSpan w:val="2"/>
            <w:tcBorders>
              <w:top w:val="nil"/>
              <w:left w:val="nil"/>
              <w:bottom w:val="nil"/>
              <w:right w:val="nil"/>
            </w:tcBorders>
          </w:tcPr>
          <w:p w14:paraId="4E09BE69" w14:textId="77777777" w:rsidR="00445E59" w:rsidRPr="00B24EA1" w:rsidRDefault="00445E59" w:rsidP="0033651B"/>
        </w:tc>
      </w:tr>
      <w:tr w:rsidR="00B63D42" w:rsidRPr="00B24EA1" w14:paraId="4B920C0F" w14:textId="77777777" w:rsidTr="0033651B">
        <w:trPr>
          <w:trHeight w:val="240"/>
          <w:jc w:val="center"/>
        </w:trPr>
        <w:tc>
          <w:tcPr>
            <w:tcW w:w="4876" w:type="dxa"/>
            <w:tcBorders>
              <w:top w:val="nil"/>
              <w:left w:val="nil"/>
              <w:bottom w:val="nil"/>
              <w:right w:val="nil"/>
            </w:tcBorders>
          </w:tcPr>
          <w:p w14:paraId="6BDE215F" w14:textId="77777777" w:rsidR="00445E59" w:rsidRPr="00B24EA1" w:rsidRDefault="00445E59" w:rsidP="0033651B">
            <w:pPr>
              <w:pStyle w:val="AmColumnHeading"/>
            </w:pPr>
            <w:r w:rsidRPr="00B24EA1">
              <w:t>Állásfoglalásra irányuló indítvány</w:t>
            </w:r>
          </w:p>
        </w:tc>
        <w:tc>
          <w:tcPr>
            <w:tcW w:w="4876" w:type="dxa"/>
            <w:tcBorders>
              <w:top w:val="nil"/>
              <w:left w:val="nil"/>
              <w:bottom w:val="nil"/>
              <w:right w:val="nil"/>
            </w:tcBorders>
          </w:tcPr>
          <w:p w14:paraId="43B32B54" w14:textId="77777777" w:rsidR="00445E59" w:rsidRPr="00B24EA1" w:rsidRDefault="00445E59" w:rsidP="0033651B">
            <w:pPr>
              <w:pStyle w:val="AmColumnHeading"/>
            </w:pPr>
            <w:r w:rsidRPr="00B24EA1">
              <w:t>Módosítás</w:t>
            </w:r>
          </w:p>
        </w:tc>
      </w:tr>
      <w:tr w:rsidR="00B63D42" w:rsidRPr="00B24EA1" w14:paraId="46E9D775" w14:textId="77777777" w:rsidTr="0033651B">
        <w:trPr>
          <w:jc w:val="center"/>
        </w:trPr>
        <w:tc>
          <w:tcPr>
            <w:tcW w:w="4876" w:type="dxa"/>
            <w:tcBorders>
              <w:top w:val="nil"/>
              <w:left w:val="nil"/>
              <w:bottom w:val="nil"/>
              <w:right w:val="nil"/>
            </w:tcBorders>
          </w:tcPr>
          <w:p w14:paraId="3CE56D6C" w14:textId="77777777" w:rsidR="00445E59" w:rsidRPr="00B24EA1" w:rsidRDefault="00445E59" w:rsidP="0033651B">
            <w:pPr>
              <w:pStyle w:val="Normal6a"/>
            </w:pPr>
          </w:p>
        </w:tc>
        <w:tc>
          <w:tcPr>
            <w:tcW w:w="4876" w:type="dxa"/>
            <w:tcBorders>
              <w:top w:val="nil"/>
              <w:left w:val="nil"/>
              <w:bottom w:val="nil"/>
              <w:right w:val="nil"/>
            </w:tcBorders>
          </w:tcPr>
          <w:p w14:paraId="48A39722" w14:textId="77777777" w:rsidR="00445E59" w:rsidRPr="00B24EA1" w:rsidRDefault="00445E59" w:rsidP="0033651B">
            <w:pPr>
              <w:pStyle w:val="Normal6a"/>
            </w:pPr>
            <w:r w:rsidRPr="00B24EA1">
              <w:rPr>
                <w:b/>
                <w:i/>
              </w:rPr>
              <w:t>–</w:t>
            </w:r>
            <w:r w:rsidRPr="00B24EA1">
              <w:tab/>
            </w:r>
            <w:r w:rsidRPr="00B24EA1">
              <w:rPr>
                <w:b/>
                <w:i/>
              </w:rPr>
              <w:t>tekintettel az Európai Parlament március 10-i határozatára, amely szerint hivatalt nyit Moldovában,</w:t>
            </w:r>
          </w:p>
        </w:tc>
      </w:tr>
    </w:tbl>
    <w:p w14:paraId="13FB70C2" w14:textId="77777777" w:rsidR="00445E59" w:rsidRPr="00B24EA1" w:rsidRDefault="00445E59" w:rsidP="00445E59">
      <w:pPr>
        <w:pStyle w:val="AmOrLang"/>
      </w:pPr>
      <w:r w:rsidRPr="00B24EA1">
        <w:t xml:space="preserve">Or. </w:t>
      </w:r>
      <w:r w:rsidRPr="001254FA">
        <w:rPr>
          <w:rStyle w:val="HideTWBExt"/>
        </w:rPr>
        <w:t>&lt;Original&gt;</w:t>
      </w:r>
      <w:r w:rsidRPr="001254FA">
        <w:rPr>
          <w:rStyle w:val="HideTWBInt"/>
        </w:rPr>
        <w:t>{EN}</w:t>
      </w:r>
      <w:r w:rsidRPr="00B24EA1">
        <w:t>en</w:t>
      </w:r>
      <w:r w:rsidRPr="001254FA">
        <w:rPr>
          <w:rStyle w:val="HideTWBExt"/>
        </w:rPr>
        <w:t>&lt;/Original&gt;</w:t>
      </w:r>
    </w:p>
    <w:p w14:paraId="3021805E" w14:textId="77777777" w:rsidR="00445E59" w:rsidRPr="00B24EA1" w:rsidRDefault="00445E59" w:rsidP="00445E59">
      <w:r w:rsidRPr="001254FA">
        <w:rPr>
          <w:rStyle w:val="HideTWBExt"/>
        </w:rPr>
        <w:t>&lt;/Amend&gt;</w:t>
      </w:r>
    </w:p>
    <w:p w14:paraId="0FD333EA" w14:textId="77777777" w:rsidR="00445E59" w:rsidRPr="00B24EA1" w:rsidRDefault="00445E59" w:rsidP="00445E59">
      <w:pPr>
        <w:pStyle w:val="AmNumberTabs"/>
      </w:pPr>
      <w:r w:rsidRPr="001254FA">
        <w:rPr>
          <w:rStyle w:val="HideTWBExt"/>
          <w:b w:val="0"/>
        </w:rPr>
        <w:t>&lt;Amend&gt;</w:t>
      </w:r>
      <w:r w:rsidRPr="00B24EA1">
        <w:t>Módosítás</w:t>
      </w:r>
      <w:r w:rsidRPr="00B24EA1">
        <w:tab/>
      </w:r>
      <w:r w:rsidRPr="00B24EA1">
        <w:tab/>
      </w:r>
      <w:r w:rsidRPr="001254FA">
        <w:rPr>
          <w:rStyle w:val="HideTWBExt"/>
          <w:b w:val="0"/>
        </w:rPr>
        <w:t>&lt;NumAm&gt;</w:t>
      </w:r>
      <w:r w:rsidRPr="00B24EA1">
        <w:t>8</w:t>
      </w:r>
      <w:r w:rsidRPr="001254FA">
        <w:rPr>
          <w:rStyle w:val="HideTWBExt"/>
          <w:b w:val="0"/>
        </w:rPr>
        <w:t>&lt;/NumAm&gt;</w:t>
      </w:r>
    </w:p>
    <w:p w14:paraId="347B5EAB" w14:textId="77777777" w:rsidR="00445E59" w:rsidRPr="00B24EA1" w:rsidRDefault="00445E59" w:rsidP="00445E59">
      <w:pPr>
        <w:pStyle w:val="NormalBold"/>
      </w:pPr>
      <w:r w:rsidRPr="001254FA">
        <w:rPr>
          <w:rStyle w:val="HideTWBExt"/>
          <w:b w:val="0"/>
        </w:rPr>
        <w:t>&lt;RepeatBlock-By&gt;&lt;Members&gt;</w:t>
      </w:r>
      <w:r w:rsidRPr="00B24EA1">
        <w:t>Andrzej Halicki, Siegfried Mureşan, Rasa Juknevičienė</w:t>
      </w:r>
      <w:r w:rsidRPr="001254FA">
        <w:rPr>
          <w:rStyle w:val="HideTWBExt"/>
          <w:b w:val="0"/>
        </w:rPr>
        <w:t>&lt;/Members&gt;</w:t>
      </w:r>
    </w:p>
    <w:p w14:paraId="7BEB849C" w14:textId="77777777" w:rsidR="00445E59" w:rsidRPr="00B24EA1" w:rsidRDefault="00445E59" w:rsidP="00445E59">
      <w:r w:rsidRPr="001254FA">
        <w:rPr>
          <w:rStyle w:val="HideTWBExt"/>
        </w:rPr>
        <w:t>&lt;AuNomDe&gt;</w:t>
      </w:r>
      <w:r w:rsidRPr="001254FA">
        <w:rPr>
          <w:rStyle w:val="HideTWBInt"/>
        </w:rPr>
        <w:t>{EPP}</w:t>
      </w:r>
      <w:r w:rsidRPr="00B24EA1">
        <w:t>az EPP képviselőcsoport nevében</w:t>
      </w:r>
      <w:r w:rsidRPr="001254FA">
        <w:rPr>
          <w:rStyle w:val="HideTWBExt"/>
        </w:rPr>
        <w:t>&lt;/AuNomDe&gt;</w:t>
      </w:r>
    </w:p>
    <w:p w14:paraId="154B413F" w14:textId="77777777" w:rsidR="00445E59" w:rsidRPr="00B24EA1" w:rsidRDefault="00445E59" w:rsidP="00445E59">
      <w:pPr>
        <w:pStyle w:val="NormalBold"/>
      </w:pPr>
      <w:r w:rsidRPr="001254FA">
        <w:rPr>
          <w:rStyle w:val="HideTWBExt"/>
          <w:b w:val="0"/>
        </w:rPr>
        <w:t>&lt;/RepeatBlock-By&gt;</w:t>
      </w:r>
    </w:p>
    <w:p w14:paraId="0312C902" w14:textId="77777777" w:rsidR="00445E59" w:rsidRPr="00B24EA1" w:rsidRDefault="00445E59" w:rsidP="00445E59">
      <w:pPr>
        <w:pStyle w:val="NormalBold"/>
      </w:pPr>
      <w:r w:rsidRPr="001254FA">
        <w:rPr>
          <w:rStyle w:val="HideTWBExt"/>
          <w:b w:val="0"/>
        </w:rPr>
        <w:t>&lt;DocAmend&gt;</w:t>
      </w:r>
      <w:r w:rsidRPr="00B24EA1">
        <w:t>Állásfoglalásra irányuló indítvány</w:t>
      </w:r>
      <w:r w:rsidRPr="001254FA">
        <w:rPr>
          <w:rStyle w:val="HideTWBExt"/>
          <w:b w:val="0"/>
        </w:rPr>
        <w:t>&lt;/DocAmend&gt;</w:t>
      </w:r>
    </w:p>
    <w:p w14:paraId="02B61145" w14:textId="77777777" w:rsidR="00445E59" w:rsidRPr="00B24EA1" w:rsidRDefault="00445E59" w:rsidP="00445E59">
      <w:pPr>
        <w:pStyle w:val="NormalBold"/>
      </w:pPr>
      <w:r w:rsidRPr="001254FA">
        <w:rPr>
          <w:rStyle w:val="HideTWBExt"/>
          <w:b w:val="0"/>
        </w:rPr>
        <w:t>&lt;Article&gt;</w:t>
      </w:r>
      <w:r w:rsidRPr="00B24EA1">
        <w:t>9 b bevezető hivatkozás (új)</w:t>
      </w:r>
      <w:r w:rsidRPr="001254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3D42" w:rsidRPr="00B24EA1" w14:paraId="18AAB61A" w14:textId="77777777" w:rsidTr="0033651B">
        <w:trPr>
          <w:trHeight w:hRule="exact" w:val="240"/>
          <w:jc w:val="center"/>
        </w:trPr>
        <w:tc>
          <w:tcPr>
            <w:tcW w:w="9752" w:type="dxa"/>
            <w:gridSpan w:val="2"/>
            <w:tcBorders>
              <w:top w:val="nil"/>
              <w:left w:val="nil"/>
              <w:bottom w:val="nil"/>
              <w:right w:val="nil"/>
            </w:tcBorders>
          </w:tcPr>
          <w:p w14:paraId="1DC138BF" w14:textId="77777777" w:rsidR="00445E59" w:rsidRPr="00B24EA1" w:rsidRDefault="00445E59" w:rsidP="0033651B"/>
        </w:tc>
      </w:tr>
      <w:tr w:rsidR="00B63D42" w:rsidRPr="00B24EA1" w14:paraId="48FB3F77" w14:textId="77777777" w:rsidTr="0033651B">
        <w:trPr>
          <w:trHeight w:val="240"/>
          <w:jc w:val="center"/>
        </w:trPr>
        <w:tc>
          <w:tcPr>
            <w:tcW w:w="4876" w:type="dxa"/>
            <w:tcBorders>
              <w:top w:val="nil"/>
              <w:left w:val="nil"/>
              <w:bottom w:val="nil"/>
              <w:right w:val="nil"/>
            </w:tcBorders>
          </w:tcPr>
          <w:p w14:paraId="6818B08D" w14:textId="77777777" w:rsidR="00445E59" w:rsidRPr="00B24EA1" w:rsidRDefault="00445E59" w:rsidP="0033651B">
            <w:pPr>
              <w:pStyle w:val="AmColumnHeading"/>
            </w:pPr>
            <w:r w:rsidRPr="00B24EA1">
              <w:t>Állásfoglalásra irányuló indítvány</w:t>
            </w:r>
          </w:p>
        </w:tc>
        <w:tc>
          <w:tcPr>
            <w:tcW w:w="4876" w:type="dxa"/>
            <w:tcBorders>
              <w:top w:val="nil"/>
              <w:left w:val="nil"/>
              <w:bottom w:val="nil"/>
              <w:right w:val="nil"/>
            </w:tcBorders>
          </w:tcPr>
          <w:p w14:paraId="1639F867" w14:textId="77777777" w:rsidR="00445E59" w:rsidRPr="00B24EA1" w:rsidRDefault="00445E59" w:rsidP="0033651B">
            <w:pPr>
              <w:pStyle w:val="AmColumnHeading"/>
            </w:pPr>
            <w:r w:rsidRPr="00B24EA1">
              <w:t>Módosítás</w:t>
            </w:r>
          </w:p>
        </w:tc>
      </w:tr>
      <w:tr w:rsidR="00B63D42" w:rsidRPr="00B24EA1" w14:paraId="19066672" w14:textId="77777777" w:rsidTr="0033651B">
        <w:trPr>
          <w:jc w:val="center"/>
        </w:trPr>
        <w:tc>
          <w:tcPr>
            <w:tcW w:w="4876" w:type="dxa"/>
            <w:tcBorders>
              <w:top w:val="nil"/>
              <w:left w:val="nil"/>
              <w:bottom w:val="nil"/>
              <w:right w:val="nil"/>
            </w:tcBorders>
          </w:tcPr>
          <w:p w14:paraId="69BE8CF9" w14:textId="77777777" w:rsidR="00445E59" w:rsidRPr="00B24EA1" w:rsidRDefault="00445E59" w:rsidP="0033651B">
            <w:pPr>
              <w:pStyle w:val="Normal6a"/>
            </w:pPr>
          </w:p>
        </w:tc>
        <w:tc>
          <w:tcPr>
            <w:tcW w:w="4876" w:type="dxa"/>
            <w:tcBorders>
              <w:top w:val="nil"/>
              <w:left w:val="nil"/>
              <w:bottom w:val="nil"/>
              <w:right w:val="nil"/>
            </w:tcBorders>
          </w:tcPr>
          <w:p w14:paraId="4E331701" w14:textId="77777777" w:rsidR="00445E59" w:rsidRPr="00B24EA1" w:rsidRDefault="00445E59" w:rsidP="0033651B">
            <w:pPr>
              <w:pStyle w:val="Normal6a"/>
            </w:pPr>
            <w:r w:rsidRPr="00B24EA1">
              <w:rPr>
                <w:b/>
                <w:i/>
              </w:rPr>
              <w:t>–</w:t>
            </w:r>
            <w:r w:rsidRPr="00B24EA1">
              <w:tab/>
            </w:r>
            <w:r w:rsidRPr="00B24EA1">
              <w:rPr>
                <w:b/>
                <w:i/>
              </w:rPr>
              <w:t>tekintettel az Energiaközösség Titkárságának 2024. évi éves végrehajtási jelentésére,</w:t>
            </w:r>
          </w:p>
        </w:tc>
      </w:tr>
    </w:tbl>
    <w:p w14:paraId="2594D82A" w14:textId="77777777" w:rsidR="00445E59" w:rsidRPr="00B24EA1" w:rsidRDefault="00445E59" w:rsidP="00445E59">
      <w:pPr>
        <w:pStyle w:val="AmOrLang"/>
      </w:pPr>
      <w:r w:rsidRPr="00B24EA1">
        <w:t xml:space="preserve">Or. </w:t>
      </w:r>
      <w:r w:rsidRPr="001254FA">
        <w:rPr>
          <w:rStyle w:val="HideTWBExt"/>
        </w:rPr>
        <w:t>&lt;Original&gt;</w:t>
      </w:r>
      <w:r w:rsidRPr="001254FA">
        <w:rPr>
          <w:rStyle w:val="HideTWBInt"/>
        </w:rPr>
        <w:t>{EN}</w:t>
      </w:r>
      <w:r w:rsidRPr="00B24EA1">
        <w:t>en</w:t>
      </w:r>
      <w:r w:rsidRPr="001254FA">
        <w:rPr>
          <w:rStyle w:val="HideTWBExt"/>
        </w:rPr>
        <w:t>&lt;/Original&gt;</w:t>
      </w:r>
    </w:p>
    <w:p w14:paraId="5A35984D" w14:textId="77777777" w:rsidR="00445E59" w:rsidRPr="00B24EA1" w:rsidRDefault="00445E59" w:rsidP="00445E59">
      <w:r w:rsidRPr="001254FA">
        <w:rPr>
          <w:rStyle w:val="HideTWBExt"/>
        </w:rPr>
        <w:t>&lt;/Amend&gt;</w:t>
      </w:r>
    </w:p>
    <w:p w14:paraId="6753EC8C" w14:textId="77777777" w:rsidR="00445E59" w:rsidRPr="00B24EA1" w:rsidRDefault="00445E59" w:rsidP="00445E59">
      <w:pPr>
        <w:pStyle w:val="AmNumberTabs"/>
      </w:pPr>
      <w:r w:rsidRPr="001254FA">
        <w:rPr>
          <w:rStyle w:val="HideTWBExt"/>
          <w:b w:val="0"/>
        </w:rPr>
        <w:t>&lt;Amend&gt;</w:t>
      </w:r>
      <w:r w:rsidRPr="00B24EA1">
        <w:t>Módosítás</w:t>
      </w:r>
      <w:r w:rsidRPr="00B24EA1">
        <w:tab/>
      </w:r>
      <w:r w:rsidRPr="00B24EA1">
        <w:tab/>
      </w:r>
      <w:r w:rsidRPr="001254FA">
        <w:rPr>
          <w:rStyle w:val="HideTWBExt"/>
          <w:b w:val="0"/>
        </w:rPr>
        <w:t>&lt;NumAm&gt;</w:t>
      </w:r>
      <w:r w:rsidRPr="00B24EA1">
        <w:t>9</w:t>
      </w:r>
      <w:r w:rsidRPr="001254FA">
        <w:rPr>
          <w:rStyle w:val="HideTWBExt"/>
          <w:b w:val="0"/>
        </w:rPr>
        <w:t>&lt;/NumAm&gt;</w:t>
      </w:r>
    </w:p>
    <w:p w14:paraId="19A6B26B" w14:textId="77777777" w:rsidR="00445E59" w:rsidRPr="00B24EA1" w:rsidRDefault="00445E59" w:rsidP="00445E59">
      <w:pPr>
        <w:pStyle w:val="NormalBold"/>
      </w:pPr>
      <w:r w:rsidRPr="001254FA">
        <w:rPr>
          <w:rStyle w:val="HideTWBExt"/>
          <w:b w:val="0"/>
        </w:rPr>
        <w:t>&lt;RepeatBlock-By&gt;&lt;Members&gt;</w:t>
      </w:r>
      <w:r w:rsidRPr="00B24EA1">
        <w:t>Alexander Sell</w:t>
      </w:r>
      <w:r w:rsidRPr="001254FA">
        <w:rPr>
          <w:rStyle w:val="HideTWBExt"/>
          <w:b w:val="0"/>
        </w:rPr>
        <w:t>&lt;/Members&gt;</w:t>
      </w:r>
    </w:p>
    <w:p w14:paraId="2B177A81" w14:textId="77777777" w:rsidR="00445E59" w:rsidRPr="00B24EA1" w:rsidRDefault="00445E59" w:rsidP="00445E59">
      <w:pPr>
        <w:pStyle w:val="NormalBold"/>
      </w:pPr>
      <w:r w:rsidRPr="001254FA">
        <w:rPr>
          <w:rStyle w:val="HideTWBExt"/>
          <w:b w:val="0"/>
        </w:rPr>
        <w:t>&lt;/RepeatBlock-By&gt;</w:t>
      </w:r>
    </w:p>
    <w:p w14:paraId="3EC37337" w14:textId="77777777" w:rsidR="00445E59" w:rsidRPr="00B24EA1" w:rsidRDefault="00445E59" w:rsidP="00445E59">
      <w:pPr>
        <w:pStyle w:val="NormalBold"/>
      </w:pPr>
      <w:r w:rsidRPr="001254FA">
        <w:rPr>
          <w:rStyle w:val="HideTWBExt"/>
          <w:b w:val="0"/>
        </w:rPr>
        <w:t>&lt;DocAmend&gt;</w:t>
      </w:r>
      <w:r w:rsidRPr="00B24EA1">
        <w:t>Állásfoglalásra irányuló indítvány</w:t>
      </w:r>
      <w:r w:rsidRPr="001254FA">
        <w:rPr>
          <w:rStyle w:val="HideTWBExt"/>
          <w:b w:val="0"/>
        </w:rPr>
        <w:t>&lt;/DocAmend&gt;</w:t>
      </w:r>
    </w:p>
    <w:p w14:paraId="6B27E257" w14:textId="77777777" w:rsidR="00445E59" w:rsidRPr="00B24EA1" w:rsidRDefault="00445E59" w:rsidP="00445E59">
      <w:pPr>
        <w:pStyle w:val="NormalBold"/>
      </w:pPr>
      <w:r w:rsidRPr="001254FA">
        <w:rPr>
          <w:rStyle w:val="HideTWBExt"/>
          <w:b w:val="0"/>
        </w:rPr>
        <w:t>&lt;Article&gt;</w:t>
      </w:r>
      <w:r w:rsidRPr="00B24EA1">
        <w:t>B preambulumbekezdés</w:t>
      </w:r>
      <w:r w:rsidRPr="001254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3D42" w:rsidRPr="00B24EA1" w14:paraId="7F3EFAB0" w14:textId="77777777" w:rsidTr="0033651B">
        <w:trPr>
          <w:trHeight w:hRule="exact" w:val="240"/>
          <w:jc w:val="center"/>
        </w:trPr>
        <w:tc>
          <w:tcPr>
            <w:tcW w:w="9752" w:type="dxa"/>
            <w:gridSpan w:val="2"/>
            <w:tcBorders>
              <w:top w:val="nil"/>
              <w:left w:val="nil"/>
              <w:bottom w:val="nil"/>
              <w:right w:val="nil"/>
            </w:tcBorders>
          </w:tcPr>
          <w:p w14:paraId="742309E1" w14:textId="77777777" w:rsidR="00445E59" w:rsidRPr="00B24EA1" w:rsidRDefault="00445E59" w:rsidP="0033651B"/>
        </w:tc>
      </w:tr>
      <w:tr w:rsidR="00B63D42" w:rsidRPr="00B24EA1" w14:paraId="59FF57FC" w14:textId="77777777" w:rsidTr="0033651B">
        <w:trPr>
          <w:trHeight w:val="240"/>
          <w:jc w:val="center"/>
        </w:trPr>
        <w:tc>
          <w:tcPr>
            <w:tcW w:w="4876" w:type="dxa"/>
            <w:tcBorders>
              <w:top w:val="nil"/>
              <w:left w:val="nil"/>
              <w:bottom w:val="nil"/>
              <w:right w:val="nil"/>
            </w:tcBorders>
          </w:tcPr>
          <w:p w14:paraId="2E243F2E" w14:textId="77777777" w:rsidR="00445E59" w:rsidRPr="00B24EA1" w:rsidRDefault="00445E59" w:rsidP="0033651B">
            <w:pPr>
              <w:pStyle w:val="AmColumnHeading"/>
            </w:pPr>
            <w:r w:rsidRPr="00B24EA1">
              <w:t>Állásfoglalásra irányuló indítvány</w:t>
            </w:r>
          </w:p>
        </w:tc>
        <w:tc>
          <w:tcPr>
            <w:tcW w:w="4876" w:type="dxa"/>
            <w:tcBorders>
              <w:top w:val="nil"/>
              <w:left w:val="nil"/>
              <w:bottom w:val="nil"/>
              <w:right w:val="nil"/>
            </w:tcBorders>
          </w:tcPr>
          <w:p w14:paraId="3F988A53" w14:textId="77777777" w:rsidR="00445E59" w:rsidRPr="00B24EA1" w:rsidRDefault="00445E59" w:rsidP="0033651B">
            <w:pPr>
              <w:pStyle w:val="AmColumnHeading"/>
            </w:pPr>
            <w:r w:rsidRPr="00B24EA1">
              <w:t>Módosítás</w:t>
            </w:r>
          </w:p>
        </w:tc>
      </w:tr>
      <w:tr w:rsidR="00B63D42" w:rsidRPr="00B24EA1" w14:paraId="1E4B216D" w14:textId="77777777" w:rsidTr="0033651B">
        <w:trPr>
          <w:jc w:val="center"/>
        </w:trPr>
        <w:tc>
          <w:tcPr>
            <w:tcW w:w="4876" w:type="dxa"/>
            <w:tcBorders>
              <w:top w:val="nil"/>
              <w:left w:val="nil"/>
              <w:bottom w:val="nil"/>
              <w:right w:val="nil"/>
            </w:tcBorders>
          </w:tcPr>
          <w:p w14:paraId="33DF437A" w14:textId="77777777" w:rsidR="00445E59" w:rsidRPr="00B24EA1" w:rsidRDefault="00445E59" w:rsidP="0033651B">
            <w:pPr>
              <w:pStyle w:val="Normal6a"/>
            </w:pPr>
            <w:r w:rsidRPr="00B24EA1">
              <w:t>B.</w:t>
            </w:r>
            <w:r w:rsidRPr="00B24EA1">
              <w:tab/>
              <w:t>mivel 2024 júniusában megkezdődtek a Moldova uniós csatlakozásáról szóló tárgyalások;</w:t>
            </w:r>
          </w:p>
        </w:tc>
        <w:tc>
          <w:tcPr>
            <w:tcW w:w="4876" w:type="dxa"/>
            <w:tcBorders>
              <w:top w:val="nil"/>
              <w:left w:val="nil"/>
              <w:bottom w:val="nil"/>
              <w:right w:val="nil"/>
            </w:tcBorders>
          </w:tcPr>
          <w:p w14:paraId="172C6C80" w14:textId="77777777" w:rsidR="00445E59" w:rsidRPr="00B24EA1" w:rsidRDefault="00445E59" w:rsidP="0033651B">
            <w:pPr>
              <w:pStyle w:val="Normal6a"/>
            </w:pPr>
            <w:r w:rsidRPr="00B24EA1">
              <w:t>B.</w:t>
            </w:r>
            <w:r w:rsidRPr="00B24EA1">
              <w:tab/>
              <w:t>mivel 2024 júniusában megkezdődtek a Moldova uniós csatlakozásáról szóló tárgyalások</w:t>
            </w:r>
            <w:r w:rsidRPr="00B24EA1">
              <w:rPr>
                <w:b/>
                <w:bCs/>
                <w:i/>
                <w:iCs/>
              </w:rPr>
              <w:t>, bár az uniós tagság hozzáadott értéke továbbra is rendkívül vitatható az Unió és polgárai számára</w:t>
            </w:r>
            <w:r w:rsidRPr="00B24EA1">
              <w:t>;</w:t>
            </w:r>
          </w:p>
        </w:tc>
      </w:tr>
    </w:tbl>
    <w:p w14:paraId="434E0B8B" w14:textId="77777777" w:rsidR="00445E59" w:rsidRPr="00B24EA1" w:rsidRDefault="00445E59" w:rsidP="00445E59">
      <w:pPr>
        <w:pStyle w:val="AmOrLang"/>
      </w:pPr>
      <w:r w:rsidRPr="00B24EA1">
        <w:t xml:space="preserve">Or. </w:t>
      </w:r>
      <w:r w:rsidRPr="001254FA">
        <w:rPr>
          <w:rStyle w:val="HideTWBExt"/>
        </w:rPr>
        <w:t>&lt;Original&gt;</w:t>
      </w:r>
      <w:r w:rsidRPr="001254FA">
        <w:rPr>
          <w:rStyle w:val="HideTWBInt"/>
        </w:rPr>
        <w:t>{EN}</w:t>
      </w:r>
      <w:r w:rsidRPr="00B24EA1">
        <w:t>en</w:t>
      </w:r>
      <w:r w:rsidRPr="001254FA">
        <w:rPr>
          <w:rStyle w:val="HideTWBExt"/>
        </w:rPr>
        <w:t>&lt;/Original&gt;</w:t>
      </w:r>
    </w:p>
    <w:p w14:paraId="241DAF23" w14:textId="77777777" w:rsidR="00445E59" w:rsidRPr="00B24EA1" w:rsidRDefault="00445E59" w:rsidP="00445E59">
      <w:r w:rsidRPr="001254FA">
        <w:rPr>
          <w:rStyle w:val="HideTWBExt"/>
        </w:rPr>
        <w:t>&lt;/Amend&gt;</w:t>
      </w:r>
    </w:p>
    <w:p w14:paraId="4F65A977" w14:textId="77777777" w:rsidR="00445E59" w:rsidRPr="00B24EA1" w:rsidRDefault="00445E59" w:rsidP="00445E59">
      <w:pPr>
        <w:pStyle w:val="AmNumberTabs"/>
      </w:pPr>
      <w:r w:rsidRPr="001254FA">
        <w:rPr>
          <w:rStyle w:val="HideTWBExt"/>
          <w:b w:val="0"/>
        </w:rPr>
        <w:t>&lt;Amend&gt;</w:t>
      </w:r>
      <w:r w:rsidRPr="00B24EA1">
        <w:t>Módosítás</w:t>
      </w:r>
      <w:r w:rsidRPr="00B24EA1">
        <w:tab/>
      </w:r>
      <w:r w:rsidRPr="00B24EA1">
        <w:tab/>
      </w:r>
      <w:r w:rsidRPr="001254FA">
        <w:rPr>
          <w:rStyle w:val="HideTWBExt"/>
          <w:b w:val="0"/>
        </w:rPr>
        <w:t>&lt;NumAm&gt;</w:t>
      </w:r>
      <w:r w:rsidRPr="00B24EA1">
        <w:t>10</w:t>
      </w:r>
      <w:r w:rsidRPr="001254FA">
        <w:rPr>
          <w:rStyle w:val="HideTWBExt"/>
          <w:b w:val="0"/>
        </w:rPr>
        <w:t>&lt;/NumAm&gt;</w:t>
      </w:r>
    </w:p>
    <w:p w14:paraId="0A230F6D" w14:textId="77777777" w:rsidR="00445E59" w:rsidRPr="00B24EA1" w:rsidRDefault="00445E59" w:rsidP="00445E59">
      <w:pPr>
        <w:pStyle w:val="NormalBold"/>
      </w:pPr>
      <w:r w:rsidRPr="001254FA">
        <w:rPr>
          <w:rStyle w:val="HideTWBExt"/>
          <w:b w:val="0"/>
        </w:rPr>
        <w:t>&lt;RepeatBlock-By&gt;&lt;Members&gt;</w:t>
      </w:r>
      <w:r w:rsidRPr="00B24EA1">
        <w:t>David McAllister</w:t>
      </w:r>
      <w:r w:rsidRPr="001254FA">
        <w:rPr>
          <w:rStyle w:val="HideTWBExt"/>
          <w:b w:val="0"/>
        </w:rPr>
        <w:t>&lt;/Members&gt;</w:t>
      </w:r>
    </w:p>
    <w:p w14:paraId="7E13903A" w14:textId="77777777" w:rsidR="00445E59" w:rsidRPr="00B24EA1" w:rsidRDefault="00445E59" w:rsidP="00445E59">
      <w:pPr>
        <w:pStyle w:val="NormalBold"/>
      </w:pPr>
      <w:r w:rsidRPr="001254FA">
        <w:rPr>
          <w:rStyle w:val="HideTWBExt"/>
          <w:b w:val="0"/>
        </w:rPr>
        <w:t>&lt;/RepeatBlock-By&gt;</w:t>
      </w:r>
    </w:p>
    <w:p w14:paraId="4F90F3C9" w14:textId="77777777" w:rsidR="00445E59" w:rsidRPr="00B24EA1" w:rsidRDefault="00445E59" w:rsidP="00445E59">
      <w:pPr>
        <w:pStyle w:val="NormalBold"/>
      </w:pPr>
      <w:r w:rsidRPr="001254FA">
        <w:rPr>
          <w:rStyle w:val="HideTWBExt"/>
          <w:b w:val="0"/>
        </w:rPr>
        <w:t>&lt;DocAmend&gt;</w:t>
      </w:r>
      <w:r w:rsidRPr="00B24EA1">
        <w:t>Állásfoglalásra irányuló indítvány</w:t>
      </w:r>
      <w:r w:rsidRPr="001254FA">
        <w:rPr>
          <w:rStyle w:val="HideTWBExt"/>
          <w:b w:val="0"/>
        </w:rPr>
        <w:t>&lt;/DocAmend&gt;</w:t>
      </w:r>
    </w:p>
    <w:p w14:paraId="06E54375" w14:textId="77777777" w:rsidR="00445E59" w:rsidRPr="00B24EA1" w:rsidRDefault="00445E59" w:rsidP="00445E59">
      <w:pPr>
        <w:pStyle w:val="NormalBold"/>
      </w:pPr>
      <w:r w:rsidRPr="001254FA">
        <w:rPr>
          <w:rStyle w:val="HideTWBExt"/>
          <w:b w:val="0"/>
        </w:rPr>
        <w:t>&lt;Article&gt;</w:t>
      </w:r>
      <w:r w:rsidRPr="00B24EA1">
        <w:t>B preambulumbekezdés</w:t>
      </w:r>
      <w:r w:rsidRPr="001254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3D42" w:rsidRPr="00B24EA1" w14:paraId="1E50F75D" w14:textId="77777777" w:rsidTr="0033651B">
        <w:trPr>
          <w:trHeight w:hRule="exact" w:val="240"/>
          <w:jc w:val="center"/>
        </w:trPr>
        <w:tc>
          <w:tcPr>
            <w:tcW w:w="9752" w:type="dxa"/>
            <w:gridSpan w:val="2"/>
            <w:tcBorders>
              <w:top w:val="nil"/>
              <w:left w:val="nil"/>
              <w:bottom w:val="nil"/>
              <w:right w:val="nil"/>
            </w:tcBorders>
          </w:tcPr>
          <w:p w14:paraId="2459A663" w14:textId="77777777" w:rsidR="00445E59" w:rsidRPr="00B24EA1" w:rsidRDefault="00445E59" w:rsidP="0033651B"/>
        </w:tc>
      </w:tr>
      <w:tr w:rsidR="00B63D42" w:rsidRPr="00B24EA1" w14:paraId="71322F2F" w14:textId="77777777" w:rsidTr="0033651B">
        <w:trPr>
          <w:trHeight w:val="240"/>
          <w:jc w:val="center"/>
        </w:trPr>
        <w:tc>
          <w:tcPr>
            <w:tcW w:w="4876" w:type="dxa"/>
            <w:tcBorders>
              <w:top w:val="nil"/>
              <w:left w:val="nil"/>
              <w:bottom w:val="nil"/>
              <w:right w:val="nil"/>
            </w:tcBorders>
          </w:tcPr>
          <w:p w14:paraId="232E64A2" w14:textId="77777777" w:rsidR="00445E59" w:rsidRPr="00B24EA1" w:rsidRDefault="00445E59" w:rsidP="0033651B">
            <w:pPr>
              <w:pStyle w:val="AmColumnHeading"/>
            </w:pPr>
            <w:r w:rsidRPr="00B24EA1">
              <w:t>Állásfoglalásra irányuló indítvány</w:t>
            </w:r>
          </w:p>
        </w:tc>
        <w:tc>
          <w:tcPr>
            <w:tcW w:w="4876" w:type="dxa"/>
            <w:tcBorders>
              <w:top w:val="nil"/>
              <w:left w:val="nil"/>
              <w:bottom w:val="nil"/>
              <w:right w:val="nil"/>
            </w:tcBorders>
          </w:tcPr>
          <w:p w14:paraId="45D75705" w14:textId="77777777" w:rsidR="00445E59" w:rsidRPr="00B24EA1" w:rsidRDefault="00445E59" w:rsidP="0033651B">
            <w:pPr>
              <w:pStyle w:val="AmColumnHeading"/>
            </w:pPr>
            <w:r w:rsidRPr="00B24EA1">
              <w:t>Módosítás</w:t>
            </w:r>
          </w:p>
        </w:tc>
      </w:tr>
      <w:tr w:rsidR="00B63D42" w:rsidRPr="00B24EA1" w14:paraId="1B0383F4" w14:textId="77777777" w:rsidTr="0033651B">
        <w:trPr>
          <w:jc w:val="center"/>
        </w:trPr>
        <w:tc>
          <w:tcPr>
            <w:tcW w:w="4876" w:type="dxa"/>
            <w:tcBorders>
              <w:top w:val="nil"/>
              <w:left w:val="nil"/>
              <w:bottom w:val="nil"/>
              <w:right w:val="nil"/>
            </w:tcBorders>
          </w:tcPr>
          <w:p w14:paraId="2D490C25" w14:textId="77777777" w:rsidR="00445E59" w:rsidRPr="00B24EA1" w:rsidRDefault="00445E59" w:rsidP="0033651B">
            <w:pPr>
              <w:pStyle w:val="Normal6a"/>
            </w:pPr>
            <w:r w:rsidRPr="00B24EA1">
              <w:t>B.</w:t>
            </w:r>
            <w:r w:rsidRPr="00B24EA1">
              <w:tab/>
              <w:t>mivel 2024 júniusában megkezdődtek a Moldova uniós csatlakozásáról szóló tárgyalások;</w:t>
            </w:r>
          </w:p>
        </w:tc>
        <w:tc>
          <w:tcPr>
            <w:tcW w:w="4876" w:type="dxa"/>
            <w:tcBorders>
              <w:top w:val="nil"/>
              <w:left w:val="nil"/>
              <w:bottom w:val="nil"/>
              <w:right w:val="nil"/>
            </w:tcBorders>
          </w:tcPr>
          <w:p w14:paraId="6663BAD6" w14:textId="35F5770F" w:rsidR="00445E59" w:rsidRPr="00B24EA1" w:rsidRDefault="00445E59" w:rsidP="0033651B">
            <w:pPr>
              <w:pStyle w:val="Normal6a"/>
            </w:pPr>
            <w:r w:rsidRPr="00B24EA1">
              <w:rPr>
                <w:i/>
                <w:iCs/>
              </w:rPr>
              <w:t>(A magyar változatot nem érinti.)</w:t>
            </w:r>
          </w:p>
        </w:tc>
      </w:tr>
    </w:tbl>
    <w:p w14:paraId="70E9E3CE" w14:textId="77777777" w:rsidR="00445E59" w:rsidRPr="00B24EA1" w:rsidRDefault="00445E59" w:rsidP="00445E59">
      <w:pPr>
        <w:pStyle w:val="AmOrLang"/>
      </w:pPr>
      <w:r w:rsidRPr="00B24EA1">
        <w:t xml:space="preserve">Or. </w:t>
      </w:r>
      <w:r w:rsidRPr="001254FA">
        <w:rPr>
          <w:rStyle w:val="HideTWBExt"/>
        </w:rPr>
        <w:t>&lt;Original&gt;</w:t>
      </w:r>
      <w:r w:rsidRPr="001254FA">
        <w:rPr>
          <w:rStyle w:val="HideTWBInt"/>
        </w:rPr>
        <w:t>{EN}</w:t>
      </w:r>
      <w:r w:rsidRPr="00B24EA1">
        <w:t>en</w:t>
      </w:r>
      <w:r w:rsidRPr="001254FA">
        <w:rPr>
          <w:rStyle w:val="HideTWBExt"/>
        </w:rPr>
        <w:t>&lt;/Original&gt;</w:t>
      </w:r>
    </w:p>
    <w:p w14:paraId="57D55091" w14:textId="77777777" w:rsidR="00445E59" w:rsidRPr="00B24EA1" w:rsidRDefault="00445E59" w:rsidP="00445E59">
      <w:r w:rsidRPr="001254FA">
        <w:rPr>
          <w:rStyle w:val="HideTWBExt"/>
        </w:rPr>
        <w:t>&lt;/Amend&gt;</w:t>
      </w:r>
    </w:p>
    <w:p w14:paraId="1AFD7692" w14:textId="77777777" w:rsidR="00445E59" w:rsidRPr="00B24EA1" w:rsidRDefault="00445E59" w:rsidP="00445E59">
      <w:pPr>
        <w:pStyle w:val="AmNumberTabs"/>
      </w:pPr>
      <w:r w:rsidRPr="001254FA">
        <w:rPr>
          <w:rStyle w:val="HideTWBExt"/>
          <w:b w:val="0"/>
        </w:rPr>
        <w:t>&lt;Amend&gt;</w:t>
      </w:r>
      <w:r w:rsidRPr="00B24EA1">
        <w:t>Módosítás</w:t>
      </w:r>
      <w:r w:rsidRPr="00B24EA1">
        <w:tab/>
      </w:r>
      <w:r w:rsidRPr="00B24EA1">
        <w:tab/>
      </w:r>
      <w:r w:rsidRPr="001254FA">
        <w:rPr>
          <w:rStyle w:val="HideTWBExt"/>
          <w:b w:val="0"/>
        </w:rPr>
        <w:t>&lt;NumAm&gt;</w:t>
      </w:r>
      <w:r w:rsidRPr="00B24EA1">
        <w:t>11</w:t>
      </w:r>
      <w:r w:rsidRPr="001254FA">
        <w:rPr>
          <w:rStyle w:val="HideTWBExt"/>
          <w:b w:val="0"/>
        </w:rPr>
        <w:t>&lt;/NumAm&gt;</w:t>
      </w:r>
    </w:p>
    <w:p w14:paraId="08BA83E7" w14:textId="77777777" w:rsidR="00445E59" w:rsidRPr="00B24EA1" w:rsidRDefault="00445E59" w:rsidP="00445E59">
      <w:pPr>
        <w:pStyle w:val="NormalBold"/>
      </w:pPr>
      <w:r w:rsidRPr="001254FA">
        <w:rPr>
          <w:rStyle w:val="HideTWBExt"/>
          <w:b w:val="0"/>
        </w:rPr>
        <w:t>&lt;RepeatBlock-By&gt;&lt;Members&gt;</w:t>
      </w:r>
      <w:r w:rsidRPr="00B24EA1">
        <w:t>Sven Mikser</w:t>
      </w:r>
      <w:r w:rsidRPr="001254FA">
        <w:rPr>
          <w:rStyle w:val="HideTWBExt"/>
          <w:b w:val="0"/>
        </w:rPr>
        <w:t>&lt;/Members&gt;</w:t>
      </w:r>
    </w:p>
    <w:p w14:paraId="7662E59E" w14:textId="77777777" w:rsidR="00445E59" w:rsidRPr="00B24EA1" w:rsidRDefault="00445E59" w:rsidP="00445E59">
      <w:pPr>
        <w:pStyle w:val="NormalBold"/>
      </w:pPr>
      <w:r w:rsidRPr="001254FA">
        <w:rPr>
          <w:rStyle w:val="HideTWBExt"/>
          <w:b w:val="0"/>
        </w:rPr>
        <w:t>&lt;/RepeatBlock-By&gt;</w:t>
      </w:r>
    </w:p>
    <w:p w14:paraId="4B0FE126" w14:textId="77777777" w:rsidR="00445E59" w:rsidRPr="00B24EA1" w:rsidRDefault="00445E59" w:rsidP="00445E59">
      <w:pPr>
        <w:pStyle w:val="NormalBold"/>
      </w:pPr>
      <w:r w:rsidRPr="001254FA">
        <w:rPr>
          <w:rStyle w:val="HideTWBExt"/>
          <w:b w:val="0"/>
        </w:rPr>
        <w:t>&lt;DocAmend&gt;</w:t>
      </w:r>
      <w:r w:rsidRPr="00B24EA1">
        <w:t>Állásfoglalásra irányuló indítvány</w:t>
      </w:r>
      <w:r w:rsidRPr="001254FA">
        <w:rPr>
          <w:rStyle w:val="HideTWBExt"/>
          <w:b w:val="0"/>
        </w:rPr>
        <w:t>&lt;/DocAmend&gt;</w:t>
      </w:r>
    </w:p>
    <w:p w14:paraId="3B3D474C" w14:textId="77777777" w:rsidR="00445E59" w:rsidRPr="00B24EA1" w:rsidRDefault="00445E59" w:rsidP="00445E59">
      <w:pPr>
        <w:pStyle w:val="NormalBold"/>
      </w:pPr>
      <w:r w:rsidRPr="001254FA">
        <w:rPr>
          <w:rStyle w:val="HideTWBExt"/>
          <w:b w:val="0"/>
        </w:rPr>
        <w:t>&lt;Article&gt;</w:t>
      </w:r>
      <w:r w:rsidRPr="00B24EA1">
        <w:t>B a preambulumbekezdés (új)</w:t>
      </w:r>
      <w:r w:rsidRPr="001254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3D42" w:rsidRPr="00B24EA1" w14:paraId="42BBF565" w14:textId="77777777" w:rsidTr="0033651B">
        <w:trPr>
          <w:trHeight w:hRule="exact" w:val="240"/>
          <w:jc w:val="center"/>
        </w:trPr>
        <w:tc>
          <w:tcPr>
            <w:tcW w:w="9752" w:type="dxa"/>
            <w:gridSpan w:val="2"/>
            <w:tcBorders>
              <w:top w:val="nil"/>
              <w:left w:val="nil"/>
              <w:bottom w:val="nil"/>
              <w:right w:val="nil"/>
            </w:tcBorders>
          </w:tcPr>
          <w:p w14:paraId="38E4F5F1" w14:textId="77777777" w:rsidR="00445E59" w:rsidRPr="00B24EA1" w:rsidRDefault="00445E59" w:rsidP="0033651B"/>
        </w:tc>
      </w:tr>
      <w:tr w:rsidR="00B63D42" w:rsidRPr="00B24EA1" w14:paraId="6466AD71" w14:textId="77777777" w:rsidTr="0033651B">
        <w:trPr>
          <w:trHeight w:val="240"/>
          <w:jc w:val="center"/>
        </w:trPr>
        <w:tc>
          <w:tcPr>
            <w:tcW w:w="4876" w:type="dxa"/>
            <w:tcBorders>
              <w:top w:val="nil"/>
              <w:left w:val="nil"/>
              <w:bottom w:val="nil"/>
              <w:right w:val="nil"/>
            </w:tcBorders>
          </w:tcPr>
          <w:p w14:paraId="3FC1EB2C" w14:textId="77777777" w:rsidR="00445E59" w:rsidRPr="00B24EA1" w:rsidRDefault="00445E59" w:rsidP="0033651B">
            <w:pPr>
              <w:pStyle w:val="AmColumnHeading"/>
            </w:pPr>
            <w:r w:rsidRPr="00B24EA1">
              <w:t>Állásfoglalásra irányuló indítvány</w:t>
            </w:r>
          </w:p>
        </w:tc>
        <w:tc>
          <w:tcPr>
            <w:tcW w:w="4876" w:type="dxa"/>
            <w:tcBorders>
              <w:top w:val="nil"/>
              <w:left w:val="nil"/>
              <w:bottom w:val="nil"/>
              <w:right w:val="nil"/>
            </w:tcBorders>
          </w:tcPr>
          <w:p w14:paraId="0D67DBC4" w14:textId="77777777" w:rsidR="00445E59" w:rsidRPr="00B24EA1" w:rsidRDefault="00445E59" w:rsidP="0033651B">
            <w:pPr>
              <w:pStyle w:val="AmColumnHeading"/>
            </w:pPr>
            <w:r w:rsidRPr="00B24EA1">
              <w:t>Módosítás</w:t>
            </w:r>
          </w:p>
        </w:tc>
      </w:tr>
      <w:tr w:rsidR="00B63D42" w:rsidRPr="00B24EA1" w14:paraId="6AB583D5" w14:textId="77777777" w:rsidTr="0033651B">
        <w:trPr>
          <w:jc w:val="center"/>
        </w:trPr>
        <w:tc>
          <w:tcPr>
            <w:tcW w:w="4876" w:type="dxa"/>
            <w:tcBorders>
              <w:top w:val="nil"/>
              <w:left w:val="nil"/>
              <w:bottom w:val="nil"/>
              <w:right w:val="nil"/>
            </w:tcBorders>
          </w:tcPr>
          <w:p w14:paraId="5218AD94" w14:textId="77777777" w:rsidR="00445E59" w:rsidRPr="00B24EA1" w:rsidRDefault="00445E59" w:rsidP="0033651B">
            <w:pPr>
              <w:pStyle w:val="Normal6a"/>
            </w:pPr>
          </w:p>
        </w:tc>
        <w:tc>
          <w:tcPr>
            <w:tcW w:w="4876" w:type="dxa"/>
            <w:tcBorders>
              <w:top w:val="nil"/>
              <w:left w:val="nil"/>
              <w:bottom w:val="nil"/>
              <w:right w:val="nil"/>
            </w:tcBorders>
          </w:tcPr>
          <w:p w14:paraId="17C7E554" w14:textId="77777777" w:rsidR="00445E59" w:rsidRPr="00B24EA1" w:rsidRDefault="00445E59" w:rsidP="0033651B">
            <w:pPr>
              <w:pStyle w:val="Normal6a"/>
            </w:pPr>
            <w:r w:rsidRPr="00B24EA1">
              <w:rPr>
                <w:b/>
                <w:i/>
              </w:rPr>
              <w:t>Ba.</w:t>
            </w:r>
            <w:r w:rsidRPr="00B24EA1">
              <w:tab/>
            </w:r>
            <w:r w:rsidRPr="00B24EA1">
              <w:rPr>
                <w:b/>
                <w:i/>
              </w:rPr>
              <w:t>mivel Moldova 2024. október 20-án népszavazást tartott, amely megerősítette az európai integráció alkotmányba való beépítését az ország destabilizálását célzó manipulatív beavatkozás különböző formái, a politikai szereplők jogellenes finanszírozása, a dezinformációs kampányok és a kibertámadások ellenére;</w:t>
            </w:r>
          </w:p>
        </w:tc>
      </w:tr>
    </w:tbl>
    <w:p w14:paraId="508F64AF" w14:textId="77777777" w:rsidR="00445E59" w:rsidRPr="00B24EA1" w:rsidRDefault="00445E59" w:rsidP="00445E59">
      <w:pPr>
        <w:pStyle w:val="AmOrLang"/>
      </w:pPr>
      <w:r w:rsidRPr="00B24EA1">
        <w:t xml:space="preserve">Or. </w:t>
      </w:r>
      <w:r w:rsidRPr="001254FA">
        <w:rPr>
          <w:rStyle w:val="HideTWBExt"/>
        </w:rPr>
        <w:t>&lt;Original&gt;</w:t>
      </w:r>
      <w:r w:rsidRPr="001254FA">
        <w:rPr>
          <w:rStyle w:val="HideTWBInt"/>
        </w:rPr>
        <w:t>{EN}</w:t>
      </w:r>
      <w:r w:rsidRPr="00B24EA1">
        <w:t>en</w:t>
      </w:r>
      <w:r w:rsidRPr="001254FA">
        <w:rPr>
          <w:rStyle w:val="HideTWBExt"/>
        </w:rPr>
        <w:t>&lt;/Original&gt;</w:t>
      </w:r>
    </w:p>
    <w:p w14:paraId="28167367" w14:textId="77777777" w:rsidR="00445E59" w:rsidRPr="00B24EA1" w:rsidRDefault="00445E59" w:rsidP="00445E59">
      <w:r w:rsidRPr="001254FA">
        <w:rPr>
          <w:rStyle w:val="HideTWBExt"/>
        </w:rPr>
        <w:t>&lt;/Amend&gt;</w:t>
      </w:r>
    </w:p>
    <w:p w14:paraId="3BD5EF40" w14:textId="77777777" w:rsidR="00445E59" w:rsidRPr="00B24EA1" w:rsidRDefault="00445E59" w:rsidP="00445E59">
      <w:pPr>
        <w:pStyle w:val="AmNumberTabs"/>
      </w:pPr>
      <w:r w:rsidRPr="001254FA">
        <w:rPr>
          <w:rStyle w:val="HideTWBExt"/>
          <w:b w:val="0"/>
        </w:rPr>
        <w:t>&lt;Amend&gt;</w:t>
      </w:r>
      <w:r w:rsidRPr="00B24EA1">
        <w:t>Módosítás</w:t>
      </w:r>
      <w:r w:rsidRPr="00B24EA1">
        <w:tab/>
      </w:r>
      <w:r w:rsidRPr="00B24EA1">
        <w:tab/>
      </w:r>
      <w:r w:rsidRPr="001254FA">
        <w:rPr>
          <w:rStyle w:val="HideTWBExt"/>
          <w:b w:val="0"/>
        </w:rPr>
        <w:t>&lt;NumAm&gt;</w:t>
      </w:r>
      <w:r w:rsidRPr="00B24EA1">
        <w:t>12</w:t>
      </w:r>
      <w:r w:rsidRPr="001254FA">
        <w:rPr>
          <w:rStyle w:val="HideTWBExt"/>
          <w:b w:val="0"/>
        </w:rPr>
        <w:t>&lt;/NumAm&gt;</w:t>
      </w:r>
    </w:p>
    <w:p w14:paraId="19484BBC" w14:textId="77777777" w:rsidR="00445E59" w:rsidRPr="00B24EA1" w:rsidRDefault="00445E59" w:rsidP="00445E59">
      <w:pPr>
        <w:pStyle w:val="NormalBold"/>
      </w:pPr>
      <w:r w:rsidRPr="001254FA">
        <w:rPr>
          <w:rStyle w:val="HideTWBExt"/>
          <w:b w:val="0"/>
        </w:rPr>
        <w:t>&lt;RepeatBlock-By&gt;&lt;Members&gt;</w:t>
      </w:r>
      <w:r w:rsidRPr="00B24EA1">
        <w:t>Reinier Van Lanschot</w:t>
      </w:r>
      <w:r w:rsidRPr="001254FA">
        <w:rPr>
          <w:rStyle w:val="HideTWBExt"/>
          <w:b w:val="0"/>
        </w:rPr>
        <w:t>&lt;/Members&gt;</w:t>
      </w:r>
    </w:p>
    <w:p w14:paraId="058E2AD7" w14:textId="77777777" w:rsidR="00445E59" w:rsidRPr="00B24EA1" w:rsidRDefault="00445E59" w:rsidP="00445E59">
      <w:r w:rsidRPr="001254FA">
        <w:rPr>
          <w:rStyle w:val="HideTWBExt"/>
        </w:rPr>
        <w:t>&lt;AuNomDe&gt;</w:t>
      </w:r>
      <w:r w:rsidRPr="001254FA">
        <w:rPr>
          <w:rStyle w:val="HideTWBInt"/>
        </w:rPr>
        <w:t>{Greens/EFA}</w:t>
      </w:r>
      <w:r w:rsidRPr="00B24EA1">
        <w:t>a Verts/ALE képviselőcsoport nevében</w:t>
      </w:r>
      <w:r w:rsidRPr="001254FA">
        <w:rPr>
          <w:rStyle w:val="HideTWBExt"/>
        </w:rPr>
        <w:t>&lt;/AuNomDe&gt;</w:t>
      </w:r>
    </w:p>
    <w:p w14:paraId="3A0E2EC8" w14:textId="77777777" w:rsidR="00445E59" w:rsidRPr="00B24EA1" w:rsidRDefault="00445E59" w:rsidP="00445E59">
      <w:pPr>
        <w:pStyle w:val="NormalBold"/>
      </w:pPr>
      <w:r w:rsidRPr="001254FA">
        <w:rPr>
          <w:rStyle w:val="HideTWBExt"/>
          <w:b w:val="0"/>
        </w:rPr>
        <w:t>&lt;/RepeatBlock-By&gt;</w:t>
      </w:r>
    </w:p>
    <w:p w14:paraId="4D257CBB" w14:textId="77777777" w:rsidR="00445E59" w:rsidRPr="00B24EA1" w:rsidRDefault="00445E59" w:rsidP="00445E59">
      <w:pPr>
        <w:pStyle w:val="NormalBold"/>
      </w:pPr>
      <w:r w:rsidRPr="001254FA">
        <w:rPr>
          <w:rStyle w:val="HideTWBExt"/>
          <w:b w:val="0"/>
        </w:rPr>
        <w:t>&lt;DocAmend&gt;</w:t>
      </w:r>
      <w:r w:rsidRPr="00B24EA1">
        <w:t>Állásfoglalásra irányuló indítvány</w:t>
      </w:r>
      <w:r w:rsidRPr="001254FA">
        <w:rPr>
          <w:rStyle w:val="HideTWBExt"/>
          <w:b w:val="0"/>
        </w:rPr>
        <w:t>&lt;/DocAmend&gt;</w:t>
      </w:r>
    </w:p>
    <w:p w14:paraId="322EF61D" w14:textId="77777777" w:rsidR="00445E59" w:rsidRPr="00B24EA1" w:rsidRDefault="00445E59" w:rsidP="00445E59">
      <w:pPr>
        <w:pStyle w:val="NormalBold"/>
      </w:pPr>
      <w:r w:rsidRPr="001254FA">
        <w:rPr>
          <w:rStyle w:val="HideTWBExt"/>
          <w:b w:val="0"/>
        </w:rPr>
        <w:t>&lt;Article&gt;</w:t>
      </w:r>
      <w:r w:rsidRPr="00B24EA1">
        <w:t>C a preambulumbekezdés (új)</w:t>
      </w:r>
      <w:r w:rsidRPr="001254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3D42" w:rsidRPr="00B24EA1" w14:paraId="196BEE40" w14:textId="77777777" w:rsidTr="0033651B">
        <w:trPr>
          <w:trHeight w:hRule="exact" w:val="240"/>
          <w:jc w:val="center"/>
        </w:trPr>
        <w:tc>
          <w:tcPr>
            <w:tcW w:w="9752" w:type="dxa"/>
            <w:gridSpan w:val="2"/>
            <w:tcBorders>
              <w:top w:val="nil"/>
              <w:left w:val="nil"/>
              <w:bottom w:val="nil"/>
              <w:right w:val="nil"/>
            </w:tcBorders>
          </w:tcPr>
          <w:p w14:paraId="4EA48AC1" w14:textId="77777777" w:rsidR="00445E59" w:rsidRPr="00B24EA1" w:rsidRDefault="00445E59" w:rsidP="0033651B"/>
        </w:tc>
      </w:tr>
      <w:tr w:rsidR="00B63D42" w:rsidRPr="00B24EA1" w14:paraId="55A5B466" w14:textId="77777777" w:rsidTr="0033651B">
        <w:trPr>
          <w:trHeight w:val="240"/>
          <w:jc w:val="center"/>
        </w:trPr>
        <w:tc>
          <w:tcPr>
            <w:tcW w:w="4876" w:type="dxa"/>
            <w:tcBorders>
              <w:top w:val="nil"/>
              <w:left w:val="nil"/>
              <w:bottom w:val="nil"/>
              <w:right w:val="nil"/>
            </w:tcBorders>
          </w:tcPr>
          <w:p w14:paraId="5C9FC273" w14:textId="77777777" w:rsidR="00445E59" w:rsidRPr="00B24EA1" w:rsidRDefault="00445E59" w:rsidP="0033651B">
            <w:pPr>
              <w:pStyle w:val="AmColumnHeading"/>
            </w:pPr>
            <w:r w:rsidRPr="00B24EA1">
              <w:t>Állásfoglalásra irányuló indítvány</w:t>
            </w:r>
          </w:p>
        </w:tc>
        <w:tc>
          <w:tcPr>
            <w:tcW w:w="4876" w:type="dxa"/>
            <w:tcBorders>
              <w:top w:val="nil"/>
              <w:left w:val="nil"/>
              <w:bottom w:val="nil"/>
              <w:right w:val="nil"/>
            </w:tcBorders>
          </w:tcPr>
          <w:p w14:paraId="77F38E44" w14:textId="77777777" w:rsidR="00445E59" w:rsidRPr="00B24EA1" w:rsidRDefault="00445E59" w:rsidP="0033651B">
            <w:pPr>
              <w:pStyle w:val="AmColumnHeading"/>
            </w:pPr>
            <w:r w:rsidRPr="00B24EA1">
              <w:t>Módosítás</w:t>
            </w:r>
          </w:p>
        </w:tc>
      </w:tr>
      <w:tr w:rsidR="00B63D42" w:rsidRPr="00B24EA1" w14:paraId="2865FC0D" w14:textId="77777777" w:rsidTr="0033651B">
        <w:trPr>
          <w:jc w:val="center"/>
        </w:trPr>
        <w:tc>
          <w:tcPr>
            <w:tcW w:w="4876" w:type="dxa"/>
            <w:tcBorders>
              <w:top w:val="nil"/>
              <w:left w:val="nil"/>
              <w:bottom w:val="nil"/>
              <w:right w:val="nil"/>
            </w:tcBorders>
          </w:tcPr>
          <w:p w14:paraId="510683E5" w14:textId="77777777" w:rsidR="00445E59" w:rsidRPr="00B24EA1" w:rsidRDefault="00445E59" w:rsidP="0033651B">
            <w:pPr>
              <w:pStyle w:val="Normal6a"/>
            </w:pPr>
          </w:p>
        </w:tc>
        <w:tc>
          <w:tcPr>
            <w:tcW w:w="4876" w:type="dxa"/>
            <w:tcBorders>
              <w:top w:val="nil"/>
              <w:left w:val="nil"/>
              <w:bottom w:val="nil"/>
              <w:right w:val="nil"/>
            </w:tcBorders>
          </w:tcPr>
          <w:p w14:paraId="01FED60A" w14:textId="77777777" w:rsidR="00445E59" w:rsidRPr="00B24EA1" w:rsidRDefault="00445E59" w:rsidP="0033651B">
            <w:pPr>
              <w:pStyle w:val="Normal6a"/>
            </w:pPr>
            <w:r w:rsidRPr="00B24EA1">
              <w:rPr>
                <w:b/>
                <w:i/>
              </w:rPr>
              <w:t>Ca.</w:t>
            </w:r>
            <w:r w:rsidRPr="00B24EA1">
              <w:tab/>
            </w:r>
            <w:r w:rsidRPr="00B24EA1">
              <w:rPr>
                <w:b/>
                <w:i/>
              </w:rPr>
              <w:t>mivel Moldovát a Freedom House 2025. évi „Freedom in the World” (Szabadság a világban) című jelentése „részben szabadnak” minősítette; mivel a Freedom House jellemzése szerint Moldova versenyképes választási környezettel rendelkezik, ahol a gyülekezési, a szólásszabadság és a vallásszabadság széles körű védelmet élvez, bár a kormányzati szekcióban széles körben elterjedt a korrupció, a főbb politikai pártok és az erős gazdasági érdekek közötti kapcsolatok, valamint a jogállamiság hiányosságai, amelyek továbbra is akadályozzák a demokratikus kormányzást;</w:t>
            </w:r>
          </w:p>
        </w:tc>
      </w:tr>
    </w:tbl>
    <w:p w14:paraId="6B833DF6" w14:textId="77777777" w:rsidR="00445E59" w:rsidRPr="00B24EA1" w:rsidRDefault="00445E59" w:rsidP="00445E59">
      <w:pPr>
        <w:pStyle w:val="AmOrLang"/>
      </w:pPr>
      <w:r w:rsidRPr="00B24EA1">
        <w:t xml:space="preserve">Or. </w:t>
      </w:r>
      <w:r w:rsidRPr="001254FA">
        <w:rPr>
          <w:rStyle w:val="HideTWBExt"/>
        </w:rPr>
        <w:t>&lt;Original&gt;</w:t>
      </w:r>
      <w:r w:rsidRPr="001254FA">
        <w:rPr>
          <w:rStyle w:val="HideTWBInt"/>
        </w:rPr>
        <w:t>{EN}</w:t>
      </w:r>
      <w:r w:rsidRPr="00B24EA1">
        <w:t>en</w:t>
      </w:r>
      <w:r w:rsidRPr="001254FA">
        <w:rPr>
          <w:rStyle w:val="HideTWBExt"/>
        </w:rPr>
        <w:t>&lt;/Original&gt;</w:t>
      </w:r>
    </w:p>
    <w:p w14:paraId="24ED02E6" w14:textId="77777777" w:rsidR="00445E59" w:rsidRPr="00B24EA1" w:rsidRDefault="00445E59" w:rsidP="00445E59">
      <w:r w:rsidRPr="001254FA">
        <w:rPr>
          <w:rStyle w:val="HideTWBExt"/>
        </w:rPr>
        <w:t>&lt;/Amend&gt;</w:t>
      </w:r>
    </w:p>
    <w:p w14:paraId="568EAFB6" w14:textId="77777777" w:rsidR="00445E59" w:rsidRPr="00B24EA1" w:rsidRDefault="00445E59" w:rsidP="00445E59">
      <w:pPr>
        <w:pStyle w:val="AmNumberTabs"/>
      </w:pPr>
      <w:r w:rsidRPr="001254FA">
        <w:rPr>
          <w:rStyle w:val="HideTWBExt"/>
          <w:b w:val="0"/>
        </w:rPr>
        <w:t>&lt;Amend&gt;</w:t>
      </w:r>
      <w:r w:rsidRPr="00B24EA1">
        <w:t>Módosítás</w:t>
      </w:r>
      <w:r w:rsidRPr="00B24EA1">
        <w:tab/>
      </w:r>
      <w:r w:rsidRPr="00B24EA1">
        <w:tab/>
      </w:r>
      <w:r w:rsidRPr="001254FA">
        <w:rPr>
          <w:rStyle w:val="HideTWBExt"/>
          <w:b w:val="0"/>
        </w:rPr>
        <w:t>&lt;NumAm&gt;</w:t>
      </w:r>
      <w:r w:rsidRPr="00B24EA1">
        <w:t>13</w:t>
      </w:r>
      <w:r w:rsidRPr="001254FA">
        <w:rPr>
          <w:rStyle w:val="HideTWBExt"/>
          <w:b w:val="0"/>
        </w:rPr>
        <w:t>&lt;/NumAm&gt;</w:t>
      </w:r>
    </w:p>
    <w:p w14:paraId="3AF7CC35" w14:textId="77777777" w:rsidR="00445E59" w:rsidRPr="00B24EA1" w:rsidRDefault="00445E59" w:rsidP="00445E59">
      <w:pPr>
        <w:pStyle w:val="NormalBold"/>
      </w:pPr>
      <w:r w:rsidRPr="001254FA">
        <w:rPr>
          <w:rStyle w:val="HideTWBExt"/>
          <w:b w:val="0"/>
        </w:rPr>
        <w:t>&lt;RepeatBlock-By&gt;&lt;Members&gt;</w:t>
      </w:r>
      <w:r w:rsidRPr="00B24EA1">
        <w:t>Liudas Mažylis</w:t>
      </w:r>
      <w:r w:rsidRPr="001254FA">
        <w:rPr>
          <w:rStyle w:val="HideTWBExt"/>
          <w:b w:val="0"/>
        </w:rPr>
        <w:t>&lt;/Members&gt;</w:t>
      </w:r>
    </w:p>
    <w:p w14:paraId="4F61E718" w14:textId="77777777" w:rsidR="00445E59" w:rsidRPr="00B24EA1" w:rsidRDefault="00445E59" w:rsidP="00445E59">
      <w:pPr>
        <w:pStyle w:val="NormalBold"/>
      </w:pPr>
      <w:r w:rsidRPr="001254FA">
        <w:rPr>
          <w:rStyle w:val="HideTWBExt"/>
          <w:b w:val="0"/>
        </w:rPr>
        <w:t>&lt;/RepeatBlock-By&gt;</w:t>
      </w:r>
    </w:p>
    <w:p w14:paraId="79EB5563" w14:textId="77777777" w:rsidR="00445E59" w:rsidRPr="00B24EA1" w:rsidRDefault="00445E59" w:rsidP="00445E59">
      <w:pPr>
        <w:pStyle w:val="NormalBold"/>
      </w:pPr>
      <w:r w:rsidRPr="001254FA">
        <w:rPr>
          <w:rStyle w:val="HideTWBExt"/>
          <w:b w:val="0"/>
        </w:rPr>
        <w:t>&lt;DocAmend&gt;</w:t>
      </w:r>
      <w:r w:rsidRPr="00B24EA1">
        <w:t>Állásfoglalásra irányuló indítvány</w:t>
      </w:r>
      <w:r w:rsidRPr="001254FA">
        <w:rPr>
          <w:rStyle w:val="HideTWBExt"/>
          <w:b w:val="0"/>
        </w:rPr>
        <w:t>&lt;/DocAmend&gt;</w:t>
      </w:r>
    </w:p>
    <w:p w14:paraId="5437B6B7" w14:textId="77777777" w:rsidR="00445E59" w:rsidRPr="00B24EA1" w:rsidRDefault="00445E59" w:rsidP="00445E59">
      <w:pPr>
        <w:pStyle w:val="NormalBold"/>
      </w:pPr>
      <w:r w:rsidRPr="001254FA">
        <w:rPr>
          <w:rStyle w:val="HideTWBExt"/>
          <w:b w:val="0"/>
        </w:rPr>
        <w:t>&lt;Article&gt;</w:t>
      </w:r>
      <w:r w:rsidRPr="00B24EA1">
        <w:t>C a preambulumbekezdés (új)</w:t>
      </w:r>
      <w:r w:rsidRPr="001254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3D42" w:rsidRPr="00B24EA1" w14:paraId="023F812B" w14:textId="77777777" w:rsidTr="0033651B">
        <w:trPr>
          <w:trHeight w:hRule="exact" w:val="240"/>
          <w:jc w:val="center"/>
        </w:trPr>
        <w:tc>
          <w:tcPr>
            <w:tcW w:w="9752" w:type="dxa"/>
            <w:gridSpan w:val="2"/>
            <w:tcBorders>
              <w:top w:val="nil"/>
              <w:left w:val="nil"/>
              <w:bottom w:val="nil"/>
              <w:right w:val="nil"/>
            </w:tcBorders>
          </w:tcPr>
          <w:p w14:paraId="78697F24" w14:textId="77777777" w:rsidR="00445E59" w:rsidRPr="00B24EA1" w:rsidRDefault="00445E59" w:rsidP="0033651B"/>
        </w:tc>
      </w:tr>
      <w:tr w:rsidR="00B63D42" w:rsidRPr="00B24EA1" w14:paraId="7DE978BE" w14:textId="77777777" w:rsidTr="0033651B">
        <w:trPr>
          <w:trHeight w:val="240"/>
          <w:jc w:val="center"/>
        </w:trPr>
        <w:tc>
          <w:tcPr>
            <w:tcW w:w="4876" w:type="dxa"/>
            <w:tcBorders>
              <w:top w:val="nil"/>
              <w:left w:val="nil"/>
              <w:bottom w:val="nil"/>
              <w:right w:val="nil"/>
            </w:tcBorders>
          </w:tcPr>
          <w:p w14:paraId="594AF01D" w14:textId="77777777" w:rsidR="00445E59" w:rsidRPr="00B24EA1" w:rsidRDefault="00445E59" w:rsidP="0033651B">
            <w:pPr>
              <w:pStyle w:val="AmColumnHeading"/>
            </w:pPr>
            <w:r w:rsidRPr="00B24EA1">
              <w:t>Állásfoglalásra irányuló indítvány</w:t>
            </w:r>
          </w:p>
        </w:tc>
        <w:tc>
          <w:tcPr>
            <w:tcW w:w="4876" w:type="dxa"/>
            <w:tcBorders>
              <w:top w:val="nil"/>
              <w:left w:val="nil"/>
              <w:bottom w:val="nil"/>
              <w:right w:val="nil"/>
            </w:tcBorders>
          </w:tcPr>
          <w:p w14:paraId="2AEA69CC" w14:textId="77777777" w:rsidR="00445E59" w:rsidRPr="00B24EA1" w:rsidRDefault="00445E59" w:rsidP="0033651B">
            <w:pPr>
              <w:pStyle w:val="AmColumnHeading"/>
            </w:pPr>
            <w:r w:rsidRPr="00B24EA1">
              <w:t>Módosítás</w:t>
            </w:r>
          </w:p>
        </w:tc>
      </w:tr>
      <w:tr w:rsidR="00B63D42" w:rsidRPr="00B24EA1" w14:paraId="77FD96B9" w14:textId="77777777" w:rsidTr="0033651B">
        <w:trPr>
          <w:jc w:val="center"/>
        </w:trPr>
        <w:tc>
          <w:tcPr>
            <w:tcW w:w="4876" w:type="dxa"/>
            <w:tcBorders>
              <w:top w:val="nil"/>
              <w:left w:val="nil"/>
              <w:bottom w:val="nil"/>
              <w:right w:val="nil"/>
            </w:tcBorders>
          </w:tcPr>
          <w:p w14:paraId="00CA15BA" w14:textId="77777777" w:rsidR="00445E59" w:rsidRPr="00B24EA1" w:rsidRDefault="00445E59" w:rsidP="0033651B">
            <w:pPr>
              <w:pStyle w:val="Normal6a"/>
            </w:pPr>
          </w:p>
        </w:tc>
        <w:tc>
          <w:tcPr>
            <w:tcW w:w="4876" w:type="dxa"/>
            <w:tcBorders>
              <w:top w:val="nil"/>
              <w:left w:val="nil"/>
              <w:bottom w:val="nil"/>
              <w:right w:val="nil"/>
            </w:tcBorders>
          </w:tcPr>
          <w:p w14:paraId="63B0280E" w14:textId="77777777" w:rsidR="00445E59" w:rsidRPr="00B24EA1" w:rsidRDefault="00445E59" w:rsidP="0033651B">
            <w:pPr>
              <w:pStyle w:val="Normal6a"/>
            </w:pPr>
            <w:r w:rsidRPr="00B24EA1">
              <w:rPr>
                <w:b/>
                <w:i/>
              </w:rPr>
              <w:t>Ca.</w:t>
            </w:r>
            <w:r w:rsidRPr="00B24EA1">
              <w:tab/>
            </w:r>
            <w:r w:rsidRPr="00B24EA1">
              <w:rPr>
                <w:b/>
                <w:i/>
              </w:rPr>
              <w:t>mivel Oroszország teljes körű, indokolatlan és agresszív háborúja jelentősen veszélyeztette Moldova biztonsági keretét, megterhelte gazdaságát és megzavarta a társadalmi életet; mivel a Bizottság elemzései egyértelműen megerősítették, hogy e káros hatások enyhítése érdekében sürgősen erőteljes biztosítási intézkedésekre van szükség;</w:t>
            </w:r>
          </w:p>
        </w:tc>
      </w:tr>
    </w:tbl>
    <w:p w14:paraId="568C2341" w14:textId="77777777" w:rsidR="00445E59" w:rsidRPr="00B24EA1" w:rsidRDefault="00445E59" w:rsidP="00445E59">
      <w:pPr>
        <w:pStyle w:val="AmOrLang"/>
      </w:pPr>
      <w:r w:rsidRPr="00B24EA1">
        <w:t xml:space="preserve">Or. </w:t>
      </w:r>
      <w:r w:rsidRPr="001254FA">
        <w:rPr>
          <w:rStyle w:val="HideTWBExt"/>
        </w:rPr>
        <w:t>&lt;Original&gt;</w:t>
      </w:r>
      <w:r w:rsidRPr="001254FA">
        <w:rPr>
          <w:rStyle w:val="HideTWBInt"/>
        </w:rPr>
        <w:t>{EN}</w:t>
      </w:r>
      <w:r w:rsidRPr="00B24EA1">
        <w:t>en</w:t>
      </w:r>
      <w:r w:rsidRPr="001254FA">
        <w:rPr>
          <w:rStyle w:val="HideTWBExt"/>
        </w:rPr>
        <w:t>&lt;/Original&gt;</w:t>
      </w:r>
    </w:p>
    <w:p w14:paraId="59314BC1" w14:textId="77777777" w:rsidR="00445E59" w:rsidRPr="00B24EA1" w:rsidRDefault="00445E59" w:rsidP="00445E59">
      <w:r w:rsidRPr="001254FA">
        <w:rPr>
          <w:rStyle w:val="HideTWBExt"/>
        </w:rPr>
        <w:t>&lt;/Amend&gt;</w:t>
      </w:r>
    </w:p>
    <w:p w14:paraId="5DD4DCA5" w14:textId="77777777" w:rsidR="00445E59" w:rsidRPr="00B24EA1" w:rsidRDefault="00445E59" w:rsidP="00445E59">
      <w:pPr>
        <w:pStyle w:val="AmNumberTabs"/>
      </w:pPr>
      <w:r w:rsidRPr="001254FA">
        <w:rPr>
          <w:rStyle w:val="HideTWBExt"/>
          <w:b w:val="0"/>
        </w:rPr>
        <w:t>&lt;Amend&gt;</w:t>
      </w:r>
      <w:r w:rsidRPr="00B24EA1">
        <w:t>Módosítás</w:t>
      </w:r>
      <w:r w:rsidRPr="00B24EA1">
        <w:tab/>
      </w:r>
      <w:r w:rsidRPr="00B24EA1">
        <w:tab/>
      </w:r>
      <w:r w:rsidRPr="001254FA">
        <w:rPr>
          <w:rStyle w:val="HideTWBExt"/>
          <w:b w:val="0"/>
        </w:rPr>
        <w:t>&lt;NumAm&gt;</w:t>
      </w:r>
      <w:r w:rsidRPr="00B24EA1">
        <w:t>14</w:t>
      </w:r>
      <w:r w:rsidRPr="001254FA">
        <w:rPr>
          <w:rStyle w:val="HideTWBExt"/>
          <w:b w:val="0"/>
        </w:rPr>
        <w:t>&lt;/NumAm&gt;</w:t>
      </w:r>
    </w:p>
    <w:p w14:paraId="4A217D15" w14:textId="77777777" w:rsidR="00445E59" w:rsidRPr="00B24EA1" w:rsidRDefault="00445E59" w:rsidP="00445E59">
      <w:pPr>
        <w:pStyle w:val="NormalBold"/>
      </w:pPr>
      <w:r w:rsidRPr="001254FA">
        <w:rPr>
          <w:rStyle w:val="HideTWBExt"/>
          <w:b w:val="0"/>
        </w:rPr>
        <w:t>&lt;RepeatBlock-By&gt;&lt;Members&gt;</w:t>
      </w:r>
      <w:r w:rsidRPr="00B24EA1">
        <w:t>Pierre-Romain Thionnet, Matthieu Valet, Jordan Bardella</w:t>
      </w:r>
      <w:r w:rsidRPr="001254FA">
        <w:rPr>
          <w:rStyle w:val="HideTWBExt"/>
          <w:b w:val="0"/>
        </w:rPr>
        <w:t>&lt;/Members&gt;</w:t>
      </w:r>
    </w:p>
    <w:p w14:paraId="01C871FD" w14:textId="77777777" w:rsidR="00445E59" w:rsidRPr="00B24EA1" w:rsidRDefault="00445E59" w:rsidP="00445E59">
      <w:pPr>
        <w:pStyle w:val="NormalBold"/>
      </w:pPr>
      <w:r w:rsidRPr="001254FA">
        <w:rPr>
          <w:rStyle w:val="HideTWBExt"/>
          <w:b w:val="0"/>
        </w:rPr>
        <w:t>&lt;/RepeatBlock-By&gt;</w:t>
      </w:r>
    </w:p>
    <w:p w14:paraId="01C9A4D8" w14:textId="77777777" w:rsidR="00445E59" w:rsidRPr="00B24EA1" w:rsidRDefault="00445E59" w:rsidP="00445E59">
      <w:pPr>
        <w:pStyle w:val="NormalBold"/>
      </w:pPr>
      <w:r w:rsidRPr="001254FA">
        <w:rPr>
          <w:rStyle w:val="HideTWBExt"/>
          <w:b w:val="0"/>
        </w:rPr>
        <w:t>&lt;DocAmend&gt;</w:t>
      </w:r>
      <w:r w:rsidRPr="00B24EA1">
        <w:t>Állásfoglalásra irányuló indítvány</w:t>
      </w:r>
      <w:r w:rsidRPr="001254FA">
        <w:rPr>
          <w:rStyle w:val="HideTWBExt"/>
          <w:b w:val="0"/>
        </w:rPr>
        <w:t>&lt;/DocAmend&gt;</w:t>
      </w:r>
    </w:p>
    <w:p w14:paraId="2FC5B336" w14:textId="77777777" w:rsidR="00445E59" w:rsidRPr="00B24EA1" w:rsidRDefault="00445E59" w:rsidP="00445E59">
      <w:pPr>
        <w:pStyle w:val="NormalBold"/>
      </w:pPr>
      <w:r w:rsidRPr="001254FA">
        <w:rPr>
          <w:rStyle w:val="HideTWBExt"/>
          <w:b w:val="0"/>
        </w:rPr>
        <w:t>&lt;Article&gt;</w:t>
      </w:r>
      <w:r w:rsidRPr="00B24EA1">
        <w:t>C a preambulumbekezdés (új)</w:t>
      </w:r>
      <w:r w:rsidRPr="001254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3D42" w:rsidRPr="00B24EA1" w14:paraId="0F3702D3" w14:textId="77777777" w:rsidTr="0033651B">
        <w:trPr>
          <w:trHeight w:hRule="exact" w:val="240"/>
          <w:jc w:val="center"/>
        </w:trPr>
        <w:tc>
          <w:tcPr>
            <w:tcW w:w="9752" w:type="dxa"/>
            <w:gridSpan w:val="2"/>
            <w:tcBorders>
              <w:top w:val="nil"/>
              <w:left w:val="nil"/>
              <w:bottom w:val="nil"/>
              <w:right w:val="nil"/>
            </w:tcBorders>
          </w:tcPr>
          <w:p w14:paraId="4E78E6B1" w14:textId="77777777" w:rsidR="00445E59" w:rsidRPr="00B24EA1" w:rsidRDefault="00445E59" w:rsidP="0033651B"/>
        </w:tc>
      </w:tr>
      <w:tr w:rsidR="00B63D42" w:rsidRPr="00B24EA1" w14:paraId="123E7A45" w14:textId="77777777" w:rsidTr="0033651B">
        <w:trPr>
          <w:trHeight w:val="240"/>
          <w:jc w:val="center"/>
        </w:trPr>
        <w:tc>
          <w:tcPr>
            <w:tcW w:w="4876" w:type="dxa"/>
            <w:tcBorders>
              <w:top w:val="nil"/>
              <w:left w:val="nil"/>
              <w:bottom w:val="nil"/>
              <w:right w:val="nil"/>
            </w:tcBorders>
          </w:tcPr>
          <w:p w14:paraId="4C74090E" w14:textId="77777777" w:rsidR="00445E59" w:rsidRPr="00B24EA1" w:rsidRDefault="00445E59" w:rsidP="0033651B">
            <w:pPr>
              <w:pStyle w:val="AmColumnHeading"/>
            </w:pPr>
            <w:r w:rsidRPr="00B24EA1">
              <w:t>Állásfoglalásra irányuló indítvány</w:t>
            </w:r>
          </w:p>
        </w:tc>
        <w:tc>
          <w:tcPr>
            <w:tcW w:w="4876" w:type="dxa"/>
            <w:tcBorders>
              <w:top w:val="nil"/>
              <w:left w:val="nil"/>
              <w:bottom w:val="nil"/>
              <w:right w:val="nil"/>
            </w:tcBorders>
          </w:tcPr>
          <w:p w14:paraId="1A8C44F7" w14:textId="77777777" w:rsidR="00445E59" w:rsidRPr="00B24EA1" w:rsidRDefault="00445E59" w:rsidP="0033651B">
            <w:pPr>
              <w:pStyle w:val="AmColumnHeading"/>
            </w:pPr>
            <w:r w:rsidRPr="00B24EA1">
              <w:t>Módosítás</w:t>
            </w:r>
          </w:p>
        </w:tc>
      </w:tr>
      <w:tr w:rsidR="00B63D42" w:rsidRPr="00B24EA1" w14:paraId="64C0B464" w14:textId="77777777" w:rsidTr="0033651B">
        <w:trPr>
          <w:jc w:val="center"/>
        </w:trPr>
        <w:tc>
          <w:tcPr>
            <w:tcW w:w="4876" w:type="dxa"/>
            <w:tcBorders>
              <w:top w:val="nil"/>
              <w:left w:val="nil"/>
              <w:bottom w:val="nil"/>
              <w:right w:val="nil"/>
            </w:tcBorders>
          </w:tcPr>
          <w:p w14:paraId="01E567EF" w14:textId="77777777" w:rsidR="00445E59" w:rsidRPr="00B24EA1" w:rsidRDefault="00445E59" w:rsidP="0033651B">
            <w:pPr>
              <w:pStyle w:val="Normal6a"/>
            </w:pPr>
          </w:p>
        </w:tc>
        <w:tc>
          <w:tcPr>
            <w:tcW w:w="4876" w:type="dxa"/>
            <w:tcBorders>
              <w:top w:val="nil"/>
              <w:left w:val="nil"/>
              <w:bottom w:val="nil"/>
              <w:right w:val="nil"/>
            </w:tcBorders>
          </w:tcPr>
          <w:p w14:paraId="58D0FE82" w14:textId="77777777" w:rsidR="00445E59" w:rsidRPr="00B24EA1" w:rsidRDefault="00445E59" w:rsidP="0033651B">
            <w:pPr>
              <w:pStyle w:val="Normal6a"/>
            </w:pPr>
            <w:r w:rsidRPr="00B24EA1">
              <w:rPr>
                <w:b/>
                <w:i/>
              </w:rPr>
              <w:t>Ca.</w:t>
            </w:r>
            <w:r w:rsidRPr="00B24EA1">
              <w:tab/>
            </w:r>
            <w:r w:rsidRPr="00B24EA1">
              <w:rPr>
                <w:b/>
                <w:i/>
              </w:rPr>
              <w:t>mivel Moldova védelmi költségvetése a GDP 0,5 %-át teszi ki, ami Írországon kívül a legalacsonyabb Európában, ami a gyorsan romló regionális biztonsági környezet ellenére súlyosan alulfinanszírozott és alulképzett fegyveres erőket eredményez;</w:t>
            </w:r>
          </w:p>
        </w:tc>
      </w:tr>
    </w:tbl>
    <w:p w14:paraId="4FD55823" w14:textId="77777777" w:rsidR="00445E59" w:rsidRPr="00B24EA1" w:rsidRDefault="00445E59" w:rsidP="00445E59">
      <w:pPr>
        <w:pStyle w:val="AmOrLang"/>
      </w:pPr>
      <w:r w:rsidRPr="00B24EA1">
        <w:t xml:space="preserve">Or. </w:t>
      </w:r>
      <w:r w:rsidRPr="001254FA">
        <w:rPr>
          <w:rStyle w:val="HideTWBExt"/>
        </w:rPr>
        <w:t>&lt;Original&gt;</w:t>
      </w:r>
      <w:r w:rsidRPr="001254FA">
        <w:rPr>
          <w:rStyle w:val="HideTWBInt"/>
        </w:rPr>
        <w:t>{EN}</w:t>
      </w:r>
      <w:r w:rsidRPr="00B24EA1">
        <w:t>en</w:t>
      </w:r>
      <w:r w:rsidRPr="001254FA">
        <w:rPr>
          <w:rStyle w:val="HideTWBExt"/>
        </w:rPr>
        <w:t>&lt;/Original&gt;</w:t>
      </w:r>
    </w:p>
    <w:p w14:paraId="46A32190" w14:textId="77777777" w:rsidR="00445E59" w:rsidRPr="00B24EA1" w:rsidRDefault="00445E59" w:rsidP="00445E59">
      <w:r w:rsidRPr="001254FA">
        <w:rPr>
          <w:rStyle w:val="HideTWBExt"/>
        </w:rPr>
        <w:t>&lt;/Amend&gt;</w:t>
      </w:r>
    </w:p>
    <w:p w14:paraId="75867166" w14:textId="77777777" w:rsidR="00445E59" w:rsidRPr="00B24EA1" w:rsidRDefault="00445E59" w:rsidP="00445E59">
      <w:pPr>
        <w:pStyle w:val="AmNumberTabs"/>
      </w:pPr>
      <w:r w:rsidRPr="001254FA">
        <w:rPr>
          <w:rStyle w:val="HideTWBExt"/>
          <w:b w:val="0"/>
        </w:rPr>
        <w:t>&lt;Amend&gt;</w:t>
      </w:r>
      <w:r w:rsidRPr="00B24EA1">
        <w:t>Módosítás</w:t>
      </w:r>
      <w:r w:rsidRPr="00B24EA1">
        <w:tab/>
      </w:r>
      <w:r w:rsidRPr="00B24EA1">
        <w:tab/>
      </w:r>
      <w:r w:rsidRPr="001254FA">
        <w:rPr>
          <w:rStyle w:val="HideTWBExt"/>
          <w:b w:val="0"/>
        </w:rPr>
        <w:t>&lt;NumAm&gt;</w:t>
      </w:r>
      <w:r w:rsidRPr="00B24EA1">
        <w:t>15</w:t>
      </w:r>
      <w:r w:rsidRPr="001254FA">
        <w:rPr>
          <w:rStyle w:val="HideTWBExt"/>
          <w:b w:val="0"/>
        </w:rPr>
        <w:t>&lt;/NumAm&gt;</w:t>
      </w:r>
    </w:p>
    <w:p w14:paraId="41B94494" w14:textId="77777777" w:rsidR="00445E59" w:rsidRPr="00B24EA1" w:rsidRDefault="00445E59" w:rsidP="00445E59">
      <w:pPr>
        <w:pStyle w:val="NormalBold"/>
      </w:pPr>
      <w:r w:rsidRPr="001254FA">
        <w:rPr>
          <w:rStyle w:val="HideTWBExt"/>
          <w:b w:val="0"/>
        </w:rPr>
        <w:t>&lt;RepeatBlock-By&gt;&lt;Members&gt;</w:t>
      </w:r>
      <w:r w:rsidRPr="00B24EA1">
        <w:t>Reinier Van Lanschot</w:t>
      </w:r>
      <w:r w:rsidRPr="001254FA">
        <w:rPr>
          <w:rStyle w:val="HideTWBExt"/>
          <w:b w:val="0"/>
        </w:rPr>
        <w:t>&lt;/Members&gt;</w:t>
      </w:r>
    </w:p>
    <w:p w14:paraId="7B88A92B" w14:textId="77777777" w:rsidR="00445E59" w:rsidRPr="00B24EA1" w:rsidRDefault="00445E59" w:rsidP="00445E59">
      <w:r w:rsidRPr="001254FA">
        <w:rPr>
          <w:rStyle w:val="HideTWBExt"/>
        </w:rPr>
        <w:t>&lt;AuNomDe&gt;</w:t>
      </w:r>
      <w:r w:rsidRPr="001254FA">
        <w:rPr>
          <w:rStyle w:val="HideTWBInt"/>
        </w:rPr>
        <w:t>{Greens/EFA}</w:t>
      </w:r>
      <w:r w:rsidRPr="00B24EA1">
        <w:t>a Verts/ALE képviselőcsoport nevében</w:t>
      </w:r>
      <w:r w:rsidRPr="001254FA">
        <w:rPr>
          <w:rStyle w:val="HideTWBExt"/>
        </w:rPr>
        <w:t>&lt;/AuNomDe&gt;</w:t>
      </w:r>
    </w:p>
    <w:p w14:paraId="44CEDACB" w14:textId="77777777" w:rsidR="00445E59" w:rsidRPr="00B24EA1" w:rsidRDefault="00445E59" w:rsidP="00445E59">
      <w:pPr>
        <w:pStyle w:val="NormalBold"/>
      </w:pPr>
      <w:r w:rsidRPr="001254FA">
        <w:rPr>
          <w:rStyle w:val="HideTWBExt"/>
          <w:b w:val="0"/>
        </w:rPr>
        <w:t>&lt;/RepeatBlock-By&gt;</w:t>
      </w:r>
    </w:p>
    <w:p w14:paraId="4EAC8778" w14:textId="77777777" w:rsidR="00445E59" w:rsidRPr="00B24EA1" w:rsidRDefault="00445E59" w:rsidP="00445E59">
      <w:pPr>
        <w:pStyle w:val="NormalBold"/>
      </w:pPr>
      <w:r w:rsidRPr="001254FA">
        <w:rPr>
          <w:rStyle w:val="HideTWBExt"/>
          <w:b w:val="0"/>
        </w:rPr>
        <w:t>&lt;DocAmend&gt;</w:t>
      </w:r>
      <w:r w:rsidRPr="00B24EA1">
        <w:t>Állásfoglalásra irányuló indítvány</w:t>
      </w:r>
      <w:r w:rsidRPr="001254FA">
        <w:rPr>
          <w:rStyle w:val="HideTWBExt"/>
          <w:b w:val="0"/>
        </w:rPr>
        <w:t>&lt;/DocAmend&gt;</w:t>
      </w:r>
    </w:p>
    <w:p w14:paraId="4BD5EBBF" w14:textId="77777777" w:rsidR="00445E59" w:rsidRPr="00B24EA1" w:rsidRDefault="00445E59" w:rsidP="00445E59">
      <w:pPr>
        <w:pStyle w:val="NormalBold"/>
      </w:pPr>
      <w:r w:rsidRPr="001254FA">
        <w:rPr>
          <w:rStyle w:val="HideTWBExt"/>
          <w:b w:val="0"/>
        </w:rPr>
        <w:t>&lt;Article&gt;</w:t>
      </w:r>
      <w:r w:rsidRPr="00B24EA1">
        <w:t>C b preambulumbekezdés (új)</w:t>
      </w:r>
      <w:r w:rsidRPr="001254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3D42" w:rsidRPr="00B24EA1" w14:paraId="70CD2C83" w14:textId="77777777" w:rsidTr="0033651B">
        <w:trPr>
          <w:trHeight w:hRule="exact" w:val="240"/>
          <w:jc w:val="center"/>
        </w:trPr>
        <w:tc>
          <w:tcPr>
            <w:tcW w:w="9752" w:type="dxa"/>
            <w:gridSpan w:val="2"/>
            <w:tcBorders>
              <w:top w:val="nil"/>
              <w:left w:val="nil"/>
              <w:bottom w:val="nil"/>
              <w:right w:val="nil"/>
            </w:tcBorders>
          </w:tcPr>
          <w:p w14:paraId="68C1E077" w14:textId="77777777" w:rsidR="00445E59" w:rsidRPr="00B24EA1" w:rsidRDefault="00445E59" w:rsidP="0033651B"/>
        </w:tc>
      </w:tr>
      <w:tr w:rsidR="00B63D42" w:rsidRPr="00B24EA1" w14:paraId="11F49683" w14:textId="77777777" w:rsidTr="0033651B">
        <w:trPr>
          <w:trHeight w:val="240"/>
          <w:jc w:val="center"/>
        </w:trPr>
        <w:tc>
          <w:tcPr>
            <w:tcW w:w="4876" w:type="dxa"/>
            <w:tcBorders>
              <w:top w:val="nil"/>
              <w:left w:val="nil"/>
              <w:bottom w:val="nil"/>
              <w:right w:val="nil"/>
            </w:tcBorders>
          </w:tcPr>
          <w:p w14:paraId="0A31A464" w14:textId="77777777" w:rsidR="00445E59" w:rsidRPr="00B24EA1" w:rsidRDefault="00445E59" w:rsidP="0033651B">
            <w:pPr>
              <w:pStyle w:val="AmColumnHeading"/>
            </w:pPr>
            <w:r w:rsidRPr="00B24EA1">
              <w:t>Állásfoglalásra irányuló indítvány</w:t>
            </w:r>
          </w:p>
        </w:tc>
        <w:tc>
          <w:tcPr>
            <w:tcW w:w="4876" w:type="dxa"/>
            <w:tcBorders>
              <w:top w:val="nil"/>
              <w:left w:val="nil"/>
              <w:bottom w:val="nil"/>
              <w:right w:val="nil"/>
            </w:tcBorders>
          </w:tcPr>
          <w:p w14:paraId="2D7C3B1D" w14:textId="77777777" w:rsidR="00445E59" w:rsidRPr="00B24EA1" w:rsidRDefault="00445E59" w:rsidP="0033651B">
            <w:pPr>
              <w:pStyle w:val="AmColumnHeading"/>
            </w:pPr>
            <w:r w:rsidRPr="00B24EA1">
              <w:t>Módosítás</w:t>
            </w:r>
          </w:p>
        </w:tc>
      </w:tr>
      <w:tr w:rsidR="00B63D42" w:rsidRPr="00B24EA1" w14:paraId="71EDF512" w14:textId="77777777" w:rsidTr="0033651B">
        <w:trPr>
          <w:jc w:val="center"/>
        </w:trPr>
        <w:tc>
          <w:tcPr>
            <w:tcW w:w="4876" w:type="dxa"/>
            <w:tcBorders>
              <w:top w:val="nil"/>
              <w:left w:val="nil"/>
              <w:bottom w:val="nil"/>
              <w:right w:val="nil"/>
            </w:tcBorders>
          </w:tcPr>
          <w:p w14:paraId="6F3EE44C" w14:textId="77777777" w:rsidR="00445E59" w:rsidRPr="00B24EA1" w:rsidRDefault="00445E59" w:rsidP="0033651B">
            <w:pPr>
              <w:pStyle w:val="Normal6a"/>
            </w:pPr>
          </w:p>
        </w:tc>
        <w:tc>
          <w:tcPr>
            <w:tcW w:w="4876" w:type="dxa"/>
            <w:tcBorders>
              <w:top w:val="nil"/>
              <w:left w:val="nil"/>
              <w:bottom w:val="nil"/>
              <w:right w:val="nil"/>
            </w:tcBorders>
          </w:tcPr>
          <w:p w14:paraId="5AC9271A" w14:textId="77777777" w:rsidR="00445E59" w:rsidRPr="00B24EA1" w:rsidRDefault="00445E59" w:rsidP="0033651B">
            <w:pPr>
              <w:pStyle w:val="Normal6a"/>
            </w:pPr>
            <w:r w:rsidRPr="00B24EA1">
              <w:rPr>
                <w:b/>
                <w:i/>
              </w:rPr>
              <w:t>Cb.</w:t>
            </w:r>
            <w:r w:rsidRPr="00B24EA1">
              <w:tab/>
            </w:r>
            <w:r w:rsidRPr="00B24EA1">
              <w:rPr>
                <w:b/>
                <w:i/>
              </w:rPr>
              <w:t>mivel a 2024. október 20-án népszavazásra előterjesztett, az uniós csatlakozás alkotmányba foglalására irányuló kormányzati javaslatot a szavazók 50,38 %-a támogatta; mivel a 2024. október 20-i és november 3-i népszavazásra és elnökválasztási fordulókra egyaránt hatással volt a tömeges külföldi beavatkozás, főként Oroszország által, szavazatvásárlás, dezinformációs tevékenységek és kibertámadások révén, azzal a céllal, hogy lerombolják Moldova Európa-párti demokratikus fejlődési pályáját; mivel Moldova 2025 őszén döntő fontosságú parlamenti választásokat fog tartani;</w:t>
            </w:r>
          </w:p>
        </w:tc>
      </w:tr>
    </w:tbl>
    <w:p w14:paraId="50DFB191" w14:textId="77777777" w:rsidR="00445E59" w:rsidRPr="00B24EA1" w:rsidRDefault="00445E59" w:rsidP="00445E59">
      <w:pPr>
        <w:pStyle w:val="AmOrLang"/>
      </w:pPr>
      <w:r w:rsidRPr="00B24EA1">
        <w:t xml:space="preserve">Or. </w:t>
      </w:r>
      <w:r w:rsidRPr="001254FA">
        <w:rPr>
          <w:rStyle w:val="HideTWBExt"/>
        </w:rPr>
        <w:t>&lt;Original&gt;</w:t>
      </w:r>
      <w:r w:rsidRPr="001254FA">
        <w:rPr>
          <w:rStyle w:val="HideTWBInt"/>
        </w:rPr>
        <w:t>{EN}</w:t>
      </w:r>
      <w:r w:rsidRPr="00B24EA1">
        <w:t>en</w:t>
      </w:r>
      <w:r w:rsidRPr="001254FA">
        <w:rPr>
          <w:rStyle w:val="HideTWBExt"/>
        </w:rPr>
        <w:t>&lt;/Original&gt;</w:t>
      </w:r>
    </w:p>
    <w:p w14:paraId="30ABF599" w14:textId="77777777" w:rsidR="00445E59" w:rsidRPr="00B24EA1" w:rsidRDefault="00445E59" w:rsidP="00445E59">
      <w:r w:rsidRPr="001254FA">
        <w:rPr>
          <w:rStyle w:val="HideTWBExt"/>
        </w:rPr>
        <w:t>&lt;/Amend&gt;</w:t>
      </w:r>
    </w:p>
    <w:p w14:paraId="3B8E93E9" w14:textId="77777777" w:rsidR="00445E59" w:rsidRPr="00B24EA1" w:rsidRDefault="00445E59" w:rsidP="00445E59">
      <w:pPr>
        <w:pStyle w:val="AmNumberTabs"/>
      </w:pPr>
      <w:r w:rsidRPr="001254FA">
        <w:rPr>
          <w:rStyle w:val="HideTWBExt"/>
          <w:b w:val="0"/>
        </w:rPr>
        <w:t>&lt;Amend&gt;</w:t>
      </w:r>
      <w:r w:rsidRPr="00B24EA1">
        <w:t>Módosítás</w:t>
      </w:r>
      <w:r w:rsidRPr="00B24EA1">
        <w:tab/>
      </w:r>
      <w:r w:rsidRPr="00B24EA1">
        <w:tab/>
      </w:r>
      <w:r w:rsidRPr="001254FA">
        <w:rPr>
          <w:rStyle w:val="HideTWBExt"/>
          <w:b w:val="0"/>
        </w:rPr>
        <w:t>&lt;NumAm&gt;</w:t>
      </w:r>
      <w:r w:rsidRPr="00B24EA1">
        <w:t>16</w:t>
      </w:r>
      <w:r w:rsidRPr="001254FA">
        <w:rPr>
          <w:rStyle w:val="HideTWBExt"/>
          <w:b w:val="0"/>
        </w:rPr>
        <w:t>&lt;/NumAm&gt;</w:t>
      </w:r>
    </w:p>
    <w:p w14:paraId="67CD1CF2" w14:textId="77777777" w:rsidR="00445E59" w:rsidRPr="00B24EA1" w:rsidRDefault="00445E59" w:rsidP="00445E59">
      <w:pPr>
        <w:pStyle w:val="NormalBold"/>
      </w:pPr>
      <w:r w:rsidRPr="001254FA">
        <w:rPr>
          <w:rStyle w:val="HideTWBExt"/>
          <w:b w:val="0"/>
        </w:rPr>
        <w:t>&lt;RepeatBlock-By&gt;&lt;Members&gt;</w:t>
      </w:r>
      <w:r w:rsidRPr="00B24EA1">
        <w:t>Liudas Mažylis</w:t>
      </w:r>
      <w:r w:rsidRPr="001254FA">
        <w:rPr>
          <w:rStyle w:val="HideTWBExt"/>
          <w:b w:val="0"/>
        </w:rPr>
        <w:t>&lt;/Members&gt;</w:t>
      </w:r>
    </w:p>
    <w:p w14:paraId="42DC5ECF" w14:textId="77777777" w:rsidR="00445E59" w:rsidRPr="00B24EA1" w:rsidRDefault="00445E59" w:rsidP="00445E59">
      <w:pPr>
        <w:pStyle w:val="NormalBold"/>
      </w:pPr>
      <w:r w:rsidRPr="001254FA">
        <w:rPr>
          <w:rStyle w:val="HideTWBExt"/>
          <w:b w:val="0"/>
        </w:rPr>
        <w:t>&lt;/RepeatBlock-By&gt;</w:t>
      </w:r>
    </w:p>
    <w:p w14:paraId="1B2DFE72" w14:textId="77777777" w:rsidR="00445E59" w:rsidRPr="00B24EA1" w:rsidRDefault="00445E59" w:rsidP="00445E59">
      <w:pPr>
        <w:pStyle w:val="NormalBold"/>
      </w:pPr>
      <w:r w:rsidRPr="001254FA">
        <w:rPr>
          <w:rStyle w:val="HideTWBExt"/>
          <w:b w:val="0"/>
        </w:rPr>
        <w:t>&lt;DocAmend&gt;</w:t>
      </w:r>
      <w:r w:rsidRPr="00B24EA1">
        <w:t>Állásfoglalásra irányuló indítvány</w:t>
      </w:r>
      <w:r w:rsidRPr="001254FA">
        <w:rPr>
          <w:rStyle w:val="HideTWBExt"/>
          <w:b w:val="0"/>
        </w:rPr>
        <w:t>&lt;/DocAmend&gt;</w:t>
      </w:r>
    </w:p>
    <w:p w14:paraId="4E872DAF" w14:textId="77777777" w:rsidR="00445E59" w:rsidRPr="00B24EA1" w:rsidRDefault="00445E59" w:rsidP="00445E59">
      <w:pPr>
        <w:pStyle w:val="NormalBold"/>
      </w:pPr>
      <w:r w:rsidRPr="001254FA">
        <w:rPr>
          <w:rStyle w:val="HideTWBExt"/>
          <w:b w:val="0"/>
        </w:rPr>
        <w:t>&lt;Article&gt;</w:t>
      </w:r>
      <w:r w:rsidRPr="00B24EA1">
        <w:t>C b preambulumbekezdés (új)</w:t>
      </w:r>
      <w:r w:rsidRPr="001254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3D42" w:rsidRPr="00B24EA1" w14:paraId="4F0592F4" w14:textId="77777777" w:rsidTr="0033651B">
        <w:trPr>
          <w:trHeight w:hRule="exact" w:val="240"/>
          <w:jc w:val="center"/>
        </w:trPr>
        <w:tc>
          <w:tcPr>
            <w:tcW w:w="9752" w:type="dxa"/>
            <w:gridSpan w:val="2"/>
            <w:tcBorders>
              <w:top w:val="nil"/>
              <w:left w:val="nil"/>
              <w:bottom w:val="nil"/>
              <w:right w:val="nil"/>
            </w:tcBorders>
          </w:tcPr>
          <w:p w14:paraId="32F07D59" w14:textId="77777777" w:rsidR="00445E59" w:rsidRPr="00B24EA1" w:rsidRDefault="00445E59" w:rsidP="0033651B"/>
        </w:tc>
      </w:tr>
      <w:tr w:rsidR="00B63D42" w:rsidRPr="00B24EA1" w14:paraId="7E7998A0" w14:textId="77777777" w:rsidTr="0033651B">
        <w:trPr>
          <w:trHeight w:val="240"/>
          <w:jc w:val="center"/>
        </w:trPr>
        <w:tc>
          <w:tcPr>
            <w:tcW w:w="4876" w:type="dxa"/>
            <w:tcBorders>
              <w:top w:val="nil"/>
              <w:left w:val="nil"/>
              <w:bottom w:val="nil"/>
              <w:right w:val="nil"/>
            </w:tcBorders>
          </w:tcPr>
          <w:p w14:paraId="23E36964" w14:textId="77777777" w:rsidR="00445E59" w:rsidRPr="00B24EA1" w:rsidRDefault="00445E59" w:rsidP="0033651B">
            <w:pPr>
              <w:pStyle w:val="AmColumnHeading"/>
            </w:pPr>
            <w:r w:rsidRPr="00B24EA1">
              <w:t>Állásfoglalásra irányuló indítvány</w:t>
            </w:r>
          </w:p>
        </w:tc>
        <w:tc>
          <w:tcPr>
            <w:tcW w:w="4876" w:type="dxa"/>
            <w:tcBorders>
              <w:top w:val="nil"/>
              <w:left w:val="nil"/>
              <w:bottom w:val="nil"/>
              <w:right w:val="nil"/>
            </w:tcBorders>
          </w:tcPr>
          <w:p w14:paraId="664EF77E" w14:textId="77777777" w:rsidR="00445E59" w:rsidRPr="00B24EA1" w:rsidRDefault="00445E59" w:rsidP="0033651B">
            <w:pPr>
              <w:pStyle w:val="AmColumnHeading"/>
            </w:pPr>
            <w:r w:rsidRPr="00B24EA1">
              <w:t>Módosítás</w:t>
            </w:r>
          </w:p>
        </w:tc>
      </w:tr>
      <w:tr w:rsidR="00B63D42" w:rsidRPr="00B24EA1" w14:paraId="2BF470B9" w14:textId="77777777" w:rsidTr="0033651B">
        <w:trPr>
          <w:jc w:val="center"/>
        </w:trPr>
        <w:tc>
          <w:tcPr>
            <w:tcW w:w="4876" w:type="dxa"/>
            <w:tcBorders>
              <w:top w:val="nil"/>
              <w:left w:val="nil"/>
              <w:bottom w:val="nil"/>
              <w:right w:val="nil"/>
            </w:tcBorders>
          </w:tcPr>
          <w:p w14:paraId="19E13BFF" w14:textId="77777777" w:rsidR="00445E59" w:rsidRPr="00B24EA1" w:rsidRDefault="00445E59" w:rsidP="0033651B">
            <w:pPr>
              <w:pStyle w:val="Normal6a"/>
            </w:pPr>
          </w:p>
        </w:tc>
        <w:tc>
          <w:tcPr>
            <w:tcW w:w="4876" w:type="dxa"/>
            <w:tcBorders>
              <w:top w:val="nil"/>
              <w:left w:val="nil"/>
              <w:bottom w:val="nil"/>
              <w:right w:val="nil"/>
            </w:tcBorders>
          </w:tcPr>
          <w:p w14:paraId="70C76180" w14:textId="77777777" w:rsidR="00445E59" w:rsidRPr="00B24EA1" w:rsidRDefault="00445E59" w:rsidP="0033651B">
            <w:pPr>
              <w:pStyle w:val="Normal6a"/>
            </w:pPr>
            <w:r w:rsidRPr="00B24EA1">
              <w:rPr>
                <w:b/>
                <w:i/>
              </w:rPr>
              <w:t>Cb.</w:t>
            </w:r>
            <w:r w:rsidRPr="00B24EA1">
              <w:tab/>
            </w:r>
            <w:r w:rsidRPr="00B24EA1">
              <w:rPr>
                <w:b/>
                <w:i/>
              </w:rPr>
              <w:t>mivel a bővítési folyamat olyan átalakító erővé vált, amely pozitív politikai, gazdasági és társadalmi hatásokkal jár Moldovában, ami az ország fokozatos, de folyamatos elmozdulását mutatja a szorosabb uniós integráció felé;</w:t>
            </w:r>
          </w:p>
        </w:tc>
      </w:tr>
    </w:tbl>
    <w:p w14:paraId="5B95418C" w14:textId="77777777" w:rsidR="00445E59" w:rsidRPr="00B24EA1" w:rsidRDefault="00445E59" w:rsidP="00445E59">
      <w:pPr>
        <w:pStyle w:val="AmOrLang"/>
      </w:pPr>
      <w:r w:rsidRPr="00B24EA1">
        <w:t xml:space="preserve">Or. </w:t>
      </w:r>
      <w:r w:rsidRPr="001254FA">
        <w:rPr>
          <w:rStyle w:val="HideTWBExt"/>
        </w:rPr>
        <w:t>&lt;Original&gt;</w:t>
      </w:r>
      <w:r w:rsidRPr="001254FA">
        <w:rPr>
          <w:rStyle w:val="HideTWBInt"/>
        </w:rPr>
        <w:t>{EN}</w:t>
      </w:r>
      <w:r w:rsidRPr="00B24EA1">
        <w:t>en</w:t>
      </w:r>
      <w:r w:rsidRPr="001254FA">
        <w:rPr>
          <w:rStyle w:val="HideTWBExt"/>
        </w:rPr>
        <w:t>&lt;/Original&gt;</w:t>
      </w:r>
    </w:p>
    <w:p w14:paraId="0800779F" w14:textId="77777777" w:rsidR="00445E59" w:rsidRPr="00B24EA1" w:rsidRDefault="00445E59" w:rsidP="00445E59">
      <w:r w:rsidRPr="001254FA">
        <w:rPr>
          <w:rStyle w:val="HideTWBExt"/>
        </w:rPr>
        <w:t>&lt;/Amend&gt;</w:t>
      </w:r>
    </w:p>
    <w:p w14:paraId="23FE97C0" w14:textId="77777777" w:rsidR="00445E59" w:rsidRPr="00B24EA1" w:rsidRDefault="00445E59" w:rsidP="00445E59">
      <w:pPr>
        <w:pStyle w:val="AmNumberTabs"/>
      </w:pPr>
      <w:r w:rsidRPr="001254FA">
        <w:rPr>
          <w:rStyle w:val="HideTWBExt"/>
          <w:b w:val="0"/>
        </w:rPr>
        <w:t>&lt;Amend&gt;</w:t>
      </w:r>
      <w:r w:rsidRPr="00B24EA1">
        <w:t>Módosítás</w:t>
      </w:r>
      <w:r w:rsidRPr="00B24EA1">
        <w:tab/>
      </w:r>
      <w:r w:rsidRPr="00B24EA1">
        <w:tab/>
      </w:r>
      <w:r w:rsidRPr="001254FA">
        <w:rPr>
          <w:rStyle w:val="HideTWBExt"/>
          <w:b w:val="0"/>
        </w:rPr>
        <w:t>&lt;NumAm&gt;</w:t>
      </w:r>
      <w:r w:rsidRPr="00B24EA1">
        <w:t>17</w:t>
      </w:r>
      <w:r w:rsidRPr="001254FA">
        <w:rPr>
          <w:rStyle w:val="HideTWBExt"/>
          <w:b w:val="0"/>
        </w:rPr>
        <w:t>&lt;/NumAm&gt;</w:t>
      </w:r>
    </w:p>
    <w:p w14:paraId="79105E0A" w14:textId="77777777" w:rsidR="00445E59" w:rsidRPr="00B24EA1" w:rsidRDefault="00445E59" w:rsidP="00445E59">
      <w:pPr>
        <w:pStyle w:val="NormalBold"/>
      </w:pPr>
      <w:r w:rsidRPr="001254FA">
        <w:rPr>
          <w:rStyle w:val="HideTWBExt"/>
          <w:b w:val="0"/>
        </w:rPr>
        <w:t>&lt;RepeatBlock-By&gt;&lt;Members&gt;</w:t>
      </w:r>
      <w:r w:rsidRPr="00B24EA1">
        <w:t>Pierre-Romain Thionnet, Matthieu Valet, Jordan Bardella</w:t>
      </w:r>
      <w:r w:rsidRPr="001254FA">
        <w:rPr>
          <w:rStyle w:val="HideTWBExt"/>
          <w:b w:val="0"/>
        </w:rPr>
        <w:t>&lt;/Members&gt;</w:t>
      </w:r>
    </w:p>
    <w:p w14:paraId="03F495CE" w14:textId="77777777" w:rsidR="00445E59" w:rsidRPr="00B24EA1" w:rsidRDefault="00445E59" w:rsidP="00445E59">
      <w:pPr>
        <w:pStyle w:val="NormalBold"/>
      </w:pPr>
      <w:r w:rsidRPr="001254FA">
        <w:rPr>
          <w:rStyle w:val="HideTWBExt"/>
          <w:b w:val="0"/>
        </w:rPr>
        <w:t>&lt;/RepeatBlock-By&gt;</w:t>
      </w:r>
    </w:p>
    <w:p w14:paraId="5923B02A" w14:textId="77777777" w:rsidR="00445E59" w:rsidRPr="00B24EA1" w:rsidRDefault="00445E59" w:rsidP="00445E59">
      <w:pPr>
        <w:pStyle w:val="NormalBold"/>
      </w:pPr>
      <w:r w:rsidRPr="001254FA">
        <w:rPr>
          <w:rStyle w:val="HideTWBExt"/>
          <w:b w:val="0"/>
        </w:rPr>
        <w:t>&lt;DocAmend&gt;</w:t>
      </w:r>
      <w:r w:rsidRPr="00B24EA1">
        <w:t>Állásfoglalásra irányuló indítvány</w:t>
      </w:r>
      <w:r w:rsidRPr="001254FA">
        <w:rPr>
          <w:rStyle w:val="HideTWBExt"/>
          <w:b w:val="0"/>
        </w:rPr>
        <w:t>&lt;/DocAmend&gt;</w:t>
      </w:r>
    </w:p>
    <w:p w14:paraId="492A1B2A" w14:textId="77777777" w:rsidR="00445E59" w:rsidRPr="00B24EA1" w:rsidRDefault="00445E59" w:rsidP="00445E59">
      <w:pPr>
        <w:pStyle w:val="NormalBold"/>
      </w:pPr>
      <w:r w:rsidRPr="001254FA">
        <w:rPr>
          <w:rStyle w:val="HideTWBExt"/>
          <w:b w:val="0"/>
        </w:rPr>
        <w:t>&lt;Article&gt;</w:t>
      </w:r>
      <w:r w:rsidRPr="00B24EA1">
        <w:t>C b preambulumbekezdés (új)</w:t>
      </w:r>
      <w:r w:rsidRPr="001254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3D42" w:rsidRPr="00B24EA1" w14:paraId="786113A5" w14:textId="77777777" w:rsidTr="0033651B">
        <w:trPr>
          <w:trHeight w:hRule="exact" w:val="240"/>
          <w:jc w:val="center"/>
        </w:trPr>
        <w:tc>
          <w:tcPr>
            <w:tcW w:w="9752" w:type="dxa"/>
            <w:gridSpan w:val="2"/>
            <w:tcBorders>
              <w:top w:val="nil"/>
              <w:left w:val="nil"/>
              <w:bottom w:val="nil"/>
              <w:right w:val="nil"/>
            </w:tcBorders>
          </w:tcPr>
          <w:p w14:paraId="6F610747" w14:textId="77777777" w:rsidR="00445E59" w:rsidRPr="00B24EA1" w:rsidRDefault="00445E59" w:rsidP="0033651B"/>
        </w:tc>
      </w:tr>
      <w:tr w:rsidR="00B63D42" w:rsidRPr="00B24EA1" w14:paraId="75B8B838" w14:textId="77777777" w:rsidTr="0033651B">
        <w:trPr>
          <w:trHeight w:val="240"/>
          <w:jc w:val="center"/>
        </w:trPr>
        <w:tc>
          <w:tcPr>
            <w:tcW w:w="4876" w:type="dxa"/>
            <w:tcBorders>
              <w:top w:val="nil"/>
              <w:left w:val="nil"/>
              <w:bottom w:val="nil"/>
              <w:right w:val="nil"/>
            </w:tcBorders>
          </w:tcPr>
          <w:p w14:paraId="3F3B8DAA" w14:textId="77777777" w:rsidR="00445E59" w:rsidRPr="00B24EA1" w:rsidRDefault="00445E59" w:rsidP="0033651B">
            <w:pPr>
              <w:pStyle w:val="AmColumnHeading"/>
            </w:pPr>
            <w:r w:rsidRPr="00B24EA1">
              <w:t>Állásfoglalásra irányuló indítvány</w:t>
            </w:r>
          </w:p>
        </w:tc>
        <w:tc>
          <w:tcPr>
            <w:tcW w:w="4876" w:type="dxa"/>
            <w:tcBorders>
              <w:top w:val="nil"/>
              <w:left w:val="nil"/>
              <w:bottom w:val="nil"/>
              <w:right w:val="nil"/>
            </w:tcBorders>
          </w:tcPr>
          <w:p w14:paraId="6AB67BD0" w14:textId="77777777" w:rsidR="00445E59" w:rsidRPr="00B24EA1" w:rsidRDefault="00445E59" w:rsidP="0033651B">
            <w:pPr>
              <w:pStyle w:val="AmColumnHeading"/>
            </w:pPr>
            <w:r w:rsidRPr="00B24EA1">
              <w:t>Módosítás</w:t>
            </w:r>
          </w:p>
        </w:tc>
      </w:tr>
      <w:tr w:rsidR="00B63D42" w:rsidRPr="00B24EA1" w14:paraId="1CD513D3" w14:textId="77777777" w:rsidTr="0033651B">
        <w:trPr>
          <w:jc w:val="center"/>
        </w:trPr>
        <w:tc>
          <w:tcPr>
            <w:tcW w:w="4876" w:type="dxa"/>
            <w:tcBorders>
              <w:top w:val="nil"/>
              <w:left w:val="nil"/>
              <w:bottom w:val="nil"/>
              <w:right w:val="nil"/>
            </w:tcBorders>
          </w:tcPr>
          <w:p w14:paraId="4A803E7E" w14:textId="77777777" w:rsidR="00445E59" w:rsidRPr="00B24EA1" w:rsidRDefault="00445E59" w:rsidP="0033651B">
            <w:pPr>
              <w:pStyle w:val="Normal6a"/>
            </w:pPr>
          </w:p>
        </w:tc>
        <w:tc>
          <w:tcPr>
            <w:tcW w:w="4876" w:type="dxa"/>
            <w:tcBorders>
              <w:top w:val="nil"/>
              <w:left w:val="nil"/>
              <w:bottom w:val="nil"/>
              <w:right w:val="nil"/>
            </w:tcBorders>
          </w:tcPr>
          <w:p w14:paraId="34EA553F" w14:textId="77777777" w:rsidR="00445E59" w:rsidRPr="00B24EA1" w:rsidRDefault="00445E59" w:rsidP="0033651B">
            <w:pPr>
              <w:pStyle w:val="Normal6a"/>
            </w:pPr>
            <w:r w:rsidRPr="00B24EA1">
              <w:rPr>
                <w:b/>
                <w:i/>
              </w:rPr>
              <w:t>Cb.</w:t>
            </w:r>
            <w:r w:rsidRPr="00B24EA1">
              <w:tab/>
            </w:r>
            <w:r w:rsidRPr="00B24EA1">
              <w:rPr>
                <w:b/>
                <w:i/>
              </w:rPr>
              <w:t>mivel a Moldovai Köztársaság – alkotmányával összhangban – semleges állam, és nem része egyetlen katonai szövetségnek sem;</w:t>
            </w:r>
          </w:p>
        </w:tc>
      </w:tr>
    </w:tbl>
    <w:p w14:paraId="35665980" w14:textId="77777777" w:rsidR="00445E59" w:rsidRPr="00B24EA1" w:rsidRDefault="00445E59" w:rsidP="00445E59">
      <w:pPr>
        <w:pStyle w:val="AmOrLang"/>
      </w:pPr>
      <w:r w:rsidRPr="00B24EA1">
        <w:t xml:space="preserve">Or. </w:t>
      </w:r>
      <w:r w:rsidRPr="001254FA">
        <w:rPr>
          <w:rStyle w:val="HideTWBExt"/>
        </w:rPr>
        <w:t>&lt;Original&gt;</w:t>
      </w:r>
      <w:r w:rsidRPr="001254FA">
        <w:rPr>
          <w:rStyle w:val="HideTWBInt"/>
        </w:rPr>
        <w:t>{EN}</w:t>
      </w:r>
      <w:r w:rsidRPr="00B24EA1">
        <w:t>en</w:t>
      </w:r>
      <w:r w:rsidRPr="001254FA">
        <w:rPr>
          <w:rStyle w:val="HideTWBExt"/>
        </w:rPr>
        <w:t>&lt;/Original&gt;</w:t>
      </w:r>
    </w:p>
    <w:p w14:paraId="328440CB" w14:textId="77777777" w:rsidR="00445E59" w:rsidRPr="00B24EA1" w:rsidRDefault="00445E59" w:rsidP="00445E59">
      <w:r w:rsidRPr="001254FA">
        <w:rPr>
          <w:rStyle w:val="HideTWBExt"/>
        </w:rPr>
        <w:t>&lt;/Amend&gt;</w:t>
      </w:r>
    </w:p>
    <w:p w14:paraId="6E0C497D" w14:textId="77777777" w:rsidR="00445E59" w:rsidRPr="00B24EA1" w:rsidRDefault="00445E59" w:rsidP="00445E59">
      <w:pPr>
        <w:pStyle w:val="AmNumberTabs"/>
      </w:pPr>
      <w:r w:rsidRPr="001254FA">
        <w:rPr>
          <w:rStyle w:val="HideTWBExt"/>
          <w:b w:val="0"/>
        </w:rPr>
        <w:t>&lt;Amend&gt;</w:t>
      </w:r>
      <w:r w:rsidRPr="00B24EA1">
        <w:t>Módosítás</w:t>
      </w:r>
      <w:r w:rsidRPr="00B24EA1">
        <w:tab/>
      </w:r>
      <w:r w:rsidRPr="00B24EA1">
        <w:tab/>
      </w:r>
      <w:r w:rsidRPr="001254FA">
        <w:rPr>
          <w:rStyle w:val="HideTWBExt"/>
          <w:b w:val="0"/>
        </w:rPr>
        <w:t>&lt;NumAm&gt;</w:t>
      </w:r>
      <w:r w:rsidRPr="00B24EA1">
        <w:t>18</w:t>
      </w:r>
      <w:r w:rsidRPr="001254FA">
        <w:rPr>
          <w:rStyle w:val="HideTWBExt"/>
          <w:b w:val="0"/>
        </w:rPr>
        <w:t>&lt;/NumAm&gt;</w:t>
      </w:r>
    </w:p>
    <w:p w14:paraId="686C3D2A" w14:textId="77777777" w:rsidR="00445E59" w:rsidRPr="00B24EA1" w:rsidRDefault="00445E59" w:rsidP="00445E59">
      <w:pPr>
        <w:pStyle w:val="NormalBold"/>
      </w:pPr>
      <w:r w:rsidRPr="001254FA">
        <w:rPr>
          <w:rStyle w:val="HideTWBExt"/>
          <w:b w:val="0"/>
        </w:rPr>
        <w:t>&lt;RepeatBlock-By&gt;&lt;Members&gt;</w:t>
      </w:r>
      <w:r w:rsidRPr="00B24EA1">
        <w:t>Liudas Mažylis</w:t>
      </w:r>
      <w:r w:rsidRPr="001254FA">
        <w:rPr>
          <w:rStyle w:val="HideTWBExt"/>
          <w:b w:val="0"/>
        </w:rPr>
        <w:t>&lt;/Members&gt;</w:t>
      </w:r>
    </w:p>
    <w:p w14:paraId="1B735EBC" w14:textId="77777777" w:rsidR="00445E59" w:rsidRPr="00B24EA1" w:rsidRDefault="00445E59" w:rsidP="00445E59">
      <w:pPr>
        <w:pStyle w:val="NormalBold"/>
      </w:pPr>
      <w:r w:rsidRPr="001254FA">
        <w:rPr>
          <w:rStyle w:val="HideTWBExt"/>
          <w:b w:val="0"/>
        </w:rPr>
        <w:t>&lt;/RepeatBlock-By&gt;</w:t>
      </w:r>
    </w:p>
    <w:p w14:paraId="34060A0B" w14:textId="77777777" w:rsidR="00445E59" w:rsidRPr="00B24EA1" w:rsidRDefault="00445E59" w:rsidP="00445E59">
      <w:pPr>
        <w:pStyle w:val="NormalBold"/>
      </w:pPr>
      <w:r w:rsidRPr="001254FA">
        <w:rPr>
          <w:rStyle w:val="HideTWBExt"/>
          <w:b w:val="0"/>
        </w:rPr>
        <w:t>&lt;DocAmend&gt;</w:t>
      </w:r>
      <w:r w:rsidRPr="00B24EA1">
        <w:t>Állásfoglalásra irányuló indítvány</w:t>
      </w:r>
      <w:r w:rsidRPr="001254FA">
        <w:rPr>
          <w:rStyle w:val="HideTWBExt"/>
          <w:b w:val="0"/>
        </w:rPr>
        <w:t>&lt;/DocAmend&gt;</w:t>
      </w:r>
    </w:p>
    <w:p w14:paraId="66BC273A" w14:textId="77777777" w:rsidR="00445E59" w:rsidRPr="00B24EA1" w:rsidRDefault="00445E59" w:rsidP="00445E59">
      <w:pPr>
        <w:pStyle w:val="NormalBold"/>
      </w:pPr>
      <w:r w:rsidRPr="001254FA">
        <w:rPr>
          <w:rStyle w:val="HideTWBExt"/>
          <w:b w:val="0"/>
        </w:rPr>
        <w:t>&lt;Article&gt;</w:t>
      </w:r>
      <w:r w:rsidRPr="00B24EA1">
        <w:t>C c preambulumbekezdés (új)</w:t>
      </w:r>
      <w:r w:rsidRPr="001254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3D42" w:rsidRPr="00B24EA1" w14:paraId="54FDE406" w14:textId="77777777" w:rsidTr="0033651B">
        <w:trPr>
          <w:trHeight w:hRule="exact" w:val="240"/>
          <w:jc w:val="center"/>
        </w:trPr>
        <w:tc>
          <w:tcPr>
            <w:tcW w:w="9752" w:type="dxa"/>
            <w:gridSpan w:val="2"/>
            <w:tcBorders>
              <w:top w:val="nil"/>
              <w:left w:val="nil"/>
              <w:bottom w:val="nil"/>
              <w:right w:val="nil"/>
            </w:tcBorders>
          </w:tcPr>
          <w:p w14:paraId="5B39D71A" w14:textId="77777777" w:rsidR="00445E59" w:rsidRPr="00B24EA1" w:rsidRDefault="00445E59" w:rsidP="0033651B"/>
        </w:tc>
      </w:tr>
      <w:tr w:rsidR="00B63D42" w:rsidRPr="00B24EA1" w14:paraId="54974162" w14:textId="77777777" w:rsidTr="0033651B">
        <w:trPr>
          <w:trHeight w:val="240"/>
          <w:jc w:val="center"/>
        </w:trPr>
        <w:tc>
          <w:tcPr>
            <w:tcW w:w="4876" w:type="dxa"/>
            <w:tcBorders>
              <w:top w:val="nil"/>
              <w:left w:val="nil"/>
              <w:bottom w:val="nil"/>
              <w:right w:val="nil"/>
            </w:tcBorders>
          </w:tcPr>
          <w:p w14:paraId="2B21A361" w14:textId="77777777" w:rsidR="00445E59" w:rsidRPr="00B24EA1" w:rsidRDefault="00445E59" w:rsidP="0033651B">
            <w:pPr>
              <w:pStyle w:val="AmColumnHeading"/>
            </w:pPr>
            <w:r w:rsidRPr="00B24EA1">
              <w:t>Állásfoglalásra irányuló indítvány</w:t>
            </w:r>
          </w:p>
        </w:tc>
        <w:tc>
          <w:tcPr>
            <w:tcW w:w="4876" w:type="dxa"/>
            <w:tcBorders>
              <w:top w:val="nil"/>
              <w:left w:val="nil"/>
              <w:bottom w:val="nil"/>
              <w:right w:val="nil"/>
            </w:tcBorders>
          </w:tcPr>
          <w:p w14:paraId="44859AFA" w14:textId="77777777" w:rsidR="00445E59" w:rsidRPr="00B24EA1" w:rsidRDefault="00445E59" w:rsidP="0033651B">
            <w:pPr>
              <w:pStyle w:val="AmColumnHeading"/>
            </w:pPr>
            <w:r w:rsidRPr="00B24EA1">
              <w:t>Módosítás</w:t>
            </w:r>
          </w:p>
        </w:tc>
      </w:tr>
      <w:tr w:rsidR="00B63D42" w:rsidRPr="00B24EA1" w14:paraId="4E6F3D74" w14:textId="77777777" w:rsidTr="0033651B">
        <w:trPr>
          <w:jc w:val="center"/>
        </w:trPr>
        <w:tc>
          <w:tcPr>
            <w:tcW w:w="4876" w:type="dxa"/>
            <w:tcBorders>
              <w:top w:val="nil"/>
              <w:left w:val="nil"/>
              <w:bottom w:val="nil"/>
              <w:right w:val="nil"/>
            </w:tcBorders>
          </w:tcPr>
          <w:p w14:paraId="49B44144" w14:textId="77777777" w:rsidR="00445E59" w:rsidRPr="00B24EA1" w:rsidRDefault="00445E59" w:rsidP="0033651B">
            <w:pPr>
              <w:pStyle w:val="Normal6a"/>
            </w:pPr>
          </w:p>
        </w:tc>
        <w:tc>
          <w:tcPr>
            <w:tcW w:w="4876" w:type="dxa"/>
            <w:tcBorders>
              <w:top w:val="nil"/>
              <w:left w:val="nil"/>
              <w:bottom w:val="nil"/>
              <w:right w:val="nil"/>
            </w:tcBorders>
          </w:tcPr>
          <w:p w14:paraId="2338A06D" w14:textId="77777777" w:rsidR="00445E59" w:rsidRPr="00B24EA1" w:rsidRDefault="00445E59" w:rsidP="0033651B">
            <w:pPr>
              <w:pStyle w:val="Normal6a"/>
            </w:pPr>
            <w:r w:rsidRPr="00B24EA1">
              <w:rPr>
                <w:b/>
                <w:i/>
              </w:rPr>
              <w:t>Cc.</w:t>
            </w:r>
            <w:r w:rsidRPr="00B24EA1">
              <w:tab/>
            </w:r>
            <w:r w:rsidRPr="00B24EA1">
              <w:rPr>
                <w:b/>
                <w:i/>
              </w:rPr>
              <w:t>mivel a folyamatban lévő integrációs folyamat jelentősen megerősítette Moldova rezilienciáját azáltal, hogy növelte a külső információmanipulációval és a hibrid beavatkozással szembeni ellenálló képességét; mivel ez biztosítja, hogy a belső politikai és társadalmi folyamatok a nagyobb stabilitás és az alapvető demokratikus elvekhez való igazodás felé haladjanak;</w:t>
            </w:r>
          </w:p>
        </w:tc>
      </w:tr>
    </w:tbl>
    <w:p w14:paraId="1C956C66" w14:textId="77777777" w:rsidR="00445E59" w:rsidRPr="00B24EA1" w:rsidRDefault="00445E59" w:rsidP="00445E59">
      <w:pPr>
        <w:pStyle w:val="AmOrLang"/>
      </w:pPr>
      <w:r w:rsidRPr="00B24EA1">
        <w:t xml:space="preserve">Or. </w:t>
      </w:r>
      <w:r w:rsidRPr="001254FA">
        <w:rPr>
          <w:rStyle w:val="HideTWBExt"/>
        </w:rPr>
        <w:t>&lt;Original&gt;</w:t>
      </w:r>
      <w:r w:rsidRPr="001254FA">
        <w:rPr>
          <w:rStyle w:val="HideTWBInt"/>
        </w:rPr>
        <w:t>{EN}</w:t>
      </w:r>
      <w:r w:rsidRPr="00B24EA1">
        <w:t>en</w:t>
      </w:r>
      <w:r w:rsidRPr="001254FA">
        <w:rPr>
          <w:rStyle w:val="HideTWBExt"/>
        </w:rPr>
        <w:t>&lt;/Original&gt;</w:t>
      </w:r>
    </w:p>
    <w:p w14:paraId="2B6C560E" w14:textId="77777777" w:rsidR="00445E59" w:rsidRPr="00B24EA1" w:rsidRDefault="00445E59" w:rsidP="00445E59">
      <w:r w:rsidRPr="001254FA">
        <w:rPr>
          <w:rStyle w:val="HideTWBExt"/>
        </w:rPr>
        <w:t>&lt;/Amend&gt;</w:t>
      </w:r>
    </w:p>
    <w:p w14:paraId="032296B5" w14:textId="77777777" w:rsidR="00445E59" w:rsidRPr="00B24EA1" w:rsidRDefault="00445E59" w:rsidP="00445E59">
      <w:pPr>
        <w:pStyle w:val="AmNumberTabs"/>
      </w:pPr>
      <w:r w:rsidRPr="001254FA">
        <w:rPr>
          <w:rStyle w:val="HideTWBExt"/>
          <w:b w:val="0"/>
        </w:rPr>
        <w:t>&lt;Amend&gt;</w:t>
      </w:r>
      <w:r w:rsidRPr="00B24EA1">
        <w:t>Módosítás</w:t>
      </w:r>
      <w:r w:rsidRPr="00B24EA1">
        <w:tab/>
      </w:r>
      <w:r w:rsidRPr="00B24EA1">
        <w:tab/>
      </w:r>
      <w:r w:rsidRPr="001254FA">
        <w:rPr>
          <w:rStyle w:val="HideTWBExt"/>
          <w:b w:val="0"/>
        </w:rPr>
        <w:t>&lt;NumAm&gt;</w:t>
      </w:r>
      <w:r w:rsidRPr="00B24EA1">
        <w:t>19</w:t>
      </w:r>
      <w:r w:rsidRPr="001254FA">
        <w:rPr>
          <w:rStyle w:val="HideTWBExt"/>
          <w:b w:val="0"/>
        </w:rPr>
        <w:t>&lt;/NumAm&gt;</w:t>
      </w:r>
    </w:p>
    <w:p w14:paraId="60FC3E59" w14:textId="77777777" w:rsidR="00445E59" w:rsidRPr="00B24EA1" w:rsidRDefault="00445E59" w:rsidP="00445E59">
      <w:pPr>
        <w:pStyle w:val="NormalBold"/>
      </w:pPr>
      <w:r w:rsidRPr="001254FA">
        <w:rPr>
          <w:rStyle w:val="HideTWBExt"/>
          <w:b w:val="0"/>
        </w:rPr>
        <w:t>&lt;RepeatBlock-By&gt;&lt;Members&gt;</w:t>
      </w:r>
      <w:r w:rsidRPr="00B24EA1">
        <w:t>Reinier Van Lanschot</w:t>
      </w:r>
      <w:r w:rsidRPr="001254FA">
        <w:rPr>
          <w:rStyle w:val="HideTWBExt"/>
          <w:b w:val="0"/>
        </w:rPr>
        <w:t>&lt;/Members&gt;</w:t>
      </w:r>
    </w:p>
    <w:p w14:paraId="47F0B6B3" w14:textId="77777777" w:rsidR="00445E59" w:rsidRPr="00B24EA1" w:rsidRDefault="00445E59" w:rsidP="00445E59">
      <w:r w:rsidRPr="001254FA">
        <w:rPr>
          <w:rStyle w:val="HideTWBExt"/>
        </w:rPr>
        <w:t>&lt;AuNomDe&gt;</w:t>
      </w:r>
      <w:r w:rsidRPr="001254FA">
        <w:rPr>
          <w:rStyle w:val="HideTWBInt"/>
        </w:rPr>
        <w:t>{Greens/EFA}</w:t>
      </w:r>
      <w:r w:rsidRPr="00B24EA1">
        <w:t>a Verts/ALE képviselőcsoport nevében</w:t>
      </w:r>
      <w:r w:rsidRPr="001254FA">
        <w:rPr>
          <w:rStyle w:val="HideTWBExt"/>
        </w:rPr>
        <w:t>&lt;/AuNomDe&gt;</w:t>
      </w:r>
    </w:p>
    <w:p w14:paraId="789DBDC0" w14:textId="77777777" w:rsidR="00445E59" w:rsidRPr="00B24EA1" w:rsidRDefault="00445E59" w:rsidP="00445E59">
      <w:pPr>
        <w:pStyle w:val="NormalBold"/>
      </w:pPr>
      <w:r w:rsidRPr="001254FA">
        <w:rPr>
          <w:rStyle w:val="HideTWBExt"/>
          <w:b w:val="0"/>
        </w:rPr>
        <w:t>&lt;/RepeatBlock-By&gt;</w:t>
      </w:r>
    </w:p>
    <w:p w14:paraId="56856EF4" w14:textId="77777777" w:rsidR="00445E59" w:rsidRPr="00B24EA1" w:rsidRDefault="00445E59" w:rsidP="00445E59">
      <w:pPr>
        <w:pStyle w:val="NormalBold"/>
      </w:pPr>
      <w:r w:rsidRPr="001254FA">
        <w:rPr>
          <w:rStyle w:val="HideTWBExt"/>
          <w:b w:val="0"/>
        </w:rPr>
        <w:t>&lt;DocAmend&gt;</w:t>
      </w:r>
      <w:r w:rsidRPr="00B24EA1">
        <w:t>Állásfoglalásra irányuló indítvány</w:t>
      </w:r>
      <w:r w:rsidRPr="001254FA">
        <w:rPr>
          <w:rStyle w:val="HideTWBExt"/>
          <w:b w:val="0"/>
        </w:rPr>
        <w:t>&lt;/DocAmend&gt;</w:t>
      </w:r>
    </w:p>
    <w:p w14:paraId="57FE5863" w14:textId="77777777" w:rsidR="00445E59" w:rsidRPr="00B24EA1" w:rsidRDefault="00445E59" w:rsidP="00445E59">
      <w:pPr>
        <w:pStyle w:val="NormalBold"/>
      </w:pPr>
      <w:r w:rsidRPr="001254FA">
        <w:rPr>
          <w:rStyle w:val="HideTWBExt"/>
          <w:b w:val="0"/>
        </w:rPr>
        <w:t>&lt;Article&gt;</w:t>
      </w:r>
      <w:r w:rsidRPr="00B24EA1">
        <w:t>C c preambulumbekezdés (új)</w:t>
      </w:r>
      <w:r w:rsidRPr="001254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3D42" w:rsidRPr="00B24EA1" w14:paraId="16D97042" w14:textId="77777777" w:rsidTr="0033651B">
        <w:trPr>
          <w:trHeight w:hRule="exact" w:val="240"/>
          <w:jc w:val="center"/>
        </w:trPr>
        <w:tc>
          <w:tcPr>
            <w:tcW w:w="9752" w:type="dxa"/>
            <w:gridSpan w:val="2"/>
            <w:tcBorders>
              <w:top w:val="nil"/>
              <w:left w:val="nil"/>
              <w:bottom w:val="nil"/>
              <w:right w:val="nil"/>
            </w:tcBorders>
          </w:tcPr>
          <w:p w14:paraId="5391AE52" w14:textId="77777777" w:rsidR="00445E59" w:rsidRPr="00B24EA1" w:rsidRDefault="00445E59" w:rsidP="0033651B"/>
        </w:tc>
      </w:tr>
      <w:tr w:rsidR="00B63D42" w:rsidRPr="00B24EA1" w14:paraId="662B60FA" w14:textId="77777777" w:rsidTr="0033651B">
        <w:trPr>
          <w:trHeight w:val="240"/>
          <w:jc w:val="center"/>
        </w:trPr>
        <w:tc>
          <w:tcPr>
            <w:tcW w:w="4876" w:type="dxa"/>
            <w:tcBorders>
              <w:top w:val="nil"/>
              <w:left w:val="nil"/>
              <w:bottom w:val="nil"/>
              <w:right w:val="nil"/>
            </w:tcBorders>
          </w:tcPr>
          <w:p w14:paraId="2EB4601B" w14:textId="77777777" w:rsidR="00445E59" w:rsidRPr="00B24EA1" w:rsidRDefault="00445E59" w:rsidP="0033651B">
            <w:pPr>
              <w:pStyle w:val="AmColumnHeading"/>
            </w:pPr>
            <w:r w:rsidRPr="00B24EA1">
              <w:t>Állásfoglalásra irányuló indítvány</w:t>
            </w:r>
          </w:p>
        </w:tc>
        <w:tc>
          <w:tcPr>
            <w:tcW w:w="4876" w:type="dxa"/>
            <w:tcBorders>
              <w:top w:val="nil"/>
              <w:left w:val="nil"/>
              <w:bottom w:val="nil"/>
              <w:right w:val="nil"/>
            </w:tcBorders>
          </w:tcPr>
          <w:p w14:paraId="58D7B443" w14:textId="77777777" w:rsidR="00445E59" w:rsidRPr="00B24EA1" w:rsidRDefault="00445E59" w:rsidP="0033651B">
            <w:pPr>
              <w:pStyle w:val="AmColumnHeading"/>
            </w:pPr>
            <w:r w:rsidRPr="00B24EA1">
              <w:t>Módosítás</w:t>
            </w:r>
          </w:p>
        </w:tc>
      </w:tr>
      <w:tr w:rsidR="00B63D42" w:rsidRPr="00B24EA1" w14:paraId="0EFF479E" w14:textId="77777777" w:rsidTr="0033651B">
        <w:trPr>
          <w:jc w:val="center"/>
        </w:trPr>
        <w:tc>
          <w:tcPr>
            <w:tcW w:w="4876" w:type="dxa"/>
            <w:tcBorders>
              <w:top w:val="nil"/>
              <w:left w:val="nil"/>
              <w:bottom w:val="nil"/>
              <w:right w:val="nil"/>
            </w:tcBorders>
          </w:tcPr>
          <w:p w14:paraId="29345394" w14:textId="77777777" w:rsidR="00445E59" w:rsidRPr="00B24EA1" w:rsidRDefault="00445E59" w:rsidP="0033651B">
            <w:pPr>
              <w:pStyle w:val="Normal6a"/>
            </w:pPr>
          </w:p>
        </w:tc>
        <w:tc>
          <w:tcPr>
            <w:tcW w:w="4876" w:type="dxa"/>
            <w:tcBorders>
              <w:top w:val="nil"/>
              <w:left w:val="nil"/>
              <w:bottom w:val="nil"/>
              <w:right w:val="nil"/>
            </w:tcBorders>
          </w:tcPr>
          <w:p w14:paraId="577718CD" w14:textId="77777777" w:rsidR="00445E59" w:rsidRPr="00B24EA1" w:rsidRDefault="00445E59" w:rsidP="0033651B">
            <w:pPr>
              <w:pStyle w:val="Normal6a"/>
            </w:pPr>
            <w:r w:rsidRPr="00B24EA1">
              <w:rPr>
                <w:b/>
                <w:i/>
              </w:rPr>
              <w:t>Cc.</w:t>
            </w:r>
            <w:r w:rsidRPr="00B24EA1">
              <w:tab/>
            </w:r>
            <w:r w:rsidRPr="00B24EA1">
              <w:rPr>
                <w:b/>
                <w:i/>
              </w:rPr>
              <w:t>mivel a Transparency International felmérései szerint Moldova korrupciós indexe jelentősen javult az elmúlt években, ahol 2020-ban 180 ország közül a 115. helyen, 2024-ben pedig a 76. helyen állt;</w:t>
            </w:r>
          </w:p>
        </w:tc>
      </w:tr>
    </w:tbl>
    <w:p w14:paraId="726B3563" w14:textId="77777777" w:rsidR="00445E59" w:rsidRPr="00B24EA1" w:rsidRDefault="00445E59" w:rsidP="00445E59">
      <w:pPr>
        <w:pStyle w:val="AmOrLang"/>
      </w:pPr>
      <w:r w:rsidRPr="00B24EA1">
        <w:t xml:space="preserve">Or. </w:t>
      </w:r>
      <w:r w:rsidRPr="001254FA">
        <w:rPr>
          <w:rStyle w:val="HideTWBExt"/>
        </w:rPr>
        <w:t>&lt;Original&gt;</w:t>
      </w:r>
      <w:r w:rsidRPr="001254FA">
        <w:rPr>
          <w:rStyle w:val="HideTWBInt"/>
        </w:rPr>
        <w:t>{EN}</w:t>
      </w:r>
      <w:r w:rsidRPr="00B24EA1">
        <w:t>en</w:t>
      </w:r>
      <w:r w:rsidRPr="001254FA">
        <w:rPr>
          <w:rStyle w:val="HideTWBExt"/>
        </w:rPr>
        <w:t>&lt;/Original&gt;</w:t>
      </w:r>
    </w:p>
    <w:p w14:paraId="15EC11A0" w14:textId="77777777" w:rsidR="00445E59" w:rsidRPr="00B24EA1" w:rsidRDefault="00445E59" w:rsidP="00445E59">
      <w:r w:rsidRPr="001254FA">
        <w:rPr>
          <w:rStyle w:val="HideTWBExt"/>
        </w:rPr>
        <w:t>&lt;/Amend&gt;</w:t>
      </w:r>
    </w:p>
    <w:p w14:paraId="331E3AFF" w14:textId="77777777" w:rsidR="00445E59" w:rsidRPr="00B24EA1" w:rsidRDefault="00445E59" w:rsidP="00445E59">
      <w:pPr>
        <w:pStyle w:val="AmNumberTabs"/>
      </w:pPr>
      <w:r w:rsidRPr="001254FA">
        <w:rPr>
          <w:rStyle w:val="HideTWBExt"/>
          <w:b w:val="0"/>
        </w:rPr>
        <w:t>&lt;Amend&gt;</w:t>
      </w:r>
      <w:r w:rsidRPr="00B24EA1">
        <w:t>Módosítás</w:t>
      </w:r>
      <w:r w:rsidRPr="00B24EA1">
        <w:tab/>
      </w:r>
      <w:r w:rsidRPr="00B24EA1">
        <w:tab/>
      </w:r>
      <w:r w:rsidRPr="001254FA">
        <w:rPr>
          <w:rStyle w:val="HideTWBExt"/>
          <w:b w:val="0"/>
        </w:rPr>
        <w:t>&lt;NumAm&gt;</w:t>
      </w:r>
      <w:r w:rsidRPr="00B24EA1">
        <w:t>20</w:t>
      </w:r>
      <w:r w:rsidRPr="001254FA">
        <w:rPr>
          <w:rStyle w:val="HideTWBExt"/>
          <w:b w:val="0"/>
        </w:rPr>
        <w:t>&lt;/NumAm&gt;</w:t>
      </w:r>
    </w:p>
    <w:p w14:paraId="29CA203B" w14:textId="77777777" w:rsidR="00445E59" w:rsidRPr="00B24EA1" w:rsidRDefault="00445E59" w:rsidP="00445E59">
      <w:pPr>
        <w:pStyle w:val="NormalBold"/>
      </w:pPr>
      <w:r w:rsidRPr="001254FA">
        <w:rPr>
          <w:rStyle w:val="HideTWBExt"/>
          <w:b w:val="0"/>
        </w:rPr>
        <w:t>&lt;RepeatBlock-By&gt;&lt;Members&gt;</w:t>
      </w:r>
      <w:r w:rsidRPr="00B24EA1">
        <w:t>Pierre-Romain Thionnet, Matthieu Valet, Jordan Bardella</w:t>
      </w:r>
      <w:r w:rsidRPr="001254FA">
        <w:rPr>
          <w:rStyle w:val="HideTWBExt"/>
          <w:b w:val="0"/>
        </w:rPr>
        <w:t>&lt;/Members&gt;</w:t>
      </w:r>
    </w:p>
    <w:p w14:paraId="4A4337DF" w14:textId="77777777" w:rsidR="00445E59" w:rsidRPr="00B24EA1" w:rsidRDefault="00445E59" w:rsidP="00445E59">
      <w:pPr>
        <w:pStyle w:val="NormalBold"/>
      </w:pPr>
      <w:r w:rsidRPr="001254FA">
        <w:rPr>
          <w:rStyle w:val="HideTWBExt"/>
          <w:b w:val="0"/>
        </w:rPr>
        <w:t>&lt;/RepeatBlock-By&gt;</w:t>
      </w:r>
    </w:p>
    <w:p w14:paraId="0FC347F2" w14:textId="77777777" w:rsidR="00445E59" w:rsidRPr="00B24EA1" w:rsidRDefault="00445E59" w:rsidP="00445E59">
      <w:pPr>
        <w:pStyle w:val="NormalBold"/>
      </w:pPr>
      <w:r w:rsidRPr="001254FA">
        <w:rPr>
          <w:rStyle w:val="HideTWBExt"/>
          <w:b w:val="0"/>
        </w:rPr>
        <w:t>&lt;DocAmend&gt;</w:t>
      </w:r>
      <w:r w:rsidRPr="00B24EA1">
        <w:t>Állásfoglalásra irányuló indítvány</w:t>
      </w:r>
      <w:r w:rsidRPr="001254FA">
        <w:rPr>
          <w:rStyle w:val="HideTWBExt"/>
          <w:b w:val="0"/>
        </w:rPr>
        <w:t>&lt;/DocAmend&gt;</w:t>
      </w:r>
    </w:p>
    <w:p w14:paraId="51ABD1E6" w14:textId="77777777" w:rsidR="00445E59" w:rsidRPr="00B24EA1" w:rsidRDefault="00445E59" w:rsidP="00445E59">
      <w:pPr>
        <w:pStyle w:val="NormalBold"/>
      </w:pPr>
      <w:r w:rsidRPr="001254FA">
        <w:rPr>
          <w:rStyle w:val="HideTWBExt"/>
          <w:b w:val="0"/>
        </w:rPr>
        <w:t>&lt;Article&gt;</w:t>
      </w:r>
      <w:r w:rsidRPr="00B24EA1">
        <w:t>C c preambulumbekezdés (új)</w:t>
      </w:r>
      <w:r w:rsidRPr="001254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3D42" w:rsidRPr="00B24EA1" w14:paraId="6BBFA0C1" w14:textId="77777777" w:rsidTr="0033651B">
        <w:trPr>
          <w:trHeight w:hRule="exact" w:val="240"/>
          <w:jc w:val="center"/>
        </w:trPr>
        <w:tc>
          <w:tcPr>
            <w:tcW w:w="9752" w:type="dxa"/>
            <w:gridSpan w:val="2"/>
            <w:tcBorders>
              <w:top w:val="nil"/>
              <w:left w:val="nil"/>
              <w:bottom w:val="nil"/>
              <w:right w:val="nil"/>
            </w:tcBorders>
          </w:tcPr>
          <w:p w14:paraId="47A04D3B" w14:textId="77777777" w:rsidR="00445E59" w:rsidRPr="00B24EA1" w:rsidRDefault="00445E59" w:rsidP="0033651B"/>
        </w:tc>
      </w:tr>
      <w:tr w:rsidR="00B63D42" w:rsidRPr="00B24EA1" w14:paraId="2ACB5517" w14:textId="77777777" w:rsidTr="0033651B">
        <w:trPr>
          <w:trHeight w:val="240"/>
          <w:jc w:val="center"/>
        </w:trPr>
        <w:tc>
          <w:tcPr>
            <w:tcW w:w="4876" w:type="dxa"/>
            <w:tcBorders>
              <w:top w:val="nil"/>
              <w:left w:val="nil"/>
              <w:bottom w:val="nil"/>
              <w:right w:val="nil"/>
            </w:tcBorders>
          </w:tcPr>
          <w:p w14:paraId="31870187" w14:textId="77777777" w:rsidR="00445E59" w:rsidRPr="00B24EA1" w:rsidRDefault="00445E59" w:rsidP="0033651B">
            <w:pPr>
              <w:pStyle w:val="AmColumnHeading"/>
            </w:pPr>
            <w:r w:rsidRPr="00B24EA1">
              <w:t>Állásfoglalásra irányuló indítvány</w:t>
            </w:r>
          </w:p>
        </w:tc>
        <w:tc>
          <w:tcPr>
            <w:tcW w:w="4876" w:type="dxa"/>
            <w:tcBorders>
              <w:top w:val="nil"/>
              <w:left w:val="nil"/>
              <w:bottom w:val="nil"/>
              <w:right w:val="nil"/>
            </w:tcBorders>
          </w:tcPr>
          <w:p w14:paraId="235263CC" w14:textId="77777777" w:rsidR="00445E59" w:rsidRPr="00B24EA1" w:rsidRDefault="00445E59" w:rsidP="0033651B">
            <w:pPr>
              <w:pStyle w:val="AmColumnHeading"/>
            </w:pPr>
            <w:r w:rsidRPr="00B24EA1">
              <w:t>Módosítás</w:t>
            </w:r>
          </w:p>
        </w:tc>
      </w:tr>
      <w:tr w:rsidR="00B63D42" w:rsidRPr="00B24EA1" w14:paraId="21970CD6" w14:textId="77777777" w:rsidTr="0033651B">
        <w:trPr>
          <w:jc w:val="center"/>
        </w:trPr>
        <w:tc>
          <w:tcPr>
            <w:tcW w:w="4876" w:type="dxa"/>
            <w:tcBorders>
              <w:top w:val="nil"/>
              <w:left w:val="nil"/>
              <w:bottom w:val="nil"/>
              <w:right w:val="nil"/>
            </w:tcBorders>
          </w:tcPr>
          <w:p w14:paraId="558C0DE0" w14:textId="77777777" w:rsidR="00445E59" w:rsidRPr="00B24EA1" w:rsidRDefault="00445E59" w:rsidP="0033651B">
            <w:pPr>
              <w:pStyle w:val="Normal6a"/>
            </w:pPr>
          </w:p>
        </w:tc>
        <w:tc>
          <w:tcPr>
            <w:tcW w:w="4876" w:type="dxa"/>
            <w:tcBorders>
              <w:top w:val="nil"/>
              <w:left w:val="nil"/>
              <w:bottom w:val="nil"/>
              <w:right w:val="nil"/>
            </w:tcBorders>
          </w:tcPr>
          <w:p w14:paraId="78FD1EE4" w14:textId="77777777" w:rsidR="00445E59" w:rsidRPr="00B24EA1" w:rsidRDefault="00445E59" w:rsidP="0033651B">
            <w:pPr>
              <w:pStyle w:val="Normal6a"/>
            </w:pPr>
            <w:r w:rsidRPr="00B24EA1">
              <w:rPr>
                <w:b/>
                <w:i/>
              </w:rPr>
              <w:t>Cc.</w:t>
            </w:r>
            <w:r w:rsidRPr="00B24EA1">
              <w:tab/>
            </w:r>
            <w:r w:rsidRPr="00B24EA1">
              <w:rPr>
                <w:b/>
                <w:i/>
              </w:rPr>
              <w:t>mivel Moldova fokozta együttműködését az EU-val a védelem és a biztonság terén, különösen az EU moldovai partnerségi missziója (EUPM Moldova) révén;</w:t>
            </w:r>
          </w:p>
        </w:tc>
      </w:tr>
    </w:tbl>
    <w:p w14:paraId="3AD438E5" w14:textId="77777777" w:rsidR="00445E59" w:rsidRPr="00B24EA1" w:rsidRDefault="00445E59" w:rsidP="00445E59">
      <w:pPr>
        <w:pStyle w:val="AmOrLang"/>
      </w:pPr>
      <w:r w:rsidRPr="00B24EA1">
        <w:t xml:space="preserve">Or. </w:t>
      </w:r>
      <w:r w:rsidRPr="001254FA">
        <w:rPr>
          <w:rStyle w:val="HideTWBExt"/>
        </w:rPr>
        <w:t>&lt;Original&gt;</w:t>
      </w:r>
      <w:r w:rsidRPr="001254FA">
        <w:rPr>
          <w:rStyle w:val="HideTWBInt"/>
        </w:rPr>
        <w:t>{EN}</w:t>
      </w:r>
      <w:r w:rsidRPr="00B24EA1">
        <w:t>en</w:t>
      </w:r>
      <w:r w:rsidRPr="001254FA">
        <w:rPr>
          <w:rStyle w:val="HideTWBExt"/>
        </w:rPr>
        <w:t>&lt;/Original&gt;</w:t>
      </w:r>
    </w:p>
    <w:p w14:paraId="7A978A25" w14:textId="77777777" w:rsidR="00445E59" w:rsidRPr="00B24EA1" w:rsidRDefault="00445E59" w:rsidP="00445E59">
      <w:r w:rsidRPr="001254FA">
        <w:rPr>
          <w:rStyle w:val="HideTWBExt"/>
        </w:rPr>
        <w:t>&lt;/Amend&gt;</w:t>
      </w:r>
    </w:p>
    <w:p w14:paraId="51BEDDD1" w14:textId="77777777" w:rsidR="00445E59" w:rsidRPr="00B24EA1" w:rsidRDefault="00445E59" w:rsidP="00445E59">
      <w:pPr>
        <w:pStyle w:val="AmNumberTabs"/>
      </w:pPr>
      <w:r w:rsidRPr="001254FA">
        <w:rPr>
          <w:rStyle w:val="HideTWBExt"/>
          <w:b w:val="0"/>
        </w:rPr>
        <w:t>&lt;Amend&gt;</w:t>
      </w:r>
      <w:r w:rsidRPr="00B24EA1">
        <w:t>Módosítás</w:t>
      </w:r>
      <w:r w:rsidRPr="00B24EA1">
        <w:tab/>
      </w:r>
      <w:r w:rsidRPr="00B24EA1">
        <w:tab/>
      </w:r>
      <w:r w:rsidRPr="001254FA">
        <w:rPr>
          <w:rStyle w:val="HideTWBExt"/>
          <w:b w:val="0"/>
        </w:rPr>
        <w:t>&lt;NumAm&gt;</w:t>
      </w:r>
      <w:r w:rsidRPr="00B24EA1">
        <w:t>21</w:t>
      </w:r>
      <w:r w:rsidRPr="001254FA">
        <w:rPr>
          <w:rStyle w:val="HideTWBExt"/>
          <w:b w:val="0"/>
        </w:rPr>
        <w:t>&lt;/NumAm&gt;</w:t>
      </w:r>
    </w:p>
    <w:p w14:paraId="22508EFE" w14:textId="77777777" w:rsidR="00445E59" w:rsidRPr="00B24EA1" w:rsidRDefault="00445E59" w:rsidP="00445E59">
      <w:pPr>
        <w:pStyle w:val="NormalBold"/>
      </w:pPr>
      <w:r w:rsidRPr="001254FA">
        <w:rPr>
          <w:rStyle w:val="HideTWBExt"/>
          <w:b w:val="0"/>
        </w:rPr>
        <w:t>&lt;RepeatBlock-By&gt;&lt;Members&gt;</w:t>
      </w:r>
      <w:r w:rsidRPr="00B24EA1">
        <w:t>Reinier Van Lanschot</w:t>
      </w:r>
      <w:r w:rsidRPr="001254FA">
        <w:rPr>
          <w:rStyle w:val="HideTWBExt"/>
          <w:b w:val="0"/>
        </w:rPr>
        <w:t>&lt;/Members&gt;</w:t>
      </w:r>
    </w:p>
    <w:p w14:paraId="078A679D" w14:textId="77777777" w:rsidR="00445E59" w:rsidRPr="00B24EA1" w:rsidRDefault="00445E59" w:rsidP="00445E59">
      <w:r w:rsidRPr="001254FA">
        <w:rPr>
          <w:rStyle w:val="HideTWBExt"/>
        </w:rPr>
        <w:t>&lt;AuNomDe&gt;</w:t>
      </w:r>
      <w:r w:rsidRPr="001254FA">
        <w:rPr>
          <w:rStyle w:val="HideTWBInt"/>
        </w:rPr>
        <w:t>{Greens/EFA}</w:t>
      </w:r>
      <w:r w:rsidRPr="00B24EA1">
        <w:t>a Verts/ALE képviselőcsoport nevében</w:t>
      </w:r>
      <w:r w:rsidRPr="001254FA">
        <w:rPr>
          <w:rStyle w:val="HideTWBExt"/>
        </w:rPr>
        <w:t>&lt;/AuNomDe&gt;</w:t>
      </w:r>
    </w:p>
    <w:p w14:paraId="63B5B47F" w14:textId="77777777" w:rsidR="00445E59" w:rsidRPr="00B24EA1" w:rsidRDefault="00445E59" w:rsidP="00445E59">
      <w:pPr>
        <w:pStyle w:val="NormalBold"/>
      </w:pPr>
      <w:r w:rsidRPr="001254FA">
        <w:rPr>
          <w:rStyle w:val="HideTWBExt"/>
          <w:b w:val="0"/>
        </w:rPr>
        <w:t>&lt;/RepeatBlock-By&gt;</w:t>
      </w:r>
    </w:p>
    <w:p w14:paraId="4CDA4A65" w14:textId="77777777" w:rsidR="00445E59" w:rsidRPr="00B24EA1" w:rsidRDefault="00445E59" w:rsidP="00445E59">
      <w:pPr>
        <w:pStyle w:val="NormalBold"/>
      </w:pPr>
      <w:r w:rsidRPr="001254FA">
        <w:rPr>
          <w:rStyle w:val="HideTWBExt"/>
          <w:b w:val="0"/>
        </w:rPr>
        <w:t>&lt;DocAmend&gt;</w:t>
      </w:r>
      <w:r w:rsidRPr="00B24EA1">
        <w:t>Állásfoglalásra irányuló indítvány</w:t>
      </w:r>
      <w:r w:rsidRPr="001254FA">
        <w:rPr>
          <w:rStyle w:val="HideTWBExt"/>
          <w:b w:val="0"/>
        </w:rPr>
        <w:t>&lt;/DocAmend&gt;</w:t>
      </w:r>
    </w:p>
    <w:p w14:paraId="6D64F1DC" w14:textId="77777777" w:rsidR="00445E59" w:rsidRPr="00B24EA1" w:rsidRDefault="00445E59" w:rsidP="00445E59">
      <w:pPr>
        <w:pStyle w:val="NormalBold"/>
      </w:pPr>
      <w:r w:rsidRPr="001254FA">
        <w:rPr>
          <w:rStyle w:val="HideTWBExt"/>
          <w:b w:val="0"/>
        </w:rPr>
        <w:t>&lt;Article&gt;</w:t>
      </w:r>
      <w:r w:rsidRPr="00B24EA1">
        <w:t>C d preambulumbekezdés (új)</w:t>
      </w:r>
      <w:r w:rsidRPr="001254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3D42" w:rsidRPr="00B24EA1" w14:paraId="04C06573" w14:textId="77777777" w:rsidTr="0033651B">
        <w:trPr>
          <w:trHeight w:hRule="exact" w:val="240"/>
          <w:jc w:val="center"/>
        </w:trPr>
        <w:tc>
          <w:tcPr>
            <w:tcW w:w="9752" w:type="dxa"/>
            <w:gridSpan w:val="2"/>
            <w:tcBorders>
              <w:top w:val="nil"/>
              <w:left w:val="nil"/>
              <w:bottom w:val="nil"/>
              <w:right w:val="nil"/>
            </w:tcBorders>
          </w:tcPr>
          <w:p w14:paraId="549F77B6" w14:textId="77777777" w:rsidR="00445E59" w:rsidRPr="00B24EA1" w:rsidRDefault="00445E59" w:rsidP="0033651B"/>
        </w:tc>
      </w:tr>
      <w:tr w:rsidR="00B63D42" w:rsidRPr="00B24EA1" w14:paraId="76A946C5" w14:textId="77777777" w:rsidTr="0033651B">
        <w:trPr>
          <w:trHeight w:val="240"/>
          <w:jc w:val="center"/>
        </w:trPr>
        <w:tc>
          <w:tcPr>
            <w:tcW w:w="4876" w:type="dxa"/>
            <w:tcBorders>
              <w:top w:val="nil"/>
              <w:left w:val="nil"/>
              <w:bottom w:val="nil"/>
              <w:right w:val="nil"/>
            </w:tcBorders>
          </w:tcPr>
          <w:p w14:paraId="6400A891" w14:textId="77777777" w:rsidR="00445E59" w:rsidRPr="00B24EA1" w:rsidRDefault="00445E59" w:rsidP="0033651B">
            <w:pPr>
              <w:pStyle w:val="AmColumnHeading"/>
            </w:pPr>
            <w:r w:rsidRPr="00B24EA1">
              <w:t>Állásfoglalásra irányuló indítvány</w:t>
            </w:r>
          </w:p>
        </w:tc>
        <w:tc>
          <w:tcPr>
            <w:tcW w:w="4876" w:type="dxa"/>
            <w:tcBorders>
              <w:top w:val="nil"/>
              <w:left w:val="nil"/>
              <w:bottom w:val="nil"/>
              <w:right w:val="nil"/>
            </w:tcBorders>
          </w:tcPr>
          <w:p w14:paraId="084FC0EF" w14:textId="77777777" w:rsidR="00445E59" w:rsidRPr="00B24EA1" w:rsidRDefault="00445E59" w:rsidP="0033651B">
            <w:pPr>
              <w:pStyle w:val="AmColumnHeading"/>
            </w:pPr>
            <w:r w:rsidRPr="00B24EA1">
              <w:t>Módosítás</w:t>
            </w:r>
          </w:p>
        </w:tc>
      </w:tr>
      <w:tr w:rsidR="00B63D42" w:rsidRPr="00B24EA1" w14:paraId="3927EFAB" w14:textId="77777777" w:rsidTr="0033651B">
        <w:trPr>
          <w:jc w:val="center"/>
        </w:trPr>
        <w:tc>
          <w:tcPr>
            <w:tcW w:w="4876" w:type="dxa"/>
            <w:tcBorders>
              <w:top w:val="nil"/>
              <w:left w:val="nil"/>
              <w:bottom w:val="nil"/>
              <w:right w:val="nil"/>
            </w:tcBorders>
          </w:tcPr>
          <w:p w14:paraId="570CEB60" w14:textId="77777777" w:rsidR="00445E59" w:rsidRPr="00B24EA1" w:rsidRDefault="00445E59" w:rsidP="0033651B">
            <w:pPr>
              <w:pStyle w:val="Normal6a"/>
            </w:pPr>
          </w:p>
        </w:tc>
        <w:tc>
          <w:tcPr>
            <w:tcW w:w="4876" w:type="dxa"/>
            <w:tcBorders>
              <w:top w:val="nil"/>
              <w:left w:val="nil"/>
              <w:bottom w:val="nil"/>
              <w:right w:val="nil"/>
            </w:tcBorders>
          </w:tcPr>
          <w:p w14:paraId="25AEACCD" w14:textId="77777777" w:rsidR="00445E59" w:rsidRPr="00B24EA1" w:rsidRDefault="00445E59" w:rsidP="0033651B">
            <w:pPr>
              <w:pStyle w:val="Normal6a"/>
            </w:pPr>
            <w:r w:rsidRPr="00B24EA1">
              <w:rPr>
                <w:b/>
                <w:i/>
              </w:rPr>
              <w:t>Cd.</w:t>
            </w:r>
            <w:r w:rsidRPr="00B24EA1">
              <w:tab/>
            </w:r>
            <w:r w:rsidRPr="00B24EA1">
              <w:rPr>
                <w:b/>
                <w:i/>
              </w:rPr>
              <w:t>mivel az uniós integráció a sikeres igazságügyi reformtól és a korrupció visszaszorításától függ; mivel erős és elszámoltatható állami intézményekre van szükség ahhoz, hogy Moldova biztonságos és demokratikus legyen, és képes legyen ellenállni a rosszindulatú orosz befolyásnak; mivel ezek az intézmények a nyilvánosság bizalmát és támogatását igénylik; mivel a moldovai kormánynak az igazságszolgáltatási rendszer reformjára irányuló összehangolt erőfeszítései ellenére az igazságszolgáltatási rendszer továbbra is határozottan ellenálló a változásokkal szemben, és ki van téve a manipulációnak;</w:t>
            </w:r>
          </w:p>
        </w:tc>
      </w:tr>
    </w:tbl>
    <w:p w14:paraId="4C2239A1" w14:textId="77777777" w:rsidR="00445E59" w:rsidRPr="00B24EA1" w:rsidRDefault="00445E59" w:rsidP="00445E59">
      <w:pPr>
        <w:pStyle w:val="AmOrLang"/>
      </w:pPr>
      <w:r w:rsidRPr="00B24EA1">
        <w:t xml:space="preserve">Or. </w:t>
      </w:r>
      <w:r w:rsidRPr="001254FA">
        <w:rPr>
          <w:rStyle w:val="HideTWBExt"/>
        </w:rPr>
        <w:t>&lt;Original&gt;</w:t>
      </w:r>
      <w:r w:rsidRPr="001254FA">
        <w:rPr>
          <w:rStyle w:val="HideTWBInt"/>
        </w:rPr>
        <w:t>{EN}</w:t>
      </w:r>
      <w:r w:rsidRPr="00B24EA1">
        <w:t>en</w:t>
      </w:r>
      <w:r w:rsidRPr="001254FA">
        <w:rPr>
          <w:rStyle w:val="HideTWBExt"/>
        </w:rPr>
        <w:t>&lt;/Original&gt;</w:t>
      </w:r>
    </w:p>
    <w:p w14:paraId="5809AC67" w14:textId="77777777" w:rsidR="00445E59" w:rsidRPr="00B24EA1" w:rsidRDefault="00445E59" w:rsidP="00445E59">
      <w:r w:rsidRPr="001254FA">
        <w:rPr>
          <w:rStyle w:val="HideTWBExt"/>
        </w:rPr>
        <w:t>&lt;/Amend&gt;</w:t>
      </w:r>
    </w:p>
    <w:p w14:paraId="2187B007" w14:textId="77777777" w:rsidR="00445E59" w:rsidRPr="00B24EA1" w:rsidRDefault="00445E59" w:rsidP="00445E59">
      <w:pPr>
        <w:pStyle w:val="AmNumberTabs"/>
      </w:pPr>
      <w:r w:rsidRPr="001254FA">
        <w:rPr>
          <w:rStyle w:val="HideTWBExt"/>
          <w:b w:val="0"/>
        </w:rPr>
        <w:t>&lt;Amend&gt;</w:t>
      </w:r>
      <w:r w:rsidRPr="00B24EA1">
        <w:t>Módosítás</w:t>
      </w:r>
      <w:r w:rsidRPr="00B24EA1">
        <w:tab/>
      </w:r>
      <w:r w:rsidRPr="00B24EA1">
        <w:tab/>
      </w:r>
      <w:r w:rsidRPr="001254FA">
        <w:rPr>
          <w:rStyle w:val="HideTWBExt"/>
          <w:b w:val="0"/>
        </w:rPr>
        <w:t>&lt;NumAm&gt;</w:t>
      </w:r>
      <w:r w:rsidRPr="00B24EA1">
        <w:t>22</w:t>
      </w:r>
      <w:r w:rsidRPr="001254FA">
        <w:rPr>
          <w:rStyle w:val="HideTWBExt"/>
          <w:b w:val="0"/>
        </w:rPr>
        <w:t>&lt;/NumAm&gt;</w:t>
      </w:r>
    </w:p>
    <w:p w14:paraId="6D78B976" w14:textId="77777777" w:rsidR="00445E59" w:rsidRPr="00B24EA1" w:rsidRDefault="00445E59" w:rsidP="00445E59">
      <w:pPr>
        <w:pStyle w:val="NormalBold"/>
      </w:pPr>
      <w:r w:rsidRPr="001254FA">
        <w:rPr>
          <w:rStyle w:val="HideTWBExt"/>
          <w:b w:val="0"/>
        </w:rPr>
        <w:t>&lt;RepeatBlock-By&gt;&lt;Members&gt;</w:t>
      </w:r>
      <w:r w:rsidRPr="00B24EA1">
        <w:t>Pierre-Romain Thionnet, Matthieu Valet, Jordan Bardella</w:t>
      </w:r>
      <w:r w:rsidRPr="001254FA">
        <w:rPr>
          <w:rStyle w:val="HideTWBExt"/>
          <w:b w:val="0"/>
        </w:rPr>
        <w:t>&lt;/Members&gt;</w:t>
      </w:r>
    </w:p>
    <w:p w14:paraId="4B6FC832" w14:textId="77777777" w:rsidR="00445E59" w:rsidRPr="00B24EA1" w:rsidRDefault="00445E59" w:rsidP="00445E59">
      <w:pPr>
        <w:pStyle w:val="NormalBold"/>
      </w:pPr>
      <w:r w:rsidRPr="001254FA">
        <w:rPr>
          <w:rStyle w:val="HideTWBExt"/>
          <w:b w:val="0"/>
        </w:rPr>
        <w:t>&lt;/RepeatBlock-By&gt;</w:t>
      </w:r>
    </w:p>
    <w:p w14:paraId="1A600866" w14:textId="77777777" w:rsidR="00445E59" w:rsidRPr="00B24EA1" w:rsidRDefault="00445E59" w:rsidP="00445E59">
      <w:pPr>
        <w:pStyle w:val="NormalBold"/>
      </w:pPr>
      <w:r w:rsidRPr="001254FA">
        <w:rPr>
          <w:rStyle w:val="HideTWBExt"/>
          <w:b w:val="0"/>
        </w:rPr>
        <w:t>&lt;DocAmend&gt;</w:t>
      </w:r>
      <w:r w:rsidRPr="00B24EA1">
        <w:t>Állásfoglalásra irányuló indítvány</w:t>
      </w:r>
      <w:r w:rsidRPr="001254FA">
        <w:rPr>
          <w:rStyle w:val="HideTWBExt"/>
          <w:b w:val="0"/>
        </w:rPr>
        <w:t>&lt;/DocAmend&gt;</w:t>
      </w:r>
    </w:p>
    <w:p w14:paraId="712EE98C" w14:textId="77777777" w:rsidR="00445E59" w:rsidRPr="00B24EA1" w:rsidRDefault="00445E59" w:rsidP="00445E59">
      <w:pPr>
        <w:pStyle w:val="NormalBold"/>
      </w:pPr>
      <w:r w:rsidRPr="001254FA">
        <w:rPr>
          <w:rStyle w:val="HideTWBExt"/>
          <w:b w:val="0"/>
        </w:rPr>
        <w:t>&lt;Article&gt;</w:t>
      </w:r>
      <w:r w:rsidRPr="00B24EA1">
        <w:t>C d preambulumbekezdés (új)</w:t>
      </w:r>
      <w:r w:rsidRPr="001254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3D42" w:rsidRPr="00B24EA1" w14:paraId="58441A67" w14:textId="77777777" w:rsidTr="0033651B">
        <w:trPr>
          <w:trHeight w:hRule="exact" w:val="240"/>
          <w:jc w:val="center"/>
        </w:trPr>
        <w:tc>
          <w:tcPr>
            <w:tcW w:w="9752" w:type="dxa"/>
            <w:gridSpan w:val="2"/>
            <w:tcBorders>
              <w:top w:val="nil"/>
              <w:left w:val="nil"/>
              <w:bottom w:val="nil"/>
              <w:right w:val="nil"/>
            </w:tcBorders>
          </w:tcPr>
          <w:p w14:paraId="2FC29E6A" w14:textId="77777777" w:rsidR="00445E59" w:rsidRPr="00B24EA1" w:rsidRDefault="00445E59" w:rsidP="0033651B"/>
        </w:tc>
      </w:tr>
      <w:tr w:rsidR="00B63D42" w:rsidRPr="00B24EA1" w14:paraId="681939D8" w14:textId="77777777" w:rsidTr="0033651B">
        <w:trPr>
          <w:trHeight w:val="240"/>
          <w:jc w:val="center"/>
        </w:trPr>
        <w:tc>
          <w:tcPr>
            <w:tcW w:w="4876" w:type="dxa"/>
            <w:tcBorders>
              <w:top w:val="nil"/>
              <w:left w:val="nil"/>
              <w:bottom w:val="nil"/>
              <w:right w:val="nil"/>
            </w:tcBorders>
          </w:tcPr>
          <w:p w14:paraId="47B5CFB6" w14:textId="77777777" w:rsidR="00445E59" w:rsidRPr="00B24EA1" w:rsidRDefault="00445E59" w:rsidP="0033651B">
            <w:pPr>
              <w:pStyle w:val="AmColumnHeading"/>
            </w:pPr>
            <w:r w:rsidRPr="00B24EA1">
              <w:t>Állásfoglalásra irányuló indítvány</w:t>
            </w:r>
          </w:p>
        </w:tc>
        <w:tc>
          <w:tcPr>
            <w:tcW w:w="4876" w:type="dxa"/>
            <w:tcBorders>
              <w:top w:val="nil"/>
              <w:left w:val="nil"/>
              <w:bottom w:val="nil"/>
              <w:right w:val="nil"/>
            </w:tcBorders>
          </w:tcPr>
          <w:p w14:paraId="24EE6158" w14:textId="77777777" w:rsidR="00445E59" w:rsidRPr="00B24EA1" w:rsidRDefault="00445E59" w:rsidP="0033651B">
            <w:pPr>
              <w:pStyle w:val="AmColumnHeading"/>
            </w:pPr>
            <w:r w:rsidRPr="00B24EA1">
              <w:t>Módosítás</w:t>
            </w:r>
          </w:p>
        </w:tc>
      </w:tr>
      <w:tr w:rsidR="00B63D42" w:rsidRPr="00B24EA1" w14:paraId="74082290" w14:textId="77777777" w:rsidTr="0033651B">
        <w:trPr>
          <w:jc w:val="center"/>
        </w:trPr>
        <w:tc>
          <w:tcPr>
            <w:tcW w:w="4876" w:type="dxa"/>
            <w:tcBorders>
              <w:top w:val="nil"/>
              <w:left w:val="nil"/>
              <w:bottom w:val="nil"/>
              <w:right w:val="nil"/>
            </w:tcBorders>
          </w:tcPr>
          <w:p w14:paraId="2ACCFB3F" w14:textId="77777777" w:rsidR="00445E59" w:rsidRPr="00B24EA1" w:rsidRDefault="00445E59" w:rsidP="0033651B">
            <w:pPr>
              <w:pStyle w:val="Normal6a"/>
            </w:pPr>
          </w:p>
        </w:tc>
        <w:tc>
          <w:tcPr>
            <w:tcW w:w="4876" w:type="dxa"/>
            <w:tcBorders>
              <w:top w:val="nil"/>
              <w:left w:val="nil"/>
              <w:bottom w:val="nil"/>
              <w:right w:val="nil"/>
            </w:tcBorders>
          </w:tcPr>
          <w:p w14:paraId="14CF6952" w14:textId="77777777" w:rsidR="00445E59" w:rsidRPr="00B24EA1" w:rsidRDefault="00445E59" w:rsidP="0033651B">
            <w:pPr>
              <w:pStyle w:val="Normal6a"/>
            </w:pPr>
            <w:r w:rsidRPr="00B24EA1">
              <w:rPr>
                <w:b/>
                <w:i/>
              </w:rPr>
              <w:t>Cd.</w:t>
            </w:r>
            <w:r w:rsidRPr="00B24EA1">
              <w:tab/>
            </w:r>
            <w:r w:rsidRPr="00B24EA1">
              <w:rPr>
                <w:b/>
                <w:i/>
              </w:rPr>
              <w:t>mivel a bővítés továbbra is rendkívül polarizáló kérdés az EU-n belül, amint azt az ECFR legutóbbi közvélemény-kutatása is jelzi; mivel az ellenzék különösen hangsúlyos azokban a tagállamokban, amelyek nettó befizetői az uniós költségvetésnek, és amelyek a legnagyobb terhet viselik a tagjelölt országok gazdasági konvergenciájának finanszírozása terén;</w:t>
            </w:r>
          </w:p>
        </w:tc>
      </w:tr>
      <w:tr w:rsidR="00B63D42" w:rsidRPr="00B24EA1" w14:paraId="705E078E" w14:textId="77777777" w:rsidTr="0033651B">
        <w:trPr>
          <w:jc w:val="center"/>
        </w:trPr>
        <w:tc>
          <w:tcPr>
            <w:tcW w:w="4876" w:type="dxa"/>
            <w:tcBorders>
              <w:top w:val="nil"/>
              <w:left w:val="nil"/>
              <w:bottom w:val="nil"/>
              <w:right w:val="nil"/>
            </w:tcBorders>
          </w:tcPr>
          <w:p w14:paraId="7722DBDB" w14:textId="77777777" w:rsidR="00445E59" w:rsidRPr="00B24EA1" w:rsidRDefault="00445E59" w:rsidP="0033651B"/>
        </w:tc>
        <w:tc>
          <w:tcPr>
            <w:tcW w:w="4876" w:type="dxa"/>
            <w:tcBorders>
              <w:top w:val="nil"/>
              <w:left w:val="nil"/>
              <w:bottom w:val="nil"/>
              <w:right w:val="nil"/>
            </w:tcBorders>
          </w:tcPr>
          <w:p w14:paraId="0F594FFB" w14:textId="77777777" w:rsidR="00445E59" w:rsidRPr="00B24EA1" w:rsidRDefault="00445E59" w:rsidP="0033651B">
            <w:pPr>
              <w:pStyle w:val="Normal6a"/>
            </w:pPr>
            <w:r w:rsidRPr="00B24EA1">
              <w:rPr>
                <w:b/>
                <w:i/>
              </w:rPr>
              <w:t>_________________</w:t>
            </w:r>
          </w:p>
        </w:tc>
      </w:tr>
      <w:tr w:rsidR="00B63D42" w:rsidRPr="00B24EA1" w14:paraId="16B06030" w14:textId="77777777" w:rsidTr="0033651B">
        <w:trPr>
          <w:jc w:val="center"/>
        </w:trPr>
        <w:tc>
          <w:tcPr>
            <w:tcW w:w="4876" w:type="dxa"/>
            <w:tcBorders>
              <w:top w:val="nil"/>
              <w:left w:val="nil"/>
              <w:bottom w:val="nil"/>
              <w:right w:val="nil"/>
            </w:tcBorders>
          </w:tcPr>
          <w:p w14:paraId="6254B557" w14:textId="77777777" w:rsidR="00445E59" w:rsidRPr="00B24EA1" w:rsidRDefault="00445E59" w:rsidP="0033651B"/>
        </w:tc>
        <w:tc>
          <w:tcPr>
            <w:tcW w:w="4876" w:type="dxa"/>
            <w:tcBorders>
              <w:top w:val="nil"/>
              <w:left w:val="nil"/>
              <w:bottom w:val="nil"/>
              <w:right w:val="nil"/>
            </w:tcBorders>
          </w:tcPr>
          <w:p w14:paraId="66BDB407" w14:textId="77777777" w:rsidR="00445E59" w:rsidRPr="00B24EA1" w:rsidRDefault="00445E59" w:rsidP="0033651B">
            <w:pPr>
              <w:pStyle w:val="Normal6a"/>
            </w:pPr>
            <w:r w:rsidRPr="00B24EA1">
              <w:rPr>
                <w:b/>
                <w:i/>
                <w:vertAlign w:val="superscript"/>
              </w:rPr>
              <w:t>2a</w:t>
            </w:r>
            <w:r w:rsidRPr="00B24EA1">
              <w:t xml:space="preserve"> </w:t>
            </w:r>
            <w:r w:rsidRPr="00B24EA1">
              <w:rPr>
                <w:b/>
                <w:i/>
              </w:rPr>
              <w:t>https://ecfr.eu/publication/europeans-open-to-ukraine-joining-the-eu-despite-security-risks/</w:t>
            </w:r>
          </w:p>
        </w:tc>
      </w:tr>
    </w:tbl>
    <w:p w14:paraId="0766DDA5" w14:textId="77777777" w:rsidR="00445E59" w:rsidRPr="00B24EA1" w:rsidRDefault="00445E59" w:rsidP="00445E59">
      <w:pPr>
        <w:pStyle w:val="AmOrLang"/>
      </w:pPr>
      <w:r w:rsidRPr="00B24EA1">
        <w:t xml:space="preserve">Or. </w:t>
      </w:r>
      <w:r w:rsidRPr="001254FA">
        <w:rPr>
          <w:rStyle w:val="HideTWBExt"/>
        </w:rPr>
        <w:t>&lt;Original&gt;</w:t>
      </w:r>
      <w:r w:rsidRPr="001254FA">
        <w:rPr>
          <w:rStyle w:val="HideTWBInt"/>
        </w:rPr>
        <w:t>{EN}</w:t>
      </w:r>
      <w:r w:rsidRPr="00B24EA1">
        <w:t>en</w:t>
      </w:r>
      <w:r w:rsidRPr="001254FA">
        <w:rPr>
          <w:rStyle w:val="HideTWBExt"/>
        </w:rPr>
        <w:t>&lt;/Original&gt;</w:t>
      </w:r>
    </w:p>
    <w:p w14:paraId="1051AC01" w14:textId="77777777" w:rsidR="00445E59" w:rsidRPr="00B24EA1" w:rsidRDefault="00445E59" w:rsidP="00445E59">
      <w:r w:rsidRPr="001254FA">
        <w:rPr>
          <w:rStyle w:val="HideTWBExt"/>
        </w:rPr>
        <w:t>&lt;/Amend&gt;</w:t>
      </w:r>
    </w:p>
    <w:p w14:paraId="364809B7" w14:textId="77777777" w:rsidR="00445E59" w:rsidRPr="00B24EA1" w:rsidRDefault="00445E59" w:rsidP="00445E59">
      <w:pPr>
        <w:pStyle w:val="AmNumberTabs"/>
      </w:pPr>
      <w:r w:rsidRPr="001254FA">
        <w:rPr>
          <w:rStyle w:val="HideTWBExt"/>
          <w:b w:val="0"/>
        </w:rPr>
        <w:t>&lt;Amend&gt;</w:t>
      </w:r>
      <w:r w:rsidRPr="00B24EA1">
        <w:t>Módosítás</w:t>
      </w:r>
      <w:r w:rsidRPr="00B24EA1">
        <w:tab/>
      </w:r>
      <w:r w:rsidRPr="00B24EA1">
        <w:tab/>
      </w:r>
      <w:r w:rsidRPr="001254FA">
        <w:rPr>
          <w:rStyle w:val="HideTWBExt"/>
          <w:b w:val="0"/>
        </w:rPr>
        <w:t>&lt;NumAm&gt;</w:t>
      </w:r>
      <w:r w:rsidRPr="00B24EA1">
        <w:t>23</w:t>
      </w:r>
      <w:r w:rsidRPr="001254FA">
        <w:rPr>
          <w:rStyle w:val="HideTWBExt"/>
          <w:b w:val="0"/>
        </w:rPr>
        <w:t>&lt;/NumAm&gt;</w:t>
      </w:r>
    </w:p>
    <w:p w14:paraId="04A97392" w14:textId="77777777" w:rsidR="00445E59" w:rsidRPr="00B24EA1" w:rsidRDefault="00445E59" w:rsidP="00445E59">
      <w:pPr>
        <w:pStyle w:val="NormalBold"/>
      </w:pPr>
      <w:r w:rsidRPr="001254FA">
        <w:rPr>
          <w:rStyle w:val="HideTWBExt"/>
          <w:b w:val="0"/>
        </w:rPr>
        <w:t>&lt;RepeatBlock-By&gt;&lt;Members&gt;</w:t>
      </w:r>
      <w:r w:rsidRPr="00B24EA1">
        <w:t>Liudas Mažylis</w:t>
      </w:r>
      <w:r w:rsidRPr="001254FA">
        <w:rPr>
          <w:rStyle w:val="HideTWBExt"/>
          <w:b w:val="0"/>
        </w:rPr>
        <w:t>&lt;/Members&gt;</w:t>
      </w:r>
    </w:p>
    <w:p w14:paraId="73C36374" w14:textId="77777777" w:rsidR="00445E59" w:rsidRPr="00B24EA1" w:rsidRDefault="00445E59" w:rsidP="00445E59">
      <w:pPr>
        <w:pStyle w:val="NormalBold"/>
      </w:pPr>
      <w:r w:rsidRPr="001254FA">
        <w:rPr>
          <w:rStyle w:val="HideTWBExt"/>
          <w:b w:val="0"/>
        </w:rPr>
        <w:t>&lt;/RepeatBlock-By&gt;</w:t>
      </w:r>
    </w:p>
    <w:p w14:paraId="29CB5AEB" w14:textId="77777777" w:rsidR="00445E59" w:rsidRPr="00B24EA1" w:rsidRDefault="00445E59" w:rsidP="00445E59">
      <w:pPr>
        <w:pStyle w:val="NormalBold"/>
      </w:pPr>
      <w:r w:rsidRPr="001254FA">
        <w:rPr>
          <w:rStyle w:val="HideTWBExt"/>
          <w:b w:val="0"/>
        </w:rPr>
        <w:t>&lt;DocAmend&gt;</w:t>
      </w:r>
      <w:r w:rsidRPr="00B24EA1">
        <w:t>Állásfoglalásra irányuló indítvány</w:t>
      </w:r>
      <w:r w:rsidRPr="001254FA">
        <w:rPr>
          <w:rStyle w:val="HideTWBExt"/>
          <w:b w:val="0"/>
        </w:rPr>
        <w:t>&lt;/DocAmend&gt;</w:t>
      </w:r>
    </w:p>
    <w:p w14:paraId="796BB3EC" w14:textId="77777777" w:rsidR="00445E59" w:rsidRPr="00B24EA1" w:rsidRDefault="00445E59" w:rsidP="00445E59">
      <w:pPr>
        <w:pStyle w:val="NormalBold"/>
      </w:pPr>
      <w:r w:rsidRPr="001254FA">
        <w:rPr>
          <w:rStyle w:val="HideTWBExt"/>
          <w:b w:val="0"/>
        </w:rPr>
        <w:t>&lt;Article&gt;</w:t>
      </w:r>
      <w:r w:rsidRPr="00B24EA1">
        <w:t>C d preambulumbekezdés (új)</w:t>
      </w:r>
      <w:r w:rsidRPr="001254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3D42" w:rsidRPr="00B24EA1" w14:paraId="0DBD4EBB" w14:textId="77777777" w:rsidTr="0033651B">
        <w:trPr>
          <w:trHeight w:hRule="exact" w:val="240"/>
          <w:jc w:val="center"/>
        </w:trPr>
        <w:tc>
          <w:tcPr>
            <w:tcW w:w="9752" w:type="dxa"/>
            <w:gridSpan w:val="2"/>
            <w:tcBorders>
              <w:top w:val="nil"/>
              <w:left w:val="nil"/>
              <w:bottom w:val="nil"/>
              <w:right w:val="nil"/>
            </w:tcBorders>
          </w:tcPr>
          <w:p w14:paraId="33E25AAC" w14:textId="77777777" w:rsidR="00445E59" w:rsidRPr="00B24EA1" w:rsidRDefault="00445E59" w:rsidP="0033651B"/>
        </w:tc>
      </w:tr>
      <w:tr w:rsidR="00B63D42" w:rsidRPr="00B24EA1" w14:paraId="234AA57E" w14:textId="77777777" w:rsidTr="0033651B">
        <w:trPr>
          <w:trHeight w:val="240"/>
          <w:jc w:val="center"/>
        </w:trPr>
        <w:tc>
          <w:tcPr>
            <w:tcW w:w="4876" w:type="dxa"/>
            <w:tcBorders>
              <w:top w:val="nil"/>
              <w:left w:val="nil"/>
              <w:bottom w:val="nil"/>
              <w:right w:val="nil"/>
            </w:tcBorders>
          </w:tcPr>
          <w:p w14:paraId="32821208" w14:textId="77777777" w:rsidR="00445E59" w:rsidRPr="00B24EA1" w:rsidRDefault="00445E59" w:rsidP="0033651B">
            <w:pPr>
              <w:pStyle w:val="AmColumnHeading"/>
            </w:pPr>
            <w:r w:rsidRPr="00B24EA1">
              <w:t>Állásfoglalásra irányuló indítvány</w:t>
            </w:r>
          </w:p>
        </w:tc>
        <w:tc>
          <w:tcPr>
            <w:tcW w:w="4876" w:type="dxa"/>
            <w:tcBorders>
              <w:top w:val="nil"/>
              <w:left w:val="nil"/>
              <w:bottom w:val="nil"/>
              <w:right w:val="nil"/>
            </w:tcBorders>
          </w:tcPr>
          <w:p w14:paraId="42FA9C4A" w14:textId="77777777" w:rsidR="00445E59" w:rsidRPr="00B24EA1" w:rsidRDefault="00445E59" w:rsidP="0033651B">
            <w:pPr>
              <w:pStyle w:val="AmColumnHeading"/>
            </w:pPr>
            <w:r w:rsidRPr="00B24EA1">
              <w:t>Módosítás</w:t>
            </w:r>
          </w:p>
        </w:tc>
      </w:tr>
      <w:tr w:rsidR="00B63D42" w:rsidRPr="00B24EA1" w14:paraId="2B6E7AF1" w14:textId="77777777" w:rsidTr="0033651B">
        <w:trPr>
          <w:jc w:val="center"/>
        </w:trPr>
        <w:tc>
          <w:tcPr>
            <w:tcW w:w="4876" w:type="dxa"/>
            <w:tcBorders>
              <w:top w:val="nil"/>
              <w:left w:val="nil"/>
              <w:bottom w:val="nil"/>
              <w:right w:val="nil"/>
            </w:tcBorders>
          </w:tcPr>
          <w:p w14:paraId="01BB87C0" w14:textId="77777777" w:rsidR="00445E59" w:rsidRPr="00B24EA1" w:rsidRDefault="00445E59" w:rsidP="0033651B">
            <w:pPr>
              <w:pStyle w:val="Normal6a"/>
            </w:pPr>
          </w:p>
        </w:tc>
        <w:tc>
          <w:tcPr>
            <w:tcW w:w="4876" w:type="dxa"/>
            <w:tcBorders>
              <w:top w:val="nil"/>
              <w:left w:val="nil"/>
              <w:bottom w:val="nil"/>
              <w:right w:val="nil"/>
            </w:tcBorders>
          </w:tcPr>
          <w:p w14:paraId="12539457" w14:textId="77777777" w:rsidR="00445E59" w:rsidRPr="00B24EA1" w:rsidRDefault="00445E59" w:rsidP="0033651B">
            <w:pPr>
              <w:pStyle w:val="Normal6a"/>
            </w:pPr>
            <w:r w:rsidRPr="00B24EA1">
              <w:rPr>
                <w:b/>
                <w:i/>
              </w:rPr>
              <w:t>Cd.</w:t>
            </w:r>
            <w:r w:rsidRPr="00B24EA1">
              <w:tab/>
            </w:r>
            <w:r w:rsidRPr="00B24EA1">
              <w:rPr>
                <w:b/>
                <w:i/>
              </w:rPr>
              <w:t>mivel az egységes piacból származó előcsatlakozási előnyök közé tartozik a piacra jutás javítása, a szabályozás összehangolása és a kibővített gazdasági lehetőségek; mivel ezek az előnyök döntő szerepet játszanak abban, hogy Moldova teljes mértékben integrálódjon az Európai Unióba;</w:t>
            </w:r>
          </w:p>
        </w:tc>
      </w:tr>
    </w:tbl>
    <w:p w14:paraId="486F35E9" w14:textId="77777777" w:rsidR="00445E59" w:rsidRPr="00B24EA1" w:rsidRDefault="00445E59" w:rsidP="00445E59">
      <w:pPr>
        <w:pStyle w:val="AmOrLang"/>
      </w:pPr>
      <w:r w:rsidRPr="00B24EA1">
        <w:t xml:space="preserve">Or. </w:t>
      </w:r>
      <w:r w:rsidRPr="001254FA">
        <w:rPr>
          <w:rStyle w:val="HideTWBExt"/>
        </w:rPr>
        <w:t>&lt;Original&gt;</w:t>
      </w:r>
      <w:r w:rsidRPr="001254FA">
        <w:rPr>
          <w:rStyle w:val="HideTWBInt"/>
        </w:rPr>
        <w:t>{EN}</w:t>
      </w:r>
      <w:r w:rsidRPr="00B24EA1">
        <w:t>en</w:t>
      </w:r>
      <w:r w:rsidRPr="001254FA">
        <w:rPr>
          <w:rStyle w:val="HideTWBExt"/>
        </w:rPr>
        <w:t>&lt;/Original&gt;</w:t>
      </w:r>
    </w:p>
    <w:p w14:paraId="6D73F49F" w14:textId="77777777" w:rsidR="00445E59" w:rsidRPr="00B24EA1" w:rsidRDefault="00445E59" w:rsidP="00445E59">
      <w:r w:rsidRPr="001254FA">
        <w:rPr>
          <w:rStyle w:val="HideTWBExt"/>
        </w:rPr>
        <w:t>&lt;/Amend&gt;</w:t>
      </w:r>
    </w:p>
    <w:p w14:paraId="15573469" w14:textId="77777777" w:rsidR="00445E59" w:rsidRPr="00B24EA1" w:rsidRDefault="00445E59" w:rsidP="00445E59">
      <w:pPr>
        <w:pStyle w:val="AmNumberTabs"/>
      </w:pPr>
      <w:r w:rsidRPr="001254FA">
        <w:rPr>
          <w:rStyle w:val="HideTWBExt"/>
          <w:b w:val="0"/>
        </w:rPr>
        <w:t>&lt;Amend&gt;</w:t>
      </w:r>
      <w:r w:rsidRPr="00B24EA1">
        <w:t>Módosítás</w:t>
      </w:r>
      <w:r w:rsidRPr="00B24EA1">
        <w:tab/>
      </w:r>
      <w:r w:rsidRPr="00B24EA1">
        <w:tab/>
      </w:r>
      <w:r w:rsidRPr="001254FA">
        <w:rPr>
          <w:rStyle w:val="HideTWBExt"/>
          <w:b w:val="0"/>
        </w:rPr>
        <w:t>&lt;NumAm&gt;</w:t>
      </w:r>
      <w:r w:rsidRPr="00B24EA1">
        <w:t>24</w:t>
      </w:r>
      <w:r w:rsidRPr="001254FA">
        <w:rPr>
          <w:rStyle w:val="HideTWBExt"/>
          <w:b w:val="0"/>
        </w:rPr>
        <w:t>&lt;/NumAm&gt;</w:t>
      </w:r>
    </w:p>
    <w:p w14:paraId="4D82617B" w14:textId="77777777" w:rsidR="00445E59" w:rsidRPr="00B24EA1" w:rsidRDefault="00445E59" w:rsidP="00445E59">
      <w:pPr>
        <w:pStyle w:val="NormalBold"/>
      </w:pPr>
      <w:r w:rsidRPr="001254FA">
        <w:rPr>
          <w:rStyle w:val="HideTWBExt"/>
          <w:b w:val="0"/>
        </w:rPr>
        <w:t>&lt;RepeatBlock-By&gt;&lt;Members&gt;</w:t>
      </w:r>
      <w:r w:rsidRPr="00B24EA1">
        <w:t>Liudas Mažylis</w:t>
      </w:r>
      <w:r w:rsidRPr="001254FA">
        <w:rPr>
          <w:rStyle w:val="HideTWBExt"/>
          <w:b w:val="0"/>
        </w:rPr>
        <w:t>&lt;/Members&gt;</w:t>
      </w:r>
    </w:p>
    <w:p w14:paraId="1DE29483" w14:textId="77777777" w:rsidR="00445E59" w:rsidRPr="00B24EA1" w:rsidRDefault="00445E59" w:rsidP="00445E59">
      <w:pPr>
        <w:pStyle w:val="NormalBold"/>
      </w:pPr>
      <w:r w:rsidRPr="001254FA">
        <w:rPr>
          <w:rStyle w:val="HideTWBExt"/>
          <w:b w:val="0"/>
        </w:rPr>
        <w:t>&lt;/RepeatBlock-By&gt;</w:t>
      </w:r>
    </w:p>
    <w:p w14:paraId="18681D7D" w14:textId="77777777" w:rsidR="00445E59" w:rsidRPr="00B24EA1" w:rsidRDefault="00445E59" w:rsidP="00445E59">
      <w:pPr>
        <w:pStyle w:val="NormalBold"/>
      </w:pPr>
      <w:r w:rsidRPr="001254FA">
        <w:rPr>
          <w:rStyle w:val="HideTWBExt"/>
          <w:b w:val="0"/>
        </w:rPr>
        <w:t>&lt;DocAmend&gt;</w:t>
      </w:r>
      <w:r w:rsidRPr="00B24EA1">
        <w:t>Állásfoglalásra irányuló indítvány</w:t>
      </w:r>
      <w:r w:rsidRPr="001254FA">
        <w:rPr>
          <w:rStyle w:val="HideTWBExt"/>
          <w:b w:val="0"/>
        </w:rPr>
        <w:t>&lt;/DocAmend&gt;</w:t>
      </w:r>
    </w:p>
    <w:p w14:paraId="6D400B37" w14:textId="77777777" w:rsidR="00445E59" w:rsidRPr="00B24EA1" w:rsidRDefault="00445E59" w:rsidP="00445E59">
      <w:pPr>
        <w:pStyle w:val="NormalBold"/>
      </w:pPr>
      <w:r w:rsidRPr="001254FA">
        <w:rPr>
          <w:rStyle w:val="HideTWBExt"/>
          <w:b w:val="0"/>
        </w:rPr>
        <w:t>&lt;Article&gt;</w:t>
      </w:r>
      <w:r w:rsidRPr="00B24EA1">
        <w:t>C e preambulumbekezdés (új)</w:t>
      </w:r>
      <w:r w:rsidRPr="001254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3D42" w:rsidRPr="00B24EA1" w14:paraId="5B647CE5" w14:textId="77777777" w:rsidTr="0033651B">
        <w:trPr>
          <w:trHeight w:hRule="exact" w:val="240"/>
          <w:jc w:val="center"/>
        </w:trPr>
        <w:tc>
          <w:tcPr>
            <w:tcW w:w="9752" w:type="dxa"/>
            <w:gridSpan w:val="2"/>
            <w:tcBorders>
              <w:top w:val="nil"/>
              <w:left w:val="nil"/>
              <w:bottom w:val="nil"/>
              <w:right w:val="nil"/>
            </w:tcBorders>
          </w:tcPr>
          <w:p w14:paraId="4CFB2FC5" w14:textId="77777777" w:rsidR="00445E59" w:rsidRPr="00B24EA1" w:rsidRDefault="00445E59" w:rsidP="0033651B"/>
        </w:tc>
      </w:tr>
      <w:tr w:rsidR="00B63D42" w:rsidRPr="00B24EA1" w14:paraId="11F89406" w14:textId="77777777" w:rsidTr="0033651B">
        <w:trPr>
          <w:trHeight w:val="240"/>
          <w:jc w:val="center"/>
        </w:trPr>
        <w:tc>
          <w:tcPr>
            <w:tcW w:w="4876" w:type="dxa"/>
            <w:tcBorders>
              <w:top w:val="nil"/>
              <w:left w:val="nil"/>
              <w:bottom w:val="nil"/>
              <w:right w:val="nil"/>
            </w:tcBorders>
          </w:tcPr>
          <w:p w14:paraId="39183F59" w14:textId="77777777" w:rsidR="00445E59" w:rsidRPr="00B24EA1" w:rsidRDefault="00445E59" w:rsidP="0033651B">
            <w:pPr>
              <w:pStyle w:val="AmColumnHeading"/>
            </w:pPr>
            <w:r w:rsidRPr="00B24EA1">
              <w:t>Állásfoglalásra irányuló indítvány</w:t>
            </w:r>
          </w:p>
        </w:tc>
        <w:tc>
          <w:tcPr>
            <w:tcW w:w="4876" w:type="dxa"/>
            <w:tcBorders>
              <w:top w:val="nil"/>
              <w:left w:val="nil"/>
              <w:bottom w:val="nil"/>
              <w:right w:val="nil"/>
            </w:tcBorders>
          </w:tcPr>
          <w:p w14:paraId="72431138" w14:textId="77777777" w:rsidR="00445E59" w:rsidRPr="00B24EA1" w:rsidRDefault="00445E59" w:rsidP="0033651B">
            <w:pPr>
              <w:pStyle w:val="AmColumnHeading"/>
            </w:pPr>
            <w:r w:rsidRPr="00B24EA1">
              <w:t>Módosítás</w:t>
            </w:r>
          </w:p>
        </w:tc>
      </w:tr>
      <w:tr w:rsidR="00B63D42" w:rsidRPr="00B24EA1" w14:paraId="54F7CA06" w14:textId="77777777" w:rsidTr="0033651B">
        <w:trPr>
          <w:jc w:val="center"/>
        </w:trPr>
        <w:tc>
          <w:tcPr>
            <w:tcW w:w="4876" w:type="dxa"/>
            <w:tcBorders>
              <w:top w:val="nil"/>
              <w:left w:val="nil"/>
              <w:bottom w:val="nil"/>
              <w:right w:val="nil"/>
            </w:tcBorders>
          </w:tcPr>
          <w:p w14:paraId="08535544" w14:textId="77777777" w:rsidR="00445E59" w:rsidRPr="00B24EA1" w:rsidRDefault="00445E59" w:rsidP="0033651B">
            <w:pPr>
              <w:pStyle w:val="Normal6a"/>
            </w:pPr>
          </w:p>
        </w:tc>
        <w:tc>
          <w:tcPr>
            <w:tcW w:w="4876" w:type="dxa"/>
            <w:tcBorders>
              <w:top w:val="nil"/>
              <w:left w:val="nil"/>
              <w:bottom w:val="nil"/>
              <w:right w:val="nil"/>
            </w:tcBorders>
          </w:tcPr>
          <w:p w14:paraId="7FFAD62F" w14:textId="77777777" w:rsidR="00445E59" w:rsidRPr="00B24EA1" w:rsidRDefault="00445E59" w:rsidP="0033651B">
            <w:pPr>
              <w:pStyle w:val="Normal6a"/>
            </w:pPr>
            <w:r w:rsidRPr="00B24EA1">
              <w:rPr>
                <w:b/>
                <w:i/>
              </w:rPr>
              <w:t>Ce.</w:t>
            </w:r>
            <w:r w:rsidRPr="00B24EA1">
              <w:tab/>
            </w:r>
            <w:r w:rsidRPr="00B24EA1">
              <w:rPr>
                <w:b/>
                <w:i/>
              </w:rPr>
              <w:t>mivel az Európai Unió következetesen bizonyította elkötelezettségét Moldova uniós tagsági perspektívájának előmozdítása iránt, amint azt a folyamatban lévő bővítési politika szerves részét képező tartós pénzügyi, technikai és politikai támogatása is tükrözi;</w:t>
            </w:r>
          </w:p>
        </w:tc>
      </w:tr>
    </w:tbl>
    <w:p w14:paraId="410E393F" w14:textId="77777777" w:rsidR="00445E59" w:rsidRPr="00B24EA1" w:rsidRDefault="00445E59" w:rsidP="00445E59">
      <w:pPr>
        <w:pStyle w:val="AmOrLang"/>
      </w:pPr>
      <w:r w:rsidRPr="00B24EA1">
        <w:t xml:space="preserve">Or. </w:t>
      </w:r>
      <w:r w:rsidRPr="001254FA">
        <w:rPr>
          <w:rStyle w:val="HideTWBExt"/>
        </w:rPr>
        <w:t>&lt;Original&gt;</w:t>
      </w:r>
      <w:r w:rsidRPr="001254FA">
        <w:rPr>
          <w:rStyle w:val="HideTWBInt"/>
        </w:rPr>
        <w:t>{EN}</w:t>
      </w:r>
      <w:r w:rsidRPr="00B24EA1">
        <w:t>en</w:t>
      </w:r>
      <w:r w:rsidRPr="001254FA">
        <w:rPr>
          <w:rStyle w:val="HideTWBExt"/>
        </w:rPr>
        <w:t>&lt;/Original&gt;</w:t>
      </w:r>
    </w:p>
    <w:p w14:paraId="59B70365" w14:textId="77777777" w:rsidR="00445E59" w:rsidRPr="00B24EA1" w:rsidRDefault="00445E59" w:rsidP="00445E59">
      <w:r w:rsidRPr="001254FA">
        <w:rPr>
          <w:rStyle w:val="HideTWBExt"/>
        </w:rPr>
        <w:t>&lt;/Amend&gt;</w:t>
      </w:r>
    </w:p>
    <w:p w14:paraId="64AF9A9A" w14:textId="77777777" w:rsidR="00445E59" w:rsidRPr="00B24EA1" w:rsidRDefault="00445E59" w:rsidP="00445E59">
      <w:pPr>
        <w:pStyle w:val="AmNumberTabs"/>
      </w:pPr>
      <w:r w:rsidRPr="001254FA">
        <w:rPr>
          <w:rStyle w:val="HideTWBExt"/>
          <w:b w:val="0"/>
        </w:rPr>
        <w:t>&lt;Amend&gt;</w:t>
      </w:r>
      <w:r w:rsidRPr="00B24EA1">
        <w:t>Módosítás</w:t>
      </w:r>
      <w:r w:rsidRPr="00B24EA1">
        <w:tab/>
      </w:r>
      <w:r w:rsidRPr="00B24EA1">
        <w:tab/>
      </w:r>
      <w:r w:rsidRPr="001254FA">
        <w:rPr>
          <w:rStyle w:val="HideTWBExt"/>
          <w:b w:val="0"/>
        </w:rPr>
        <w:t>&lt;NumAm&gt;</w:t>
      </w:r>
      <w:r w:rsidRPr="00B24EA1">
        <w:t>25</w:t>
      </w:r>
      <w:r w:rsidRPr="001254FA">
        <w:rPr>
          <w:rStyle w:val="HideTWBExt"/>
          <w:b w:val="0"/>
        </w:rPr>
        <w:t>&lt;/NumAm&gt;</w:t>
      </w:r>
    </w:p>
    <w:p w14:paraId="3FCAF045" w14:textId="77777777" w:rsidR="00445E59" w:rsidRPr="00B24EA1" w:rsidRDefault="00445E59" w:rsidP="00445E59">
      <w:pPr>
        <w:pStyle w:val="NormalBold"/>
      </w:pPr>
      <w:r w:rsidRPr="001254FA">
        <w:rPr>
          <w:rStyle w:val="HideTWBExt"/>
          <w:b w:val="0"/>
        </w:rPr>
        <w:t>&lt;RepeatBlock-By&gt;&lt;Members&gt;</w:t>
      </w:r>
      <w:r w:rsidRPr="00B24EA1">
        <w:t>Reinier Van Lanschot</w:t>
      </w:r>
      <w:r w:rsidRPr="001254FA">
        <w:rPr>
          <w:rStyle w:val="HideTWBExt"/>
          <w:b w:val="0"/>
        </w:rPr>
        <w:t>&lt;/Members&gt;</w:t>
      </w:r>
    </w:p>
    <w:p w14:paraId="6770573D" w14:textId="77777777" w:rsidR="00445E59" w:rsidRPr="00B24EA1" w:rsidRDefault="00445E59" w:rsidP="00445E59">
      <w:r w:rsidRPr="001254FA">
        <w:rPr>
          <w:rStyle w:val="HideTWBExt"/>
        </w:rPr>
        <w:t>&lt;AuNomDe&gt;</w:t>
      </w:r>
      <w:r w:rsidRPr="001254FA">
        <w:rPr>
          <w:rStyle w:val="HideTWBInt"/>
        </w:rPr>
        <w:t>{Greens/EFA}</w:t>
      </w:r>
      <w:r w:rsidRPr="00B24EA1">
        <w:t>a Verts/ALE képviselőcsoport nevében</w:t>
      </w:r>
      <w:r w:rsidRPr="001254FA">
        <w:rPr>
          <w:rStyle w:val="HideTWBExt"/>
        </w:rPr>
        <w:t>&lt;/AuNomDe&gt;</w:t>
      </w:r>
    </w:p>
    <w:p w14:paraId="5BCFA6A2" w14:textId="77777777" w:rsidR="00445E59" w:rsidRPr="00B24EA1" w:rsidRDefault="00445E59" w:rsidP="00445E59">
      <w:pPr>
        <w:pStyle w:val="NormalBold"/>
      </w:pPr>
      <w:r w:rsidRPr="001254FA">
        <w:rPr>
          <w:rStyle w:val="HideTWBExt"/>
          <w:b w:val="0"/>
        </w:rPr>
        <w:t>&lt;/RepeatBlock-By&gt;</w:t>
      </w:r>
    </w:p>
    <w:p w14:paraId="48388F22" w14:textId="77777777" w:rsidR="00445E59" w:rsidRPr="00B24EA1" w:rsidRDefault="00445E59" w:rsidP="00445E59">
      <w:pPr>
        <w:pStyle w:val="NormalBold"/>
      </w:pPr>
      <w:r w:rsidRPr="001254FA">
        <w:rPr>
          <w:rStyle w:val="HideTWBExt"/>
          <w:b w:val="0"/>
        </w:rPr>
        <w:t>&lt;DocAmend&gt;</w:t>
      </w:r>
      <w:r w:rsidRPr="00B24EA1">
        <w:t>Állásfoglalásra irányuló indítvány</w:t>
      </w:r>
      <w:r w:rsidRPr="001254FA">
        <w:rPr>
          <w:rStyle w:val="HideTWBExt"/>
          <w:b w:val="0"/>
        </w:rPr>
        <w:t>&lt;/DocAmend&gt;</w:t>
      </w:r>
    </w:p>
    <w:p w14:paraId="3CD7F5FA" w14:textId="77777777" w:rsidR="00445E59" w:rsidRPr="00B24EA1" w:rsidRDefault="00445E59" w:rsidP="00445E59">
      <w:pPr>
        <w:pStyle w:val="NormalBold"/>
      </w:pPr>
      <w:r w:rsidRPr="001254FA">
        <w:rPr>
          <w:rStyle w:val="HideTWBExt"/>
          <w:b w:val="0"/>
        </w:rPr>
        <w:t>&lt;Article&gt;</w:t>
      </w:r>
      <w:r w:rsidRPr="00B24EA1">
        <w:t>C e preambulumbekezdés (új)</w:t>
      </w:r>
      <w:r w:rsidRPr="001254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3D42" w:rsidRPr="00B24EA1" w14:paraId="71B854DA" w14:textId="77777777" w:rsidTr="0033651B">
        <w:trPr>
          <w:trHeight w:hRule="exact" w:val="240"/>
          <w:jc w:val="center"/>
        </w:trPr>
        <w:tc>
          <w:tcPr>
            <w:tcW w:w="9752" w:type="dxa"/>
            <w:gridSpan w:val="2"/>
            <w:tcBorders>
              <w:top w:val="nil"/>
              <w:left w:val="nil"/>
              <w:bottom w:val="nil"/>
              <w:right w:val="nil"/>
            </w:tcBorders>
          </w:tcPr>
          <w:p w14:paraId="44043D81" w14:textId="77777777" w:rsidR="00445E59" w:rsidRPr="00B24EA1" w:rsidRDefault="00445E59" w:rsidP="0033651B"/>
        </w:tc>
      </w:tr>
      <w:tr w:rsidR="00B63D42" w:rsidRPr="00B24EA1" w14:paraId="4F53AA69" w14:textId="77777777" w:rsidTr="0033651B">
        <w:trPr>
          <w:trHeight w:val="240"/>
          <w:jc w:val="center"/>
        </w:trPr>
        <w:tc>
          <w:tcPr>
            <w:tcW w:w="4876" w:type="dxa"/>
            <w:tcBorders>
              <w:top w:val="nil"/>
              <w:left w:val="nil"/>
              <w:bottom w:val="nil"/>
              <w:right w:val="nil"/>
            </w:tcBorders>
          </w:tcPr>
          <w:p w14:paraId="479C2AFA" w14:textId="77777777" w:rsidR="00445E59" w:rsidRPr="00B24EA1" w:rsidRDefault="00445E59" w:rsidP="0033651B">
            <w:pPr>
              <w:pStyle w:val="AmColumnHeading"/>
            </w:pPr>
            <w:r w:rsidRPr="00B24EA1">
              <w:t>Állásfoglalásra irányuló indítvány</w:t>
            </w:r>
          </w:p>
        </w:tc>
        <w:tc>
          <w:tcPr>
            <w:tcW w:w="4876" w:type="dxa"/>
            <w:tcBorders>
              <w:top w:val="nil"/>
              <w:left w:val="nil"/>
              <w:bottom w:val="nil"/>
              <w:right w:val="nil"/>
            </w:tcBorders>
          </w:tcPr>
          <w:p w14:paraId="4D29955B" w14:textId="77777777" w:rsidR="00445E59" w:rsidRPr="00B24EA1" w:rsidRDefault="00445E59" w:rsidP="0033651B">
            <w:pPr>
              <w:pStyle w:val="AmColumnHeading"/>
            </w:pPr>
            <w:r w:rsidRPr="00B24EA1">
              <w:t>Módosítás</w:t>
            </w:r>
          </w:p>
        </w:tc>
      </w:tr>
      <w:tr w:rsidR="00B63D42" w:rsidRPr="00B24EA1" w14:paraId="498552F4" w14:textId="77777777" w:rsidTr="0033651B">
        <w:trPr>
          <w:jc w:val="center"/>
        </w:trPr>
        <w:tc>
          <w:tcPr>
            <w:tcW w:w="4876" w:type="dxa"/>
            <w:tcBorders>
              <w:top w:val="nil"/>
              <w:left w:val="nil"/>
              <w:bottom w:val="nil"/>
              <w:right w:val="nil"/>
            </w:tcBorders>
          </w:tcPr>
          <w:p w14:paraId="57BD5CA1" w14:textId="77777777" w:rsidR="00445E59" w:rsidRPr="00B24EA1" w:rsidRDefault="00445E59" w:rsidP="0033651B">
            <w:pPr>
              <w:pStyle w:val="Normal6a"/>
            </w:pPr>
          </w:p>
        </w:tc>
        <w:tc>
          <w:tcPr>
            <w:tcW w:w="4876" w:type="dxa"/>
            <w:tcBorders>
              <w:top w:val="nil"/>
              <w:left w:val="nil"/>
              <w:bottom w:val="nil"/>
              <w:right w:val="nil"/>
            </w:tcBorders>
          </w:tcPr>
          <w:p w14:paraId="16976834" w14:textId="77777777" w:rsidR="00445E59" w:rsidRPr="00B24EA1" w:rsidRDefault="00445E59" w:rsidP="0033651B">
            <w:pPr>
              <w:pStyle w:val="Normal6a"/>
            </w:pPr>
            <w:r w:rsidRPr="00B24EA1">
              <w:rPr>
                <w:b/>
                <w:i/>
              </w:rPr>
              <w:t>Ce.</w:t>
            </w:r>
            <w:r w:rsidRPr="00B24EA1">
              <w:tab/>
            </w:r>
            <w:r w:rsidRPr="00B24EA1">
              <w:rPr>
                <w:b/>
                <w:i/>
              </w:rPr>
              <w:t>mivel a Bizottság továbbra is arról számol be, hogy míg Moldova a reformok és a szabályozási keretek terén halad, a kormányon és a központi közintézményeken belül továbbra is komoly és tartós kihívások állnak fenn az igazgatási kapacitás terén;</w:t>
            </w:r>
          </w:p>
        </w:tc>
      </w:tr>
    </w:tbl>
    <w:p w14:paraId="1ACC4019" w14:textId="77777777" w:rsidR="00445E59" w:rsidRPr="00B24EA1" w:rsidRDefault="00445E59" w:rsidP="00445E59">
      <w:pPr>
        <w:pStyle w:val="AmOrLang"/>
      </w:pPr>
      <w:r w:rsidRPr="00B24EA1">
        <w:t xml:space="preserve">Or. </w:t>
      </w:r>
      <w:r w:rsidRPr="001254FA">
        <w:rPr>
          <w:rStyle w:val="HideTWBExt"/>
        </w:rPr>
        <w:t>&lt;Original&gt;</w:t>
      </w:r>
      <w:r w:rsidRPr="001254FA">
        <w:rPr>
          <w:rStyle w:val="HideTWBInt"/>
        </w:rPr>
        <w:t>{EN}</w:t>
      </w:r>
      <w:r w:rsidRPr="00B24EA1">
        <w:t>en</w:t>
      </w:r>
      <w:r w:rsidRPr="001254FA">
        <w:rPr>
          <w:rStyle w:val="HideTWBExt"/>
        </w:rPr>
        <w:t>&lt;/Original&gt;</w:t>
      </w:r>
    </w:p>
    <w:p w14:paraId="28C3B050" w14:textId="77777777" w:rsidR="00445E59" w:rsidRPr="00B24EA1" w:rsidRDefault="00445E59" w:rsidP="00445E59">
      <w:r w:rsidRPr="001254FA">
        <w:rPr>
          <w:rStyle w:val="HideTWBExt"/>
        </w:rPr>
        <w:t>&lt;/Amend&gt;</w:t>
      </w:r>
    </w:p>
    <w:p w14:paraId="13BA5A63" w14:textId="77777777" w:rsidR="00445E59" w:rsidRPr="00B24EA1" w:rsidRDefault="00445E59" w:rsidP="00445E59">
      <w:pPr>
        <w:pStyle w:val="AmNumberTabs"/>
      </w:pPr>
      <w:r w:rsidRPr="001254FA">
        <w:rPr>
          <w:rStyle w:val="HideTWBExt"/>
          <w:b w:val="0"/>
        </w:rPr>
        <w:t>&lt;Amend&gt;</w:t>
      </w:r>
      <w:r w:rsidRPr="00B24EA1">
        <w:t>Módosítás</w:t>
      </w:r>
      <w:r w:rsidRPr="00B24EA1">
        <w:tab/>
      </w:r>
      <w:r w:rsidRPr="00B24EA1">
        <w:tab/>
      </w:r>
      <w:r w:rsidRPr="001254FA">
        <w:rPr>
          <w:rStyle w:val="HideTWBExt"/>
          <w:b w:val="0"/>
        </w:rPr>
        <w:t>&lt;NumAm&gt;</w:t>
      </w:r>
      <w:r w:rsidRPr="00B24EA1">
        <w:t>26</w:t>
      </w:r>
      <w:r w:rsidRPr="001254FA">
        <w:rPr>
          <w:rStyle w:val="HideTWBExt"/>
          <w:b w:val="0"/>
        </w:rPr>
        <w:t>&lt;/NumAm&gt;</w:t>
      </w:r>
    </w:p>
    <w:p w14:paraId="6F2A4C99" w14:textId="77777777" w:rsidR="00445E59" w:rsidRPr="00B24EA1" w:rsidRDefault="00445E59" w:rsidP="00445E59">
      <w:pPr>
        <w:pStyle w:val="NormalBold"/>
      </w:pPr>
      <w:r w:rsidRPr="001254FA">
        <w:rPr>
          <w:rStyle w:val="HideTWBExt"/>
          <w:b w:val="0"/>
        </w:rPr>
        <w:t>&lt;RepeatBlock-By&gt;&lt;Members&gt;</w:t>
      </w:r>
      <w:r w:rsidRPr="00B24EA1">
        <w:t>Reinier Van Lanschot</w:t>
      </w:r>
      <w:r w:rsidRPr="001254FA">
        <w:rPr>
          <w:rStyle w:val="HideTWBExt"/>
          <w:b w:val="0"/>
        </w:rPr>
        <w:t>&lt;/Members&gt;</w:t>
      </w:r>
    </w:p>
    <w:p w14:paraId="44C9721B" w14:textId="77777777" w:rsidR="00445E59" w:rsidRPr="00B24EA1" w:rsidRDefault="00445E59" w:rsidP="00445E59">
      <w:r w:rsidRPr="001254FA">
        <w:rPr>
          <w:rStyle w:val="HideTWBExt"/>
        </w:rPr>
        <w:t>&lt;AuNomDe&gt;</w:t>
      </w:r>
      <w:r w:rsidRPr="001254FA">
        <w:rPr>
          <w:rStyle w:val="HideTWBInt"/>
        </w:rPr>
        <w:t>{Greens/EFA}</w:t>
      </w:r>
      <w:r w:rsidRPr="00B24EA1">
        <w:t>a Verts/ALE képviselőcsoport nevében</w:t>
      </w:r>
      <w:r w:rsidRPr="001254FA">
        <w:rPr>
          <w:rStyle w:val="HideTWBExt"/>
        </w:rPr>
        <w:t>&lt;/AuNomDe&gt;</w:t>
      </w:r>
    </w:p>
    <w:p w14:paraId="7F2B5EA1" w14:textId="77777777" w:rsidR="00445E59" w:rsidRPr="00B24EA1" w:rsidRDefault="00445E59" w:rsidP="00445E59">
      <w:pPr>
        <w:pStyle w:val="NormalBold"/>
      </w:pPr>
      <w:r w:rsidRPr="001254FA">
        <w:rPr>
          <w:rStyle w:val="HideTWBExt"/>
          <w:b w:val="0"/>
        </w:rPr>
        <w:t>&lt;/RepeatBlock-By&gt;</w:t>
      </w:r>
    </w:p>
    <w:p w14:paraId="3DDA4B1D" w14:textId="77777777" w:rsidR="00445E59" w:rsidRPr="00B24EA1" w:rsidRDefault="00445E59" w:rsidP="00445E59">
      <w:pPr>
        <w:pStyle w:val="NormalBold"/>
      </w:pPr>
      <w:r w:rsidRPr="001254FA">
        <w:rPr>
          <w:rStyle w:val="HideTWBExt"/>
          <w:b w:val="0"/>
        </w:rPr>
        <w:t>&lt;DocAmend&gt;</w:t>
      </w:r>
      <w:r w:rsidRPr="00B24EA1">
        <w:t>Állásfoglalásra irányuló indítvány</w:t>
      </w:r>
      <w:r w:rsidRPr="001254FA">
        <w:rPr>
          <w:rStyle w:val="HideTWBExt"/>
          <w:b w:val="0"/>
        </w:rPr>
        <w:t>&lt;/DocAmend&gt;</w:t>
      </w:r>
    </w:p>
    <w:p w14:paraId="7A805E7D" w14:textId="77777777" w:rsidR="00445E59" w:rsidRPr="00B24EA1" w:rsidRDefault="00445E59" w:rsidP="00445E59">
      <w:pPr>
        <w:pStyle w:val="NormalBold"/>
      </w:pPr>
      <w:r w:rsidRPr="001254FA">
        <w:rPr>
          <w:rStyle w:val="HideTWBExt"/>
          <w:b w:val="0"/>
        </w:rPr>
        <w:t>&lt;Article&gt;</w:t>
      </w:r>
      <w:r w:rsidRPr="00B24EA1">
        <w:t>C f preambulumbekezdés (új)</w:t>
      </w:r>
      <w:r w:rsidRPr="001254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3D42" w:rsidRPr="00B24EA1" w14:paraId="41B134F4" w14:textId="77777777" w:rsidTr="0033651B">
        <w:trPr>
          <w:trHeight w:hRule="exact" w:val="240"/>
          <w:jc w:val="center"/>
        </w:trPr>
        <w:tc>
          <w:tcPr>
            <w:tcW w:w="9752" w:type="dxa"/>
            <w:gridSpan w:val="2"/>
            <w:tcBorders>
              <w:top w:val="nil"/>
              <w:left w:val="nil"/>
              <w:bottom w:val="nil"/>
              <w:right w:val="nil"/>
            </w:tcBorders>
          </w:tcPr>
          <w:p w14:paraId="29B5E223" w14:textId="77777777" w:rsidR="00445E59" w:rsidRPr="00B24EA1" w:rsidRDefault="00445E59" w:rsidP="0033651B"/>
        </w:tc>
      </w:tr>
      <w:tr w:rsidR="00B63D42" w:rsidRPr="00B24EA1" w14:paraId="4AB62EDD" w14:textId="77777777" w:rsidTr="0033651B">
        <w:trPr>
          <w:trHeight w:val="240"/>
          <w:jc w:val="center"/>
        </w:trPr>
        <w:tc>
          <w:tcPr>
            <w:tcW w:w="4876" w:type="dxa"/>
            <w:tcBorders>
              <w:top w:val="nil"/>
              <w:left w:val="nil"/>
              <w:bottom w:val="nil"/>
              <w:right w:val="nil"/>
            </w:tcBorders>
          </w:tcPr>
          <w:p w14:paraId="46493F1F" w14:textId="77777777" w:rsidR="00445E59" w:rsidRPr="00B24EA1" w:rsidRDefault="00445E59" w:rsidP="0033651B">
            <w:pPr>
              <w:pStyle w:val="AmColumnHeading"/>
            </w:pPr>
            <w:r w:rsidRPr="00B24EA1">
              <w:t>Állásfoglalásra irányuló indítvány</w:t>
            </w:r>
          </w:p>
        </w:tc>
        <w:tc>
          <w:tcPr>
            <w:tcW w:w="4876" w:type="dxa"/>
            <w:tcBorders>
              <w:top w:val="nil"/>
              <w:left w:val="nil"/>
              <w:bottom w:val="nil"/>
              <w:right w:val="nil"/>
            </w:tcBorders>
          </w:tcPr>
          <w:p w14:paraId="030750DF" w14:textId="77777777" w:rsidR="00445E59" w:rsidRPr="00B24EA1" w:rsidRDefault="00445E59" w:rsidP="0033651B">
            <w:pPr>
              <w:pStyle w:val="AmColumnHeading"/>
            </w:pPr>
            <w:r w:rsidRPr="00B24EA1">
              <w:t>Módosítás</w:t>
            </w:r>
          </w:p>
        </w:tc>
      </w:tr>
      <w:tr w:rsidR="00B63D42" w:rsidRPr="00B24EA1" w14:paraId="6104D55A" w14:textId="77777777" w:rsidTr="0033651B">
        <w:trPr>
          <w:jc w:val="center"/>
        </w:trPr>
        <w:tc>
          <w:tcPr>
            <w:tcW w:w="4876" w:type="dxa"/>
            <w:tcBorders>
              <w:top w:val="nil"/>
              <w:left w:val="nil"/>
              <w:bottom w:val="nil"/>
              <w:right w:val="nil"/>
            </w:tcBorders>
          </w:tcPr>
          <w:p w14:paraId="4A30A270" w14:textId="77777777" w:rsidR="00445E59" w:rsidRPr="00B24EA1" w:rsidRDefault="00445E59" w:rsidP="0033651B">
            <w:pPr>
              <w:pStyle w:val="Normal6a"/>
            </w:pPr>
          </w:p>
        </w:tc>
        <w:tc>
          <w:tcPr>
            <w:tcW w:w="4876" w:type="dxa"/>
            <w:tcBorders>
              <w:top w:val="nil"/>
              <w:left w:val="nil"/>
              <w:bottom w:val="nil"/>
              <w:right w:val="nil"/>
            </w:tcBorders>
          </w:tcPr>
          <w:p w14:paraId="46D47E79" w14:textId="77777777" w:rsidR="00445E59" w:rsidRPr="00B24EA1" w:rsidRDefault="00445E59" w:rsidP="0033651B">
            <w:pPr>
              <w:pStyle w:val="Normal6a"/>
            </w:pPr>
            <w:r w:rsidRPr="00B24EA1">
              <w:rPr>
                <w:b/>
                <w:i/>
              </w:rPr>
              <w:t>Cf.</w:t>
            </w:r>
            <w:r w:rsidRPr="00B24EA1">
              <w:tab/>
            </w:r>
            <w:r w:rsidRPr="00B24EA1">
              <w:rPr>
                <w:b/>
                <w:i/>
              </w:rPr>
              <w:t>mivel az igazságszolgáltatási rendszer és a közigazgatás kapacitásépítésének egyik fő akadálya az elegendő számú képzett és motivált személyzet, különösen a fiatal szakemberek vonzása, képzése és megtartása; mivel a közigazgatási reform, a megfelelően megnövelt bérek és a megfelelő ismeretekre és készségekre irányuló – végső soron lehetőleg házon belüli – további szakmai képzés hozzájárulhat e hiány leküzdéséhez; mivel az uniós partnerekkel folytatott strukturált eszmecserék javítanák az uniós (csatlakozási) folyamatok megértését, és kölcsönösen előnyös szakmai hálózatokat építenének ki;</w:t>
            </w:r>
          </w:p>
        </w:tc>
      </w:tr>
    </w:tbl>
    <w:p w14:paraId="1179BF08" w14:textId="77777777" w:rsidR="00445E59" w:rsidRPr="00B24EA1" w:rsidRDefault="00445E59" w:rsidP="00445E59">
      <w:pPr>
        <w:pStyle w:val="AmOrLang"/>
      </w:pPr>
      <w:r w:rsidRPr="00B24EA1">
        <w:t xml:space="preserve">Or. </w:t>
      </w:r>
      <w:r w:rsidRPr="001254FA">
        <w:rPr>
          <w:rStyle w:val="HideTWBExt"/>
        </w:rPr>
        <w:t>&lt;Original&gt;</w:t>
      </w:r>
      <w:r w:rsidRPr="001254FA">
        <w:rPr>
          <w:rStyle w:val="HideTWBInt"/>
        </w:rPr>
        <w:t>{EN}</w:t>
      </w:r>
      <w:r w:rsidRPr="00B24EA1">
        <w:t>en</w:t>
      </w:r>
      <w:r w:rsidRPr="001254FA">
        <w:rPr>
          <w:rStyle w:val="HideTWBExt"/>
        </w:rPr>
        <w:t>&lt;/Original&gt;</w:t>
      </w:r>
    </w:p>
    <w:p w14:paraId="06A24783" w14:textId="77777777" w:rsidR="00445E59" w:rsidRPr="00B24EA1" w:rsidRDefault="00445E59" w:rsidP="00445E59">
      <w:r w:rsidRPr="001254FA">
        <w:rPr>
          <w:rStyle w:val="HideTWBExt"/>
        </w:rPr>
        <w:t>&lt;/Amend&gt;</w:t>
      </w:r>
    </w:p>
    <w:p w14:paraId="6E774CD7" w14:textId="77777777" w:rsidR="00445E59" w:rsidRPr="00B24EA1" w:rsidRDefault="00445E59" w:rsidP="00445E59">
      <w:pPr>
        <w:pStyle w:val="AmNumberTabs"/>
      </w:pPr>
      <w:r w:rsidRPr="001254FA">
        <w:rPr>
          <w:rStyle w:val="HideTWBExt"/>
          <w:b w:val="0"/>
        </w:rPr>
        <w:t>&lt;Amend&gt;</w:t>
      </w:r>
      <w:r w:rsidRPr="00B24EA1">
        <w:t>Módosítás</w:t>
      </w:r>
      <w:r w:rsidRPr="00B24EA1">
        <w:tab/>
      </w:r>
      <w:r w:rsidRPr="00B24EA1">
        <w:tab/>
      </w:r>
      <w:r w:rsidRPr="001254FA">
        <w:rPr>
          <w:rStyle w:val="HideTWBExt"/>
          <w:b w:val="0"/>
        </w:rPr>
        <w:t>&lt;NumAm&gt;</w:t>
      </w:r>
      <w:r w:rsidRPr="00B24EA1">
        <w:t>27</w:t>
      </w:r>
      <w:r w:rsidRPr="001254FA">
        <w:rPr>
          <w:rStyle w:val="HideTWBExt"/>
          <w:b w:val="0"/>
        </w:rPr>
        <w:t>&lt;/NumAm&gt;</w:t>
      </w:r>
    </w:p>
    <w:p w14:paraId="71CBD248" w14:textId="77777777" w:rsidR="00445E59" w:rsidRPr="00B24EA1" w:rsidRDefault="00445E59" w:rsidP="00445E59">
      <w:pPr>
        <w:pStyle w:val="NormalBold"/>
      </w:pPr>
      <w:r w:rsidRPr="001254FA">
        <w:rPr>
          <w:rStyle w:val="HideTWBExt"/>
          <w:b w:val="0"/>
        </w:rPr>
        <w:t>&lt;RepeatBlock-By&gt;&lt;Members&gt;</w:t>
      </w:r>
      <w:r w:rsidRPr="00B24EA1">
        <w:t>Liudas Mažylis</w:t>
      </w:r>
      <w:r w:rsidRPr="001254FA">
        <w:rPr>
          <w:rStyle w:val="HideTWBExt"/>
          <w:b w:val="0"/>
        </w:rPr>
        <w:t>&lt;/Members&gt;</w:t>
      </w:r>
    </w:p>
    <w:p w14:paraId="334F0FDD" w14:textId="77777777" w:rsidR="00445E59" w:rsidRPr="00B24EA1" w:rsidRDefault="00445E59" w:rsidP="00445E59">
      <w:pPr>
        <w:pStyle w:val="NormalBold"/>
      </w:pPr>
      <w:r w:rsidRPr="001254FA">
        <w:rPr>
          <w:rStyle w:val="HideTWBExt"/>
          <w:b w:val="0"/>
        </w:rPr>
        <w:t>&lt;/RepeatBlock-By&gt;</w:t>
      </w:r>
    </w:p>
    <w:p w14:paraId="7B2066ED" w14:textId="77777777" w:rsidR="00445E59" w:rsidRPr="00B24EA1" w:rsidRDefault="00445E59" w:rsidP="00445E59">
      <w:pPr>
        <w:pStyle w:val="NormalBold"/>
      </w:pPr>
      <w:r w:rsidRPr="001254FA">
        <w:rPr>
          <w:rStyle w:val="HideTWBExt"/>
          <w:b w:val="0"/>
        </w:rPr>
        <w:t>&lt;DocAmend&gt;</w:t>
      </w:r>
      <w:r w:rsidRPr="00B24EA1">
        <w:t>Állásfoglalásra irányuló indítvány</w:t>
      </w:r>
      <w:r w:rsidRPr="001254FA">
        <w:rPr>
          <w:rStyle w:val="HideTWBExt"/>
          <w:b w:val="0"/>
        </w:rPr>
        <w:t>&lt;/DocAmend&gt;</w:t>
      </w:r>
    </w:p>
    <w:p w14:paraId="2519838B" w14:textId="77777777" w:rsidR="00445E59" w:rsidRPr="00B24EA1" w:rsidRDefault="00445E59" w:rsidP="00445E59">
      <w:pPr>
        <w:pStyle w:val="NormalBold"/>
      </w:pPr>
      <w:r w:rsidRPr="001254FA">
        <w:rPr>
          <w:rStyle w:val="HideTWBExt"/>
          <w:b w:val="0"/>
        </w:rPr>
        <w:t>&lt;Article&gt;</w:t>
      </w:r>
      <w:r w:rsidRPr="00B24EA1">
        <w:t>C f preambulumbekezdés (új)</w:t>
      </w:r>
      <w:r w:rsidRPr="001254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3D42" w:rsidRPr="00B24EA1" w14:paraId="2434879D" w14:textId="77777777" w:rsidTr="0033651B">
        <w:trPr>
          <w:trHeight w:hRule="exact" w:val="240"/>
          <w:jc w:val="center"/>
        </w:trPr>
        <w:tc>
          <w:tcPr>
            <w:tcW w:w="9752" w:type="dxa"/>
            <w:gridSpan w:val="2"/>
            <w:tcBorders>
              <w:top w:val="nil"/>
              <w:left w:val="nil"/>
              <w:bottom w:val="nil"/>
              <w:right w:val="nil"/>
            </w:tcBorders>
          </w:tcPr>
          <w:p w14:paraId="5ED81F45" w14:textId="77777777" w:rsidR="00445E59" w:rsidRPr="00B24EA1" w:rsidRDefault="00445E59" w:rsidP="0033651B"/>
        </w:tc>
      </w:tr>
      <w:tr w:rsidR="00B63D42" w:rsidRPr="00B24EA1" w14:paraId="515F2475" w14:textId="77777777" w:rsidTr="0033651B">
        <w:trPr>
          <w:trHeight w:val="240"/>
          <w:jc w:val="center"/>
        </w:trPr>
        <w:tc>
          <w:tcPr>
            <w:tcW w:w="4876" w:type="dxa"/>
            <w:tcBorders>
              <w:top w:val="nil"/>
              <w:left w:val="nil"/>
              <w:bottom w:val="nil"/>
              <w:right w:val="nil"/>
            </w:tcBorders>
          </w:tcPr>
          <w:p w14:paraId="0E435AF2" w14:textId="77777777" w:rsidR="00445E59" w:rsidRPr="00B24EA1" w:rsidRDefault="00445E59" w:rsidP="0033651B">
            <w:pPr>
              <w:pStyle w:val="AmColumnHeading"/>
            </w:pPr>
            <w:r w:rsidRPr="00B24EA1">
              <w:t>Állásfoglalásra irányuló indítvány</w:t>
            </w:r>
          </w:p>
        </w:tc>
        <w:tc>
          <w:tcPr>
            <w:tcW w:w="4876" w:type="dxa"/>
            <w:tcBorders>
              <w:top w:val="nil"/>
              <w:left w:val="nil"/>
              <w:bottom w:val="nil"/>
              <w:right w:val="nil"/>
            </w:tcBorders>
          </w:tcPr>
          <w:p w14:paraId="49049F46" w14:textId="77777777" w:rsidR="00445E59" w:rsidRPr="00B24EA1" w:rsidRDefault="00445E59" w:rsidP="0033651B">
            <w:pPr>
              <w:pStyle w:val="AmColumnHeading"/>
            </w:pPr>
            <w:r w:rsidRPr="00B24EA1">
              <w:t>Módosítás</w:t>
            </w:r>
          </w:p>
        </w:tc>
      </w:tr>
      <w:tr w:rsidR="00B63D42" w:rsidRPr="00B24EA1" w14:paraId="5CF84286" w14:textId="77777777" w:rsidTr="0033651B">
        <w:trPr>
          <w:jc w:val="center"/>
        </w:trPr>
        <w:tc>
          <w:tcPr>
            <w:tcW w:w="4876" w:type="dxa"/>
            <w:tcBorders>
              <w:top w:val="nil"/>
              <w:left w:val="nil"/>
              <w:bottom w:val="nil"/>
              <w:right w:val="nil"/>
            </w:tcBorders>
          </w:tcPr>
          <w:p w14:paraId="4A068926" w14:textId="77777777" w:rsidR="00445E59" w:rsidRPr="00B24EA1" w:rsidRDefault="00445E59" w:rsidP="0033651B">
            <w:pPr>
              <w:pStyle w:val="Normal6a"/>
            </w:pPr>
          </w:p>
        </w:tc>
        <w:tc>
          <w:tcPr>
            <w:tcW w:w="4876" w:type="dxa"/>
            <w:tcBorders>
              <w:top w:val="nil"/>
              <w:left w:val="nil"/>
              <w:bottom w:val="nil"/>
              <w:right w:val="nil"/>
            </w:tcBorders>
          </w:tcPr>
          <w:p w14:paraId="77C85F2D" w14:textId="77777777" w:rsidR="00445E59" w:rsidRPr="00B24EA1" w:rsidRDefault="00445E59" w:rsidP="0033651B">
            <w:pPr>
              <w:pStyle w:val="Normal6a"/>
            </w:pPr>
            <w:r w:rsidRPr="00B24EA1">
              <w:rPr>
                <w:b/>
                <w:i/>
              </w:rPr>
              <w:t>Cf.</w:t>
            </w:r>
            <w:r w:rsidRPr="00B24EA1">
              <w:tab/>
            </w:r>
            <w:r w:rsidRPr="00B24EA1">
              <w:rPr>
                <w:b/>
                <w:i/>
              </w:rPr>
              <w:t>mivel a moldovai diaszpóra létfontosságú pillérnek bizonyult a demokratikus értékek előmozdításában és az Európa-párti orientáció előmozdításában, és ezáltal jelentősen hozzájárult mind a politikai érdekérvényesítéshez, mind a társadalmi-gazdasági fejlődéshez;</w:t>
            </w:r>
          </w:p>
        </w:tc>
      </w:tr>
    </w:tbl>
    <w:p w14:paraId="3B1CEE37" w14:textId="77777777" w:rsidR="00445E59" w:rsidRPr="00B24EA1" w:rsidRDefault="00445E59" w:rsidP="00445E59">
      <w:pPr>
        <w:pStyle w:val="AmOrLang"/>
      </w:pPr>
      <w:r w:rsidRPr="00B24EA1">
        <w:t xml:space="preserve">Or. </w:t>
      </w:r>
      <w:r w:rsidRPr="001254FA">
        <w:rPr>
          <w:rStyle w:val="HideTWBExt"/>
        </w:rPr>
        <w:t>&lt;Original&gt;</w:t>
      </w:r>
      <w:r w:rsidRPr="001254FA">
        <w:rPr>
          <w:rStyle w:val="HideTWBInt"/>
        </w:rPr>
        <w:t>{EN}</w:t>
      </w:r>
      <w:r w:rsidRPr="00B24EA1">
        <w:t>en</w:t>
      </w:r>
      <w:r w:rsidRPr="001254FA">
        <w:rPr>
          <w:rStyle w:val="HideTWBExt"/>
        </w:rPr>
        <w:t>&lt;/Original&gt;</w:t>
      </w:r>
    </w:p>
    <w:p w14:paraId="5FEB7E28" w14:textId="77777777" w:rsidR="00445E59" w:rsidRPr="00B24EA1" w:rsidRDefault="00445E59" w:rsidP="00445E59">
      <w:r w:rsidRPr="001254FA">
        <w:rPr>
          <w:rStyle w:val="HideTWBExt"/>
        </w:rPr>
        <w:t>&lt;/Amend&gt;</w:t>
      </w:r>
    </w:p>
    <w:p w14:paraId="0A5E7F87" w14:textId="77777777" w:rsidR="00445E59" w:rsidRPr="00B24EA1" w:rsidRDefault="00445E59" w:rsidP="00445E59">
      <w:pPr>
        <w:pStyle w:val="AmNumberTabs"/>
      </w:pPr>
      <w:r w:rsidRPr="001254FA">
        <w:rPr>
          <w:rStyle w:val="HideTWBExt"/>
          <w:b w:val="0"/>
        </w:rPr>
        <w:t>&lt;Amend&gt;</w:t>
      </w:r>
      <w:r w:rsidRPr="00B24EA1">
        <w:t>Módosítás</w:t>
      </w:r>
      <w:r w:rsidRPr="00B24EA1">
        <w:tab/>
      </w:r>
      <w:r w:rsidRPr="00B24EA1">
        <w:tab/>
      </w:r>
      <w:r w:rsidRPr="001254FA">
        <w:rPr>
          <w:rStyle w:val="HideTWBExt"/>
          <w:b w:val="0"/>
        </w:rPr>
        <w:t>&lt;NumAm&gt;</w:t>
      </w:r>
      <w:r w:rsidRPr="00B24EA1">
        <w:t>28</w:t>
      </w:r>
      <w:r w:rsidRPr="001254FA">
        <w:rPr>
          <w:rStyle w:val="HideTWBExt"/>
          <w:b w:val="0"/>
        </w:rPr>
        <w:t>&lt;/NumAm&gt;</w:t>
      </w:r>
    </w:p>
    <w:p w14:paraId="664F023B" w14:textId="77777777" w:rsidR="00445E59" w:rsidRPr="00B24EA1" w:rsidRDefault="00445E59" w:rsidP="00445E59">
      <w:pPr>
        <w:pStyle w:val="NormalBold"/>
      </w:pPr>
      <w:r w:rsidRPr="001254FA">
        <w:rPr>
          <w:rStyle w:val="HideTWBExt"/>
          <w:b w:val="0"/>
        </w:rPr>
        <w:t>&lt;RepeatBlock-By&gt;&lt;Members&gt;</w:t>
      </w:r>
      <w:r w:rsidRPr="00B24EA1">
        <w:t>Reinier Van Lanschot</w:t>
      </w:r>
      <w:r w:rsidRPr="001254FA">
        <w:rPr>
          <w:rStyle w:val="HideTWBExt"/>
          <w:b w:val="0"/>
        </w:rPr>
        <w:t>&lt;/Members&gt;</w:t>
      </w:r>
    </w:p>
    <w:p w14:paraId="00158760" w14:textId="77777777" w:rsidR="00445E59" w:rsidRPr="00B24EA1" w:rsidRDefault="00445E59" w:rsidP="00445E59">
      <w:r w:rsidRPr="001254FA">
        <w:rPr>
          <w:rStyle w:val="HideTWBExt"/>
        </w:rPr>
        <w:t>&lt;AuNomDe&gt;</w:t>
      </w:r>
      <w:r w:rsidRPr="001254FA">
        <w:rPr>
          <w:rStyle w:val="HideTWBInt"/>
        </w:rPr>
        <w:t>{Greens/EFA}</w:t>
      </w:r>
      <w:r w:rsidRPr="00B24EA1">
        <w:t>a Verts/ALE képviselőcsoport nevében</w:t>
      </w:r>
      <w:r w:rsidRPr="001254FA">
        <w:rPr>
          <w:rStyle w:val="HideTWBExt"/>
        </w:rPr>
        <w:t>&lt;/AuNomDe&gt;</w:t>
      </w:r>
    </w:p>
    <w:p w14:paraId="54F71D9A" w14:textId="77777777" w:rsidR="00445E59" w:rsidRPr="00B24EA1" w:rsidRDefault="00445E59" w:rsidP="00445E59">
      <w:pPr>
        <w:pStyle w:val="NormalBold"/>
      </w:pPr>
      <w:r w:rsidRPr="001254FA">
        <w:rPr>
          <w:rStyle w:val="HideTWBExt"/>
          <w:b w:val="0"/>
        </w:rPr>
        <w:t>&lt;/RepeatBlock-By&gt;</w:t>
      </w:r>
    </w:p>
    <w:p w14:paraId="273791D6" w14:textId="77777777" w:rsidR="00445E59" w:rsidRPr="00B24EA1" w:rsidRDefault="00445E59" w:rsidP="00445E59">
      <w:pPr>
        <w:pStyle w:val="NormalBold"/>
      </w:pPr>
      <w:r w:rsidRPr="001254FA">
        <w:rPr>
          <w:rStyle w:val="HideTWBExt"/>
          <w:b w:val="0"/>
        </w:rPr>
        <w:t>&lt;DocAmend&gt;</w:t>
      </w:r>
      <w:r w:rsidRPr="00B24EA1">
        <w:t>Állásfoglalásra irányuló indítvány</w:t>
      </w:r>
      <w:r w:rsidRPr="001254FA">
        <w:rPr>
          <w:rStyle w:val="HideTWBExt"/>
          <w:b w:val="0"/>
        </w:rPr>
        <w:t>&lt;/DocAmend&gt;</w:t>
      </w:r>
    </w:p>
    <w:p w14:paraId="19E28DA5" w14:textId="77777777" w:rsidR="00445E59" w:rsidRPr="00B24EA1" w:rsidRDefault="00445E59" w:rsidP="00445E59">
      <w:pPr>
        <w:pStyle w:val="NormalBold"/>
      </w:pPr>
      <w:r w:rsidRPr="001254FA">
        <w:rPr>
          <w:rStyle w:val="HideTWBExt"/>
          <w:b w:val="0"/>
        </w:rPr>
        <w:t>&lt;Article&gt;</w:t>
      </w:r>
      <w:r w:rsidRPr="00B24EA1">
        <w:t>C g preambulumbekezdés (új)</w:t>
      </w:r>
      <w:r w:rsidRPr="001254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3D42" w:rsidRPr="00B24EA1" w14:paraId="4F66F6D3" w14:textId="77777777" w:rsidTr="0033651B">
        <w:trPr>
          <w:trHeight w:hRule="exact" w:val="240"/>
          <w:jc w:val="center"/>
        </w:trPr>
        <w:tc>
          <w:tcPr>
            <w:tcW w:w="9752" w:type="dxa"/>
            <w:gridSpan w:val="2"/>
            <w:tcBorders>
              <w:top w:val="nil"/>
              <w:left w:val="nil"/>
              <w:bottom w:val="nil"/>
              <w:right w:val="nil"/>
            </w:tcBorders>
          </w:tcPr>
          <w:p w14:paraId="2360B0AF" w14:textId="77777777" w:rsidR="00445E59" w:rsidRPr="00B24EA1" w:rsidRDefault="00445E59" w:rsidP="0033651B"/>
        </w:tc>
      </w:tr>
      <w:tr w:rsidR="00B63D42" w:rsidRPr="00B24EA1" w14:paraId="7C247A9A" w14:textId="77777777" w:rsidTr="0033651B">
        <w:trPr>
          <w:trHeight w:val="240"/>
          <w:jc w:val="center"/>
        </w:trPr>
        <w:tc>
          <w:tcPr>
            <w:tcW w:w="4876" w:type="dxa"/>
            <w:tcBorders>
              <w:top w:val="nil"/>
              <w:left w:val="nil"/>
              <w:bottom w:val="nil"/>
              <w:right w:val="nil"/>
            </w:tcBorders>
          </w:tcPr>
          <w:p w14:paraId="3C17E0E8" w14:textId="77777777" w:rsidR="00445E59" w:rsidRPr="00B24EA1" w:rsidRDefault="00445E59" w:rsidP="0033651B">
            <w:pPr>
              <w:pStyle w:val="AmColumnHeading"/>
            </w:pPr>
            <w:r w:rsidRPr="00B24EA1">
              <w:t>Állásfoglalásra irányuló indítvány</w:t>
            </w:r>
          </w:p>
        </w:tc>
        <w:tc>
          <w:tcPr>
            <w:tcW w:w="4876" w:type="dxa"/>
            <w:tcBorders>
              <w:top w:val="nil"/>
              <w:left w:val="nil"/>
              <w:bottom w:val="nil"/>
              <w:right w:val="nil"/>
            </w:tcBorders>
          </w:tcPr>
          <w:p w14:paraId="7B1BFF77" w14:textId="77777777" w:rsidR="00445E59" w:rsidRPr="00B24EA1" w:rsidRDefault="00445E59" w:rsidP="0033651B">
            <w:pPr>
              <w:pStyle w:val="AmColumnHeading"/>
            </w:pPr>
            <w:r w:rsidRPr="00B24EA1">
              <w:t>Módosítás</w:t>
            </w:r>
          </w:p>
        </w:tc>
      </w:tr>
      <w:tr w:rsidR="00B63D42" w:rsidRPr="00B24EA1" w14:paraId="181F4386" w14:textId="77777777" w:rsidTr="0033651B">
        <w:trPr>
          <w:jc w:val="center"/>
        </w:trPr>
        <w:tc>
          <w:tcPr>
            <w:tcW w:w="4876" w:type="dxa"/>
            <w:tcBorders>
              <w:top w:val="nil"/>
              <w:left w:val="nil"/>
              <w:bottom w:val="nil"/>
              <w:right w:val="nil"/>
            </w:tcBorders>
          </w:tcPr>
          <w:p w14:paraId="1E80683F" w14:textId="77777777" w:rsidR="00445E59" w:rsidRPr="00B24EA1" w:rsidRDefault="00445E59" w:rsidP="0033651B">
            <w:pPr>
              <w:pStyle w:val="Normal6a"/>
            </w:pPr>
          </w:p>
        </w:tc>
        <w:tc>
          <w:tcPr>
            <w:tcW w:w="4876" w:type="dxa"/>
            <w:tcBorders>
              <w:top w:val="nil"/>
              <w:left w:val="nil"/>
              <w:bottom w:val="nil"/>
              <w:right w:val="nil"/>
            </w:tcBorders>
          </w:tcPr>
          <w:p w14:paraId="3F2C0DEE" w14:textId="77777777" w:rsidR="00445E59" w:rsidRPr="00B24EA1" w:rsidRDefault="00445E59" w:rsidP="0033651B">
            <w:pPr>
              <w:pStyle w:val="Normal6a"/>
            </w:pPr>
            <w:r w:rsidRPr="00B24EA1">
              <w:rPr>
                <w:b/>
                <w:i/>
              </w:rPr>
              <w:t>Cg.</w:t>
            </w:r>
            <w:r w:rsidRPr="00B24EA1">
              <w:tab/>
            </w:r>
            <w:r w:rsidRPr="00B24EA1">
              <w:rPr>
                <w:b/>
                <w:i/>
              </w:rPr>
              <w:t>mivel Moldova a világ egyik leggyorsabban elnéptelenedő országa; mivel a Moldovai Köztársaság Nemzeti Statisztikai Hivatala szerint 2024-ben 241,448 ember kényszerült elhagyni az országot; mivel a Moldovából gyakran a legjobban képzett és legtapasztaltabb szakemberek vándorolnak ki, ami jelentős agyelszíváshoz vezet; mivel Moldovában a közszférát és az államigazgatást sújtják az agyelszívás következményei, mivel jelentős kihívással néznek szembe a képzett munkaerő megtalálása terén, ami kihat a kormányzati intézmények hatékonyságára és akadályozza az uniós reformok végrehajtását; mivel a moldovai társadalom gyorsan öregszik, és várhatóan az országban a nyugdíjasok száma hamarosan megegyezik majd a foglalkoztatottak számával;</w:t>
            </w:r>
          </w:p>
        </w:tc>
      </w:tr>
    </w:tbl>
    <w:p w14:paraId="026E19EA" w14:textId="77777777" w:rsidR="00445E59" w:rsidRPr="00B24EA1" w:rsidRDefault="00445E59" w:rsidP="00445E59">
      <w:pPr>
        <w:pStyle w:val="AmOrLang"/>
      </w:pPr>
      <w:r w:rsidRPr="00B24EA1">
        <w:t xml:space="preserve">Or. </w:t>
      </w:r>
      <w:r w:rsidRPr="001254FA">
        <w:rPr>
          <w:rStyle w:val="HideTWBExt"/>
        </w:rPr>
        <w:t>&lt;Original&gt;</w:t>
      </w:r>
      <w:r w:rsidRPr="001254FA">
        <w:rPr>
          <w:rStyle w:val="HideTWBInt"/>
        </w:rPr>
        <w:t>{EN}</w:t>
      </w:r>
      <w:r w:rsidRPr="00B24EA1">
        <w:t>en</w:t>
      </w:r>
      <w:r w:rsidRPr="001254FA">
        <w:rPr>
          <w:rStyle w:val="HideTWBExt"/>
        </w:rPr>
        <w:t>&lt;/Original&gt;</w:t>
      </w:r>
    </w:p>
    <w:p w14:paraId="54E4DC41" w14:textId="77777777" w:rsidR="00445E59" w:rsidRPr="00B24EA1" w:rsidRDefault="00445E59" w:rsidP="00445E59">
      <w:r w:rsidRPr="001254FA">
        <w:rPr>
          <w:rStyle w:val="HideTWBExt"/>
        </w:rPr>
        <w:t>&lt;/Amend&gt;</w:t>
      </w:r>
    </w:p>
    <w:p w14:paraId="7158EA59" w14:textId="77777777" w:rsidR="00445E59" w:rsidRPr="00B24EA1" w:rsidRDefault="00445E59" w:rsidP="00445E59">
      <w:pPr>
        <w:pStyle w:val="AmNumberTabs"/>
      </w:pPr>
      <w:r w:rsidRPr="001254FA">
        <w:rPr>
          <w:rStyle w:val="HideTWBExt"/>
          <w:b w:val="0"/>
        </w:rPr>
        <w:t>&lt;Amend&gt;</w:t>
      </w:r>
      <w:r w:rsidRPr="00B24EA1">
        <w:t>Módosítás</w:t>
      </w:r>
      <w:r w:rsidRPr="00B24EA1">
        <w:tab/>
      </w:r>
      <w:r w:rsidRPr="00B24EA1">
        <w:tab/>
      </w:r>
      <w:r w:rsidRPr="001254FA">
        <w:rPr>
          <w:rStyle w:val="HideTWBExt"/>
          <w:b w:val="0"/>
        </w:rPr>
        <w:t>&lt;NumAm&gt;</w:t>
      </w:r>
      <w:r w:rsidRPr="00B24EA1">
        <w:t>29</w:t>
      </w:r>
      <w:r w:rsidRPr="001254FA">
        <w:rPr>
          <w:rStyle w:val="HideTWBExt"/>
          <w:b w:val="0"/>
        </w:rPr>
        <w:t>&lt;/NumAm&gt;</w:t>
      </w:r>
    </w:p>
    <w:p w14:paraId="7B234A5F" w14:textId="77777777" w:rsidR="00445E59" w:rsidRPr="00B24EA1" w:rsidRDefault="00445E59" w:rsidP="00445E59">
      <w:pPr>
        <w:pStyle w:val="NormalBold"/>
      </w:pPr>
      <w:r w:rsidRPr="001254FA">
        <w:rPr>
          <w:rStyle w:val="HideTWBExt"/>
          <w:b w:val="0"/>
        </w:rPr>
        <w:t>&lt;RepeatBlock-By&gt;&lt;Members&gt;</w:t>
      </w:r>
      <w:r w:rsidRPr="00B24EA1">
        <w:t>Liudas Mažylis</w:t>
      </w:r>
      <w:r w:rsidRPr="001254FA">
        <w:rPr>
          <w:rStyle w:val="HideTWBExt"/>
          <w:b w:val="0"/>
        </w:rPr>
        <w:t>&lt;/Members&gt;</w:t>
      </w:r>
    </w:p>
    <w:p w14:paraId="13E90A09" w14:textId="77777777" w:rsidR="00445E59" w:rsidRPr="00B24EA1" w:rsidRDefault="00445E59" w:rsidP="00445E59">
      <w:pPr>
        <w:pStyle w:val="NormalBold"/>
      </w:pPr>
      <w:r w:rsidRPr="001254FA">
        <w:rPr>
          <w:rStyle w:val="HideTWBExt"/>
          <w:b w:val="0"/>
        </w:rPr>
        <w:t>&lt;/RepeatBlock-By&gt;</w:t>
      </w:r>
    </w:p>
    <w:p w14:paraId="6E32C7EB" w14:textId="77777777" w:rsidR="00445E59" w:rsidRPr="00B24EA1" w:rsidRDefault="00445E59" w:rsidP="00445E59">
      <w:pPr>
        <w:pStyle w:val="NormalBold"/>
      </w:pPr>
      <w:r w:rsidRPr="001254FA">
        <w:rPr>
          <w:rStyle w:val="HideTWBExt"/>
          <w:b w:val="0"/>
        </w:rPr>
        <w:t>&lt;DocAmend&gt;</w:t>
      </w:r>
      <w:r w:rsidRPr="00B24EA1">
        <w:t>Állásfoglalásra irányuló indítvány</w:t>
      </w:r>
      <w:r w:rsidRPr="001254FA">
        <w:rPr>
          <w:rStyle w:val="HideTWBExt"/>
          <w:b w:val="0"/>
        </w:rPr>
        <w:t>&lt;/DocAmend&gt;</w:t>
      </w:r>
    </w:p>
    <w:p w14:paraId="2D2C7B9B" w14:textId="77777777" w:rsidR="00445E59" w:rsidRPr="00B24EA1" w:rsidRDefault="00445E59" w:rsidP="00445E59">
      <w:pPr>
        <w:pStyle w:val="NormalBold"/>
      </w:pPr>
      <w:r w:rsidRPr="001254FA">
        <w:rPr>
          <w:rStyle w:val="HideTWBExt"/>
          <w:b w:val="0"/>
        </w:rPr>
        <w:t>&lt;Article&gt;</w:t>
      </w:r>
      <w:r w:rsidRPr="00B24EA1">
        <w:t>C g preambulumbekezdés (új)</w:t>
      </w:r>
      <w:r w:rsidRPr="001254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3D42" w:rsidRPr="00B24EA1" w14:paraId="654BE133" w14:textId="77777777" w:rsidTr="0033651B">
        <w:trPr>
          <w:trHeight w:hRule="exact" w:val="240"/>
          <w:jc w:val="center"/>
        </w:trPr>
        <w:tc>
          <w:tcPr>
            <w:tcW w:w="9752" w:type="dxa"/>
            <w:gridSpan w:val="2"/>
            <w:tcBorders>
              <w:top w:val="nil"/>
              <w:left w:val="nil"/>
              <w:bottom w:val="nil"/>
              <w:right w:val="nil"/>
            </w:tcBorders>
          </w:tcPr>
          <w:p w14:paraId="1E8EBF41" w14:textId="77777777" w:rsidR="00445E59" w:rsidRPr="00B24EA1" w:rsidRDefault="00445E59" w:rsidP="0033651B"/>
        </w:tc>
      </w:tr>
      <w:tr w:rsidR="00B63D42" w:rsidRPr="00B24EA1" w14:paraId="327A2B89" w14:textId="77777777" w:rsidTr="0033651B">
        <w:trPr>
          <w:trHeight w:val="240"/>
          <w:jc w:val="center"/>
        </w:trPr>
        <w:tc>
          <w:tcPr>
            <w:tcW w:w="4876" w:type="dxa"/>
            <w:tcBorders>
              <w:top w:val="nil"/>
              <w:left w:val="nil"/>
              <w:bottom w:val="nil"/>
              <w:right w:val="nil"/>
            </w:tcBorders>
          </w:tcPr>
          <w:p w14:paraId="2B0B5166" w14:textId="77777777" w:rsidR="00445E59" w:rsidRPr="00B24EA1" w:rsidRDefault="00445E59" w:rsidP="0033651B">
            <w:pPr>
              <w:pStyle w:val="AmColumnHeading"/>
            </w:pPr>
            <w:r w:rsidRPr="00B24EA1">
              <w:t>Állásfoglalásra irányuló indítvány</w:t>
            </w:r>
          </w:p>
        </w:tc>
        <w:tc>
          <w:tcPr>
            <w:tcW w:w="4876" w:type="dxa"/>
            <w:tcBorders>
              <w:top w:val="nil"/>
              <w:left w:val="nil"/>
              <w:bottom w:val="nil"/>
              <w:right w:val="nil"/>
            </w:tcBorders>
          </w:tcPr>
          <w:p w14:paraId="6C3E70CC" w14:textId="77777777" w:rsidR="00445E59" w:rsidRPr="00B24EA1" w:rsidRDefault="00445E59" w:rsidP="0033651B">
            <w:pPr>
              <w:pStyle w:val="AmColumnHeading"/>
            </w:pPr>
            <w:r w:rsidRPr="00B24EA1">
              <w:t>Módosítás</w:t>
            </w:r>
          </w:p>
        </w:tc>
      </w:tr>
      <w:tr w:rsidR="00B63D42" w:rsidRPr="00B24EA1" w14:paraId="41F6336A" w14:textId="77777777" w:rsidTr="0033651B">
        <w:trPr>
          <w:jc w:val="center"/>
        </w:trPr>
        <w:tc>
          <w:tcPr>
            <w:tcW w:w="4876" w:type="dxa"/>
            <w:tcBorders>
              <w:top w:val="nil"/>
              <w:left w:val="nil"/>
              <w:bottom w:val="nil"/>
              <w:right w:val="nil"/>
            </w:tcBorders>
          </w:tcPr>
          <w:p w14:paraId="13E4F021" w14:textId="77777777" w:rsidR="00445E59" w:rsidRPr="00B24EA1" w:rsidRDefault="00445E59" w:rsidP="0033651B">
            <w:pPr>
              <w:pStyle w:val="Normal6a"/>
            </w:pPr>
          </w:p>
        </w:tc>
        <w:tc>
          <w:tcPr>
            <w:tcW w:w="4876" w:type="dxa"/>
            <w:tcBorders>
              <w:top w:val="nil"/>
              <w:left w:val="nil"/>
              <w:bottom w:val="nil"/>
              <w:right w:val="nil"/>
            </w:tcBorders>
          </w:tcPr>
          <w:p w14:paraId="50DCCECB" w14:textId="77777777" w:rsidR="00445E59" w:rsidRPr="00B24EA1" w:rsidRDefault="00445E59" w:rsidP="0033651B">
            <w:pPr>
              <w:pStyle w:val="Normal6a"/>
            </w:pPr>
            <w:r w:rsidRPr="00B24EA1">
              <w:rPr>
                <w:b/>
                <w:i/>
              </w:rPr>
              <w:t>Cg.</w:t>
            </w:r>
            <w:r w:rsidRPr="00B24EA1">
              <w:tab/>
            </w:r>
            <w:r w:rsidRPr="00B24EA1">
              <w:rPr>
                <w:b/>
                <w:i/>
              </w:rPr>
              <w:t>mivel az USAID tevékenységeinek közelmúltbeli csökkenése rávilágít arra, hogy alternatív támogatási mechanizmusokra van szükség a moldovai reformfolyamatok folyamatos és hatékony támogatása érdekében, ezáltal fenntartva az uniós integrációhoz szükséges lendületet;</w:t>
            </w:r>
          </w:p>
        </w:tc>
      </w:tr>
    </w:tbl>
    <w:p w14:paraId="1D1F320A" w14:textId="77777777" w:rsidR="00445E59" w:rsidRPr="00B24EA1" w:rsidRDefault="00445E59" w:rsidP="00445E59">
      <w:pPr>
        <w:pStyle w:val="AmOrLang"/>
      </w:pPr>
      <w:r w:rsidRPr="00B24EA1">
        <w:t xml:space="preserve">Or. </w:t>
      </w:r>
      <w:r w:rsidRPr="001254FA">
        <w:rPr>
          <w:rStyle w:val="HideTWBExt"/>
        </w:rPr>
        <w:t>&lt;Original&gt;</w:t>
      </w:r>
      <w:r w:rsidRPr="001254FA">
        <w:rPr>
          <w:rStyle w:val="HideTWBInt"/>
        </w:rPr>
        <w:t>{EN}</w:t>
      </w:r>
      <w:r w:rsidRPr="00B24EA1">
        <w:t>en</w:t>
      </w:r>
      <w:r w:rsidRPr="001254FA">
        <w:rPr>
          <w:rStyle w:val="HideTWBExt"/>
        </w:rPr>
        <w:t>&lt;/Original&gt;</w:t>
      </w:r>
    </w:p>
    <w:p w14:paraId="50CF7CE1" w14:textId="77777777" w:rsidR="00445E59" w:rsidRPr="00B24EA1" w:rsidRDefault="00445E59" w:rsidP="00445E59">
      <w:r w:rsidRPr="001254FA">
        <w:rPr>
          <w:rStyle w:val="HideTWBExt"/>
        </w:rPr>
        <w:t>&lt;/Amend&gt;</w:t>
      </w:r>
    </w:p>
    <w:p w14:paraId="28633D39" w14:textId="77777777" w:rsidR="00445E59" w:rsidRPr="00B24EA1" w:rsidRDefault="00445E59" w:rsidP="00445E59">
      <w:pPr>
        <w:pStyle w:val="AmNumberTabs"/>
      </w:pPr>
      <w:r w:rsidRPr="001254FA">
        <w:rPr>
          <w:rStyle w:val="HideTWBExt"/>
          <w:b w:val="0"/>
        </w:rPr>
        <w:t>&lt;Amend&gt;</w:t>
      </w:r>
      <w:r w:rsidRPr="00B24EA1">
        <w:t>Módosítás</w:t>
      </w:r>
      <w:r w:rsidRPr="00B24EA1">
        <w:tab/>
      </w:r>
      <w:r w:rsidRPr="00B24EA1">
        <w:tab/>
      </w:r>
      <w:r w:rsidRPr="001254FA">
        <w:rPr>
          <w:rStyle w:val="HideTWBExt"/>
          <w:b w:val="0"/>
        </w:rPr>
        <w:t>&lt;NumAm&gt;</w:t>
      </w:r>
      <w:r w:rsidRPr="00B24EA1">
        <w:t>30</w:t>
      </w:r>
      <w:r w:rsidRPr="001254FA">
        <w:rPr>
          <w:rStyle w:val="HideTWBExt"/>
          <w:b w:val="0"/>
        </w:rPr>
        <w:t>&lt;/NumAm&gt;</w:t>
      </w:r>
    </w:p>
    <w:p w14:paraId="02307E0B" w14:textId="77777777" w:rsidR="00445E59" w:rsidRPr="00B24EA1" w:rsidRDefault="00445E59" w:rsidP="00445E59">
      <w:pPr>
        <w:pStyle w:val="NormalBold"/>
      </w:pPr>
      <w:r w:rsidRPr="001254FA">
        <w:rPr>
          <w:rStyle w:val="HideTWBExt"/>
          <w:b w:val="0"/>
        </w:rPr>
        <w:t>&lt;RepeatBlock-By&gt;&lt;Members&gt;</w:t>
      </w:r>
      <w:r w:rsidRPr="00B24EA1">
        <w:t>Reinier Van Lanschot</w:t>
      </w:r>
      <w:r w:rsidRPr="001254FA">
        <w:rPr>
          <w:rStyle w:val="HideTWBExt"/>
          <w:b w:val="0"/>
        </w:rPr>
        <w:t>&lt;/Members&gt;</w:t>
      </w:r>
    </w:p>
    <w:p w14:paraId="19600BCE" w14:textId="77777777" w:rsidR="00445E59" w:rsidRPr="00B24EA1" w:rsidRDefault="00445E59" w:rsidP="00445E59">
      <w:r w:rsidRPr="001254FA">
        <w:rPr>
          <w:rStyle w:val="HideTWBExt"/>
        </w:rPr>
        <w:t>&lt;AuNomDe&gt;</w:t>
      </w:r>
      <w:r w:rsidRPr="001254FA">
        <w:rPr>
          <w:rStyle w:val="HideTWBInt"/>
        </w:rPr>
        <w:t>{Greens/EFA}</w:t>
      </w:r>
      <w:r w:rsidRPr="00B24EA1">
        <w:t>a Verts/ALE képviselőcsoport nevében</w:t>
      </w:r>
      <w:r w:rsidRPr="001254FA">
        <w:rPr>
          <w:rStyle w:val="HideTWBExt"/>
        </w:rPr>
        <w:t>&lt;/AuNomDe&gt;</w:t>
      </w:r>
    </w:p>
    <w:p w14:paraId="14B1A895" w14:textId="77777777" w:rsidR="00445E59" w:rsidRPr="00B24EA1" w:rsidRDefault="00445E59" w:rsidP="00445E59">
      <w:pPr>
        <w:pStyle w:val="NormalBold"/>
      </w:pPr>
      <w:r w:rsidRPr="001254FA">
        <w:rPr>
          <w:rStyle w:val="HideTWBExt"/>
          <w:b w:val="0"/>
        </w:rPr>
        <w:t>&lt;/RepeatBlock-By&gt;</w:t>
      </w:r>
    </w:p>
    <w:p w14:paraId="7E9D1A94" w14:textId="77777777" w:rsidR="00445E59" w:rsidRPr="00B24EA1" w:rsidRDefault="00445E59" w:rsidP="00445E59">
      <w:pPr>
        <w:pStyle w:val="NormalBold"/>
      </w:pPr>
      <w:r w:rsidRPr="001254FA">
        <w:rPr>
          <w:rStyle w:val="HideTWBExt"/>
          <w:b w:val="0"/>
        </w:rPr>
        <w:t>&lt;DocAmend&gt;</w:t>
      </w:r>
      <w:r w:rsidRPr="00B24EA1">
        <w:t>Állásfoglalásra irányuló indítvány</w:t>
      </w:r>
      <w:r w:rsidRPr="001254FA">
        <w:rPr>
          <w:rStyle w:val="HideTWBExt"/>
          <w:b w:val="0"/>
        </w:rPr>
        <w:t>&lt;/DocAmend&gt;</w:t>
      </w:r>
    </w:p>
    <w:p w14:paraId="6C119C08" w14:textId="77777777" w:rsidR="00445E59" w:rsidRPr="00B24EA1" w:rsidRDefault="00445E59" w:rsidP="00445E59">
      <w:pPr>
        <w:pStyle w:val="NormalBold"/>
      </w:pPr>
      <w:r w:rsidRPr="001254FA">
        <w:rPr>
          <w:rStyle w:val="HideTWBExt"/>
          <w:b w:val="0"/>
        </w:rPr>
        <w:t>&lt;Article&gt;</w:t>
      </w:r>
      <w:r w:rsidRPr="00B24EA1">
        <w:t>C h preambulumbekezdés (új)</w:t>
      </w:r>
      <w:r w:rsidRPr="001254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3D42" w:rsidRPr="00B24EA1" w14:paraId="4760D737" w14:textId="77777777" w:rsidTr="0033651B">
        <w:trPr>
          <w:trHeight w:hRule="exact" w:val="240"/>
          <w:jc w:val="center"/>
        </w:trPr>
        <w:tc>
          <w:tcPr>
            <w:tcW w:w="9752" w:type="dxa"/>
            <w:gridSpan w:val="2"/>
            <w:tcBorders>
              <w:top w:val="nil"/>
              <w:left w:val="nil"/>
              <w:bottom w:val="nil"/>
              <w:right w:val="nil"/>
            </w:tcBorders>
          </w:tcPr>
          <w:p w14:paraId="7A9BD5AA" w14:textId="77777777" w:rsidR="00445E59" w:rsidRPr="00B24EA1" w:rsidRDefault="00445E59" w:rsidP="0033651B"/>
        </w:tc>
      </w:tr>
      <w:tr w:rsidR="00B63D42" w:rsidRPr="00B24EA1" w14:paraId="30427229" w14:textId="77777777" w:rsidTr="0033651B">
        <w:trPr>
          <w:trHeight w:val="240"/>
          <w:jc w:val="center"/>
        </w:trPr>
        <w:tc>
          <w:tcPr>
            <w:tcW w:w="4876" w:type="dxa"/>
            <w:tcBorders>
              <w:top w:val="nil"/>
              <w:left w:val="nil"/>
              <w:bottom w:val="nil"/>
              <w:right w:val="nil"/>
            </w:tcBorders>
          </w:tcPr>
          <w:p w14:paraId="692D2794" w14:textId="77777777" w:rsidR="00445E59" w:rsidRPr="00B24EA1" w:rsidRDefault="00445E59" w:rsidP="0033651B">
            <w:pPr>
              <w:pStyle w:val="AmColumnHeading"/>
            </w:pPr>
            <w:r w:rsidRPr="00B24EA1">
              <w:t>Állásfoglalásra irányuló indítvány</w:t>
            </w:r>
          </w:p>
        </w:tc>
        <w:tc>
          <w:tcPr>
            <w:tcW w:w="4876" w:type="dxa"/>
            <w:tcBorders>
              <w:top w:val="nil"/>
              <w:left w:val="nil"/>
              <w:bottom w:val="nil"/>
              <w:right w:val="nil"/>
            </w:tcBorders>
          </w:tcPr>
          <w:p w14:paraId="0454475D" w14:textId="77777777" w:rsidR="00445E59" w:rsidRPr="00B24EA1" w:rsidRDefault="00445E59" w:rsidP="0033651B">
            <w:pPr>
              <w:pStyle w:val="AmColumnHeading"/>
            </w:pPr>
            <w:r w:rsidRPr="00B24EA1">
              <w:t>Módosítás</w:t>
            </w:r>
          </w:p>
        </w:tc>
      </w:tr>
      <w:tr w:rsidR="00B63D42" w:rsidRPr="00B24EA1" w14:paraId="5E570574" w14:textId="77777777" w:rsidTr="0033651B">
        <w:trPr>
          <w:jc w:val="center"/>
        </w:trPr>
        <w:tc>
          <w:tcPr>
            <w:tcW w:w="4876" w:type="dxa"/>
            <w:tcBorders>
              <w:top w:val="nil"/>
              <w:left w:val="nil"/>
              <w:bottom w:val="nil"/>
              <w:right w:val="nil"/>
            </w:tcBorders>
          </w:tcPr>
          <w:p w14:paraId="00224B4A" w14:textId="77777777" w:rsidR="00445E59" w:rsidRPr="00B24EA1" w:rsidRDefault="00445E59" w:rsidP="0033651B">
            <w:pPr>
              <w:pStyle w:val="Normal6a"/>
            </w:pPr>
          </w:p>
        </w:tc>
        <w:tc>
          <w:tcPr>
            <w:tcW w:w="4876" w:type="dxa"/>
            <w:tcBorders>
              <w:top w:val="nil"/>
              <w:left w:val="nil"/>
              <w:bottom w:val="nil"/>
              <w:right w:val="nil"/>
            </w:tcBorders>
          </w:tcPr>
          <w:p w14:paraId="3EAF18CB" w14:textId="77777777" w:rsidR="00445E59" w:rsidRPr="00B24EA1" w:rsidRDefault="00445E59" w:rsidP="0033651B">
            <w:pPr>
              <w:pStyle w:val="Normal6a"/>
            </w:pPr>
            <w:r w:rsidRPr="00B24EA1">
              <w:rPr>
                <w:b/>
                <w:i/>
              </w:rPr>
              <w:t>Ch.</w:t>
            </w:r>
            <w:r w:rsidRPr="00B24EA1">
              <w:tab/>
            </w:r>
            <w:r w:rsidRPr="00B24EA1">
              <w:rPr>
                <w:b/>
                <w:i/>
              </w:rPr>
              <w:t>mivel a Moldovai Eszközről nem készült hatásvizsgálat, és a Bizottság a rendeletre irányuló javaslatot kísérő indokolásában kijelentette, hogy „a rendelet elfogadásától számított 3 hónapon belül bizottsági szolgálati munkadokumentum formájában értékelést kell készíteni”;</w:t>
            </w:r>
          </w:p>
        </w:tc>
      </w:tr>
    </w:tbl>
    <w:p w14:paraId="4B7915F8" w14:textId="77777777" w:rsidR="00445E59" w:rsidRPr="00B24EA1" w:rsidRDefault="00445E59" w:rsidP="00445E59">
      <w:pPr>
        <w:pStyle w:val="AmOrLang"/>
      </w:pPr>
      <w:r w:rsidRPr="00B24EA1">
        <w:t xml:space="preserve">Or. </w:t>
      </w:r>
      <w:r w:rsidRPr="001254FA">
        <w:rPr>
          <w:rStyle w:val="HideTWBExt"/>
        </w:rPr>
        <w:t>&lt;Original&gt;</w:t>
      </w:r>
      <w:r w:rsidRPr="001254FA">
        <w:rPr>
          <w:rStyle w:val="HideTWBInt"/>
        </w:rPr>
        <w:t>{EN}</w:t>
      </w:r>
      <w:r w:rsidRPr="00B24EA1">
        <w:t>en</w:t>
      </w:r>
      <w:r w:rsidRPr="001254FA">
        <w:rPr>
          <w:rStyle w:val="HideTWBExt"/>
        </w:rPr>
        <w:t>&lt;/Original&gt;</w:t>
      </w:r>
    </w:p>
    <w:p w14:paraId="7F4CBB55" w14:textId="77777777" w:rsidR="00445E59" w:rsidRPr="00B24EA1" w:rsidRDefault="00445E59" w:rsidP="00445E59">
      <w:r w:rsidRPr="001254FA">
        <w:rPr>
          <w:rStyle w:val="HideTWBExt"/>
        </w:rPr>
        <w:t>&lt;/Amend&gt;</w:t>
      </w:r>
    </w:p>
    <w:p w14:paraId="61FD1D17" w14:textId="77777777" w:rsidR="00445E59" w:rsidRPr="00B24EA1" w:rsidRDefault="00445E59" w:rsidP="00445E59">
      <w:pPr>
        <w:pStyle w:val="AmNumberTabs"/>
      </w:pPr>
      <w:r w:rsidRPr="001254FA">
        <w:rPr>
          <w:rStyle w:val="HideTWBExt"/>
          <w:b w:val="0"/>
        </w:rPr>
        <w:t>&lt;Amend&gt;</w:t>
      </w:r>
      <w:r w:rsidRPr="00B24EA1">
        <w:t>Módosítás</w:t>
      </w:r>
      <w:r w:rsidRPr="00B24EA1">
        <w:tab/>
      </w:r>
      <w:r w:rsidRPr="00B24EA1">
        <w:tab/>
      </w:r>
      <w:r w:rsidRPr="001254FA">
        <w:rPr>
          <w:rStyle w:val="HideTWBExt"/>
          <w:b w:val="0"/>
        </w:rPr>
        <w:t>&lt;NumAm&gt;</w:t>
      </w:r>
      <w:r w:rsidRPr="00B24EA1">
        <w:t>31</w:t>
      </w:r>
      <w:r w:rsidRPr="001254FA">
        <w:rPr>
          <w:rStyle w:val="HideTWBExt"/>
          <w:b w:val="0"/>
        </w:rPr>
        <w:t>&lt;/NumAm&gt;</w:t>
      </w:r>
    </w:p>
    <w:p w14:paraId="4651E9E0" w14:textId="77777777" w:rsidR="00445E59" w:rsidRPr="00B24EA1" w:rsidRDefault="00445E59" w:rsidP="00445E59">
      <w:pPr>
        <w:pStyle w:val="NormalBold"/>
      </w:pPr>
      <w:r w:rsidRPr="001254FA">
        <w:rPr>
          <w:rStyle w:val="HideTWBExt"/>
          <w:b w:val="0"/>
        </w:rPr>
        <w:t>&lt;RepeatBlock-By&gt;&lt;Members&gt;</w:t>
      </w:r>
      <w:r w:rsidRPr="00B24EA1">
        <w:t>Liudas Mažylis</w:t>
      </w:r>
      <w:r w:rsidRPr="001254FA">
        <w:rPr>
          <w:rStyle w:val="HideTWBExt"/>
          <w:b w:val="0"/>
        </w:rPr>
        <w:t>&lt;/Members&gt;</w:t>
      </w:r>
    </w:p>
    <w:p w14:paraId="4F860D24" w14:textId="77777777" w:rsidR="00445E59" w:rsidRPr="00B24EA1" w:rsidRDefault="00445E59" w:rsidP="00445E59">
      <w:pPr>
        <w:pStyle w:val="NormalBold"/>
      </w:pPr>
      <w:r w:rsidRPr="001254FA">
        <w:rPr>
          <w:rStyle w:val="HideTWBExt"/>
          <w:b w:val="0"/>
        </w:rPr>
        <w:t>&lt;/RepeatBlock-By&gt;</w:t>
      </w:r>
    </w:p>
    <w:p w14:paraId="64B304F4" w14:textId="77777777" w:rsidR="00445E59" w:rsidRPr="00B24EA1" w:rsidRDefault="00445E59" w:rsidP="00445E59">
      <w:pPr>
        <w:pStyle w:val="NormalBold"/>
      </w:pPr>
      <w:r w:rsidRPr="001254FA">
        <w:rPr>
          <w:rStyle w:val="HideTWBExt"/>
          <w:b w:val="0"/>
        </w:rPr>
        <w:t>&lt;DocAmend&gt;</w:t>
      </w:r>
      <w:r w:rsidRPr="00B24EA1">
        <w:t>Állásfoglalásra irányuló indítvány</w:t>
      </w:r>
      <w:r w:rsidRPr="001254FA">
        <w:rPr>
          <w:rStyle w:val="HideTWBExt"/>
          <w:b w:val="0"/>
        </w:rPr>
        <w:t>&lt;/DocAmend&gt;</w:t>
      </w:r>
    </w:p>
    <w:p w14:paraId="42D1ED8A" w14:textId="77777777" w:rsidR="00445E59" w:rsidRPr="00B24EA1" w:rsidRDefault="00445E59" w:rsidP="00445E59">
      <w:pPr>
        <w:pStyle w:val="NormalBold"/>
      </w:pPr>
      <w:r w:rsidRPr="001254FA">
        <w:rPr>
          <w:rStyle w:val="HideTWBExt"/>
          <w:b w:val="0"/>
        </w:rPr>
        <w:t>&lt;Article&gt;</w:t>
      </w:r>
      <w:r w:rsidRPr="00B24EA1">
        <w:t>C h preambulumbekezdés (új)</w:t>
      </w:r>
      <w:r w:rsidRPr="001254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3D42" w:rsidRPr="00B24EA1" w14:paraId="37EB2E79" w14:textId="77777777" w:rsidTr="0033651B">
        <w:trPr>
          <w:trHeight w:hRule="exact" w:val="240"/>
          <w:jc w:val="center"/>
        </w:trPr>
        <w:tc>
          <w:tcPr>
            <w:tcW w:w="9752" w:type="dxa"/>
            <w:gridSpan w:val="2"/>
            <w:tcBorders>
              <w:top w:val="nil"/>
              <w:left w:val="nil"/>
              <w:bottom w:val="nil"/>
              <w:right w:val="nil"/>
            </w:tcBorders>
          </w:tcPr>
          <w:p w14:paraId="0A92AC5D" w14:textId="77777777" w:rsidR="00445E59" w:rsidRPr="00B24EA1" w:rsidRDefault="00445E59" w:rsidP="0033651B"/>
        </w:tc>
      </w:tr>
      <w:tr w:rsidR="00B63D42" w:rsidRPr="00B24EA1" w14:paraId="23EDC913" w14:textId="77777777" w:rsidTr="0033651B">
        <w:trPr>
          <w:trHeight w:val="240"/>
          <w:jc w:val="center"/>
        </w:trPr>
        <w:tc>
          <w:tcPr>
            <w:tcW w:w="4876" w:type="dxa"/>
            <w:tcBorders>
              <w:top w:val="nil"/>
              <w:left w:val="nil"/>
              <w:bottom w:val="nil"/>
              <w:right w:val="nil"/>
            </w:tcBorders>
          </w:tcPr>
          <w:p w14:paraId="5462A4C2" w14:textId="77777777" w:rsidR="00445E59" w:rsidRPr="00B24EA1" w:rsidRDefault="00445E59" w:rsidP="0033651B">
            <w:pPr>
              <w:pStyle w:val="AmColumnHeading"/>
            </w:pPr>
            <w:r w:rsidRPr="00B24EA1">
              <w:t>Állásfoglalásra irányuló indítvány</w:t>
            </w:r>
          </w:p>
        </w:tc>
        <w:tc>
          <w:tcPr>
            <w:tcW w:w="4876" w:type="dxa"/>
            <w:tcBorders>
              <w:top w:val="nil"/>
              <w:left w:val="nil"/>
              <w:bottom w:val="nil"/>
              <w:right w:val="nil"/>
            </w:tcBorders>
          </w:tcPr>
          <w:p w14:paraId="67578748" w14:textId="77777777" w:rsidR="00445E59" w:rsidRPr="00B24EA1" w:rsidRDefault="00445E59" w:rsidP="0033651B">
            <w:pPr>
              <w:pStyle w:val="AmColumnHeading"/>
            </w:pPr>
            <w:r w:rsidRPr="00B24EA1">
              <w:t>Módosítás</w:t>
            </w:r>
          </w:p>
        </w:tc>
      </w:tr>
      <w:tr w:rsidR="00B63D42" w:rsidRPr="00B24EA1" w14:paraId="6672E537" w14:textId="77777777" w:rsidTr="0033651B">
        <w:trPr>
          <w:jc w:val="center"/>
        </w:trPr>
        <w:tc>
          <w:tcPr>
            <w:tcW w:w="4876" w:type="dxa"/>
            <w:tcBorders>
              <w:top w:val="nil"/>
              <w:left w:val="nil"/>
              <w:bottom w:val="nil"/>
              <w:right w:val="nil"/>
            </w:tcBorders>
          </w:tcPr>
          <w:p w14:paraId="7447914D" w14:textId="77777777" w:rsidR="00445E59" w:rsidRPr="00B24EA1" w:rsidRDefault="00445E59" w:rsidP="0033651B">
            <w:pPr>
              <w:pStyle w:val="Normal6a"/>
            </w:pPr>
          </w:p>
        </w:tc>
        <w:tc>
          <w:tcPr>
            <w:tcW w:w="4876" w:type="dxa"/>
            <w:tcBorders>
              <w:top w:val="nil"/>
              <w:left w:val="nil"/>
              <w:bottom w:val="nil"/>
              <w:right w:val="nil"/>
            </w:tcBorders>
          </w:tcPr>
          <w:p w14:paraId="789E2809" w14:textId="77777777" w:rsidR="00445E59" w:rsidRPr="00B24EA1" w:rsidRDefault="00445E59" w:rsidP="0033651B">
            <w:pPr>
              <w:pStyle w:val="Normal6a"/>
            </w:pPr>
            <w:r w:rsidRPr="00B24EA1">
              <w:rPr>
                <w:b/>
                <w:i/>
              </w:rPr>
              <w:t>Ch.</w:t>
            </w:r>
            <w:r w:rsidRPr="00B24EA1">
              <w:tab/>
            </w:r>
            <w:r w:rsidRPr="00B24EA1">
              <w:rPr>
                <w:b/>
                <w:i/>
              </w:rPr>
              <w:t>mivel a közlekedési hálózatok javítása, a diverzifikált energiaellátás és a szilárd kommunikációs infrastruktúrák révén az összekapcsoltság javítása elengedhetetlen a gazdasági kohézió megerősítéséhez és Moldova európai hálózatokhoz való közelebbi integrációjához;</w:t>
            </w:r>
          </w:p>
        </w:tc>
      </w:tr>
    </w:tbl>
    <w:p w14:paraId="60D06A3C" w14:textId="77777777" w:rsidR="00445E59" w:rsidRPr="00B24EA1" w:rsidRDefault="00445E59" w:rsidP="00445E59">
      <w:pPr>
        <w:pStyle w:val="AmOrLang"/>
      </w:pPr>
      <w:r w:rsidRPr="00B24EA1">
        <w:t xml:space="preserve">Or. </w:t>
      </w:r>
      <w:r w:rsidRPr="001254FA">
        <w:rPr>
          <w:rStyle w:val="HideTWBExt"/>
        </w:rPr>
        <w:t>&lt;Original&gt;</w:t>
      </w:r>
      <w:r w:rsidRPr="001254FA">
        <w:rPr>
          <w:rStyle w:val="HideTWBInt"/>
        </w:rPr>
        <w:t>{EN}</w:t>
      </w:r>
      <w:r w:rsidRPr="00B24EA1">
        <w:t>en</w:t>
      </w:r>
      <w:r w:rsidRPr="001254FA">
        <w:rPr>
          <w:rStyle w:val="HideTWBExt"/>
        </w:rPr>
        <w:t>&lt;/Original&gt;</w:t>
      </w:r>
    </w:p>
    <w:p w14:paraId="36887848" w14:textId="77777777" w:rsidR="00445E59" w:rsidRPr="00B24EA1" w:rsidRDefault="00445E59" w:rsidP="00445E59">
      <w:r w:rsidRPr="001254FA">
        <w:rPr>
          <w:rStyle w:val="HideTWBExt"/>
        </w:rPr>
        <w:t>&lt;/Amend&gt;</w:t>
      </w:r>
    </w:p>
    <w:p w14:paraId="2475FF36" w14:textId="77777777" w:rsidR="00445E59" w:rsidRPr="00B24EA1" w:rsidRDefault="00445E59" w:rsidP="00445E59">
      <w:pPr>
        <w:pStyle w:val="AmNumberTabs"/>
      </w:pPr>
      <w:r w:rsidRPr="001254FA">
        <w:rPr>
          <w:rStyle w:val="HideTWBExt"/>
          <w:b w:val="0"/>
        </w:rPr>
        <w:t>&lt;Amend&gt;</w:t>
      </w:r>
      <w:r w:rsidRPr="00B24EA1">
        <w:t>Módosítás</w:t>
      </w:r>
      <w:r w:rsidRPr="00B24EA1">
        <w:tab/>
      </w:r>
      <w:r w:rsidRPr="00B24EA1">
        <w:tab/>
      </w:r>
      <w:r w:rsidRPr="001254FA">
        <w:rPr>
          <w:rStyle w:val="HideTWBExt"/>
          <w:b w:val="0"/>
        </w:rPr>
        <w:t>&lt;NumAm&gt;</w:t>
      </w:r>
      <w:r w:rsidRPr="00B24EA1">
        <w:t>32</w:t>
      </w:r>
      <w:r w:rsidRPr="001254FA">
        <w:rPr>
          <w:rStyle w:val="HideTWBExt"/>
          <w:b w:val="0"/>
        </w:rPr>
        <w:t>&lt;/NumAm&gt;</w:t>
      </w:r>
    </w:p>
    <w:p w14:paraId="5DCC91FB" w14:textId="77777777" w:rsidR="00445E59" w:rsidRPr="00B24EA1" w:rsidRDefault="00445E59" w:rsidP="00445E59">
      <w:pPr>
        <w:pStyle w:val="NormalBold"/>
      </w:pPr>
      <w:r w:rsidRPr="001254FA">
        <w:rPr>
          <w:rStyle w:val="HideTWBExt"/>
          <w:b w:val="0"/>
        </w:rPr>
        <w:t>&lt;RepeatBlock-By&gt;&lt;Members&gt;</w:t>
      </w:r>
      <w:r w:rsidRPr="00B24EA1">
        <w:t>Reinier Van Lanschot</w:t>
      </w:r>
      <w:r w:rsidRPr="001254FA">
        <w:rPr>
          <w:rStyle w:val="HideTWBExt"/>
          <w:b w:val="0"/>
        </w:rPr>
        <w:t>&lt;/Members&gt;</w:t>
      </w:r>
    </w:p>
    <w:p w14:paraId="0C094272" w14:textId="77777777" w:rsidR="00445E59" w:rsidRPr="00B24EA1" w:rsidRDefault="00445E59" w:rsidP="00445E59">
      <w:r w:rsidRPr="001254FA">
        <w:rPr>
          <w:rStyle w:val="HideTWBExt"/>
        </w:rPr>
        <w:t>&lt;AuNomDe&gt;</w:t>
      </w:r>
      <w:r w:rsidRPr="001254FA">
        <w:rPr>
          <w:rStyle w:val="HideTWBInt"/>
        </w:rPr>
        <w:t>{Greens/EFA}</w:t>
      </w:r>
      <w:r w:rsidRPr="00B24EA1">
        <w:t>a Verts/ALE képviselőcsoport nevében</w:t>
      </w:r>
      <w:r w:rsidRPr="001254FA">
        <w:rPr>
          <w:rStyle w:val="HideTWBExt"/>
        </w:rPr>
        <w:t>&lt;/AuNomDe&gt;</w:t>
      </w:r>
    </w:p>
    <w:p w14:paraId="5A46D758" w14:textId="77777777" w:rsidR="00445E59" w:rsidRPr="00B24EA1" w:rsidRDefault="00445E59" w:rsidP="00445E59">
      <w:pPr>
        <w:pStyle w:val="NormalBold"/>
      </w:pPr>
      <w:r w:rsidRPr="001254FA">
        <w:rPr>
          <w:rStyle w:val="HideTWBExt"/>
          <w:b w:val="0"/>
        </w:rPr>
        <w:t>&lt;/RepeatBlock-By&gt;</w:t>
      </w:r>
    </w:p>
    <w:p w14:paraId="6AC03331" w14:textId="77777777" w:rsidR="00445E59" w:rsidRPr="00B24EA1" w:rsidRDefault="00445E59" w:rsidP="00445E59">
      <w:pPr>
        <w:pStyle w:val="NormalBold"/>
      </w:pPr>
      <w:r w:rsidRPr="001254FA">
        <w:rPr>
          <w:rStyle w:val="HideTWBExt"/>
          <w:b w:val="0"/>
        </w:rPr>
        <w:t>&lt;DocAmend&gt;</w:t>
      </w:r>
      <w:r w:rsidRPr="00B24EA1">
        <w:t>Állásfoglalásra irányuló indítvány</w:t>
      </w:r>
      <w:r w:rsidRPr="001254FA">
        <w:rPr>
          <w:rStyle w:val="HideTWBExt"/>
          <w:b w:val="0"/>
        </w:rPr>
        <w:t>&lt;/DocAmend&gt;</w:t>
      </w:r>
    </w:p>
    <w:p w14:paraId="6A78D20A" w14:textId="77777777" w:rsidR="00445E59" w:rsidRPr="00B24EA1" w:rsidRDefault="00445E59" w:rsidP="00445E59">
      <w:pPr>
        <w:pStyle w:val="NormalBold"/>
      </w:pPr>
      <w:r w:rsidRPr="001254FA">
        <w:rPr>
          <w:rStyle w:val="HideTWBExt"/>
          <w:b w:val="0"/>
        </w:rPr>
        <w:t>&lt;Article&gt;</w:t>
      </w:r>
      <w:r w:rsidRPr="00B24EA1">
        <w:t>C i preambulumbekezdés (új)</w:t>
      </w:r>
      <w:r w:rsidRPr="001254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3D42" w:rsidRPr="00B24EA1" w14:paraId="0C88D294" w14:textId="77777777" w:rsidTr="0033651B">
        <w:trPr>
          <w:trHeight w:hRule="exact" w:val="240"/>
          <w:jc w:val="center"/>
        </w:trPr>
        <w:tc>
          <w:tcPr>
            <w:tcW w:w="9752" w:type="dxa"/>
            <w:gridSpan w:val="2"/>
            <w:tcBorders>
              <w:top w:val="nil"/>
              <w:left w:val="nil"/>
              <w:bottom w:val="nil"/>
              <w:right w:val="nil"/>
            </w:tcBorders>
          </w:tcPr>
          <w:p w14:paraId="381EB169" w14:textId="77777777" w:rsidR="00445E59" w:rsidRPr="00B24EA1" w:rsidRDefault="00445E59" w:rsidP="0033651B"/>
        </w:tc>
      </w:tr>
      <w:tr w:rsidR="00B63D42" w:rsidRPr="00B24EA1" w14:paraId="1999EE45" w14:textId="77777777" w:rsidTr="0033651B">
        <w:trPr>
          <w:trHeight w:val="240"/>
          <w:jc w:val="center"/>
        </w:trPr>
        <w:tc>
          <w:tcPr>
            <w:tcW w:w="4876" w:type="dxa"/>
            <w:tcBorders>
              <w:top w:val="nil"/>
              <w:left w:val="nil"/>
              <w:bottom w:val="nil"/>
              <w:right w:val="nil"/>
            </w:tcBorders>
          </w:tcPr>
          <w:p w14:paraId="78032B8A" w14:textId="77777777" w:rsidR="00445E59" w:rsidRPr="00B24EA1" w:rsidRDefault="00445E59" w:rsidP="0033651B">
            <w:pPr>
              <w:pStyle w:val="AmColumnHeading"/>
            </w:pPr>
            <w:r w:rsidRPr="00B24EA1">
              <w:t>Állásfoglalásra irányuló indítvány</w:t>
            </w:r>
          </w:p>
        </w:tc>
        <w:tc>
          <w:tcPr>
            <w:tcW w:w="4876" w:type="dxa"/>
            <w:tcBorders>
              <w:top w:val="nil"/>
              <w:left w:val="nil"/>
              <w:bottom w:val="nil"/>
              <w:right w:val="nil"/>
            </w:tcBorders>
          </w:tcPr>
          <w:p w14:paraId="2CAA3AAE" w14:textId="77777777" w:rsidR="00445E59" w:rsidRPr="00B24EA1" w:rsidRDefault="00445E59" w:rsidP="0033651B">
            <w:pPr>
              <w:pStyle w:val="AmColumnHeading"/>
            </w:pPr>
            <w:r w:rsidRPr="00B24EA1">
              <w:t>Módosítás</w:t>
            </w:r>
          </w:p>
        </w:tc>
      </w:tr>
      <w:tr w:rsidR="00B63D42" w:rsidRPr="00B24EA1" w14:paraId="16623170" w14:textId="77777777" w:rsidTr="0033651B">
        <w:trPr>
          <w:jc w:val="center"/>
        </w:trPr>
        <w:tc>
          <w:tcPr>
            <w:tcW w:w="4876" w:type="dxa"/>
            <w:tcBorders>
              <w:top w:val="nil"/>
              <w:left w:val="nil"/>
              <w:bottom w:val="nil"/>
              <w:right w:val="nil"/>
            </w:tcBorders>
          </w:tcPr>
          <w:p w14:paraId="4156845D" w14:textId="77777777" w:rsidR="00445E59" w:rsidRPr="00B24EA1" w:rsidRDefault="00445E59" w:rsidP="0033651B">
            <w:pPr>
              <w:pStyle w:val="Normal6a"/>
            </w:pPr>
          </w:p>
        </w:tc>
        <w:tc>
          <w:tcPr>
            <w:tcW w:w="4876" w:type="dxa"/>
            <w:tcBorders>
              <w:top w:val="nil"/>
              <w:left w:val="nil"/>
              <w:bottom w:val="nil"/>
              <w:right w:val="nil"/>
            </w:tcBorders>
          </w:tcPr>
          <w:p w14:paraId="2F20BF93" w14:textId="77777777" w:rsidR="00445E59" w:rsidRPr="00B24EA1" w:rsidRDefault="00445E59" w:rsidP="0033651B">
            <w:pPr>
              <w:pStyle w:val="Normal6a"/>
            </w:pPr>
            <w:r w:rsidRPr="00B24EA1">
              <w:rPr>
                <w:b/>
                <w:i/>
              </w:rPr>
              <w:t>Ci.</w:t>
            </w:r>
            <w:r w:rsidRPr="00B24EA1">
              <w:tab/>
            </w:r>
            <w:r w:rsidRPr="00B24EA1">
              <w:rPr>
                <w:b/>
                <w:i/>
              </w:rPr>
              <w:t>mivel a Nemzetközi Valutaalap szerint Moldova kiszolgáltatottabb az éghajlatváltozás kedvezőtlen hatásaival szemben, mint Európa többi része, mivel i. nagyobb mértékben érzékeny az éghajlati viszonyok változásaira, mivel nagymértékben függ a mezőgazdaságtól és az energiaimporttól, valamint ii. a mezőgazdasági ágazat alacsony alkalmazkodása és az infrastruktúra rosszabb minősége miatt kevésbé képes alkalmazkodni az éghajlati sokkokhoz; mivel Moldova a Párizsi Megállapodás értelmében vállalta, hogy 2030-ra 70 %-kal csökkenti a kibocsátását az 1990-es szinthez képest; mivel Moldova kidolgozta nemzeti energia- és klímatervét; mivel Moldova az Energiaközösség szerződő fele; mivel Moldova elfogadta az éghajlatváltozáshoz való alkalmazkodás 2030-ig szóló nemzeti programját és 2023-ban a cselekvési tervét;</w:t>
            </w:r>
          </w:p>
        </w:tc>
      </w:tr>
    </w:tbl>
    <w:p w14:paraId="500F50A8" w14:textId="77777777" w:rsidR="00445E59" w:rsidRPr="00B24EA1" w:rsidRDefault="00445E59" w:rsidP="00445E59">
      <w:pPr>
        <w:pStyle w:val="AmOrLang"/>
      </w:pPr>
      <w:r w:rsidRPr="00B24EA1">
        <w:t xml:space="preserve">Or. </w:t>
      </w:r>
      <w:r w:rsidRPr="001254FA">
        <w:rPr>
          <w:rStyle w:val="HideTWBExt"/>
        </w:rPr>
        <w:t>&lt;Original&gt;</w:t>
      </w:r>
      <w:r w:rsidRPr="001254FA">
        <w:rPr>
          <w:rStyle w:val="HideTWBInt"/>
        </w:rPr>
        <w:t>{EN}</w:t>
      </w:r>
      <w:r w:rsidRPr="00B24EA1">
        <w:t>en</w:t>
      </w:r>
      <w:r w:rsidRPr="001254FA">
        <w:rPr>
          <w:rStyle w:val="HideTWBExt"/>
        </w:rPr>
        <w:t>&lt;/Original&gt;</w:t>
      </w:r>
    </w:p>
    <w:p w14:paraId="769614FE" w14:textId="77777777" w:rsidR="00445E59" w:rsidRPr="00B24EA1" w:rsidRDefault="00445E59" w:rsidP="00445E59">
      <w:r w:rsidRPr="001254FA">
        <w:rPr>
          <w:rStyle w:val="HideTWBExt"/>
        </w:rPr>
        <w:t>&lt;/Amend&gt;</w:t>
      </w:r>
    </w:p>
    <w:p w14:paraId="7E08C69D" w14:textId="77777777" w:rsidR="00445E59" w:rsidRPr="00B24EA1" w:rsidRDefault="00445E59" w:rsidP="00445E59">
      <w:pPr>
        <w:pStyle w:val="AmNumberTabs"/>
      </w:pPr>
      <w:r w:rsidRPr="001254FA">
        <w:rPr>
          <w:rStyle w:val="HideTWBExt"/>
          <w:b w:val="0"/>
        </w:rPr>
        <w:t>&lt;Amend&gt;</w:t>
      </w:r>
      <w:r w:rsidRPr="00B24EA1">
        <w:t>Módosítás</w:t>
      </w:r>
      <w:r w:rsidRPr="00B24EA1">
        <w:tab/>
      </w:r>
      <w:r w:rsidRPr="00B24EA1">
        <w:tab/>
      </w:r>
      <w:r w:rsidRPr="001254FA">
        <w:rPr>
          <w:rStyle w:val="HideTWBExt"/>
          <w:b w:val="0"/>
        </w:rPr>
        <w:t>&lt;NumAm&gt;</w:t>
      </w:r>
      <w:r w:rsidRPr="00B24EA1">
        <w:t>33</w:t>
      </w:r>
      <w:r w:rsidRPr="001254FA">
        <w:rPr>
          <w:rStyle w:val="HideTWBExt"/>
          <w:b w:val="0"/>
        </w:rPr>
        <w:t>&lt;/NumAm&gt;</w:t>
      </w:r>
    </w:p>
    <w:p w14:paraId="31B871DE" w14:textId="77777777" w:rsidR="00445E59" w:rsidRPr="00B24EA1" w:rsidRDefault="00445E59" w:rsidP="00445E59">
      <w:pPr>
        <w:pStyle w:val="NormalBold"/>
      </w:pPr>
      <w:r w:rsidRPr="001254FA">
        <w:rPr>
          <w:rStyle w:val="HideTWBExt"/>
          <w:b w:val="0"/>
        </w:rPr>
        <w:t>&lt;RepeatBlock-By&gt;&lt;Members&gt;</w:t>
      </w:r>
      <w:r w:rsidRPr="00B24EA1">
        <w:t>Liudas Mažylis</w:t>
      </w:r>
      <w:r w:rsidRPr="001254FA">
        <w:rPr>
          <w:rStyle w:val="HideTWBExt"/>
          <w:b w:val="0"/>
        </w:rPr>
        <w:t>&lt;/Members&gt;</w:t>
      </w:r>
    </w:p>
    <w:p w14:paraId="0BF51CCE" w14:textId="77777777" w:rsidR="00445E59" w:rsidRPr="00B24EA1" w:rsidRDefault="00445E59" w:rsidP="00445E59">
      <w:pPr>
        <w:pStyle w:val="NormalBold"/>
      </w:pPr>
      <w:r w:rsidRPr="001254FA">
        <w:rPr>
          <w:rStyle w:val="HideTWBExt"/>
          <w:b w:val="0"/>
        </w:rPr>
        <w:t>&lt;/RepeatBlock-By&gt;</w:t>
      </w:r>
    </w:p>
    <w:p w14:paraId="555EC56E" w14:textId="77777777" w:rsidR="00445E59" w:rsidRPr="00B24EA1" w:rsidRDefault="00445E59" w:rsidP="00445E59">
      <w:pPr>
        <w:pStyle w:val="NormalBold"/>
      </w:pPr>
      <w:r w:rsidRPr="001254FA">
        <w:rPr>
          <w:rStyle w:val="HideTWBExt"/>
          <w:b w:val="0"/>
        </w:rPr>
        <w:t>&lt;DocAmend&gt;</w:t>
      </w:r>
      <w:r w:rsidRPr="00B24EA1">
        <w:t>Állásfoglalásra irányuló indítvány</w:t>
      </w:r>
      <w:r w:rsidRPr="001254FA">
        <w:rPr>
          <w:rStyle w:val="HideTWBExt"/>
          <w:b w:val="0"/>
        </w:rPr>
        <w:t>&lt;/DocAmend&gt;</w:t>
      </w:r>
    </w:p>
    <w:p w14:paraId="2FC8E873" w14:textId="77777777" w:rsidR="00445E59" w:rsidRPr="00B24EA1" w:rsidRDefault="00445E59" w:rsidP="00445E59">
      <w:pPr>
        <w:pStyle w:val="NormalBold"/>
      </w:pPr>
      <w:r w:rsidRPr="001254FA">
        <w:rPr>
          <w:rStyle w:val="HideTWBExt"/>
          <w:b w:val="0"/>
        </w:rPr>
        <w:t>&lt;Article&gt;</w:t>
      </w:r>
      <w:r w:rsidRPr="00B24EA1">
        <w:t>C i preambulumbekezdés (új)</w:t>
      </w:r>
      <w:r w:rsidRPr="001254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3D42" w:rsidRPr="00B24EA1" w14:paraId="5AF7366D" w14:textId="77777777" w:rsidTr="0033651B">
        <w:trPr>
          <w:trHeight w:hRule="exact" w:val="240"/>
          <w:jc w:val="center"/>
        </w:trPr>
        <w:tc>
          <w:tcPr>
            <w:tcW w:w="9752" w:type="dxa"/>
            <w:gridSpan w:val="2"/>
            <w:tcBorders>
              <w:top w:val="nil"/>
              <w:left w:val="nil"/>
              <w:bottom w:val="nil"/>
              <w:right w:val="nil"/>
            </w:tcBorders>
          </w:tcPr>
          <w:p w14:paraId="498A554D" w14:textId="77777777" w:rsidR="00445E59" w:rsidRPr="00B24EA1" w:rsidRDefault="00445E59" w:rsidP="0033651B"/>
        </w:tc>
      </w:tr>
      <w:tr w:rsidR="00B63D42" w:rsidRPr="00B24EA1" w14:paraId="48F7ECBB" w14:textId="77777777" w:rsidTr="0033651B">
        <w:trPr>
          <w:trHeight w:val="240"/>
          <w:jc w:val="center"/>
        </w:trPr>
        <w:tc>
          <w:tcPr>
            <w:tcW w:w="4876" w:type="dxa"/>
            <w:tcBorders>
              <w:top w:val="nil"/>
              <w:left w:val="nil"/>
              <w:bottom w:val="nil"/>
              <w:right w:val="nil"/>
            </w:tcBorders>
          </w:tcPr>
          <w:p w14:paraId="58EFCA10" w14:textId="77777777" w:rsidR="00445E59" w:rsidRPr="00B24EA1" w:rsidRDefault="00445E59" w:rsidP="0033651B">
            <w:pPr>
              <w:pStyle w:val="AmColumnHeading"/>
            </w:pPr>
            <w:r w:rsidRPr="00B24EA1">
              <w:t>Állásfoglalásra irányuló indítvány</w:t>
            </w:r>
          </w:p>
        </w:tc>
        <w:tc>
          <w:tcPr>
            <w:tcW w:w="4876" w:type="dxa"/>
            <w:tcBorders>
              <w:top w:val="nil"/>
              <w:left w:val="nil"/>
              <w:bottom w:val="nil"/>
              <w:right w:val="nil"/>
            </w:tcBorders>
          </w:tcPr>
          <w:p w14:paraId="0227B92F" w14:textId="77777777" w:rsidR="00445E59" w:rsidRPr="00B24EA1" w:rsidRDefault="00445E59" w:rsidP="0033651B">
            <w:pPr>
              <w:pStyle w:val="AmColumnHeading"/>
            </w:pPr>
            <w:r w:rsidRPr="00B24EA1">
              <w:t>Módosítás</w:t>
            </w:r>
          </w:p>
        </w:tc>
      </w:tr>
      <w:tr w:rsidR="00B63D42" w:rsidRPr="00B24EA1" w14:paraId="29D41B33" w14:textId="77777777" w:rsidTr="0033651B">
        <w:trPr>
          <w:jc w:val="center"/>
        </w:trPr>
        <w:tc>
          <w:tcPr>
            <w:tcW w:w="4876" w:type="dxa"/>
            <w:tcBorders>
              <w:top w:val="nil"/>
              <w:left w:val="nil"/>
              <w:bottom w:val="nil"/>
              <w:right w:val="nil"/>
            </w:tcBorders>
          </w:tcPr>
          <w:p w14:paraId="6A41A5AA" w14:textId="77777777" w:rsidR="00445E59" w:rsidRPr="00B24EA1" w:rsidRDefault="00445E59" w:rsidP="0033651B">
            <w:pPr>
              <w:pStyle w:val="Normal6a"/>
            </w:pPr>
          </w:p>
        </w:tc>
        <w:tc>
          <w:tcPr>
            <w:tcW w:w="4876" w:type="dxa"/>
            <w:tcBorders>
              <w:top w:val="nil"/>
              <w:left w:val="nil"/>
              <w:bottom w:val="nil"/>
              <w:right w:val="nil"/>
            </w:tcBorders>
          </w:tcPr>
          <w:p w14:paraId="737D5288" w14:textId="77777777" w:rsidR="00445E59" w:rsidRPr="00B24EA1" w:rsidRDefault="00445E59" w:rsidP="0033651B">
            <w:pPr>
              <w:pStyle w:val="Normal6a"/>
            </w:pPr>
            <w:r w:rsidRPr="00B24EA1">
              <w:rPr>
                <w:b/>
                <w:i/>
              </w:rPr>
              <w:t>Ci.</w:t>
            </w:r>
            <w:r w:rsidRPr="00B24EA1">
              <w:tab/>
            </w:r>
            <w:r w:rsidRPr="00B24EA1">
              <w:rPr>
                <w:b/>
                <w:i/>
              </w:rPr>
              <w:t>mivel az egységes piacba való teljes integráció az uniós vívmányok átfogó végrehajtásától és a folyamatos gazdasági konvergenciától függ, amelyeket Moldova folyamatban lévő strukturális reformjai révén fokozatosan valósítanak meg;</w:t>
            </w:r>
          </w:p>
        </w:tc>
      </w:tr>
    </w:tbl>
    <w:p w14:paraId="49244DAA" w14:textId="77777777" w:rsidR="00445E59" w:rsidRPr="00B24EA1" w:rsidRDefault="00445E59" w:rsidP="00445E59">
      <w:pPr>
        <w:pStyle w:val="AmOrLang"/>
      </w:pPr>
      <w:r w:rsidRPr="00B24EA1">
        <w:t xml:space="preserve">Or. </w:t>
      </w:r>
      <w:r w:rsidRPr="001254FA">
        <w:rPr>
          <w:rStyle w:val="HideTWBExt"/>
        </w:rPr>
        <w:t>&lt;Original&gt;</w:t>
      </w:r>
      <w:r w:rsidRPr="001254FA">
        <w:rPr>
          <w:rStyle w:val="HideTWBInt"/>
        </w:rPr>
        <w:t>{EN}</w:t>
      </w:r>
      <w:r w:rsidRPr="00B24EA1">
        <w:t>en</w:t>
      </w:r>
      <w:r w:rsidRPr="001254FA">
        <w:rPr>
          <w:rStyle w:val="HideTWBExt"/>
        </w:rPr>
        <w:t>&lt;/Original&gt;</w:t>
      </w:r>
    </w:p>
    <w:p w14:paraId="10C4604E" w14:textId="77777777" w:rsidR="00445E59" w:rsidRPr="00B24EA1" w:rsidRDefault="00445E59" w:rsidP="00445E59">
      <w:r w:rsidRPr="001254FA">
        <w:rPr>
          <w:rStyle w:val="HideTWBExt"/>
        </w:rPr>
        <w:t>&lt;/Amend&gt;</w:t>
      </w:r>
    </w:p>
    <w:p w14:paraId="4C437029" w14:textId="77777777" w:rsidR="00445E59" w:rsidRPr="00B24EA1" w:rsidRDefault="00445E59" w:rsidP="00445E59">
      <w:pPr>
        <w:pStyle w:val="AmNumberTabs"/>
      </w:pPr>
      <w:r w:rsidRPr="001254FA">
        <w:rPr>
          <w:rStyle w:val="HideTWBExt"/>
          <w:b w:val="0"/>
        </w:rPr>
        <w:t>&lt;Amend&gt;</w:t>
      </w:r>
      <w:r w:rsidRPr="00B24EA1">
        <w:t>Módosítás</w:t>
      </w:r>
      <w:r w:rsidRPr="00B24EA1">
        <w:tab/>
      </w:r>
      <w:r w:rsidRPr="00B24EA1">
        <w:tab/>
      </w:r>
      <w:r w:rsidRPr="001254FA">
        <w:rPr>
          <w:rStyle w:val="HideTWBExt"/>
          <w:b w:val="0"/>
        </w:rPr>
        <w:t>&lt;NumAm&gt;</w:t>
      </w:r>
      <w:r w:rsidRPr="00B24EA1">
        <w:t>34</w:t>
      </w:r>
      <w:r w:rsidRPr="001254FA">
        <w:rPr>
          <w:rStyle w:val="HideTWBExt"/>
          <w:b w:val="0"/>
        </w:rPr>
        <w:t>&lt;/NumAm&gt;</w:t>
      </w:r>
    </w:p>
    <w:p w14:paraId="5232A18C" w14:textId="77777777" w:rsidR="00445E59" w:rsidRPr="00B24EA1" w:rsidRDefault="00445E59" w:rsidP="00445E59">
      <w:pPr>
        <w:pStyle w:val="NormalBold"/>
      </w:pPr>
      <w:r w:rsidRPr="001254FA">
        <w:rPr>
          <w:rStyle w:val="HideTWBExt"/>
          <w:b w:val="0"/>
        </w:rPr>
        <w:t>&lt;RepeatBlock-By&gt;&lt;Members&gt;</w:t>
      </w:r>
      <w:r w:rsidRPr="00B24EA1">
        <w:t>Reinier Van Lanschot</w:t>
      </w:r>
      <w:r w:rsidRPr="001254FA">
        <w:rPr>
          <w:rStyle w:val="HideTWBExt"/>
          <w:b w:val="0"/>
        </w:rPr>
        <w:t>&lt;/Members&gt;</w:t>
      </w:r>
    </w:p>
    <w:p w14:paraId="7B6C4ABA" w14:textId="77777777" w:rsidR="00445E59" w:rsidRPr="00B24EA1" w:rsidRDefault="00445E59" w:rsidP="00445E59">
      <w:r w:rsidRPr="001254FA">
        <w:rPr>
          <w:rStyle w:val="HideTWBExt"/>
        </w:rPr>
        <w:t>&lt;AuNomDe&gt;</w:t>
      </w:r>
      <w:r w:rsidRPr="001254FA">
        <w:rPr>
          <w:rStyle w:val="HideTWBInt"/>
        </w:rPr>
        <w:t>{Greens/EFA}</w:t>
      </w:r>
      <w:r w:rsidRPr="00B24EA1">
        <w:t>a Verts/ALE képviselőcsoport nevében</w:t>
      </w:r>
      <w:r w:rsidRPr="001254FA">
        <w:rPr>
          <w:rStyle w:val="HideTWBExt"/>
        </w:rPr>
        <w:t>&lt;/AuNomDe&gt;</w:t>
      </w:r>
    </w:p>
    <w:p w14:paraId="047BBDBB" w14:textId="77777777" w:rsidR="00445E59" w:rsidRPr="00B24EA1" w:rsidRDefault="00445E59" w:rsidP="00445E59">
      <w:pPr>
        <w:pStyle w:val="NormalBold"/>
      </w:pPr>
      <w:r w:rsidRPr="001254FA">
        <w:rPr>
          <w:rStyle w:val="HideTWBExt"/>
          <w:b w:val="0"/>
        </w:rPr>
        <w:t>&lt;/RepeatBlock-By&gt;</w:t>
      </w:r>
    </w:p>
    <w:p w14:paraId="1A2A61AA" w14:textId="77777777" w:rsidR="00445E59" w:rsidRPr="00B24EA1" w:rsidRDefault="00445E59" w:rsidP="00445E59">
      <w:pPr>
        <w:pStyle w:val="NormalBold"/>
      </w:pPr>
      <w:r w:rsidRPr="001254FA">
        <w:rPr>
          <w:rStyle w:val="HideTWBExt"/>
          <w:b w:val="0"/>
        </w:rPr>
        <w:t>&lt;DocAmend&gt;</w:t>
      </w:r>
      <w:r w:rsidRPr="00B24EA1">
        <w:t>Állásfoglalásra irányuló indítvány</w:t>
      </w:r>
      <w:r w:rsidRPr="001254FA">
        <w:rPr>
          <w:rStyle w:val="HideTWBExt"/>
          <w:b w:val="0"/>
        </w:rPr>
        <w:t>&lt;/DocAmend&gt;</w:t>
      </w:r>
    </w:p>
    <w:p w14:paraId="66F1691C" w14:textId="77777777" w:rsidR="00445E59" w:rsidRPr="00B24EA1" w:rsidRDefault="00445E59" w:rsidP="00445E59">
      <w:pPr>
        <w:pStyle w:val="NormalBold"/>
      </w:pPr>
      <w:r w:rsidRPr="001254FA">
        <w:rPr>
          <w:rStyle w:val="HideTWBExt"/>
          <w:b w:val="0"/>
        </w:rPr>
        <w:t>&lt;Article&gt;</w:t>
      </w:r>
      <w:r w:rsidRPr="00B24EA1">
        <w:t>C j preambulumbekezdés (új)</w:t>
      </w:r>
      <w:r w:rsidRPr="001254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3D42" w:rsidRPr="00B24EA1" w14:paraId="5D730D9F" w14:textId="77777777" w:rsidTr="0033651B">
        <w:trPr>
          <w:trHeight w:hRule="exact" w:val="240"/>
          <w:jc w:val="center"/>
        </w:trPr>
        <w:tc>
          <w:tcPr>
            <w:tcW w:w="9752" w:type="dxa"/>
            <w:gridSpan w:val="2"/>
            <w:tcBorders>
              <w:top w:val="nil"/>
              <w:left w:val="nil"/>
              <w:bottom w:val="nil"/>
              <w:right w:val="nil"/>
            </w:tcBorders>
          </w:tcPr>
          <w:p w14:paraId="565A3368" w14:textId="77777777" w:rsidR="00445E59" w:rsidRPr="00B24EA1" w:rsidRDefault="00445E59" w:rsidP="0033651B"/>
        </w:tc>
      </w:tr>
      <w:tr w:rsidR="00B63D42" w:rsidRPr="00B24EA1" w14:paraId="27A972F5" w14:textId="77777777" w:rsidTr="0033651B">
        <w:trPr>
          <w:trHeight w:val="240"/>
          <w:jc w:val="center"/>
        </w:trPr>
        <w:tc>
          <w:tcPr>
            <w:tcW w:w="4876" w:type="dxa"/>
            <w:tcBorders>
              <w:top w:val="nil"/>
              <w:left w:val="nil"/>
              <w:bottom w:val="nil"/>
              <w:right w:val="nil"/>
            </w:tcBorders>
          </w:tcPr>
          <w:p w14:paraId="21DE7BBC" w14:textId="77777777" w:rsidR="00445E59" w:rsidRPr="00B24EA1" w:rsidRDefault="00445E59" w:rsidP="0033651B">
            <w:pPr>
              <w:pStyle w:val="AmColumnHeading"/>
            </w:pPr>
            <w:r w:rsidRPr="00B24EA1">
              <w:t>Állásfoglalásra irányuló indítvány</w:t>
            </w:r>
          </w:p>
        </w:tc>
        <w:tc>
          <w:tcPr>
            <w:tcW w:w="4876" w:type="dxa"/>
            <w:tcBorders>
              <w:top w:val="nil"/>
              <w:left w:val="nil"/>
              <w:bottom w:val="nil"/>
              <w:right w:val="nil"/>
            </w:tcBorders>
          </w:tcPr>
          <w:p w14:paraId="6F3D8F25" w14:textId="77777777" w:rsidR="00445E59" w:rsidRPr="00B24EA1" w:rsidRDefault="00445E59" w:rsidP="0033651B">
            <w:pPr>
              <w:pStyle w:val="AmColumnHeading"/>
            </w:pPr>
            <w:r w:rsidRPr="00B24EA1">
              <w:t>Módosítás</w:t>
            </w:r>
          </w:p>
        </w:tc>
      </w:tr>
      <w:tr w:rsidR="00B63D42" w:rsidRPr="00B24EA1" w14:paraId="11322716" w14:textId="77777777" w:rsidTr="0033651B">
        <w:trPr>
          <w:jc w:val="center"/>
        </w:trPr>
        <w:tc>
          <w:tcPr>
            <w:tcW w:w="4876" w:type="dxa"/>
            <w:tcBorders>
              <w:top w:val="nil"/>
              <w:left w:val="nil"/>
              <w:bottom w:val="nil"/>
              <w:right w:val="nil"/>
            </w:tcBorders>
          </w:tcPr>
          <w:p w14:paraId="2AABE5DD" w14:textId="77777777" w:rsidR="00445E59" w:rsidRPr="00B24EA1" w:rsidRDefault="00445E59" w:rsidP="0033651B">
            <w:pPr>
              <w:pStyle w:val="Normal6a"/>
            </w:pPr>
          </w:p>
        </w:tc>
        <w:tc>
          <w:tcPr>
            <w:tcW w:w="4876" w:type="dxa"/>
            <w:tcBorders>
              <w:top w:val="nil"/>
              <w:left w:val="nil"/>
              <w:bottom w:val="nil"/>
              <w:right w:val="nil"/>
            </w:tcBorders>
          </w:tcPr>
          <w:p w14:paraId="1F9E265B" w14:textId="77777777" w:rsidR="00445E59" w:rsidRPr="00B24EA1" w:rsidRDefault="00445E59" w:rsidP="0033651B">
            <w:pPr>
              <w:pStyle w:val="Normal6a"/>
            </w:pPr>
            <w:r w:rsidRPr="00B24EA1">
              <w:rPr>
                <w:b/>
                <w:i/>
              </w:rPr>
              <w:t>Cj.</w:t>
            </w:r>
            <w:r w:rsidRPr="00B24EA1">
              <w:tab/>
            </w:r>
            <w:r w:rsidRPr="00B24EA1">
              <w:rPr>
                <w:b/>
                <w:i/>
              </w:rPr>
              <w:t>mivel Moldova nők és férfiak közötti egyenlőségre vonatkozó nemzeti jogi kerete összhangban van a nemzetközi normákkal, de Moldovában a nők még mindig hátrányos megkülönböztetéssel és egyenlőtlenséggel szembesülnek a társadalmi, gazdasági és politikai életben;</w:t>
            </w:r>
          </w:p>
        </w:tc>
      </w:tr>
    </w:tbl>
    <w:p w14:paraId="4C12290B" w14:textId="77777777" w:rsidR="00445E59" w:rsidRPr="00B24EA1" w:rsidRDefault="00445E59" w:rsidP="00445E59">
      <w:pPr>
        <w:pStyle w:val="AmOrLang"/>
      </w:pPr>
      <w:r w:rsidRPr="00B24EA1">
        <w:t xml:space="preserve">Or. </w:t>
      </w:r>
      <w:r w:rsidRPr="001254FA">
        <w:rPr>
          <w:rStyle w:val="HideTWBExt"/>
        </w:rPr>
        <w:t>&lt;Original&gt;</w:t>
      </w:r>
      <w:r w:rsidRPr="001254FA">
        <w:rPr>
          <w:rStyle w:val="HideTWBInt"/>
        </w:rPr>
        <w:t>{EN}</w:t>
      </w:r>
      <w:r w:rsidRPr="00B24EA1">
        <w:t>en</w:t>
      </w:r>
      <w:r w:rsidRPr="001254FA">
        <w:rPr>
          <w:rStyle w:val="HideTWBExt"/>
        </w:rPr>
        <w:t>&lt;/Original&gt;</w:t>
      </w:r>
    </w:p>
    <w:p w14:paraId="6FBD71B8" w14:textId="77777777" w:rsidR="00445E59" w:rsidRPr="00B24EA1" w:rsidRDefault="00445E59" w:rsidP="00445E59">
      <w:r w:rsidRPr="001254FA">
        <w:rPr>
          <w:rStyle w:val="HideTWBExt"/>
        </w:rPr>
        <w:t>&lt;/Amend&gt;</w:t>
      </w:r>
    </w:p>
    <w:p w14:paraId="0FB0D39F" w14:textId="77777777" w:rsidR="00445E59" w:rsidRPr="00B24EA1" w:rsidRDefault="00445E59" w:rsidP="00445E59">
      <w:pPr>
        <w:pStyle w:val="AmNumberTabs"/>
      </w:pPr>
      <w:r w:rsidRPr="001254FA">
        <w:rPr>
          <w:rStyle w:val="HideTWBExt"/>
          <w:b w:val="0"/>
        </w:rPr>
        <w:t>&lt;Amend&gt;</w:t>
      </w:r>
      <w:r w:rsidRPr="00B24EA1">
        <w:t>Módosítás</w:t>
      </w:r>
      <w:r w:rsidRPr="00B24EA1">
        <w:tab/>
      </w:r>
      <w:r w:rsidRPr="00B24EA1">
        <w:tab/>
      </w:r>
      <w:r w:rsidRPr="001254FA">
        <w:rPr>
          <w:rStyle w:val="HideTWBExt"/>
          <w:b w:val="0"/>
        </w:rPr>
        <w:t>&lt;NumAm&gt;</w:t>
      </w:r>
      <w:r w:rsidRPr="00B24EA1">
        <w:t>35</w:t>
      </w:r>
      <w:r w:rsidRPr="001254FA">
        <w:rPr>
          <w:rStyle w:val="HideTWBExt"/>
          <w:b w:val="0"/>
        </w:rPr>
        <w:t>&lt;/NumAm&gt;</w:t>
      </w:r>
    </w:p>
    <w:p w14:paraId="0DB3367C" w14:textId="77777777" w:rsidR="00445E59" w:rsidRPr="00B24EA1" w:rsidRDefault="00445E59" w:rsidP="00445E59">
      <w:pPr>
        <w:pStyle w:val="NormalBold"/>
      </w:pPr>
      <w:r w:rsidRPr="001254FA">
        <w:rPr>
          <w:rStyle w:val="HideTWBExt"/>
          <w:b w:val="0"/>
        </w:rPr>
        <w:t>&lt;RepeatBlock-By&gt;&lt;Members&gt;</w:t>
      </w:r>
      <w:r w:rsidRPr="00B24EA1">
        <w:t>Liudas Mažylis</w:t>
      </w:r>
      <w:r w:rsidRPr="001254FA">
        <w:rPr>
          <w:rStyle w:val="HideTWBExt"/>
          <w:b w:val="0"/>
        </w:rPr>
        <w:t>&lt;/Members&gt;</w:t>
      </w:r>
    </w:p>
    <w:p w14:paraId="2F3DDD9C" w14:textId="77777777" w:rsidR="00445E59" w:rsidRPr="00B24EA1" w:rsidRDefault="00445E59" w:rsidP="00445E59">
      <w:pPr>
        <w:pStyle w:val="NormalBold"/>
      </w:pPr>
      <w:r w:rsidRPr="001254FA">
        <w:rPr>
          <w:rStyle w:val="HideTWBExt"/>
          <w:b w:val="0"/>
        </w:rPr>
        <w:t>&lt;/RepeatBlock-By&gt;</w:t>
      </w:r>
    </w:p>
    <w:p w14:paraId="736B63BD" w14:textId="77777777" w:rsidR="00445E59" w:rsidRPr="00B24EA1" w:rsidRDefault="00445E59" w:rsidP="00445E59">
      <w:pPr>
        <w:pStyle w:val="NormalBold"/>
      </w:pPr>
      <w:r w:rsidRPr="001254FA">
        <w:rPr>
          <w:rStyle w:val="HideTWBExt"/>
          <w:b w:val="0"/>
        </w:rPr>
        <w:t>&lt;DocAmend&gt;</w:t>
      </w:r>
      <w:r w:rsidRPr="00B24EA1">
        <w:t>Állásfoglalásra irányuló indítvány</w:t>
      </w:r>
      <w:r w:rsidRPr="001254FA">
        <w:rPr>
          <w:rStyle w:val="HideTWBExt"/>
          <w:b w:val="0"/>
        </w:rPr>
        <w:t>&lt;/DocAmend&gt;</w:t>
      </w:r>
    </w:p>
    <w:p w14:paraId="79DE4118" w14:textId="77777777" w:rsidR="00445E59" w:rsidRPr="00B24EA1" w:rsidRDefault="00445E59" w:rsidP="00445E59">
      <w:pPr>
        <w:pStyle w:val="NormalBold"/>
      </w:pPr>
      <w:r w:rsidRPr="001254FA">
        <w:rPr>
          <w:rStyle w:val="HideTWBExt"/>
          <w:b w:val="0"/>
        </w:rPr>
        <w:t>&lt;Article&gt;</w:t>
      </w:r>
      <w:r w:rsidRPr="00B24EA1">
        <w:t>C j preambulumbekezdés (új)</w:t>
      </w:r>
      <w:r w:rsidRPr="001254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3D42" w:rsidRPr="00B24EA1" w14:paraId="289F0F01" w14:textId="77777777" w:rsidTr="0033651B">
        <w:trPr>
          <w:trHeight w:hRule="exact" w:val="240"/>
          <w:jc w:val="center"/>
        </w:trPr>
        <w:tc>
          <w:tcPr>
            <w:tcW w:w="9752" w:type="dxa"/>
            <w:gridSpan w:val="2"/>
            <w:tcBorders>
              <w:top w:val="nil"/>
              <w:left w:val="nil"/>
              <w:bottom w:val="nil"/>
              <w:right w:val="nil"/>
            </w:tcBorders>
          </w:tcPr>
          <w:p w14:paraId="5E74243D" w14:textId="77777777" w:rsidR="00445E59" w:rsidRPr="00B24EA1" w:rsidRDefault="00445E59" w:rsidP="0033651B"/>
        </w:tc>
      </w:tr>
      <w:tr w:rsidR="00B63D42" w:rsidRPr="00B24EA1" w14:paraId="396C0D91" w14:textId="77777777" w:rsidTr="0033651B">
        <w:trPr>
          <w:trHeight w:val="240"/>
          <w:jc w:val="center"/>
        </w:trPr>
        <w:tc>
          <w:tcPr>
            <w:tcW w:w="4876" w:type="dxa"/>
            <w:tcBorders>
              <w:top w:val="nil"/>
              <w:left w:val="nil"/>
              <w:bottom w:val="nil"/>
              <w:right w:val="nil"/>
            </w:tcBorders>
          </w:tcPr>
          <w:p w14:paraId="790F60D7" w14:textId="77777777" w:rsidR="00445E59" w:rsidRPr="00B24EA1" w:rsidRDefault="00445E59" w:rsidP="0033651B">
            <w:pPr>
              <w:pStyle w:val="AmColumnHeading"/>
            </w:pPr>
            <w:r w:rsidRPr="00B24EA1">
              <w:t>Állásfoglalásra irányuló indítvány</w:t>
            </w:r>
          </w:p>
        </w:tc>
        <w:tc>
          <w:tcPr>
            <w:tcW w:w="4876" w:type="dxa"/>
            <w:tcBorders>
              <w:top w:val="nil"/>
              <w:left w:val="nil"/>
              <w:bottom w:val="nil"/>
              <w:right w:val="nil"/>
            </w:tcBorders>
          </w:tcPr>
          <w:p w14:paraId="5E03233F" w14:textId="77777777" w:rsidR="00445E59" w:rsidRPr="00B24EA1" w:rsidRDefault="00445E59" w:rsidP="0033651B">
            <w:pPr>
              <w:pStyle w:val="AmColumnHeading"/>
            </w:pPr>
            <w:r w:rsidRPr="00B24EA1">
              <w:t>Módosítás</w:t>
            </w:r>
          </w:p>
        </w:tc>
      </w:tr>
      <w:tr w:rsidR="00B63D42" w:rsidRPr="00B24EA1" w14:paraId="040A1446" w14:textId="77777777" w:rsidTr="0033651B">
        <w:trPr>
          <w:jc w:val="center"/>
        </w:trPr>
        <w:tc>
          <w:tcPr>
            <w:tcW w:w="4876" w:type="dxa"/>
            <w:tcBorders>
              <w:top w:val="nil"/>
              <w:left w:val="nil"/>
              <w:bottom w:val="nil"/>
              <w:right w:val="nil"/>
            </w:tcBorders>
          </w:tcPr>
          <w:p w14:paraId="015139D0" w14:textId="77777777" w:rsidR="00445E59" w:rsidRPr="00B24EA1" w:rsidRDefault="00445E59" w:rsidP="0033651B">
            <w:pPr>
              <w:pStyle w:val="Normal6a"/>
            </w:pPr>
          </w:p>
        </w:tc>
        <w:tc>
          <w:tcPr>
            <w:tcW w:w="4876" w:type="dxa"/>
            <w:tcBorders>
              <w:top w:val="nil"/>
              <w:left w:val="nil"/>
              <w:bottom w:val="nil"/>
              <w:right w:val="nil"/>
            </w:tcBorders>
          </w:tcPr>
          <w:p w14:paraId="242394A4" w14:textId="77777777" w:rsidR="00445E59" w:rsidRPr="00B24EA1" w:rsidRDefault="00445E59" w:rsidP="0033651B">
            <w:pPr>
              <w:pStyle w:val="Normal6a"/>
            </w:pPr>
            <w:r w:rsidRPr="00B24EA1">
              <w:rPr>
                <w:b/>
                <w:i/>
              </w:rPr>
              <w:t>Cj.</w:t>
            </w:r>
            <w:r w:rsidRPr="00B24EA1">
              <w:tab/>
            </w:r>
            <w:r w:rsidRPr="00B24EA1">
              <w:rPr>
                <w:b/>
                <w:i/>
              </w:rPr>
              <w:t>mivel a tudományos kutatás és a technológiai fejlődés által vezérelt innovációk kulcsfontosságúak Moldova gazdaságának modernizálásához, a versenyképesség előmozdításához és a fenntartható növekedéshez szükséges szélesebb körű reformprogram alátámasztásához;</w:t>
            </w:r>
          </w:p>
        </w:tc>
      </w:tr>
    </w:tbl>
    <w:p w14:paraId="11B8855B" w14:textId="77777777" w:rsidR="00445E59" w:rsidRPr="00B24EA1" w:rsidRDefault="00445E59" w:rsidP="00445E59">
      <w:pPr>
        <w:pStyle w:val="AmOrLang"/>
      </w:pPr>
      <w:r w:rsidRPr="00B24EA1">
        <w:t xml:space="preserve">Or. </w:t>
      </w:r>
      <w:r w:rsidRPr="001254FA">
        <w:rPr>
          <w:rStyle w:val="HideTWBExt"/>
        </w:rPr>
        <w:t>&lt;Original&gt;</w:t>
      </w:r>
      <w:r w:rsidRPr="001254FA">
        <w:rPr>
          <w:rStyle w:val="HideTWBInt"/>
        </w:rPr>
        <w:t>{EN}</w:t>
      </w:r>
      <w:r w:rsidRPr="00B24EA1">
        <w:t>en</w:t>
      </w:r>
      <w:r w:rsidRPr="001254FA">
        <w:rPr>
          <w:rStyle w:val="HideTWBExt"/>
        </w:rPr>
        <w:t>&lt;/Original&gt;</w:t>
      </w:r>
    </w:p>
    <w:p w14:paraId="6EE0AD90" w14:textId="77777777" w:rsidR="00445E59" w:rsidRPr="00B24EA1" w:rsidRDefault="00445E59" w:rsidP="00445E59">
      <w:r w:rsidRPr="001254FA">
        <w:rPr>
          <w:rStyle w:val="HideTWBExt"/>
        </w:rPr>
        <w:t>&lt;/Amend&gt;</w:t>
      </w:r>
    </w:p>
    <w:p w14:paraId="5E287573" w14:textId="77777777" w:rsidR="00445E59" w:rsidRPr="00B24EA1" w:rsidRDefault="00445E59" w:rsidP="00445E59">
      <w:pPr>
        <w:pStyle w:val="AmNumberTabs"/>
      </w:pPr>
      <w:r w:rsidRPr="001254FA">
        <w:rPr>
          <w:rStyle w:val="HideTWBExt"/>
          <w:b w:val="0"/>
        </w:rPr>
        <w:t>&lt;Amend&gt;</w:t>
      </w:r>
      <w:r w:rsidRPr="00B24EA1">
        <w:t>Módosítás</w:t>
      </w:r>
      <w:r w:rsidRPr="00B24EA1">
        <w:tab/>
      </w:r>
      <w:r w:rsidRPr="00B24EA1">
        <w:tab/>
      </w:r>
      <w:r w:rsidRPr="001254FA">
        <w:rPr>
          <w:rStyle w:val="HideTWBExt"/>
          <w:b w:val="0"/>
        </w:rPr>
        <w:t>&lt;NumAm&gt;</w:t>
      </w:r>
      <w:r w:rsidRPr="00B24EA1">
        <w:t>36</w:t>
      </w:r>
      <w:r w:rsidRPr="001254FA">
        <w:rPr>
          <w:rStyle w:val="HideTWBExt"/>
          <w:b w:val="0"/>
        </w:rPr>
        <w:t>&lt;/NumAm&gt;</w:t>
      </w:r>
    </w:p>
    <w:p w14:paraId="512E9C3C" w14:textId="77777777" w:rsidR="00445E59" w:rsidRPr="00B24EA1" w:rsidRDefault="00445E59" w:rsidP="00445E59">
      <w:pPr>
        <w:pStyle w:val="NormalBold"/>
      </w:pPr>
      <w:r w:rsidRPr="001254FA">
        <w:rPr>
          <w:rStyle w:val="HideTWBExt"/>
          <w:b w:val="0"/>
        </w:rPr>
        <w:t>&lt;RepeatBlock-By&gt;&lt;Members&gt;</w:t>
      </w:r>
      <w:r w:rsidRPr="00B24EA1">
        <w:t>Reinier Van Lanschot</w:t>
      </w:r>
      <w:r w:rsidRPr="001254FA">
        <w:rPr>
          <w:rStyle w:val="HideTWBExt"/>
          <w:b w:val="0"/>
        </w:rPr>
        <w:t>&lt;/Members&gt;</w:t>
      </w:r>
    </w:p>
    <w:p w14:paraId="042C9360" w14:textId="77777777" w:rsidR="00445E59" w:rsidRPr="00B24EA1" w:rsidRDefault="00445E59" w:rsidP="00445E59">
      <w:r w:rsidRPr="001254FA">
        <w:rPr>
          <w:rStyle w:val="HideTWBExt"/>
        </w:rPr>
        <w:t>&lt;AuNomDe&gt;</w:t>
      </w:r>
      <w:r w:rsidRPr="001254FA">
        <w:rPr>
          <w:rStyle w:val="HideTWBInt"/>
        </w:rPr>
        <w:t>{Greens/EFA}</w:t>
      </w:r>
      <w:r w:rsidRPr="00B24EA1">
        <w:t>a Verts/ALE képviselőcsoport nevében</w:t>
      </w:r>
      <w:r w:rsidRPr="001254FA">
        <w:rPr>
          <w:rStyle w:val="HideTWBExt"/>
        </w:rPr>
        <w:t>&lt;/AuNomDe&gt;</w:t>
      </w:r>
    </w:p>
    <w:p w14:paraId="3D1E7ABB" w14:textId="77777777" w:rsidR="00445E59" w:rsidRPr="00B24EA1" w:rsidRDefault="00445E59" w:rsidP="00445E59">
      <w:pPr>
        <w:pStyle w:val="NormalBold"/>
      </w:pPr>
      <w:r w:rsidRPr="001254FA">
        <w:rPr>
          <w:rStyle w:val="HideTWBExt"/>
          <w:b w:val="0"/>
        </w:rPr>
        <w:t>&lt;/RepeatBlock-By&gt;</w:t>
      </w:r>
    </w:p>
    <w:p w14:paraId="55571BE5" w14:textId="77777777" w:rsidR="00445E59" w:rsidRPr="00B24EA1" w:rsidRDefault="00445E59" w:rsidP="00445E59">
      <w:pPr>
        <w:pStyle w:val="NormalBold"/>
      </w:pPr>
      <w:r w:rsidRPr="001254FA">
        <w:rPr>
          <w:rStyle w:val="HideTWBExt"/>
          <w:b w:val="0"/>
        </w:rPr>
        <w:t>&lt;DocAmend&gt;</w:t>
      </w:r>
      <w:r w:rsidRPr="00B24EA1">
        <w:t>Állásfoglalásra irányuló indítvány</w:t>
      </w:r>
      <w:r w:rsidRPr="001254FA">
        <w:rPr>
          <w:rStyle w:val="HideTWBExt"/>
          <w:b w:val="0"/>
        </w:rPr>
        <w:t>&lt;/DocAmend&gt;</w:t>
      </w:r>
    </w:p>
    <w:p w14:paraId="09D5F05E" w14:textId="77777777" w:rsidR="00445E59" w:rsidRPr="00B24EA1" w:rsidRDefault="00445E59" w:rsidP="00445E59">
      <w:pPr>
        <w:pStyle w:val="NormalBold"/>
      </w:pPr>
      <w:r w:rsidRPr="001254FA">
        <w:rPr>
          <w:rStyle w:val="HideTWBExt"/>
          <w:b w:val="0"/>
        </w:rPr>
        <w:t>&lt;Article&gt;</w:t>
      </w:r>
      <w:r w:rsidRPr="00B24EA1">
        <w:t>C k preambulumbekezdés (új)</w:t>
      </w:r>
      <w:r w:rsidRPr="001254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3D42" w:rsidRPr="00B24EA1" w14:paraId="2AEA6943" w14:textId="77777777" w:rsidTr="0033651B">
        <w:trPr>
          <w:trHeight w:hRule="exact" w:val="240"/>
          <w:jc w:val="center"/>
        </w:trPr>
        <w:tc>
          <w:tcPr>
            <w:tcW w:w="9752" w:type="dxa"/>
            <w:gridSpan w:val="2"/>
            <w:tcBorders>
              <w:top w:val="nil"/>
              <w:left w:val="nil"/>
              <w:bottom w:val="nil"/>
              <w:right w:val="nil"/>
            </w:tcBorders>
          </w:tcPr>
          <w:p w14:paraId="6F730742" w14:textId="77777777" w:rsidR="00445E59" w:rsidRPr="00B24EA1" w:rsidRDefault="00445E59" w:rsidP="0033651B"/>
        </w:tc>
      </w:tr>
      <w:tr w:rsidR="00B63D42" w:rsidRPr="00B24EA1" w14:paraId="19FA97A2" w14:textId="77777777" w:rsidTr="0033651B">
        <w:trPr>
          <w:trHeight w:val="240"/>
          <w:jc w:val="center"/>
        </w:trPr>
        <w:tc>
          <w:tcPr>
            <w:tcW w:w="4876" w:type="dxa"/>
            <w:tcBorders>
              <w:top w:val="nil"/>
              <w:left w:val="nil"/>
              <w:bottom w:val="nil"/>
              <w:right w:val="nil"/>
            </w:tcBorders>
          </w:tcPr>
          <w:p w14:paraId="7DD4F399" w14:textId="77777777" w:rsidR="00445E59" w:rsidRPr="00B24EA1" w:rsidRDefault="00445E59" w:rsidP="0033651B">
            <w:pPr>
              <w:pStyle w:val="AmColumnHeading"/>
            </w:pPr>
            <w:r w:rsidRPr="00B24EA1">
              <w:t>Állásfoglalásra irányuló indítvány</w:t>
            </w:r>
          </w:p>
        </w:tc>
        <w:tc>
          <w:tcPr>
            <w:tcW w:w="4876" w:type="dxa"/>
            <w:tcBorders>
              <w:top w:val="nil"/>
              <w:left w:val="nil"/>
              <w:bottom w:val="nil"/>
              <w:right w:val="nil"/>
            </w:tcBorders>
          </w:tcPr>
          <w:p w14:paraId="6D9220A0" w14:textId="77777777" w:rsidR="00445E59" w:rsidRPr="00B24EA1" w:rsidRDefault="00445E59" w:rsidP="0033651B">
            <w:pPr>
              <w:pStyle w:val="AmColumnHeading"/>
            </w:pPr>
            <w:r w:rsidRPr="00B24EA1">
              <w:t>Módosítás</w:t>
            </w:r>
          </w:p>
        </w:tc>
      </w:tr>
      <w:tr w:rsidR="00B63D42" w:rsidRPr="00B24EA1" w14:paraId="3B6B01D5" w14:textId="77777777" w:rsidTr="0033651B">
        <w:trPr>
          <w:jc w:val="center"/>
        </w:trPr>
        <w:tc>
          <w:tcPr>
            <w:tcW w:w="4876" w:type="dxa"/>
            <w:tcBorders>
              <w:top w:val="nil"/>
              <w:left w:val="nil"/>
              <w:bottom w:val="nil"/>
              <w:right w:val="nil"/>
            </w:tcBorders>
          </w:tcPr>
          <w:p w14:paraId="3D97DEEB" w14:textId="77777777" w:rsidR="00445E59" w:rsidRPr="00B24EA1" w:rsidRDefault="00445E59" w:rsidP="0033651B">
            <w:pPr>
              <w:pStyle w:val="Normal6a"/>
            </w:pPr>
          </w:p>
        </w:tc>
        <w:tc>
          <w:tcPr>
            <w:tcW w:w="4876" w:type="dxa"/>
            <w:tcBorders>
              <w:top w:val="nil"/>
              <w:left w:val="nil"/>
              <w:bottom w:val="nil"/>
              <w:right w:val="nil"/>
            </w:tcBorders>
          </w:tcPr>
          <w:p w14:paraId="064FB8A3" w14:textId="77777777" w:rsidR="00445E59" w:rsidRPr="00B24EA1" w:rsidRDefault="00445E59" w:rsidP="0033651B">
            <w:pPr>
              <w:pStyle w:val="Normal6a"/>
            </w:pPr>
            <w:r w:rsidRPr="00B24EA1">
              <w:rPr>
                <w:b/>
                <w:i/>
              </w:rPr>
              <w:t>Ck.</w:t>
            </w:r>
            <w:r w:rsidRPr="00B24EA1">
              <w:tab/>
            </w:r>
            <w:r w:rsidRPr="00B24EA1">
              <w:rPr>
                <w:b/>
                <w:i/>
              </w:rPr>
              <w:t>mivel míg Moldova erős szakpolitikákkal és jogi kerettel rendelkezik a nemi alapú erőszak megelőzésére és kezelésére, az UNDP által jelentett kapcsolati erőszak magas aránya (73 %) rámutat a szakpolitikák, valamint a nők és lányok megélt tapasztalatai közötti szakadékra; mivel Moldovában a 15 éves és idősebb nők több mint egyharmada szenvedett el élete során fizikai és/vagy szexuális erőszakot egy intim partner részéről; mivel a Bizottság megállapította, hogy Moldovában nem áll rendelkezésre elegendő számú menedékhely a kapcsolati erőszak túlélői számára, és hogy az igazságszolgáltatási rendszer nem fordít kellő figyelmet a nők elleni erőszakra;</w:t>
            </w:r>
          </w:p>
        </w:tc>
      </w:tr>
    </w:tbl>
    <w:p w14:paraId="13322033" w14:textId="77777777" w:rsidR="00445E59" w:rsidRPr="00B24EA1" w:rsidRDefault="00445E59" w:rsidP="00445E59">
      <w:pPr>
        <w:pStyle w:val="AmOrLang"/>
      </w:pPr>
      <w:r w:rsidRPr="00B24EA1">
        <w:t xml:space="preserve">Or. </w:t>
      </w:r>
      <w:r w:rsidRPr="001254FA">
        <w:rPr>
          <w:rStyle w:val="HideTWBExt"/>
        </w:rPr>
        <w:t>&lt;Original&gt;</w:t>
      </w:r>
      <w:r w:rsidRPr="001254FA">
        <w:rPr>
          <w:rStyle w:val="HideTWBInt"/>
        </w:rPr>
        <w:t>{EN}</w:t>
      </w:r>
      <w:r w:rsidRPr="00B24EA1">
        <w:t>en</w:t>
      </w:r>
      <w:r w:rsidRPr="001254FA">
        <w:rPr>
          <w:rStyle w:val="HideTWBExt"/>
        </w:rPr>
        <w:t>&lt;/Original&gt;</w:t>
      </w:r>
    </w:p>
    <w:p w14:paraId="0509F383" w14:textId="77777777" w:rsidR="00445E59" w:rsidRPr="00B24EA1" w:rsidRDefault="00445E59" w:rsidP="00445E59">
      <w:r w:rsidRPr="001254FA">
        <w:rPr>
          <w:rStyle w:val="HideTWBExt"/>
        </w:rPr>
        <w:t>&lt;/Amend&gt;</w:t>
      </w:r>
    </w:p>
    <w:p w14:paraId="07F757DB" w14:textId="77777777" w:rsidR="00445E59" w:rsidRPr="00B24EA1" w:rsidRDefault="00445E59" w:rsidP="00445E59">
      <w:pPr>
        <w:pStyle w:val="AmNumberTabs"/>
      </w:pPr>
      <w:r w:rsidRPr="001254FA">
        <w:rPr>
          <w:rStyle w:val="HideTWBExt"/>
          <w:b w:val="0"/>
        </w:rPr>
        <w:t>&lt;Amend&gt;</w:t>
      </w:r>
      <w:r w:rsidRPr="00B24EA1">
        <w:t>Módosítás</w:t>
      </w:r>
      <w:r w:rsidRPr="00B24EA1">
        <w:tab/>
      </w:r>
      <w:r w:rsidRPr="00B24EA1">
        <w:tab/>
      </w:r>
      <w:r w:rsidRPr="001254FA">
        <w:rPr>
          <w:rStyle w:val="HideTWBExt"/>
          <w:b w:val="0"/>
        </w:rPr>
        <w:t>&lt;NumAm&gt;</w:t>
      </w:r>
      <w:r w:rsidRPr="00B24EA1">
        <w:t>37</w:t>
      </w:r>
      <w:r w:rsidRPr="001254FA">
        <w:rPr>
          <w:rStyle w:val="HideTWBExt"/>
          <w:b w:val="0"/>
        </w:rPr>
        <w:t>&lt;/NumAm&gt;</w:t>
      </w:r>
    </w:p>
    <w:p w14:paraId="36F220B6" w14:textId="77777777" w:rsidR="00445E59" w:rsidRPr="00B24EA1" w:rsidRDefault="00445E59" w:rsidP="00445E59">
      <w:pPr>
        <w:pStyle w:val="NormalBold"/>
      </w:pPr>
      <w:r w:rsidRPr="001254FA">
        <w:rPr>
          <w:rStyle w:val="HideTWBExt"/>
          <w:b w:val="0"/>
        </w:rPr>
        <w:t>&lt;RepeatBlock-By&gt;&lt;Members&gt;</w:t>
      </w:r>
      <w:r w:rsidRPr="00B24EA1">
        <w:t>Liudas Mažylis</w:t>
      </w:r>
      <w:r w:rsidRPr="001254FA">
        <w:rPr>
          <w:rStyle w:val="HideTWBExt"/>
          <w:b w:val="0"/>
        </w:rPr>
        <w:t>&lt;/Members&gt;</w:t>
      </w:r>
    </w:p>
    <w:p w14:paraId="01DDA9C8" w14:textId="77777777" w:rsidR="00445E59" w:rsidRPr="00B24EA1" w:rsidRDefault="00445E59" w:rsidP="00445E59">
      <w:pPr>
        <w:pStyle w:val="NormalBold"/>
      </w:pPr>
      <w:r w:rsidRPr="001254FA">
        <w:rPr>
          <w:rStyle w:val="HideTWBExt"/>
          <w:b w:val="0"/>
        </w:rPr>
        <w:t>&lt;/RepeatBlock-By&gt;</w:t>
      </w:r>
    </w:p>
    <w:p w14:paraId="2FC711F5" w14:textId="77777777" w:rsidR="00445E59" w:rsidRPr="00B24EA1" w:rsidRDefault="00445E59" w:rsidP="00445E59">
      <w:pPr>
        <w:pStyle w:val="NormalBold"/>
      </w:pPr>
      <w:r w:rsidRPr="001254FA">
        <w:rPr>
          <w:rStyle w:val="HideTWBExt"/>
          <w:b w:val="0"/>
        </w:rPr>
        <w:t>&lt;DocAmend&gt;</w:t>
      </w:r>
      <w:r w:rsidRPr="00B24EA1">
        <w:t>Állásfoglalásra irányuló indítvány</w:t>
      </w:r>
      <w:r w:rsidRPr="001254FA">
        <w:rPr>
          <w:rStyle w:val="HideTWBExt"/>
          <w:b w:val="0"/>
        </w:rPr>
        <w:t>&lt;/DocAmend&gt;</w:t>
      </w:r>
    </w:p>
    <w:p w14:paraId="0308B59B" w14:textId="77777777" w:rsidR="00445E59" w:rsidRPr="00B24EA1" w:rsidRDefault="00445E59" w:rsidP="00445E59">
      <w:pPr>
        <w:pStyle w:val="NormalBold"/>
      </w:pPr>
      <w:r w:rsidRPr="001254FA">
        <w:rPr>
          <w:rStyle w:val="HideTWBExt"/>
          <w:b w:val="0"/>
        </w:rPr>
        <w:t>&lt;Article&gt;</w:t>
      </w:r>
      <w:r w:rsidRPr="00B24EA1">
        <w:t>C k preambulumbekezdés (új)</w:t>
      </w:r>
      <w:r w:rsidRPr="001254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3D42" w:rsidRPr="00B24EA1" w14:paraId="29330BCC" w14:textId="77777777" w:rsidTr="0033651B">
        <w:trPr>
          <w:trHeight w:hRule="exact" w:val="240"/>
          <w:jc w:val="center"/>
        </w:trPr>
        <w:tc>
          <w:tcPr>
            <w:tcW w:w="9752" w:type="dxa"/>
            <w:gridSpan w:val="2"/>
            <w:tcBorders>
              <w:top w:val="nil"/>
              <w:left w:val="nil"/>
              <w:bottom w:val="nil"/>
              <w:right w:val="nil"/>
            </w:tcBorders>
          </w:tcPr>
          <w:p w14:paraId="002BBE60" w14:textId="77777777" w:rsidR="00445E59" w:rsidRPr="00B24EA1" w:rsidRDefault="00445E59" w:rsidP="0033651B"/>
        </w:tc>
      </w:tr>
      <w:tr w:rsidR="00B63D42" w:rsidRPr="00B24EA1" w14:paraId="05E15743" w14:textId="77777777" w:rsidTr="0033651B">
        <w:trPr>
          <w:trHeight w:val="240"/>
          <w:jc w:val="center"/>
        </w:trPr>
        <w:tc>
          <w:tcPr>
            <w:tcW w:w="4876" w:type="dxa"/>
            <w:tcBorders>
              <w:top w:val="nil"/>
              <w:left w:val="nil"/>
              <w:bottom w:val="nil"/>
              <w:right w:val="nil"/>
            </w:tcBorders>
          </w:tcPr>
          <w:p w14:paraId="26584DF3" w14:textId="77777777" w:rsidR="00445E59" w:rsidRPr="00B24EA1" w:rsidRDefault="00445E59" w:rsidP="0033651B">
            <w:pPr>
              <w:pStyle w:val="AmColumnHeading"/>
            </w:pPr>
            <w:r w:rsidRPr="00B24EA1">
              <w:t>Állásfoglalásra irányuló indítvány</w:t>
            </w:r>
          </w:p>
        </w:tc>
        <w:tc>
          <w:tcPr>
            <w:tcW w:w="4876" w:type="dxa"/>
            <w:tcBorders>
              <w:top w:val="nil"/>
              <w:left w:val="nil"/>
              <w:bottom w:val="nil"/>
              <w:right w:val="nil"/>
            </w:tcBorders>
          </w:tcPr>
          <w:p w14:paraId="24B31961" w14:textId="77777777" w:rsidR="00445E59" w:rsidRPr="00B24EA1" w:rsidRDefault="00445E59" w:rsidP="0033651B">
            <w:pPr>
              <w:pStyle w:val="AmColumnHeading"/>
            </w:pPr>
            <w:r w:rsidRPr="00B24EA1">
              <w:t>Módosítás</w:t>
            </w:r>
          </w:p>
        </w:tc>
      </w:tr>
      <w:tr w:rsidR="00B63D42" w:rsidRPr="00B24EA1" w14:paraId="5D4EFB2D" w14:textId="77777777" w:rsidTr="0033651B">
        <w:trPr>
          <w:jc w:val="center"/>
        </w:trPr>
        <w:tc>
          <w:tcPr>
            <w:tcW w:w="4876" w:type="dxa"/>
            <w:tcBorders>
              <w:top w:val="nil"/>
              <w:left w:val="nil"/>
              <w:bottom w:val="nil"/>
              <w:right w:val="nil"/>
            </w:tcBorders>
          </w:tcPr>
          <w:p w14:paraId="30DD6195" w14:textId="77777777" w:rsidR="00445E59" w:rsidRPr="00B24EA1" w:rsidRDefault="00445E59" w:rsidP="0033651B">
            <w:pPr>
              <w:pStyle w:val="Normal6a"/>
            </w:pPr>
          </w:p>
        </w:tc>
        <w:tc>
          <w:tcPr>
            <w:tcW w:w="4876" w:type="dxa"/>
            <w:tcBorders>
              <w:top w:val="nil"/>
              <w:left w:val="nil"/>
              <w:bottom w:val="nil"/>
              <w:right w:val="nil"/>
            </w:tcBorders>
          </w:tcPr>
          <w:p w14:paraId="37F56C78" w14:textId="77777777" w:rsidR="00445E59" w:rsidRPr="00B24EA1" w:rsidRDefault="00445E59" w:rsidP="0033651B">
            <w:pPr>
              <w:pStyle w:val="Normal6a"/>
            </w:pPr>
            <w:r w:rsidRPr="00B24EA1">
              <w:rPr>
                <w:b/>
                <w:i/>
              </w:rPr>
              <w:t>Ck.</w:t>
            </w:r>
            <w:r w:rsidRPr="00B24EA1">
              <w:tab/>
            </w:r>
            <w:r w:rsidRPr="00B24EA1">
              <w:rPr>
                <w:b/>
                <w:i/>
              </w:rPr>
              <w:t>mivel a kis- és középvállalkozások lehetőségeinek megteremtése és bővítése létfontosságú a diverzifikált és reziliens gazdaság kialakításához, amely képes ellenállni a külső sokkhatásoknak, miközben biztosítja a hosszú távú jólétet;</w:t>
            </w:r>
          </w:p>
        </w:tc>
      </w:tr>
    </w:tbl>
    <w:p w14:paraId="3A06E768" w14:textId="77777777" w:rsidR="00445E59" w:rsidRPr="00B24EA1" w:rsidRDefault="00445E59" w:rsidP="00445E59">
      <w:pPr>
        <w:pStyle w:val="AmOrLang"/>
      </w:pPr>
      <w:r w:rsidRPr="00B24EA1">
        <w:t xml:space="preserve">Or. </w:t>
      </w:r>
      <w:r w:rsidRPr="001254FA">
        <w:rPr>
          <w:rStyle w:val="HideTWBExt"/>
        </w:rPr>
        <w:t>&lt;Original&gt;</w:t>
      </w:r>
      <w:r w:rsidRPr="001254FA">
        <w:rPr>
          <w:rStyle w:val="HideTWBInt"/>
        </w:rPr>
        <w:t>{EN}</w:t>
      </w:r>
      <w:r w:rsidRPr="00B24EA1">
        <w:t>en</w:t>
      </w:r>
      <w:r w:rsidRPr="001254FA">
        <w:rPr>
          <w:rStyle w:val="HideTWBExt"/>
        </w:rPr>
        <w:t>&lt;/Original&gt;</w:t>
      </w:r>
    </w:p>
    <w:p w14:paraId="35E85680" w14:textId="77777777" w:rsidR="00445E59" w:rsidRPr="00B24EA1" w:rsidRDefault="00445E59" w:rsidP="00445E59">
      <w:r w:rsidRPr="001254FA">
        <w:rPr>
          <w:rStyle w:val="HideTWBExt"/>
        </w:rPr>
        <w:t>&lt;/Amend&gt;</w:t>
      </w:r>
    </w:p>
    <w:p w14:paraId="4662E2B4" w14:textId="77777777" w:rsidR="00445E59" w:rsidRPr="00B24EA1" w:rsidRDefault="00445E59" w:rsidP="00445E59">
      <w:pPr>
        <w:pStyle w:val="AmNumberTabs"/>
      </w:pPr>
      <w:r w:rsidRPr="001254FA">
        <w:rPr>
          <w:rStyle w:val="HideTWBExt"/>
          <w:b w:val="0"/>
        </w:rPr>
        <w:t>&lt;Amend&gt;</w:t>
      </w:r>
      <w:r w:rsidRPr="00B24EA1">
        <w:t>Módosítás</w:t>
      </w:r>
      <w:r w:rsidRPr="00B24EA1">
        <w:tab/>
      </w:r>
      <w:r w:rsidRPr="00B24EA1">
        <w:tab/>
      </w:r>
      <w:r w:rsidRPr="001254FA">
        <w:rPr>
          <w:rStyle w:val="HideTWBExt"/>
          <w:b w:val="0"/>
        </w:rPr>
        <w:t>&lt;NumAm&gt;</w:t>
      </w:r>
      <w:r w:rsidRPr="00B24EA1">
        <w:t>38</w:t>
      </w:r>
      <w:r w:rsidRPr="001254FA">
        <w:rPr>
          <w:rStyle w:val="HideTWBExt"/>
          <w:b w:val="0"/>
        </w:rPr>
        <w:t>&lt;/NumAm&gt;</w:t>
      </w:r>
    </w:p>
    <w:p w14:paraId="5A9FFE89" w14:textId="77777777" w:rsidR="00445E59" w:rsidRPr="00B24EA1" w:rsidRDefault="00445E59" w:rsidP="00445E59">
      <w:pPr>
        <w:pStyle w:val="NormalBold"/>
      </w:pPr>
      <w:r w:rsidRPr="001254FA">
        <w:rPr>
          <w:rStyle w:val="HideTWBExt"/>
          <w:b w:val="0"/>
        </w:rPr>
        <w:t>&lt;RepeatBlock-By&gt;&lt;Members&gt;</w:t>
      </w:r>
      <w:r w:rsidRPr="00B24EA1">
        <w:t>Reinier Van Lanschot</w:t>
      </w:r>
      <w:r w:rsidRPr="001254FA">
        <w:rPr>
          <w:rStyle w:val="HideTWBExt"/>
          <w:b w:val="0"/>
        </w:rPr>
        <w:t>&lt;/Members&gt;</w:t>
      </w:r>
    </w:p>
    <w:p w14:paraId="46F4C43B" w14:textId="77777777" w:rsidR="00445E59" w:rsidRPr="00B24EA1" w:rsidRDefault="00445E59" w:rsidP="00445E59">
      <w:r w:rsidRPr="001254FA">
        <w:rPr>
          <w:rStyle w:val="HideTWBExt"/>
        </w:rPr>
        <w:t>&lt;AuNomDe&gt;</w:t>
      </w:r>
      <w:r w:rsidRPr="001254FA">
        <w:rPr>
          <w:rStyle w:val="HideTWBInt"/>
        </w:rPr>
        <w:t>{Greens/EFA}</w:t>
      </w:r>
      <w:r w:rsidRPr="00B24EA1">
        <w:t>a Verts/ALE képviselőcsoport nevében</w:t>
      </w:r>
      <w:r w:rsidRPr="001254FA">
        <w:rPr>
          <w:rStyle w:val="HideTWBExt"/>
        </w:rPr>
        <w:t>&lt;/AuNomDe&gt;</w:t>
      </w:r>
    </w:p>
    <w:p w14:paraId="3718EBF1" w14:textId="77777777" w:rsidR="00445E59" w:rsidRPr="00B24EA1" w:rsidRDefault="00445E59" w:rsidP="00445E59">
      <w:pPr>
        <w:pStyle w:val="NormalBold"/>
      </w:pPr>
      <w:r w:rsidRPr="001254FA">
        <w:rPr>
          <w:rStyle w:val="HideTWBExt"/>
          <w:b w:val="0"/>
        </w:rPr>
        <w:t>&lt;/RepeatBlock-By&gt;</w:t>
      </w:r>
    </w:p>
    <w:p w14:paraId="52205497" w14:textId="77777777" w:rsidR="00445E59" w:rsidRPr="00B24EA1" w:rsidRDefault="00445E59" w:rsidP="00445E59">
      <w:pPr>
        <w:pStyle w:val="NormalBold"/>
      </w:pPr>
      <w:r w:rsidRPr="001254FA">
        <w:rPr>
          <w:rStyle w:val="HideTWBExt"/>
          <w:b w:val="0"/>
        </w:rPr>
        <w:t>&lt;DocAmend&gt;</w:t>
      </w:r>
      <w:r w:rsidRPr="00B24EA1">
        <w:t>Állásfoglalásra irányuló indítvány</w:t>
      </w:r>
      <w:r w:rsidRPr="001254FA">
        <w:rPr>
          <w:rStyle w:val="HideTWBExt"/>
          <w:b w:val="0"/>
        </w:rPr>
        <w:t>&lt;/DocAmend&gt;</w:t>
      </w:r>
    </w:p>
    <w:p w14:paraId="3D5A0F1B" w14:textId="77777777" w:rsidR="00445E59" w:rsidRPr="00B24EA1" w:rsidRDefault="00445E59" w:rsidP="00445E59">
      <w:pPr>
        <w:pStyle w:val="NormalBold"/>
      </w:pPr>
      <w:r w:rsidRPr="001254FA">
        <w:rPr>
          <w:rStyle w:val="HideTWBExt"/>
          <w:b w:val="0"/>
        </w:rPr>
        <w:t>&lt;Article&gt;</w:t>
      </w:r>
      <w:r w:rsidRPr="00B24EA1">
        <w:t>C l preambulumbekezdés (új)</w:t>
      </w:r>
      <w:r w:rsidRPr="001254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3D42" w:rsidRPr="00B24EA1" w14:paraId="499186B0" w14:textId="77777777" w:rsidTr="0033651B">
        <w:trPr>
          <w:trHeight w:hRule="exact" w:val="240"/>
          <w:jc w:val="center"/>
        </w:trPr>
        <w:tc>
          <w:tcPr>
            <w:tcW w:w="9752" w:type="dxa"/>
            <w:gridSpan w:val="2"/>
            <w:tcBorders>
              <w:top w:val="nil"/>
              <w:left w:val="nil"/>
              <w:bottom w:val="nil"/>
              <w:right w:val="nil"/>
            </w:tcBorders>
          </w:tcPr>
          <w:p w14:paraId="43024804" w14:textId="77777777" w:rsidR="00445E59" w:rsidRPr="00B24EA1" w:rsidRDefault="00445E59" w:rsidP="0033651B"/>
        </w:tc>
      </w:tr>
      <w:tr w:rsidR="00B63D42" w:rsidRPr="00B24EA1" w14:paraId="7F2EB473" w14:textId="77777777" w:rsidTr="0033651B">
        <w:trPr>
          <w:trHeight w:val="240"/>
          <w:jc w:val="center"/>
        </w:trPr>
        <w:tc>
          <w:tcPr>
            <w:tcW w:w="4876" w:type="dxa"/>
            <w:tcBorders>
              <w:top w:val="nil"/>
              <w:left w:val="nil"/>
              <w:bottom w:val="nil"/>
              <w:right w:val="nil"/>
            </w:tcBorders>
          </w:tcPr>
          <w:p w14:paraId="6EE8E17B" w14:textId="77777777" w:rsidR="00445E59" w:rsidRPr="00B24EA1" w:rsidRDefault="00445E59" w:rsidP="0033651B">
            <w:pPr>
              <w:pStyle w:val="AmColumnHeading"/>
            </w:pPr>
            <w:r w:rsidRPr="00B24EA1">
              <w:t>Állásfoglalásra irányuló indítvány</w:t>
            </w:r>
          </w:p>
        </w:tc>
        <w:tc>
          <w:tcPr>
            <w:tcW w:w="4876" w:type="dxa"/>
            <w:tcBorders>
              <w:top w:val="nil"/>
              <w:left w:val="nil"/>
              <w:bottom w:val="nil"/>
              <w:right w:val="nil"/>
            </w:tcBorders>
          </w:tcPr>
          <w:p w14:paraId="771F19D3" w14:textId="77777777" w:rsidR="00445E59" w:rsidRPr="00B24EA1" w:rsidRDefault="00445E59" w:rsidP="0033651B">
            <w:pPr>
              <w:pStyle w:val="AmColumnHeading"/>
            </w:pPr>
            <w:r w:rsidRPr="00B24EA1">
              <w:t>Módosítás</w:t>
            </w:r>
          </w:p>
        </w:tc>
      </w:tr>
      <w:tr w:rsidR="00B63D42" w:rsidRPr="00B24EA1" w14:paraId="58C6A242" w14:textId="77777777" w:rsidTr="0033651B">
        <w:trPr>
          <w:jc w:val="center"/>
        </w:trPr>
        <w:tc>
          <w:tcPr>
            <w:tcW w:w="4876" w:type="dxa"/>
            <w:tcBorders>
              <w:top w:val="nil"/>
              <w:left w:val="nil"/>
              <w:bottom w:val="nil"/>
              <w:right w:val="nil"/>
            </w:tcBorders>
          </w:tcPr>
          <w:p w14:paraId="3DCDA945" w14:textId="77777777" w:rsidR="00445E59" w:rsidRPr="00B24EA1" w:rsidRDefault="00445E59" w:rsidP="0033651B">
            <w:pPr>
              <w:pStyle w:val="Normal6a"/>
            </w:pPr>
          </w:p>
        </w:tc>
        <w:tc>
          <w:tcPr>
            <w:tcW w:w="4876" w:type="dxa"/>
            <w:tcBorders>
              <w:top w:val="nil"/>
              <w:left w:val="nil"/>
              <w:bottom w:val="nil"/>
              <w:right w:val="nil"/>
            </w:tcBorders>
          </w:tcPr>
          <w:p w14:paraId="15E3A1E6" w14:textId="77777777" w:rsidR="00445E59" w:rsidRPr="00B24EA1" w:rsidRDefault="00445E59" w:rsidP="0033651B">
            <w:pPr>
              <w:pStyle w:val="Normal6a"/>
            </w:pPr>
            <w:r w:rsidRPr="00B24EA1">
              <w:rPr>
                <w:b/>
                <w:i/>
              </w:rPr>
              <w:t>Cl.</w:t>
            </w:r>
            <w:r w:rsidRPr="00B24EA1">
              <w:tab/>
            </w:r>
            <w:r w:rsidRPr="00B24EA1">
              <w:rPr>
                <w:b/>
                <w:i/>
              </w:rPr>
              <w:t>mivel a Bizottság megállapította, hogy a fogyatékossággal élő moldovai gyermekek továbbra is nagyobb védelmi kockázatoknak vannak kitéve, beleértve a nemi alapú erőszakot és a család szétválasztását; mivel az Emberi Jogok Európai Bírósága két ítéletet hozott az állami gondozásba helyezett kiskorúakkal és nőkkel szembeni bánásmódról;</w:t>
            </w:r>
          </w:p>
        </w:tc>
      </w:tr>
    </w:tbl>
    <w:p w14:paraId="574BB689" w14:textId="77777777" w:rsidR="00445E59" w:rsidRPr="00B24EA1" w:rsidRDefault="00445E59" w:rsidP="00445E59">
      <w:pPr>
        <w:pStyle w:val="AmOrLang"/>
      </w:pPr>
      <w:r w:rsidRPr="00B24EA1">
        <w:t xml:space="preserve">Or. </w:t>
      </w:r>
      <w:r w:rsidRPr="001254FA">
        <w:rPr>
          <w:rStyle w:val="HideTWBExt"/>
        </w:rPr>
        <w:t>&lt;Original&gt;</w:t>
      </w:r>
      <w:r w:rsidRPr="001254FA">
        <w:rPr>
          <w:rStyle w:val="HideTWBInt"/>
        </w:rPr>
        <w:t>{EN}</w:t>
      </w:r>
      <w:r w:rsidRPr="00B24EA1">
        <w:t>en</w:t>
      </w:r>
      <w:r w:rsidRPr="001254FA">
        <w:rPr>
          <w:rStyle w:val="HideTWBExt"/>
        </w:rPr>
        <w:t>&lt;/Original&gt;</w:t>
      </w:r>
    </w:p>
    <w:p w14:paraId="0EA68994" w14:textId="77777777" w:rsidR="00445E59" w:rsidRPr="00B24EA1" w:rsidRDefault="00445E59" w:rsidP="00445E59">
      <w:r w:rsidRPr="001254FA">
        <w:rPr>
          <w:rStyle w:val="HideTWBExt"/>
        </w:rPr>
        <w:t>&lt;/Amend&gt;</w:t>
      </w:r>
    </w:p>
    <w:p w14:paraId="1D12BFAE" w14:textId="77777777" w:rsidR="00445E59" w:rsidRPr="00B24EA1" w:rsidRDefault="00445E59" w:rsidP="00445E59">
      <w:pPr>
        <w:pStyle w:val="AmNumberTabs"/>
      </w:pPr>
      <w:r w:rsidRPr="001254FA">
        <w:rPr>
          <w:rStyle w:val="HideTWBExt"/>
          <w:b w:val="0"/>
        </w:rPr>
        <w:t>&lt;Amend&gt;</w:t>
      </w:r>
      <w:r w:rsidRPr="00B24EA1">
        <w:t>Módosítás</w:t>
      </w:r>
      <w:r w:rsidRPr="00B24EA1">
        <w:tab/>
      </w:r>
      <w:r w:rsidRPr="00B24EA1">
        <w:tab/>
      </w:r>
      <w:r w:rsidRPr="001254FA">
        <w:rPr>
          <w:rStyle w:val="HideTWBExt"/>
          <w:b w:val="0"/>
        </w:rPr>
        <w:t>&lt;NumAm&gt;</w:t>
      </w:r>
      <w:r w:rsidRPr="00B24EA1">
        <w:t>39</w:t>
      </w:r>
      <w:r w:rsidRPr="001254FA">
        <w:rPr>
          <w:rStyle w:val="HideTWBExt"/>
          <w:b w:val="0"/>
        </w:rPr>
        <w:t>&lt;/NumAm&gt;</w:t>
      </w:r>
    </w:p>
    <w:p w14:paraId="73502D95" w14:textId="77777777" w:rsidR="00445E59" w:rsidRPr="00B24EA1" w:rsidRDefault="00445E59" w:rsidP="00445E59">
      <w:pPr>
        <w:pStyle w:val="NormalBold"/>
      </w:pPr>
      <w:r w:rsidRPr="001254FA">
        <w:rPr>
          <w:rStyle w:val="HideTWBExt"/>
          <w:b w:val="0"/>
        </w:rPr>
        <w:t>&lt;RepeatBlock-By&gt;&lt;Members&gt;</w:t>
      </w:r>
      <w:r w:rsidRPr="00B24EA1">
        <w:t>Liudas Mažylis</w:t>
      </w:r>
      <w:r w:rsidRPr="001254FA">
        <w:rPr>
          <w:rStyle w:val="HideTWBExt"/>
          <w:b w:val="0"/>
        </w:rPr>
        <w:t>&lt;/Members&gt;</w:t>
      </w:r>
    </w:p>
    <w:p w14:paraId="65F18FE2" w14:textId="77777777" w:rsidR="00445E59" w:rsidRPr="00B24EA1" w:rsidRDefault="00445E59" w:rsidP="00445E59">
      <w:pPr>
        <w:pStyle w:val="NormalBold"/>
      </w:pPr>
      <w:r w:rsidRPr="001254FA">
        <w:rPr>
          <w:rStyle w:val="HideTWBExt"/>
          <w:b w:val="0"/>
        </w:rPr>
        <w:t>&lt;/RepeatBlock-By&gt;</w:t>
      </w:r>
    </w:p>
    <w:p w14:paraId="7F29BA86" w14:textId="77777777" w:rsidR="00445E59" w:rsidRPr="00B24EA1" w:rsidRDefault="00445E59" w:rsidP="00445E59">
      <w:pPr>
        <w:pStyle w:val="NormalBold"/>
      </w:pPr>
      <w:r w:rsidRPr="001254FA">
        <w:rPr>
          <w:rStyle w:val="HideTWBExt"/>
          <w:b w:val="0"/>
        </w:rPr>
        <w:t>&lt;DocAmend&gt;</w:t>
      </w:r>
      <w:r w:rsidRPr="00B24EA1">
        <w:t>Állásfoglalásra irányuló indítvány</w:t>
      </w:r>
      <w:r w:rsidRPr="001254FA">
        <w:rPr>
          <w:rStyle w:val="HideTWBExt"/>
          <w:b w:val="0"/>
        </w:rPr>
        <w:t>&lt;/DocAmend&gt;</w:t>
      </w:r>
    </w:p>
    <w:p w14:paraId="7EE59652" w14:textId="77777777" w:rsidR="00445E59" w:rsidRPr="00B24EA1" w:rsidRDefault="00445E59" w:rsidP="00445E59">
      <w:pPr>
        <w:pStyle w:val="NormalBold"/>
      </w:pPr>
      <w:r w:rsidRPr="001254FA">
        <w:rPr>
          <w:rStyle w:val="HideTWBExt"/>
          <w:b w:val="0"/>
        </w:rPr>
        <w:t>&lt;Article&gt;</w:t>
      </w:r>
      <w:r w:rsidRPr="00B24EA1">
        <w:t>C l preambulumbekezdés (új)</w:t>
      </w:r>
      <w:r w:rsidRPr="001254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3D42" w:rsidRPr="00B24EA1" w14:paraId="3E33C44D" w14:textId="77777777" w:rsidTr="0033651B">
        <w:trPr>
          <w:trHeight w:hRule="exact" w:val="240"/>
          <w:jc w:val="center"/>
        </w:trPr>
        <w:tc>
          <w:tcPr>
            <w:tcW w:w="9752" w:type="dxa"/>
            <w:gridSpan w:val="2"/>
            <w:tcBorders>
              <w:top w:val="nil"/>
              <w:left w:val="nil"/>
              <w:bottom w:val="nil"/>
              <w:right w:val="nil"/>
            </w:tcBorders>
          </w:tcPr>
          <w:p w14:paraId="48C4BA81" w14:textId="77777777" w:rsidR="00445E59" w:rsidRPr="00B24EA1" w:rsidRDefault="00445E59" w:rsidP="0033651B"/>
        </w:tc>
      </w:tr>
      <w:tr w:rsidR="00B63D42" w:rsidRPr="00B24EA1" w14:paraId="5E67A8D9" w14:textId="77777777" w:rsidTr="0033651B">
        <w:trPr>
          <w:trHeight w:val="240"/>
          <w:jc w:val="center"/>
        </w:trPr>
        <w:tc>
          <w:tcPr>
            <w:tcW w:w="4876" w:type="dxa"/>
            <w:tcBorders>
              <w:top w:val="nil"/>
              <w:left w:val="nil"/>
              <w:bottom w:val="nil"/>
              <w:right w:val="nil"/>
            </w:tcBorders>
          </w:tcPr>
          <w:p w14:paraId="62FE84DA" w14:textId="77777777" w:rsidR="00445E59" w:rsidRPr="00B24EA1" w:rsidRDefault="00445E59" w:rsidP="0033651B">
            <w:pPr>
              <w:pStyle w:val="AmColumnHeading"/>
            </w:pPr>
            <w:r w:rsidRPr="00B24EA1">
              <w:t>Állásfoglalásra irányuló indítvány</w:t>
            </w:r>
          </w:p>
        </w:tc>
        <w:tc>
          <w:tcPr>
            <w:tcW w:w="4876" w:type="dxa"/>
            <w:tcBorders>
              <w:top w:val="nil"/>
              <w:left w:val="nil"/>
              <w:bottom w:val="nil"/>
              <w:right w:val="nil"/>
            </w:tcBorders>
          </w:tcPr>
          <w:p w14:paraId="593B98F4" w14:textId="77777777" w:rsidR="00445E59" w:rsidRPr="00B24EA1" w:rsidRDefault="00445E59" w:rsidP="0033651B">
            <w:pPr>
              <w:pStyle w:val="AmColumnHeading"/>
            </w:pPr>
            <w:r w:rsidRPr="00B24EA1">
              <w:t>Módosítás</w:t>
            </w:r>
          </w:p>
        </w:tc>
      </w:tr>
      <w:tr w:rsidR="00B63D42" w:rsidRPr="00B24EA1" w14:paraId="6CDB213C" w14:textId="77777777" w:rsidTr="0033651B">
        <w:trPr>
          <w:jc w:val="center"/>
        </w:trPr>
        <w:tc>
          <w:tcPr>
            <w:tcW w:w="4876" w:type="dxa"/>
            <w:tcBorders>
              <w:top w:val="nil"/>
              <w:left w:val="nil"/>
              <w:bottom w:val="nil"/>
              <w:right w:val="nil"/>
            </w:tcBorders>
          </w:tcPr>
          <w:p w14:paraId="49C56F5D" w14:textId="77777777" w:rsidR="00445E59" w:rsidRPr="00B24EA1" w:rsidRDefault="00445E59" w:rsidP="0033651B">
            <w:pPr>
              <w:pStyle w:val="Normal6a"/>
            </w:pPr>
          </w:p>
        </w:tc>
        <w:tc>
          <w:tcPr>
            <w:tcW w:w="4876" w:type="dxa"/>
            <w:tcBorders>
              <w:top w:val="nil"/>
              <w:left w:val="nil"/>
              <w:bottom w:val="nil"/>
              <w:right w:val="nil"/>
            </w:tcBorders>
          </w:tcPr>
          <w:p w14:paraId="364E1728" w14:textId="77777777" w:rsidR="00445E59" w:rsidRPr="00B24EA1" w:rsidRDefault="00445E59" w:rsidP="0033651B">
            <w:pPr>
              <w:pStyle w:val="Normal6a"/>
            </w:pPr>
            <w:r w:rsidRPr="00B24EA1">
              <w:rPr>
                <w:b/>
                <w:i/>
              </w:rPr>
              <w:t>Cl.</w:t>
            </w:r>
            <w:r w:rsidRPr="00B24EA1">
              <w:tab/>
            </w:r>
            <w:r w:rsidRPr="00B24EA1">
              <w:rPr>
                <w:b/>
                <w:i/>
              </w:rPr>
              <w:t>mivel az európai projektek, beruházások és kézzelfogható eredményeik láthatóságának biztosítása elengedhetetlen a Moldova integrációs folyamatához nyújtott állami támogatás megerősítéséhez;</w:t>
            </w:r>
          </w:p>
        </w:tc>
      </w:tr>
    </w:tbl>
    <w:p w14:paraId="2D96F47B" w14:textId="77777777" w:rsidR="00445E59" w:rsidRPr="00B24EA1" w:rsidRDefault="00445E59" w:rsidP="00445E59">
      <w:pPr>
        <w:pStyle w:val="AmOrLang"/>
      </w:pPr>
      <w:r w:rsidRPr="00B24EA1">
        <w:t xml:space="preserve">Or. </w:t>
      </w:r>
      <w:r w:rsidRPr="001254FA">
        <w:rPr>
          <w:rStyle w:val="HideTWBExt"/>
        </w:rPr>
        <w:t>&lt;Original&gt;</w:t>
      </w:r>
      <w:r w:rsidRPr="001254FA">
        <w:rPr>
          <w:rStyle w:val="HideTWBInt"/>
        </w:rPr>
        <w:t>{EN}</w:t>
      </w:r>
      <w:r w:rsidRPr="00B24EA1">
        <w:t>en</w:t>
      </w:r>
      <w:r w:rsidRPr="001254FA">
        <w:rPr>
          <w:rStyle w:val="HideTWBExt"/>
        </w:rPr>
        <w:t>&lt;/Original&gt;</w:t>
      </w:r>
    </w:p>
    <w:p w14:paraId="132DEBED" w14:textId="77777777" w:rsidR="00445E59" w:rsidRPr="00B24EA1" w:rsidRDefault="00445E59" w:rsidP="00445E59">
      <w:r w:rsidRPr="001254FA">
        <w:rPr>
          <w:rStyle w:val="HideTWBExt"/>
        </w:rPr>
        <w:t>&lt;/Amend&gt;</w:t>
      </w:r>
    </w:p>
    <w:p w14:paraId="0D2D7DF5" w14:textId="77777777" w:rsidR="00445E59" w:rsidRPr="00B24EA1" w:rsidRDefault="00445E59" w:rsidP="00445E59">
      <w:pPr>
        <w:pStyle w:val="AmNumberTabs"/>
      </w:pPr>
      <w:r w:rsidRPr="001254FA">
        <w:rPr>
          <w:rStyle w:val="HideTWBExt"/>
          <w:b w:val="0"/>
        </w:rPr>
        <w:t>&lt;Amend&gt;</w:t>
      </w:r>
      <w:r w:rsidRPr="00B24EA1">
        <w:t>Módosítás</w:t>
      </w:r>
      <w:r w:rsidRPr="00B24EA1">
        <w:tab/>
      </w:r>
      <w:r w:rsidRPr="00B24EA1">
        <w:tab/>
      </w:r>
      <w:r w:rsidRPr="001254FA">
        <w:rPr>
          <w:rStyle w:val="HideTWBExt"/>
          <w:b w:val="0"/>
        </w:rPr>
        <w:t>&lt;NumAm&gt;</w:t>
      </w:r>
      <w:r w:rsidRPr="00B24EA1">
        <w:t>40</w:t>
      </w:r>
      <w:r w:rsidRPr="001254FA">
        <w:rPr>
          <w:rStyle w:val="HideTWBExt"/>
          <w:b w:val="0"/>
        </w:rPr>
        <w:t>&lt;/NumAm&gt;</w:t>
      </w:r>
    </w:p>
    <w:p w14:paraId="2545E264" w14:textId="77777777" w:rsidR="00445E59" w:rsidRPr="00B24EA1" w:rsidRDefault="00445E59" w:rsidP="00445E59">
      <w:pPr>
        <w:pStyle w:val="NormalBold"/>
      </w:pPr>
      <w:r w:rsidRPr="001254FA">
        <w:rPr>
          <w:rStyle w:val="HideTWBExt"/>
          <w:b w:val="0"/>
        </w:rPr>
        <w:t>&lt;RepeatBlock-By&gt;&lt;Members&gt;</w:t>
      </w:r>
      <w:r w:rsidRPr="00B24EA1">
        <w:t>Reinier Van Lanschot</w:t>
      </w:r>
      <w:r w:rsidRPr="001254FA">
        <w:rPr>
          <w:rStyle w:val="HideTWBExt"/>
          <w:b w:val="0"/>
        </w:rPr>
        <w:t>&lt;/Members&gt;</w:t>
      </w:r>
    </w:p>
    <w:p w14:paraId="050AEDA0" w14:textId="77777777" w:rsidR="00445E59" w:rsidRPr="00B24EA1" w:rsidRDefault="00445E59" w:rsidP="00445E59">
      <w:r w:rsidRPr="001254FA">
        <w:rPr>
          <w:rStyle w:val="HideTWBExt"/>
        </w:rPr>
        <w:t>&lt;AuNomDe&gt;</w:t>
      </w:r>
      <w:r w:rsidRPr="001254FA">
        <w:rPr>
          <w:rStyle w:val="HideTWBInt"/>
        </w:rPr>
        <w:t>{Greens/EFA}</w:t>
      </w:r>
      <w:r w:rsidRPr="00B24EA1">
        <w:t>a Verts/ALE képviselőcsoport nevében</w:t>
      </w:r>
      <w:r w:rsidRPr="001254FA">
        <w:rPr>
          <w:rStyle w:val="HideTWBExt"/>
        </w:rPr>
        <w:t>&lt;/AuNomDe&gt;</w:t>
      </w:r>
    </w:p>
    <w:p w14:paraId="0F4AB7B1" w14:textId="77777777" w:rsidR="00445E59" w:rsidRPr="00B24EA1" w:rsidRDefault="00445E59" w:rsidP="00445E59">
      <w:pPr>
        <w:pStyle w:val="NormalBold"/>
      </w:pPr>
      <w:r w:rsidRPr="001254FA">
        <w:rPr>
          <w:rStyle w:val="HideTWBExt"/>
          <w:b w:val="0"/>
        </w:rPr>
        <w:t>&lt;/RepeatBlock-By&gt;</w:t>
      </w:r>
    </w:p>
    <w:p w14:paraId="4075CD5A" w14:textId="77777777" w:rsidR="00445E59" w:rsidRPr="00B24EA1" w:rsidRDefault="00445E59" w:rsidP="00445E59">
      <w:pPr>
        <w:pStyle w:val="NormalBold"/>
      </w:pPr>
      <w:r w:rsidRPr="001254FA">
        <w:rPr>
          <w:rStyle w:val="HideTWBExt"/>
          <w:b w:val="0"/>
        </w:rPr>
        <w:t>&lt;DocAmend&gt;</w:t>
      </w:r>
      <w:r w:rsidRPr="00B24EA1">
        <w:t>Állásfoglalásra irányuló indítvány</w:t>
      </w:r>
      <w:r w:rsidRPr="001254FA">
        <w:rPr>
          <w:rStyle w:val="HideTWBExt"/>
          <w:b w:val="0"/>
        </w:rPr>
        <w:t>&lt;/DocAmend&gt;</w:t>
      </w:r>
    </w:p>
    <w:p w14:paraId="0253DD8D" w14:textId="77777777" w:rsidR="00445E59" w:rsidRPr="00B24EA1" w:rsidRDefault="00445E59" w:rsidP="00445E59">
      <w:pPr>
        <w:pStyle w:val="NormalBold"/>
      </w:pPr>
      <w:r w:rsidRPr="001254FA">
        <w:rPr>
          <w:rStyle w:val="HideTWBExt"/>
          <w:b w:val="0"/>
        </w:rPr>
        <w:t>&lt;Article&gt;</w:t>
      </w:r>
      <w:r w:rsidRPr="00B24EA1">
        <w:t>C m preambulumbekezdés (új)</w:t>
      </w:r>
      <w:r w:rsidRPr="001254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3D42" w:rsidRPr="00B24EA1" w14:paraId="1B80FE00" w14:textId="77777777" w:rsidTr="0033651B">
        <w:trPr>
          <w:trHeight w:hRule="exact" w:val="240"/>
          <w:jc w:val="center"/>
        </w:trPr>
        <w:tc>
          <w:tcPr>
            <w:tcW w:w="9752" w:type="dxa"/>
            <w:gridSpan w:val="2"/>
            <w:tcBorders>
              <w:top w:val="nil"/>
              <w:left w:val="nil"/>
              <w:bottom w:val="nil"/>
              <w:right w:val="nil"/>
            </w:tcBorders>
          </w:tcPr>
          <w:p w14:paraId="66671441" w14:textId="77777777" w:rsidR="00445E59" w:rsidRPr="00B24EA1" w:rsidRDefault="00445E59" w:rsidP="0033651B"/>
        </w:tc>
      </w:tr>
      <w:tr w:rsidR="00B63D42" w:rsidRPr="00B24EA1" w14:paraId="0A9D8EC7" w14:textId="77777777" w:rsidTr="0033651B">
        <w:trPr>
          <w:trHeight w:val="240"/>
          <w:jc w:val="center"/>
        </w:trPr>
        <w:tc>
          <w:tcPr>
            <w:tcW w:w="4876" w:type="dxa"/>
            <w:tcBorders>
              <w:top w:val="nil"/>
              <w:left w:val="nil"/>
              <w:bottom w:val="nil"/>
              <w:right w:val="nil"/>
            </w:tcBorders>
          </w:tcPr>
          <w:p w14:paraId="3E9CFE32" w14:textId="77777777" w:rsidR="00445E59" w:rsidRPr="00B24EA1" w:rsidRDefault="00445E59" w:rsidP="0033651B">
            <w:pPr>
              <w:pStyle w:val="AmColumnHeading"/>
            </w:pPr>
            <w:r w:rsidRPr="00B24EA1">
              <w:t>Állásfoglalásra irányuló indítvány</w:t>
            </w:r>
          </w:p>
        </w:tc>
        <w:tc>
          <w:tcPr>
            <w:tcW w:w="4876" w:type="dxa"/>
            <w:tcBorders>
              <w:top w:val="nil"/>
              <w:left w:val="nil"/>
              <w:bottom w:val="nil"/>
              <w:right w:val="nil"/>
            </w:tcBorders>
          </w:tcPr>
          <w:p w14:paraId="27D0A6D9" w14:textId="77777777" w:rsidR="00445E59" w:rsidRPr="00B24EA1" w:rsidRDefault="00445E59" w:rsidP="0033651B">
            <w:pPr>
              <w:pStyle w:val="AmColumnHeading"/>
            </w:pPr>
            <w:r w:rsidRPr="00B24EA1">
              <w:t>Módosítás</w:t>
            </w:r>
          </w:p>
        </w:tc>
      </w:tr>
      <w:tr w:rsidR="00B63D42" w:rsidRPr="00B24EA1" w14:paraId="77FAFA0D" w14:textId="77777777" w:rsidTr="0033651B">
        <w:trPr>
          <w:jc w:val="center"/>
        </w:trPr>
        <w:tc>
          <w:tcPr>
            <w:tcW w:w="4876" w:type="dxa"/>
            <w:tcBorders>
              <w:top w:val="nil"/>
              <w:left w:val="nil"/>
              <w:bottom w:val="nil"/>
              <w:right w:val="nil"/>
            </w:tcBorders>
          </w:tcPr>
          <w:p w14:paraId="597B27C2" w14:textId="77777777" w:rsidR="00445E59" w:rsidRPr="00B24EA1" w:rsidRDefault="00445E59" w:rsidP="0033651B">
            <w:pPr>
              <w:pStyle w:val="Normal6a"/>
            </w:pPr>
          </w:p>
        </w:tc>
        <w:tc>
          <w:tcPr>
            <w:tcW w:w="4876" w:type="dxa"/>
            <w:tcBorders>
              <w:top w:val="nil"/>
              <w:left w:val="nil"/>
              <w:bottom w:val="nil"/>
              <w:right w:val="nil"/>
            </w:tcBorders>
          </w:tcPr>
          <w:p w14:paraId="64B1118B" w14:textId="77777777" w:rsidR="00445E59" w:rsidRPr="00B24EA1" w:rsidRDefault="00445E59" w:rsidP="0033651B">
            <w:pPr>
              <w:pStyle w:val="Normal6a"/>
            </w:pPr>
            <w:r w:rsidRPr="00B24EA1">
              <w:rPr>
                <w:b/>
                <w:i/>
              </w:rPr>
              <w:t>Cm.</w:t>
            </w:r>
            <w:r w:rsidRPr="00B24EA1">
              <w:tab/>
            </w:r>
            <w:r w:rsidRPr="00B24EA1">
              <w:rPr>
                <w:b/>
                <w:i/>
              </w:rPr>
              <w:t>mivel az ENSZ faji megkülönböztetés felszámolásával foglalkozó bizottsága továbbra is aggodalmát fejezi ki a faji megkülönböztetés, a rasszista gyűlöletbeszéd és a gyűlölet-bűncselekmények terjedéséről, valamint az etnikai kisebbségi csoportok tagjaival, különösen a romákkal szembeni negatív sztereotípiák terjesztéséről szóló jelentések miatt; mivel a bizottság aggodalmát fejezte ki a roma gyermekek alacsony részvételi aránya és az iskoláztatás minden szintjén magas lemorzsolódási arány miatt, különösen a roma lányok körében;</w:t>
            </w:r>
          </w:p>
        </w:tc>
      </w:tr>
    </w:tbl>
    <w:p w14:paraId="7257CEE3" w14:textId="77777777" w:rsidR="00445E59" w:rsidRPr="00B24EA1" w:rsidRDefault="00445E59" w:rsidP="00445E59">
      <w:pPr>
        <w:pStyle w:val="AmOrLang"/>
      </w:pPr>
      <w:r w:rsidRPr="00B24EA1">
        <w:t xml:space="preserve">Or. </w:t>
      </w:r>
      <w:r w:rsidRPr="001254FA">
        <w:rPr>
          <w:rStyle w:val="HideTWBExt"/>
        </w:rPr>
        <w:t>&lt;Original&gt;</w:t>
      </w:r>
      <w:r w:rsidRPr="001254FA">
        <w:rPr>
          <w:rStyle w:val="HideTWBInt"/>
        </w:rPr>
        <w:t>{EN}</w:t>
      </w:r>
      <w:r w:rsidRPr="00B24EA1">
        <w:t>en</w:t>
      </w:r>
      <w:r w:rsidRPr="001254FA">
        <w:rPr>
          <w:rStyle w:val="HideTWBExt"/>
        </w:rPr>
        <w:t>&lt;/Original&gt;</w:t>
      </w:r>
    </w:p>
    <w:p w14:paraId="2DA8D892" w14:textId="77777777" w:rsidR="00445E59" w:rsidRPr="00B24EA1" w:rsidRDefault="00445E59" w:rsidP="00445E59">
      <w:r w:rsidRPr="001254FA">
        <w:rPr>
          <w:rStyle w:val="HideTWBExt"/>
        </w:rPr>
        <w:t>&lt;/Amend&gt;</w:t>
      </w:r>
    </w:p>
    <w:p w14:paraId="5BFC744F" w14:textId="77777777" w:rsidR="00445E59" w:rsidRPr="00B24EA1" w:rsidRDefault="00445E59" w:rsidP="00445E59">
      <w:pPr>
        <w:pStyle w:val="AmNumberTabs"/>
      </w:pPr>
      <w:r w:rsidRPr="001254FA">
        <w:rPr>
          <w:rStyle w:val="HideTWBExt"/>
          <w:b w:val="0"/>
        </w:rPr>
        <w:t>&lt;Amend&gt;</w:t>
      </w:r>
      <w:r w:rsidRPr="00B24EA1">
        <w:t>Módosítás</w:t>
      </w:r>
      <w:r w:rsidRPr="00B24EA1">
        <w:tab/>
      </w:r>
      <w:r w:rsidRPr="00B24EA1">
        <w:tab/>
      </w:r>
      <w:r w:rsidRPr="001254FA">
        <w:rPr>
          <w:rStyle w:val="HideTWBExt"/>
          <w:b w:val="0"/>
        </w:rPr>
        <w:t>&lt;NumAm&gt;</w:t>
      </w:r>
      <w:r w:rsidRPr="00B24EA1">
        <w:t>41</w:t>
      </w:r>
      <w:r w:rsidRPr="001254FA">
        <w:rPr>
          <w:rStyle w:val="HideTWBExt"/>
          <w:b w:val="0"/>
        </w:rPr>
        <w:t>&lt;/NumAm&gt;</w:t>
      </w:r>
    </w:p>
    <w:p w14:paraId="7F06D489" w14:textId="77777777" w:rsidR="00445E59" w:rsidRPr="00B24EA1" w:rsidRDefault="00445E59" w:rsidP="00445E59">
      <w:pPr>
        <w:pStyle w:val="NormalBold"/>
      </w:pPr>
      <w:r w:rsidRPr="001254FA">
        <w:rPr>
          <w:rStyle w:val="HideTWBExt"/>
          <w:b w:val="0"/>
        </w:rPr>
        <w:t>&lt;RepeatBlock-By&gt;&lt;Members&gt;</w:t>
      </w:r>
      <w:r w:rsidRPr="00B24EA1">
        <w:t>Liudas Mažylis</w:t>
      </w:r>
      <w:r w:rsidRPr="001254FA">
        <w:rPr>
          <w:rStyle w:val="HideTWBExt"/>
          <w:b w:val="0"/>
        </w:rPr>
        <w:t>&lt;/Members&gt;</w:t>
      </w:r>
    </w:p>
    <w:p w14:paraId="441483CE" w14:textId="77777777" w:rsidR="00445E59" w:rsidRPr="00B24EA1" w:rsidRDefault="00445E59" w:rsidP="00445E59">
      <w:pPr>
        <w:pStyle w:val="NormalBold"/>
      </w:pPr>
      <w:r w:rsidRPr="001254FA">
        <w:rPr>
          <w:rStyle w:val="HideTWBExt"/>
          <w:b w:val="0"/>
        </w:rPr>
        <w:t>&lt;/RepeatBlock-By&gt;</w:t>
      </w:r>
    </w:p>
    <w:p w14:paraId="62114F60" w14:textId="77777777" w:rsidR="00445E59" w:rsidRPr="00B24EA1" w:rsidRDefault="00445E59" w:rsidP="00445E59">
      <w:pPr>
        <w:pStyle w:val="NormalBold"/>
      </w:pPr>
      <w:r w:rsidRPr="001254FA">
        <w:rPr>
          <w:rStyle w:val="HideTWBExt"/>
          <w:b w:val="0"/>
        </w:rPr>
        <w:t>&lt;DocAmend&gt;</w:t>
      </w:r>
      <w:r w:rsidRPr="00B24EA1">
        <w:t>Állásfoglalásra irányuló indítvány</w:t>
      </w:r>
      <w:r w:rsidRPr="001254FA">
        <w:rPr>
          <w:rStyle w:val="HideTWBExt"/>
          <w:b w:val="0"/>
        </w:rPr>
        <w:t>&lt;/DocAmend&gt;</w:t>
      </w:r>
    </w:p>
    <w:p w14:paraId="4D1EF209" w14:textId="77777777" w:rsidR="00445E59" w:rsidRPr="00B24EA1" w:rsidRDefault="00445E59" w:rsidP="00445E59">
      <w:pPr>
        <w:pStyle w:val="NormalBold"/>
      </w:pPr>
      <w:r w:rsidRPr="001254FA">
        <w:rPr>
          <w:rStyle w:val="HideTWBExt"/>
          <w:b w:val="0"/>
        </w:rPr>
        <w:t>&lt;Article&gt;</w:t>
      </w:r>
      <w:r w:rsidRPr="00B24EA1">
        <w:t>C m preambulumbekezdés (új)</w:t>
      </w:r>
      <w:r w:rsidRPr="001254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3D42" w:rsidRPr="00B24EA1" w14:paraId="0128B12C" w14:textId="77777777" w:rsidTr="0033651B">
        <w:trPr>
          <w:trHeight w:hRule="exact" w:val="240"/>
          <w:jc w:val="center"/>
        </w:trPr>
        <w:tc>
          <w:tcPr>
            <w:tcW w:w="9752" w:type="dxa"/>
            <w:gridSpan w:val="2"/>
            <w:tcBorders>
              <w:top w:val="nil"/>
              <w:left w:val="nil"/>
              <w:bottom w:val="nil"/>
              <w:right w:val="nil"/>
            </w:tcBorders>
          </w:tcPr>
          <w:p w14:paraId="37382D25" w14:textId="77777777" w:rsidR="00445E59" w:rsidRPr="00B24EA1" w:rsidRDefault="00445E59" w:rsidP="0033651B"/>
        </w:tc>
      </w:tr>
      <w:tr w:rsidR="00B63D42" w:rsidRPr="00B24EA1" w14:paraId="24CE6B07" w14:textId="77777777" w:rsidTr="0033651B">
        <w:trPr>
          <w:trHeight w:val="240"/>
          <w:jc w:val="center"/>
        </w:trPr>
        <w:tc>
          <w:tcPr>
            <w:tcW w:w="4876" w:type="dxa"/>
            <w:tcBorders>
              <w:top w:val="nil"/>
              <w:left w:val="nil"/>
              <w:bottom w:val="nil"/>
              <w:right w:val="nil"/>
            </w:tcBorders>
          </w:tcPr>
          <w:p w14:paraId="11219877" w14:textId="77777777" w:rsidR="00445E59" w:rsidRPr="00B24EA1" w:rsidRDefault="00445E59" w:rsidP="0033651B">
            <w:pPr>
              <w:pStyle w:val="AmColumnHeading"/>
            </w:pPr>
            <w:r w:rsidRPr="00B24EA1">
              <w:t>Állásfoglalásra irányuló indítvány</w:t>
            </w:r>
          </w:p>
        </w:tc>
        <w:tc>
          <w:tcPr>
            <w:tcW w:w="4876" w:type="dxa"/>
            <w:tcBorders>
              <w:top w:val="nil"/>
              <w:left w:val="nil"/>
              <w:bottom w:val="nil"/>
              <w:right w:val="nil"/>
            </w:tcBorders>
          </w:tcPr>
          <w:p w14:paraId="50E2B88A" w14:textId="77777777" w:rsidR="00445E59" w:rsidRPr="00B24EA1" w:rsidRDefault="00445E59" w:rsidP="0033651B">
            <w:pPr>
              <w:pStyle w:val="AmColumnHeading"/>
            </w:pPr>
            <w:r w:rsidRPr="00B24EA1">
              <w:t>Módosítás</w:t>
            </w:r>
          </w:p>
        </w:tc>
      </w:tr>
      <w:tr w:rsidR="00B63D42" w:rsidRPr="00B24EA1" w14:paraId="6D060E50" w14:textId="77777777" w:rsidTr="0033651B">
        <w:trPr>
          <w:jc w:val="center"/>
        </w:trPr>
        <w:tc>
          <w:tcPr>
            <w:tcW w:w="4876" w:type="dxa"/>
            <w:tcBorders>
              <w:top w:val="nil"/>
              <w:left w:val="nil"/>
              <w:bottom w:val="nil"/>
              <w:right w:val="nil"/>
            </w:tcBorders>
          </w:tcPr>
          <w:p w14:paraId="1DECA218" w14:textId="77777777" w:rsidR="00445E59" w:rsidRPr="00B24EA1" w:rsidRDefault="00445E59" w:rsidP="0033651B">
            <w:pPr>
              <w:pStyle w:val="Normal6a"/>
            </w:pPr>
          </w:p>
        </w:tc>
        <w:tc>
          <w:tcPr>
            <w:tcW w:w="4876" w:type="dxa"/>
            <w:tcBorders>
              <w:top w:val="nil"/>
              <w:left w:val="nil"/>
              <w:bottom w:val="nil"/>
              <w:right w:val="nil"/>
            </w:tcBorders>
          </w:tcPr>
          <w:p w14:paraId="1A132F30" w14:textId="77777777" w:rsidR="00445E59" w:rsidRPr="00B24EA1" w:rsidRDefault="00445E59" w:rsidP="0033651B">
            <w:pPr>
              <w:pStyle w:val="Normal6a"/>
            </w:pPr>
            <w:r w:rsidRPr="00B24EA1">
              <w:rPr>
                <w:b/>
                <w:i/>
              </w:rPr>
              <w:t>Cm.</w:t>
            </w:r>
            <w:r w:rsidRPr="00B24EA1">
              <w:tab/>
            </w:r>
            <w:r w:rsidRPr="00B24EA1">
              <w:rPr>
                <w:b/>
                <w:i/>
              </w:rPr>
              <w:t>mivel a moldovai hatóságok 2022 óta jelentős előrelépésről tettek tanúbizonyságot a demokratikus értékek és a jogállamiság fenntartása terén, megerősítve ezáltal az ország reformpályáját és az európai normákhoz való igazodását;</w:t>
            </w:r>
          </w:p>
        </w:tc>
      </w:tr>
    </w:tbl>
    <w:p w14:paraId="1C601704" w14:textId="77777777" w:rsidR="00445E59" w:rsidRPr="00B24EA1" w:rsidRDefault="00445E59" w:rsidP="00445E59">
      <w:pPr>
        <w:pStyle w:val="AmOrLang"/>
      </w:pPr>
      <w:r w:rsidRPr="00B24EA1">
        <w:t xml:space="preserve">Or. </w:t>
      </w:r>
      <w:r w:rsidRPr="001254FA">
        <w:rPr>
          <w:rStyle w:val="HideTWBExt"/>
        </w:rPr>
        <w:t>&lt;Original&gt;</w:t>
      </w:r>
      <w:r w:rsidRPr="001254FA">
        <w:rPr>
          <w:rStyle w:val="HideTWBInt"/>
        </w:rPr>
        <w:t>{EN}</w:t>
      </w:r>
      <w:r w:rsidRPr="00B24EA1">
        <w:t>en</w:t>
      </w:r>
      <w:r w:rsidRPr="001254FA">
        <w:rPr>
          <w:rStyle w:val="HideTWBExt"/>
        </w:rPr>
        <w:t>&lt;/Original&gt;</w:t>
      </w:r>
    </w:p>
    <w:p w14:paraId="2D5FA2FC" w14:textId="77777777" w:rsidR="00445E59" w:rsidRPr="00B24EA1" w:rsidRDefault="00445E59" w:rsidP="00445E59">
      <w:r w:rsidRPr="001254FA">
        <w:rPr>
          <w:rStyle w:val="HideTWBExt"/>
        </w:rPr>
        <w:t>&lt;/Amend&gt;</w:t>
      </w:r>
    </w:p>
    <w:p w14:paraId="6BF0BE47" w14:textId="77777777" w:rsidR="00445E59" w:rsidRPr="00B24EA1" w:rsidRDefault="00445E59" w:rsidP="00445E59">
      <w:pPr>
        <w:pStyle w:val="AmNumberTabs"/>
      </w:pPr>
      <w:r w:rsidRPr="001254FA">
        <w:rPr>
          <w:rStyle w:val="HideTWBExt"/>
          <w:b w:val="0"/>
        </w:rPr>
        <w:t>&lt;Amend&gt;</w:t>
      </w:r>
      <w:r w:rsidRPr="00B24EA1">
        <w:t>Módosítás</w:t>
      </w:r>
      <w:r w:rsidRPr="00B24EA1">
        <w:tab/>
      </w:r>
      <w:r w:rsidRPr="00B24EA1">
        <w:tab/>
      </w:r>
      <w:r w:rsidRPr="001254FA">
        <w:rPr>
          <w:rStyle w:val="HideTWBExt"/>
          <w:b w:val="0"/>
        </w:rPr>
        <w:t>&lt;NumAm&gt;</w:t>
      </w:r>
      <w:r w:rsidRPr="00B24EA1">
        <w:t>42</w:t>
      </w:r>
      <w:r w:rsidRPr="001254FA">
        <w:rPr>
          <w:rStyle w:val="HideTWBExt"/>
          <w:b w:val="0"/>
        </w:rPr>
        <w:t>&lt;/NumAm&gt;</w:t>
      </w:r>
    </w:p>
    <w:p w14:paraId="0DC0AB5A" w14:textId="77777777" w:rsidR="00445E59" w:rsidRPr="00B24EA1" w:rsidRDefault="00445E59" w:rsidP="00445E59">
      <w:pPr>
        <w:pStyle w:val="NormalBold"/>
      </w:pPr>
      <w:r w:rsidRPr="001254FA">
        <w:rPr>
          <w:rStyle w:val="HideTWBExt"/>
          <w:b w:val="0"/>
        </w:rPr>
        <w:t>&lt;RepeatBlock-By&gt;&lt;Members&gt;</w:t>
      </w:r>
      <w:r w:rsidRPr="00B24EA1">
        <w:t>Reinier Van Lanschot</w:t>
      </w:r>
      <w:r w:rsidRPr="001254FA">
        <w:rPr>
          <w:rStyle w:val="HideTWBExt"/>
          <w:b w:val="0"/>
        </w:rPr>
        <w:t>&lt;/Members&gt;</w:t>
      </w:r>
    </w:p>
    <w:p w14:paraId="337A41FC" w14:textId="77777777" w:rsidR="00445E59" w:rsidRPr="00B24EA1" w:rsidRDefault="00445E59" w:rsidP="00445E59">
      <w:r w:rsidRPr="001254FA">
        <w:rPr>
          <w:rStyle w:val="HideTWBExt"/>
        </w:rPr>
        <w:t>&lt;AuNomDe&gt;</w:t>
      </w:r>
      <w:r w:rsidRPr="001254FA">
        <w:rPr>
          <w:rStyle w:val="HideTWBInt"/>
        </w:rPr>
        <w:t>{Greens/EFA}</w:t>
      </w:r>
      <w:r w:rsidRPr="00B24EA1">
        <w:t>a Verts/ALE képviselőcsoport nevében</w:t>
      </w:r>
      <w:r w:rsidRPr="001254FA">
        <w:rPr>
          <w:rStyle w:val="HideTWBExt"/>
        </w:rPr>
        <w:t>&lt;/AuNomDe&gt;</w:t>
      </w:r>
    </w:p>
    <w:p w14:paraId="7442336A" w14:textId="77777777" w:rsidR="00445E59" w:rsidRPr="00B24EA1" w:rsidRDefault="00445E59" w:rsidP="00445E59">
      <w:pPr>
        <w:pStyle w:val="NormalBold"/>
      </w:pPr>
      <w:r w:rsidRPr="001254FA">
        <w:rPr>
          <w:rStyle w:val="HideTWBExt"/>
          <w:b w:val="0"/>
        </w:rPr>
        <w:t>&lt;/RepeatBlock-By&gt;</w:t>
      </w:r>
    </w:p>
    <w:p w14:paraId="2ABB65AA" w14:textId="77777777" w:rsidR="00445E59" w:rsidRPr="00B24EA1" w:rsidRDefault="00445E59" w:rsidP="00445E59">
      <w:pPr>
        <w:pStyle w:val="NormalBold"/>
      </w:pPr>
      <w:r w:rsidRPr="001254FA">
        <w:rPr>
          <w:rStyle w:val="HideTWBExt"/>
          <w:b w:val="0"/>
        </w:rPr>
        <w:t>&lt;DocAmend&gt;</w:t>
      </w:r>
      <w:r w:rsidRPr="00B24EA1">
        <w:t>Állásfoglalásra irányuló indítvány</w:t>
      </w:r>
      <w:r w:rsidRPr="001254FA">
        <w:rPr>
          <w:rStyle w:val="HideTWBExt"/>
          <w:b w:val="0"/>
        </w:rPr>
        <w:t>&lt;/DocAmend&gt;</w:t>
      </w:r>
    </w:p>
    <w:p w14:paraId="723803D8" w14:textId="77777777" w:rsidR="00445E59" w:rsidRPr="00B24EA1" w:rsidRDefault="00445E59" w:rsidP="00445E59">
      <w:pPr>
        <w:pStyle w:val="NormalBold"/>
      </w:pPr>
      <w:r w:rsidRPr="001254FA">
        <w:rPr>
          <w:rStyle w:val="HideTWBExt"/>
          <w:b w:val="0"/>
        </w:rPr>
        <w:t>&lt;Article&gt;</w:t>
      </w:r>
      <w:r w:rsidRPr="00B24EA1">
        <w:t>C n preambulumbekezdés (új)</w:t>
      </w:r>
      <w:r w:rsidRPr="001254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3D42" w:rsidRPr="00B24EA1" w14:paraId="7B9BFB18" w14:textId="77777777" w:rsidTr="0033651B">
        <w:trPr>
          <w:trHeight w:hRule="exact" w:val="240"/>
          <w:jc w:val="center"/>
        </w:trPr>
        <w:tc>
          <w:tcPr>
            <w:tcW w:w="9752" w:type="dxa"/>
            <w:gridSpan w:val="2"/>
            <w:tcBorders>
              <w:top w:val="nil"/>
              <w:left w:val="nil"/>
              <w:bottom w:val="nil"/>
              <w:right w:val="nil"/>
            </w:tcBorders>
          </w:tcPr>
          <w:p w14:paraId="69F8748B" w14:textId="77777777" w:rsidR="00445E59" w:rsidRPr="00B24EA1" w:rsidRDefault="00445E59" w:rsidP="0033651B"/>
        </w:tc>
      </w:tr>
      <w:tr w:rsidR="00B63D42" w:rsidRPr="00B24EA1" w14:paraId="639DB553" w14:textId="77777777" w:rsidTr="0033651B">
        <w:trPr>
          <w:trHeight w:val="240"/>
          <w:jc w:val="center"/>
        </w:trPr>
        <w:tc>
          <w:tcPr>
            <w:tcW w:w="4876" w:type="dxa"/>
            <w:tcBorders>
              <w:top w:val="nil"/>
              <w:left w:val="nil"/>
              <w:bottom w:val="nil"/>
              <w:right w:val="nil"/>
            </w:tcBorders>
          </w:tcPr>
          <w:p w14:paraId="29FCB890" w14:textId="77777777" w:rsidR="00445E59" w:rsidRPr="00B24EA1" w:rsidRDefault="00445E59" w:rsidP="0033651B">
            <w:pPr>
              <w:pStyle w:val="AmColumnHeading"/>
            </w:pPr>
            <w:r w:rsidRPr="00B24EA1">
              <w:t>Állásfoglalásra irányuló indítvány</w:t>
            </w:r>
          </w:p>
        </w:tc>
        <w:tc>
          <w:tcPr>
            <w:tcW w:w="4876" w:type="dxa"/>
            <w:tcBorders>
              <w:top w:val="nil"/>
              <w:left w:val="nil"/>
              <w:bottom w:val="nil"/>
              <w:right w:val="nil"/>
            </w:tcBorders>
          </w:tcPr>
          <w:p w14:paraId="5F413511" w14:textId="77777777" w:rsidR="00445E59" w:rsidRPr="00B24EA1" w:rsidRDefault="00445E59" w:rsidP="0033651B">
            <w:pPr>
              <w:pStyle w:val="AmColumnHeading"/>
            </w:pPr>
            <w:r w:rsidRPr="00B24EA1">
              <w:t>Módosítás</w:t>
            </w:r>
          </w:p>
        </w:tc>
      </w:tr>
      <w:tr w:rsidR="00B63D42" w:rsidRPr="00B24EA1" w14:paraId="40F87568" w14:textId="77777777" w:rsidTr="0033651B">
        <w:trPr>
          <w:jc w:val="center"/>
        </w:trPr>
        <w:tc>
          <w:tcPr>
            <w:tcW w:w="4876" w:type="dxa"/>
            <w:tcBorders>
              <w:top w:val="nil"/>
              <w:left w:val="nil"/>
              <w:bottom w:val="nil"/>
              <w:right w:val="nil"/>
            </w:tcBorders>
          </w:tcPr>
          <w:p w14:paraId="34421D6D" w14:textId="77777777" w:rsidR="00445E59" w:rsidRPr="00B24EA1" w:rsidRDefault="00445E59" w:rsidP="0033651B">
            <w:pPr>
              <w:pStyle w:val="Normal6a"/>
            </w:pPr>
          </w:p>
        </w:tc>
        <w:tc>
          <w:tcPr>
            <w:tcW w:w="4876" w:type="dxa"/>
            <w:tcBorders>
              <w:top w:val="nil"/>
              <w:left w:val="nil"/>
              <w:bottom w:val="nil"/>
              <w:right w:val="nil"/>
            </w:tcBorders>
          </w:tcPr>
          <w:p w14:paraId="676FA421" w14:textId="77777777" w:rsidR="00445E59" w:rsidRPr="00B24EA1" w:rsidRDefault="00445E59" w:rsidP="0033651B">
            <w:pPr>
              <w:pStyle w:val="Normal6a"/>
            </w:pPr>
            <w:r w:rsidRPr="00B24EA1">
              <w:rPr>
                <w:b/>
                <w:i/>
              </w:rPr>
              <w:t>Cn.</w:t>
            </w:r>
            <w:r w:rsidRPr="00B24EA1">
              <w:tab/>
            </w:r>
            <w:r w:rsidRPr="00B24EA1">
              <w:rPr>
                <w:b/>
                <w:i/>
              </w:rPr>
              <w:t>mivel Moldova továbbra is az egy főre jutó legnagyobb számú menekültet fogadja be Európában, és 2024 szeptemberében továbbra is több mint 123,000 ukrajnai menekült tartózkodott az országban; mivel az Ukrajnából érkező, lakóhelyüket elhagyni kényszerült személyek gyakran bürokratikus akadályokkal, elégtelen tájékoztatással és következetlen kérelmezési eljárásokkal szembesülnek; mivel a Nemzetközi Migrációs Szervezet (IOM) szerint a lakóhelyüket elhagyni kényszerült családok közül sokan havi jövedelmük több mint 90 %-át lakbérre és közüzemi szolgáltatásokra fordítják, ami keveset hagy más szükségletekre, például az élelmiszerre, gyógyszerre és a téli ruházatra;</w:t>
            </w:r>
          </w:p>
        </w:tc>
      </w:tr>
    </w:tbl>
    <w:p w14:paraId="16BCF472" w14:textId="77777777" w:rsidR="00445E59" w:rsidRPr="00B24EA1" w:rsidRDefault="00445E59" w:rsidP="00445E59">
      <w:pPr>
        <w:pStyle w:val="AmOrLang"/>
      </w:pPr>
      <w:r w:rsidRPr="00B24EA1">
        <w:t xml:space="preserve">Or. </w:t>
      </w:r>
      <w:r w:rsidRPr="001254FA">
        <w:rPr>
          <w:rStyle w:val="HideTWBExt"/>
        </w:rPr>
        <w:t>&lt;Original&gt;</w:t>
      </w:r>
      <w:r w:rsidRPr="001254FA">
        <w:rPr>
          <w:rStyle w:val="HideTWBInt"/>
        </w:rPr>
        <w:t>{EN}</w:t>
      </w:r>
      <w:r w:rsidRPr="00B24EA1">
        <w:t>en</w:t>
      </w:r>
      <w:r w:rsidRPr="001254FA">
        <w:rPr>
          <w:rStyle w:val="HideTWBExt"/>
        </w:rPr>
        <w:t>&lt;/Original&gt;</w:t>
      </w:r>
    </w:p>
    <w:p w14:paraId="69FA6ED6" w14:textId="77777777" w:rsidR="00445E59" w:rsidRPr="00B24EA1" w:rsidRDefault="00445E59" w:rsidP="00445E59">
      <w:r w:rsidRPr="001254FA">
        <w:rPr>
          <w:rStyle w:val="HideTWBExt"/>
        </w:rPr>
        <w:t>&lt;/Amend&gt;</w:t>
      </w:r>
    </w:p>
    <w:p w14:paraId="3D12270C" w14:textId="77777777" w:rsidR="00445E59" w:rsidRPr="00B24EA1" w:rsidRDefault="00445E59" w:rsidP="00445E59">
      <w:pPr>
        <w:pStyle w:val="AmNumberTabs"/>
      </w:pPr>
      <w:r w:rsidRPr="001254FA">
        <w:rPr>
          <w:rStyle w:val="HideTWBExt"/>
          <w:b w:val="0"/>
        </w:rPr>
        <w:t>&lt;Amend&gt;</w:t>
      </w:r>
      <w:r w:rsidRPr="00B24EA1">
        <w:t>Módosítás</w:t>
      </w:r>
      <w:r w:rsidRPr="00B24EA1">
        <w:tab/>
      </w:r>
      <w:r w:rsidRPr="00B24EA1">
        <w:tab/>
      </w:r>
      <w:r w:rsidRPr="001254FA">
        <w:rPr>
          <w:rStyle w:val="HideTWBExt"/>
          <w:b w:val="0"/>
        </w:rPr>
        <w:t>&lt;NumAm&gt;</w:t>
      </w:r>
      <w:r w:rsidRPr="00B24EA1">
        <w:t>43</w:t>
      </w:r>
      <w:r w:rsidRPr="001254FA">
        <w:rPr>
          <w:rStyle w:val="HideTWBExt"/>
          <w:b w:val="0"/>
        </w:rPr>
        <w:t>&lt;/NumAm&gt;</w:t>
      </w:r>
    </w:p>
    <w:p w14:paraId="7C70CA9A" w14:textId="77777777" w:rsidR="00445E59" w:rsidRPr="00B24EA1" w:rsidRDefault="00445E59" w:rsidP="00445E59">
      <w:pPr>
        <w:pStyle w:val="NormalBold"/>
      </w:pPr>
      <w:r w:rsidRPr="001254FA">
        <w:rPr>
          <w:rStyle w:val="HideTWBExt"/>
          <w:b w:val="0"/>
        </w:rPr>
        <w:t>&lt;RepeatBlock-By&gt;&lt;Members&gt;</w:t>
      </w:r>
      <w:r w:rsidRPr="00B24EA1">
        <w:t>Liudas Mažylis</w:t>
      </w:r>
      <w:r w:rsidRPr="001254FA">
        <w:rPr>
          <w:rStyle w:val="HideTWBExt"/>
          <w:b w:val="0"/>
        </w:rPr>
        <w:t>&lt;/Members&gt;</w:t>
      </w:r>
    </w:p>
    <w:p w14:paraId="0E196E95" w14:textId="77777777" w:rsidR="00445E59" w:rsidRPr="00B24EA1" w:rsidRDefault="00445E59" w:rsidP="00445E59">
      <w:pPr>
        <w:pStyle w:val="NormalBold"/>
      </w:pPr>
      <w:r w:rsidRPr="001254FA">
        <w:rPr>
          <w:rStyle w:val="HideTWBExt"/>
          <w:b w:val="0"/>
        </w:rPr>
        <w:t>&lt;/RepeatBlock-By&gt;</w:t>
      </w:r>
    </w:p>
    <w:p w14:paraId="00B40EB1" w14:textId="77777777" w:rsidR="00445E59" w:rsidRPr="00B24EA1" w:rsidRDefault="00445E59" w:rsidP="00445E59">
      <w:pPr>
        <w:pStyle w:val="NormalBold"/>
      </w:pPr>
      <w:r w:rsidRPr="001254FA">
        <w:rPr>
          <w:rStyle w:val="HideTWBExt"/>
          <w:b w:val="0"/>
        </w:rPr>
        <w:t>&lt;DocAmend&gt;</w:t>
      </w:r>
      <w:r w:rsidRPr="00B24EA1">
        <w:t>Állásfoglalásra irányuló indítvány</w:t>
      </w:r>
      <w:r w:rsidRPr="001254FA">
        <w:rPr>
          <w:rStyle w:val="HideTWBExt"/>
          <w:b w:val="0"/>
        </w:rPr>
        <w:t>&lt;/DocAmend&gt;</w:t>
      </w:r>
    </w:p>
    <w:p w14:paraId="16A4577F" w14:textId="77777777" w:rsidR="00445E59" w:rsidRPr="00B24EA1" w:rsidRDefault="00445E59" w:rsidP="00445E59">
      <w:pPr>
        <w:pStyle w:val="NormalBold"/>
      </w:pPr>
      <w:r w:rsidRPr="001254FA">
        <w:rPr>
          <w:rStyle w:val="HideTWBExt"/>
          <w:b w:val="0"/>
        </w:rPr>
        <w:t>&lt;Article&gt;</w:t>
      </w:r>
      <w:r w:rsidRPr="00B24EA1">
        <w:t>C n preambulumbekezdés (új)</w:t>
      </w:r>
      <w:r w:rsidRPr="001254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3D42" w:rsidRPr="00B24EA1" w14:paraId="328AC15C" w14:textId="77777777" w:rsidTr="0033651B">
        <w:trPr>
          <w:trHeight w:hRule="exact" w:val="240"/>
          <w:jc w:val="center"/>
        </w:trPr>
        <w:tc>
          <w:tcPr>
            <w:tcW w:w="9752" w:type="dxa"/>
            <w:gridSpan w:val="2"/>
            <w:tcBorders>
              <w:top w:val="nil"/>
              <w:left w:val="nil"/>
              <w:bottom w:val="nil"/>
              <w:right w:val="nil"/>
            </w:tcBorders>
          </w:tcPr>
          <w:p w14:paraId="39BD69A5" w14:textId="77777777" w:rsidR="00445E59" w:rsidRPr="00B24EA1" w:rsidRDefault="00445E59" w:rsidP="0033651B"/>
        </w:tc>
      </w:tr>
      <w:tr w:rsidR="00B63D42" w:rsidRPr="00B24EA1" w14:paraId="6295C1C7" w14:textId="77777777" w:rsidTr="0033651B">
        <w:trPr>
          <w:trHeight w:val="240"/>
          <w:jc w:val="center"/>
        </w:trPr>
        <w:tc>
          <w:tcPr>
            <w:tcW w:w="4876" w:type="dxa"/>
            <w:tcBorders>
              <w:top w:val="nil"/>
              <w:left w:val="nil"/>
              <w:bottom w:val="nil"/>
              <w:right w:val="nil"/>
            </w:tcBorders>
          </w:tcPr>
          <w:p w14:paraId="1028C37C" w14:textId="77777777" w:rsidR="00445E59" w:rsidRPr="00B24EA1" w:rsidRDefault="00445E59" w:rsidP="0033651B">
            <w:pPr>
              <w:pStyle w:val="AmColumnHeading"/>
            </w:pPr>
            <w:r w:rsidRPr="00B24EA1">
              <w:t>Állásfoglalásra irányuló indítvány</w:t>
            </w:r>
          </w:p>
        </w:tc>
        <w:tc>
          <w:tcPr>
            <w:tcW w:w="4876" w:type="dxa"/>
            <w:tcBorders>
              <w:top w:val="nil"/>
              <w:left w:val="nil"/>
              <w:bottom w:val="nil"/>
              <w:right w:val="nil"/>
            </w:tcBorders>
          </w:tcPr>
          <w:p w14:paraId="06E03674" w14:textId="77777777" w:rsidR="00445E59" w:rsidRPr="00B24EA1" w:rsidRDefault="00445E59" w:rsidP="0033651B">
            <w:pPr>
              <w:pStyle w:val="AmColumnHeading"/>
            </w:pPr>
            <w:r w:rsidRPr="00B24EA1">
              <w:t>Módosítás</w:t>
            </w:r>
          </w:p>
        </w:tc>
      </w:tr>
      <w:tr w:rsidR="00B63D42" w:rsidRPr="00B24EA1" w14:paraId="19FE6403" w14:textId="77777777" w:rsidTr="0033651B">
        <w:trPr>
          <w:jc w:val="center"/>
        </w:trPr>
        <w:tc>
          <w:tcPr>
            <w:tcW w:w="4876" w:type="dxa"/>
            <w:tcBorders>
              <w:top w:val="nil"/>
              <w:left w:val="nil"/>
              <w:bottom w:val="nil"/>
              <w:right w:val="nil"/>
            </w:tcBorders>
          </w:tcPr>
          <w:p w14:paraId="2637CDA1" w14:textId="77777777" w:rsidR="00445E59" w:rsidRPr="00B24EA1" w:rsidRDefault="00445E59" w:rsidP="0033651B">
            <w:pPr>
              <w:pStyle w:val="Normal6a"/>
            </w:pPr>
          </w:p>
        </w:tc>
        <w:tc>
          <w:tcPr>
            <w:tcW w:w="4876" w:type="dxa"/>
            <w:tcBorders>
              <w:top w:val="nil"/>
              <w:left w:val="nil"/>
              <w:bottom w:val="nil"/>
              <w:right w:val="nil"/>
            </w:tcBorders>
          </w:tcPr>
          <w:p w14:paraId="45D86744" w14:textId="77777777" w:rsidR="00445E59" w:rsidRPr="00B24EA1" w:rsidRDefault="00445E59" w:rsidP="0033651B">
            <w:pPr>
              <w:pStyle w:val="Normal6a"/>
            </w:pPr>
            <w:r w:rsidRPr="00B24EA1">
              <w:rPr>
                <w:b/>
                <w:i/>
              </w:rPr>
              <w:t>Cn.</w:t>
            </w:r>
            <w:r w:rsidRPr="00B24EA1">
              <w:tab/>
            </w:r>
            <w:r w:rsidRPr="00B24EA1">
              <w:rPr>
                <w:b/>
                <w:i/>
              </w:rPr>
              <w:t>mivel az uniós pénzügyi támogatás – vegyesfinanszírozási műveletek – kiegyensúlyozott kombinációja elengedhetetlen Moldova reformtörekvéseinek fenntartásához, a költségvetési fegyelem előmozdításához és a hosszú távú stabilitásra irányuló további beruházások mozgósításához;</w:t>
            </w:r>
          </w:p>
        </w:tc>
      </w:tr>
    </w:tbl>
    <w:p w14:paraId="4F4F856E" w14:textId="77777777" w:rsidR="00445E59" w:rsidRPr="00B24EA1" w:rsidRDefault="00445E59" w:rsidP="00445E59">
      <w:pPr>
        <w:pStyle w:val="AmOrLang"/>
      </w:pPr>
      <w:r w:rsidRPr="00B24EA1">
        <w:t xml:space="preserve">Or. </w:t>
      </w:r>
      <w:r w:rsidRPr="001254FA">
        <w:rPr>
          <w:rStyle w:val="HideTWBExt"/>
        </w:rPr>
        <w:t>&lt;Original&gt;</w:t>
      </w:r>
      <w:r w:rsidRPr="001254FA">
        <w:rPr>
          <w:rStyle w:val="HideTWBInt"/>
        </w:rPr>
        <w:t>{EN}</w:t>
      </w:r>
      <w:r w:rsidRPr="00B24EA1">
        <w:t>en</w:t>
      </w:r>
      <w:r w:rsidRPr="001254FA">
        <w:rPr>
          <w:rStyle w:val="HideTWBExt"/>
        </w:rPr>
        <w:t>&lt;/Original&gt;</w:t>
      </w:r>
    </w:p>
    <w:p w14:paraId="38BEAB99" w14:textId="77777777" w:rsidR="00445E59" w:rsidRPr="00B24EA1" w:rsidRDefault="00445E59" w:rsidP="00445E59">
      <w:r w:rsidRPr="001254FA">
        <w:rPr>
          <w:rStyle w:val="HideTWBExt"/>
        </w:rPr>
        <w:t>&lt;/Amend&gt;</w:t>
      </w:r>
    </w:p>
    <w:p w14:paraId="78B46034" w14:textId="77777777" w:rsidR="00445E59" w:rsidRPr="00B24EA1" w:rsidRDefault="00445E59" w:rsidP="00445E59">
      <w:pPr>
        <w:pStyle w:val="AmNumberTabs"/>
      </w:pPr>
      <w:r w:rsidRPr="001254FA">
        <w:rPr>
          <w:rStyle w:val="HideTWBExt"/>
          <w:b w:val="0"/>
        </w:rPr>
        <w:t>&lt;Amend&gt;</w:t>
      </w:r>
      <w:r w:rsidRPr="00B24EA1">
        <w:t>Módosítás</w:t>
      </w:r>
      <w:r w:rsidRPr="00B24EA1">
        <w:tab/>
      </w:r>
      <w:r w:rsidRPr="00B24EA1">
        <w:tab/>
      </w:r>
      <w:r w:rsidRPr="001254FA">
        <w:rPr>
          <w:rStyle w:val="HideTWBExt"/>
          <w:b w:val="0"/>
        </w:rPr>
        <w:t>&lt;NumAm&gt;</w:t>
      </w:r>
      <w:r w:rsidRPr="00B24EA1">
        <w:t>44</w:t>
      </w:r>
      <w:r w:rsidRPr="001254FA">
        <w:rPr>
          <w:rStyle w:val="HideTWBExt"/>
          <w:b w:val="0"/>
        </w:rPr>
        <w:t>&lt;/NumAm&gt;</w:t>
      </w:r>
    </w:p>
    <w:p w14:paraId="3ADBAA6B" w14:textId="77777777" w:rsidR="00445E59" w:rsidRPr="00B24EA1" w:rsidRDefault="00445E59" w:rsidP="00445E59">
      <w:pPr>
        <w:pStyle w:val="NormalBold"/>
      </w:pPr>
      <w:r w:rsidRPr="001254FA">
        <w:rPr>
          <w:rStyle w:val="HideTWBExt"/>
          <w:b w:val="0"/>
        </w:rPr>
        <w:t>&lt;RepeatBlock-By&gt;&lt;Members&gt;</w:t>
      </w:r>
      <w:r w:rsidRPr="00B24EA1">
        <w:t>Liudas Mažylis</w:t>
      </w:r>
      <w:r w:rsidRPr="001254FA">
        <w:rPr>
          <w:rStyle w:val="HideTWBExt"/>
          <w:b w:val="0"/>
        </w:rPr>
        <w:t>&lt;/Members&gt;</w:t>
      </w:r>
    </w:p>
    <w:p w14:paraId="1825AAB5" w14:textId="77777777" w:rsidR="00445E59" w:rsidRPr="00B24EA1" w:rsidRDefault="00445E59" w:rsidP="00445E59">
      <w:pPr>
        <w:pStyle w:val="NormalBold"/>
      </w:pPr>
      <w:r w:rsidRPr="001254FA">
        <w:rPr>
          <w:rStyle w:val="HideTWBExt"/>
          <w:b w:val="0"/>
        </w:rPr>
        <w:t>&lt;/RepeatBlock-By&gt;</w:t>
      </w:r>
    </w:p>
    <w:p w14:paraId="7812A171" w14:textId="77777777" w:rsidR="00445E59" w:rsidRPr="00B24EA1" w:rsidRDefault="00445E59" w:rsidP="00445E59">
      <w:pPr>
        <w:pStyle w:val="NormalBold"/>
      </w:pPr>
      <w:r w:rsidRPr="001254FA">
        <w:rPr>
          <w:rStyle w:val="HideTWBExt"/>
          <w:b w:val="0"/>
        </w:rPr>
        <w:t>&lt;DocAmend&gt;</w:t>
      </w:r>
      <w:r w:rsidRPr="00B24EA1">
        <w:t>Állásfoglalásra irányuló indítvány</w:t>
      </w:r>
      <w:r w:rsidRPr="001254FA">
        <w:rPr>
          <w:rStyle w:val="HideTWBExt"/>
          <w:b w:val="0"/>
        </w:rPr>
        <w:t>&lt;/DocAmend&gt;</w:t>
      </w:r>
    </w:p>
    <w:p w14:paraId="7DC85506" w14:textId="77777777" w:rsidR="00445E59" w:rsidRPr="00B24EA1" w:rsidRDefault="00445E59" w:rsidP="00445E59">
      <w:pPr>
        <w:pStyle w:val="NormalBold"/>
      </w:pPr>
      <w:r w:rsidRPr="001254FA">
        <w:rPr>
          <w:rStyle w:val="HideTWBExt"/>
          <w:b w:val="0"/>
        </w:rPr>
        <w:t>&lt;Article&gt;</w:t>
      </w:r>
      <w:r w:rsidRPr="00B24EA1">
        <w:t>C o preambulumbekezdés (új)</w:t>
      </w:r>
      <w:r w:rsidRPr="001254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3D42" w:rsidRPr="00B24EA1" w14:paraId="105B2EC1" w14:textId="77777777" w:rsidTr="0033651B">
        <w:trPr>
          <w:trHeight w:hRule="exact" w:val="240"/>
          <w:jc w:val="center"/>
        </w:trPr>
        <w:tc>
          <w:tcPr>
            <w:tcW w:w="9752" w:type="dxa"/>
            <w:gridSpan w:val="2"/>
            <w:tcBorders>
              <w:top w:val="nil"/>
              <w:left w:val="nil"/>
              <w:bottom w:val="nil"/>
              <w:right w:val="nil"/>
            </w:tcBorders>
          </w:tcPr>
          <w:p w14:paraId="0972B374" w14:textId="77777777" w:rsidR="00445E59" w:rsidRPr="00B24EA1" w:rsidRDefault="00445E59" w:rsidP="0033651B"/>
        </w:tc>
      </w:tr>
      <w:tr w:rsidR="00B63D42" w:rsidRPr="00B24EA1" w14:paraId="72AE0BC1" w14:textId="77777777" w:rsidTr="0033651B">
        <w:trPr>
          <w:trHeight w:val="240"/>
          <w:jc w:val="center"/>
        </w:trPr>
        <w:tc>
          <w:tcPr>
            <w:tcW w:w="4876" w:type="dxa"/>
            <w:tcBorders>
              <w:top w:val="nil"/>
              <w:left w:val="nil"/>
              <w:bottom w:val="nil"/>
              <w:right w:val="nil"/>
            </w:tcBorders>
          </w:tcPr>
          <w:p w14:paraId="151D4BC7" w14:textId="77777777" w:rsidR="00445E59" w:rsidRPr="00B24EA1" w:rsidRDefault="00445E59" w:rsidP="0033651B">
            <w:pPr>
              <w:pStyle w:val="AmColumnHeading"/>
            </w:pPr>
            <w:r w:rsidRPr="00B24EA1">
              <w:t>Állásfoglalásra irányuló indítvány</w:t>
            </w:r>
          </w:p>
        </w:tc>
        <w:tc>
          <w:tcPr>
            <w:tcW w:w="4876" w:type="dxa"/>
            <w:tcBorders>
              <w:top w:val="nil"/>
              <w:left w:val="nil"/>
              <w:bottom w:val="nil"/>
              <w:right w:val="nil"/>
            </w:tcBorders>
          </w:tcPr>
          <w:p w14:paraId="1FF0C479" w14:textId="77777777" w:rsidR="00445E59" w:rsidRPr="00B24EA1" w:rsidRDefault="00445E59" w:rsidP="0033651B">
            <w:pPr>
              <w:pStyle w:val="AmColumnHeading"/>
            </w:pPr>
            <w:r w:rsidRPr="00B24EA1">
              <w:t>Módosítás</w:t>
            </w:r>
          </w:p>
        </w:tc>
      </w:tr>
      <w:tr w:rsidR="00B63D42" w:rsidRPr="00B24EA1" w14:paraId="6BAFB8EC" w14:textId="77777777" w:rsidTr="0033651B">
        <w:trPr>
          <w:jc w:val="center"/>
        </w:trPr>
        <w:tc>
          <w:tcPr>
            <w:tcW w:w="4876" w:type="dxa"/>
            <w:tcBorders>
              <w:top w:val="nil"/>
              <w:left w:val="nil"/>
              <w:bottom w:val="nil"/>
              <w:right w:val="nil"/>
            </w:tcBorders>
          </w:tcPr>
          <w:p w14:paraId="1A05D4FD" w14:textId="77777777" w:rsidR="00445E59" w:rsidRPr="00B24EA1" w:rsidRDefault="00445E59" w:rsidP="0033651B">
            <w:pPr>
              <w:pStyle w:val="Normal6a"/>
            </w:pPr>
          </w:p>
        </w:tc>
        <w:tc>
          <w:tcPr>
            <w:tcW w:w="4876" w:type="dxa"/>
            <w:tcBorders>
              <w:top w:val="nil"/>
              <w:left w:val="nil"/>
              <w:bottom w:val="nil"/>
              <w:right w:val="nil"/>
            </w:tcBorders>
          </w:tcPr>
          <w:p w14:paraId="6CC8BAB6" w14:textId="77777777" w:rsidR="00445E59" w:rsidRPr="00B24EA1" w:rsidRDefault="00445E59" w:rsidP="0033651B">
            <w:pPr>
              <w:pStyle w:val="Normal6a"/>
            </w:pPr>
            <w:r w:rsidRPr="00B24EA1">
              <w:rPr>
                <w:b/>
                <w:i/>
              </w:rPr>
              <w:t>Co.</w:t>
            </w:r>
            <w:r w:rsidRPr="00B24EA1">
              <w:tab/>
            </w:r>
            <w:r w:rsidRPr="00B24EA1">
              <w:rPr>
                <w:b/>
                <w:i/>
              </w:rPr>
              <w:t>mivel Moldova arra irányuló összehangolt erőfeszítései, hogy menedéket biztosítson a háborús menekültek számára, bizonyítják humanitárius elkötelezettségét és képességét a válsághelyzeteknek az EU szolidaritási és emberi jogi elveivel összhangban történő kezelésére;</w:t>
            </w:r>
          </w:p>
        </w:tc>
      </w:tr>
    </w:tbl>
    <w:p w14:paraId="4F5629A6" w14:textId="77777777" w:rsidR="00445E59" w:rsidRPr="00B24EA1" w:rsidRDefault="00445E59" w:rsidP="00445E59">
      <w:pPr>
        <w:pStyle w:val="AmOrLang"/>
      </w:pPr>
      <w:r w:rsidRPr="00B24EA1">
        <w:t xml:space="preserve">Or. </w:t>
      </w:r>
      <w:r w:rsidRPr="001254FA">
        <w:rPr>
          <w:rStyle w:val="HideTWBExt"/>
        </w:rPr>
        <w:t>&lt;Original&gt;</w:t>
      </w:r>
      <w:r w:rsidRPr="001254FA">
        <w:rPr>
          <w:rStyle w:val="HideTWBInt"/>
        </w:rPr>
        <w:t>{EN}</w:t>
      </w:r>
      <w:r w:rsidRPr="00B24EA1">
        <w:t>en</w:t>
      </w:r>
      <w:r w:rsidRPr="001254FA">
        <w:rPr>
          <w:rStyle w:val="HideTWBExt"/>
        </w:rPr>
        <w:t>&lt;/Original&gt;</w:t>
      </w:r>
    </w:p>
    <w:p w14:paraId="37889F25" w14:textId="77777777" w:rsidR="00445E59" w:rsidRPr="00B24EA1" w:rsidRDefault="00445E59" w:rsidP="00445E59">
      <w:r w:rsidRPr="001254FA">
        <w:rPr>
          <w:rStyle w:val="HideTWBExt"/>
        </w:rPr>
        <w:t>&lt;/Amend&gt;</w:t>
      </w:r>
    </w:p>
    <w:p w14:paraId="3F586D9B" w14:textId="77777777" w:rsidR="00445E59" w:rsidRPr="00B24EA1" w:rsidRDefault="00445E59" w:rsidP="00445E59">
      <w:pPr>
        <w:pStyle w:val="AmNumberTabs"/>
      </w:pPr>
      <w:r w:rsidRPr="001254FA">
        <w:rPr>
          <w:rStyle w:val="HideTWBExt"/>
          <w:b w:val="0"/>
        </w:rPr>
        <w:t>&lt;Amend&gt;</w:t>
      </w:r>
      <w:r w:rsidRPr="00B24EA1">
        <w:t>Módosítás</w:t>
      </w:r>
      <w:r w:rsidRPr="00B24EA1">
        <w:tab/>
      </w:r>
      <w:r w:rsidRPr="00B24EA1">
        <w:tab/>
      </w:r>
      <w:r w:rsidRPr="001254FA">
        <w:rPr>
          <w:rStyle w:val="HideTWBExt"/>
          <w:b w:val="0"/>
        </w:rPr>
        <w:t>&lt;NumAm&gt;</w:t>
      </w:r>
      <w:r w:rsidRPr="00B24EA1">
        <w:t>45</w:t>
      </w:r>
      <w:r w:rsidRPr="001254FA">
        <w:rPr>
          <w:rStyle w:val="HideTWBExt"/>
          <w:b w:val="0"/>
        </w:rPr>
        <w:t>&lt;/NumAm&gt;</w:t>
      </w:r>
    </w:p>
    <w:p w14:paraId="3E719D7D" w14:textId="77777777" w:rsidR="00445E59" w:rsidRPr="00B24EA1" w:rsidRDefault="00445E59" w:rsidP="00445E59">
      <w:pPr>
        <w:pStyle w:val="NormalBold"/>
      </w:pPr>
      <w:r w:rsidRPr="001254FA">
        <w:rPr>
          <w:rStyle w:val="HideTWBExt"/>
          <w:b w:val="0"/>
        </w:rPr>
        <w:t>&lt;RepeatBlock-By&gt;&lt;Members&gt;</w:t>
      </w:r>
      <w:r w:rsidRPr="00B24EA1">
        <w:t>Liudas Mažylis</w:t>
      </w:r>
      <w:r w:rsidRPr="001254FA">
        <w:rPr>
          <w:rStyle w:val="HideTWBExt"/>
          <w:b w:val="0"/>
        </w:rPr>
        <w:t>&lt;/Members&gt;</w:t>
      </w:r>
    </w:p>
    <w:p w14:paraId="27B39782" w14:textId="77777777" w:rsidR="00445E59" w:rsidRPr="00B24EA1" w:rsidRDefault="00445E59" w:rsidP="00445E59">
      <w:pPr>
        <w:pStyle w:val="NormalBold"/>
      </w:pPr>
      <w:r w:rsidRPr="001254FA">
        <w:rPr>
          <w:rStyle w:val="HideTWBExt"/>
          <w:b w:val="0"/>
        </w:rPr>
        <w:t>&lt;/RepeatBlock-By&gt;</w:t>
      </w:r>
    </w:p>
    <w:p w14:paraId="2FC81A90" w14:textId="77777777" w:rsidR="00445E59" w:rsidRPr="00B24EA1" w:rsidRDefault="00445E59" w:rsidP="00445E59">
      <w:pPr>
        <w:pStyle w:val="NormalBold"/>
      </w:pPr>
      <w:r w:rsidRPr="001254FA">
        <w:rPr>
          <w:rStyle w:val="HideTWBExt"/>
          <w:b w:val="0"/>
        </w:rPr>
        <w:t>&lt;DocAmend&gt;</w:t>
      </w:r>
      <w:r w:rsidRPr="00B24EA1">
        <w:t>Állásfoglalásra irányuló indítvány</w:t>
      </w:r>
      <w:r w:rsidRPr="001254FA">
        <w:rPr>
          <w:rStyle w:val="HideTWBExt"/>
          <w:b w:val="0"/>
        </w:rPr>
        <w:t>&lt;/DocAmend&gt;</w:t>
      </w:r>
    </w:p>
    <w:p w14:paraId="2AAFD2F7" w14:textId="77777777" w:rsidR="00445E59" w:rsidRPr="00B24EA1" w:rsidRDefault="00445E59" w:rsidP="00445E59">
      <w:pPr>
        <w:pStyle w:val="NormalBold"/>
      </w:pPr>
      <w:r w:rsidRPr="001254FA">
        <w:rPr>
          <w:rStyle w:val="HideTWBExt"/>
          <w:b w:val="0"/>
        </w:rPr>
        <w:t>&lt;Article&gt;</w:t>
      </w:r>
      <w:r w:rsidRPr="00B24EA1">
        <w:t>C p preambulumbekezdés (új)</w:t>
      </w:r>
      <w:r w:rsidRPr="001254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3D42" w:rsidRPr="00B24EA1" w14:paraId="621889BD" w14:textId="77777777" w:rsidTr="0033651B">
        <w:trPr>
          <w:trHeight w:hRule="exact" w:val="240"/>
          <w:jc w:val="center"/>
        </w:trPr>
        <w:tc>
          <w:tcPr>
            <w:tcW w:w="9752" w:type="dxa"/>
            <w:gridSpan w:val="2"/>
            <w:tcBorders>
              <w:top w:val="nil"/>
              <w:left w:val="nil"/>
              <w:bottom w:val="nil"/>
              <w:right w:val="nil"/>
            </w:tcBorders>
          </w:tcPr>
          <w:p w14:paraId="363D209A" w14:textId="77777777" w:rsidR="00445E59" w:rsidRPr="00B24EA1" w:rsidRDefault="00445E59" w:rsidP="0033651B"/>
        </w:tc>
      </w:tr>
      <w:tr w:rsidR="00B63D42" w:rsidRPr="00B24EA1" w14:paraId="05FF1D95" w14:textId="77777777" w:rsidTr="0033651B">
        <w:trPr>
          <w:trHeight w:val="240"/>
          <w:jc w:val="center"/>
        </w:trPr>
        <w:tc>
          <w:tcPr>
            <w:tcW w:w="4876" w:type="dxa"/>
            <w:tcBorders>
              <w:top w:val="nil"/>
              <w:left w:val="nil"/>
              <w:bottom w:val="nil"/>
              <w:right w:val="nil"/>
            </w:tcBorders>
          </w:tcPr>
          <w:p w14:paraId="6268F0AC" w14:textId="77777777" w:rsidR="00445E59" w:rsidRPr="00B24EA1" w:rsidRDefault="00445E59" w:rsidP="0033651B">
            <w:pPr>
              <w:pStyle w:val="AmColumnHeading"/>
            </w:pPr>
            <w:r w:rsidRPr="00B24EA1">
              <w:t>Állásfoglalásra irányuló indítvány</w:t>
            </w:r>
          </w:p>
        </w:tc>
        <w:tc>
          <w:tcPr>
            <w:tcW w:w="4876" w:type="dxa"/>
            <w:tcBorders>
              <w:top w:val="nil"/>
              <w:left w:val="nil"/>
              <w:bottom w:val="nil"/>
              <w:right w:val="nil"/>
            </w:tcBorders>
          </w:tcPr>
          <w:p w14:paraId="6EE5EE98" w14:textId="77777777" w:rsidR="00445E59" w:rsidRPr="00B24EA1" w:rsidRDefault="00445E59" w:rsidP="0033651B">
            <w:pPr>
              <w:pStyle w:val="AmColumnHeading"/>
            </w:pPr>
            <w:r w:rsidRPr="00B24EA1">
              <w:t>Módosítás</w:t>
            </w:r>
          </w:p>
        </w:tc>
      </w:tr>
      <w:tr w:rsidR="00B63D42" w:rsidRPr="00B24EA1" w14:paraId="6F057C50" w14:textId="77777777" w:rsidTr="0033651B">
        <w:trPr>
          <w:jc w:val="center"/>
        </w:trPr>
        <w:tc>
          <w:tcPr>
            <w:tcW w:w="4876" w:type="dxa"/>
            <w:tcBorders>
              <w:top w:val="nil"/>
              <w:left w:val="nil"/>
              <w:bottom w:val="nil"/>
              <w:right w:val="nil"/>
            </w:tcBorders>
          </w:tcPr>
          <w:p w14:paraId="271E8105" w14:textId="77777777" w:rsidR="00445E59" w:rsidRPr="00B24EA1" w:rsidRDefault="00445E59" w:rsidP="0033651B">
            <w:pPr>
              <w:pStyle w:val="Normal6a"/>
            </w:pPr>
          </w:p>
        </w:tc>
        <w:tc>
          <w:tcPr>
            <w:tcW w:w="4876" w:type="dxa"/>
            <w:tcBorders>
              <w:top w:val="nil"/>
              <w:left w:val="nil"/>
              <w:bottom w:val="nil"/>
              <w:right w:val="nil"/>
            </w:tcBorders>
          </w:tcPr>
          <w:p w14:paraId="584876E1" w14:textId="77777777" w:rsidR="00445E59" w:rsidRPr="00B24EA1" w:rsidRDefault="00445E59" w:rsidP="0033651B">
            <w:pPr>
              <w:pStyle w:val="Normal6a"/>
            </w:pPr>
            <w:r w:rsidRPr="00B24EA1">
              <w:rPr>
                <w:b/>
                <w:i/>
              </w:rPr>
              <w:t>Cp.</w:t>
            </w:r>
            <w:r w:rsidRPr="00B24EA1">
              <w:tab/>
            </w:r>
            <w:r w:rsidRPr="00B24EA1">
              <w:rPr>
                <w:b/>
                <w:i/>
              </w:rPr>
              <w:t>mivel az egységes eurófizetési térség kulcsfontosságú eszköznek bizonyult a pénzügyi integráció fokozásában a tranzakciós költségek csökkentése és a fizetési rendszerek egyszerűsítése révén; valamint mivel ez létfontosságú szerepet játszik Moldova gazdasági modernizációjának és az EU egységes piacához való igazodásának támogatásában;</w:t>
            </w:r>
          </w:p>
        </w:tc>
      </w:tr>
    </w:tbl>
    <w:p w14:paraId="407EFC74" w14:textId="77777777" w:rsidR="00445E59" w:rsidRPr="00B24EA1" w:rsidRDefault="00445E59" w:rsidP="00445E59">
      <w:pPr>
        <w:pStyle w:val="AmOrLang"/>
      </w:pPr>
      <w:r w:rsidRPr="00B24EA1">
        <w:t xml:space="preserve">Or. </w:t>
      </w:r>
      <w:r w:rsidRPr="001254FA">
        <w:rPr>
          <w:rStyle w:val="HideTWBExt"/>
        </w:rPr>
        <w:t>&lt;Original&gt;</w:t>
      </w:r>
      <w:r w:rsidRPr="001254FA">
        <w:rPr>
          <w:rStyle w:val="HideTWBInt"/>
        </w:rPr>
        <w:t>{EN}</w:t>
      </w:r>
      <w:r w:rsidRPr="00B24EA1">
        <w:t>en</w:t>
      </w:r>
      <w:r w:rsidRPr="001254FA">
        <w:rPr>
          <w:rStyle w:val="HideTWBExt"/>
        </w:rPr>
        <w:t>&lt;/Original&gt;</w:t>
      </w:r>
    </w:p>
    <w:p w14:paraId="62A7BD7D" w14:textId="77777777" w:rsidR="00445E59" w:rsidRPr="00B24EA1" w:rsidRDefault="00445E59" w:rsidP="00445E59">
      <w:r w:rsidRPr="001254FA">
        <w:rPr>
          <w:rStyle w:val="HideTWBExt"/>
        </w:rPr>
        <w:t>&lt;/Amend&gt;</w:t>
      </w:r>
    </w:p>
    <w:p w14:paraId="66FCB47B" w14:textId="77777777" w:rsidR="00445E59" w:rsidRPr="00B24EA1" w:rsidRDefault="00445E59" w:rsidP="00445E59">
      <w:pPr>
        <w:pStyle w:val="AmNumberTabs"/>
      </w:pPr>
      <w:r w:rsidRPr="001254FA">
        <w:rPr>
          <w:rStyle w:val="HideTWBExt"/>
          <w:b w:val="0"/>
        </w:rPr>
        <w:t>&lt;Amend&gt;</w:t>
      </w:r>
      <w:r w:rsidRPr="00B24EA1">
        <w:t>Módosítás</w:t>
      </w:r>
      <w:r w:rsidRPr="00B24EA1">
        <w:tab/>
      </w:r>
      <w:r w:rsidRPr="00B24EA1">
        <w:tab/>
      </w:r>
      <w:r w:rsidRPr="001254FA">
        <w:rPr>
          <w:rStyle w:val="HideTWBExt"/>
          <w:b w:val="0"/>
        </w:rPr>
        <w:t>&lt;NumAm&gt;</w:t>
      </w:r>
      <w:r w:rsidRPr="00B24EA1">
        <w:t>46</w:t>
      </w:r>
      <w:r w:rsidRPr="001254FA">
        <w:rPr>
          <w:rStyle w:val="HideTWBExt"/>
          <w:b w:val="0"/>
        </w:rPr>
        <w:t>&lt;/NumAm&gt;</w:t>
      </w:r>
    </w:p>
    <w:p w14:paraId="07A4CDA5" w14:textId="77777777" w:rsidR="00445E59" w:rsidRPr="00B24EA1" w:rsidRDefault="00445E59" w:rsidP="00445E59">
      <w:pPr>
        <w:pStyle w:val="NormalBold"/>
      </w:pPr>
      <w:r w:rsidRPr="001254FA">
        <w:rPr>
          <w:rStyle w:val="HideTWBExt"/>
          <w:b w:val="0"/>
        </w:rPr>
        <w:t>&lt;RepeatBlock-By&gt;&lt;Members&gt;</w:t>
      </w:r>
      <w:r w:rsidRPr="00B24EA1">
        <w:t>Sven Mikser</w:t>
      </w:r>
      <w:r w:rsidRPr="001254FA">
        <w:rPr>
          <w:rStyle w:val="HideTWBExt"/>
          <w:b w:val="0"/>
        </w:rPr>
        <w:t>&lt;/Members&gt;</w:t>
      </w:r>
    </w:p>
    <w:p w14:paraId="5871E930" w14:textId="77777777" w:rsidR="00445E59" w:rsidRPr="00B24EA1" w:rsidRDefault="00445E59" w:rsidP="00445E59">
      <w:pPr>
        <w:pStyle w:val="NormalBold"/>
      </w:pPr>
      <w:r w:rsidRPr="001254FA">
        <w:rPr>
          <w:rStyle w:val="HideTWBExt"/>
          <w:b w:val="0"/>
        </w:rPr>
        <w:t>&lt;/RepeatBlock-By&gt;</w:t>
      </w:r>
    </w:p>
    <w:p w14:paraId="250BC3C3" w14:textId="77777777" w:rsidR="00445E59" w:rsidRPr="00B24EA1" w:rsidRDefault="00445E59" w:rsidP="00445E59">
      <w:pPr>
        <w:pStyle w:val="NormalBold"/>
      </w:pPr>
      <w:r w:rsidRPr="001254FA">
        <w:rPr>
          <w:rStyle w:val="HideTWBExt"/>
          <w:b w:val="0"/>
        </w:rPr>
        <w:t>&lt;DocAmend&gt;</w:t>
      </w:r>
      <w:r w:rsidRPr="00B24EA1">
        <w:t>Állásfoglalásra irányuló indítvány</w:t>
      </w:r>
      <w:r w:rsidRPr="001254FA">
        <w:rPr>
          <w:rStyle w:val="HideTWBExt"/>
          <w:b w:val="0"/>
        </w:rPr>
        <w:t>&lt;/DocAmend&gt;</w:t>
      </w:r>
    </w:p>
    <w:p w14:paraId="4F61C3D7" w14:textId="77777777" w:rsidR="00445E59" w:rsidRPr="00B24EA1" w:rsidRDefault="00445E59" w:rsidP="00445E59">
      <w:pPr>
        <w:pStyle w:val="NormalBold"/>
      </w:pPr>
      <w:r w:rsidRPr="001254FA">
        <w:rPr>
          <w:rStyle w:val="HideTWBExt"/>
          <w:b w:val="0"/>
        </w:rPr>
        <w:t>&lt;Article&gt;</w:t>
      </w:r>
      <w:r w:rsidRPr="00B24EA1">
        <w:t>1 bekezdés</w:t>
      </w:r>
      <w:r w:rsidRPr="001254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3D42" w:rsidRPr="00B24EA1" w14:paraId="292599B5" w14:textId="77777777" w:rsidTr="0033651B">
        <w:trPr>
          <w:trHeight w:hRule="exact" w:val="240"/>
          <w:jc w:val="center"/>
        </w:trPr>
        <w:tc>
          <w:tcPr>
            <w:tcW w:w="9752" w:type="dxa"/>
            <w:gridSpan w:val="2"/>
            <w:tcBorders>
              <w:top w:val="nil"/>
              <w:left w:val="nil"/>
              <w:bottom w:val="nil"/>
              <w:right w:val="nil"/>
            </w:tcBorders>
          </w:tcPr>
          <w:p w14:paraId="74A2EB30" w14:textId="77777777" w:rsidR="00445E59" w:rsidRPr="00B24EA1" w:rsidRDefault="00445E59" w:rsidP="0033651B"/>
        </w:tc>
      </w:tr>
      <w:tr w:rsidR="00B63D42" w:rsidRPr="00B24EA1" w14:paraId="73271756" w14:textId="77777777" w:rsidTr="0033651B">
        <w:trPr>
          <w:trHeight w:val="240"/>
          <w:jc w:val="center"/>
        </w:trPr>
        <w:tc>
          <w:tcPr>
            <w:tcW w:w="4876" w:type="dxa"/>
            <w:tcBorders>
              <w:top w:val="nil"/>
              <w:left w:val="nil"/>
              <w:bottom w:val="nil"/>
              <w:right w:val="nil"/>
            </w:tcBorders>
          </w:tcPr>
          <w:p w14:paraId="2286859B" w14:textId="77777777" w:rsidR="00445E59" w:rsidRPr="00B24EA1" w:rsidRDefault="00445E59" w:rsidP="0033651B">
            <w:pPr>
              <w:pStyle w:val="AmColumnHeading"/>
            </w:pPr>
            <w:r w:rsidRPr="00B24EA1">
              <w:t>Állásfoglalásra irányuló indítvány</w:t>
            </w:r>
          </w:p>
        </w:tc>
        <w:tc>
          <w:tcPr>
            <w:tcW w:w="4876" w:type="dxa"/>
            <w:tcBorders>
              <w:top w:val="nil"/>
              <w:left w:val="nil"/>
              <w:bottom w:val="nil"/>
              <w:right w:val="nil"/>
            </w:tcBorders>
          </w:tcPr>
          <w:p w14:paraId="1DC03E69" w14:textId="77777777" w:rsidR="00445E59" w:rsidRPr="00B24EA1" w:rsidRDefault="00445E59" w:rsidP="0033651B">
            <w:pPr>
              <w:pStyle w:val="AmColumnHeading"/>
            </w:pPr>
            <w:r w:rsidRPr="00B24EA1">
              <w:t>Módosítás</w:t>
            </w:r>
          </w:p>
        </w:tc>
      </w:tr>
      <w:tr w:rsidR="00B63D42" w:rsidRPr="00B24EA1" w14:paraId="38063AF4" w14:textId="77777777" w:rsidTr="0033651B">
        <w:trPr>
          <w:jc w:val="center"/>
        </w:trPr>
        <w:tc>
          <w:tcPr>
            <w:tcW w:w="4876" w:type="dxa"/>
            <w:tcBorders>
              <w:top w:val="nil"/>
              <w:left w:val="nil"/>
              <w:bottom w:val="nil"/>
              <w:right w:val="nil"/>
            </w:tcBorders>
          </w:tcPr>
          <w:p w14:paraId="3DB72C3D" w14:textId="77777777" w:rsidR="00445E59" w:rsidRPr="00B24EA1" w:rsidRDefault="00445E59" w:rsidP="0033651B">
            <w:pPr>
              <w:pStyle w:val="Normal6a"/>
            </w:pPr>
            <w:r w:rsidRPr="00B24EA1">
              <w:t>1.</w:t>
            </w:r>
            <w:r w:rsidRPr="00B24EA1">
              <w:tab/>
              <w:t>elismerését fejezi ki Moldova példamutató elkötelezettségéért és az uniós csatlakozással kapcsolatos reformok terén a jelentős belső és külső kihívások ellenére elért folyamatos előrehaladásért, ami lehetővé tette, hogy 2024 júniusában megkezdődjenek a csatlakozási tárgyalások;</w:t>
            </w:r>
          </w:p>
        </w:tc>
        <w:tc>
          <w:tcPr>
            <w:tcW w:w="4876" w:type="dxa"/>
            <w:tcBorders>
              <w:top w:val="nil"/>
              <w:left w:val="nil"/>
              <w:bottom w:val="nil"/>
              <w:right w:val="nil"/>
            </w:tcBorders>
          </w:tcPr>
          <w:p w14:paraId="3728EC83" w14:textId="77777777" w:rsidR="00445E59" w:rsidRPr="00B24EA1" w:rsidRDefault="00445E59" w:rsidP="0033651B">
            <w:pPr>
              <w:pStyle w:val="Normal6a"/>
            </w:pPr>
            <w:r w:rsidRPr="00B24EA1">
              <w:t>1.</w:t>
            </w:r>
            <w:r w:rsidRPr="00B24EA1">
              <w:tab/>
              <w:t>elismerését fejezi ki Moldova példamutató elkötelezettségéért és az uniós csatlakozással kapcsolatos reformok terén a jelentős belső és külső kihívások ellenére elért folyamatos előrehaladásért, ami lehetővé tette, hogy 2024 júniusában megkezdődjenek a csatlakozási tárgyalások</w:t>
            </w:r>
            <w:r w:rsidRPr="00B24EA1">
              <w:rPr>
                <w:b/>
                <w:bCs/>
                <w:i/>
                <w:iCs/>
              </w:rPr>
              <w:t>, fél évvel az Európai Tanács 2023. december 14-i vonatkozó határozatát, és csak két évvel az ország 2022. március 3-i uniós tagság iránti kérelmét követően</w:t>
            </w:r>
            <w:r w:rsidRPr="00B24EA1">
              <w:t>;</w:t>
            </w:r>
          </w:p>
        </w:tc>
      </w:tr>
    </w:tbl>
    <w:p w14:paraId="6210628D" w14:textId="77777777" w:rsidR="00445E59" w:rsidRPr="00B24EA1" w:rsidRDefault="00445E59" w:rsidP="00445E59">
      <w:pPr>
        <w:pStyle w:val="AmOrLang"/>
      </w:pPr>
      <w:r w:rsidRPr="00B24EA1">
        <w:t xml:space="preserve">Or. </w:t>
      </w:r>
      <w:r w:rsidRPr="001254FA">
        <w:rPr>
          <w:rStyle w:val="HideTWBExt"/>
        </w:rPr>
        <w:t>&lt;Original&gt;</w:t>
      </w:r>
      <w:r w:rsidRPr="001254FA">
        <w:rPr>
          <w:rStyle w:val="HideTWBInt"/>
        </w:rPr>
        <w:t>{EN}</w:t>
      </w:r>
      <w:r w:rsidRPr="00B24EA1">
        <w:t>en</w:t>
      </w:r>
      <w:r w:rsidRPr="001254FA">
        <w:rPr>
          <w:rStyle w:val="HideTWBExt"/>
        </w:rPr>
        <w:t>&lt;/Original&gt;</w:t>
      </w:r>
    </w:p>
    <w:p w14:paraId="29A1B91B" w14:textId="77777777" w:rsidR="00445E59" w:rsidRPr="00B24EA1" w:rsidRDefault="00445E59" w:rsidP="00445E59">
      <w:r w:rsidRPr="001254FA">
        <w:rPr>
          <w:rStyle w:val="HideTWBExt"/>
        </w:rPr>
        <w:t>&lt;/Amend&gt;</w:t>
      </w:r>
    </w:p>
    <w:p w14:paraId="10C8D2D7" w14:textId="77777777" w:rsidR="00445E59" w:rsidRPr="00B24EA1" w:rsidRDefault="00445E59" w:rsidP="00445E59">
      <w:pPr>
        <w:pStyle w:val="AmNumberTabs"/>
      </w:pPr>
      <w:r w:rsidRPr="001254FA">
        <w:rPr>
          <w:rStyle w:val="HideTWBExt"/>
          <w:b w:val="0"/>
        </w:rPr>
        <w:t>&lt;Amend&gt;</w:t>
      </w:r>
      <w:r w:rsidRPr="00B24EA1">
        <w:t>Módosítás</w:t>
      </w:r>
      <w:r w:rsidRPr="00B24EA1">
        <w:tab/>
      </w:r>
      <w:r w:rsidRPr="00B24EA1">
        <w:tab/>
      </w:r>
      <w:r w:rsidRPr="001254FA">
        <w:rPr>
          <w:rStyle w:val="HideTWBExt"/>
          <w:b w:val="0"/>
        </w:rPr>
        <w:t>&lt;NumAm&gt;</w:t>
      </w:r>
      <w:r w:rsidRPr="00B24EA1">
        <w:t>47</w:t>
      </w:r>
      <w:r w:rsidRPr="001254FA">
        <w:rPr>
          <w:rStyle w:val="HideTWBExt"/>
          <w:b w:val="0"/>
        </w:rPr>
        <w:t>&lt;/NumAm&gt;</w:t>
      </w:r>
    </w:p>
    <w:p w14:paraId="034D4133" w14:textId="77777777" w:rsidR="00445E59" w:rsidRPr="00B24EA1" w:rsidRDefault="00445E59" w:rsidP="00445E59">
      <w:pPr>
        <w:pStyle w:val="NormalBold"/>
      </w:pPr>
      <w:r w:rsidRPr="001254FA">
        <w:rPr>
          <w:rStyle w:val="HideTWBExt"/>
          <w:b w:val="0"/>
        </w:rPr>
        <w:t>&lt;RepeatBlock-By&gt;&lt;Members&gt;</w:t>
      </w:r>
      <w:r w:rsidRPr="00B24EA1">
        <w:t>Alexander Sell</w:t>
      </w:r>
      <w:r w:rsidRPr="001254FA">
        <w:rPr>
          <w:rStyle w:val="HideTWBExt"/>
          <w:b w:val="0"/>
        </w:rPr>
        <w:t>&lt;/Members&gt;</w:t>
      </w:r>
    </w:p>
    <w:p w14:paraId="45CAF2C1" w14:textId="77777777" w:rsidR="00445E59" w:rsidRPr="00B24EA1" w:rsidRDefault="00445E59" w:rsidP="00445E59">
      <w:pPr>
        <w:pStyle w:val="NormalBold"/>
      </w:pPr>
      <w:r w:rsidRPr="001254FA">
        <w:rPr>
          <w:rStyle w:val="HideTWBExt"/>
          <w:b w:val="0"/>
        </w:rPr>
        <w:t>&lt;/RepeatBlock-By&gt;</w:t>
      </w:r>
    </w:p>
    <w:p w14:paraId="15CFBCEC" w14:textId="77777777" w:rsidR="00445E59" w:rsidRPr="00B24EA1" w:rsidRDefault="00445E59" w:rsidP="00445E59">
      <w:pPr>
        <w:pStyle w:val="NormalBold"/>
      </w:pPr>
      <w:r w:rsidRPr="001254FA">
        <w:rPr>
          <w:rStyle w:val="HideTWBExt"/>
          <w:b w:val="0"/>
        </w:rPr>
        <w:t>&lt;DocAmend&gt;</w:t>
      </w:r>
      <w:r w:rsidRPr="00B24EA1">
        <w:t>Állásfoglalásra irányuló indítvány</w:t>
      </w:r>
      <w:r w:rsidRPr="001254FA">
        <w:rPr>
          <w:rStyle w:val="HideTWBExt"/>
          <w:b w:val="0"/>
        </w:rPr>
        <w:t>&lt;/DocAmend&gt;</w:t>
      </w:r>
    </w:p>
    <w:p w14:paraId="5D8F55F1" w14:textId="77777777" w:rsidR="00445E59" w:rsidRPr="00B24EA1" w:rsidRDefault="00445E59" w:rsidP="00445E59">
      <w:pPr>
        <w:pStyle w:val="NormalBold"/>
      </w:pPr>
      <w:r w:rsidRPr="001254FA">
        <w:rPr>
          <w:rStyle w:val="HideTWBExt"/>
          <w:b w:val="0"/>
        </w:rPr>
        <w:t>&lt;Article&gt;</w:t>
      </w:r>
      <w:r w:rsidRPr="00B24EA1">
        <w:t>1 bekezdés</w:t>
      </w:r>
      <w:r w:rsidRPr="001254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3D42" w:rsidRPr="00B24EA1" w14:paraId="73D17AE0" w14:textId="77777777" w:rsidTr="0033651B">
        <w:trPr>
          <w:trHeight w:hRule="exact" w:val="240"/>
          <w:jc w:val="center"/>
        </w:trPr>
        <w:tc>
          <w:tcPr>
            <w:tcW w:w="9752" w:type="dxa"/>
            <w:gridSpan w:val="2"/>
            <w:tcBorders>
              <w:top w:val="nil"/>
              <w:left w:val="nil"/>
              <w:bottom w:val="nil"/>
              <w:right w:val="nil"/>
            </w:tcBorders>
          </w:tcPr>
          <w:p w14:paraId="5EE0DED5" w14:textId="77777777" w:rsidR="00445E59" w:rsidRPr="00B24EA1" w:rsidRDefault="00445E59" w:rsidP="0033651B"/>
        </w:tc>
      </w:tr>
      <w:tr w:rsidR="00B63D42" w:rsidRPr="00B24EA1" w14:paraId="65806DF1" w14:textId="77777777" w:rsidTr="0033651B">
        <w:trPr>
          <w:trHeight w:val="240"/>
          <w:jc w:val="center"/>
        </w:trPr>
        <w:tc>
          <w:tcPr>
            <w:tcW w:w="4876" w:type="dxa"/>
            <w:tcBorders>
              <w:top w:val="nil"/>
              <w:left w:val="nil"/>
              <w:bottom w:val="nil"/>
              <w:right w:val="nil"/>
            </w:tcBorders>
          </w:tcPr>
          <w:p w14:paraId="4663D9FD" w14:textId="77777777" w:rsidR="00445E59" w:rsidRPr="00B24EA1" w:rsidRDefault="00445E59" w:rsidP="0033651B">
            <w:pPr>
              <w:pStyle w:val="AmColumnHeading"/>
            </w:pPr>
            <w:r w:rsidRPr="00B24EA1">
              <w:t>Állásfoglalásra irányuló indítvány</w:t>
            </w:r>
          </w:p>
        </w:tc>
        <w:tc>
          <w:tcPr>
            <w:tcW w:w="4876" w:type="dxa"/>
            <w:tcBorders>
              <w:top w:val="nil"/>
              <w:left w:val="nil"/>
              <w:bottom w:val="nil"/>
              <w:right w:val="nil"/>
            </w:tcBorders>
          </w:tcPr>
          <w:p w14:paraId="7FAE8710" w14:textId="77777777" w:rsidR="00445E59" w:rsidRPr="00B24EA1" w:rsidRDefault="00445E59" w:rsidP="0033651B">
            <w:pPr>
              <w:pStyle w:val="AmColumnHeading"/>
            </w:pPr>
            <w:r w:rsidRPr="00B24EA1">
              <w:t>Módosítás</w:t>
            </w:r>
          </w:p>
        </w:tc>
      </w:tr>
      <w:tr w:rsidR="00B63D42" w:rsidRPr="00B24EA1" w14:paraId="559A8C25" w14:textId="77777777" w:rsidTr="0033651B">
        <w:trPr>
          <w:jc w:val="center"/>
        </w:trPr>
        <w:tc>
          <w:tcPr>
            <w:tcW w:w="4876" w:type="dxa"/>
            <w:tcBorders>
              <w:top w:val="nil"/>
              <w:left w:val="nil"/>
              <w:bottom w:val="nil"/>
              <w:right w:val="nil"/>
            </w:tcBorders>
          </w:tcPr>
          <w:p w14:paraId="0B069D95" w14:textId="77777777" w:rsidR="00445E59" w:rsidRPr="00B24EA1" w:rsidRDefault="00445E59" w:rsidP="0033651B">
            <w:pPr>
              <w:pStyle w:val="Normal6a"/>
            </w:pPr>
            <w:r w:rsidRPr="00B24EA1">
              <w:t>1.</w:t>
            </w:r>
            <w:r w:rsidRPr="00B24EA1">
              <w:tab/>
              <w:t>elismerését fejezi ki Moldova példamutató elkötelezettségéért és az uniós csatlakozással kapcsolatos reformok terén a jelentős belső és külső kihívások ellenére elért folyamatos előrehaladásért, ami lehetővé tette, hogy 2024 júniusában megkezdődjenek a csatlakozási tárgyalások;</w:t>
            </w:r>
          </w:p>
        </w:tc>
        <w:tc>
          <w:tcPr>
            <w:tcW w:w="4876" w:type="dxa"/>
            <w:tcBorders>
              <w:top w:val="nil"/>
              <w:left w:val="nil"/>
              <w:bottom w:val="nil"/>
              <w:right w:val="nil"/>
            </w:tcBorders>
          </w:tcPr>
          <w:p w14:paraId="17D8073E" w14:textId="77777777" w:rsidR="00445E59" w:rsidRPr="00B24EA1" w:rsidRDefault="00445E59" w:rsidP="0033651B">
            <w:pPr>
              <w:pStyle w:val="Normal6a"/>
            </w:pPr>
            <w:r w:rsidRPr="00B24EA1">
              <w:t>1.</w:t>
            </w:r>
            <w:r w:rsidRPr="00B24EA1">
              <w:tab/>
              <w:t xml:space="preserve">elismerését fejezi ki Moldova példamutató elkötelezettségéért és az uniós csatlakozással kapcsolatos reformok terén a jelentős belső és külső kihívások ellenére elért folyamatos előrehaladásért, ami lehetővé tette, hogy 2024 júniusában megkezdődjenek a csatlakozási tárgyalások; </w:t>
            </w:r>
            <w:r w:rsidRPr="00B24EA1">
              <w:rPr>
                <w:b/>
                <w:i/>
              </w:rPr>
              <w:t>tudomásul veszi Moldova reformtörekvéseit, de hangsúlyozza, hogy az együttműködés további elmélyítése nem jelenthet automatikus uniós tagságot;</w:t>
            </w:r>
          </w:p>
        </w:tc>
      </w:tr>
    </w:tbl>
    <w:p w14:paraId="24FF513E" w14:textId="77777777" w:rsidR="00445E59" w:rsidRPr="00B24EA1" w:rsidRDefault="00445E59" w:rsidP="00445E59">
      <w:pPr>
        <w:pStyle w:val="AmOrLang"/>
      </w:pPr>
      <w:r w:rsidRPr="00B24EA1">
        <w:t xml:space="preserve">Or. </w:t>
      </w:r>
      <w:r w:rsidRPr="001254FA">
        <w:rPr>
          <w:rStyle w:val="HideTWBExt"/>
        </w:rPr>
        <w:t>&lt;Original&gt;</w:t>
      </w:r>
      <w:r w:rsidRPr="001254FA">
        <w:rPr>
          <w:rStyle w:val="HideTWBInt"/>
        </w:rPr>
        <w:t>{EN}</w:t>
      </w:r>
      <w:r w:rsidRPr="00B24EA1">
        <w:t>en</w:t>
      </w:r>
      <w:r w:rsidRPr="001254FA">
        <w:rPr>
          <w:rStyle w:val="HideTWBExt"/>
        </w:rPr>
        <w:t>&lt;/Original&gt;</w:t>
      </w:r>
    </w:p>
    <w:p w14:paraId="71DC7D47" w14:textId="77777777" w:rsidR="00445E59" w:rsidRPr="00B24EA1" w:rsidRDefault="00445E59" w:rsidP="00445E59">
      <w:r w:rsidRPr="001254FA">
        <w:rPr>
          <w:rStyle w:val="HideTWBExt"/>
        </w:rPr>
        <w:t>&lt;/Amend&gt;</w:t>
      </w:r>
    </w:p>
    <w:p w14:paraId="6D474CBF" w14:textId="77777777" w:rsidR="00445E59" w:rsidRPr="00B24EA1" w:rsidRDefault="00445E59" w:rsidP="00445E59">
      <w:pPr>
        <w:pStyle w:val="AmNumberTabs"/>
      </w:pPr>
      <w:r w:rsidRPr="001254FA">
        <w:rPr>
          <w:rStyle w:val="HideTWBExt"/>
          <w:b w:val="0"/>
        </w:rPr>
        <w:t>&lt;Amend&gt;</w:t>
      </w:r>
      <w:r w:rsidRPr="00B24EA1">
        <w:t>Módosítás</w:t>
      </w:r>
      <w:r w:rsidRPr="00B24EA1">
        <w:tab/>
      </w:r>
      <w:r w:rsidRPr="00B24EA1">
        <w:tab/>
      </w:r>
      <w:r w:rsidRPr="001254FA">
        <w:rPr>
          <w:rStyle w:val="HideTWBExt"/>
          <w:b w:val="0"/>
        </w:rPr>
        <w:t>&lt;NumAm&gt;</w:t>
      </w:r>
      <w:r w:rsidRPr="00B24EA1">
        <w:t>48</w:t>
      </w:r>
      <w:r w:rsidRPr="001254FA">
        <w:rPr>
          <w:rStyle w:val="HideTWBExt"/>
          <w:b w:val="0"/>
        </w:rPr>
        <w:t>&lt;/NumAm&gt;</w:t>
      </w:r>
    </w:p>
    <w:p w14:paraId="63582A5B" w14:textId="77777777" w:rsidR="00445E59" w:rsidRPr="00B24EA1" w:rsidRDefault="00445E59" w:rsidP="00445E59">
      <w:pPr>
        <w:pStyle w:val="NormalBold"/>
      </w:pPr>
      <w:r w:rsidRPr="001254FA">
        <w:rPr>
          <w:rStyle w:val="HideTWBExt"/>
          <w:b w:val="0"/>
        </w:rPr>
        <w:t>&lt;RepeatBlock-By&gt;&lt;Members&gt;</w:t>
      </w:r>
      <w:r w:rsidRPr="00B24EA1">
        <w:t>Andrzej Halicki, Siegfried Mureşan, Ioan-Rareş Bogdan, Rasa Juknevičienė</w:t>
      </w:r>
      <w:r w:rsidRPr="001254FA">
        <w:rPr>
          <w:rStyle w:val="HideTWBExt"/>
          <w:b w:val="0"/>
        </w:rPr>
        <w:t>&lt;/Members&gt;</w:t>
      </w:r>
    </w:p>
    <w:p w14:paraId="485DBF59" w14:textId="77777777" w:rsidR="00445E59" w:rsidRPr="00B24EA1" w:rsidRDefault="00445E59" w:rsidP="00445E59">
      <w:r w:rsidRPr="001254FA">
        <w:rPr>
          <w:rStyle w:val="HideTWBExt"/>
        </w:rPr>
        <w:t>&lt;AuNomDe&gt;</w:t>
      </w:r>
      <w:r w:rsidRPr="001254FA">
        <w:rPr>
          <w:rStyle w:val="HideTWBInt"/>
        </w:rPr>
        <w:t>{EPP}</w:t>
      </w:r>
      <w:r w:rsidRPr="00B24EA1">
        <w:t>az EPP képviselőcsoport nevében</w:t>
      </w:r>
      <w:r w:rsidRPr="001254FA">
        <w:rPr>
          <w:rStyle w:val="HideTWBExt"/>
        </w:rPr>
        <w:t>&lt;/AuNomDe&gt;</w:t>
      </w:r>
    </w:p>
    <w:p w14:paraId="4F828E73" w14:textId="77777777" w:rsidR="00445E59" w:rsidRPr="00B24EA1" w:rsidRDefault="00445E59" w:rsidP="00445E59">
      <w:pPr>
        <w:pStyle w:val="NormalBold"/>
      </w:pPr>
      <w:r w:rsidRPr="001254FA">
        <w:rPr>
          <w:rStyle w:val="HideTWBExt"/>
          <w:b w:val="0"/>
        </w:rPr>
        <w:t>&lt;/RepeatBlock-By&gt;</w:t>
      </w:r>
    </w:p>
    <w:p w14:paraId="5E9FB8CD" w14:textId="77777777" w:rsidR="00445E59" w:rsidRPr="00B24EA1" w:rsidRDefault="00445E59" w:rsidP="00445E59">
      <w:pPr>
        <w:pStyle w:val="NormalBold"/>
      </w:pPr>
      <w:r w:rsidRPr="001254FA">
        <w:rPr>
          <w:rStyle w:val="HideTWBExt"/>
          <w:b w:val="0"/>
        </w:rPr>
        <w:t>&lt;DocAmend&gt;</w:t>
      </w:r>
      <w:r w:rsidRPr="00B24EA1">
        <w:t>Állásfoglalásra irányuló indítvány</w:t>
      </w:r>
      <w:r w:rsidRPr="001254FA">
        <w:rPr>
          <w:rStyle w:val="HideTWBExt"/>
          <w:b w:val="0"/>
        </w:rPr>
        <w:t>&lt;/DocAmend&gt;</w:t>
      </w:r>
    </w:p>
    <w:p w14:paraId="3081874F" w14:textId="77777777" w:rsidR="00445E59" w:rsidRPr="00B24EA1" w:rsidRDefault="00445E59" w:rsidP="00445E59">
      <w:pPr>
        <w:pStyle w:val="NormalBold"/>
      </w:pPr>
      <w:r w:rsidRPr="001254FA">
        <w:rPr>
          <w:rStyle w:val="HideTWBExt"/>
          <w:b w:val="0"/>
        </w:rPr>
        <w:t>&lt;Article&gt;</w:t>
      </w:r>
      <w:r w:rsidRPr="00B24EA1">
        <w:t>2 bekezdés</w:t>
      </w:r>
      <w:r w:rsidRPr="001254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3D42" w:rsidRPr="00B24EA1" w14:paraId="0D102960" w14:textId="77777777" w:rsidTr="0033651B">
        <w:trPr>
          <w:trHeight w:hRule="exact" w:val="240"/>
          <w:jc w:val="center"/>
        </w:trPr>
        <w:tc>
          <w:tcPr>
            <w:tcW w:w="9752" w:type="dxa"/>
            <w:gridSpan w:val="2"/>
            <w:tcBorders>
              <w:top w:val="nil"/>
              <w:left w:val="nil"/>
              <w:bottom w:val="nil"/>
              <w:right w:val="nil"/>
            </w:tcBorders>
          </w:tcPr>
          <w:p w14:paraId="7430BEAF" w14:textId="77777777" w:rsidR="00445E59" w:rsidRPr="00B24EA1" w:rsidRDefault="00445E59" w:rsidP="0033651B"/>
        </w:tc>
      </w:tr>
      <w:tr w:rsidR="00B63D42" w:rsidRPr="00B24EA1" w14:paraId="543545DC" w14:textId="77777777" w:rsidTr="0033651B">
        <w:trPr>
          <w:trHeight w:val="240"/>
          <w:jc w:val="center"/>
        </w:trPr>
        <w:tc>
          <w:tcPr>
            <w:tcW w:w="4876" w:type="dxa"/>
            <w:tcBorders>
              <w:top w:val="nil"/>
              <w:left w:val="nil"/>
              <w:bottom w:val="nil"/>
              <w:right w:val="nil"/>
            </w:tcBorders>
          </w:tcPr>
          <w:p w14:paraId="40100DA2" w14:textId="77777777" w:rsidR="00445E59" w:rsidRPr="00B24EA1" w:rsidRDefault="00445E59" w:rsidP="0033651B">
            <w:pPr>
              <w:pStyle w:val="AmColumnHeading"/>
            </w:pPr>
            <w:r w:rsidRPr="00B24EA1">
              <w:t>Állásfoglalásra irányuló indítvány</w:t>
            </w:r>
          </w:p>
        </w:tc>
        <w:tc>
          <w:tcPr>
            <w:tcW w:w="4876" w:type="dxa"/>
            <w:tcBorders>
              <w:top w:val="nil"/>
              <w:left w:val="nil"/>
              <w:bottom w:val="nil"/>
              <w:right w:val="nil"/>
            </w:tcBorders>
          </w:tcPr>
          <w:p w14:paraId="42E7DDD0" w14:textId="77777777" w:rsidR="00445E59" w:rsidRPr="00B24EA1" w:rsidRDefault="00445E59" w:rsidP="0033651B">
            <w:pPr>
              <w:pStyle w:val="AmColumnHeading"/>
            </w:pPr>
            <w:r w:rsidRPr="00B24EA1">
              <w:t>Módosítás</w:t>
            </w:r>
          </w:p>
        </w:tc>
      </w:tr>
      <w:tr w:rsidR="00B63D42" w:rsidRPr="00B24EA1" w14:paraId="1B618480" w14:textId="77777777" w:rsidTr="0033651B">
        <w:trPr>
          <w:jc w:val="center"/>
        </w:trPr>
        <w:tc>
          <w:tcPr>
            <w:tcW w:w="4876" w:type="dxa"/>
            <w:tcBorders>
              <w:top w:val="nil"/>
              <w:left w:val="nil"/>
              <w:bottom w:val="nil"/>
              <w:right w:val="nil"/>
            </w:tcBorders>
          </w:tcPr>
          <w:p w14:paraId="1AC5E5D6" w14:textId="77777777" w:rsidR="00445E59" w:rsidRPr="00B24EA1" w:rsidRDefault="00445E59" w:rsidP="0033651B">
            <w:pPr>
              <w:pStyle w:val="Normal6a"/>
            </w:pPr>
            <w:r w:rsidRPr="00B24EA1">
              <w:t>2.</w:t>
            </w:r>
            <w:r w:rsidRPr="00B24EA1">
              <w:tab/>
              <w:t>elismeri, hogy az EU és Moldova közötti kapcsolatok új szakaszba léptek, amely szorosabb együttműködést</w:t>
            </w:r>
            <w:r w:rsidRPr="00B24EA1">
              <w:rPr>
                <w:b/>
                <w:bCs/>
                <w:i/>
                <w:iCs/>
              </w:rPr>
              <w:t xml:space="preserve"> és</w:t>
            </w:r>
            <w:r w:rsidRPr="00B24EA1">
              <w:t xml:space="preserve"> fokozatos közelítést foglal magában valamennyi szakpolitikai területen; üdvözli a kétoldalú átvilágítási folyamat 2024. júliusi kezdete óta elért eredményeket, valamint az 1. témakörre (alapkérdések) vonatkozó átvilágítás közelmúltbeli lezárását; üdvözli </w:t>
            </w:r>
            <w:r w:rsidRPr="00B24EA1">
              <w:rPr>
                <w:b/>
                <w:bCs/>
                <w:i/>
                <w:iCs/>
              </w:rPr>
              <w:t>a moldovai kormány</w:t>
            </w:r>
            <w:r w:rsidRPr="00B24EA1">
              <w:t xml:space="preserve"> azon törekvését, hogy az elkövetkező hónapokban tárgyalásokat kezdjen az 1. témakörről (alapkérdések), a 2. témakörről (belső piac) és a 6. témakörről (külkapcsolatok);</w:t>
            </w:r>
          </w:p>
        </w:tc>
        <w:tc>
          <w:tcPr>
            <w:tcW w:w="4876" w:type="dxa"/>
            <w:tcBorders>
              <w:top w:val="nil"/>
              <w:left w:val="nil"/>
              <w:bottom w:val="nil"/>
              <w:right w:val="nil"/>
            </w:tcBorders>
          </w:tcPr>
          <w:p w14:paraId="350EFF36" w14:textId="77777777" w:rsidR="00445E59" w:rsidRPr="00B24EA1" w:rsidRDefault="00445E59" w:rsidP="0033651B">
            <w:pPr>
              <w:pStyle w:val="Normal6a"/>
            </w:pPr>
            <w:r w:rsidRPr="00B24EA1">
              <w:t>2.</w:t>
            </w:r>
            <w:r w:rsidRPr="00B24EA1">
              <w:tab/>
              <w:t>elismeri, hogy az EU és Moldova közötti kapcsolatok új szakaszba léptek, amely szorosabb együttműködést</w:t>
            </w:r>
            <w:r w:rsidRPr="00B24EA1">
              <w:rPr>
                <w:b/>
                <w:bCs/>
                <w:i/>
                <w:iCs/>
              </w:rPr>
              <w:t>,</w:t>
            </w:r>
            <w:r w:rsidRPr="00B24EA1">
              <w:t xml:space="preserve"> fokozatos közelítést foglal magában valamennyi szakpolitikai területen</w:t>
            </w:r>
            <w:r w:rsidRPr="00B24EA1">
              <w:rPr>
                <w:b/>
                <w:bCs/>
                <w:i/>
                <w:iCs/>
              </w:rPr>
              <w:t>, és előrelépést jelent az uniós integráció útján</w:t>
            </w:r>
            <w:r w:rsidRPr="00B24EA1">
              <w:t>; üdvözli a kétoldalú átvilágítási folyamat 2024. júliusi kezdete óta elért eredményeket, valamint az 1. témakörre (alapkérdések) vonatkozó átvilágítás közelmúltbeli lezárását; üdvözli</w:t>
            </w:r>
            <w:r w:rsidRPr="00B24EA1">
              <w:rPr>
                <w:b/>
                <w:bCs/>
                <w:i/>
                <w:iCs/>
              </w:rPr>
              <w:t xml:space="preserve"> és támogatja Moldova kormányának</w:t>
            </w:r>
            <w:r w:rsidRPr="00B24EA1">
              <w:t xml:space="preserve"> azon törekvését, hogy az elkövetkező hónapokban tárgyalásokat kezdjen az 1. témakörről (alapkérdések), a 2. témakörről (belső piac) és a 6. témakörről (külkapcsolatok)</w:t>
            </w:r>
            <w:r w:rsidRPr="00B24EA1">
              <w:rPr>
                <w:b/>
                <w:bCs/>
                <w:i/>
                <w:iCs/>
              </w:rPr>
              <w:t>, valamint 2025 végéig befejezze az átvilágítási folyamatot</w:t>
            </w:r>
            <w:r w:rsidRPr="00B24EA1">
              <w:t xml:space="preserve">; </w:t>
            </w:r>
            <w:r w:rsidRPr="00B24EA1">
              <w:rPr>
                <w:b/>
                <w:i/>
              </w:rPr>
              <w:t>felhívja az Európai Bizottságot, hogy fokozza a moldovai kormánynak nyújtott támogatását e kulcsfontosságú célkitűzések sikeres elérésének biztosítása érdekében; ösztönzi a Tanácsot, hogy a Moldovai Köztársaság tárgyalási folyamatáról szóló határozataiban alkalmazzon érdemeken alapuló megközelítést, ugyanakkor biztosítsa, hogy az EU álláspontja tükrözze a jelenlegi politikai és nemzetközi környezetet;</w:t>
            </w:r>
          </w:p>
        </w:tc>
      </w:tr>
    </w:tbl>
    <w:p w14:paraId="0724D9BA" w14:textId="77777777" w:rsidR="00445E59" w:rsidRPr="00B24EA1" w:rsidRDefault="00445E59" w:rsidP="00445E59">
      <w:pPr>
        <w:pStyle w:val="AmOrLang"/>
      </w:pPr>
      <w:r w:rsidRPr="00B24EA1">
        <w:t xml:space="preserve">Or. </w:t>
      </w:r>
      <w:r w:rsidRPr="001254FA">
        <w:rPr>
          <w:rStyle w:val="HideTWBExt"/>
        </w:rPr>
        <w:t>&lt;Original&gt;</w:t>
      </w:r>
      <w:r w:rsidRPr="001254FA">
        <w:rPr>
          <w:rStyle w:val="HideTWBInt"/>
        </w:rPr>
        <w:t>{EN}</w:t>
      </w:r>
      <w:r w:rsidRPr="00B24EA1">
        <w:t>en</w:t>
      </w:r>
      <w:r w:rsidRPr="001254FA">
        <w:rPr>
          <w:rStyle w:val="HideTWBExt"/>
        </w:rPr>
        <w:t>&lt;/Original&gt;</w:t>
      </w:r>
    </w:p>
    <w:p w14:paraId="2BC16307" w14:textId="77777777" w:rsidR="00445E59" w:rsidRPr="00B24EA1" w:rsidRDefault="00445E59" w:rsidP="00445E59">
      <w:r w:rsidRPr="001254FA">
        <w:rPr>
          <w:rStyle w:val="HideTWBExt"/>
        </w:rPr>
        <w:t>&lt;/Amend&gt;</w:t>
      </w:r>
    </w:p>
    <w:p w14:paraId="2C3C471D" w14:textId="77777777" w:rsidR="00445E59" w:rsidRPr="00B24EA1" w:rsidRDefault="00445E59" w:rsidP="00445E59">
      <w:pPr>
        <w:pStyle w:val="AmNumberTabs"/>
      </w:pPr>
      <w:r w:rsidRPr="001254FA">
        <w:rPr>
          <w:rStyle w:val="HideTWBExt"/>
          <w:b w:val="0"/>
        </w:rPr>
        <w:t>&lt;Amend&gt;</w:t>
      </w:r>
      <w:r w:rsidRPr="00B24EA1">
        <w:t>Módosítás</w:t>
      </w:r>
      <w:r w:rsidRPr="00B24EA1">
        <w:tab/>
      </w:r>
      <w:r w:rsidRPr="00B24EA1">
        <w:tab/>
      </w:r>
      <w:r w:rsidRPr="001254FA">
        <w:rPr>
          <w:rStyle w:val="HideTWBExt"/>
          <w:b w:val="0"/>
        </w:rPr>
        <w:t>&lt;NumAm&gt;</w:t>
      </w:r>
      <w:r w:rsidRPr="00B24EA1">
        <w:t>49</w:t>
      </w:r>
      <w:r w:rsidRPr="001254FA">
        <w:rPr>
          <w:rStyle w:val="HideTWBExt"/>
          <w:b w:val="0"/>
        </w:rPr>
        <w:t>&lt;/NumAm&gt;</w:t>
      </w:r>
    </w:p>
    <w:p w14:paraId="1F80F030" w14:textId="77777777" w:rsidR="00445E59" w:rsidRPr="00B24EA1" w:rsidRDefault="00445E59" w:rsidP="00445E59">
      <w:pPr>
        <w:pStyle w:val="NormalBold"/>
      </w:pPr>
      <w:r w:rsidRPr="001254FA">
        <w:rPr>
          <w:rStyle w:val="HideTWBExt"/>
          <w:b w:val="0"/>
        </w:rPr>
        <w:t>&lt;RepeatBlock-By&gt;&lt;Members&gt;</w:t>
      </w:r>
      <w:r w:rsidRPr="00B24EA1">
        <w:t>Dan Barna, Urmas Paet, Lucia Yar, Petras Auštrevičius, Marjan Šarec, Ilhan Kyuchyuk, Eugen Tomac</w:t>
      </w:r>
      <w:r w:rsidRPr="001254FA">
        <w:rPr>
          <w:rStyle w:val="HideTWBExt"/>
          <w:b w:val="0"/>
        </w:rPr>
        <w:t>&lt;/Members&gt;</w:t>
      </w:r>
    </w:p>
    <w:p w14:paraId="308B344F" w14:textId="77777777" w:rsidR="00445E59" w:rsidRPr="00B24EA1" w:rsidRDefault="00445E59" w:rsidP="00445E59">
      <w:pPr>
        <w:pStyle w:val="NormalBold"/>
      </w:pPr>
      <w:r w:rsidRPr="001254FA">
        <w:rPr>
          <w:rStyle w:val="HideTWBExt"/>
          <w:b w:val="0"/>
        </w:rPr>
        <w:t>&lt;/RepeatBlock-By&gt;</w:t>
      </w:r>
    </w:p>
    <w:p w14:paraId="6762907D" w14:textId="77777777" w:rsidR="00445E59" w:rsidRPr="00B24EA1" w:rsidRDefault="00445E59" w:rsidP="00445E59">
      <w:pPr>
        <w:pStyle w:val="NormalBold"/>
      </w:pPr>
      <w:r w:rsidRPr="001254FA">
        <w:rPr>
          <w:rStyle w:val="HideTWBExt"/>
          <w:b w:val="0"/>
        </w:rPr>
        <w:t>&lt;DocAmend&gt;</w:t>
      </w:r>
      <w:r w:rsidRPr="00B24EA1">
        <w:t>Állásfoglalásra irányuló indítvány</w:t>
      </w:r>
      <w:r w:rsidRPr="001254FA">
        <w:rPr>
          <w:rStyle w:val="HideTWBExt"/>
          <w:b w:val="0"/>
        </w:rPr>
        <w:t>&lt;/DocAmend&gt;</w:t>
      </w:r>
    </w:p>
    <w:p w14:paraId="4B4E0ACA" w14:textId="77777777" w:rsidR="00445E59" w:rsidRPr="00B24EA1" w:rsidRDefault="00445E59" w:rsidP="00445E59">
      <w:pPr>
        <w:pStyle w:val="NormalBold"/>
      </w:pPr>
      <w:r w:rsidRPr="001254FA">
        <w:rPr>
          <w:rStyle w:val="HideTWBExt"/>
          <w:b w:val="0"/>
        </w:rPr>
        <w:t>&lt;Article&gt;</w:t>
      </w:r>
      <w:r w:rsidRPr="00B24EA1">
        <w:t>2 bekezdés</w:t>
      </w:r>
      <w:r w:rsidRPr="001254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3D42" w:rsidRPr="00B24EA1" w14:paraId="12CB0759" w14:textId="77777777" w:rsidTr="0033651B">
        <w:trPr>
          <w:trHeight w:hRule="exact" w:val="240"/>
          <w:jc w:val="center"/>
        </w:trPr>
        <w:tc>
          <w:tcPr>
            <w:tcW w:w="9752" w:type="dxa"/>
            <w:gridSpan w:val="2"/>
            <w:tcBorders>
              <w:top w:val="nil"/>
              <w:left w:val="nil"/>
              <w:bottom w:val="nil"/>
              <w:right w:val="nil"/>
            </w:tcBorders>
          </w:tcPr>
          <w:p w14:paraId="0C00B922" w14:textId="77777777" w:rsidR="00445E59" w:rsidRPr="00B24EA1" w:rsidRDefault="00445E59" w:rsidP="0033651B"/>
        </w:tc>
      </w:tr>
      <w:tr w:rsidR="00B63D42" w:rsidRPr="00B24EA1" w14:paraId="0A752163" w14:textId="77777777" w:rsidTr="0033651B">
        <w:trPr>
          <w:trHeight w:val="240"/>
          <w:jc w:val="center"/>
        </w:trPr>
        <w:tc>
          <w:tcPr>
            <w:tcW w:w="4876" w:type="dxa"/>
            <w:tcBorders>
              <w:top w:val="nil"/>
              <w:left w:val="nil"/>
              <w:bottom w:val="nil"/>
              <w:right w:val="nil"/>
            </w:tcBorders>
          </w:tcPr>
          <w:p w14:paraId="11E5AB70" w14:textId="77777777" w:rsidR="00445E59" w:rsidRPr="00B24EA1" w:rsidRDefault="00445E59" w:rsidP="0033651B">
            <w:pPr>
              <w:pStyle w:val="AmColumnHeading"/>
            </w:pPr>
            <w:r w:rsidRPr="00B24EA1">
              <w:t>Állásfoglalásra irányuló indítvány</w:t>
            </w:r>
          </w:p>
        </w:tc>
        <w:tc>
          <w:tcPr>
            <w:tcW w:w="4876" w:type="dxa"/>
            <w:tcBorders>
              <w:top w:val="nil"/>
              <w:left w:val="nil"/>
              <w:bottom w:val="nil"/>
              <w:right w:val="nil"/>
            </w:tcBorders>
          </w:tcPr>
          <w:p w14:paraId="32EEB3D1" w14:textId="77777777" w:rsidR="00445E59" w:rsidRPr="00B24EA1" w:rsidRDefault="00445E59" w:rsidP="0033651B">
            <w:pPr>
              <w:pStyle w:val="AmColumnHeading"/>
            </w:pPr>
            <w:r w:rsidRPr="00B24EA1">
              <w:t>Módosítás</w:t>
            </w:r>
          </w:p>
        </w:tc>
      </w:tr>
      <w:tr w:rsidR="00B63D42" w:rsidRPr="00B24EA1" w14:paraId="2483AA63" w14:textId="77777777" w:rsidTr="0033651B">
        <w:trPr>
          <w:jc w:val="center"/>
        </w:trPr>
        <w:tc>
          <w:tcPr>
            <w:tcW w:w="4876" w:type="dxa"/>
            <w:tcBorders>
              <w:top w:val="nil"/>
              <w:left w:val="nil"/>
              <w:bottom w:val="nil"/>
              <w:right w:val="nil"/>
            </w:tcBorders>
          </w:tcPr>
          <w:p w14:paraId="4A8E78E1" w14:textId="77777777" w:rsidR="00445E59" w:rsidRPr="00B24EA1" w:rsidRDefault="00445E59" w:rsidP="0033651B">
            <w:pPr>
              <w:pStyle w:val="Normal6a"/>
            </w:pPr>
            <w:r w:rsidRPr="00B24EA1">
              <w:t>2.</w:t>
            </w:r>
            <w:r w:rsidRPr="00B24EA1">
              <w:tab/>
              <w:t>elismeri, hogy az EU és Moldova közötti kapcsolatok új szakaszba léptek, amely szorosabb együttműködést és fokozatos közelítést foglal magában valamennyi szakpolitikai területen; üdvözli a kétoldalú átvilágítási folyamat 2024. júliusi kezdete óta elért eredményeket, valamint az 1. témakörre (alapkérdések) vonatkozó átvilágítás közelmúltbeli lezárását; üdvözli a moldovai kormány azon törekvését, hogy az elkövetkező hónapokban tárgyalásokat kezdjen az 1. témakörről (alapkérdések), a 2. témakörről (belső piac) és a 6. témakörről (külkapcsolatok);</w:t>
            </w:r>
          </w:p>
        </w:tc>
        <w:tc>
          <w:tcPr>
            <w:tcW w:w="4876" w:type="dxa"/>
            <w:tcBorders>
              <w:top w:val="nil"/>
              <w:left w:val="nil"/>
              <w:bottom w:val="nil"/>
              <w:right w:val="nil"/>
            </w:tcBorders>
          </w:tcPr>
          <w:p w14:paraId="56C02621" w14:textId="77777777" w:rsidR="00445E59" w:rsidRPr="00B24EA1" w:rsidRDefault="00445E59" w:rsidP="0033651B">
            <w:pPr>
              <w:pStyle w:val="Normal6a"/>
            </w:pPr>
            <w:r w:rsidRPr="00B24EA1">
              <w:t>2.</w:t>
            </w:r>
            <w:r w:rsidRPr="00B24EA1">
              <w:tab/>
              <w:t>elismeri, hogy az EU és Moldova közötti kapcsolatok új szakaszba léptek, amely szorosabb együttműködést</w:t>
            </w:r>
            <w:r w:rsidRPr="00B24EA1">
              <w:rPr>
                <w:b/>
                <w:bCs/>
                <w:i/>
                <w:iCs/>
              </w:rPr>
              <w:t>, az uniós integráció útján való előrelépést</w:t>
            </w:r>
            <w:r w:rsidRPr="00B24EA1">
              <w:t xml:space="preserve"> és fokozatos közelítést foglal magában valamennyi szakpolitikai területen; üdvözli a kétoldalú átvilágítási folyamat 2024. júliusi kezdete óta elért eredményeket, valamint az 1. témakörre (alapkérdések) vonatkozó átvilágítás közelmúltbeli lezárását; üdvözli</w:t>
            </w:r>
            <w:r w:rsidRPr="00B24EA1">
              <w:rPr>
                <w:b/>
                <w:bCs/>
                <w:i/>
                <w:iCs/>
              </w:rPr>
              <w:t xml:space="preserve"> és támogatja</w:t>
            </w:r>
            <w:r w:rsidRPr="00B24EA1">
              <w:t xml:space="preserve"> a moldovai kormány azon törekvését, hogy az elkövetkező hónapokban tárgyalásokat kezdjen az 1. témakörről (alapkérdések), a 2. témakörről (belső piac) és a 6. témakörről (külkapcsolatok)</w:t>
            </w:r>
            <w:r w:rsidRPr="00B24EA1">
              <w:rPr>
                <w:b/>
                <w:bCs/>
                <w:i/>
                <w:iCs/>
              </w:rPr>
              <w:t>, valamint hogy 2025 végéig befejezze az átvilágítási folyamatot</w:t>
            </w:r>
            <w:r w:rsidRPr="00B24EA1">
              <w:t>;</w:t>
            </w:r>
          </w:p>
        </w:tc>
      </w:tr>
    </w:tbl>
    <w:p w14:paraId="6A2C6F1B" w14:textId="77777777" w:rsidR="00445E59" w:rsidRPr="00B24EA1" w:rsidRDefault="00445E59" w:rsidP="00445E59">
      <w:pPr>
        <w:pStyle w:val="AmOrLang"/>
      </w:pPr>
      <w:r w:rsidRPr="00B24EA1">
        <w:t xml:space="preserve">Or. </w:t>
      </w:r>
      <w:r w:rsidRPr="001254FA">
        <w:rPr>
          <w:rStyle w:val="HideTWBExt"/>
        </w:rPr>
        <w:t>&lt;Original&gt;</w:t>
      </w:r>
      <w:r w:rsidRPr="001254FA">
        <w:rPr>
          <w:rStyle w:val="HideTWBInt"/>
        </w:rPr>
        <w:t>{EN}</w:t>
      </w:r>
      <w:r w:rsidRPr="00B24EA1">
        <w:t>en</w:t>
      </w:r>
      <w:r w:rsidRPr="001254FA">
        <w:rPr>
          <w:rStyle w:val="HideTWBExt"/>
        </w:rPr>
        <w:t>&lt;/Original&gt;</w:t>
      </w:r>
    </w:p>
    <w:p w14:paraId="45AF422A" w14:textId="77777777" w:rsidR="00445E59" w:rsidRPr="00B24EA1" w:rsidRDefault="00445E59" w:rsidP="00445E59">
      <w:r w:rsidRPr="001254FA">
        <w:rPr>
          <w:rStyle w:val="HideTWBExt"/>
        </w:rPr>
        <w:t>&lt;/Amend&gt;</w:t>
      </w:r>
    </w:p>
    <w:p w14:paraId="17F7A717" w14:textId="77777777" w:rsidR="00445E59" w:rsidRPr="00B24EA1" w:rsidRDefault="00445E59" w:rsidP="00445E59">
      <w:pPr>
        <w:pStyle w:val="AmNumberTabs"/>
      </w:pPr>
      <w:r w:rsidRPr="001254FA">
        <w:rPr>
          <w:rStyle w:val="HideTWBExt"/>
          <w:b w:val="0"/>
        </w:rPr>
        <w:t>&lt;Amend&gt;</w:t>
      </w:r>
      <w:r w:rsidRPr="00B24EA1">
        <w:t>Módosítás</w:t>
      </w:r>
      <w:r w:rsidRPr="00B24EA1">
        <w:tab/>
      </w:r>
      <w:r w:rsidRPr="00B24EA1">
        <w:tab/>
      </w:r>
      <w:r w:rsidRPr="001254FA">
        <w:rPr>
          <w:rStyle w:val="HideTWBExt"/>
          <w:b w:val="0"/>
        </w:rPr>
        <w:t>&lt;NumAm&gt;</w:t>
      </w:r>
      <w:r w:rsidRPr="00B24EA1">
        <w:t>50</w:t>
      </w:r>
      <w:r w:rsidRPr="001254FA">
        <w:rPr>
          <w:rStyle w:val="HideTWBExt"/>
          <w:b w:val="0"/>
        </w:rPr>
        <w:t>&lt;/NumAm&gt;</w:t>
      </w:r>
    </w:p>
    <w:p w14:paraId="12D1E238" w14:textId="77777777" w:rsidR="00445E59" w:rsidRPr="00B24EA1" w:rsidRDefault="00445E59" w:rsidP="00445E59">
      <w:pPr>
        <w:pStyle w:val="NormalBold"/>
      </w:pPr>
      <w:r w:rsidRPr="001254FA">
        <w:rPr>
          <w:rStyle w:val="HideTWBExt"/>
          <w:b w:val="0"/>
        </w:rPr>
        <w:t>&lt;RepeatBlock-By&gt;&lt;Members&gt;</w:t>
      </w:r>
      <w:r w:rsidRPr="00B24EA1">
        <w:t>Şerban Dimitrie Sturdza, Claudiu-Richard Târziu, Gheorghe Piperea, Adrian-George Axinia, Georgiana Teodorescu, Veronika Vrecionová, Ondřej Krutílek, Cristian Terheş</w:t>
      </w:r>
      <w:r w:rsidRPr="001254FA">
        <w:rPr>
          <w:rStyle w:val="HideTWBExt"/>
          <w:b w:val="0"/>
        </w:rPr>
        <w:t>&lt;/Members&gt;</w:t>
      </w:r>
    </w:p>
    <w:p w14:paraId="18E02F0D" w14:textId="77777777" w:rsidR="00445E59" w:rsidRPr="00B24EA1" w:rsidRDefault="00445E59" w:rsidP="00445E59">
      <w:pPr>
        <w:pStyle w:val="NormalBold"/>
      </w:pPr>
      <w:r w:rsidRPr="001254FA">
        <w:rPr>
          <w:rStyle w:val="HideTWBExt"/>
          <w:b w:val="0"/>
        </w:rPr>
        <w:t>&lt;/RepeatBlock-By&gt;</w:t>
      </w:r>
    </w:p>
    <w:p w14:paraId="6B79BBBE" w14:textId="77777777" w:rsidR="00445E59" w:rsidRPr="00B24EA1" w:rsidRDefault="00445E59" w:rsidP="00445E59">
      <w:pPr>
        <w:pStyle w:val="NormalBold"/>
      </w:pPr>
      <w:r w:rsidRPr="001254FA">
        <w:rPr>
          <w:rStyle w:val="HideTWBExt"/>
          <w:b w:val="0"/>
        </w:rPr>
        <w:t>&lt;DocAmend&gt;</w:t>
      </w:r>
      <w:r w:rsidRPr="00B24EA1">
        <w:t>Állásfoglalásra irányuló indítvány</w:t>
      </w:r>
      <w:r w:rsidRPr="001254FA">
        <w:rPr>
          <w:rStyle w:val="HideTWBExt"/>
          <w:b w:val="0"/>
        </w:rPr>
        <w:t>&lt;/DocAmend&gt;</w:t>
      </w:r>
    </w:p>
    <w:p w14:paraId="382466CE" w14:textId="77777777" w:rsidR="00445E59" w:rsidRPr="00B24EA1" w:rsidRDefault="00445E59" w:rsidP="00445E59">
      <w:pPr>
        <w:pStyle w:val="NormalBold"/>
      </w:pPr>
      <w:r w:rsidRPr="001254FA">
        <w:rPr>
          <w:rStyle w:val="HideTWBExt"/>
          <w:b w:val="0"/>
        </w:rPr>
        <w:t>&lt;Article&gt;</w:t>
      </w:r>
      <w:r w:rsidRPr="00B24EA1">
        <w:t>2 bekezdés</w:t>
      </w:r>
      <w:r w:rsidRPr="001254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3D42" w:rsidRPr="00B24EA1" w14:paraId="0169587F" w14:textId="77777777" w:rsidTr="0033651B">
        <w:trPr>
          <w:trHeight w:hRule="exact" w:val="240"/>
          <w:jc w:val="center"/>
        </w:trPr>
        <w:tc>
          <w:tcPr>
            <w:tcW w:w="9752" w:type="dxa"/>
            <w:gridSpan w:val="2"/>
            <w:tcBorders>
              <w:top w:val="nil"/>
              <w:left w:val="nil"/>
              <w:bottom w:val="nil"/>
              <w:right w:val="nil"/>
            </w:tcBorders>
          </w:tcPr>
          <w:p w14:paraId="6788AD32" w14:textId="77777777" w:rsidR="00445E59" w:rsidRPr="00B24EA1" w:rsidRDefault="00445E59" w:rsidP="0033651B"/>
        </w:tc>
      </w:tr>
      <w:tr w:rsidR="00B63D42" w:rsidRPr="00B24EA1" w14:paraId="45701EF1" w14:textId="77777777" w:rsidTr="0033651B">
        <w:trPr>
          <w:trHeight w:val="240"/>
          <w:jc w:val="center"/>
        </w:trPr>
        <w:tc>
          <w:tcPr>
            <w:tcW w:w="4876" w:type="dxa"/>
            <w:tcBorders>
              <w:top w:val="nil"/>
              <w:left w:val="nil"/>
              <w:bottom w:val="nil"/>
              <w:right w:val="nil"/>
            </w:tcBorders>
          </w:tcPr>
          <w:p w14:paraId="4174A0E1" w14:textId="77777777" w:rsidR="00445E59" w:rsidRPr="00B24EA1" w:rsidRDefault="00445E59" w:rsidP="0033651B">
            <w:pPr>
              <w:pStyle w:val="AmColumnHeading"/>
            </w:pPr>
            <w:r w:rsidRPr="00B24EA1">
              <w:t>Állásfoglalásra irányuló indítvány</w:t>
            </w:r>
          </w:p>
        </w:tc>
        <w:tc>
          <w:tcPr>
            <w:tcW w:w="4876" w:type="dxa"/>
            <w:tcBorders>
              <w:top w:val="nil"/>
              <w:left w:val="nil"/>
              <w:bottom w:val="nil"/>
              <w:right w:val="nil"/>
            </w:tcBorders>
          </w:tcPr>
          <w:p w14:paraId="324CC00A" w14:textId="77777777" w:rsidR="00445E59" w:rsidRPr="00B24EA1" w:rsidRDefault="00445E59" w:rsidP="0033651B">
            <w:pPr>
              <w:pStyle w:val="AmColumnHeading"/>
            </w:pPr>
            <w:r w:rsidRPr="00B24EA1">
              <w:t>Módosítás</w:t>
            </w:r>
          </w:p>
        </w:tc>
      </w:tr>
      <w:tr w:rsidR="00B63D42" w:rsidRPr="00B24EA1" w14:paraId="60C221EA" w14:textId="77777777" w:rsidTr="0033651B">
        <w:trPr>
          <w:jc w:val="center"/>
        </w:trPr>
        <w:tc>
          <w:tcPr>
            <w:tcW w:w="4876" w:type="dxa"/>
            <w:tcBorders>
              <w:top w:val="nil"/>
              <w:left w:val="nil"/>
              <w:bottom w:val="nil"/>
              <w:right w:val="nil"/>
            </w:tcBorders>
          </w:tcPr>
          <w:p w14:paraId="795FDF2F" w14:textId="77777777" w:rsidR="00445E59" w:rsidRPr="00B24EA1" w:rsidRDefault="00445E59" w:rsidP="0033651B">
            <w:pPr>
              <w:pStyle w:val="Normal6a"/>
            </w:pPr>
            <w:r w:rsidRPr="00B24EA1">
              <w:t>2.</w:t>
            </w:r>
            <w:r w:rsidRPr="00B24EA1">
              <w:tab/>
              <w:t xml:space="preserve">elismeri, hogy az EU és Moldova közötti kapcsolatok új szakaszba léptek, amely szorosabb együttműködést és fokozatos közelítést foglal magában valamennyi szakpolitikai területen; üdvözli a kétoldalú átvilágítási folyamat 2024. júliusi kezdete óta elért eredményeket, valamint az 1. témakörre (alapkérdések) vonatkozó átvilágítás közelmúltbeli lezárását; üdvözli </w:t>
            </w:r>
            <w:r w:rsidRPr="00B24EA1">
              <w:rPr>
                <w:b/>
                <w:bCs/>
                <w:i/>
                <w:iCs/>
              </w:rPr>
              <w:t>a moldovai kormány</w:t>
            </w:r>
            <w:r w:rsidRPr="00B24EA1">
              <w:t xml:space="preserve"> azon törekvését, hogy az elkövetkező hónapokban tárgyalásokat kezdjen az 1. témakörről (alapkérdések), a 2. témakörről (belső piac) és a 6. témakörről (külkapcsolatok);</w:t>
            </w:r>
          </w:p>
        </w:tc>
        <w:tc>
          <w:tcPr>
            <w:tcW w:w="4876" w:type="dxa"/>
            <w:tcBorders>
              <w:top w:val="nil"/>
              <w:left w:val="nil"/>
              <w:bottom w:val="nil"/>
              <w:right w:val="nil"/>
            </w:tcBorders>
          </w:tcPr>
          <w:p w14:paraId="6E0213E5" w14:textId="77777777" w:rsidR="00445E59" w:rsidRPr="00B24EA1" w:rsidRDefault="00445E59" w:rsidP="0033651B">
            <w:pPr>
              <w:pStyle w:val="Normal6a"/>
            </w:pPr>
            <w:r w:rsidRPr="00B24EA1">
              <w:t>2.</w:t>
            </w:r>
            <w:r w:rsidRPr="00B24EA1">
              <w:tab/>
              <w:t>elismeri, hogy az EU és Moldova közötti kapcsolatok új szakaszba léptek, amely szorosabb együttműködést</w:t>
            </w:r>
            <w:r w:rsidRPr="00B24EA1">
              <w:rPr>
                <w:b/>
                <w:bCs/>
                <w:i/>
                <w:iCs/>
              </w:rPr>
              <w:t>, az uniós integráció útján való előrelépést</w:t>
            </w:r>
            <w:r w:rsidRPr="00B24EA1">
              <w:t xml:space="preserve"> és fokozatos közelítést foglal magában valamennyi szakpolitikai területen; üdvözli a kétoldalú átvilágítási folyamat 2024. júliusi kezdete óta elért eredményeket, valamint az 1. témakörre (alapkérdések) vonatkozó átvilágítás közelmúltbeli lezárását; üdvözli</w:t>
            </w:r>
            <w:r w:rsidRPr="00B24EA1">
              <w:rPr>
                <w:b/>
                <w:bCs/>
                <w:i/>
                <w:iCs/>
              </w:rPr>
              <w:t xml:space="preserve"> és támogatja Moldova kormányának</w:t>
            </w:r>
            <w:r w:rsidRPr="00B24EA1">
              <w:t xml:space="preserve"> azon törekvését, hogy az elkövetkező hónapokban tárgyalásokat kezdjen az 1. témakörről (alapkérdések), a 2. témakörről (belső piac) és a 6. témakörről (külkapcsolatok)</w:t>
            </w:r>
            <w:r w:rsidRPr="00B24EA1">
              <w:rPr>
                <w:b/>
                <w:bCs/>
                <w:i/>
                <w:iCs/>
              </w:rPr>
              <w:t>, valamint hogy 2025 végéig befejezze az átvilágítási folyamatot</w:t>
            </w:r>
            <w:r w:rsidRPr="00B24EA1">
              <w:t>;</w:t>
            </w:r>
          </w:p>
        </w:tc>
      </w:tr>
    </w:tbl>
    <w:p w14:paraId="129BF33D" w14:textId="77777777" w:rsidR="00445E59" w:rsidRPr="00B24EA1" w:rsidRDefault="00445E59" w:rsidP="00445E59">
      <w:pPr>
        <w:pStyle w:val="AmOrLang"/>
      </w:pPr>
      <w:r w:rsidRPr="00B24EA1">
        <w:t xml:space="preserve">Or. </w:t>
      </w:r>
      <w:r w:rsidRPr="001254FA">
        <w:rPr>
          <w:rStyle w:val="HideTWBExt"/>
        </w:rPr>
        <w:t>&lt;Original&gt;</w:t>
      </w:r>
      <w:r w:rsidRPr="001254FA">
        <w:rPr>
          <w:rStyle w:val="HideTWBInt"/>
        </w:rPr>
        <w:t>{EN}</w:t>
      </w:r>
      <w:r w:rsidRPr="00B24EA1">
        <w:t>en</w:t>
      </w:r>
      <w:r w:rsidRPr="001254FA">
        <w:rPr>
          <w:rStyle w:val="HideTWBExt"/>
        </w:rPr>
        <w:t>&lt;/Original&gt;</w:t>
      </w:r>
    </w:p>
    <w:p w14:paraId="03CF2DDA" w14:textId="77777777" w:rsidR="00445E59" w:rsidRPr="00B24EA1" w:rsidRDefault="00445E59" w:rsidP="00445E59">
      <w:r w:rsidRPr="001254FA">
        <w:rPr>
          <w:rStyle w:val="HideTWBExt"/>
        </w:rPr>
        <w:t>&lt;/Amend&gt;</w:t>
      </w:r>
    </w:p>
    <w:p w14:paraId="638522AF" w14:textId="77777777" w:rsidR="00445E59" w:rsidRPr="00B24EA1" w:rsidRDefault="00445E59" w:rsidP="00445E59">
      <w:pPr>
        <w:pStyle w:val="AmNumberTabs"/>
      </w:pPr>
      <w:r w:rsidRPr="001254FA">
        <w:rPr>
          <w:rStyle w:val="HideTWBExt"/>
          <w:b w:val="0"/>
        </w:rPr>
        <w:t>&lt;Amend&gt;</w:t>
      </w:r>
      <w:r w:rsidRPr="00B24EA1">
        <w:t>Módosítás</w:t>
      </w:r>
      <w:r w:rsidRPr="00B24EA1">
        <w:tab/>
      </w:r>
      <w:r w:rsidRPr="00B24EA1">
        <w:tab/>
      </w:r>
      <w:r w:rsidRPr="001254FA">
        <w:rPr>
          <w:rStyle w:val="HideTWBExt"/>
          <w:b w:val="0"/>
        </w:rPr>
        <w:t>&lt;NumAm&gt;</w:t>
      </w:r>
      <w:r w:rsidRPr="00B24EA1">
        <w:t>51</w:t>
      </w:r>
      <w:r w:rsidRPr="001254FA">
        <w:rPr>
          <w:rStyle w:val="HideTWBExt"/>
          <w:b w:val="0"/>
        </w:rPr>
        <w:t>&lt;/NumAm&gt;</w:t>
      </w:r>
    </w:p>
    <w:p w14:paraId="05906D58" w14:textId="77777777" w:rsidR="00445E59" w:rsidRPr="00B24EA1" w:rsidRDefault="00445E59" w:rsidP="00445E59">
      <w:pPr>
        <w:pStyle w:val="NormalBold"/>
      </w:pPr>
      <w:r w:rsidRPr="001254FA">
        <w:rPr>
          <w:rStyle w:val="HideTWBExt"/>
          <w:b w:val="0"/>
        </w:rPr>
        <w:t>&lt;RepeatBlock-By&gt;&lt;Members&gt;</w:t>
      </w:r>
      <w:r w:rsidRPr="00B24EA1">
        <w:t>Vasile Dîncu, Dan Nica</w:t>
      </w:r>
      <w:r w:rsidRPr="001254FA">
        <w:rPr>
          <w:rStyle w:val="HideTWBExt"/>
          <w:b w:val="0"/>
        </w:rPr>
        <w:t>&lt;/Members&gt;</w:t>
      </w:r>
    </w:p>
    <w:p w14:paraId="10BF6D50" w14:textId="77777777" w:rsidR="00445E59" w:rsidRPr="00B24EA1" w:rsidRDefault="00445E59" w:rsidP="00445E59">
      <w:pPr>
        <w:pStyle w:val="NormalBold"/>
      </w:pPr>
      <w:r w:rsidRPr="001254FA">
        <w:rPr>
          <w:rStyle w:val="HideTWBExt"/>
          <w:b w:val="0"/>
        </w:rPr>
        <w:t>&lt;/RepeatBlock-By&gt;</w:t>
      </w:r>
    </w:p>
    <w:p w14:paraId="1AD14D36" w14:textId="77777777" w:rsidR="00445E59" w:rsidRPr="00B24EA1" w:rsidRDefault="00445E59" w:rsidP="00445E59">
      <w:pPr>
        <w:pStyle w:val="NormalBold"/>
      </w:pPr>
      <w:r w:rsidRPr="001254FA">
        <w:rPr>
          <w:rStyle w:val="HideTWBExt"/>
          <w:b w:val="0"/>
        </w:rPr>
        <w:t>&lt;DocAmend&gt;</w:t>
      </w:r>
      <w:r w:rsidRPr="00B24EA1">
        <w:t>Állásfoglalásra irányuló indítvány</w:t>
      </w:r>
      <w:r w:rsidRPr="001254FA">
        <w:rPr>
          <w:rStyle w:val="HideTWBExt"/>
          <w:b w:val="0"/>
        </w:rPr>
        <w:t>&lt;/DocAmend&gt;</w:t>
      </w:r>
    </w:p>
    <w:p w14:paraId="6A8BDE77" w14:textId="77777777" w:rsidR="00445E59" w:rsidRPr="00B24EA1" w:rsidRDefault="00445E59" w:rsidP="00445E59">
      <w:pPr>
        <w:pStyle w:val="NormalBold"/>
      </w:pPr>
      <w:r w:rsidRPr="001254FA">
        <w:rPr>
          <w:rStyle w:val="HideTWBExt"/>
          <w:b w:val="0"/>
        </w:rPr>
        <w:t>&lt;Article&gt;</w:t>
      </w:r>
      <w:r w:rsidRPr="00B24EA1">
        <w:t>2 bekezdés</w:t>
      </w:r>
      <w:r w:rsidRPr="001254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3D42" w:rsidRPr="00B24EA1" w14:paraId="1410D53C" w14:textId="77777777" w:rsidTr="0033651B">
        <w:trPr>
          <w:trHeight w:hRule="exact" w:val="240"/>
          <w:jc w:val="center"/>
        </w:trPr>
        <w:tc>
          <w:tcPr>
            <w:tcW w:w="9752" w:type="dxa"/>
            <w:gridSpan w:val="2"/>
            <w:tcBorders>
              <w:top w:val="nil"/>
              <w:left w:val="nil"/>
              <w:bottom w:val="nil"/>
              <w:right w:val="nil"/>
            </w:tcBorders>
          </w:tcPr>
          <w:p w14:paraId="12E270DF" w14:textId="77777777" w:rsidR="00445E59" w:rsidRPr="00B24EA1" w:rsidRDefault="00445E59" w:rsidP="0033651B"/>
        </w:tc>
      </w:tr>
      <w:tr w:rsidR="00B63D42" w:rsidRPr="00B24EA1" w14:paraId="11AE1E4B" w14:textId="77777777" w:rsidTr="0033651B">
        <w:trPr>
          <w:trHeight w:val="240"/>
          <w:jc w:val="center"/>
        </w:trPr>
        <w:tc>
          <w:tcPr>
            <w:tcW w:w="4876" w:type="dxa"/>
            <w:tcBorders>
              <w:top w:val="nil"/>
              <w:left w:val="nil"/>
              <w:bottom w:val="nil"/>
              <w:right w:val="nil"/>
            </w:tcBorders>
          </w:tcPr>
          <w:p w14:paraId="64D11771" w14:textId="77777777" w:rsidR="00445E59" w:rsidRPr="00B24EA1" w:rsidRDefault="00445E59" w:rsidP="0033651B">
            <w:pPr>
              <w:pStyle w:val="AmColumnHeading"/>
            </w:pPr>
            <w:r w:rsidRPr="00B24EA1">
              <w:t>Állásfoglalásra irányuló indítvány</w:t>
            </w:r>
          </w:p>
        </w:tc>
        <w:tc>
          <w:tcPr>
            <w:tcW w:w="4876" w:type="dxa"/>
            <w:tcBorders>
              <w:top w:val="nil"/>
              <w:left w:val="nil"/>
              <w:bottom w:val="nil"/>
              <w:right w:val="nil"/>
            </w:tcBorders>
          </w:tcPr>
          <w:p w14:paraId="447D302E" w14:textId="77777777" w:rsidR="00445E59" w:rsidRPr="00B24EA1" w:rsidRDefault="00445E59" w:rsidP="0033651B">
            <w:pPr>
              <w:pStyle w:val="AmColumnHeading"/>
            </w:pPr>
            <w:r w:rsidRPr="00B24EA1">
              <w:t>Módosítás</w:t>
            </w:r>
          </w:p>
        </w:tc>
      </w:tr>
      <w:tr w:rsidR="00B63D42" w:rsidRPr="00B24EA1" w14:paraId="7179505A" w14:textId="77777777" w:rsidTr="0033651B">
        <w:trPr>
          <w:jc w:val="center"/>
        </w:trPr>
        <w:tc>
          <w:tcPr>
            <w:tcW w:w="4876" w:type="dxa"/>
            <w:tcBorders>
              <w:top w:val="nil"/>
              <w:left w:val="nil"/>
              <w:bottom w:val="nil"/>
              <w:right w:val="nil"/>
            </w:tcBorders>
          </w:tcPr>
          <w:p w14:paraId="5FCCE4F5" w14:textId="77777777" w:rsidR="00445E59" w:rsidRPr="00B24EA1" w:rsidRDefault="00445E59" w:rsidP="0033651B">
            <w:pPr>
              <w:pStyle w:val="Normal6a"/>
            </w:pPr>
            <w:r w:rsidRPr="00B24EA1">
              <w:t>2.</w:t>
            </w:r>
            <w:r w:rsidRPr="00B24EA1">
              <w:tab/>
              <w:t>elismeri, hogy az EU és Moldova közötti kapcsolatok új szakaszba léptek, amely szorosabb együttműködést és fokozatos közelítést foglal magában valamennyi szakpolitikai területen; üdvözli a kétoldalú átvilágítási folyamat 2024. júliusi kezdete óta elért eredményeket, valamint az 1. témakörre (alapkérdések) vonatkozó átvilágítás közelmúltbeli lezárását; üdvözli a moldovai kormány azon törekvését, hogy az elkövetkező hónapokban tárgyalásokat kezdjen az 1. témakörről (alapkérdések), a 2. témakörről (belső piac) és a 6. témakörről (külkapcsolatok);</w:t>
            </w:r>
          </w:p>
        </w:tc>
        <w:tc>
          <w:tcPr>
            <w:tcW w:w="4876" w:type="dxa"/>
            <w:tcBorders>
              <w:top w:val="nil"/>
              <w:left w:val="nil"/>
              <w:bottom w:val="nil"/>
              <w:right w:val="nil"/>
            </w:tcBorders>
          </w:tcPr>
          <w:p w14:paraId="5278704E" w14:textId="77777777" w:rsidR="00445E59" w:rsidRPr="00B24EA1" w:rsidRDefault="00445E59" w:rsidP="0033651B">
            <w:pPr>
              <w:pStyle w:val="Normal6a"/>
            </w:pPr>
            <w:r w:rsidRPr="00B24EA1">
              <w:t>2.</w:t>
            </w:r>
            <w:r w:rsidRPr="00B24EA1">
              <w:tab/>
              <w:t>elismeri, hogy az EU és Moldova közötti kapcsolatok új szakaszba léptek, amely szorosabb együttműködést</w:t>
            </w:r>
            <w:r w:rsidRPr="00B24EA1">
              <w:rPr>
                <w:b/>
                <w:bCs/>
                <w:i/>
                <w:iCs/>
              </w:rPr>
              <w:t>, az uniós integráció útján való előrelépést</w:t>
            </w:r>
            <w:r w:rsidRPr="00B24EA1">
              <w:t xml:space="preserve"> és fokozatos közelítést foglal magában valamennyi szakpolitikai területen; üdvözli a kétoldalú átvilágítási folyamat 2024. júliusi kezdete óta elért eredményeket, valamint az 1. témakörre (alapkérdések) vonatkozó átvilágítás közelmúltbeli lezárását; üdvözli</w:t>
            </w:r>
            <w:r w:rsidRPr="00B24EA1">
              <w:rPr>
                <w:b/>
                <w:bCs/>
                <w:i/>
                <w:iCs/>
              </w:rPr>
              <w:t xml:space="preserve"> és támogatja</w:t>
            </w:r>
            <w:r w:rsidRPr="00B24EA1">
              <w:t xml:space="preserve"> a moldovai kormány azon törekvését, hogy az elkövetkező hónapokban tárgyalásokat kezdjen az 1. témakörről (alapkérdések), a 2. témakörről (belső piac) és a 6. témakörről (külkapcsolatok)</w:t>
            </w:r>
            <w:r w:rsidRPr="00B24EA1">
              <w:rPr>
                <w:b/>
                <w:bCs/>
                <w:i/>
                <w:iCs/>
              </w:rPr>
              <w:t>, valamint hogy 2025 végéig befejezze az átvilágítási folyamatot</w:t>
            </w:r>
            <w:r w:rsidRPr="00B24EA1">
              <w:t>;</w:t>
            </w:r>
          </w:p>
        </w:tc>
      </w:tr>
    </w:tbl>
    <w:p w14:paraId="560C7BBD" w14:textId="77777777" w:rsidR="00445E59" w:rsidRPr="00B24EA1" w:rsidRDefault="00445E59" w:rsidP="00445E59">
      <w:pPr>
        <w:pStyle w:val="AmOrLang"/>
      </w:pPr>
      <w:r w:rsidRPr="00B24EA1">
        <w:t xml:space="preserve">Or. </w:t>
      </w:r>
      <w:r w:rsidRPr="001254FA">
        <w:rPr>
          <w:rStyle w:val="HideTWBExt"/>
        </w:rPr>
        <w:t>&lt;Original&gt;</w:t>
      </w:r>
      <w:r w:rsidRPr="001254FA">
        <w:rPr>
          <w:rStyle w:val="HideTWBInt"/>
        </w:rPr>
        <w:t>{EN}</w:t>
      </w:r>
      <w:r w:rsidRPr="00B24EA1">
        <w:t>en</w:t>
      </w:r>
      <w:r w:rsidRPr="001254FA">
        <w:rPr>
          <w:rStyle w:val="HideTWBExt"/>
        </w:rPr>
        <w:t>&lt;/Original&gt;</w:t>
      </w:r>
    </w:p>
    <w:p w14:paraId="37F3E2FE" w14:textId="77777777" w:rsidR="00445E59" w:rsidRPr="00B24EA1" w:rsidRDefault="00445E59" w:rsidP="00445E59">
      <w:r w:rsidRPr="001254FA">
        <w:rPr>
          <w:rStyle w:val="HideTWBExt"/>
        </w:rPr>
        <w:t>&lt;/Amend&gt;</w:t>
      </w:r>
    </w:p>
    <w:p w14:paraId="6C9D6845" w14:textId="77777777" w:rsidR="00445E59" w:rsidRPr="00B24EA1" w:rsidRDefault="00445E59" w:rsidP="00445E59">
      <w:pPr>
        <w:pStyle w:val="AmNumberTabs"/>
      </w:pPr>
      <w:r w:rsidRPr="001254FA">
        <w:rPr>
          <w:rStyle w:val="HideTWBExt"/>
          <w:b w:val="0"/>
        </w:rPr>
        <w:t>&lt;Amend&gt;</w:t>
      </w:r>
      <w:r w:rsidRPr="00B24EA1">
        <w:t>Módosítás</w:t>
      </w:r>
      <w:r w:rsidRPr="00B24EA1">
        <w:tab/>
      </w:r>
      <w:r w:rsidRPr="00B24EA1">
        <w:tab/>
      </w:r>
      <w:r w:rsidRPr="001254FA">
        <w:rPr>
          <w:rStyle w:val="HideTWBExt"/>
          <w:b w:val="0"/>
        </w:rPr>
        <w:t>&lt;NumAm&gt;</w:t>
      </w:r>
      <w:r w:rsidRPr="00B24EA1">
        <w:t>52</w:t>
      </w:r>
      <w:r w:rsidRPr="001254FA">
        <w:rPr>
          <w:rStyle w:val="HideTWBExt"/>
          <w:b w:val="0"/>
        </w:rPr>
        <w:t>&lt;/NumAm&gt;</w:t>
      </w:r>
    </w:p>
    <w:p w14:paraId="6DB61513" w14:textId="77777777" w:rsidR="00445E59" w:rsidRPr="00B24EA1" w:rsidRDefault="00445E59" w:rsidP="00445E59">
      <w:pPr>
        <w:pStyle w:val="NormalBold"/>
      </w:pPr>
      <w:r w:rsidRPr="001254FA">
        <w:rPr>
          <w:rStyle w:val="HideTWBExt"/>
          <w:b w:val="0"/>
        </w:rPr>
        <w:t>&lt;RepeatBlock-By&gt;&lt;Members&gt;</w:t>
      </w:r>
      <w:r w:rsidRPr="00B24EA1">
        <w:t>Reinier Van Lanschot</w:t>
      </w:r>
      <w:r w:rsidRPr="001254FA">
        <w:rPr>
          <w:rStyle w:val="HideTWBExt"/>
          <w:b w:val="0"/>
        </w:rPr>
        <w:t>&lt;/Members&gt;</w:t>
      </w:r>
    </w:p>
    <w:p w14:paraId="7D537D66" w14:textId="77777777" w:rsidR="00445E59" w:rsidRPr="00B24EA1" w:rsidRDefault="00445E59" w:rsidP="00445E59">
      <w:r w:rsidRPr="001254FA">
        <w:rPr>
          <w:rStyle w:val="HideTWBExt"/>
        </w:rPr>
        <w:t>&lt;AuNomDe&gt;</w:t>
      </w:r>
      <w:r w:rsidRPr="001254FA">
        <w:rPr>
          <w:rStyle w:val="HideTWBInt"/>
        </w:rPr>
        <w:t>{Greens/EFA}</w:t>
      </w:r>
      <w:r w:rsidRPr="00B24EA1">
        <w:t>a Verts/ALE képviselőcsoport nevében</w:t>
      </w:r>
      <w:r w:rsidRPr="001254FA">
        <w:rPr>
          <w:rStyle w:val="HideTWBExt"/>
        </w:rPr>
        <w:t>&lt;/AuNomDe&gt;</w:t>
      </w:r>
    </w:p>
    <w:p w14:paraId="06FEA9DE" w14:textId="77777777" w:rsidR="00445E59" w:rsidRPr="00B24EA1" w:rsidRDefault="00445E59" w:rsidP="00445E59">
      <w:pPr>
        <w:pStyle w:val="NormalBold"/>
      </w:pPr>
      <w:r w:rsidRPr="001254FA">
        <w:rPr>
          <w:rStyle w:val="HideTWBExt"/>
          <w:b w:val="0"/>
        </w:rPr>
        <w:t>&lt;/RepeatBlock-By&gt;</w:t>
      </w:r>
    </w:p>
    <w:p w14:paraId="72C76E34" w14:textId="77777777" w:rsidR="00445E59" w:rsidRPr="00B24EA1" w:rsidRDefault="00445E59" w:rsidP="00445E59">
      <w:pPr>
        <w:pStyle w:val="NormalBold"/>
      </w:pPr>
      <w:r w:rsidRPr="001254FA">
        <w:rPr>
          <w:rStyle w:val="HideTWBExt"/>
          <w:b w:val="0"/>
        </w:rPr>
        <w:t>&lt;DocAmend&gt;</w:t>
      </w:r>
      <w:r w:rsidRPr="00B24EA1">
        <w:t>Állásfoglalásra irányuló indítvány</w:t>
      </w:r>
      <w:r w:rsidRPr="001254FA">
        <w:rPr>
          <w:rStyle w:val="HideTWBExt"/>
          <w:b w:val="0"/>
        </w:rPr>
        <w:t>&lt;/DocAmend&gt;</w:t>
      </w:r>
    </w:p>
    <w:p w14:paraId="67DBC8CF" w14:textId="77777777" w:rsidR="00445E59" w:rsidRPr="00B24EA1" w:rsidRDefault="00445E59" w:rsidP="00445E59">
      <w:pPr>
        <w:pStyle w:val="NormalBold"/>
      </w:pPr>
      <w:r w:rsidRPr="001254FA">
        <w:rPr>
          <w:rStyle w:val="HideTWBExt"/>
          <w:b w:val="0"/>
        </w:rPr>
        <w:t>&lt;Article&gt;</w:t>
      </w:r>
      <w:r w:rsidRPr="00B24EA1">
        <w:t>2 a bekezdés (új)</w:t>
      </w:r>
      <w:r w:rsidRPr="001254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3D42" w:rsidRPr="00B24EA1" w14:paraId="06303B33" w14:textId="77777777" w:rsidTr="0033651B">
        <w:trPr>
          <w:trHeight w:hRule="exact" w:val="240"/>
          <w:jc w:val="center"/>
        </w:trPr>
        <w:tc>
          <w:tcPr>
            <w:tcW w:w="9752" w:type="dxa"/>
            <w:gridSpan w:val="2"/>
            <w:tcBorders>
              <w:top w:val="nil"/>
              <w:left w:val="nil"/>
              <w:bottom w:val="nil"/>
              <w:right w:val="nil"/>
            </w:tcBorders>
          </w:tcPr>
          <w:p w14:paraId="75B39A38" w14:textId="77777777" w:rsidR="00445E59" w:rsidRPr="00B24EA1" w:rsidRDefault="00445E59" w:rsidP="0033651B"/>
        </w:tc>
      </w:tr>
      <w:tr w:rsidR="00B63D42" w:rsidRPr="00B24EA1" w14:paraId="46DEC61B" w14:textId="77777777" w:rsidTr="0033651B">
        <w:trPr>
          <w:trHeight w:val="240"/>
          <w:jc w:val="center"/>
        </w:trPr>
        <w:tc>
          <w:tcPr>
            <w:tcW w:w="4876" w:type="dxa"/>
            <w:tcBorders>
              <w:top w:val="nil"/>
              <w:left w:val="nil"/>
              <w:bottom w:val="nil"/>
              <w:right w:val="nil"/>
            </w:tcBorders>
          </w:tcPr>
          <w:p w14:paraId="035BD9E4" w14:textId="77777777" w:rsidR="00445E59" w:rsidRPr="00B24EA1" w:rsidRDefault="00445E59" w:rsidP="0033651B">
            <w:pPr>
              <w:pStyle w:val="AmColumnHeading"/>
            </w:pPr>
            <w:r w:rsidRPr="00B24EA1">
              <w:t>Állásfoglalásra irányuló indítvány</w:t>
            </w:r>
          </w:p>
        </w:tc>
        <w:tc>
          <w:tcPr>
            <w:tcW w:w="4876" w:type="dxa"/>
            <w:tcBorders>
              <w:top w:val="nil"/>
              <w:left w:val="nil"/>
              <w:bottom w:val="nil"/>
              <w:right w:val="nil"/>
            </w:tcBorders>
          </w:tcPr>
          <w:p w14:paraId="75C2A271" w14:textId="77777777" w:rsidR="00445E59" w:rsidRPr="00B24EA1" w:rsidRDefault="00445E59" w:rsidP="0033651B">
            <w:pPr>
              <w:pStyle w:val="AmColumnHeading"/>
            </w:pPr>
            <w:r w:rsidRPr="00B24EA1">
              <w:t>Módosítás</w:t>
            </w:r>
          </w:p>
        </w:tc>
      </w:tr>
      <w:tr w:rsidR="00B63D42" w:rsidRPr="00B24EA1" w14:paraId="1616333F" w14:textId="77777777" w:rsidTr="0033651B">
        <w:trPr>
          <w:jc w:val="center"/>
        </w:trPr>
        <w:tc>
          <w:tcPr>
            <w:tcW w:w="4876" w:type="dxa"/>
            <w:tcBorders>
              <w:top w:val="nil"/>
              <w:left w:val="nil"/>
              <w:bottom w:val="nil"/>
              <w:right w:val="nil"/>
            </w:tcBorders>
          </w:tcPr>
          <w:p w14:paraId="6B62D9CA" w14:textId="77777777" w:rsidR="00445E59" w:rsidRPr="00B24EA1" w:rsidRDefault="00445E59" w:rsidP="0033651B">
            <w:pPr>
              <w:pStyle w:val="Normal6a"/>
            </w:pPr>
          </w:p>
        </w:tc>
        <w:tc>
          <w:tcPr>
            <w:tcW w:w="4876" w:type="dxa"/>
            <w:tcBorders>
              <w:top w:val="nil"/>
              <w:left w:val="nil"/>
              <w:bottom w:val="nil"/>
              <w:right w:val="nil"/>
            </w:tcBorders>
          </w:tcPr>
          <w:p w14:paraId="4A4A0E5F" w14:textId="77777777" w:rsidR="00445E59" w:rsidRPr="00B24EA1" w:rsidRDefault="00445E59" w:rsidP="0033651B">
            <w:pPr>
              <w:pStyle w:val="Normal6a"/>
            </w:pPr>
            <w:r w:rsidRPr="00B24EA1">
              <w:rPr>
                <w:b/>
                <w:i/>
              </w:rPr>
              <w:t>2a.</w:t>
            </w:r>
            <w:r w:rsidRPr="00B24EA1">
              <w:tab/>
            </w:r>
            <w:r w:rsidRPr="00B24EA1">
              <w:rPr>
                <w:b/>
                <w:i/>
              </w:rPr>
              <w:t>megjegyzi, hogy az 1., 2. és 6. témakörről szóló tárgyalások megkezdése késleltetett, mivel Magyarország ellenzi az Ukrajnával való tárgyalások megnyitását ugyanezen témakörökben; sajnálatát fejezi ki amiatt, hogy Magyarország bilateralizálja és eszközként használja az uniós csatlakozási folyamatot, amely a legtöbb esetben nem érdemeken alapult, és összhangban van a Kreml azon politikai célkitűzéseivel, hogy késleltesse és akadályozza a régió uniós integrációját; hangsúlyozza ezért, hogy Moldova csatlakozási folyamatát el kell különíteni más tagjelölt országokétól;</w:t>
            </w:r>
          </w:p>
        </w:tc>
      </w:tr>
    </w:tbl>
    <w:p w14:paraId="6CB8BE77" w14:textId="77777777" w:rsidR="00445E59" w:rsidRPr="00B24EA1" w:rsidRDefault="00445E59" w:rsidP="00445E59">
      <w:pPr>
        <w:pStyle w:val="AmOrLang"/>
      </w:pPr>
      <w:r w:rsidRPr="00B24EA1">
        <w:t xml:space="preserve">Or. </w:t>
      </w:r>
      <w:r w:rsidRPr="001254FA">
        <w:rPr>
          <w:rStyle w:val="HideTWBExt"/>
        </w:rPr>
        <w:t>&lt;Original&gt;</w:t>
      </w:r>
      <w:r w:rsidRPr="001254FA">
        <w:rPr>
          <w:rStyle w:val="HideTWBInt"/>
        </w:rPr>
        <w:t>{EN}</w:t>
      </w:r>
      <w:r w:rsidRPr="00B24EA1">
        <w:t>en</w:t>
      </w:r>
      <w:r w:rsidRPr="001254FA">
        <w:rPr>
          <w:rStyle w:val="HideTWBExt"/>
        </w:rPr>
        <w:t>&lt;/Original&gt;</w:t>
      </w:r>
    </w:p>
    <w:p w14:paraId="066FDF7C" w14:textId="77777777" w:rsidR="00445E59" w:rsidRPr="00B24EA1" w:rsidRDefault="00445E59" w:rsidP="00445E59">
      <w:r w:rsidRPr="001254FA">
        <w:rPr>
          <w:rStyle w:val="HideTWBExt"/>
        </w:rPr>
        <w:t>&lt;/Amend&gt;</w:t>
      </w:r>
    </w:p>
    <w:p w14:paraId="108B6325" w14:textId="77777777" w:rsidR="00445E59" w:rsidRPr="00B24EA1" w:rsidRDefault="00445E59" w:rsidP="00445E59">
      <w:pPr>
        <w:pStyle w:val="AmNumberTabs"/>
      </w:pPr>
      <w:r w:rsidRPr="001254FA">
        <w:rPr>
          <w:rStyle w:val="HideTWBExt"/>
          <w:b w:val="0"/>
        </w:rPr>
        <w:t>&lt;Amend&gt;</w:t>
      </w:r>
      <w:r w:rsidRPr="00B24EA1">
        <w:t>Módosítás</w:t>
      </w:r>
      <w:r w:rsidRPr="00B24EA1">
        <w:tab/>
      </w:r>
      <w:r w:rsidRPr="00B24EA1">
        <w:tab/>
      </w:r>
      <w:r w:rsidRPr="001254FA">
        <w:rPr>
          <w:rStyle w:val="HideTWBExt"/>
          <w:b w:val="0"/>
        </w:rPr>
        <w:t>&lt;NumAm&gt;</w:t>
      </w:r>
      <w:r w:rsidRPr="00B24EA1">
        <w:t>53</w:t>
      </w:r>
      <w:r w:rsidRPr="001254FA">
        <w:rPr>
          <w:rStyle w:val="HideTWBExt"/>
          <w:b w:val="0"/>
        </w:rPr>
        <w:t>&lt;/NumAm&gt;</w:t>
      </w:r>
    </w:p>
    <w:p w14:paraId="4E673265" w14:textId="77777777" w:rsidR="00445E59" w:rsidRPr="00B24EA1" w:rsidRDefault="00445E59" w:rsidP="00445E59">
      <w:pPr>
        <w:pStyle w:val="NormalBold"/>
      </w:pPr>
      <w:r w:rsidRPr="001254FA">
        <w:rPr>
          <w:rStyle w:val="HideTWBExt"/>
          <w:b w:val="0"/>
        </w:rPr>
        <w:t>&lt;RepeatBlock-By&gt;&lt;Members&gt;</w:t>
      </w:r>
      <w:r w:rsidRPr="00B24EA1">
        <w:t>Cristian Terheş</w:t>
      </w:r>
      <w:r w:rsidRPr="001254FA">
        <w:rPr>
          <w:rStyle w:val="HideTWBExt"/>
          <w:b w:val="0"/>
        </w:rPr>
        <w:t>&lt;/Members&gt;</w:t>
      </w:r>
    </w:p>
    <w:p w14:paraId="6805301E" w14:textId="77777777" w:rsidR="00445E59" w:rsidRPr="00B24EA1" w:rsidRDefault="00445E59" w:rsidP="00445E59">
      <w:pPr>
        <w:pStyle w:val="NormalBold"/>
      </w:pPr>
      <w:r w:rsidRPr="001254FA">
        <w:rPr>
          <w:rStyle w:val="HideTWBExt"/>
          <w:b w:val="0"/>
        </w:rPr>
        <w:t>&lt;/RepeatBlock-By&gt;</w:t>
      </w:r>
    </w:p>
    <w:p w14:paraId="2A13F087" w14:textId="77777777" w:rsidR="00445E59" w:rsidRPr="00B24EA1" w:rsidRDefault="00445E59" w:rsidP="00445E59">
      <w:pPr>
        <w:pStyle w:val="NormalBold"/>
      </w:pPr>
      <w:r w:rsidRPr="001254FA">
        <w:rPr>
          <w:rStyle w:val="HideTWBExt"/>
          <w:b w:val="0"/>
        </w:rPr>
        <w:t>&lt;DocAmend&gt;</w:t>
      </w:r>
      <w:r w:rsidRPr="00B24EA1">
        <w:t>Állásfoglalásra irányuló indítvány</w:t>
      </w:r>
      <w:r w:rsidRPr="001254FA">
        <w:rPr>
          <w:rStyle w:val="HideTWBExt"/>
          <w:b w:val="0"/>
        </w:rPr>
        <w:t>&lt;/DocAmend&gt;</w:t>
      </w:r>
    </w:p>
    <w:p w14:paraId="59FF27A9" w14:textId="77777777" w:rsidR="00445E59" w:rsidRPr="00B24EA1" w:rsidRDefault="00445E59" w:rsidP="00445E59">
      <w:pPr>
        <w:pStyle w:val="NormalBold"/>
      </w:pPr>
      <w:r w:rsidRPr="001254FA">
        <w:rPr>
          <w:rStyle w:val="HideTWBExt"/>
          <w:b w:val="0"/>
        </w:rPr>
        <w:t>&lt;Article&gt;</w:t>
      </w:r>
      <w:r w:rsidRPr="00B24EA1">
        <w:t>3 a bekezdés (új)</w:t>
      </w:r>
      <w:r w:rsidRPr="001254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3D42" w:rsidRPr="00B24EA1" w14:paraId="44752AF6" w14:textId="77777777" w:rsidTr="0033651B">
        <w:trPr>
          <w:trHeight w:hRule="exact" w:val="240"/>
          <w:jc w:val="center"/>
        </w:trPr>
        <w:tc>
          <w:tcPr>
            <w:tcW w:w="9752" w:type="dxa"/>
            <w:gridSpan w:val="2"/>
            <w:tcBorders>
              <w:top w:val="nil"/>
              <w:left w:val="nil"/>
              <w:bottom w:val="nil"/>
              <w:right w:val="nil"/>
            </w:tcBorders>
          </w:tcPr>
          <w:p w14:paraId="2CA15636" w14:textId="77777777" w:rsidR="00445E59" w:rsidRPr="00B24EA1" w:rsidRDefault="00445E59" w:rsidP="0033651B"/>
        </w:tc>
      </w:tr>
      <w:tr w:rsidR="00B63D42" w:rsidRPr="00B24EA1" w14:paraId="0D16C4B9" w14:textId="77777777" w:rsidTr="0033651B">
        <w:trPr>
          <w:trHeight w:val="240"/>
          <w:jc w:val="center"/>
        </w:trPr>
        <w:tc>
          <w:tcPr>
            <w:tcW w:w="4876" w:type="dxa"/>
            <w:tcBorders>
              <w:top w:val="nil"/>
              <w:left w:val="nil"/>
              <w:bottom w:val="nil"/>
              <w:right w:val="nil"/>
            </w:tcBorders>
          </w:tcPr>
          <w:p w14:paraId="5DFDF4EF" w14:textId="77777777" w:rsidR="00445E59" w:rsidRPr="00B24EA1" w:rsidRDefault="00445E59" w:rsidP="0033651B">
            <w:pPr>
              <w:pStyle w:val="AmColumnHeading"/>
            </w:pPr>
            <w:r w:rsidRPr="00B24EA1">
              <w:t>Állásfoglalásra irányuló indítvány</w:t>
            </w:r>
          </w:p>
        </w:tc>
        <w:tc>
          <w:tcPr>
            <w:tcW w:w="4876" w:type="dxa"/>
            <w:tcBorders>
              <w:top w:val="nil"/>
              <w:left w:val="nil"/>
              <w:bottom w:val="nil"/>
              <w:right w:val="nil"/>
            </w:tcBorders>
          </w:tcPr>
          <w:p w14:paraId="72AA5F4B" w14:textId="77777777" w:rsidR="00445E59" w:rsidRPr="00B24EA1" w:rsidRDefault="00445E59" w:rsidP="0033651B">
            <w:pPr>
              <w:pStyle w:val="AmColumnHeading"/>
            </w:pPr>
            <w:r w:rsidRPr="00B24EA1">
              <w:t>Módosítás</w:t>
            </w:r>
          </w:p>
        </w:tc>
      </w:tr>
      <w:tr w:rsidR="00B63D42" w:rsidRPr="00B24EA1" w14:paraId="1CBFB168" w14:textId="77777777" w:rsidTr="0033651B">
        <w:trPr>
          <w:jc w:val="center"/>
        </w:trPr>
        <w:tc>
          <w:tcPr>
            <w:tcW w:w="4876" w:type="dxa"/>
            <w:tcBorders>
              <w:top w:val="nil"/>
              <w:left w:val="nil"/>
              <w:bottom w:val="nil"/>
              <w:right w:val="nil"/>
            </w:tcBorders>
          </w:tcPr>
          <w:p w14:paraId="3D85A614" w14:textId="77777777" w:rsidR="00445E59" w:rsidRPr="00B24EA1" w:rsidRDefault="00445E59" w:rsidP="0033651B">
            <w:pPr>
              <w:pStyle w:val="Normal6a"/>
            </w:pPr>
          </w:p>
        </w:tc>
        <w:tc>
          <w:tcPr>
            <w:tcW w:w="4876" w:type="dxa"/>
            <w:tcBorders>
              <w:top w:val="nil"/>
              <w:left w:val="nil"/>
              <w:bottom w:val="nil"/>
              <w:right w:val="nil"/>
            </w:tcBorders>
          </w:tcPr>
          <w:p w14:paraId="4B4121EF" w14:textId="77777777" w:rsidR="00445E59" w:rsidRPr="00B24EA1" w:rsidRDefault="00445E59" w:rsidP="0033651B">
            <w:pPr>
              <w:pStyle w:val="Normal6a"/>
            </w:pPr>
            <w:r w:rsidRPr="00B24EA1">
              <w:rPr>
                <w:b/>
                <w:i/>
              </w:rPr>
              <w:t>3a.</w:t>
            </w:r>
            <w:r w:rsidRPr="00B24EA1">
              <w:tab/>
            </w:r>
            <w:r w:rsidRPr="00B24EA1">
              <w:rPr>
                <w:b/>
                <w:i/>
              </w:rPr>
              <w:t> ösztönzi Moldova kormányát, hogy az ország uniós csatlakozása felé vezető úton haladva orvosolja az elnyomó szovjet megszállás által a vallási elnevezésekkel kapcsolatban elkövetett igazságtalanságokat;</w:t>
            </w:r>
          </w:p>
        </w:tc>
      </w:tr>
    </w:tbl>
    <w:p w14:paraId="0105A59F" w14:textId="77777777" w:rsidR="00445E59" w:rsidRPr="00B24EA1" w:rsidRDefault="00445E59" w:rsidP="00445E59">
      <w:pPr>
        <w:pStyle w:val="AmOrLang"/>
      </w:pPr>
      <w:r w:rsidRPr="00B24EA1">
        <w:t xml:space="preserve">Or. </w:t>
      </w:r>
      <w:r w:rsidRPr="001254FA">
        <w:rPr>
          <w:rStyle w:val="HideTWBExt"/>
        </w:rPr>
        <w:t>&lt;Original&gt;</w:t>
      </w:r>
      <w:r w:rsidRPr="001254FA">
        <w:rPr>
          <w:rStyle w:val="HideTWBInt"/>
        </w:rPr>
        <w:t>{EN}</w:t>
      </w:r>
      <w:r w:rsidRPr="00B24EA1">
        <w:t>en</w:t>
      </w:r>
      <w:r w:rsidRPr="001254FA">
        <w:rPr>
          <w:rStyle w:val="HideTWBExt"/>
        </w:rPr>
        <w:t>&lt;/Original&gt;</w:t>
      </w:r>
    </w:p>
    <w:p w14:paraId="50AF7923" w14:textId="77777777" w:rsidR="00445E59" w:rsidRPr="00B24EA1" w:rsidRDefault="00445E59" w:rsidP="00445E59">
      <w:r w:rsidRPr="001254FA">
        <w:rPr>
          <w:rStyle w:val="HideTWBExt"/>
        </w:rPr>
        <w:t>&lt;/Amend&gt;</w:t>
      </w:r>
    </w:p>
    <w:p w14:paraId="665F44E4" w14:textId="77777777" w:rsidR="00445E59" w:rsidRPr="00B24EA1" w:rsidRDefault="00445E59" w:rsidP="00445E59">
      <w:pPr>
        <w:pStyle w:val="AmNumberTabs"/>
      </w:pPr>
      <w:r w:rsidRPr="001254FA">
        <w:rPr>
          <w:rStyle w:val="HideTWBExt"/>
          <w:b w:val="0"/>
        </w:rPr>
        <w:t>&lt;Amend&gt;</w:t>
      </w:r>
      <w:r w:rsidRPr="00B24EA1">
        <w:t>Módosítás</w:t>
      </w:r>
      <w:r w:rsidRPr="00B24EA1">
        <w:tab/>
      </w:r>
      <w:r w:rsidRPr="00B24EA1">
        <w:tab/>
      </w:r>
      <w:r w:rsidRPr="001254FA">
        <w:rPr>
          <w:rStyle w:val="HideTWBExt"/>
          <w:b w:val="0"/>
        </w:rPr>
        <w:t>&lt;NumAm&gt;</w:t>
      </w:r>
      <w:r w:rsidRPr="00B24EA1">
        <w:t>54</w:t>
      </w:r>
      <w:r w:rsidRPr="001254FA">
        <w:rPr>
          <w:rStyle w:val="HideTWBExt"/>
          <w:b w:val="0"/>
        </w:rPr>
        <w:t>&lt;/NumAm&gt;</w:t>
      </w:r>
    </w:p>
    <w:p w14:paraId="6FE2CA6C" w14:textId="77777777" w:rsidR="00445E59" w:rsidRPr="00B24EA1" w:rsidRDefault="00445E59" w:rsidP="00445E59">
      <w:pPr>
        <w:pStyle w:val="NormalBold"/>
      </w:pPr>
      <w:r w:rsidRPr="001254FA">
        <w:rPr>
          <w:rStyle w:val="HideTWBExt"/>
          <w:b w:val="0"/>
        </w:rPr>
        <w:t>&lt;RepeatBlock-By&gt;&lt;Members&gt;</w:t>
      </w:r>
      <w:r w:rsidRPr="00B24EA1">
        <w:t>Cristian Terheş</w:t>
      </w:r>
      <w:r w:rsidRPr="001254FA">
        <w:rPr>
          <w:rStyle w:val="HideTWBExt"/>
          <w:b w:val="0"/>
        </w:rPr>
        <w:t>&lt;/Members&gt;</w:t>
      </w:r>
    </w:p>
    <w:p w14:paraId="6A7C8B24" w14:textId="77777777" w:rsidR="00445E59" w:rsidRPr="00B24EA1" w:rsidRDefault="00445E59" w:rsidP="00445E59">
      <w:pPr>
        <w:pStyle w:val="NormalBold"/>
      </w:pPr>
      <w:r w:rsidRPr="001254FA">
        <w:rPr>
          <w:rStyle w:val="HideTWBExt"/>
          <w:b w:val="0"/>
        </w:rPr>
        <w:t>&lt;/RepeatBlock-By&gt;</w:t>
      </w:r>
    </w:p>
    <w:p w14:paraId="46F2D24C" w14:textId="77777777" w:rsidR="00445E59" w:rsidRPr="00B24EA1" w:rsidRDefault="00445E59" w:rsidP="00445E59">
      <w:pPr>
        <w:pStyle w:val="NormalBold"/>
      </w:pPr>
      <w:r w:rsidRPr="001254FA">
        <w:rPr>
          <w:rStyle w:val="HideTWBExt"/>
          <w:b w:val="0"/>
        </w:rPr>
        <w:t>&lt;DocAmend&gt;</w:t>
      </w:r>
      <w:r w:rsidRPr="00B24EA1">
        <w:t>Állásfoglalásra irányuló indítvány</w:t>
      </w:r>
      <w:r w:rsidRPr="001254FA">
        <w:rPr>
          <w:rStyle w:val="HideTWBExt"/>
          <w:b w:val="0"/>
        </w:rPr>
        <w:t>&lt;/DocAmend&gt;</w:t>
      </w:r>
    </w:p>
    <w:p w14:paraId="6C7A8EDD" w14:textId="77777777" w:rsidR="00445E59" w:rsidRPr="00B24EA1" w:rsidRDefault="00445E59" w:rsidP="00445E59">
      <w:pPr>
        <w:pStyle w:val="NormalBold"/>
      </w:pPr>
      <w:r w:rsidRPr="001254FA">
        <w:rPr>
          <w:rStyle w:val="HideTWBExt"/>
          <w:b w:val="0"/>
        </w:rPr>
        <w:t>&lt;Article&gt;</w:t>
      </w:r>
      <w:r w:rsidRPr="00B24EA1">
        <w:t>3 b bekezdés (új)</w:t>
      </w:r>
      <w:r w:rsidRPr="001254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3D42" w:rsidRPr="00B24EA1" w14:paraId="6B10C06A" w14:textId="77777777" w:rsidTr="0033651B">
        <w:trPr>
          <w:trHeight w:hRule="exact" w:val="240"/>
          <w:jc w:val="center"/>
        </w:trPr>
        <w:tc>
          <w:tcPr>
            <w:tcW w:w="9752" w:type="dxa"/>
            <w:gridSpan w:val="2"/>
            <w:tcBorders>
              <w:top w:val="nil"/>
              <w:left w:val="nil"/>
              <w:bottom w:val="nil"/>
              <w:right w:val="nil"/>
            </w:tcBorders>
          </w:tcPr>
          <w:p w14:paraId="34C7ABA6" w14:textId="77777777" w:rsidR="00445E59" w:rsidRPr="00B24EA1" w:rsidRDefault="00445E59" w:rsidP="0033651B"/>
        </w:tc>
      </w:tr>
      <w:tr w:rsidR="00B63D42" w:rsidRPr="00B24EA1" w14:paraId="0C45FE7D" w14:textId="77777777" w:rsidTr="0033651B">
        <w:trPr>
          <w:trHeight w:val="240"/>
          <w:jc w:val="center"/>
        </w:trPr>
        <w:tc>
          <w:tcPr>
            <w:tcW w:w="4876" w:type="dxa"/>
            <w:tcBorders>
              <w:top w:val="nil"/>
              <w:left w:val="nil"/>
              <w:bottom w:val="nil"/>
              <w:right w:val="nil"/>
            </w:tcBorders>
          </w:tcPr>
          <w:p w14:paraId="7CB29CCA" w14:textId="77777777" w:rsidR="00445E59" w:rsidRPr="00B24EA1" w:rsidRDefault="00445E59" w:rsidP="0033651B">
            <w:pPr>
              <w:pStyle w:val="AmColumnHeading"/>
            </w:pPr>
            <w:r w:rsidRPr="00B24EA1">
              <w:t>Állásfoglalásra irányuló indítvány</w:t>
            </w:r>
          </w:p>
        </w:tc>
        <w:tc>
          <w:tcPr>
            <w:tcW w:w="4876" w:type="dxa"/>
            <w:tcBorders>
              <w:top w:val="nil"/>
              <w:left w:val="nil"/>
              <w:bottom w:val="nil"/>
              <w:right w:val="nil"/>
            </w:tcBorders>
          </w:tcPr>
          <w:p w14:paraId="6B35DC01" w14:textId="77777777" w:rsidR="00445E59" w:rsidRPr="00B24EA1" w:rsidRDefault="00445E59" w:rsidP="0033651B">
            <w:pPr>
              <w:pStyle w:val="AmColumnHeading"/>
            </w:pPr>
            <w:r w:rsidRPr="00B24EA1">
              <w:t>Módosítás</w:t>
            </w:r>
          </w:p>
        </w:tc>
      </w:tr>
      <w:tr w:rsidR="00B63D42" w:rsidRPr="00B24EA1" w14:paraId="65F25421" w14:textId="77777777" w:rsidTr="0033651B">
        <w:trPr>
          <w:jc w:val="center"/>
        </w:trPr>
        <w:tc>
          <w:tcPr>
            <w:tcW w:w="4876" w:type="dxa"/>
            <w:tcBorders>
              <w:top w:val="nil"/>
              <w:left w:val="nil"/>
              <w:bottom w:val="nil"/>
              <w:right w:val="nil"/>
            </w:tcBorders>
          </w:tcPr>
          <w:p w14:paraId="7440B914" w14:textId="77777777" w:rsidR="00445E59" w:rsidRPr="00B24EA1" w:rsidRDefault="00445E59" w:rsidP="0033651B">
            <w:pPr>
              <w:pStyle w:val="Normal6a"/>
            </w:pPr>
          </w:p>
        </w:tc>
        <w:tc>
          <w:tcPr>
            <w:tcW w:w="4876" w:type="dxa"/>
            <w:tcBorders>
              <w:top w:val="nil"/>
              <w:left w:val="nil"/>
              <w:bottom w:val="nil"/>
              <w:right w:val="nil"/>
            </w:tcBorders>
          </w:tcPr>
          <w:p w14:paraId="720932E4" w14:textId="77777777" w:rsidR="00445E59" w:rsidRPr="00B24EA1" w:rsidRDefault="00445E59" w:rsidP="0033651B">
            <w:pPr>
              <w:pStyle w:val="Normal6a"/>
            </w:pPr>
            <w:r w:rsidRPr="00B24EA1">
              <w:rPr>
                <w:b/>
                <w:i/>
              </w:rPr>
              <w:t>3b.</w:t>
            </w:r>
            <w:r w:rsidRPr="00B24EA1">
              <w:tab/>
            </w:r>
            <w:r w:rsidRPr="00B24EA1">
              <w:rPr>
                <w:b/>
                <w:i/>
              </w:rPr>
              <w:t>elismeri, hogy a Besszarábiai Metropolita Egyház a szovjet elnyomás áldozata; e tekintetben megjegyzi, hogy miután a szovjet hatóságok önkényesen megszüntették a Besszarábiai Metropolita Egyházat, azt csak 2002-ben, Emberi Jogok Európai Bíróságának határozatát követően ismerték el újra hivatalosan;</w:t>
            </w:r>
          </w:p>
        </w:tc>
      </w:tr>
    </w:tbl>
    <w:p w14:paraId="1C926735" w14:textId="77777777" w:rsidR="00445E59" w:rsidRPr="00B24EA1" w:rsidRDefault="00445E59" w:rsidP="00445E59">
      <w:pPr>
        <w:pStyle w:val="AmOrLang"/>
      </w:pPr>
      <w:r w:rsidRPr="00B24EA1">
        <w:t xml:space="preserve">Or. </w:t>
      </w:r>
      <w:r w:rsidRPr="001254FA">
        <w:rPr>
          <w:rStyle w:val="HideTWBExt"/>
        </w:rPr>
        <w:t>&lt;Original&gt;</w:t>
      </w:r>
      <w:r w:rsidRPr="001254FA">
        <w:rPr>
          <w:rStyle w:val="HideTWBInt"/>
        </w:rPr>
        <w:t>{EN}</w:t>
      </w:r>
      <w:r w:rsidRPr="00B24EA1">
        <w:t>en</w:t>
      </w:r>
      <w:r w:rsidRPr="001254FA">
        <w:rPr>
          <w:rStyle w:val="HideTWBExt"/>
        </w:rPr>
        <w:t>&lt;/Original&gt;</w:t>
      </w:r>
    </w:p>
    <w:p w14:paraId="378E2157" w14:textId="77777777" w:rsidR="00445E59" w:rsidRPr="00B24EA1" w:rsidRDefault="00445E59" w:rsidP="00445E59">
      <w:r w:rsidRPr="001254FA">
        <w:rPr>
          <w:rStyle w:val="HideTWBExt"/>
        </w:rPr>
        <w:t>&lt;/Amend&gt;</w:t>
      </w:r>
    </w:p>
    <w:p w14:paraId="09FBB344" w14:textId="77777777" w:rsidR="00445E59" w:rsidRPr="00B24EA1" w:rsidRDefault="00445E59" w:rsidP="00445E59">
      <w:pPr>
        <w:pStyle w:val="AmNumberTabs"/>
      </w:pPr>
      <w:r w:rsidRPr="001254FA">
        <w:rPr>
          <w:rStyle w:val="HideTWBExt"/>
          <w:b w:val="0"/>
        </w:rPr>
        <w:t>&lt;Amend&gt;</w:t>
      </w:r>
      <w:r w:rsidRPr="00B24EA1">
        <w:t>Módosítás</w:t>
      </w:r>
      <w:r w:rsidRPr="00B24EA1">
        <w:tab/>
      </w:r>
      <w:r w:rsidRPr="00B24EA1">
        <w:tab/>
      </w:r>
      <w:r w:rsidRPr="001254FA">
        <w:rPr>
          <w:rStyle w:val="HideTWBExt"/>
          <w:b w:val="0"/>
        </w:rPr>
        <w:t>&lt;NumAm&gt;</w:t>
      </w:r>
      <w:r w:rsidRPr="00B24EA1">
        <w:t>55</w:t>
      </w:r>
      <w:r w:rsidRPr="001254FA">
        <w:rPr>
          <w:rStyle w:val="HideTWBExt"/>
          <w:b w:val="0"/>
        </w:rPr>
        <w:t>&lt;/NumAm&gt;</w:t>
      </w:r>
    </w:p>
    <w:p w14:paraId="1818DE25" w14:textId="77777777" w:rsidR="00445E59" w:rsidRPr="00B24EA1" w:rsidRDefault="00445E59" w:rsidP="00445E59">
      <w:pPr>
        <w:pStyle w:val="NormalBold"/>
      </w:pPr>
      <w:r w:rsidRPr="001254FA">
        <w:rPr>
          <w:rStyle w:val="HideTWBExt"/>
          <w:b w:val="0"/>
        </w:rPr>
        <w:t>&lt;RepeatBlock-By&gt;&lt;Members&gt;</w:t>
      </w:r>
      <w:r w:rsidRPr="00B24EA1">
        <w:t>Cristian Terheş</w:t>
      </w:r>
      <w:r w:rsidRPr="001254FA">
        <w:rPr>
          <w:rStyle w:val="HideTWBExt"/>
          <w:b w:val="0"/>
        </w:rPr>
        <w:t>&lt;/Members&gt;</w:t>
      </w:r>
    </w:p>
    <w:p w14:paraId="0D0EEBE4" w14:textId="77777777" w:rsidR="00445E59" w:rsidRPr="00B24EA1" w:rsidRDefault="00445E59" w:rsidP="00445E59">
      <w:pPr>
        <w:pStyle w:val="NormalBold"/>
      </w:pPr>
      <w:r w:rsidRPr="001254FA">
        <w:rPr>
          <w:rStyle w:val="HideTWBExt"/>
          <w:b w:val="0"/>
        </w:rPr>
        <w:t>&lt;/RepeatBlock-By&gt;</w:t>
      </w:r>
    </w:p>
    <w:p w14:paraId="107C3105" w14:textId="77777777" w:rsidR="00445E59" w:rsidRPr="00B24EA1" w:rsidRDefault="00445E59" w:rsidP="00445E59">
      <w:pPr>
        <w:pStyle w:val="NormalBold"/>
      </w:pPr>
      <w:r w:rsidRPr="001254FA">
        <w:rPr>
          <w:rStyle w:val="HideTWBExt"/>
          <w:b w:val="0"/>
        </w:rPr>
        <w:t>&lt;DocAmend&gt;</w:t>
      </w:r>
      <w:r w:rsidRPr="00B24EA1">
        <w:t>Állásfoglalásra irányuló indítvány</w:t>
      </w:r>
      <w:r w:rsidRPr="001254FA">
        <w:rPr>
          <w:rStyle w:val="HideTWBExt"/>
          <w:b w:val="0"/>
        </w:rPr>
        <w:t>&lt;/DocAmend&gt;</w:t>
      </w:r>
    </w:p>
    <w:p w14:paraId="07714039" w14:textId="77777777" w:rsidR="00445E59" w:rsidRPr="00B24EA1" w:rsidRDefault="00445E59" w:rsidP="00445E59">
      <w:pPr>
        <w:pStyle w:val="NormalBold"/>
      </w:pPr>
      <w:r w:rsidRPr="001254FA">
        <w:rPr>
          <w:rStyle w:val="HideTWBExt"/>
          <w:b w:val="0"/>
        </w:rPr>
        <w:t>&lt;Article&gt;</w:t>
      </w:r>
      <w:r w:rsidRPr="00B24EA1">
        <w:t>3 c bekezdés (új)</w:t>
      </w:r>
      <w:r w:rsidRPr="001254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3D42" w:rsidRPr="00B24EA1" w14:paraId="4AE5FCDF" w14:textId="77777777" w:rsidTr="0033651B">
        <w:trPr>
          <w:trHeight w:hRule="exact" w:val="240"/>
          <w:jc w:val="center"/>
        </w:trPr>
        <w:tc>
          <w:tcPr>
            <w:tcW w:w="9752" w:type="dxa"/>
            <w:gridSpan w:val="2"/>
            <w:tcBorders>
              <w:top w:val="nil"/>
              <w:left w:val="nil"/>
              <w:bottom w:val="nil"/>
              <w:right w:val="nil"/>
            </w:tcBorders>
          </w:tcPr>
          <w:p w14:paraId="1EB96F0D" w14:textId="77777777" w:rsidR="00445E59" w:rsidRPr="00B24EA1" w:rsidRDefault="00445E59" w:rsidP="0033651B"/>
        </w:tc>
      </w:tr>
      <w:tr w:rsidR="00B63D42" w:rsidRPr="00B24EA1" w14:paraId="61FF4BAE" w14:textId="77777777" w:rsidTr="0033651B">
        <w:trPr>
          <w:trHeight w:val="240"/>
          <w:jc w:val="center"/>
        </w:trPr>
        <w:tc>
          <w:tcPr>
            <w:tcW w:w="4876" w:type="dxa"/>
            <w:tcBorders>
              <w:top w:val="nil"/>
              <w:left w:val="nil"/>
              <w:bottom w:val="nil"/>
              <w:right w:val="nil"/>
            </w:tcBorders>
          </w:tcPr>
          <w:p w14:paraId="7422C4DC" w14:textId="77777777" w:rsidR="00445E59" w:rsidRPr="00B24EA1" w:rsidRDefault="00445E59" w:rsidP="0033651B">
            <w:pPr>
              <w:pStyle w:val="AmColumnHeading"/>
            </w:pPr>
            <w:r w:rsidRPr="00B24EA1">
              <w:t>Állásfoglalásra irányuló indítvány</w:t>
            </w:r>
          </w:p>
        </w:tc>
        <w:tc>
          <w:tcPr>
            <w:tcW w:w="4876" w:type="dxa"/>
            <w:tcBorders>
              <w:top w:val="nil"/>
              <w:left w:val="nil"/>
              <w:bottom w:val="nil"/>
              <w:right w:val="nil"/>
            </w:tcBorders>
          </w:tcPr>
          <w:p w14:paraId="74E7218E" w14:textId="77777777" w:rsidR="00445E59" w:rsidRPr="00B24EA1" w:rsidRDefault="00445E59" w:rsidP="0033651B">
            <w:pPr>
              <w:pStyle w:val="AmColumnHeading"/>
            </w:pPr>
            <w:r w:rsidRPr="00B24EA1">
              <w:t>Módosítás</w:t>
            </w:r>
          </w:p>
        </w:tc>
      </w:tr>
      <w:tr w:rsidR="00B63D42" w:rsidRPr="00B24EA1" w14:paraId="7618A016" w14:textId="77777777" w:rsidTr="0033651B">
        <w:trPr>
          <w:jc w:val="center"/>
        </w:trPr>
        <w:tc>
          <w:tcPr>
            <w:tcW w:w="4876" w:type="dxa"/>
            <w:tcBorders>
              <w:top w:val="nil"/>
              <w:left w:val="nil"/>
              <w:bottom w:val="nil"/>
              <w:right w:val="nil"/>
            </w:tcBorders>
          </w:tcPr>
          <w:p w14:paraId="1A073F3C" w14:textId="77777777" w:rsidR="00445E59" w:rsidRPr="00B24EA1" w:rsidRDefault="00445E59" w:rsidP="0033651B">
            <w:pPr>
              <w:pStyle w:val="Normal6a"/>
            </w:pPr>
          </w:p>
        </w:tc>
        <w:tc>
          <w:tcPr>
            <w:tcW w:w="4876" w:type="dxa"/>
            <w:tcBorders>
              <w:top w:val="nil"/>
              <w:left w:val="nil"/>
              <w:bottom w:val="nil"/>
              <w:right w:val="nil"/>
            </w:tcBorders>
          </w:tcPr>
          <w:p w14:paraId="23119F4A" w14:textId="77777777" w:rsidR="00445E59" w:rsidRPr="00B24EA1" w:rsidRDefault="00445E59" w:rsidP="0033651B">
            <w:pPr>
              <w:pStyle w:val="Normal6a"/>
            </w:pPr>
            <w:r w:rsidRPr="00B24EA1">
              <w:rPr>
                <w:b/>
                <w:i/>
              </w:rPr>
              <w:t>3c.</w:t>
            </w:r>
            <w:r w:rsidRPr="00B24EA1">
              <w:tab/>
            </w:r>
            <w:r w:rsidRPr="00B24EA1">
              <w:rPr>
                <w:b/>
                <w:i/>
              </w:rPr>
              <w:t>emlékeztet a korábbi moldovai választásokba való példátlan orosz beavatkozásra, amely számos különböző és kifinomult módszert alkalmaz; megjegyzi, hogy újságírói vizsgálatok feltárták, hogy Moldova városából több tucat pap utazott Oroszországba, ahol pénzfelvételhez szükséges kártyákat kaptak; emlékeztet továbbá arra, hogy ezeket az utakat állítólag Ilan Shor szervezi, szoros együttműködésben az orosz pátriárkával, amely szorosan igazodik a Kreml-rezsimhez, azzal a szándékkal, hogy a papságot választási célokra használják fel; hangsúlyozza, hogy az ilyen gyakorlatokat a közelgő választások során is alkalmazhatják;</w:t>
            </w:r>
          </w:p>
        </w:tc>
      </w:tr>
    </w:tbl>
    <w:p w14:paraId="29C273C4" w14:textId="77777777" w:rsidR="00445E59" w:rsidRPr="00B24EA1" w:rsidRDefault="00445E59" w:rsidP="00445E59">
      <w:pPr>
        <w:pStyle w:val="AmOrLang"/>
      </w:pPr>
      <w:r w:rsidRPr="00B24EA1">
        <w:t xml:space="preserve">Or. </w:t>
      </w:r>
      <w:r w:rsidRPr="001254FA">
        <w:rPr>
          <w:rStyle w:val="HideTWBExt"/>
        </w:rPr>
        <w:t>&lt;Original&gt;</w:t>
      </w:r>
      <w:r w:rsidRPr="001254FA">
        <w:rPr>
          <w:rStyle w:val="HideTWBInt"/>
        </w:rPr>
        <w:t>{EN}</w:t>
      </w:r>
      <w:r w:rsidRPr="00B24EA1">
        <w:t>en</w:t>
      </w:r>
      <w:r w:rsidRPr="001254FA">
        <w:rPr>
          <w:rStyle w:val="HideTWBExt"/>
        </w:rPr>
        <w:t>&lt;/Original&gt;</w:t>
      </w:r>
    </w:p>
    <w:p w14:paraId="23DFDEC7" w14:textId="77777777" w:rsidR="00445E59" w:rsidRPr="00B24EA1" w:rsidRDefault="00445E59" w:rsidP="00445E59">
      <w:r w:rsidRPr="001254FA">
        <w:rPr>
          <w:rStyle w:val="HideTWBExt"/>
        </w:rPr>
        <w:t>&lt;/Amend&gt;</w:t>
      </w:r>
    </w:p>
    <w:p w14:paraId="2615E96D" w14:textId="77777777" w:rsidR="00445E59" w:rsidRPr="00B24EA1" w:rsidRDefault="00445E59" w:rsidP="00445E59">
      <w:pPr>
        <w:pStyle w:val="AmNumberTabs"/>
      </w:pPr>
      <w:r w:rsidRPr="001254FA">
        <w:rPr>
          <w:rStyle w:val="HideTWBExt"/>
          <w:b w:val="0"/>
        </w:rPr>
        <w:t>&lt;Amend&gt;</w:t>
      </w:r>
      <w:r w:rsidRPr="00B24EA1">
        <w:t>Módosítás</w:t>
      </w:r>
      <w:r w:rsidRPr="00B24EA1">
        <w:tab/>
      </w:r>
      <w:r w:rsidRPr="00B24EA1">
        <w:tab/>
      </w:r>
      <w:r w:rsidRPr="001254FA">
        <w:rPr>
          <w:rStyle w:val="HideTWBExt"/>
          <w:b w:val="0"/>
        </w:rPr>
        <w:t>&lt;NumAm&gt;</w:t>
      </w:r>
      <w:r w:rsidRPr="00B24EA1">
        <w:t>56</w:t>
      </w:r>
      <w:r w:rsidRPr="001254FA">
        <w:rPr>
          <w:rStyle w:val="HideTWBExt"/>
          <w:b w:val="0"/>
        </w:rPr>
        <w:t>&lt;/NumAm&gt;</w:t>
      </w:r>
    </w:p>
    <w:p w14:paraId="31A8C467" w14:textId="77777777" w:rsidR="00445E59" w:rsidRPr="00B24EA1" w:rsidRDefault="00445E59" w:rsidP="00445E59">
      <w:pPr>
        <w:pStyle w:val="NormalBold"/>
      </w:pPr>
      <w:r w:rsidRPr="001254FA">
        <w:rPr>
          <w:rStyle w:val="HideTWBExt"/>
          <w:b w:val="0"/>
        </w:rPr>
        <w:t>&lt;RepeatBlock-By&gt;&lt;Members&gt;</w:t>
      </w:r>
      <w:r w:rsidRPr="00B24EA1">
        <w:t>David McAllister</w:t>
      </w:r>
      <w:r w:rsidRPr="001254FA">
        <w:rPr>
          <w:rStyle w:val="HideTWBExt"/>
          <w:b w:val="0"/>
        </w:rPr>
        <w:t>&lt;/Members&gt;</w:t>
      </w:r>
    </w:p>
    <w:p w14:paraId="32837A09" w14:textId="77777777" w:rsidR="00445E59" w:rsidRPr="00B24EA1" w:rsidRDefault="00445E59" w:rsidP="00445E59">
      <w:pPr>
        <w:pStyle w:val="NormalBold"/>
      </w:pPr>
      <w:r w:rsidRPr="001254FA">
        <w:rPr>
          <w:rStyle w:val="HideTWBExt"/>
          <w:b w:val="0"/>
        </w:rPr>
        <w:t>&lt;/RepeatBlock-By&gt;</w:t>
      </w:r>
    </w:p>
    <w:p w14:paraId="78ED8435" w14:textId="77777777" w:rsidR="00445E59" w:rsidRPr="00B24EA1" w:rsidRDefault="00445E59" w:rsidP="00445E59">
      <w:pPr>
        <w:pStyle w:val="NormalBold"/>
      </w:pPr>
      <w:r w:rsidRPr="001254FA">
        <w:rPr>
          <w:rStyle w:val="HideTWBExt"/>
          <w:b w:val="0"/>
        </w:rPr>
        <w:t>&lt;DocAmend&gt;</w:t>
      </w:r>
      <w:r w:rsidRPr="00B24EA1">
        <w:t>Állásfoglalásra irányuló indítvány</w:t>
      </w:r>
      <w:r w:rsidRPr="001254FA">
        <w:rPr>
          <w:rStyle w:val="HideTWBExt"/>
          <w:b w:val="0"/>
        </w:rPr>
        <w:t>&lt;/DocAmend&gt;</w:t>
      </w:r>
    </w:p>
    <w:p w14:paraId="4AF5D665" w14:textId="77777777" w:rsidR="00445E59" w:rsidRPr="00B24EA1" w:rsidRDefault="00445E59" w:rsidP="00445E59">
      <w:pPr>
        <w:pStyle w:val="NormalBold"/>
      </w:pPr>
      <w:r w:rsidRPr="001254FA">
        <w:rPr>
          <w:rStyle w:val="HideTWBExt"/>
          <w:b w:val="0"/>
        </w:rPr>
        <w:t>&lt;Article&gt;</w:t>
      </w:r>
      <w:r w:rsidRPr="00B24EA1">
        <w:t>4 bekezdés</w:t>
      </w:r>
      <w:r w:rsidRPr="001254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3D42" w:rsidRPr="00B24EA1" w14:paraId="2154B275" w14:textId="77777777" w:rsidTr="0033651B">
        <w:trPr>
          <w:trHeight w:hRule="exact" w:val="240"/>
          <w:jc w:val="center"/>
        </w:trPr>
        <w:tc>
          <w:tcPr>
            <w:tcW w:w="9752" w:type="dxa"/>
            <w:gridSpan w:val="2"/>
            <w:tcBorders>
              <w:top w:val="nil"/>
              <w:left w:val="nil"/>
              <w:bottom w:val="nil"/>
              <w:right w:val="nil"/>
            </w:tcBorders>
          </w:tcPr>
          <w:p w14:paraId="542EC552" w14:textId="77777777" w:rsidR="00445E59" w:rsidRPr="00B24EA1" w:rsidRDefault="00445E59" w:rsidP="0033651B"/>
        </w:tc>
      </w:tr>
      <w:tr w:rsidR="00B63D42" w:rsidRPr="00B24EA1" w14:paraId="370074DE" w14:textId="77777777" w:rsidTr="0033651B">
        <w:trPr>
          <w:trHeight w:val="240"/>
          <w:jc w:val="center"/>
        </w:trPr>
        <w:tc>
          <w:tcPr>
            <w:tcW w:w="4876" w:type="dxa"/>
            <w:tcBorders>
              <w:top w:val="nil"/>
              <w:left w:val="nil"/>
              <w:bottom w:val="nil"/>
              <w:right w:val="nil"/>
            </w:tcBorders>
          </w:tcPr>
          <w:p w14:paraId="494EF9E9" w14:textId="77777777" w:rsidR="00445E59" w:rsidRPr="00B24EA1" w:rsidRDefault="00445E59" w:rsidP="0033651B">
            <w:pPr>
              <w:pStyle w:val="AmColumnHeading"/>
            </w:pPr>
            <w:r w:rsidRPr="00B24EA1">
              <w:t>Állásfoglalásra irányuló indítvány</w:t>
            </w:r>
          </w:p>
        </w:tc>
        <w:tc>
          <w:tcPr>
            <w:tcW w:w="4876" w:type="dxa"/>
            <w:tcBorders>
              <w:top w:val="nil"/>
              <w:left w:val="nil"/>
              <w:bottom w:val="nil"/>
              <w:right w:val="nil"/>
            </w:tcBorders>
          </w:tcPr>
          <w:p w14:paraId="75D63D74" w14:textId="77777777" w:rsidR="00445E59" w:rsidRPr="00B24EA1" w:rsidRDefault="00445E59" w:rsidP="0033651B">
            <w:pPr>
              <w:pStyle w:val="AmColumnHeading"/>
            </w:pPr>
            <w:r w:rsidRPr="00B24EA1">
              <w:t>Módosítás</w:t>
            </w:r>
          </w:p>
        </w:tc>
      </w:tr>
      <w:tr w:rsidR="00B63D42" w:rsidRPr="00B24EA1" w14:paraId="606D2161" w14:textId="77777777" w:rsidTr="0033651B">
        <w:trPr>
          <w:jc w:val="center"/>
        </w:trPr>
        <w:tc>
          <w:tcPr>
            <w:tcW w:w="4876" w:type="dxa"/>
            <w:tcBorders>
              <w:top w:val="nil"/>
              <w:left w:val="nil"/>
              <w:bottom w:val="nil"/>
              <w:right w:val="nil"/>
            </w:tcBorders>
          </w:tcPr>
          <w:p w14:paraId="27902784" w14:textId="77777777" w:rsidR="00445E59" w:rsidRPr="00B24EA1" w:rsidRDefault="00445E59" w:rsidP="0033651B">
            <w:pPr>
              <w:pStyle w:val="Normal6a"/>
            </w:pPr>
            <w:r w:rsidRPr="00B24EA1">
              <w:t>4.</w:t>
            </w:r>
            <w:r w:rsidRPr="00B24EA1">
              <w:tab/>
            </w:r>
            <w:r w:rsidRPr="00B24EA1">
              <w:rPr>
                <w:b/>
                <w:bCs/>
                <w:i/>
                <w:iCs/>
              </w:rPr>
              <w:t>megjegyzi, hogy</w:t>
            </w:r>
            <w:r w:rsidRPr="00B24EA1">
              <w:t xml:space="preserve"> mind az európai integrációról szóló, 2025. október 20-án tartott alkotmányos népszavazás, mind a 2024. október 20-án és november 3-án tartott elnökválasztás</w:t>
            </w:r>
            <w:r w:rsidRPr="00B24EA1">
              <w:rPr>
                <w:b/>
                <w:bCs/>
                <w:i/>
                <w:iCs/>
              </w:rPr>
              <w:t xml:space="preserve"> megerősítette, hogy a moldovai nép többsége támogatja az ország uniós tagságra irányuló célját és a szükséges Európa-párti reformokat</w:t>
            </w:r>
            <w:r w:rsidRPr="00B24EA1">
              <w:t>;</w:t>
            </w:r>
            <w:r w:rsidRPr="00B24EA1">
              <w:rPr>
                <w:b/>
                <w:i/>
              </w:rPr>
              <w:t xml:space="preserve"> </w:t>
            </w:r>
            <w:r w:rsidRPr="00B24EA1">
              <w:rPr>
                <w:b/>
                <w:bCs/>
                <w:i/>
                <w:iCs/>
              </w:rPr>
              <w:t>hangsúlyozza</w:t>
            </w:r>
            <w:r w:rsidRPr="00B24EA1">
              <w:t>, hogy e népszavazással és választással összefüggésben Oroszország és csatlósai hibrid kampányt folytattak, amely az ország destabilizálására irányuló manipulatív beavatkozás különböző formáit, a politikai szereplők jogellenes finanszírozását, dezinformációs kampányokat és kibertámadásokat foglalt magában;</w:t>
            </w:r>
          </w:p>
        </w:tc>
        <w:tc>
          <w:tcPr>
            <w:tcW w:w="4876" w:type="dxa"/>
            <w:tcBorders>
              <w:top w:val="nil"/>
              <w:left w:val="nil"/>
              <w:bottom w:val="nil"/>
              <w:right w:val="nil"/>
            </w:tcBorders>
          </w:tcPr>
          <w:p w14:paraId="6048B5A3" w14:textId="340F4A80" w:rsidR="00445E59" w:rsidRPr="00B24EA1" w:rsidRDefault="00445E59" w:rsidP="0033651B">
            <w:pPr>
              <w:pStyle w:val="Normal6a"/>
            </w:pPr>
            <w:r w:rsidRPr="00B24EA1">
              <w:t>4.</w:t>
            </w:r>
            <w:r w:rsidRPr="00B24EA1">
              <w:tab/>
            </w:r>
            <w:r w:rsidRPr="00B24EA1">
              <w:rPr>
                <w:b/>
                <w:bCs/>
                <w:i/>
                <w:iCs/>
              </w:rPr>
              <w:t>méltányolja Moldovát</w:t>
            </w:r>
            <w:r w:rsidRPr="00B24EA1">
              <w:t xml:space="preserve"> mind az európai integrációról szóló, 2025. október 20-án tartott alkotmányos népszavazás, mind a 2024. október 20-án és november 3-án tartott elnökválasztás</w:t>
            </w:r>
            <w:r w:rsidRPr="00B24EA1">
              <w:rPr>
                <w:b/>
                <w:bCs/>
                <w:i/>
                <w:iCs/>
              </w:rPr>
              <w:t xml:space="preserve"> professzionális, rendkívüli kötelességtudattal és elhivatottsággal való megtartásáért, annak ellenére</w:t>
            </w:r>
            <w:r w:rsidRPr="00B24EA1">
              <w:t xml:space="preserve">, hogy e népszavazással és választással összefüggésben Oroszország és csatlósai hibrid kampányt folytattak, amely az ország destabilizálására irányuló manipulatív beavatkozás különböző formáit, a politikai szereplők jogellenes finanszírozását, dezinformációs kampányokat és kibertámadásokat foglalt magában; </w:t>
            </w:r>
            <w:r w:rsidRPr="00B24EA1">
              <w:rPr>
                <w:b/>
                <w:i/>
              </w:rPr>
              <w:t>üdvözli az európai uniós tagságra vonatkozóan Moldovában tartott, 2024. évi népszavazás eredményét, amelynek nyomán az ország alkotmányában rögzítették az EU-csatlakozás iránti elkötelezettséget; határozottan elítéli az Oroszországi Föderációnak, az oroszbarát oligarcháknak és az Oroszország által támogatott helyi szereplőknek a Moldovai Köztársaság destabilizálására, a moldovai társadalmon belüli ellentétek szítására és az ország Európa-párti irányának eltérítésére irányuló folyamatos és összehangolt kísérleteit, amelyeket hibrid támadások, az energiaellátás fegyverként való felhasználása, dezinformációs kampányok, bombafenyegetések és megrendezett tiltakozások révén hajtanak végre;</w:t>
            </w:r>
          </w:p>
        </w:tc>
      </w:tr>
    </w:tbl>
    <w:p w14:paraId="55A6670B" w14:textId="77777777" w:rsidR="00445E59" w:rsidRPr="00B24EA1" w:rsidRDefault="00445E59" w:rsidP="00445E59">
      <w:pPr>
        <w:pStyle w:val="AmOrLang"/>
      </w:pPr>
      <w:r w:rsidRPr="00B24EA1">
        <w:t xml:space="preserve">Or. </w:t>
      </w:r>
      <w:r w:rsidRPr="001254FA">
        <w:rPr>
          <w:rStyle w:val="HideTWBExt"/>
        </w:rPr>
        <w:t>&lt;Original&gt;</w:t>
      </w:r>
      <w:r w:rsidRPr="001254FA">
        <w:rPr>
          <w:rStyle w:val="HideTWBInt"/>
        </w:rPr>
        <w:t>{EN}</w:t>
      </w:r>
      <w:r w:rsidRPr="00B24EA1">
        <w:t>en</w:t>
      </w:r>
      <w:r w:rsidRPr="001254FA">
        <w:rPr>
          <w:rStyle w:val="HideTWBExt"/>
        </w:rPr>
        <w:t>&lt;/Original&gt;</w:t>
      </w:r>
    </w:p>
    <w:p w14:paraId="6BCC04E8" w14:textId="77777777" w:rsidR="00445E59" w:rsidRPr="00B24EA1" w:rsidRDefault="00445E59" w:rsidP="00445E59">
      <w:r w:rsidRPr="001254FA">
        <w:rPr>
          <w:rStyle w:val="HideTWBExt"/>
        </w:rPr>
        <w:t>&lt;/Amend&gt;</w:t>
      </w:r>
    </w:p>
    <w:p w14:paraId="44B38ACF" w14:textId="77777777" w:rsidR="00445E59" w:rsidRPr="00B24EA1" w:rsidRDefault="00445E59" w:rsidP="00445E59">
      <w:pPr>
        <w:pStyle w:val="AmNumberTabs"/>
      </w:pPr>
      <w:r w:rsidRPr="001254FA">
        <w:rPr>
          <w:rStyle w:val="HideTWBExt"/>
          <w:b w:val="0"/>
        </w:rPr>
        <w:t>&lt;Amend&gt;</w:t>
      </w:r>
      <w:r w:rsidRPr="00B24EA1">
        <w:t>Módosítás</w:t>
      </w:r>
      <w:r w:rsidRPr="00B24EA1">
        <w:tab/>
      </w:r>
      <w:r w:rsidRPr="00B24EA1">
        <w:tab/>
      </w:r>
      <w:r w:rsidRPr="001254FA">
        <w:rPr>
          <w:rStyle w:val="HideTWBExt"/>
          <w:b w:val="0"/>
        </w:rPr>
        <w:t>&lt;NumAm&gt;</w:t>
      </w:r>
      <w:r w:rsidRPr="00B24EA1">
        <w:t>57</w:t>
      </w:r>
      <w:r w:rsidRPr="001254FA">
        <w:rPr>
          <w:rStyle w:val="HideTWBExt"/>
          <w:b w:val="0"/>
        </w:rPr>
        <w:t>&lt;/NumAm&gt;</w:t>
      </w:r>
    </w:p>
    <w:p w14:paraId="36E0FC8B" w14:textId="77777777" w:rsidR="00445E59" w:rsidRPr="00B24EA1" w:rsidRDefault="00445E59" w:rsidP="00445E59">
      <w:pPr>
        <w:pStyle w:val="NormalBold"/>
      </w:pPr>
      <w:r w:rsidRPr="001254FA">
        <w:rPr>
          <w:rStyle w:val="HideTWBExt"/>
          <w:b w:val="0"/>
        </w:rPr>
        <w:t>&lt;RepeatBlock-By&gt;&lt;Members&gt;</w:t>
      </w:r>
      <w:r w:rsidRPr="00B24EA1">
        <w:t>Nathalie Loiseau</w:t>
      </w:r>
      <w:r w:rsidRPr="001254FA">
        <w:rPr>
          <w:rStyle w:val="HideTWBExt"/>
          <w:b w:val="0"/>
        </w:rPr>
        <w:t>&lt;/Members&gt;</w:t>
      </w:r>
    </w:p>
    <w:p w14:paraId="70453610" w14:textId="77777777" w:rsidR="00445E59" w:rsidRPr="00B24EA1" w:rsidRDefault="00445E59" w:rsidP="00445E59">
      <w:pPr>
        <w:pStyle w:val="NormalBold"/>
      </w:pPr>
      <w:r w:rsidRPr="001254FA">
        <w:rPr>
          <w:rStyle w:val="HideTWBExt"/>
          <w:b w:val="0"/>
        </w:rPr>
        <w:t>&lt;/RepeatBlock-By&gt;</w:t>
      </w:r>
    </w:p>
    <w:p w14:paraId="2A37EE4A" w14:textId="77777777" w:rsidR="00445E59" w:rsidRPr="00B24EA1" w:rsidRDefault="00445E59" w:rsidP="00445E59">
      <w:pPr>
        <w:pStyle w:val="NormalBold"/>
      </w:pPr>
      <w:r w:rsidRPr="001254FA">
        <w:rPr>
          <w:rStyle w:val="HideTWBExt"/>
          <w:b w:val="0"/>
        </w:rPr>
        <w:t>&lt;DocAmend&gt;</w:t>
      </w:r>
      <w:r w:rsidRPr="00B24EA1">
        <w:t>Állásfoglalásra irányuló indítvány</w:t>
      </w:r>
      <w:r w:rsidRPr="001254FA">
        <w:rPr>
          <w:rStyle w:val="HideTWBExt"/>
          <w:b w:val="0"/>
        </w:rPr>
        <w:t>&lt;/DocAmend&gt;</w:t>
      </w:r>
    </w:p>
    <w:p w14:paraId="3EBD44B4" w14:textId="77777777" w:rsidR="00445E59" w:rsidRPr="00B24EA1" w:rsidRDefault="00445E59" w:rsidP="00445E59">
      <w:pPr>
        <w:pStyle w:val="NormalBold"/>
      </w:pPr>
      <w:r w:rsidRPr="001254FA">
        <w:rPr>
          <w:rStyle w:val="HideTWBExt"/>
          <w:b w:val="0"/>
        </w:rPr>
        <w:t>&lt;Article&gt;</w:t>
      </w:r>
      <w:r w:rsidRPr="00B24EA1">
        <w:t>4 bekezdés</w:t>
      </w:r>
      <w:r w:rsidRPr="001254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3D42" w:rsidRPr="00B24EA1" w14:paraId="1D87FEC5" w14:textId="77777777" w:rsidTr="0033651B">
        <w:trPr>
          <w:trHeight w:hRule="exact" w:val="240"/>
          <w:jc w:val="center"/>
        </w:trPr>
        <w:tc>
          <w:tcPr>
            <w:tcW w:w="9752" w:type="dxa"/>
            <w:gridSpan w:val="2"/>
            <w:tcBorders>
              <w:top w:val="nil"/>
              <w:left w:val="nil"/>
              <w:bottom w:val="nil"/>
              <w:right w:val="nil"/>
            </w:tcBorders>
          </w:tcPr>
          <w:p w14:paraId="7E019397" w14:textId="77777777" w:rsidR="00445E59" w:rsidRPr="00B24EA1" w:rsidRDefault="00445E59" w:rsidP="0033651B"/>
        </w:tc>
      </w:tr>
      <w:tr w:rsidR="00B63D42" w:rsidRPr="00B24EA1" w14:paraId="5DCDACA4" w14:textId="77777777" w:rsidTr="0033651B">
        <w:trPr>
          <w:trHeight w:val="240"/>
          <w:jc w:val="center"/>
        </w:trPr>
        <w:tc>
          <w:tcPr>
            <w:tcW w:w="4876" w:type="dxa"/>
            <w:tcBorders>
              <w:top w:val="nil"/>
              <w:left w:val="nil"/>
              <w:bottom w:val="nil"/>
              <w:right w:val="nil"/>
            </w:tcBorders>
          </w:tcPr>
          <w:p w14:paraId="0545893C" w14:textId="77777777" w:rsidR="00445E59" w:rsidRPr="00B24EA1" w:rsidRDefault="00445E59" w:rsidP="0033651B">
            <w:pPr>
              <w:pStyle w:val="AmColumnHeading"/>
            </w:pPr>
            <w:r w:rsidRPr="00B24EA1">
              <w:t>Állásfoglalásra irányuló indítvány</w:t>
            </w:r>
          </w:p>
        </w:tc>
        <w:tc>
          <w:tcPr>
            <w:tcW w:w="4876" w:type="dxa"/>
            <w:tcBorders>
              <w:top w:val="nil"/>
              <w:left w:val="nil"/>
              <w:bottom w:val="nil"/>
              <w:right w:val="nil"/>
            </w:tcBorders>
          </w:tcPr>
          <w:p w14:paraId="57AE8914" w14:textId="77777777" w:rsidR="00445E59" w:rsidRPr="00B24EA1" w:rsidRDefault="00445E59" w:rsidP="0033651B">
            <w:pPr>
              <w:pStyle w:val="AmColumnHeading"/>
            </w:pPr>
            <w:r w:rsidRPr="00B24EA1">
              <w:t>Módosítás</w:t>
            </w:r>
          </w:p>
        </w:tc>
      </w:tr>
      <w:tr w:rsidR="00B63D42" w:rsidRPr="00B24EA1" w14:paraId="62CC3176" w14:textId="77777777" w:rsidTr="0033651B">
        <w:trPr>
          <w:jc w:val="center"/>
        </w:trPr>
        <w:tc>
          <w:tcPr>
            <w:tcW w:w="4876" w:type="dxa"/>
            <w:tcBorders>
              <w:top w:val="nil"/>
              <w:left w:val="nil"/>
              <w:bottom w:val="nil"/>
              <w:right w:val="nil"/>
            </w:tcBorders>
          </w:tcPr>
          <w:p w14:paraId="3664EA64" w14:textId="77777777" w:rsidR="00445E59" w:rsidRPr="00B24EA1" w:rsidRDefault="00445E59" w:rsidP="0033651B">
            <w:pPr>
              <w:pStyle w:val="Normal6a"/>
            </w:pPr>
            <w:r w:rsidRPr="00B24EA1">
              <w:t>4.</w:t>
            </w:r>
            <w:r w:rsidRPr="00B24EA1">
              <w:tab/>
              <w:t>megjegyzi, hogy mind az európai integrációról szóló, 2025. október 20-án tartott alkotmányos népszavazás, mind a 2024. október 20-án és november 3-án tartott elnökválasztás megerősítette, hogy a moldovai nép többsége támogatja az ország uniós tagságra irányuló célját és a szükséges Európa-párti reformokat; hangsúlyozza, hogy e népszavazással és választással összefüggésben Oroszország és csatlósai hibrid kampányt folytattak, amely az ország destabilizálására irányuló manipulatív beavatkozás különböző formáit, a politikai szereplők jogellenes finanszírozását, dezinformációs kampányokat és kibertámadásokat foglalt magában;</w:t>
            </w:r>
          </w:p>
        </w:tc>
        <w:tc>
          <w:tcPr>
            <w:tcW w:w="4876" w:type="dxa"/>
            <w:tcBorders>
              <w:top w:val="nil"/>
              <w:left w:val="nil"/>
              <w:bottom w:val="nil"/>
              <w:right w:val="nil"/>
            </w:tcBorders>
          </w:tcPr>
          <w:p w14:paraId="5880DDDC" w14:textId="77777777" w:rsidR="00445E59" w:rsidRPr="00B24EA1" w:rsidRDefault="00445E59" w:rsidP="0033651B">
            <w:pPr>
              <w:pStyle w:val="Normal6a"/>
            </w:pPr>
            <w:r w:rsidRPr="00B24EA1">
              <w:t>4.</w:t>
            </w:r>
            <w:r w:rsidRPr="00B24EA1">
              <w:tab/>
              <w:t>megjegyzi, hogy mind az európai integrációról szóló, 2025. október 20-án tartott alkotmányos népszavazás, mind a 2024. október 20-án és november 3-án tartott elnökválasztás megerősítette, hogy a moldovai nép többsége támogatja az ország uniós tagságra irányuló célját és a szükséges Európa-párti reformokat; hangsúlyozza, hogy e népszavazással és választással összefüggésben Oroszország és csatlósai hibrid kampányt folytattak</w:t>
            </w:r>
            <w:r w:rsidRPr="00B24EA1">
              <w:rPr>
                <w:b/>
                <w:bCs/>
                <w:i/>
                <w:iCs/>
              </w:rPr>
              <w:t>, olyan különböző eszközök használatával, mint például a közösségi média stratégiai hasznosítása, mesterséges intelligencia által generált tartalmak, hamis dokumentumok „kiszivárogtatása”, megfélemlítés</w:t>
            </w:r>
            <w:r w:rsidRPr="00B24EA1">
              <w:t xml:space="preserve">, amely az ország destabilizálására irányuló manipulatív beavatkozás különböző formáit, a politikai szereplők jogellenes finanszírozását, dezinformációs kampányokat és kibertámadásokat foglalt magában; </w:t>
            </w:r>
            <w:r w:rsidRPr="00B24EA1">
              <w:rPr>
                <w:b/>
                <w:i/>
              </w:rPr>
              <w:t>emlékeztet arra, hogy ezek a támadások négy kulcsfontosságú stratégiát tartalmaztak: a társadalom megosztása, az intézmények legitimitásának megkérdőjelezése, a demokratikus szereplők hiteltelenítése és az orosz befolyás előmozdítása;</w:t>
            </w:r>
          </w:p>
        </w:tc>
      </w:tr>
    </w:tbl>
    <w:p w14:paraId="4E927553" w14:textId="77777777" w:rsidR="00445E59" w:rsidRPr="00B24EA1" w:rsidRDefault="00445E59" w:rsidP="00445E59">
      <w:pPr>
        <w:pStyle w:val="AmOrLang"/>
      </w:pPr>
      <w:r w:rsidRPr="00B24EA1">
        <w:t xml:space="preserve">Or. </w:t>
      </w:r>
      <w:r w:rsidRPr="001254FA">
        <w:rPr>
          <w:rStyle w:val="HideTWBExt"/>
        </w:rPr>
        <w:t>&lt;Original&gt;</w:t>
      </w:r>
      <w:r w:rsidRPr="001254FA">
        <w:rPr>
          <w:rStyle w:val="HideTWBInt"/>
        </w:rPr>
        <w:t>{EN}</w:t>
      </w:r>
      <w:r w:rsidRPr="00B24EA1">
        <w:t>en</w:t>
      </w:r>
      <w:r w:rsidRPr="001254FA">
        <w:rPr>
          <w:rStyle w:val="HideTWBExt"/>
        </w:rPr>
        <w:t>&lt;/Original&gt;</w:t>
      </w:r>
    </w:p>
    <w:p w14:paraId="63ABDBD9" w14:textId="77777777" w:rsidR="00445E59" w:rsidRPr="00B24EA1" w:rsidRDefault="00445E59" w:rsidP="00445E59">
      <w:r w:rsidRPr="001254FA">
        <w:rPr>
          <w:rStyle w:val="HideTWBExt"/>
        </w:rPr>
        <w:t>&lt;/Amend&gt;</w:t>
      </w:r>
    </w:p>
    <w:p w14:paraId="447123CE" w14:textId="77777777" w:rsidR="00445E59" w:rsidRPr="00B24EA1" w:rsidRDefault="00445E59" w:rsidP="00445E59">
      <w:pPr>
        <w:pStyle w:val="AmNumberTabs"/>
      </w:pPr>
      <w:r w:rsidRPr="001254FA">
        <w:rPr>
          <w:rStyle w:val="HideTWBExt"/>
          <w:b w:val="0"/>
        </w:rPr>
        <w:t>&lt;Amend&gt;</w:t>
      </w:r>
      <w:r w:rsidRPr="00B24EA1">
        <w:t>Módosítás</w:t>
      </w:r>
      <w:r w:rsidRPr="00B24EA1">
        <w:tab/>
      </w:r>
      <w:r w:rsidRPr="00B24EA1">
        <w:tab/>
      </w:r>
      <w:r w:rsidRPr="001254FA">
        <w:rPr>
          <w:rStyle w:val="HideTWBExt"/>
          <w:b w:val="0"/>
        </w:rPr>
        <w:t>&lt;NumAm&gt;</w:t>
      </w:r>
      <w:r w:rsidRPr="00B24EA1">
        <w:t>58</w:t>
      </w:r>
      <w:r w:rsidRPr="001254FA">
        <w:rPr>
          <w:rStyle w:val="HideTWBExt"/>
          <w:b w:val="0"/>
        </w:rPr>
        <w:t>&lt;/NumAm&gt;</w:t>
      </w:r>
    </w:p>
    <w:p w14:paraId="4377609D" w14:textId="77777777" w:rsidR="00445E59" w:rsidRPr="00B24EA1" w:rsidRDefault="00445E59" w:rsidP="00445E59">
      <w:pPr>
        <w:pStyle w:val="NormalBold"/>
      </w:pPr>
      <w:r w:rsidRPr="001254FA">
        <w:rPr>
          <w:rStyle w:val="HideTWBExt"/>
          <w:b w:val="0"/>
        </w:rPr>
        <w:t>&lt;RepeatBlock-By&gt;&lt;Members&gt;</w:t>
      </w:r>
      <w:r w:rsidRPr="00B24EA1">
        <w:t>Sven Mikser</w:t>
      </w:r>
      <w:r w:rsidRPr="001254FA">
        <w:rPr>
          <w:rStyle w:val="HideTWBExt"/>
          <w:b w:val="0"/>
        </w:rPr>
        <w:t>&lt;/Members&gt;</w:t>
      </w:r>
    </w:p>
    <w:p w14:paraId="55C24B83" w14:textId="77777777" w:rsidR="00445E59" w:rsidRPr="00B24EA1" w:rsidRDefault="00445E59" w:rsidP="00445E59">
      <w:pPr>
        <w:pStyle w:val="NormalBold"/>
      </w:pPr>
      <w:r w:rsidRPr="001254FA">
        <w:rPr>
          <w:rStyle w:val="HideTWBExt"/>
          <w:b w:val="0"/>
        </w:rPr>
        <w:t>&lt;/RepeatBlock-By&gt;</w:t>
      </w:r>
    </w:p>
    <w:p w14:paraId="19D7D0AF" w14:textId="77777777" w:rsidR="00445E59" w:rsidRPr="00B24EA1" w:rsidRDefault="00445E59" w:rsidP="00445E59">
      <w:pPr>
        <w:pStyle w:val="NormalBold"/>
      </w:pPr>
      <w:r w:rsidRPr="001254FA">
        <w:rPr>
          <w:rStyle w:val="HideTWBExt"/>
          <w:b w:val="0"/>
        </w:rPr>
        <w:t>&lt;DocAmend&gt;</w:t>
      </w:r>
      <w:r w:rsidRPr="00B24EA1">
        <w:t>Állásfoglalásra irányuló indítvány</w:t>
      </w:r>
      <w:r w:rsidRPr="001254FA">
        <w:rPr>
          <w:rStyle w:val="HideTWBExt"/>
          <w:b w:val="0"/>
        </w:rPr>
        <w:t>&lt;/DocAmend&gt;</w:t>
      </w:r>
    </w:p>
    <w:p w14:paraId="076D993A" w14:textId="77777777" w:rsidR="00445E59" w:rsidRPr="00B24EA1" w:rsidRDefault="00445E59" w:rsidP="00445E59">
      <w:pPr>
        <w:pStyle w:val="NormalBold"/>
      </w:pPr>
      <w:r w:rsidRPr="001254FA">
        <w:rPr>
          <w:rStyle w:val="HideTWBExt"/>
          <w:b w:val="0"/>
        </w:rPr>
        <w:t>&lt;Article&gt;</w:t>
      </w:r>
      <w:r w:rsidRPr="00B24EA1">
        <w:t>4 bekezdés</w:t>
      </w:r>
      <w:r w:rsidRPr="001254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3D42" w:rsidRPr="00B24EA1" w14:paraId="053CDBF9" w14:textId="77777777" w:rsidTr="0033651B">
        <w:trPr>
          <w:trHeight w:hRule="exact" w:val="240"/>
          <w:jc w:val="center"/>
        </w:trPr>
        <w:tc>
          <w:tcPr>
            <w:tcW w:w="9752" w:type="dxa"/>
            <w:gridSpan w:val="2"/>
            <w:tcBorders>
              <w:top w:val="nil"/>
              <w:left w:val="nil"/>
              <w:bottom w:val="nil"/>
              <w:right w:val="nil"/>
            </w:tcBorders>
          </w:tcPr>
          <w:p w14:paraId="129BFCC5" w14:textId="77777777" w:rsidR="00445E59" w:rsidRPr="00B24EA1" w:rsidRDefault="00445E59" w:rsidP="0033651B"/>
        </w:tc>
      </w:tr>
      <w:tr w:rsidR="00B63D42" w:rsidRPr="00B24EA1" w14:paraId="47968ADD" w14:textId="77777777" w:rsidTr="0033651B">
        <w:trPr>
          <w:trHeight w:val="240"/>
          <w:jc w:val="center"/>
        </w:trPr>
        <w:tc>
          <w:tcPr>
            <w:tcW w:w="4876" w:type="dxa"/>
            <w:tcBorders>
              <w:top w:val="nil"/>
              <w:left w:val="nil"/>
              <w:bottom w:val="nil"/>
              <w:right w:val="nil"/>
            </w:tcBorders>
          </w:tcPr>
          <w:p w14:paraId="0ACFA119" w14:textId="77777777" w:rsidR="00445E59" w:rsidRPr="00B24EA1" w:rsidRDefault="00445E59" w:rsidP="0033651B">
            <w:pPr>
              <w:pStyle w:val="AmColumnHeading"/>
            </w:pPr>
            <w:r w:rsidRPr="00B24EA1">
              <w:t>Állásfoglalásra irányuló indítvány</w:t>
            </w:r>
          </w:p>
        </w:tc>
        <w:tc>
          <w:tcPr>
            <w:tcW w:w="4876" w:type="dxa"/>
            <w:tcBorders>
              <w:top w:val="nil"/>
              <w:left w:val="nil"/>
              <w:bottom w:val="nil"/>
              <w:right w:val="nil"/>
            </w:tcBorders>
          </w:tcPr>
          <w:p w14:paraId="5A63F40D" w14:textId="77777777" w:rsidR="00445E59" w:rsidRPr="00B24EA1" w:rsidRDefault="00445E59" w:rsidP="0033651B">
            <w:pPr>
              <w:pStyle w:val="AmColumnHeading"/>
            </w:pPr>
            <w:r w:rsidRPr="00B24EA1">
              <w:t>Módosítás</w:t>
            </w:r>
          </w:p>
        </w:tc>
      </w:tr>
      <w:tr w:rsidR="00B63D42" w:rsidRPr="00B24EA1" w14:paraId="505FE595" w14:textId="77777777" w:rsidTr="0033651B">
        <w:trPr>
          <w:jc w:val="center"/>
        </w:trPr>
        <w:tc>
          <w:tcPr>
            <w:tcW w:w="4876" w:type="dxa"/>
            <w:tcBorders>
              <w:top w:val="nil"/>
              <w:left w:val="nil"/>
              <w:bottom w:val="nil"/>
              <w:right w:val="nil"/>
            </w:tcBorders>
          </w:tcPr>
          <w:p w14:paraId="755A0897" w14:textId="77777777" w:rsidR="00445E59" w:rsidRPr="00B24EA1" w:rsidRDefault="00445E59" w:rsidP="0033651B">
            <w:pPr>
              <w:pStyle w:val="Normal6a"/>
            </w:pPr>
            <w:r w:rsidRPr="00B24EA1">
              <w:t>4.</w:t>
            </w:r>
            <w:r w:rsidRPr="00B24EA1">
              <w:tab/>
              <w:t xml:space="preserve">megjegyzi, hogy mind az európai integrációról szóló, </w:t>
            </w:r>
            <w:r w:rsidRPr="00B24EA1">
              <w:rPr>
                <w:b/>
                <w:bCs/>
                <w:i/>
                <w:iCs/>
              </w:rPr>
              <w:t>2025.</w:t>
            </w:r>
            <w:r w:rsidRPr="00B24EA1">
              <w:t xml:space="preserve"> október 20-án tartott alkotmányos népszavazás, mind a 2024. október 20-án és november 3-án tartott elnökválasztás megerősítette, hogy a moldovai nép többsége támogatja az ország uniós tagságra irányuló célját és a szükséges Európa-párti reformokat; hangsúlyozza, hogy e népszavazással és választással összefüggésben Oroszország és csatlósai hibrid kampányt folytattak, amely az ország destabilizálására irányuló manipulatív beavatkozás különböző formáit, a politikai szereplők jogellenes finanszírozását, dezinformációs kampányokat és kibertámadásokat foglalt magában;</w:t>
            </w:r>
          </w:p>
        </w:tc>
        <w:tc>
          <w:tcPr>
            <w:tcW w:w="4876" w:type="dxa"/>
            <w:tcBorders>
              <w:top w:val="nil"/>
              <w:left w:val="nil"/>
              <w:bottom w:val="nil"/>
              <w:right w:val="nil"/>
            </w:tcBorders>
          </w:tcPr>
          <w:p w14:paraId="1A086D90" w14:textId="77777777" w:rsidR="00445E59" w:rsidRPr="00B24EA1" w:rsidRDefault="00445E59" w:rsidP="0033651B">
            <w:pPr>
              <w:pStyle w:val="Normal6a"/>
            </w:pPr>
            <w:r w:rsidRPr="00B24EA1">
              <w:t>4.</w:t>
            </w:r>
            <w:r w:rsidRPr="00B24EA1">
              <w:tab/>
              <w:t xml:space="preserve">megjegyzi, hogy mind az európai integrációról szóló, </w:t>
            </w:r>
            <w:r w:rsidRPr="00B24EA1">
              <w:rPr>
                <w:b/>
                <w:bCs/>
                <w:i/>
                <w:iCs/>
              </w:rPr>
              <w:t>2024.</w:t>
            </w:r>
            <w:r w:rsidRPr="00B24EA1">
              <w:t xml:space="preserve"> október 20-án tartott alkotmányos népszavazás, mind a 2024. október 20-án és november 3-án tartott elnökválasztás megerősítette, hogy a moldovai nép többsége támogatja az ország uniós tagságra irányuló célját és a szükséges Európa-párti reformokat; hangsúlyozza, hogy e népszavazással és választással összefüggésben Oroszország és csatlósai hibrid kampányt folytattak, amely az ország destabilizálására irányuló manipulatív beavatkozás különböző formáit, a politikai szereplők jogellenes finanszírozását, dezinformációs kampányokat és kibertámadásokat foglalt magában; </w:t>
            </w:r>
            <w:r w:rsidRPr="00B24EA1">
              <w:rPr>
                <w:b/>
                <w:i/>
              </w:rPr>
              <w:t>elítéli a civil társadalmi szervezeteket és a független médiát célzó növekvő dezinformációs, manipulációs és megfélemlítési kampányokat;</w:t>
            </w:r>
          </w:p>
        </w:tc>
      </w:tr>
    </w:tbl>
    <w:p w14:paraId="09F76EC8" w14:textId="77777777" w:rsidR="00445E59" w:rsidRPr="00B24EA1" w:rsidRDefault="00445E59" w:rsidP="00445E59">
      <w:pPr>
        <w:pStyle w:val="AmOrLang"/>
      </w:pPr>
      <w:r w:rsidRPr="00B24EA1">
        <w:t xml:space="preserve">Or. </w:t>
      </w:r>
      <w:r w:rsidRPr="001254FA">
        <w:rPr>
          <w:rStyle w:val="HideTWBExt"/>
        </w:rPr>
        <w:t>&lt;Original&gt;</w:t>
      </w:r>
      <w:r w:rsidRPr="001254FA">
        <w:rPr>
          <w:rStyle w:val="HideTWBInt"/>
        </w:rPr>
        <w:t>{EN}</w:t>
      </w:r>
      <w:r w:rsidRPr="00B24EA1">
        <w:t>en</w:t>
      </w:r>
      <w:r w:rsidRPr="001254FA">
        <w:rPr>
          <w:rStyle w:val="HideTWBExt"/>
        </w:rPr>
        <w:t>&lt;/Original&gt;</w:t>
      </w:r>
    </w:p>
    <w:p w14:paraId="7461A67A" w14:textId="77777777" w:rsidR="00445E59" w:rsidRPr="00B24EA1" w:rsidRDefault="00445E59" w:rsidP="00445E59">
      <w:r w:rsidRPr="001254FA">
        <w:rPr>
          <w:rStyle w:val="HideTWBExt"/>
        </w:rPr>
        <w:t>&lt;/Amend&gt;</w:t>
      </w:r>
    </w:p>
    <w:p w14:paraId="166A8434" w14:textId="77777777" w:rsidR="00445E59" w:rsidRPr="00B24EA1" w:rsidRDefault="00445E59" w:rsidP="00445E59">
      <w:pPr>
        <w:pStyle w:val="AmNumberTabs"/>
      </w:pPr>
      <w:r w:rsidRPr="001254FA">
        <w:rPr>
          <w:rStyle w:val="HideTWBExt"/>
          <w:b w:val="0"/>
        </w:rPr>
        <w:t>&lt;Amend&gt;</w:t>
      </w:r>
      <w:r w:rsidRPr="00B24EA1">
        <w:t>Módosítás</w:t>
      </w:r>
      <w:r w:rsidRPr="00B24EA1">
        <w:tab/>
      </w:r>
      <w:r w:rsidRPr="00B24EA1">
        <w:tab/>
      </w:r>
      <w:r w:rsidRPr="001254FA">
        <w:rPr>
          <w:rStyle w:val="HideTWBExt"/>
          <w:b w:val="0"/>
        </w:rPr>
        <w:t>&lt;NumAm&gt;</w:t>
      </w:r>
      <w:r w:rsidRPr="00B24EA1">
        <w:t>59</w:t>
      </w:r>
      <w:r w:rsidRPr="001254FA">
        <w:rPr>
          <w:rStyle w:val="HideTWBExt"/>
          <w:b w:val="0"/>
        </w:rPr>
        <w:t>&lt;/NumAm&gt;</w:t>
      </w:r>
    </w:p>
    <w:p w14:paraId="0F5E8554" w14:textId="77777777" w:rsidR="00445E59" w:rsidRPr="00B24EA1" w:rsidRDefault="00445E59" w:rsidP="00445E59">
      <w:pPr>
        <w:pStyle w:val="NormalBold"/>
      </w:pPr>
      <w:r w:rsidRPr="001254FA">
        <w:rPr>
          <w:rStyle w:val="HideTWBExt"/>
          <w:b w:val="0"/>
        </w:rPr>
        <w:t>&lt;RepeatBlock-By&gt;&lt;Members&gt;</w:t>
      </w:r>
      <w:r w:rsidRPr="00B24EA1">
        <w:t>Pierre-Romain Thionnet, Matthieu Valet, Jordan Bardella</w:t>
      </w:r>
      <w:r w:rsidRPr="001254FA">
        <w:rPr>
          <w:rStyle w:val="HideTWBExt"/>
          <w:b w:val="0"/>
        </w:rPr>
        <w:t>&lt;/Members&gt;</w:t>
      </w:r>
    </w:p>
    <w:p w14:paraId="382D911A" w14:textId="77777777" w:rsidR="00445E59" w:rsidRPr="00B24EA1" w:rsidRDefault="00445E59" w:rsidP="00445E59">
      <w:pPr>
        <w:pStyle w:val="NormalBold"/>
      </w:pPr>
      <w:r w:rsidRPr="001254FA">
        <w:rPr>
          <w:rStyle w:val="HideTWBExt"/>
          <w:b w:val="0"/>
        </w:rPr>
        <w:t>&lt;/RepeatBlock-By&gt;</w:t>
      </w:r>
    </w:p>
    <w:p w14:paraId="47246504" w14:textId="77777777" w:rsidR="00445E59" w:rsidRPr="00B24EA1" w:rsidRDefault="00445E59" w:rsidP="00445E59">
      <w:pPr>
        <w:pStyle w:val="NormalBold"/>
      </w:pPr>
      <w:r w:rsidRPr="001254FA">
        <w:rPr>
          <w:rStyle w:val="HideTWBExt"/>
          <w:b w:val="0"/>
        </w:rPr>
        <w:t>&lt;DocAmend&gt;</w:t>
      </w:r>
      <w:r w:rsidRPr="00B24EA1">
        <w:t>Állásfoglalásra irányuló indítvány</w:t>
      </w:r>
      <w:r w:rsidRPr="001254FA">
        <w:rPr>
          <w:rStyle w:val="HideTWBExt"/>
          <w:b w:val="0"/>
        </w:rPr>
        <w:t>&lt;/DocAmend&gt;</w:t>
      </w:r>
    </w:p>
    <w:p w14:paraId="5A442ABC" w14:textId="77777777" w:rsidR="00445E59" w:rsidRPr="00B24EA1" w:rsidRDefault="00445E59" w:rsidP="00445E59">
      <w:pPr>
        <w:pStyle w:val="NormalBold"/>
      </w:pPr>
      <w:r w:rsidRPr="001254FA">
        <w:rPr>
          <w:rStyle w:val="HideTWBExt"/>
          <w:b w:val="0"/>
        </w:rPr>
        <w:t>&lt;Article&gt;</w:t>
      </w:r>
      <w:r w:rsidRPr="00B24EA1">
        <w:t>4 bekezdés</w:t>
      </w:r>
      <w:r w:rsidRPr="001254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3D42" w:rsidRPr="00B24EA1" w14:paraId="1ABCFD5C" w14:textId="77777777" w:rsidTr="0033651B">
        <w:trPr>
          <w:trHeight w:hRule="exact" w:val="240"/>
          <w:jc w:val="center"/>
        </w:trPr>
        <w:tc>
          <w:tcPr>
            <w:tcW w:w="9752" w:type="dxa"/>
            <w:gridSpan w:val="2"/>
            <w:tcBorders>
              <w:top w:val="nil"/>
              <w:left w:val="nil"/>
              <w:bottom w:val="nil"/>
              <w:right w:val="nil"/>
            </w:tcBorders>
          </w:tcPr>
          <w:p w14:paraId="042857CD" w14:textId="77777777" w:rsidR="00445E59" w:rsidRPr="00B24EA1" w:rsidRDefault="00445E59" w:rsidP="0033651B"/>
        </w:tc>
      </w:tr>
      <w:tr w:rsidR="00B63D42" w:rsidRPr="00B24EA1" w14:paraId="016D1C65" w14:textId="77777777" w:rsidTr="0033651B">
        <w:trPr>
          <w:trHeight w:val="240"/>
          <w:jc w:val="center"/>
        </w:trPr>
        <w:tc>
          <w:tcPr>
            <w:tcW w:w="4876" w:type="dxa"/>
            <w:tcBorders>
              <w:top w:val="nil"/>
              <w:left w:val="nil"/>
              <w:bottom w:val="nil"/>
              <w:right w:val="nil"/>
            </w:tcBorders>
          </w:tcPr>
          <w:p w14:paraId="5F507A80" w14:textId="77777777" w:rsidR="00445E59" w:rsidRPr="00B24EA1" w:rsidRDefault="00445E59" w:rsidP="0033651B">
            <w:pPr>
              <w:pStyle w:val="AmColumnHeading"/>
            </w:pPr>
            <w:r w:rsidRPr="00B24EA1">
              <w:t>Állásfoglalásra irányuló indítvány</w:t>
            </w:r>
          </w:p>
        </w:tc>
        <w:tc>
          <w:tcPr>
            <w:tcW w:w="4876" w:type="dxa"/>
            <w:tcBorders>
              <w:top w:val="nil"/>
              <w:left w:val="nil"/>
              <w:bottom w:val="nil"/>
              <w:right w:val="nil"/>
            </w:tcBorders>
          </w:tcPr>
          <w:p w14:paraId="2D7876AA" w14:textId="77777777" w:rsidR="00445E59" w:rsidRPr="00B24EA1" w:rsidRDefault="00445E59" w:rsidP="0033651B">
            <w:pPr>
              <w:pStyle w:val="AmColumnHeading"/>
            </w:pPr>
            <w:r w:rsidRPr="00B24EA1">
              <w:t>Módosítás</w:t>
            </w:r>
          </w:p>
        </w:tc>
      </w:tr>
      <w:tr w:rsidR="00B63D42" w:rsidRPr="00B24EA1" w14:paraId="13CD1DAC" w14:textId="77777777" w:rsidTr="0033651B">
        <w:trPr>
          <w:jc w:val="center"/>
        </w:trPr>
        <w:tc>
          <w:tcPr>
            <w:tcW w:w="4876" w:type="dxa"/>
            <w:tcBorders>
              <w:top w:val="nil"/>
              <w:left w:val="nil"/>
              <w:bottom w:val="nil"/>
              <w:right w:val="nil"/>
            </w:tcBorders>
          </w:tcPr>
          <w:p w14:paraId="51E710DA" w14:textId="77777777" w:rsidR="00445E59" w:rsidRPr="00B24EA1" w:rsidRDefault="00445E59" w:rsidP="0033651B">
            <w:pPr>
              <w:pStyle w:val="Normal6a"/>
            </w:pPr>
            <w:r w:rsidRPr="00B24EA1">
              <w:t>4.</w:t>
            </w:r>
            <w:r w:rsidRPr="00B24EA1">
              <w:tab/>
              <w:t>megjegyzi, hogy mind az európai integrációról szóló, 2025. október 20-án tartott alkotmányos népszavazás, mind a 2024. október 20-án és november 3-án tartott elnökválasztás megerősítette, hogy a moldovai nép többsége támogatja az ország uniós tagságra irányuló célját és a szükséges Európa-párti reformokat; hangsúlyozza, hogy e népszavazással és választással összefüggésben Oroszország és csatlósai hibrid kampányt folytattak, amely az ország destabilizálására irányuló manipulatív beavatkozás különböző formáit, a politikai szereplők jogellenes finanszírozását, dezinformációs kampányokat és kibertámadásokat foglalt magában;</w:t>
            </w:r>
          </w:p>
        </w:tc>
        <w:tc>
          <w:tcPr>
            <w:tcW w:w="4876" w:type="dxa"/>
            <w:tcBorders>
              <w:top w:val="nil"/>
              <w:left w:val="nil"/>
              <w:bottom w:val="nil"/>
              <w:right w:val="nil"/>
            </w:tcBorders>
          </w:tcPr>
          <w:p w14:paraId="287E63F3" w14:textId="77777777" w:rsidR="00445E59" w:rsidRPr="00B24EA1" w:rsidRDefault="00445E59" w:rsidP="0033651B">
            <w:pPr>
              <w:pStyle w:val="Normal6a"/>
            </w:pPr>
            <w:r w:rsidRPr="00B24EA1">
              <w:t>4.</w:t>
            </w:r>
            <w:r w:rsidRPr="00B24EA1">
              <w:tab/>
              <w:t xml:space="preserve">megjegyzi, hogy mind az európai integrációról szóló, 2025. október 20-án tartott alkotmányos népszavazás, mind a 2024. október 20-án és november 3-án tartott elnökválasztás megerősítette, hogy a moldovai nép többsége támogatja az ország uniós tagságra irányuló célját és a szükséges Európa-párti reformokat; </w:t>
            </w:r>
            <w:r w:rsidRPr="00B24EA1">
              <w:rPr>
                <w:b/>
                <w:i/>
              </w:rPr>
              <w:t>hangsúlyozza azonban, hogy a népszavazás eredménye figyelemre méltóan szoros volt, és nem biztosította a többséget magában Moldovában, hangsúlyozva, hogy az uniós integráció továbbra is mélyen megosztó kérdés az országban;</w:t>
            </w:r>
            <w:r w:rsidRPr="00B24EA1">
              <w:t xml:space="preserve"> hangsúlyozza, hogy e népszavazással és választással összefüggésben Oroszország és csatlósai hibrid kampányt folytattak, amely az ország destabilizálására irányuló manipulatív beavatkozás különböző formáit, a politikai szereplők jogellenes finanszírozását, dezinformációs kampányokat és kibertámadásokat foglalt magában;</w:t>
            </w:r>
          </w:p>
        </w:tc>
      </w:tr>
    </w:tbl>
    <w:p w14:paraId="3EF81265" w14:textId="77777777" w:rsidR="00445E59" w:rsidRPr="00B24EA1" w:rsidRDefault="00445E59" w:rsidP="00445E59">
      <w:pPr>
        <w:pStyle w:val="AmOrLang"/>
      </w:pPr>
      <w:r w:rsidRPr="00B24EA1">
        <w:t xml:space="preserve">Or. </w:t>
      </w:r>
      <w:r w:rsidRPr="001254FA">
        <w:rPr>
          <w:rStyle w:val="HideTWBExt"/>
        </w:rPr>
        <w:t>&lt;Original&gt;</w:t>
      </w:r>
      <w:r w:rsidRPr="001254FA">
        <w:rPr>
          <w:rStyle w:val="HideTWBInt"/>
        </w:rPr>
        <w:t>{EN}</w:t>
      </w:r>
      <w:r w:rsidRPr="00B24EA1">
        <w:t>en</w:t>
      </w:r>
      <w:r w:rsidRPr="001254FA">
        <w:rPr>
          <w:rStyle w:val="HideTWBExt"/>
        </w:rPr>
        <w:t>&lt;/Original&gt;</w:t>
      </w:r>
    </w:p>
    <w:p w14:paraId="4DE68E66" w14:textId="77777777" w:rsidR="00445E59" w:rsidRPr="00B24EA1" w:rsidRDefault="00445E59" w:rsidP="00445E59">
      <w:r w:rsidRPr="001254FA">
        <w:rPr>
          <w:rStyle w:val="HideTWBExt"/>
        </w:rPr>
        <w:t>&lt;/Amend&gt;</w:t>
      </w:r>
    </w:p>
    <w:p w14:paraId="3B123F58" w14:textId="77777777" w:rsidR="00445E59" w:rsidRPr="00B24EA1" w:rsidRDefault="00445E59" w:rsidP="00445E59">
      <w:pPr>
        <w:pStyle w:val="AmNumberTabs"/>
      </w:pPr>
      <w:r w:rsidRPr="001254FA">
        <w:rPr>
          <w:rStyle w:val="HideTWBExt"/>
          <w:b w:val="0"/>
        </w:rPr>
        <w:t>&lt;Amend&gt;</w:t>
      </w:r>
      <w:r w:rsidRPr="00B24EA1">
        <w:t>Módosítás</w:t>
      </w:r>
      <w:r w:rsidRPr="00B24EA1">
        <w:tab/>
      </w:r>
      <w:r w:rsidRPr="00B24EA1">
        <w:tab/>
      </w:r>
      <w:r w:rsidRPr="001254FA">
        <w:rPr>
          <w:rStyle w:val="HideTWBExt"/>
          <w:b w:val="0"/>
        </w:rPr>
        <w:t>&lt;NumAm&gt;</w:t>
      </w:r>
      <w:r w:rsidRPr="00B24EA1">
        <w:t>60</w:t>
      </w:r>
      <w:r w:rsidRPr="001254FA">
        <w:rPr>
          <w:rStyle w:val="HideTWBExt"/>
          <w:b w:val="0"/>
        </w:rPr>
        <w:t>&lt;/NumAm&gt;</w:t>
      </w:r>
    </w:p>
    <w:p w14:paraId="4614DCA0" w14:textId="77777777" w:rsidR="00445E59" w:rsidRPr="00B24EA1" w:rsidRDefault="00445E59" w:rsidP="00445E59">
      <w:pPr>
        <w:pStyle w:val="NormalBold"/>
      </w:pPr>
      <w:r w:rsidRPr="001254FA">
        <w:rPr>
          <w:rStyle w:val="HideTWBExt"/>
          <w:b w:val="0"/>
        </w:rPr>
        <w:t>&lt;RepeatBlock-By&gt;&lt;Members&gt;</w:t>
      </w:r>
      <w:r w:rsidRPr="00B24EA1">
        <w:t>Alexander Sell</w:t>
      </w:r>
      <w:r w:rsidRPr="001254FA">
        <w:rPr>
          <w:rStyle w:val="HideTWBExt"/>
          <w:b w:val="0"/>
        </w:rPr>
        <w:t>&lt;/Members&gt;</w:t>
      </w:r>
    </w:p>
    <w:p w14:paraId="2960AECF" w14:textId="77777777" w:rsidR="00445E59" w:rsidRPr="00B24EA1" w:rsidRDefault="00445E59" w:rsidP="00445E59">
      <w:pPr>
        <w:pStyle w:val="NormalBold"/>
      </w:pPr>
      <w:r w:rsidRPr="001254FA">
        <w:rPr>
          <w:rStyle w:val="HideTWBExt"/>
          <w:b w:val="0"/>
        </w:rPr>
        <w:t>&lt;/RepeatBlock-By&gt;</w:t>
      </w:r>
    </w:p>
    <w:p w14:paraId="7D1EF604" w14:textId="77777777" w:rsidR="00445E59" w:rsidRPr="00B24EA1" w:rsidRDefault="00445E59" w:rsidP="00445E59">
      <w:pPr>
        <w:pStyle w:val="NormalBold"/>
      </w:pPr>
      <w:r w:rsidRPr="001254FA">
        <w:rPr>
          <w:rStyle w:val="HideTWBExt"/>
          <w:b w:val="0"/>
        </w:rPr>
        <w:t>&lt;DocAmend&gt;</w:t>
      </w:r>
      <w:r w:rsidRPr="00B24EA1">
        <w:t>Állásfoglalásra irányuló indítvány</w:t>
      </w:r>
      <w:r w:rsidRPr="001254FA">
        <w:rPr>
          <w:rStyle w:val="HideTWBExt"/>
          <w:b w:val="0"/>
        </w:rPr>
        <w:t>&lt;/DocAmend&gt;</w:t>
      </w:r>
    </w:p>
    <w:p w14:paraId="27D0E7D9" w14:textId="77777777" w:rsidR="00445E59" w:rsidRPr="00B24EA1" w:rsidRDefault="00445E59" w:rsidP="00445E59">
      <w:pPr>
        <w:pStyle w:val="NormalBold"/>
      </w:pPr>
      <w:r w:rsidRPr="001254FA">
        <w:rPr>
          <w:rStyle w:val="HideTWBExt"/>
          <w:b w:val="0"/>
        </w:rPr>
        <w:t>&lt;Article&gt;</w:t>
      </w:r>
      <w:r w:rsidRPr="00B24EA1">
        <w:t>4 bekezdés</w:t>
      </w:r>
      <w:r w:rsidRPr="001254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3D42" w:rsidRPr="00B24EA1" w14:paraId="0A0CC0DB" w14:textId="77777777" w:rsidTr="0033651B">
        <w:trPr>
          <w:trHeight w:hRule="exact" w:val="240"/>
          <w:jc w:val="center"/>
        </w:trPr>
        <w:tc>
          <w:tcPr>
            <w:tcW w:w="9752" w:type="dxa"/>
            <w:gridSpan w:val="2"/>
            <w:tcBorders>
              <w:top w:val="nil"/>
              <w:left w:val="nil"/>
              <w:bottom w:val="nil"/>
              <w:right w:val="nil"/>
            </w:tcBorders>
          </w:tcPr>
          <w:p w14:paraId="145B34FE" w14:textId="77777777" w:rsidR="00445E59" w:rsidRPr="00B24EA1" w:rsidRDefault="00445E59" w:rsidP="0033651B"/>
        </w:tc>
      </w:tr>
      <w:tr w:rsidR="00B63D42" w:rsidRPr="00B24EA1" w14:paraId="7F977646" w14:textId="77777777" w:rsidTr="0033651B">
        <w:trPr>
          <w:trHeight w:val="240"/>
          <w:jc w:val="center"/>
        </w:trPr>
        <w:tc>
          <w:tcPr>
            <w:tcW w:w="4876" w:type="dxa"/>
            <w:tcBorders>
              <w:top w:val="nil"/>
              <w:left w:val="nil"/>
              <w:bottom w:val="nil"/>
              <w:right w:val="nil"/>
            </w:tcBorders>
          </w:tcPr>
          <w:p w14:paraId="264F3719" w14:textId="77777777" w:rsidR="00445E59" w:rsidRPr="00B24EA1" w:rsidRDefault="00445E59" w:rsidP="0033651B">
            <w:pPr>
              <w:pStyle w:val="AmColumnHeading"/>
            </w:pPr>
            <w:r w:rsidRPr="00B24EA1">
              <w:t>Állásfoglalásra irányuló indítvány</w:t>
            </w:r>
          </w:p>
        </w:tc>
        <w:tc>
          <w:tcPr>
            <w:tcW w:w="4876" w:type="dxa"/>
            <w:tcBorders>
              <w:top w:val="nil"/>
              <w:left w:val="nil"/>
              <w:bottom w:val="nil"/>
              <w:right w:val="nil"/>
            </w:tcBorders>
          </w:tcPr>
          <w:p w14:paraId="480193FF" w14:textId="77777777" w:rsidR="00445E59" w:rsidRPr="00B24EA1" w:rsidRDefault="00445E59" w:rsidP="0033651B">
            <w:pPr>
              <w:pStyle w:val="AmColumnHeading"/>
            </w:pPr>
            <w:r w:rsidRPr="00B24EA1">
              <w:t>Módosítás</w:t>
            </w:r>
          </w:p>
        </w:tc>
      </w:tr>
      <w:tr w:rsidR="00B63D42" w:rsidRPr="00B24EA1" w14:paraId="26489D8F" w14:textId="77777777" w:rsidTr="0033651B">
        <w:trPr>
          <w:jc w:val="center"/>
        </w:trPr>
        <w:tc>
          <w:tcPr>
            <w:tcW w:w="4876" w:type="dxa"/>
            <w:tcBorders>
              <w:top w:val="nil"/>
              <w:left w:val="nil"/>
              <w:bottom w:val="nil"/>
              <w:right w:val="nil"/>
            </w:tcBorders>
          </w:tcPr>
          <w:p w14:paraId="70A1570F" w14:textId="77777777" w:rsidR="00445E59" w:rsidRPr="00B24EA1" w:rsidRDefault="00445E59" w:rsidP="0033651B">
            <w:pPr>
              <w:pStyle w:val="Normal6a"/>
            </w:pPr>
            <w:r w:rsidRPr="00B24EA1">
              <w:t>4.</w:t>
            </w:r>
            <w:r w:rsidRPr="00B24EA1">
              <w:tab/>
              <w:t xml:space="preserve">megjegyzi, hogy mind az európai integrációról szóló, 2025. október 20-án tartott alkotmányos népszavazás, mind a 2024. október 20-án és november 3-án tartott elnökválasztás megerősítette, hogy a moldovai nép többsége támogatja az ország uniós tagságra irányuló célját és a szükséges Európa-párti reformokat; hangsúlyozza, hogy e </w:t>
            </w:r>
            <w:r w:rsidRPr="00B24EA1">
              <w:rPr>
                <w:b/>
                <w:bCs/>
                <w:i/>
                <w:iCs/>
              </w:rPr>
              <w:t>népszavazással</w:t>
            </w:r>
            <w:r w:rsidRPr="00B24EA1">
              <w:t xml:space="preserve"> és </w:t>
            </w:r>
            <w:r w:rsidRPr="00B24EA1">
              <w:rPr>
                <w:b/>
                <w:bCs/>
                <w:i/>
                <w:iCs/>
              </w:rPr>
              <w:t>választással összefüggésben Oroszország és csatlósai hibrid kampányt folytattak, amely az ország destabilizálására irányuló manipulatív beavatkozás különböző formáit, a politikai szereplők jogellenes finanszírozását, dezinformációs kampányokat és kibertámadásokat foglalt magában</w:t>
            </w:r>
            <w:r w:rsidRPr="00B24EA1">
              <w:t>;</w:t>
            </w:r>
          </w:p>
        </w:tc>
        <w:tc>
          <w:tcPr>
            <w:tcW w:w="4876" w:type="dxa"/>
            <w:tcBorders>
              <w:top w:val="nil"/>
              <w:left w:val="nil"/>
              <w:bottom w:val="nil"/>
              <w:right w:val="nil"/>
            </w:tcBorders>
          </w:tcPr>
          <w:p w14:paraId="7895CF8F" w14:textId="77777777" w:rsidR="00445E59" w:rsidRPr="00B24EA1" w:rsidRDefault="00445E59" w:rsidP="0033651B">
            <w:pPr>
              <w:pStyle w:val="Normal6a"/>
            </w:pPr>
            <w:r w:rsidRPr="00B24EA1">
              <w:t>4.</w:t>
            </w:r>
            <w:r w:rsidRPr="00B24EA1">
              <w:tab/>
              <w:t xml:space="preserve">megjegyzi, hogy mind az európai integrációról szóló, 2025. október 20-án tartott alkotmányos népszavazás, mind a 2024. október 20-án és november 3-án tartott elnökválasztás megerősítette, hogy a moldovai nép többsége támogatja az ország uniós tagságra irányuló célját és a szükséges Európa-párti reformokat; hangsúlyozza, hogy e </w:t>
            </w:r>
            <w:r w:rsidRPr="00B24EA1">
              <w:rPr>
                <w:b/>
                <w:bCs/>
                <w:i/>
                <w:iCs/>
              </w:rPr>
              <w:t>népszavazás</w:t>
            </w:r>
            <w:r w:rsidRPr="00B24EA1">
              <w:t xml:space="preserve"> és </w:t>
            </w:r>
            <w:r w:rsidRPr="00B24EA1">
              <w:rPr>
                <w:b/>
                <w:bCs/>
                <w:i/>
                <w:iCs/>
              </w:rPr>
              <w:t>választás megtartására a régióban tapasztalható geopolitikai feszültségek, többek között számos nemzetközi szereplő tevékenységének kontextusában került sor</w:t>
            </w:r>
            <w:r w:rsidRPr="00B24EA1">
              <w:t>;</w:t>
            </w:r>
          </w:p>
        </w:tc>
      </w:tr>
    </w:tbl>
    <w:p w14:paraId="4AD12D1F" w14:textId="77777777" w:rsidR="00445E59" w:rsidRPr="00B24EA1" w:rsidRDefault="00445E59" w:rsidP="00445E59">
      <w:pPr>
        <w:pStyle w:val="AmOrLang"/>
      </w:pPr>
      <w:r w:rsidRPr="00B24EA1">
        <w:t xml:space="preserve">Or. </w:t>
      </w:r>
      <w:r w:rsidRPr="001254FA">
        <w:rPr>
          <w:rStyle w:val="HideTWBExt"/>
        </w:rPr>
        <w:t>&lt;Original&gt;</w:t>
      </w:r>
      <w:r w:rsidRPr="001254FA">
        <w:rPr>
          <w:rStyle w:val="HideTWBInt"/>
        </w:rPr>
        <w:t>{EN}</w:t>
      </w:r>
      <w:r w:rsidRPr="00B24EA1">
        <w:t>en</w:t>
      </w:r>
      <w:r w:rsidRPr="001254FA">
        <w:rPr>
          <w:rStyle w:val="HideTWBExt"/>
        </w:rPr>
        <w:t>&lt;/Original&gt;</w:t>
      </w:r>
    </w:p>
    <w:p w14:paraId="55BCE49D" w14:textId="77777777" w:rsidR="00445E59" w:rsidRPr="00B24EA1" w:rsidRDefault="00445E59" w:rsidP="00445E59">
      <w:r w:rsidRPr="001254FA">
        <w:rPr>
          <w:rStyle w:val="HideTWBExt"/>
        </w:rPr>
        <w:t>&lt;/Amend&gt;</w:t>
      </w:r>
    </w:p>
    <w:p w14:paraId="6DF053F1" w14:textId="77777777" w:rsidR="00445E59" w:rsidRPr="00B24EA1" w:rsidRDefault="00445E59" w:rsidP="00445E59">
      <w:pPr>
        <w:pStyle w:val="AmNumberTabs"/>
      </w:pPr>
      <w:r w:rsidRPr="001254FA">
        <w:rPr>
          <w:rStyle w:val="HideTWBExt"/>
          <w:b w:val="0"/>
        </w:rPr>
        <w:t>&lt;Amend&gt;</w:t>
      </w:r>
      <w:r w:rsidRPr="00B24EA1">
        <w:t>Módosítás</w:t>
      </w:r>
      <w:r w:rsidRPr="00B24EA1">
        <w:tab/>
      </w:r>
      <w:r w:rsidRPr="00B24EA1">
        <w:tab/>
      </w:r>
      <w:r w:rsidRPr="001254FA">
        <w:rPr>
          <w:rStyle w:val="HideTWBExt"/>
          <w:b w:val="0"/>
        </w:rPr>
        <w:t>&lt;NumAm&gt;</w:t>
      </w:r>
      <w:r w:rsidRPr="00B24EA1">
        <w:t>61</w:t>
      </w:r>
      <w:r w:rsidRPr="001254FA">
        <w:rPr>
          <w:rStyle w:val="HideTWBExt"/>
          <w:b w:val="0"/>
        </w:rPr>
        <w:t>&lt;/NumAm&gt;</w:t>
      </w:r>
    </w:p>
    <w:p w14:paraId="37D132C5" w14:textId="77777777" w:rsidR="00445E59" w:rsidRPr="00B24EA1" w:rsidRDefault="00445E59" w:rsidP="00445E59">
      <w:pPr>
        <w:pStyle w:val="NormalBold"/>
      </w:pPr>
      <w:r w:rsidRPr="001254FA">
        <w:rPr>
          <w:rStyle w:val="HideTWBExt"/>
          <w:b w:val="0"/>
        </w:rPr>
        <w:t>&lt;RepeatBlock-By&gt;&lt;Members&gt;</w:t>
      </w:r>
      <w:r w:rsidRPr="00B24EA1">
        <w:t>Dan Barna, Nathalie Loiseau, Lucia Yar, Petras Auštrevičius, Urmas Paet, Ilhan Kyuchyuk, Eugen Tomac, Marjan Šarec</w:t>
      </w:r>
      <w:r w:rsidRPr="001254FA">
        <w:rPr>
          <w:rStyle w:val="HideTWBExt"/>
          <w:b w:val="0"/>
        </w:rPr>
        <w:t>&lt;/Members&gt;</w:t>
      </w:r>
    </w:p>
    <w:p w14:paraId="6F9590E5" w14:textId="77777777" w:rsidR="00445E59" w:rsidRPr="00B24EA1" w:rsidRDefault="00445E59" w:rsidP="00445E59">
      <w:pPr>
        <w:pStyle w:val="NormalBold"/>
      </w:pPr>
      <w:r w:rsidRPr="001254FA">
        <w:rPr>
          <w:rStyle w:val="HideTWBExt"/>
          <w:b w:val="0"/>
        </w:rPr>
        <w:t>&lt;/RepeatBlock-By&gt;</w:t>
      </w:r>
    </w:p>
    <w:p w14:paraId="57E49F85" w14:textId="77777777" w:rsidR="00445E59" w:rsidRPr="00B24EA1" w:rsidRDefault="00445E59" w:rsidP="00445E59">
      <w:pPr>
        <w:pStyle w:val="NormalBold"/>
      </w:pPr>
      <w:r w:rsidRPr="001254FA">
        <w:rPr>
          <w:rStyle w:val="HideTWBExt"/>
          <w:b w:val="0"/>
        </w:rPr>
        <w:t>&lt;DocAmend&gt;</w:t>
      </w:r>
      <w:r w:rsidRPr="00B24EA1">
        <w:t>Állásfoglalásra irányuló indítvány</w:t>
      </w:r>
      <w:r w:rsidRPr="001254FA">
        <w:rPr>
          <w:rStyle w:val="HideTWBExt"/>
          <w:b w:val="0"/>
        </w:rPr>
        <w:t>&lt;/DocAmend&gt;</w:t>
      </w:r>
    </w:p>
    <w:p w14:paraId="78C894BE" w14:textId="77777777" w:rsidR="00445E59" w:rsidRPr="00B24EA1" w:rsidRDefault="00445E59" w:rsidP="00445E59">
      <w:pPr>
        <w:pStyle w:val="NormalBold"/>
      </w:pPr>
      <w:r w:rsidRPr="001254FA">
        <w:rPr>
          <w:rStyle w:val="HideTWBExt"/>
          <w:b w:val="0"/>
        </w:rPr>
        <w:t>&lt;Article&gt;</w:t>
      </w:r>
      <w:r w:rsidRPr="00B24EA1">
        <w:t>4 bekezdés</w:t>
      </w:r>
      <w:r w:rsidRPr="001254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3D42" w:rsidRPr="00B24EA1" w14:paraId="7813496F" w14:textId="77777777" w:rsidTr="0033651B">
        <w:trPr>
          <w:trHeight w:hRule="exact" w:val="240"/>
          <w:jc w:val="center"/>
        </w:trPr>
        <w:tc>
          <w:tcPr>
            <w:tcW w:w="9752" w:type="dxa"/>
            <w:gridSpan w:val="2"/>
            <w:tcBorders>
              <w:top w:val="nil"/>
              <w:left w:val="nil"/>
              <w:bottom w:val="nil"/>
              <w:right w:val="nil"/>
            </w:tcBorders>
          </w:tcPr>
          <w:p w14:paraId="41FF3EA6" w14:textId="77777777" w:rsidR="00445E59" w:rsidRPr="00B24EA1" w:rsidRDefault="00445E59" w:rsidP="0033651B"/>
        </w:tc>
      </w:tr>
      <w:tr w:rsidR="00B63D42" w:rsidRPr="00B24EA1" w14:paraId="6C25FD34" w14:textId="77777777" w:rsidTr="0033651B">
        <w:trPr>
          <w:trHeight w:val="240"/>
          <w:jc w:val="center"/>
        </w:trPr>
        <w:tc>
          <w:tcPr>
            <w:tcW w:w="4876" w:type="dxa"/>
            <w:tcBorders>
              <w:top w:val="nil"/>
              <w:left w:val="nil"/>
              <w:bottom w:val="nil"/>
              <w:right w:val="nil"/>
            </w:tcBorders>
          </w:tcPr>
          <w:p w14:paraId="16F50D14" w14:textId="77777777" w:rsidR="00445E59" w:rsidRPr="00B24EA1" w:rsidRDefault="00445E59" w:rsidP="0033651B">
            <w:pPr>
              <w:pStyle w:val="AmColumnHeading"/>
            </w:pPr>
            <w:r w:rsidRPr="00B24EA1">
              <w:t>Állásfoglalásra irányuló indítvány</w:t>
            </w:r>
          </w:p>
        </w:tc>
        <w:tc>
          <w:tcPr>
            <w:tcW w:w="4876" w:type="dxa"/>
            <w:tcBorders>
              <w:top w:val="nil"/>
              <w:left w:val="nil"/>
              <w:bottom w:val="nil"/>
              <w:right w:val="nil"/>
            </w:tcBorders>
          </w:tcPr>
          <w:p w14:paraId="52038584" w14:textId="77777777" w:rsidR="00445E59" w:rsidRPr="00B24EA1" w:rsidRDefault="00445E59" w:rsidP="0033651B">
            <w:pPr>
              <w:pStyle w:val="AmColumnHeading"/>
            </w:pPr>
            <w:r w:rsidRPr="00B24EA1">
              <w:t>Módosítás</w:t>
            </w:r>
          </w:p>
        </w:tc>
      </w:tr>
      <w:tr w:rsidR="00B63D42" w:rsidRPr="00B24EA1" w14:paraId="045CFDA0" w14:textId="77777777" w:rsidTr="0033651B">
        <w:trPr>
          <w:jc w:val="center"/>
        </w:trPr>
        <w:tc>
          <w:tcPr>
            <w:tcW w:w="4876" w:type="dxa"/>
            <w:tcBorders>
              <w:top w:val="nil"/>
              <w:left w:val="nil"/>
              <w:bottom w:val="nil"/>
              <w:right w:val="nil"/>
            </w:tcBorders>
          </w:tcPr>
          <w:p w14:paraId="086FB572" w14:textId="77777777" w:rsidR="00445E59" w:rsidRPr="00B24EA1" w:rsidRDefault="00445E59" w:rsidP="0033651B">
            <w:pPr>
              <w:pStyle w:val="Normal6a"/>
            </w:pPr>
            <w:r w:rsidRPr="00B24EA1">
              <w:t>4.</w:t>
            </w:r>
            <w:r w:rsidRPr="00B24EA1">
              <w:tab/>
              <w:t xml:space="preserve">megjegyzi, hogy mind az európai integrációról szóló, 2025. október 20-án tartott alkotmányos népszavazás, mind a 2024. október 20-án és november 3-án tartott elnökválasztás megerősítette, hogy a </w:t>
            </w:r>
            <w:r w:rsidRPr="00B24EA1">
              <w:rPr>
                <w:b/>
                <w:bCs/>
                <w:i/>
                <w:iCs/>
              </w:rPr>
              <w:t>moldovai nép</w:t>
            </w:r>
            <w:r w:rsidRPr="00B24EA1">
              <w:t xml:space="preserve"> többsége támogatja az ország uniós tagságra irányuló célját és a szükséges Európa-párti reformokat; hangsúlyozza, hogy e népszavazással és választással összefüggésben Oroszország és csatlósai hibrid kampányt folytattak, amely az ország destabilizálására irányuló manipulatív beavatkozás különböző formáit, a politikai szereplők jogellenes finanszírozását, dezinformációs kampányokat és kibertámadásokat foglalt magában;</w:t>
            </w:r>
          </w:p>
        </w:tc>
        <w:tc>
          <w:tcPr>
            <w:tcW w:w="4876" w:type="dxa"/>
            <w:tcBorders>
              <w:top w:val="nil"/>
              <w:left w:val="nil"/>
              <w:bottom w:val="nil"/>
              <w:right w:val="nil"/>
            </w:tcBorders>
          </w:tcPr>
          <w:p w14:paraId="40908C23" w14:textId="77777777" w:rsidR="00445E59" w:rsidRPr="00B24EA1" w:rsidRDefault="00445E59" w:rsidP="0033651B">
            <w:pPr>
              <w:pStyle w:val="Normal6a"/>
            </w:pPr>
            <w:r w:rsidRPr="00B24EA1">
              <w:t>4.</w:t>
            </w:r>
            <w:r w:rsidRPr="00B24EA1">
              <w:tab/>
              <w:t xml:space="preserve">megjegyzi, hogy mind az európai integrációról szóló, 2025. október 20-án tartott alkotmányos népszavazás, mind a 2024. október 20-án és november 3-án tartott elnökválasztás megerősítette, hogy a </w:t>
            </w:r>
            <w:r w:rsidRPr="00B24EA1">
              <w:rPr>
                <w:b/>
                <w:bCs/>
                <w:i/>
                <w:iCs/>
              </w:rPr>
              <w:t>Moldovai Köztársaság népének</w:t>
            </w:r>
            <w:r w:rsidRPr="00B24EA1">
              <w:t xml:space="preserve"> többsége támogatja az ország uniós tagságra irányuló célját és a szükséges Európa-párti reformokat; hangsúlyozza, hogy e népszavazással és választással összefüggésben Oroszország és csatlósai hibrid kampányt folytattak, amely az ország destabilizálására irányuló manipulatív beavatkozás különböző formáit, a politikai szereplők jogellenes finanszírozását,</w:t>
            </w:r>
            <w:r w:rsidRPr="00B24EA1">
              <w:rPr>
                <w:b/>
                <w:bCs/>
                <w:i/>
                <w:iCs/>
              </w:rPr>
              <w:t xml:space="preserve"> szavazatvásárlást,</w:t>
            </w:r>
            <w:r w:rsidRPr="00B24EA1">
              <w:t xml:space="preserve"> dezinformációs kampányokat és kibertámadásokat foglalt magában;</w:t>
            </w:r>
          </w:p>
        </w:tc>
      </w:tr>
    </w:tbl>
    <w:p w14:paraId="7E7A8D9B" w14:textId="77777777" w:rsidR="00445E59" w:rsidRPr="00B24EA1" w:rsidRDefault="00445E59" w:rsidP="00445E59">
      <w:pPr>
        <w:pStyle w:val="AmOrLang"/>
      </w:pPr>
      <w:r w:rsidRPr="00B24EA1">
        <w:t xml:space="preserve">Or. </w:t>
      </w:r>
      <w:r w:rsidRPr="001254FA">
        <w:rPr>
          <w:rStyle w:val="HideTWBExt"/>
        </w:rPr>
        <w:t>&lt;Original&gt;</w:t>
      </w:r>
      <w:r w:rsidRPr="001254FA">
        <w:rPr>
          <w:rStyle w:val="HideTWBInt"/>
        </w:rPr>
        <w:t>{EN}</w:t>
      </w:r>
      <w:r w:rsidRPr="00B24EA1">
        <w:t>en</w:t>
      </w:r>
      <w:r w:rsidRPr="001254FA">
        <w:rPr>
          <w:rStyle w:val="HideTWBExt"/>
        </w:rPr>
        <w:t>&lt;/Original&gt;</w:t>
      </w:r>
    </w:p>
    <w:p w14:paraId="3E977323" w14:textId="77777777" w:rsidR="00445E59" w:rsidRPr="00B24EA1" w:rsidRDefault="00445E59" w:rsidP="00445E59">
      <w:r w:rsidRPr="001254FA">
        <w:rPr>
          <w:rStyle w:val="HideTWBExt"/>
        </w:rPr>
        <w:t>&lt;/Amend&gt;</w:t>
      </w:r>
    </w:p>
    <w:p w14:paraId="1B2CC116" w14:textId="77777777" w:rsidR="00445E59" w:rsidRPr="00B24EA1" w:rsidRDefault="00445E59" w:rsidP="00445E59">
      <w:pPr>
        <w:pStyle w:val="AmNumberTabs"/>
      </w:pPr>
      <w:r w:rsidRPr="001254FA">
        <w:rPr>
          <w:rStyle w:val="HideTWBExt"/>
          <w:b w:val="0"/>
        </w:rPr>
        <w:t>&lt;Amend&gt;</w:t>
      </w:r>
      <w:r w:rsidRPr="00B24EA1">
        <w:t>Módosítás</w:t>
      </w:r>
      <w:r w:rsidRPr="00B24EA1">
        <w:tab/>
      </w:r>
      <w:r w:rsidRPr="00B24EA1">
        <w:tab/>
      </w:r>
      <w:r w:rsidRPr="001254FA">
        <w:rPr>
          <w:rStyle w:val="HideTWBExt"/>
          <w:b w:val="0"/>
        </w:rPr>
        <w:t>&lt;NumAm&gt;</w:t>
      </w:r>
      <w:r w:rsidRPr="00B24EA1">
        <w:t>62</w:t>
      </w:r>
      <w:r w:rsidRPr="001254FA">
        <w:rPr>
          <w:rStyle w:val="HideTWBExt"/>
          <w:b w:val="0"/>
        </w:rPr>
        <w:t>&lt;/NumAm&gt;</w:t>
      </w:r>
    </w:p>
    <w:p w14:paraId="1EF8289C" w14:textId="77777777" w:rsidR="00445E59" w:rsidRPr="00B24EA1" w:rsidRDefault="00445E59" w:rsidP="00445E59">
      <w:pPr>
        <w:pStyle w:val="NormalBold"/>
      </w:pPr>
      <w:r w:rsidRPr="001254FA">
        <w:rPr>
          <w:rStyle w:val="HideTWBExt"/>
          <w:b w:val="0"/>
        </w:rPr>
        <w:t>&lt;RepeatBlock-By&gt;&lt;Members&gt;</w:t>
      </w:r>
      <w:r w:rsidRPr="00B24EA1">
        <w:t>Şerban Dimitrie Sturdza, Claudiu-Richard Târziu, Gheorghe Piperea, Adrian-George Axinia, Georgiana Teodorescu, Veronika Vrecionová, Ondřej Krutílek, Cristian Terheş</w:t>
      </w:r>
      <w:r w:rsidRPr="001254FA">
        <w:rPr>
          <w:rStyle w:val="HideTWBExt"/>
          <w:b w:val="0"/>
        </w:rPr>
        <w:t>&lt;/Members&gt;</w:t>
      </w:r>
    </w:p>
    <w:p w14:paraId="313AA451" w14:textId="77777777" w:rsidR="00445E59" w:rsidRPr="00B24EA1" w:rsidRDefault="00445E59" w:rsidP="00445E59">
      <w:pPr>
        <w:pStyle w:val="NormalBold"/>
      </w:pPr>
      <w:r w:rsidRPr="001254FA">
        <w:rPr>
          <w:rStyle w:val="HideTWBExt"/>
          <w:b w:val="0"/>
        </w:rPr>
        <w:t>&lt;/RepeatBlock-By&gt;</w:t>
      </w:r>
    </w:p>
    <w:p w14:paraId="31BE8162" w14:textId="77777777" w:rsidR="00445E59" w:rsidRPr="00B24EA1" w:rsidRDefault="00445E59" w:rsidP="00445E59">
      <w:pPr>
        <w:pStyle w:val="NormalBold"/>
      </w:pPr>
      <w:r w:rsidRPr="001254FA">
        <w:rPr>
          <w:rStyle w:val="HideTWBExt"/>
          <w:b w:val="0"/>
        </w:rPr>
        <w:t>&lt;DocAmend&gt;</w:t>
      </w:r>
      <w:r w:rsidRPr="00B24EA1">
        <w:t>Állásfoglalásra irányuló indítvány</w:t>
      </w:r>
      <w:r w:rsidRPr="001254FA">
        <w:rPr>
          <w:rStyle w:val="HideTWBExt"/>
          <w:b w:val="0"/>
        </w:rPr>
        <w:t>&lt;/DocAmend&gt;</w:t>
      </w:r>
    </w:p>
    <w:p w14:paraId="74764ACA" w14:textId="77777777" w:rsidR="00445E59" w:rsidRPr="00B24EA1" w:rsidRDefault="00445E59" w:rsidP="00445E59">
      <w:pPr>
        <w:pStyle w:val="NormalBold"/>
      </w:pPr>
      <w:r w:rsidRPr="001254FA">
        <w:rPr>
          <w:rStyle w:val="HideTWBExt"/>
          <w:b w:val="0"/>
        </w:rPr>
        <w:t>&lt;Article&gt;</w:t>
      </w:r>
      <w:r w:rsidRPr="00B24EA1">
        <w:t>4 bekezdés</w:t>
      </w:r>
      <w:r w:rsidRPr="001254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3D42" w:rsidRPr="00B24EA1" w14:paraId="603CC704" w14:textId="77777777" w:rsidTr="0033651B">
        <w:trPr>
          <w:trHeight w:hRule="exact" w:val="240"/>
          <w:jc w:val="center"/>
        </w:trPr>
        <w:tc>
          <w:tcPr>
            <w:tcW w:w="9752" w:type="dxa"/>
            <w:gridSpan w:val="2"/>
            <w:tcBorders>
              <w:top w:val="nil"/>
              <w:left w:val="nil"/>
              <w:bottom w:val="nil"/>
              <w:right w:val="nil"/>
            </w:tcBorders>
          </w:tcPr>
          <w:p w14:paraId="79201E71" w14:textId="77777777" w:rsidR="00445E59" w:rsidRPr="00B24EA1" w:rsidRDefault="00445E59" w:rsidP="0033651B"/>
        </w:tc>
      </w:tr>
      <w:tr w:rsidR="00B63D42" w:rsidRPr="00B24EA1" w14:paraId="0A2E113D" w14:textId="77777777" w:rsidTr="0033651B">
        <w:trPr>
          <w:trHeight w:val="240"/>
          <w:jc w:val="center"/>
        </w:trPr>
        <w:tc>
          <w:tcPr>
            <w:tcW w:w="4876" w:type="dxa"/>
            <w:tcBorders>
              <w:top w:val="nil"/>
              <w:left w:val="nil"/>
              <w:bottom w:val="nil"/>
              <w:right w:val="nil"/>
            </w:tcBorders>
          </w:tcPr>
          <w:p w14:paraId="16ABC8EF" w14:textId="77777777" w:rsidR="00445E59" w:rsidRPr="00B24EA1" w:rsidRDefault="00445E59" w:rsidP="0033651B">
            <w:pPr>
              <w:pStyle w:val="AmColumnHeading"/>
            </w:pPr>
            <w:r w:rsidRPr="00B24EA1">
              <w:t>Állásfoglalásra irányuló indítvány</w:t>
            </w:r>
          </w:p>
        </w:tc>
        <w:tc>
          <w:tcPr>
            <w:tcW w:w="4876" w:type="dxa"/>
            <w:tcBorders>
              <w:top w:val="nil"/>
              <w:left w:val="nil"/>
              <w:bottom w:val="nil"/>
              <w:right w:val="nil"/>
            </w:tcBorders>
          </w:tcPr>
          <w:p w14:paraId="5748428D" w14:textId="77777777" w:rsidR="00445E59" w:rsidRPr="00B24EA1" w:rsidRDefault="00445E59" w:rsidP="0033651B">
            <w:pPr>
              <w:pStyle w:val="AmColumnHeading"/>
            </w:pPr>
            <w:r w:rsidRPr="00B24EA1">
              <w:t>Módosítás</w:t>
            </w:r>
          </w:p>
        </w:tc>
      </w:tr>
      <w:tr w:rsidR="00B63D42" w:rsidRPr="00B24EA1" w14:paraId="04CD5128" w14:textId="77777777" w:rsidTr="0033651B">
        <w:trPr>
          <w:jc w:val="center"/>
        </w:trPr>
        <w:tc>
          <w:tcPr>
            <w:tcW w:w="4876" w:type="dxa"/>
            <w:tcBorders>
              <w:top w:val="nil"/>
              <w:left w:val="nil"/>
              <w:bottom w:val="nil"/>
              <w:right w:val="nil"/>
            </w:tcBorders>
          </w:tcPr>
          <w:p w14:paraId="245807DC" w14:textId="77777777" w:rsidR="00445E59" w:rsidRPr="00B24EA1" w:rsidRDefault="00445E59" w:rsidP="0033651B">
            <w:pPr>
              <w:pStyle w:val="Normal6a"/>
            </w:pPr>
            <w:r w:rsidRPr="00B24EA1">
              <w:t>4.</w:t>
            </w:r>
            <w:r w:rsidRPr="00B24EA1">
              <w:tab/>
              <w:t>megjegyzi, hogy mind az európai integrációról szóló, 2025. október 20-án tartott alkotmányos népszavazás, mind a 2024. október 20-án és november 3-án tartott elnökválasztás megerősítette, hogy a moldovai nép többsége támogatja az ország uniós tagságra irányuló célját és a szükséges Európa-párti reformokat; hangsúlyozza, hogy e népszavazással és választással összefüggésben Oroszország és csatlósai hibrid kampányt folytattak, amely az ország destabilizálására irányuló manipulatív beavatkozás különböző formáit, a politikai szereplők jogellenes finanszírozását, dezinformációs kampányokat és kibertámadásokat foglalt magában;</w:t>
            </w:r>
          </w:p>
        </w:tc>
        <w:tc>
          <w:tcPr>
            <w:tcW w:w="4876" w:type="dxa"/>
            <w:tcBorders>
              <w:top w:val="nil"/>
              <w:left w:val="nil"/>
              <w:bottom w:val="nil"/>
              <w:right w:val="nil"/>
            </w:tcBorders>
          </w:tcPr>
          <w:p w14:paraId="60324D53" w14:textId="77777777" w:rsidR="00445E59" w:rsidRPr="00B24EA1" w:rsidRDefault="00445E59" w:rsidP="0033651B">
            <w:pPr>
              <w:pStyle w:val="Normal6a"/>
            </w:pPr>
            <w:r w:rsidRPr="00B24EA1">
              <w:t>4.</w:t>
            </w:r>
            <w:r w:rsidRPr="00B24EA1">
              <w:tab/>
              <w:t xml:space="preserve">megjegyzi, hogy mind az európai integrációról szóló, 2025. október 20-án tartott alkotmányos népszavazás, mind a 2024. október 20-án és november 3-án tartott elnökválasztás megerősítette, hogy a moldovai nép többsége támogatja az ország uniós tagságra irányuló célját és a szükséges Európa-párti reformokat; hangsúlyozza, hogy e népszavazással és választással összefüggésben Oroszország és csatlósai </w:t>
            </w:r>
            <w:r w:rsidRPr="00B24EA1">
              <w:rPr>
                <w:b/>
                <w:bCs/>
                <w:i/>
                <w:iCs/>
              </w:rPr>
              <w:t xml:space="preserve">kiterjedt </w:t>
            </w:r>
            <w:r w:rsidRPr="00B24EA1">
              <w:t>hibrid kampányt folytattak, amely az ország destabilizálására irányuló manipulatív beavatkozás különböző formáit, a politikai szereplők jogellenes finanszírozását,</w:t>
            </w:r>
            <w:r w:rsidRPr="00B24EA1">
              <w:rPr>
                <w:b/>
                <w:bCs/>
                <w:i/>
                <w:iCs/>
              </w:rPr>
              <w:t xml:space="preserve"> szavazatvásárlást,</w:t>
            </w:r>
            <w:r w:rsidRPr="00B24EA1">
              <w:t xml:space="preserve"> dezinformációs kampányokat és kibertámadásokat foglalt magában;</w:t>
            </w:r>
          </w:p>
        </w:tc>
      </w:tr>
    </w:tbl>
    <w:p w14:paraId="53AF2380" w14:textId="77777777" w:rsidR="00445E59" w:rsidRPr="00B24EA1" w:rsidRDefault="00445E59" w:rsidP="00445E59">
      <w:pPr>
        <w:pStyle w:val="AmOrLang"/>
      </w:pPr>
      <w:r w:rsidRPr="00B24EA1">
        <w:t xml:space="preserve">Or. </w:t>
      </w:r>
      <w:r w:rsidRPr="001254FA">
        <w:rPr>
          <w:rStyle w:val="HideTWBExt"/>
        </w:rPr>
        <w:t>&lt;Original&gt;</w:t>
      </w:r>
      <w:r w:rsidRPr="001254FA">
        <w:rPr>
          <w:rStyle w:val="HideTWBInt"/>
        </w:rPr>
        <w:t>{EN}</w:t>
      </w:r>
      <w:r w:rsidRPr="00B24EA1">
        <w:t>en</w:t>
      </w:r>
      <w:r w:rsidRPr="001254FA">
        <w:rPr>
          <w:rStyle w:val="HideTWBExt"/>
        </w:rPr>
        <w:t>&lt;/Original&gt;</w:t>
      </w:r>
    </w:p>
    <w:p w14:paraId="00F1D9A5" w14:textId="77777777" w:rsidR="00445E59" w:rsidRPr="00B24EA1" w:rsidRDefault="00445E59" w:rsidP="00445E59">
      <w:r w:rsidRPr="001254FA">
        <w:rPr>
          <w:rStyle w:val="HideTWBExt"/>
        </w:rPr>
        <w:t>&lt;/Amend&gt;</w:t>
      </w:r>
    </w:p>
    <w:p w14:paraId="75EFB659" w14:textId="77777777" w:rsidR="00445E59" w:rsidRPr="00B24EA1" w:rsidRDefault="00445E59" w:rsidP="00445E59">
      <w:pPr>
        <w:pStyle w:val="AmNumberTabs"/>
      </w:pPr>
      <w:r w:rsidRPr="001254FA">
        <w:rPr>
          <w:rStyle w:val="HideTWBExt"/>
          <w:b w:val="0"/>
        </w:rPr>
        <w:t>&lt;Amend&gt;</w:t>
      </w:r>
      <w:r w:rsidRPr="00B24EA1">
        <w:t>Módosítás</w:t>
      </w:r>
      <w:r w:rsidRPr="00B24EA1">
        <w:tab/>
      </w:r>
      <w:r w:rsidRPr="00B24EA1">
        <w:tab/>
      </w:r>
      <w:r w:rsidRPr="001254FA">
        <w:rPr>
          <w:rStyle w:val="HideTWBExt"/>
          <w:b w:val="0"/>
        </w:rPr>
        <w:t>&lt;NumAm&gt;</w:t>
      </w:r>
      <w:r w:rsidRPr="00B24EA1">
        <w:t>63</w:t>
      </w:r>
      <w:r w:rsidRPr="001254FA">
        <w:rPr>
          <w:rStyle w:val="HideTWBExt"/>
          <w:b w:val="0"/>
        </w:rPr>
        <w:t>&lt;/NumAm&gt;</w:t>
      </w:r>
    </w:p>
    <w:p w14:paraId="08336AB9" w14:textId="77777777" w:rsidR="00445E59" w:rsidRPr="00B24EA1" w:rsidRDefault="00445E59" w:rsidP="00445E59">
      <w:pPr>
        <w:pStyle w:val="NormalBold"/>
      </w:pPr>
      <w:r w:rsidRPr="001254FA">
        <w:rPr>
          <w:rStyle w:val="HideTWBExt"/>
          <w:b w:val="0"/>
        </w:rPr>
        <w:t>&lt;RepeatBlock-By&gt;&lt;Members&gt;</w:t>
      </w:r>
      <w:r w:rsidRPr="00B24EA1">
        <w:t>Vasile Dîncu, Dan Nica</w:t>
      </w:r>
      <w:r w:rsidRPr="001254FA">
        <w:rPr>
          <w:rStyle w:val="HideTWBExt"/>
          <w:b w:val="0"/>
        </w:rPr>
        <w:t>&lt;/Members&gt;</w:t>
      </w:r>
    </w:p>
    <w:p w14:paraId="3791EE62" w14:textId="77777777" w:rsidR="00445E59" w:rsidRPr="00B24EA1" w:rsidRDefault="00445E59" w:rsidP="00445E59">
      <w:pPr>
        <w:pStyle w:val="NormalBold"/>
      </w:pPr>
      <w:r w:rsidRPr="001254FA">
        <w:rPr>
          <w:rStyle w:val="HideTWBExt"/>
          <w:b w:val="0"/>
        </w:rPr>
        <w:t>&lt;/RepeatBlock-By&gt;</w:t>
      </w:r>
    </w:p>
    <w:p w14:paraId="747301C3" w14:textId="77777777" w:rsidR="00445E59" w:rsidRPr="00B24EA1" w:rsidRDefault="00445E59" w:rsidP="00445E59">
      <w:pPr>
        <w:pStyle w:val="NormalBold"/>
      </w:pPr>
      <w:r w:rsidRPr="001254FA">
        <w:rPr>
          <w:rStyle w:val="HideTWBExt"/>
          <w:b w:val="0"/>
        </w:rPr>
        <w:t>&lt;DocAmend&gt;</w:t>
      </w:r>
      <w:r w:rsidRPr="00B24EA1">
        <w:t>Állásfoglalásra irányuló indítvány</w:t>
      </w:r>
      <w:r w:rsidRPr="001254FA">
        <w:rPr>
          <w:rStyle w:val="HideTWBExt"/>
          <w:b w:val="0"/>
        </w:rPr>
        <w:t>&lt;/DocAmend&gt;</w:t>
      </w:r>
    </w:p>
    <w:p w14:paraId="7B177FB6" w14:textId="77777777" w:rsidR="00445E59" w:rsidRPr="00B24EA1" w:rsidRDefault="00445E59" w:rsidP="00445E59">
      <w:pPr>
        <w:pStyle w:val="NormalBold"/>
      </w:pPr>
      <w:r w:rsidRPr="001254FA">
        <w:rPr>
          <w:rStyle w:val="HideTWBExt"/>
          <w:b w:val="0"/>
        </w:rPr>
        <w:t>&lt;Article&gt;</w:t>
      </w:r>
      <w:r w:rsidRPr="00B24EA1">
        <w:t>4 bekezdés</w:t>
      </w:r>
      <w:r w:rsidRPr="001254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3D42" w:rsidRPr="00B24EA1" w14:paraId="3060170A" w14:textId="77777777" w:rsidTr="0033651B">
        <w:trPr>
          <w:trHeight w:hRule="exact" w:val="240"/>
          <w:jc w:val="center"/>
        </w:trPr>
        <w:tc>
          <w:tcPr>
            <w:tcW w:w="9752" w:type="dxa"/>
            <w:gridSpan w:val="2"/>
            <w:tcBorders>
              <w:top w:val="nil"/>
              <w:left w:val="nil"/>
              <w:bottom w:val="nil"/>
              <w:right w:val="nil"/>
            </w:tcBorders>
          </w:tcPr>
          <w:p w14:paraId="4F8B5C48" w14:textId="77777777" w:rsidR="00445E59" w:rsidRPr="00B24EA1" w:rsidRDefault="00445E59" w:rsidP="0033651B"/>
        </w:tc>
      </w:tr>
      <w:tr w:rsidR="00B63D42" w:rsidRPr="00B24EA1" w14:paraId="2DBF36B8" w14:textId="77777777" w:rsidTr="0033651B">
        <w:trPr>
          <w:trHeight w:val="240"/>
          <w:jc w:val="center"/>
        </w:trPr>
        <w:tc>
          <w:tcPr>
            <w:tcW w:w="4876" w:type="dxa"/>
            <w:tcBorders>
              <w:top w:val="nil"/>
              <w:left w:val="nil"/>
              <w:bottom w:val="nil"/>
              <w:right w:val="nil"/>
            </w:tcBorders>
          </w:tcPr>
          <w:p w14:paraId="7160AF26" w14:textId="77777777" w:rsidR="00445E59" w:rsidRPr="00B24EA1" w:rsidRDefault="00445E59" w:rsidP="0033651B">
            <w:pPr>
              <w:pStyle w:val="AmColumnHeading"/>
            </w:pPr>
            <w:r w:rsidRPr="00B24EA1">
              <w:t>Állásfoglalásra irányuló indítvány</w:t>
            </w:r>
          </w:p>
        </w:tc>
        <w:tc>
          <w:tcPr>
            <w:tcW w:w="4876" w:type="dxa"/>
            <w:tcBorders>
              <w:top w:val="nil"/>
              <w:left w:val="nil"/>
              <w:bottom w:val="nil"/>
              <w:right w:val="nil"/>
            </w:tcBorders>
          </w:tcPr>
          <w:p w14:paraId="252C40D0" w14:textId="77777777" w:rsidR="00445E59" w:rsidRPr="00B24EA1" w:rsidRDefault="00445E59" w:rsidP="0033651B">
            <w:pPr>
              <w:pStyle w:val="AmColumnHeading"/>
            </w:pPr>
            <w:r w:rsidRPr="00B24EA1">
              <w:t>Módosítás</w:t>
            </w:r>
          </w:p>
        </w:tc>
      </w:tr>
      <w:tr w:rsidR="00B63D42" w:rsidRPr="00B24EA1" w14:paraId="2A99A6DF" w14:textId="77777777" w:rsidTr="0033651B">
        <w:trPr>
          <w:jc w:val="center"/>
        </w:trPr>
        <w:tc>
          <w:tcPr>
            <w:tcW w:w="4876" w:type="dxa"/>
            <w:tcBorders>
              <w:top w:val="nil"/>
              <w:left w:val="nil"/>
              <w:bottom w:val="nil"/>
              <w:right w:val="nil"/>
            </w:tcBorders>
          </w:tcPr>
          <w:p w14:paraId="1BA2EB71" w14:textId="77777777" w:rsidR="00445E59" w:rsidRPr="00B24EA1" w:rsidRDefault="00445E59" w:rsidP="0033651B">
            <w:pPr>
              <w:pStyle w:val="Normal6a"/>
            </w:pPr>
            <w:r w:rsidRPr="00B24EA1">
              <w:t>4.</w:t>
            </w:r>
            <w:r w:rsidRPr="00B24EA1">
              <w:tab/>
              <w:t>megjegyzi, hogy mind az európai integrációról szóló, 2025. október 20-án tartott alkotmányos népszavazás, mind a 2024. október 20-án és november 3-án tartott elnökválasztás megerősítette, hogy a moldovai nép többsége támogatja az ország uniós tagságra irányuló célját és a szükséges Európa-párti reformokat; hangsúlyozza, hogy e népszavazással és választással összefüggésben Oroszország és csatlósai hibrid kampányt folytattak, amely az ország destabilizálására irányuló manipulatív beavatkozás különböző formáit, a politikai szereplők jogellenes finanszírozását, dezinformációs kampányokat és kibertámadásokat foglalt magában;</w:t>
            </w:r>
          </w:p>
        </w:tc>
        <w:tc>
          <w:tcPr>
            <w:tcW w:w="4876" w:type="dxa"/>
            <w:tcBorders>
              <w:top w:val="nil"/>
              <w:left w:val="nil"/>
              <w:bottom w:val="nil"/>
              <w:right w:val="nil"/>
            </w:tcBorders>
          </w:tcPr>
          <w:p w14:paraId="542F032D" w14:textId="77777777" w:rsidR="00445E59" w:rsidRPr="00B24EA1" w:rsidRDefault="00445E59" w:rsidP="0033651B">
            <w:pPr>
              <w:pStyle w:val="Normal6a"/>
            </w:pPr>
            <w:r w:rsidRPr="00B24EA1">
              <w:t>4.</w:t>
            </w:r>
            <w:r w:rsidRPr="00B24EA1">
              <w:tab/>
              <w:t xml:space="preserve">megjegyzi, hogy mind az európai integrációról szóló, 2025. október 20-án tartott alkotmányos népszavazás, mind a 2024. október 20-án és november 3-án tartott elnökválasztás megerősítette, hogy a moldovai nép többsége támogatja az ország uniós tagságra irányuló célját és a szükséges Európa-párti reformokat; hangsúlyozza, hogy e népszavazással és választással összefüggésben Oroszország és csatlósai </w:t>
            </w:r>
            <w:r w:rsidRPr="00B24EA1">
              <w:rPr>
                <w:b/>
                <w:bCs/>
                <w:i/>
                <w:iCs/>
              </w:rPr>
              <w:t xml:space="preserve">kiterjedt </w:t>
            </w:r>
            <w:r w:rsidRPr="00B24EA1">
              <w:t>hibrid kampányt folytattak, amely az ország destabilizálására irányuló manipulatív beavatkozás különböző formáit, a politikai szereplők jogellenes finanszírozását,</w:t>
            </w:r>
            <w:r w:rsidRPr="00B24EA1">
              <w:rPr>
                <w:b/>
                <w:bCs/>
                <w:i/>
                <w:iCs/>
              </w:rPr>
              <w:t xml:space="preserve"> szavazatvásárlást,</w:t>
            </w:r>
            <w:r w:rsidRPr="00B24EA1">
              <w:t xml:space="preserve"> dezinformációs kampányokat és kibertámadásokat foglalt magában;</w:t>
            </w:r>
          </w:p>
        </w:tc>
      </w:tr>
    </w:tbl>
    <w:p w14:paraId="63A38476" w14:textId="77777777" w:rsidR="00445E59" w:rsidRPr="00B24EA1" w:rsidRDefault="00445E59" w:rsidP="00445E59">
      <w:pPr>
        <w:pStyle w:val="AmOrLang"/>
      </w:pPr>
      <w:r w:rsidRPr="00B24EA1">
        <w:t xml:space="preserve">Or. </w:t>
      </w:r>
      <w:r w:rsidRPr="001254FA">
        <w:rPr>
          <w:rStyle w:val="HideTWBExt"/>
        </w:rPr>
        <w:t>&lt;Original&gt;</w:t>
      </w:r>
      <w:r w:rsidRPr="001254FA">
        <w:rPr>
          <w:rStyle w:val="HideTWBInt"/>
        </w:rPr>
        <w:t>{EN}</w:t>
      </w:r>
      <w:r w:rsidRPr="00B24EA1">
        <w:t>en</w:t>
      </w:r>
      <w:r w:rsidRPr="001254FA">
        <w:rPr>
          <w:rStyle w:val="HideTWBExt"/>
        </w:rPr>
        <w:t>&lt;/Original&gt;</w:t>
      </w:r>
    </w:p>
    <w:p w14:paraId="131D9FB3" w14:textId="77777777" w:rsidR="00445E59" w:rsidRPr="00B24EA1" w:rsidRDefault="00445E59" w:rsidP="00445E59">
      <w:r w:rsidRPr="001254FA">
        <w:rPr>
          <w:rStyle w:val="HideTWBExt"/>
        </w:rPr>
        <w:t>&lt;/Amend&gt;</w:t>
      </w:r>
    </w:p>
    <w:p w14:paraId="1F277357" w14:textId="77777777" w:rsidR="00445E59" w:rsidRPr="00B24EA1" w:rsidRDefault="00445E59" w:rsidP="00445E59">
      <w:pPr>
        <w:pStyle w:val="AmNumberTabs"/>
      </w:pPr>
      <w:r w:rsidRPr="001254FA">
        <w:rPr>
          <w:rStyle w:val="HideTWBExt"/>
          <w:b w:val="0"/>
        </w:rPr>
        <w:t>&lt;Amend&gt;</w:t>
      </w:r>
      <w:r w:rsidRPr="00B24EA1">
        <w:t>Módosítás</w:t>
      </w:r>
      <w:r w:rsidRPr="00B24EA1">
        <w:tab/>
      </w:r>
      <w:r w:rsidRPr="00B24EA1">
        <w:tab/>
      </w:r>
      <w:r w:rsidRPr="001254FA">
        <w:rPr>
          <w:rStyle w:val="HideTWBExt"/>
          <w:b w:val="0"/>
        </w:rPr>
        <w:t>&lt;NumAm&gt;</w:t>
      </w:r>
      <w:r w:rsidRPr="00B24EA1">
        <w:t>64</w:t>
      </w:r>
      <w:r w:rsidRPr="001254FA">
        <w:rPr>
          <w:rStyle w:val="HideTWBExt"/>
          <w:b w:val="0"/>
        </w:rPr>
        <w:t>&lt;/NumAm&gt;</w:t>
      </w:r>
    </w:p>
    <w:p w14:paraId="47808DAC" w14:textId="77777777" w:rsidR="00445E59" w:rsidRPr="00B24EA1" w:rsidRDefault="00445E59" w:rsidP="00445E59">
      <w:pPr>
        <w:pStyle w:val="NormalBold"/>
      </w:pPr>
      <w:r w:rsidRPr="001254FA">
        <w:rPr>
          <w:rStyle w:val="HideTWBExt"/>
          <w:b w:val="0"/>
        </w:rPr>
        <w:t>&lt;RepeatBlock-By&gt;&lt;Members&gt;</w:t>
      </w:r>
      <w:r w:rsidRPr="00B24EA1">
        <w:t>Andrzej Halicki, Siegfried Mureşan, Ioan-Rareş Bogdan, Rasa Juknevičienė</w:t>
      </w:r>
      <w:r w:rsidRPr="001254FA">
        <w:rPr>
          <w:rStyle w:val="HideTWBExt"/>
          <w:b w:val="0"/>
        </w:rPr>
        <w:t>&lt;/Members&gt;</w:t>
      </w:r>
    </w:p>
    <w:p w14:paraId="29C7DAC0" w14:textId="77777777" w:rsidR="00445E59" w:rsidRPr="00B24EA1" w:rsidRDefault="00445E59" w:rsidP="00445E59">
      <w:r w:rsidRPr="001254FA">
        <w:rPr>
          <w:rStyle w:val="HideTWBExt"/>
        </w:rPr>
        <w:t>&lt;AuNomDe&gt;</w:t>
      </w:r>
      <w:r w:rsidRPr="001254FA">
        <w:rPr>
          <w:rStyle w:val="HideTWBInt"/>
        </w:rPr>
        <w:t>{EPP}</w:t>
      </w:r>
      <w:r w:rsidRPr="00B24EA1">
        <w:t>az EPP képviselőcsoport nevében</w:t>
      </w:r>
      <w:r w:rsidRPr="001254FA">
        <w:rPr>
          <w:rStyle w:val="HideTWBExt"/>
        </w:rPr>
        <w:t>&lt;/AuNomDe&gt;</w:t>
      </w:r>
    </w:p>
    <w:p w14:paraId="731FB45D" w14:textId="77777777" w:rsidR="00445E59" w:rsidRPr="00B24EA1" w:rsidRDefault="00445E59" w:rsidP="00445E59">
      <w:pPr>
        <w:pStyle w:val="NormalBold"/>
      </w:pPr>
      <w:r w:rsidRPr="001254FA">
        <w:rPr>
          <w:rStyle w:val="HideTWBExt"/>
          <w:b w:val="0"/>
        </w:rPr>
        <w:t>&lt;/RepeatBlock-By&gt;</w:t>
      </w:r>
    </w:p>
    <w:p w14:paraId="225751F7" w14:textId="77777777" w:rsidR="00445E59" w:rsidRPr="00B24EA1" w:rsidRDefault="00445E59" w:rsidP="00445E59">
      <w:pPr>
        <w:pStyle w:val="NormalBold"/>
      </w:pPr>
      <w:r w:rsidRPr="001254FA">
        <w:rPr>
          <w:rStyle w:val="HideTWBExt"/>
          <w:b w:val="0"/>
        </w:rPr>
        <w:t>&lt;DocAmend&gt;</w:t>
      </w:r>
      <w:r w:rsidRPr="00B24EA1">
        <w:t>Állásfoglalásra irányuló indítvány</w:t>
      </w:r>
      <w:r w:rsidRPr="001254FA">
        <w:rPr>
          <w:rStyle w:val="HideTWBExt"/>
          <w:b w:val="0"/>
        </w:rPr>
        <w:t>&lt;/DocAmend&gt;</w:t>
      </w:r>
    </w:p>
    <w:p w14:paraId="0AF04614" w14:textId="77777777" w:rsidR="00445E59" w:rsidRPr="00B24EA1" w:rsidRDefault="00445E59" w:rsidP="00445E59">
      <w:pPr>
        <w:pStyle w:val="NormalBold"/>
      </w:pPr>
      <w:r w:rsidRPr="001254FA">
        <w:rPr>
          <w:rStyle w:val="HideTWBExt"/>
          <w:b w:val="0"/>
        </w:rPr>
        <w:t>&lt;Article&gt;</w:t>
      </w:r>
      <w:r w:rsidRPr="00B24EA1">
        <w:t>4 bekezdés</w:t>
      </w:r>
      <w:r w:rsidRPr="001254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3D42" w:rsidRPr="00B24EA1" w14:paraId="77FA1210" w14:textId="77777777" w:rsidTr="0033651B">
        <w:trPr>
          <w:trHeight w:hRule="exact" w:val="240"/>
          <w:jc w:val="center"/>
        </w:trPr>
        <w:tc>
          <w:tcPr>
            <w:tcW w:w="9752" w:type="dxa"/>
            <w:gridSpan w:val="2"/>
            <w:tcBorders>
              <w:top w:val="nil"/>
              <w:left w:val="nil"/>
              <w:bottom w:val="nil"/>
              <w:right w:val="nil"/>
            </w:tcBorders>
          </w:tcPr>
          <w:p w14:paraId="3EBD1C79" w14:textId="77777777" w:rsidR="00445E59" w:rsidRPr="00B24EA1" w:rsidRDefault="00445E59" w:rsidP="0033651B"/>
        </w:tc>
      </w:tr>
      <w:tr w:rsidR="00B63D42" w:rsidRPr="00B24EA1" w14:paraId="3DD887C8" w14:textId="77777777" w:rsidTr="0033651B">
        <w:trPr>
          <w:trHeight w:val="240"/>
          <w:jc w:val="center"/>
        </w:trPr>
        <w:tc>
          <w:tcPr>
            <w:tcW w:w="4876" w:type="dxa"/>
            <w:tcBorders>
              <w:top w:val="nil"/>
              <w:left w:val="nil"/>
              <w:bottom w:val="nil"/>
              <w:right w:val="nil"/>
            </w:tcBorders>
          </w:tcPr>
          <w:p w14:paraId="4F93F449" w14:textId="77777777" w:rsidR="00445E59" w:rsidRPr="00B24EA1" w:rsidRDefault="00445E59" w:rsidP="0033651B">
            <w:pPr>
              <w:pStyle w:val="AmColumnHeading"/>
            </w:pPr>
            <w:r w:rsidRPr="00B24EA1">
              <w:t>Állásfoglalásra irányuló indítvány</w:t>
            </w:r>
          </w:p>
        </w:tc>
        <w:tc>
          <w:tcPr>
            <w:tcW w:w="4876" w:type="dxa"/>
            <w:tcBorders>
              <w:top w:val="nil"/>
              <w:left w:val="nil"/>
              <w:bottom w:val="nil"/>
              <w:right w:val="nil"/>
            </w:tcBorders>
          </w:tcPr>
          <w:p w14:paraId="7A0F73C0" w14:textId="77777777" w:rsidR="00445E59" w:rsidRPr="00B24EA1" w:rsidRDefault="00445E59" w:rsidP="0033651B">
            <w:pPr>
              <w:pStyle w:val="AmColumnHeading"/>
            </w:pPr>
            <w:r w:rsidRPr="00B24EA1">
              <w:t>Módosítás</w:t>
            </w:r>
          </w:p>
        </w:tc>
      </w:tr>
      <w:tr w:rsidR="00B63D42" w:rsidRPr="00B24EA1" w14:paraId="4F9DD228" w14:textId="77777777" w:rsidTr="0033651B">
        <w:trPr>
          <w:jc w:val="center"/>
        </w:trPr>
        <w:tc>
          <w:tcPr>
            <w:tcW w:w="4876" w:type="dxa"/>
            <w:tcBorders>
              <w:top w:val="nil"/>
              <w:left w:val="nil"/>
              <w:bottom w:val="nil"/>
              <w:right w:val="nil"/>
            </w:tcBorders>
          </w:tcPr>
          <w:p w14:paraId="36DDE763" w14:textId="77777777" w:rsidR="00445E59" w:rsidRPr="00B24EA1" w:rsidRDefault="00445E59" w:rsidP="0033651B">
            <w:pPr>
              <w:pStyle w:val="Normal6a"/>
            </w:pPr>
            <w:r w:rsidRPr="00B24EA1">
              <w:t>4.</w:t>
            </w:r>
            <w:r w:rsidRPr="00B24EA1">
              <w:tab/>
              <w:t>megjegyzi, hogy mind az európai integrációról szóló, 2025. október 20-án tartott alkotmányos népszavazás, mind a 2024. október 20-án és november 3-án tartott elnökválasztás megerősítette, hogy a moldovai nép többsége támogatja az ország uniós tagságra irányuló célját és a szükséges Európa-párti reformokat; hangsúlyozza, hogy e népszavazással és választással összefüggésben Oroszország és csatlósai hibrid kampányt folytattak, amely az ország destabilizálására irányuló manipulatív beavatkozás különböző formáit, a politikai szereplők jogellenes finanszírozását, dezinformációs kampányokat és kibertámadásokat foglalt magában;</w:t>
            </w:r>
          </w:p>
        </w:tc>
        <w:tc>
          <w:tcPr>
            <w:tcW w:w="4876" w:type="dxa"/>
            <w:tcBorders>
              <w:top w:val="nil"/>
              <w:left w:val="nil"/>
              <w:bottom w:val="nil"/>
              <w:right w:val="nil"/>
            </w:tcBorders>
          </w:tcPr>
          <w:p w14:paraId="7A0291BC" w14:textId="77777777" w:rsidR="00445E59" w:rsidRPr="00B24EA1" w:rsidRDefault="00445E59" w:rsidP="0033651B">
            <w:pPr>
              <w:pStyle w:val="Normal6a"/>
            </w:pPr>
            <w:r w:rsidRPr="00B24EA1">
              <w:t>4.</w:t>
            </w:r>
            <w:r w:rsidRPr="00B24EA1">
              <w:tab/>
              <w:t>megjegyzi, hogy mind az európai integrációról szóló, 2025. október 20-án tartott alkotmányos népszavazás, mind a 2024. október 20-án és november 3-án tartott elnökválasztás megerősítette, hogy a moldovai nép többsége támogatja az ország uniós tagságra irányuló célját és a szükséges Európa-párti reformokat; hangsúlyozza, hogy e népszavazással és választással összefüggésben Oroszország és csatlósai</w:t>
            </w:r>
            <w:r w:rsidRPr="00B24EA1">
              <w:rPr>
                <w:b/>
                <w:bCs/>
                <w:i/>
                <w:iCs/>
              </w:rPr>
              <w:t xml:space="preserve"> erőteljes</w:t>
            </w:r>
            <w:r w:rsidRPr="00B24EA1">
              <w:t xml:space="preserve"> hibrid kampányt folytattak, amely az ország destabilizálására irányuló manipulatív beavatkozás különböző formáit, a politikai szereplők jogellenes finanszírozását,</w:t>
            </w:r>
            <w:r w:rsidRPr="00B24EA1">
              <w:rPr>
                <w:b/>
                <w:bCs/>
                <w:i/>
                <w:iCs/>
              </w:rPr>
              <w:t xml:space="preserve"> szavazatvásárlást,</w:t>
            </w:r>
            <w:r w:rsidRPr="00B24EA1">
              <w:t xml:space="preserve"> dezinformációs kampányokat és kibertámadásokat foglalt magában;</w:t>
            </w:r>
          </w:p>
        </w:tc>
      </w:tr>
    </w:tbl>
    <w:p w14:paraId="749421EB" w14:textId="77777777" w:rsidR="00445E59" w:rsidRPr="00B24EA1" w:rsidRDefault="00445E59" w:rsidP="00445E59">
      <w:pPr>
        <w:pStyle w:val="AmOrLang"/>
      </w:pPr>
      <w:r w:rsidRPr="00B24EA1">
        <w:t xml:space="preserve">Or. </w:t>
      </w:r>
      <w:r w:rsidRPr="001254FA">
        <w:rPr>
          <w:rStyle w:val="HideTWBExt"/>
        </w:rPr>
        <w:t>&lt;Original&gt;</w:t>
      </w:r>
      <w:r w:rsidRPr="001254FA">
        <w:rPr>
          <w:rStyle w:val="HideTWBInt"/>
        </w:rPr>
        <w:t>{EN}</w:t>
      </w:r>
      <w:r w:rsidRPr="00B24EA1">
        <w:t>en</w:t>
      </w:r>
      <w:r w:rsidRPr="001254FA">
        <w:rPr>
          <w:rStyle w:val="HideTWBExt"/>
        </w:rPr>
        <w:t>&lt;/Original&gt;</w:t>
      </w:r>
    </w:p>
    <w:p w14:paraId="71E628F5" w14:textId="77777777" w:rsidR="00445E59" w:rsidRPr="00B24EA1" w:rsidRDefault="00445E59" w:rsidP="00445E59">
      <w:r w:rsidRPr="001254FA">
        <w:rPr>
          <w:rStyle w:val="HideTWBExt"/>
        </w:rPr>
        <w:t>&lt;/Amend&gt;</w:t>
      </w:r>
    </w:p>
    <w:p w14:paraId="5A1927BD" w14:textId="77777777" w:rsidR="00445E59" w:rsidRPr="00B24EA1" w:rsidRDefault="00445E59" w:rsidP="00445E59">
      <w:pPr>
        <w:pStyle w:val="AmNumberTabs"/>
      </w:pPr>
      <w:r w:rsidRPr="001254FA">
        <w:rPr>
          <w:rStyle w:val="HideTWBExt"/>
          <w:b w:val="0"/>
        </w:rPr>
        <w:t>&lt;Amend&gt;</w:t>
      </w:r>
      <w:r w:rsidRPr="00B24EA1">
        <w:t>Módosítás</w:t>
      </w:r>
      <w:r w:rsidRPr="00B24EA1">
        <w:tab/>
      </w:r>
      <w:r w:rsidRPr="00B24EA1">
        <w:tab/>
      </w:r>
      <w:r w:rsidRPr="001254FA">
        <w:rPr>
          <w:rStyle w:val="HideTWBExt"/>
          <w:b w:val="0"/>
        </w:rPr>
        <w:t>&lt;NumAm&gt;</w:t>
      </w:r>
      <w:r w:rsidRPr="00B24EA1">
        <w:t>65</w:t>
      </w:r>
      <w:r w:rsidRPr="001254FA">
        <w:rPr>
          <w:rStyle w:val="HideTWBExt"/>
          <w:b w:val="0"/>
        </w:rPr>
        <w:t>&lt;/NumAm&gt;</w:t>
      </w:r>
    </w:p>
    <w:p w14:paraId="1216545B" w14:textId="77777777" w:rsidR="00445E59" w:rsidRPr="00B24EA1" w:rsidRDefault="00445E59" w:rsidP="00445E59">
      <w:pPr>
        <w:pStyle w:val="NormalBold"/>
      </w:pPr>
      <w:r w:rsidRPr="001254FA">
        <w:rPr>
          <w:rStyle w:val="HideTWBExt"/>
          <w:b w:val="0"/>
        </w:rPr>
        <w:t>&lt;RepeatBlock-By&gt;&lt;Members&gt;</w:t>
      </w:r>
      <w:r w:rsidRPr="00B24EA1">
        <w:t>Reinier Van Lanschot</w:t>
      </w:r>
      <w:r w:rsidRPr="001254FA">
        <w:rPr>
          <w:rStyle w:val="HideTWBExt"/>
          <w:b w:val="0"/>
        </w:rPr>
        <w:t>&lt;/Members&gt;</w:t>
      </w:r>
    </w:p>
    <w:p w14:paraId="7DAEE09A" w14:textId="77777777" w:rsidR="00445E59" w:rsidRPr="00B24EA1" w:rsidRDefault="00445E59" w:rsidP="00445E59">
      <w:r w:rsidRPr="001254FA">
        <w:rPr>
          <w:rStyle w:val="HideTWBExt"/>
        </w:rPr>
        <w:t>&lt;AuNomDe&gt;</w:t>
      </w:r>
      <w:r w:rsidRPr="001254FA">
        <w:rPr>
          <w:rStyle w:val="HideTWBInt"/>
        </w:rPr>
        <w:t>{Greens/EFA}</w:t>
      </w:r>
      <w:r w:rsidRPr="00B24EA1">
        <w:t>a Verts/ALE képviselőcsoport nevében</w:t>
      </w:r>
      <w:r w:rsidRPr="001254FA">
        <w:rPr>
          <w:rStyle w:val="HideTWBExt"/>
        </w:rPr>
        <w:t>&lt;/AuNomDe&gt;</w:t>
      </w:r>
    </w:p>
    <w:p w14:paraId="38EB60F7" w14:textId="77777777" w:rsidR="00445E59" w:rsidRPr="00B24EA1" w:rsidRDefault="00445E59" w:rsidP="00445E59">
      <w:pPr>
        <w:pStyle w:val="NormalBold"/>
      </w:pPr>
      <w:r w:rsidRPr="001254FA">
        <w:rPr>
          <w:rStyle w:val="HideTWBExt"/>
          <w:b w:val="0"/>
        </w:rPr>
        <w:t>&lt;/RepeatBlock-By&gt;</w:t>
      </w:r>
    </w:p>
    <w:p w14:paraId="38F3C8A9" w14:textId="77777777" w:rsidR="00445E59" w:rsidRPr="00B24EA1" w:rsidRDefault="00445E59" w:rsidP="00445E59">
      <w:pPr>
        <w:pStyle w:val="NormalBold"/>
      </w:pPr>
      <w:r w:rsidRPr="001254FA">
        <w:rPr>
          <w:rStyle w:val="HideTWBExt"/>
          <w:b w:val="0"/>
        </w:rPr>
        <w:t>&lt;DocAmend&gt;</w:t>
      </w:r>
      <w:r w:rsidRPr="00B24EA1">
        <w:t>Állásfoglalásra irányuló indítvány</w:t>
      </w:r>
      <w:r w:rsidRPr="001254FA">
        <w:rPr>
          <w:rStyle w:val="HideTWBExt"/>
          <w:b w:val="0"/>
        </w:rPr>
        <w:t>&lt;/DocAmend&gt;</w:t>
      </w:r>
    </w:p>
    <w:p w14:paraId="7B65C891" w14:textId="77777777" w:rsidR="00445E59" w:rsidRPr="00B24EA1" w:rsidRDefault="00445E59" w:rsidP="00445E59">
      <w:pPr>
        <w:pStyle w:val="NormalBold"/>
      </w:pPr>
      <w:r w:rsidRPr="001254FA">
        <w:rPr>
          <w:rStyle w:val="HideTWBExt"/>
          <w:b w:val="0"/>
        </w:rPr>
        <w:t>&lt;Article&gt;</w:t>
      </w:r>
      <w:r w:rsidRPr="00B24EA1">
        <w:t>4 bekezdés</w:t>
      </w:r>
      <w:r w:rsidRPr="001254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3D42" w:rsidRPr="00B24EA1" w14:paraId="5E7E5D89" w14:textId="77777777" w:rsidTr="0033651B">
        <w:trPr>
          <w:trHeight w:hRule="exact" w:val="240"/>
          <w:jc w:val="center"/>
        </w:trPr>
        <w:tc>
          <w:tcPr>
            <w:tcW w:w="9752" w:type="dxa"/>
            <w:gridSpan w:val="2"/>
            <w:tcBorders>
              <w:top w:val="nil"/>
              <w:left w:val="nil"/>
              <w:bottom w:val="nil"/>
              <w:right w:val="nil"/>
            </w:tcBorders>
          </w:tcPr>
          <w:p w14:paraId="0ACC6654" w14:textId="77777777" w:rsidR="00445E59" w:rsidRPr="00B24EA1" w:rsidRDefault="00445E59" w:rsidP="0033651B"/>
        </w:tc>
      </w:tr>
      <w:tr w:rsidR="00B63D42" w:rsidRPr="00B24EA1" w14:paraId="45CC9291" w14:textId="77777777" w:rsidTr="0033651B">
        <w:trPr>
          <w:trHeight w:val="240"/>
          <w:jc w:val="center"/>
        </w:trPr>
        <w:tc>
          <w:tcPr>
            <w:tcW w:w="4876" w:type="dxa"/>
            <w:tcBorders>
              <w:top w:val="nil"/>
              <w:left w:val="nil"/>
              <w:bottom w:val="nil"/>
              <w:right w:val="nil"/>
            </w:tcBorders>
          </w:tcPr>
          <w:p w14:paraId="30D73360" w14:textId="77777777" w:rsidR="00445E59" w:rsidRPr="00B24EA1" w:rsidRDefault="00445E59" w:rsidP="0033651B">
            <w:pPr>
              <w:pStyle w:val="AmColumnHeading"/>
            </w:pPr>
            <w:r w:rsidRPr="00B24EA1">
              <w:t>Állásfoglalásra irányuló indítvány</w:t>
            </w:r>
          </w:p>
        </w:tc>
        <w:tc>
          <w:tcPr>
            <w:tcW w:w="4876" w:type="dxa"/>
            <w:tcBorders>
              <w:top w:val="nil"/>
              <w:left w:val="nil"/>
              <w:bottom w:val="nil"/>
              <w:right w:val="nil"/>
            </w:tcBorders>
          </w:tcPr>
          <w:p w14:paraId="4ADAC536" w14:textId="77777777" w:rsidR="00445E59" w:rsidRPr="00B24EA1" w:rsidRDefault="00445E59" w:rsidP="0033651B">
            <w:pPr>
              <w:pStyle w:val="AmColumnHeading"/>
            </w:pPr>
            <w:r w:rsidRPr="00B24EA1">
              <w:t>Módosítás</w:t>
            </w:r>
          </w:p>
        </w:tc>
      </w:tr>
      <w:tr w:rsidR="00B63D42" w:rsidRPr="00B24EA1" w14:paraId="409D8B7B" w14:textId="77777777" w:rsidTr="0033651B">
        <w:trPr>
          <w:jc w:val="center"/>
        </w:trPr>
        <w:tc>
          <w:tcPr>
            <w:tcW w:w="4876" w:type="dxa"/>
            <w:tcBorders>
              <w:top w:val="nil"/>
              <w:left w:val="nil"/>
              <w:bottom w:val="nil"/>
              <w:right w:val="nil"/>
            </w:tcBorders>
          </w:tcPr>
          <w:p w14:paraId="541F985F" w14:textId="77777777" w:rsidR="00445E59" w:rsidRPr="00B24EA1" w:rsidRDefault="00445E59" w:rsidP="0033651B">
            <w:pPr>
              <w:pStyle w:val="Normal6a"/>
            </w:pPr>
            <w:r w:rsidRPr="00B24EA1">
              <w:t>4.</w:t>
            </w:r>
            <w:r w:rsidRPr="00B24EA1">
              <w:tab/>
              <w:t xml:space="preserve">megjegyzi, hogy mind az európai integrációról szóló, 2025. október 20-án tartott alkotmányos népszavazás, mind a 2024. október 20-án és november 3-án tartott elnökválasztás megerősítette, hogy a moldovai nép többsége támogatja az ország uniós tagságra irányuló célját és </w:t>
            </w:r>
            <w:r w:rsidRPr="00B24EA1">
              <w:rPr>
                <w:b/>
                <w:bCs/>
                <w:i/>
                <w:iCs/>
              </w:rPr>
              <w:t>a</w:t>
            </w:r>
            <w:r w:rsidRPr="00B24EA1">
              <w:t xml:space="preserve"> szükséges</w:t>
            </w:r>
            <w:r w:rsidRPr="00B24EA1">
              <w:rPr>
                <w:b/>
                <w:bCs/>
                <w:i/>
                <w:iCs/>
              </w:rPr>
              <w:t xml:space="preserve"> Európa-párti</w:t>
            </w:r>
            <w:r w:rsidRPr="00B24EA1">
              <w:t xml:space="preserve"> reformokat; hangsúlyozza, hogy e népszavazással és választással összefüggésben Oroszország és csatlósai hibrid kampányt folytattak, amely az ország destabilizálására irányuló manipulatív beavatkozás különböző formáit, a politikai szereplők jogellenes finanszírozását, dezinformációs kampányokat és kibertámadásokat foglalt magában;</w:t>
            </w:r>
          </w:p>
        </w:tc>
        <w:tc>
          <w:tcPr>
            <w:tcW w:w="4876" w:type="dxa"/>
            <w:tcBorders>
              <w:top w:val="nil"/>
              <w:left w:val="nil"/>
              <w:bottom w:val="nil"/>
              <w:right w:val="nil"/>
            </w:tcBorders>
          </w:tcPr>
          <w:p w14:paraId="5B254A3A" w14:textId="77777777" w:rsidR="00445E59" w:rsidRPr="00B24EA1" w:rsidRDefault="00445E59" w:rsidP="0033651B">
            <w:pPr>
              <w:pStyle w:val="Normal6a"/>
            </w:pPr>
            <w:r w:rsidRPr="00B24EA1">
              <w:t>4.</w:t>
            </w:r>
            <w:r w:rsidRPr="00B24EA1">
              <w:tab/>
              <w:t xml:space="preserve">megjegyzi, hogy mind az európai integrációról szóló, 2025. október 20-án tartott alkotmányos népszavazás, mind a 2024. október 20-án és november 3-án tartott elnökválasztás megerősítette, hogy a moldovai nép többsége támogatja az ország uniós tagságra irányuló célját és </w:t>
            </w:r>
            <w:r w:rsidRPr="00B24EA1">
              <w:rPr>
                <w:b/>
                <w:bCs/>
                <w:i/>
                <w:iCs/>
              </w:rPr>
              <w:t>az EU-hoz való igazodáshoz</w:t>
            </w:r>
            <w:r w:rsidRPr="00B24EA1">
              <w:t xml:space="preserve"> szükséges reformokat; hangsúlyozza, hogy e népszavazással és választással összefüggésben Oroszország és csatlósai hibrid kampányt folytattak, amely az ország destabilizálására irányuló manipulatív beavatkozás különböző formáit, a politikai szereplők jogellenes finanszírozását, dezinformációs kampányokat és kibertámadásokat foglalt magában;</w:t>
            </w:r>
          </w:p>
        </w:tc>
      </w:tr>
    </w:tbl>
    <w:p w14:paraId="76FCC38C" w14:textId="77777777" w:rsidR="00445E59" w:rsidRPr="00B24EA1" w:rsidRDefault="00445E59" w:rsidP="00445E59">
      <w:pPr>
        <w:pStyle w:val="AmOrLang"/>
      </w:pPr>
      <w:r w:rsidRPr="00B24EA1">
        <w:t xml:space="preserve">Or. </w:t>
      </w:r>
      <w:r w:rsidRPr="001254FA">
        <w:rPr>
          <w:rStyle w:val="HideTWBExt"/>
        </w:rPr>
        <w:t>&lt;Original&gt;</w:t>
      </w:r>
      <w:r w:rsidRPr="001254FA">
        <w:rPr>
          <w:rStyle w:val="HideTWBInt"/>
        </w:rPr>
        <w:t>{EN}</w:t>
      </w:r>
      <w:r w:rsidRPr="00B24EA1">
        <w:t>en</w:t>
      </w:r>
      <w:r w:rsidRPr="001254FA">
        <w:rPr>
          <w:rStyle w:val="HideTWBExt"/>
        </w:rPr>
        <w:t>&lt;/Original&gt;</w:t>
      </w:r>
    </w:p>
    <w:p w14:paraId="59E6D834" w14:textId="77777777" w:rsidR="00445E59" w:rsidRPr="00B24EA1" w:rsidRDefault="00445E59" w:rsidP="00445E59">
      <w:r w:rsidRPr="001254FA">
        <w:rPr>
          <w:rStyle w:val="HideTWBExt"/>
        </w:rPr>
        <w:t>&lt;/Amend&gt;</w:t>
      </w:r>
    </w:p>
    <w:p w14:paraId="2F7104A9" w14:textId="77777777" w:rsidR="00445E59" w:rsidRPr="00B24EA1" w:rsidRDefault="00445E59" w:rsidP="00445E59">
      <w:pPr>
        <w:pStyle w:val="AmNumberTabs"/>
      </w:pPr>
      <w:r w:rsidRPr="001254FA">
        <w:rPr>
          <w:rStyle w:val="HideTWBExt"/>
          <w:b w:val="0"/>
        </w:rPr>
        <w:t>&lt;Amend&gt;</w:t>
      </w:r>
      <w:r w:rsidRPr="00B24EA1">
        <w:t>Módosítás</w:t>
      </w:r>
      <w:r w:rsidRPr="00B24EA1">
        <w:tab/>
      </w:r>
      <w:r w:rsidRPr="00B24EA1">
        <w:tab/>
      </w:r>
      <w:r w:rsidRPr="001254FA">
        <w:rPr>
          <w:rStyle w:val="HideTWBExt"/>
          <w:b w:val="0"/>
        </w:rPr>
        <w:t>&lt;NumAm&gt;</w:t>
      </w:r>
      <w:r w:rsidRPr="00B24EA1">
        <w:t>66</w:t>
      </w:r>
      <w:r w:rsidRPr="001254FA">
        <w:rPr>
          <w:rStyle w:val="HideTWBExt"/>
          <w:b w:val="0"/>
        </w:rPr>
        <w:t>&lt;/NumAm&gt;</w:t>
      </w:r>
    </w:p>
    <w:p w14:paraId="1DCC94A6" w14:textId="77777777" w:rsidR="00445E59" w:rsidRPr="00B24EA1" w:rsidRDefault="00445E59" w:rsidP="00445E59">
      <w:pPr>
        <w:pStyle w:val="NormalBold"/>
      </w:pPr>
      <w:r w:rsidRPr="001254FA">
        <w:rPr>
          <w:rStyle w:val="HideTWBExt"/>
          <w:b w:val="0"/>
        </w:rPr>
        <w:t>&lt;RepeatBlock-By&gt;&lt;Members&gt;</w:t>
      </w:r>
      <w:r w:rsidRPr="00B24EA1">
        <w:t>Liudas Mažylis</w:t>
      </w:r>
      <w:r w:rsidRPr="001254FA">
        <w:rPr>
          <w:rStyle w:val="HideTWBExt"/>
          <w:b w:val="0"/>
        </w:rPr>
        <w:t>&lt;/Members&gt;</w:t>
      </w:r>
    </w:p>
    <w:p w14:paraId="4C6F6232" w14:textId="77777777" w:rsidR="00445E59" w:rsidRPr="00B24EA1" w:rsidRDefault="00445E59" w:rsidP="00445E59">
      <w:pPr>
        <w:pStyle w:val="NormalBold"/>
      </w:pPr>
      <w:r w:rsidRPr="001254FA">
        <w:rPr>
          <w:rStyle w:val="HideTWBExt"/>
          <w:b w:val="0"/>
        </w:rPr>
        <w:t>&lt;/RepeatBlock-By&gt;</w:t>
      </w:r>
    </w:p>
    <w:p w14:paraId="6816F35A" w14:textId="77777777" w:rsidR="00445E59" w:rsidRPr="00B24EA1" w:rsidRDefault="00445E59" w:rsidP="00445E59">
      <w:pPr>
        <w:pStyle w:val="NormalBold"/>
      </w:pPr>
      <w:r w:rsidRPr="001254FA">
        <w:rPr>
          <w:rStyle w:val="HideTWBExt"/>
          <w:b w:val="0"/>
        </w:rPr>
        <w:t>&lt;DocAmend&gt;</w:t>
      </w:r>
      <w:r w:rsidRPr="00B24EA1">
        <w:t>Állásfoglalásra irányuló indítvány</w:t>
      </w:r>
      <w:r w:rsidRPr="001254FA">
        <w:rPr>
          <w:rStyle w:val="HideTWBExt"/>
          <w:b w:val="0"/>
        </w:rPr>
        <w:t>&lt;/DocAmend&gt;</w:t>
      </w:r>
    </w:p>
    <w:p w14:paraId="53829FB5" w14:textId="77777777" w:rsidR="00445E59" w:rsidRPr="00B24EA1" w:rsidRDefault="00445E59" w:rsidP="00445E59">
      <w:pPr>
        <w:pStyle w:val="NormalBold"/>
      </w:pPr>
      <w:r w:rsidRPr="001254FA">
        <w:rPr>
          <w:rStyle w:val="HideTWBExt"/>
          <w:b w:val="0"/>
        </w:rPr>
        <w:t>&lt;Article&gt;</w:t>
      </w:r>
      <w:r w:rsidRPr="00B24EA1">
        <w:t>4 a bekezdés (új)</w:t>
      </w:r>
      <w:r w:rsidRPr="001254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3D42" w:rsidRPr="00B24EA1" w14:paraId="09E16146" w14:textId="77777777" w:rsidTr="0033651B">
        <w:trPr>
          <w:trHeight w:hRule="exact" w:val="240"/>
          <w:jc w:val="center"/>
        </w:trPr>
        <w:tc>
          <w:tcPr>
            <w:tcW w:w="9752" w:type="dxa"/>
            <w:gridSpan w:val="2"/>
            <w:tcBorders>
              <w:top w:val="nil"/>
              <w:left w:val="nil"/>
              <w:bottom w:val="nil"/>
              <w:right w:val="nil"/>
            </w:tcBorders>
          </w:tcPr>
          <w:p w14:paraId="5535BEB1" w14:textId="77777777" w:rsidR="00445E59" w:rsidRPr="00B24EA1" w:rsidRDefault="00445E59" w:rsidP="0033651B"/>
        </w:tc>
      </w:tr>
      <w:tr w:rsidR="00B63D42" w:rsidRPr="00B24EA1" w14:paraId="28ABFD20" w14:textId="77777777" w:rsidTr="0033651B">
        <w:trPr>
          <w:trHeight w:val="240"/>
          <w:jc w:val="center"/>
        </w:trPr>
        <w:tc>
          <w:tcPr>
            <w:tcW w:w="4876" w:type="dxa"/>
            <w:tcBorders>
              <w:top w:val="nil"/>
              <w:left w:val="nil"/>
              <w:bottom w:val="nil"/>
              <w:right w:val="nil"/>
            </w:tcBorders>
          </w:tcPr>
          <w:p w14:paraId="265D6D28" w14:textId="77777777" w:rsidR="00445E59" w:rsidRPr="00B24EA1" w:rsidRDefault="00445E59" w:rsidP="0033651B">
            <w:pPr>
              <w:pStyle w:val="AmColumnHeading"/>
            </w:pPr>
            <w:r w:rsidRPr="00B24EA1">
              <w:t>Állásfoglalásra irányuló indítvány</w:t>
            </w:r>
          </w:p>
        </w:tc>
        <w:tc>
          <w:tcPr>
            <w:tcW w:w="4876" w:type="dxa"/>
            <w:tcBorders>
              <w:top w:val="nil"/>
              <w:left w:val="nil"/>
              <w:bottom w:val="nil"/>
              <w:right w:val="nil"/>
            </w:tcBorders>
          </w:tcPr>
          <w:p w14:paraId="6931703F" w14:textId="77777777" w:rsidR="00445E59" w:rsidRPr="00B24EA1" w:rsidRDefault="00445E59" w:rsidP="0033651B">
            <w:pPr>
              <w:pStyle w:val="AmColumnHeading"/>
            </w:pPr>
            <w:r w:rsidRPr="00B24EA1">
              <w:t>Módosítás</w:t>
            </w:r>
          </w:p>
        </w:tc>
      </w:tr>
      <w:tr w:rsidR="00B63D42" w:rsidRPr="00B24EA1" w14:paraId="464277B9" w14:textId="77777777" w:rsidTr="0033651B">
        <w:trPr>
          <w:jc w:val="center"/>
        </w:trPr>
        <w:tc>
          <w:tcPr>
            <w:tcW w:w="4876" w:type="dxa"/>
            <w:tcBorders>
              <w:top w:val="nil"/>
              <w:left w:val="nil"/>
              <w:bottom w:val="nil"/>
              <w:right w:val="nil"/>
            </w:tcBorders>
          </w:tcPr>
          <w:p w14:paraId="691A7F1A" w14:textId="77777777" w:rsidR="00445E59" w:rsidRPr="00B24EA1" w:rsidRDefault="00445E59" w:rsidP="0033651B">
            <w:pPr>
              <w:pStyle w:val="Normal6a"/>
            </w:pPr>
          </w:p>
        </w:tc>
        <w:tc>
          <w:tcPr>
            <w:tcW w:w="4876" w:type="dxa"/>
            <w:tcBorders>
              <w:top w:val="nil"/>
              <w:left w:val="nil"/>
              <w:bottom w:val="nil"/>
              <w:right w:val="nil"/>
            </w:tcBorders>
          </w:tcPr>
          <w:p w14:paraId="388AF76A" w14:textId="77777777" w:rsidR="00445E59" w:rsidRPr="00B24EA1" w:rsidRDefault="00445E59" w:rsidP="0033651B">
            <w:pPr>
              <w:pStyle w:val="Normal6a"/>
            </w:pPr>
            <w:r w:rsidRPr="00B24EA1">
              <w:rPr>
                <w:b/>
                <w:i/>
              </w:rPr>
              <w:t>4a.</w:t>
            </w:r>
            <w:r w:rsidRPr="00B24EA1">
              <w:tab/>
            </w:r>
            <w:r w:rsidRPr="00B24EA1">
              <w:rPr>
                <w:b/>
                <w:i/>
              </w:rPr>
              <w:t>javasolja, hogy Moldova az uniós intézményekkel szoros együttműködésben hozzon létre egy átfogó kiberbiztonsági és digitális irányítási keretet, amely biztosítja, hogy digitális átalakulási kezdeményezései reziliensek legyenek a külső kiberfenyegetésekkel szemben, és teljes mértékben igazodjanak az uniós kiberbiztonsági szabványokhoz;</w:t>
            </w:r>
          </w:p>
        </w:tc>
      </w:tr>
    </w:tbl>
    <w:p w14:paraId="7EF7C25B" w14:textId="77777777" w:rsidR="00445E59" w:rsidRPr="00B24EA1" w:rsidRDefault="00445E59" w:rsidP="00445E59">
      <w:pPr>
        <w:pStyle w:val="AmOrLang"/>
      </w:pPr>
      <w:r w:rsidRPr="00B24EA1">
        <w:t xml:space="preserve">Or. </w:t>
      </w:r>
      <w:r w:rsidRPr="001254FA">
        <w:rPr>
          <w:rStyle w:val="HideTWBExt"/>
        </w:rPr>
        <w:t>&lt;Original&gt;</w:t>
      </w:r>
      <w:r w:rsidRPr="001254FA">
        <w:rPr>
          <w:rStyle w:val="HideTWBInt"/>
        </w:rPr>
        <w:t>{EN}</w:t>
      </w:r>
      <w:r w:rsidRPr="00B24EA1">
        <w:t>en</w:t>
      </w:r>
      <w:r w:rsidRPr="001254FA">
        <w:rPr>
          <w:rStyle w:val="HideTWBExt"/>
        </w:rPr>
        <w:t>&lt;/Original&gt;</w:t>
      </w:r>
    </w:p>
    <w:p w14:paraId="01E80836" w14:textId="77777777" w:rsidR="00445E59" w:rsidRPr="00B24EA1" w:rsidRDefault="00445E59" w:rsidP="00445E59">
      <w:r w:rsidRPr="001254FA">
        <w:rPr>
          <w:rStyle w:val="HideTWBExt"/>
        </w:rPr>
        <w:t>&lt;/Amend&gt;</w:t>
      </w:r>
    </w:p>
    <w:p w14:paraId="67A032F5" w14:textId="77777777" w:rsidR="00445E59" w:rsidRPr="00B24EA1" w:rsidRDefault="00445E59" w:rsidP="00445E59">
      <w:pPr>
        <w:pStyle w:val="AmNumberTabs"/>
      </w:pPr>
      <w:r w:rsidRPr="001254FA">
        <w:rPr>
          <w:rStyle w:val="HideTWBExt"/>
          <w:b w:val="0"/>
        </w:rPr>
        <w:t>&lt;Amend&gt;</w:t>
      </w:r>
      <w:r w:rsidRPr="00B24EA1">
        <w:t>Módosítás</w:t>
      </w:r>
      <w:r w:rsidRPr="00B24EA1">
        <w:tab/>
      </w:r>
      <w:r w:rsidRPr="00B24EA1">
        <w:tab/>
      </w:r>
      <w:r w:rsidRPr="001254FA">
        <w:rPr>
          <w:rStyle w:val="HideTWBExt"/>
          <w:b w:val="0"/>
        </w:rPr>
        <w:t>&lt;NumAm&gt;</w:t>
      </w:r>
      <w:r w:rsidRPr="00B24EA1">
        <w:t>67</w:t>
      </w:r>
      <w:r w:rsidRPr="001254FA">
        <w:rPr>
          <w:rStyle w:val="HideTWBExt"/>
          <w:b w:val="0"/>
        </w:rPr>
        <w:t>&lt;/NumAm&gt;</w:t>
      </w:r>
    </w:p>
    <w:p w14:paraId="07CFD1ED" w14:textId="77777777" w:rsidR="00445E59" w:rsidRPr="00B24EA1" w:rsidRDefault="00445E59" w:rsidP="00445E59">
      <w:pPr>
        <w:pStyle w:val="NormalBold"/>
      </w:pPr>
      <w:r w:rsidRPr="001254FA">
        <w:rPr>
          <w:rStyle w:val="HideTWBExt"/>
          <w:b w:val="0"/>
        </w:rPr>
        <w:t>&lt;RepeatBlock-By&gt;&lt;Members&gt;</w:t>
      </w:r>
      <w:r w:rsidRPr="00B24EA1">
        <w:t>Reinier Van Lanschot</w:t>
      </w:r>
      <w:r w:rsidRPr="001254FA">
        <w:rPr>
          <w:rStyle w:val="HideTWBExt"/>
          <w:b w:val="0"/>
        </w:rPr>
        <w:t>&lt;/Members&gt;</w:t>
      </w:r>
    </w:p>
    <w:p w14:paraId="4AB51A4F" w14:textId="77777777" w:rsidR="00445E59" w:rsidRPr="00B24EA1" w:rsidRDefault="00445E59" w:rsidP="00445E59">
      <w:r w:rsidRPr="001254FA">
        <w:rPr>
          <w:rStyle w:val="HideTWBExt"/>
        </w:rPr>
        <w:t>&lt;AuNomDe&gt;</w:t>
      </w:r>
      <w:r w:rsidRPr="001254FA">
        <w:rPr>
          <w:rStyle w:val="HideTWBInt"/>
        </w:rPr>
        <w:t>{Greens/EFA}</w:t>
      </w:r>
      <w:r w:rsidRPr="00B24EA1">
        <w:t>a Verts/ALE képviselőcsoport nevében</w:t>
      </w:r>
      <w:r w:rsidRPr="001254FA">
        <w:rPr>
          <w:rStyle w:val="HideTWBExt"/>
        </w:rPr>
        <w:t>&lt;/AuNomDe&gt;</w:t>
      </w:r>
    </w:p>
    <w:p w14:paraId="20BF1ECB" w14:textId="77777777" w:rsidR="00445E59" w:rsidRPr="00B24EA1" w:rsidRDefault="00445E59" w:rsidP="00445E59">
      <w:pPr>
        <w:pStyle w:val="NormalBold"/>
      </w:pPr>
      <w:r w:rsidRPr="001254FA">
        <w:rPr>
          <w:rStyle w:val="HideTWBExt"/>
          <w:b w:val="0"/>
        </w:rPr>
        <w:t>&lt;/RepeatBlock-By&gt;</w:t>
      </w:r>
    </w:p>
    <w:p w14:paraId="5F0D2045" w14:textId="77777777" w:rsidR="00445E59" w:rsidRPr="00B24EA1" w:rsidRDefault="00445E59" w:rsidP="00445E59">
      <w:pPr>
        <w:pStyle w:val="NormalBold"/>
      </w:pPr>
      <w:r w:rsidRPr="001254FA">
        <w:rPr>
          <w:rStyle w:val="HideTWBExt"/>
          <w:b w:val="0"/>
        </w:rPr>
        <w:t>&lt;DocAmend&gt;</w:t>
      </w:r>
      <w:r w:rsidRPr="00B24EA1">
        <w:t>Állásfoglalásra irányuló indítvány</w:t>
      </w:r>
      <w:r w:rsidRPr="001254FA">
        <w:rPr>
          <w:rStyle w:val="HideTWBExt"/>
          <w:b w:val="0"/>
        </w:rPr>
        <w:t>&lt;/DocAmend&gt;</w:t>
      </w:r>
    </w:p>
    <w:p w14:paraId="159BDEB2" w14:textId="77777777" w:rsidR="00445E59" w:rsidRPr="00B24EA1" w:rsidRDefault="00445E59" w:rsidP="00445E59">
      <w:pPr>
        <w:pStyle w:val="NormalBold"/>
      </w:pPr>
      <w:r w:rsidRPr="001254FA">
        <w:rPr>
          <w:rStyle w:val="HideTWBExt"/>
          <w:b w:val="0"/>
        </w:rPr>
        <w:t>&lt;Article&gt;</w:t>
      </w:r>
      <w:r w:rsidRPr="00B24EA1">
        <w:t>5 bekezdés</w:t>
      </w:r>
      <w:r w:rsidRPr="001254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3D42" w:rsidRPr="00B24EA1" w14:paraId="7E1AF6E9" w14:textId="77777777" w:rsidTr="0033651B">
        <w:trPr>
          <w:trHeight w:hRule="exact" w:val="240"/>
          <w:jc w:val="center"/>
        </w:trPr>
        <w:tc>
          <w:tcPr>
            <w:tcW w:w="9752" w:type="dxa"/>
            <w:gridSpan w:val="2"/>
            <w:tcBorders>
              <w:top w:val="nil"/>
              <w:left w:val="nil"/>
              <w:bottom w:val="nil"/>
              <w:right w:val="nil"/>
            </w:tcBorders>
          </w:tcPr>
          <w:p w14:paraId="17BB0E29" w14:textId="77777777" w:rsidR="00445E59" w:rsidRPr="00B24EA1" w:rsidRDefault="00445E59" w:rsidP="0033651B"/>
        </w:tc>
      </w:tr>
      <w:tr w:rsidR="00B63D42" w:rsidRPr="00B24EA1" w14:paraId="3B36D2A6" w14:textId="77777777" w:rsidTr="0033651B">
        <w:trPr>
          <w:trHeight w:val="240"/>
          <w:jc w:val="center"/>
        </w:trPr>
        <w:tc>
          <w:tcPr>
            <w:tcW w:w="4876" w:type="dxa"/>
            <w:tcBorders>
              <w:top w:val="nil"/>
              <w:left w:val="nil"/>
              <w:bottom w:val="nil"/>
              <w:right w:val="nil"/>
            </w:tcBorders>
          </w:tcPr>
          <w:p w14:paraId="6B7F3570" w14:textId="77777777" w:rsidR="00445E59" w:rsidRPr="00B24EA1" w:rsidRDefault="00445E59" w:rsidP="0033651B">
            <w:pPr>
              <w:pStyle w:val="AmColumnHeading"/>
            </w:pPr>
            <w:r w:rsidRPr="00B24EA1">
              <w:t>Állásfoglalásra irányuló indítvány</w:t>
            </w:r>
          </w:p>
        </w:tc>
        <w:tc>
          <w:tcPr>
            <w:tcW w:w="4876" w:type="dxa"/>
            <w:tcBorders>
              <w:top w:val="nil"/>
              <w:left w:val="nil"/>
              <w:bottom w:val="nil"/>
              <w:right w:val="nil"/>
            </w:tcBorders>
          </w:tcPr>
          <w:p w14:paraId="0A320001" w14:textId="77777777" w:rsidR="00445E59" w:rsidRPr="00B24EA1" w:rsidRDefault="00445E59" w:rsidP="0033651B">
            <w:pPr>
              <w:pStyle w:val="AmColumnHeading"/>
            </w:pPr>
            <w:r w:rsidRPr="00B24EA1">
              <w:t>Módosítás</w:t>
            </w:r>
          </w:p>
        </w:tc>
      </w:tr>
      <w:tr w:rsidR="00B63D42" w:rsidRPr="00B24EA1" w14:paraId="3C066156" w14:textId="77777777" w:rsidTr="0033651B">
        <w:trPr>
          <w:jc w:val="center"/>
        </w:trPr>
        <w:tc>
          <w:tcPr>
            <w:tcW w:w="4876" w:type="dxa"/>
            <w:tcBorders>
              <w:top w:val="nil"/>
              <w:left w:val="nil"/>
              <w:bottom w:val="nil"/>
              <w:right w:val="nil"/>
            </w:tcBorders>
          </w:tcPr>
          <w:p w14:paraId="413BEB31" w14:textId="77777777" w:rsidR="00445E59" w:rsidRPr="00B24EA1" w:rsidRDefault="00445E59" w:rsidP="0033651B">
            <w:pPr>
              <w:pStyle w:val="Normal6a"/>
            </w:pPr>
            <w:r w:rsidRPr="00B24EA1">
              <w:t>5.</w:t>
            </w:r>
            <w:r w:rsidRPr="00B24EA1">
              <w:tab/>
              <w:t>megjegyzi, hogy a közelgő, 2025 őszén tartandó parlamenti választások döntő fontosságúak lesznek Moldova Európa-párti pályájának folytatása szempontjából; aggodalmát fejezi ki amiatt, hogy a választások előtt valószínűleg fokozódni fognak a rosszindulatú külföldi beavatkozások és a hibrid támadások; felhívja az EU-t, hogy növelje a moldovai kormánynak az ország demokratikus folyamatába való ilyen beavatkozás elleni küzdelemre irányuló erőfeszítéseihez nyújtott támogatását, többek között további szankciós listák elfogadása, az EU moldovai partnerségi missziója (EUPM) megbízatásának meghosszabbítása és annak további támogatása, valamint a külföldi információmanipulációval és beavatkozással kapcsolatos szakértelem megosztása révén;</w:t>
            </w:r>
          </w:p>
        </w:tc>
        <w:tc>
          <w:tcPr>
            <w:tcW w:w="4876" w:type="dxa"/>
            <w:tcBorders>
              <w:top w:val="nil"/>
              <w:left w:val="nil"/>
              <w:bottom w:val="nil"/>
              <w:right w:val="nil"/>
            </w:tcBorders>
          </w:tcPr>
          <w:p w14:paraId="32BA9C2E" w14:textId="77777777" w:rsidR="00445E59" w:rsidRPr="00B24EA1" w:rsidRDefault="00445E59" w:rsidP="0033651B">
            <w:pPr>
              <w:pStyle w:val="Normal6a"/>
            </w:pPr>
            <w:r w:rsidRPr="00B24EA1">
              <w:t>5.</w:t>
            </w:r>
            <w:r w:rsidRPr="00B24EA1">
              <w:tab/>
              <w:t>megjegyzi, hogy a közelgő, 2025 őszén tartandó parlamenti választások döntő fontosságúak lesznek Moldova Európa-párti pályájának folytatása szempontjából; aggodalmát fejezi ki amiatt, hogy a választások előtt valószínűleg fokozódni fognak a rosszindulatú külföldi</w:t>
            </w:r>
            <w:r w:rsidRPr="00B24EA1">
              <w:rPr>
                <w:b/>
                <w:bCs/>
                <w:i/>
                <w:iCs/>
              </w:rPr>
              <w:t>, különösen az orosz</w:t>
            </w:r>
            <w:r w:rsidRPr="00B24EA1">
              <w:t xml:space="preserve"> beavatkozások és a hibrid támadások; felhívja az EU-t, hogy növelje a moldovai kormánynak az ország demokratikus folyamatába való ilyen beavatkozás elleni küzdelemre irányuló erőfeszítéseihez nyújtott támogatását</w:t>
            </w:r>
            <w:r w:rsidRPr="00B24EA1">
              <w:rPr>
                <w:b/>
                <w:bCs/>
                <w:i/>
                <w:iCs/>
              </w:rPr>
              <w:t>, többek között pénzügyi és technikai támogatását</w:t>
            </w:r>
            <w:r w:rsidRPr="00B24EA1">
              <w:t xml:space="preserve">, többek között további szankciós listák elfogadása, az EU moldovai partnerségi missziója (EUPM) megbízatásának meghosszabbítása és annak további támogatása, valamint a külföldi információmanipulációval és beavatkozással kapcsolatos szakértelem megosztása révén; </w:t>
            </w:r>
            <w:r w:rsidRPr="00B24EA1">
              <w:rPr>
                <w:b/>
                <w:i/>
              </w:rPr>
              <w:t>hasonlóképpen felszólít a független média és a demokráciapárti civil társadalom fokozott uniós támogatására annak érdekében, hogy az oknyomozó újságírás lehetővé váljon a külföldi információmanipuláció és beavatkozás terén, és a közösségekkel a digitális jártasság megerősítése érdekében való együttműködés érdekében;</w:t>
            </w:r>
          </w:p>
        </w:tc>
      </w:tr>
    </w:tbl>
    <w:p w14:paraId="5BD0E4CD" w14:textId="77777777" w:rsidR="00445E59" w:rsidRPr="00B24EA1" w:rsidRDefault="00445E59" w:rsidP="00445E59">
      <w:pPr>
        <w:pStyle w:val="AmOrLang"/>
      </w:pPr>
      <w:r w:rsidRPr="00B24EA1">
        <w:t xml:space="preserve">Or. </w:t>
      </w:r>
      <w:r w:rsidRPr="001254FA">
        <w:rPr>
          <w:rStyle w:val="HideTWBExt"/>
        </w:rPr>
        <w:t>&lt;Original&gt;</w:t>
      </w:r>
      <w:r w:rsidRPr="001254FA">
        <w:rPr>
          <w:rStyle w:val="HideTWBInt"/>
        </w:rPr>
        <w:t>{EN}</w:t>
      </w:r>
      <w:r w:rsidRPr="00B24EA1">
        <w:t>en</w:t>
      </w:r>
      <w:r w:rsidRPr="001254FA">
        <w:rPr>
          <w:rStyle w:val="HideTWBExt"/>
        </w:rPr>
        <w:t>&lt;/Original&gt;</w:t>
      </w:r>
    </w:p>
    <w:p w14:paraId="77E66E07" w14:textId="77777777" w:rsidR="00445E59" w:rsidRPr="00B24EA1" w:rsidRDefault="00445E59" w:rsidP="00445E59">
      <w:r w:rsidRPr="001254FA">
        <w:rPr>
          <w:rStyle w:val="HideTWBExt"/>
        </w:rPr>
        <w:t>&lt;/Amend&gt;</w:t>
      </w:r>
    </w:p>
    <w:p w14:paraId="0695230F" w14:textId="77777777" w:rsidR="00445E59" w:rsidRPr="00B24EA1" w:rsidRDefault="00445E59" w:rsidP="00445E59">
      <w:pPr>
        <w:pStyle w:val="AmNumberTabs"/>
      </w:pPr>
      <w:r w:rsidRPr="001254FA">
        <w:rPr>
          <w:rStyle w:val="HideTWBExt"/>
          <w:b w:val="0"/>
        </w:rPr>
        <w:t>&lt;Amend&gt;</w:t>
      </w:r>
      <w:r w:rsidRPr="00B24EA1">
        <w:t>Módosítás</w:t>
      </w:r>
      <w:r w:rsidRPr="00B24EA1">
        <w:tab/>
      </w:r>
      <w:r w:rsidRPr="00B24EA1">
        <w:tab/>
      </w:r>
      <w:r w:rsidRPr="001254FA">
        <w:rPr>
          <w:rStyle w:val="HideTWBExt"/>
          <w:b w:val="0"/>
        </w:rPr>
        <w:t>&lt;NumAm&gt;</w:t>
      </w:r>
      <w:r w:rsidRPr="00B24EA1">
        <w:t>68</w:t>
      </w:r>
      <w:r w:rsidRPr="001254FA">
        <w:rPr>
          <w:rStyle w:val="HideTWBExt"/>
          <w:b w:val="0"/>
        </w:rPr>
        <w:t>&lt;/NumAm&gt;</w:t>
      </w:r>
    </w:p>
    <w:p w14:paraId="226EB252" w14:textId="77777777" w:rsidR="00445E59" w:rsidRPr="00B24EA1" w:rsidRDefault="00445E59" w:rsidP="00445E59">
      <w:pPr>
        <w:pStyle w:val="NormalBold"/>
      </w:pPr>
      <w:r w:rsidRPr="001254FA">
        <w:rPr>
          <w:rStyle w:val="HideTWBExt"/>
          <w:b w:val="0"/>
        </w:rPr>
        <w:t>&lt;RepeatBlock-By&gt;&lt;Members&gt;</w:t>
      </w:r>
      <w:r w:rsidRPr="00B24EA1">
        <w:t>Dan Barna, Nathalie Loiseau, Urmas Paet, Marjan Šarec, Petras Auštrevičius, Lucia Yar, Eugen Tomac, Ilhan Kyuchyuk</w:t>
      </w:r>
      <w:r w:rsidRPr="001254FA">
        <w:rPr>
          <w:rStyle w:val="HideTWBExt"/>
          <w:b w:val="0"/>
        </w:rPr>
        <w:t>&lt;/Members&gt;</w:t>
      </w:r>
    </w:p>
    <w:p w14:paraId="0BBBAC4A" w14:textId="77777777" w:rsidR="00445E59" w:rsidRPr="00B24EA1" w:rsidRDefault="00445E59" w:rsidP="00445E59">
      <w:pPr>
        <w:pStyle w:val="NormalBold"/>
      </w:pPr>
      <w:r w:rsidRPr="001254FA">
        <w:rPr>
          <w:rStyle w:val="HideTWBExt"/>
          <w:b w:val="0"/>
        </w:rPr>
        <w:t>&lt;/RepeatBlock-By&gt;</w:t>
      </w:r>
    </w:p>
    <w:p w14:paraId="39CD44B6" w14:textId="77777777" w:rsidR="00445E59" w:rsidRPr="00B24EA1" w:rsidRDefault="00445E59" w:rsidP="00445E59">
      <w:pPr>
        <w:pStyle w:val="NormalBold"/>
      </w:pPr>
      <w:r w:rsidRPr="001254FA">
        <w:rPr>
          <w:rStyle w:val="HideTWBExt"/>
          <w:b w:val="0"/>
        </w:rPr>
        <w:t>&lt;DocAmend&gt;</w:t>
      </w:r>
      <w:r w:rsidRPr="00B24EA1">
        <w:t>Állásfoglalásra irányuló indítvány</w:t>
      </w:r>
      <w:r w:rsidRPr="001254FA">
        <w:rPr>
          <w:rStyle w:val="HideTWBExt"/>
          <w:b w:val="0"/>
        </w:rPr>
        <w:t>&lt;/DocAmend&gt;</w:t>
      </w:r>
    </w:p>
    <w:p w14:paraId="12D1CBF1" w14:textId="77777777" w:rsidR="00445E59" w:rsidRPr="00B24EA1" w:rsidRDefault="00445E59" w:rsidP="00445E59">
      <w:pPr>
        <w:pStyle w:val="NormalBold"/>
      </w:pPr>
      <w:r w:rsidRPr="001254FA">
        <w:rPr>
          <w:rStyle w:val="HideTWBExt"/>
          <w:b w:val="0"/>
        </w:rPr>
        <w:t>&lt;Article&gt;</w:t>
      </w:r>
      <w:r w:rsidRPr="00B24EA1">
        <w:t>5 bekezdés</w:t>
      </w:r>
      <w:r w:rsidRPr="001254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3D42" w:rsidRPr="00B24EA1" w14:paraId="5B6C96EF" w14:textId="77777777" w:rsidTr="0033651B">
        <w:trPr>
          <w:trHeight w:hRule="exact" w:val="240"/>
          <w:jc w:val="center"/>
        </w:trPr>
        <w:tc>
          <w:tcPr>
            <w:tcW w:w="9752" w:type="dxa"/>
            <w:gridSpan w:val="2"/>
            <w:tcBorders>
              <w:top w:val="nil"/>
              <w:left w:val="nil"/>
              <w:bottom w:val="nil"/>
              <w:right w:val="nil"/>
            </w:tcBorders>
          </w:tcPr>
          <w:p w14:paraId="15899D84" w14:textId="77777777" w:rsidR="00445E59" w:rsidRPr="00B24EA1" w:rsidRDefault="00445E59" w:rsidP="0033651B"/>
        </w:tc>
      </w:tr>
      <w:tr w:rsidR="00B63D42" w:rsidRPr="00B24EA1" w14:paraId="640D23D4" w14:textId="77777777" w:rsidTr="0033651B">
        <w:trPr>
          <w:trHeight w:val="240"/>
          <w:jc w:val="center"/>
        </w:trPr>
        <w:tc>
          <w:tcPr>
            <w:tcW w:w="4876" w:type="dxa"/>
            <w:tcBorders>
              <w:top w:val="nil"/>
              <w:left w:val="nil"/>
              <w:bottom w:val="nil"/>
              <w:right w:val="nil"/>
            </w:tcBorders>
          </w:tcPr>
          <w:p w14:paraId="6FE741B0" w14:textId="77777777" w:rsidR="00445E59" w:rsidRPr="00B24EA1" w:rsidRDefault="00445E59" w:rsidP="0033651B">
            <w:pPr>
              <w:pStyle w:val="AmColumnHeading"/>
            </w:pPr>
            <w:r w:rsidRPr="00B24EA1">
              <w:t>Állásfoglalásra irányuló indítvány</w:t>
            </w:r>
          </w:p>
        </w:tc>
        <w:tc>
          <w:tcPr>
            <w:tcW w:w="4876" w:type="dxa"/>
            <w:tcBorders>
              <w:top w:val="nil"/>
              <w:left w:val="nil"/>
              <w:bottom w:val="nil"/>
              <w:right w:val="nil"/>
            </w:tcBorders>
          </w:tcPr>
          <w:p w14:paraId="15CFE83D" w14:textId="77777777" w:rsidR="00445E59" w:rsidRPr="00B24EA1" w:rsidRDefault="00445E59" w:rsidP="0033651B">
            <w:pPr>
              <w:pStyle w:val="AmColumnHeading"/>
            </w:pPr>
            <w:r w:rsidRPr="00B24EA1">
              <w:t>Módosítás</w:t>
            </w:r>
          </w:p>
        </w:tc>
      </w:tr>
      <w:tr w:rsidR="00B63D42" w:rsidRPr="00B24EA1" w14:paraId="7B30BD23" w14:textId="77777777" w:rsidTr="0033651B">
        <w:trPr>
          <w:jc w:val="center"/>
        </w:trPr>
        <w:tc>
          <w:tcPr>
            <w:tcW w:w="4876" w:type="dxa"/>
            <w:tcBorders>
              <w:top w:val="nil"/>
              <w:left w:val="nil"/>
              <w:bottom w:val="nil"/>
              <w:right w:val="nil"/>
            </w:tcBorders>
          </w:tcPr>
          <w:p w14:paraId="67247AA4" w14:textId="77777777" w:rsidR="00445E59" w:rsidRPr="00B24EA1" w:rsidRDefault="00445E59" w:rsidP="0033651B">
            <w:pPr>
              <w:pStyle w:val="Normal6a"/>
            </w:pPr>
            <w:r w:rsidRPr="00B24EA1">
              <w:t>5.</w:t>
            </w:r>
            <w:r w:rsidRPr="00B24EA1">
              <w:tab/>
              <w:t xml:space="preserve">megjegyzi, hogy a közelgő, 2025 őszén tartandó parlamenti választások döntő fontosságúak lesznek Moldova Európa-párti pályájának folytatása szempontjából; aggodalmát fejezi ki amiatt, hogy a választások előtt valószínűleg fokozódni fognak a rosszindulatú külföldi beavatkozások és a hibrid támadások; felhívja az EU-t, hogy növelje a </w:t>
            </w:r>
            <w:r w:rsidRPr="00B24EA1">
              <w:rPr>
                <w:b/>
                <w:bCs/>
                <w:i/>
                <w:iCs/>
              </w:rPr>
              <w:t>moldovai kormánynak</w:t>
            </w:r>
            <w:r w:rsidRPr="00B24EA1">
              <w:t xml:space="preserve"> az ország demokratikus folyamatába való ilyen beavatkozás elleni küzdelemre irányuló erőfeszítéseihez nyújtott támogatását, többek között további szankciós listák elfogadása, az EU moldovai partnerségi missziója (EUPM) megbízatásának meghosszabbítása és annak további támogatása, valamint a külföldi információmanipulációval és beavatkozással kapcsolatos szakértelem megosztása révén;</w:t>
            </w:r>
          </w:p>
        </w:tc>
        <w:tc>
          <w:tcPr>
            <w:tcW w:w="4876" w:type="dxa"/>
            <w:tcBorders>
              <w:top w:val="nil"/>
              <w:left w:val="nil"/>
              <w:bottom w:val="nil"/>
              <w:right w:val="nil"/>
            </w:tcBorders>
          </w:tcPr>
          <w:p w14:paraId="7D81E4BA" w14:textId="77777777" w:rsidR="00445E59" w:rsidRPr="00B24EA1" w:rsidRDefault="00445E59" w:rsidP="0033651B">
            <w:pPr>
              <w:pStyle w:val="Normal6a"/>
            </w:pPr>
            <w:r w:rsidRPr="00B24EA1">
              <w:t>5.</w:t>
            </w:r>
            <w:r w:rsidRPr="00B24EA1">
              <w:tab/>
              <w:t>megjegyzi, hogy a közelgő, 2025 őszén tartandó parlamenti választások döntő fontosságúak lesznek Moldova Európa-párti pályájának folytatása szempontjából; aggodalmát fejezi ki amiatt, hogy a választások előtt valószínűleg fokozódni fognak a rosszindulatú</w:t>
            </w:r>
            <w:r w:rsidRPr="00B24EA1">
              <w:rPr>
                <w:b/>
                <w:bCs/>
                <w:i/>
                <w:iCs/>
              </w:rPr>
              <w:t xml:space="preserve"> orosz</w:t>
            </w:r>
            <w:r w:rsidRPr="00B24EA1">
              <w:t xml:space="preserve"> külföldi beavatkozások és a hibrid támadások; felhívja az EU-t, hogy növelje </w:t>
            </w:r>
            <w:r w:rsidRPr="00B24EA1">
              <w:rPr>
                <w:b/>
                <w:bCs/>
                <w:i/>
                <w:iCs/>
              </w:rPr>
              <w:t>Moldova kormányának</w:t>
            </w:r>
            <w:r w:rsidRPr="00B24EA1">
              <w:t xml:space="preserve"> az ország demokratikus folyamatába való ilyen beavatkozás elleni küzdelemre irányuló erőfeszítéseihez nyújtott támogatását, többek között további szankciós listák elfogadása, az EU moldovai partnerségi missziója (EUPM) megbízatásának meghosszabbítása és</w:t>
            </w:r>
            <w:r w:rsidRPr="00B24EA1">
              <w:rPr>
                <w:b/>
                <w:bCs/>
                <w:i/>
                <w:iCs/>
              </w:rPr>
              <w:t xml:space="preserve"> megszilárdítása, és</w:t>
            </w:r>
            <w:r w:rsidRPr="00B24EA1">
              <w:t xml:space="preserve"> annak</w:t>
            </w:r>
            <w:r w:rsidRPr="00B24EA1">
              <w:rPr>
                <w:b/>
                <w:bCs/>
                <w:i/>
                <w:iCs/>
              </w:rPr>
              <w:t xml:space="preserve"> többek között a misszió költségvetésének növelése, egy uniós hibrid gyorsreagálású csoportnak a Moldovai Köztársaságba való telepítése révén való</w:t>
            </w:r>
            <w:r w:rsidRPr="00B24EA1">
              <w:t xml:space="preserve"> további támogatása, valamint a külföldi információmanipulációval és beavatkozással kapcsolatos szakértelem megosztása révén</w:t>
            </w:r>
            <w:r w:rsidRPr="00B24EA1">
              <w:rPr>
                <w:b/>
                <w:bCs/>
                <w:i/>
                <w:iCs/>
              </w:rPr>
              <w:t>, a hibrid fenyegetések ellensúlyozása és a reziliencia megerősítése érdekében</w:t>
            </w:r>
            <w:r w:rsidRPr="00B24EA1">
              <w:t>;</w:t>
            </w:r>
          </w:p>
        </w:tc>
      </w:tr>
    </w:tbl>
    <w:p w14:paraId="17D4D470" w14:textId="77777777" w:rsidR="00445E59" w:rsidRPr="00B24EA1" w:rsidRDefault="00445E59" w:rsidP="00445E59">
      <w:pPr>
        <w:pStyle w:val="AmOrLang"/>
      </w:pPr>
      <w:r w:rsidRPr="00B24EA1">
        <w:t xml:space="preserve">Or. </w:t>
      </w:r>
      <w:r w:rsidRPr="001254FA">
        <w:rPr>
          <w:rStyle w:val="HideTWBExt"/>
        </w:rPr>
        <w:t>&lt;Original&gt;</w:t>
      </w:r>
      <w:r w:rsidRPr="001254FA">
        <w:rPr>
          <w:rStyle w:val="HideTWBInt"/>
        </w:rPr>
        <w:t>{EN}</w:t>
      </w:r>
      <w:r w:rsidRPr="00B24EA1">
        <w:t>en</w:t>
      </w:r>
      <w:r w:rsidRPr="001254FA">
        <w:rPr>
          <w:rStyle w:val="HideTWBExt"/>
        </w:rPr>
        <w:t>&lt;/Original&gt;</w:t>
      </w:r>
    </w:p>
    <w:p w14:paraId="5AE695BE" w14:textId="77777777" w:rsidR="00445E59" w:rsidRPr="00B24EA1" w:rsidRDefault="00445E59" w:rsidP="00445E59">
      <w:r w:rsidRPr="001254FA">
        <w:rPr>
          <w:rStyle w:val="HideTWBExt"/>
        </w:rPr>
        <w:t>&lt;/Amend&gt;</w:t>
      </w:r>
    </w:p>
    <w:p w14:paraId="2681D571" w14:textId="77777777" w:rsidR="00445E59" w:rsidRPr="00B24EA1" w:rsidRDefault="00445E59" w:rsidP="00445E59">
      <w:pPr>
        <w:pStyle w:val="AmNumberTabs"/>
      </w:pPr>
      <w:r w:rsidRPr="001254FA">
        <w:rPr>
          <w:rStyle w:val="HideTWBExt"/>
          <w:b w:val="0"/>
        </w:rPr>
        <w:t>&lt;Amend&gt;</w:t>
      </w:r>
      <w:r w:rsidRPr="00B24EA1">
        <w:t>Módosítás</w:t>
      </w:r>
      <w:r w:rsidRPr="00B24EA1">
        <w:tab/>
      </w:r>
      <w:r w:rsidRPr="00B24EA1">
        <w:tab/>
      </w:r>
      <w:r w:rsidRPr="001254FA">
        <w:rPr>
          <w:rStyle w:val="HideTWBExt"/>
          <w:b w:val="0"/>
        </w:rPr>
        <w:t>&lt;NumAm&gt;</w:t>
      </w:r>
      <w:r w:rsidRPr="00B24EA1">
        <w:t>69</w:t>
      </w:r>
      <w:r w:rsidRPr="001254FA">
        <w:rPr>
          <w:rStyle w:val="HideTWBExt"/>
          <w:b w:val="0"/>
        </w:rPr>
        <w:t>&lt;/NumAm&gt;</w:t>
      </w:r>
    </w:p>
    <w:p w14:paraId="5DE605FF" w14:textId="77777777" w:rsidR="00445E59" w:rsidRPr="00B24EA1" w:rsidRDefault="00445E59" w:rsidP="00445E59">
      <w:pPr>
        <w:pStyle w:val="NormalBold"/>
      </w:pPr>
      <w:r w:rsidRPr="001254FA">
        <w:rPr>
          <w:rStyle w:val="HideTWBExt"/>
          <w:b w:val="0"/>
        </w:rPr>
        <w:t>&lt;RepeatBlock-By&gt;&lt;Members&gt;</w:t>
      </w:r>
      <w:r w:rsidRPr="00B24EA1">
        <w:t>Andrzej Halicki, Siegfried Mureşan, Ioan-Rareş Bogdan, Rasa Juknevičienė</w:t>
      </w:r>
      <w:r w:rsidRPr="001254FA">
        <w:rPr>
          <w:rStyle w:val="HideTWBExt"/>
          <w:b w:val="0"/>
        </w:rPr>
        <w:t>&lt;/Members&gt;</w:t>
      </w:r>
    </w:p>
    <w:p w14:paraId="5C80FF72" w14:textId="77777777" w:rsidR="00445E59" w:rsidRPr="00B24EA1" w:rsidRDefault="00445E59" w:rsidP="00445E59">
      <w:r w:rsidRPr="001254FA">
        <w:rPr>
          <w:rStyle w:val="HideTWBExt"/>
        </w:rPr>
        <w:t>&lt;AuNomDe&gt;</w:t>
      </w:r>
      <w:r w:rsidRPr="001254FA">
        <w:rPr>
          <w:rStyle w:val="HideTWBInt"/>
        </w:rPr>
        <w:t>{EPP}</w:t>
      </w:r>
      <w:r w:rsidRPr="00B24EA1">
        <w:t>az EPP képviselőcsoport nevében</w:t>
      </w:r>
      <w:r w:rsidRPr="001254FA">
        <w:rPr>
          <w:rStyle w:val="HideTWBExt"/>
        </w:rPr>
        <w:t>&lt;/AuNomDe&gt;</w:t>
      </w:r>
    </w:p>
    <w:p w14:paraId="5BD4A343" w14:textId="77777777" w:rsidR="00445E59" w:rsidRPr="00B24EA1" w:rsidRDefault="00445E59" w:rsidP="00445E59">
      <w:pPr>
        <w:pStyle w:val="NormalBold"/>
      </w:pPr>
      <w:r w:rsidRPr="001254FA">
        <w:rPr>
          <w:rStyle w:val="HideTWBExt"/>
          <w:b w:val="0"/>
        </w:rPr>
        <w:t>&lt;/RepeatBlock-By&gt;</w:t>
      </w:r>
    </w:p>
    <w:p w14:paraId="07881BEF" w14:textId="77777777" w:rsidR="00445E59" w:rsidRPr="00B24EA1" w:rsidRDefault="00445E59" w:rsidP="00445E59">
      <w:pPr>
        <w:pStyle w:val="NormalBold"/>
      </w:pPr>
      <w:r w:rsidRPr="001254FA">
        <w:rPr>
          <w:rStyle w:val="HideTWBExt"/>
          <w:b w:val="0"/>
        </w:rPr>
        <w:t>&lt;DocAmend&gt;</w:t>
      </w:r>
      <w:r w:rsidRPr="00B24EA1">
        <w:t>Állásfoglalásra irányuló indítvány</w:t>
      </w:r>
      <w:r w:rsidRPr="001254FA">
        <w:rPr>
          <w:rStyle w:val="HideTWBExt"/>
          <w:b w:val="0"/>
        </w:rPr>
        <w:t>&lt;/DocAmend&gt;</w:t>
      </w:r>
    </w:p>
    <w:p w14:paraId="0BA44418" w14:textId="77777777" w:rsidR="00445E59" w:rsidRPr="00B24EA1" w:rsidRDefault="00445E59" w:rsidP="00445E59">
      <w:pPr>
        <w:pStyle w:val="NormalBold"/>
      </w:pPr>
      <w:r w:rsidRPr="001254FA">
        <w:rPr>
          <w:rStyle w:val="HideTWBExt"/>
          <w:b w:val="0"/>
        </w:rPr>
        <w:t>&lt;Article&gt;</w:t>
      </w:r>
      <w:r w:rsidRPr="00B24EA1">
        <w:t>5 bekezdés</w:t>
      </w:r>
      <w:r w:rsidRPr="001254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3D42" w:rsidRPr="00B24EA1" w14:paraId="00F6D588" w14:textId="77777777" w:rsidTr="0033651B">
        <w:trPr>
          <w:trHeight w:hRule="exact" w:val="240"/>
          <w:jc w:val="center"/>
        </w:trPr>
        <w:tc>
          <w:tcPr>
            <w:tcW w:w="9752" w:type="dxa"/>
            <w:gridSpan w:val="2"/>
            <w:tcBorders>
              <w:top w:val="nil"/>
              <w:left w:val="nil"/>
              <w:bottom w:val="nil"/>
              <w:right w:val="nil"/>
            </w:tcBorders>
          </w:tcPr>
          <w:p w14:paraId="37D4FCE6" w14:textId="77777777" w:rsidR="00445E59" w:rsidRPr="00B24EA1" w:rsidRDefault="00445E59" w:rsidP="0033651B"/>
        </w:tc>
      </w:tr>
      <w:tr w:rsidR="00B63D42" w:rsidRPr="00B24EA1" w14:paraId="13E89CC9" w14:textId="77777777" w:rsidTr="0033651B">
        <w:trPr>
          <w:trHeight w:val="240"/>
          <w:jc w:val="center"/>
        </w:trPr>
        <w:tc>
          <w:tcPr>
            <w:tcW w:w="4876" w:type="dxa"/>
            <w:tcBorders>
              <w:top w:val="nil"/>
              <w:left w:val="nil"/>
              <w:bottom w:val="nil"/>
              <w:right w:val="nil"/>
            </w:tcBorders>
          </w:tcPr>
          <w:p w14:paraId="186A6AF2" w14:textId="77777777" w:rsidR="00445E59" w:rsidRPr="00B24EA1" w:rsidRDefault="00445E59" w:rsidP="0033651B">
            <w:pPr>
              <w:pStyle w:val="AmColumnHeading"/>
            </w:pPr>
            <w:r w:rsidRPr="00B24EA1">
              <w:t>Állásfoglalásra irányuló indítvány</w:t>
            </w:r>
          </w:p>
        </w:tc>
        <w:tc>
          <w:tcPr>
            <w:tcW w:w="4876" w:type="dxa"/>
            <w:tcBorders>
              <w:top w:val="nil"/>
              <w:left w:val="nil"/>
              <w:bottom w:val="nil"/>
              <w:right w:val="nil"/>
            </w:tcBorders>
          </w:tcPr>
          <w:p w14:paraId="459583A8" w14:textId="77777777" w:rsidR="00445E59" w:rsidRPr="00B24EA1" w:rsidRDefault="00445E59" w:rsidP="0033651B">
            <w:pPr>
              <w:pStyle w:val="AmColumnHeading"/>
            </w:pPr>
            <w:r w:rsidRPr="00B24EA1">
              <w:t>Módosítás</w:t>
            </w:r>
          </w:p>
        </w:tc>
      </w:tr>
      <w:tr w:rsidR="00B63D42" w:rsidRPr="00B24EA1" w14:paraId="4F2C32F6" w14:textId="77777777" w:rsidTr="0033651B">
        <w:trPr>
          <w:jc w:val="center"/>
        </w:trPr>
        <w:tc>
          <w:tcPr>
            <w:tcW w:w="4876" w:type="dxa"/>
            <w:tcBorders>
              <w:top w:val="nil"/>
              <w:left w:val="nil"/>
              <w:bottom w:val="nil"/>
              <w:right w:val="nil"/>
            </w:tcBorders>
          </w:tcPr>
          <w:p w14:paraId="5DD39798" w14:textId="77777777" w:rsidR="00445E59" w:rsidRPr="00B24EA1" w:rsidRDefault="00445E59" w:rsidP="0033651B">
            <w:pPr>
              <w:pStyle w:val="Normal6a"/>
            </w:pPr>
            <w:r w:rsidRPr="00B24EA1">
              <w:t>5.</w:t>
            </w:r>
            <w:r w:rsidRPr="00B24EA1">
              <w:tab/>
              <w:t xml:space="preserve">megjegyzi, hogy a közelgő, 2025 őszén tartandó parlamenti választások döntő fontosságúak lesznek Moldova Európa-párti pályájának folytatása szempontjából; aggodalmát fejezi ki amiatt, hogy a választások előtt valószínűleg fokozódni fognak a rosszindulatú külföldi beavatkozások és a hibrid támadások; felhívja az EU-t, hogy növelje </w:t>
            </w:r>
            <w:r w:rsidRPr="00B24EA1">
              <w:rPr>
                <w:b/>
                <w:bCs/>
                <w:i/>
                <w:iCs/>
              </w:rPr>
              <w:t>a moldovai kormánynak</w:t>
            </w:r>
            <w:r w:rsidRPr="00B24EA1">
              <w:t xml:space="preserve"> az ország demokratikus folyamatába való ilyen beavatkozás elleni küzdelemre irányuló erőfeszítéseihez nyújtott támogatását, többek között további szankciós listák elfogadása, az EU moldovai partnerségi missziója (EUPM) megbízatásának meghosszabbítása és annak további támogatása, valamint a külföldi információmanipulációval és beavatkozással kapcsolatos szakértelem megosztása révén;</w:t>
            </w:r>
          </w:p>
        </w:tc>
        <w:tc>
          <w:tcPr>
            <w:tcW w:w="4876" w:type="dxa"/>
            <w:tcBorders>
              <w:top w:val="nil"/>
              <w:left w:val="nil"/>
              <w:bottom w:val="nil"/>
              <w:right w:val="nil"/>
            </w:tcBorders>
          </w:tcPr>
          <w:p w14:paraId="196B947D" w14:textId="77777777" w:rsidR="00445E59" w:rsidRPr="00B24EA1" w:rsidRDefault="00445E59" w:rsidP="0033651B">
            <w:pPr>
              <w:pStyle w:val="Normal6a"/>
            </w:pPr>
            <w:r w:rsidRPr="00B24EA1">
              <w:t>5.</w:t>
            </w:r>
            <w:r w:rsidRPr="00B24EA1">
              <w:tab/>
              <w:t>megjegyzi, hogy a közelgő, 2025 őszén tartandó parlamenti választások döntő fontosságúak lesznek Moldova Európa-párti pályájának folytatása szempontjából; aggodalmát fejezi ki amiatt, hogy a választások előtt valószínűleg fokozódni fognak a rosszindulatú</w:t>
            </w:r>
            <w:r w:rsidRPr="00B24EA1">
              <w:rPr>
                <w:b/>
                <w:bCs/>
                <w:i/>
                <w:iCs/>
              </w:rPr>
              <w:t xml:space="preserve"> orosz</w:t>
            </w:r>
            <w:r w:rsidRPr="00B24EA1">
              <w:t xml:space="preserve"> külföldi beavatkozások és a hibrid támadások; felhívja az EU-t, hogy növelje </w:t>
            </w:r>
            <w:r w:rsidRPr="00B24EA1">
              <w:rPr>
                <w:b/>
                <w:bCs/>
                <w:i/>
                <w:iCs/>
              </w:rPr>
              <w:t>Moldova kormányának</w:t>
            </w:r>
            <w:r w:rsidRPr="00B24EA1">
              <w:t xml:space="preserve"> az ország demokratikus folyamatába való ilyen beavatkozás elleni küzdelemre irányuló erőfeszítéseihez nyújtott támogatását, többek között további szankciós listák elfogadása, az EU moldovai partnerségi missziója (EUPM) megbízatásának meghosszabbítása</w:t>
            </w:r>
            <w:r w:rsidRPr="00B24EA1">
              <w:rPr>
                <w:b/>
                <w:bCs/>
                <w:i/>
                <w:iCs/>
              </w:rPr>
              <w:t xml:space="preserve"> és megerősítése,</w:t>
            </w:r>
            <w:r w:rsidRPr="00B24EA1">
              <w:t xml:space="preserve"> és annak további</w:t>
            </w:r>
            <w:r w:rsidRPr="00B24EA1">
              <w:rPr>
                <w:b/>
                <w:bCs/>
                <w:i/>
                <w:iCs/>
              </w:rPr>
              <w:t xml:space="preserve"> pénzügyi</w:t>
            </w:r>
            <w:r w:rsidRPr="00B24EA1">
              <w:t xml:space="preserve"> támogatása, valamint a külföldi információmanipulációval és beavatkozással kapcsolatos szakértelem megosztása révén;</w:t>
            </w:r>
          </w:p>
        </w:tc>
      </w:tr>
    </w:tbl>
    <w:p w14:paraId="6DABE001" w14:textId="77777777" w:rsidR="00445E59" w:rsidRPr="00B24EA1" w:rsidRDefault="00445E59" w:rsidP="00445E59">
      <w:pPr>
        <w:pStyle w:val="AmOrLang"/>
      </w:pPr>
      <w:r w:rsidRPr="00B24EA1">
        <w:t xml:space="preserve">Or. </w:t>
      </w:r>
      <w:r w:rsidRPr="001254FA">
        <w:rPr>
          <w:rStyle w:val="HideTWBExt"/>
        </w:rPr>
        <w:t>&lt;Original&gt;</w:t>
      </w:r>
      <w:r w:rsidRPr="001254FA">
        <w:rPr>
          <w:rStyle w:val="HideTWBInt"/>
        </w:rPr>
        <w:t>{EN}</w:t>
      </w:r>
      <w:r w:rsidRPr="00B24EA1">
        <w:t>en</w:t>
      </w:r>
      <w:r w:rsidRPr="001254FA">
        <w:rPr>
          <w:rStyle w:val="HideTWBExt"/>
        </w:rPr>
        <w:t>&lt;/Original&gt;</w:t>
      </w:r>
    </w:p>
    <w:p w14:paraId="75BD81FE" w14:textId="77777777" w:rsidR="00445E59" w:rsidRPr="00B24EA1" w:rsidRDefault="00445E59" w:rsidP="00445E59">
      <w:r w:rsidRPr="001254FA">
        <w:rPr>
          <w:rStyle w:val="HideTWBExt"/>
        </w:rPr>
        <w:t>&lt;/Amend&gt;</w:t>
      </w:r>
    </w:p>
    <w:p w14:paraId="2B2BBF03" w14:textId="77777777" w:rsidR="00445E59" w:rsidRPr="00B24EA1" w:rsidRDefault="00445E59" w:rsidP="00445E59">
      <w:pPr>
        <w:pStyle w:val="AmNumberTabs"/>
      </w:pPr>
      <w:r w:rsidRPr="001254FA">
        <w:rPr>
          <w:rStyle w:val="HideTWBExt"/>
          <w:b w:val="0"/>
        </w:rPr>
        <w:t>&lt;Amend&gt;</w:t>
      </w:r>
      <w:r w:rsidRPr="00B24EA1">
        <w:t>Módosítás</w:t>
      </w:r>
      <w:r w:rsidRPr="00B24EA1">
        <w:tab/>
      </w:r>
      <w:r w:rsidRPr="00B24EA1">
        <w:tab/>
      </w:r>
      <w:r w:rsidRPr="001254FA">
        <w:rPr>
          <w:rStyle w:val="HideTWBExt"/>
          <w:b w:val="0"/>
        </w:rPr>
        <w:t>&lt;NumAm&gt;</w:t>
      </w:r>
      <w:r w:rsidRPr="00B24EA1">
        <w:t>70</w:t>
      </w:r>
      <w:r w:rsidRPr="001254FA">
        <w:rPr>
          <w:rStyle w:val="HideTWBExt"/>
          <w:b w:val="0"/>
        </w:rPr>
        <w:t>&lt;/NumAm&gt;</w:t>
      </w:r>
    </w:p>
    <w:p w14:paraId="484B9F12" w14:textId="77777777" w:rsidR="00445E59" w:rsidRPr="00B24EA1" w:rsidRDefault="00445E59" w:rsidP="00445E59">
      <w:pPr>
        <w:pStyle w:val="NormalBold"/>
      </w:pPr>
      <w:r w:rsidRPr="001254FA">
        <w:rPr>
          <w:rStyle w:val="HideTWBExt"/>
          <w:b w:val="0"/>
        </w:rPr>
        <w:t>&lt;RepeatBlock-By&gt;&lt;Members&gt;</w:t>
      </w:r>
      <w:r w:rsidRPr="00B24EA1">
        <w:t>Şerban Dimitrie Sturdza, Claudiu-Richard Târziu, Gheorghe Piperea, Adrian-George Axinia, Georgiana Teodorescu, Veronika Vrecionová, Ondřej Krutílek, Cristian Terheş</w:t>
      </w:r>
      <w:r w:rsidRPr="001254FA">
        <w:rPr>
          <w:rStyle w:val="HideTWBExt"/>
          <w:b w:val="0"/>
        </w:rPr>
        <w:t>&lt;/Members&gt;</w:t>
      </w:r>
    </w:p>
    <w:p w14:paraId="18224C3C" w14:textId="77777777" w:rsidR="00445E59" w:rsidRPr="00B24EA1" w:rsidRDefault="00445E59" w:rsidP="00445E59">
      <w:pPr>
        <w:pStyle w:val="NormalBold"/>
      </w:pPr>
      <w:r w:rsidRPr="001254FA">
        <w:rPr>
          <w:rStyle w:val="HideTWBExt"/>
          <w:b w:val="0"/>
        </w:rPr>
        <w:t>&lt;/RepeatBlock-By&gt;</w:t>
      </w:r>
    </w:p>
    <w:p w14:paraId="76D35357" w14:textId="77777777" w:rsidR="00445E59" w:rsidRPr="00B24EA1" w:rsidRDefault="00445E59" w:rsidP="00445E59">
      <w:pPr>
        <w:pStyle w:val="NormalBold"/>
      </w:pPr>
      <w:r w:rsidRPr="001254FA">
        <w:rPr>
          <w:rStyle w:val="HideTWBExt"/>
          <w:b w:val="0"/>
        </w:rPr>
        <w:t>&lt;DocAmend&gt;</w:t>
      </w:r>
      <w:r w:rsidRPr="00B24EA1">
        <w:t>Állásfoglalásra irányuló indítvány</w:t>
      </w:r>
      <w:r w:rsidRPr="001254FA">
        <w:rPr>
          <w:rStyle w:val="HideTWBExt"/>
          <w:b w:val="0"/>
        </w:rPr>
        <w:t>&lt;/DocAmend&gt;</w:t>
      </w:r>
    </w:p>
    <w:p w14:paraId="24311DA1" w14:textId="77777777" w:rsidR="00445E59" w:rsidRPr="00B24EA1" w:rsidRDefault="00445E59" w:rsidP="00445E59">
      <w:pPr>
        <w:pStyle w:val="NormalBold"/>
      </w:pPr>
      <w:r w:rsidRPr="001254FA">
        <w:rPr>
          <w:rStyle w:val="HideTWBExt"/>
          <w:b w:val="0"/>
        </w:rPr>
        <w:t>&lt;Article&gt;</w:t>
      </w:r>
      <w:r w:rsidRPr="00B24EA1">
        <w:t>5 bekezdés</w:t>
      </w:r>
      <w:r w:rsidRPr="001254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3D42" w:rsidRPr="00B24EA1" w14:paraId="4086AE43" w14:textId="77777777" w:rsidTr="0033651B">
        <w:trPr>
          <w:trHeight w:hRule="exact" w:val="240"/>
          <w:jc w:val="center"/>
        </w:trPr>
        <w:tc>
          <w:tcPr>
            <w:tcW w:w="9752" w:type="dxa"/>
            <w:gridSpan w:val="2"/>
            <w:tcBorders>
              <w:top w:val="nil"/>
              <w:left w:val="nil"/>
              <w:bottom w:val="nil"/>
              <w:right w:val="nil"/>
            </w:tcBorders>
          </w:tcPr>
          <w:p w14:paraId="0B4A680F" w14:textId="77777777" w:rsidR="00445E59" w:rsidRPr="00B24EA1" w:rsidRDefault="00445E59" w:rsidP="0033651B"/>
        </w:tc>
      </w:tr>
      <w:tr w:rsidR="00B63D42" w:rsidRPr="00B24EA1" w14:paraId="5ACE17F6" w14:textId="77777777" w:rsidTr="0033651B">
        <w:trPr>
          <w:trHeight w:val="240"/>
          <w:jc w:val="center"/>
        </w:trPr>
        <w:tc>
          <w:tcPr>
            <w:tcW w:w="4876" w:type="dxa"/>
            <w:tcBorders>
              <w:top w:val="nil"/>
              <w:left w:val="nil"/>
              <w:bottom w:val="nil"/>
              <w:right w:val="nil"/>
            </w:tcBorders>
          </w:tcPr>
          <w:p w14:paraId="09D81DA1" w14:textId="77777777" w:rsidR="00445E59" w:rsidRPr="00B24EA1" w:rsidRDefault="00445E59" w:rsidP="0033651B">
            <w:pPr>
              <w:pStyle w:val="AmColumnHeading"/>
            </w:pPr>
            <w:r w:rsidRPr="00B24EA1">
              <w:t>Állásfoglalásra irányuló indítvány</w:t>
            </w:r>
          </w:p>
        </w:tc>
        <w:tc>
          <w:tcPr>
            <w:tcW w:w="4876" w:type="dxa"/>
            <w:tcBorders>
              <w:top w:val="nil"/>
              <w:left w:val="nil"/>
              <w:bottom w:val="nil"/>
              <w:right w:val="nil"/>
            </w:tcBorders>
          </w:tcPr>
          <w:p w14:paraId="42F5626F" w14:textId="77777777" w:rsidR="00445E59" w:rsidRPr="00B24EA1" w:rsidRDefault="00445E59" w:rsidP="0033651B">
            <w:pPr>
              <w:pStyle w:val="AmColumnHeading"/>
            </w:pPr>
            <w:r w:rsidRPr="00B24EA1">
              <w:t>Módosítás</w:t>
            </w:r>
          </w:p>
        </w:tc>
      </w:tr>
      <w:tr w:rsidR="00B63D42" w:rsidRPr="00B24EA1" w14:paraId="2949FF4A" w14:textId="77777777" w:rsidTr="0033651B">
        <w:trPr>
          <w:jc w:val="center"/>
        </w:trPr>
        <w:tc>
          <w:tcPr>
            <w:tcW w:w="4876" w:type="dxa"/>
            <w:tcBorders>
              <w:top w:val="nil"/>
              <w:left w:val="nil"/>
              <w:bottom w:val="nil"/>
              <w:right w:val="nil"/>
            </w:tcBorders>
          </w:tcPr>
          <w:p w14:paraId="2F7A17D4" w14:textId="77777777" w:rsidR="00445E59" w:rsidRPr="00B24EA1" w:rsidRDefault="00445E59" w:rsidP="0033651B">
            <w:pPr>
              <w:pStyle w:val="Normal6a"/>
            </w:pPr>
            <w:r w:rsidRPr="00B24EA1">
              <w:t>5.</w:t>
            </w:r>
            <w:r w:rsidRPr="00B24EA1">
              <w:tab/>
              <w:t xml:space="preserve">megjegyzi, hogy a közelgő, 2025 őszén tartandó parlamenti választások döntő fontosságúak lesznek Moldova Európa-párti pályájának folytatása szempontjából; aggodalmát fejezi ki amiatt, hogy a választások előtt valószínűleg fokozódni fognak a rosszindulatú külföldi beavatkozások és a hibrid támadások; felhívja az EU-t, hogy növelje </w:t>
            </w:r>
            <w:r w:rsidRPr="00B24EA1">
              <w:rPr>
                <w:b/>
                <w:bCs/>
                <w:i/>
                <w:iCs/>
              </w:rPr>
              <w:t>a moldovai kormánynak</w:t>
            </w:r>
            <w:r w:rsidRPr="00B24EA1">
              <w:t xml:space="preserve"> az ország demokratikus folyamatába való ilyen beavatkozás elleni küzdelemre irányuló erőfeszítéseihez nyújtott támogatását, többek között további szankciós listák elfogadása, az EU moldovai partnerségi missziója (EUPM) megbízatásának meghosszabbítása és annak további támogatása, valamint a külföldi információmanipulációval és beavatkozással kapcsolatos szakértelem megosztása révén;</w:t>
            </w:r>
          </w:p>
        </w:tc>
        <w:tc>
          <w:tcPr>
            <w:tcW w:w="4876" w:type="dxa"/>
            <w:tcBorders>
              <w:top w:val="nil"/>
              <w:left w:val="nil"/>
              <w:bottom w:val="nil"/>
              <w:right w:val="nil"/>
            </w:tcBorders>
          </w:tcPr>
          <w:p w14:paraId="79F0E339" w14:textId="77777777" w:rsidR="00445E59" w:rsidRPr="00B24EA1" w:rsidRDefault="00445E59" w:rsidP="0033651B">
            <w:pPr>
              <w:pStyle w:val="Normal6a"/>
            </w:pPr>
            <w:r w:rsidRPr="00B24EA1">
              <w:t>5.</w:t>
            </w:r>
            <w:r w:rsidRPr="00B24EA1">
              <w:tab/>
              <w:t>megjegyzi, hogy a közelgő, 2025 őszén tartandó parlamenti választások döntő fontosságúak lesznek Moldova Európa-párti pályájának folytatása szempontjából; aggodalmát fejezi ki amiatt, hogy a választások előtt valószínűleg fokozódni fognak a rosszindulatú</w:t>
            </w:r>
            <w:r w:rsidRPr="00B24EA1">
              <w:rPr>
                <w:b/>
                <w:bCs/>
                <w:i/>
                <w:iCs/>
              </w:rPr>
              <w:t xml:space="preserve"> orosz</w:t>
            </w:r>
            <w:r w:rsidRPr="00B24EA1">
              <w:t xml:space="preserve"> külföldi beavatkozások és a hibrid támadások; felhívja az EU-t, hogy növelje </w:t>
            </w:r>
            <w:r w:rsidRPr="00B24EA1">
              <w:rPr>
                <w:b/>
                <w:bCs/>
                <w:i/>
                <w:iCs/>
              </w:rPr>
              <w:t>Moldova kormányának</w:t>
            </w:r>
            <w:r w:rsidRPr="00B24EA1">
              <w:t xml:space="preserve"> az ország demokratikus folyamatába való ilyen beavatkozás elleni küzdelemre irányuló erőfeszítéseihez nyújtott támogatását, többek között további szankciós listák elfogadása, az EU moldovai partnerségi missziója (EUPM) megbízatásának</w:t>
            </w:r>
            <w:r w:rsidRPr="00B24EA1">
              <w:rPr>
                <w:b/>
                <w:bCs/>
                <w:i/>
                <w:iCs/>
              </w:rPr>
              <w:t xml:space="preserve"> és forrásainak</w:t>
            </w:r>
            <w:r w:rsidRPr="00B24EA1">
              <w:t xml:space="preserve"> meghosszabbítása</w:t>
            </w:r>
            <w:r w:rsidRPr="00B24EA1">
              <w:rPr>
                <w:b/>
                <w:bCs/>
                <w:i/>
                <w:iCs/>
              </w:rPr>
              <w:t xml:space="preserve"> és megerősítése,</w:t>
            </w:r>
            <w:r w:rsidRPr="00B24EA1">
              <w:t xml:space="preserve"> és annak további támogatása, valamint a külföldi információmanipulációval és beavatkozással kapcsolatos szakértelem megosztása révén</w:t>
            </w:r>
            <w:r w:rsidRPr="00B24EA1">
              <w:rPr>
                <w:b/>
                <w:bCs/>
                <w:i/>
                <w:iCs/>
              </w:rPr>
              <w:t>, a hibrid fenyegetések ellensúlyozása és a reziliencia megerősítése érdekében</w:t>
            </w:r>
            <w:r w:rsidRPr="00B24EA1">
              <w:t>;</w:t>
            </w:r>
          </w:p>
        </w:tc>
      </w:tr>
    </w:tbl>
    <w:p w14:paraId="16D37DD8" w14:textId="77777777" w:rsidR="00445E59" w:rsidRPr="00B24EA1" w:rsidRDefault="00445E59" w:rsidP="00445E59">
      <w:pPr>
        <w:pStyle w:val="AmOrLang"/>
      </w:pPr>
      <w:r w:rsidRPr="00B24EA1">
        <w:t xml:space="preserve">Or. </w:t>
      </w:r>
      <w:r w:rsidRPr="001254FA">
        <w:rPr>
          <w:rStyle w:val="HideTWBExt"/>
        </w:rPr>
        <w:t>&lt;Original&gt;</w:t>
      </w:r>
      <w:r w:rsidRPr="001254FA">
        <w:rPr>
          <w:rStyle w:val="HideTWBInt"/>
        </w:rPr>
        <w:t>{EN}</w:t>
      </w:r>
      <w:r w:rsidRPr="00B24EA1">
        <w:t>en</w:t>
      </w:r>
      <w:r w:rsidRPr="001254FA">
        <w:rPr>
          <w:rStyle w:val="HideTWBExt"/>
        </w:rPr>
        <w:t>&lt;/Original&gt;</w:t>
      </w:r>
    </w:p>
    <w:p w14:paraId="4A8F97A4" w14:textId="77777777" w:rsidR="00445E59" w:rsidRPr="00B24EA1" w:rsidRDefault="00445E59" w:rsidP="00445E59">
      <w:r w:rsidRPr="001254FA">
        <w:rPr>
          <w:rStyle w:val="HideTWBExt"/>
        </w:rPr>
        <w:t>&lt;/Amend&gt;</w:t>
      </w:r>
    </w:p>
    <w:p w14:paraId="15CEF6DB" w14:textId="77777777" w:rsidR="00445E59" w:rsidRPr="00B24EA1" w:rsidRDefault="00445E59" w:rsidP="00445E59">
      <w:pPr>
        <w:pStyle w:val="AmNumberTabs"/>
      </w:pPr>
      <w:r w:rsidRPr="001254FA">
        <w:rPr>
          <w:rStyle w:val="HideTWBExt"/>
          <w:b w:val="0"/>
        </w:rPr>
        <w:t>&lt;Amend&gt;</w:t>
      </w:r>
      <w:r w:rsidRPr="00B24EA1">
        <w:t>Módosítás</w:t>
      </w:r>
      <w:r w:rsidRPr="00B24EA1">
        <w:tab/>
      </w:r>
      <w:r w:rsidRPr="00B24EA1">
        <w:tab/>
      </w:r>
      <w:r w:rsidRPr="001254FA">
        <w:rPr>
          <w:rStyle w:val="HideTWBExt"/>
          <w:b w:val="0"/>
        </w:rPr>
        <w:t>&lt;NumAm&gt;</w:t>
      </w:r>
      <w:r w:rsidRPr="00B24EA1">
        <w:t>71</w:t>
      </w:r>
      <w:r w:rsidRPr="001254FA">
        <w:rPr>
          <w:rStyle w:val="HideTWBExt"/>
          <w:b w:val="0"/>
        </w:rPr>
        <w:t>&lt;/NumAm&gt;</w:t>
      </w:r>
    </w:p>
    <w:p w14:paraId="3FE0DC38" w14:textId="77777777" w:rsidR="00445E59" w:rsidRPr="00B24EA1" w:rsidRDefault="00445E59" w:rsidP="00445E59">
      <w:pPr>
        <w:pStyle w:val="NormalBold"/>
      </w:pPr>
      <w:r w:rsidRPr="001254FA">
        <w:rPr>
          <w:rStyle w:val="HideTWBExt"/>
          <w:b w:val="0"/>
        </w:rPr>
        <w:t>&lt;RepeatBlock-By&gt;&lt;Members&gt;</w:t>
      </w:r>
      <w:r w:rsidRPr="00B24EA1">
        <w:t>Vasile Dîncu, Dan Nica</w:t>
      </w:r>
      <w:r w:rsidRPr="001254FA">
        <w:rPr>
          <w:rStyle w:val="HideTWBExt"/>
          <w:b w:val="0"/>
        </w:rPr>
        <w:t>&lt;/Members&gt;</w:t>
      </w:r>
    </w:p>
    <w:p w14:paraId="306D1C14" w14:textId="77777777" w:rsidR="00445E59" w:rsidRPr="00B24EA1" w:rsidRDefault="00445E59" w:rsidP="00445E59">
      <w:pPr>
        <w:pStyle w:val="NormalBold"/>
      </w:pPr>
      <w:r w:rsidRPr="001254FA">
        <w:rPr>
          <w:rStyle w:val="HideTWBExt"/>
          <w:b w:val="0"/>
        </w:rPr>
        <w:t>&lt;/RepeatBlock-By&gt;</w:t>
      </w:r>
    </w:p>
    <w:p w14:paraId="64DAFF1C" w14:textId="77777777" w:rsidR="00445E59" w:rsidRPr="00B24EA1" w:rsidRDefault="00445E59" w:rsidP="00445E59">
      <w:pPr>
        <w:pStyle w:val="NormalBold"/>
      </w:pPr>
      <w:r w:rsidRPr="001254FA">
        <w:rPr>
          <w:rStyle w:val="HideTWBExt"/>
          <w:b w:val="0"/>
        </w:rPr>
        <w:t>&lt;DocAmend&gt;</w:t>
      </w:r>
      <w:r w:rsidRPr="00B24EA1">
        <w:t>Állásfoglalásra irányuló indítvány</w:t>
      </w:r>
      <w:r w:rsidRPr="001254FA">
        <w:rPr>
          <w:rStyle w:val="HideTWBExt"/>
          <w:b w:val="0"/>
        </w:rPr>
        <w:t>&lt;/DocAmend&gt;</w:t>
      </w:r>
    </w:p>
    <w:p w14:paraId="4079B8D4" w14:textId="77777777" w:rsidR="00445E59" w:rsidRPr="00B24EA1" w:rsidRDefault="00445E59" w:rsidP="00445E59">
      <w:pPr>
        <w:pStyle w:val="NormalBold"/>
      </w:pPr>
      <w:r w:rsidRPr="001254FA">
        <w:rPr>
          <w:rStyle w:val="HideTWBExt"/>
          <w:b w:val="0"/>
        </w:rPr>
        <w:t>&lt;Article&gt;</w:t>
      </w:r>
      <w:r w:rsidRPr="00B24EA1">
        <w:t>5 bekezdés</w:t>
      </w:r>
      <w:r w:rsidRPr="001254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3D42" w:rsidRPr="00B24EA1" w14:paraId="5BD95CE8" w14:textId="77777777" w:rsidTr="0033651B">
        <w:trPr>
          <w:trHeight w:hRule="exact" w:val="240"/>
          <w:jc w:val="center"/>
        </w:trPr>
        <w:tc>
          <w:tcPr>
            <w:tcW w:w="9752" w:type="dxa"/>
            <w:gridSpan w:val="2"/>
            <w:tcBorders>
              <w:top w:val="nil"/>
              <w:left w:val="nil"/>
              <w:bottom w:val="nil"/>
              <w:right w:val="nil"/>
            </w:tcBorders>
          </w:tcPr>
          <w:p w14:paraId="18B466D3" w14:textId="77777777" w:rsidR="00445E59" w:rsidRPr="00B24EA1" w:rsidRDefault="00445E59" w:rsidP="0033651B"/>
        </w:tc>
      </w:tr>
      <w:tr w:rsidR="00B63D42" w:rsidRPr="00B24EA1" w14:paraId="2DE76B87" w14:textId="77777777" w:rsidTr="0033651B">
        <w:trPr>
          <w:trHeight w:val="240"/>
          <w:jc w:val="center"/>
        </w:trPr>
        <w:tc>
          <w:tcPr>
            <w:tcW w:w="4876" w:type="dxa"/>
            <w:tcBorders>
              <w:top w:val="nil"/>
              <w:left w:val="nil"/>
              <w:bottom w:val="nil"/>
              <w:right w:val="nil"/>
            </w:tcBorders>
          </w:tcPr>
          <w:p w14:paraId="3CCE0939" w14:textId="77777777" w:rsidR="00445E59" w:rsidRPr="00B24EA1" w:rsidRDefault="00445E59" w:rsidP="0033651B">
            <w:pPr>
              <w:pStyle w:val="AmColumnHeading"/>
            </w:pPr>
            <w:r w:rsidRPr="00B24EA1">
              <w:t>Állásfoglalásra irányuló indítvány</w:t>
            </w:r>
          </w:p>
        </w:tc>
        <w:tc>
          <w:tcPr>
            <w:tcW w:w="4876" w:type="dxa"/>
            <w:tcBorders>
              <w:top w:val="nil"/>
              <w:left w:val="nil"/>
              <w:bottom w:val="nil"/>
              <w:right w:val="nil"/>
            </w:tcBorders>
          </w:tcPr>
          <w:p w14:paraId="47449A7C" w14:textId="77777777" w:rsidR="00445E59" w:rsidRPr="00B24EA1" w:rsidRDefault="00445E59" w:rsidP="0033651B">
            <w:pPr>
              <w:pStyle w:val="AmColumnHeading"/>
            </w:pPr>
            <w:r w:rsidRPr="00B24EA1">
              <w:t>Módosítás</w:t>
            </w:r>
          </w:p>
        </w:tc>
      </w:tr>
      <w:tr w:rsidR="00B63D42" w:rsidRPr="00B24EA1" w14:paraId="52D0F4D3" w14:textId="77777777" w:rsidTr="0033651B">
        <w:trPr>
          <w:jc w:val="center"/>
        </w:trPr>
        <w:tc>
          <w:tcPr>
            <w:tcW w:w="4876" w:type="dxa"/>
            <w:tcBorders>
              <w:top w:val="nil"/>
              <w:left w:val="nil"/>
              <w:bottom w:val="nil"/>
              <w:right w:val="nil"/>
            </w:tcBorders>
          </w:tcPr>
          <w:p w14:paraId="2214E3C6" w14:textId="77777777" w:rsidR="00445E59" w:rsidRPr="00B24EA1" w:rsidRDefault="00445E59" w:rsidP="0033651B">
            <w:pPr>
              <w:pStyle w:val="Normal6a"/>
            </w:pPr>
            <w:r w:rsidRPr="00B24EA1">
              <w:t>5.</w:t>
            </w:r>
            <w:r w:rsidRPr="00B24EA1">
              <w:tab/>
              <w:t>megjegyzi, hogy a közelgő, 2025 őszén tartandó parlamenti választások döntő fontosságúak lesznek Moldova Európa-párti pályájának folytatása szempontjából; aggodalmát fejezi ki amiatt, hogy a választások előtt valószínűleg fokozódni fognak a rosszindulatú külföldi beavatkozások és a hibrid támadások; felhívja az EU-t, hogy növelje a moldovai kormánynak az ország demokratikus folyamatába való ilyen beavatkozás elleni küzdelemre irányuló erőfeszítéseihez nyújtott támogatását, többek között további szankciós listák elfogadása, az EU moldovai partnerségi missziója (EUPM) megbízatásának meghosszabbítása és annak további támogatása, valamint a külföldi információmanipulációval és beavatkozással kapcsolatos szakértelem megosztása révén;</w:t>
            </w:r>
          </w:p>
        </w:tc>
        <w:tc>
          <w:tcPr>
            <w:tcW w:w="4876" w:type="dxa"/>
            <w:tcBorders>
              <w:top w:val="nil"/>
              <w:left w:val="nil"/>
              <w:bottom w:val="nil"/>
              <w:right w:val="nil"/>
            </w:tcBorders>
          </w:tcPr>
          <w:p w14:paraId="1672F295" w14:textId="77777777" w:rsidR="00445E59" w:rsidRPr="00B24EA1" w:rsidRDefault="00445E59" w:rsidP="0033651B">
            <w:pPr>
              <w:pStyle w:val="Normal6a"/>
            </w:pPr>
            <w:r w:rsidRPr="00B24EA1">
              <w:t>5.</w:t>
            </w:r>
            <w:r w:rsidRPr="00B24EA1">
              <w:tab/>
              <w:t>megjegyzi, hogy a közelgő, 2025 őszén tartandó parlamenti választások döntő fontosságúak lesznek Moldova Európa-párti pályájának folytatása szempontjából; aggodalmát fejezi ki amiatt, hogy a választások előtt valószínűleg fokozódni fognak a rosszindulatú</w:t>
            </w:r>
            <w:r w:rsidRPr="00B24EA1">
              <w:rPr>
                <w:b/>
                <w:bCs/>
                <w:i/>
                <w:iCs/>
              </w:rPr>
              <w:t xml:space="preserve"> orosz</w:t>
            </w:r>
            <w:r w:rsidRPr="00B24EA1">
              <w:t xml:space="preserve"> külföldi beavatkozások és a hibrid támadások; felhívja az EU-t, hogy növelje a moldovai kormánynak az ország demokratikus folyamatába való ilyen beavatkozás elleni küzdelemre irányuló erőfeszítéseihez nyújtott támogatását, többek között további szankciós listák elfogadása, az EU moldovai partnerségi missziója (EUPM) megbízatásának</w:t>
            </w:r>
            <w:r w:rsidRPr="00B24EA1">
              <w:rPr>
                <w:b/>
                <w:bCs/>
                <w:i/>
                <w:iCs/>
              </w:rPr>
              <w:t xml:space="preserve"> és forrásainak</w:t>
            </w:r>
            <w:r w:rsidRPr="00B24EA1">
              <w:t xml:space="preserve"> meghosszabbítása</w:t>
            </w:r>
            <w:r w:rsidRPr="00B24EA1">
              <w:rPr>
                <w:b/>
                <w:bCs/>
                <w:i/>
                <w:iCs/>
              </w:rPr>
              <w:t xml:space="preserve"> és megerősítése,</w:t>
            </w:r>
            <w:r w:rsidRPr="00B24EA1">
              <w:t xml:space="preserve"> és annak további támogatása, valamint a külföldi információmanipulációval és beavatkozással kapcsolatos szakértelem megosztása révén</w:t>
            </w:r>
            <w:r w:rsidRPr="00B24EA1">
              <w:rPr>
                <w:b/>
                <w:bCs/>
                <w:i/>
                <w:iCs/>
              </w:rPr>
              <w:t>, a hibrid fenyegetések ellensúlyozása és a reziliencia megerősítése érdekében</w:t>
            </w:r>
            <w:r w:rsidRPr="00B24EA1">
              <w:t>;</w:t>
            </w:r>
          </w:p>
        </w:tc>
      </w:tr>
    </w:tbl>
    <w:p w14:paraId="354D336C" w14:textId="77777777" w:rsidR="00445E59" w:rsidRPr="00B24EA1" w:rsidRDefault="00445E59" w:rsidP="00445E59">
      <w:pPr>
        <w:pStyle w:val="AmOrLang"/>
      </w:pPr>
      <w:r w:rsidRPr="00B24EA1">
        <w:t xml:space="preserve">Or. </w:t>
      </w:r>
      <w:r w:rsidRPr="001254FA">
        <w:rPr>
          <w:rStyle w:val="HideTWBExt"/>
        </w:rPr>
        <w:t>&lt;Original&gt;</w:t>
      </w:r>
      <w:r w:rsidRPr="001254FA">
        <w:rPr>
          <w:rStyle w:val="HideTWBInt"/>
        </w:rPr>
        <w:t>{EN}</w:t>
      </w:r>
      <w:r w:rsidRPr="00B24EA1">
        <w:t>en</w:t>
      </w:r>
      <w:r w:rsidRPr="001254FA">
        <w:rPr>
          <w:rStyle w:val="HideTWBExt"/>
        </w:rPr>
        <w:t>&lt;/Original&gt;</w:t>
      </w:r>
    </w:p>
    <w:p w14:paraId="6DBA77DE" w14:textId="77777777" w:rsidR="00445E59" w:rsidRPr="00B24EA1" w:rsidRDefault="00445E59" w:rsidP="00445E59">
      <w:r w:rsidRPr="001254FA">
        <w:rPr>
          <w:rStyle w:val="HideTWBExt"/>
        </w:rPr>
        <w:t>&lt;/Amend&gt;</w:t>
      </w:r>
    </w:p>
    <w:p w14:paraId="11027558" w14:textId="77777777" w:rsidR="00445E59" w:rsidRPr="00B24EA1" w:rsidRDefault="00445E59" w:rsidP="00445E59">
      <w:pPr>
        <w:pStyle w:val="AmNumberTabs"/>
      </w:pPr>
      <w:r w:rsidRPr="001254FA">
        <w:rPr>
          <w:rStyle w:val="HideTWBExt"/>
          <w:b w:val="0"/>
        </w:rPr>
        <w:t>&lt;Amend&gt;</w:t>
      </w:r>
      <w:r w:rsidRPr="00B24EA1">
        <w:t>Módosítás</w:t>
      </w:r>
      <w:r w:rsidRPr="00B24EA1">
        <w:tab/>
      </w:r>
      <w:r w:rsidRPr="00B24EA1">
        <w:tab/>
      </w:r>
      <w:r w:rsidRPr="001254FA">
        <w:rPr>
          <w:rStyle w:val="HideTWBExt"/>
          <w:b w:val="0"/>
        </w:rPr>
        <w:t>&lt;NumAm&gt;</w:t>
      </w:r>
      <w:r w:rsidRPr="00B24EA1">
        <w:t>72</w:t>
      </w:r>
      <w:r w:rsidRPr="001254FA">
        <w:rPr>
          <w:rStyle w:val="HideTWBExt"/>
          <w:b w:val="0"/>
        </w:rPr>
        <w:t>&lt;/NumAm&gt;</w:t>
      </w:r>
    </w:p>
    <w:p w14:paraId="265C66C5" w14:textId="77777777" w:rsidR="00445E59" w:rsidRPr="00B24EA1" w:rsidRDefault="00445E59" w:rsidP="00445E59">
      <w:pPr>
        <w:pStyle w:val="NormalBold"/>
      </w:pPr>
      <w:r w:rsidRPr="001254FA">
        <w:rPr>
          <w:rStyle w:val="HideTWBExt"/>
          <w:b w:val="0"/>
        </w:rPr>
        <w:t>&lt;RepeatBlock-By&gt;&lt;Members&gt;</w:t>
      </w:r>
      <w:r w:rsidRPr="00B24EA1">
        <w:t>Cristian Terheş</w:t>
      </w:r>
      <w:r w:rsidRPr="001254FA">
        <w:rPr>
          <w:rStyle w:val="HideTWBExt"/>
          <w:b w:val="0"/>
        </w:rPr>
        <w:t>&lt;/Members&gt;</w:t>
      </w:r>
    </w:p>
    <w:p w14:paraId="41DF5714" w14:textId="77777777" w:rsidR="00445E59" w:rsidRPr="00B24EA1" w:rsidRDefault="00445E59" w:rsidP="00445E59">
      <w:pPr>
        <w:pStyle w:val="NormalBold"/>
      </w:pPr>
      <w:r w:rsidRPr="001254FA">
        <w:rPr>
          <w:rStyle w:val="HideTWBExt"/>
          <w:b w:val="0"/>
        </w:rPr>
        <w:t>&lt;/RepeatBlock-By&gt;</w:t>
      </w:r>
    </w:p>
    <w:p w14:paraId="301C66FE" w14:textId="77777777" w:rsidR="00445E59" w:rsidRPr="00B24EA1" w:rsidRDefault="00445E59" w:rsidP="00445E59">
      <w:pPr>
        <w:pStyle w:val="NormalBold"/>
      </w:pPr>
      <w:r w:rsidRPr="001254FA">
        <w:rPr>
          <w:rStyle w:val="HideTWBExt"/>
          <w:b w:val="0"/>
        </w:rPr>
        <w:t>&lt;DocAmend&gt;</w:t>
      </w:r>
      <w:r w:rsidRPr="00B24EA1">
        <w:t>Állásfoglalásra irányuló indítvány</w:t>
      </w:r>
      <w:r w:rsidRPr="001254FA">
        <w:rPr>
          <w:rStyle w:val="HideTWBExt"/>
          <w:b w:val="0"/>
        </w:rPr>
        <w:t>&lt;/DocAmend&gt;</w:t>
      </w:r>
    </w:p>
    <w:p w14:paraId="4CA7F81D" w14:textId="77777777" w:rsidR="00445E59" w:rsidRPr="00B24EA1" w:rsidRDefault="00445E59" w:rsidP="00445E59">
      <w:pPr>
        <w:pStyle w:val="NormalBold"/>
      </w:pPr>
      <w:r w:rsidRPr="001254FA">
        <w:rPr>
          <w:rStyle w:val="HideTWBExt"/>
          <w:b w:val="0"/>
        </w:rPr>
        <w:t>&lt;Article&gt;</w:t>
      </w:r>
      <w:r w:rsidRPr="00B24EA1">
        <w:t>5 bekezdés</w:t>
      </w:r>
      <w:r w:rsidRPr="001254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3D42" w:rsidRPr="00B24EA1" w14:paraId="3686C4A5" w14:textId="77777777" w:rsidTr="0033651B">
        <w:trPr>
          <w:trHeight w:hRule="exact" w:val="240"/>
          <w:jc w:val="center"/>
        </w:trPr>
        <w:tc>
          <w:tcPr>
            <w:tcW w:w="9752" w:type="dxa"/>
            <w:gridSpan w:val="2"/>
            <w:tcBorders>
              <w:top w:val="nil"/>
              <w:left w:val="nil"/>
              <w:bottom w:val="nil"/>
              <w:right w:val="nil"/>
            </w:tcBorders>
          </w:tcPr>
          <w:p w14:paraId="62E64235" w14:textId="77777777" w:rsidR="00445E59" w:rsidRPr="00B24EA1" w:rsidRDefault="00445E59" w:rsidP="0033651B"/>
        </w:tc>
      </w:tr>
      <w:tr w:rsidR="00B63D42" w:rsidRPr="00B24EA1" w14:paraId="2FC7F3EE" w14:textId="77777777" w:rsidTr="0033651B">
        <w:trPr>
          <w:trHeight w:val="240"/>
          <w:jc w:val="center"/>
        </w:trPr>
        <w:tc>
          <w:tcPr>
            <w:tcW w:w="4876" w:type="dxa"/>
            <w:tcBorders>
              <w:top w:val="nil"/>
              <w:left w:val="nil"/>
              <w:bottom w:val="nil"/>
              <w:right w:val="nil"/>
            </w:tcBorders>
          </w:tcPr>
          <w:p w14:paraId="6B32BC2A" w14:textId="77777777" w:rsidR="00445E59" w:rsidRPr="00B24EA1" w:rsidRDefault="00445E59" w:rsidP="0033651B">
            <w:pPr>
              <w:pStyle w:val="AmColumnHeading"/>
            </w:pPr>
            <w:r w:rsidRPr="00B24EA1">
              <w:t>Állásfoglalásra irányuló indítvány</w:t>
            </w:r>
          </w:p>
        </w:tc>
        <w:tc>
          <w:tcPr>
            <w:tcW w:w="4876" w:type="dxa"/>
            <w:tcBorders>
              <w:top w:val="nil"/>
              <w:left w:val="nil"/>
              <w:bottom w:val="nil"/>
              <w:right w:val="nil"/>
            </w:tcBorders>
          </w:tcPr>
          <w:p w14:paraId="14698960" w14:textId="77777777" w:rsidR="00445E59" w:rsidRPr="00B24EA1" w:rsidRDefault="00445E59" w:rsidP="0033651B">
            <w:pPr>
              <w:pStyle w:val="AmColumnHeading"/>
            </w:pPr>
            <w:r w:rsidRPr="00B24EA1">
              <w:t>Módosítás</w:t>
            </w:r>
          </w:p>
        </w:tc>
      </w:tr>
      <w:tr w:rsidR="00B63D42" w:rsidRPr="00B24EA1" w14:paraId="256796DE" w14:textId="77777777" w:rsidTr="0033651B">
        <w:trPr>
          <w:jc w:val="center"/>
        </w:trPr>
        <w:tc>
          <w:tcPr>
            <w:tcW w:w="4876" w:type="dxa"/>
            <w:tcBorders>
              <w:top w:val="nil"/>
              <w:left w:val="nil"/>
              <w:bottom w:val="nil"/>
              <w:right w:val="nil"/>
            </w:tcBorders>
          </w:tcPr>
          <w:p w14:paraId="24E5B2F3" w14:textId="77777777" w:rsidR="00445E59" w:rsidRPr="00B24EA1" w:rsidRDefault="00445E59" w:rsidP="0033651B">
            <w:pPr>
              <w:pStyle w:val="Normal6a"/>
            </w:pPr>
            <w:r w:rsidRPr="00B24EA1">
              <w:t>5.</w:t>
            </w:r>
            <w:r w:rsidRPr="00B24EA1">
              <w:tab/>
              <w:t>megjegyzi, hogy a közelgő, 2025 őszén tartandó parlamenti választások döntő fontosságúak lesznek Moldova Európa-párti pályájának folytatása szempontjából; aggodalmát fejezi ki amiatt, hogy a választások előtt valószínűleg fokozódni fognak a rosszindulatú külföldi beavatkozások és a hibrid támadások; felhívja az EU-t, hogy növelje a moldovai kormánynak az ország demokratikus folyamatába való ilyen beavatkozás elleni küzdelemre irányuló erőfeszítéseihez nyújtott támogatását, többek között további szankciós listák elfogadása, az EU moldovai partnerségi missziója (EUPM) megbízatásának meghosszabbítása és annak további támogatása, valamint a külföldi információmanipulációval és beavatkozással kapcsolatos szakértelem megosztása révén;</w:t>
            </w:r>
          </w:p>
        </w:tc>
        <w:tc>
          <w:tcPr>
            <w:tcW w:w="4876" w:type="dxa"/>
            <w:tcBorders>
              <w:top w:val="nil"/>
              <w:left w:val="nil"/>
              <w:bottom w:val="nil"/>
              <w:right w:val="nil"/>
            </w:tcBorders>
          </w:tcPr>
          <w:p w14:paraId="1B0EE4AE" w14:textId="77777777" w:rsidR="00445E59" w:rsidRPr="00B24EA1" w:rsidRDefault="00445E59" w:rsidP="0033651B">
            <w:pPr>
              <w:pStyle w:val="Normal6a"/>
            </w:pPr>
            <w:r w:rsidRPr="00B24EA1">
              <w:t>5.</w:t>
            </w:r>
            <w:r w:rsidRPr="00B24EA1">
              <w:tab/>
              <w:t>megjegyzi, hogy a közelgő, 2025 őszén tartandó parlamenti választások döntő fontosságúak lesznek Moldova Európa-párti pályájának folytatása szempontjából; aggodalmát fejezi ki amiatt, hogy a választások előtt valószínűleg fokozódni fognak a rosszindulatú külföldi beavatkozások és a hibrid támadások; felhívja az EU-t, hogy növelje a moldovai kormánynak az ország demokratikus folyamatába való ilyen beavatkozás elleni küzdelemre irányuló erőfeszítéseihez nyújtott támogatását, többek között további szankciós listák elfogadása, az EU moldovai partnerségi missziója (EUPM) megbízatásának meghosszabbítása és annak további támogatása, valamint a külföldi információmanipulációval és beavatkozással kapcsolatos szakértelem megosztása révén</w:t>
            </w:r>
            <w:r w:rsidRPr="00B24EA1">
              <w:rPr>
                <w:b/>
                <w:bCs/>
                <w:i/>
                <w:iCs/>
              </w:rPr>
              <w:t>, a hibrid fenyegetések ellensúlyozása és a reziliencia megerősítése érdekében</w:t>
            </w:r>
            <w:r w:rsidRPr="00B24EA1">
              <w:t>;</w:t>
            </w:r>
          </w:p>
        </w:tc>
      </w:tr>
    </w:tbl>
    <w:p w14:paraId="12138A35" w14:textId="77777777" w:rsidR="00445E59" w:rsidRPr="00B24EA1" w:rsidRDefault="00445E59" w:rsidP="00445E59">
      <w:pPr>
        <w:pStyle w:val="AmOrLang"/>
      </w:pPr>
      <w:r w:rsidRPr="00B24EA1">
        <w:t xml:space="preserve">Or. </w:t>
      </w:r>
      <w:r w:rsidRPr="001254FA">
        <w:rPr>
          <w:rStyle w:val="HideTWBExt"/>
        </w:rPr>
        <w:t>&lt;Original&gt;</w:t>
      </w:r>
      <w:r w:rsidRPr="001254FA">
        <w:rPr>
          <w:rStyle w:val="HideTWBInt"/>
        </w:rPr>
        <w:t>{EN}</w:t>
      </w:r>
      <w:r w:rsidRPr="00B24EA1">
        <w:t>en</w:t>
      </w:r>
      <w:r w:rsidRPr="001254FA">
        <w:rPr>
          <w:rStyle w:val="HideTWBExt"/>
        </w:rPr>
        <w:t>&lt;/Original&gt;</w:t>
      </w:r>
    </w:p>
    <w:p w14:paraId="12A9D8A4" w14:textId="77777777" w:rsidR="00445E59" w:rsidRPr="00B24EA1" w:rsidRDefault="00445E59" w:rsidP="00445E59">
      <w:r w:rsidRPr="001254FA">
        <w:rPr>
          <w:rStyle w:val="HideTWBExt"/>
        </w:rPr>
        <w:t>&lt;/Amend&gt;</w:t>
      </w:r>
    </w:p>
    <w:p w14:paraId="0806EF24" w14:textId="77777777" w:rsidR="00445E59" w:rsidRPr="00B24EA1" w:rsidRDefault="00445E59" w:rsidP="00445E59">
      <w:pPr>
        <w:pStyle w:val="AmNumberTabs"/>
      </w:pPr>
      <w:r w:rsidRPr="001254FA">
        <w:rPr>
          <w:rStyle w:val="HideTWBExt"/>
          <w:b w:val="0"/>
        </w:rPr>
        <w:t>&lt;Amend&gt;</w:t>
      </w:r>
      <w:r w:rsidRPr="00B24EA1">
        <w:t>Módosítás</w:t>
      </w:r>
      <w:r w:rsidRPr="00B24EA1">
        <w:tab/>
      </w:r>
      <w:r w:rsidRPr="00B24EA1">
        <w:tab/>
      </w:r>
      <w:r w:rsidRPr="001254FA">
        <w:rPr>
          <w:rStyle w:val="HideTWBExt"/>
          <w:b w:val="0"/>
        </w:rPr>
        <w:t>&lt;NumAm&gt;</w:t>
      </w:r>
      <w:r w:rsidRPr="00B24EA1">
        <w:t>73</w:t>
      </w:r>
      <w:r w:rsidRPr="001254FA">
        <w:rPr>
          <w:rStyle w:val="HideTWBExt"/>
          <w:b w:val="0"/>
        </w:rPr>
        <w:t>&lt;/NumAm&gt;</w:t>
      </w:r>
    </w:p>
    <w:p w14:paraId="0D10FB71" w14:textId="77777777" w:rsidR="00445E59" w:rsidRPr="00B24EA1" w:rsidRDefault="00445E59" w:rsidP="00445E59">
      <w:pPr>
        <w:pStyle w:val="NormalBold"/>
      </w:pPr>
      <w:r w:rsidRPr="001254FA">
        <w:rPr>
          <w:rStyle w:val="HideTWBExt"/>
          <w:b w:val="0"/>
        </w:rPr>
        <w:t>&lt;RepeatBlock-By&gt;&lt;Members&gt;</w:t>
      </w:r>
      <w:r w:rsidRPr="00B24EA1">
        <w:t>Sebastian Tynkkynen</w:t>
      </w:r>
      <w:r w:rsidRPr="001254FA">
        <w:rPr>
          <w:rStyle w:val="HideTWBExt"/>
          <w:b w:val="0"/>
        </w:rPr>
        <w:t>&lt;/Members&gt;</w:t>
      </w:r>
    </w:p>
    <w:p w14:paraId="5F8ADCD7" w14:textId="77777777" w:rsidR="00445E59" w:rsidRPr="00B24EA1" w:rsidRDefault="00445E59" w:rsidP="00445E59">
      <w:pPr>
        <w:pStyle w:val="NormalBold"/>
      </w:pPr>
      <w:r w:rsidRPr="001254FA">
        <w:rPr>
          <w:rStyle w:val="HideTWBExt"/>
          <w:b w:val="0"/>
        </w:rPr>
        <w:t>&lt;/RepeatBlock-By&gt;</w:t>
      </w:r>
    </w:p>
    <w:p w14:paraId="6D47062F" w14:textId="77777777" w:rsidR="00445E59" w:rsidRPr="00B24EA1" w:rsidRDefault="00445E59" w:rsidP="00445E59">
      <w:pPr>
        <w:pStyle w:val="NormalBold"/>
      </w:pPr>
      <w:r w:rsidRPr="001254FA">
        <w:rPr>
          <w:rStyle w:val="HideTWBExt"/>
          <w:b w:val="0"/>
        </w:rPr>
        <w:t>&lt;DocAmend&gt;</w:t>
      </w:r>
      <w:r w:rsidRPr="00B24EA1">
        <w:t>Állásfoglalásra irányuló indítvány</w:t>
      </w:r>
      <w:r w:rsidRPr="001254FA">
        <w:rPr>
          <w:rStyle w:val="HideTWBExt"/>
          <w:b w:val="0"/>
        </w:rPr>
        <w:t>&lt;/DocAmend&gt;</w:t>
      </w:r>
    </w:p>
    <w:p w14:paraId="58C5305C" w14:textId="77777777" w:rsidR="00445E59" w:rsidRPr="00B24EA1" w:rsidRDefault="00445E59" w:rsidP="00445E59">
      <w:pPr>
        <w:pStyle w:val="NormalBold"/>
      </w:pPr>
      <w:r w:rsidRPr="001254FA">
        <w:rPr>
          <w:rStyle w:val="HideTWBExt"/>
          <w:b w:val="0"/>
        </w:rPr>
        <w:t>&lt;Article&gt;</w:t>
      </w:r>
      <w:r w:rsidRPr="00B24EA1">
        <w:t>5 bekezdés</w:t>
      </w:r>
      <w:r w:rsidRPr="001254FA">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3D42" w:rsidRPr="00B24EA1" w14:paraId="0035B7A3" w14:textId="77777777" w:rsidTr="0033651B">
        <w:trPr>
          <w:trHeight w:hRule="exact" w:val="240"/>
          <w:jc w:val="center"/>
        </w:trPr>
        <w:tc>
          <w:tcPr>
            <w:tcW w:w="9752" w:type="dxa"/>
            <w:gridSpan w:val="2"/>
            <w:tcBorders>
              <w:top w:val="nil"/>
              <w:left w:val="nil"/>
              <w:bottom w:val="nil"/>
              <w:right w:val="nil"/>
            </w:tcBorders>
          </w:tcPr>
          <w:p w14:paraId="1FDD19DB" w14:textId="77777777" w:rsidR="00445E59" w:rsidRPr="00B24EA1" w:rsidRDefault="00445E59" w:rsidP="0033651B"/>
        </w:tc>
      </w:tr>
      <w:tr w:rsidR="00B63D42" w:rsidRPr="00B24EA1" w14:paraId="2FBB1442" w14:textId="77777777" w:rsidTr="0033651B">
        <w:trPr>
          <w:trHeight w:val="240"/>
          <w:jc w:val="center"/>
        </w:trPr>
        <w:tc>
          <w:tcPr>
            <w:tcW w:w="4876" w:type="dxa"/>
            <w:tcBorders>
              <w:top w:val="nil"/>
              <w:left w:val="nil"/>
              <w:bottom w:val="nil"/>
              <w:right w:val="nil"/>
            </w:tcBorders>
          </w:tcPr>
          <w:p w14:paraId="27D289DC" w14:textId="77777777" w:rsidR="00445E59" w:rsidRPr="00B24EA1" w:rsidRDefault="00445E59" w:rsidP="0033651B">
            <w:pPr>
              <w:pStyle w:val="AmColumnHeading"/>
            </w:pPr>
            <w:r w:rsidRPr="00B24EA1">
              <w:t>Állásfoglalásra irányuló indítvány</w:t>
            </w:r>
          </w:p>
        </w:tc>
        <w:tc>
          <w:tcPr>
            <w:tcW w:w="4876" w:type="dxa"/>
            <w:tcBorders>
              <w:top w:val="nil"/>
              <w:left w:val="nil"/>
              <w:bottom w:val="nil"/>
              <w:right w:val="nil"/>
            </w:tcBorders>
          </w:tcPr>
          <w:p w14:paraId="52FF85C1" w14:textId="77777777" w:rsidR="00445E59" w:rsidRPr="00B24EA1" w:rsidRDefault="00445E59" w:rsidP="0033651B">
            <w:pPr>
              <w:pStyle w:val="AmColumnHeading"/>
            </w:pPr>
            <w:r w:rsidRPr="00B24EA1">
              <w:t>Módosítás</w:t>
            </w:r>
          </w:p>
        </w:tc>
      </w:tr>
      <w:tr w:rsidR="00B63D42" w:rsidRPr="00B24EA1" w14:paraId="53240711" w14:textId="77777777" w:rsidTr="0033651B">
        <w:trPr>
          <w:jc w:val="center"/>
        </w:trPr>
        <w:tc>
          <w:tcPr>
            <w:tcW w:w="4876" w:type="dxa"/>
            <w:tcBorders>
              <w:top w:val="nil"/>
              <w:left w:val="nil"/>
              <w:bottom w:val="nil"/>
              <w:right w:val="nil"/>
            </w:tcBorders>
          </w:tcPr>
          <w:p w14:paraId="3704E4F8" w14:textId="77777777" w:rsidR="00445E59" w:rsidRPr="00B24EA1" w:rsidRDefault="00445E59" w:rsidP="0033651B">
            <w:pPr>
              <w:pStyle w:val="Normal6a"/>
            </w:pPr>
            <w:r w:rsidRPr="00B24EA1">
              <w:t>5.</w:t>
            </w:r>
            <w:r w:rsidRPr="00B24EA1">
              <w:tab/>
              <w:t>megjegyzi, hogy a közelgő, 2025 őszén tartandó parlamenti választások döntő fontosságúak lesznek Moldova Európa-párti pályájának folytatása szempontjából; aggodalmát fejezi ki amiatt, hogy a választások előtt valószínűleg fokozódni fognak a rosszindulatú külföldi beavatkozások és a hibrid támadások; felhívja az EU-t, hogy növelje a moldovai kormánynak az ország demokratikus folyamatába való ilyen beavatkozás elleni küzdelemre irányuló erőfeszítéseihez nyújtott támogatását, többek között további szankciós listák elfogadása, az EU moldovai partnerségi missziója (EUPM) megbízatásának meghosszabbítása és annak további támogatása, valamint a külföldi információmanipulációval és beavatkozással kapcsolatos szakértelem megosztása révén;</w:t>
            </w:r>
          </w:p>
        </w:tc>
        <w:tc>
          <w:tcPr>
            <w:tcW w:w="4876" w:type="dxa"/>
            <w:tcBorders>
              <w:top w:val="nil"/>
              <w:left w:val="nil"/>
              <w:bottom w:val="nil"/>
              <w:right w:val="nil"/>
            </w:tcBorders>
          </w:tcPr>
          <w:p w14:paraId="51D0D263" w14:textId="77777777" w:rsidR="00445E59" w:rsidRPr="00B24EA1" w:rsidRDefault="00445E59" w:rsidP="0033651B">
            <w:pPr>
              <w:pStyle w:val="Normal6a"/>
            </w:pPr>
            <w:r w:rsidRPr="00B24EA1">
              <w:t>5.</w:t>
            </w:r>
            <w:r w:rsidRPr="00B24EA1">
              <w:tab/>
              <w:t>megjegyzi, hogy a közelgő, 2025 őszén tartandó parlamenti választások döntő fontosságúak lesznek Moldova Európa-párti pályájának folytatása szempontjából; aggodalmát fejezi ki amiatt, hogy a választások előtt valószínűleg fokozódni fognak a rosszindulatú külföldi</w:t>
            </w:r>
            <w:r w:rsidRPr="00B24EA1">
              <w:rPr>
                <w:b/>
                <w:bCs/>
                <w:i/>
                <w:iCs/>
              </w:rPr>
              <w:t xml:space="preserve"> – főként Oroszország által végrehajtott –</w:t>
            </w:r>
            <w:r w:rsidRPr="00B24EA1">
              <w:t xml:space="preserve"> beavatkozások és a hibrid támadások; felhívja az EU-t, hogy növelje a moldovai kormánynak az ország demokratikus folyamatába való ilyen beavatkozás elleni küzdelemre irányuló erőfeszítéseihez nyújtott támogatását, többek között további szankciós listák elfogadása, az EU moldovai partnerségi missziója (EUPM) megbízatásának meghosszabbítása és annak további támogatása, valamint a külföldi információmanipulációval és beavatkozással kapcsolatos szakértelem megosztása révén;</w:t>
            </w:r>
          </w:p>
        </w:tc>
      </w:tr>
    </w:tbl>
    <w:p w14:paraId="282FEE9E" w14:textId="77777777" w:rsidR="00445E59" w:rsidRPr="00B24EA1" w:rsidRDefault="00445E59" w:rsidP="00445E59">
      <w:pPr>
        <w:pStyle w:val="AmOrLang"/>
      </w:pPr>
      <w:r w:rsidRPr="00B24EA1">
        <w:t xml:space="preserve">Or. </w:t>
      </w:r>
      <w:r w:rsidRPr="001254FA">
        <w:rPr>
          <w:rStyle w:val="HideTWBExt"/>
        </w:rPr>
        <w:t>&lt;Original&gt;</w:t>
      </w:r>
      <w:r w:rsidRPr="001254FA">
        <w:rPr>
          <w:rStyle w:val="HideTWBInt"/>
        </w:rPr>
        <w:t>{FI}</w:t>
      </w:r>
      <w:r w:rsidRPr="00B24EA1">
        <w:t>fi</w:t>
      </w:r>
      <w:r w:rsidRPr="001254FA">
        <w:rPr>
          <w:rStyle w:val="HideTWBExt"/>
        </w:rPr>
        <w:t>&lt;/Original&gt;</w:t>
      </w:r>
    </w:p>
    <w:p w14:paraId="51E1FC43" w14:textId="77777777" w:rsidR="00445E59" w:rsidRPr="00B24EA1" w:rsidRDefault="00445E59" w:rsidP="00445E59">
      <w:r w:rsidRPr="001254FA">
        <w:rPr>
          <w:rStyle w:val="HideTWBExt"/>
        </w:rPr>
        <w:t>&lt;/Amend&gt;</w:t>
      </w:r>
    </w:p>
    <w:p w14:paraId="1993C65A" w14:textId="77777777" w:rsidR="00445E59" w:rsidRPr="00B24EA1" w:rsidRDefault="00445E59" w:rsidP="00445E59">
      <w:pPr>
        <w:pStyle w:val="AmNumberTabs"/>
      </w:pPr>
      <w:r w:rsidRPr="001254FA">
        <w:rPr>
          <w:rStyle w:val="HideTWBExt"/>
          <w:b w:val="0"/>
        </w:rPr>
        <w:t>&lt;Amend&gt;</w:t>
      </w:r>
      <w:r w:rsidRPr="00B24EA1">
        <w:t>Módosítás</w:t>
      </w:r>
      <w:r w:rsidRPr="00B24EA1">
        <w:tab/>
      </w:r>
      <w:r w:rsidRPr="00B24EA1">
        <w:tab/>
      </w:r>
      <w:r w:rsidRPr="001254FA">
        <w:rPr>
          <w:rStyle w:val="HideTWBExt"/>
          <w:b w:val="0"/>
        </w:rPr>
        <w:t>&lt;NumAm&gt;</w:t>
      </w:r>
      <w:r w:rsidRPr="00B24EA1">
        <w:t>74</w:t>
      </w:r>
      <w:r w:rsidRPr="001254FA">
        <w:rPr>
          <w:rStyle w:val="HideTWBExt"/>
          <w:b w:val="0"/>
        </w:rPr>
        <w:t>&lt;/NumAm&gt;</w:t>
      </w:r>
    </w:p>
    <w:p w14:paraId="552D364C" w14:textId="77777777" w:rsidR="00445E59" w:rsidRPr="00B24EA1" w:rsidRDefault="00445E59" w:rsidP="00445E59">
      <w:pPr>
        <w:pStyle w:val="NormalBold"/>
      </w:pPr>
      <w:r w:rsidRPr="001254FA">
        <w:rPr>
          <w:rStyle w:val="HideTWBExt"/>
          <w:b w:val="0"/>
        </w:rPr>
        <w:t>&lt;RepeatBlock-By&gt;&lt;Members&gt;</w:t>
      </w:r>
      <w:r w:rsidRPr="00B24EA1">
        <w:t>Liudas Mažylis</w:t>
      </w:r>
      <w:r w:rsidRPr="001254FA">
        <w:rPr>
          <w:rStyle w:val="HideTWBExt"/>
          <w:b w:val="0"/>
        </w:rPr>
        <w:t>&lt;/Members&gt;</w:t>
      </w:r>
    </w:p>
    <w:p w14:paraId="4288E603" w14:textId="77777777" w:rsidR="00445E59" w:rsidRPr="00B24EA1" w:rsidRDefault="00445E59" w:rsidP="00445E59">
      <w:pPr>
        <w:pStyle w:val="NormalBold"/>
      </w:pPr>
      <w:r w:rsidRPr="001254FA">
        <w:rPr>
          <w:rStyle w:val="HideTWBExt"/>
          <w:b w:val="0"/>
        </w:rPr>
        <w:t>&lt;/RepeatBlock-By&gt;</w:t>
      </w:r>
    </w:p>
    <w:p w14:paraId="18ECEA38" w14:textId="77777777" w:rsidR="00445E59" w:rsidRPr="00B24EA1" w:rsidRDefault="00445E59" w:rsidP="00445E59">
      <w:pPr>
        <w:pStyle w:val="NormalBold"/>
      </w:pPr>
      <w:r w:rsidRPr="001254FA">
        <w:rPr>
          <w:rStyle w:val="HideTWBExt"/>
          <w:b w:val="0"/>
        </w:rPr>
        <w:t>&lt;DocAmend&gt;</w:t>
      </w:r>
      <w:r w:rsidRPr="00B24EA1">
        <w:t>Állásfoglalásra irányuló indítvány</w:t>
      </w:r>
      <w:r w:rsidRPr="001254FA">
        <w:rPr>
          <w:rStyle w:val="HideTWBExt"/>
          <w:b w:val="0"/>
        </w:rPr>
        <w:t>&lt;/DocAmend&gt;</w:t>
      </w:r>
    </w:p>
    <w:p w14:paraId="53E213C0" w14:textId="77777777" w:rsidR="00445E59" w:rsidRPr="00B24EA1" w:rsidRDefault="00445E59" w:rsidP="00445E59">
      <w:pPr>
        <w:pStyle w:val="NormalBold"/>
      </w:pPr>
      <w:r w:rsidRPr="001254FA">
        <w:rPr>
          <w:rStyle w:val="HideTWBExt"/>
          <w:b w:val="0"/>
        </w:rPr>
        <w:t>&lt;Article&gt;</w:t>
      </w:r>
      <w:r w:rsidRPr="00B24EA1">
        <w:t>5 a bekezdés (új)</w:t>
      </w:r>
      <w:r w:rsidRPr="001254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3D42" w:rsidRPr="00B24EA1" w14:paraId="18D15B9E" w14:textId="77777777" w:rsidTr="0033651B">
        <w:trPr>
          <w:trHeight w:hRule="exact" w:val="240"/>
          <w:jc w:val="center"/>
        </w:trPr>
        <w:tc>
          <w:tcPr>
            <w:tcW w:w="9752" w:type="dxa"/>
            <w:gridSpan w:val="2"/>
            <w:tcBorders>
              <w:top w:val="nil"/>
              <w:left w:val="nil"/>
              <w:bottom w:val="nil"/>
              <w:right w:val="nil"/>
            </w:tcBorders>
          </w:tcPr>
          <w:p w14:paraId="231C8970" w14:textId="77777777" w:rsidR="00445E59" w:rsidRPr="00B24EA1" w:rsidRDefault="00445E59" w:rsidP="0033651B"/>
        </w:tc>
      </w:tr>
      <w:tr w:rsidR="00B63D42" w:rsidRPr="00B24EA1" w14:paraId="0704E900" w14:textId="77777777" w:rsidTr="0033651B">
        <w:trPr>
          <w:trHeight w:val="240"/>
          <w:jc w:val="center"/>
        </w:trPr>
        <w:tc>
          <w:tcPr>
            <w:tcW w:w="4876" w:type="dxa"/>
            <w:tcBorders>
              <w:top w:val="nil"/>
              <w:left w:val="nil"/>
              <w:bottom w:val="nil"/>
              <w:right w:val="nil"/>
            </w:tcBorders>
          </w:tcPr>
          <w:p w14:paraId="32B46C47" w14:textId="77777777" w:rsidR="00445E59" w:rsidRPr="00B24EA1" w:rsidRDefault="00445E59" w:rsidP="0033651B">
            <w:pPr>
              <w:pStyle w:val="AmColumnHeading"/>
            </w:pPr>
            <w:r w:rsidRPr="00B24EA1">
              <w:t>Állásfoglalásra irányuló indítvány</w:t>
            </w:r>
          </w:p>
        </w:tc>
        <w:tc>
          <w:tcPr>
            <w:tcW w:w="4876" w:type="dxa"/>
            <w:tcBorders>
              <w:top w:val="nil"/>
              <w:left w:val="nil"/>
              <w:bottom w:val="nil"/>
              <w:right w:val="nil"/>
            </w:tcBorders>
          </w:tcPr>
          <w:p w14:paraId="4EAABC41" w14:textId="77777777" w:rsidR="00445E59" w:rsidRPr="00B24EA1" w:rsidRDefault="00445E59" w:rsidP="0033651B">
            <w:pPr>
              <w:pStyle w:val="AmColumnHeading"/>
            </w:pPr>
            <w:r w:rsidRPr="00B24EA1">
              <w:t>Módosítás</w:t>
            </w:r>
          </w:p>
        </w:tc>
      </w:tr>
      <w:tr w:rsidR="00B63D42" w:rsidRPr="00B24EA1" w14:paraId="27A37BDF" w14:textId="77777777" w:rsidTr="0033651B">
        <w:trPr>
          <w:jc w:val="center"/>
        </w:trPr>
        <w:tc>
          <w:tcPr>
            <w:tcW w:w="4876" w:type="dxa"/>
            <w:tcBorders>
              <w:top w:val="nil"/>
              <w:left w:val="nil"/>
              <w:bottom w:val="nil"/>
              <w:right w:val="nil"/>
            </w:tcBorders>
          </w:tcPr>
          <w:p w14:paraId="626B613E" w14:textId="77777777" w:rsidR="00445E59" w:rsidRPr="00B24EA1" w:rsidRDefault="00445E59" w:rsidP="0033651B">
            <w:pPr>
              <w:pStyle w:val="Normal6a"/>
            </w:pPr>
          </w:p>
        </w:tc>
        <w:tc>
          <w:tcPr>
            <w:tcW w:w="4876" w:type="dxa"/>
            <w:tcBorders>
              <w:top w:val="nil"/>
              <w:left w:val="nil"/>
              <w:bottom w:val="nil"/>
              <w:right w:val="nil"/>
            </w:tcBorders>
          </w:tcPr>
          <w:p w14:paraId="4C7E62DC" w14:textId="77777777" w:rsidR="00445E59" w:rsidRPr="00B24EA1" w:rsidRDefault="00445E59" w:rsidP="0033651B">
            <w:pPr>
              <w:pStyle w:val="Normal6a"/>
            </w:pPr>
            <w:r w:rsidRPr="00B24EA1">
              <w:rPr>
                <w:b/>
                <w:i/>
              </w:rPr>
              <w:t>5a.</w:t>
            </w:r>
            <w:r w:rsidRPr="00B24EA1">
              <w:tab/>
            </w:r>
            <w:r w:rsidRPr="00B24EA1">
              <w:rPr>
                <w:b/>
                <w:i/>
              </w:rPr>
              <w:t>üdvözli az Oroszország Ukrajna elleni teljes körű agressziós háborúja által okozott hatalmas negatív hatás kezelése érdekében végrehajtott megnyugtató intézkedéseket, megjegyezve, hogy a jelentős külső kihívások ellenére Moldova továbbra is előrelépést tesz a jogállamiság és a demokratikus értékek fenntartása terén, miközben az uniós támogatás célzott pénzügyi és technikai segítségnyújtás révén tovább ösztönzi a reformokat;</w:t>
            </w:r>
          </w:p>
        </w:tc>
      </w:tr>
    </w:tbl>
    <w:p w14:paraId="45D3EDB5" w14:textId="77777777" w:rsidR="00445E59" w:rsidRPr="00B24EA1" w:rsidRDefault="00445E59" w:rsidP="00445E59">
      <w:pPr>
        <w:pStyle w:val="AmOrLang"/>
      </w:pPr>
      <w:r w:rsidRPr="00B24EA1">
        <w:t xml:space="preserve">Or. </w:t>
      </w:r>
      <w:r w:rsidRPr="001254FA">
        <w:rPr>
          <w:rStyle w:val="HideTWBExt"/>
        </w:rPr>
        <w:t>&lt;Original&gt;</w:t>
      </w:r>
      <w:r w:rsidRPr="001254FA">
        <w:rPr>
          <w:rStyle w:val="HideTWBInt"/>
        </w:rPr>
        <w:t>{EN}</w:t>
      </w:r>
      <w:r w:rsidRPr="00B24EA1">
        <w:t>en</w:t>
      </w:r>
      <w:r w:rsidRPr="001254FA">
        <w:rPr>
          <w:rStyle w:val="HideTWBExt"/>
        </w:rPr>
        <w:t>&lt;/Original&gt;</w:t>
      </w:r>
    </w:p>
    <w:p w14:paraId="6E530E78" w14:textId="77777777" w:rsidR="00445E59" w:rsidRPr="00B24EA1" w:rsidRDefault="00445E59" w:rsidP="00445E59">
      <w:r w:rsidRPr="001254FA">
        <w:rPr>
          <w:rStyle w:val="HideTWBExt"/>
        </w:rPr>
        <w:t>&lt;/Amend&gt;</w:t>
      </w:r>
    </w:p>
    <w:p w14:paraId="74F05D71" w14:textId="77777777" w:rsidR="00445E59" w:rsidRPr="00B24EA1" w:rsidRDefault="00445E59" w:rsidP="00445E59">
      <w:pPr>
        <w:pStyle w:val="AmNumberTabs"/>
      </w:pPr>
      <w:r w:rsidRPr="001254FA">
        <w:rPr>
          <w:rStyle w:val="HideTWBExt"/>
          <w:b w:val="0"/>
        </w:rPr>
        <w:t>&lt;Amend&gt;</w:t>
      </w:r>
      <w:r w:rsidRPr="00B24EA1">
        <w:t>Módosítás</w:t>
      </w:r>
      <w:r w:rsidRPr="00B24EA1">
        <w:tab/>
      </w:r>
      <w:r w:rsidRPr="00B24EA1">
        <w:tab/>
      </w:r>
      <w:r w:rsidRPr="001254FA">
        <w:rPr>
          <w:rStyle w:val="HideTWBExt"/>
          <w:b w:val="0"/>
        </w:rPr>
        <w:t>&lt;NumAm&gt;</w:t>
      </w:r>
      <w:r w:rsidRPr="00B24EA1">
        <w:t>75</w:t>
      </w:r>
      <w:r w:rsidRPr="001254FA">
        <w:rPr>
          <w:rStyle w:val="HideTWBExt"/>
          <w:b w:val="0"/>
        </w:rPr>
        <w:t>&lt;/NumAm&gt;</w:t>
      </w:r>
    </w:p>
    <w:p w14:paraId="443DBDF3" w14:textId="77777777" w:rsidR="00445E59" w:rsidRPr="00B24EA1" w:rsidRDefault="00445E59" w:rsidP="00445E59">
      <w:pPr>
        <w:pStyle w:val="NormalBold"/>
      </w:pPr>
      <w:r w:rsidRPr="001254FA">
        <w:rPr>
          <w:rStyle w:val="HideTWBExt"/>
          <w:b w:val="0"/>
        </w:rPr>
        <w:t>&lt;RepeatBlock-By&gt;&lt;Members&gt;</w:t>
      </w:r>
      <w:r w:rsidRPr="00B24EA1">
        <w:t>Liudas Mažylis</w:t>
      </w:r>
      <w:r w:rsidRPr="001254FA">
        <w:rPr>
          <w:rStyle w:val="HideTWBExt"/>
          <w:b w:val="0"/>
        </w:rPr>
        <w:t>&lt;/Members&gt;</w:t>
      </w:r>
    </w:p>
    <w:p w14:paraId="0FACDD89" w14:textId="77777777" w:rsidR="00445E59" w:rsidRPr="00B24EA1" w:rsidRDefault="00445E59" w:rsidP="00445E59">
      <w:pPr>
        <w:pStyle w:val="NormalBold"/>
      </w:pPr>
      <w:r w:rsidRPr="001254FA">
        <w:rPr>
          <w:rStyle w:val="HideTWBExt"/>
          <w:b w:val="0"/>
        </w:rPr>
        <w:t>&lt;/RepeatBlock-By&gt;</w:t>
      </w:r>
    </w:p>
    <w:p w14:paraId="75BB8478" w14:textId="77777777" w:rsidR="00445E59" w:rsidRPr="00B24EA1" w:rsidRDefault="00445E59" w:rsidP="00445E59">
      <w:pPr>
        <w:pStyle w:val="NormalBold"/>
      </w:pPr>
      <w:r w:rsidRPr="001254FA">
        <w:rPr>
          <w:rStyle w:val="HideTWBExt"/>
          <w:b w:val="0"/>
        </w:rPr>
        <w:t>&lt;DocAmend&gt;</w:t>
      </w:r>
      <w:r w:rsidRPr="00B24EA1">
        <w:t>Állásfoglalásra irányuló indítvány</w:t>
      </w:r>
      <w:r w:rsidRPr="001254FA">
        <w:rPr>
          <w:rStyle w:val="HideTWBExt"/>
          <w:b w:val="0"/>
        </w:rPr>
        <w:t>&lt;/DocAmend&gt;</w:t>
      </w:r>
    </w:p>
    <w:p w14:paraId="35D5D62C" w14:textId="77777777" w:rsidR="00445E59" w:rsidRPr="00B24EA1" w:rsidRDefault="00445E59" w:rsidP="00445E59">
      <w:pPr>
        <w:pStyle w:val="NormalBold"/>
      </w:pPr>
      <w:r w:rsidRPr="001254FA">
        <w:rPr>
          <w:rStyle w:val="HideTWBExt"/>
          <w:b w:val="0"/>
        </w:rPr>
        <w:t>&lt;Article&gt;</w:t>
      </w:r>
      <w:r w:rsidRPr="00B24EA1">
        <w:t>5 b bekezdés (új)</w:t>
      </w:r>
      <w:r w:rsidRPr="001254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3D42" w:rsidRPr="00B24EA1" w14:paraId="1FFCD950" w14:textId="77777777" w:rsidTr="0033651B">
        <w:trPr>
          <w:trHeight w:hRule="exact" w:val="240"/>
          <w:jc w:val="center"/>
        </w:trPr>
        <w:tc>
          <w:tcPr>
            <w:tcW w:w="9752" w:type="dxa"/>
            <w:gridSpan w:val="2"/>
            <w:tcBorders>
              <w:top w:val="nil"/>
              <w:left w:val="nil"/>
              <w:bottom w:val="nil"/>
              <w:right w:val="nil"/>
            </w:tcBorders>
          </w:tcPr>
          <w:p w14:paraId="67862315" w14:textId="77777777" w:rsidR="00445E59" w:rsidRPr="00B24EA1" w:rsidRDefault="00445E59" w:rsidP="0033651B"/>
        </w:tc>
      </w:tr>
      <w:tr w:rsidR="00B63D42" w:rsidRPr="00B24EA1" w14:paraId="67303A3A" w14:textId="77777777" w:rsidTr="0033651B">
        <w:trPr>
          <w:trHeight w:val="240"/>
          <w:jc w:val="center"/>
        </w:trPr>
        <w:tc>
          <w:tcPr>
            <w:tcW w:w="4876" w:type="dxa"/>
            <w:tcBorders>
              <w:top w:val="nil"/>
              <w:left w:val="nil"/>
              <w:bottom w:val="nil"/>
              <w:right w:val="nil"/>
            </w:tcBorders>
          </w:tcPr>
          <w:p w14:paraId="42298F21" w14:textId="77777777" w:rsidR="00445E59" w:rsidRPr="00B24EA1" w:rsidRDefault="00445E59" w:rsidP="0033651B">
            <w:pPr>
              <w:pStyle w:val="AmColumnHeading"/>
            </w:pPr>
            <w:r w:rsidRPr="00B24EA1">
              <w:t>Állásfoglalásra irányuló indítvány</w:t>
            </w:r>
          </w:p>
        </w:tc>
        <w:tc>
          <w:tcPr>
            <w:tcW w:w="4876" w:type="dxa"/>
            <w:tcBorders>
              <w:top w:val="nil"/>
              <w:left w:val="nil"/>
              <w:bottom w:val="nil"/>
              <w:right w:val="nil"/>
            </w:tcBorders>
          </w:tcPr>
          <w:p w14:paraId="4F64C040" w14:textId="77777777" w:rsidR="00445E59" w:rsidRPr="00B24EA1" w:rsidRDefault="00445E59" w:rsidP="0033651B">
            <w:pPr>
              <w:pStyle w:val="AmColumnHeading"/>
            </w:pPr>
            <w:r w:rsidRPr="00B24EA1">
              <w:t>Módosítás</w:t>
            </w:r>
          </w:p>
        </w:tc>
      </w:tr>
      <w:tr w:rsidR="00B63D42" w:rsidRPr="00B24EA1" w14:paraId="1CCB61CA" w14:textId="77777777" w:rsidTr="0033651B">
        <w:trPr>
          <w:jc w:val="center"/>
        </w:trPr>
        <w:tc>
          <w:tcPr>
            <w:tcW w:w="4876" w:type="dxa"/>
            <w:tcBorders>
              <w:top w:val="nil"/>
              <w:left w:val="nil"/>
              <w:bottom w:val="nil"/>
              <w:right w:val="nil"/>
            </w:tcBorders>
          </w:tcPr>
          <w:p w14:paraId="4036C140" w14:textId="77777777" w:rsidR="00445E59" w:rsidRPr="00B24EA1" w:rsidRDefault="00445E59" w:rsidP="0033651B">
            <w:pPr>
              <w:pStyle w:val="Normal6a"/>
            </w:pPr>
          </w:p>
        </w:tc>
        <w:tc>
          <w:tcPr>
            <w:tcW w:w="4876" w:type="dxa"/>
            <w:tcBorders>
              <w:top w:val="nil"/>
              <w:left w:val="nil"/>
              <w:bottom w:val="nil"/>
              <w:right w:val="nil"/>
            </w:tcBorders>
          </w:tcPr>
          <w:p w14:paraId="0FA08999" w14:textId="77777777" w:rsidR="00445E59" w:rsidRPr="00B24EA1" w:rsidRDefault="00445E59" w:rsidP="0033651B">
            <w:pPr>
              <w:pStyle w:val="Normal6a"/>
            </w:pPr>
            <w:r w:rsidRPr="00B24EA1">
              <w:rPr>
                <w:b/>
                <w:i/>
              </w:rPr>
              <w:t>5b.</w:t>
            </w:r>
            <w:r w:rsidRPr="00B24EA1">
              <w:tab/>
            </w:r>
            <w:r w:rsidRPr="00B24EA1">
              <w:rPr>
                <w:b/>
                <w:i/>
              </w:rPr>
              <w:t>kifejezi, hogy a bővítési folyamatot olyan geostratégiai mechanizmusként ismerik el, amely nemcsak átalakítja a moldovai társadalom politikai, gazdasági és társadalmi környezetét, hanem felgyorsítja az uniós csatlakozási tárgyalások ütemét is, fokozott felkészültséggel és az uniós vívmányok elfogadását ösztönző támogatás beáramlásával, amint azt a korábbi uniós bővítési hullámok is mutatják;</w:t>
            </w:r>
          </w:p>
        </w:tc>
      </w:tr>
    </w:tbl>
    <w:p w14:paraId="4173467E" w14:textId="77777777" w:rsidR="00445E59" w:rsidRPr="00B24EA1" w:rsidRDefault="00445E59" w:rsidP="00445E59">
      <w:pPr>
        <w:pStyle w:val="AmOrLang"/>
      </w:pPr>
      <w:r w:rsidRPr="00B24EA1">
        <w:t xml:space="preserve">Or. </w:t>
      </w:r>
      <w:r w:rsidRPr="001254FA">
        <w:rPr>
          <w:rStyle w:val="HideTWBExt"/>
        </w:rPr>
        <w:t>&lt;Original&gt;</w:t>
      </w:r>
      <w:r w:rsidRPr="001254FA">
        <w:rPr>
          <w:rStyle w:val="HideTWBInt"/>
        </w:rPr>
        <w:t>{EN}</w:t>
      </w:r>
      <w:r w:rsidRPr="00B24EA1">
        <w:t>en</w:t>
      </w:r>
      <w:r w:rsidRPr="001254FA">
        <w:rPr>
          <w:rStyle w:val="HideTWBExt"/>
        </w:rPr>
        <w:t>&lt;/Original&gt;</w:t>
      </w:r>
    </w:p>
    <w:p w14:paraId="7E642DE1" w14:textId="77777777" w:rsidR="00445E59" w:rsidRPr="00B24EA1" w:rsidRDefault="00445E59" w:rsidP="00445E59">
      <w:r w:rsidRPr="001254FA">
        <w:rPr>
          <w:rStyle w:val="HideTWBExt"/>
        </w:rPr>
        <w:t>&lt;/Amend&gt;</w:t>
      </w:r>
    </w:p>
    <w:p w14:paraId="11687C6F" w14:textId="77777777" w:rsidR="00445E59" w:rsidRPr="00B24EA1" w:rsidRDefault="00445E59" w:rsidP="00445E59">
      <w:pPr>
        <w:pStyle w:val="AmNumberTabs"/>
      </w:pPr>
      <w:r w:rsidRPr="001254FA">
        <w:rPr>
          <w:rStyle w:val="HideTWBExt"/>
          <w:b w:val="0"/>
        </w:rPr>
        <w:t>&lt;Amend&gt;</w:t>
      </w:r>
      <w:r w:rsidRPr="00B24EA1">
        <w:t>Módosítás</w:t>
      </w:r>
      <w:r w:rsidRPr="00B24EA1">
        <w:tab/>
      </w:r>
      <w:r w:rsidRPr="00B24EA1">
        <w:tab/>
      </w:r>
      <w:r w:rsidRPr="001254FA">
        <w:rPr>
          <w:rStyle w:val="HideTWBExt"/>
          <w:b w:val="0"/>
        </w:rPr>
        <w:t>&lt;NumAm&gt;</w:t>
      </w:r>
      <w:r w:rsidRPr="00B24EA1">
        <w:t>76</w:t>
      </w:r>
      <w:r w:rsidRPr="001254FA">
        <w:rPr>
          <w:rStyle w:val="HideTWBExt"/>
          <w:b w:val="0"/>
        </w:rPr>
        <w:t>&lt;/NumAm&gt;</w:t>
      </w:r>
    </w:p>
    <w:p w14:paraId="707A6971" w14:textId="77777777" w:rsidR="00445E59" w:rsidRPr="00B24EA1" w:rsidRDefault="00445E59" w:rsidP="00445E59">
      <w:pPr>
        <w:pStyle w:val="NormalBold"/>
      </w:pPr>
      <w:r w:rsidRPr="001254FA">
        <w:rPr>
          <w:rStyle w:val="HideTWBExt"/>
          <w:b w:val="0"/>
        </w:rPr>
        <w:t>&lt;RepeatBlock-By&gt;&lt;Members&gt;</w:t>
      </w:r>
      <w:r w:rsidRPr="00B24EA1">
        <w:t>Liudas Mažylis</w:t>
      </w:r>
      <w:r w:rsidRPr="001254FA">
        <w:rPr>
          <w:rStyle w:val="HideTWBExt"/>
          <w:b w:val="0"/>
        </w:rPr>
        <w:t>&lt;/Members&gt;</w:t>
      </w:r>
    </w:p>
    <w:p w14:paraId="232BF9F5" w14:textId="77777777" w:rsidR="00445E59" w:rsidRPr="00B24EA1" w:rsidRDefault="00445E59" w:rsidP="00445E59">
      <w:pPr>
        <w:pStyle w:val="NormalBold"/>
      </w:pPr>
      <w:r w:rsidRPr="001254FA">
        <w:rPr>
          <w:rStyle w:val="HideTWBExt"/>
          <w:b w:val="0"/>
        </w:rPr>
        <w:t>&lt;/RepeatBlock-By&gt;</w:t>
      </w:r>
    </w:p>
    <w:p w14:paraId="6920E0AD" w14:textId="77777777" w:rsidR="00445E59" w:rsidRPr="00B24EA1" w:rsidRDefault="00445E59" w:rsidP="00445E59">
      <w:pPr>
        <w:pStyle w:val="NormalBold"/>
      </w:pPr>
      <w:r w:rsidRPr="001254FA">
        <w:rPr>
          <w:rStyle w:val="HideTWBExt"/>
          <w:b w:val="0"/>
        </w:rPr>
        <w:t>&lt;DocAmend&gt;</w:t>
      </w:r>
      <w:r w:rsidRPr="00B24EA1">
        <w:t>Állásfoglalásra irányuló indítvány</w:t>
      </w:r>
      <w:r w:rsidRPr="001254FA">
        <w:rPr>
          <w:rStyle w:val="HideTWBExt"/>
          <w:b w:val="0"/>
        </w:rPr>
        <w:t>&lt;/DocAmend&gt;</w:t>
      </w:r>
    </w:p>
    <w:p w14:paraId="2D58414A" w14:textId="77777777" w:rsidR="00445E59" w:rsidRPr="00B24EA1" w:rsidRDefault="00445E59" w:rsidP="00445E59">
      <w:pPr>
        <w:pStyle w:val="NormalBold"/>
      </w:pPr>
      <w:r w:rsidRPr="001254FA">
        <w:rPr>
          <w:rStyle w:val="HideTWBExt"/>
          <w:b w:val="0"/>
        </w:rPr>
        <w:t>&lt;Article&gt;</w:t>
      </w:r>
      <w:r w:rsidRPr="00B24EA1">
        <w:t>5 c bekezdés (új)</w:t>
      </w:r>
      <w:r w:rsidRPr="001254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3D42" w:rsidRPr="00B24EA1" w14:paraId="3D8FB43F" w14:textId="77777777" w:rsidTr="0033651B">
        <w:trPr>
          <w:trHeight w:hRule="exact" w:val="240"/>
          <w:jc w:val="center"/>
        </w:trPr>
        <w:tc>
          <w:tcPr>
            <w:tcW w:w="9752" w:type="dxa"/>
            <w:gridSpan w:val="2"/>
            <w:tcBorders>
              <w:top w:val="nil"/>
              <w:left w:val="nil"/>
              <w:bottom w:val="nil"/>
              <w:right w:val="nil"/>
            </w:tcBorders>
          </w:tcPr>
          <w:p w14:paraId="2DCD71B3" w14:textId="77777777" w:rsidR="00445E59" w:rsidRPr="00B24EA1" w:rsidRDefault="00445E59" w:rsidP="0033651B"/>
        </w:tc>
      </w:tr>
      <w:tr w:rsidR="00B63D42" w:rsidRPr="00B24EA1" w14:paraId="75CFCDBA" w14:textId="77777777" w:rsidTr="0033651B">
        <w:trPr>
          <w:trHeight w:val="240"/>
          <w:jc w:val="center"/>
        </w:trPr>
        <w:tc>
          <w:tcPr>
            <w:tcW w:w="4876" w:type="dxa"/>
            <w:tcBorders>
              <w:top w:val="nil"/>
              <w:left w:val="nil"/>
              <w:bottom w:val="nil"/>
              <w:right w:val="nil"/>
            </w:tcBorders>
          </w:tcPr>
          <w:p w14:paraId="4D02B505" w14:textId="77777777" w:rsidR="00445E59" w:rsidRPr="00B24EA1" w:rsidRDefault="00445E59" w:rsidP="0033651B">
            <w:pPr>
              <w:pStyle w:val="AmColumnHeading"/>
            </w:pPr>
            <w:r w:rsidRPr="00B24EA1">
              <w:t>Állásfoglalásra irányuló indítvány</w:t>
            </w:r>
          </w:p>
        </w:tc>
        <w:tc>
          <w:tcPr>
            <w:tcW w:w="4876" w:type="dxa"/>
            <w:tcBorders>
              <w:top w:val="nil"/>
              <w:left w:val="nil"/>
              <w:bottom w:val="nil"/>
              <w:right w:val="nil"/>
            </w:tcBorders>
          </w:tcPr>
          <w:p w14:paraId="7BE75C60" w14:textId="77777777" w:rsidR="00445E59" w:rsidRPr="00B24EA1" w:rsidRDefault="00445E59" w:rsidP="0033651B">
            <w:pPr>
              <w:pStyle w:val="AmColumnHeading"/>
            </w:pPr>
            <w:r w:rsidRPr="00B24EA1">
              <w:t>Módosítás</w:t>
            </w:r>
          </w:p>
        </w:tc>
      </w:tr>
      <w:tr w:rsidR="00B63D42" w:rsidRPr="00B24EA1" w14:paraId="4D6B8D1A" w14:textId="77777777" w:rsidTr="0033651B">
        <w:trPr>
          <w:jc w:val="center"/>
        </w:trPr>
        <w:tc>
          <w:tcPr>
            <w:tcW w:w="4876" w:type="dxa"/>
            <w:tcBorders>
              <w:top w:val="nil"/>
              <w:left w:val="nil"/>
              <w:bottom w:val="nil"/>
              <w:right w:val="nil"/>
            </w:tcBorders>
          </w:tcPr>
          <w:p w14:paraId="40144657" w14:textId="77777777" w:rsidR="00445E59" w:rsidRPr="00B24EA1" w:rsidRDefault="00445E59" w:rsidP="0033651B">
            <w:pPr>
              <w:pStyle w:val="Normal6a"/>
            </w:pPr>
          </w:p>
        </w:tc>
        <w:tc>
          <w:tcPr>
            <w:tcW w:w="4876" w:type="dxa"/>
            <w:tcBorders>
              <w:top w:val="nil"/>
              <w:left w:val="nil"/>
              <w:bottom w:val="nil"/>
              <w:right w:val="nil"/>
            </w:tcBorders>
          </w:tcPr>
          <w:p w14:paraId="64DB557D" w14:textId="77777777" w:rsidR="00445E59" w:rsidRPr="00B24EA1" w:rsidRDefault="00445E59" w:rsidP="0033651B">
            <w:pPr>
              <w:pStyle w:val="Normal6a"/>
            </w:pPr>
            <w:r w:rsidRPr="00B24EA1">
              <w:rPr>
                <w:b/>
                <w:i/>
              </w:rPr>
              <w:t>5c.</w:t>
            </w:r>
            <w:r w:rsidRPr="00B24EA1">
              <w:tab/>
            </w:r>
            <w:r w:rsidRPr="00B24EA1">
              <w:rPr>
                <w:b/>
                <w:i/>
              </w:rPr>
              <w:t>úgy véli, hogy Moldovának folytatnia kell jogi és szabályozási keretének összehangolását az uniós vívmányokkal a gazdasági konvergencia és a fenntartható fejlődés biztosítása érdekében, amely folyamat elengedhetetlen az egységes piacba való teljes integrációhoz;</w:t>
            </w:r>
          </w:p>
        </w:tc>
      </w:tr>
    </w:tbl>
    <w:p w14:paraId="3210FF7B" w14:textId="77777777" w:rsidR="00445E59" w:rsidRPr="00B24EA1" w:rsidRDefault="00445E59" w:rsidP="00445E59">
      <w:pPr>
        <w:pStyle w:val="AmOrLang"/>
      </w:pPr>
      <w:r w:rsidRPr="00B24EA1">
        <w:t xml:space="preserve">Or. </w:t>
      </w:r>
      <w:r w:rsidRPr="001254FA">
        <w:rPr>
          <w:rStyle w:val="HideTWBExt"/>
        </w:rPr>
        <w:t>&lt;Original&gt;</w:t>
      </w:r>
      <w:r w:rsidRPr="001254FA">
        <w:rPr>
          <w:rStyle w:val="HideTWBInt"/>
        </w:rPr>
        <w:t>{EN}</w:t>
      </w:r>
      <w:r w:rsidRPr="00B24EA1">
        <w:t>en</w:t>
      </w:r>
      <w:r w:rsidRPr="001254FA">
        <w:rPr>
          <w:rStyle w:val="HideTWBExt"/>
        </w:rPr>
        <w:t>&lt;/Original&gt;</w:t>
      </w:r>
    </w:p>
    <w:p w14:paraId="5125CDC6" w14:textId="77777777" w:rsidR="00445E59" w:rsidRPr="00B24EA1" w:rsidRDefault="00445E59" w:rsidP="00445E59">
      <w:r w:rsidRPr="001254FA">
        <w:rPr>
          <w:rStyle w:val="HideTWBExt"/>
        </w:rPr>
        <w:t>&lt;/Amend&gt;</w:t>
      </w:r>
    </w:p>
    <w:p w14:paraId="0C840588" w14:textId="77777777" w:rsidR="00445E59" w:rsidRPr="00B24EA1" w:rsidRDefault="00445E59" w:rsidP="00445E59">
      <w:pPr>
        <w:pStyle w:val="AmNumberTabs"/>
      </w:pPr>
      <w:r w:rsidRPr="001254FA">
        <w:rPr>
          <w:rStyle w:val="HideTWBExt"/>
          <w:b w:val="0"/>
        </w:rPr>
        <w:t>&lt;Amend&gt;</w:t>
      </w:r>
      <w:r w:rsidRPr="00B24EA1">
        <w:t>Módosítás</w:t>
      </w:r>
      <w:r w:rsidRPr="00B24EA1">
        <w:tab/>
      </w:r>
      <w:r w:rsidRPr="00B24EA1">
        <w:tab/>
      </w:r>
      <w:r w:rsidRPr="001254FA">
        <w:rPr>
          <w:rStyle w:val="HideTWBExt"/>
          <w:b w:val="0"/>
        </w:rPr>
        <w:t>&lt;NumAm&gt;</w:t>
      </w:r>
      <w:r w:rsidRPr="00B24EA1">
        <w:t>77</w:t>
      </w:r>
      <w:r w:rsidRPr="001254FA">
        <w:rPr>
          <w:rStyle w:val="HideTWBExt"/>
          <w:b w:val="0"/>
        </w:rPr>
        <w:t>&lt;/NumAm&gt;</w:t>
      </w:r>
    </w:p>
    <w:p w14:paraId="3FD4E7AE" w14:textId="77777777" w:rsidR="00445E59" w:rsidRPr="00B24EA1" w:rsidRDefault="00445E59" w:rsidP="00445E59">
      <w:pPr>
        <w:pStyle w:val="NormalBold"/>
      </w:pPr>
      <w:r w:rsidRPr="001254FA">
        <w:rPr>
          <w:rStyle w:val="HideTWBExt"/>
          <w:b w:val="0"/>
        </w:rPr>
        <w:t>&lt;RepeatBlock-By&gt;&lt;Members&gt;</w:t>
      </w:r>
      <w:r w:rsidRPr="00B24EA1">
        <w:t>Reinier Van Lanschot</w:t>
      </w:r>
      <w:r w:rsidRPr="001254FA">
        <w:rPr>
          <w:rStyle w:val="HideTWBExt"/>
          <w:b w:val="0"/>
        </w:rPr>
        <w:t>&lt;/Members&gt;</w:t>
      </w:r>
    </w:p>
    <w:p w14:paraId="65C8DDAB" w14:textId="77777777" w:rsidR="00445E59" w:rsidRPr="00B24EA1" w:rsidRDefault="00445E59" w:rsidP="00445E59">
      <w:r w:rsidRPr="001254FA">
        <w:rPr>
          <w:rStyle w:val="HideTWBExt"/>
        </w:rPr>
        <w:t>&lt;AuNomDe&gt;</w:t>
      </w:r>
      <w:r w:rsidRPr="001254FA">
        <w:rPr>
          <w:rStyle w:val="HideTWBInt"/>
        </w:rPr>
        <w:t>{Greens/EFA}</w:t>
      </w:r>
      <w:r w:rsidRPr="00B24EA1">
        <w:t>a Verts/ALE képviselőcsoport nevében</w:t>
      </w:r>
      <w:r w:rsidRPr="001254FA">
        <w:rPr>
          <w:rStyle w:val="HideTWBExt"/>
        </w:rPr>
        <w:t>&lt;/AuNomDe&gt;</w:t>
      </w:r>
    </w:p>
    <w:p w14:paraId="65ECD2B1" w14:textId="77777777" w:rsidR="00445E59" w:rsidRPr="00B24EA1" w:rsidRDefault="00445E59" w:rsidP="00445E59">
      <w:pPr>
        <w:pStyle w:val="NormalBold"/>
      </w:pPr>
      <w:r w:rsidRPr="001254FA">
        <w:rPr>
          <w:rStyle w:val="HideTWBExt"/>
          <w:b w:val="0"/>
        </w:rPr>
        <w:t>&lt;/RepeatBlock-By&gt;</w:t>
      </w:r>
    </w:p>
    <w:p w14:paraId="495BCDE1" w14:textId="77777777" w:rsidR="00445E59" w:rsidRPr="00B24EA1" w:rsidRDefault="00445E59" w:rsidP="00445E59">
      <w:pPr>
        <w:pStyle w:val="NormalBold"/>
      </w:pPr>
      <w:r w:rsidRPr="001254FA">
        <w:rPr>
          <w:rStyle w:val="HideTWBExt"/>
          <w:b w:val="0"/>
        </w:rPr>
        <w:t>&lt;DocAmend&gt;</w:t>
      </w:r>
      <w:r w:rsidRPr="00B24EA1">
        <w:t>Állásfoglalásra irányuló indítvány</w:t>
      </w:r>
      <w:r w:rsidRPr="001254FA">
        <w:rPr>
          <w:rStyle w:val="HideTWBExt"/>
          <w:b w:val="0"/>
        </w:rPr>
        <w:t>&lt;/DocAmend&gt;</w:t>
      </w:r>
    </w:p>
    <w:p w14:paraId="61F61B0F" w14:textId="77777777" w:rsidR="00445E59" w:rsidRPr="00B24EA1" w:rsidRDefault="00445E59" w:rsidP="00445E59">
      <w:pPr>
        <w:pStyle w:val="NormalBold"/>
      </w:pPr>
      <w:r w:rsidRPr="001254FA">
        <w:rPr>
          <w:rStyle w:val="HideTWBExt"/>
          <w:b w:val="0"/>
        </w:rPr>
        <w:t>&lt;Article&gt;</w:t>
      </w:r>
      <w:r w:rsidRPr="00B24EA1">
        <w:t>6 bekezdés</w:t>
      </w:r>
      <w:r w:rsidRPr="001254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3D42" w:rsidRPr="00B24EA1" w14:paraId="72C11F05" w14:textId="77777777" w:rsidTr="0033651B">
        <w:trPr>
          <w:trHeight w:hRule="exact" w:val="240"/>
          <w:jc w:val="center"/>
        </w:trPr>
        <w:tc>
          <w:tcPr>
            <w:tcW w:w="9752" w:type="dxa"/>
            <w:gridSpan w:val="2"/>
            <w:tcBorders>
              <w:top w:val="nil"/>
              <w:left w:val="nil"/>
              <w:bottom w:val="nil"/>
              <w:right w:val="nil"/>
            </w:tcBorders>
          </w:tcPr>
          <w:p w14:paraId="397904FD" w14:textId="77777777" w:rsidR="00445E59" w:rsidRPr="00B24EA1" w:rsidRDefault="00445E59" w:rsidP="0033651B"/>
        </w:tc>
      </w:tr>
      <w:tr w:rsidR="00B63D42" w:rsidRPr="00B24EA1" w14:paraId="3A61EF83" w14:textId="77777777" w:rsidTr="0033651B">
        <w:trPr>
          <w:trHeight w:val="240"/>
          <w:jc w:val="center"/>
        </w:trPr>
        <w:tc>
          <w:tcPr>
            <w:tcW w:w="4876" w:type="dxa"/>
            <w:tcBorders>
              <w:top w:val="nil"/>
              <w:left w:val="nil"/>
              <w:bottom w:val="nil"/>
              <w:right w:val="nil"/>
            </w:tcBorders>
          </w:tcPr>
          <w:p w14:paraId="75CFFD19" w14:textId="77777777" w:rsidR="00445E59" w:rsidRPr="00B24EA1" w:rsidRDefault="00445E59" w:rsidP="0033651B">
            <w:pPr>
              <w:pStyle w:val="AmColumnHeading"/>
            </w:pPr>
            <w:r w:rsidRPr="00B24EA1">
              <w:t>Állásfoglalásra irányuló indítvány</w:t>
            </w:r>
          </w:p>
        </w:tc>
        <w:tc>
          <w:tcPr>
            <w:tcW w:w="4876" w:type="dxa"/>
            <w:tcBorders>
              <w:top w:val="nil"/>
              <w:left w:val="nil"/>
              <w:bottom w:val="nil"/>
              <w:right w:val="nil"/>
            </w:tcBorders>
          </w:tcPr>
          <w:p w14:paraId="472D92B4" w14:textId="77777777" w:rsidR="00445E59" w:rsidRPr="00B24EA1" w:rsidRDefault="00445E59" w:rsidP="0033651B">
            <w:pPr>
              <w:pStyle w:val="AmColumnHeading"/>
            </w:pPr>
            <w:r w:rsidRPr="00B24EA1">
              <w:t>Módosítás</w:t>
            </w:r>
          </w:p>
        </w:tc>
      </w:tr>
      <w:tr w:rsidR="00B63D42" w:rsidRPr="00B24EA1" w14:paraId="2F4A173B" w14:textId="77777777" w:rsidTr="0033651B">
        <w:trPr>
          <w:jc w:val="center"/>
        </w:trPr>
        <w:tc>
          <w:tcPr>
            <w:tcW w:w="4876" w:type="dxa"/>
            <w:tcBorders>
              <w:top w:val="nil"/>
              <w:left w:val="nil"/>
              <w:bottom w:val="nil"/>
              <w:right w:val="nil"/>
            </w:tcBorders>
          </w:tcPr>
          <w:p w14:paraId="5A2E528C" w14:textId="77777777" w:rsidR="00445E59" w:rsidRPr="00B24EA1" w:rsidRDefault="00445E59" w:rsidP="0033651B">
            <w:pPr>
              <w:pStyle w:val="Normal6a"/>
            </w:pPr>
            <w:r w:rsidRPr="00B24EA1">
              <w:t>6.</w:t>
            </w:r>
            <w:r w:rsidRPr="00B24EA1">
              <w:tab/>
              <w:t>hangsúlyozza a stratégiai kommunikáció fontosságát, amelynek része az EU-val és politikáival kapcsolatos hamis narratívák elleni küzdelem, valamint annak kiemelése, hogy az uniós csatlakozás milyen konkrét rövid és hosszú távú előnyökkel jár Moldova népe számára;</w:t>
            </w:r>
          </w:p>
        </w:tc>
        <w:tc>
          <w:tcPr>
            <w:tcW w:w="4876" w:type="dxa"/>
            <w:tcBorders>
              <w:top w:val="nil"/>
              <w:left w:val="nil"/>
              <w:bottom w:val="nil"/>
              <w:right w:val="nil"/>
            </w:tcBorders>
          </w:tcPr>
          <w:p w14:paraId="3E21BC85" w14:textId="77777777" w:rsidR="00445E59" w:rsidRPr="00B24EA1" w:rsidRDefault="00445E59" w:rsidP="0033651B">
            <w:pPr>
              <w:pStyle w:val="Normal6a"/>
            </w:pPr>
            <w:r w:rsidRPr="00B24EA1">
              <w:t>6.</w:t>
            </w:r>
            <w:r w:rsidRPr="00B24EA1">
              <w:tab/>
              <w:t>hangsúlyozza a stratégiai kommunikáció fontosságát, amelynek része az EU-val és politikáival kapcsolatos hamis narratívák elleni küzdelem,</w:t>
            </w:r>
            <w:r w:rsidRPr="00B24EA1">
              <w:rPr>
                <w:b/>
                <w:bCs/>
                <w:i/>
                <w:iCs/>
              </w:rPr>
              <w:t xml:space="preserve"> az uniós csatlakozási folyamat lépéseivel, valamint az e lépésekhez vezető kapcsolódó feltételekkel és politikai dinamikával kapcsolatos tudatosság növelése, többek között az egyes uniós tagállamok, például Magyarország általi bilateralizáció és eszközként való felhasználás révén,</w:t>
            </w:r>
            <w:r w:rsidRPr="00B24EA1">
              <w:t xml:space="preserve"> valamint annak kiemelése, hogy az uniós csatlakozás milyen konkrét rövid és hosszú távú előnyökkel jár Moldova népe számára; </w:t>
            </w:r>
            <w:r w:rsidRPr="00B24EA1">
              <w:rPr>
                <w:b/>
                <w:i/>
              </w:rPr>
              <w:t>megismétli, hogy a Moldovába irányuló orosz külföldi információmanipuláció és beavatkozás fő célja Moldova uralkodó, az EU-hoz igazodó és demokráciapárti fejlődési pályájának kisiklatása, amely különösen hatékony a vidéki és kisebbségi területeken élő, társadalmi-gazdasági szempontból hátrányos helyzetű közösségekben; megismétli, hogy több százezer moldovai állampolgárt manipuláltak, hogy EU-ellenes jelöltekre szavazzanak közvetlen készpénzátutalások és az Oroszországhoz csatlakozó ügynökök online pénzügyi tranzakcióira vonatkozó ígéretek révén; hangsúlyozva ezért, hogy különösen fontos valamennyi moldovai állampolgár társadalmi-gazdasági körülményeinek gyors javítása;</w:t>
            </w:r>
          </w:p>
        </w:tc>
      </w:tr>
    </w:tbl>
    <w:p w14:paraId="4869EEE7" w14:textId="77777777" w:rsidR="00445E59" w:rsidRPr="00B24EA1" w:rsidRDefault="00445E59" w:rsidP="00445E59">
      <w:pPr>
        <w:pStyle w:val="AmOrLang"/>
      </w:pPr>
      <w:r w:rsidRPr="00B24EA1">
        <w:t xml:space="preserve">Or. </w:t>
      </w:r>
      <w:r w:rsidRPr="001254FA">
        <w:rPr>
          <w:rStyle w:val="HideTWBExt"/>
        </w:rPr>
        <w:t>&lt;Original&gt;</w:t>
      </w:r>
      <w:r w:rsidRPr="001254FA">
        <w:rPr>
          <w:rStyle w:val="HideTWBInt"/>
        </w:rPr>
        <w:t>{EN}</w:t>
      </w:r>
      <w:r w:rsidRPr="00B24EA1">
        <w:t>en</w:t>
      </w:r>
      <w:r w:rsidRPr="001254FA">
        <w:rPr>
          <w:rStyle w:val="HideTWBExt"/>
        </w:rPr>
        <w:t>&lt;/Original&gt;</w:t>
      </w:r>
    </w:p>
    <w:p w14:paraId="22FEDDCD" w14:textId="77777777" w:rsidR="00445E59" w:rsidRPr="00B24EA1" w:rsidRDefault="00445E59" w:rsidP="00445E59">
      <w:r w:rsidRPr="001254FA">
        <w:rPr>
          <w:rStyle w:val="HideTWBExt"/>
        </w:rPr>
        <w:t>&lt;/Amend&gt;</w:t>
      </w:r>
    </w:p>
    <w:p w14:paraId="3C3EA2E7" w14:textId="77777777" w:rsidR="00445E59" w:rsidRPr="00B24EA1" w:rsidRDefault="00445E59" w:rsidP="00445E59">
      <w:pPr>
        <w:pStyle w:val="AmNumberTabs"/>
      </w:pPr>
      <w:r w:rsidRPr="001254FA">
        <w:rPr>
          <w:rStyle w:val="HideTWBExt"/>
          <w:b w:val="0"/>
        </w:rPr>
        <w:t>&lt;Amend&gt;</w:t>
      </w:r>
      <w:r w:rsidRPr="00B24EA1">
        <w:t>Módosítás</w:t>
      </w:r>
      <w:r w:rsidRPr="00B24EA1">
        <w:tab/>
      </w:r>
      <w:r w:rsidRPr="00B24EA1">
        <w:tab/>
      </w:r>
      <w:r w:rsidRPr="001254FA">
        <w:rPr>
          <w:rStyle w:val="HideTWBExt"/>
          <w:b w:val="0"/>
        </w:rPr>
        <w:t>&lt;NumAm&gt;</w:t>
      </w:r>
      <w:r w:rsidRPr="00B24EA1">
        <w:t>78</w:t>
      </w:r>
      <w:r w:rsidRPr="001254FA">
        <w:rPr>
          <w:rStyle w:val="HideTWBExt"/>
          <w:b w:val="0"/>
        </w:rPr>
        <w:t>&lt;/NumAm&gt;</w:t>
      </w:r>
    </w:p>
    <w:p w14:paraId="49FC5C66" w14:textId="77777777" w:rsidR="00445E59" w:rsidRPr="00B24EA1" w:rsidRDefault="00445E59" w:rsidP="00445E59">
      <w:pPr>
        <w:pStyle w:val="NormalBold"/>
      </w:pPr>
      <w:r w:rsidRPr="001254FA">
        <w:rPr>
          <w:rStyle w:val="HideTWBExt"/>
          <w:b w:val="0"/>
        </w:rPr>
        <w:t>&lt;RepeatBlock-By&gt;&lt;Members&gt;</w:t>
      </w:r>
      <w:r w:rsidRPr="00B24EA1">
        <w:t>Andrzej Halicki, Siegfried Mureşan, Ioan-Rareş Bogdan, Rasa Juknevičienė</w:t>
      </w:r>
      <w:r w:rsidRPr="001254FA">
        <w:rPr>
          <w:rStyle w:val="HideTWBExt"/>
          <w:b w:val="0"/>
        </w:rPr>
        <w:t>&lt;/Members&gt;</w:t>
      </w:r>
    </w:p>
    <w:p w14:paraId="71717EC8" w14:textId="77777777" w:rsidR="00445E59" w:rsidRPr="00B24EA1" w:rsidRDefault="00445E59" w:rsidP="00445E59">
      <w:r w:rsidRPr="001254FA">
        <w:rPr>
          <w:rStyle w:val="HideTWBExt"/>
        </w:rPr>
        <w:t>&lt;AuNomDe&gt;</w:t>
      </w:r>
      <w:r w:rsidRPr="001254FA">
        <w:rPr>
          <w:rStyle w:val="HideTWBInt"/>
        </w:rPr>
        <w:t>{EPP}</w:t>
      </w:r>
      <w:r w:rsidRPr="00B24EA1">
        <w:t>az EPP képviselőcsoport nevében</w:t>
      </w:r>
      <w:r w:rsidRPr="001254FA">
        <w:rPr>
          <w:rStyle w:val="HideTWBExt"/>
        </w:rPr>
        <w:t>&lt;/AuNomDe&gt;</w:t>
      </w:r>
    </w:p>
    <w:p w14:paraId="2A19B4AC" w14:textId="77777777" w:rsidR="00445E59" w:rsidRPr="00B24EA1" w:rsidRDefault="00445E59" w:rsidP="00445E59">
      <w:pPr>
        <w:pStyle w:val="NormalBold"/>
      </w:pPr>
      <w:r w:rsidRPr="001254FA">
        <w:rPr>
          <w:rStyle w:val="HideTWBExt"/>
          <w:b w:val="0"/>
        </w:rPr>
        <w:t>&lt;/RepeatBlock-By&gt;</w:t>
      </w:r>
    </w:p>
    <w:p w14:paraId="3734E142" w14:textId="77777777" w:rsidR="00445E59" w:rsidRPr="00B24EA1" w:rsidRDefault="00445E59" w:rsidP="00445E59">
      <w:pPr>
        <w:pStyle w:val="NormalBold"/>
      </w:pPr>
      <w:r w:rsidRPr="001254FA">
        <w:rPr>
          <w:rStyle w:val="HideTWBExt"/>
          <w:b w:val="0"/>
        </w:rPr>
        <w:t>&lt;DocAmend&gt;</w:t>
      </w:r>
      <w:r w:rsidRPr="00B24EA1">
        <w:t>Állásfoglalásra irányuló indítvány</w:t>
      </w:r>
      <w:r w:rsidRPr="001254FA">
        <w:rPr>
          <w:rStyle w:val="HideTWBExt"/>
          <w:b w:val="0"/>
        </w:rPr>
        <w:t>&lt;/DocAmend&gt;</w:t>
      </w:r>
    </w:p>
    <w:p w14:paraId="02B2725A" w14:textId="77777777" w:rsidR="00445E59" w:rsidRPr="00B24EA1" w:rsidRDefault="00445E59" w:rsidP="00445E59">
      <w:pPr>
        <w:pStyle w:val="NormalBold"/>
      </w:pPr>
      <w:r w:rsidRPr="001254FA">
        <w:rPr>
          <w:rStyle w:val="HideTWBExt"/>
          <w:b w:val="0"/>
        </w:rPr>
        <w:t>&lt;Article&gt;</w:t>
      </w:r>
      <w:r w:rsidRPr="00B24EA1">
        <w:t>6 bekezdés</w:t>
      </w:r>
      <w:r w:rsidRPr="001254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3D42" w:rsidRPr="00B24EA1" w14:paraId="427D8A54" w14:textId="77777777" w:rsidTr="0033651B">
        <w:trPr>
          <w:trHeight w:hRule="exact" w:val="240"/>
          <w:jc w:val="center"/>
        </w:trPr>
        <w:tc>
          <w:tcPr>
            <w:tcW w:w="9752" w:type="dxa"/>
            <w:gridSpan w:val="2"/>
            <w:tcBorders>
              <w:top w:val="nil"/>
              <w:left w:val="nil"/>
              <w:bottom w:val="nil"/>
              <w:right w:val="nil"/>
            </w:tcBorders>
          </w:tcPr>
          <w:p w14:paraId="12D9A437" w14:textId="77777777" w:rsidR="00445E59" w:rsidRPr="00B24EA1" w:rsidRDefault="00445E59" w:rsidP="0033651B"/>
        </w:tc>
      </w:tr>
      <w:tr w:rsidR="00B63D42" w:rsidRPr="00B24EA1" w14:paraId="43249880" w14:textId="77777777" w:rsidTr="0033651B">
        <w:trPr>
          <w:trHeight w:val="240"/>
          <w:jc w:val="center"/>
        </w:trPr>
        <w:tc>
          <w:tcPr>
            <w:tcW w:w="4876" w:type="dxa"/>
            <w:tcBorders>
              <w:top w:val="nil"/>
              <w:left w:val="nil"/>
              <w:bottom w:val="nil"/>
              <w:right w:val="nil"/>
            </w:tcBorders>
          </w:tcPr>
          <w:p w14:paraId="653099C5" w14:textId="77777777" w:rsidR="00445E59" w:rsidRPr="00B24EA1" w:rsidRDefault="00445E59" w:rsidP="0033651B">
            <w:pPr>
              <w:pStyle w:val="AmColumnHeading"/>
            </w:pPr>
            <w:r w:rsidRPr="00B24EA1">
              <w:t>Állásfoglalásra irányuló indítvány</w:t>
            </w:r>
          </w:p>
        </w:tc>
        <w:tc>
          <w:tcPr>
            <w:tcW w:w="4876" w:type="dxa"/>
            <w:tcBorders>
              <w:top w:val="nil"/>
              <w:left w:val="nil"/>
              <w:bottom w:val="nil"/>
              <w:right w:val="nil"/>
            </w:tcBorders>
          </w:tcPr>
          <w:p w14:paraId="148811EE" w14:textId="77777777" w:rsidR="00445E59" w:rsidRPr="00B24EA1" w:rsidRDefault="00445E59" w:rsidP="0033651B">
            <w:pPr>
              <w:pStyle w:val="AmColumnHeading"/>
            </w:pPr>
            <w:r w:rsidRPr="00B24EA1">
              <w:t>Módosítás</w:t>
            </w:r>
          </w:p>
        </w:tc>
      </w:tr>
      <w:tr w:rsidR="00B63D42" w:rsidRPr="00B24EA1" w14:paraId="4B342723" w14:textId="77777777" w:rsidTr="0033651B">
        <w:trPr>
          <w:jc w:val="center"/>
        </w:trPr>
        <w:tc>
          <w:tcPr>
            <w:tcW w:w="4876" w:type="dxa"/>
            <w:tcBorders>
              <w:top w:val="nil"/>
              <w:left w:val="nil"/>
              <w:bottom w:val="nil"/>
              <w:right w:val="nil"/>
            </w:tcBorders>
          </w:tcPr>
          <w:p w14:paraId="6DFB3373" w14:textId="77777777" w:rsidR="00445E59" w:rsidRPr="00B24EA1" w:rsidRDefault="00445E59" w:rsidP="0033651B">
            <w:pPr>
              <w:pStyle w:val="Normal6a"/>
            </w:pPr>
            <w:r w:rsidRPr="00B24EA1">
              <w:t>6.</w:t>
            </w:r>
            <w:r w:rsidRPr="00B24EA1">
              <w:tab/>
              <w:t>hangsúlyozza a stratégiai kommunikáció fontosságát, amelynek része az EU-val és politikáival kapcsolatos hamis narratívák elleni küzdelem, valamint annak kiemelése, hogy az uniós csatlakozás milyen konkrét rövid és hosszú távú előnyökkel jár Moldova népe számára;</w:t>
            </w:r>
          </w:p>
        </w:tc>
        <w:tc>
          <w:tcPr>
            <w:tcW w:w="4876" w:type="dxa"/>
            <w:tcBorders>
              <w:top w:val="nil"/>
              <w:left w:val="nil"/>
              <w:bottom w:val="nil"/>
              <w:right w:val="nil"/>
            </w:tcBorders>
          </w:tcPr>
          <w:p w14:paraId="58F1B185" w14:textId="77777777" w:rsidR="00445E59" w:rsidRPr="00B24EA1" w:rsidRDefault="00445E59" w:rsidP="0033651B">
            <w:pPr>
              <w:pStyle w:val="Normal6a"/>
            </w:pPr>
            <w:r w:rsidRPr="00B24EA1">
              <w:t>6.</w:t>
            </w:r>
            <w:r w:rsidRPr="00B24EA1">
              <w:tab/>
              <w:t>hangsúlyozza a stratégiai kommunikáció fontosságát, amelynek része az EU-val és politikáival kapcsolatos hamis narratívák</w:t>
            </w:r>
            <w:r w:rsidRPr="00B24EA1">
              <w:rPr>
                <w:b/>
                <w:bCs/>
                <w:i/>
                <w:iCs/>
              </w:rPr>
              <w:t xml:space="preserve"> leleplezése és az azok</w:t>
            </w:r>
            <w:r w:rsidRPr="00B24EA1">
              <w:t xml:space="preserve"> elleni küzdelem, valamint annak kiemelése, hogy az uniós csatlakozás milyen konkrét rövid és hosszú távú előnyökkel jár Moldova népe számára; </w:t>
            </w:r>
            <w:r w:rsidRPr="00B24EA1">
              <w:rPr>
                <w:b/>
                <w:i/>
              </w:rPr>
              <w:t>felhívja az EU-t, hogy fokozza a Moldovának e területen nyújtott támogatását, és megismétli, hogy az EU-val és az EU-Moldova kapcsolatokkal kapcsolatos orosz dezinformáció elleni küzdelem stratégiai fontosságú mindkét fél számára: a Moldovai Köztársaság és az EU számára;</w:t>
            </w:r>
          </w:p>
        </w:tc>
      </w:tr>
    </w:tbl>
    <w:p w14:paraId="2ACE522B" w14:textId="77777777" w:rsidR="00445E59" w:rsidRPr="00B24EA1" w:rsidRDefault="00445E59" w:rsidP="00445E59">
      <w:pPr>
        <w:pStyle w:val="AmOrLang"/>
      </w:pPr>
      <w:r w:rsidRPr="00B24EA1">
        <w:t xml:space="preserve">Or. </w:t>
      </w:r>
      <w:r w:rsidRPr="001254FA">
        <w:rPr>
          <w:rStyle w:val="HideTWBExt"/>
        </w:rPr>
        <w:t>&lt;Original&gt;</w:t>
      </w:r>
      <w:r w:rsidRPr="001254FA">
        <w:rPr>
          <w:rStyle w:val="HideTWBInt"/>
        </w:rPr>
        <w:t>{EN}</w:t>
      </w:r>
      <w:r w:rsidRPr="00B24EA1">
        <w:t>en</w:t>
      </w:r>
      <w:r w:rsidRPr="001254FA">
        <w:rPr>
          <w:rStyle w:val="HideTWBExt"/>
        </w:rPr>
        <w:t>&lt;/Original&gt;</w:t>
      </w:r>
    </w:p>
    <w:p w14:paraId="4832F70A" w14:textId="77777777" w:rsidR="00445E59" w:rsidRPr="00B24EA1" w:rsidRDefault="00445E59" w:rsidP="00445E59">
      <w:r w:rsidRPr="001254FA">
        <w:rPr>
          <w:rStyle w:val="HideTWBExt"/>
        </w:rPr>
        <w:t>&lt;/Amend&gt;</w:t>
      </w:r>
    </w:p>
    <w:p w14:paraId="1224D527" w14:textId="77777777" w:rsidR="00445E59" w:rsidRPr="00B24EA1" w:rsidRDefault="00445E59" w:rsidP="00445E59">
      <w:pPr>
        <w:pStyle w:val="AmNumberTabs"/>
      </w:pPr>
      <w:r w:rsidRPr="001254FA">
        <w:rPr>
          <w:rStyle w:val="HideTWBExt"/>
          <w:b w:val="0"/>
        </w:rPr>
        <w:t>&lt;Amend&gt;</w:t>
      </w:r>
      <w:r w:rsidRPr="00B24EA1">
        <w:t>Módosítás</w:t>
      </w:r>
      <w:r w:rsidRPr="00B24EA1">
        <w:tab/>
      </w:r>
      <w:r w:rsidRPr="00B24EA1">
        <w:tab/>
      </w:r>
      <w:r w:rsidRPr="001254FA">
        <w:rPr>
          <w:rStyle w:val="HideTWBExt"/>
          <w:b w:val="0"/>
        </w:rPr>
        <w:t>&lt;NumAm&gt;</w:t>
      </w:r>
      <w:r w:rsidRPr="00B24EA1">
        <w:t>79</w:t>
      </w:r>
      <w:r w:rsidRPr="001254FA">
        <w:rPr>
          <w:rStyle w:val="HideTWBExt"/>
          <w:b w:val="0"/>
        </w:rPr>
        <w:t>&lt;/NumAm&gt;</w:t>
      </w:r>
    </w:p>
    <w:p w14:paraId="2A12024D" w14:textId="77777777" w:rsidR="00445E59" w:rsidRPr="00B24EA1" w:rsidRDefault="00445E59" w:rsidP="00445E59">
      <w:pPr>
        <w:pStyle w:val="NormalBold"/>
      </w:pPr>
      <w:r w:rsidRPr="001254FA">
        <w:rPr>
          <w:rStyle w:val="HideTWBExt"/>
          <w:b w:val="0"/>
        </w:rPr>
        <w:t>&lt;RepeatBlock-By&gt;&lt;Members&gt;</w:t>
      </w:r>
      <w:r w:rsidRPr="00B24EA1">
        <w:t>Sven Mikser</w:t>
      </w:r>
      <w:r w:rsidRPr="001254FA">
        <w:rPr>
          <w:rStyle w:val="HideTWBExt"/>
          <w:b w:val="0"/>
        </w:rPr>
        <w:t>&lt;/Members&gt;</w:t>
      </w:r>
    </w:p>
    <w:p w14:paraId="0FEF023E" w14:textId="77777777" w:rsidR="00445E59" w:rsidRPr="00B24EA1" w:rsidRDefault="00445E59" w:rsidP="00445E59">
      <w:pPr>
        <w:pStyle w:val="NormalBold"/>
      </w:pPr>
      <w:r w:rsidRPr="001254FA">
        <w:rPr>
          <w:rStyle w:val="HideTWBExt"/>
          <w:b w:val="0"/>
        </w:rPr>
        <w:t>&lt;/RepeatBlock-By&gt;</w:t>
      </w:r>
    </w:p>
    <w:p w14:paraId="5F35B5D3" w14:textId="77777777" w:rsidR="00445E59" w:rsidRPr="00B24EA1" w:rsidRDefault="00445E59" w:rsidP="00445E59">
      <w:pPr>
        <w:pStyle w:val="NormalBold"/>
      </w:pPr>
      <w:r w:rsidRPr="001254FA">
        <w:rPr>
          <w:rStyle w:val="HideTWBExt"/>
          <w:b w:val="0"/>
        </w:rPr>
        <w:t>&lt;DocAmend&gt;</w:t>
      </w:r>
      <w:r w:rsidRPr="00B24EA1">
        <w:t>Állásfoglalásra irányuló indítvány</w:t>
      </w:r>
      <w:r w:rsidRPr="001254FA">
        <w:rPr>
          <w:rStyle w:val="HideTWBExt"/>
          <w:b w:val="0"/>
        </w:rPr>
        <w:t>&lt;/DocAmend&gt;</w:t>
      </w:r>
    </w:p>
    <w:p w14:paraId="2A8D4D6D" w14:textId="77777777" w:rsidR="00445E59" w:rsidRPr="00B24EA1" w:rsidRDefault="00445E59" w:rsidP="00445E59">
      <w:pPr>
        <w:pStyle w:val="NormalBold"/>
      </w:pPr>
      <w:r w:rsidRPr="001254FA">
        <w:rPr>
          <w:rStyle w:val="HideTWBExt"/>
          <w:b w:val="0"/>
        </w:rPr>
        <w:t>&lt;Article&gt;</w:t>
      </w:r>
      <w:r w:rsidRPr="00B24EA1">
        <w:t>6 bekezdés</w:t>
      </w:r>
      <w:r w:rsidRPr="001254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3D42" w:rsidRPr="00B24EA1" w14:paraId="7254BDB8" w14:textId="77777777" w:rsidTr="0033651B">
        <w:trPr>
          <w:trHeight w:hRule="exact" w:val="240"/>
          <w:jc w:val="center"/>
        </w:trPr>
        <w:tc>
          <w:tcPr>
            <w:tcW w:w="9752" w:type="dxa"/>
            <w:gridSpan w:val="2"/>
            <w:tcBorders>
              <w:top w:val="nil"/>
              <w:left w:val="nil"/>
              <w:bottom w:val="nil"/>
              <w:right w:val="nil"/>
            </w:tcBorders>
          </w:tcPr>
          <w:p w14:paraId="09E0060C" w14:textId="77777777" w:rsidR="00445E59" w:rsidRPr="00B24EA1" w:rsidRDefault="00445E59" w:rsidP="0033651B"/>
        </w:tc>
      </w:tr>
      <w:tr w:rsidR="00B63D42" w:rsidRPr="00B24EA1" w14:paraId="443DFB82" w14:textId="77777777" w:rsidTr="0033651B">
        <w:trPr>
          <w:trHeight w:val="240"/>
          <w:jc w:val="center"/>
        </w:trPr>
        <w:tc>
          <w:tcPr>
            <w:tcW w:w="4876" w:type="dxa"/>
            <w:tcBorders>
              <w:top w:val="nil"/>
              <w:left w:val="nil"/>
              <w:bottom w:val="nil"/>
              <w:right w:val="nil"/>
            </w:tcBorders>
          </w:tcPr>
          <w:p w14:paraId="37FF20FF" w14:textId="77777777" w:rsidR="00445E59" w:rsidRPr="00B24EA1" w:rsidRDefault="00445E59" w:rsidP="0033651B">
            <w:pPr>
              <w:pStyle w:val="AmColumnHeading"/>
            </w:pPr>
            <w:r w:rsidRPr="00B24EA1">
              <w:t>Állásfoglalásra irányuló indítvány</w:t>
            </w:r>
          </w:p>
        </w:tc>
        <w:tc>
          <w:tcPr>
            <w:tcW w:w="4876" w:type="dxa"/>
            <w:tcBorders>
              <w:top w:val="nil"/>
              <w:left w:val="nil"/>
              <w:bottom w:val="nil"/>
              <w:right w:val="nil"/>
            </w:tcBorders>
          </w:tcPr>
          <w:p w14:paraId="51A1B8DE" w14:textId="77777777" w:rsidR="00445E59" w:rsidRPr="00B24EA1" w:rsidRDefault="00445E59" w:rsidP="0033651B">
            <w:pPr>
              <w:pStyle w:val="AmColumnHeading"/>
            </w:pPr>
            <w:r w:rsidRPr="00B24EA1">
              <w:t>Módosítás</w:t>
            </w:r>
          </w:p>
        </w:tc>
      </w:tr>
      <w:tr w:rsidR="00B63D42" w:rsidRPr="00B24EA1" w14:paraId="75F4B1A0" w14:textId="77777777" w:rsidTr="0033651B">
        <w:trPr>
          <w:jc w:val="center"/>
        </w:trPr>
        <w:tc>
          <w:tcPr>
            <w:tcW w:w="4876" w:type="dxa"/>
            <w:tcBorders>
              <w:top w:val="nil"/>
              <w:left w:val="nil"/>
              <w:bottom w:val="nil"/>
              <w:right w:val="nil"/>
            </w:tcBorders>
          </w:tcPr>
          <w:p w14:paraId="18E6826B" w14:textId="77777777" w:rsidR="00445E59" w:rsidRPr="00B24EA1" w:rsidRDefault="00445E59" w:rsidP="0033651B">
            <w:pPr>
              <w:pStyle w:val="Normal6a"/>
            </w:pPr>
            <w:r w:rsidRPr="00B24EA1">
              <w:t>6.</w:t>
            </w:r>
            <w:r w:rsidRPr="00B24EA1">
              <w:tab/>
              <w:t>hangsúlyozza a stratégiai kommunikáció fontosságát, amelynek része az EU-val és politikáival kapcsolatos hamis narratívák elleni küzdelem, valamint annak kiemelése, hogy az uniós csatlakozás milyen konkrét rövid és hosszú távú előnyökkel jár Moldova népe számára;</w:t>
            </w:r>
          </w:p>
        </w:tc>
        <w:tc>
          <w:tcPr>
            <w:tcW w:w="4876" w:type="dxa"/>
            <w:tcBorders>
              <w:top w:val="nil"/>
              <w:left w:val="nil"/>
              <w:bottom w:val="nil"/>
              <w:right w:val="nil"/>
            </w:tcBorders>
          </w:tcPr>
          <w:p w14:paraId="5E2614B1" w14:textId="77777777" w:rsidR="00445E59" w:rsidRPr="00B24EA1" w:rsidRDefault="00445E59" w:rsidP="0033651B">
            <w:pPr>
              <w:pStyle w:val="Normal6a"/>
            </w:pPr>
            <w:r w:rsidRPr="00B24EA1">
              <w:t>6.</w:t>
            </w:r>
            <w:r w:rsidRPr="00B24EA1">
              <w:tab/>
              <w:t>hangsúlyozza a stratégiai kommunikáció fontosságát, amelynek része az EU-val és politikáival kapcsolatos hamis narratívák elleni küzdelem, valamint annak kiemelése, hogy az uniós csatlakozás milyen konkrét rövid és hosszú távú előnyökkel jár Moldova népe számára</w:t>
            </w:r>
            <w:r w:rsidRPr="00B24EA1">
              <w:rPr>
                <w:b/>
                <w:bCs/>
                <w:i/>
                <w:iCs/>
              </w:rPr>
              <w:t>, felhívja az EU-t és a moldovai hatóságokat, hogy támogassák a független médiát nemzeti és regionális szinten</w:t>
            </w:r>
            <w:r w:rsidRPr="00B24EA1">
              <w:t>;</w:t>
            </w:r>
          </w:p>
        </w:tc>
      </w:tr>
    </w:tbl>
    <w:p w14:paraId="474F3379" w14:textId="77777777" w:rsidR="00445E59" w:rsidRPr="00B24EA1" w:rsidRDefault="00445E59" w:rsidP="00445E59">
      <w:pPr>
        <w:pStyle w:val="AmOrLang"/>
      </w:pPr>
      <w:r w:rsidRPr="00B24EA1">
        <w:t xml:space="preserve">Or. </w:t>
      </w:r>
      <w:r w:rsidRPr="001254FA">
        <w:rPr>
          <w:rStyle w:val="HideTWBExt"/>
        </w:rPr>
        <w:t>&lt;Original&gt;</w:t>
      </w:r>
      <w:r w:rsidRPr="001254FA">
        <w:rPr>
          <w:rStyle w:val="HideTWBInt"/>
        </w:rPr>
        <w:t>{EN}</w:t>
      </w:r>
      <w:r w:rsidRPr="00B24EA1">
        <w:t>en</w:t>
      </w:r>
      <w:r w:rsidRPr="001254FA">
        <w:rPr>
          <w:rStyle w:val="HideTWBExt"/>
        </w:rPr>
        <w:t>&lt;/Original&gt;</w:t>
      </w:r>
    </w:p>
    <w:p w14:paraId="4476759C" w14:textId="77777777" w:rsidR="00445E59" w:rsidRPr="00B24EA1" w:rsidRDefault="00445E59" w:rsidP="00445E59">
      <w:r w:rsidRPr="001254FA">
        <w:rPr>
          <w:rStyle w:val="HideTWBExt"/>
        </w:rPr>
        <w:t>&lt;/Amend&gt;</w:t>
      </w:r>
    </w:p>
    <w:p w14:paraId="3DD99DAB" w14:textId="77777777" w:rsidR="00445E59" w:rsidRPr="00B24EA1" w:rsidRDefault="00445E59" w:rsidP="00445E59">
      <w:pPr>
        <w:pStyle w:val="AmNumberTabs"/>
      </w:pPr>
      <w:r w:rsidRPr="001254FA">
        <w:rPr>
          <w:rStyle w:val="HideTWBExt"/>
          <w:b w:val="0"/>
        </w:rPr>
        <w:t>&lt;Amend&gt;</w:t>
      </w:r>
      <w:r w:rsidRPr="00B24EA1">
        <w:t>Módosítás</w:t>
      </w:r>
      <w:r w:rsidRPr="00B24EA1">
        <w:tab/>
      </w:r>
      <w:r w:rsidRPr="00B24EA1">
        <w:tab/>
      </w:r>
      <w:r w:rsidRPr="001254FA">
        <w:rPr>
          <w:rStyle w:val="HideTWBExt"/>
          <w:b w:val="0"/>
        </w:rPr>
        <w:t>&lt;NumAm&gt;</w:t>
      </w:r>
      <w:r w:rsidRPr="00B24EA1">
        <w:t>80</w:t>
      </w:r>
      <w:r w:rsidRPr="001254FA">
        <w:rPr>
          <w:rStyle w:val="HideTWBExt"/>
          <w:b w:val="0"/>
        </w:rPr>
        <w:t>&lt;/NumAm&gt;</w:t>
      </w:r>
    </w:p>
    <w:p w14:paraId="60827F83" w14:textId="77777777" w:rsidR="00445E59" w:rsidRPr="00B24EA1" w:rsidRDefault="00445E59" w:rsidP="00445E59">
      <w:pPr>
        <w:pStyle w:val="NormalBold"/>
      </w:pPr>
      <w:r w:rsidRPr="001254FA">
        <w:rPr>
          <w:rStyle w:val="HideTWBExt"/>
          <w:b w:val="0"/>
        </w:rPr>
        <w:t>&lt;RepeatBlock-By&gt;&lt;Members&gt;</w:t>
      </w:r>
      <w:r w:rsidRPr="00B24EA1">
        <w:t>Dan Barna, Eugen Tomac, Urmas Paet, Petras Auštrevičius, Lucia Yar, Marjan Šarec, Ilhan Kyuchyuk, Nathalie Loiseau</w:t>
      </w:r>
      <w:r w:rsidRPr="001254FA">
        <w:rPr>
          <w:rStyle w:val="HideTWBExt"/>
          <w:b w:val="0"/>
        </w:rPr>
        <w:t>&lt;/Members&gt;</w:t>
      </w:r>
    </w:p>
    <w:p w14:paraId="0962AEFE" w14:textId="77777777" w:rsidR="00445E59" w:rsidRPr="00B24EA1" w:rsidRDefault="00445E59" w:rsidP="00445E59">
      <w:pPr>
        <w:pStyle w:val="NormalBold"/>
      </w:pPr>
      <w:r w:rsidRPr="001254FA">
        <w:rPr>
          <w:rStyle w:val="HideTWBExt"/>
          <w:b w:val="0"/>
        </w:rPr>
        <w:t>&lt;/RepeatBlock-By&gt;</w:t>
      </w:r>
    </w:p>
    <w:p w14:paraId="29DFF70E" w14:textId="77777777" w:rsidR="00445E59" w:rsidRPr="00B24EA1" w:rsidRDefault="00445E59" w:rsidP="00445E59">
      <w:pPr>
        <w:pStyle w:val="NormalBold"/>
      </w:pPr>
      <w:r w:rsidRPr="001254FA">
        <w:rPr>
          <w:rStyle w:val="HideTWBExt"/>
          <w:b w:val="0"/>
        </w:rPr>
        <w:t>&lt;DocAmend&gt;</w:t>
      </w:r>
      <w:r w:rsidRPr="00B24EA1">
        <w:t>Állásfoglalásra irányuló indítvány</w:t>
      </w:r>
      <w:r w:rsidRPr="001254FA">
        <w:rPr>
          <w:rStyle w:val="HideTWBExt"/>
          <w:b w:val="0"/>
        </w:rPr>
        <w:t>&lt;/DocAmend&gt;</w:t>
      </w:r>
    </w:p>
    <w:p w14:paraId="10159115" w14:textId="77777777" w:rsidR="00445E59" w:rsidRPr="00B24EA1" w:rsidRDefault="00445E59" w:rsidP="00445E59">
      <w:pPr>
        <w:pStyle w:val="NormalBold"/>
      </w:pPr>
      <w:r w:rsidRPr="001254FA">
        <w:rPr>
          <w:rStyle w:val="HideTWBExt"/>
          <w:b w:val="0"/>
        </w:rPr>
        <w:t>&lt;Article&gt;</w:t>
      </w:r>
      <w:r w:rsidRPr="00B24EA1">
        <w:t>6 bekezdés</w:t>
      </w:r>
      <w:r w:rsidRPr="001254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3D42" w:rsidRPr="00B24EA1" w14:paraId="052FD50E" w14:textId="77777777" w:rsidTr="0033651B">
        <w:trPr>
          <w:trHeight w:hRule="exact" w:val="240"/>
          <w:jc w:val="center"/>
        </w:trPr>
        <w:tc>
          <w:tcPr>
            <w:tcW w:w="9752" w:type="dxa"/>
            <w:gridSpan w:val="2"/>
            <w:tcBorders>
              <w:top w:val="nil"/>
              <w:left w:val="nil"/>
              <w:bottom w:val="nil"/>
              <w:right w:val="nil"/>
            </w:tcBorders>
          </w:tcPr>
          <w:p w14:paraId="266B8090" w14:textId="77777777" w:rsidR="00445E59" w:rsidRPr="00B24EA1" w:rsidRDefault="00445E59" w:rsidP="0033651B"/>
        </w:tc>
      </w:tr>
      <w:tr w:rsidR="00B63D42" w:rsidRPr="00B24EA1" w14:paraId="2F736670" w14:textId="77777777" w:rsidTr="0033651B">
        <w:trPr>
          <w:trHeight w:val="240"/>
          <w:jc w:val="center"/>
        </w:trPr>
        <w:tc>
          <w:tcPr>
            <w:tcW w:w="4876" w:type="dxa"/>
            <w:tcBorders>
              <w:top w:val="nil"/>
              <w:left w:val="nil"/>
              <w:bottom w:val="nil"/>
              <w:right w:val="nil"/>
            </w:tcBorders>
          </w:tcPr>
          <w:p w14:paraId="170D2B2B" w14:textId="77777777" w:rsidR="00445E59" w:rsidRPr="00B24EA1" w:rsidRDefault="00445E59" w:rsidP="0033651B">
            <w:pPr>
              <w:pStyle w:val="AmColumnHeading"/>
            </w:pPr>
            <w:r w:rsidRPr="00B24EA1">
              <w:t>Állásfoglalásra irányuló indítvány</w:t>
            </w:r>
          </w:p>
        </w:tc>
        <w:tc>
          <w:tcPr>
            <w:tcW w:w="4876" w:type="dxa"/>
            <w:tcBorders>
              <w:top w:val="nil"/>
              <w:left w:val="nil"/>
              <w:bottom w:val="nil"/>
              <w:right w:val="nil"/>
            </w:tcBorders>
          </w:tcPr>
          <w:p w14:paraId="6F3DC31F" w14:textId="77777777" w:rsidR="00445E59" w:rsidRPr="00B24EA1" w:rsidRDefault="00445E59" w:rsidP="0033651B">
            <w:pPr>
              <w:pStyle w:val="AmColumnHeading"/>
            </w:pPr>
            <w:r w:rsidRPr="00B24EA1">
              <w:t>Módosítás</w:t>
            </w:r>
          </w:p>
        </w:tc>
      </w:tr>
      <w:tr w:rsidR="00B63D42" w:rsidRPr="00B24EA1" w14:paraId="4B62F034" w14:textId="77777777" w:rsidTr="0033651B">
        <w:trPr>
          <w:jc w:val="center"/>
        </w:trPr>
        <w:tc>
          <w:tcPr>
            <w:tcW w:w="4876" w:type="dxa"/>
            <w:tcBorders>
              <w:top w:val="nil"/>
              <w:left w:val="nil"/>
              <w:bottom w:val="nil"/>
              <w:right w:val="nil"/>
            </w:tcBorders>
          </w:tcPr>
          <w:p w14:paraId="792D98FF" w14:textId="77777777" w:rsidR="00445E59" w:rsidRPr="00B24EA1" w:rsidRDefault="00445E59" w:rsidP="0033651B">
            <w:pPr>
              <w:pStyle w:val="Normal6a"/>
            </w:pPr>
            <w:r w:rsidRPr="00B24EA1">
              <w:t>6.</w:t>
            </w:r>
            <w:r w:rsidRPr="00B24EA1">
              <w:tab/>
              <w:t>hangsúlyozza a stratégiai kommunikáció fontosságát, amelynek része az EU-val és politikáival kapcsolatos hamis narratívák elleni küzdelem, valamint annak kiemelése, hogy az uniós csatlakozás milyen konkrét rövid és hosszú távú előnyökkel jár Moldova népe számára;</w:t>
            </w:r>
          </w:p>
        </w:tc>
        <w:tc>
          <w:tcPr>
            <w:tcW w:w="4876" w:type="dxa"/>
            <w:tcBorders>
              <w:top w:val="nil"/>
              <w:left w:val="nil"/>
              <w:bottom w:val="nil"/>
              <w:right w:val="nil"/>
            </w:tcBorders>
          </w:tcPr>
          <w:p w14:paraId="65536552" w14:textId="77777777" w:rsidR="00445E59" w:rsidRPr="00B24EA1" w:rsidRDefault="00445E59" w:rsidP="0033651B">
            <w:pPr>
              <w:pStyle w:val="Normal6a"/>
            </w:pPr>
            <w:r w:rsidRPr="00B24EA1">
              <w:t>6.</w:t>
            </w:r>
            <w:r w:rsidRPr="00B24EA1">
              <w:tab/>
              <w:t>hangsúlyozza a stratégiai kommunikáció fontosságát, amelynek része az EU-val és politikáival kapcsolatos hamis narratívák</w:t>
            </w:r>
            <w:r w:rsidRPr="00B24EA1">
              <w:rPr>
                <w:b/>
                <w:bCs/>
                <w:i/>
                <w:iCs/>
              </w:rPr>
              <w:t xml:space="preserve"> leleplezése és az azok</w:t>
            </w:r>
            <w:r w:rsidRPr="00B24EA1">
              <w:t xml:space="preserve"> elleni küzdelem, valamint annak kiemelése, hogy az uniós csatlakozás milyen konkrét rövid és hosszú távú előnyökkel jár Moldova népe számára; </w:t>
            </w:r>
            <w:r w:rsidRPr="00B24EA1">
              <w:rPr>
                <w:b/>
                <w:i/>
              </w:rPr>
              <w:t>felszólítja az EU-t, hogy fokozza a Moldovai Köztársaságnak nyújtott támogatását ezen a területen;</w:t>
            </w:r>
          </w:p>
        </w:tc>
      </w:tr>
    </w:tbl>
    <w:p w14:paraId="2DA5C692" w14:textId="77777777" w:rsidR="00445E59" w:rsidRPr="00B24EA1" w:rsidRDefault="00445E59" w:rsidP="00445E59">
      <w:pPr>
        <w:pStyle w:val="AmOrLang"/>
      </w:pPr>
      <w:r w:rsidRPr="00B24EA1">
        <w:t xml:space="preserve">Or. </w:t>
      </w:r>
      <w:r w:rsidRPr="001254FA">
        <w:rPr>
          <w:rStyle w:val="HideTWBExt"/>
        </w:rPr>
        <w:t>&lt;Original&gt;</w:t>
      </w:r>
      <w:r w:rsidRPr="001254FA">
        <w:rPr>
          <w:rStyle w:val="HideTWBInt"/>
        </w:rPr>
        <w:t>{EN}</w:t>
      </w:r>
      <w:r w:rsidRPr="00B24EA1">
        <w:t>en</w:t>
      </w:r>
      <w:r w:rsidRPr="001254FA">
        <w:rPr>
          <w:rStyle w:val="HideTWBExt"/>
        </w:rPr>
        <w:t>&lt;/Original&gt;</w:t>
      </w:r>
    </w:p>
    <w:p w14:paraId="4BBF940C" w14:textId="77777777" w:rsidR="00445E59" w:rsidRPr="00B24EA1" w:rsidRDefault="00445E59" w:rsidP="00445E59">
      <w:r w:rsidRPr="001254FA">
        <w:rPr>
          <w:rStyle w:val="HideTWBExt"/>
        </w:rPr>
        <w:t>&lt;/Amend&gt;</w:t>
      </w:r>
    </w:p>
    <w:p w14:paraId="672FA5E3" w14:textId="77777777" w:rsidR="00445E59" w:rsidRPr="00B24EA1" w:rsidRDefault="00445E59" w:rsidP="00445E59">
      <w:pPr>
        <w:pStyle w:val="AmNumberTabs"/>
      </w:pPr>
      <w:r w:rsidRPr="001254FA">
        <w:rPr>
          <w:rStyle w:val="HideTWBExt"/>
          <w:b w:val="0"/>
        </w:rPr>
        <w:t>&lt;Amend&gt;</w:t>
      </w:r>
      <w:r w:rsidRPr="00B24EA1">
        <w:t>Módosítás</w:t>
      </w:r>
      <w:r w:rsidRPr="00B24EA1">
        <w:tab/>
      </w:r>
      <w:r w:rsidRPr="00B24EA1">
        <w:tab/>
      </w:r>
      <w:r w:rsidRPr="001254FA">
        <w:rPr>
          <w:rStyle w:val="HideTWBExt"/>
          <w:b w:val="0"/>
        </w:rPr>
        <w:t>&lt;NumAm&gt;</w:t>
      </w:r>
      <w:r w:rsidRPr="00B24EA1">
        <w:t>81</w:t>
      </w:r>
      <w:r w:rsidRPr="001254FA">
        <w:rPr>
          <w:rStyle w:val="HideTWBExt"/>
          <w:b w:val="0"/>
        </w:rPr>
        <w:t>&lt;/NumAm&gt;</w:t>
      </w:r>
    </w:p>
    <w:p w14:paraId="29FBEBEE" w14:textId="77777777" w:rsidR="00445E59" w:rsidRPr="00B24EA1" w:rsidRDefault="00445E59" w:rsidP="00445E59">
      <w:pPr>
        <w:pStyle w:val="NormalBold"/>
      </w:pPr>
      <w:r w:rsidRPr="001254FA">
        <w:rPr>
          <w:rStyle w:val="HideTWBExt"/>
          <w:b w:val="0"/>
        </w:rPr>
        <w:t>&lt;RepeatBlock-By&gt;&lt;Members&gt;</w:t>
      </w:r>
      <w:r w:rsidRPr="00B24EA1">
        <w:t>Şerban Dimitrie Sturdza, Claudiu-Richard Târziu, Gheorghe Piperea, Adrian-George Axinia, Georgiana Teodorescu, Veronika Vrecionová, Ondřej Krutílek, Cristian Terheş</w:t>
      </w:r>
      <w:r w:rsidRPr="001254FA">
        <w:rPr>
          <w:rStyle w:val="HideTWBExt"/>
          <w:b w:val="0"/>
        </w:rPr>
        <w:t>&lt;/Members&gt;</w:t>
      </w:r>
    </w:p>
    <w:p w14:paraId="4096C39B" w14:textId="77777777" w:rsidR="00445E59" w:rsidRPr="00B24EA1" w:rsidRDefault="00445E59" w:rsidP="00445E59">
      <w:pPr>
        <w:pStyle w:val="NormalBold"/>
      </w:pPr>
      <w:r w:rsidRPr="001254FA">
        <w:rPr>
          <w:rStyle w:val="HideTWBExt"/>
          <w:b w:val="0"/>
        </w:rPr>
        <w:t>&lt;/RepeatBlock-By&gt;</w:t>
      </w:r>
    </w:p>
    <w:p w14:paraId="72DAE959" w14:textId="77777777" w:rsidR="00445E59" w:rsidRPr="00B24EA1" w:rsidRDefault="00445E59" w:rsidP="00445E59">
      <w:pPr>
        <w:pStyle w:val="NormalBold"/>
      </w:pPr>
      <w:r w:rsidRPr="001254FA">
        <w:rPr>
          <w:rStyle w:val="HideTWBExt"/>
          <w:b w:val="0"/>
        </w:rPr>
        <w:t>&lt;DocAmend&gt;</w:t>
      </w:r>
      <w:r w:rsidRPr="00B24EA1">
        <w:t>Állásfoglalásra irányuló indítvány</w:t>
      </w:r>
      <w:r w:rsidRPr="001254FA">
        <w:rPr>
          <w:rStyle w:val="HideTWBExt"/>
          <w:b w:val="0"/>
        </w:rPr>
        <w:t>&lt;/DocAmend&gt;</w:t>
      </w:r>
    </w:p>
    <w:p w14:paraId="5336E594" w14:textId="77777777" w:rsidR="00445E59" w:rsidRPr="00B24EA1" w:rsidRDefault="00445E59" w:rsidP="00445E59">
      <w:pPr>
        <w:pStyle w:val="NormalBold"/>
      </w:pPr>
      <w:r w:rsidRPr="001254FA">
        <w:rPr>
          <w:rStyle w:val="HideTWBExt"/>
          <w:b w:val="0"/>
        </w:rPr>
        <w:t>&lt;Article&gt;</w:t>
      </w:r>
      <w:r w:rsidRPr="00B24EA1">
        <w:t>6 bekezdés</w:t>
      </w:r>
      <w:r w:rsidRPr="001254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3D42" w:rsidRPr="00B24EA1" w14:paraId="6559BE37" w14:textId="77777777" w:rsidTr="0033651B">
        <w:trPr>
          <w:trHeight w:hRule="exact" w:val="240"/>
          <w:jc w:val="center"/>
        </w:trPr>
        <w:tc>
          <w:tcPr>
            <w:tcW w:w="9752" w:type="dxa"/>
            <w:gridSpan w:val="2"/>
            <w:tcBorders>
              <w:top w:val="nil"/>
              <w:left w:val="nil"/>
              <w:bottom w:val="nil"/>
              <w:right w:val="nil"/>
            </w:tcBorders>
          </w:tcPr>
          <w:p w14:paraId="7C124E7B" w14:textId="77777777" w:rsidR="00445E59" w:rsidRPr="00B24EA1" w:rsidRDefault="00445E59" w:rsidP="0033651B"/>
        </w:tc>
      </w:tr>
      <w:tr w:rsidR="00B63D42" w:rsidRPr="00B24EA1" w14:paraId="14DD5DC6" w14:textId="77777777" w:rsidTr="0033651B">
        <w:trPr>
          <w:trHeight w:val="240"/>
          <w:jc w:val="center"/>
        </w:trPr>
        <w:tc>
          <w:tcPr>
            <w:tcW w:w="4876" w:type="dxa"/>
            <w:tcBorders>
              <w:top w:val="nil"/>
              <w:left w:val="nil"/>
              <w:bottom w:val="nil"/>
              <w:right w:val="nil"/>
            </w:tcBorders>
          </w:tcPr>
          <w:p w14:paraId="3EE335CC" w14:textId="77777777" w:rsidR="00445E59" w:rsidRPr="00B24EA1" w:rsidRDefault="00445E59" w:rsidP="0033651B">
            <w:pPr>
              <w:pStyle w:val="AmColumnHeading"/>
            </w:pPr>
            <w:r w:rsidRPr="00B24EA1">
              <w:t>Állásfoglalásra irányuló indítvány</w:t>
            </w:r>
          </w:p>
        </w:tc>
        <w:tc>
          <w:tcPr>
            <w:tcW w:w="4876" w:type="dxa"/>
            <w:tcBorders>
              <w:top w:val="nil"/>
              <w:left w:val="nil"/>
              <w:bottom w:val="nil"/>
              <w:right w:val="nil"/>
            </w:tcBorders>
          </w:tcPr>
          <w:p w14:paraId="2D93A994" w14:textId="77777777" w:rsidR="00445E59" w:rsidRPr="00B24EA1" w:rsidRDefault="00445E59" w:rsidP="0033651B">
            <w:pPr>
              <w:pStyle w:val="AmColumnHeading"/>
            </w:pPr>
            <w:r w:rsidRPr="00B24EA1">
              <w:t>Módosítás</w:t>
            </w:r>
          </w:p>
        </w:tc>
      </w:tr>
      <w:tr w:rsidR="00B63D42" w:rsidRPr="00B24EA1" w14:paraId="76146A7A" w14:textId="77777777" w:rsidTr="0033651B">
        <w:trPr>
          <w:jc w:val="center"/>
        </w:trPr>
        <w:tc>
          <w:tcPr>
            <w:tcW w:w="4876" w:type="dxa"/>
            <w:tcBorders>
              <w:top w:val="nil"/>
              <w:left w:val="nil"/>
              <w:bottom w:val="nil"/>
              <w:right w:val="nil"/>
            </w:tcBorders>
          </w:tcPr>
          <w:p w14:paraId="0B632197" w14:textId="77777777" w:rsidR="00445E59" w:rsidRPr="00B24EA1" w:rsidRDefault="00445E59" w:rsidP="0033651B">
            <w:pPr>
              <w:pStyle w:val="Normal6a"/>
            </w:pPr>
            <w:r w:rsidRPr="00B24EA1">
              <w:t>6.</w:t>
            </w:r>
            <w:r w:rsidRPr="00B24EA1">
              <w:tab/>
              <w:t>hangsúlyozza a stratégiai kommunikáció fontosságát, amelynek része az EU-val és politikáival kapcsolatos hamis narratívák elleni küzdelem, valamint annak kiemelése, hogy az uniós csatlakozás milyen konkrét rövid és hosszú távú előnyökkel jár Moldova népe számára;</w:t>
            </w:r>
          </w:p>
        </w:tc>
        <w:tc>
          <w:tcPr>
            <w:tcW w:w="4876" w:type="dxa"/>
            <w:tcBorders>
              <w:top w:val="nil"/>
              <w:left w:val="nil"/>
              <w:bottom w:val="nil"/>
              <w:right w:val="nil"/>
            </w:tcBorders>
          </w:tcPr>
          <w:p w14:paraId="750C5B38" w14:textId="77777777" w:rsidR="00445E59" w:rsidRPr="00B24EA1" w:rsidRDefault="00445E59" w:rsidP="0033651B">
            <w:pPr>
              <w:pStyle w:val="Normal6a"/>
            </w:pPr>
            <w:r w:rsidRPr="00B24EA1">
              <w:t>6.</w:t>
            </w:r>
            <w:r w:rsidRPr="00B24EA1">
              <w:tab/>
              <w:t>hangsúlyozza a stratégiai kommunikáció fontosságát, amelynek része az EU-val és politikáival kapcsolatos hamis narratívák</w:t>
            </w:r>
            <w:r w:rsidRPr="00B24EA1">
              <w:rPr>
                <w:b/>
                <w:bCs/>
                <w:i/>
                <w:iCs/>
              </w:rPr>
              <w:t xml:space="preserve"> leleplezése és az azok</w:t>
            </w:r>
            <w:r w:rsidRPr="00B24EA1">
              <w:t xml:space="preserve"> elleni küzdelem, valamint annak kiemelése, hogy az uniós csatlakozás milyen konkrét rövid és hosszú távú előnyökkel jár Moldova népe számára; </w:t>
            </w:r>
            <w:r w:rsidRPr="00B24EA1">
              <w:rPr>
                <w:b/>
                <w:i/>
              </w:rPr>
              <w:t>felszólítja az EU-t, hogy fokozza a Moldovának nyújtott támogatását ezen a területen;</w:t>
            </w:r>
          </w:p>
        </w:tc>
      </w:tr>
    </w:tbl>
    <w:p w14:paraId="0845C355" w14:textId="77777777" w:rsidR="00445E59" w:rsidRPr="00B24EA1" w:rsidRDefault="00445E59" w:rsidP="00445E59">
      <w:pPr>
        <w:pStyle w:val="AmOrLang"/>
      </w:pPr>
      <w:r w:rsidRPr="00B24EA1">
        <w:t xml:space="preserve">Or. </w:t>
      </w:r>
      <w:r w:rsidRPr="001254FA">
        <w:rPr>
          <w:rStyle w:val="HideTWBExt"/>
        </w:rPr>
        <w:t>&lt;Original&gt;</w:t>
      </w:r>
      <w:r w:rsidRPr="001254FA">
        <w:rPr>
          <w:rStyle w:val="HideTWBInt"/>
        </w:rPr>
        <w:t>{EN}</w:t>
      </w:r>
      <w:r w:rsidRPr="00B24EA1">
        <w:t>en</w:t>
      </w:r>
      <w:r w:rsidRPr="001254FA">
        <w:rPr>
          <w:rStyle w:val="HideTWBExt"/>
        </w:rPr>
        <w:t>&lt;/Original&gt;</w:t>
      </w:r>
    </w:p>
    <w:p w14:paraId="776354D7" w14:textId="77777777" w:rsidR="00445E59" w:rsidRPr="00B24EA1" w:rsidRDefault="00445E59" w:rsidP="00445E59">
      <w:r w:rsidRPr="001254FA">
        <w:rPr>
          <w:rStyle w:val="HideTWBExt"/>
        </w:rPr>
        <w:t>&lt;/Amend&gt;</w:t>
      </w:r>
    </w:p>
    <w:p w14:paraId="5AC9DA33" w14:textId="77777777" w:rsidR="00445E59" w:rsidRPr="00B24EA1" w:rsidRDefault="00445E59" w:rsidP="00445E59">
      <w:pPr>
        <w:pStyle w:val="AmNumberTabs"/>
      </w:pPr>
      <w:r w:rsidRPr="001254FA">
        <w:rPr>
          <w:rStyle w:val="HideTWBExt"/>
          <w:b w:val="0"/>
        </w:rPr>
        <w:t>&lt;Amend&gt;</w:t>
      </w:r>
      <w:r w:rsidRPr="00B24EA1">
        <w:t>Módosítás</w:t>
      </w:r>
      <w:r w:rsidRPr="00B24EA1">
        <w:tab/>
      </w:r>
      <w:r w:rsidRPr="00B24EA1">
        <w:tab/>
      </w:r>
      <w:r w:rsidRPr="001254FA">
        <w:rPr>
          <w:rStyle w:val="HideTWBExt"/>
          <w:b w:val="0"/>
        </w:rPr>
        <w:t>&lt;NumAm&gt;</w:t>
      </w:r>
      <w:r w:rsidRPr="00B24EA1">
        <w:t>82</w:t>
      </w:r>
      <w:r w:rsidRPr="001254FA">
        <w:rPr>
          <w:rStyle w:val="HideTWBExt"/>
          <w:b w:val="0"/>
        </w:rPr>
        <w:t>&lt;/NumAm&gt;</w:t>
      </w:r>
    </w:p>
    <w:p w14:paraId="0CC4B996" w14:textId="77777777" w:rsidR="00445E59" w:rsidRPr="00B24EA1" w:rsidRDefault="00445E59" w:rsidP="00445E59">
      <w:pPr>
        <w:pStyle w:val="NormalBold"/>
      </w:pPr>
      <w:r w:rsidRPr="001254FA">
        <w:rPr>
          <w:rStyle w:val="HideTWBExt"/>
          <w:b w:val="0"/>
        </w:rPr>
        <w:t>&lt;RepeatBlock-By&gt;&lt;Members&gt;</w:t>
      </w:r>
      <w:r w:rsidRPr="00B24EA1">
        <w:t>Vasile Dîncu, Dan Nica</w:t>
      </w:r>
      <w:r w:rsidRPr="001254FA">
        <w:rPr>
          <w:rStyle w:val="HideTWBExt"/>
          <w:b w:val="0"/>
        </w:rPr>
        <w:t>&lt;/Members&gt;</w:t>
      </w:r>
    </w:p>
    <w:p w14:paraId="721067E9" w14:textId="77777777" w:rsidR="00445E59" w:rsidRPr="00B24EA1" w:rsidRDefault="00445E59" w:rsidP="00445E59">
      <w:pPr>
        <w:pStyle w:val="NormalBold"/>
      </w:pPr>
      <w:r w:rsidRPr="001254FA">
        <w:rPr>
          <w:rStyle w:val="HideTWBExt"/>
          <w:b w:val="0"/>
        </w:rPr>
        <w:t>&lt;/RepeatBlock-By&gt;</w:t>
      </w:r>
    </w:p>
    <w:p w14:paraId="7A6F4D3A" w14:textId="77777777" w:rsidR="00445E59" w:rsidRPr="00B24EA1" w:rsidRDefault="00445E59" w:rsidP="00445E59">
      <w:pPr>
        <w:pStyle w:val="NormalBold"/>
      </w:pPr>
      <w:r w:rsidRPr="001254FA">
        <w:rPr>
          <w:rStyle w:val="HideTWBExt"/>
          <w:b w:val="0"/>
        </w:rPr>
        <w:t>&lt;DocAmend&gt;</w:t>
      </w:r>
      <w:r w:rsidRPr="00B24EA1">
        <w:t>Állásfoglalásra irányuló indítvány</w:t>
      </w:r>
      <w:r w:rsidRPr="001254FA">
        <w:rPr>
          <w:rStyle w:val="HideTWBExt"/>
          <w:b w:val="0"/>
        </w:rPr>
        <w:t>&lt;/DocAmend&gt;</w:t>
      </w:r>
    </w:p>
    <w:p w14:paraId="1AF2A661" w14:textId="77777777" w:rsidR="00445E59" w:rsidRPr="00B24EA1" w:rsidRDefault="00445E59" w:rsidP="00445E59">
      <w:pPr>
        <w:pStyle w:val="NormalBold"/>
      </w:pPr>
      <w:r w:rsidRPr="001254FA">
        <w:rPr>
          <w:rStyle w:val="HideTWBExt"/>
          <w:b w:val="0"/>
        </w:rPr>
        <w:t>&lt;Article&gt;</w:t>
      </w:r>
      <w:r w:rsidRPr="00B24EA1">
        <w:t>6 bekezdés</w:t>
      </w:r>
      <w:r w:rsidRPr="001254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3D42" w:rsidRPr="00B24EA1" w14:paraId="28014965" w14:textId="77777777" w:rsidTr="0033651B">
        <w:trPr>
          <w:trHeight w:hRule="exact" w:val="240"/>
          <w:jc w:val="center"/>
        </w:trPr>
        <w:tc>
          <w:tcPr>
            <w:tcW w:w="9752" w:type="dxa"/>
            <w:gridSpan w:val="2"/>
            <w:tcBorders>
              <w:top w:val="nil"/>
              <w:left w:val="nil"/>
              <w:bottom w:val="nil"/>
              <w:right w:val="nil"/>
            </w:tcBorders>
          </w:tcPr>
          <w:p w14:paraId="69E597E6" w14:textId="77777777" w:rsidR="00445E59" w:rsidRPr="00B24EA1" w:rsidRDefault="00445E59" w:rsidP="0033651B"/>
        </w:tc>
      </w:tr>
      <w:tr w:rsidR="00B63D42" w:rsidRPr="00B24EA1" w14:paraId="587E400B" w14:textId="77777777" w:rsidTr="0033651B">
        <w:trPr>
          <w:trHeight w:val="240"/>
          <w:jc w:val="center"/>
        </w:trPr>
        <w:tc>
          <w:tcPr>
            <w:tcW w:w="4876" w:type="dxa"/>
            <w:tcBorders>
              <w:top w:val="nil"/>
              <w:left w:val="nil"/>
              <w:bottom w:val="nil"/>
              <w:right w:val="nil"/>
            </w:tcBorders>
          </w:tcPr>
          <w:p w14:paraId="54695E50" w14:textId="77777777" w:rsidR="00445E59" w:rsidRPr="00B24EA1" w:rsidRDefault="00445E59" w:rsidP="0033651B">
            <w:pPr>
              <w:pStyle w:val="AmColumnHeading"/>
            </w:pPr>
            <w:r w:rsidRPr="00B24EA1">
              <w:t>Állásfoglalásra irányuló indítvány</w:t>
            </w:r>
          </w:p>
        </w:tc>
        <w:tc>
          <w:tcPr>
            <w:tcW w:w="4876" w:type="dxa"/>
            <w:tcBorders>
              <w:top w:val="nil"/>
              <w:left w:val="nil"/>
              <w:bottom w:val="nil"/>
              <w:right w:val="nil"/>
            </w:tcBorders>
          </w:tcPr>
          <w:p w14:paraId="69540CDC" w14:textId="77777777" w:rsidR="00445E59" w:rsidRPr="00B24EA1" w:rsidRDefault="00445E59" w:rsidP="0033651B">
            <w:pPr>
              <w:pStyle w:val="AmColumnHeading"/>
            </w:pPr>
            <w:r w:rsidRPr="00B24EA1">
              <w:t>Módosítás</w:t>
            </w:r>
          </w:p>
        </w:tc>
      </w:tr>
      <w:tr w:rsidR="00B63D42" w:rsidRPr="00B24EA1" w14:paraId="24D9E9F6" w14:textId="77777777" w:rsidTr="0033651B">
        <w:trPr>
          <w:jc w:val="center"/>
        </w:trPr>
        <w:tc>
          <w:tcPr>
            <w:tcW w:w="4876" w:type="dxa"/>
            <w:tcBorders>
              <w:top w:val="nil"/>
              <w:left w:val="nil"/>
              <w:bottom w:val="nil"/>
              <w:right w:val="nil"/>
            </w:tcBorders>
          </w:tcPr>
          <w:p w14:paraId="7E6BC3F4" w14:textId="77777777" w:rsidR="00445E59" w:rsidRPr="00B24EA1" w:rsidRDefault="00445E59" w:rsidP="0033651B">
            <w:pPr>
              <w:pStyle w:val="Normal6a"/>
            </w:pPr>
            <w:r w:rsidRPr="00B24EA1">
              <w:t>6.</w:t>
            </w:r>
            <w:r w:rsidRPr="00B24EA1">
              <w:tab/>
              <w:t>hangsúlyozza a stratégiai kommunikáció fontosságát, amelynek része az EU-val és politikáival kapcsolatos hamis narratívák elleni küzdelem, valamint annak kiemelése, hogy az uniós csatlakozás milyen konkrét rövid és hosszú távú előnyökkel jár Moldova népe számára;</w:t>
            </w:r>
          </w:p>
        </w:tc>
        <w:tc>
          <w:tcPr>
            <w:tcW w:w="4876" w:type="dxa"/>
            <w:tcBorders>
              <w:top w:val="nil"/>
              <w:left w:val="nil"/>
              <w:bottom w:val="nil"/>
              <w:right w:val="nil"/>
            </w:tcBorders>
          </w:tcPr>
          <w:p w14:paraId="07495F4E" w14:textId="77777777" w:rsidR="00445E59" w:rsidRPr="00B24EA1" w:rsidRDefault="00445E59" w:rsidP="0033651B">
            <w:pPr>
              <w:pStyle w:val="Normal6a"/>
            </w:pPr>
            <w:r w:rsidRPr="00B24EA1">
              <w:t>6.</w:t>
            </w:r>
            <w:r w:rsidRPr="00B24EA1">
              <w:tab/>
              <w:t>hangsúlyozza a stratégiai kommunikáció fontosságát, amelynek része az EU-val és politikáival kapcsolatos hamis narratívák</w:t>
            </w:r>
            <w:r w:rsidRPr="00B24EA1">
              <w:rPr>
                <w:b/>
                <w:bCs/>
                <w:i/>
                <w:iCs/>
              </w:rPr>
              <w:t xml:space="preserve"> leleplezése és az azok</w:t>
            </w:r>
            <w:r w:rsidRPr="00B24EA1">
              <w:t xml:space="preserve"> elleni küzdelem, valamint annak kiemelése, hogy az uniós csatlakozás milyen konkrét rövid és hosszú távú előnyökkel jár Moldova népe számára; </w:t>
            </w:r>
            <w:r w:rsidRPr="00B24EA1">
              <w:rPr>
                <w:b/>
                <w:i/>
              </w:rPr>
              <w:t>felszólítja az EU-t, hogy fokozza a Moldovának nyújtott támogatását ezen a területen;</w:t>
            </w:r>
          </w:p>
        </w:tc>
      </w:tr>
    </w:tbl>
    <w:p w14:paraId="56F145CD" w14:textId="77777777" w:rsidR="00445E59" w:rsidRPr="00B24EA1" w:rsidRDefault="00445E59" w:rsidP="00445E59">
      <w:pPr>
        <w:pStyle w:val="AmOrLang"/>
      </w:pPr>
      <w:r w:rsidRPr="00B24EA1">
        <w:t xml:space="preserve">Or. </w:t>
      </w:r>
      <w:r w:rsidRPr="001254FA">
        <w:rPr>
          <w:rStyle w:val="HideTWBExt"/>
        </w:rPr>
        <w:t>&lt;Original&gt;</w:t>
      </w:r>
      <w:r w:rsidRPr="001254FA">
        <w:rPr>
          <w:rStyle w:val="HideTWBInt"/>
        </w:rPr>
        <w:t>{EN}</w:t>
      </w:r>
      <w:r w:rsidRPr="00B24EA1">
        <w:t>en</w:t>
      </w:r>
      <w:r w:rsidRPr="001254FA">
        <w:rPr>
          <w:rStyle w:val="HideTWBExt"/>
        </w:rPr>
        <w:t>&lt;/Original&gt;</w:t>
      </w:r>
    </w:p>
    <w:p w14:paraId="010FB599" w14:textId="77777777" w:rsidR="00445E59" w:rsidRPr="00B24EA1" w:rsidRDefault="00445E59" w:rsidP="00445E59">
      <w:r w:rsidRPr="001254FA">
        <w:rPr>
          <w:rStyle w:val="HideTWBExt"/>
        </w:rPr>
        <w:t>&lt;/Amend&gt;</w:t>
      </w:r>
    </w:p>
    <w:p w14:paraId="6AC65DD3" w14:textId="77777777" w:rsidR="00445E59" w:rsidRPr="00B24EA1" w:rsidRDefault="00445E59" w:rsidP="00445E59">
      <w:pPr>
        <w:pStyle w:val="AmNumberTabs"/>
      </w:pPr>
      <w:r w:rsidRPr="001254FA">
        <w:rPr>
          <w:rStyle w:val="HideTWBExt"/>
          <w:b w:val="0"/>
        </w:rPr>
        <w:t>&lt;Amend&gt;</w:t>
      </w:r>
      <w:r w:rsidRPr="00B24EA1">
        <w:t>Módosítás</w:t>
      </w:r>
      <w:r w:rsidRPr="00B24EA1">
        <w:tab/>
      </w:r>
      <w:r w:rsidRPr="00B24EA1">
        <w:tab/>
      </w:r>
      <w:r w:rsidRPr="001254FA">
        <w:rPr>
          <w:rStyle w:val="HideTWBExt"/>
          <w:b w:val="0"/>
        </w:rPr>
        <w:t>&lt;NumAm&gt;</w:t>
      </w:r>
      <w:r w:rsidRPr="00B24EA1">
        <w:t>83</w:t>
      </w:r>
      <w:r w:rsidRPr="001254FA">
        <w:rPr>
          <w:rStyle w:val="HideTWBExt"/>
          <w:b w:val="0"/>
        </w:rPr>
        <w:t>&lt;/NumAm&gt;</w:t>
      </w:r>
    </w:p>
    <w:p w14:paraId="570A6468" w14:textId="77777777" w:rsidR="00445E59" w:rsidRPr="00B24EA1" w:rsidRDefault="00445E59" w:rsidP="00445E59">
      <w:pPr>
        <w:pStyle w:val="NormalBold"/>
      </w:pPr>
      <w:r w:rsidRPr="001254FA">
        <w:rPr>
          <w:rStyle w:val="HideTWBExt"/>
          <w:b w:val="0"/>
        </w:rPr>
        <w:t>&lt;RepeatBlock-By&gt;&lt;Members&gt;</w:t>
      </w:r>
      <w:r w:rsidRPr="00B24EA1">
        <w:t>Petras Auštrevičius, Urmas Paet, Dan Barna, Lucia Yar, Marjan Šarec, Nathalie Loiseau</w:t>
      </w:r>
      <w:r w:rsidRPr="001254FA">
        <w:rPr>
          <w:rStyle w:val="HideTWBExt"/>
          <w:b w:val="0"/>
        </w:rPr>
        <w:t>&lt;/Members&gt;</w:t>
      </w:r>
    </w:p>
    <w:p w14:paraId="44BAD441" w14:textId="77777777" w:rsidR="00445E59" w:rsidRPr="00B24EA1" w:rsidRDefault="00445E59" w:rsidP="00445E59">
      <w:pPr>
        <w:pStyle w:val="NormalBold"/>
      </w:pPr>
      <w:r w:rsidRPr="001254FA">
        <w:rPr>
          <w:rStyle w:val="HideTWBExt"/>
          <w:b w:val="0"/>
        </w:rPr>
        <w:t>&lt;/RepeatBlock-By&gt;</w:t>
      </w:r>
    </w:p>
    <w:p w14:paraId="4E6D9FB9" w14:textId="77777777" w:rsidR="00445E59" w:rsidRPr="00B24EA1" w:rsidRDefault="00445E59" w:rsidP="00445E59">
      <w:pPr>
        <w:pStyle w:val="NormalBold"/>
      </w:pPr>
      <w:r w:rsidRPr="001254FA">
        <w:rPr>
          <w:rStyle w:val="HideTWBExt"/>
          <w:b w:val="0"/>
        </w:rPr>
        <w:t>&lt;DocAmend&gt;</w:t>
      </w:r>
      <w:r w:rsidRPr="00B24EA1">
        <w:t>Állásfoglalásra irányuló indítvány</w:t>
      </w:r>
      <w:r w:rsidRPr="001254FA">
        <w:rPr>
          <w:rStyle w:val="HideTWBExt"/>
          <w:b w:val="0"/>
        </w:rPr>
        <w:t>&lt;/DocAmend&gt;</w:t>
      </w:r>
    </w:p>
    <w:p w14:paraId="5E955B70" w14:textId="77777777" w:rsidR="00445E59" w:rsidRPr="00B24EA1" w:rsidRDefault="00445E59" w:rsidP="00445E59">
      <w:pPr>
        <w:pStyle w:val="NormalBold"/>
      </w:pPr>
      <w:r w:rsidRPr="001254FA">
        <w:rPr>
          <w:rStyle w:val="HideTWBExt"/>
          <w:b w:val="0"/>
        </w:rPr>
        <w:t>&lt;Article&gt;</w:t>
      </w:r>
      <w:r w:rsidRPr="00B24EA1">
        <w:t>6 bekezdés</w:t>
      </w:r>
      <w:r w:rsidRPr="001254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3D42" w:rsidRPr="00B24EA1" w14:paraId="4C5DC06C" w14:textId="77777777" w:rsidTr="0033651B">
        <w:trPr>
          <w:trHeight w:hRule="exact" w:val="240"/>
          <w:jc w:val="center"/>
        </w:trPr>
        <w:tc>
          <w:tcPr>
            <w:tcW w:w="9752" w:type="dxa"/>
            <w:gridSpan w:val="2"/>
            <w:tcBorders>
              <w:top w:val="nil"/>
              <w:left w:val="nil"/>
              <w:bottom w:val="nil"/>
              <w:right w:val="nil"/>
            </w:tcBorders>
          </w:tcPr>
          <w:p w14:paraId="22E1D2B9" w14:textId="77777777" w:rsidR="00445E59" w:rsidRPr="00B24EA1" w:rsidRDefault="00445E59" w:rsidP="0033651B"/>
        </w:tc>
      </w:tr>
      <w:tr w:rsidR="00B63D42" w:rsidRPr="00B24EA1" w14:paraId="7DB83F60" w14:textId="77777777" w:rsidTr="0033651B">
        <w:trPr>
          <w:trHeight w:val="240"/>
          <w:jc w:val="center"/>
        </w:trPr>
        <w:tc>
          <w:tcPr>
            <w:tcW w:w="4876" w:type="dxa"/>
            <w:tcBorders>
              <w:top w:val="nil"/>
              <w:left w:val="nil"/>
              <w:bottom w:val="nil"/>
              <w:right w:val="nil"/>
            </w:tcBorders>
          </w:tcPr>
          <w:p w14:paraId="43ABD86F" w14:textId="77777777" w:rsidR="00445E59" w:rsidRPr="00B24EA1" w:rsidRDefault="00445E59" w:rsidP="0033651B">
            <w:pPr>
              <w:pStyle w:val="AmColumnHeading"/>
            </w:pPr>
            <w:r w:rsidRPr="00B24EA1">
              <w:t>Állásfoglalásra irányuló indítvány</w:t>
            </w:r>
          </w:p>
        </w:tc>
        <w:tc>
          <w:tcPr>
            <w:tcW w:w="4876" w:type="dxa"/>
            <w:tcBorders>
              <w:top w:val="nil"/>
              <w:left w:val="nil"/>
              <w:bottom w:val="nil"/>
              <w:right w:val="nil"/>
            </w:tcBorders>
          </w:tcPr>
          <w:p w14:paraId="329AF510" w14:textId="77777777" w:rsidR="00445E59" w:rsidRPr="00B24EA1" w:rsidRDefault="00445E59" w:rsidP="0033651B">
            <w:pPr>
              <w:pStyle w:val="AmColumnHeading"/>
            </w:pPr>
            <w:r w:rsidRPr="00B24EA1">
              <w:t>Módosítás</w:t>
            </w:r>
          </w:p>
        </w:tc>
      </w:tr>
      <w:tr w:rsidR="00B63D42" w:rsidRPr="00B24EA1" w14:paraId="22DF834A" w14:textId="77777777" w:rsidTr="0033651B">
        <w:trPr>
          <w:jc w:val="center"/>
        </w:trPr>
        <w:tc>
          <w:tcPr>
            <w:tcW w:w="4876" w:type="dxa"/>
            <w:tcBorders>
              <w:top w:val="nil"/>
              <w:left w:val="nil"/>
              <w:bottom w:val="nil"/>
              <w:right w:val="nil"/>
            </w:tcBorders>
          </w:tcPr>
          <w:p w14:paraId="20643A8A" w14:textId="77777777" w:rsidR="00445E59" w:rsidRPr="00B24EA1" w:rsidRDefault="00445E59" w:rsidP="0033651B">
            <w:pPr>
              <w:pStyle w:val="Normal6a"/>
            </w:pPr>
            <w:r w:rsidRPr="00B24EA1">
              <w:t>6.</w:t>
            </w:r>
            <w:r w:rsidRPr="00B24EA1">
              <w:tab/>
              <w:t>hangsúlyozza a stratégiai kommunikáció fontosságát, amelynek része az EU-val és politikáival kapcsolatos hamis narratívák elleni küzdelem, valamint annak kiemelése, hogy az uniós csatlakozás milyen konkrét rövid és hosszú távú előnyökkel jár Moldova népe számára;</w:t>
            </w:r>
          </w:p>
        </w:tc>
        <w:tc>
          <w:tcPr>
            <w:tcW w:w="4876" w:type="dxa"/>
            <w:tcBorders>
              <w:top w:val="nil"/>
              <w:left w:val="nil"/>
              <w:bottom w:val="nil"/>
              <w:right w:val="nil"/>
            </w:tcBorders>
          </w:tcPr>
          <w:p w14:paraId="402692EE" w14:textId="77777777" w:rsidR="00445E59" w:rsidRPr="00B24EA1" w:rsidRDefault="00445E59" w:rsidP="0033651B">
            <w:pPr>
              <w:pStyle w:val="Normal6a"/>
            </w:pPr>
            <w:r w:rsidRPr="00B24EA1">
              <w:t>6.</w:t>
            </w:r>
            <w:r w:rsidRPr="00B24EA1">
              <w:tab/>
              <w:t>hangsúlyozza a stratégiai kommunikáció fontosságát, amelynek része az EU-val és politikáival kapcsolatos hamis</w:t>
            </w:r>
            <w:r w:rsidRPr="00B24EA1">
              <w:rPr>
                <w:b/>
                <w:bCs/>
                <w:i/>
                <w:iCs/>
              </w:rPr>
              <w:t>, Oroszország által előmozdított</w:t>
            </w:r>
            <w:r w:rsidRPr="00B24EA1">
              <w:t xml:space="preserve"> narratívák elleni küzdelem, valamint annak kiemelése, hogy az uniós csatlakozás milyen konkrét rövid és hosszú távú előnyökkel jár Moldova népe számára;</w:t>
            </w:r>
          </w:p>
        </w:tc>
      </w:tr>
    </w:tbl>
    <w:p w14:paraId="73BC64A7" w14:textId="77777777" w:rsidR="00445E59" w:rsidRPr="00B24EA1" w:rsidRDefault="00445E59" w:rsidP="00445E59">
      <w:pPr>
        <w:pStyle w:val="AmOrLang"/>
      </w:pPr>
      <w:r w:rsidRPr="00B24EA1">
        <w:t xml:space="preserve">Or. </w:t>
      </w:r>
      <w:r w:rsidRPr="001254FA">
        <w:rPr>
          <w:rStyle w:val="HideTWBExt"/>
        </w:rPr>
        <w:t>&lt;Original&gt;</w:t>
      </w:r>
      <w:r w:rsidRPr="001254FA">
        <w:rPr>
          <w:rStyle w:val="HideTWBInt"/>
        </w:rPr>
        <w:t>{EN}</w:t>
      </w:r>
      <w:r w:rsidRPr="00B24EA1">
        <w:t>en</w:t>
      </w:r>
      <w:r w:rsidRPr="001254FA">
        <w:rPr>
          <w:rStyle w:val="HideTWBExt"/>
        </w:rPr>
        <w:t>&lt;/Original&gt;</w:t>
      </w:r>
    </w:p>
    <w:p w14:paraId="1D6E5268" w14:textId="77777777" w:rsidR="00445E59" w:rsidRPr="00B24EA1" w:rsidRDefault="00445E59" w:rsidP="00445E59">
      <w:r w:rsidRPr="001254FA">
        <w:rPr>
          <w:rStyle w:val="HideTWBExt"/>
        </w:rPr>
        <w:t>&lt;/Amend&gt;</w:t>
      </w:r>
    </w:p>
    <w:p w14:paraId="20B709EF" w14:textId="77777777" w:rsidR="00445E59" w:rsidRPr="00B24EA1" w:rsidRDefault="00445E59" w:rsidP="00445E59">
      <w:pPr>
        <w:pStyle w:val="AmNumberTabs"/>
      </w:pPr>
      <w:r w:rsidRPr="001254FA">
        <w:rPr>
          <w:rStyle w:val="HideTWBExt"/>
          <w:b w:val="0"/>
        </w:rPr>
        <w:t>&lt;Amend&gt;</w:t>
      </w:r>
      <w:r w:rsidRPr="00B24EA1">
        <w:t>Módosítás</w:t>
      </w:r>
      <w:r w:rsidRPr="00B24EA1">
        <w:tab/>
      </w:r>
      <w:r w:rsidRPr="00B24EA1">
        <w:tab/>
      </w:r>
      <w:r w:rsidRPr="001254FA">
        <w:rPr>
          <w:rStyle w:val="HideTWBExt"/>
          <w:b w:val="0"/>
        </w:rPr>
        <w:t>&lt;NumAm&gt;</w:t>
      </w:r>
      <w:r w:rsidRPr="00B24EA1">
        <w:t>84</w:t>
      </w:r>
      <w:r w:rsidRPr="001254FA">
        <w:rPr>
          <w:rStyle w:val="HideTWBExt"/>
          <w:b w:val="0"/>
        </w:rPr>
        <w:t>&lt;/NumAm&gt;</w:t>
      </w:r>
    </w:p>
    <w:p w14:paraId="2904D597" w14:textId="77777777" w:rsidR="00445E59" w:rsidRPr="00B24EA1" w:rsidRDefault="00445E59" w:rsidP="00445E59">
      <w:pPr>
        <w:pStyle w:val="NormalBold"/>
      </w:pPr>
      <w:r w:rsidRPr="001254FA">
        <w:rPr>
          <w:rStyle w:val="HideTWBExt"/>
          <w:b w:val="0"/>
        </w:rPr>
        <w:t>&lt;RepeatBlock-By&gt;&lt;Members&gt;</w:t>
      </w:r>
      <w:r w:rsidRPr="00B24EA1">
        <w:t>Reinier Van Lanschot</w:t>
      </w:r>
      <w:r w:rsidRPr="001254FA">
        <w:rPr>
          <w:rStyle w:val="HideTWBExt"/>
          <w:b w:val="0"/>
        </w:rPr>
        <w:t>&lt;/Members&gt;</w:t>
      </w:r>
    </w:p>
    <w:p w14:paraId="3982CB70" w14:textId="77777777" w:rsidR="00445E59" w:rsidRPr="00B24EA1" w:rsidRDefault="00445E59" w:rsidP="00445E59">
      <w:r w:rsidRPr="001254FA">
        <w:rPr>
          <w:rStyle w:val="HideTWBExt"/>
        </w:rPr>
        <w:t>&lt;AuNomDe&gt;</w:t>
      </w:r>
      <w:r w:rsidRPr="001254FA">
        <w:rPr>
          <w:rStyle w:val="HideTWBInt"/>
        </w:rPr>
        <w:t>{Greens/EFA}</w:t>
      </w:r>
      <w:r w:rsidRPr="00B24EA1">
        <w:t>a Verts/ALE képviselőcsoport nevében</w:t>
      </w:r>
      <w:r w:rsidRPr="001254FA">
        <w:rPr>
          <w:rStyle w:val="HideTWBExt"/>
        </w:rPr>
        <w:t>&lt;/AuNomDe&gt;</w:t>
      </w:r>
    </w:p>
    <w:p w14:paraId="69C34966" w14:textId="77777777" w:rsidR="00445E59" w:rsidRPr="00B24EA1" w:rsidRDefault="00445E59" w:rsidP="00445E59">
      <w:pPr>
        <w:pStyle w:val="NormalBold"/>
      </w:pPr>
      <w:r w:rsidRPr="001254FA">
        <w:rPr>
          <w:rStyle w:val="HideTWBExt"/>
          <w:b w:val="0"/>
        </w:rPr>
        <w:t>&lt;/RepeatBlock-By&gt;</w:t>
      </w:r>
    </w:p>
    <w:p w14:paraId="03E3B35D" w14:textId="77777777" w:rsidR="00445E59" w:rsidRPr="00B24EA1" w:rsidRDefault="00445E59" w:rsidP="00445E59">
      <w:pPr>
        <w:pStyle w:val="NormalBold"/>
      </w:pPr>
      <w:r w:rsidRPr="001254FA">
        <w:rPr>
          <w:rStyle w:val="HideTWBExt"/>
          <w:b w:val="0"/>
        </w:rPr>
        <w:t>&lt;DocAmend&gt;</w:t>
      </w:r>
      <w:r w:rsidRPr="00B24EA1">
        <w:t>Állásfoglalásra irányuló indítvány</w:t>
      </w:r>
      <w:r w:rsidRPr="001254FA">
        <w:rPr>
          <w:rStyle w:val="HideTWBExt"/>
          <w:b w:val="0"/>
        </w:rPr>
        <w:t>&lt;/DocAmend&gt;</w:t>
      </w:r>
    </w:p>
    <w:p w14:paraId="51649A13" w14:textId="77777777" w:rsidR="00445E59" w:rsidRPr="00B24EA1" w:rsidRDefault="00445E59" w:rsidP="00445E59">
      <w:pPr>
        <w:pStyle w:val="NormalBold"/>
      </w:pPr>
      <w:r w:rsidRPr="001254FA">
        <w:rPr>
          <w:rStyle w:val="HideTWBExt"/>
          <w:b w:val="0"/>
        </w:rPr>
        <w:t>&lt;Article&gt;</w:t>
      </w:r>
      <w:r w:rsidRPr="00B24EA1">
        <w:t>6 a bekezdés (új)</w:t>
      </w:r>
      <w:r w:rsidRPr="001254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3D42" w:rsidRPr="00B24EA1" w14:paraId="5B255A18" w14:textId="77777777" w:rsidTr="0033651B">
        <w:trPr>
          <w:trHeight w:hRule="exact" w:val="240"/>
          <w:jc w:val="center"/>
        </w:trPr>
        <w:tc>
          <w:tcPr>
            <w:tcW w:w="9752" w:type="dxa"/>
            <w:gridSpan w:val="2"/>
            <w:tcBorders>
              <w:top w:val="nil"/>
              <w:left w:val="nil"/>
              <w:bottom w:val="nil"/>
              <w:right w:val="nil"/>
            </w:tcBorders>
          </w:tcPr>
          <w:p w14:paraId="1B77B9F3" w14:textId="77777777" w:rsidR="00445E59" w:rsidRPr="00B24EA1" w:rsidRDefault="00445E59" w:rsidP="0033651B"/>
        </w:tc>
      </w:tr>
      <w:tr w:rsidR="00B63D42" w:rsidRPr="00B24EA1" w14:paraId="4AD8553E" w14:textId="77777777" w:rsidTr="0033651B">
        <w:trPr>
          <w:trHeight w:val="240"/>
          <w:jc w:val="center"/>
        </w:trPr>
        <w:tc>
          <w:tcPr>
            <w:tcW w:w="4876" w:type="dxa"/>
            <w:tcBorders>
              <w:top w:val="nil"/>
              <w:left w:val="nil"/>
              <w:bottom w:val="nil"/>
              <w:right w:val="nil"/>
            </w:tcBorders>
          </w:tcPr>
          <w:p w14:paraId="42FE3B1D" w14:textId="77777777" w:rsidR="00445E59" w:rsidRPr="00B24EA1" w:rsidRDefault="00445E59" w:rsidP="0033651B">
            <w:pPr>
              <w:pStyle w:val="AmColumnHeading"/>
            </w:pPr>
            <w:r w:rsidRPr="00B24EA1">
              <w:t>Állásfoglalásra irányuló indítvány</w:t>
            </w:r>
          </w:p>
        </w:tc>
        <w:tc>
          <w:tcPr>
            <w:tcW w:w="4876" w:type="dxa"/>
            <w:tcBorders>
              <w:top w:val="nil"/>
              <w:left w:val="nil"/>
              <w:bottom w:val="nil"/>
              <w:right w:val="nil"/>
            </w:tcBorders>
          </w:tcPr>
          <w:p w14:paraId="2E2E8CB2" w14:textId="77777777" w:rsidR="00445E59" w:rsidRPr="00B24EA1" w:rsidRDefault="00445E59" w:rsidP="0033651B">
            <w:pPr>
              <w:pStyle w:val="AmColumnHeading"/>
            </w:pPr>
            <w:r w:rsidRPr="00B24EA1">
              <w:t>Módosítás</w:t>
            </w:r>
          </w:p>
        </w:tc>
      </w:tr>
      <w:tr w:rsidR="00B63D42" w:rsidRPr="00B24EA1" w14:paraId="4DEB7C3B" w14:textId="77777777" w:rsidTr="0033651B">
        <w:trPr>
          <w:jc w:val="center"/>
        </w:trPr>
        <w:tc>
          <w:tcPr>
            <w:tcW w:w="4876" w:type="dxa"/>
            <w:tcBorders>
              <w:top w:val="nil"/>
              <w:left w:val="nil"/>
              <w:bottom w:val="nil"/>
              <w:right w:val="nil"/>
            </w:tcBorders>
          </w:tcPr>
          <w:p w14:paraId="684AF76C" w14:textId="77777777" w:rsidR="00445E59" w:rsidRPr="00B24EA1" w:rsidRDefault="00445E59" w:rsidP="0033651B">
            <w:pPr>
              <w:pStyle w:val="Normal6a"/>
            </w:pPr>
          </w:p>
        </w:tc>
        <w:tc>
          <w:tcPr>
            <w:tcW w:w="4876" w:type="dxa"/>
            <w:tcBorders>
              <w:top w:val="nil"/>
              <w:left w:val="nil"/>
              <w:bottom w:val="nil"/>
              <w:right w:val="nil"/>
            </w:tcBorders>
          </w:tcPr>
          <w:p w14:paraId="1F02EA84" w14:textId="77777777" w:rsidR="00445E59" w:rsidRPr="00B24EA1" w:rsidRDefault="00445E59" w:rsidP="0033651B">
            <w:pPr>
              <w:pStyle w:val="Normal6a"/>
            </w:pPr>
            <w:r w:rsidRPr="00B24EA1">
              <w:rPr>
                <w:b/>
                <w:i/>
              </w:rPr>
              <w:t>6a.</w:t>
            </w:r>
            <w:r w:rsidRPr="00B24EA1">
              <w:tab/>
            </w:r>
            <w:r w:rsidRPr="00B24EA1">
              <w:rPr>
                <w:b/>
                <w:i/>
              </w:rPr>
              <w:t>elítéli a reformellenes politikai szereplők és a Kremlhez kapcsolódó megbízottak által a Moldovai Köztársaságban a civil társadalmi szervezeteket és a független médiát célzó növekvő dezinformációs, manipulációs és megfélemlítési kampányokat, amelyek célja a demokratikus fejlődés aláásása és Moldova európai útjának kisiklatása; üdvözli az Európai Gazdasági és Szociális Bizottság sürgős uniós fellépésre irányuló felhívását a civil társadalmi tér Európa-szerte történő védelme érdekében; sürgeti a moldovai hatóságokat és az EU-t, hogy hozzanak határozott intézkedéseket e fenyegetésekkel szemben; üdvözli, hogy az EU moldovai nagykövete határozottan elítélte ezeket a támadásokat, megerősítve az EU elkötelezettségét a médiaszabadság védelme és a demokratikus reziliencia megerősítése iránt;</w:t>
            </w:r>
          </w:p>
        </w:tc>
      </w:tr>
    </w:tbl>
    <w:p w14:paraId="5E09B8B3" w14:textId="77777777" w:rsidR="00445E59" w:rsidRPr="00B24EA1" w:rsidRDefault="00445E59" w:rsidP="00445E59">
      <w:pPr>
        <w:pStyle w:val="AmOrLang"/>
      </w:pPr>
      <w:r w:rsidRPr="00B24EA1">
        <w:t xml:space="preserve">Or. </w:t>
      </w:r>
      <w:r w:rsidRPr="001254FA">
        <w:rPr>
          <w:rStyle w:val="HideTWBExt"/>
        </w:rPr>
        <w:t>&lt;Original&gt;</w:t>
      </w:r>
      <w:r w:rsidRPr="001254FA">
        <w:rPr>
          <w:rStyle w:val="HideTWBInt"/>
        </w:rPr>
        <w:t>{EN}</w:t>
      </w:r>
      <w:r w:rsidRPr="00B24EA1">
        <w:t>en</w:t>
      </w:r>
      <w:r w:rsidRPr="001254FA">
        <w:rPr>
          <w:rStyle w:val="HideTWBExt"/>
        </w:rPr>
        <w:t>&lt;/Original&gt;</w:t>
      </w:r>
    </w:p>
    <w:p w14:paraId="35FF9FFE" w14:textId="77777777" w:rsidR="00445E59" w:rsidRPr="00B24EA1" w:rsidRDefault="00445E59" w:rsidP="00445E59">
      <w:r w:rsidRPr="001254FA">
        <w:rPr>
          <w:rStyle w:val="HideTWBExt"/>
        </w:rPr>
        <w:t>&lt;/Amend&gt;</w:t>
      </w:r>
    </w:p>
    <w:p w14:paraId="1B94A097" w14:textId="77777777" w:rsidR="00445E59" w:rsidRPr="00B24EA1" w:rsidRDefault="00445E59" w:rsidP="00445E59">
      <w:pPr>
        <w:pStyle w:val="AmNumberTabs"/>
      </w:pPr>
      <w:r w:rsidRPr="001254FA">
        <w:rPr>
          <w:rStyle w:val="HideTWBExt"/>
          <w:b w:val="0"/>
        </w:rPr>
        <w:t>&lt;Amend&gt;</w:t>
      </w:r>
      <w:r w:rsidRPr="00B24EA1">
        <w:t>Módosítás</w:t>
      </w:r>
      <w:r w:rsidRPr="00B24EA1">
        <w:tab/>
      </w:r>
      <w:r w:rsidRPr="00B24EA1">
        <w:tab/>
      </w:r>
      <w:r w:rsidRPr="001254FA">
        <w:rPr>
          <w:rStyle w:val="HideTWBExt"/>
          <w:b w:val="0"/>
        </w:rPr>
        <w:t>&lt;NumAm&gt;</w:t>
      </w:r>
      <w:r w:rsidRPr="00B24EA1">
        <w:t>85</w:t>
      </w:r>
      <w:r w:rsidRPr="001254FA">
        <w:rPr>
          <w:rStyle w:val="HideTWBExt"/>
          <w:b w:val="0"/>
        </w:rPr>
        <w:t>&lt;/NumAm&gt;</w:t>
      </w:r>
    </w:p>
    <w:p w14:paraId="2FE18318" w14:textId="77777777" w:rsidR="00445E59" w:rsidRPr="00B24EA1" w:rsidRDefault="00445E59" w:rsidP="00445E59">
      <w:pPr>
        <w:pStyle w:val="NormalBold"/>
      </w:pPr>
      <w:r w:rsidRPr="001254FA">
        <w:rPr>
          <w:rStyle w:val="HideTWBExt"/>
          <w:b w:val="0"/>
        </w:rPr>
        <w:t>&lt;RepeatBlock-By&gt;&lt;Members&gt;</w:t>
      </w:r>
      <w:r w:rsidRPr="00B24EA1">
        <w:t>Andrzej Halicki, Siegfried Mureşan, Rasa Juknevičienė</w:t>
      </w:r>
      <w:r w:rsidRPr="001254FA">
        <w:rPr>
          <w:rStyle w:val="HideTWBExt"/>
          <w:b w:val="0"/>
        </w:rPr>
        <w:t>&lt;/Members&gt;</w:t>
      </w:r>
    </w:p>
    <w:p w14:paraId="796EF912" w14:textId="77777777" w:rsidR="00445E59" w:rsidRPr="00B24EA1" w:rsidRDefault="00445E59" w:rsidP="00445E59">
      <w:r w:rsidRPr="001254FA">
        <w:rPr>
          <w:rStyle w:val="HideTWBExt"/>
        </w:rPr>
        <w:t>&lt;AuNomDe&gt;</w:t>
      </w:r>
      <w:r w:rsidRPr="001254FA">
        <w:rPr>
          <w:rStyle w:val="HideTWBInt"/>
        </w:rPr>
        <w:t>{EPP}</w:t>
      </w:r>
      <w:r w:rsidRPr="00B24EA1">
        <w:t>az EPP képviselőcsoport nevében</w:t>
      </w:r>
      <w:r w:rsidRPr="001254FA">
        <w:rPr>
          <w:rStyle w:val="HideTWBExt"/>
        </w:rPr>
        <w:t>&lt;/AuNomDe&gt;</w:t>
      </w:r>
    </w:p>
    <w:p w14:paraId="31562113" w14:textId="77777777" w:rsidR="00445E59" w:rsidRPr="00B24EA1" w:rsidRDefault="00445E59" w:rsidP="00445E59">
      <w:pPr>
        <w:pStyle w:val="NormalBold"/>
      </w:pPr>
      <w:r w:rsidRPr="001254FA">
        <w:rPr>
          <w:rStyle w:val="HideTWBExt"/>
          <w:b w:val="0"/>
        </w:rPr>
        <w:t>&lt;/RepeatBlock-By&gt;</w:t>
      </w:r>
    </w:p>
    <w:p w14:paraId="503FA15B" w14:textId="77777777" w:rsidR="00445E59" w:rsidRPr="00B24EA1" w:rsidRDefault="00445E59" w:rsidP="00445E59">
      <w:pPr>
        <w:pStyle w:val="NormalBold"/>
      </w:pPr>
      <w:r w:rsidRPr="001254FA">
        <w:rPr>
          <w:rStyle w:val="HideTWBExt"/>
          <w:b w:val="0"/>
        </w:rPr>
        <w:t>&lt;DocAmend&gt;</w:t>
      </w:r>
      <w:r w:rsidRPr="00B24EA1">
        <w:t>Állásfoglalásra irányuló indítvány</w:t>
      </w:r>
      <w:r w:rsidRPr="001254FA">
        <w:rPr>
          <w:rStyle w:val="HideTWBExt"/>
          <w:b w:val="0"/>
        </w:rPr>
        <w:t>&lt;/DocAmend&gt;</w:t>
      </w:r>
    </w:p>
    <w:p w14:paraId="341DF687" w14:textId="77777777" w:rsidR="00445E59" w:rsidRPr="00B24EA1" w:rsidRDefault="00445E59" w:rsidP="00445E59">
      <w:pPr>
        <w:pStyle w:val="NormalBold"/>
      </w:pPr>
      <w:r w:rsidRPr="001254FA">
        <w:rPr>
          <w:rStyle w:val="HideTWBExt"/>
          <w:b w:val="0"/>
        </w:rPr>
        <w:t>&lt;Article&gt;</w:t>
      </w:r>
      <w:r w:rsidRPr="00B24EA1">
        <w:t>6 a bekezdés (új)</w:t>
      </w:r>
      <w:r w:rsidRPr="001254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3D42" w:rsidRPr="00B24EA1" w14:paraId="7115F361" w14:textId="77777777" w:rsidTr="0033651B">
        <w:trPr>
          <w:trHeight w:hRule="exact" w:val="240"/>
          <w:jc w:val="center"/>
        </w:trPr>
        <w:tc>
          <w:tcPr>
            <w:tcW w:w="9752" w:type="dxa"/>
            <w:gridSpan w:val="2"/>
            <w:tcBorders>
              <w:top w:val="nil"/>
              <w:left w:val="nil"/>
              <w:bottom w:val="nil"/>
              <w:right w:val="nil"/>
            </w:tcBorders>
          </w:tcPr>
          <w:p w14:paraId="7C87640B" w14:textId="77777777" w:rsidR="00445E59" w:rsidRPr="00B24EA1" w:rsidRDefault="00445E59" w:rsidP="0033651B"/>
        </w:tc>
      </w:tr>
      <w:tr w:rsidR="00B63D42" w:rsidRPr="00B24EA1" w14:paraId="26FE5418" w14:textId="77777777" w:rsidTr="0033651B">
        <w:trPr>
          <w:trHeight w:val="240"/>
          <w:jc w:val="center"/>
        </w:trPr>
        <w:tc>
          <w:tcPr>
            <w:tcW w:w="4876" w:type="dxa"/>
            <w:tcBorders>
              <w:top w:val="nil"/>
              <w:left w:val="nil"/>
              <w:bottom w:val="nil"/>
              <w:right w:val="nil"/>
            </w:tcBorders>
          </w:tcPr>
          <w:p w14:paraId="7226B3F7" w14:textId="77777777" w:rsidR="00445E59" w:rsidRPr="00B24EA1" w:rsidRDefault="00445E59" w:rsidP="0033651B">
            <w:pPr>
              <w:pStyle w:val="AmColumnHeading"/>
            </w:pPr>
            <w:r w:rsidRPr="00B24EA1">
              <w:t>Állásfoglalásra irányuló indítvány</w:t>
            </w:r>
          </w:p>
        </w:tc>
        <w:tc>
          <w:tcPr>
            <w:tcW w:w="4876" w:type="dxa"/>
            <w:tcBorders>
              <w:top w:val="nil"/>
              <w:left w:val="nil"/>
              <w:bottom w:val="nil"/>
              <w:right w:val="nil"/>
            </w:tcBorders>
          </w:tcPr>
          <w:p w14:paraId="51D301F1" w14:textId="77777777" w:rsidR="00445E59" w:rsidRPr="00B24EA1" w:rsidRDefault="00445E59" w:rsidP="0033651B">
            <w:pPr>
              <w:pStyle w:val="AmColumnHeading"/>
            </w:pPr>
            <w:r w:rsidRPr="00B24EA1">
              <w:t>Módosítás</w:t>
            </w:r>
          </w:p>
        </w:tc>
      </w:tr>
      <w:tr w:rsidR="00B63D42" w:rsidRPr="00B24EA1" w14:paraId="7C4DC0BD" w14:textId="77777777" w:rsidTr="0033651B">
        <w:trPr>
          <w:jc w:val="center"/>
        </w:trPr>
        <w:tc>
          <w:tcPr>
            <w:tcW w:w="4876" w:type="dxa"/>
            <w:tcBorders>
              <w:top w:val="nil"/>
              <w:left w:val="nil"/>
              <w:bottom w:val="nil"/>
              <w:right w:val="nil"/>
            </w:tcBorders>
          </w:tcPr>
          <w:p w14:paraId="05ECD285" w14:textId="77777777" w:rsidR="00445E59" w:rsidRPr="00B24EA1" w:rsidRDefault="00445E59" w:rsidP="0033651B">
            <w:pPr>
              <w:pStyle w:val="Normal6a"/>
            </w:pPr>
          </w:p>
        </w:tc>
        <w:tc>
          <w:tcPr>
            <w:tcW w:w="4876" w:type="dxa"/>
            <w:tcBorders>
              <w:top w:val="nil"/>
              <w:left w:val="nil"/>
              <w:bottom w:val="nil"/>
              <w:right w:val="nil"/>
            </w:tcBorders>
          </w:tcPr>
          <w:p w14:paraId="6954FBD3" w14:textId="77777777" w:rsidR="00445E59" w:rsidRPr="00B24EA1" w:rsidRDefault="00445E59" w:rsidP="0033651B">
            <w:pPr>
              <w:pStyle w:val="Normal6a"/>
            </w:pPr>
            <w:r w:rsidRPr="00B24EA1">
              <w:rPr>
                <w:b/>
                <w:i/>
              </w:rPr>
              <w:t>6a.</w:t>
            </w:r>
            <w:r w:rsidRPr="00B24EA1">
              <w:tab/>
            </w:r>
            <w:r w:rsidRPr="00B24EA1">
              <w:rPr>
                <w:b/>
                <w:i/>
              </w:rPr>
              <w:t>hangsúlyozza, hogy az egész országban meg kell erősíteni a rezilienciát és fokozni kell az uniós integráció előnyeit és a Moldovát támogató uniós erőfeszítéseket népszerűsítő kommunikációs kampányok pénzügyi támogatását, különös tekintettel Moldova vidéki területeire és az olyan régiókra, mint Gagauzia, amelyek jelentős mértékben részesülnek az uniós támogatásból, ezt a tényt azonban a közvélemény gyakran figyelmen kívül hagyja</w:t>
            </w:r>
          </w:p>
        </w:tc>
      </w:tr>
    </w:tbl>
    <w:p w14:paraId="4DE812DD" w14:textId="77777777" w:rsidR="00445E59" w:rsidRPr="00B24EA1" w:rsidRDefault="00445E59" w:rsidP="00445E59">
      <w:pPr>
        <w:pStyle w:val="AmOrLang"/>
      </w:pPr>
      <w:r w:rsidRPr="00B24EA1">
        <w:t xml:space="preserve">Or. </w:t>
      </w:r>
      <w:r w:rsidRPr="001254FA">
        <w:rPr>
          <w:rStyle w:val="HideTWBExt"/>
        </w:rPr>
        <w:t>&lt;Original&gt;</w:t>
      </w:r>
      <w:r w:rsidRPr="001254FA">
        <w:rPr>
          <w:rStyle w:val="HideTWBInt"/>
        </w:rPr>
        <w:t>{EN}</w:t>
      </w:r>
      <w:r w:rsidRPr="00B24EA1">
        <w:t>en</w:t>
      </w:r>
      <w:r w:rsidRPr="001254FA">
        <w:rPr>
          <w:rStyle w:val="HideTWBExt"/>
        </w:rPr>
        <w:t>&lt;/Original&gt;</w:t>
      </w:r>
    </w:p>
    <w:p w14:paraId="5B287A08" w14:textId="77777777" w:rsidR="00445E59" w:rsidRPr="00B24EA1" w:rsidRDefault="00445E59" w:rsidP="00445E59">
      <w:r w:rsidRPr="001254FA">
        <w:rPr>
          <w:rStyle w:val="HideTWBExt"/>
        </w:rPr>
        <w:t>&lt;/Amend&gt;</w:t>
      </w:r>
    </w:p>
    <w:p w14:paraId="6D4DC5C0" w14:textId="77777777" w:rsidR="00445E59" w:rsidRPr="00B24EA1" w:rsidRDefault="00445E59" w:rsidP="00445E59">
      <w:pPr>
        <w:pStyle w:val="AmNumberTabs"/>
      </w:pPr>
      <w:r w:rsidRPr="001254FA">
        <w:rPr>
          <w:rStyle w:val="HideTWBExt"/>
          <w:b w:val="0"/>
        </w:rPr>
        <w:t>&lt;Amend&gt;</w:t>
      </w:r>
      <w:r w:rsidRPr="00B24EA1">
        <w:t>Módosítás</w:t>
      </w:r>
      <w:r w:rsidRPr="00B24EA1">
        <w:tab/>
      </w:r>
      <w:r w:rsidRPr="00B24EA1">
        <w:tab/>
      </w:r>
      <w:r w:rsidRPr="001254FA">
        <w:rPr>
          <w:rStyle w:val="HideTWBExt"/>
          <w:b w:val="0"/>
        </w:rPr>
        <w:t>&lt;NumAm&gt;</w:t>
      </w:r>
      <w:r w:rsidRPr="00B24EA1">
        <w:t>86</w:t>
      </w:r>
      <w:r w:rsidRPr="001254FA">
        <w:rPr>
          <w:rStyle w:val="HideTWBExt"/>
          <w:b w:val="0"/>
        </w:rPr>
        <w:t>&lt;/NumAm&gt;</w:t>
      </w:r>
    </w:p>
    <w:p w14:paraId="5BA84079" w14:textId="77777777" w:rsidR="00445E59" w:rsidRPr="00B24EA1" w:rsidRDefault="00445E59" w:rsidP="00445E59">
      <w:pPr>
        <w:pStyle w:val="NormalBold"/>
      </w:pPr>
      <w:r w:rsidRPr="001254FA">
        <w:rPr>
          <w:rStyle w:val="HideTWBExt"/>
          <w:b w:val="0"/>
        </w:rPr>
        <w:t>&lt;RepeatBlock-By&gt;&lt;Members&gt;</w:t>
      </w:r>
      <w:r w:rsidRPr="00B24EA1">
        <w:t>Željana Zovko</w:t>
      </w:r>
      <w:r w:rsidRPr="001254FA">
        <w:rPr>
          <w:rStyle w:val="HideTWBExt"/>
          <w:b w:val="0"/>
        </w:rPr>
        <w:t>&lt;/Members&gt;</w:t>
      </w:r>
    </w:p>
    <w:p w14:paraId="60BE472F" w14:textId="77777777" w:rsidR="00445E59" w:rsidRPr="00B24EA1" w:rsidRDefault="00445E59" w:rsidP="00445E59">
      <w:pPr>
        <w:pStyle w:val="NormalBold"/>
      </w:pPr>
      <w:r w:rsidRPr="001254FA">
        <w:rPr>
          <w:rStyle w:val="HideTWBExt"/>
          <w:b w:val="0"/>
        </w:rPr>
        <w:t>&lt;/RepeatBlock-By&gt;</w:t>
      </w:r>
    </w:p>
    <w:p w14:paraId="7EBDBF1F" w14:textId="77777777" w:rsidR="00445E59" w:rsidRPr="00B24EA1" w:rsidRDefault="00445E59" w:rsidP="00445E59">
      <w:pPr>
        <w:pStyle w:val="NormalBold"/>
      </w:pPr>
      <w:r w:rsidRPr="001254FA">
        <w:rPr>
          <w:rStyle w:val="HideTWBExt"/>
          <w:b w:val="0"/>
        </w:rPr>
        <w:t>&lt;DocAmend&gt;</w:t>
      </w:r>
      <w:r w:rsidRPr="00B24EA1">
        <w:t>Állásfoglalásra irányuló indítvány</w:t>
      </w:r>
      <w:r w:rsidRPr="001254FA">
        <w:rPr>
          <w:rStyle w:val="HideTWBExt"/>
          <w:b w:val="0"/>
        </w:rPr>
        <w:t>&lt;/DocAmend&gt;</w:t>
      </w:r>
    </w:p>
    <w:p w14:paraId="5059FB6D" w14:textId="77777777" w:rsidR="00445E59" w:rsidRPr="00B24EA1" w:rsidRDefault="00445E59" w:rsidP="00445E59">
      <w:pPr>
        <w:pStyle w:val="NormalBold"/>
      </w:pPr>
      <w:r w:rsidRPr="001254FA">
        <w:rPr>
          <w:rStyle w:val="HideTWBExt"/>
          <w:b w:val="0"/>
        </w:rPr>
        <w:t>&lt;Article&gt;</w:t>
      </w:r>
      <w:r w:rsidRPr="00B24EA1">
        <w:t>6 a bekezdés (új)</w:t>
      </w:r>
      <w:r w:rsidRPr="001254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3D42" w:rsidRPr="00B24EA1" w14:paraId="14B4F435" w14:textId="77777777" w:rsidTr="0033651B">
        <w:trPr>
          <w:trHeight w:hRule="exact" w:val="240"/>
          <w:jc w:val="center"/>
        </w:trPr>
        <w:tc>
          <w:tcPr>
            <w:tcW w:w="9752" w:type="dxa"/>
            <w:gridSpan w:val="2"/>
            <w:tcBorders>
              <w:top w:val="nil"/>
              <w:left w:val="nil"/>
              <w:bottom w:val="nil"/>
              <w:right w:val="nil"/>
            </w:tcBorders>
          </w:tcPr>
          <w:p w14:paraId="270F657B" w14:textId="77777777" w:rsidR="00445E59" w:rsidRPr="00B24EA1" w:rsidRDefault="00445E59" w:rsidP="0033651B"/>
        </w:tc>
      </w:tr>
      <w:tr w:rsidR="00B63D42" w:rsidRPr="00B24EA1" w14:paraId="27EE8CF9" w14:textId="77777777" w:rsidTr="0033651B">
        <w:trPr>
          <w:trHeight w:val="240"/>
          <w:jc w:val="center"/>
        </w:trPr>
        <w:tc>
          <w:tcPr>
            <w:tcW w:w="4876" w:type="dxa"/>
            <w:tcBorders>
              <w:top w:val="nil"/>
              <w:left w:val="nil"/>
              <w:bottom w:val="nil"/>
              <w:right w:val="nil"/>
            </w:tcBorders>
          </w:tcPr>
          <w:p w14:paraId="7D094488" w14:textId="77777777" w:rsidR="00445E59" w:rsidRPr="00B24EA1" w:rsidRDefault="00445E59" w:rsidP="0033651B">
            <w:pPr>
              <w:pStyle w:val="AmColumnHeading"/>
            </w:pPr>
            <w:r w:rsidRPr="00B24EA1">
              <w:t>Állásfoglalásra irányuló indítvány</w:t>
            </w:r>
          </w:p>
        </w:tc>
        <w:tc>
          <w:tcPr>
            <w:tcW w:w="4876" w:type="dxa"/>
            <w:tcBorders>
              <w:top w:val="nil"/>
              <w:left w:val="nil"/>
              <w:bottom w:val="nil"/>
              <w:right w:val="nil"/>
            </w:tcBorders>
          </w:tcPr>
          <w:p w14:paraId="679706D8" w14:textId="77777777" w:rsidR="00445E59" w:rsidRPr="00B24EA1" w:rsidRDefault="00445E59" w:rsidP="0033651B">
            <w:pPr>
              <w:pStyle w:val="AmColumnHeading"/>
            </w:pPr>
            <w:r w:rsidRPr="00B24EA1">
              <w:t>Módosítás</w:t>
            </w:r>
          </w:p>
        </w:tc>
      </w:tr>
      <w:tr w:rsidR="00B63D42" w:rsidRPr="00B24EA1" w14:paraId="0AB19BC6" w14:textId="77777777" w:rsidTr="0033651B">
        <w:trPr>
          <w:jc w:val="center"/>
        </w:trPr>
        <w:tc>
          <w:tcPr>
            <w:tcW w:w="4876" w:type="dxa"/>
            <w:tcBorders>
              <w:top w:val="nil"/>
              <w:left w:val="nil"/>
              <w:bottom w:val="nil"/>
              <w:right w:val="nil"/>
            </w:tcBorders>
          </w:tcPr>
          <w:p w14:paraId="05A2F3A5" w14:textId="77777777" w:rsidR="00445E59" w:rsidRPr="00B24EA1" w:rsidRDefault="00445E59" w:rsidP="0033651B">
            <w:pPr>
              <w:pStyle w:val="Normal6a"/>
            </w:pPr>
          </w:p>
        </w:tc>
        <w:tc>
          <w:tcPr>
            <w:tcW w:w="4876" w:type="dxa"/>
            <w:tcBorders>
              <w:top w:val="nil"/>
              <w:left w:val="nil"/>
              <w:bottom w:val="nil"/>
              <w:right w:val="nil"/>
            </w:tcBorders>
          </w:tcPr>
          <w:p w14:paraId="5769A37B" w14:textId="77777777" w:rsidR="00445E59" w:rsidRPr="00B24EA1" w:rsidRDefault="00445E59" w:rsidP="0033651B">
            <w:pPr>
              <w:pStyle w:val="Normal6a"/>
            </w:pPr>
            <w:r w:rsidRPr="00B24EA1">
              <w:rPr>
                <w:b/>
                <w:i/>
              </w:rPr>
              <w:t>6a.</w:t>
            </w:r>
            <w:r w:rsidRPr="00B24EA1">
              <w:tab/>
            </w:r>
            <w:r w:rsidRPr="00B24EA1">
              <w:rPr>
                <w:b/>
                <w:i/>
              </w:rPr>
              <w:t>felhívja Moldovát, hogy erősítse meg az etnikumok közötti kapcsolatokkal foglalkozó ügynökség szerepét, és biztosítson számára elegendő személyzetet;</w:t>
            </w:r>
          </w:p>
        </w:tc>
      </w:tr>
    </w:tbl>
    <w:p w14:paraId="5AB1B898" w14:textId="77777777" w:rsidR="00445E59" w:rsidRPr="00B24EA1" w:rsidRDefault="00445E59" w:rsidP="00445E59">
      <w:pPr>
        <w:pStyle w:val="AmOrLang"/>
      </w:pPr>
      <w:r w:rsidRPr="00B24EA1">
        <w:t xml:space="preserve">Or. </w:t>
      </w:r>
      <w:r w:rsidRPr="001254FA">
        <w:rPr>
          <w:rStyle w:val="HideTWBExt"/>
        </w:rPr>
        <w:t>&lt;Original&gt;</w:t>
      </w:r>
      <w:r w:rsidRPr="001254FA">
        <w:rPr>
          <w:rStyle w:val="HideTWBInt"/>
        </w:rPr>
        <w:t>{EN}</w:t>
      </w:r>
      <w:r w:rsidRPr="00B24EA1">
        <w:t>en</w:t>
      </w:r>
      <w:r w:rsidRPr="001254FA">
        <w:rPr>
          <w:rStyle w:val="HideTWBExt"/>
        </w:rPr>
        <w:t>&lt;/Original&gt;</w:t>
      </w:r>
    </w:p>
    <w:p w14:paraId="6F038BDD" w14:textId="77777777" w:rsidR="00445E59" w:rsidRPr="00B24EA1" w:rsidRDefault="00445E59" w:rsidP="00445E59">
      <w:r w:rsidRPr="001254FA">
        <w:rPr>
          <w:rStyle w:val="HideTWBExt"/>
        </w:rPr>
        <w:t>&lt;/Amend&gt;</w:t>
      </w:r>
    </w:p>
    <w:p w14:paraId="40CB01E7" w14:textId="77777777" w:rsidR="00445E59" w:rsidRPr="00B24EA1" w:rsidRDefault="00445E59" w:rsidP="00445E59">
      <w:pPr>
        <w:pStyle w:val="AmNumberTabs"/>
      </w:pPr>
      <w:r w:rsidRPr="001254FA">
        <w:rPr>
          <w:rStyle w:val="HideTWBExt"/>
          <w:b w:val="0"/>
        </w:rPr>
        <w:t>&lt;Amend&gt;</w:t>
      </w:r>
      <w:r w:rsidRPr="00B24EA1">
        <w:t>Módosítás</w:t>
      </w:r>
      <w:r w:rsidRPr="00B24EA1">
        <w:tab/>
      </w:r>
      <w:r w:rsidRPr="00B24EA1">
        <w:tab/>
      </w:r>
      <w:r w:rsidRPr="001254FA">
        <w:rPr>
          <w:rStyle w:val="HideTWBExt"/>
          <w:b w:val="0"/>
        </w:rPr>
        <w:t>&lt;NumAm&gt;</w:t>
      </w:r>
      <w:r w:rsidRPr="00B24EA1">
        <w:t>87</w:t>
      </w:r>
      <w:r w:rsidRPr="001254FA">
        <w:rPr>
          <w:rStyle w:val="HideTWBExt"/>
          <w:b w:val="0"/>
        </w:rPr>
        <w:t>&lt;/NumAm&gt;</w:t>
      </w:r>
    </w:p>
    <w:p w14:paraId="4714D787" w14:textId="77777777" w:rsidR="00445E59" w:rsidRPr="00B24EA1" w:rsidRDefault="00445E59" w:rsidP="00445E59">
      <w:pPr>
        <w:pStyle w:val="NormalBold"/>
      </w:pPr>
      <w:r w:rsidRPr="001254FA">
        <w:rPr>
          <w:rStyle w:val="HideTWBExt"/>
          <w:b w:val="0"/>
        </w:rPr>
        <w:t>&lt;RepeatBlock-By&gt;&lt;Members&gt;</w:t>
      </w:r>
      <w:r w:rsidRPr="00B24EA1">
        <w:t>Reinier Van Lanschot</w:t>
      </w:r>
      <w:r w:rsidRPr="001254FA">
        <w:rPr>
          <w:rStyle w:val="HideTWBExt"/>
          <w:b w:val="0"/>
        </w:rPr>
        <w:t>&lt;/Members&gt;</w:t>
      </w:r>
    </w:p>
    <w:p w14:paraId="059D435E" w14:textId="77777777" w:rsidR="00445E59" w:rsidRPr="00B24EA1" w:rsidRDefault="00445E59" w:rsidP="00445E59">
      <w:r w:rsidRPr="001254FA">
        <w:rPr>
          <w:rStyle w:val="HideTWBExt"/>
        </w:rPr>
        <w:t>&lt;AuNomDe&gt;</w:t>
      </w:r>
      <w:r w:rsidRPr="001254FA">
        <w:rPr>
          <w:rStyle w:val="HideTWBInt"/>
        </w:rPr>
        <w:t>{Greens/EFA}</w:t>
      </w:r>
      <w:r w:rsidRPr="00B24EA1">
        <w:t>a Verts/ALE képviselőcsoport nevében</w:t>
      </w:r>
      <w:r w:rsidRPr="001254FA">
        <w:rPr>
          <w:rStyle w:val="HideTWBExt"/>
        </w:rPr>
        <w:t>&lt;/AuNomDe&gt;</w:t>
      </w:r>
    </w:p>
    <w:p w14:paraId="7D2E2125" w14:textId="77777777" w:rsidR="00445E59" w:rsidRPr="00B24EA1" w:rsidRDefault="00445E59" w:rsidP="00445E59">
      <w:pPr>
        <w:pStyle w:val="NormalBold"/>
      </w:pPr>
      <w:r w:rsidRPr="001254FA">
        <w:rPr>
          <w:rStyle w:val="HideTWBExt"/>
          <w:b w:val="0"/>
        </w:rPr>
        <w:t>&lt;/RepeatBlock-By&gt;</w:t>
      </w:r>
    </w:p>
    <w:p w14:paraId="6DBA8AE4" w14:textId="77777777" w:rsidR="00445E59" w:rsidRPr="00B24EA1" w:rsidRDefault="00445E59" w:rsidP="00445E59">
      <w:pPr>
        <w:pStyle w:val="NormalBold"/>
      </w:pPr>
      <w:r w:rsidRPr="001254FA">
        <w:rPr>
          <w:rStyle w:val="HideTWBExt"/>
          <w:b w:val="0"/>
        </w:rPr>
        <w:t>&lt;DocAmend&gt;</w:t>
      </w:r>
      <w:r w:rsidRPr="00B24EA1">
        <w:t>Állásfoglalásra irányuló indítvány</w:t>
      </w:r>
      <w:r w:rsidRPr="001254FA">
        <w:rPr>
          <w:rStyle w:val="HideTWBExt"/>
          <w:b w:val="0"/>
        </w:rPr>
        <w:t>&lt;/DocAmend&gt;</w:t>
      </w:r>
    </w:p>
    <w:p w14:paraId="286F2FCF" w14:textId="77777777" w:rsidR="00445E59" w:rsidRPr="00B24EA1" w:rsidRDefault="00445E59" w:rsidP="00445E59">
      <w:pPr>
        <w:pStyle w:val="NormalBold"/>
      </w:pPr>
      <w:r w:rsidRPr="001254FA">
        <w:rPr>
          <w:rStyle w:val="HideTWBExt"/>
          <w:b w:val="0"/>
        </w:rPr>
        <w:t>&lt;Article&gt;</w:t>
      </w:r>
      <w:r w:rsidRPr="00B24EA1">
        <w:t>6 b bekezdés (új)</w:t>
      </w:r>
      <w:r w:rsidRPr="001254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3D42" w:rsidRPr="00B24EA1" w14:paraId="62CC7EAA" w14:textId="77777777" w:rsidTr="0033651B">
        <w:trPr>
          <w:trHeight w:hRule="exact" w:val="240"/>
          <w:jc w:val="center"/>
        </w:trPr>
        <w:tc>
          <w:tcPr>
            <w:tcW w:w="9752" w:type="dxa"/>
            <w:gridSpan w:val="2"/>
            <w:tcBorders>
              <w:top w:val="nil"/>
              <w:left w:val="nil"/>
              <w:bottom w:val="nil"/>
              <w:right w:val="nil"/>
            </w:tcBorders>
          </w:tcPr>
          <w:p w14:paraId="4C89F017" w14:textId="77777777" w:rsidR="00445E59" w:rsidRPr="00B24EA1" w:rsidRDefault="00445E59" w:rsidP="0033651B"/>
        </w:tc>
      </w:tr>
      <w:tr w:rsidR="00B63D42" w:rsidRPr="00B24EA1" w14:paraId="273F0F45" w14:textId="77777777" w:rsidTr="0033651B">
        <w:trPr>
          <w:trHeight w:val="240"/>
          <w:jc w:val="center"/>
        </w:trPr>
        <w:tc>
          <w:tcPr>
            <w:tcW w:w="4876" w:type="dxa"/>
            <w:tcBorders>
              <w:top w:val="nil"/>
              <w:left w:val="nil"/>
              <w:bottom w:val="nil"/>
              <w:right w:val="nil"/>
            </w:tcBorders>
          </w:tcPr>
          <w:p w14:paraId="5A243791" w14:textId="77777777" w:rsidR="00445E59" w:rsidRPr="00B24EA1" w:rsidRDefault="00445E59" w:rsidP="0033651B">
            <w:pPr>
              <w:pStyle w:val="AmColumnHeading"/>
            </w:pPr>
            <w:r w:rsidRPr="00B24EA1">
              <w:t>Állásfoglalásra irányuló indítvány</w:t>
            </w:r>
          </w:p>
        </w:tc>
        <w:tc>
          <w:tcPr>
            <w:tcW w:w="4876" w:type="dxa"/>
            <w:tcBorders>
              <w:top w:val="nil"/>
              <w:left w:val="nil"/>
              <w:bottom w:val="nil"/>
              <w:right w:val="nil"/>
            </w:tcBorders>
          </w:tcPr>
          <w:p w14:paraId="3A74A086" w14:textId="77777777" w:rsidR="00445E59" w:rsidRPr="00B24EA1" w:rsidRDefault="00445E59" w:rsidP="0033651B">
            <w:pPr>
              <w:pStyle w:val="AmColumnHeading"/>
            </w:pPr>
            <w:r w:rsidRPr="00B24EA1">
              <w:t>Módosítás</w:t>
            </w:r>
          </w:p>
        </w:tc>
      </w:tr>
      <w:tr w:rsidR="00B63D42" w:rsidRPr="00B24EA1" w14:paraId="325A8E3A" w14:textId="77777777" w:rsidTr="0033651B">
        <w:trPr>
          <w:jc w:val="center"/>
        </w:trPr>
        <w:tc>
          <w:tcPr>
            <w:tcW w:w="4876" w:type="dxa"/>
            <w:tcBorders>
              <w:top w:val="nil"/>
              <w:left w:val="nil"/>
              <w:bottom w:val="nil"/>
              <w:right w:val="nil"/>
            </w:tcBorders>
          </w:tcPr>
          <w:p w14:paraId="393994B2" w14:textId="77777777" w:rsidR="00445E59" w:rsidRPr="00B24EA1" w:rsidRDefault="00445E59" w:rsidP="0033651B">
            <w:pPr>
              <w:pStyle w:val="Normal6a"/>
            </w:pPr>
          </w:p>
        </w:tc>
        <w:tc>
          <w:tcPr>
            <w:tcW w:w="4876" w:type="dxa"/>
            <w:tcBorders>
              <w:top w:val="nil"/>
              <w:left w:val="nil"/>
              <w:bottom w:val="nil"/>
              <w:right w:val="nil"/>
            </w:tcBorders>
          </w:tcPr>
          <w:p w14:paraId="710A4734" w14:textId="77777777" w:rsidR="00445E59" w:rsidRPr="00B24EA1" w:rsidRDefault="00445E59" w:rsidP="0033651B">
            <w:pPr>
              <w:pStyle w:val="Normal6a"/>
            </w:pPr>
            <w:r w:rsidRPr="00B24EA1">
              <w:rPr>
                <w:b/>
                <w:i/>
              </w:rPr>
              <w:t>6b.</w:t>
            </w:r>
            <w:r w:rsidRPr="00B24EA1">
              <w:tab/>
            </w:r>
            <w:r w:rsidRPr="00B24EA1">
              <w:rPr>
                <w:b/>
                <w:i/>
              </w:rPr>
              <w:t>elismerését fejezi ki a civil társadalmi szervezetek kulcsfontosságú szerepéért Moldova demokratikus rezilienciájának megerősítésében és az EU-val kapcsolatos reformok előmozdításában; elismeri az intézményekbe vetett közbizalom erősítéséhez, az átláthatóság előmozdításához és a hatóságok elszámoltatásához való hozzájárulásukat; hangsúlyozza a civil társadalmi szervezetek fontosságát a kormányzás nyomon követésében, a korrupció elleni küzdelemben és az emberi jogok védelmében, ezáltal megszilárdítva a jogállamiságot és az alapvető szabadságokat; hangsúlyozza, hogy fokozni kell a civil társadalom támogatását a közelgő parlamenti választások nyomon követése, a dezinformáció, a hibrid fenyegetések és a rosszindulatú külső befolyás elleni küzdelem érdekében; felhívja az EU-t és partnereit, hogy nyújtsanak célzott támogatást, lehetővé téve a civil társadalmi szervezetek számára, hogy aktívan hozzájáruljanak Moldova demokratikus átalakulásához és európai integrációjához;</w:t>
            </w:r>
          </w:p>
        </w:tc>
      </w:tr>
    </w:tbl>
    <w:p w14:paraId="570F161E" w14:textId="77777777" w:rsidR="00445E59" w:rsidRPr="00B24EA1" w:rsidRDefault="00445E59" w:rsidP="00445E59">
      <w:pPr>
        <w:pStyle w:val="AmOrLang"/>
      </w:pPr>
      <w:r w:rsidRPr="00B24EA1">
        <w:t xml:space="preserve">Or. </w:t>
      </w:r>
      <w:r w:rsidRPr="001254FA">
        <w:rPr>
          <w:rStyle w:val="HideTWBExt"/>
        </w:rPr>
        <w:t>&lt;Original&gt;</w:t>
      </w:r>
      <w:r w:rsidRPr="001254FA">
        <w:rPr>
          <w:rStyle w:val="HideTWBInt"/>
        </w:rPr>
        <w:t>{EN}</w:t>
      </w:r>
      <w:r w:rsidRPr="00B24EA1">
        <w:t>en</w:t>
      </w:r>
      <w:r w:rsidRPr="001254FA">
        <w:rPr>
          <w:rStyle w:val="HideTWBExt"/>
        </w:rPr>
        <w:t>&lt;/Original&gt;</w:t>
      </w:r>
    </w:p>
    <w:p w14:paraId="78D06EF0" w14:textId="77777777" w:rsidR="00445E59" w:rsidRPr="00B24EA1" w:rsidRDefault="00445E59" w:rsidP="00445E59">
      <w:r w:rsidRPr="001254FA">
        <w:rPr>
          <w:rStyle w:val="HideTWBExt"/>
        </w:rPr>
        <w:t>&lt;/Amend&gt;</w:t>
      </w:r>
    </w:p>
    <w:p w14:paraId="4930803D" w14:textId="77777777" w:rsidR="00445E59" w:rsidRPr="00B24EA1" w:rsidRDefault="00445E59" w:rsidP="00445E59">
      <w:pPr>
        <w:pStyle w:val="AmNumberTabs"/>
      </w:pPr>
      <w:r w:rsidRPr="001254FA">
        <w:rPr>
          <w:rStyle w:val="HideTWBExt"/>
          <w:b w:val="0"/>
        </w:rPr>
        <w:t>&lt;Amend&gt;</w:t>
      </w:r>
      <w:r w:rsidRPr="00B24EA1">
        <w:t>Módosítás</w:t>
      </w:r>
      <w:r w:rsidRPr="00B24EA1">
        <w:tab/>
      </w:r>
      <w:r w:rsidRPr="00B24EA1">
        <w:tab/>
      </w:r>
      <w:r w:rsidRPr="001254FA">
        <w:rPr>
          <w:rStyle w:val="HideTWBExt"/>
          <w:b w:val="0"/>
        </w:rPr>
        <w:t>&lt;NumAm&gt;</w:t>
      </w:r>
      <w:r w:rsidRPr="00B24EA1">
        <w:t>88</w:t>
      </w:r>
      <w:r w:rsidRPr="001254FA">
        <w:rPr>
          <w:rStyle w:val="HideTWBExt"/>
          <w:b w:val="0"/>
        </w:rPr>
        <w:t>&lt;/NumAm&gt;</w:t>
      </w:r>
    </w:p>
    <w:p w14:paraId="64B4820B" w14:textId="77777777" w:rsidR="00445E59" w:rsidRPr="00B24EA1" w:rsidRDefault="00445E59" w:rsidP="00445E59">
      <w:pPr>
        <w:pStyle w:val="NormalBold"/>
      </w:pPr>
      <w:r w:rsidRPr="001254FA">
        <w:rPr>
          <w:rStyle w:val="HideTWBExt"/>
          <w:b w:val="0"/>
        </w:rPr>
        <w:t>&lt;RepeatBlock-By&gt;&lt;Members&gt;</w:t>
      </w:r>
      <w:r w:rsidRPr="00B24EA1">
        <w:t>Željana Zovko</w:t>
      </w:r>
      <w:r w:rsidRPr="001254FA">
        <w:rPr>
          <w:rStyle w:val="HideTWBExt"/>
          <w:b w:val="0"/>
        </w:rPr>
        <w:t>&lt;/Members&gt;</w:t>
      </w:r>
    </w:p>
    <w:p w14:paraId="7BEDD0AF" w14:textId="77777777" w:rsidR="00445E59" w:rsidRPr="00B24EA1" w:rsidRDefault="00445E59" w:rsidP="00445E59">
      <w:pPr>
        <w:pStyle w:val="NormalBold"/>
      </w:pPr>
      <w:r w:rsidRPr="001254FA">
        <w:rPr>
          <w:rStyle w:val="HideTWBExt"/>
          <w:b w:val="0"/>
        </w:rPr>
        <w:t>&lt;/RepeatBlock-By&gt;</w:t>
      </w:r>
    </w:p>
    <w:p w14:paraId="6D6BD0F8" w14:textId="77777777" w:rsidR="00445E59" w:rsidRPr="00B24EA1" w:rsidRDefault="00445E59" w:rsidP="00445E59">
      <w:pPr>
        <w:pStyle w:val="NormalBold"/>
      </w:pPr>
      <w:r w:rsidRPr="001254FA">
        <w:rPr>
          <w:rStyle w:val="HideTWBExt"/>
          <w:b w:val="0"/>
        </w:rPr>
        <w:t>&lt;DocAmend&gt;</w:t>
      </w:r>
      <w:r w:rsidRPr="00B24EA1">
        <w:t>Állásfoglalásra irányuló indítvány</w:t>
      </w:r>
      <w:r w:rsidRPr="001254FA">
        <w:rPr>
          <w:rStyle w:val="HideTWBExt"/>
          <w:b w:val="0"/>
        </w:rPr>
        <w:t>&lt;/DocAmend&gt;</w:t>
      </w:r>
    </w:p>
    <w:p w14:paraId="5C3C9CA0" w14:textId="77777777" w:rsidR="00445E59" w:rsidRPr="00B24EA1" w:rsidRDefault="00445E59" w:rsidP="00445E59">
      <w:pPr>
        <w:pStyle w:val="NormalBold"/>
      </w:pPr>
      <w:r w:rsidRPr="001254FA">
        <w:rPr>
          <w:rStyle w:val="HideTWBExt"/>
          <w:b w:val="0"/>
        </w:rPr>
        <w:t>&lt;Article&gt;</w:t>
      </w:r>
      <w:r w:rsidRPr="00B24EA1">
        <w:t>6 b bekezdés (új)</w:t>
      </w:r>
      <w:r w:rsidRPr="001254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3D42" w:rsidRPr="00B24EA1" w14:paraId="7CD801B6" w14:textId="77777777" w:rsidTr="0033651B">
        <w:trPr>
          <w:trHeight w:hRule="exact" w:val="240"/>
          <w:jc w:val="center"/>
        </w:trPr>
        <w:tc>
          <w:tcPr>
            <w:tcW w:w="9752" w:type="dxa"/>
            <w:gridSpan w:val="2"/>
            <w:tcBorders>
              <w:top w:val="nil"/>
              <w:left w:val="nil"/>
              <w:bottom w:val="nil"/>
              <w:right w:val="nil"/>
            </w:tcBorders>
          </w:tcPr>
          <w:p w14:paraId="1C517A92" w14:textId="77777777" w:rsidR="00445E59" w:rsidRPr="00B24EA1" w:rsidRDefault="00445E59" w:rsidP="0033651B"/>
        </w:tc>
      </w:tr>
      <w:tr w:rsidR="00B63D42" w:rsidRPr="00B24EA1" w14:paraId="4E8075A7" w14:textId="77777777" w:rsidTr="0033651B">
        <w:trPr>
          <w:trHeight w:val="240"/>
          <w:jc w:val="center"/>
        </w:trPr>
        <w:tc>
          <w:tcPr>
            <w:tcW w:w="4876" w:type="dxa"/>
            <w:tcBorders>
              <w:top w:val="nil"/>
              <w:left w:val="nil"/>
              <w:bottom w:val="nil"/>
              <w:right w:val="nil"/>
            </w:tcBorders>
          </w:tcPr>
          <w:p w14:paraId="05C698AF" w14:textId="77777777" w:rsidR="00445E59" w:rsidRPr="00B24EA1" w:rsidRDefault="00445E59" w:rsidP="0033651B">
            <w:pPr>
              <w:pStyle w:val="AmColumnHeading"/>
            </w:pPr>
            <w:r w:rsidRPr="00B24EA1">
              <w:t>Állásfoglalásra irányuló indítvány</w:t>
            </w:r>
          </w:p>
        </w:tc>
        <w:tc>
          <w:tcPr>
            <w:tcW w:w="4876" w:type="dxa"/>
            <w:tcBorders>
              <w:top w:val="nil"/>
              <w:left w:val="nil"/>
              <w:bottom w:val="nil"/>
              <w:right w:val="nil"/>
            </w:tcBorders>
          </w:tcPr>
          <w:p w14:paraId="2EDC24E7" w14:textId="77777777" w:rsidR="00445E59" w:rsidRPr="00B24EA1" w:rsidRDefault="00445E59" w:rsidP="0033651B">
            <w:pPr>
              <w:pStyle w:val="AmColumnHeading"/>
            </w:pPr>
            <w:r w:rsidRPr="00B24EA1">
              <w:t>Módosítás</w:t>
            </w:r>
          </w:p>
        </w:tc>
      </w:tr>
      <w:tr w:rsidR="00B63D42" w:rsidRPr="00B24EA1" w14:paraId="47D51A93" w14:textId="77777777" w:rsidTr="0033651B">
        <w:trPr>
          <w:jc w:val="center"/>
        </w:trPr>
        <w:tc>
          <w:tcPr>
            <w:tcW w:w="4876" w:type="dxa"/>
            <w:tcBorders>
              <w:top w:val="nil"/>
              <w:left w:val="nil"/>
              <w:bottom w:val="nil"/>
              <w:right w:val="nil"/>
            </w:tcBorders>
          </w:tcPr>
          <w:p w14:paraId="312E694D" w14:textId="77777777" w:rsidR="00445E59" w:rsidRPr="00B24EA1" w:rsidRDefault="00445E59" w:rsidP="0033651B">
            <w:pPr>
              <w:pStyle w:val="Normal6a"/>
            </w:pPr>
          </w:p>
        </w:tc>
        <w:tc>
          <w:tcPr>
            <w:tcW w:w="4876" w:type="dxa"/>
            <w:tcBorders>
              <w:top w:val="nil"/>
              <w:left w:val="nil"/>
              <w:bottom w:val="nil"/>
              <w:right w:val="nil"/>
            </w:tcBorders>
          </w:tcPr>
          <w:p w14:paraId="5C8A7C72" w14:textId="77777777" w:rsidR="00445E59" w:rsidRPr="00B24EA1" w:rsidRDefault="00445E59" w:rsidP="0033651B">
            <w:pPr>
              <w:pStyle w:val="Normal6a"/>
            </w:pPr>
            <w:r w:rsidRPr="00B24EA1">
              <w:rPr>
                <w:b/>
                <w:i/>
              </w:rPr>
              <w:t>6b.</w:t>
            </w:r>
            <w:r w:rsidRPr="00B24EA1">
              <w:tab/>
            </w:r>
            <w:r w:rsidRPr="00B24EA1">
              <w:rPr>
                <w:b/>
                <w:i/>
              </w:rPr>
              <w:t>felszólítja Moldovát, hogy ratifikálja a Regionális vagy Kisebbségi Nyelvek Európai Kartáját; felszólítja Moldovát, hogy garantálja a nemzeti kisebbségi nyelvek minőségi oktatásához való hozzáférést;</w:t>
            </w:r>
          </w:p>
        </w:tc>
      </w:tr>
    </w:tbl>
    <w:p w14:paraId="5569483A" w14:textId="77777777" w:rsidR="00445E59" w:rsidRPr="00B24EA1" w:rsidRDefault="00445E59" w:rsidP="00445E59">
      <w:pPr>
        <w:pStyle w:val="AmOrLang"/>
      </w:pPr>
      <w:r w:rsidRPr="00B24EA1">
        <w:t xml:space="preserve">Or. </w:t>
      </w:r>
      <w:r w:rsidRPr="001254FA">
        <w:rPr>
          <w:rStyle w:val="HideTWBExt"/>
        </w:rPr>
        <w:t>&lt;Original&gt;</w:t>
      </w:r>
      <w:r w:rsidRPr="001254FA">
        <w:rPr>
          <w:rStyle w:val="HideTWBInt"/>
        </w:rPr>
        <w:t>{EN}</w:t>
      </w:r>
      <w:r w:rsidRPr="00B24EA1">
        <w:t>en</w:t>
      </w:r>
      <w:r w:rsidRPr="001254FA">
        <w:rPr>
          <w:rStyle w:val="HideTWBExt"/>
        </w:rPr>
        <w:t>&lt;/Original&gt;</w:t>
      </w:r>
    </w:p>
    <w:p w14:paraId="4304B635" w14:textId="77777777" w:rsidR="00445E59" w:rsidRPr="00B24EA1" w:rsidRDefault="00445E59" w:rsidP="00445E59">
      <w:r w:rsidRPr="001254FA">
        <w:rPr>
          <w:rStyle w:val="HideTWBExt"/>
        </w:rPr>
        <w:t>&lt;/Amend&gt;</w:t>
      </w:r>
    </w:p>
    <w:p w14:paraId="23A9C477" w14:textId="77777777" w:rsidR="00445E59" w:rsidRPr="00B24EA1" w:rsidRDefault="00445E59" w:rsidP="00445E59">
      <w:pPr>
        <w:pStyle w:val="AmNumberTabs"/>
      </w:pPr>
      <w:r w:rsidRPr="001254FA">
        <w:rPr>
          <w:rStyle w:val="HideTWBExt"/>
          <w:b w:val="0"/>
        </w:rPr>
        <w:t>&lt;Amend&gt;</w:t>
      </w:r>
      <w:r w:rsidRPr="00B24EA1">
        <w:t>Módosítás</w:t>
      </w:r>
      <w:r w:rsidRPr="00B24EA1">
        <w:tab/>
      </w:r>
      <w:r w:rsidRPr="00B24EA1">
        <w:tab/>
      </w:r>
      <w:r w:rsidRPr="001254FA">
        <w:rPr>
          <w:rStyle w:val="HideTWBExt"/>
          <w:b w:val="0"/>
        </w:rPr>
        <w:t>&lt;NumAm&gt;</w:t>
      </w:r>
      <w:r w:rsidRPr="00B24EA1">
        <w:t>89</w:t>
      </w:r>
      <w:r w:rsidRPr="001254FA">
        <w:rPr>
          <w:rStyle w:val="HideTWBExt"/>
          <w:b w:val="0"/>
        </w:rPr>
        <w:t>&lt;/NumAm&gt;</w:t>
      </w:r>
    </w:p>
    <w:p w14:paraId="42E2CDDD" w14:textId="77777777" w:rsidR="00445E59" w:rsidRPr="00B24EA1" w:rsidRDefault="00445E59" w:rsidP="00445E59">
      <w:pPr>
        <w:pStyle w:val="NormalBold"/>
      </w:pPr>
      <w:r w:rsidRPr="001254FA">
        <w:rPr>
          <w:rStyle w:val="HideTWBExt"/>
          <w:b w:val="0"/>
        </w:rPr>
        <w:t>&lt;RepeatBlock-By&gt;&lt;Members&gt;</w:t>
      </w:r>
      <w:r w:rsidRPr="00B24EA1">
        <w:t>Reinier Van Lanschot</w:t>
      </w:r>
      <w:r w:rsidRPr="001254FA">
        <w:rPr>
          <w:rStyle w:val="HideTWBExt"/>
          <w:b w:val="0"/>
        </w:rPr>
        <w:t>&lt;/Members&gt;</w:t>
      </w:r>
    </w:p>
    <w:p w14:paraId="12007FD0" w14:textId="77777777" w:rsidR="00445E59" w:rsidRPr="00B24EA1" w:rsidRDefault="00445E59" w:rsidP="00445E59">
      <w:r w:rsidRPr="001254FA">
        <w:rPr>
          <w:rStyle w:val="HideTWBExt"/>
        </w:rPr>
        <w:t>&lt;AuNomDe&gt;</w:t>
      </w:r>
      <w:r w:rsidRPr="001254FA">
        <w:rPr>
          <w:rStyle w:val="HideTWBInt"/>
        </w:rPr>
        <w:t>{Greens/EFA}</w:t>
      </w:r>
      <w:r w:rsidRPr="00B24EA1">
        <w:t>a Verts/ALE képviselőcsoport nevében</w:t>
      </w:r>
      <w:r w:rsidRPr="001254FA">
        <w:rPr>
          <w:rStyle w:val="HideTWBExt"/>
        </w:rPr>
        <w:t>&lt;/AuNomDe&gt;</w:t>
      </w:r>
    </w:p>
    <w:p w14:paraId="383410F3" w14:textId="77777777" w:rsidR="00445E59" w:rsidRPr="00B24EA1" w:rsidRDefault="00445E59" w:rsidP="00445E59">
      <w:pPr>
        <w:pStyle w:val="NormalBold"/>
      </w:pPr>
      <w:r w:rsidRPr="001254FA">
        <w:rPr>
          <w:rStyle w:val="HideTWBExt"/>
          <w:b w:val="0"/>
        </w:rPr>
        <w:t>&lt;/RepeatBlock-By&gt;</w:t>
      </w:r>
    </w:p>
    <w:p w14:paraId="407B1192" w14:textId="77777777" w:rsidR="00445E59" w:rsidRPr="00B24EA1" w:rsidRDefault="00445E59" w:rsidP="00445E59">
      <w:pPr>
        <w:pStyle w:val="NormalBold"/>
      </w:pPr>
      <w:r w:rsidRPr="001254FA">
        <w:rPr>
          <w:rStyle w:val="HideTWBExt"/>
          <w:b w:val="0"/>
        </w:rPr>
        <w:t>&lt;DocAmend&gt;</w:t>
      </w:r>
      <w:r w:rsidRPr="00B24EA1">
        <w:t>Állásfoglalásra irányuló indítvány</w:t>
      </w:r>
      <w:r w:rsidRPr="001254FA">
        <w:rPr>
          <w:rStyle w:val="HideTWBExt"/>
          <w:b w:val="0"/>
        </w:rPr>
        <w:t>&lt;/DocAmend&gt;</w:t>
      </w:r>
    </w:p>
    <w:p w14:paraId="4C5DD8F8" w14:textId="77777777" w:rsidR="00445E59" w:rsidRPr="00B24EA1" w:rsidRDefault="00445E59" w:rsidP="00445E59">
      <w:pPr>
        <w:pStyle w:val="NormalBold"/>
      </w:pPr>
      <w:r w:rsidRPr="001254FA">
        <w:rPr>
          <w:rStyle w:val="HideTWBExt"/>
          <w:b w:val="0"/>
        </w:rPr>
        <w:t>&lt;Article&gt;</w:t>
      </w:r>
      <w:r w:rsidRPr="00B24EA1">
        <w:t>6 c bekezdés (új)</w:t>
      </w:r>
      <w:r w:rsidRPr="001254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3D42" w:rsidRPr="00B24EA1" w14:paraId="4CE3694B" w14:textId="77777777" w:rsidTr="0033651B">
        <w:trPr>
          <w:trHeight w:hRule="exact" w:val="240"/>
          <w:jc w:val="center"/>
        </w:trPr>
        <w:tc>
          <w:tcPr>
            <w:tcW w:w="9752" w:type="dxa"/>
            <w:gridSpan w:val="2"/>
            <w:tcBorders>
              <w:top w:val="nil"/>
              <w:left w:val="nil"/>
              <w:bottom w:val="nil"/>
              <w:right w:val="nil"/>
            </w:tcBorders>
          </w:tcPr>
          <w:p w14:paraId="47596E25" w14:textId="77777777" w:rsidR="00445E59" w:rsidRPr="00B24EA1" w:rsidRDefault="00445E59" w:rsidP="0033651B"/>
        </w:tc>
      </w:tr>
      <w:tr w:rsidR="00B63D42" w:rsidRPr="00B24EA1" w14:paraId="7B04D9EC" w14:textId="77777777" w:rsidTr="0033651B">
        <w:trPr>
          <w:trHeight w:val="240"/>
          <w:jc w:val="center"/>
        </w:trPr>
        <w:tc>
          <w:tcPr>
            <w:tcW w:w="4876" w:type="dxa"/>
            <w:tcBorders>
              <w:top w:val="nil"/>
              <w:left w:val="nil"/>
              <w:bottom w:val="nil"/>
              <w:right w:val="nil"/>
            </w:tcBorders>
          </w:tcPr>
          <w:p w14:paraId="4B4B32A5" w14:textId="77777777" w:rsidR="00445E59" w:rsidRPr="00B24EA1" w:rsidRDefault="00445E59" w:rsidP="0033651B">
            <w:pPr>
              <w:pStyle w:val="AmColumnHeading"/>
            </w:pPr>
            <w:r w:rsidRPr="00B24EA1">
              <w:t>Állásfoglalásra irányuló indítvány</w:t>
            </w:r>
          </w:p>
        </w:tc>
        <w:tc>
          <w:tcPr>
            <w:tcW w:w="4876" w:type="dxa"/>
            <w:tcBorders>
              <w:top w:val="nil"/>
              <w:left w:val="nil"/>
              <w:bottom w:val="nil"/>
              <w:right w:val="nil"/>
            </w:tcBorders>
          </w:tcPr>
          <w:p w14:paraId="1EE2B9F6" w14:textId="77777777" w:rsidR="00445E59" w:rsidRPr="00B24EA1" w:rsidRDefault="00445E59" w:rsidP="0033651B">
            <w:pPr>
              <w:pStyle w:val="AmColumnHeading"/>
            </w:pPr>
            <w:r w:rsidRPr="00B24EA1">
              <w:t>Módosítás</w:t>
            </w:r>
          </w:p>
        </w:tc>
      </w:tr>
      <w:tr w:rsidR="00B63D42" w:rsidRPr="00B24EA1" w14:paraId="1CC78EE7" w14:textId="77777777" w:rsidTr="0033651B">
        <w:trPr>
          <w:jc w:val="center"/>
        </w:trPr>
        <w:tc>
          <w:tcPr>
            <w:tcW w:w="4876" w:type="dxa"/>
            <w:tcBorders>
              <w:top w:val="nil"/>
              <w:left w:val="nil"/>
              <w:bottom w:val="nil"/>
              <w:right w:val="nil"/>
            </w:tcBorders>
          </w:tcPr>
          <w:p w14:paraId="04291E7C" w14:textId="77777777" w:rsidR="00445E59" w:rsidRPr="00B24EA1" w:rsidRDefault="00445E59" w:rsidP="0033651B">
            <w:pPr>
              <w:pStyle w:val="Normal6a"/>
            </w:pPr>
          </w:p>
        </w:tc>
        <w:tc>
          <w:tcPr>
            <w:tcW w:w="4876" w:type="dxa"/>
            <w:tcBorders>
              <w:top w:val="nil"/>
              <w:left w:val="nil"/>
              <w:bottom w:val="nil"/>
              <w:right w:val="nil"/>
            </w:tcBorders>
          </w:tcPr>
          <w:p w14:paraId="38833651" w14:textId="77777777" w:rsidR="00445E59" w:rsidRPr="00B24EA1" w:rsidRDefault="00445E59" w:rsidP="0033651B">
            <w:pPr>
              <w:pStyle w:val="Normal6a"/>
            </w:pPr>
            <w:r w:rsidRPr="00B24EA1">
              <w:rPr>
                <w:b/>
                <w:i/>
              </w:rPr>
              <w:t>6c.</w:t>
            </w:r>
            <w:r w:rsidRPr="00B24EA1">
              <w:tab/>
            </w:r>
            <w:r w:rsidRPr="00B24EA1">
              <w:rPr>
                <w:b/>
                <w:i/>
              </w:rPr>
              <w:t> javasolja, hogy amennyiben Moldova jelenlegi, az EU-hoz igazodó és demokráciapárti fejlődési pályája folytatódik – összhangban az e jelentésben megfogalmazott többi ajánlással, különösen a 2025-ös parlamenti választások eredményeinek függvényében – az Európai Bizottságnak és a tagállamoknak egyértelmű határidőket kell megállapítaniuk a Moldovával folytatott tárgyalások legkésőbb a jelenlegi évtized végéig történő lezárására; ismételten hangsúlyozza, hogy az EU befogadóképessége az EU és tagállamai ambiciózus reformprogramjától függ, amelyhez széles körű figyelemfelkeltés és az uniós polgárokkal folytatott konzultáció is szükséges, amely hiányzott;</w:t>
            </w:r>
          </w:p>
        </w:tc>
      </w:tr>
    </w:tbl>
    <w:p w14:paraId="2EC206B7" w14:textId="77777777" w:rsidR="00445E59" w:rsidRPr="00B24EA1" w:rsidRDefault="00445E59" w:rsidP="00445E59">
      <w:pPr>
        <w:pStyle w:val="AmOrLang"/>
      </w:pPr>
      <w:r w:rsidRPr="00B24EA1">
        <w:t xml:space="preserve">Or. </w:t>
      </w:r>
      <w:r w:rsidRPr="001254FA">
        <w:rPr>
          <w:rStyle w:val="HideTWBExt"/>
        </w:rPr>
        <w:t>&lt;Original&gt;</w:t>
      </w:r>
      <w:r w:rsidRPr="001254FA">
        <w:rPr>
          <w:rStyle w:val="HideTWBInt"/>
        </w:rPr>
        <w:t>{EN}</w:t>
      </w:r>
      <w:r w:rsidRPr="00B24EA1">
        <w:t>en</w:t>
      </w:r>
      <w:r w:rsidRPr="001254FA">
        <w:rPr>
          <w:rStyle w:val="HideTWBExt"/>
        </w:rPr>
        <w:t>&lt;/Original&gt;</w:t>
      </w:r>
    </w:p>
    <w:p w14:paraId="6488694E" w14:textId="77777777" w:rsidR="00445E59" w:rsidRPr="00B24EA1" w:rsidRDefault="00445E59" w:rsidP="00445E59">
      <w:r w:rsidRPr="001254FA">
        <w:rPr>
          <w:rStyle w:val="HideTWBExt"/>
        </w:rPr>
        <w:t>&lt;/Amend&gt;</w:t>
      </w:r>
    </w:p>
    <w:p w14:paraId="4600E61C" w14:textId="77777777" w:rsidR="00445E59" w:rsidRPr="00B24EA1" w:rsidRDefault="00445E59" w:rsidP="00445E59">
      <w:pPr>
        <w:pStyle w:val="AmNumberTabs"/>
      </w:pPr>
      <w:r w:rsidRPr="001254FA">
        <w:rPr>
          <w:rStyle w:val="HideTWBExt"/>
          <w:b w:val="0"/>
        </w:rPr>
        <w:t>&lt;Amend&gt;</w:t>
      </w:r>
      <w:r w:rsidRPr="00B24EA1">
        <w:t>Módosítás</w:t>
      </w:r>
      <w:r w:rsidRPr="00B24EA1">
        <w:tab/>
      </w:r>
      <w:r w:rsidRPr="00B24EA1">
        <w:tab/>
      </w:r>
      <w:r w:rsidRPr="001254FA">
        <w:rPr>
          <w:rStyle w:val="HideTWBExt"/>
          <w:b w:val="0"/>
        </w:rPr>
        <w:t>&lt;NumAm&gt;</w:t>
      </w:r>
      <w:r w:rsidRPr="00B24EA1">
        <w:t>90</w:t>
      </w:r>
      <w:r w:rsidRPr="001254FA">
        <w:rPr>
          <w:rStyle w:val="HideTWBExt"/>
          <w:b w:val="0"/>
        </w:rPr>
        <w:t>&lt;/NumAm&gt;</w:t>
      </w:r>
    </w:p>
    <w:p w14:paraId="2B88A09B" w14:textId="77777777" w:rsidR="00445E59" w:rsidRPr="00B24EA1" w:rsidRDefault="00445E59" w:rsidP="00445E59">
      <w:pPr>
        <w:pStyle w:val="NormalBold"/>
      </w:pPr>
      <w:r w:rsidRPr="001254FA">
        <w:rPr>
          <w:rStyle w:val="HideTWBExt"/>
          <w:b w:val="0"/>
        </w:rPr>
        <w:t>&lt;RepeatBlock-By&gt;&lt;Members&gt;</w:t>
      </w:r>
      <w:r w:rsidRPr="00B24EA1">
        <w:t>Željana Zovko</w:t>
      </w:r>
      <w:r w:rsidRPr="001254FA">
        <w:rPr>
          <w:rStyle w:val="HideTWBExt"/>
          <w:b w:val="0"/>
        </w:rPr>
        <w:t>&lt;/Members&gt;</w:t>
      </w:r>
    </w:p>
    <w:p w14:paraId="338636D9" w14:textId="77777777" w:rsidR="00445E59" w:rsidRPr="00B24EA1" w:rsidRDefault="00445E59" w:rsidP="00445E59">
      <w:pPr>
        <w:pStyle w:val="NormalBold"/>
      </w:pPr>
      <w:r w:rsidRPr="001254FA">
        <w:rPr>
          <w:rStyle w:val="HideTWBExt"/>
          <w:b w:val="0"/>
        </w:rPr>
        <w:t>&lt;/RepeatBlock-By&gt;</w:t>
      </w:r>
    </w:p>
    <w:p w14:paraId="3EF2E2D2" w14:textId="77777777" w:rsidR="00445E59" w:rsidRPr="00B24EA1" w:rsidRDefault="00445E59" w:rsidP="00445E59">
      <w:pPr>
        <w:pStyle w:val="NormalBold"/>
      </w:pPr>
      <w:r w:rsidRPr="001254FA">
        <w:rPr>
          <w:rStyle w:val="HideTWBExt"/>
          <w:b w:val="0"/>
        </w:rPr>
        <w:t>&lt;DocAmend&gt;</w:t>
      </w:r>
      <w:r w:rsidRPr="00B24EA1">
        <w:t>Állásfoglalásra irányuló indítvány</w:t>
      </w:r>
      <w:r w:rsidRPr="001254FA">
        <w:rPr>
          <w:rStyle w:val="HideTWBExt"/>
          <w:b w:val="0"/>
        </w:rPr>
        <w:t>&lt;/DocAmend&gt;</w:t>
      </w:r>
    </w:p>
    <w:p w14:paraId="06F470C7" w14:textId="77777777" w:rsidR="00445E59" w:rsidRPr="00B24EA1" w:rsidRDefault="00445E59" w:rsidP="00445E59">
      <w:pPr>
        <w:pStyle w:val="NormalBold"/>
      </w:pPr>
      <w:r w:rsidRPr="001254FA">
        <w:rPr>
          <w:rStyle w:val="HideTWBExt"/>
          <w:b w:val="0"/>
        </w:rPr>
        <w:t>&lt;Article&gt;</w:t>
      </w:r>
      <w:r w:rsidRPr="00B24EA1">
        <w:t>6 c bekezdés (új)</w:t>
      </w:r>
      <w:r w:rsidRPr="001254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3D42" w:rsidRPr="00B24EA1" w14:paraId="463E7501" w14:textId="77777777" w:rsidTr="0033651B">
        <w:trPr>
          <w:trHeight w:hRule="exact" w:val="240"/>
          <w:jc w:val="center"/>
        </w:trPr>
        <w:tc>
          <w:tcPr>
            <w:tcW w:w="9752" w:type="dxa"/>
            <w:gridSpan w:val="2"/>
            <w:tcBorders>
              <w:top w:val="nil"/>
              <w:left w:val="nil"/>
              <w:bottom w:val="nil"/>
              <w:right w:val="nil"/>
            </w:tcBorders>
          </w:tcPr>
          <w:p w14:paraId="6A9737A4" w14:textId="77777777" w:rsidR="00445E59" w:rsidRPr="00B24EA1" w:rsidRDefault="00445E59" w:rsidP="0033651B"/>
        </w:tc>
      </w:tr>
      <w:tr w:rsidR="00B63D42" w:rsidRPr="00B24EA1" w14:paraId="353E7FC1" w14:textId="77777777" w:rsidTr="0033651B">
        <w:trPr>
          <w:trHeight w:val="240"/>
          <w:jc w:val="center"/>
        </w:trPr>
        <w:tc>
          <w:tcPr>
            <w:tcW w:w="4876" w:type="dxa"/>
            <w:tcBorders>
              <w:top w:val="nil"/>
              <w:left w:val="nil"/>
              <w:bottom w:val="nil"/>
              <w:right w:val="nil"/>
            </w:tcBorders>
          </w:tcPr>
          <w:p w14:paraId="651B8CD0" w14:textId="77777777" w:rsidR="00445E59" w:rsidRPr="00B24EA1" w:rsidRDefault="00445E59" w:rsidP="0033651B">
            <w:pPr>
              <w:pStyle w:val="AmColumnHeading"/>
            </w:pPr>
            <w:r w:rsidRPr="00B24EA1">
              <w:t>Állásfoglalásra irányuló indítvány</w:t>
            </w:r>
          </w:p>
        </w:tc>
        <w:tc>
          <w:tcPr>
            <w:tcW w:w="4876" w:type="dxa"/>
            <w:tcBorders>
              <w:top w:val="nil"/>
              <w:left w:val="nil"/>
              <w:bottom w:val="nil"/>
              <w:right w:val="nil"/>
            </w:tcBorders>
          </w:tcPr>
          <w:p w14:paraId="6CF60584" w14:textId="77777777" w:rsidR="00445E59" w:rsidRPr="00B24EA1" w:rsidRDefault="00445E59" w:rsidP="0033651B">
            <w:pPr>
              <w:pStyle w:val="AmColumnHeading"/>
            </w:pPr>
            <w:r w:rsidRPr="00B24EA1">
              <w:t>Módosítás</w:t>
            </w:r>
          </w:p>
        </w:tc>
      </w:tr>
      <w:tr w:rsidR="00B63D42" w:rsidRPr="00B24EA1" w14:paraId="05F744A6" w14:textId="77777777" w:rsidTr="0033651B">
        <w:trPr>
          <w:jc w:val="center"/>
        </w:trPr>
        <w:tc>
          <w:tcPr>
            <w:tcW w:w="4876" w:type="dxa"/>
            <w:tcBorders>
              <w:top w:val="nil"/>
              <w:left w:val="nil"/>
              <w:bottom w:val="nil"/>
              <w:right w:val="nil"/>
            </w:tcBorders>
          </w:tcPr>
          <w:p w14:paraId="39B7F10C" w14:textId="77777777" w:rsidR="00445E59" w:rsidRPr="00B24EA1" w:rsidRDefault="00445E59" w:rsidP="0033651B">
            <w:pPr>
              <w:pStyle w:val="Normal6a"/>
            </w:pPr>
          </w:p>
        </w:tc>
        <w:tc>
          <w:tcPr>
            <w:tcW w:w="4876" w:type="dxa"/>
            <w:tcBorders>
              <w:top w:val="nil"/>
              <w:left w:val="nil"/>
              <w:bottom w:val="nil"/>
              <w:right w:val="nil"/>
            </w:tcBorders>
          </w:tcPr>
          <w:p w14:paraId="60A71C58" w14:textId="77777777" w:rsidR="00445E59" w:rsidRPr="00B24EA1" w:rsidRDefault="00445E59" w:rsidP="0033651B">
            <w:pPr>
              <w:pStyle w:val="Normal6a"/>
            </w:pPr>
            <w:r w:rsidRPr="00B24EA1">
              <w:rPr>
                <w:b/>
                <w:i/>
              </w:rPr>
              <w:t>6c.</w:t>
            </w:r>
            <w:r w:rsidRPr="00B24EA1">
              <w:tab/>
            </w:r>
            <w:r w:rsidRPr="00B24EA1">
              <w:rPr>
                <w:b/>
                <w:i/>
              </w:rPr>
              <w:t>felszólítja Moldovát, hogy teljes mértékben hangolja össze a fogyatékossággal élő személyek jogairól szóló jogszabályait az uniós vívmányokkal;</w:t>
            </w:r>
          </w:p>
        </w:tc>
      </w:tr>
    </w:tbl>
    <w:p w14:paraId="7A113E43" w14:textId="77777777" w:rsidR="00445E59" w:rsidRPr="00B24EA1" w:rsidRDefault="00445E59" w:rsidP="00445E59">
      <w:pPr>
        <w:pStyle w:val="AmOrLang"/>
      </w:pPr>
      <w:r w:rsidRPr="00B24EA1">
        <w:t xml:space="preserve">Or. </w:t>
      </w:r>
      <w:r w:rsidRPr="001254FA">
        <w:rPr>
          <w:rStyle w:val="HideTWBExt"/>
        </w:rPr>
        <w:t>&lt;Original&gt;</w:t>
      </w:r>
      <w:r w:rsidRPr="001254FA">
        <w:rPr>
          <w:rStyle w:val="HideTWBInt"/>
        </w:rPr>
        <w:t>{EN}</w:t>
      </w:r>
      <w:r w:rsidRPr="00B24EA1">
        <w:t>en</w:t>
      </w:r>
      <w:r w:rsidRPr="001254FA">
        <w:rPr>
          <w:rStyle w:val="HideTWBExt"/>
        </w:rPr>
        <w:t>&lt;/Original&gt;</w:t>
      </w:r>
    </w:p>
    <w:p w14:paraId="028E85C2" w14:textId="77777777" w:rsidR="00445E59" w:rsidRPr="00B24EA1" w:rsidRDefault="00445E59" w:rsidP="00445E59">
      <w:r w:rsidRPr="001254FA">
        <w:rPr>
          <w:rStyle w:val="HideTWBExt"/>
        </w:rPr>
        <w:t>&lt;/Amend&gt;</w:t>
      </w:r>
    </w:p>
    <w:p w14:paraId="63AECA82" w14:textId="77777777" w:rsidR="00445E59" w:rsidRPr="00B24EA1" w:rsidRDefault="00445E59" w:rsidP="00445E59">
      <w:pPr>
        <w:pStyle w:val="AmNumberTabs"/>
      </w:pPr>
      <w:r w:rsidRPr="001254FA">
        <w:rPr>
          <w:rStyle w:val="HideTWBExt"/>
          <w:b w:val="0"/>
        </w:rPr>
        <w:t>&lt;Amend&gt;</w:t>
      </w:r>
      <w:r w:rsidRPr="00B24EA1">
        <w:t>Módosítás</w:t>
      </w:r>
      <w:r w:rsidRPr="00B24EA1">
        <w:tab/>
      </w:r>
      <w:r w:rsidRPr="00B24EA1">
        <w:tab/>
      </w:r>
      <w:r w:rsidRPr="001254FA">
        <w:rPr>
          <w:rStyle w:val="HideTWBExt"/>
          <w:b w:val="0"/>
        </w:rPr>
        <w:t>&lt;NumAm&gt;</w:t>
      </w:r>
      <w:r w:rsidRPr="00B24EA1">
        <w:t>91</w:t>
      </w:r>
      <w:r w:rsidRPr="001254FA">
        <w:rPr>
          <w:rStyle w:val="HideTWBExt"/>
          <w:b w:val="0"/>
        </w:rPr>
        <w:t>&lt;/NumAm&gt;</w:t>
      </w:r>
    </w:p>
    <w:p w14:paraId="439BCEAB" w14:textId="77777777" w:rsidR="00445E59" w:rsidRPr="00B24EA1" w:rsidRDefault="00445E59" w:rsidP="00445E59">
      <w:pPr>
        <w:pStyle w:val="NormalBold"/>
      </w:pPr>
      <w:r w:rsidRPr="001254FA">
        <w:rPr>
          <w:rStyle w:val="HideTWBExt"/>
          <w:b w:val="0"/>
        </w:rPr>
        <w:t>&lt;RepeatBlock-By&gt;&lt;Members&gt;</w:t>
      </w:r>
      <w:r w:rsidRPr="00B24EA1">
        <w:t>Reinier Van Lanschot</w:t>
      </w:r>
      <w:r w:rsidRPr="001254FA">
        <w:rPr>
          <w:rStyle w:val="HideTWBExt"/>
          <w:b w:val="0"/>
        </w:rPr>
        <w:t>&lt;/Members&gt;</w:t>
      </w:r>
    </w:p>
    <w:p w14:paraId="4B54501C" w14:textId="77777777" w:rsidR="00445E59" w:rsidRPr="00B24EA1" w:rsidRDefault="00445E59" w:rsidP="00445E59">
      <w:r w:rsidRPr="001254FA">
        <w:rPr>
          <w:rStyle w:val="HideTWBExt"/>
        </w:rPr>
        <w:t>&lt;AuNomDe&gt;</w:t>
      </w:r>
      <w:r w:rsidRPr="001254FA">
        <w:rPr>
          <w:rStyle w:val="HideTWBInt"/>
        </w:rPr>
        <w:t>{Greens/EFA}</w:t>
      </w:r>
      <w:r w:rsidRPr="00B24EA1">
        <w:t>a Verts/ALE képviselőcsoport nevében</w:t>
      </w:r>
      <w:r w:rsidRPr="001254FA">
        <w:rPr>
          <w:rStyle w:val="HideTWBExt"/>
        </w:rPr>
        <w:t>&lt;/AuNomDe&gt;</w:t>
      </w:r>
    </w:p>
    <w:p w14:paraId="7C9221C7" w14:textId="77777777" w:rsidR="00445E59" w:rsidRPr="00B24EA1" w:rsidRDefault="00445E59" w:rsidP="00445E59">
      <w:pPr>
        <w:pStyle w:val="NormalBold"/>
      </w:pPr>
      <w:r w:rsidRPr="001254FA">
        <w:rPr>
          <w:rStyle w:val="HideTWBExt"/>
          <w:b w:val="0"/>
        </w:rPr>
        <w:t>&lt;/RepeatBlock-By&gt;</w:t>
      </w:r>
    </w:p>
    <w:p w14:paraId="0D26C6CF" w14:textId="77777777" w:rsidR="00445E59" w:rsidRPr="00B24EA1" w:rsidRDefault="00445E59" w:rsidP="00445E59">
      <w:pPr>
        <w:pStyle w:val="NormalBold"/>
      </w:pPr>
      <w:r w:rsidRPr="001254FA">
        <w:rPr>
          <w:rStyle w:val="HideTWBExt"/>
          <w:b w:val="0"/>
        </w:rPr>
        <w:t>&lt;DocAmend&gt;</w:t>
      </w:r>
      <w:r w:rsidRPr="00B24EA1">
        <w:t>Állásfoglalásra irányuló indítvány</w:t>
      </w:r>
      <w:r w:rsidRPr="001254FA">
        <w:rPr>
          <w:rStyle w:val="HideTWBExt"/>
          <w:b w:val="0"/>
        </w:rPr>
        <w:t>&lt;/DocAmend&gt;</w:t>
      </w:r>
    </w:p>
    <w:p w14:paraId="23A59BE3" w14:textId="77777777" w:rsidR="00445E59" w:rsidRPr="00B24EA1" w:rsidRDefault="00445E59" w:rsidP="00445E59">
      <w:pPr>
        <w:pStyle w:val="NormalBold"/>
      </w:pPr>
      <w:r w:rsidRPr="001254FA">
        <w:rPr>
          <w:rStyle w:val="HideTWBExt"/>
          <w:b w:val="0"/>
        </w:rPr>
        <w:t>&lt;Article&gt;</w:t>
      </w:r>
      <w:r w:rsidRPr="00B24EA1">
        <w:t>7 bekezdés</w:t>
      </w:r>
      <w:r w:rsidRPr="001254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3D42" w:rsidRPr="00B24EA1" w14:paraId="53699373" w14:textId="77777777" w:rsidTr="0033651B">
        <w:trPr>
          <w:trHeight w:hRule="exact" w:val="240"/>
          <w:jc w:val="center"/>
        </w:trPr>
        <w:tc>
          <w:tcPr>
            <w:tcW w:w="9752" w:type="dxa"/>
            <w:gridSpan w:val="2"/>
            <w:tcBorders>
              <w:top w:val="nil"/>
              <w:left w:val="nil"/>
              <w:bottom w:val="nil"/>
              <w:right w:val="nil"/>
            </w:tcBorders>
          </w:tcPr>
          <w:p w14:paraId="235A1F25" w14:textId="77777777" w:rsidR="00445E59" w:rsidRPr="00B24EA1" w:rsidRDefault="00445E59" w:rsidP="0033651B"/>
        </w:tc>
      </w:tr>
      <w:tr w:rsidR="00B63D42" w:rsidRPr="00B24EA1" w14:paraId="012EACA4" w14:textId="77777777" w:rsidTr="0033651B">
        <w:trPr>
          <w:trHeight w:val="240"/>
          <w:jc w:val="center"/>
        </w:trPr>
        <w:tc>
          <w:tcPr>
            <w:tcW w:w="4876" w:type="dxa"/>
            <w:tcBorders>
              <w:top w:val="nil"/>
              <w:left w:val="nil"/>
              <w:bottom w:val="nil"/>
              <w:right w:val="nil"/>
            </w:tcBorders>
          </w:tcPr>
          <w:p w14:paraId="144A87C9" w14:textId="77777777" w:rsidR="00445E59" w:rsidRPr="00B24EA1" w:rsidRDefault="00445E59" w:rsidP="0033651B">
            <w:pPr>
              <w:pStyle w:val="AmColumnHeading"/>
            </w:pPr>
            <w:r w:rsidRPr="00B24EA1">
              <w:t>Állásfoglalásra irányuló indítvány</w:t>
            </w:r>
          </w:p>
        </w:tc>
        <w:tc>
          <w:tcPr>
            <w:tcW w:w="4876" w:type="dxa"/>
            <w:tcBorders>
              <w:top w:val="nil"/>
              <w:left w:val="nil"/>
              <w:bottom w:val="nil"/>
              <w:right w:val="nil"/>
            </w:tcBorders>
          </w:tcPr>
          <w:p w14:paraId="0A47D7CE" w14:textId="77777777" w:rsidR="00445E59" w:rsidRPr="00B24EA1" w:rsidRDefault="00445E59" w:rsidP="0033651B">
            <w:pPr>
              <w:pStyle w:val="AmColumnHeading"/>
            </w:pPr>
            <w:r w:rsidRPr="00B24EA1">
              <w:t>Módosítás</w:t>
            </w:r>
          </w:p>
        </w:tc>
      </w:tr>
      <w:tr w:rsidR="00B63D42" w:rsidRPr="00B24EA1" w14:paraId="4EBE57E0" w14:textId="77777777" w:rsidTr="0033651B">
        <w:trPr>
          <w:jc w:val="center"/>
        </w:trPr>
        <w:tc>
          <w:tcPr>
            <w:tcW w:w="4876" w:type="dxa"/>
            <w:tcBorders>
              <w:top w:val="nil"/>
              <w:left w:val="nil"/>
              <w:bottom w:val="nil"/>
              <w:right w:val="nil"/>
            </w:tcBorders>
          </w:tcPr>
          <w:p w14:paraId="76A1C8E5" w14:textId="77777777" w:rsidR="00445E59" w:rsidRPr="00B24EA1" w:rsidRDefault="00445E59" w:rsidP="0033651B">
            <w:pPr>
              <w:pStyle w:val="Normal6a"/>
            </w:pPr>
            <w:r w:rsidRPr="00B24EA1">
              <w:t>7.</w:t>
            </w:r>
            <w:r w:rsidRPr="00B24EA1">
              <w:tab/>
              <w:t>üdvözli a Bizottság Moldovára vonatkozó növekedési tervét, amelynek célja Moldova társadalmi-gazdasági és alapvető reformjainak támogatása, valamint az EU egységes piacához való hozzáférés javítása; üdvözli a Moldovai Reform- és Növekedéstámogató Eszközt, amely a növekedési terv alapját képezi, és értéke 1,9 milliárd EUR, amely ezáltal függetlensége óta a legnagyobb uniós pénzügyi támogatási csomag Moldova számára; hangsúlyozza, hogy az eszköz 520 millió EUR vissza nem térítendő támogatást és 18%-os előfinanszírozási arányt biztosít Moldovának, ami azt mutatja, hogy az EU elismeri, hogy sürgősen támogatni kell Moldova reformjait és rezilienciáját;</w:t>
            </w:r>
          </w:p>
        </w:tc>
        <w:tc>
          <w:tcPr>
            <w:tcW w:w="4876" w:type="dxa"/>
            <w:tcBorders>
              <w:top w:val="nil"/>
              <w:left w:val="nil"/>
              <w:bottom w:val="nil"/>
              <w:right w:val="nil"/>
            </w:tcBorders>
          </w:tcPr>
          <w:p w14:paraId="37A4F7AC" w14:textId="77777777" w:rsidR="00445E59" w:rsidRPr="00B24EA1" w:rsidRDefault="00445E59" w:rsidP="0033651B">
            <w:pPr>
              <w:pStyle w:val="Normal6a"/>
            </w:pPr>
            <w:r w:rsidRPr="00B24EA1">
              <w:t>7.</w:t>
            </w:r>
            <w:r w:rsidRPr="00B24EA1">
              <w:tab/>
              <w:t>üdvözli a Bizottság Moldovára vonatkozó növekedési tervét, amelynek célja Moldova társadalmi-gazdasági és alapvető reformjainak támogatása, valamint az EU egységes piacához való hozzáférés javítása; üdvözli a Moldovai Reform- és Növekedéstámogató Eszközt, amely a növekedési terv alapját képezi, és értéke 1,9 milliárd EUR, amely ezáltal függetlensége óta a legnagyobb uniós pénzügyi támogatási csomag Moldova számára; hangsúlyozza, hogy az eszköz 520 millió EUR vissza nem térítendő támogatást és 18%-os előfinanszírozási arányt biztosít Moldovának, ami azt mutatja, hogy az EU elismeri, hogy sürgősen támogatni kell Moldova reformjait és rezilienciáját;</w:t>
            </w:r>
            <w:r w:rsidRPr="00B24EA1">
              <w:rPr>
                <w:b/>
                <w:i/>
              </w:rPr>
              <w:t> úgy véli, hogy a Moldovai Reform- és Növekedéstámogató Eszköz nem finanszírozhat olyan tevékenységeket vagy intézkedéseket, amelyek összeegyeztethetetlenek Moldova energia- és klímaterveivel, a Párizsi Megállapodás szerinti nemzetileg meghatározott hozzájárulásával, valamint a klímasemlegesség legkésőbb 2050-ig történő elérésére irányuló törekvéssel, vagy amelyek előmozdítják a fosszilis tüzelőanyagokba történő beruházásokat, vagy amelyek jelentős káros hatást gyakorolnak a környezetre, az éghajlatra vagy a biológiai sokféleségre;</w:t>
            </w:r>
          </w:p>
        </w:tc>
      </w:tr>
    </w:tbl>
    <w:p w14:paraId="773E16C5" w14:textId="77777777" w:rsidR="00445E59" w:rsidRPr="00B24EA1" w:rsidRDefault="00445E59" w:rsidP="00445E59">
      <w:pPr>
        <w:pStyle w:val="AmOrLang"/>
      </w:pPr>
      <w:r w:rsidRPr="00B24EA1">
        <w:t xml:space="preserve">Or. </w:t>
      </w:r>
      <w:r w:rsidRPr="001254FA">
        <w:rPr>
          <w:rStyle w:val="HideTWBExt"/>
        </w:rPr>
        <w:t>&lt;Original&gt;</w:t>
      </w:r>
      <w:r w:rsidRPr="001254FA">
        <w:rPr>
          <w:rStyle w:val="HideTWBInt"/>
        </w:rPr>
        <w:t>{EN}</w:t>
      </w:r>
      <w:r w:rsidRPr="00B24EA1">
        <w:t>en</w:t>
      </w:r>
      <w:r w:rsidRPr="001254FA">
        <w:rPr>
          <w:rStyle w:val="HideTWBExt"/>
        </w:rPr>
        <w:t>&lt;/Original&gt;</w:t>
      </w:r>
    </w:p>
    <w:p w14:paraId="23FC8113" w14:textId="77777777" w:rsidR="00445E59" w:rsidRPr="00B24EA1" w:rsidRDefault="00445E59" w:rsidP="00445E59">
      <w:r w:rsidRPr="001254FA">
        <w:rPr>
          <w:rStyle w:val="HideTWBExt"/>
        </w:rPr>
        <w:t>&lt;/Amend&gt;</w:t>
      </w:r>
    </w:p>
    <w:p w14:paraId="0948FF29" w14:textId="77777777" w:rsidR="00445E59" w:rsidRPr="00B24EA1" w:rsidRDefault="00445E59" w:rsidP="00445E59">
      <w:pPr>
        <w:pStyle w:val="AmNumberTabs"/>
      </w:pPr>
      <w:r w:rsidRPr="001254FA">
        <w:rPr>
          <w:rStyle w:val="HideTWBExt"/>
          <w:b w:val="0"/>
        </w:rPr>
        <w:t>&lt;Amend&gt;</w:t>
      </w:r>
      <w:r w:rsidRPr="00B24EA1">
        <w:t>Módosítás</w:t>
      </w:r>
      <w:r w:rsidRPr="00B24EA1">
        <w:tab/>
      </w:r>
      <w:r w:rsidRPr="00B24EA1">
        <w:tab/>
      </w:r>
      <w:r w:rsidRPr="001254FA">
        <w:rPr>
          <w:rStyle w:val="HideTWBExt"/>
          <w:b w:val="0"/>
        </w:rPr>
        <w:t>&lt;NumAm&gt;</w:t>
      </w:r>
      <w:r w:rsidRPr="00B24EA1">
        <w:t>92</w:t>
      </w:r>
      <w:r w:rsidRPr="001254FA">
        <w:rPr>
          <w:rStyle w:val="HideTWBExt"/>
          <w:b w:val="0"/>
        </w:rPr>
        <w:t>&lt;/NumAm&gt;</w:t>
      </w:r>
    </w:p>
    <w:p w14:paraId="50717D9E" w14:textId="77777777" w:rsidR="00445E59" w:rsidRPr="00B24EA1" w:rsidRDefault="00445E59" w:rsidP="00445E59">
      <w:pPr>
        <w:pStyle w:val="NormalBold"/>
      </w:pPr>
      <w:r w:rsidRPr="001254FA">
        <w:rPr>
          <w:rStyle w:val="HideTWBExt"/>
          <w:b w:val="0"/>
        </w:rPr>
        <w:t>&lt;RepeatBlock-By&gt;&lt;Members&gt;</w:t>
      </w:r>
      <w:r w:rsidRPr="00B24EA1">
        <w:t>Andrzej Halicki, Siegfried Mureşan, Rasa Juknevičienė</w:t>
      </w:r>
      <w:r w:rsidRPr="001254FA">
        <w:rPr>
          <w:rStyle w:val="HideTWBExt"/>
          <w:b w:val="0"/>
        </w:rPr>
        <w:t>&lt;/Members&gt;</w:t>
      </w:r>
    </w:p>
    <w:p w14:paraId="2CECF94E" w14:textId="77777777" w:rsidR="00445E59" w:rsidRPr="00B24EA1" w:rsidRDefault="00445E59" w:rsidP="00445E59">
      <w:r w:rsidRPr="001254FA">
        <w:rPr>
          <w:rStyle w:val="HideTWBExt"/>
        </w:rPr>
        <w:t>&lt;AuNomDe&gt;</w:t>
      </w:r>
      <w:r w:rsidRPr="001254FA">
        <w:rPr>
          <w:rStyle w:val="HideTWBInt"/>
        </w:rPr>
        <w:t>{EPP}</w:t>
      </w:r>
      <w:r w:rsidRPr="00B24EA1">
        <w:t>az EPP képviselőcsoport nevében</w:t>
      </w:r>
      <w:r w:rsidRPr="001254FA">
        <w:rPr>
          <w:rStyle w:val="HideTWBExt"/>
        </w:rPr>
        <w:t>&lt;/AuNomDe&gt;</w:t>
      </w:r>
    </w:p>
    <w:p w14:paraId="1A24F630" w14:textId="77777777" w:rsidR="00445E59" w:rsidRPr="00B24EA1" w:rsidRDefault="00445E59" w:rsidP="00445E59">
      <w:pPr>
        <w:pStyle w:val="NormalBold"/>
      </w:pPr>
      <w:r w:rsidRPr="001254FA">
        <w:rPr>
          <w:rStyle w:val="HideTWBExt"/>
          <w:b w:val="0"/>
        </w:rPr>
        <w:t>&lt;/RepeatBlock-By&gt;</w:t>
      </w:r>
    </w:p>
    <w:p w14:paraId="1705428B" w14:textId="77777777" w:rsidR="00445E59" w:rsidRPr="00B24EA1" w:rsidRDefault="00445E59" w:rsidP="00445E59">
      <w:pPr>
        <w:pStyle w:val="NormalBold"/>
      </w:pPr>
      <w:r w:rsidRPr="001254FA">
        <w:rPr>
          <w:rStyle w:val="HideTWBExt"/>
          <w:b w:val="0"/>
        </w:rPr>
        <w:t>&lt;DocAmend&gt;</w:t>
      </w:r>
      <w:r w:rsidRPr="00B24EA1">
        <w:t>Állásfoglalásra irányuló indítvány</w:t>
      </w:r>
      <w:r w:rsidRPr="001254FA">
        <w:rPr>
          <w:rStyle w:val="HideTWBExt"/>
          <w:b w:val="0"/>
        </w:rPr>
        <w:t>&lt;/DocAmend&gt;</w:t>
      </w:r>
    </w:p>
    <w:p w14:paraId="3FD67D54" w14:textId="77777777" w:rsidR="00445E59" w:rsidRPr="00B24EA1" w:rsidRDefault="00445E59" w:rsidP="00445E59">
      <w:pPr>
        <w:pStyle w:val="NormalBold"/>
      </w:pPr>
      <w:r w:rsidRPr="001254FA">
        <w:rPr>
          <w:rStyle w:val="HideTWBExt"/>
          <w:b w:val="0"/>
        </w:rPr>
        <w:t>&lt;Article&gt;</w:t>
      </w:r>
      <w:r w:rsidRPr="00B24EA1">
        <w:t>7 bekezdés</w:t>
      </w:r>
      <w:r w:rsidRPr="001254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3D42" w:rsidRPr="00B24EA1" w14:paraId="73EEC927" w14:textId="77777777" w:rsidTr="0033651B">
        <w:trPr>
          <w:trHeight w:hRule="exact" w:val="240"/>
          <w:jc w:val="center"/>
        </w:trPr>
        <w:tc>
          <w:tcPr>
            <w:tcW w:w="9752" w:type="dxa"/>
            <w:gridSpan w:val="2"/>
            <w:tcBorders>
              <w:top w:val="nil"/>
              <w:left w:val="nil"/>
              <w:bottom w:val="nil"/>
              <w:right w:val="nil"/>
            </w:tcBorders>
          </w:tcPr>
          <w:p w14:paraId="2292C726" w14:textId="77777777" w:rsidR="00445E59" w:rsidRPr="00B24EA1" w:rsidRDefault="00445E59" w:rsidP="0033651B"/>
        </w:tc>
      </w:tr>
      <w:tr w:rsidR="00B63D42" w:rsidRPr="00B24EA1" w14:paraId="05E4B012" w14:textId="77777777" w:rsidTr="0033651B">
        <w:trPr>
          <w:trHeight w:val="240"/>
          <w:jc w:val="center"/>
        </w:trPr>
        <w:tc>
          <w:tcPr>
            <w:tcW w:w="4876" w:type="dxa"/>
            <w:tcBorders>
              <w:top w:val="nil"/>
              <w:left w:val="nil"/>
              <w:bottom w:val="nil"/>
              <w:right w:val="nil"/>
            </w:tcBorders>
          </w:tcPr>
          <w:p w14:paraId="2AA7E0E5" w14:textId="77777777" w:rsidR="00445E59" w:rsidRPr="00B24EA1" w:rsidRDefault="00445E59" w:rsidP="0033651B">
            <w:pPr>
              <w:pStyle w:val="AmColumnHeading"/>
            </w:pPr>
            <w:r w:rsidRPr="00B24EA1">
              <w:t>Állásfoglalásra irányuló indítvány</w:t>
            </w:r>
          </w:p>
        </w:tc>
        <w:tc>
          <w:tcPr>
            <w:tcW w:w="4876" w:type="dxa"/>
            <w:tcBorders>
              <w:top w:val="nil"/>
              <w:left w:val="nil"/>
              <w:bottom w:val="nil"/>
              <w:right w:val="nil"/>
            </w:tcBorders>
          </w:tcPr>
          <w:p w14:paraId="056B7142" w14:textId="77777777" w:rsidR="00445E59" w:rsidRPr="00B24EA1" w:rsidRDefault="00445E59" w:rsidP="0033651B">
            <w:pPr>
              <w:pStyle w:val="AmColumnHeading"/>
            </w:pPr>
            <w:r w:rsidRPr="00B24EA1">
              <w:t>Módosítás</w:t>
            </w:r>
          </w:p>
        </w:tc>
      </w:tr>
      <w:tr w:rsidR="00B63D42" w:rsidRPr="00B24EA1" w14:paraId="0EEFA14C" w14:textId="77777777" w:rsidTr="0033651B">
        <w:trPr>
          <w:jc w:val="center"/>
        </w:trPr>
        <w:tc>
          <w:tcPr>
            <w:tcW w:w="4876" w:type="dxa"/>
            <w:tcBorders>
              <w:top w:val="nil"/>
              <w:left w:val="nil"/>
              <w:bottom w:val="nil"/>
              <w:right w:val="nil"/>
            </w:tcBorders>
          </w:tcPr>
          <w:p w14:paraId="314353C5" w14:textId="77777777" w:rsidR="00445E59" w:rsidRPr="00B24EA1" w:rsidRDefault="00445E59" w:rsidP="0033651B">
            <w:pPr>
              <w:pStyle w:val="Normal6a"/>
            </w:pPr>
            <w:r w:rsidRPr="00B24EA1">
              <w:t>7.</w:t>
            </w:r>
            <w:r w:rsidRPr="00B24EA1">
              <w:tab/>
              <w:t xml:space="preserve">üdvözli </w:t>
            </w:r>
            <w:r w:rsidRPr="00B24EA1">
              <w:rPr>
                <w:b/>
                <w:bCs/>
                <w:i/>
                <w:iCs/>
              </w:rPr>
              <w:t>a Bizottság</w:t>
            </w:r>
            <w:r w:rsidRPr="00B24EA1">
              <w:t xml:space="preserve"> Moldovára vonatkozó növekedési tervét, amelynek célja Moldova társadalmi-gazdasági és alapvető reformjainak támogatása, valamint az EU egységes piacához való hozzáférés javítása; üdvözli a Moldovai Reform- és Növekedéstámogató Eszközt, amely a növekedési terv alapját képezi, és értéke 1,9 milliárd EUR, amely ezáltal függetlensége óta a legnagyobb uniós pénzügyi támogatási csomag Moldova számára; hangsúlyozza, hogy az eszköz 520 millió EUR vissza nem térítendő támogatást és 18%-os előfinanszírozási arányt biztosít Moldovának, ami azt mutatja, hogy az EU elismeri, hogy sürgősen támogatni kell Moldova reformjait és rezilienciáját;</w:t>
            </w:r>
          </w:p>
        </w:tc>
        <w:tc>
          <w:tcPr>
            <w:tcW w:w="4876" w:type="dxa"/>
            <w:tcBorders>
              <w:top w:val="nil"/>
              <w:left w:val="nil"/>
              <w:bottom w:val="nil"/>
              <w:right w:val="nil"/>
            </w:tcBorders>
          </w:tcPr>
          <w:p w14:paraId="7EF16D00" w14:textId="77777777" w:rsidR="00445E59" w:rsidRPr="00B24EA1" w:rsidRDefault="00445E59" w:rsidP="0033651B">
            <w:pPr>
              <w:pStyle w:val="Normal6a"/>
            </w:pPr>
            <w:r w:rsidRPr="00B24EA1">
              <w:t>7.</w:t>
            </w:r>
            <w:r w:rsidRPr="00B24EA1">
              <w:tab/>
              <w:t xml:space="preserve">üdvözli </w:t>
            </w:r>
            <w:r w:rsidRPr="00B24EA1">
              <w:rPr>
                <w:b/>
                <w:bCs/>
                <w:i/>
                <w:iCs/>
              </w:rPr>
              <w:t>az EU</w:t>
            </w:r>
            <w:r w:rsidRPr="00B24EA1">
              <w:t xml:space="preserve"> Moldovára vonatkozó növekedési tervét, amelynek célja Moldova társadalmi-gazdasági és alapvető reformjainak támogatása, valamint az EU egységes piacához való hozzáférés javítása; üdvözli a Moldovai Reform- és Növekedéstámogató Eszközt, amely a növekedési terv alapját képezi, és értéke 1,9 milliárd EUR, amely ezáltal függetlensége óta a legnagyobb uniós pénzügyi támogatási csomag Moldova számára; hangsúlyozza, hogy az eszköz 520 millió EUR vissza nem térítendő támogatást és 18%-os előfinanszírozási arányt biztosít Moldovának, ami azt mutatja, hogy az EU elismeri, hogy sürgősen támogatni kell Moldova reformjait és rezilienciáját; </w:t>
            </w:r>
            <w:r w:rsidRPr="00B24EA1">
              <w:rPr>
                <w:b/>
                <w:i/>
              </w:rPr>
              <w:t>felhívja a Bizottságot, hogy aktívan támogassa a moldovai hatóságokat az ezen eszközből származó források hatékony felhasználásához szükséges reformprogram végrehajtásában, biztosítva, hogy a Moldovai Köztársaság polgárai azonnal érezzék e támogatás előnyeit;</w:t>
            </w:r>
          </w:p>
        </w:tc>
      </w:tr>
    </w:tbl>
    <w:p w14:paraId="1A0BA3AC" w14:textId="77777777" w:rsidR="00445E59" w:rsidRPr="00B24EA1" w:rsidRDefault="00445E59" w:rsidP="00445E59">
      <w:pPr>
        <w:pStyle w:val="AmOrLang"/>
      </w:pPr>
      <w:r w:rsidRPr="00B24EA1">
        <w:t xml:space="preserve">Or. </w:t>
      </w:r>
      <w:r w:rsidRPr="001254FA">
        <w:rPr>
          <w:rStyle w:val="HideTWBExt"/>
        </w:rPr>
        <w:t>&lt;Original&gt;</w:t>
      </w:r>
      <w:r w:rsidRPr="001254FA">
        <w:rPr>
          <w:rStyle w:val="HideTWBInt"/>
        </w:rPr>
        <w:t>{EN}</w:t>
      </w:r>
      <w:r w:rsidRPr="00B24EA1">
        <w:t>en</w:t>
      </w:r>
      <w:r w:rsidRPr="001254FA">
        <w:rPr>
          <w:rStyle w:val="HideTWBExt"/>
        </w:rPr>
        <w:t>&lt;/Original&gt;</w:t>
      </w:r>
    </w:p>
    <w:p w14:paraId="4B92C6C4" w14:textId="77777777" w:rsidR="00445E59" w:rsidRPr="00B24EA1" w:rsidRDefault="00445E59" w:rsidP="00445E59">
      <w:r w:rsidRPr="001254FA">
        <w:rPr>
          <w:rStyle w:val="HideTWBExt"/>
        </w:rPr>
        <w:t>&lt;/Amend&gt;</w:t>
      </w:r>
    </w:p>
    <w:p w14:paraId="21D32773" w14:textId="77777777" w:rsidR="00445E59" w:rsidRPr="00B24EA1" w:rsidRDefault="00445E59" w:rsidP="00445E59">
      <w:pPr>
        <w:pStyle w:val="AmNumberTabs"/>
      </w:pPr>
      <w:r w:rsidRPr="001254FA">
        <w:rPr>
          <w:rStyle w:val="HideTWBExt"/>
          <w:b w:val="0"/>
        </w:rPr>
        <w:t>&lt;Amend&gt;</w:t>
      </w:r>
      <w:r w:rsidRPr="00B24EA1">
        <w:t>Módosítás</w:t>
      </w:r>
      <w:r w:rsidRPr="00B24EA1">
        <w:tab/>
      </w:r>
      <w:r w:rsidRPr="00B24EA1">
        <w:tab/>
      </w:r>
      <w:r w:rsidRPr="001254FA">
        <w:rPr>
          <w:rStyle w:val="HideTWBExt"/>
          <w:b w:val="0"/>
        </w:rPr>
        <w:t>&lt;NumAm&gt;</w:t>
      </w:r>
      <w:r w:rsidRPr="00B24EA1">
        <w:t>93</w:t>
      </w:r>
      <w:r w:rsidRPr="001254FA">
        <w:rPr>
          <w:rStyle w:val="HideTWBExt"/>
          <w:b w:val="0"/>
        </w:rPr>
        <w:t>&lt;/NumAm&gt;</w:t>
      </w:r>
    </w:p>
    <w:p w14:paraId="3C9D1FE0" w14:textId="77777777" w:rsidR="00445E59" w:rsidRPr="00B24EA1" w:rsidRDefault="00445E59" w:rsidP="00445E59">
      <w:pPr>
        <w:pStyle w:val="NormalBold"/>
      </w:pPr>
      <w:r w:rsidRPr="001254FA">
        <w:rPr>
          <w:rStyle w:val="HideTWBExt"/>
          <w:b w:val="0"/>
        </w:rPr>
        <w:t>&lt;RepeatBlock-By&gt;&lt;Members&gt;</w:t>
      </w:r>
      <w:r w:rsidRPr="00B24EA1">
        <w:t>Vasile Dîncu, Dan Nica</w:t>
      </w:r>
      <w:r w:rsidRPr="001254FA">
        <w:rPr>
          <w:rStyle w:val="HideTWBExt"/>
          <w:b w:val="0"/>
        </w:rPr>
        <w:t>&lt;/Members&gt;</w:t>
      </w:r>
    </w:p>
    <w:p w14:paraId="72DC9795" w14:textId="77777777" w:rsidR="00445E59" w:rsidRPr="00B24EA1" w:rsidRDefault="00445E59" w:rsidP="00445E59">
      <w:pPr>
        <w:pStyle w:val="NormalBold"/>
      </w:pPr>
      <w:r w:rsidRPr="001254FA">
        <w:rPr>
          <w:rStyle w:val="HideTWBExt"/>
          <w:b w:val="0"/>
        </w:rPr>
        <w:t>&lt;/RepeatBlock-By&gt;</w:t>
      </w:r>
    </w:p>
    <w:p w14:paraId="13B02CB6" w14:textId="77777777" w:rsidR="00445E59" w:rsidRPr="00B24EA1" w:rsidRDefault="00445E59" w:rsidP="00445E59">
      <w:pPr>
        <w:pStyle w:val="NormalBold"/>
      </w:pPr>
      <w:r w:rsidRPr="001254FA">
        <w:rPr>
          <w:rStyle w:val="HideTWBExt"/>
          <w:b w:val="0"/>
        </w:rPr>
        <w:t>&lt;DocAmend&gt;</w:t>
      </w:r>
      <w:r w:rsidRPr="00B24EA1">
        <w:t>Állásfoglalásra irányuló indítvány</w:t>
      </w:r>
      <w:r w:rsidRPr="001254FA">
        <w:rPr>
          <w:rStyle w:val="HideTWBExt"/>
          <w:b w:val="0"/>
        </w:rPr>
        <w:t>&lt;/DocAmend&gt;</w:t>
      </w:r>
    </w:p>
    <w:p w14:paraId="68B00613" w14:textId="77777777" w:rsidR="00445E59" w:rsidRPr="00B24EA1" w:rsidRDefault="00445E59" w:rsidP="00445E59">
      <w:pPr>
        <w:pStyle w:val="NormalBold"/>
      </w:pPr>
      <w:r w:rsidRPr="001254FA">
        <w:rPr>
          <w:rStyle w:val="HideTWBExt"/>
          <w:b w:val="0"/>
        </w:rPr>
        <w:t>&lt;Article&gt;</w:t>
      </w:r>
      <w:r w:rsidRPr="00B24EA1">
        <w:t>7 bekezdés</w:t>
      </w:r>
      <w:r w:rsidRPr="001254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3D42" w:rsidRPr="00B24EA1" w14:paraId="69389929" w14:textId="77777777" w:rsidTr="0033651B">
        <w:trPr>
          <w:trHeight w:hRule="exact" w:val="240"/>
          <w:jc w:val="center"/>
        </w:trPr>
        <w:tc>
          <w:tcPr>
            <w:tcW w:w="9752" w:type="dxa"/>
            <w:gridSpan w:val="2"/>
            <w:tcBorders>
              <w:top w:val="nil"/>
              <w:left w:val="nil"/>
              <w:bottom w:val="nil"/>
              <w:right w:val="nil"/>
            </w:tcBorders>
          </w:tcPr>
          <w:p w14:paraId="43E5FD70" w14:textId="77777777" w:rsidR="00445E59" w:rsidRPr="00B24EA1" w:rsidRDefault="00445E59" w:rsidP="0033651B"/>
        </w:tc>
      </w:tr>
      <w:tr w:rsidR="00B63D42" w:rsidRPr="00B24EA1" w14:paraId="3DCF7224" w14:textId="77777777" w:rsidTr="0033651B">
        <w:trPr>
          <w:trHeight w:val="240"/>
          <w:jc w:val="center"/>
        </w:trPr>
        <w:tc>
          <w:tcPr>
            <w:tcW w:w="4876" w:type="dxa"/>
            <w:tcBorders>
              <w:top w:val="nil"/>
              <w:left w:val="nil"/>
              <w:bottom w:val="nil"/>
              <w:right w:val="nil"/>
            </w:tcBorders>
          </w:tcPr>
          <w:p w14:paraId="3B58B42E" w14:textId="77777777" w:rsidR="00445E59" w:rsidRPr="00B24EA1" w:rsidRDefault="00445E59" w:rsidP="0033651B">
            <w:pPr>
              <w:pStyle w:val="AmColumnHeading"/>
            </w:pPr>
            <w:r w:rsidRPr="00B24EA1">
              <w:t>Állásfoglalásra irányuló indítvány</w:t>
            </w:r>
          </w:p>
        </w:tc>
        <w:tc>
          <w:tcPr>
            <w:tcW w:w="4876" w:type="dxa"/>
            <w:tcBorders>
              <w:top w:val="nil"/>
              <w:left w:val="nil"/>
              <w:bottom w:val="nil"/>
              <w:right w:val="nil"/>
            </w:tcBorders>
          </w:tcPr>
          <w:p w14:paraId="55050CF8" w14:textId="77777777" w:rsidR="00445E59" w:rsidRPr="00B24EA1" w:rsidRDefault="00445E59" w:rsidP="0033651B">
            <w:pPr>
              <w:pStyle w:val="AmColumnHeading"/>
            </w:pPr>
            <w:r w:rsidRPr="00B24EA1">
              <w:t>Módosítás</w:t>
            </w:r>
          </w:p>
        </w:tc>
      </w:tr>
      <w:tr w:rsidR="00B63D42" w:rsidRPr="00B24EA1" w14:paraId="7599F48A" w14:textId="77777777" w:rsidTr="0033651B">
        <w:trPr>
          <w:jc w:val="center"/>
        </w:trPr>
        <w:tc>
          <w:tcPr>
            <w:tcW w:w="4876" w:type="dxa"/>
            <w:tcBorders>
              <w:top w:val="nil"/>
              <w:left w:val="nil"/>
              <w:bottom w:val="nil"/>
              <w:right w:val="nil"/>
            </w:tcBorders>
          </w:tcPr>
          <w:p w14:paraId="5A5AA612" w14:textId="77777777" w:rsidR="00445E59" w:rsidRPr="00B24EA1" w:rsidRDefault="00445E59" w:rsidP="0033651B">
            <w:pPr>
              <w:pStyle w:val="Normal6a"/>
            </w:pPr>
            <w:r w:rsidRPr="00B24EA1">
              <w:t>7.</w:t>
            </w:r>
            <w:r w:rsidRPr="00B24EA1">
              <w:tab/>
              <w:t xml:space="preserve">üdvözli a </w:t>
            </w:r>
            <w:r w:rsidRPr="00B24EA1">
              <w:rPr>
                <w:b/>
                <w:bCs/>
                <w:i/>
                <w:iCs/>
              </w:rPr>
              <w:t>Bizottság</w:t>
            </w:r>
            <w:r w:rsidRPr="00B24EA1">
              <w:t xml:space="preserve"> Moldovára vonatkozó növekedési </w:t>
            </w:r>
            <w:r w:rsidRPr="00B24EA1">
              <w:rPr>
                <w:b/>
                <w:bCs/>
                <w:i/>
                <w:iCs/>
              </w:rPr>
              <w:t>tervét</w:t>
            </w:r>
            <w:r w:rsidRPr="00B24EA1">
              <w:t xml:space="preserve">, amelynek célja Moldova társadalmi-gazdasági és alapvető reformjainak támogatása, valamint az EU egységes piacához való hozzáférés javítása; üdvözli a Moldovai Reform- és Növekedéstámogató Eszközt, amely a növekedési terv alapját képezi, és értéke </w:t>
            </w:r>
            <w:r w:rsidRPr="00B24EA1">
              <w:rPr>
                <w:b/>
                <w:bCs/>
                <w:i/>
                <w:iCs/>
              </w:rPr>
              <w:t>1,9</w:t>
            </w:r>
            <w:r w:rsidRPr="00B24EA1">
              <w:t xml:space="preserve"> milliárd EUR, amely ezáltal függetlensége óta a legnagyobb uniós pénzügyi támogatási csomag Moldova számára; hangsúlyozza, hogy az eszköz 520 millió EUR vissza nem térítendő támogatást és 18%-os előfinanszírozási </w:t>
            </w:r>
            <w:r w:rsidRPr="00B24EA1">
              <w:rPr>
                <w:b/>
                <w:bCs/>
                <w:i/>
                <w:iCs/>
              </w:rPr>
              <w:t>arányt</w:t>
            </w:r>
            <w:r w:rsidRPr="00B24EA1">
              <w:t xml:space="preserve"> biztosít Moldovának, ami azt mutatja, hogy az EU elismeri, hogy sürgősen támogatni kell Moldova reformjait és rezilienciáját;</w:t>
            </w:r>
          </w:p>
        </w:tc>
        <w:tc>
          <w:tcPr>
            <w:tcW w:w="4876" w:type="dxa"/>
            <w:tcBorders>
              <w:top w:val="nil"/>
              <w:left w:val="nil"/>
              <w:bottom w:val="nil"/>
              <w:right w:val="nil"/>
            </w:tcBorders>
          </w:tcPr>
          <w:p w14:paraId="62A1D5F5" w14:textId="77777777" w:rsidR="00445E59" w:rsidRPr="00B24EA1" w:rsidRDefault="00445E59" w:rsidP="0033651B">
            <w:pPr>
              <w:pStyle w:val="Normal6a"/>
            </w:pPr>
            <w:r w:rsidRPr="00B24EA1">
              <w:t>7.</w:t>
            </w:r>
            <w:r w:rsidRPr="00B24EA1">
              <w:tab/>
              <w:t xml:space="preserve">üdvözli Moldovára vonatkozó növekedési </w:t>
            </w:r>
            <w:r w:rsidRPr="00B24EA1">
              <w:rPr>
                <w:b/>
                <w:bCs/>
                <w:i/>
                <w:iCs/>
              </w:rPr>
              <w:t>terv tanácsi jóváhagyását</w:t>
            </w:r>
            <w:r w:rsidRPr="00B24EA1">
              <w:t xml:space="preserve">, amelynek célja Moldova társadalmi-gazdasági és alapvető reformjainak támogatása, valamint az EU egységes piacához való hozzáférés javítása; üdvözli a Moldovai Reform- és Növekedéstámogató Eszközt, amely a növekedési terv alapját képezi, és értéke </w:t>
            </w:r>
            <w:r w:rsidRPr="00B24EA1">
              <w:rPr>
                <w:b/>
                <w:bCs/>
                <w:i/>
                <w:iCs/>
              </w:rPr>
              <w:t>2,02</w:t>
            </w:r>
            <w:r w:rsidRPr="00B24EA1">
              <w:t xml:space="preserve"> milliárd EUR, amely ezáltal függetlensége óta a legnagyobb uniós pénzügyi támogatási csomag Moldova számára; hangsúlyozza, hogy az eszköz 520 millió EUR vissza nem térítendő támogatást és 18%-os előfinanszírozási </w:t>
            </w:r>
            <w:r w:rsidRPr="00B24EA1">
              <w:rPr>
                <w:b/>
                <w:bCs/>
                <w:i/>
                <w:iCs/>
              </w:rPr>
              <w:t>aránnyal legfeljebb 1500 millió EUR kölcsönt</w:t>
            </w:r>
            <w:r w:rsidRPr="00B24EA1">
              <w:t xml:space="preserve"> biztosít Moldovának, ami azt mutatja, hogy az EU elismeri, hogy sürgősen támogatni kell Moldova reformjait és rezilienciáját; </w:t>
            </w:r>
            <w:r w:rsidRPr="00B24EA1">
              <w:rPr>
                <w:b/>
                <w:i/>
              </w:rPr>
              <w:t>hangsúlyozza, hogy a növekedési terv végrehajtásának prioritásként kell kezelnie a társadalmi fejlődést, a fenntartható infrastruktúrát és a társadalmi-gazdasági egyenlőtlenségek csökkentését;</w:t>
            </w:r>
          </w:p>
        </w:tc>
      </w:tr>
    </w:tbl>
    <w:p w14:paraId="2E47387C" w14:textId="77777777" w:rsidR="00445E59" w:rsidRPr="00B24EA1" w:rsidRDefault="00445E59" w:rsidP="00445E59">
      <w:pPr>
        <w:pStyle w:val="AmOrLang"/>
      </w:pPr>
      <w:r w:rsidRPr="00B24EA1">
        <w:t xml:space="preserve">Or. </w:t>
      </w:r>
      <w:r w:rsidRPr="001254FA">
        <w:rPr>
          <w:rStyle w:val="HideTWBExt"/>
        </w:rPr>
        <w:t>&lt;Original&gt;</w:t>
      </w:r>
      <w:r w:rsidRPr="001254FA">
        <w:rPr>
          <w:rStyle w:val="HideTWBInt"/>
        </w:rPr>
        <w:t>{EN}</w:t>
      </w:r>
      <w:r w:rsidRPr="00B24EA1">
        <w:t>en</w:t>
      </w:r>
      <w:r w:rsidRPr="001254FA">
        <w:rPr>
          <w:rStyle w:val="HideTWBExt"/>
        </w:rPr>
        <w:t>&lt;/Original&gt;</w:t>
      </w:r>
    </w:p>
    <w:p w14:paraId="7D4ECBAE" w14:textId="77777777" w:rsidR="00445E59" w:rsidRPr="00B24EA1" w:rsidRDefault="00445E59" w:rsidP="00445E59">
      <w:r w:rsidRPr="001254FA">
        <w:rPr>
          <w:rStyle w:val="HideTWBExt"/>
        </w:rPr>
        <w:t>&lt;/Amend&gt;</w:t>
      </w:r>
    </w:p>
    <w:p w14:paraId="32139CAF" w14:textId="77777777" w:rsidR="00445E59" w:rsidRPr="00B24EA1" w:rsidRDefault="00445E59" w:rsidP="00445E59">
      <w:pPr>
        <w:pStyle w:val="AmNumberTabs"/>
      </w:pPr>
      <w:r w:rsidRPr="001254FA">
        <w:rPr>
          <w:rStyle w:val="HideTWBExt"/>
          <w:b w:val="0"/>
        </w:rPr>
        <w:t>&lt;Amend&gt;</w:t>
      </w:r>
      <w:r w:rsidRPr="00B24EA1">
        <w:t>Módosítás</w:t>
      </w:r>
      <w:r w:rsidRPr="00B24EA1">
        <w:tab/>
      </w:r>
      <w:r w:rsidRPr="00B24EA1">
        <w:tab/>
      </w:r>
      <w:r w:rsidRPr="001254FA">
        <w:rPr>
          <w:rStyle w:val="HideTWBExt"/>
          <w:b w:val="0"/>
        </w:rPr>
        <w:t>&lt;NumAm&gt;</w:t>
      </w:r>
      <w:r w:rsidRPr="00B24EA1">
        <w:t>94</w:t>
      </w:r>
      <w:r w:rsidRPr="001254FA">
        <w:rPr>
          <w:rStyle w:val="HideTWBExt"/>
          <w:b w:val="0"/>
        </w:rPr>
        <w:t>&lt;/NumAm&gt;</w:t>
      </w:r>
    </w:p>
    <w:p w14:paraId="356EB0BA" w14:textId="77777777" w:rsidR="00445E59" w:rsidRPr="00B24EA1" w:rsidRDefault="00445E59" w:rsidP="00445E59">
      <w:pPr>
        <w:pStyle w:val="NormalBold"/>
      </w:pPr>
      <w:r w:rsidRPr="001254FA">
        <w:rPr>
          <w:rStyle w:val="HideTWBExt"/>
          <w:b w:val="0"/>
        </w:rPr>
        <w:t>&lt;RepeatBlock-By&gt;&lt;Members&gt;</w:t>
      </w:r>
      <w:r w:rsidRPr="00B24EA1">
        <w:t>Dan Barna, Urmas Paet, Petras Auštrevičius, Marjan Šarec, Eugen Tomac, Ilhan Kyuchyuk, Lucia Yar</w:t>
      </w:r>
      <w:r w:rsidRPr="001254FA">
        <w:rPr>
          <w:rStyle w:val="HideTWBExt"/>
          <w:b w:val="0"/>
        </w:rPr>
        <w:t>&lt;/Members&gt;</w:t>
      </w:r>
    </w:p>
    <w:p w14:paraId="727EB086" w14:textId="77777777" w:rsidR="00445E59" w:rsidRPr="00B24EA1" w:rsidRDefault="00445E59" w:rsidP="00445E59">
      <w:pPr>
        <w:pStyle w:val="NormalBold"/>
      </w:pPr>
      <w:r w:rsidRPr="001254FA">
        <w:rPr>
          <w:rStyle w:val="HideTWBExt"/>
          <w:b w:val="0"/>
        </w:rPr>
        <w:t>&lt;/RepeatBlock-By&gt;</w:t>
      </w:r>
    </w:p>
    <w:p w14:paraId="01470689" w14:textId="77777777" w:rsidR="00445E59" w:rsidRPr="00B24EA1" w:rsidRDefault="00445E59" w:rsidP="00445E59">
      <w:pPr>
        <w:pStyle w:val="NormalBold"/>
      </w:pPr>
      <w:r w:rsidRPr="001254FA">
        <w:rPr>
          <w:rStyle w:val="HideTWBExt"/>
          <w:b w:val="0"/>
        </w:rPr>
        <w:t>&lt;DocAmend&gt;</w:t>
      </w:r>
      <w:r w:rsidRPr="00B24EA1">
        <w:t>Állásfoglalásra irányuló indítvány</w:t>
      </w:r>
      <w:r w:rsidRPr="001254FA">
        <w:rPr>
          <w:rStyle w:val="HideTWBExt"/>
          <w:b w:val="0"/>
        </w:rPr>
        <w:t>&lt;/DocAmend&gt;</w:t>
      </w:r>
    </w:p>
    <w:p w14:paraId="1CD26101" w14:textId="77777777" w:rsidR="00445E59" w:rsidRPr="00B24EA1" w:rsidRDefault="00445E59" w:rsidP="00445E59">
      <w:pPr>
        <w:pStyle w:val="NormalBold"/>
      </w:pPr>
      <w:r w:rsidRPr="001254FA">
        <w:rPr>
          <w:rStyle w:val="HideTWBExt"/>
          <w:b w:val="0"/>
        </w:rPr>
        <w:t>&lt;Article&gt;</w:t>
      </w:r>
      <w:r w:rsidRPr="00B24EA1">
        <w:t>7 bekezdés</w:t>
      </w:r>
      <w:r w:rsidRPr="001254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3D42" w:rsidRPr="00B24EA1" w14:paraId="2D7C3DDE" w14:textId="77777777" w:rsidTr="0033651B">
        <w:trPr>
          <w:trHeight w:hRule="exact" w:val="240"/>
          <w:jc w:val="center"/>
        </w:trPr>
        <w:tc>
          <w:tcPr>
            <w:tcW w:w="9752" w:type="dxa"/>
            <w:gridSpan w:val="2"/>
            <w:tcBorders>
              <w:top w:val="nil"/>
              <w:left w:val="nil"/>
              <w:bottom w:val="nil"/>
              <w:right w:val="nil"/>
            </w:tcBorders>
          </w:tcPr>
          <w:p w14:paraId="4DE035C9" w14:textId="77777777" w:rsidR="00445E59" w:rsidRPr="00B24EA1" w:rsidRDefault="00445E59" w:rsidP="0033651B"/>
        </w:tc>
      </w:tr>
      <w:tr w:rsidR="00B63D42" w:rsidRPr="00B24EA1" w14:paraId="6EB834B0" w14:textId="77777777" w:rsidTr="0033651B">
        <w:trPr>
          <w:trHeight w:val="240"/>
          <w:jc w:val="center"/>
        </w:trPr>
        <w:tc>
          <w:tcPr>
            <w:tcW w:w="4876" w:type="dxa"/>
            <w:tcBorders>
              <w:top w:val="nil"/>
              <w:left w:val="nil"/>
              <w:bottom w:val="nil"/>
              <w:right w:val="nil"/>
            </w:tcBorders>
          </w:tcPr>
          <w:p w14:paraId="125E47B7" w14:textId="77777777" w:rsidR="00445E59" w:rsidRPr="00B24EA1" w:rsidRDefault="00445E59" w:rsidP="0033651B">
            <w:pPr>
              <w:pStyle w:val="AmColumnHeading"/>
            </w:pPr>
            <w:r w:rsidRPr="00B24EA1">
              <w:t>Állásfoglalásra irányuló indítvány</w:t>
            </w:r>
          </w:p>
        </w:tc>
        <w:tc>
          <w:tcPr>
            <w:tcW w:w="4876" w:type="dxa"/>
            <w:tcBorders>
              <w:top w:val="nil"/>
              <w:left w:val="nil"/>
              <w:bottom w:val="nil"/>
              <w:right w:val="nil"/>
            </w:tcBorders>
          </w:tcPr>
          <w:p w14:paraId="45F1F7B2" w14:textId="77777777" w:rsidR="00445E59" w:rsidRPr="00B24EA1" w:rsidRDefault="00445E59" w:rsidP="0033651B">
            <w:pPr>
              <w:pStyle w:val="AmColumnHeading"/>
            </w:pPr>
            <w:r w:rsidRPr="00B24EA1">
              <w:t>Módosítás</w:t>
            </w:r>
          </w:p>
        </w:tc>
      </w:tr>
      <w:tr w:rsidR="00B63D42" w:rsidRPr="00B24EA1" w14:paraId="484F9851" w14:textId="77777777" w:rsidTr="0033651B">
        <w:trPr>
          <w:jc w:val="center"/>
        </w:trPr>
        <w:tc>
          <w:tcPr>
            <w:tcW w:w="4876" w:type="dxa"/>
            <w:tcBorders>
              <w:top w:val="nil"/>
              <w:left w:val="nil"/>
              <w:bottom w:val="nil"/>
              <w:right w:val="nil"/>
            </w:tcBorders>
          </w:tcPr>
          <w:p w14:paraId="2BCA39A7" w14:textId="77777777" w:rsidR="00445E59" w:rsidRPr="00B24EA1" w:rsidRDefault="00445E59" w:rsidP="0033651B">
            <w:pPr>
              <w:pStyle w:val="Normal6a"/>
            </w:pPr>
            <w:r w:rsidRPr="00B24EA1">
              <w:t>7.</w:t>
            </w:r>
            <w:r w:rsidRPr="00B24EA1">
              <w:tab/>
              <w:t xml:space="preserve">üdvözli a Bizottság Moldovára vonatkozó növekedési tervét, amelynek célja Moldova társadalmi-gazdasági és alapvető reformjainak támogatása, valamint az EU egységes piacához való hozzáférés javítása; üdvözli a Moldovai Reform- és Növekedéstámogató Eszközt, amely a növekedési terv alapját képezi, és értéke </w:t>
            </w:r>
            <w:r w:rsidRPr="00B24EA1">
              <w:rPr>
                <w:b/>
                <w:bCs/>
                <w:i/>
                <w:iCs/>
              </w:rPr>
              <w:t>1,9</w:t>
            </w:r>
            <w:r w:rsidRPr="00B24EA1">
              <w:t xml:space="preserve"> milliárd EUR, amely ezáltal függetlensége óta a legnagyobb uniós pénzügyi támogatási csomag Moldova számára; hangsúlyozza, hogy az eszköz 520 millió EUR vissza nem térítendő támogatást és 18%-os előfinanszírozási </w:t>
            </w:r>
            <w:r w:rsidRPr="00B24EA1">
              <w:rPr>
                <w:b/>
                <w:bCs/>
                <w:i/>
                <w:iCs/>
              </w:rPr>
              <w:t>arányt</w:t>
            </w:r>
            <w:r w:rsidRPr="00B24EA1">
              <w:t xml:space="preserve"> biztosít Moldovának, ami azt mutatja, hogy az EU elismeri, hogy sürgősen támogatni kell Moldova reformjait és rezilienciáját;</w:t>
            </w:r>
          </w:p>
        </w:tc>
        <w:tc>
          <w:tcPr>
            <w:tcW w:w="4876" w:type="dxa"/>
            <w:tcBorders>
              <w:top w:val="nil"/>
              <w:left w:val="nil"/>
              <w:bottom w:val="nil"/>
              <w:right w:val="nil"/>
            </w:tcBorders>
          </w:tcPr>
          <w:p w14:paraId="08127CEF" w14:textId="77777777" w:rsidR="00445E59" w:rsidRPr="00B24EA1" w:rsidRDefault="00445E59" w:rsidP="0033651B">
            <w:pPr>
              <w:pStyle w:val="Normal6a"/>
            </w:pPr>
            <w:r w:rsidRPr="00B24EA1">
              <w:t>7.</w:t>
            </w:r>
            <w:r w:rsidRPr="00B24EA1">
              <w:tab/>
              <w:t xml:space="preserve">üdvözli a Bizottság Moldovára vonatkozó növekedési tervét, amelynek célja Moldova társadalmi-gazdasági és alapvető reformjainak támogatása, valamint az EU egységes piacához való hozzáférés javítása; üdvözli a Moldovai Reform- és Növekedéstámogató Eszközt, amely a növekedési terv alapját képezi, és értéke </w:t>
            </w:r>
            <w:r w:rsidRPr="00B24EA1">
              <w:rPr>
                <w:b/>
                <w:bCs/>
                <w:i/>
                <w:iCs/>
              </w:rPr>
              <w:t>2,02</w:t>
            </w:r>
            <w:r w:rsidRPr="00B24EA1">
              <w:t xml:space="preserve"> milliárd EUR, amely ezáltal függetlensége óta a legnagyobb uniós pénzügyi támogatási csomag Moldova számára; hangsúlyozza, hogy az eszköz 520 millió EUR vissza nem térítendő támogatást és 18%-os előfinanszírozási </w:t>
            </w:r>
            <w:r w:rsidRPr="00B24EA1">
              <w:rPr>
                <w:b/>
                <w:bCs/>
                <w:i/>
                <w:iCs/>
              </w:rPr>
              <w:t>arány mellett legfeljebb 1500 millió EUR kölcsönt</w:t>
            </w:r>
            <w:r w:rsidRPr="00B24EA1">
              <w:t xml:space="preserve"> biztosít Moldovának, ami azt mutatja, hogy az EU elismeri, hogy sürgősen támogatni kell Moldova reformjait és rezilienciáját;</w:t>
            </w:r>
          </w:p>
        </w:tc>
      </w:tr>
    </w:tbl>
    <w:p w14:paraId="30933DCF" w14:textId="77777777" w:rsidR="00445E59" w:rsidRPr="00B24EA1" w:rsidRDefault="00445E59" w:rsidP="00445E59">
      <w:pPr>
        <w:pStyle w:val="AmOrLang"/>
      </w:pPr>
      <w:r w:rsidRPr="00B24EA1">
        <w:t xml:space="preserve">Or. </w:t>
      </w:r>
      <w:r w:rsidRPr="001254FA">
        <w:rPr>
          <w:rStyle w:val="HideTWBExt"/>
        </w:rPr>
        <w:t>&lt;Original&gt;</w:t>
      </w:r>
      <w:r w:rsidRPr="001254FA">
        <w:rPr>
          <w:rStyle w:val="HideTWBInt"/>
        </w:rPr>
        <w:t>{EN}</w:t>
      </w:r>
      <w:r w:rsidRPr="00B24EA1">
        <w:t>en</w:t>
      </w:r>
      <w:r w:rsidRPr="001254FA">
        <w:rPr>
          <w:rStyle w:val="HideTWBExt"/>
        </w:rPr>
        <w:t>&lt;/Original&gt;</w:t>
      </w:r>
    </w:p>
    <w:p w14:paraId="1BB6F4A2" w14:textId="77777777" w:rsidR="00445E59" w:rsidRPr="00B24EA1" w:rsidRDefault="00445E59" w:rsidP="00445E59">
      <w:r w:rsidRPr="001254FA">
        <w:rPr>
          <w:rStyle w:val="HideTWBExt"/>
        </w:rPr>
        <w:t>&lt;/Amend&gt;</w:t>
      </w:r>
    </w:p>
    <w:p w14:paraId="36106609" w14:textId="77777777" w:rsidR="00445E59" w:rsidRPr="00B24EA1" w:rsidRDefault="00445E59" w:rsidP="00445E59">
      <w:pPr>
        <w:pStyle w:val="AmNumberTabs"/>
      </w:pPr>
      <w:r w:rsidRPr="001254FA">
        <w:rPr>
          <w:rStyle w:val="HideTWBExt"/>
          <w:b w:val="0"/>
        </w:rPr>
        <w:t>&lt;Amend&gt;</w:t>
      </w:r>
      <w:r w:rsidRPr="00B24EA1">
        <w:t>Módosítás</w:t>
      </w:r>
      <w:r w:rsidRPr="00B24EA1">
        <w:tab/>
      </w:r>
      <w:r w:rsidRPr="00B24EA1">
        <w:tab/>
      </w:r>
      <w:r w:rsidRPr="001254FA">
        <w:rPr>
          <w:rStyle w:val="HideTWBExt"/>
          <w:b w:val="0"/>
        </w:rPr>
        <w:t>&lt;NumAm&gt;</w:t>
      </w:r>
      <w:r w:rsidRPr="00B24EA1">
        <w:t>95</w:t>
      </w:r>
      <w:r w:rsidRPr="001254FA">
        <w:rPr>
          <w:rStyle w:val="HideTWBExt"/>
          <w:b w:val="0"/>
        </w:rPr>
        <w:t>&lt;/NumAm&gt;</w:t>
      </w:r>
    </w:p>
    <w:p w14:paraId="2E2741B6" w14:textId="77777777" w:rsidR="00445E59" w:rsidRPr="00B24EA1" w:rsidRDefault="00445E59" w:rsidP="00445E59">
      <w:pPr>
        <w:pStyle w:val="NormalBold"/>
      </w:pPr>
      <w:r w:rsidRPr="001254FA">
        <w:rPr>
          <w:rStyle w:val="HideTWBExt"/>
          <w:b w:val="0"/>
        </w:rPr>
        <w:t>&lt;RepeatBlock-By&gt;&lt;Members&gt;</w:t>
      </w:r>
      <w:r w:rsidRPr="00B24EA1">
        <w:t>Şerban Dimitrie Sturdza, Claudiu-Richard Târziu, Gheorghe Piperea, Adrian-George Axinia, Georgiana Teodorescu, Veronika Vrecionová, Ondřej Krutílek, Cristian Terheş</w:t>
      </w:r>
      <w:r w:rsidRPr="001254FA">
        <w:rPr>
          <w:rStyle w:val="HideTWBExt"/>
          <w:b w:val="0"/>
        </w:rPr>
        <w:t>&lt;/Members&gt;</w:t>
      </w:r>
    </w:p>
    <w:p w14:paraId="33109FCF" w14:textId="77777777" w:rsidR="00445E59" w:rsidRPr="00B24EA1" w:rsidRDefault="00445E59" w:rsidP="00445E59">
      <w:pPr>
        <w:pStyle w:val="NormalBold"/>
      </w:pPr>
      <w:r w:rsidRPr="001254FA">
        <w:rPr>
          <w:rStyle w:val="HideTWBExt"/>
          <w:b w:val="0"/>
        </w:rPr>
        <w:t>&lt;/RepeatBlock-By&gt;</w:t>
      </w:r>
    </w:p>
    <w:p w14:paraId="1FCFA6FC" w14:textId="77777777" w:rsidR="00445E59" w:rsidRPr="00B24EA1" w:rsidRDefault="00445E59" w:rsidP="00445E59">
      <w:pPr>
        <w:pStyle w:val="NormalBold"/>
      </w:pPr>
      <w:r w:rsidRPr="001254FA">
        <w:rPr>
          <w:rStyle w:val="HideTWBExt"/>
          <w:b w:val="0"/>
        </w:rPr>
        <w:t>&lt;DocAmend&gt;</w:t>
      </w:r>
      <w:r w:rsidRPr="00B24EA1">
        <w:t>Állásfoglalásra irányuló indítvány</w:t>
      </w:r>
      <w:r w:rsidRPr="001254FA">
        <w:rPr>
          <w:rStyle w:val="HideTWBExt"/>
          <w:b w:val="0"/>
        </w:rPr>
        <w:t>&lt;/DocAmend&gt;</w:t>
      </w:r>
    </w:p>
    <w:p w14:paraId="7C45E2C4" w14:textId="77777777" w:rsidR="00445E59" w:rsidRPr="00B24EA1" w:rsidRDefault="00445E59" w:rsidP="00445E59">
      <w:pPr>
        <w:pStyle w:val="NormalBold"/>
      </w:pPr>
      <w:r w:rsidRPr="001254FA">
        <w:rPr>
          <w:rStyle w:val="HideTWBExt"/>
          <w:b w:val="0"/>
        </w:rPr>
        <w:t>&lt;Article&gt;</w:t>
      </w:r>
      <w:r w:rsidRPr="00B24EA1">
        <w:t>7 bekezdés</w:t>
      </w:r>
      <w:r w:rsidRPr="001254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3D42" w:rsidRPr="00B24EA1" w14:paraId="0BBDE342" w14:textId="77777777" w:rsidTr="0033651B">
        <w:trPr>
          <w:trHeight w:hRule="exact" w:val="240"/>
          <w:jc w:val="center"/>
        </w:trPr>
        <w:tc>
          <w:tcPr>
            <w:tcW w:w="9752" w:type="dxa"/>
            <w:gridSpan w:val="2"/>
            <w:tcBorders>
              <w:top w:val="nil"/>
              <w:left w:val="nil"/>
              <w:bottom w:val="nil"/>
              <w:right w:val="nil"/>
            </w:tcBorders>
          </w:tcPr>
          <w:p w14:paraId="20197583" w14:textId="77777777" w:rsidR="00445E59" w:rsidRPr="00B24EA1" w:rsidRDefault="00445E59" w:rsidP="0033651B"/>
        </w:tc>
      </w:tr>
      <w:tr w:rsidR="00B63D42" w:rsidRPr="00B24EA1" w14:paraId="6099D59E" w14:textId="77777777" w:rsidTr="0033651B">
        <w:trPr>
          <w:trHeight w:val="240"/>
          <w:jc w:val="center"/>
        </w:trPr>
        <w:tc>
          <w:tcPr>
            <w:tcW w:w="4876" w:type="dxa"/>
            <w:tcBorders>
              <w:top w:val="nil"/>
              <w:left w:val="nil"/>
              <w:bottom w:val="nil"/>
              <w:right w:val="nil"/>
            </w:tcBorders>
          </w:tcPr>
          <w:p w14:paraId="0EC40517" w14:textId="77777777" w:rsidR="00445E59" w:rsidRPr="00B24EA1" w:rsidRDefault="00445E59" w:rsidP="0033651B">
            <w:pPr>
              <w:pStyle w:val="AmColumnHeading"/>
            </w:pPr>
            <w:r w:rsidRPr="00B24EA1">
              <w:t>Állásfoglalásra irányuló indítvány</w:t>
            </w:r>
          </w:p>
        </w:tc>
        <w:tc>
          <w:tcPr>
            <w:tcW w:w="4876" w:type="dxa"/>
            <w:tcBorders>
              <w:top w:val="nil"/>
              <w:left w:val="nil"/>
              <w:bottom w:val="nil"/>
              <w:right w:val="nil"/>
            </w:tcBorders>
          </w:tcPr>
          <w:p w14:paraId="1103F9FB" w14:textId="77777777" w:rsidR="00445E59" w:rsidRPr="00B24EA1" w:rsidRDefault="00445E59" w:rsidP="0033651B">
            <w:pPr>
              <w:pStyle w:val="AmColumnHeading"/>
            </w:pPr>
            <w:r w:rsidRPr="00B24EA1">
              <w:t>Módosítás</w:t>
            </w:r>
          </w:p>
        </w:tc>
      </w:tr>
      <w:tr w:rsidR="00B63D42" w:rsidRPr="00B24EA1" w14:paraId="7063DB16" w14:textId="77777777" w:rsidTr="0033651B">
        <w:trPr>
          <w:jc w:val="center"/>
        </w:trPr>
        <w:tc>
          <w:tcPr>
            <w:tcW w:w="4876" w:type="dxa"/>
            <w:tcBorders>
              <w:top w:val="nil"/>
              <w:left w:val="nil"/>
              <w:bottom w:val="nil"/>
              <w:right w:val="nil"/>
            </w:tcBorders>
          </w:tcPr>
          <w:p w14:paraId="08A4FA86" w14:textId="77777777" w:rsidR="00445E59" w:rsidRPr="00B24EA1" w:rsidRDefault="00445E59" w:rsidP="0033651B">
            <w:pPr>
              <w:pStyle w:val="Normal6a"/>
            </w:pPr>
            <w:r w:rsidRPr="00B24EA1">
              <w:t>7.</w:t>
            </w:r>
            <w:r w:rsidRPr="00B24EA1">
              <w:tab/>
              <w:t xml:space="preserve">üdvözli a Bizottság Moldovára vonatkozó növekedési tervét, amelynek célja Moldova társadalmi-gazdasági és alapvető reformjainak támogatása, valamint az EU egységes piacához való hozzáférés javítása; üdvözli a Moldovai Reform- és Növekedéstámogató Eszközt, amely a növekedési terv alapját képezi, és értéke 1,9 milliárd EUR, amely ezáltal függetlensége óta a legnagyobb uniós pénzügyi támogatási csomag Moldova számára; hangsúlyozza, hogy az eszköz 520 millió EUR vissza nem térítendő támogatást és 18%-os előfinanszírozási </w:t>
            </w:r>
            <w:r w:rsidRPr="00B24EA1">
              <w:rPr>
                <w:b/>
                <w:bCs/>
                <w:i/>
                <w:iCs/>
              </w:rPr>
              <w:t>arányt</w:t>
            </w:r>
            <w:r w:rsidRPr="00B24EA1">
              <w:t xml:space="preserve"> biztosít Moldovának, ami azt mutatja, hogy az EU elismeri, hogy sürgősen támogatni kell Moldova reformjait és rezilienciáját;</w:t>
            </w:r>
          </w:p>
        </w:tc>
        <w:tc>
          <w:tcPr>
            <w:tcW w:w="4876" w:type="dxa"/>
            <w:tcBorders>
              <w:top w:val="nil"/>
              <w:left w:val="nil"/>
              <w:bottom w:val="nil"/>
              <w:right w:val="nil"/>
            </w:tcBorders>
          </w:tcPr>
          <w:p w14:paraId="3C2B9E47" w14:textId="77777777" w:rsidR="00445E59" w:rsidRPr="00B24EA1" w:rsidRDefault="00445E59" w:rsidP="0033651B">
            <w:pPr>
              <w:pStyle w:val="Normal6a"/>
            </w:pPr>
            <w:r w:rsidRPr="00B24EA1">
              <w:t>7.</w:t>
            </w:r>
            <w:r w:rsidRPr="00B24EA1">
              <w:tab/>
              <w:t xml:space="preserve">üdvözli a Bizottság Moldovára vonatkozó növekedési tervét, amelynek célja Moldova társadalmi-gazdasági és alapvető reformjainak támogatása, valamint az EU egységes piacához való hozzáférés javítása; üdvözli a Moldovai Reform- és Növekedéstámogató Eszközt, amely a növekedési terv alapját képezi, és értéke 1,9 milliárd EUR, amely ezáltal függetlensége óta a legnagyobb uniós pénzügyi támogatási csomag Moldova számára; hangsúlyozza, hogy az eszköz 520 millió EUR vissza nem térítendő támogatást és 18%-os előfinanszírozási </w:t>
            </w:r>
            <w:r w:rsidRPr="00B24EA1">
              <w:rPr>
                <w:b/>
                <w:bCs/>
                <w:i/>
                <w:iCs/>
              </w:rPr>
              <w:t>arány mellett legfeljebb 1500 millió EUR kölcsönt</w:t>
            </w:r>
            <w:r w:rsidRPr="00B24EA1">
              <w:t xml:space="preserve"> biztosít Moldovának, ami azt mutatja, hogy az EU elismeri, hogy sürgősen támogatni kell Moldova reformjait és rezilienciáját;</w:t>
            </w:r>
          </w:p>
        </w:tc>
      </w:tr>
    </w:tbl>
    <w:p w14:paraId="41D8DE44" w14:textId="77777777" w:rsidR="00445E59" w:rsidRPr="00B24EA1" w:rsidRDefault="00445E59" w:rsidP="00445E59">
      <w:pPr>
        <w:pStyle w:val="AmOrLang"/>
      </w:pPr>
      <w:r w:rsidRPr="00B24EA1">
        <w:t xml:space="preserve">Or. </w:t>
      </w:r>
      <w:r w:rsidRPr="001254FA">
        <w:rPr>
          <w:rStyle w:val="HideTWBExt"/>
        </w:rPr>
        <w:t>&lt;Original&gt;</w:t>
      </w:r>
      <w:r w:rsidRPr="001254FA">
        <w:rPr>
          <w:rStyle w:val="HideTWBInt"/>
        </w:rPr>
        <w:t>{EN}</w:t>
      </w:r>
      <w:r w:rsidRPr="00B24EA1">
        <w:t>en</w:t>
      </w:r>
      <w:r w:rsidRPr="001254FA">
        <w:rPr>
          <w:rStyle w:val="HideTWBExt"/>
        </w:rPr>
        <w:t>&lt;/Original&gt;</w:t>
      </w:r>
    </w:p>
    <w:p w14:paraId="37D3B989" w14:textId="77777777" w:rsidR="00445E59" w:rsidRPr="00B24EA1" w:rsidRDefault="00445E59" w:rsidP="00445E59">
      <w:r w:rsidRPr="001254FA">
        <w:rPr>
          <w:rStyle w:val="HideTWBExt"/>
        </w:rPr>
        <w:t>&lt;/Amend&gt;</w:t>
      </w:r>
    </w:p>
    <w:p w14:paraId="56E04706" w14:textId="77777777" w:rsidR="00445E59" w:rsidRPr="00B24EA1" w:rsidRDefault="00445E59" w:rsidP="00445E59">
      <w:pPr>
        <w:pStyle w:val="AmNumberTabs"/>
      </w:pPr>
      <w:r w:rsidRPr="001254FA">
        <w:rPr>
          <w:rStyle w:val="HideTWBExt"/>
          <w:b w:val="0"/>
        </w:rPr>
        <w:t>&lt;Amend&gt;</w:t>
      </w:r>
      <w:r w:rsidRPr="00B24EA1">
        <w:t>Módosítás</w:t>
      </w:r>
      <w:r w:rsidRPr="00B24EA1">
        <w:tab/>
      </w:r>
      <w:r w:rsidRPr="00B24EA1">
        <w:tab/>
      </w:r>
      <w:r w:rsidRPr="001254FA">
        <w:rPr>
          <w:rStyle w:val="HideTWBExt"/>
          <w:b w:val="0"/>
        </w:rPr>
        <w:t>&lt;NumAm&gt;</w:t>
      </w:r>
      <w:r w:rsidRPr="00B24EA1">
        <w:t>96</w:t>
      </w:r>
      <w:r w:rsidRPr="001254FA">
        <w:rPr>
          <w:rStyle w:val="HideTWBExt"/>
          <w:b w:val="0"/>
        </w:rPr>
        <w:t>&lt;/NumAm&gt;</w:t>
      </w:r>
    </w:p>
    <w:p w14:paraId="7511870B" w14:textId="77777777" w:rsidR="00445E59" w:rsidRPr="00B24EA1" w:rsidRDefault="00445E59" w:rsidP="00445E59">
      <w:pPr>
        <w:pStyle w:val="NormalBold"/>
      </w:pPr>
      <w:r w:rsidRPr="001254FA">
        <w:rPr>
          <w:rStyle w:val="HideTWBExt"/>
          <w:b w:val="0"/>
        </w:rPr>
        <w:t>&lt;RepeatBlock-By&gt;&lt;Members&gt;</w:t>
      </w:r>
      <w:r w:rsidRPr="00B24EA1">
        <w:t>Andrzej Halicki, Siegfried Mureşan, Rasa Juknevičienė</w:t>
      </w:r>
      <w:r w:rsidRPr="001254FA">
        <w:rPr>
          <w:rStyle w:val="HideTWBExt"/>
          <w:b w:val="0"/>
        </w:rPr>
        <w:t>&lt;/Members&gt;</w:t>
      </w:r>
    </w:p>
    <w:p w14:paraId="3C76B758" w14:textId="77777777" w:rsidR="00445E59" w:rsidRPr="00B24EA1" w:rsidRDefault="00445E59" w:rsidP="00445E59">
      <w:r w:rsidRPr="001254FA">
        <w:rPr>
          <w:rStyle w:val="HideTWBExt"/>
        </w:rPr>
        <w:t>&lt;AuNomDe&gt;</w:t>
      </w:r>
      <w:r w:rsidRPr="001254FA">
        <w:rPr>
          <w:rStyle w:val="HideTWBInt"/>
        </w:rPr>
        <w:t>{EPP}</w:t>
      </w:r>
      <w:r w:rsidRPr="00B24EA1">
        <w:t>az EPP képviselőcsoport nevében</w:t>
      </w:r>
      <w:r w:rsidRPr="001254FA">
        <w:rPr>
          <w:rStyle w:val="HideTWBExt"/>
        </w:rPr>
        <w:t>&lt;/AuNomDe&gt;</w:t>
      </w:r>
    </w:p>
    <w:p w14:paraId="316478AC" w14:textId="77777777" w:rsidR="00445E59" w:rsidRPr="00B24EA1" w:rsidRDefault="00445E59" w:rsidP="00445E59">
      <w:pPr>
        <w:pStyle w:val="NormalBold"/>
      </w:pPr>
      <w:r w:rsidRPr="001254FA">
        <w:rPr>
          <w:rStyle w:val="HideTWBExt"/>
          <w:b w:val="0"/>
        </w:rPr>
        <w:t>&lt;/RepeatBlock-By&gt;</w:t>
      </w:r>
    </w:p>
    <w:p w14:paraId="76761FD2" w14:textId="77777777" w:rsidR="00445E59" w:rsidRPr="00B24EA1" w:rsidRDefault="00445E59" w:rsidP="00445E59">
      <w:pPr>
        <w:pStyle w:val="NormalBold"/>
      </w:pPr>
      <w:r w:rsidRPr="001254FA">
        <w:rPr>
          <w:rStyle w:val="HideTWBExt"/>
          <w:b w:val="0"/>
        </w:rPr>
        <w:t>&lt;DocAmend&gt;</w:t>
      </w:r>
      <w:r w:rsidRPr="00B24EA1">
        <w:t>Állásfoglalásra irányuló indítvány</w:t>
      </w:r>
      <w:r w:rsidRPr="001254FA">
        <w:rPr>
          <w:rStyle w:val="HideTWBExt"/>
          <w:b w:val="0"/>
        </w:rPr>
        <w:t>&lt;/DocAmend&gt;</w:t>
      </w:r>
    </w:p>
    <w:p w14:paraId="2CAFA41E" w14:textId="77777777" w:rsidR="00445E59" w:rsidRPr="00B24EA1" w:rsidRDefault="00445E59" w:rsidP="00445E59">
      <w:pPr>
        <w:pStyle w:val="NormalBold"/>
      </w:pPr>
      <w:r w:rsidRPr="001254FA">
        <w:rPr>
          <w:rStyle w:val="HideTWBExt"/>
          <w:b w:val="0"/>
        </w:rPr>
        <w:t>&lt;Article&gt;</w:t>
      </w:r>
      <w:r w:rsidRPr="00B24EA1">
        <w:t>7 a bekezdés (új)</w:t>
      </w:r>
      <w:r w:rsidRPr="001254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3D42" w:rsidRPr="00B24EA1" w14:paraId="1C6E9ACA" w14:textId="77777777" w:rsidTr="0033651B">
        <w:trPr>
          <w:trHeight w:hRule="exact" w:val="240"/>
          <w:jc w:val="center"/>
        </w:trPr>
        <w:tc>
          <w:tcPr>
            <w:tcW w:w="9752" w:type="dxa"/>
            <w:gridSpan w:val="2"/>
            <w:tcBorders>
              <w:top w:val="nil"/>
              <w:left w:val="nil"/>
              <w:bottom w:val="nil"/>
              <w:right w:val="nil"/>
            </w:tcBorders>
          </w:tcPr>
          <w:p w14:paraId="6937CADE" w14:textId="77777777" w:rsidR="00445E59" w:rsidRPr="00B24EA1" w:rsidRDefault="00445E59" w:rsidP="0033651B"/>
        </w:tc>
      </w:tr>
      <w:tr w:rsidR="00B63D42" w:rsidRPr="00B24EA1" w14:paraId="01605D37" w14:textId="77777777" w:rsidTr="0033651B">
        <w:trPr>
          <w:trHeight w:val="240"/>
          <w:jc w:val="center"/>
        </w:trPr>
        <w:tc>
          <w:tcPr>
            <w:tcW w:w="4876" w:type="dxa"/>
            <w:tcBorders>
              <w:top w:val="nil"/>
              <w:left w:val="nil"/>
              <w:bottom w:val="nil"/>
              <w:right w:val="nil"/>
            </w:tcBorders>
          </w:tcPr>
          <w:p w14:paraId="5A34FFB0" w14:textId="77777777" w:rsidR="00445E59" w:rsidRPr="00B24EA1" w:rsidRDefault="00445E59" w:rsidP="0033651B">
            <w:pPr>
              <w:pStyle w:val="AmColumnHeading"/>
            </w:pPr>
            <w:r w:rsidRPr="00B24EA1">
              <w:t>Állásfoglalásra irányuló indítvány</w:t>
            </w:r>
          </w:p>
        </w:tc>
        <w:tc>
          <w:tcPr>
            <w:tcW w:w="4876" w:type="dxa"/>
            <w:tcBorders>
              <w:top w:val="nil"/>
              <w:left w:val="nil"/>
              <w:bottom w:val="nil"/>
              <w:right w:val="nil"/>
            </w:tcBorders>
          </w:tcPr>
          <w:p w14:paraId="3E41E7A4" w14:textId="77777777" w:rsidR="00445E59" w:rsidRPr="00B24EA1" w:rsidRDefault="00445E59" w:rsidP="0033651B">
            <w:pPr>
              <w:pStyle w:val="AmColumnHeading"/>
            </w:pPr>
            <w:r w:rsidRPr="00B24EA1">
              <w:t>Módosítás</w:t>
            </w:r>
          </w:p>
        </w:tc>
      </w:tr>
      <w:tr w:rsidR="00B63D42" w:rsidRPr="00B24EA1" w14:paraId="5967A621" w14:textId="77777777" w:rsidTr="0033651B">
        <w:trPr>
          <w:jc w:val="center"/>
        </w:trPr>
        <w:tc>
          <w:tcPr>
            <w:tcW w:w="4876" w:type="dxa"/>
            <w:tcBorders>
              <w:top w:val="nil"/>
              <w:left w:val="nil"/>
              <w:bottom w:val="nil"/>
              <w:right w:val="nil"/>
            </w:tcBorders>
          </w:tcPr>
          <w:p w14:paraId="68E4CA44" w14:textId="77777777" w:rsidR="00445E59" w:rsidRPr="00B24EA1" w:rsidRDefault="00445E59" w:rsidP="0033651B">
            <w:pPr>
              <w:pStyle w:val="Normal6a"/>
            </w:pPr>
          </w:p>
        </w:tc>
        <w:tc>
          <w:tcPr>
            <w:tcW w:w="4876" w:type="dxa"/>
            <w:tcBorders>
              <w:top w:val="nil"/>
              <w:left w:val="nil"/>
              <w:bottom w:val="nil"/>
              <w:right w:val="nil"/>
            </w:tcBorders>
          </w:tcPr>
          <w:p w14:paraId="2C3070E4" w14:textId="77777777" w:rsidR="00445E59" w:rsidRPr="00B24EA1" w:rsidRDefault="00445E59" w:rsidP="0033651B">
            <w:pPr>
              <w:pStyle w:val="Normal6a"/>
            </w:pPr>
            <w:r w:rsidRPr="00B24EA1">
              <w:rPr>
                <w:b/>
                <w:i/>
              </w:rPr>
              <w:t>7a.</w:t>
            </w:r>
            <w:r w:rsidRPr="00B24EA1">
              <w:tab/>
            </w:r>
            <w:r w:rsidRPr="00B24EA1">
              <w:rPr>
                <w:b/>
                <w:i/>
              </w:rPr>
              <w:t>üdvözli az Európai Parlament március 10-i, arra vonatkozó határozatát, hogy képviseleti irodát nyit Moldovában azzal a céllal, hogy tovább erősítse a Parlament szerepvállalását a keleti partnerség régiójával, és fokozza Moldova kulcsfontosságú uniós partnerként betöltött szerepét a térségben; felszólít e határozat időben történő végrehajtására annak biztosítása érdekében, hogy a hivatal megkezdhesse munkáját a Parlament álláspontjainak és tevékenységeinek előmozdítása, a demokráciának és az intézményi reformoknak a régióban való támogatása területén, valamint az ország és a régió Európa-ellenes dezinformációs és manipulációs kampányainak aktív kezelése és az ellenük való küzdelem terén; kéri, hogy az Európai Parlament képviseleti irodáján keresztül biztosítsák az uniós integráció előnyeit népszerűsítő kommunikációs kampányok támogatását; kéri, hogy a hivatal emeljen szót és működjön együtt a valódi és őszinte moldovai civil társadalmi szervezetekkel;</w:t>
            </w:r>
          </w:p>
        </w:tc>
      </w:tr>
    </w:tbl>
    <w:p w14:paraId="785D2EE1" w14:textId="77777777" w:rsidR="00445E59" w:rsidRPr="00B24EA1" w:rsidRDefault="00445E59" w:rsidP="00445E59">
      <w:pPr>
        <w:pStyle w:val="AmOrLang"/>
      </w:pPr>
      <w:r w:rsidRPr="00B24EA1">
        <w:t xml:space="preserve">Or. </w:t>
      </w:r>
      <w:r w:rsidRPr="001254FA">
        <w:rPr>
          <w:rStyle w:val="HideTWBExt"/>
        </w:rPr>
        <w:t>&lt;Original&gt;</w:t>
      </w:r>
      <w:r w:rsidRPr="001254FA">
        <w:rPr>
          <w:rStyle w:val="HideTWBInt"/>
        </w:rPr>
        <w:t>{EN}</w:t>
      </w:r>
      <w:r w:rsidRPr="00B24EA1">
        <w:t>en</w:t>
      </w:r>
      <w:r w:rsidRPr="001254FA">
        <w:rPr>
          <w:rStyle w:val="HideTWBExt"/>
        </w:rPr>
        <w:t>&lt;/Original&gt;</w:t>
      </w:r>
    </w:p>
    <w:p w14:paraId="29DC6759" w14:textId="77777777" w:rsidR="00445E59" w:rsidRPr="00B24EA1" w:rsidRDefault="00445E59" w:rsidP="00445E59">
      <w:r w:rsidRPr="001254FA">
        <w:rPr>
          <w:rStyle w:val="HideTWBExt"/>
        </w:rPr>
        <w:t>&lt;/Amend&gt;</w:t>
      </w:r>
    </w:p>
    <w:p w14:paraId="363A7D58" w14:textId="77777777" w:rsidR="00445E59" w:rsidRPr="00B24EA1" w:rsidRDefault="00445E59" w:rsidP="00445E59">
      <w:pPr>
        <w:pStyle w:val="AmNumberTabs"/>
      </w:pPr>
      <w:r w:rsidRPr="001254FA">
        <w:rPr>
          <w:rStyle w:val="HideTWBExt"/>
          <w:b w:val="0"/>
        </w:rPr>
        <w:t>&lt;Amend&gt;</w:t>
      </w:r>
      <w:r w:rsidRPr="00B24EA1">
        <w:t>Módosítás</w:t>
      </w:r>
      <w:r w:rsidRPr="00B24EA1">
        <w:tab/>
      </w:r>
      <w:r w:rsidRPr="00B24EA1">
        <w:tab/>
      </w:r>
      <w:r w:rsidRPr="001254FA">
        <w:rPr>
          <w:rStyle w:val="HideTWBExt"/>
          <w:b w:val="0"/>
        </w:rPr>
        <w:t>&lt;NumAm&gt;</w:t>
      </w:r>
      <w:r w:rsidRPr="00B24EA1">
        <w:t>97</w:t>
      </w:r>
      <w:r w:rsidRPr="001254FA">
        <w:rPr>
          <w:rStyle w:val="HideTWBExt"/>
          <w:b w:val="0"/>
        </w:rPr>
        <w:t>&lt;/NumAm&gt;</w:t>
      </w:r>
    </w:p>
    <w:p w14:paraId="7CE76A56" w14:textId="77777777" w:rsidR="00445E59" w:rsidRPr="00B24EA1" w:rsidRDefault="00445E59" w:rsidP="00445E59">
      <w:pPr>
        <w:pStyle w:val="NormalBold"/>
      </w:pPr>
      <w:r w:rsidRPr="001254FA">
        <w:rPr>
          <w:rStyle w:val="HideTWBExt"/>
          <w:b w:val="0"/>
        </w:rPr>
        <w:t>&lt;RepeatBlock-By&gt;&lt;Members&gt;</w:t>
      </w:r>
      <w:r w:rsidRPr="00B24EA1">
        <w:t>Dan Barna, Marjan Šarec, Urmas Paet, Eugen Tomac, Ilhan Kyuchyuk, Lucia Yar, Petras Auštrevičius</w:t>
      </w:r>
      <w:r w:rsidRPr="001254FA">
        <w:rPr>
          <w:rStyle w:val="HideTWBExt"/>
          <w:b w:val="0"/>
        </w:rPr>
        <w:t>&lt;/Members&gt;</w:t>
      </w:r>
    </w:p>
    <w:p w14:paraId="54E76F7C" w14:textId="77777777" w:rsidR="00445E59" w:rsidRPr="00B24EA1" w:rsidRDefault="00445E59" w:rsidP="00445E59">
      <w:pPr>
        <w:pStyle w:val="NormalBold"/>
      </w:pPr>
      <w:r w:rsidRPr="001254FA">
        <w:rPr>
          <w:rStyle w:val="HideTWBExt"/>
          <w:b w:val="0"/>
        </w:rPr>
        <w:t>&lt;/RepeatBlock-By&gt;</w:t>
      </w:r>
    </w:p>
    <w:p w14:paraId="4DACC6D5" w14:textId="77777777" w:rsidR="00445E59" w:rsidRPr="00B24EA1" w:rsidRDefault="00445E59" w:rsidP="00445E59">
      <w:pPr>
        <w:pStyle w:val="NormalBold"/>
      </w:pPr>
      <w:r w:rsidRPr="001254FA">
        <w:rPr>
          <w:rStyle w:val="HideTWBExt"/>
          <w:b w:val="0"/>
        </w:rPr>
        <w:t>&lt;DocAmend&gt;</w:t>
      </w:r>
      <w:r w:rsidRPr="00B24EA1">
        <w:t>Állásfoglalásra irányuló indítvány</w:t>
      </w:r>
      <w:r w:rsidRPr="001254FA">
        <w:rPr>
          <w:rStyle w:val="HideTWBExt"/>
          <w:b w:val="0"/>
        </w:rPr>
        <w:t>&lt;/DocAmend&gt;</w:t>
      </w:r>
    </w:p>
    <w:p w14:paraId="7854AA99" w14:textId="77777777" w:rsidR="00445E59" w:rsidRPr="00B24EA1" w:rsidRDefault="00445E59" w:rsidP="00445E59">
      <w:pPr>
        <w:pStyle w:val="NormalBold"/>
      </w:pPr>
      <w:r w:rsidRPr="001254FA">
        <w:rPr>
          <w:rStyle w:val="HideTWBExt"/>
          <w:b w:val="0"/>
        </w:rPr>
        <w:t>&lt;Article&gt;</w:t>
      </w:r>
      <w:r w:rsidRPr="00B24EA1">
        <w:t>7 a bekezdés (új)</w:t>
      </w:r>
      <w:r w:rsidRPr="001254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3D42" w:rsidRPr="00B24EA1" w14:paraId="1DCC0A7E" w14:textId="77777777" w:rsidTr="0033651B">
        <w:trPr>
          <w:trHeight w:hRule="exact" w:val="240"/>
          <w:jc w:val="center"/>
        </w:trPr>
        <w:tc>
          <w:tcPr>
            <w:tcW w:w="9752" w:type="dxa"/>
            <w:gridSpan w:val="2"/>
            <w:tcBorders>
              <w:top w:val="nil"/>
              <w:left w:val="nil"/>
              <w:bottom w:val="nil"/>
              <w:right w:val="nil"/>
            </w:tcBorders>
          </w:tcPr>
          <w:p w14:paraId="6321ABE3" w14:textId="77777777" w:rsidR="00445E59" w:rsidRPr="00B24EA1" w:rsidRDefault="00445E59" w:rsidP="0033651B"/>
        </w:tc>
      </w:tr>
      <w:tr w:rsidR="00B63D42" w:rsidRPr="00B24EA1" w14:paraId="7CCF41CF" w14:textId="77777777" w:rsidTr="0033651B">
        <w:trPr>
          <w:trHeight w:val="240"/>
          <w:jc w:val="center"/>
        </w:trPr>
        <w:tc>
          <w:tcPr>
            <w:tcW w:w="4876" w:type="dxa"/>
            <w:tcBorders>
              <w:top w:val="nil"/>
              <w:left w:val="nil"/>
              <w:bottom w:val="nil"/>
              <w:right w:val="nil"/>
            </w:tcBorders>
          </w:tcPr>
          <w:p w14:paraId="37BB543F" w14:textId="77777777" w:rsidR="00445E59" w:rsidRPr="00B24EA1" w:rsidRDefault="00445E59" w:rsidP="0033651B">
            <w:pPr>
              <w:pStyle w:val="AmColumnHeading"/>
            </w:pPr>
            <w:r w:rsidRPr="00B24EA1">
              <w:t>Állásfoglalásra irányuló indítvány</w:t>
            </w:r>
          </w:p>
        </w:tc>
        <w:tc>
          <w:tcPr>
            <w:tcW w:w="4876" w:type="dxa"/>
            <w:tcBorders>
              <w:top w:val="nil"/>
              <w:left w:val="nil"/>
              <w:bottom w:val="nil"/>
              <w:right w:val="nil"/>
            </w:tcBorders>
          </w:tcPr>
          <w:p w14:paraId="289BD1E0" w14:textId="77777777" w:rsidR="00445E59" w:rsidRPr="00B24EA1" w:rsidRDefault="00445E59" w:rsidP="0033651B">
            <w:pPr>
              <w:pStyle w:val="AmColumnHeading"/>
            </w:pPr>
            <w:r w:rsidRPr="00B24EA1">
              <w:t>Módosítás</w:t>
            </w:r>
          </w:p>
        </w:tc>
      </w:tr>
      <w:tr w:rsidR="00B63D42" w:rsidRPr="00B24EA1" w14:paraId="325B1FEB" w14:textId="77777777" w:rsidTr="0033651B">
        <w:trPr>
          <w:jc w:val="center"/>
        </w:trPr>
        <w:tc>
          <w:tcPr>
            <w:tcW w:w="4876" w:type="dxa"/>
            <w:tcBorders>
              <w:top w:val="nil"/>
              <w:left w:val="nil"/>
              <w:bottom w:val="nil"/>
              <w:right w:val="nil"/>
            </w:tcBorders>
          </w:tcPr>
          <w:p w14:paraId="361C8E52" w14:textId="77777777" w:rsidR="00445E59" w:rsidRPr="00B24EA1" w:rsidRDefault="00445E59" w:rsidP="0033651B">
            <w:pPr>
              <w:pStyle w:val="Normal6a"/>
            </w:pPr>
          </w:p>
        </w:tc>
        <w:tc>
          <w:tcPr>
            <w:tcW w:w="4876" w:type="dxa"/>
            <w:tcBorders>
              <w:top w:val="nil"/>
              <w:left w:val="nil"/>
              <w:bottom w:val="nil"/>
              <w:right w:val="nil"/>
            </w:tcBorders>
          </w:tcPr>
          <w:p w14:paraId="008CBDD4" w14:textId="77777777" w:rsidR="00445E59" w:rsidRPr="00B24EA1" w:rsidRDefault="00445E59" w:rsidP="0033651B">
            <w:pPr>
              <w:pStyle w:val="Normal6a"/>
            </w:pPr>
            <w:r w:rsidRPr="00B24EA1">
              <w:rPr>
                <w:b/>
                <w:i/>
              </w:rPr>
              <w:t>7a.</w:t>
            </w:r>
            <w:r w:rsidRPr="00B24EA1">
              <w:tab/>
            </w:r>
            <w:r w:rsidRPr="00B24EA1">
              <w:rPr>
                <w:b/>
                <w:i/>
              </w:rPr>
              <w:t>felhívja az Európai Bizottságot, hogy a következő többéves pénzügyi keretbe foglaljon bele megfelelő előcsatlakozási alapokat Moldova számára, valamint hogy kezdje meg a Moldovai Köztársaság, mint új uniós tagjelölt ország felkészítését a jövőbeli előcsatlakozási alapok hatékony felhasználására;</w:t>
            </w:r>
          </w:p>
        </w:tc>
      </w:tr>
    </w:tbl>
    <w:p w14:paraId="6CE45329" w14:textId="77777777" w:rsidR="00445E59" w:rsidRPr="00B24EA1" w:rsidRDefault="00445E59" w:rsidP="00445E59">
      <w:pPr>
        <w:pStyle w:val="AmOrLang"/>
      </w:pPr>
      <w:r w:rsidRPr="00B24EA1">
        <w:t xml:space="preserve">Or. </w:t>
      </w:r>
      <w:r w:rsidRPr="001254FA">
        <w:rPr>
          <w:rStyle w:val="HideTWBExt"/>
        </w:rPr>
        <w:t>&lt;Original&gt;</w:t>
      </w:r>
      <w:r w:rsidRPr="001254FA">
        <w:rPr>
          <w:rStyle w:val="HideTWBInt"/>
        </w:rPr>
        <w:t>{EN}</w:t>
      </w:r>
      <w:r w:rsidRPr="00B24EA1">
        <w:t>en</w:t>
      </w:r>
      <w:r w:rsidRPr="001254FA">
        <w:rPr>
          <w:rStyle w:val="HideTWBExt"/>
        </w:rPr>
        <w:t>&lt;/Original&gt;</w:t>
      </w:r>
    </w:p>
    <w:p w14:paraId="0E573A9B" w14:textId="77777777" w:rsidR="00445E59" w:rsidRPr="00B24EA1" w:rsidRDefault="00445E59" w:rsidP="00445E59">
      <w:r w:rsidRPr="001254FA">
        <w:rPr>
          <w:rStyle w:val="HideTWBExt"/>
        </w:rPr>
        <w:t>&lt;/Amend&gt;</w:t>
      </w:r>
    </w:p>
    <w:p w14:paraId="74EB4E54" w14:textId="77777777" w:rsidR="00445E59" w:rsidRPr="00B24EA1" w:rsidRDefault="00445E59" w:rsidP="00445E59">
      <w:pPr>
        <w:pStyle w:val="AmNumberTabs"/>
      </w:pPr>
      <w:r w:rsidRPr="001254FA">
        <w:rPr>
          <w:rStyle w:val="HideTWBExt"/>
          <w:b w:val="0"/>
        </w:rPr>
        <w:t>&lt;Amend&gt;</w:t>
      </w:r>
      <w:r w:rsidRPr="00B24EA1">
        <w:t>Módosítás</w:t>
      </w:r>
      <w:r w:rsidRPr="00B24EA1">
        <w:tab/>
      </w:r>
      <w:r w:rsidRPr="00B24EA1">
        <w:tab/>
      </w:r>
      <w:r w:rsidRPr="001254FA">
        <w:rPr>
          <w:rStyle w:val="HideTWBExt"/>
          <w:b w:val="0"/>
        </w:rPr>
        <w:t>&lt;NumAm&gt;</w:t>
      </w:r>
      <w:r w:rsidRPr="00B24EA1">
        <w:t>98</w:t>
      </w:r>
      <w:r w:rsidRPr="001254FA">
        <w:rPr>
          <w:rStyle w:val="HideTWBExt"/>
          <w:b w:val="0"/>
        </w:rPr>
        <w:t>&lt;/NumAm&gt;</w:t>
      </w:r>
    </w:p>
    <w:p w14:paraId="0228E0FF" w14:textId="77777777" w:rsidR="00445E59" w:rsidRPr="00B24EA1" w:rsidRDefault="00445E59" w:rsidP="00445E59">
      <w:pPr>
        <w:pStyle w:val="NormalBold"/>
      </w:pPr>
      <w:r w:rsidRPr="001254FA">
        <w:rPr>
          <w:rStyle w:val="HideTWBExt"/>
          <w:b w:val="0"/>
        </w:rPr>
        <w:t>&lt;RepeatBlock-By&gt;&lt;Members&gt;</w:t>
      </w:r>
      <w:r w:rsidRPr="00B24EA1">
        <w:t>Liudas Mažylis</w:t>
      </w:r>
      <w:r w:rsidRPr="001254FA">
        <w:rPr>
          <w:rStyle w:val="HideTWBExt"/>
          <w:b w:val="0"/>
        </w:rPr>
        <w:t>&lt;/Members&gt;</w:t>
      </w:r>
    </w:p>
    <w:p w14:paraId="754C44DD" w14:textId="77777777" w:rsidR="00445E59" w:rsidRPr="00B24EA1" w:rsidRDefault="00445E59" w:rsidP="00445E59">
      <w:pPr>
        <w:pStyle w:val="NormalBold"/>
      </w:pPr>
      <w:r w:rsidRPr="001254FA">
        <w:rPr>
          <w:rStyle w:val="HideTWBExt"/>
          <w:b w:val="0"/>
        </w:rPr>
        <w:t>&lt;/RepeatBlock-By&gt;</w:t>
      </w:r>
    </w:p>
    <w:p w14:paraId="09FAD544" w14:textId="77777777" w:rsidR="00445E59" w:rsidRPr="00B24EA1" w:rsidRDefault="00445E59" w:rsidP="00445E59">
      <w:pPr>
        <w:pStyle w:val="NormalBold"/>
      </w:pPr>
      <w:r w:rsidRPr="001254FA">
        <w:rPr>
          <w:rStyle w:val="HideTWBExt"/>
          <w:b w:val="0"/>
        </w:rPr>
        <w:t>&lt;DocAmend&gt;</w:t>
      </w:r>
      <w:r w:rsidRPr="00B24EA1">
        <w:t>Állásfoglalásra irányuló indítvány</w:t>
      </w:r>
      <w:r w:rsidRPr="001254FA">
        <w:rPr>
          <w:rStyle w:val="HideTWBExt"/>
          <w:b w:val="0"/>
        </w:rPr>
        <w:t>&lt;/DocAmend&gt;</w:t>
      </w:r>
    </w:p>
    <w:p w14:paraId="76D4495F" w14:textId="77777777" w:rsidR="00445E59" w:rsidRPr="00B24EA1" w:rsidRDefault="00445E59" w:rsidP="00445E59">
      <w:pPr>
        <w:pStyle w:val="NormalBold"/>
      </w:pPr>
      <w:r w:rsidRPr="001254FA">
        <w:rPr>
          <w:rStyle w:val="HideTWBExt"/>
          <w:b w:val="0"/>
        </w:rPr>
        <w:t>&lt;Article&gt;</w:t>
      </w:r>
      <w:r w:rsidRPr="00B24EA1">
        <w:t>7 a bekezdés (új)</w:t>
      </w:r>
      <w:r w:rsidRPr="001254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3D42" w:rsidRPr="00B24EA1" w14:paraId="7C4AFE04" w14:textId="77777777" w:rsidTr="0033651B">
        <w:trPr>
          <w:trHeight w:hRule="exact" w:val="240"/>
          <w:jc w:val="center"/>
        </w:trPr>
        <w:tc>
          <w:tcPr>
            <w:tcW w:w="9752" w:type="dxa"/>
            <w:gridSpan w:val="2"/>
            <w:tcBorders>
              <w:top w:val="nil"/>
              <w:left w:val="nil"/>
              <w:bottom w:val="nil"/>
              <w:right w:val="nil"/>
            </w:tcBorders>
          </w:tcPr>
          <w:p w14:paraId="490FC024" w14:textId="77777777" w:rsidR="00445E59" w:rsidRPr="00B24EA1" w:rsidRDefault="00445E59" w:rsidP="0033651B"/>
        </w:tc>
      </w:tr>
      <w:tr w:rsidR="00B63D42" w:rsidRPr="00B24EA1" w14:paraId="52EECB7F" w14:textId="77777777" w:rsidTr="0033651B">
        <w:trPr>
          <w:trHeight w:val="240"/>
          <w:jc w:val="center"/>
        </w:trPr>
        <w:tc>
          <w:tcPr>
            <w:tcW w:w="4876" w:type="dxa"/>
            <w:tcBorders>
              <w:top w:val="nil"/>
              <w:left w:val="nil"/>
              <w:bottom w:val="nil"/>
              <w:right w:val="nil"/>
            </w:tcBorders>
          </w:tcPr>
          <w:p w14:paraId="63FFD098" w14:textId="77777777" w:rsidR="00445E59" w:rsidRPr="00B24EA1" w:rsidRDefault="00445E59" w:rsidP="0033651B">
            <w:pPr>
              <w:pStyle w:val="AmColumnHeading"/>
            </w:pPr>
            <w:r w:rsidRPr="00B24EA1">
              <w:t>Állásfoglalásra irányuló indítvány</w:t>
            </w:r>
          </w:p>
        </w:tc>
        <w:tc>
          <w:tcPr>
            <w:tcW w:w="4876" w:type="dxa"/>
            <w:tcBorders>
              <w:top w:val="nil"/>
              <w:left w:val="nil"/>
              <w:bottom w:val="nil"/>
              <w:right w:val="nil"/>
            </w:tcBorders>
          </w:tcPr>
          <w:p w14:paraId="67F23BD8" w14:textId="77777777" w:rsidR="00445E59" w:rsidRPr="00B24EA1" w:rsidRDefault="00445E59" w:rsidP="0033651B">
            <w:pPr>
              <w:pStyle w:val="AmColumnHeading"/>
            </w:pPr>
            <w:r w:rsidRPr="00B24EA1">
              <w:t>Módosítás</w:t>
            </w:r>
          </w:p>
        </w:tc>
      </w:tr>
      <w:tr w:rsidR="00B63D42" w:rsidRPr="00B24EA1" w14:paraId="3AA48A14" w14:textId="77777777" w:rsidTr="0033651B">
        <w:trPr>
          <w:jc w:val="center"/>
        </w:trPr>
        <w:tc>
          <w:tcPr>
            <w:tcW w:w="4876" w:type="dxa"/>
            <w:tcBorders>
              <w:top w:val="nil"/>
              <w:left w:val="nil"/>
              <w:bottom w:val="nil"/>
              <w:right w:val="nil"/>
            </w:tcBorders>
          </w:tcPr>
          <w:p w14:paraId="2E01B4E8" w14:textId="77777777" w:rsidR="00445E59" w:rsidRPr="00B24EA1" w:rsidRDefault="00445E59" w:rsidP="0033651B">
            <w:pPr>
              <w:pStyle w:val="Normal6a"/>
            </w:pPr>
          </w:p>
        </w:tc>
        <w:tc>
          <w:tcPr>
            <w:tcW w:w="4876" w:type="dxa"/>
            <w:tcBorders>
              <w:top w:val="nil"/>
              <w:left w:val="nil"/>
              <w:bottom w:val="nil"/>
              <w:right w:val="nil"/>
            </w:tcBorders>
          </w:tcPr>
          <w:p w14:paraId="12860618" w14:textId="77777777" w:rsidR="00445E59" w:rsidRPr="00B24EA1" w:rsidRDefault="00445E59" w:rsidP="0033651B">
            <w:pPr>
              <w:pStyle w:val="Normal6a"/>
            </w:pPr>
            <w:r w:rsidRPr="00B24EA1">
              <w:rPr>
                <w:b/>
                <w:i/>
              </w:rPr>
              <w:t>7a.</w:t>
            </w:r>
            <w:r w:rsidRPr="00B24EA1">
              <w:tab/>
            </w:r>
            <w:r w:rsidRPr="00B24EA1">
              <w:rPr>
                <w:b/>
                <w:i/>
              </w:rPr>
              <w:t>hangsúlyozza, hogy Moldova már a teljes csatlakozás előtt kihasználhatja az egységes piac előnyeit, feltéve, hogy célzott intézkedéseket hoznak az eddig elért eredményeket esetlegesen aláásó hibrid dezinformációs kampányok elleni küzdelem érdekében;</w:t>
            </w:r>
          </w:p>
        </w:tc>
      </w:tr>
    </w:tbl>
    <w:p w14:paraId="5552066B" w14:textId="77777777" w:rsidR="00445E59" w:rsidRPr="00B24EA1" w:rsidRDefault="00445E59" w:rsidP="00445E59">
      <w:pPr>
        <w:pStyle w:val="AmOrLang"/>
      </w:pPr>
      <w:r w:rsidRPr="00B24EA1">
        <w:t xml:space="preserve">Or. </w:t>
      </w:r>
      <w:r w:rsidRPr="001254FA">
        <w:rPr>
          <w:rStyle w:val="HideTWBExt"/>
        </w:rPr>
        <w:t>&lt;Original&gt;</w:t>
      </w:r>
      <w:r w:rsidRPr="001254FA">
        <w:rPr>
          <w:rStyle w:val="HideTWBInt"/>
        </w:rPr>
        <w:t>{EN}</w:t>
      </w:r>
      <w:r w:rsidRPr="00B24EA1">
        <w:t>en</w:t>
      </w:r>
      <w:r w:rsidRPr="001254FA">
        <w:rPr>
          <w:rStyle w:val="HideTWBExt"/>
        </w:rPr>
        <w:t>&lt;/Original&gt;</w:t>
      </w:r>
    </w:p>
    <w:p w14:paraId="46CD18F4" w14:textId="77777777" w:rsidR="00445E59" w:rsidRPr="00B24EA1" w:rsidRDefault="00445E59" w:rsidP="00445E59">
      <w:r w:rsidRPr="001254FA">
        <w:rPr>
          <w:rStyle w:val="HideTWBExt"/>
        </w:rPr>
        <w:t>&lt;/Amend&gt;</w:t>
      </w:r>
    </w:p>
    <w:p w14:paraId="33574832" w14:textId="77777777" w:rsidR="00445E59" w:rsidRPr="00B24EA1" w:rsidRDefault="00445E59" w:rsidP="00445E59">
      <w:pPr>
        <w:pStyle w:val="AmNumberTabs"/>
      </w:pPr>
      <w:r w:rsidRPr="001254FA">
        <w:rPr>
          <w:rStyle w:val="HideTWBExt"/>
          <w:b w:val="0"/>
        </w:rPr>
        <w:t>&lt;Amend&gt;</w:t>
      </w:r>
      <w:r w:rsidRPr="00B24EA1">
        <w:t>Módosítás</w:t>
      </w:r>
      <w:r w:rsidRPr="00B24EA1">
        <w:tab/>
      </w:r>
      <w:r w:rsidRPr="00B24EA1">
        <w:tab/>
      </w:r>
      <w:r w:rsidRPr="001254FA">
        <w:rPr>
          <w:rStyle w:val="HideTWBExt"/>
          <w:b w:val="0"/>
        </w:rPr>
        <w:t>&lt;NumAm&gt;</w:t>
      </w:r>
      <w:r w:rsidRPr="00B24EA1">
        <w:t>99</w:t>
      </w:r>
      <w:r w:rsidRPr="001254FA">
        <w:rPr>
          <w:rStyle w:val="HideTWBExt"/>
          <w:b w:val="0"/>
        </w:rPr>
        <w:t>&lt;/NumAm&gt;</w:t>
      </w:r>
    </w:p>
    <w:p w14:paraId="36797451" w14:textId="77777777" w:rsidR="00445E59" w:rsidRPr="00B24EA1" w:rsidRDefault="00445E59" w:rsidP="00445E59">
      <w:pPr>
        <w:pStyle w:val="NormalBold"/>
      </w:pPr>
      <w:r w:rsidRPr="001254FA">
        <w:rPr>
          <w:rStyle w:val="HideTWBExt"/>
          <w:b w:val="0"/>
        </w:rPr>
        <w:t>&lt;RepeatBlock-By&gt;&lt;Members&gt;</w:t>
      </w:r>
      <w:r w:rsidRPr="00B24EA1">
        <w:t>Reinier Van Lanschot</w:t>
      </w:r>
      <w:r w:rsidRPr="001254FA">
        <w:rPr>
          <w:rStyle w:val="HideTWBExt"/>
          <w:b w:val="0"/>
        </w:rPr>
        <w:t>&lt;/Members&gt;</w:t>
      </w:r>
    </w:p>
    <w:p w14:paraId="6C700C35" w14:textId="77777777" w:rsidR="00445E59" w:rsidRPr="00B24EA1" w:rsidRDefault="00445E59" w:rsidP="00445E59">
      <w:r w:rsidRPr="001254FA">
        <w:rPr>
          <w:rStyle w:val="HideTWBExt"/>
        </w:rPr>
        <w:t>&lt;AuNomDe&gt;</w:t>
      </w:r>
      <w:r w:rsidRPr="001254FA">
        <w:rPr>
          <w:rStyle w:val="HideTWBInt"/>
        </w:rPr>
        <w:t>{Greens/EFA}</w:t>
      </w:r>
      <w:r w:rsidRPr="00B24EA1">
        <w:t>a Verts/ALE képviselőcsoport nevében</w:t>
      </w:r>
      <w:r w:rsidRPr="001254FA">
        <w:rPr>
          <w:rStyle w:val="HideTWBExt"/>
        </w:rPr>
        <w:t>&lt;/AuNomDe&gt;</w:t>
      </w:r>
    </w:p>
    <w:p w14:paraId="219143B8" w14:textId="77777777" w:rsidR="00445E59" w:rsidRPr="00B24EA1" w:rsidRDefault="00445E59" w:rsidP="00445E59">
      <w:pPr>
        <w:pStyle w:val="NormalBold"/>
      </w:pPr>
      <w:r w:rsidRPr="001254FA">
        <w:rPr>
          <w:rStyle w:val="HideTWBExt"/>
          <w:b w:val="0"/>
        </w:rPr>
        <w:t>&lt;/RepeatBlock-By&gt;</w:t>
      </w:r>
    </w:p>
    <w:p w14:paraId="5CDFA410" w14:textId="77777777" w:rsidR="00445E59" w:rsidRPr="00B24EA1" w:rsidRDefault="00445E59" w:rsidP="00445E59">
      <w:pPr>
        <w:pStyle w:val="NormalBold"/>
      </w:pPr>
      <w:r w:rsidRPr="001254FA">
        <w:rPr>
          <w:rStyle w:val="HideTWBExt"/>
          <w:b w:val="0"/>
        </w:rPr>
        <w:t>&lt;DocAmend&gt;</w:t>
      </w:r>
      <w:r w:rsidRPr="00B24EA1">
        <w:t>Állásfoglalásra irányuló indítvány</w:t>
      </w:r>
      <w:r w:rsidRPr="001254FA">
        <w:rPr>
          <w:rStyle w:val="HideTWBExt"/>
          <w:b w:val="0"/>
        </w:rPr>
        <w:t>&lt;/DocAmend&gt;</w:t>
      </w:r>
    </w:p>
    <w:p w14:paraId="0AA5D8D3" w14:textId="77777777" w:rsidR="00445E59" w:rsidRPr="00B24EA1" w:rsidRDefault="00445E59" w:rsidP="00445E59">
      <w:pPr>
        <w:pStyle w:val="NormalBold"/>
      </w:pPr>
      <w:r w:rsidRPr="001254FA">
        <w:rPr>
          <w:rStyle w:val="HideTWBExt"/>
          <w:b w:val="0"/>
        </w:rPr>
        <w:t>&lt;Article&gt;</w:t>
      </w:r>
      <w:r w:rsidRPr="00B24EA1">
        <w:t>7 a bekezdés (új)</w:t>
      </w:r>
      <w:r w:rsidRPr="001254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3D42" w:rsidRPr="00B24EA1" w14:paraId="04DD9074" w14:textId="77777777" w:rsidTr="0033651B">
        <w:trPr>
          <w:trHeight w:hRule="exact" w:val="240"/>
          <w:jc w:val="center"/>
        </w:trPr>
        <w:tc>
          <w:tcPr>
            <w:tcW w:w="9752" w:type="dxa"/>
            <w:gridSpan w:val="2"/>
            <w:tcBorders>
              <w:top w:val="nil"/>
              <w:left w:val="nil"/>
              <w:bottom w:val="nil"/>
              <w:right w:val="nil"/>
            </w:tcBorders>
          </w:tcPr>
          <w:p w14:paraId="177BD66B" w14:textId="77777777" w:rsidR="00445E59" w:rsidRPr="00B24EA1" w:rsidRDefault="00445E59" w:rsidP="0033651B"/>
        </w:tc>
      </w:tr>
      <w:tr w:rsidR="00B63D42" w:rsidRPr="00B24EA1" w14:paraId="46619328" w14:textId="77777777" w:rsidTr="0033651B">
        <w:trPr>
          <w:trHeight w:val="240"/>
          <w:jc w:val="center"/>
        </w:trPr>
        <w:tc>
          <w:tcPr>
            <w:tcW w:w="4876" w:type="dxa"/>
            <w:tcBorders>
              <w:top w:val="nil"/>
              <w:left w:val="nil"/>
              <w:bottom w:val="nil"/>
              <w:right w:val="nil"/>
            </w:tcBorders>
          </w:tcPr>
          <w:p w14:paraId="42FB73DA" w14:textId="77777777" w:rsidR="00445E59" w:rsidRPr="00B24EA1" w:rsidRDefault="00445E59" w:rsidP="0033651B">
            <w:pPr>
              <w:pStyle w:val="AmColumnHeading"/>
            </w:pPr>
            <w:r w:rsidRPr="00B24EA1">
              <w:t>Állásfoglalásra irányuló indítvány</w:t>
            </w:r>
          </w:p>
        </w:tc>
        <w:tc>
          <w:tcPr>
            <w:tcW w:w="4876" w:type="dxa"/>
            <w:tcBorders>
              <w:top w:val="nil"/>
              <w:left w:val="nil"/>
              <w:bottom w:val="nil"/>
              <w:right w:val="nil"/>
            </w:tcBorders>
          </w:tcPr>
          <w:p w14:paraId="43985780" w14:textId="77777777" w:rsidR="00445E59" w:rsidRPr="00B24EA1" w:rsidRDefault="00445E59" w:rsidP="0033651B">
            <w:pPr>
              <w:pStyle w:val="AmColumnHeading"/>
            </w:pPr>
            <w:r w:rsidRPr="00B24EA1">
              <w:t>Módosítás</w:t>
            </w:r>
          </w:p>
        </w:tc>
      </w:tr>
      <w:tr w:rsidR="00B63D42" w:rsidRPr="00B24EA1" w14:paraId="6A02B880" w14:textId="77777777" w:rsidTr="0033651B">
        <w:trPr>
          <w:jc w:val="center"/>
        </w:trPr>
        <w:tc>
          <w:tcPr>
            <w:tcW w:w="4876" w:type="dxa"/>
            <w:tcBorders>
              <w:top w:val="nil"/>
              <w:left w:val="nil"/>
              <w:bottom w:val="nil"/>
              <w:right w:val="nil"/>
            </w:tcBorders>
          </w:tcPr>
          <w:p w14:paraId="28572E37" w14:textId="77777777" w:rsidR="00445E59" w:rsidRPr="00B24EA1" w:rsidRDefault="00445E59" w:rsidP="0033651B">
            <w:pPr>
              <w:pStyle w:val="Normal6a"/>
            </w:pPr>
          </w:p>
        </w:tc>
        <w:tc>
          <w:tcPr>
            <w:tcW w:w="4876" w:type="dxa"/>
            <w:tcBorders>
              <w:top w:val="nil"/>
              <w:left w:val="nil"/>
              <w:bottom w:val="nil"/>
              <w:right w:val="nil"/>
            </w:tcBorders>
          </w:tcPr>
          <w:p w14:paraId="3394AECD" w14:textId="77777777" w:rsidR="00445E59" w:rsidRPr="00B24EA1" w:rsidRDefault="00445E59" w:rsidP="0033651B">
            <w:pPr>
              <w:pStyle w:val="Normal6a"/>
            </w:pPr>
            <w:r w:rsidRPr="00B24EA1">
              <w:rPr>
                <w:b/>
                <w:i/>
              </w:rPr>
              <w:t>7a.</w:t>
            </w:r>
            <w:r w:rsidRPr="00B24EA1">
              <w:tab/>
            </w:r>
            <w:r w:rsidRPr="00B24EA1">
              <w:rPr>
                <w:b/>
                <w:i/>
              </w:rPr>
              <w:t>várakozással tekint a Moldovai Eszköz ígért hatásvizsgálata elé, bizottsági szolgálati munkadokumentum formájában, a rendelet elfogadásától számított 3 hónapon belül;</w:t>
            </w:r>
          </w:p>
        </w:tc>
      </w:tr>
    </w:tbl>
    <w:p w14:paraId="056CF207" w14:textId="77777777" w:rsidR="00445E59" w:rsidRPr="00B24EA1" w:rsidRDefault="00445E59" w:rsidP="00445E59">
      <w:pPr>
        <w:pStyle w:val="AmOrLang"/>
      </w:pPr>
      <w:r w:rsidRPr="00B24EA1">
        <w:t xml:space="preserve">Or. </w:t>
      </w:r>
      <w:r w:rsidRPr="001254FA">
        <w:rPr>
          <w:rStyle w:val="HideTWBExt"/>
        </w:rPr>
        <w:t>&lt;Original&gt;</w:t>
      </w:r>
      <w:r w:rsidRPr="001254FA">
        <w:rPr>
          <w:rStyle w:val="HideTWBInt"/>
        </w:rPr>
        <w:t>{EN}</w:t>
      </w:r>
      <w:r w:rsidRPr="00B24EA1">
        <w:t>en</w:t>
      </w:r>
      <w:r w:rsidRPr="001254FA">
        <w:rPr>
          <w:rStyle w:val="HideTWBExt"/>
        </w:rPr>
        <w:t>&lt;/Original&gt;</w:t>
      </w:r>
    </w:p>
    <w:p w14:paraId="3F8D9CC2" w14:textId="77777777" w:rsidR="00445E59" w:rsidRPr="00B24EA1" w:rsidRDefault="00445E59" w:rsidP="00445E59">
      <w:r w:rsidRPr="001254FA">
        <w:rPr>
          <w:rStyle w:val="HideTWBExt"/>
        </w:rPr>
        <w:t>&lt;/Amend&gt;</w:t>
      </w:r>
    </w:p>
    <w:p w14:paraId="7569C050" w14:textId="77777777" w:rsidR="00445E59" w:rsidRPr="00B24EA1" w:rsidRDefault="00445E59" w:rsidP="00445E59">
      <w:pPr>
        <w:pStyle w:val="AmNumberTabs"/>
      </w:pPr>
      <w:r w:rsidRPr="001254FA">
        <w:rPr>
          <w:rStyle w:val="HideTWBExt"/>
          <w:b w:val="0"/>
        </w:rPr>
        <w:t>&lt;Amend&gt;</w:t>
      </w:r>
      <w:r w:rsidRPr="00B24EA1">
        <w:t>Módosítás</w:t>
      </w:r>
      <w:r w:rsidRPr="00B24EA1">
        <w:tab/>
      </w:r>
      <w:r w:rsidRPr="00B24EA1">
        <w:tab/>
      </w:r>
      <w:r w:rsidRPr="001254FA">
        <w:rPr>
          <w:rStyle w:val="HideTWBExt"/>
          <w:b w:val="0"/>
        </w:rPr>
        <w:t>&lt;NumAm&gt;</w:t>
      </w:r>
      <w:r w:rsidRPr="00B24EA1">
        <w:t>100</w:t>
      </w:r>
      <w:r w:rsidRPr="001254FA">
        <w:rPr>
          <w:rStyle w:val="HideTWBExt"/>
          <w:b w:val="0"/>
        </w:rPr>
        <w:t>&lt;/NumAm&gt;</w:t>
      </w:r>
    </w:p>
    <w:p w14:paraId="7503A07D" w14:textId="77777777" w:rsidR="00445E59" w:rsidRPr="00B24EA1" w:rsidRDefault="00445E59" w:rsidP="00445E59">
      <w:pPr>
        <w:pStyle w:val="NormalBold"/>
      </w:pPr>
      <w:r w:rsidRPr="001254FA">
        <w:rPr>
          <w:rStyle w:val="HideTWBExt"/>
          <w:b w:val="0"/>
        </w:rPr>
        <w:t>&lt;RepeatBlock-By&gt;&lt;Members&gt;</w:t>
      </w:r>
      <w:r w:rsidRPr="00B24EA1">
        <w:t>Hana Jalloul Muro</w:t>
      </w:r>
      <w:r w:rsidRPr="001254FA">
        <w:rPr>
          <w:rStyle w:val="HideTWBExt"/>
          <w:b w:val="0"/>
        </w:rPr>
        <w:t>&lt;/Members&gt;</w:t>
      </w:r>
    </w:p>
    <w:p w14:paraId="2730DD1D" w14:textId="77777777" w:rsidR="00445E59" w:rsidRPr="00B24EA1" w:rsidRDefault="00445E59" w:rsidP="00445E59">
      <w:pPr>
        <w:pStyle w:val="NormalBold"/>
      </w:pPr>
      <w:r w:rsidRPr="001254FA">
        <w:rPr>
          <w:rStyle w:val="HideTWBExt"/>
          <w:b w:val="0"/>
        </w:rPr>
        <w:t>&lt;/RepeatBlock-By&gt;</w:t>
      </w:r>
    </w:p>
    <w:p w14:paraId="189F6533" w14:textId="77777777" w:rsidR="00445E59" w:rsidRPr="00B24EA1" w:rsidRDefault="00445E59" w:rsidP="00445E59">
      <w:pPr>
        <w:pStyle w:val="NormalBold"/>
      </w:pPr>
      <w:r w:rsidRPr="001254FA">
        <w:rPr>
          <w:rStyle w:val="HideTWBExt"/>
          <w:b w:val="0"/>
        </w:rPr>
        <w:t>&lt;DocAmend&gt;</w:t>
      </w:r>
      <w:r w:rsidRPr="00B24EA1">
        <w:t>Állásfoglalásra irányuló indítvány</w:t>
      </w:r>
      <w:r w:rsidRPr="001254FA">
        <w:rPr>
          <w:rStyle w:val="HideTWBExt"/>
          <w:b w:val="0"/>
        </w:rPr>
        <w:t>&lt;/DocAmend&gt;</w:t>
      </w:r>
    </w:p>
    <w:p w14:paraId="35FA09D4" w14:textId="77777777" w:rsidR="00445E59" w:rsidRPr="00B24EA1" w:rsidRDefault="00445E59" w:rsidP="00445E59">
      <w:pPr>
        <w:pStyle w:val="NormalBold"/>
      </w:pPr>
      <w:r w:rsidRPr="001254FA">
        <w:rPr>
          <w:rStyle w:val="HideTWBExt"/>
          <w:b w:val="0"/>
        </w:rPr>
        <w:t>&lt;Article&gt;</w:t>
      </w:r>
      <w:r w:rsidRPr="00B24EA1">
        <w:t>8 bekezdés</w:t>
      </w:r>
      <w:r w:rsidRPr="001254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3D42" w:rsidRPr="00B24EA1" w14:paraId="4990E875" w14:textId="77777777" w:rsidTr="0033651B">
        <w:trPr>
          <w:trHeight w:hRule="exact" w:val="240"/>
          <w:jc w:val="center"/>
        </w:trPr>
        <w:tc>
          <w:tcPr>
            <w:tcW w:w="9752" w:type="dxa"/>
            <w:gridSpan w:val="2"/>
            <w:tcBorders>
              <w:top w:val="nil"/>
              <w:left w:val="nil"/>
              <w:bottom w:val="nil"/>
              <w:right w:val="nil"/>
            </w:tcBorders>
          </w:tcPr>
          <w:p w14:paraId="5457DB9D" w14:textId="77777777" w:rsidR="00445E59" w:rsidRPr="00B24EA1" w:rsidRDefault="00445E59" w:rsidP="0033651B"/>
        </w:tc>
      </w:tr>
      <w:tr w:rsidR="00B63D42" w:rsidRPr="00B24EA1" w14:paraId="7085E6E6" w14:textId="77777777" w:rsidTr="0033651B">
        <w:trPr>
          <w:trHeight w:val="240"/>
          <w:jc w:val="center"/>
        </w:trPr>
        <w:tc>
          <w:tcPr>
            <w:tcW w:w="4876" w:type="dxa"/>
            <w:tcBorders>
              <w:top w:val="nil"/>
              <w:left w:val="nil"/>
              <w:bottom w:val="nil"/>
              <w:right w:val="nil"/>
            </w:tcBorders>
          </w:tcPr>
          <w:p w14:paraId="5732A2D9" w14:textId="77777777" w:rsidR="00445E59" w:rsidRPr="00B24EA1" w:rsidRDefault="00445E59" w:rsidP="0033651B">
            <w:pPr>
              <w:pStyle w:val="AmColumnHeading"/>
            </w:pPr>
            <w:r w:rsidRPr="00B24EA1">
              <w:t>Állásfoglalásra irányuló indítvány</w:t>
            </w:r>
          </w:p>
        </w:tc>
        <w:tc>
          <w:tcPr>
            <w:tcW w:w="4876" w:type="dxa"/>
            <w:tcBorders>
              <w:top w:val="nil"/>
              <w:left w:val="nil"/>
              <w:bottom w:val="nil"/>
              <w:right w:val="nil"/>
            </w:tcBorders>
          </w:tcPr>
          <w:p w14:paraId="4C9E5093" w14:textId="77777777" w:rsidR="00445E59" w:rsidRPr="00B24EA1" w:rsidRDefault="00445E59" w:rsidP="0033651B">
            <w:pPr>
              <w:pStyle w:val="AmColumnHeading"/>
            </w:pPr>
            <w:r w:rsidRPr="00B24EA1">
              <w:t>Módosítás</w:t>
            </w:r>
          </w:p>
        </w:tc>
      </w:tr>
      <w:tr w:rsidR="00B63D42" w:rsidRPr="00B24EA1" w14:paraId="243A25D5" w14:textId="77777777" w:rsidTr="0033651B">
        <w:trPr>
          <w:jc w:val="center"/>
        </w:trPr>
        <w:tc>
          <w:tcPr>
            <w:tcW w:w="4876" w:type="dxa"/>
            <w:tcBorders>
              <w:top w:val="nil"/>
              <w:left w:val="nil"/>
              <w:bottom w:val="nil"/>
              <w:right w:val="nil"/>
            </w:tcBorders>
          </w:tcPr>
          <w:p w14:paraId="5BF7FB0A" w14:textId="77777777" w:rsidR="00445E59" w:rsidRPr="00B24EA1" w:rsidRDefault="00445E59" w:rsidP="0033651B">
            <w:pPr>
              <w:pStyle w:val="Normal6a"/>
            </w:pPr>
            <w:r w:rsidRPr="00B24EA1">
              <w:t>8.</w:t>
            </w:r>
            <w:r w:rsidRPr="00B24EA1">
              <w:tab/>
              <w:t xml:space="preserve">megismétli, hogy az európai integrációnak a moldovai nép általi támogatása a megélhetés kézzelfogható javítása, </w:t>
            </w:r>
            <w:r w:rsidRPr="00B24EA1">
              <w:rPr>
                <w:b/>
                <w:bCs/>
                <w:i/>
                <w:iCs/>
              </w:rPr>
              <w:t>az állami</w:t>
            </w:r>
            <w:r w:rsidRPr="00B24EA1">
              <w:t xml:space="preserve"> intézmények megerősítése, valamint a korrupció és az oligarchikus befolyás elleni küzdelem révén erősíthető meg; </w:t>
            </w:r>
            <w:r w:rsidRPr="00B24EA1">
              <w:rPr>
                <w:b/>
                <w:bCs/>
                <w:i/>
                <w:iCs/>
              </w:rPr>
              <w:t>felhívja a moldovai hatóságokat</w:t>
            </w:r>
            <w:r w:rsidRPr="00B24EA1">
              <w:t xml:space="preserve">, hogy a demokratikus intézményekbe és folyamatokba vetett bizalom </w:t>
            </w:r>
            <w:r w:rsidRPr="00B24EA1">
              <w:rPr>
                <w:b/>
                <w:bCs/>
                <w:i/>
                <w:iCs/>
              </w:rPr>
              <w:t>megerősítése, valamint az uniós csatlakozással kapcsolatos</w:t>
            </w:r>
            <w:r w:rsidRPr="00B24EA1">
              <w:t xml:space="preserve"> reformok </w:t>
            </w:r>
            <w:r w:rsidRPr="00B24EA1">
              <w:rPr>
                <w:b/>
                <w:bCs/>
                <w:i/>
                <w:iCs/>
              </w:rPr>
              <w:t>nyilvánosság általi támogatottságának növelése</w:t>
            </w:r>
            <w:r w:rsidRPr="00B24EA1">
              <w:t xml:space="preserve"> érdekében</w:t>
            </w:r>
            <w:r w:rsidRPr="00B24EA1">
              <w:rPr>
                <w:b/>
                <w:bCs/>
                <w:i/>
                <w:iCs/>
              </w:rPr>
              <w:t xml:space="preserve"> biztosítsák</w:t>
            </w:r>
            <w:r w:rsidRPr="00B24EA1">
              <w:t xml:space="preserve"> a civil társadalmi szervezetek</w:t>
            </w:r>
            <w:r w:rsidRPr="00B24EA1">
              <w:rPr>
                <w:b/>
                <w:bCs/>
                <w:i/>
                <w:iCs/>
              </w:rPr>
              <w:t xml:space="preserve"> és</w:t>
            </w:r>
            <w:r w:rsidRPr="00B24EA1">
              <w:t xml:space="preserve"> a szociális partnerek érdemi </w:t>
            </w:r>
            <w:r w:rsidRPr="00B24EA1">
              <w:rPr>
                <w:b/>
                <w:bCs/>
                <w:i/>
                <w:iCs/>
              </w:rPr>
              <w:t>bevonását</w:t>
            </w:r>
            <w:r w:rsidRPr="00B24EA1">
              <w:t>;</w:t>
            </w:r>
          </w:p>
        </w:tc>
        <w:tc>
          <w:tcPr>
            <w:tcW w:w="4876" w:type="dxa"/>
            <w:tcBorders>
              <w:top w:val="nil"/>
              <w:left w:val="nil"/>
              <w:bottom w:val="nil"/>
              <w:right w:val="nil"/>
            </w:tcBorders>
          </w:tcPr>
          <w:p w14:paraId="5366A7A4" w14:textId="77777777" w:rsidR="00445E59" w:rsidRPr="00B24EA1" w:rsidRDefault="00445E59" w:rsidP="0033651B">
            <w:pPr>
              <w:pStyle w:val="Normal6a"/>
            </w:pPr>
            <w:r w:rsidRPr="00B24EA1">
              <w:t>8.</w:t>
            </w:r>
            <w:r w:rsidRPr="00B24EA1">
              <w:tab/>
              <w:t xml:space="preserve">megismétli, hogy az európai integrációnak a moldovai nép általi támogatása a megélhetés kézzelfogható javítása, </w:t>
            </w:r>
            <w:r w:rsidRPr="00B24EA1">
              <w:rPr>
                <w:b/>
                <w:bCs/>
                <w:i/>
                <w:iCs/>
              </w:rPr>
              <w:t>a demokratikus</w:t>
            </w:r>
            <w:r w:rsidRPr="00B24EA1">
              <w:t xml:space="preserve"> intézmények</w:t>
            </w:r>
            <w:r w:rsidRPr="00B24EA1">
              <w:rPr>
                <w:b/>
                <w:bCs/>
                <w:i/>
                <w:iCs/>
              </w:rPr>
              <w:t xml:space="preserve"> és a közigazgatás</w:t>
            </w:r>
            <w:r w:rsidRPr="00B24EA1">
              <w:t xml:space="preserve"> megerősítése, valamint a korrupció és az oligarchikus befolyás elleni </w:t>
            </w:r>
            <w:r w:rsidRPr="00B24EA1">
              <w:rPr>
                <w:b/>
                <w:bCs/>
                <w:i/>
                <w:iCs/>
              </w:rPr>
              <w:t xml:space="preserve">hatékony </w:t>
            </w:r>
            <w:r w:rsidRPr="00B24EA1">
              <w:t xml:space="preserve">küzdelem révén erősíthető meg; </w:t>
            </w:r>
            <w:r w:rsidRPr="00B24EA1">
              <w:rPr>
                <w:b/>
                <w:bCs/>
                <w:i/>
                <w:iCs/>
              </w:rPr>
              <w:t>hangsúlyozza</w:t>
            </w:r>
            <w:r w:rsidRPr="00B24EA1">
              <w:t xml:space="preserve">, hogy a demokratikus intézményekbe és folyamatokba vetett bizalom </w:t>
            </w:r>
            <w:r w:rsidRPr="00B24EA1">
              <w:rPr>
                <w:b/>
                <w:bCs/>
                <w:i/>
                <w:iCs/>
              </w:rPr>
              <w:t>előmozdítása, a szociális jogok megerősítése és annak biztosítása érdekében, hogy a</w:t>
            </w:r>
            <w:r w:rsidRPr="00B24EA1">
              <w:t xml:space="preserve"> reformok </w:t>
            </w:r>
            <w:r w:rsidRPr="00B24EA1">
              <w:rPr>
                <w:b/>
                <w:bCs/>
                <w:i/>
                <w:iCs/>
              </w:rPr>
              <w:t>a polgárok valós szükségleteire reagáljanak fontos</w:t>
            </w:r>
            <w:r w:rsidRPr="00B24EA1">
              <w:t xml:space="preserve"> a civil társadalmi szervezetek</w:t>
            </w:r>
            <w:r w:rsidRPr="00B24EA1">
              <w:rPr>
                <w:b/>
                <w:bCs/>
                <w:i/>
                <w:iCs/>
              </w:rPr>
              <w:t>,</w:t>
            </w:r>
            <w:r w:rsidRPr="00B24EA1">
              <w:t xml:space="preserve"> a szociális partnerek</w:t>
            </w:r>
            <w:r w:rsidRPr="00B24EA1">
              <w:rPr>
                <w:b/>
                <w:bCs/>
                <w:i/>
                <w:iCs/>
              </w:rPr>
              <w:t>, többek között a szakszervezetek, valamint a veszélyeztetett csoportok</w:t>
            </w:r>
            <w:r w:rsidRPr="00B24EA1">
              <w:t xml:space="preserve"> érdemi </w:t>
            </w:r>
            <w:r w:rsidRPr="00B24EA1">
              <w:rPr>
                <w:b/>
                <w:bCs/>
                <w:i/>
                <w:iCs/>
              </w:rPr>
              <w:t>részvétele</w:t>
            </w:r>
            <w:r w:rsidRPr="00B24EA1">
              <w:t>;</w:t>
            </w:r>
          </w:p>
        </w:tc>
      </w:tr>
    </w:tbl>
    <w:p w14:paraId="65CA1B64" w14:textId="77777777" w:rsidR="00445E59" w:rsidRPr="00B24EA1" w:rsidRDefault="00445E59" w:rsidP="00445E59">
      <w:pPr>
        <w:pStyle w:val="AmOrLang"/>
      </w:pPr>
      <w:r w:rsidRPr="00B24EA1">
        <w:t xml:space="preserve">Or. </w:t>
      </w:r>
      <w:r w:rsidRPr="001254FA">
        <w:rPr>
          <w:rStyle w:val="HideTWBExt"/>
        </w:rPr>
        <w:t>&lt;Original&gt;</w:t>
      </w:r>
      <w:r w:rsidRPr="001254FA">
        <w:rPr>
          <w:rStyle w:val="HideTWBInt"/>
        </w:rPr>
        <w:t>{EN}</w:t>
      </w:r>
      <w:r w:rsidRPr="00B24EA1">
        <w:t>en</w:t>
      </w:r>
      <w:r w:rsidRPr="001254FA">
        <w:rPr>
          <w:rStyle w:val="HideTWBExt"/>
        </w:rPr>
        <w:t>&lt;/Original&gt;</w:t>
      </w:r>
    </w:p>
    <w:p w14:paraId="1589C251" w14:textId="77777777" w:rsidR="00445E59" w:rsidRPr="00B24EA1" w:rsidRDefault="00445E59" w:rsidP="00445E59">
      <w:r w:rsidRPr="001254FA">
        <w:rPr>
          <w:rStyle w:val="HideTWBExt"/>
        </w:rPr>
        <w:t>&lt;/Amend&gt;</w:t>
      </w:r>
    </w:p>
    <w:p w14:paraId="3E2A2E76" w14:textId="77777777" w:rsidR="00445E59" w:rsidRPr="00B24EA1" w:rsidRDefault="00445E59" w:rsidP="00445E59">
      <w:pPr>
        <w:pStyle w:val="AmNumberTabs"/>
      </w:pPr>
      <w:r w:rsidRPr="001254FA">
        <w:rPr>
          <w:rStyle w:val="HideTWBExt"/>
          <w:b w:val="0"/>
        </w:rPr>
        <w:t>&lt;Amend&gt;</w:t>
      </w:r>
      <w:r w:rsidRPr="00B24EA1">
        <w:t>Módosítás</w:t>
      </w:r>
      <w:r w:rsidRPr="00B24EA1">
        <w:tab/>
      </w:r>
      <w:r w:rsidRPr="00B24EA1">
        <w:tab/>
      </w:r>
      <w:r w:rsidRPr="001254FA">
        <w:rPr>
          <w:rStyle w:val="HideTWBExt"/>
          <w:b w:val="0"/>
        </w:rPr>
        <w:t>&lt;NumAm&gt;</w:t>
      </w:r>
      <w:r w:rsidRPr="00B24EA1">
        <w:t>101</w:t>
      </w:r>
      <w:r w:rsidRPr="001254FA">
        <w:rPr>
          <w:rStyle w:val="HideTWBExt"/>
          <w:b w:val="0"/>
        </w:rPr>
        <w:t>&lt;/NumAm&gt;</w:t>
      </w:r>
    </w:p>
    <w:p w14:paraId="734538B6" w14:textId="77777777" w:rsidR="00445E59" w:rsidRPr="00B24EA1" w:rsidRDefault="00445E59" w:rsidP="00445E59">
      <w:pPr>
        <w:pStyle w:val="NormalBold"/>
      </w:pPr>
      <w:r w:rsidRPr="001254FA">
        <w:rPr>
          <w:rStyle w:val="HideTWBExt"/>
          <w:b w:val="0"/>
        </w:rPr>
        <w:t>&lt;RepeatBlock-By&gt;&lt;Members&gt;</w:t>
      </w:r>
      <w:r w:rsidRPr="00B24EA1">
        <w:t>Dan Barna, Nathalie Loiseau, Petras Auštrevičius, Urmas Paet, Marjan Šarec, Ilhan Kyuchyuk, Lucia Yar, Eugen Tomac</w:t>
      </w:r>
      <w:r w:rsidRPr="001254FA">
        <w:rPr>
          <w:rStyle w:val="HideTWBExt"/>
          <w:b w:val="0"/>
        </w:rPr>
        <w:t>&lt;/Members&gt;</w:t>
      </w:r>
    </w:p>
    <w:p w14:paraId="419D81C6" w14:textId="77777777" w:rsidR="00445E59" w:rsidRPr="00B24EA1" w:rsidRDefault="00445E59" w:rsidP="00445E59">
      <w:pPr>
        <w:pStyle w:val="NormalBold"/>
      </w:pPr>
      <w:r w:rsidRPr="001254FA">
        <w:rPr>
          <w:rStyle w:val="HideTWBExt"/>
          <w:b w:val="0"/>
        </w:rPr>
        <w:t>&lt;/RepeatBlock-By&gt;</w:t>
      </w:r>
    </w:p>
    <w:p w14:paraId="528852E2" w14:textId="77777777" w:rsidR="00445E59" w:rsidRPr="00B24EA1" w:rsidRDefault="00445E59" w:rsidP="00445E59">
      <w:pPr>
        <w:pStyle w:val="NormalBold"/>
      </w:pPr>
      <w:r w:rsidRPr="001254FA">
        <w:rPr>
          <w:rStyle w:val="HideTWBExt"/>
          <w:b w:val="0"/>
        </w:rPr>
        <w:t>&lt;DocAmend&gt;</w:t>
      </w:r>
      <w:r w:rsidRPr="00B24EA1">
        <w:t>Állásfoglalásra irányuló indítvány</w:t>
      </w:r>
      <w:r w:rsidRPr="001254FA">
        <w:rPr>
          <w:rStyle w:val="HideTWBExt"/>
          <w:b w:val="0"/>
        </w:rPr>
        <w:t>&lt;/DocAmend&gt;</w:t>
      </w:r>
    </w:p>
    <w:p w14:paraId="52E08CA8" w14:textId="77777777" w:rsidR="00445E59" w:rsidRPr="00B24EA1" w:rsidRDefault="00445E59" w:rsidP="00445E59">
      <w:pPr>
        <w:pStyle w:val="NormalBold"/>
      </w:pPr>
      <w:r w:rsidRPr="001254FA">
        <w:rPr>
          <w:rStyle w:val="HideTWBExt"/>
          <w:b w:val="0"/>
        </w:rPr>
        <w:t>&lt;Article&gt;</w:t>
      </w:r>
      <w:r w:rsidRPr="00B24EA1">
        <w:t>8 bekezdés</w:t>
      </w:r>
      <w:r w:rsidRPr="001254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3D42" w:rsidRPr="00B24EA1" w14:paraId="692DA676" w14:textId="77777777" w:rsidTr="0033651B">
        <w:trPr>
          <w:trHeight w:hRule="exact" w:val="240"/>
          <w:jc w:val="center"/>
        </w:trPr>
        <w:tc>
          <w:tcPr>
            <w:tcW w:w="9752" w:type="dxa"/>
            <w:gridSpan w:val="2"/>
            <w:tcBorders>
              <w:top w:val="nil"/>
              <w:left w:val="nil"/>
              <w:bottom w:val="nil"/>
              <w:right w:val="nil"/>
            </w:tcBorders>
          </w:tcPr>
          <w:p w14:paraId="0B80D9BC" w14:textId="77777777" w:rsidR="00445E59" w:rsidRPr="00B24EA1" w:rsidRDefault="00445E59" w:rsidP="0033651B"/>
        </w:tc>
      </w:tr>
      <w:tr w:rsidR="00B63D42" w:rsidRPr="00B24EA1" w14:paraId="6A8E9CBD" w14:textId="77777777" w:rsidTr="0033651B">
        <w:trPr>
          <w:trHeight w:val="240"/>
          <w:jc w:val="center"/>
        </w:trPr>
        <w:tc>
          <w:tcPr>
            <w:tcW w:w="4876" w:type="dxa"/>
            <w:tcBorders>
              <w:top w:val="nil"/>
              <w:left w:val="nil"/>
              <w:bottom w:val="nil"/>
              <w:right w:val="nil"/>
            </w:tcBorders>
          </w:tcPr>
          <w:p w14:paraId="1757DA4E" w14:textId="77777777" w:rsidR="00445E59" w:rsidRPr="00B24EA1" w:rsidRDefault="00445E59" w:rsidP="0033651B">
            <w:pPr>
              <w:pStyle w:val="AmColumnHeading"/>
            </w:pPr>
            <w:r w:rsidRPr="00B24EA1">
              <w:t>Állásfoglalásra irányuló indítvány</w:t>
            </w:r>
          </w:p>
        </w:tc>
        <w:tc>
          <w:tcPr>
            <w:tcW w:w="4876" w:type="dxa"/>
            <w:tcBorders>
              <w:top w:val="nil"/>
              <w:left w:val="nil"/>
              <w:bottom w:val="nil"/>
              <w:right w:val="nil"/>
            </w:tcBorders>
          </w:tcPr>
          <w:p w14:paraId="205EA938" w14:textId="77777777" w:rsidR="00445E59" w:rsidRPr="00B24EA1" w:rsidRDefault="00445E59" w:rsidP="0033651B">
            <w:pPr>
              <w:pStyle w:val="AmColumnHeading"/>
            </w:pPr>
            <w:r w:rsidRPr="00B24EA1">
              <w:t>Módosítás</w:t>
            </w:r>
          </w:p>
        </w:tc>
      </w:tr>
      <w:tr w:rsidR="00B63D42" w:rsidRPr="00B24EA1" w14:paraId="728D3227" w14:textId="77777777" w:rsidTr="0033651B">
        <w:trPr>
          <w:jc w:val="center"/>
        </w:trPr>
        <w:tc>
          <w:tcPr>
            <w:tcW w:w="4876" w:type="dxa"/>
            <w:tcBorders>
              <w:top w:val="nil"/>
              <w:left w:val="nil"/>
              <w:bottom w:val="nil"/>
              <w:right w:val="nil"/>
            </w:tcBorders>
          </w:tcPr>
          <w:p w14:paraId="7C1FDEDD" w14:textId="77777777" w:rsidR="00445E59" w:rsidRPr="00B24EA1" w:rsidRDefault="00445E59" w:rsidP="0033651B">
            <w:pPr>
              <w:pStyle w:val="Normal6a"/>
            </w:pPr>
            <w:r w:rsidRPr="00B24EA1">
              <w:t>8.</w:t>
            </w:r>
            <w:r w:rsidRPr="00B24EA1">
              <w:tab/>
              <w:t xml:space="preserve">megismétli, hogy az európai integrációnak a moldovai nép általi támogatása a megélhetés kézzelfogható javítása, az állami intézmények megerősítése, valamint a korrupció és az oligarchikus befolyás elleni küzdelem révén erősíthető meg; felhívja a moldovai hatóságokat, hogy a demokratikus intézményekbe és folyamatokba vetett bizalom megerősítése, valamint az uniós csatlakozással kapcsolatos reformok nyilvánosság általi támogatottságának növelése érdekében </w:t>
            </w:r>
            <w:r w:rsidRPr="00B24EA1">
              <w:rPr>
                <w:b/>
                <w:bCs/>
                <w:i/>
                <w:iCs/>
              </w:rPr>
              <w:t>biztosítsák</w:t>
            </w:r>
            <w:r w:rsidRPr="00B24EA1">
              <w:t xml:space="preserve"> a civil társadalmi szervezetek és a szociális partnerek érdemi bevonását;</w:t>
            </w:r>
          </w:p>
        </w:tc>
        <w:tc>
          <w:tcPr>
            <w:tcW w:w="4876" w:type="dxa"/>
            <w:tcBorders>
              <w:top w:val="nil"/>
              <w:left w:val="nil"/>
              <w:bottom w:val="nil"/>
              <w:right w:val="nil"/>
            </w:tcBorders>
          </w:tcPr>
          <w:p w14:paraId="6DB5CD2D" w14:textId="77777777" w:rsidR="00445E59" w:rsidRPr="00B24EA1" w:rsidRDefault="00445E59" w:rsidP="0033651B">
            <w:pPr>
              <w:pStyle w:val="Normal6a"/>
            </w:pPr>
            <w:r w:rsidRPr="00B24EA1">
              <w:t>8.</w:t>
            </w:r>
            <w:r w:rsidRPr="00B24EA1">
              <w:tab/>
              <w:t xml:space="preserve">megismétli, hogy az európai integrációnak a moldovai nép általi támogatása a megélhetés kézzelfogható javítása, az állami intézmények megerősítése, valamint a korrupció és az oligarchikus befolyás elleni küzdelem révén erősíthető meg; felhívja a moldovai hatóságokat, hogy a demokratikus intézményekbe és folyamatokba vetett bizalom megerősítése, valamint az uniós csatlakozással kapcsolatos reformok nyilvánosság általi támogatottságának növelése érdekében </w:t>
            </w:r>
            <w:r w:rsidRPr="00B24EA1">
              <w:rPr>
                <w:b/>
                <w:bCs/>
                <w:i/>
                <w:iCs/>
              </w:rPr>
              <w:t>folytassák</w:t>
            </w:r>
            <w:r w:rsidRPr="00B24EA1">
              <w:t xml:space="preserve"> a civil társadalmi szervezetek és a szociális partnerek érdemi bevonását; </w:t>
            </w:r>
            <w:r w:rsidRPr="00B24EA1">
              <w:rPr>
                <w:b/>
                <w:i/>
              </w:rPr>
              <w:t>sürgeti az EU és Moldova közötti, belföldi díjas barangolásról szóló egyezmény felgyorsítását a megfizethető és zökkenőmentes konnektivitás lehető leggyorsabb biztosítása érdekében;</w:t>
            </w:r>
          </w:p>
        </w:tc>
      </w:tr>
    </w:tbl>
    <w:p w14:paraId="2DC9F748" w14:textId="77777777" w:rsidR="00445E59" w:rsidRPr="00B24EA1" w:rsidRDefault="00445E59" w:rsidP="00445E59">
      <w:pPr>
        <w:pStyle w:val="AmOrLang"/>
      </w:pPr>
      <w:r w:rsidRPr="00B24EA1">
        <w:t xml:space="preserve">Or. </w:t>
      </w:r>
      <w:r w:rsidRPr="001254FA">
        <w:rPr>
          <w:rStyle w:val="HideTWBExt"/>
        </w:rPr>
        <w:t>&lt;Original&gt;</w:t>
      </w:r>
      <w:r w:rsidRPr="001254FA">
        <w:rPr>
          <w:rStyle w:val="HideTWBInt"/>
        </w:rPr>
        <w:t>{EN}</w:t>
      </w:r>
      <w:r w:rsidRPr="00B24EA1">
        <w:t>en</w:t>
      </w:r>
      <w:r w:rsidRPr="001254FA">
        <w:rPr>
          <w:rStyle w:val="HideTWBExt"/>
        </w:rPr>
        <w:t>&lt;/Original&gt;</w:t>
      </w:r>
    </w:p>
    <w:p w14:paraId="38205B66" w14:textId="77777777" w:rsidR="00445E59" w:rsidRPr="00B24EA1" w:rsidRDefault="00445E59" w:rsidP="00445E59">
      <w:r w:rsidRPr="001254FA">
        <w:rPr>
          <w:rStyle w:val="HideTWBExt"/>
        </w:rPr>
        <w:t>&lt;/Amend&gt;</w:t>
      </w:r>
    </w:p>
    <w:p w14:paraId="3B53B84A" w14:textId="77777777" w:rsidR="00445E59" w:rsidRPr="00B24EA1" w:rsidRDefault="00445E59" w:rsidP="00445E59">
      <w:pPr>
        <w:pStyle w:val="AmNumberTabs"/>
      </w:pPr>
      <w:r w:rsidRPr="001254FA">
        <w:rPr>
          <w:rStyle w:val="HideTWBExt"/>
          <w:b w:val="0"/>
        </w:rPr>
        <w:t>&lt;Amend&gt;</w:t>
      </w:r>
      <w:r w:rsidRPr="00B24EA1">
        <w:t>Módosítás</w:t>
      </w:r>
      <w:r w:rsidRPr="00B24EA1">
        <w:tab/>
      </w:r>
      <w:r w:rsidRPr="00B24EA1">
        <w:tab/>
      </w:r>
      <w:r w:rsidRPr="001254FA">
        <w:rPr>
          <w:rStyle w:val="HideTWBExt"/>
          <w:b w:val="0"/>
        </w:rPr>
        <w:t>&lt;NumAm&gt;</w:t>
      </w:r>
      <w:r w:rsidRPr="00B24EA1">
        <w:t>102</w:t>
      </w:r>
      <w:r w:rsidRPr="001254FA">
        <w:rPr>
          <w:rStyle w:val="HideTWBExt"/>
          <w:b w:val="0"/>
        </w:rPr>
        <w:t>&lt;/NumAm&gt;</w:t>
      </w:r>
    </w:p>
    <w:p w14:paraId="15D1D35D" w14:textId="77777777" w:rsidR="00445E59" w:rsidRPr="00B24EA1" w:rsidRDefault="00445E59" w:rsidP="00445E59">
      <w:pPr>
        <w:pStyle w:val="NormalBold"/>
      </w:pPr>
      <w:r w:rsidRPr="001254FA">
        <w:rPr>
          <w:rStyle w:val="HideTWBExt"/>
          <w:b w:val="0"/>
        </w:rPr>
        <w:t>&lt;RepeatBlock-By&gt;&lt;Members&gt;</w:t>
      </w:r>
      <w:r w:rsidRPr="00B24EA1">
        <w:t>Sven Mikser</w:t>
      </w:r>
      <w:r w:rsidRPr="001254FA">
        <w:rPr>
          <w:rStyle w:val="HideTWBExt"/>
          <w:b w:val="0"/>
        </w:rPr>
        <w:t>&lt;/Members&gt;</w:t>
      </w:r>
    </w:p>
    <w:p w14:paraId="2DA66084" w14:textId="77777777" w:rsidR="00445E59" w:rsidRPr="00B24EA1" w:rsidRDefault="00445E59" w:rsidP="00445E59">
      <w:pPr>
        <w:pStyle w:val="NormalBold"/>
      </w:pPr>
      <w:r w:rsidRPr="001254FA">
        <w:rPr>
          <w:rStyle w:val="HideTWBExt"/>
          <w:b w:val="0"/>
        </w:rPr>
        <w:t>&lt;/RepeatBlock-By&gt;</w:t>
      </w:r>
    </w:p>
    <w:p w14:paraId="62D1779A" w14:textId="77777777" w:rsidR="00445E59" w:rsidRPr="00B24EA1" w:rsidRDefault="00445E59" w:rsidP="00445E59">
      <w:pPr>
        <w:pStyle w:val="NormalBold"/>
      </w:pPr>
      <w:r w:rsidRPr="001254FA">
        <w:rPr>
          <w:rStyle w:val="HideTWBExt"/>
          <w:b w:val="0"/>
        </w:rPr>
        <w:t>&lt;DocAmend&gt;</w:t>
      </w:r>
      <w:r w:rsidRPr="00B24EA1">
        <w:t>Állásfoglalásra irányuló indítvány</w:t>
      </w:r>
      <w:r w:rsidRPr="001254FA">
        <w:rPr>
          <w:rStyle w:val="HideTWBExt"/>
          <w:b w:val="0"/>
        </w:rPr>
        <w:t>&lt;/DocAmend&gt;</w:t>
      </w:r>
    </w:p>
    <w:p w14:paraId="18E62C02" w14:textId="77777777" w:rsidR="00445E59" w:rsidRPr="00B24EA1" w:rsidRDefault="00445E59" w:rsidP="00445E59">
      <w:pPr>
        <w:pStyle w:val="NormalBold"/>
      </w:pPr>
      <w:r w:rsidRPr="001254FA">
        <w:rPr>
          <w:rStyle w:val="HideTWBExt"/>
          <w:b w:val="0"/>
        </w:rPr>
        <w:t>&lt;Article&gt;</w:t>
      </w:r>
      <w:r w:rsidRPr="00B24EA1">
        <w:t>8 bekezdés</w:t>
      </w:r>
      <w:r w:rsidRPr="001254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3D42" w:rsidRPr="00B24EA1" w14:paraId="2F71C0FD" w14:textId="77777777" w:rsidTr="0033651B">
        <w:trPr>
          <w:trHeight w:hRule="exact" w:val="240"/>
          <w:jc w:val="center"/>
        </w:trPr>
        <w:tc>
          <w:tcPr>
            <w:tcW w:w="9752" w:type="dxa"/>
            <w:gridSpan w:val="2"/>
            <w:tcBorders>
              <w:top w:val="nil"/>
              <w:left w:val="nil"/>
              <w:bottom w:val="nil"/>
              <w:right w:val="nil"/>
            </w:tcBorders>
          </w:tcPr>
          <w:p w14:paraId="51331321" w14:textId="77777777" w:rsidR="00445E59" w:rsidRPr="00B24EA1" w:rsidRDefault="00445E59" w:rsidP="0033651B"/>
        </w:tc>
      </w:tr>
      <w:tr w:rsidR="00B63D42" w:rsidRPr="00B24EA1" w14:paraId="5B2E9010" w14:textId="77777777" w:rsidTr="0033651B">
        <w:trPr>
          <w:trHeight w:val="240"/>
          <w:jc w:val="center"/>
        </w:trPr>
        <w:tc>
          <w:tcPr>
            <w:tcW w:w="4876" w:type="dxa"/>
            <w:tcBorders>
              <w:top w:val="nil"/>
              <w:left w:val="nil"/>
              <w:bottom w:val="nil"/>
              <w:right w:val="nil"/>
            </w:tcBorders>
          </w:tcPr>
          <w:p w14:paraId="3A05883F" w14:textId="77777777" w:rsidR="00445E59" w:rsidRPr="00B24EA1" w:rsidRDefault="00445E59" w:rsidP="0033651B">
            <w:pPr>
              <w:pStyle w:val="AmColumnHeading"/>
            </w:pPr>
            <w:r w:rsidRPr="00B24EA1">
              <w:t>Állásfoglalásra irányuló indítvány</w:t>
            </w:r>
          </w:p>
        </w:tc>
        <w:tc>
          <w:tcPr>
            <w:tcW w:w="4876" w:type="dxa"/>
            <w:tcBorders>
              <w:top w:val="nil"/>
              <w:left w:val="nil"/>
              <w:bottom w:val="nil"/>
              <w:right w:val="nil"/>
            </w:tcBorders>
          </w:tcPr>
          <w:p w14:paraId="0148A6AB" w14:textId="77777777" w:rsidR="00445E59" w:rsidRPr="00B24EA1" w:rsidRDefault="00445E59" w:rsidP="0033651B">
            <w:pPr>
              <w:pStyle w:val="AmColumnHeading"/>
            </w:pPr>
            <w:r w:rsidRPr="00B24EA1">
              <w:t>Módosítás</w:t>
            </w:r>
          </w:p>
        </w:tc>
      </w:tr>
      <w:tr w:rsidR="00B63D42" w:rsidRPr="00B24EA1" w14:paraId="6767685A" w14:textId="77777777" w:rsidTr="0033651B">
        <w:trPr>
          <w:jc w:val="center"/>
        </w:trPr>
        <w:tc>
          <w:tcPr>
            <w:tcW w:w="4876" w:type="dxa"/>
            <w:tcBorders>
              <w:top w:val="nil"/>
              <w:left w:val="nil"/>
              <w:bottom w:val="nil"/>
              <w:right w:val="nil"/>
            </w:tcBorders>
          </w:tcPr>
          <w:p w14:paraId="24599A85" w14:textId="77777777" w:rsidR="00445E59" w:rsidRPr="00B24EA1" w:rsidRDefault="00445E59" w:rsidP="0033651B">
            <w:pPr>
              <w:pStyle w:val="Normal6a"/>
            </w:pPr>
            <w:r w:rsidRPr="00B24EA1">
              <w:t>8.</w:t>
            </w:r>
            <w:r w:rsidRPr="00B24EA1">
              <w:tab/>
              <w:t>megismétli, hogy az európai integrációnak a moldovai nép általi támogatása a megélhetés kézzelfogható javítása, az állami intézmények megerősítése, valamint a korrupció és az oligarchikus befolyás elleni küzdelem révén erősíthető meg; felhívja a moldovai hatóságokat, hogy a demokratikus intézményekbe és folyamatokba vetett bizalom megerősítése, valamint az uniós csatlakozással kapcsolatos reformok nyilvánosság általi támogatottságának növelése érdekében biztosítsák a civil társadalmi szervezetek és a szociális partnerek érdemi bevonását;</w:t>
            </w:r>
          </w:p>
        </w:tc>
        <w:tc>
          <w:tcPr>
            <w:tcW w:w="4876" w:type="dxa"/>
            <w:tcBorders>
              <w:top w:val="nil"/>
              <w:left w:val="nil"/>
              <w:bottom w:val="nil"/>
              <w:right w:val="nil"/>
            </w:tcBorders>
          </w:tcPr>
          <w:p w14:paraId="1C89A40E" w14:textId="77777777" w:rsidR="00445E59" w:rsidRPr="00B24EA1" w:rsidRDefault="00445E59" w:rsidP="0033651B">
            <w:pPr>
              <w:pStyle w:val="Normal6a"/>
            </w:pPr>
            <w:r w:rsidRPr="00B24EA1">
              <w:t>8.</w:t>
            </w:r>
            <w:r w:rsidRPr="00B24EA1">
              <w:tab/>
              <w:t>megismétli, hogy az európai integrációnak a moldovai nép általi támogatása a megélhetés kézzelfogható javítása, az állami intézmények megerősítése, valamint a korrupció és az oligarchikus befolyás elleni küzdelem révén erősíthető meg;</w:t>
            </w:r>
            <w:r w:rsidRPr="00B24EA1">
              <w:rPr>
                <w:b/>
                <w:i/>
              </w:rPr>
              <w:t xml:space="preserve"> </w:t>
            </w:r>
            <w:r w:rsidRPr="00B24EA1">
              <w:rPr>
                <w:b/>
                <w:bCs/>
                <w:i/>
                <w:iCs/>
              </w:rPr>
              <w:t>hangsúlyozza a civil társadalmi szervezeteknek a kormányzás felügyeletében, az átláthatóság előmozdításában és az emberi jogok védelmében betöltött szerepét;</w:t>
            </w:r>
            <w:r w:rsidRPr="00B24EA1">
              <w:t xml:space="preserve"> felhívja a moldovai hatóságokat, hogy a demokratikus intézményekbe és folyamatokba vetett bizalom megerősítése, valamint az uniós csatlakozással kapcsolatos reformok nyilvánosság általi támogatottságának növelése érdekében biztosítsák a civil társadalmi szervezetek és a szociális partnerek érdemi bevonását;</w:t>
            </w:r>
          </w:p>
        </w:tc>
      </w:tr>
    </w:tbl>
    <w:p w14:paraId="051B388A" w14:textId="77777777" w:rsidR="00445E59" w:rsidRPr="00B24EA1" w:rsidRDefault="00445E59" w:rsidP="00445E59">
      <w:pPr>
        <w:pStyle w:val="AmOrLang"/>
      </w:pPr>
      <w:r w:rsidRPr="00B24EA1">
        <w:t xml:space="preserve">Or. </w:t>
      </w:r>
      <w:r w:rsidRPr="001254FA">
        <w:rPr>
          <w:rStyle w:val="HideTWBExt"/>
        </w:rPr>
        <w:t>&lt;Original&gt;</w:t>
      </w:r>
      <w:r w:rsidRPr="001254FA">
        <w:rPr>
          <w:rStyle w:val="HideTWBInt"/>
        </w:rPr>
        <w:t>{EN}</w:t>
      </w:r>
      <w:r w:rsidRPr="00B24EA1">
        <w:t>en</w:t>
      </w:r>
      <w:r w:rsidRPr="001254FA">
        <w:rPr>
          <w:rStyle w:val="HideTWBExt"/>
        </w:rPr>
        <w:t>&lt;/Original&gt;</w:t>
      </w:r>
    </w:p>
    <w:p w14:paraId="0054B292" w14:textId="77777777" w:rsidR="00445E59" w:rsidRPr="00B24EA1" w:rsidRDefault="00445E59" w:rsidP="00445E59">
      <w:r w:rsidRPr="001254FA">
        <w:rPr>
          <w:rStyle w:val="HideTWBExt"/>
        </w:rPr>
        <w:t>&lt;/Amend&gt;</w:t>
      </w:r>
    </w:p>
    <w:p w14:paraId="43A5B495" w14:textId="77777777" w:rsidR="00445E59" w:rsidRPr="00B24EA1" w:rsidRDefault="00445E59" w:rsidP="00445E59">
      <w:pPr>
        <w:pStyle w:val="AmNumberTabs"/>
      </w:pPr>
      <w:r w:rsidRPr="001254FA">
        <w:rPr>
          <w:rStyle w:val="HideTWBExt"/>
          <w:b w:val="0"/>
        </w:rPr>
        <w:t>&lt;Amend&gt;</w:t>
      </w:r>
      <w:r w:rsidRPr="00B24EA1">
        <w:t>Módosítás</w:t>
      </w:r>
      <w:r w:rsidRPr="00B24EA1">
        <w:tab/>
      </w:r>
      <w:r w:rsidRPr="00B24EA1">
        <w:tab/>
      </w:r>
      <w:r w:rsidRPr="001254FA">
        <w:rPr>
          <w:rStyle w:val="HideTWBExt"/>
          <w:b w:val="0"/>
        </w:rPr>
        <w:t>&lt;NumAm&gt;</w:t>
      </w:r>
      <w:r w:rsidRPr="00B24EA1">
        <w:t>103</w:t>
      </w:r>
      <w:r w:rsidRPr="001254FA">
        <w:rPr>
          <w:rStyle w:val="HideTWBExt"/>
          <w:b w:val="0"/>
        </w:rPr>
        <w:t>&lt;/NumAm&gt;</w:t>
      </w:r>
    </w:p>
    <w:p w14:paraId="470D8455" w14:textId="77777777" w:rsidR="00445E59" w:rsidRPr="00B24EA1" w:rsidRDefault="00445E59" w:rsidP="00445E59">
      <w:pPr>
        <w:pStyle w:val="NormalBold"/>
      </w:pPr>
      <w:r w:rsidRPr="001254FA">
        <w:rPr>
          <w:rStyle w:val="HideTWBExt"/>
          <w:b w:val="0"/>
        </w:rPr>
        <w:t>&lt;RepeatBlock-By&gt;&lt;Members&gt;</w:t>
      </w:r>
      <w:r w:rsidRPr="00B24EA1">
        <w:t>Jonas Sjöstedt, Merja Kyllönen</w:t>
      </w:r>
      <w:r w:rsidRPr="001254FA">
        <w:rPr>
          <w:rStyle w:val="HideTWBExt"/>
          <w:b w:val="0"/>
        </w:rPr>
        <w:t>&lt;/Members&gt;</w:t>
      </w:r>
    </w:p>
    <w:p w14:paraId="6C9A804D" w14:textId="77777777" w:rsidR="00445E59" w:rsidRPr="00B24EA1" w:rsidRDefault="00445E59" w:rsidP="00445E59">
      <w:pPr>
        <w:pStyle w:val="NormalBold"/>
      </w:pPr>
      <w:r w:rsidRPr="001254FA">
        <w:rPr>
          <w:rStyle w:val="HideTWBExt"/>
          <w:b w:val="0"/>
        </w:rPr>
        <w:t>&lt;/RepeatBlock-By&gt;</w:t>
      </w:r>
    </w:p>
    <w:p w14:paraId="7E38F87D" w14:textId="77777777" w:rsidR="00445E59" w:rsidRPr="00B24EA1" w:rsidRDefault="00445E59" w:rsidP="00445E59">
      <w:pPr>
        <w:pStyle w:val="NormalBold"/>
      </w:pPr>
      <w:r w:rsidRPr="001254FA">
        <w:rPr>
          <w:rStyle w:val="HideTWBExt"/>
          <w:b w:val="0"/>
        </w:rPr>
        <w:t>&lt;DocAmend&gt;</w:t>
      </w:r>
      <w:r w:rsidRPr="00B24EA1">
        <w:t>Állásfoglalásra irányuló indítvány</w:t>
      </w:r>
      <w:r w:rsidRPr="001254FA">
        <w:rPr>
          <w:rStyle w:val="HideTWBExt"/>
          <w:b w:val="0"/>
        </w:rPr>
        <w:t>&lt;/DocAmend&gt;</w:t>
      </w:r>
    </w:p>
    <w:p w14:paraId="6AA1D09D" w14:textId="77777777" w:rsidR="00445E59" w:rsidRPr="00B24EA1" w:rsidRDefault="00445E59" w:rsidP="00445E59">
      <w:pPr>
        <w:pStyle w:val="NormalBold"/>
      </w:pPr>
      <w:r w:rsidRPr="001254FA">
        <w:rPr>
          <w:rStyle w:val="HideTWBExt"/>
          <w:b w:val="0"/>
        </w:rPr>
        <w:t>&lt;Article&gt;</w:t>
      </w:r>
      <w:r w:rsidRPr="00B24EA1">
        <w:t>8 bekezdés</w:t>
      </w:r>
      <w:r w:rsidRPr="001254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3D42" w:rsidRPr="00B24EA1" w14:paraId="4043F063" w14:textId="77777777" w:rsidTr="0033651B">
        <w:trPr>
          <w:trHeight w:hRule="exact" w:val="240"/>
          <w:jc w:val="center"/>
        </w:trPr>
        <w:tc>
          <w:tcPr>
            <w:tcW w:w="9752" w:type="dxa"/>
            <w:gridSpan w:val="2"/>
            <w:tcBorders>
              <w:top w:val="nil"/>
              <w:left w:val="nil"/>
              <w:bottom w:val="nil"/>
              <w:right w:val="nil"/>
            </w:tcBorders>
          </w:tcPr>
          <w:p w14:paraId="5CCD04F4" w14:textId="77777777" w:rsidR="00445E59" w:rsidRPr="00B24EA1" w:rsidRDefault="00445E59" w:rsidP="0033651B"/>
        </w:tc>
      </w:tr>
      <w:tr w:rsidR="00B63D42" w:rsidRPr="00B24EA1" w14:paraId="54F08C76" w14:textId="77777777" w:rsidTr="0033651B">
        <w:trPr>
          <w:trHeight w:val="240"/>
          <w:jc w:val="center"/>
        </w:trPr>
        <w:tc>
          <w:tcPr>
            <w:tcW w:w="4876" w:type="dxa"/>
            <w:tcBorders>
              <w:top w:val="nil"/>
              <w:left w:val="nil"/>
              <w:bottom w:val="nil"/>
              <w:right w:val="nil"/>
            </w:tcBorders>
          </w:tcPr>
          <w:p w14:paraId="0969E773" w14:textId="77777777" w:rsidR="00445E59" w:rsidRPr="00B24EA1" w:rsidRDefault="00445E59" w:rsidP="0033651B">
            <w:pPr>
              <w:pStyle w:val="AmColumnHeading"/>
            </w:pPr>
            <w:r w:rsidRPr="00B24EA1">
              <w:t>Állásfoglalásra irányuló indítvány</w:t>
            </w:r>
          </w:p>
        </w:tc>
        <w:tc>
          <w:tcPr>
            <w:tcW w:w="4876" w:type="dxa"/>
            <w:tcBorders>
              <w:top w:val="nil"/>
              <w:left w:val="nil"/>
              <w:bottom w:val="nil"/>
              <w:right w:val="nil"/>
            </w:tcBorders>
          </w:tcPr>
          <w:p w14:paraId="3EE0E651" w14:textId="77777777" w:rsidR="00445E59" w:rsidRPr="00B24EA1" w:rsidRDefault="00445E59" w:rsidP="0033651B">
            <w:pPr>
              <w:pStyle w:val="AmColumnHeading"/>
            </w:pPr>
            <w:r w:rsidRPr="00B24EA1">
              <w:t>Módosítás</w:t>
            </w:r>
          </w:p>
        </w:tc>
      </w:tr>
      <w:tr w:rsidR="00B63D42" w:rsidRPr="00B24EA1" w14:paraId="197E172D" w14:textId="77777777" w:rsidTr="0033651B">
        <w:trPr>
          <w:jc w:val="center"/>
        </w:trPr>
        <w:tc>
          <w:tcPr>
            <w:tcW w:w="4876" w:type="dxa"/>
            <w:tcBorders>
              <w:top w:val="nil"/>
              <w:left w:val="nil"/>
              <w:bottom w:val="nil"/>
              <w:right w:val="nil"/>
            </w:tcBorders>
          </w:tcPr>
          <w:p w14:paraId="2B497F4F" w14:textId="77777777" w:rsidR="00445E59" w:rsidRPr="00B24EA1" w:rsidRDefault="00445E59" w:rsidP="0033651B">
            <w:pPr>
              <w:pStyle w:val="Normal6a"/>
            </w:pPr>
            <w:r w:rsidRPr="00B24EA1">
              <w:t>8.</w:t>
            </w:r>
            <w:r w:rsidRPr="00B24EA1">
              <w:tab/>
              <w:t>megismétli, hogy az európai integrációnak a moldovai nép általi támogatása a megélhetés kézzelfogható javítása, az állami intézmények megerősítése, valamint a korrupció és az oligarchikus befolyás elleni küzdelem révén erősíthető meg; felhívja a moldovai hatóságokat, hogy a demokratikus intézményekbe és folyamatokba vetett bizalom megerősítése, valamint az uniós csatlakozással kapcsolatos reformok nyilvánosság általi támogatottságának növelése érdekében biztosítsák a civil társadalmi szervezetek és a szociális partnerek érdemi bevonását;</w:t>
            </w:r>
          </w:p>
        </w:tc>
        <w:tc>
          <w:tcPr>
            <w:tcW w:w="4876" w:type="dxa"/>
            <w:tcBorders>
              <w:top w:val="nil"/>
              <w:left w:val="nil"/>
              <w:bottom w:val="nil"/>
              <w:right w:val="nil"/>
            </w:tcBorders>
          </w:tcPr>
          <w:p w14:paraId="3DA5B784" w14:textId="77777777" w:rsidR="00445E59" w:rsidRPr="00B24EA1" w:rsidRDefault="00445E59" w:rsidP="0033651B">
            <w:pPr>
              <w:pStyle w:val="Normal6a"/>
            </w:pPr>
            <w:r w:rsidRPr="00B24EA1">
              <w:t>8.</w:t>
            </w:r>
            <w:r w:rsidRPr="00B24EA1">
              <w:tab/>
              <w:t>megismétli, hogy az európai integrációnak a moldovai nép általi támogatása a megélhetés kézzelfogható javítása, az állami intézmények megerősítése</w:t>
            </w:r>
            <w:r w:rsidRPr="00B24EA1">
              <w:rPr>
                <w:b/>
                <w:bCs/>
                <w:i/>
                <w:iCs/>
              </w:rPr>
              <w:t>, valamint egy erős jóléti rendszer megerősítése, a szegénység felszámolása és az életszínvonalnak az egész ország területén való növelése</w:t>
            </w:r>
            <w:r w:rsidRPr="00B24EA1">
              <w:t>, valamint a korrupció és az oligarchikus befolyás elleni küzdelem révén erősíthető meg; felhívja a moldovai hatóságokat, hogy a demokratikus intézményekbe és folyamatokba vetett bizalom megerősítése, valamint az uniós csatlakozással kapcsolatos reformok nyilvánosság általi támogatottságának növelése érdekében biztosítsák a civil társadalmi szervezetek és a szociális partnerek érdemi bevonását;</w:t>
            </w:r>
          </w:p>
        </w:tc>
      </w:tr>
    </w:tbl>
    <w:p w14:paraId="154BD31F" w14:textId="77777777" w:rsidR="00445E59" w:rsidRPr="00B24EA1" w:rsidRDefault="00445E59" w:rsidP="00445E59">
      <w:pPr>
        <w:pStyle w:val="AmOrLang"/>
      </w:pPr>
      <w:r w:rsidRPr="00B24EA1">
        <w:t xml:space="preserve">Or. </w:t>
      </w:r>
      <w:r w:rsidRPr="001254FA">
        <w:rPr>
          <w:rStyle w:val="HideTWBExt"/>
        </w:rPr>
        <w:t>&lt;Original&gt;</w:t>
      </w:r>
      <w:r w:rsidRPr="001254FA">
        <w:rPr>
          <w:rStyle w:val="HideTWBInt"/>
        </w:rPr>
        <w:t>{EN}</w:t>
      </w:r>
      <w:r w:rsidRPr="00B24EA1">
        <w:t>en</w:t>
      </w:r>
      <w:r w:rsidRPr="001254FA">
        <w:rPr>
          <w:rStyle w:val="HideTWBExt"/>
        </w:rPr>
        <w:t>&lt;/Original&gt;</w:t>
      </w:r>
    </w:p>
    <w:p w14:paraId="18EF0177" w14:textId="77777777" w:rsidR="00445E59" w:rsidRPr="00B24EA1" w:rsidRDefault="00445E59" w:rsidP="00445E59">
      <w:r w:rsidRPr="001254FA">
        <w:rPr>
          <w:rStyle w:val="HideTWBExt"/>
        </w:rPr>
        <w:t>&lt;/Amend&gt;</w:t>
      </w:r>
    </w:p>
    <w:p w14:paraId="5CC6D3BB" w14:textId="77777777" w:rsidR="00445E59" w:rsidRPr="00B24EA1" w:rsidRDefault="00445E59" w:rsidP="00445E59">
      <w:pPr>
        <w:pStyle w:val="AmNumberTabs"/>
      </w:pPr>
      <w:r w:rsidRPr="001254FA">
        <w:rPr>
          <w:rStyle w:val="HideTWBExt"/>
          <w:b w:val="0"/>
        </w:rPr>
        <w:t>&lt;Amend&gt;</w:t>
      </w:r>
      <w:r w:rsidRPr="00B24EA1">
        <w:t>Módosítás</w:t>
      </w:r>
      <w:r w:rsidRPr="00B24EA1">
        <w:tab/>
      </w:r>
      <w:r w:rsidRPr="00B24EA1">
        <w:tab/>
      </w:r>
      <w:r w:rsidRPr="001254FA">
        <w:rPr>
          <w:rStyle w:val="HideTWBExt"/>
          <w:b w:val="0"/>
        </w:rPr>
        <w:t>&lt;NumAm&gt;</w:t>
      </w:r>
      <w:r w:rsidRPr="00B24EA1">
        <w:t>104</w:t>
      </w:r>
      <w:r w:rsidRPr="001254FA">
        <w:rPr>
          <w:rStyle w:val="HideTWBExt"/>
          <w:b w:val="0"/>
        </w:rPr>
        <w:t>&lt;/NumAm&gt;</w:t>
      </w:r>
    </w:p>
    <w:p w14:paraId="52B598AE" w14:textId="77777777" w:rsidR="00445E59" w:rsidRPr="00B24EA1" w:rsidRDefault="00445E59" w:rsidP="00445E59">
      <w:pPr>
        <w:pStyle w:val="NormalBold"/>
      </w:pPr>
      <w:r w:rsidRPr="001254FA">
        <w:rPr>
          <w:rStyle w:val="HideTWBExt"/>
          <w:b w:val="0"/>
        </w:rPr>
        <w:t>&lt;RepeatBlock-By&gt;&lt;Members&gt;</w:t>
      </w:r>
      <w:r w:rsidRPr="00B24EA1">
        <w:t>Alexander Sell</w:t>
      </w:r>
      <w:r w:rsidRPr="001254FA">
        <w:rPr>
          <w:rStyle w:val="HideTWBExt"/>
          <w:b w:val="0"/>
        </w:rPr>
        <w:t>&lt;/Members&gt;</w:t>
      </w:r>
    </w:p>
    <w:p w14:paraId="1BAF2CB2" w14:textId="77777777" w:rsidR="00445E59" w:rsidRPr="00B24EA1" w:rsidRDefault="00445E59" w:rsidP="00445E59">
      <w:pPr>
        <w:pStyle w:val="NormalBold"/>
      </w:pPr>
      <w:r w:rsidRPr="001254FA">
        <w:rPr>
          <w:rStyle w:val="HideTWBExt"/>
          <w:b w:val="0"/>
        </w:rPr>
        <w:t>&lt;/RepeatBlock-By&gt;</w:t>
      </w:r>
    </w:p>
    <w:p w14:paraId="2A526834" w14:textId="77777777" w:rsidR="00445E59" w:rsidRPr="00B24EA1" w:rsidRDefault="00445E59" w:rsidP="00445E59">
      <w:pPr>
        <w:pStyle w:val="NormalBold"/>
      </w:pPr>
      <w:r w:rsidRPr="001254FA">
        <w:rPr>
          <w:rStyle w:val="HideTWBExt"/>
          <w:b w:val="0"/>
        </w:rPr>
        <w:t>&lt;DocAmend&gt;</w:t>
      </w:r>
      <w:r w:rsidRPr="00B24EA1">
        <w:t>Állásfoglalásra irányuló indítvány</w:t>
      </w:r>
      <w:r w:rsidRPr="001254FA">
        <w:rPr>
          <w:rStyle w:val="HideTWBExt"/>
          <w:b w:val="0"/>
        </w:rPr>
        <w:t>&lt;/DocAmend&gt;</w:t>
      </w:r>
    </w:p>
    <w:p w14:paraId="36746DEE" w14:textId="77777777" w:rsidR="00445E59" w:rsidRPr="00B24EA1" w:rsidRDefault="00445E59" w:rsidP="00445E59">
      <w:pPr>
        <w:pStyle w:val="NormalBold"/>
      </w:pPr>
      <w:r w:rsidRPr="001254FA">
        <w:rPr>
          <w:rStyle w:val="HideTWBExt"/>
          <w:b w:val="0"/>
        </w:rPr>
        <w:t>&lt;Article&gt;</w:t>
      </w:r>
      <w:r w:rsidRPr="00B24EA1">
        <w:t>8 bekezdés</w:t>
      </w:r>
      <w:r w:rsidRPr="001254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3D42" w:rsidRPr="00B24EA1" w14:paraId="366F98F3" w14:textId="77777777" w:rsidTr="0033651B">
        <w:trPr>
          <w:trHeight w:hRule="exact" w:val="240"/>
          <w:jc w:val="center"/>
        </w:trPr>
        <w:tc>
          <w:tcPr>
            <w:tcW w:w="9752" w:type="dxa"/>
            <w:gridSpan w:val="2"/>
            <w:tcBorders>
              <w:top w:val="nil"/>
              <w:left w:val="nil"/>
              <w:bottom w:val="nil"/>
              <w:right w:val="nil"/>
            </w:tcBorders>
          </w:tcPr>
          <w:p w14:paraId="2BAA118A" w14:textId="77777777" w:rsidR="00445E59" w:rsidRPr="00B24EA1" w:rsidRDefault="00445E59" w:rsidP="0033651B"/>
        </w:tc>
      </w:tr>
      <w:tr w:rsidR="00B63D42" w:rsidRPr="00B24EA1" w14:paraId="2F7C20B4" w14:textId="77777777" w:rsidTr="0033651B">
        <w:trPr>
          <w:trHeight w:val="240"/>
          <w:jc w:val="center"/>
        </w:trPr>
        <w:tc>
          <w:tcPr>
            <w:tcW w:w="4876" w:type="dxa"/>
            <w:tcBorders>
              <w:top w:val="nil"/>
              <w:left w:val="nil"/>
              <w:bottom w:val="nil"/>
              <w:right w:val="nil"/>
            </w:tcBorders>
          </w:tcPr>
          <w:p w14:paraId="724B767E" w14:textId="77777777" w:rsidR="00445E59" w:rsidRPr="00B24EA1" w:rsidRDefault="00445E59" w:rsidP="0033651B">
            <w:pPr>
              <w:pStyle w:val="AmColumnHeading"/>
            </w:pPr>
            <w:r w:rsidRPr="00B24EA1">
              <w:t>Állásfoglalásra irányuló indítvány</w:t>
            </w:r>
          </w:p>
        </w:tc>
        <w:tc>
          <w:tcPr>
            <w:tcW w:w="4876" w:type="dxa"/>
            <w:tcBorders>
              <w:top w:val="nil"/>
              <w:left w:val="nil"/>
              <w:bottom w:val="nil"/>
              <w:right w:val="nil"/>
            </w:tcBorders>
          </w:tcPr>
          <w:p w14:paraId="540DC645" w14:textId="77777777" w:rsidR="00445E59" w:rsidRPr="00B24EA1" w:rsidRDefault="00445E59" w:rsidP="0033651B">
            <w:pPr>
              <w:pStyle w:val="AmColumnHeading"/>
            </w:pPr>
            <w:r w:rsidRPr="00B24EA1">
              <w:t>Módosítás</w:t>
            </w:r>
          </w:p>
        </w:tc>
      </w:tr>
      <w:tr w:rsidR="00B63D42" w:rsidRPr="00B24EA1" w14:paraId="641E9AFF" w14:textId="77777777" w:rsidTr="0033651B">
        <w:trPr>
          <w:jc w:val="center"/>
        </w:trPr>
        <w:tc>
          <w:tcPr>
            <w:tcW w:w="4876" w:type="dxa"/>
            <w:tcBorders>
              <w:top w:val="nil"/>
              <w:left w:val="nil"/>
              <w:bottom w:val="nil"/>
              <w:right w:val="nil"/>
            </w:tcBorders>
          </w:tcPr>
          <w:p w14:paraId="47FF78D9" w14:textId="77777777" w:rsidR="00445E59" w:rsidRPr="00B24EA1" w:rsidRDefault="00445E59" w:rsidP="0033651B">
            <w:pPr>
              <w:pStyle w:val="Normal6a"/>
            </w:pPr>
            <w:r w:rsidRPr="00B24EA1">
              <w:t>8.</w:t>
            </w:r>
            <w:r w:rsidRPr="00B24EA1">
              <w:tab/>
              <w:t>megismétli, hogy az európai integrációnak a moldovai nép általi támogatása a megélhetés kézzelfogható javítása, az állami intézmények megerősítése, valamint a korrupció és az oligarchikus befolyás elleni küzdelem révén erősíthető meg; felhívja a moldovai hatóságokat, hogy a demokratikus intézményekbe és folyamatokba vetett bizalom megerősítése, valamint az uniós csatlakozással kapcsolatos reformok nyilvánosság általi támogatottságának növelése érdekében biztosítsák a civil társadalmi szervezetek és a szociális partnerek érdemi bevonását;</w:t>
            </w:r>
          </w:p>
        </w:tc>
        <w:tc>
          <w:tcPr>
            <w:tcW w:w="4876" w:type="dxa"/>
            <w:tcBorders>
              <w:top w:val="nil"/>
              <w:left w:val="nil"/>
              <w:bottom w:val="nil"/>
              <w:right w:val="nil"/>
            </w:tcBorders>
          </w:tcPr>
          <w:p w14:paraId="2ECC0668" w14:textId="77777777" w:rsidR="00445E59" w:rsidRPr="00B24EA1" w:rsidRDefault="00445E59" w:rsidP="0033651B">
            <w:pPr>
              <w:pStyle w:val="Normal6a"/>
            </w:pPr>
            <w:r w:rsidRPr="00B24EA1">
              <w:t>8.</w:t>
            </w:r>
            <w:r w:rsidRPr="00B24EA1">
              <w:tab/>
              <w:t xml:space="preserve">megismétli, hogy az európai integrációnak a moldovai nép általi támogatása a megélhetés kézzelfogható javítása, az állami intézmények megerősítése, valamint a korrupció és az oligarchikus befolyás elleni küzdelem révén erősíthető meg; felhívja a moldovai hatóságokat, hogy a demokratikus intézményekbe és folyamatokba vetett bizalom megerősítése, valamint az uniós csatlakozással kapcsolatos reformok nyilvánosság általi támogatottságának növelése érdekében biztosítsák a civil társadalmi szervezetek és a szociális partnerek érdemi bevonását; </w:t>
            </w:r>
            <w:r w:rsidRPr="00B24EA1">
              <w:rPr>
                <w:b/>
                <w:i/>
              </w:rPr>
              <w:t>arra figyelmeztet, hogy az uniós finanszírozás kockáztatja a függőség erősítését a valódi helyi kapacitásépítés helyett;</w:t>
            </w:r>
          </w:p>
        </w:tc>
      </w:tr>
    </w:tbl>
    <w:p w14:paraId="052D12F7" w14:textId="77777777" w:rsidR="00445E59" w:rsidRPr="00B24EA1" w:rsidRDefault="00445E59" w:rsidP="00445E59">
      <w:pPr>
        <w:pStyle w:val="AmOrLang"/>
      </w:pPr>
      <w:r w:rsidRPr="00B24EA1">
        <w:t xml:space="preserve">Or. </w:t>
      </w:r>
      <w:r w:rsidRPr="001254FA">
        <w:rPr>
          <w:rStyle w:val="HideTWBExt"/>
        </w:rPr>
        <w:t>&lt;Original&gt;</w:t>
      </w:r>
      <w:r w:rsidRPr="001254FA">
        <w:rPr>
          <w:rStyle w:val="HideTWBInt"/>
        </w:rPr>
        <w:t>{EN}</w:t>
      </w:r>
      <w:r w:rsidRPr="00B24EA1">
        <w:t>en</w:t>
      </w:r>
      <w:r w:rsidRPr="001254FA">
        <w:rPr>
          <w:rStyle w:val="HideTWBExt"/>
        </w:rPr>
        <w:t>&lt;/Original&gt;</w:t>
      </w:r>
    </w:p>
    <w:p w14:paraId="2D3D378B" w14:textId="77777777" w:rsidR="00445E59" w:rsidRPr="00B24EA1" w:rsidRDefault="00445E59" w:rsidP="00445E59">
      <w:r w:rsidRPr="001254FA">
        <w:rPr>
          <w:rStyle w:val="HideTWBExt"/>
        </w:rPr>
        <w:t>&lt;/Amend&gt;</w:t>
      </w:r>
    </w:p>
    <w:p w14:paraId="22F1F3CE" w14:textId="77777777" w:rsidR="00445E59" w:rsidRPr="00B24EA1" w:rsidRDefault="00445E59" w:rsidP="00445E59">
      <w:pPr>
        <w:pStyle w:val="AmNumberTabs"/>
      </w:pPr>
      <w:r w:rsidRPr="001254FA">
        <w:rPr>
          <w:rStyle w:val="HideTWBExt"/>
          <w:b w:val="0"/>
        </w:rPr>
        <w:t>&lt;Amend&gt;</w:t>
      </w:r>
      <w:r w:rsidRPr="00B24EA1">
        <w:t>Módosítás</w:t>
      </w:r>
      <w:r w:rsidRPr="00B24EA1">
        <w:tab/>
      </w:r>
      <w:r w:rsidRPr="00B24EA1">
        <w:tab/>
      </w:r>
      <w:r w:rsidRPr="001254FA">
        <w:rPr>
          <w:rStyle w:val="HideTWBExt"/>
          <w:b w:val="0"/>
        </w:rPr>
        <w:t>&lt;NumAm&gt;</w:t>
      </w:r>
      <w:r w:rsidRPr="00B24EA1">
        <w:t>105</w:t>
      </w:r>
      <w:r w:rsidRPr="001254FA">
        <w:rPr>
          <w:rStyle w:val="HideTWBExt"/>
          <w:b w:val="0"/>
        </w:rPr>
        <w:t>&lt;/NumAm&gt;</w:t>
      </w:r>
    </w:p>
    <w:p w14:paraId="3722E873" w14:textId="77777777" w:rsidR="00445E59" w:rsidRPr="00B24EA1" w:rsidRDefault="00445E59" w:rsidP="00445E59">
      <w:pPr>
        <w:pStyle w:val="NormalBold"/>
      </w:pPr>
      <w:r w:rsidRPr="001254FA">
        <w:rPr>
          <w:rStyle w:val="HideTWBExt"/>
          <w:b w:val="0"/>
        </w:rPr>
        <w:t>&lt;RepeatBlock-By&gt;&lt;Members&gt;</w:t>
      </w:r>
      <w:r w:rsidRPr="00B24EA1">
        <w:t>Reinier Van Lanschot</w:t>
      </w:r>
      <w:r w:rsidRPr="001254FA">
        <w:rPr>
          <w:rStyle w:val="HideTWBExt"/>
          <w:b w:val="0"/>
        </w:rPr>
        <w:t>&lt;/Members&gt;</w:t>
      </w:r>
    </w:p>
    <w:p w14:paraId="513C499C" w14:textId="77777777" w:rsidR="00445E59" w:rsidRPr="00B24EA1" w:rsidRDefault="00445E59" w:rsidP="00445E59">
      <w:r w:rsidRPr="001254FA">
        <w:rPr>
          <w:rStyle w:val="HideTWBExt"/>
        </w:rPr>
        <w:t>&lt;AuNomDe&gt;</w:t>
      </w:r>
      <w:r w:rsidRPr="001254FA">
        <w:rPr>
          <w:rStyle w:val="HideTWBInt"/>
        </w:rPr>
        <w:t>{Greens/EFA}</w:t>
      </w:r>
      <w:r w:rsidRPr="00B24EA1">
        <w:t>a Verts/ALE képviselőcsoport nevében</w:t>
      </w:r>
      <w:r w:rsidRPr="001254FA">
        <w:rPr>
          <w:rStyle w:val="HideTWBExt"/>
        </w:rPr>
        <w:t>&lt;/AuNomDe&gt;</w:t>
      </w:r>
    </w:p>
    <w:p w14:paraId="10E0CA9A" w14:textId="77777777" w:rsidR="00445E59" w:rsidRPr="00B24EA1" w:rsidRDefault="00445E59" w:rsidP="00445E59">
      <w:pPr>
        <w:pStyle w:val="NormalBold"/>
      </w:pPr>
      <w:r w:rsidRPr="001254FA">
        <w:rPr>
          <w:rStyle w:val="HideTWBExt"/>
          <w:b w:val="0"/>
        </w:rPr>
        <w:t>&lt;/RepeatBlock-By&gt;</w:t>
      </w:r>
    </w:p>
    <w:p w14:paraId="1AC94320" w14:textId="77777777" w:rsidR="00445E59" w:rsidRPr="00B24EA1" w:rsidRDefault="00445E59" w:rsidP="00445E59">
      <w:pPr>
        <w:pStyle w:val="NormalBold"/>
      </w:pPr>
      <w:r w:rsidRPr="001254FA">
        <w:rPr>
          <w:rStyle w:val="HideTWBExt"/>
          <w:b w:val="0"/>
        </w:rPr>
        <w:t>&lt;DocAmend&gt;</w:t>
      </w:r>
      <w:r w:rsidRPr="00B24EA1">
        <w:t>Állásfoglalásra irányuló indítvány</w:t>
      </w:r>
      <w:r w:rsidRPr="001254FA">
        <w:rPr>
          <w:rStyle w:val="HideTWBExt"/>
          <w:b w:val="0"/>
        </w:rPr>
        <w:t>&lt;/DocAmend&gt;</w:t>
      </w:r>
    </w:p>
    <w:p w14:paraId="3620D98C" w14:textId="77777777" w:rsidR="00445E59" w:rsidRPr="00B24EA1" w:rsidRDefault="00445E59" w:rsidP="00445E59">
      <w:pPr>
        <w:pStyle w:val="NormalBold"/>
      </w:pPr>
      <w:r w:rsidRPr="001254FA">
        <w:rPr>
          <w:rStyle w:val="HideTWBExt"/>
          <w:b w:val="0"/>
        </w:rPr>
        <w:t>&lt;Article&gt;</w:t>
      </w:r>
      <w:r w:rsidRPr="00B24EA1">
        <w:t>8 bekezdés</w:t>
      </w:r>
      <w:r w:rsidRPr="001254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3D42" w:rsidRPr="00B24EA1" w14:paraId="23BAE043" w14:textId="77777777" w:rsidTr="0033651B">
        <w:trPr>
          <w:trHeight w:hRule="exact" w:val="240"/>
          <w:jc w:val="center"/>
        </w:trPr>
        <w:tc>
          <w:tcPr>
            <w:tcW w:w="9752" w:type="dxa"/>
            <w:gridSpan w:val="2"/>
            <w:tcBorders>
              <w:top w:val="nil"/>
              <w:left w:val="nil"/>
              <w:bottom w:val="nil"/>
              <w:right w:val="nil"/>
            </w:tcBorders>
          </w:tcPr>
          <w:p w14:paraId="2546AF2C" w14:textId="77777777" w:rsidR="00445E59" w:rsidRPr="00B24EA1" w:rsidRDefault="00445E59" w:rsidP="0033651B"/>
        </w:tc>
      </w:tr>
      <w:tr w:rsidR="00B63D42" w:rsidRPr="00B24EA1" w14:paraId="390948C6" w14:textId="77777777" w:rsidTr="0033651B">
        <w:trPr>
          <w:trHeight w:val="240"/>
          <w:jc w:val="center"/>
        </w:trPr>
        <w:tc>
          <w:tcPr>
            <w:tcW w:w="4876" w:type="dxa"/>
            <w:tcBorders>
              <w:top w:val="nil"/>
              <w:left w:val="nil"/>
              <w:bottom w:val="nil"/>
              <w:right w:val="nil"/>
            </w:tcBorders>
          </w:tcPr>
          <w:p w14:paraId="533A236F" w14:textId="77777777" w:rsidR="00445E59" w:rsidRPr="00B24EA1" w:rsidRDefault="00445E59" w:rsidP="0033651B">
            <w:pPr>
              <w:pStyle w:val="AmColumnHeading"/>
            </w:pPr>
            <w:r w:rsidRPr="00B24EA1">
              <w:t>Állásfoglalásra irányuló indítvány</w:t>
            </w:r>
          </w:p>
        </w:tc>
        <w:tc>
          <w:tcPr>
            <w:tcW w:w="4876" w:type="dxa"/>
            <w:tcBorders>
              <w:top w:val="nil"/>
              <w:left w:val="nil"/>
              <w:bottom w:val="nil"/>
              <w:right w:val="nil"/>
            </w:tcBorders>
          </w:tcPr>
          <w:p w14:paraId="786E42E5" w14:textId="77777777" w:rsidR="00445E59" w:rsidRPr="00B24EA1" w:rsidRDefault="00445E59" w:rsidP="0033651B">
            <w:pPr>
              <w:pStyle w:val="AmColumnHeading"/>
            </w:pPr>
            <w:r w:rsidRPr="00B24EA1">
              <w:t>Módosítás</w:t>
            </w:r>
          </w:p>
        </w:tc>
      </w:tr>
      <w:tr w:rsidR="00B63D42" w:rsidRPr="00B24EA1" w14:paraId="2312A57A" w14:textId="77777777" w:rsidTr="0033651B">
        <w:trPr>
          <w:jc w:val="center"/>
        </w:trPr>
        <w:tc>
          <w:tcPr>
            <w:tcW w:w="4876" w:type="dxa"/>
            <w:tcBorders>
              <w:top w:val="nil"/>
              <w:left w:val="nil"/>
              <w:bottom w:val="nil"/>
              <w:right w:val="nil"/>
            </w:tcBorders>
          </w:tcPr>
          <w:p w14:paraId="343997E4" w14:textId="77777777" w:rsidR="00445E59" w:rsidRPr="00B24EA1" w:rsidRDefault="00445E59" w:rsidP="0033651B">
            <w:pPr>
              <w:pStyle w:val="Normal6a"/>
            </w:pPr>
            <w:r w:rsidRPr="00B24EA1">
              <w:t>8.</w:t>
            </w:r>
            <w:r w:rsidRPr="00B24EA1">
              <w:tab/>
              <w:t>megismétli, hogy</w:t>
            </w:r>
            <w:r w:rsidRPr="00B24EA1">
              <w:rPr>
                <w:b/>
                <w:bCs/>
                <w:i/>
                <w:iCs/>
              </w:rPr>
              <w:t xml:space="preserve"> az európai integrációnak a moldovai nép általi támogatása</w:t>
            </w:r>
            <w:r w:rsidRPr="00B24EA1">
              <w:t xml:space="preserve"> a megélhetés kézzelfogható javítása, az állami intézmények megerősítése, valamint a korrupció és az oligarchikus befolyás elleni küzdelem révén erősíthető meg; felhívja a moldovai hatóságokat, hogy a demokratikus intézményekbe és folyamatokba vetett bizalom megerősítése, valamint az uniós csatlakozással kapcsolatos reformok nyilvánosság általi támogatottságának növelése érdekében biztosítsák a civil társadalmi szervezetek és a szociális partnerek érdemi bevonását;</w:t>
            </w:r>
          </w:p>
        </w:tc>
        <w:tc>
          <w:tcPr>
            <w:tcW w:w="4876" w:type="dxa"/>
            <w:tcBorders>
              <w:top w:val="nil"/>
              <w:left w:val="nil"/>
              <w:bottom w:val="nil"/>
              <w:right w:val="nil"/>
            </w:tcBorders>
          </w:tcPr>
          <w:p w14:paraId="2084D601" w14:textId="77777777" w:rsidR="00445E59" w:rsidRPr="00B24EA1" w:rsidRDefault="00445E59" w:rsidP="0033651B">
            <w:pPr>
              <w:pStyle w:val="Normal6a"/>
            </w:pPr>
            <w:r w:rsidRPr="00B24EA1">
              <w:t>8.</w:t>
            </w:r>
            <w:r w:rsidRPr="00B24EA1">
              <w:tab/>
              <w:t>megismétli, hogy</w:t>
            </w:r>
            <w:r w:rsidRPr="00B24EA1">
              <w:rPr>
                <w:b/>
                <w:bCs/>
                <w:i/>
                <w:iCs/>
              </w:rPr>
              <w:t xml:space="preserve"> Moldova demokráciája és jóléte</w:t>
            </w:r>
            <w:r w:rsidRPr="00B24EA1">
              <w:t xml:space="preserve"> a megélhetés kézzelfogható javítása, az állami intézmények megerősítése, valamint a korrupció és az oligarchikus befolyás elleni küzdelem révén erősíthető meg;</w:t>
            </w:r>
            <w:r w:rsidRPr="00B24EA1">
              <w:rPr>
                <w:b/>
                <w:i/>
              </w:rPr>
              <w:t xml:space="preserve"> </w:t>
            </w:r>
            <w:r w:rsidRPr="00B24EA1">
              <w:rPr>
                <w:b/>
                <w:bCs/>
                <w:i/>
                <w:iCs/>
              </w:rPr>
              <w:t>úgy véli, hogy az ilyen előrelépések az európai integráció támogatását is szolgálni fogják;</w:t>
            </w:r>
            <w:r w:rsidRPr="00B24EA1">
              <w:t xml:space="preserve"> felhívja a moldovai hatóságokat, hogy a demokratikus intézményekbe és folyamatokba vetett bizalom megerősítése, valamint az uniós csatlakozással kapcsolatos reformok nyilvánosság általi támogatottságának növelése érdekében biztosítsák a civil társadalmi szervezetek és a szociális partnerek érdemi bevonását;</w:t>
            </w:r>
          </w:p>
        </w:tc>
      </w:tr>
    </w:tbl>
    <w:p w14:paraId="1D630D3E" w14:textId="77777777" w:rsidR="00445E59" w:rsidRPr="00B24EA1" w:rsidRDefault="00445E59" w:rsidP="00445E59">
      <w:pPr>
        <w:pStyle w:val="AmOrLang"/>
      </w:pPr>
      <w:r w:rsidRPr="00B24EA1">
        <w:t xml:space="preserve">Or. </w:t>
      </w:r>
      <w:r w:rsidRPr="001254FA">
        <w:rPr>
          <w:rStyle w:val="HideTWBExt"/>
        </w:rPr>
        <w:t>&lt;Original&gt;</w:t>
      </w:r>
      <w:r w:rsidRPr="001254FA">
        <w:rPr>
          <w:rStyle w:val="HideTWBInt"/>
        </w:rPr>
        <w:t>{EN}</w:t>
      </w:r>
      <w:r w:rsidRPr="00B24EA1">
        <w:t>en</w:t>
      </w:r>
      <w:r w:rsidRPr="001254FA">
        <w:rPr>
          <w:rStyle w:val="HideTWBExt"/>
        </w:rPr>
        <w:t>&lt;/Original&gt;</w:t>
      </w:r>
    </w:p>
    <w:p w14:paraId="7BFFC7C8" w14:textId="77777777" w:rsidR="00445E59" w:rsidRPr="00B24EA1" w:rsidRDefault="00445E59" w:rsidP="00445E59">
      <w:r w:rsidRPr="001254FA">
        <w:rPr>
          <w:rStyle w:val="HideTWBExt"/>
        </w:rPr>
        <w:t>&lt;/Amend&gt;</w:t>
      </w:r>
    </w:p>
    <w:p w14:paraId="02796744" w14:textId="77777777" w:rsidR="00445E59" w:rsidRPr="00B24EA1" w:rsidRDefault="00445E59" w:rsidP="00445E59">
      <w:pPr>
        <w:pStyle w:val="AmNumberTabs"/>
      </w:pPr>
      <w:r w:rsidRPr="001254FA">
        <w:rPr>
          <w:rStyle w:val="HideTWBExt"/>
          <w:b w:val="0"/>
        </w:rPr>
        <w:t>&lt;Amend&gt;</w:t>
      </w:r>
      <w:r w:rsidRPr="00B24EA1">
        <w:t>Módosítás</w:t>
      </w:r>
      <w:r w:rsidRPr="00B24EA1">
        <w:tab/>
      </w:r>
      <w:r w:rsidRPr="00B24EA1">
        <w:tab/>
      </w:r>
      <w:r w:rsidRPr="001254FA">
        <w:rPr>
          <w:rStyle w:val="HideTWBExt"/>
          <w:b w:val="0"/>
        </w:rPr>
        <w:t>&lt;NumAm&gt;</w:t>
      </w:r>
      <w:r w:rsidRPr="00B24EA1">
        <w:t>106</w:t>
      </w:r>
      <w:r w:rsidRPr="001254FA">
        <w:rPr>
          <w:rStyle w:val="HideTWBExt"/>
          <w:b w:val="0"/>
        </w:rPr>
        <w:t>&lt;/NumAm&gt;</w:t>
      </w:r>
    </w:p>
    <w:p w14:paraId="067B4A50" w14:textId="77777777" w:rsidR="00445E59" w:rsidRPr="00B24EA1" w:rsidRDefault="00445E59" w:rsidP="00445E59">
      <w:pPr>
        <w:pStyle w:val="NormalBold"/>
      </w:pPr>
      <w:r w:rsidRPr="001254FA">
        <w:rPr>
          <w:rStyle w:val="HideTWBExt"/>
          <w:b w:val="0"/>
        </w:rPr>
        <w:t>&lt;RepeatBlock-By&gt;&lt;Members&gt;</w:t>
      </w:r>
      <w:r w:rsidRPr="00B24EA1">
        <w:t>Liudas Mažylis</w:t>
      </w:r>
      <w:r w:rsidRPr="001254FA">
        <w:rPr>
          <w:rStyle w:val="HideTWBExt"/>
          <w:b w:val="0"/>
        </w:rPr>
        <w:t>&lt;/Members&gt;</w:t>
      </w:r>
    </w:p>
    <w:p w14:paraId="42DE91CB" w14:textId="77777777" w:rsidR="00445E59" w:rsidRPr="00B24EA1" w:rsidRDefault="00445E59" w:rsidP="00445E59">
      <w:pPr>
        <w:pStyle w:val="NormalBold"/>
      </w:pPr>
      <w:r w:rsidRPr="001254FA">
        <w:rPr>
          <w:rStyle w:val="HideTWBExt"/>
          <w:b w:val="0"/>
        </w:rPr>
        <w:t>&lt;/RepeatBlock-By&gt;</w:t>
      </w:r>
    </w:p>
    <w:p w14:paraId="6F8BE217" w14:textId="77777777" w:rsidR="00445E59" w:rsidRPr="00B24EA1" w:rsidRDefault="00445E59" w:rsidP="00445E59">
      <w:pPr>
        <w:pStyle w:val="NormalBold"/>
      </w:pPr>
      <w:r w:rsidRPr="001254FA">
        <w:rPr>
          <w:rStyle w:val="HideTWBExt"/>
          <w:b w:val="0"/>
        </w:rPr>
        <w:t>&lt;DocAmend&gt;</w:t>
      </w:r>
      <w:r w:rsidRPr="00B24EA1">
        <w:t>Állásfoglalásra irányuló indítvány</w:t>
      </w:r>
      <w:r w:rsidRPr="001254FA">
        <w:rPr>
          <w:rStyle w:val="HideTWBExt"/>
          <w:b w:val="0"/>
        </w:rPr>
        <w:t>&lt;/DocAmend&gt;</w:t>
      </w:r>
    </w:p>
    <w:p w14:paraId="646D769A" w14:textId="77777777" w:rsidR="00445E59" w:rsidRPr="00B24EA1" w:rsidRDefault="00445E59" w:rsidP="00445E59">
      <w:pPr>
        <w:pStyle w:val="NormalBold"/>
      </w:pPr>
      <w:r w:rsidRPr="001254FA">
        <w:rPr>
          <w:rStyle w:val="HideTWBExt"/>
          <w:b w:val="0"/>
        </w:rPr>
        <w:t>&lt;Article&gt;</w:t>
      </w:r>
      <w:r w:rsidRPr="00B24EA1">
        <w:t>8 bekezdés</w:t>
      </w:r>
      <w:r w:rsidRPr="001254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3D42" w:rsidRPr="00B24EA1" w14:paraId="03BD09EF" w14:textId="77777777" w:rsidTr="0033651B">
        <w:trPr>
          <w:trHeight w:hRule="exact" w:val="240"/>
          <w:jc w:val="center"/>
        </w:trPr>
        <w:tc>
          <w:tcPr>
            <w:tcW w:w="9752" w:type="dxa"/>
            <w:gridSpan w:val="2"/>
            <w:tcBorders>
              <w:top w:val="nil"/>
              <w:left w:val="nil"/>
              <w:bottom w:val="nil"/>
              <w:right w:val="nil"/>
            </w:tcBorders>
          </w:tcPr>
          <w:p w14:paraId="566BE1AA" w14:textId="77777777" w:rsidR="00445E59" w:rsidRPr="00B24EA1" w:rsidRDefault="00445E59" w:rsidP="0033651B"/>
        </w:tc>
      </w:tr>
      <w:tr w:rsidR="00B63D42" w:rsidRPr="00B24EA1" w14:paraId="5269348B" w14:textId="77777777" w:rsidTr="0033651B">
        <w:trPr>
          <w:trHeight w:val="240"/>
          <w:jc w:val="center"/>
        </w:trPr>
        <w:tc>
          <w:tcPr>
            <w:tcW w:w="4876" w:type="dxa"/>
            <w:tcBorders>
              <w:top w:val="nil"/>
              <w:left w:val="nil"/>
              <w:bottom w:val="nil"/>
              <w:right w:val="nil"/>
            </w:tcBorders>
          </w:tcPr>
          <w:p w14:paraId="0632BAC5" w14:textId="77777777" w:rsidR="00445E59" w:rsidRPr="00B24EA1" w:rsidRDefault="00445E59" w:rsidP="0033651B">
            <w:pPr>
              <w:pStyle w:val="AmColumnHeading"/>
            </w:pPr>
            <w:r w:rsidRPr="00B24EA1">
              <w:t>Állásfoglalásra irányuló indítvány</w:t>
            </w:r>
          </w:p>
        </w:tc>
        <w:tc>
          <w:tcPr>
            <w:tcW w:w="4876" w:type="dxa"/>
            <w:tcBorders>
              <w:top w:val="nil"/>
              <w:left w:val="nil"/>
              <w:bottom w:val="nil"/>
              <w:right w:val="nil"/>
            </w:tcBorders>
          </w:tcPr>
          <w:p w14:paraId="6333B9BB" w14:textId="77777777" w:rsidR="00445E59" w:rsidRPr="00B24EA1" w:rsidRDefault="00445E59" w:rsidP="0033651B">
            <w:pPr>
              <w:pStyle w:val="AmColumnHeading"/>
            </w:pPr>
            <w:r w:rsidRPr="00B24EA1">
              <w:t>Módosítás</w:t>
            </w:r>
          </w:p>
        </w:tc>
      </w:tr>
      <w:tr w:rsidR="00B63D42" w:rsidRPr="00B24EA1" w14:paraId="680C2970" w14:textId="77777777" w:rsidTr="0033651B">
        <w:trPr>
          <w:jc w:val="center"/>
        </w:trPr>
        <w:tc>
          <w:tcPr>
            <w:tcW w:w="4876" w:type="dxa"/>
            <w:tcBorders>
              <w:top w:val="nil"/>
              <w:left w:val="nil"/>
              <w:bottom w:val="nil"/>
              <w:right w:val="nil"/>
            </w:tcBorders>
          </w:tcPr>
          <w:p w14:paraId="29118AC5" w14:textId="77777777" w:rsidR="00445E59" w:rsidRPr="00B24EA1" w:rsidRDefault="00445E59" w:rsidP="0033651B">
            <w:pPr>
              <w:pStyle w:val="Normal6a"/>
            </w:pPr>
            <w:r w:rsidRPr="00B24EA1">
              <w:t>8.</w:t>
            </w:r>
            <w:r w:rsidRPr="00B24EA1">
              <w:tab/>
              <w:t>megismétli, hogy az európai integrációnak a moldovai nép általi támogatása a megélhetés kézzelfogható javítása, az állami intézmények megerősítése, valamint a korrupció és az oligarchikus befolyás elleni küzdelem révén erősíthető meg; felhívja a moldovai hatóságokat, hogy a demokratikus intézményekbe és folyamatokba vetett bizalom megerősítése, valamint az uniós csatlakozással kapcsolatos reformok nyilvánosság általi támogatottságának növelése érdekében biztosítsák a civil társadalmi szervezetek és a szociális partnerek érdemi bevonását;</w:t>
            </w:r>
          </w:p>
        </w:tc>
        <w:tc>
          <w:tcPr>
            <w:tcW w:w="4876" w:type="dxa"/>
            <w:tcBorders>
              <w:top w:val="nil"/>
              <w:left w:val="nil"/>
              <w:bottom w:val="nil"/>
              <w:right w:val="nil"/>
            </w:tcBorders>
          </w:tcPr>
          <w:p w14:paraId="21056BFA" w14:textId="77777777" w:rsidR="00445E59" w:rsidRPr="00B24EA1" w:rsidRDefault="00445E59" w:rsidP="0033651B">
            <w:pPr>
              <w:pStyle w:val="Normal6a"/>
            </w:pPr>
            <w:r w:rsidRPr="00B24EA1">
              <w:t>8.</w:t>
            </w:r>
            <w:r w:rsidRPr="00B24EA1">
              <w:tab/>
              <w:t>megismétli, hogy az európai integrációnak a moldovai nép általi támogatása a megélhetés kézzelfogható javítása, az állami intézmények megerősítése, valamint a korrupció és az oligarchikus befolyás elleni küzdelem</w:t>
            </w:r>
            <w:r w:rsidRPr="00B24EA1">
              <w:rPr>
                <w:b/>
                <w:bCs/>
                <w:i/>
                <w:iCs/>
              </w:rPr>
              <w:t xml:space="preserve"> és az elszámoltathatóság biztosítása</w:t>
            </w:r>
            <w:r w:rsidRPr="00B24EA1">
              <w:t xml:space="preserve"> révén erősíthető meg; felhívja a moldovai hatóságokat, hogy a demokratikus intézményekbe és folyamatokba vetett bizalom megerősítése, valamint az uniós csatlakozással kapcsolatos reformok nyilvánosság általi támogatottságának növelése érdekében biztosítsák a civil társadalmi szervezetek és a szociális partnerek érdemi bevonását;</w:t>
            </w:r>
          </w:p>
        </w:tc>
      </w:tr>
    </w:tbl>
    <w:p w14:paraId="359EA2CD" w14:textId="77777777" w:rsidR="00445E59" w:rsidRPr="00B24EA1" w:rsidRDefault="00445E59" w:rsidP="00445E59">
      <w:pPr>
        <w:pStyle w:val="AmOrLang"/>
      </w:pPr>
      <w:r w:rsidRPr="00B24EA1">
        <w:t xml:space="preserve">Or. </w:t>
      </w:r>
      <w:r w:rsidRPr="001254FA">
        <w:rPr>
          <w:rStyle w:val="HideTWBExt"/>
        </w:rPr>
        <w:t>&lt;Original&gt;</w:t>
      </w:r>
      <w:r w:rsidRPr="001254FA">
        <w:rPr>
          <w:rStyle w:val="HideTWBInt"/>
        </w:rPr>
        <w:t>{EN}</w:t>
      </w:r>
      <w:r w:rsidRPr="00B24EA1">
        <w:t>en</w:t>
      </w:r>
      <w:r w:rsidRPr="001254FA">
        <w:rPr>
          <w:rStyle w:val="HideTWBExt"/>
        </w:rPr>
        <w:t>&lt;/Original&gt;</w:t>
      </w:r>
    </w:p>
    <w:p w14:paraId="21D868A4" w14:textId="77777777" w:rsidR="00445E59" w:rsidRPr="00B24EA1" w:rsidRDefault="00445E59" w:rsidP="00445E59">
      <w:r w:rsidRPr="001254FA">
        <w:rPr>
          <w:rStyle w:val="HideTWBExt"/>
        </w:rPr>
        <w:t>&lt;/Amend&gt;</w:t>
      </w:r>
    </w:p>
    <w:p w14:paraId="35694927" w14:textId="77777777" w:rsidR="00445E59" w:rsidRPr="00B24EA1" w:rsidRDefault="00445E59" w:rsidP="00445E59">
      <w:pPr>
        <w:pStyle w:val="AmNumberTabs"/>
      </w:pPr>
      <w:r w:rsidRPr="001254FA">
        <w:rPr>
          <w:rStyle w:val="HideTWBExt"/>
          <w:b w:val="0"/>
        </w:rPr>
        <w:t>&lt;Amend&gt;</w:t>
      </w:r>
      <w:r w:rsidRPr="00B24EA1">
        <w:t>Módosítás</w:t>
      </w:r>
      <w:r w:rsidRPr="00B24EA1">
        <w:tab/>
      </w:r>
      <w:r w:rsidRPr="00B24EA1">
        <w:tab/>
      </w:r>
      <w:r w:rsidRPr="001254FA">
        <w:rPr>
          <w:rStyle w:val="HideTWBExt"/>
          <w:b w:val="0"/>
        </w:rPr>
        <w:t>&lt;NumAm&gt;</w:t>
      </w:r>
      <w:r w:rsidRPr="00B24EA1">
        <w:t>107</w:t>
      </w:r>
      <w:r w:rsidRPr="001254FA">
        <w:rPr>
          <w:rStyle w:val="HideTWBExt"/>
          <w:b w:val="0"/>
        </w:rPr>
        <w:t>&lt;/NumAm&gt;</w:t>
      </w:r>
    </w:p>
    <w:p w14:paraId="23282E8B" w14:textId="77777777" w:rsidR="00445E59" w:rsidRPr="00B24EA1" w:rsidRDefault="00445E59" w:rsidP="00445E59">
      <w:pPr>
        <w:pStyle w:val="NormalBold"/>
      </w:pPr>
      <w:r w:rsidRPr="001254FA">
        <w:rPr>
          <w:rStyle w:val="HideTWBExt"/>
          <w:b w:val="0"/>
        </w:rPr>
        <w:t>&lt;RepeatBlock-By&gt;&lt;Members&gt;</w:t>
      </w:r>
      <w:r w:rsidRPr="00B24EA1">
        <w:t>Şerban Dimitrie Sturdza, Claudiu-Richard Târziu, Gheorghe Piperea, Adrian-George Axinia, Georgiana Teodorescu, Veronika Vrecionová, Ondřej Krutílek, Cristian Terheş</w:t>
      </w:r>
      <w:r w:rsidRPr="001254FA">
        <w:rPr>
          <w:rStyle w:val="HideTWBExt"/>
          <w:b w:val="0"/>
        </w:rPr>
        <w:t>&lt;/Members&gt;</w:t>
      </w:r>
    </w:p>
    <w:p w14:paraId="578E4803" w14:textId="77777777" w:rsidR="00445E59" w:rsidRPr="00B24EA1" w:rsidRDefault="00445E59" w:rsidP="00445E59">
      <w:pPr>
        <w:pStyle w:val="NormalBold"/>
      </w:pPr>
      <w:r w:rsidRPr="001254FA">
        <w:rPr>
          <w:rStyle w:val="HideTWBExt"/>
          <w:b w:val="0"/>
        </w:rPr>
        <w:t>&lt;/RepeatBlock-By&gt;</w:t>
      </w:r>
    </w:p>
    <w:p w14:paraId="086D79CE" w14:textId="77777777" w:rsidR="00445E59" w:rsidRPr="00B24EA1" w:rsidRDefault="00445E59" w:rsidP="00445E59">
      <w:pPr>
        <w:pStyle w:val="NormalBold"/>
      </w:pPr>
      <w:r w:rsidRPr="001254FA">
        <w:rPr>
          <w:rStyle w:val="HideTWBExt"/>
          <w:b w:val="0"/>
        </w:rPr>
        <w:t>&lt;DocAmend&gt;</w:t>
      </w:r>
      <w:r w:rsidRPr="00B24EA1">
        <w:t>Állásfoglalásra irányuló indítvány</w:t>
      </w:r>
      <w:r w:rsidRPr="001254FA">
        <w:rPr>
          <w:rStyle w:val="HideTWBExt"/>
          <w:b w:val="0"/>
        </w:rPr>
        <w:t>&lt;/DocAmend&gt;</w:t>
      </w:r>
    </w:p>
    <w:p w14:paraId="6AE677B9" w14:textId="77777777" w:rsidR="00445E59" w:rsidRPr="00B24EA1" w:rsidRDefault="00445E59" w:rsidP="00445E59">
      <w:pPr>
        <w:pStyle w:val="NormalBold"/>
      </w:pPr>
      <w:r w:rsidRPr="001254FA">
        <w:rPr>
          <w:rStyle w:val="HideTWBExt"/>
          <w:b w:val="0"/>
        </w:rPr>
        <w:t>&lt;Article&gt;</w:t>
      </w:r>
      <w:r w:rsidRPr="00B24EA1">
        <w:t>8 bekezdés</w:t>
      </w:r>
      <w:r w:rsidRPr="001254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3D42" w:rsidRPr="00B24EA1" w14:paraId="6234D194" w14:textId="77777777" w:rsidTr="0033651B">
        <w:trPr>
          <w:trHeight w:hRule="exact" w:val="240"/>
          <w:jc w:val="center"/>
        </w:trPr>
        <w:tc>
          <w:tcPr>
            <w:tcW w:w="9752" w:type="dxa"/>
            <w:gridSpan w:val="2"/>
            <w:tcBorders>
              <w:top w:val="nil"/>
              <w:left w:val="nil"/>
              <w:bottom w:val="nil"/>
              <w:right w:val="nil"/>
            </w:tcBorders>
          </w:tcPr>
          <w:p w14:paraId="268BF4A3" w14:textId="77777777" w:rsidR="00445E59" w:rsidRPr="00B24EA1" w:rsidRDefault="00445E59" w:rsidP="0033651B"/>
        </w:tc>
      </w:tr>
      <w:tr w:rsidR="00B63D42" w:rsidRPr="00B24EA1" w14:paraId="1C083DEF" w14:textId="77777777" w:rsidTr="0033651B">
        <w:trPr>
          <w:trHeight w:val="240"/>
          <w:jc w:val="center"/>
        </w:trPr>
        <w:tc>
          <w:tcPr>
            <w:tcW w:w="4876" w:type="dxa"/>
            <w:tcBorders>
              <w:top w:val="nil"/>
              <w:left w:val="nil"/>
              <w:bottom w:val="nil"/>
              <w:right w:val="nil"/>
            </w:tcBorders>
          </w:tcPr>
          <w:p w14:paraId="1F58F5BB" w14:textId="77777777" w:rsidR="00445E59" w:rsidRPr="00B24EA1" w:rsidRDefault="00445E59" w:rsidP="0033651B">
            <w:pPr>
              <w:pStyle w:val="AmColumnHeading"/>
            </w:pPr>
            <w:r w:rsidRPr="00B24EA1">
              <w:t>Állásfoglalásra irányuló indítvány</w:t>
            </w:r>
          </w:p>
        </w:tc>
        <w:tc>
          <w:tcPr>
            <w:tcW w:w="4876" w:type="dxa"/>
            <w:tcBorders>
              <w:top w:val="nil"/>
              <w:left w:val="nil"/>
              <w:bottom w:val="nil"/>
              <w:right w:val="nil"/>
            </w:tcBorders>
          </w:tcPr>
          <w:p w14:paraId="32D7CE0B" w14:textId="77777777" w:rsidR="00445E59" w:rsidRPr="00B24EA1" w:rsidRDefault="00445E59" w:rsidP="0033651B">
            <w:pPr>
              <w:pStyle w:val="AmColumnHeading"/>
            </w:pPr>
            <w:r w:rsidRPr="00B24EA1">
              <w:t>Módosítás</w:t>
            </w:r>
          </w:p>
        </w:tc>
      </w:tr>
      <w:tr w:rsidR="00B63D42" w:rsidRPr="00B24EA1" w14:paraId="10B0281A" w14:textId="77777777" w:rsidTr="0033651B">
        <w:trPr>
          <w:jc w:val="center"/>
        </w:trPr>
        <w:tc>
          <w:tcPr>
            <w:tcW w:w="4876" w:type="dxa"/>
            <w:tcBorders>
              <w:top w:val="nil"/>
              <w:left w:val="nil"/>
              <w:bottom w:val="nil"/>
              <w:right w:val="nil"/>
            </w:tcBorders>
          </w:tcPr>
          <w:p w14:paraId="033CCDAC" w14:textId="77777777" w:rsidR="00445E59" w:rsidRPr="00B24EA1" w:rsidRDefault="00445E59" w:rsidP="0033651B">
            <w:pPr>
              <w:pStyle w:val="Normal6a"/>
            </w:pPr>
            <w:r w:rsidRPr="00B24EA1">
              <w:t>8.</w:t>
            </w:r>
            <w:r w:rsidRPr="00B24EA1">
              <w:tab/>
              <w:t xml:space="preserve">megismétli, hogy az európai integrációnak a moldovai nép általi támogatása a megélhetés kézzelfogható javítása, az állami intézmények megerősítése, valamint a korrupció és az oligarchikus befolyás elleni küzdelem révén erősíthető meg; felhívja a moldovai hatóságokat, hogy a demokratikus intézményekbe és folyamatokba vetett bizalom megerősítése, valamint az uniós csatlakozással kapcsolatos reformok nyilvánosság általi támogatottságának növelése érdekében </w:t>
            </w:r>
            <w:r w:rsidRPr="00B24EA1">
              <w:rPr>
                <w:b/>
                <w:bCs/>
                <w:i/>
                <w:iCs/>
              </w:rPr>
              <w:t>biztosítsák</w:t>
            </w:r>
            <w:r w:rsidRPr="00B24EA1">
              <w:t xml:space="preserve"> a civil társadalmi szervezetek és a szociális partnerek érdemi bevonását;</w:t>
            </w:r>
          </w:p>
        </w:tc>
        <w:tc>
          <w:tcPr>
            <w:tcW w:w="4876" w:type="dxa"/>
            <w:tcBorders>
              <w:top w:val="nil"/>
              <w:left w:val="nil"/>
              <w:bottom w:val="nil"/>
              <w:right w:val="nil"/>
            </w:tcBorders>
          </w:tcPr>
          <w:p w14:paraId="4EAAFCC6" w14:textId="77777777" w:rsidR="00445E59" w:rsidRPr="00B24EA1" w:rsidRDefault="00445E59" w:rsidP="0033651B">
            <w:pPr>
              <w:pStyle w:val="Normal6a"/>
            </w:pPr>
            <w:r w:rsidRPr="00B24EA1">
              <w:t>8.</w:t>
            </w:r>
            <w:r w:rsidRPr="00B24EA1">
              <w:tab/>
              <w:t xml:space="preserve">megismétli, hogy az európai integrációnak a moldovai nép általi támogatása a megélhetés kézzelfogható javítása, az állami intézmények megerősítése, valamint a korrupció és az oligarchikus befolyás elleni küzdelem révén erősíthető meg; felhívja a moldovai hatóságokat, hogy a demokratikus intézményekbe és folyamatokba vetett bizalom megerősítése, valamint az uniós csatlakozással kapcsolatos reformok nyilvánosság általi támogatottságának növelése érdekében </w:t>
            </w:r>
            <w:r w:rsidRPr="00B24EA1">
              <w:rPr>
                <w:b/>
                <w:bCs/>
                <w:i/>
                <w:iCs/>
              </w:rPr>
              <w:t>folytassák</w:t>
            </w:r>
            <w:r w:rsidRPr="00B24EA1">
              <w:t xml:space="preserve"> a civil társadalmi szervezetek és a szociális partnerek érdemi bevonását;</w:t>
            </w:r>
          </w:p>
        </w:tc>
      </w:tr>
    </w:tbl>
    <w:p w14:paraId="50FF34B4" w14:textId="77777777" w:rsidR="00445E59" w:rsidRPr="00B24EA1" w:rsidRDefault="00445E59" w:rsidP="00445E59">
      <w:pPr>
        <w:pStyle w:val="AmOrLang"/>
      </w:pPr>
      <w:r w:rsidRPr="00B24EA1">
        <w:t xml:space="preserve">Or. </w:t>
      </w:r>
      <w:r w:rsidRPr="001254FA">
        <w:rPr>
          <w:rStyle w:val="HideTWBExt"/>
        </w:rPr>
        <w:t>&lt;Original&gt;</w:t>
      </w:r>
      <w:r w:rsidRPr="001254FA">
        <w:rPr>
          <w:rStyle w:val="HideTWBInt"/>
        </w:rPr>
        <w:t>{EN}</w:t>
      </w:r>
      <w:r w:rsidRPr="00B24EA1">
        <w:t>en</w:t>
      </w:r>
      <w:r w:rsidRPr="001254FA">
        <w:rPr>
          <w:rStyle w:val="HideTWBExt"/>
        </w:rPr>
        <w:t>&lt;/Original&gt;</w:t>
      </w:r>
    </w:p>
    <w:p w14:paraId="6995AD43" w14:textId="77777777" w:rsidR="00445E59" w:rsidRPr="00B24EA1" w:rsidRDefault="00445E59" w:rsidP="00445E59">
      <w:r w:rsidRPr="001254FA">
        <w:rPr>
          <w:rStyle w:val="HideTWBExt"/>
        </w:rPr>
        <w:t>&lt;/Amend&gt;</w:t>
      </w:r>
    </w:p>
    <w:p w14:paraId="7E92D148" w14:textId="77777777" w:rsidR="00445E59" w:rsidRPr="00B24EA1" w:rsidRDefault="00445E59" w:rsidP="00445E59">
      <w:pPr>
        <w:pStyle w:val="AmNumberTabs"/>
      </w:pPr>
      <w:r w:rsidRPr="001254FA">
        <w:rPr>
          <w:rStyle w:val="HideTWBExt"/>
          <w:b w:val="0"/>
        </w:rPr>
        <w:t>&lt;Amend&gt;</w:t>
      </w:r>
      <w:r w:rsidRPr="00B24EA1">
        <w:t>Módosítás</w:t>
      </w:r>
      <w:r w:rsidRPr="00B24EA1">
        <w:tab/>
      </w:r>
      <w:r w:rsidRPr="00B24EA1">
        <w:tab/>
      </w:r>
      <w:r w:rsidRPr="001254FA">
        <w:rPr>
          <w:rStyle w:val="HideTWBExt"/>
          <w:b w:val="0"/>
        </w:rPr>
        <w:t>&lt;NumAm&gt;</w:t>
      </w:r>
      <w:r w:rsidRPr="00B24EA1">
        <w:t>108</w:t>
      </w:r>
      <w:r w:rsidRPr="001254FA">
        <w:rPr>
          <w:rStyle w:val="HideTWBExt"/>
          <w:b w:val="0"/>
        </w:rPr>
        <w:t>&lt;/NumAm&gt;</w:t>
      </w:r>
    </w:p>
    <w:p w14:paraId="6173A932" w14:textId="77777777" w:rsidR="00445E59" w:rsidRPr="00B24EA1" w:rsidRDefault="00445E59" w:rsidP="00445E59">
      <w:pPr>
        <w:pStyle w:val="NormalBold"/>
      </w:pPr>
      <w:r w:rsidRPr="001254FA">
        <w:rPr>
          <w:rStyle w:val="HideTWBExt"/>
          <w:b w:val="0"/>
        </w:rPr>
        <w:t>&lt;RepeatBlock-By&gt;&lt;Members&gt;</w:t>
      </w:r>
      <w:r w:rsidRPr="00B24EA1">
        <w:t>Andrzej Halicki, Siegfried Mureşan, Ioan-Rareş Bogdan, Rasa Juknevičienė</w:t>
      </w:r>
      <w:r w:rsidRPr="001254FA">
        <w:rPr>
          <w:rStyle w:val="HideTWBExt"/>
          <w:b w:val="0"/>
        </w:rPr>
        <w:t>&lt;/Members&gt;</w:t>
      </w:r>
    </w:p>
    <w:p w14:paraId="2D2ECEB0" w14:textId="77777777" w:rsidR="00445E59" w:rsidRPr="00B24EA1" w:rsidRDefault="00445E59" w:rsidP="00445E59">
      <w:r w:rsidRPr="001254FA">
        <w:rPr>
          <w:rStyle w:val="HideTWBExt"/>
        </w:rPr>
        <w:t>&lt;AuNomDe&gt;</w:t>
      </w:r>
      <w:r w:rsidRPr="001254FA">
        <w:rPr>
          <w:rStyle w:val="HideTWBInt"/>
        </w:rPr>
        <w:t>{EPP}</w:t>
      </w:r>
      <w:r w:rsidRPr="00B24EA1">
        <w:t>az EPP képviselőcsoport nevében</w:t>
      </w:r>
      <w:r w:rsidRPr="001254FA">
        <w:rPr>
          <w:rStyle w:val="HideTWBExt"/>
        </w:rPr>
        <w:t>&lt;/AuNomDe&gt;</w:t>
      </w:r>
    </w:p>
    <w:p w14:paraId="77BC0283" w14:textId="77777777" w:rsidR="00445E59" w:rsidRPr="00B24EA1" w:rsidRDefault="00445E59" w:rsidP="00445E59">
      <w:pPr>
        <w:pStyle w:val="NormalBold"/>
      </w:pPr>
      <w:r w:rsidRPr="001254FA">
        <w:rPr>
          <w:rStyle w:val="HideTWBExt"/>
          <w:b w:val="0"/>
        </w:rPr>
        <w:t>&lt;/RepeatBlock-By&gt;</w:t>
      </w:r>
    </w:p>
    <w:p w14:paraId="02B94DDC" w14:textId="77777777" w:rsidR="00445E59" w:rsidRPr="00B24EA1" w:rsidRDefault="00445E59" w:rsidP="00445E59">
      <w:pPr>
        <w:pStyle w:val="NormalBold"/>
      </w:pPr>
      <w:r w:rsidRPr="001254FA">
        <w:rPr>
          <w:rStyle w:val="HideTWBExt"/>
          <w:b w:val="0"/>
        </w:rPr>
        <w:t>&lt;DocAmend&gt;</w:t>
      </w:r>
      <w:r w:rsidRPr="00B24EA1">
        <w:t>Állásfoglalásra irányuló indítvány</w:t>
      </w:r>
      <w:r w:rsidRPr="001254FA">
        <w:rPr>
          <w:rStyle w:val="HideTWBExt"/>
          <w:b w:val="0"/>
        </w:rPr>
        <w:t>&lt;/DocAmend&gt;</w:t>
      </w:r>
    </w:p>
    <w:p w14:paraId="19ECA48D" w14:textId="77777777" w:rsidR="00445E59" w:rsidRPr="00B24EA1" w:rsidRDefault="00445E59" w:rsidP="00445E59">
      <w:pPr>
        <w:pStyle w:val="NormalBold"/>
      </w:pPr>
      <w:r w:rsidRPr="001254FA">
        <w:rPr>
          <w:rStyle w:val="HideTWBExt"/>
          <w:b w:val="0"/>
        </w:rPr>
        <w:t>&lt;Article&gt;</w:t>
      </w:r>
      <w:r w:rsidRPr="00B24EA1">
        <w:t>8 bekezdés</w:t>
      </w:r>
      <w:r w:rsidRPr="001254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3D42" w:rsidRPr="00B24EA1" w14:paraId="68A7D9BE" w14:textId="77777777" w:rsidTr="0033651B">
        <w:trPr>
          <w:trHeight w:hRule="exact" w:val="240"/>
          <w:jc w:val="center"/>
        </w:trPr>
        <w:tc>
          <w:tcPr>
            <w:tcW w:w="9752" w:type="dxa"/>
            <w:gridSpan w:val="2"/>
            <w:tcBorders>
              <w:top w:val="nil"/>
              <w:left w:val="nil"/>
              <w:bottom w:val="nil"/>
              <w:right w:val="nil"/>
            </w:tcBorders>
          </w:tcPr>
          <w:p w14:paraId="26716E79" w14:textId="77777777" w:rsidR="00445E59" w:rsidRPr="00B24EA1" w:rsidRDefault="00445E59" w:rsidP="0033651B"/>
        </w:tc>
      </w:tr>
      <w:tr w:rsidR="00B63D42" w:rsidRPr="00B24EA1" w14:paraId="4ECFC37F" w14:textId="77777777" w:rsidTr="0033651B">
        <w:trPr>
          <w:trHeight w:val="240"/>
          <w:jc w:val="center"/>
        </w:trPr>
        <w:tc>
          <w:tcPr>
            <w:tcW w:w="4876" w:type="dxa"/>
            <w:tcBorders>
              <w:top w:val="nil"/>
              <w:left w:val="nil"/>
              <w:bottom w:val="nil"/>
              <w:right w:val="nil"/>
            </w:tcBorders>
          </w:tcPr>
          <w:p w14:paraId="0A593A4C" w14:textId="77777777" w:rsidR="00445E59" w:rsidRPr="00B24EA1" w:rsidRDefault="00445E59" w:rsidP="0033651B">
            <w:pPr>
              <w:pStyle w:val="AmColumnHeading"/>
            </w:pPr>
            <w:r w:rsidRPr="00B24EA1">
              <w:t>Állásfoglalásra irányuló indítvány</w:t>
            </w:r>
          </w:p>
        </w:tc>
        <w:tc>
          <w:tcPr>
            <w:tcW w:w="4876" w:type="dxa"/>
            <w:tcBorders>
              <w:top w:val="nil"/>
              <w:left w:val="nil"/>
              <w:bottom w:val="nil"/>
              <w:right w:val="nil"/>
            </w:tcBorders>
          </w:tcPr>
          <w:p w14:paraId="1C1E3B25" w14:textId="77777777" w:rsidR="00445E59" w:rsidRPr="00B24EA1" w:rsidRDefault="00445E59" w:rsidP="0033651B">
            <w:pPr>
              <w:pStyle w:val="AmColumnHeading"/>
            </w:pPr>
            <w:r w:rsidRPr="00B24EA1">
              <w:t>Módosítás</w:t>
            </w:r>
          </w:p>
        </w:tc>
      </w:tr>
      <w:tr w:rsidR="00B63D42" w:rsidRPr="00B24EA1" w14:paraId="32A67396" w14:textId="77777777" w:rsidTr="0033651B">
        <w:trPr>
          <w:jc w:val="center"/>
        </w:trPr>
        <w:tc>
          <w:tcPr>
            <w:tcW w:w="4876" w:type="dxa"/>
            <w:tcBorders>
              <w:top w:val="nil"/>
              <w:left w:val="nil"/>
              <w:bottom w:val="nil"/>
              <w:right w:val="nil"/>
            </w:tcBorders>
          </w:tcPr>
          <w:p w14:paraId="138BBCCD" w14:textId="77777777" w:rsidR="00445E59" w:rsidRPr="00B24EA1" w:rsidRDefault="00445E59" w:rsidP="0033651B">
            <w:pPr>
              <w:pStyle w:val="Normal6a"/>
            </w:pPr>
            <w:r w:rsidRPr="00B24EA1">
              <w:t>8.</w:t>
            </w:r>
            <w:r w:rsidRPr="00B24EA1">
              <w:tab/>
              <w:t>megismétli, hogy az európai integrációnak a moldovai nép általi támogatása a megélhetés kézzelfogható javítása, az állami intézmények megerősítése, valamint a korrupció és az oligarchikus befolyás elleni küzdelem révén erősíthető meg; felhívja a moldovai hatóságokat, hogy a demokratikus intézményekbe és folyamatokba vetett bizalom megerősítése, valamint az uniós csatlakozással kapcsolatos reformok nyilvánosság általi támogatottságának növelése érdekében biztosítsák a civil társadalmi szervezetek és a szociális partnerek érdemi bevonását;</w:t>
            </w:r>
          </w:p>
        </w:tc>
        <w:tc>
          <w:tcPr>
            <w:tcW w:w="4876" w:type="dxa"/>
            <w:tcBorders>
              <w:top w:val="nil"/>
              <w:left w:val="nil"/>
              <w:bottom w:val="nil"/>
              <w:right w:val="nil"/>
            </w:tcBorders>
          </w:tcPr>
          <w:p w14:paraId="72D6B9E5" w14:textId="0AAEE5C7" w:rsidR="00445E59" w:rsidRPr="00B24EA1" w:rsidRDefault="00445E59" w:rsidP="0033651B">
            <w:pPr>
              <w:pStyle w:val="Normal6a"/>
            </w:pPr>
            <w:r w:rsidRPr="00B24EA1">
              <w:rPr>
                <w:i/>
                <w:iCs/>
              </w:rPr>
              <w:t>(A magyar változatot nem érinti.)</w:t>
            </w:r>
          </w:p>
        </w:tc>
      </w:tr>
    </w:tbl>
    <w:p w14:paraId="36AD22D3" w14:textId="77777777" w:rsidR="00445E59" w:rsidRPr="00B24EA1" w:rsidRDefault="00445E59" w:rsidP="00445E59">
      <w:pPr>
        <w:pStyle w:val="AmOrLang"/>
      </w:pPr>
      <w:r w:rsidRPr="00B24EA1">
        <w:t xml:space="preserve">Or. </w:t>
      </w:r>
      <w:r w:rsidRPr="001254FA">
        <w:rPr>
          <w:rStyle w:val="HideTWBExt"/>
        </w:rPr>
        <w:t>&lt;Original&gt;</w:t>
      </w:r>
      <w:r w:rsidRPr="001254FA">
        <w:rPr>
          <w:rStyle w:val="HideTWBInt"/>
        </w:rPr>
        <w:t>{EN}</w:t>
      </w:r>
      <w:r w:rsidRPr="00B24EA1">
        <w:t>en</w:t>
      </w:r>
      <w:r w:rsidRPr="001254FA">
        <w:rPr>
          <w:rStyle w:val="HideTWBExt"/>
        </w:rPr>
        <w:t>&lt;/Original&gt;</w:t>
      </w:r>
    </w:p>
    <w:p w14:paraId="2B1DD09F" w14:textId="77777777" w:rsidR="00445E59" w:rsidRPr="00B24EA1" w:rsidRDefault="00445E59" w:rsidP="00445E59">
      <w:r w:rsidRPr="001254FA">
        <w:rPr>
          <w:rStyle w:val="HideTWBExt"/>
        </w:rPr>
        <w:t>&lt;/Amend&gt;</w:t>
      </w:r>
    </w:p>
    <w:p w14:paraId="03124F8D" w14:textId="77777777" w:rsidR="00445E59" w:rsidRPr="00B24EA1" w:rsidRDefault="00445E59" w:rsidP="00445E59">
      <w:pPr>
        <w:pStyle w:val="AmNumberTabs"/>
      </w:pPr>
      <w:r w:rsidRPr="001254FA">
        <w:rPr>
          <w:rStyle w:val="HideTWBExt"/>
          <w:b w:val="0"/>
        </w:rPr>
        <w:t>&lt;Amend&gt;</w:t>
      </w:r>
      <w:r w:rsidRPr="00B24EA1">
        <w:t>Módosítás</w:t>
      </w:r>
      <w:r w:rsidRPr="00B24EA1">
        <w:tab/>
      </w:r>
      <w:r w:rsidRPr="00B24EA1">
        <w:tab/>
      </w:r>
      <w:r w:rsidRPr="001254FA">
        <w:rPr>
          <w:rStyle w:val="HideTWBExt"/>
          <w:b w:val="0"/>
        </w:rPr>
        <w:t>&lt;NumAm&gt;</w:t>
      </w:r>
      <w:r w:rsidRPr="00B24EA1">
        <w:t>109</w:t>
      </w:r>
      <w:r w:rsidRPr="001254FA">
        <w:rPr>
          <w:rStyle w:val="HideTWBExt"/>
          <w:b w:val="0"/>
        </w:rPr>
        <w:t>&lt;/NumAm&gt;</w:t>
      </w:r>
    </w:p>
    <w:p w14:paraId="708275B7" w14:textId="77777777" w:rsidR="00445E59" w:rsidRPr="00B24EA1" w:rsidRDefault="00445E59" w:rsidP="00445E59">
      <w:pPr>
        <w:pStyle w:val="NormalBold"/>
      </w:pPr>
      <w:r w:rsidRPr="001254FA">
        <w:rPr>
          <w:rStyle w:val="HideTWBExt"/>
          <w:b w:val="0"/>
        </w:rPr>
        <w:t>&lt;RepeatBlock-By&gt;&lt;Members&gt;</w:t>
      </w:r>
      <w:r w:rsidRPr="00B24EA1">
        <w:t>Andrey Kovatchev</w:t>
      </w:r>
      <w:r w:rsidRPr="001254FA">
        <w:rPr>
          <w:rStyle w:val="HideTWBExt"/>
          <w:b w:val="0"/>
        </w:rPr>
        <w:t>&lt;/Members&gt;</w:t>
      </w:r>
    </w:p>
    <w:p w14:paraId="57EACEBD" w14:textId="77777777" w:rsidR="00445E59" w:rsidRPr="00B24EA1" w:rsidRDefault="00445E59" w:rsidP="00445E59">
      <w:pPr>
        <w:pStyle w:val="NormalBold"/>
      </w:pPr>
      <w:r w:rsidRPr="001254FA">
        <w:rPr>
          <w:rStyle w:val="HideTWBExt"/>
          <w:b w:val="0"/>
        </w:rPr>
        <w:t>&lt;/RepeatBlock-By&gt;</w:t>
      </w:r>
    </w:p>
    <w:p w14:paraId="660A10BC" w14:textId="77777777" w:rsidR="00445E59" w:rsidRPr="00B24EA1" w:rsidRDefault="00445E59" w:rsidP="00445E59">
      <w:pPr>
        <w:pStyle w:val="NormalBold"/>
      </w:pPr>
      <w:r w:rsidRPr="001254FA">
        <w:rPr>
          <w:rStyle w:val="HideTWBExt"/>
          <w:b w:val="0"/>
        </w:rPr>
        <w:t>&lt;DocAmend&gt;</w:t>
      </w:r>
      <w:r w:rsidRPr="00B24EA1">
        <w:t>Állásfoglalásra irányuló indítvány</w:t>
      </w:r>
      <w:r w:rsidRPr="001254FA">
        <w:rPr>
          <w:rStyle w:val="HideTWBExt"/>
          <w:b w:val="0"/>
        </w:rPr>
        <w:t>&lt;/DocAmend&gt;</w:t>
      </w:r>
    </w:p>
    <w:p w14:paraId="2B30E19A" w14:textId="77777777" w:rsidR="00445E59" w:rsidRPr="00B24EA1" w:rsidRDefault="00445E59" w:rsidP="00445E59">
      <w:pPr>
        <w:pStyle w:val="NormalBold"/>
      </w:pPr>
      <w:r w:rsidRPr="001254FA">
        <w:rPr>
          <w:rStyle w:val="HideTWBExt"/>
          <w:b w:val="0"/>
        </w:rPr>
        <w:t>&lt;Article&gt;</w:t>
      </w:r>
      <w:r w:rsidRPr="00B24EA1">
        <w:t>8 a bekezdés (új)</w:t>
      </w:r>
      <w:r w:rsidRPr="001254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3D42" w:rsidRPr="00B24EA1" w14:paraId="2876CEA1" w14:textId="77777777" w:rsidTr="0033651B">
        <w:trPr>
          <w:trHeight w:hRule="exact" w:val="240"/>
          <w:jc w:val="center"/>
        </w:trPr>
        <w:tc>
          <w:tcPr>
            <w:tcW w:w="9752" w:type="dxa"/>
            <w:gridSpan w:val="2"/>
            <w:tcBorders>
              <w:top w:val="nil"/>
              <w:left w:val="nil"/>
              <w:bottom w:val="nil"/>
              <w:right w:val="nil"/>
            </w:tcBorders>
          </w:tcPr>
          <w:p w14:paraId="0D4B9A9A" w14:textId="77777777" w:rsidR="00445E59" w:rsidRPr="00B24EA1" w:rsidRDefault="00445E59" w:rsidP="0033651B"/>
        </w:tc>
      </w:tr>
      <w:tr w:rsidR="00B63D42" w:rsidRPr="00B24EA1" w14:paraId="6ABBE417" w14:textId="77777777" w:rsidTr="0033651B">
        <w:trPr>
          <w:trHeight w:val="240"/>
          <w:jc w:val="center"/>
        </w:trPr>
        <w:tc>
          <w:tcPr>
            <w:tcW w:w="4876" w:type="dxa"/>
            <w:tcBorders>
              <w:top w:val="nil"/>
              <w:left w:val="nil"/>
              <w:bottom w:val="nil"/>
              <w:right w:val="nil"/>
            </w:tcBorders>
          </w:tcPr>
          <w:p w14:paraId="70E1B14E" w14:textId="77777777" w:rsidR="00445E59" w:rsidRPr="00B24EA1" w:rsidRDefault="00445E59" w:rsidP="0033651B">
            <w:pPr>
              <w:pStyle w:val="AmColumnHeading"/>
            </w:pPr>
            <w:r w:rsidRPr="00B24EA1">
              <w:t>Állásfoglalásra irányuló indítvány</w:t>
            </w:r>
          </w:p>
        </w:tc>
        <w:tc>
          <w:tcPr>
            <w:tcW w:w="4876" w:type="dxa"/>
            <w:tcBorders>
              <w:top w:val="nil"/>
              <w:left w:val="nil"/>
              <w:bottom w:val="nil"/>
              <w:right w:val="nil"/>
            </w:tcBorders>
          </w:tcPr>
          <w:p w14:paraId="1D5BEDBB" w14:textId="77777777" w:rsidR="00445E59" w:rsidRPr="00B24EA1" w:rsidRDefault="00445E59" w:rsidP="0033651B">
            <w:pPr>
              <w:pStyle w:val="AmColumnHeading"/>
            </w:pPr>
            <w:r w:rsidRPr="00B24EA1">
              <w:t>Módosítás</w:t>
            </w:r>
          </w:p>
        </w:tc>
      </w:tr>
      <w:tr w:rsidR="00B63D42" w:rsidRPr="00B24EA1" w14:paraId="0B1F4F82" w14:textId="77777777" w:rsidTr="0033651B">
        <w:trPr>
          <w:jc w:val="center"/>
        </w:trPr>
        <w:tc>
          <w:tcPr>
            <w:tcW w:w="4876" w:type="dxa"/>
            <w:tcBorders>
              <w:top w:val="nil"/>
              <w:left w:val="nil"/>
              <w:bottom w:val="nil"/>
              <w:right w:val="nil"/>
            </w:tcBorders>
          </w:tcPr>
          <w:p w14:paraId="452A394C" w14:textId="77777777" w:rsidR="00445E59" w:rsidRPr="00B24EA1" w:rsidRDefault="00445E59" w:rsidP="0033651B">
            <w:pPr>
              <w:pStyle w:val="Normal6a"/>
            </w:pPr>
          </w:p>
        </w:tc>
        <w:tc>
          <w:tcPr>
            <w:tcW w:w="4876" w:type="dxa"/>
            <w:tcBorders>
              <w:top w:val="nil"/>
              <w:left w:val="nil"/>
              <w:bottom w:val="nil"/>
              <w:right w:val="nil"/>
            </w:tcBorders>
          </w:tcPr>
          <w:p w14:paraId="7FE4E482" w14:textId="77777777" w:rsidR="00445E59" w:rsidRPr="00B24EA1" w:rsidRDefault="00445E59" w:rsidP="0033651B">
            <w:pPr>
              <w:pStyle w:val="Normal6a"/>
            </w:pPr>
            <w:r w:rsidRPr="00B24EA1">
              <w:rPr>
                <w:b/>
                <w:i/>
              </w:rPr>
              <w:t>8a.</w:t>
            </w:r>
            <w:r w:rsidRPr="00B24EA1">
              <w:tab/>
            </w:r>
            <w:r w:rsidRPr="00B24EA1">
              <w:rPr>
                <w:b/>
                <w:i/>
              </w:rPr>
              <w:t>üdvözli az uniós tagállamokkal közös oktatási intézmények létrehozását, például a tarakliai „Angel Kanchev” Egyetem, Rusze ágának közelmúltbeli megnyitását, amely hozzáférést biztosít a diákok számára a magas színvonalú oktatáshoz, valamint az EU-val való csere- és mobilitási lehetőségekhez;</w:t>
            </w:r>
          </w:p>
        </w:tc>
      </w:tr>
    </w:tbl>
    <w:p w14:paraId="4B39E081" w14:textId="77777777" w:rsidR="00445E59" w:rsidRPr="00B24EA1" w:rsidRDefault="00445E59" w:rsidP="00445E59">
      <w:pPr>
        <w:pStyle w:val="AmOrLang"/>
      </w:pPr>
      <w:r w:rsidRPr="00B24EA1">
        <w:t xml:space="preserve">Or. </w:t>
      </w:r>
      <w:r w:rsidRPr="001254FA">
        <w:rPr>
          <w:rStyle w:val="HideTWBExt"/>
        </w:rPr>
        <w:t>&lt;Original&gt;</w:t>
      </w:r>
      <w:r w:rsidRPr="001254FA">
        <w:rPr>
          <w:rStyle w:val="HideTWBInt"/>
        </w:rPr>
        <w:t>{EN}</w:t>
      </w:r>
      <w:r w:rsidRPr="00B24EA1">
        <w:t>en</w:t>
      </w:r>
      <w:r w:rsidRPr="001254FA">
        <w:rPr>
          <w:rStyle w:val="HideTWBExt"/>
        </w:rPr>
        <w:t>&lt;/Original&gt;</w:t>
      </w:r>
    </w:p>
    <w:p w14:paraId="06668A23" w14:textId="77777777" w:rsidR="00445E59" w:rsidRPr="00B24EA1" w:rsidRDefault="00445E59" w:rsidP="00445E59">
      <w:r w:rsidRPr="001254FA">
        <w:rPr>
          <w:rStyle w:val="HideTWBExt"/>
        </w:rPr>
        <w:t>&lt;/Amend&gt;</w:t>
      </w:r>
    </w:p>
    <w:p w14:paraId="7CC464DB" w14:textId="77777777" w:rsidR="00445E59" w:rsidRPr="00B24EA1" w:rsidRDefault="00445E59" w:rsidP="00445E59">
      <w:pPr>
        <w:pStyle w:val="AmNumberTabs"/>
      </w:pPr>
      <w:r w:rsidRPr="001254FA">
        <w:rPr>
          <w:rStyle w:val="HideTWBExt"/>
          <w:b w:val="0"/>
        </w:rPr>
        <w:t>&lt;Amend&gt;</w:t>
      </w:r>
      <w:r w:rsidRPr="00B24EA1">
        <w:t>Módosítás</w:t>
      </w:r>
      <w:r w:rsidRPr="00B24EA1">
        <w:tab/>
      </w:r>
      <w:r w:rsidRPr="00B24EA1">
        <w:tab/>
      </w:r>
      <w:r w:rsidRPr="001254FA">
        <w:rPr>
          <w:rStyle w:val="HideTWBExt"/>
          <w:b w:val="0"/>
        </w:rPr>
        <w:t>&lt;NumAm&gt;</w:t>
      </w:r>
      <w:r w:rsidRPr="00B24EA1">
        <w:t>110</w:t>
      </w:r>
      <w:r w:rsidRPr="001254FA">
        <w:rPr>
          <w:rStyle w:val="HideTWBExt"/>
          <w:b w:val="0"/>
        </w:rPr>
        <w:t>&lt;/NumAm&gt;</w:t>
      </w:r>
    </w:p>
    <w:p w14:paraId="155E2504" w14:textId="77777777" w:rsidR="00445E59" w:rsidRPr="00B24EA1" w:rsidRDefault="00445E59" w:rsidP="00445E59">
      <w:pPr>
        <w:pStyle w:val="NormalBold"/>
      </w:pPr>
      <w:r w:rsidRPr="001254FA">
        <w:rPr>
          <w:rStyle w:val="HideTWBExt"/>
          <w:b w:val="0"/>
        </w:rPr>
        <w:t>&lt;RepeatBlock-By&gt;&lt;Members&gt;</w:t>
      </w:r>
      <w:r w:rsidRPr="00B24EA1">
        <w:t>Liudas Mažylis</w:t>
      </w:r>
      <w:r w:rsidRPr="001254FA">
        <w:rPr>
          <w:rStyle w:val="HideTWBExt"/>
          <w:b w:val="0"/>
        </w:rPr>
        <w:t>&lt;/Members&gt;</w:t>
      </w:r>
    </w:p>
    <w:p w14:paraId="57BEBCE1" w14:textId="77777777" w:rsidR="00445E59" w:rsidRPr="00B24EA1" w:rsidRDefault="00445E59" w:rsidP="00445E59">
      <w:pPr>
        <w:pStyle w:val="NormalBold"/>
      </w:pPr>
      <w:r w:rsidRPr="001254FA">
        <w:rPr>
          <w:rStyle w:val="HideTWBExt"/>
          <w:b w:val="0"/>
        </w:rPr>
        <w:t>&lt;/RepeatBlock-By&gt;</w:t>
      </w:r>
    </w:p>
    <w:p w14:paraId="4B60E6F1" w14:textId="77777777" w:rsidR="00445E59" w:rsidRPr="00B24EA1" w:rsidRDefault="00445E59" w:rsidP="00445E59">
      <w:pPr>
        <w:pStyle w:val="NormalBold"/>
      </w:pPr>
      <w:r w:rsidRPr="001254FA">
        <w:rPr>
          <w:rStyle w:val="HideTWBExt"/>
          <w:b w:val="0"/>
        </w:rPr>
        <w:t>&lt;DocAmend&gt;</w:t>
      </w:r>
      <w:r w:rsidRPr="00B24EA1">
        <w:t>Állásfoglalásra irányuló indítvány</w:t>
      </w:r>
      <w:r w:rsidRPr="001254FA">
        <w:rPr>
          <w:rStyle w:val="HideTWBExt"/>
          <w:b w:val="0"/>
        </w:rPr>
        <w:t>&lt;/DocAmend&gt;</w:t>
      </w:r>
    </w:p>
    <w:p w14:paraId="5F889845" w14:textId="77777777" w:rsidR="00445E59" w:rsidRPr="00B24EA1" w:rsidRDefault="00445E59" w:rsidP="00445E59">
      <w:pPr>
        <w:pStyle w:val="NormalBold"/>
      </w:pPr>
      <w:r w:rsidRPr="001254FA">
        <w:rPr>
          <w:rStyle w:val="HideTWBExt"/>
          <w:b w:val="0"/>
        </w:rPr>
        <w:t>&lt;Article&gt;</w:t>
      </w:r>
      <w:r w:rsidRPr="00B24EA1">
        <w:t>8 a bekezdés (új)</w:t>
      </w:r>
      <w:r w:rsidRPr="001254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3D42" w:rsidRPr="00B24EA1" w14:paraId="296C58D7" w14:textId="77777777" w:rsidTr="0033651B">
        <w:trPr>
          <w:trHeight w:hRule="exact" w:val="240"/>
          <w:jc w:val="center"/>
        </w:trPr>
        <w:tc>
          <w:tcPr>
            <w:tcW w:w="9752" w:type="dxa"/>
            <w:gridSpan w:val="2"/>
            <w:tcBorders>
              <w:top w:val="nil"/>
              <w:left w:val="nil"/>
              <w:bottom w:val="nil"/>
              <w:right w:val="nil"/>
            </w:tcBorders>
          </w:tcPr>
          <w:p w14:paraId="16467E6A" w14:textId="77777777" w:rsidR="00445E59" w:rsidRPr="00B24EA1" w:rsidRDefault="00445E59" w:rsidP="0033651B"/>
        </w:tc>
      </w:tr>
      <w:tr w:rsidR="00B63D42" w:rsidRPr="00B24EA1" w14:paraId="6356BF01" w14:textId="77777777" w:rsidTr="0033651B">
        <w:trPr>
          <w:trHeight w:val="240"/>
          <w:jc w:val="center"/>
        </w:trPr>
        <w:tc>
          <w:tcPr>
            <w:tcW w:w="4876" w:type="dxa"/>
            <w:tcBorders>
              <w:top w:val="nil"/>
              <w:left w:val="nil"/>
              <w:bottom w:val="nil"/>
              <w:right w:val="nil"/>
            </w:tcBorders>
          </w:tcPr>
          <w:p w14:paraId="3C98E9A7" w14:textId="77777777" w:rsidR="00445E59" w:rsidRPr="00B24EA1" w:rsidRDefault="00445E59" w:rsidP="0033651B">
            <w:pPr>
              <w:pStyle w:val="AmColumnHeading"/>
            </w:pPr>
            <w:r w:rsidRPr="00B24EA1">
              <w:t>Állásfoglalásra irányuló indítvány</w:t>
            </w:r>
          </w:p>
        </w:tc>
        <w:tc>
          <w:tcPr>
            <w:tcW w:w="4876" w:type="dxa"/>
            <w:tcBorders>
              <w:top w:val="nil"/>
              <w:left w:val="nil"/>
              <w:bottom w:val="nil"/>
              <w:right w:val="nil"/>
            </w:tcBorders>
          </w:tcPr>
          <w:p w14:paraId="51487253" w14:textId="77777777" w:rsidR="00445E59" w:rsidRPr="00B24EA1" w:rsidRDefault="00445E59" w:rsidP="0033651B">
            <w:pPr>
              <w:pStyle w:val="AmColumnHeading"/>
            </w:pPr>
            <w:r w:rsidRPr="00B24EA1">
              <w:t>Módosítás</w:t>
            </w:r>
          </w:p>
        </w:tc>
      </w:tr>
      <w:tr w:rsidR="00B63D42" w:rsidRPr="00B24EA1" w14:paraId="2AA93D5F" w14:textId="77777777" w:rsidTr="0033651B">
        <w:trPr>
          <w:jc w:val="center"/>
        </w:trPr>
        <w:tc>
          <w:tcPr>
            <w:tcW w:w="4876" w:type="dxa"/>
            <w:tcBorders>
              <w:top w:val="nil"/>
              <w:left w:val="nil"/>
              <w:bottom w:val="nil"/>
              <w:right w:val="nil"/>
            </w:tcBorders>
          </w:tcPr>
          <w:p w14:paraId="11EA75F0" w14:textId="77777777" w:rsidR="00445E59" w:rsidRPr="00B24EA1" w:rsidRDefault="00445E59" w:rsidP="0033651B">
            <w:pPr>
              <w:pStyle w:val="Normal6a"/>
            </w:pPr>
          </w:p>
        </w:tc>
        <w:tc>
          <w:tcPr>
            <w:tcW w:w="4876" w:type="dxa"/>
            <w:tcBorders>
              <w:top w:val="nil"/>
              <w:left w:val="nil"/>
              <w:bottom w:val="nil"/>
              <w:right w:val="nil"/>
            </w:tcBorders>
          </w:tcPr>
          <w:p w14:paraId="6ABB333B" w14:textId="77777777" w:rsidR="00445E59" w:rsidRPr="00B24EA1" w:rsidRDefault="00445E59" w:rsidP="0033651B">
            <w:pPr>
              <w:pStyle w:val="Normal6a"/>
            </w:pPr>
            <w:r w:rsidRPr="00B24EA1">
              <w:rPr>
                <w:b/>
                <w:i/>
              </w:rPr>
              <w:t>8a.</w:t>
            </w:r>
            <w:r w:rsidRPr="00B24EA1">
              <w:tab/>
            </w:r>
            <w:r w:rsidRPr="00B24EA1">
              <w:rPr>
                <w:b/>
                <w:i/>
              </w:rPr>
              <w:t>megjegyzi, hogy a moldovai diaszpóra stratégiai szerepe elismerten jelentős befolyást jelent a demokratikus orientáció és a társadalmi reformok előmozdításában, mivel aktív részvételük elengedhetetlen az EU-val való kapcsolatok megerősítéséhez és a tágabb Európa-párti szemlélet előmozdításához;</w:t>
            </w:r>
          </w:p>
        </w:tc>
      </w:tr>
    </w:tbl>
    <w:p w14:paraId="39A41E4F" w14:textId="77777777" w:rsidR="00445E59" w:rsidRPr="00B24EA1" w:rsidRDefault="00445E59" w:rsidP="00445E59">
      <w:pPr>
        <w:pStyle w:val="AmOrLang"/>
      </w:pPr>
      <w:r w:rsidRPr="00B24EA1">
        <w:t xml:space="preserve">Or. </w:t>
      </w:r>
      <w:r w:rsidRPr="001254FA">
        <w:rPr>
          <w:rStyle w:val="HideTWBExt"/>
        </w:rPr>
        <w:t>&lt;Original&gt;</w:t>
      </w:r>
      <w:r w:rsidRPr="001254FA">
        <w:rPr>
          <w:rStyle w:val="HideTWBInt"/>
        </w:rPr>
        <w:t>{EN}</w:t>
      </w:r>
      <w:r w:rsidRPr="00B24EA1">
        <w:t>en</w:t>
      </w:r>
      <w:r w:rsidRPr="001254FA">
        <w:rPr>
          <w:rStyle w:val="HideTWBExt"/>
        </w:rPr>
        <w:t>&lt;/Original&gt;</w:t>
      </w:r>
    </w:p>
    <w:p w14:paraId="682B8A66" w14:textId="77777777" w:rsidR="00445E59" w:rsidRPr="00B24EA1" w:rsidRDefault="00445E59" w:rsidP="00445E59">
      <w:r w:rsidRPr="001254FA">
        <w:rPr>
          <w:rStyle w:val="HideTWBExt"/>
        </w:rPr>
        <w:t>&lt;/Amend&gt;</w:t>
      </w:r>
    </w:p>
    <w:p w14:paraId="4617D08F" w14:textId="77777777" w:rsidR="00445E59" w:rsidRPr="00B24EA1" w:rsidRDefault="00445E59" w:rsidP="00445E59">
      <w:pPr>
        <w:pStyle w:val="AmNumberTabs"/>
      </w:pPr>
      <w:r w:rsidRPr="001254FA">
        <w:rPr>
          <w:rStyle w:val="HideTWBExt"/>
          <w:b w:val="0"/>
        </w:rPr>
        <w:t>&lt;Amend&gt;</w:t>
      </w:r>
      <w:r w:rsidRPr="00B24EA1">
        <w:t>Módosítás</w:t>
      </w:r>
      <w:r w:rsidRPr="00B24EA1">
        <w:tab/>
      </w:r>
      <w:r w:rsidRPr="00B24EA1">
        <w:tab/>
      </w:r>
      <w:r w:rsidRPr="001254FA">
        <w:rPr>
          <w:rStyle w:val="HideTWBExt"/>
          <w:b w:val="0"/>
        </w:rPr>
        <w:t>&lt;NumAm&gt;</w:t>
      </w:r>
      <w:r w:rsidRPr="00B24EA1">
        <w:t>111</w:t>
      </w:r>
      <w:r w:rsidRPr="001254FA">
        <w:rPr>
          <w:rStyle w:val="HideTWBExt"/>
          <w:b w:val="0"/>
        </w:rPr>
        <w:t>&lt;/NumAm&gt;</w:t>
      </w:r>
    </w:p>
    <w:p w14:paraId="1AA8E414" w14:textId="77777777" w:rsidR="00445E59" w:rsidRPr="00B24EA1" w:rsidRDefault="00445E59" w:rsidP="00445E59">
      <w:pPr>
        <w:pStyle w:val="NormalBold"/>
      </w:pPr>
      <w:r w:rsidRPr="001254FA">
        <w:rPr>
          <w:rStyle w:val="HideTWBExt"/>
          <w:b w:val="0"/>
        </w:rPr>
        <w:t>&lt;RepeatBlock-By&gt;&lt;Members&gt;</w:t>
      </w:r>
      <w:r w:rsidRPr="00B24EA1">
        <w:t>Liudas Mažylis</w:t>
      </w:r>
      <w:r w:rsidRPr="001254FA">
        <w:rPr>
          <w:rStyle w:val="HideTWBExt"/>
          <w:b w:val="0"/>
        </w:rPr>
        <w:t>&lt;/Members&gt;</w:t>
      </w:r>
    </w:p>
    <w:p w14:paraId="5C429CD8" w14:textId="77777777" w:rsidR="00445E59" w:rsidRPr="00B24EA1" w:rsidRDefault="00445E59" w:rsidP="00445E59">
      <w:pPr>
        <w:pStyle w:val="NormalBold"/>
      </w:pPr>
      <w:r w:rsidRPr="001254FA">
        <w:rPr>
          <w:rStyle w:val="HideTWBExt"/>
          <w:b w:val="0"/>
        </w:rPr>
        <w:t>&lt;/RepeatBlock-By&gt;</w:t>
      </w:r>
    </w:p>
    <w:p w14:paraId="0287F28C" w14:textId="77777777" w:rsidR="00445E59" w:rsidRPr="00B24EA1" w:rsidRDefault="00445E59" w:rsidP="00445E59">
      <w:pPr>
        <w:pStyle w:val="NormalBold"/>
      </w:pPr>
      <w:r w:rsidRPr="001254FA">
        <w:rPr>
          <w:rStyle w:val="HideTWBExt"/>
          <w:b w:val="0"/>
        </w:rPr>
        <w:t>&lt;DocAmend&gt;</w:t>
      </w:r>
      <w:r w:rsidRPr="00B24EA1">
        <w:t>Állásfoglalásra irányuló indítvány</w:t>
      </w:r>
      <w:r w:rsidRPr="001254FA">
        <w:rPr>
          <w:rStyle w:val="HideTWBExt"/>
          <w:b w:val="0"/>
        </w:rPr>
        <w:t>&lt;/DocAmend&gt;</w:t>
      </w:r>
    </w:p>
    <w:p w14:paraId="3470A3CD" w14:textId="77777777" w:rsidR="00445E59" w:rsidRPr="00B24EA1" w:rsidRDefault="00445E59" w:rsidP="00445E59">
      <w:pPr>
        <w:pStyle w:val="NormalBold"/>
      </w:pPr>
      <w:r w:rsidRPr="001254FA">
        <w:rPr>
          <w:rStyle w:val="HideTWBExt"/>
          <w:b w:val="0"/>
        </w:rPr>
        <w:t>&lt;Article&gt;</w:t>
      </w:r>
      <w:r w:rsidRPr="00B24EA1">
        <w:t>8 b bekezdés (új)</w:t>
      </w:r>
      <w:r w:rsidRPr="001254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3D42" w:rsidRPr="00B24EA1" w14:paraId="60F306AC" w14:textId="77777777" w:rsidTr="0033651B">
        <w:trPr>
          <w:trHeight w:hRule="exact" w:val="240"/>
          <w:jc w:val="center"/>
        </w:trPr>
        <w:tc>
          <w:tcPr>
            <w:tcW w:w="9752" w:type="dxa"/>
            <w:gridSpan w:val="2"/>
            <w:tcBorders>
              <w:top w:val="nil"/>
              <w:left w:val="nil"/>
              <w:bottom w:val="nil"/>
              <w:right w:val="nil"/>
            </w:tcBorders>
          </w:tcPr>
          <w:p w14:paraId="6048B921" w14:textId="77777777" w:rsidR="00445E59" w:rsidRPr="00B24EA1" w:rsidRDefault="00445E59" w:rsidP="0033651B"/>
        </w:tc>
      </w:tr>
      <w:tr w:rsidR="00B63D42" w:rsidRPr="00B24EA1" w14:paraId="338E4F8F" w14:textId="77777777" w:rsidTr="0033651B">
        <w:trPr>
          <w:trHeight w:val="240"/>
          <w:jc w:val="center"/>
        </w:trPr>
        <w:tc>
          <w:tcPr>
            <w:tcW w:w="4876" w:type="dxa"/>
            <w:tcBorders>
              <w:top w:val="nil"/>
              <w:left w:val="nil"/>
              <w:bottom w:val="nil"/>
              <w:right w:val="nil"/>
            </w:tcBorders>
          </w:tcPr>
          <w:p w14:paraId="6653CC99" w14:textId="77777777" w:rsidR="00445E59" w:rsidRPr="00B24EA1" w:rsidRDefault="00445E59" w:rsidP="0033651B">
            <w:pPr>
              <w:pStyle w:val="AmColumnHeading"/>
            </w:pPr>
            <w:r w:rsidRPr="00B24EA1">
              <w:t>Állásfoglalásra irányuló indítvány</w:t>
            </w:r>
          </w:p>
        </w:tc>
        <w:tc>
          <w:tcPr>
            <w:tcW w:w="4876" w:type="dxa"/>
            <w:tcBorders>
              <w:top w:val="nil"/>
              <w:left w:val="nil"/>
              <w:bottom w:val="nil"/>
              <w:right w:val="nil"/>
            </w:tcBorders>
          </w:tcPr>
          <w:p w14:paraId="37DCFACD" w14:textId="77777777" w:rsidR="00445E59" w:rsidRPr="00B24EA1" w:rsidRDefault="00445E59" w:rsidP="0033651B">
            <w:pPr>
              <w:pStyle w:val="AmColumnHeading"/>
            </w:pPr>
            <w:r w:rsidRPr="00B24EA1">
              <w:t>Módosítás</w:t>
            </w:r>
          </w:p>
        </w:tc>
      </w:tr>
      <w:tr w:rsidR="00B63D42" w:rsidRPr="00B24EA1" w14:paraId="72B0E8FE" w14:textId="77777777" w:rsidTr="0033651B">
        <w:trPr>
          <w:jc w:val="center"/>
        </w:trPr>
        <w:tc>
          <w:tcPr>
            <w:tcW w:w="4876" w:type="dxa"/>
            <w:tcBorders>
              <w:top w:val="nil"/>
              <w:left w:val="nil"/>
              <w:bottom w:val="nil"/>
              <w:right w:val="nil"/>
            </w:tcBorders>
          </w:tcPr>
          <w:p w14:paraId="758EE68E" w14:textId="77777777" w:rsidR="00445E59" w:rsidRPr="00B24EA1" w:rsidRDefault="00445E59" w:rsidP="0033651B">
            <w:pPr>
              <w:pStyle w:val="Normal6a"/>
            </w:pPr>
          </w:p>
        </w:tc>
        <w:tc>
          <w:tcPr>
            <w:tcW w:w="4876" w:type="dxa"/>
            <w:tcBorders>
              <w:top w:val="nil"/>
              <w:left w:val="nil"/>
              <w:bottom w:val="nil"/>
              <w:right w:val="nil"/>
            </w:tcBorders>
          </w:tcPr>
          <w:p w14:paraId="062FCBFA" w14:textId="77777777" w:rsidR="00445E59" w:rsidRPr="00B24EA1" w:rsidRDefault="00445E59" w:rsidP="0033651B">
            <w:pPr>
              <w:pStyle w:val="Normal6a"/>
            </w:pPr>
            <w:r w:rsidRPr="00B24EA1">
              <w:rPr>
                <w:b/>
                <w:i/>
              </w:rPr>
              <w:t>8b.</w:t>
            </w:r>
            <w:r w:rsidRPr="00B24EA1">
              <w:tab/>
            </w:r>
            <w:r w:rsidRPr="00B24EA1">
              <w:rPr>
                <w:b/>
                <w:i/>
              </w:rPr>
              <w:t>méltányolja Moldova arra irányuló valódi erőfeszítéseit, hogy menedéket biztosítson a háborús menekültek számára, és kijelenti, hogy az uniós támogatásnak további segítséget kell nyújtania a biztonságos feltételek biztosításához és a szolidaritási elvek megerősítéséhez;</w:t>
            </w:r>
          </w:p>
        </w:tc>
      </w:tr>
    </w:tbl>
    <w:p w14:paraId="07E75ACD" w14:textId="77777777" w:rsidR="00445E59" w:rsidRPr="00B24EA1" w:rsidRDefault="00445E59" w:rsidP="00445E59">
      <w:pPr>
        <w:pStyle w:val="AmOrLang"/>
      </w:pPr>
      <w:r w:rsidRPr="00B24EA1">
        <w:t xml:space="preserve">Or. </w:t>
      </w:r>
      <w:r w:rsidRPr="001254FA">
        <w:rPr>
          <w:rStyle w:val="HideTWBExt"/>
        </w:rPr>
        <w:t>&lt;Original&gt;</w:t>
      </w:r>
      <w:r w:rsidRPr="001254FA">
        <w:rPr>
          <w:rStyle w:val="HideTWBInt"/>
        </w:rPr>
        <w:t>{EN}</w:t>
      </w:r>
      <w:r w:rsidRPr="00B24EA1">
        <w:t>en</w:t>
      </w:r>
      <w:r w:rsidRPr="001254FA">
        <w:rPr>
          <w:rStyle w:val="HideTWBExt"/>
        </w:rPr>
        <w:t>&lt;/Original&gt;</w:t>
      </w:r>
    </w:p>
    <w:p w14:paraId="51932E22" w14:textId="77777777" w:rsidR="00445E59" w:rsidRPr="00B24EA1" w:rsidRDefault="00445E59" w:rsidP="00445E59">
      <w:r w:rsidRPr="001254FA">
        <w:rPr>
          <w:rStyle w:val="HideTWBExt"/>
        </w:rPr>
        <w:t>&lt;/Amend&gt;</w:t>
      </w:r>
    </w:p>
    <w:p w14:paraId="70F149EB" w14:textId="77777777" w:rsidR="00445E59" w:rsidRPr="00B24EA1" w:rsidRDefault="00445E59" w:rsidP="00445E59">
      <w:pPr>
        <w:pStyle w:val="AmNumberTabs"/>
      </w:pPr>
      <w:r w:rsidRPr="001254FA">
        <w:rPr>
          <w:rStyle w:val="HideTWBExt"/>
          <w:b w:val="0"/>
        </w:rPr>
        <w:t>&lt;Amend&gt;</w:t>
      </w:r>
      <w:r w:rsidRPr="00B24EA1">
        <w:t>Módosítás</w:t>
      </w:r>
      <w:r w:rsidRPr="00B24EA1">
        <w:tab/>
      </w:r>
      <w:r w:rsidRPr="00B24EA1">
        <w:tab/>
      </w:r>
      <w:r w:rsidRPr="001254FA">
        <w:rPr>
          <w:rStyle w:val="HideTWBExt"/>
          <w:b w:val="0"/>
        </w:rPr>
        <w:t>&lt;NumAm&gt;</w:t>
      </w:r>
      <w:r w:rsidRPr="00B24EA1">
        <w:t>112</w:t>
      </w:r>
      <w:r w:rsidRPr="001254FA">
        <w:rPr>
          <w:rStyle w:val="HideTWBExt"/>
          <w:b w:val="0"/>
        </w:rPr>
        <w:t>&lt;/NumAm&gt;</w:t>
      </w:r>
    </w:p>
    <w:p w14:paraId="73ADABA3" w14:textId="77777777" w:rsidR="00445E59" w:rsidRPr="00B24EA1" w:rsidRDefault="00445E59" w:rsidP="00445E59">
      <w:pPr>
        <w:pStyle w:val="NormalBold"/>
      </w:pPr>
      <w:r w:rsidRPr="001254FA">
        <w:rPr>
          <w:rStyle w:val="HideTWBExt"/>
          <w:b w:val="0"/>
        </w:rPr>
        <w:t>&lt;RepeatBlock-By&gt;&lt;Members&gt;</w:t>
      </w:r>
      <w:r w:rsidRPr="00B24EA1">
        <w:t>Pierre-Romain Thionnet, Matthieu Valet, Jordan Bardella</w:t>
      </w:r>
      <w:r w:rsidRPr="001254FA">
        <w:rPr>
          <w:rStyle w:val="HideTWBExt"/>
          <w:b w:val="0"/>
        </w:rPr>
        <w:t>&lt;/Members&gt;</w:t>
      </w:r>
    </w:p>
    <w:p w14:paraId="689E8260" w14:textId="77777777" w:rsidR="00445E59" w:rsidRPr="00B24EA1" w:rsidRDefault="00445E59" w:rsidP="00445E59">
      <w:pPr>
        <w:pStyle w:val="NormalBold"/>
      </w:pPr>
      <w:r w:rsidRPr="001254FA">
        <w:rPr>
          <w:rStyle w:val="HideTWBExt"/>
          <w:b w:val="0"/>
        </w:rPr>
        <w:t>&lt;/RepeatBlock-By&gt;</w:t>
      </w:r>
    </w:p>
    <w:p w14:paraId="23FC87F3" w14:textId="77777777" w:rsidR="00445E59" w:rsidRPr="00B24EA1" w:rsidRDefault="00445E59" w:rsidP="00445E59">
      <w:pPr>
        <w:pStyle w:val="NormalBold"/>
      </w:pPr>
      <w:r w:rsidRPr="001254FA">
        <w:rPr>
          <w:rStyle w:val="HideTWBExt"/>
          <w:b w:val="0"/>
        </w:rPr>
        <w:t>&lt;DocAmend&gt;</w:t>
      </w:r>
      <w:r w:rsidRPr="00B24EA1">
        <w:t>Állásfoglalásra irányuló indítvány</w:t>
      </w:r>
      <w:r w:rsidRPr="001254FA">
        <w:rPr>
          <w:rStyle w:val="HideTWBExt"/>
          <w:b w:val="0"/>
        </w:rPr>
        <w:t>&lt;/DocAmend&gt;</w:t>
      </w:r>
    </w:p>
    <w:p w14:paraId="29F83E69" w14:textId="77777777" w:rsidR="00445E59" w:rsidRPr="00B24EA1" w:rsidRDefault="00445E59" w:rsidP="00445E59">
      <w:pPr>
        <w:pStyle w:val="NormalBold"/>
      </w:pPr>
      <w:r w:rsidRPr="001254FA">
        <w:rPr>
          <w:rStyle w:val="HideTWBExt"/>
          <w:b w:val="0"/>
        </w:rPr>
        <w:t>&lt;Article&gt;</w:t>
      </w:r>
      <w:r w:rsidRPr="00B24EA1">
        <w:t>9 bekezdés</w:t>
      </w:r>
      <w:r w:rsidRPr="001254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3D42" w:rsidRPr="00B24EA1" w14:paraId="2A3F93D0" w14:textId="77777777" w:rsidTr="0033651B">
        <w:trPr>
          <w:trHeight w:hRule="exact" w:val="240"/>
          <w:jc w:val="center"/>
        </w:trPr>
        <w:tc>
          <w:tcPr>
            <w:tcW w:w="9752" w:type="dxa"/>
            <w:gridSpan w:val="2"/>
            <w:tcBorders>
              <w:top w:val="nil"/>
              <w:left w:val="nil"/>
              <w:bottom w:val="nil"/>
              <w:right w:val="nil"/>
            </w:tcBorders>
          </w:tcPr>
          <w:p w14:paraId="337F0069" w14:textId="77777777" w:rsidR="00445E59" w:rsidRPr="00B24EA1" w:rsidRDefault="00445E59" w:rsidP="0033651B"/>
        </w:tc>
      </w:tr>
      <w:tr w:rsidR="00B63D42" w:rsidRPr="00B24EA1" w14:paraId="65A6F3A4" w14:textId="77777777" w:rsidTr="0033651B">
        <w:trPr>
          <w:trHeight w:val="240"/>
          <w:jc w:val="center"/>
        </w:trPr>
        <w:tc>
          <w:tcPr>
            <w:tcW w:w="4876" w:type="dxa"/>
            <w:tcBorders>
              <w:top w:val="nil"/>
              <w:left w:val="nil"/>
              <w:bottom w:val="nil"/>
              <w:right w:val="nil"/>
            </w:tcBorders>
          </w:tcPr>
          <w:p w14:paraId="641659F8" w14:textId="77777777" w:rsidR="00445E59" w:rsidRPr="00B24EA1" w:rsidRDefault="00445E59" w:rsidP="0033651B">
            <w:pPr>
              <w:pStyle w:val="AmColumnHeading"/>
            </w:pPr>
            <w:r w:rsidRPr="00B24EA1">
              <w:t>Állásfoglalásra irányuló indítvány</w:t>
            </w:r>
          </w:p>
        </w:tc>
        <w:tc>
          <w:tcPr>
            <w:tcW w:w="4876" w:type="dxa"/>
            <w:tcBorders>
              <w:top w:val="nil"/>
              <w:left w:val="nil"/>
              <w:bottom w:val="nil"/>
              <w:right w:val="nil"/>
            </w:tcBorders>
          </w:tcPr>
          <w:p w14:paraId="48865CE7" w14:textId="77777777" w:rsidR="00445E59" w:rsidRPr="00B24EA1" w:rsidRDefault="00445E59" w:rsidP="0033651B">
            <w:pPr>
              <w:pStyle w:val="AmColumnHeading"/>
            </w:pPr>
            <w:r w:rsidRPr="00B24EA1">
              <w:t>Módosítás</w:t>
            </w:r>
          </w:p>
        </w:tc>
      </w:tr>
      <w:tr w:rsidR="00B63D42" w:rsidRPr="00B24EA1" w14:paraId="4077A960" w14:textId="77777777" w:rsidTr="0033651B">
        <w:trPr>
          <w:jc w:val="center"/>
        </w:trPr>
        <w:tc>
          <w:tcPr>
            <w:tcW w:w="4876" w:type="dxa"/>
            <w:tcBorders>
              <w:top w:val="nil"/>
              <w:left w:val="nil"/>
              <w:bottom w:val="nil"/>
              <w:right w:val="nil"/>
            </w:tcBorders>
          </w:tcPr>
          <w:p w14:paraId="50DDBFBB" w14:textId="77777777" w:rsidR="00445E59" w:rsidRPr="00B24EA1" w:rsidRDefault="00445E59" w:rsidP="0033651B">
            <w:pPr>
              <w:pStyle w:val="Normal6a"/>
            </w:pPr>
            <w:r w:rsidRPr="00B24EA1">
              <w:t>9.</w:t>
            </w:r>
            <w:r w:rsidRPr="00B24EA1">
              <w:tab/>
              <w:t>felszólítja Moldovát, hogy a társulási megállapodás/mélyreható és átfogó szabadkereskedelmi megállapodás megerősített végrehajtása alapján hajtsa végre a reformprogramot, amely felvázolja a moldovai gazdaság növekedésének és versenyképességének, valamint az Unióval való konvergenciájának felgyorsítását célzó kulcsfontosságú társadalmi-gazdasági és alapvető reformokat;</w:t>
            </w:r>
          </w:p>
        </w:tc>
        <w:tc>
          <w:tcPr>
            <w:tcW w:w="4876" w:type="dxa"/>
            <w:tcBorders>
              <w:top w:val="nil"/>
              <w:left w:val="nil"/>
              <w:bottom w:val="nil"/>
              <w:right w:val="nil"/>
            </w:tcBorders>
          </w:tcPr>
          <w:p w14:paraId="66114B03" w14:textId="77777777" w:rsidR="00445E59" w:rsidRPr="00B24EA1" w:rsidRDefault="00445E59" w:rsidP="0033651B">
            <w:pPr>
              <w:pStyle w:val="Normal6a"/>
            </w:pPr>
            <w:r w:rsidRPr="00B24EA1">
              <w:t>9.</w:t>
            </w:r>
            <w:r w:rsidRPr="00B24EA1">
              <w:tab/>
              <w:t xml:space="preserve">felszólítja Moldovát, hogy a társulási megállapodás/mélyreható és átfogó szabadkereskedelmi megállapodás megerősített végrehajtása alapján hajtsa végre a reformprogramot, amely felvázolja a moldovai gazdaság növekedésének és versenyképességének, valamint az Unióval való konvergenciájának felgyorsítását célzó kulcsfontosságú társadalmi-gazdasági és alapvető reformokat; </w:t>
            </w:r>
            <w:r w:rsidRPr="00B24EA1">
              <w:rPr>
                <w:b/>
                <w:i/>
              </w:rPr>
              <w:t>hangsúlyozza, hogy Moldovának az EU-ba és az európai egységes piacba való integrációja – tekintettel gazdaságának jelenlegi állapotára – valószínűleg jelentős kivándorláshoz vezetne, különösen a fiatalok és a képzettek körében, ami akadályozná Moldova hosszú távú gazdasági növekedését és fejlődését;</w:t>
            </w:r>
          </w:p>
        </w:tc>
      </w:tr>
    </w:tbl>
    <w:p w14:paraId="49A9A84F" w14:textId="77777777" w:rsidR="00445E59" w:rsidRPr="00B24EA1" w:rsidRDefault="00445E59" w:rsidP="00445E59">
      <w:pPr>
        <w:pStyle w:val="AmOrLang"/>
      </w:pPr>
      <w:r w:rsidRPr="00B24EA1">
        <w:t xml:space="preserve">Or. </w:t>
      </w:r>
      <w:r w:rsidRPr="001254FA">
        <w:rPr>
          <w:rStyle w:val="HideTWBExt"/>
        </w:rPr>
        <w:t>&lt;Original&gt;</w:t>
      </w:r>
      <w:r w:rsidRPr="001254FA">
        <w:rPr>
          <w:rStyle w:val="HideTWBInt"/>
        </w:rPr>
        <w:t>{EN}</w:t>
      </w:r>
      <w:r w:rsidRPr="00B24EA1">
        <w:t>en</w:t>
      </w:r>
      <w:r w:rsidRPr="001254FA">
        <w:rPr>
          <w:rStyle w:val="HideTWBExt"/>
        </w:rPr>
        <w:t>&lt;/Original&gt;</w:t>
      </w:r>
    </w:p>
    <w:p w14:paraId="0CAAAFC6" w14:textId="77777777" w:rsidR="00445E59" w:rsidRPr="00B24EA1" w:rsidRDefault="00445E59" w:rsidP="00445E59">
      <w:r w:rsidRPr="001254FA">
        <w:rPr>
          <w:rStyle w:val="HideTWBExt"/>
        </w:rPr>
        <w:t>&lt;/Amend&gt;</w:t>
      </w:r>
    </w:p>
    <w:p w14:paraId="70518762" w14:textId="77777777" w:rsidR="00445E59" w:rsidRPr="00B24EA1" w:rsidRDefault="00445E59" w:rsidP="00445E59">
      <w:pPr>
        <w:pStyle w:val="AmNumberTabs"/>
      </w:pPr>
      <w:r w:rsidRPr="001254FA">
        <w:rPr>
          <w:rStyle w:val="HideTWBExt"/>
          <w:b w:val="0"/>
        </w:rPr>
        <w:t>&lt;Amend&gt;</w:t>
      </w:r>
      <w:r w:rsidRPr="00B24EA1">
        <w:t>Módosítás</w:t>
      </w:r>
      <w:r w:rsidRPr="00B24EA1">
        <w:tab/>
      </w:r>
      <w:r w:rsidRPr="00B24EA1">
        <w:tab/>
      </w:r>
      <w:r w:rsidRPr="001254FA">
        <w:rPr>
          <w:rStyle w:val="HideTWBExt"/>
          <w:b w:val="0"/>
        </w:rPr>
        <w:t>&lt;NumAm&gt;</w:t>
      </w:r>
      <w:r w:rsidRPr="00B24EA1">
        <w:t>113</w:t>
      </w:r>
      <w:r w:rsidRPr="001254FA">
        <w:rPr>
          <w:rStyle w:val="HideTWBExt"/>
          <w:b w:val="0"/>
        </w:rPr>
        <w:t>&lt;/NumAm&gt;</w:t>
      </w:r>
    </w:p>
    <w:p w14:paraId="02C3B5F0" w14:textId="77777777" w:rsidR="00445E59" w:rsidRPr="00B24EA1" w:rsidRDefault="00445E59" w:rsidP="00445E59">
      <w:pPr>
        <w:pStyle w:val="NormalBold"/>
      </w:pPr>
      <w:r w:rsidRPr="001254FA">
        <w:rPr>
          <w:rStyle w:val="HideTWBExt"/>
          <w:b w:val="0"/>
        </w:rPr>
        <w:t>&lt;RepeatBlock-By&gt;&lt;Members&gt;</w:t>
      </w:r>
      <w:r w:rsidRPr="00B24EA1">
        <w:t>Alexander Sell</w:t>
      </w:r>
      <w:r w:rsidRPr="001254FA">
        <w:rPr>
          <w:rStyle w:val="HideTWBExt"/>
          <w:b w:val="0"/>
        </w:rPr>
        <w:t>&lt;/Members&gt;</w:t>
      </w:r>
    </w:p>
    <w:p w14:paraId="29276B11" w14:textId="77777777" w:rsidR="00445E59" w:rsidRPr="00B24EA1" w:rsidRDefault="00445E59" w:rsidP="00445E59">
      <w:pPr>
        <w:pStyle w:val="NormalBold"/>
      </w:pPr>
      <w:r w:rsidRPr="001254FA">
        <w:rPr>
          <w:rStyle w:val="HideTWBExt"/>
          <w:b w:val="0"/>
        </w:rPr>
        <w:t>&lt;/RepeatBlock-By&gt;</w:t>
      </w:r>
    </w:p>
    <w:p w14:paraId="68432B77" w14:textId="77777777" w:rsidR="00445E59" w:rsidRPr="00B24EA1" w:rsidRDefault="00445E59" w:rsidP="00445E59">
      <w:pPr>
        <w:pStyle w:val="NormalBold"/>
      </w:pPr>
      <w:r w:rsidRPr="001254FA">
        <w:rPr>
          <w:rStyle w:val="HideTWBExt"/>
          <w:b w:val="0"/>
        </w:rPr>
        <w:t>&lt;DocAmend&gt;</w:t>
      </w:r>
      <w:r w:rsidRPr="00B24EA1">
        <w:t>Állásfoglalásra irányuló indítvány</w:t>
      </w:r>
      <w:r w:rsidRPr="001254FA">
        <w:rPr>
          <w:rStyle w:val="HideTWBExt"/>
          <w:b w:val="0"/>
        </w:rPr>
        <w:t>&lt;/DocAmend&gt;</w:t>
      </w:r>
    </w:p>
    <w:p w14:paraId="73E75F3A" w14:textId="77777777" w:rsidR="00445E59" w:rsidRPr="00B24EA1" w:rsidRDefault="00445E59" w:rsidP="00445E59">
      <w:pPr>
        <w:pStyle w:val="NormalBold"/>
      </w:pPr>
      <w:r w:rsidRPr="001254FA">
        <w:rPr>
          <w:rStyle w:val="HideTWBExt"/>
          <w:b w:val="0"/>
        </w:rPr>
        <w:t>&lt;Article&gt;</w:t>
      </w:r>
      <w:r w:rsidRPr="00B24EA1">
        <w:t>9 bekezdés</w:t>
      </w:r>
      <w:r w:rsidRPr="001254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3D42" w:rsidRPr="00B24EA1" w14:paraId="597EDC0B" w14:textId="77777777" w:rsidTr="0033651B">
        <w:trPr>
          <w:trHeight w:hRule="exact" w:val="240"/>
          <w:jc w:val="center"/>
        </w:trPr>
        <w:tc>
          <w:tcPr>
            <w:tcW w:w="9752" w:type="dxa"/>
            <w:gridSpan w:val="2"/>
            <w:tcBorders>
              <w:top w:val="nil"/>
              <w:left w:val="nil"/>
              <w:bottom w:val="nil"/>
              <w:right w:val="nil"/>
            </w:tcBorders>
          </w:tcPr>
          <w:p w14:paraId="0E3D1C99" w14:textId="77777777" w:rsidR="00445E59" w:rsidRPr="00B24EA1" w:rsidRDefault="00445E59" w:rsidP="0033651B"/>
        </w:tc>
      </w:tr>
      <w:tr w:rsidR="00B63D42" w:rsidRPr="00B24EA1" w14:paraId="70D69D85" w14:textId="77777777" w:rsidTr="0033651B">
        <w:trPr>
          <w:trHeight w:val="240"/>
          <w:jc w:val="center"/>
        </w:trPr>
        <w:tc>
          <w:tcPr>
            <w:tcW w:w="4876" w:type="dxa"/>
            <w:tcBorders>
              <w:top w:val="nil"/>
              <w:left w:val="nil"/>
              <w:bottom w:val="nil"/>
              <w:right w:val="nil"/>
            </w:tcBorders>
          </w:tcPr>
          <w:p w14:paraId="72CC7041" w14:textId="77777777" w:rsidR="00445E59" w:rsidRPr="00B24EA1" w:rsidRDefault="00445E59" w:rsidP="0033651B">
            <w:pPr>
              <w:pStyle w:val="AmColumnHeading"/>
            </w:pPr>
            <w:r w:rsidRPr="00B24EA1">
              <w:t>Állásfoglalásra irányuló indítvány</w:t>
            </w:r>
          </w:p>
        </w:tc>
        <w:tc>
          <w:tcPr>
            <w:tcW w:w="4876" w:type="dxa"/>
            <w:tcBorders>
              <w:top w:val="nil"/>
              <w:left w:val="nil"/>
              <w:bottom w:val="nil"/>
              <w:right w:val="nil"/>
            </w:tcBorders>
          </w:tcPr>
          <w:p w14:paraId="27FB5AC9" w14:textId="77777777" w:rsidR="00445E59" w:rsidRPr="00B24EA1" w:rsidRDefault="00445E59" w:rsidP="0033651B">
            <w:pPr>
              <w:pStyle w:val="AmColumnHeading"/>
            </w:pPr>
            <w:r w:rsidRPr="00B24EA1">
              <w:t>Módosítás</w:t>
            </w:r>
          </w:p>
        </w:tc>
      </w:tr>
      <w:tr w:rsidR="00B63D42" w:rsidRPr="00B24EA1" w14:paraId="181EADE2" w14:textId="77777777" w:rsidTr="0033651B">
        <w:trPr>
          <w:jc w:val="center"/>
        </w:trPr>
        <w:tc>
          <w:tcPr>
            <w:tcW w:w="4876" w:type="dxa"/>
            <w:tcBorders>
              <w:top w:val="nil"/>
              <w:left w:val="nil"/>
              <w:bottom w:val="nil"/>
              <w:right w:val="nil"/>
            </w:tcBorders>
          </w:tcPr>
          <w:p w14:paraId="7465E29C" w14:textId="77777777" w:rsidR="00445E59" w:rsidRPr="00B24EA1" w:rsidRDefault="00445E59" w:rsidP="0033651B">
            <w:pPr>
              <w:pStyle w:val="Normal6a"/>
            </w:pPr>
            <w:r w:rsidRPr="00B24EA1">
              <w:t>9.</w:t>
            </w:r>
            <w:r w:rsidRPr="00B24EA1">
              <w:tab/>
            </w:r>
            <w:r w:rsidRPr="00B24EA1">
              <w:rPr>
                <w:b/>
                <w:bCs/>
                <w:i/>
                <w:iCs/>
              </w:rPr>
              <w:t>felszólítja Moldovát, hogy a társulási megállapodás/mélyreható és átfogó szabadkereskedelmi megállapodás megerősített végrehajtása alapján hajtsa végre a reformprogramot, amely felvázolja a moldovai gazdaság növekedésének és versenyképességének, valamint az Unióval való konvergenciájának felgyorsítását célzó kulcsfontosságú társadalmi-gazdasági és alapvető reformokat</w:t>
            </w:r>
            <w:r w:rsidRPr="00B24EA1">
              <w:t>;</w:t>
            </w:r>
          </w:p>
        </w:tc>
        <w:tc>
          <w:tcPr>
            <w:tcW w:w="4876" w:type="dxa"/>
            <w:tcBorders>
              <w:top w:val="nil"/>
              <w:left w:val="nil"/>
              <w:bottom w:val="nil"/>
              <w:right w:val="nil"/>
            </w:tcBorders>
          </w:tcPr>
          <w:p w14:paraId="03B37F13" w14:textId="77777777" w:rsidR="00445E59" w:rsidRPr="00B24EA1" w:rsidRDefault="00445E59" w:rsidP="0033651B">
            <w:pPr>
              <w:pStyle w:val="Normal6a"/>
            </w:pPr>
            <w:r w:rsidRPr="00B24EA1">
              <w:t>9.</w:t>
            </w:r>
            <w:r w:rsidRPr="00B24EA1">
              <w:tab/>
            </w:r>
            <w:r w:rsidRPr="00B24EA1">
              <w:rPr>
                <w:b/>
                <w:bCs/>
                <w:i/>
                <w:iCs/>
              </w:rPr>
              <w:t>hangsúlyozza, hogy a Moldovával való gazdasági együttműködést az uniós bővítési folyamattól függetlenül kell folytatni</w:t>
            </w:r>
            <w:r w:rsidRPr="00B24EA1">
              <w:t>;</w:t>
            </w:r>
          </w:p>
        </w:tc>
      </w:tr>
    </w:tbl>
    <w:p w14:paraId="6C01707F" w14:textId="77777777" w:rsidR="00445E59" w:rsidRPr="00B24EA1" w:rsidRDefault="00445E59" w:rsidP="00445E59">
      <w:pPr>
        <w:pStyle w:val="AmOrLang"/>
      </w:pPr>
      <w:r w:rsidRPr="00B24EA1">
        <w:t xml:space="preserve">Or. </w:t>
      </w:r>
      <w:r w:rsidRPr="001254FA">
        <w:rPr>
          <w:rStyle w:val="HideTWBExt"/>
        </w:rPr>
        <w:t>&lt;Original&gt;</w:t>
      </w:r>
      <w:r w:rsidRPr="001254FA">
        <w:rPr>
          <w:rStyle w:val="HideTWBInt"/>
        </w:rPr>
        <w:t>{EN}</w:t>
      </w:r>
      <w:r w:rsidRPr="00B24EA1">
        <w:t>en</w:t>
      </w:r>
      <w:r w:rsidRPr="001254FA">
        <w:rPr>
          <w:rStyle w:val="HideTWBExt"/>
        </w:rPr>
        <w:t>&lt;/Original&gt;</w:t>
      </w:r>
    </w:p>
    <w:p w14:paraId="0E459739" w14:textId="77777777" w:rsidR="00445E59" w:rsidRPr="00B24EA1" w:rsidRDefault="00445E59" w:rsidP="00445E59">
      <w:r w:rsidRPr="001254FA">
        <w:rPr>
          <w:rStyle w:val="HideTWBExt"/>
        </w:rPr>
        <w:t>&lt;/Amend&gt;</w:t>
      </w:r>
    </w:p>
    <w:p w14:paraId="49DAD4DD" w14:textId="77777777" w:rsidR="00445E59" w:rsidRPr="00B24EA1" w:rsidRDefault="00445E59" w:rsidP="00445E59">
      <w:pPr>
        <w:pStyle w:val="AmNumberTabs"/>
      </w:pPr>
      <w:r w:rsidRPr="001254FA">
        <w:rPr>
          <w:rStyle w:val="HideTWBExt"/>
          <w:b w:val="0"/>
        </w:rPr>
        <w:t>&lt;Amend&gt;</w:t>
      </w:r>
      <w:r w:rsidRPr="00B24EA1">
        <w:t>Módosítás</w:t>
      </w:r>
      <w:r w:rsidRPr="00B24EA1">
        <w:tab/>
      </w:r>
      <w:r w:rsidRPr="00B24EA1">
        <w:tab/>
      </w:r>
      <w:r w:rsidRPr="001254FA">
        <w:rPr>
          <w:rStyle w:val="HideTWBExt"/>
          <w:b w:val="0"/>
        </w:rPr>
        <w:t>&lt;NumAm&gt;</w:t>
      </w:r>
      <w:r w:rsidRPr="00B24EA1">
        <w:t>114</w:t>
      </w:r>
      <w:r w:rsidRPr="001254FA">
        <w:rPr>
          <w:rStyle w:val="HideTWBExt"/>
          <w:b w:val="0"/>
        </w:rPr>
        <w:t>&lt;/NumAm&gt;</w:t>
      </w:r>
    </w:p>
    <w:p w14:paraId="6B24EC9D" w14:textId="77777777" w:rsidR="00445E59" w:rsidRPr="00B24EA1" w:rsidRDefault="00445E59" w:rsidP="00445E59">
      <w:pPr>
        <w:pStyle w:val="NormalBold"/>
      </w:pPr>
      <w:r w:rsidRPr="001254FA">
        <w:rPr>
          <w:rStyle w:val="HideTWBExt"/>
          <w:b w:val="0"/>
        </w:rPr>
        <w:t>&lt;RepeatBlock-By&gt;&lt;Members&gt;</w:t>
      </w:r>
      <w:r w:rsidRPr="00B24EA1">
        <w:t>Sven Mikser</w:t>
      </w:r>
      <w:r w:rsidRPr="001254FA">
        <w:rPr>
          <w:rStyle w:val="HideTWBExt"/>
          <w:b w:val="0"/>
        </w:rPr>
        <w:t>&lt;/Members&gt;</w:t>
      </w:r>
    </w:p>
    <w:p w14:paraId="02962412" w14:textId="77777777" w:rsidR="00445E59" w:rsidRPr="00B24EA1" w:rsidRDefault="00445E59" w:rsidP="00445E59">
      <w:pPr>
        <w:pStyle w:val="NormalBold"/>
      </w:pPr>
      <w:r w:rsidRPr="001254FA">
        <w:rPr>
          <w:rStyle w:val="HideTWBExt"/>
          <w:b w:val="0"/>
        </w:rPr>
        <w:t>&lt;/RepeatBlock-By&gt;</w:t>
      </w:r>
    </w:p>
    <w:p w14:paraId="54F282B5" w14:textId="77777777" w:rsidR="00445E59" w:rsidRPr="00B24EA1" w:rsidRDefault="00445E59" w:rsidP="00445E59">
      <w:pPr>
        <w:pStyle w:val="NormalBold"/>
      </w:pPr>
      <w:r w:rsidRPr="001254FA">
        <w:rPr>
          <w:rStyle w:val="HideTWBExt"/>
          <w:b w:val="0"/>
        </w:rPr>
        <w:t>&lt;DocAmend&gt;</w:t>
      </w:r>
      <w:r w:rsidRPr="00B24EA1">
        <w:t>Állásfoglalásra irányuló indítvány</w:t>
      </w:r>
      <w:r w:rsidRPr="001254FA">
        <w:rPr>
          <w:rStyle w:val="HideTWBExt"/>
          <w:b w:val="0"/>
        </w:rPr>
        <w:t>&lt;/DocAmend&gt;</w:t>
      </w:r>
    </w:p>
    <w:p w14:paraId="768D2E1F" w14:textId="77777777" w:rsidR="00445E59" w:rsidRPr="00B24EA1" w:rsidRDefault="00445E59" w:rsidP="00445E59">
      <w:pPr>
        <w:pStyle w:val="NormalBold"/>
      </w:pPr>
      <w:r w:rsidRPr="001254FA">
        <w:rPr>
          <w:rStyle w:val="HideTWBExt"/>
          <w:b w:val="0"/>
        </w:rPr>
        <w:t>&lt;Article&gt;</w:t>
      </w:r>
      <w:r w:rsidRPr="00B24EA1">
        <w:t>9 a bekezdés (új)</w:t>
      </w:r>
      <w:r w:rsidRPr="001254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3D42" w:rsidRPr="00B24EA1" w14:paraId="318F8D7F" w14:textId="77777777" w:rsidTr="0033651B">
        <w:trPr>
          <w:trHeight w:hRule="exact" w:val="240"/>
          <w:jc w:val="center"/>
        </w:trPr>
        <w:tc>
          <w:tcPr>
            <w:tcW w:w="9752" w:type="dxa"/>
            <w:gridSpan w:val="2"/>
            <w:tcBorders>
              <w:top w:val="nil"/>
              <w:left w:val="nil"/>
              <w:bottom w:val="nil"/>
              <w:right w:val="nil"/>
            </w:tcBorders>
          </w:tcPr>
          <w:p w14:paraId="212F6056" w14:textId="77777777" w:rsidR="00445E59" w:rsidRPr="00B24EA1" w:rsidRDefault="00445E59" w:rsidP="0033651B"/>
        </w:tc>
      </w:tr>
      <w:tr w:rsidR="00B63D42" w:rsidRPr="00B24EA1" w14:paraId="47018AE9" w14:textId="77777777" w:rsidTr="0033651B">
        <w:trPr>
          <w:trHeight w:val="240"/>
          <w:jc w:val="center"/>
        </w:trPr>
        <w:tc>
          <w:tcPr>
            <w:tcW w:w="4876" w:type="dxa"/>
            <w:tcBorders>
              <w:top w:val="nil"/>
              <w:left w:val="nil"/>
              <w:bottom w:val="nil"/>
              <w:right w:val="nil"/>
            </w:tcBorders>
          </w:tcPr>
          <w:p w14:paraId="6B341B33" w14:textId="77777777" w:rsidR="00445E59" w:rsidRPr="00B24EA1" w:rsidRDefault="00445E59" w:rsidP="0033651B">
            <w:pPr>
              <w:pStyle w:val="AmColumnHeading"/>
            </w:pPr>
            <w:r w:rsidRPr="00B24EA1">
              <w:t>Állásfoglalásra irányuló indítvány</w:t>
            </w:r>
          </w:p>
        </w:tc>
        <w:tc>
          <w:tcPr>
            <w:tcW w:w="4876" w:type="dxa"/>
            <w:tcBorders>
              <w:top w:val="nil"/>
              <w:left w:val="nil"/>
              <w:bottom w:val="nil"/>
              <w:right w:val="nil"/>
            </w:tcBorders>
          </w:tcPr>
          <w:p w14:paraId="49045A1B" w14:textId="77777777" w:rsidR="00445E59" w:rsidRPr="00B24EA1" w:rsidRDefault="00445E59" w:rsidP="0033651B">
            <w:pPr>
              <w:pStyle w:val="AmColumnHeading"/>
            </w:pPr>
            <w:r w:rsidRPr="00B24EA1">
              <w:t>Módosítás</w:t>
            </w:r>
          </w:p>
        </w:tc>
      </w:tr>
      <w:tr w:rsidR="00B63D42" w:rsidRPr="00B24EA1" w14:paraId="0CD39F60" w14:textId="77777777" w:rsidTr="0033651B">
        <w:trPr>
          <w:jc w:val="center"/>
        </w:trPr>
        <w:tc>
          <w:tcPr>
            <w:tcW w:w="4876" w:type="dxa"/>
            <w:tcBorders>
              <w:top w:val="nil"/>
              <w:left w:val="nil"/>
              <w:bottom w:val="nil"/>
              <w:right w:val="nil"/>
            </w:tcBorders>
          </w:tcPr>
          <w:p w14:paraId="213AE2F7" w14:textId="77777777" w:rsidR="00445E59" w:rsidRPr="00B24EA1" w:rsidRDefault="00445E59" w:rsidP="0033651B">
            <w:pPr>
              <w:pStyle w:val="Normal6a"/>
            </w:pPr>
          </w:p>
        </w:tc>
        <w:tc>
          <w:tcPr>
            <w:tcW w:w="4876" w:type="dxa"/>
            <w:tcBorders>
              <w:top w:val="nil"/>
              <w:left w:val="nil"/>
              <w:bottom w:val="nil"/>
              <w:right w:val="nil"/>
            </w:tcBorders>
          </w:tcPr>
          <w:p w14:paraId="6B21DACB" w14:textId="77777777" w:rsidR="00445E59" w:rsidRPr="00B24EA1" w:rsidRDefault="00445E59" w:rsidP="0033651B">
            <w:pPr>
              <w:pStyle w:val="Normal6a"/>
            </w:pPr>
            <w:r w:rsidRPr="00B24EA1">
              <w:rPr>
                <w:b/>
                <w:i/>
              </w:rPr>
              <w:t>9a.</w:t>
            </w:r>
            <w:r w:rsidRPr="00B24EA1">
              <w:tab/>
            </w:r>
            <w:r w:rsidRPr="00B24EA1">
              <w:rPr>
                <w:b/>
                <w:i/>
              </w:rPr>
              <w:t>üdvözli az ideiglenes kereskedelemliberalizációs intézkedések 2024. júliusi megújítását annak érdekében, hogy támogassák a Moldovai Köztársaság gazdaságát, helyettesítve az Ukrajnával, Oroszországgal és Belarusszal folytatott kereskedelem elvesztését; felhívja az EU-t, hogy értékelje a vámkontingensek tartós liberalizációja felé vezető következő lépéseket a kiszámíthatóság biztosítása és az ország vonzerejének a befektetők számára való növelése érdekében;</w:t>
            </w:r>
          </w:p>
        </w:tc>
      </w:tr>
    </w:tbl>
    <w:p w14:paraId="2D95E2A5" w14:textId="77777777" w:rsidR="00445E59" w:rsidRPr="00B24EA1" w:rsidRDefault="00445E59" w:rsidP="00445E59">
      <w:pPr>
        <w:pStyle w:val="AmOrLang"/>
      </w:pPr>
      <w:r w:rsidRPr="00B24EA1">
        <w:t xml:space="preserve">Or. </w:t>
      </w:r>
      <w:r w:rsidRPr="001254FA">
        <w:rPr>
          <w:rStyle w:val="HideTWBExt"/>
        </w:rPr>
        <w:t>&lt;Original&gt;</w:t>
      </w:r>
      <w:r w:rsidRPr="001254FA">
        <w:rPr>
          <w:rStyle w:val="HideTWBInt"/>
        </w:rPr>
        <w:t>{EN}</w:t>
      </w:r>
      <w:r w:rsidRPr="00B24EA1">
        <w:t>en</w:t>
      </w:r>
      <w:r w:rsidRPr="001254FA">
        <w:rPr>
          <w:rStyle w:val="HideTWBExt"/>
        </w:rPr>
        <w:t>&lt;/Original&gt;</w:t>
      </w:r>
    </w:p>
    <w:p w14:paraId="6A249354" w14:textId="77777777" w:rsidR="00445E59" w:rsidRPr="00B24EA1" w:rsidRDefault="00445E59" w:rsidP="00445E59">
      <w:r w:rsidRPr="001254FA">
        <w:rPr>
          <w:rStyle w:val="HideTWBExt"/>
        </w:rPr>
        <w:t>&lt;/Amend&gt;</w:t>
      </w:r>
    </w:p>
    <w:p w14:paraId="41E4EE15" w14:textId="77777777" w:rsidR="00445E59" w:rsidRPr="00B24EA1" w:rsidRDefault="00445E59" w:rsidP="00445E59">
      <w:pPr>
        <w:pStyle w:val="AmNumberTabs"/>
      </w:pPr>
      <w:r w:rsidRPr="001254FA">
        <w:rPr>
          <w:rStyle w:val="HideTWBExt"/>
          <w:b w:val="0"/>
        </w:rPr>
        <w:t>&lt;Amend&gt;</w:t>
      </w:r>
      <w:r w:rsidRPr="00B24EA1">
        <w:t>Módosítás</w:t>
      </w:r>
      <w:r w:rsidRPr="00B24EA1">
        <w:tab/>
      </w:r>
      <w:r w:rsidRPr="00B24EA1">
        <w:tab/>
      </w:r>
      <w:r w:rsidRPr="001254FA">
        <w:rPr>
          <w:rStyle w:val="HideTWBExt"/>
          <w:b w:val="0"/>
        </w:rPr>
        <w:t>&lt;NumAm&gt;</w:t>
      </w:r>
      <w:r w:rsidRPr="00B24EA1">
        <w:t>115</w:t>
      </w:r>
      <w:r w:rsidRPr="001254FA">
        <w:rPr>
          <w:rStyle w:val="HideTWBExt"/>
          <w:b w:val="0"/>
        </w:rPr>
        <w:t>&lt;/NumAm&gt;</w:t>
      </w:r>
    </w:p>
    <w:p w14:paraId="068E637D" w14:textId="77777777" w:rsidR="00445E59" w:rsidRPr="00B24EA1" w:rsidRDefault="00445E59" w:rsidP="00445E59">
      <w:pPr>
        <w:pStyle w:val="NormalBold"/>
      </w:pPr>
      <w:r w:rsidRPr="001254FA">
        <w:rPr>
          <w:rStyle w:val="HideTWBExt"/>
          <w:b w:val="0"/>
        </w:rPr>
        <w:t>&lt;RepeatBlock-By&gt;&lt;Members&gt;</w:t>
      </w:r>
      <w:r w:rsidRPr="00B24EA1">
        <w:t>Vasile Dîncu, Dan Nica</w:t>
      </w:r>
      <w:r w:rsidRPr="001254FA">
        <w:rPr>
          <w:rStyle w:val="HideTWBExt"/>
          <w:b w:val="0"/>
        </w:rPr>
        <w:t>&lt;/Members&gt;</w:t>
      </w:r>
    </w:p>
    <w:p w14:paraId="1F8B6D4E" w14:textId="77777777" w:rsidR="00445E59" w:rsidRPr="00B24EA1" w:rsidRDefault="00445E59" w:rsidP="00445E59">
      <w:pPr>
        <w:pStyle w:val="NormalBold"/>
      </w:pPr>
      <w:r w:rsidRPr="001254FA">
        <w:rPr>
          <w:rStyle w:val="HideTWBExt"/>
          <w:b w:val="0"/>
        </w:rPr>
        <w:t>&lt;/RepeatBlock-By&gt;</w:t>
      </w:r>
    </w:p>
    <w:p w14:paraId="42ED1A55" w14:textId="77777777" w:rsidR="00445E59" w:rsidRPr="00B24EA1" w:rsidRDefault="00445E59" w:rsidP="00445E59">
      <w:pPr>
        <w:pStyle w:val="NormalBold"/>
      </w:pPr>
      <w:r w:rsidRPr="001254FA">
        <w:rPr>
          <w:rStyle w:val="HideTWBExt"/>
          <w:b w:val="0"/>
        </w:rPr>
        <w:t>&lt;DocAmend&gt;</w:t>
      </w:r>
      <w:r w:rsidRPr="00B24EA1">
        <w:t>Állásfoglalásra irányuló indítvány</w:t>
      </w:r>
      <w:r w:rsidRPr="001254FA">
        <w:rPr>
          <w:rStyle w:val="HideTWBExt"/>
          <w:b w:val="0"/>
        </w:rPr>
        <w:t>&lt;/DocAmend&gt;</w:t>
      </w:r>
    </w:p>
    <w:p w14:paraId="1D181648" w14:textId="77777777" w:rsidR="00445E59" w:rsidRPr="00B24EA1" w:rsidRDefault="00445E59" w:rsidP="00445E59">
      <w:pPr>
        <w:pStyle w:val="NormalBold"/>
      </w:pPr>
      <w:r w:rsidRPr="001254FA">
        <w:rPr>
          <w:rStyle w:val="HideTWBExt"/>
          <w:b w:val="0"/>
        </w:rPr>
        <w:t>&lt;Article&gt;</w:t>
      </w:r>
      <w:r w:rsidRPr="00B24EA1">
        <w:t>9 a bekezdés (új)</w:t>
      </w:r>
      <w:r w:rsidRPr="001254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3D42" w:rsidRPr="00B24EA1" w14:paraId="7D341B8D" w14:textId="77777777" w:rsidTr="0033651B">
        <w:trPr>
          <w:trHeight w:hRule="exact" w:val="240"/>
          <w:jc w:val="center"/>
        </w:trPr>
        <w:tc>
          <w:tcPr>
            <w:tcW w:w="9752" w:type="dxa"/>
            <w:gridSpan w:val="2"/>
            <w:tcBorders>
              <w:top w:val="nil"/>
              <w:left w:val="nil"/>
              <w:bottom w:val="nil"/>
              <w:right w:val="nil"/>
            </w:tcBorders>
          </w:tcPr>
          <w:p w14:paraId="401B951C" w14:textId="77777777" w:rsidR="00445E59" w:rsidRPr="00B24EA1" w:rsidRDefault="00445E59" w:rsidP="0033651B"/>
        </w:tc>
      </w:tr>
      <w:tr w:rsidR="00B63D42" w:rsidRPr="00B24EA1" w14:paraId="48635549" w14:textId="77777777" w:rsidTr="0033651B">
        <w:trPr>
          <w:trHeight w:val="240"/>
          <w:jc w:val="center"/>
        </w:trPr>
        <w:tc>
          <w:tcPr>
            <w:tcW w:w="4876" w:type="dxa"/>
            <w:tcBorders>
              <w:top w:val="nil"/>
              <w:left w:val="nil"/>
              <w:bottom w:val="nil"/>
              <w:right w:val="nil"/>
            </w:tcBorders>
          </w:tcPr>
          <w:p w14:paraId="5311DBE5" w14:textId="77777777" w:rsidR="00445E59" w:rsidRPr="00B24EA1" w:rsidRDefault="00445E59" w:rsidP="0033651B">
            <w:pPr>
              <w:pStyle w:val="AmColumnHeading"/>
            </w:pPr>
            <w:r w:rsidRPr="00B24EA1">
              <w:t>Állásfoglalásra irányuló indítvány</w:t>
            </w:r>
          </w:p>
        </w:tc>
        <w:tc>
          <w:tcPr>
            <w:tcW w:w="4876" w:type="dxa"/>
            <w:tcBorders>
              <w:top w:val="nil"/>
              <w:left w:val="nil"/>
              <w:bottom w:val="nil"/>
              <w:right w:val="nil"/>
            </w:tcBorders>
          </w:tcPr>
          <w:p w14:paraId="6F2DBAC7" w14:textId="77777777" w:rsidR="00445E59" w:rsidRPr="00B24EA1" w:rsidRDefault="00445E59" w:rsidP="0033651B">
            <w:pPr>
              <w:pStyle w:val="AmColumnHeading"/>
            </w:pPr>
            <w:r w:rsidRPr="00B24EA1">
              <w:t>Módosítás</w:t>
            </w:r>
          </w:p>
        </w:tc>
      </w:tr>
      <w:tr w:rsidR="00B63D42" w:rsidRPr="00B24EA1" w14:paraId="11CAD0EC" w14:textId="77777777" w:rsidTr="0033651B">
        <w:trPr>
          <w:jc w:val="center"/>
        </w:trPr>
        <w:tc>
          <w:tcPr>
            <w:tcW w:w="4876" w:type="dxa"/>
            <w:tcBorders>
              <w:top w:val="nil"/>
              <w:left w:val="nil"/>
              <w:bottom w:val="nil"/>
              <w:right w:val="nil"/>
            </w:tcBorders>
          </w:tcPr>
          <w:p w14:paraId="25CBA810" w14:textId="77777777" w:rsidR="00445E59" w:rsidRPr="00B24EA1" w:rsidRDefault="00445E59" w:rsidP="0033651B">
            <w:pPr>
              <w:pStyle w:val="Normal6a"/>
            </w:pPr>
          </w:p>
        </w:tc>
        <w:tc>
          <w:tcPr>
            <w:tcW w:w="4876" w:type="dxa"/>
            <w:tcBorders>
              <w:top w:val="nil"/>
              <w:left w:val="nil"/>
              <w:bottom w:val="nil"/>
              <w:right w:val="nil"/>
            </w:tcBorders>
          </w:tcPr>
          <w:p w14:paraId="10FB3FCA" w14:textId="77777777" w:rsidR="00445E59" w:rsidRPr="00B24EA1" w:rsidRDefault="00445E59" w:rsidP="0033651B">
            <w:pPr>
              <w:pStyle w:val="Normal6a"/>
            </w:pPr>
            <w:r w:rsidRPr="00B24EA1">
              <w:rPr>
                <w:b/>
                <w:i/>
              </w:rPr>
              <w:t>9a.</w:t>
            </w:r>
            <w:r w:rsidRPr="00B24EA1">
              <w:tab/>
            </w:r>
            <w:r w:rsidRPr="00B24EA1">
              <w:rPr>
                <w:b/>
                <w:i/>
              </w:rPr>
              <w:t>olyan átfogó szociálpolitikai reformokra szólít fel, amelyek foglalkoznak a szegénység csökkentésével, növelik az egészségügyi ellátást, megerősítik a közoktatást, javítják a munkakörülményeket és megfelelő szociális védelmi rendszereket alakítanak ki; hangsúlyozza, hogy a gazdasági fejlődésnek inkluzívnak és fenntarthatónak kell lennie; hangsúlyozza, hogy a regionális egyenlőtlenségek csökkentése érdekében célzott szociális beruházásokra van szükség a vidéki területeken;</w:t>
            </w:r>
          </w:p>
        </w:tc>
      </w:tr>
    </w:tbl>
    <w:p w14:paraId="2CBDAB7A" w14:textId="77777777" w:rsidR="00445E59" w:rsidRPr="00B24EA1" w:rsidRDefault="00445E59" w:rsidP="00445E59">
      <w:pPr>
        <w:pStyle w:val="AmOrLang"/>
      </w:pPr>
      <w:r w:rsidRPr="00B24EA1">
        <w:t xml:space="preserve">Or. </w:t>
      </w:r>
      <w:r w:rsidRPr="001254FA">
        <w:rPr>
          <w:rStyle w:val="HideTWBExt"/>
        </w:rPr>
        <w:t>&lt;Original&gt;</w:t>
      </w:r>
      <w:r w:rsidRPr="001254FA">
        <w:rPr>
          <w:rStyle w:val="HideTWBInt"/>
        </w:rPr>
        <w:t>{EN}</w:t>
      </w:r>
      <w:r w:rsidRPr="00B24EA1">
        <w:t>en</w:t>
      </w:r>
      <w:r w:rsidRPr="001254FA">
        <w:rPr>
          <w:rStyle w:val="HideTWBExt"/>
        </w:rPr>
        <w:t>&lt;/Original&gt;</w:t>
      </w:r>
    </w:p>
    <w:p w14:paraId="03683493" w14:textId="77777777" w:rsidR="00445E59" w:rsidRPr="00B24EA1" w:rsidRDefault="00445E59" w:rsidP="00445E59">
      <w:r w:rsidRPr="001254FA">
        <w:rPr>
          <w:rStyle w:val="HideTWBExt"/>
        </w:rPr>
        <w:t>&lt;/Amend&gt;</w:t>
      </w:r>
    </w:p>
    <w:p w14:paraId="5533C73A" w14:textId="77777777" w:rsidR="00445E59" w:rsidRPr="00B24EA1" w:rsidRDefault="00445E59" w:rsidP="00445E59">
      <w:pPr>
        <w:pStyle w:val="AmNumberTabs"/>
      </w:pPr>
      <w:r w:rsidRPr="001254FA">
        <w:rPr>
          <w:rStyle w:val="HideTWBExt"/>
          <w:b w:val="0"/>
        </w:rPr>
        <w:t>&lt;Amend&gt;</w:t>
      </w:r>
      <w:r w:rsidRPr="00B24EA1">
        <w:t>Módosítás</w:t>
      </w:r>
      <w:r w:rsidRPr="00B24EA1">
        <w:tab/>
      </w:r>
      <w:r w:rsidRPr="00B24EA1">
        <w:tab/>
      </w:r>
      <w:r w:rsidRPr="001254FA">
        <w:rPr>
          <w:rStyle w:val="HideTWBExt"/>
          <w:b w:val="0"/>
        </w:rPr>
        <w:t>&lt;NumAm&gt;</w:t>
      </w:r>
      <w:r w:rsidRPr="00B24EA1">
        <w:t>116</w:t>
      </w:r>
      <w:r w:rsidRPr="001254FA">
        <w:rPr>
          <w:rStyle w:val="HideTWBExt"/>
          <w:b w:val="0"/>
        </w:rPr>
        <w:t>&lt;/NumAm&gt;</w:t>
      </w:r>
    </w:p>
    <w:p w14:paraId="3E6ED995" w14:textId="77777777" w:rsidR="00445E59" w:rsidRPr="00B24EA1" w:rsidRDefault="00445E59" w:rsidP="00445E59">
      <w:pPr>
        <w:pStyle w:val="NormalBold"/>
      </w:pPr>
      <w:r w:rsidRPr="001254FA">
        <w:rPr>
          <w:rStyle w:val="HideTWBExt"/>
          <w:b w:val="0"/>
        </w:rPr>
        <w:t>&lt;RepeatBlock-By&gt;&lt;Members&gt;</w:t>
      </w:r>
      <w:r w:rsidRPr="00B24EA1">
        <w:t>Liudas Mažylis</w:t>
      </w:r>
      <w:r w:rsidRPr="001254FA">
        <w:rPr>
          <w:rStyle w:val="HideTWBExt"/>
          <w:b w:val="0"/>
        </w:rPr>
        <w:t>&lt;/Members&gt;</w:t>
      </w:r>
    </w:p>
    <w:p w14:paraId="3D9DF6FB" w14:textId="77777777" w:rsidR="00445E59" w:rsidRPr="00B24EA1" w:rsidRDefault="00445E59" w:rsidP="00445E59">
      <w:pPr>
        <w:pStyle w:val="NormalBold"/>
      </w:pPr>
      <w:r w:rsidRPr="001254FA">
        <w:rPr>
          <w:rStyle w:val="HideTWBExt"/>
          <w:b w:val="0"/>
        </w:rPr>
        <w:t>&lt;/RepeatBlock-By&gt;</w:t>
      </w:r>
    </w:p>
    <w:p w14:paraId="7018CA75" w14:textId="77777777" w:rsidR="00445E59" w:rsidRPr="00B24EA1" w:rsidRDefault="00445E59" w:rsidP="00445E59">
      <w:pPr>
        <w:pStyle w:val="NormalBold"/>
      </w:pPr>
      <w:r w:rsidRPr="001254FA">
        <w:rPr>
          <w:rStyle w:val="HideTWBExt"/>
          <w:b w:val="0"/>
        </w:rPr>
        <w:t>&lt;DocAmend&gt;</w:t>
      </w:r>
      <w:r w:rsidRPr="00B24EA1">
        <w:t>Állásfoglalásra irányuló indítvány</w:t>
      </w:r>
      <w:r w:rsidRPr="001254FA">
        <w:rPr>
          <w:rStyle w:val="HideTWBExt"/>
          <w:b w:val="0"/>
        </w:rPr>
        <w:t>&lt;/DocAmend&gt;</w:t>
      </w:r>
    </w:p>
    <w:p w14:paraId="021BCB17" w14:textId="77777777" w:rsidR="00445E59" w:rsidRPr="00B24EA1" w:rsidRDefault="00445E59" w:rsidP="00445E59">
      <w:pPr>
        <w:pStyle w:val="NormalBold"/>
      </w:pPr>
      <w:r w:rsidRPr="001254FA">
        <w:rPr>
          <w:rStyle w:val="HideTWBExt"/>
          <w:b w:val="0"/>
        </w:rPr>
        <w:t>&lt;Article&gt;</w:t>
      </w:r>
      <w:r w:rsidRPr="00B24EA1">
        <w:t>9 a bekezdés (új)</w:t>
      </w:r>
      <w:r w:rsidRPr="001254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3D42" w:rsidRPr="00B24EA1" w14:paraId="7802C7FF" w14:textId="77777777" w:rsidTr="0033651B">
        <w:trPr>
          <w:trHeight w:hRule="exact" w:val="240"/>
          <w:jc w:val="center"/>
        </w:trPr>
        <w:tc>
          <w:tcPr>
            <w:tcW w:w="9752" w:type="dxa"/>
            <w:gridSpan w:val="2"/>
            <w:tcBorders>
              <w:top w:val="nil"/>
              <w:left w:val="nil"/>
              <w:bottom w:val="nil"/>
              <w:right w:val="nil"/>
            </w:tcBorders>
          </w:tcPr>
          <w:p w14:paraId="7F4AEA13" w14:textId="77777777" w:rsidR="00445E59" w:rsidRPr="00B24EA1" w:rsidRDefault="00445E59" w:rsidP="0033651B"/>
        </w:tc>
      </w:tr>
      <w:tr w:rsidR="00B63D42" w:rsidRPr="00B24EA1" w14:paraId="285FFD9E" w14:textId="77777777" w:rsidTr="0033651B">
        <w:trPr>
          <w:trHeight w:val="240"/>
          <w:jc w:val="center"/>
        </w:trPr>
        <w:tc>
          <w:tcPr>
            <w:tcW w:w="4876" w:type="dxa"/>
            <w:tcBorders>
              <w:top w:val="nil"/>
              <w:left w:val="nil"/>
              <w:bottom w:val="nil"/>
              <w:right w:val="nil"/>
            </w:tcBorders>
          </w:tcPr>
          <w:p w14:paraId="1DBF848A" w14:textId="77777777" w:rsidR="00445E59" w:rsidRPr="00B24EA1" w:rsidRDefault="00445E59" w:rsidP="0033651B">
            <w:pPr>
              <w:pStyle w:val="AmColumnHeading"/>
            </w:pPr>
            <w:r w:rsidRPr="00B24EA1">
              <w:t>Állásfoglalásra irányuló indítvány</w:t>
            </w:r>
          </w:p>
        </w:tc>
        <w:tc>
          <w:tcPr>
            <w:tcW w:w="4876" w:type="dxa"/>
            <w:tcBorders>
              <w:top w:val="nil"/>
              <w:left w:val="nil"/>
              <w:bottom w:val="nil"/>
              <w:right w:val="nil"/>
            </w:tcBorders>
          </w:tcPr>
          <w:p w14:paraId="574C6232" w14:textId="77777777" w:rsidR="00445E59" w:rsidRPr="00B24EA1" w:rsidRDefault="00445E59" w:rsidP="0033651B">
            <w:pPr>
              <w:pStyle w:val="AmColumnHeading"/>
            </w:pPr>
            <w:r w:rsidRPr="00B24EA1">
              <w:t>Módosítás</w:t>
            </w:r>
          </w:p>
        </w:tc>
      </w:tr>
      <w:tr w:rsidR="00B63D42" w:rsidRPr="00B24EA1" w14:paraId="17254D0D" w14:textId="77777777" w:rsidTr="0033651B">
        <w:trPr>
          <w:jc w:val="center"/>
        </w:trPr>
        <w:tc>
          <w:tcPr>
            <w:tcW w:w="4876" w:type="dxa"/>
            <w:tcBorders>
              <w:top w:val="nil"/>
              <w:left w:val="nil"/>
              <w:bottom w:val="nil"/>
              <w:right w:val="nil"/>
            </w:tcBorders>
          </w:tcPr>
          <w:p w14:paraId="05916DFE" w14:textId="77777777" w:rsidR="00445E59" w:rsidRPr="00B24EA1" w:rsidRDefault="00445E59" w:rsidP="0033651B">
            <w:pPr>
              <w:pStyle w:val="Normal6a"/>
            </w:pPr>
          </w:p>
        </w:tc>
        <w:tc>
          <w:tcPr>
            <w:tcW w:w="4876" w:type="dxa"/>
            <w:tcBorders>
              <w:top w:val="nil"/>
              <w:left w:val="nil"/>
              <w:bottom w:val="nil"/>
              <w:right w:val="nil"/>
            </w:tcBorders>
          </w:tcPr>
          <w:p w14:paraId="373569B6" w14:textId="77777777" w:rsidR="00445E59" w:rsidRPr="00B24EA1" w:rsidRDefault="00445E59" w:rsidP="0033651B">
            <w:pPr>
              <w:pStyle w:val="Normal6a"/>
            </w:pPr>
            <w:r w:rsidRPr="00B24EA1">
              <w:rPr>
                <w:b/>
                <w:i/>
              </w:rPr>
              <w:t>9a.</w:t>
            </w:r>
            <w:r w:rsidRPr="00B24EA1">
              <w:tab/>
            </w:r>
            <w:r w:rsidRPr="00B24EA1">
              <w:rPr>
                <w:b/>
                <w:i/>
              </w:rPr>
              <w:t>hangsúlyozza, hogy a diverzifikált és reziliens gazdaság létrehozásához elengedhetetlen, hogy lehetőségeket teremtsenek a kis- és középvállalkozások számára, mivel a kis- és középvállalkozások uniós finanszírozáshoz való jobb hozzáférése ösztönözni fogja a vállalkozások növekedését, a foglalkoztatást és a regionális fejlődést;</w:t>
            </w:r>
          </w:p>
        </w:tc>
      </w:tr>
    </w:tbl>
    <w:p w14:paraId="0D09AEB6" w14:textId="77777777" w:rsidR="00445E59" w:rsidRPr="00B24EA1" w:rsidRDefault="00445E59" w:rsidP="00445E59">
      <w:pPr>
        <w:pStyle w:val="AmOrLang"/>
      </w:pPr>
      <w:r w:rsidRPr="00B24EA1">
        <w:t xml:space="preserve">Or. </w:t>
      </w:r>
      <w:r w:rsidRPr="001254FA">
        <w:rPr>
          <w:rStyle w:val="HideTWBExt"/>
        </w:rPr>
        <w:t>&lt;Original&gt;</w:t>
      </w:r>
      <w:r w:rsidRPr="001254FA">
        <w:rPr>
          <w:rStyle w:val="HideTWBInt"/>
        </w:rPr>
        <w:t>{EN}</w:t>
      </w:r>
      <w:r w:rsidRPr="00B24EA1">
        <w:t>en</w:t>
      </w:r>
      <w:r w:rsidRPr="001254FA">
        <w:rPr>
          <w:rStyle w:val="HideTWBExt"/>
        </w:rPr>
        <w:t>&lt;/Original&gt;</w:t>
      </w:r>
    </w:p>
    <w:p w14:paraId="47803E6E" w14:textId="77777777" w:rsidR="00445E59" w:rsidRPr="00B24EA1" w:rsidRDefault="00445E59" w:rsidP="00445E59">
      <w:r w:rsidRPr="001254FA">
        <w:rPr>
          <w:rStyle w:val="HideTWBExt"/>
        </w:rPr>
        <w:t>&lt;/Amend&gt;</w:t>
      </w:r>
    </w:p>
    <w:p w14:paraId="0C2E975D" w14:textId="77777777" w:rsidR="00445E59" w:rsidRPr="00B24EA1" w:rsidRDefault="00445E59" w:rsidP="00445E59">
      <w:pPr>
        <w:pStyle w:val="AmNumberTabs"/>
      </w:pPr>
      <w:r w:rsidRPr="001254FA">
        <w:rPr>
          <w:rStyle w:val="HideTWBExt"/>
          <w:b w:val="0"/>
        </w:rPr>
        <w:t>&lt;Amend&gt;</w:t>
      </w:r>
      <w:r w:rsidRPr="00B24EA1">
        <w:t>Módosítás</w:t>
      </w:r>
      <w:r w:rsidRPr="00B24EA1">
        <w:tab/>
      </w:r>
      <w:r w:rsidRPr="00B24EA1">
        <w:tab/>
      </w:r>
      <w:r w:rsidRPr="001254FA">
        <w:rPr>
          <w:rStyle w:val="HideTWBExt"/>
          <w:b w:val="0"/>
        </w:rPr>
        <w:t>&lt;NumAm&gt;</w:t>
      </w:r>
      <w:r w:rsidRPr="00B24EA1">
        <w:t>117</w:t>
      </w:r>
      <w:r w:rsidRPr="001254FA">
        <w:rPr>
          <w:rStyle w:val="HideTWBExt"/>
          <w:b w:val="0"/>
        </w:rPr>
        <w:t>&lt;/NumAm&gt;</w:t>
      </w:r>
    </w:p>
    <w:p w14:paraId="72716F46" w14:textId="77777777" w:rsidR="00445E59" w:rsidRPr="00B24EA1" w:rsidRDefault="00445E59" w:rsidP="00445E59">
      <w:pPr>
        <w:pStyle w:val="NormalBold"/>
      </w:pPr>
      <w:r w:rsidRPr="001254FA">
        <w:rPr>
          <w:rStyle w:val="HideTWBExt"/>
          <w:b w:val="0"/>
        </w:rPr>
        <w:t>&lt;RepeatBlock-By&gt;&lt;Members&gt;</w:t>
      </w:r>
      <w:r w:rsidRPr="00B24EA1">
        <w:t>Andrzej Halicki, Siegfried Mureşan, Ioan-Rareş Bogdan, Rasa Juknevičienė</w:t>
      </w:r>
      <w:r w:rsidRPr="001254FA">
        <w:rPr>
          <w:rStyle w:val="HideTWBExt"/>
          <w:b w:val="0"/>
        </w:rPr>
        <w:t>&lt;/Members&gt;</w:t>
      </w:r>
    </w:p>
    <w:p w14:paraId="04C6BBE1" w14:textId="77777777" w:rsidR="00445E59" w:rsidRPr="00B24EA1" w:rsidRDefault="00445E59" w:rsidP="00445E59">
      <w:r w:rsidRPr="001254FA">
        <w:rPr>
          <w:rStyle w:val="HideTWBExt"/>
        </w:rPr>
        <w:t>&lt;AuNomDe&gt;</w:t>
      </w:r>
      <w:r w:rsidRPr="001254FA">
        <w:rPr>
          <w:rStyle w:val="HideTWBInt"/>
        </w:rPr>
        <w:t>{EPP}</w:t>
      </w:r>
      <w:r w:rsidRPr="00B24EA1">
        <w:t>az EPP képviselőcsoport nevében</w:t>
      </w:r>
      <w:r w:rsidRPr="001254FA">
        <w:rPr>
          <w:rStyle w:val="HideTWBExt"/>
        </w:rPr>
        <w:t>&lt;/AuNomDe&gt;</w:t>
      </w:r>
    </w:p>
    <w:p w14:paraId="57226C7F" w14:textId="77777777" w:rsidR="00445E59" w:rsidRPr="00B24EA1" w:rsidRDefault="00445E59" w:rsidP="00445E59">
      <w:pPr>
        <w:pStyle w:val="NormalBold"/>
      </w:pPr>
      <w:r w:rsidRPr="001254FA">
        <w:rPr>
          <w:rStyle w:val="HideTWBExt"/>
          <w:b w:val="0"/>
        </w:rPr>
        <w:t>&lt;/RepeatBlock-By&gt;</w:t>
      </w:r>
    </w:p>
    <w:p w14:paraId="5EA92218" w14:textId="77777777" w:rsidR="00445E59" w:rsidRPr="00B24EA1" w:rsidRDefault="00445E59" w:rsidP="00445E59">
      <w:pPr>
        <w:pStyle w:val="NormalBold"/>
      </w:pPr>
      <w:r w:rsidRPr="001254FA">
        <w:rPr>
          <w:rStyle w:val="HideTWBExt"/>
          <w:b w:val="0"/>
        </w:rPr>
        <w:t>&lt;DocAmend&gt;</w:t>
      </w:r>
      <w:r w:rsidRPr="00B24EA1">
        <w:t>Állásfoglalásra irányuló indítvány</w:t>
      </w:r>
      <w:r w:rsidRPr="001254FA">
        <w:rPr>
          <w:rStyle w:val="HideTWBExt"/>
          <w:b w:val="0"/>
        </w:rPr>
        <w:t>&lt;/DocAmend&gt;</w:t>
      </w:r>
    </w:p>
    <w:p w14:paraId="198DEA62" w14:textId="77777777" w:rsidR="00445E59" w:rsidRPr="00B24EA1" w:rsidRDefault="00445E59" w:rsidP="00445E59">
      <w:pPr>
        <w:pStyle w:val="NormalBold"/>
      </w:pPr>
      <w:r w:rsidRPr="001254FA">
        <w:rPr>
          <w:rStyle w:val="HideTWBExt"/>
          <w:b w:val="0"/>
        </w:rPr>
        <w:t>&lt;Article&gt;</w:t>
      </w:r>
      <w:r w:rsidRPr="00B24EA1">
        <w:t>10 bekezdés</w:t>
      </w:r>
      <w:r w:rsidRPr="001254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3D42" w:rsidRPr="00B24EA1" w14:paraId="71595CA2" w14:textId="77777777" w:rsidTr="0033651B">
        <w:trPr>
          <w:trHeight w:hRule="exact" w:val="240"/>
          <w:jc w:val="center"/>
        </w:trPr>
        <w:tc>
          <w:tcPr>
            <w:tcW w:w="9752" w:type="dxa"/>
            <w:gridSpan w:val="2"/>
            <w:tcBorders>
              <w:top w:val="nil"/>
              <w:left w:val="nil"/>
              <w:bottom w:val="nil"/>
              <w:right w:val="nil"/>
            </w:tcBorders>
          </w:tcPr>
          <w:p w14:paraId="74656826" w14:textId="77777777" w:rsidR="00445E59" w:rsidRPr="00B24EA1" w:rsidRDefault="00445E59" w:rsidP="0033651B"/>
        </w:tc>
      </w:tr>
      <w:tr w:rsidR="00B63D42" w:rsidRPr="00B24EA1" w14:paraId="7D52A7EA" w14:textId="77777777" w:rsidTr="0033651B">
        <w:trPr>
          <w:trHeight w:val="240"/>
          <w:jc w:val="center"/>
        </w:trPr>
        <w:tc>
          <w:tcPr>
            <w:tcW w:w="4876" w:type="dxa"/>
            <w:tcBorders>
              <w:top w:val="nil"/>
              <w:left w:val="nil"/>
              <w:bottom w:val="nil"/>
              <w:right w:val="nil"/>
            </w:tcBorders>
          </w:tcPr>
          <w:p w14:paraId="0C43A32C" w14:textId="77777777" w:rsidR="00445E59" w:rsidRPr="00B24EA1" w:rsidRDefault="00445E59" w:rsidP="0033651B">
            <w:pPr>
              <w:pStyle w:val="AmColumnHeading"/>
            </w:pPr>
            <w:r w:rsidRPr="00B24EA1">
              <w:t>Állásfoglalásra irányuló indítvány</w:t>
            </w:r>
          </w:p>
        </w:tc>
        <w:tc>
          <w:tcPr>
            <w:tcW w:w="4876" w:type="dxa"/>
            <w:tcBorders>
              <w:top w:val="nil"/>
              <w:left w:val="nil"/>
              <w:bottom w:val="nil"/>
              <w:right w:val="nil"/>
            </w:tcBorders>
          </w:tcPr>
          <w:p w14:paraId="19D78D41" w14:textId="77777777" w:rsidR="00445E59" w:rsidRPr="00B24EA1" w:rsidRDefault="00445E59" w:rsidP="0033651B">
            <w:pPr>
              <w:pStyle w:val="AmColumnHeading"/>
            </w:pPr>
            <w:r w:rsidRPr="00B24EA1">
              <w:t>Módosítás</w:t>
            </w:r>
          </w:p>
        </w:tc>
      </w:tr>
      <w:tr w:rsidR="00B63D42" w:rsidRPr="00B24EA1" w14:paraId="42FF500A" w14:textId="77777777" w:rsidTr="0033651B">
        <w:trPr>
          <w:jc w:val="center"/>
        </w:trPr>
        <w:tc>
          <w:tcPr>
            <w:tcW w:w="4876" w:type="dxa"/>
            <w:tcBorders>
              <w:top w:val="nil"/>
              <w:left w:val="nil"/>
              <w:bottom w:val="nil"/>
              <w:right w:val="nil"/>
            </w:tcBorders>
          </w:tcPr>
          <w:p w14:paraId="6700A9C7" w14:textId="77777777" w:rsidR="00445E59" w:rsidRPr="00B24EA1" w:rsidRDefault="00445E59" w:rsidP="0033651B">
            <w:pPr>
              <w:pStyle w:val="Normal6a"/>
            </w:pPr>
            <w:r w:rsidRPr="00B24EA1">
              <w:t>10.</w:t>
            </w:r>
            <w:r w:rsidRPr="00B24EA1">
              <w:tab/>
              <w:t>határozottan felszólít Moldova EU-ba és az egységes piacba való fokozatos integrációjának azáltali felgyorsítására, hogy az országot több uniós programba és kezdeményezésbe vonják be; gratulál Moldovának ahhoz, hogy bevonták az egységes eurófizetési térség fizetési rendszereinek földrajzi hatálya alá, ami megkönnyíti az euróban történő átutalásokat, és csökkenti a moldovai polgárok és vállalkozások költségeit;</w:t>
            </w:r>
          </w:p>
        </w:tc>
        <w:tc>
          <w:tcPr>
            <w:tcW w:w="4876" w:type="dxa"/>
            <w:tcBorders>
              <w:top w:val="nil"/>
              <w:left w:val="nil"/>
              <w:bottom w:val="nil"/>
              <w:right w:val="nil"/>
            </w:tcBorders>
          </w:tcPr>
          <w:p w14:paraId="1F7E152E" w14:textId="77777777" w:rsidR="00445E59" w:rsidRPr="00B24EA1" w:rsidRDefault="00445E59" w:rsidP="0033651B">
            <w:pPr>
              <w:pStyle w:val="Normal6a"/>
            </w:pPr>
            <w:r w:rsidRPr="00B24EA1">
              <w:t>10.</w:t>
            </w:r>
            <w:r w:rsidRPr="00B24EA1">
              <w:tab/>
              <w:t>határozottan felszólít Moldova EU-ba és az egységes piacba való fokozatos integrációjának azáltali felgyorsítására, hogy az országot több</w:t>
            </w:r>
            <w:r w:rsidRPr="00B24EA1">
              <w:rPr>
                <w:b/>
                <w:bCs/>
                <w:i/>
                <w:iCs/>
              </w:rPr>
              <w:t xml:space="preserve"> olyan</w:t>
            </w:r>
            <w:r w:rsidRPr="00B24EA1">
              <w:t xml:space="preserve"> uniós programba és kezdeményezésbe vonják be</w:t>
            </w:r>
            <w:r w:rsidRPr="00B24EA1">
              <w:rPr>
                <w:b/>
                <w:bCs/>
                <w:i/>
                <w:iCs/>
              </w:rPr>
              <w:t>, amelyek kézzelfogható társadalmi-gazdasági előnyökkel járnak bizonyos területeken, még azelőtt, hogy az ország hivatalosan csatlakozna az EU-hoz</w:t>
            </w:r>
            <w:r w:rsidRPr="00B24EA1">
              <w:t>;</w:t>
            </w:r>
            <w:r w:rsidRPr="00B24EA1">
              <w:rPr>
                <w:b/>
                <w:i/>
              </w:rPr>
              <w:t xml:space="preserve"> </w:t>
            </w:r>
            <w:r w:rsidRPr="00B24EA1">
              <w:rPr>
                <w:b/>
                <w:bCs/>
                <w:i/>
                <w:iCs/>
              </w:rPr>
              <w:t>e tekintetben megismétli az EU-hoz intézett azon felhívását, hogy tegyen gyors és jelentős lépéseket vámkontingenseinek tartós liberalizációja érdekében;</w:t>
            </w:r>
            <w:r w:rsidRPr="00B24EA1">
              <w:t xml:space="preserve"> gratulál Moldovának ahhoz, hogy bevonták az egységes eurófizetési térség fizetési rendszereinek földrajzi hatálya alá, ami megkönnyíti az euróban történő átutalásokat, és csökkenti a moldovai polgárok és vállalkozások költségeit; </w:t>
            </w:r>
            <w:r w:rsidRPr="00B24EA1">
              <w:rPr>
                <w:b/>
                <w:i/>
              </w:rPr>
              <w:t>üdvözli, hogy Moldova a közelmúltban előrelépést tett a barangolásra és a távközlésre vonatkozó vívmányok átültetése terén, és támogatását fejezi ki Moldovának a belföldi díjszabás szerinti barangolás EU-ba történő felvételéről szóló gyors döntésre vonatkozóan;</w:t>
            </w:r>
          </w:p>
        </w:tc>
      </w:tr>
    </w:tbl>
    <w:p w14:paraId="57AE70AA" w14:textId="77777777" w:rsidR="00445E59" w:rsidRPr="00B24EA1" w:rsidRDefault="00445E59" w:rsidP="00445E59">
      <w:pPr>
        <w:pStyle w:val="AmOrLang"/>
      </w:pPr>
      <w:r w:rsidRPr="00B24EA1">
        <w:t xml:space="preserve">Or. </w:t>
      </w:r>
      <w:r w:rsidRPr="001254FA">
        <w:rPr>
          <w:rStyle w:val="HideTWBExt"/>
        </w:rPr>
        <w:t>&lt;Original&gt;</w:t>
      </w:r>
      <w:r w:rsidRPr="001254FA">
        <w:rPr>
          <w:rStyle w:val="HideTWBInt"/>
        </w:rPr>
        <w:t>{EN}</w:t>
      </w:r>
      <w:r w:rsidRPr="00B24EA1">
        <w:t>en</w:t>
      </w:r>
      <w:r w:rsidRPr="001254FA">
        <w:rPr>
          <w:rStyle w:val="HideTWBExt"/>
        </w:rPr>
        <w:t>&lt;/Original&gt;</w:t>
      </w:r>
    </w:p>
    <w:p w14:paraId="5A250C36" w14:textId="77777777" w:rsidR="00445E59" w:rsidRPr="00B24EA1" w:rsidRDefault="00445E59" w:rsidP="00445E59">
      <w:r w:rsidRPr="001254FA">
        <w:rPr>
          <w:rStyle w:val="HideTWBExt"/>
        </w:rPr>
        <w:t>&lt;/Amend&gt;</w:t>
      </w:r>
    </w:p>
    <w:p w14:paraId="2A9F1931" w14:textId="77777777" w:rsidR="00445E59" w:rsidRPr="00B24EA1" w:rsidRDefault="00445E59" w:rsidP="00445E59">
      <w:pPr>
        <w:pStyle w:val="AmNumberTabs"/>
      </w:pPr>
      <w:r w:rsidRPr="001254FA">
        <w:rPr>
          <w:rStyle w:val="HideTWBExt"/>
          <w:b w:val="0"/>
        </w:rPr>
        <w:t>&lt;Amend&gt;</w:t>
      </w:r>
      <w:r w:rsidRPr="00B24EA1">
        <w:t>Módosítás</w:t>
      </w:r>
      <w:r w:rsidRPr="00B24EA1">
        <w:tab/>
      </w:r>
      <w:r w:rsidRPr="00B24EA1">
        <w:tab/>
      </w:r>
      <w:r w:rsidRPr="001254FA">
        <w:rPr>
          <w:rStyle w:val="HideTWBExt"/>
          <w:b w:val="0"/>
        </w:rPr>
        <w:t>&lt;NumAm&gt;</w:t>
      </w:r>
      <w:r w:rsidRPr="00B24EA1">
        <w:t>118</w:t>
      </w:r>
      <w:r w:rsidRPr="001254FA">
        <w:rPr>
          <w:rStyle w:val="HideTWBExt"/>
          <w:b w:val="0"/>
        </w:rPr>
        <w:t>&lt;/NumAm&gt;</w:t>
      </w:r>
    </w:p>
    <w:p w14:paraId="34962BD1" w14:textId="77777777" w:rsidR="00445E59" w:rsidRPr="00B24EA1" w:rsidRDefault="00445E59" w:rsidP="00445E59">
      <w:pPr>
        <w:pStyle w:val="NormalBold"/>
      </w:pPr>
      <w:r w:rsidRPr="001254FA">
        <w:rPr>
          <w:rStyle w:val="HideTWBExt"/>
          <w:b w:val="0"/>
        </w:rPr>
        <w:t>&lt;RepeatBlock-By&gt;&lt;Members&gt;</w:t>
      </w:r>
      <w:r w:rsidRPr="00B24EA1">
        <w:t>Şerban Dimitrie Sturdza, Claudiu-Richard Târziu, Gheorghe Piperea, Adrian-George Axinia, Georgiana Teodorescu, Veronika Vrecionová, Ondřej Krutílek</w:t>
      </w:r>
      <w:r w:rsidRPr="001254FA">
        <w:rPr>
          <w:rStyle w:val="HideTWBExt"/>
          <w:b w:val="0"/>
        </w:rPr>
        <w:t>&lt;/Members&gt;</w:t>
      </w:r>
    </w:p>
    <w:p w14:paraId="001BC18E" w14:textId="77777777" w:rsidR="00445E59" w:rsidRPr="00B24EA1" w:rsidRDefault="00445E59" w:rsidP="00445E59">
      <w:pPr>
        <w:pStyle w:val="NormalBold"/>
      </w:pPr>
      <w:r w:rsidRPr="001254FA">
        <w:rPr>
          <w:rStyle w:val="HideTWBExt"/>
          <w:b w:val="0"/>
        </w:rPr>
        <w:t>&lt;/RepeatBlock-By&gt;</w:t>
      </w:r>
    </w:p>
    <w:p w14:paraId="43DD02C8" w14:textId="77777777" w:rsidR="00445E59" w:rsidRPr="00B24EA1" w:rsidRDefault="00445E59" w:rsidP="00445E59">
      <w:pPr>
        <w:pStyle w:val="NormalBold"/>
      </w:pPr>
      <w:r w:rsidRPr="001254FA">
        <w:rPr>
          <w:rStyle w:val="HideTWBExt"/>
          <w:b w:val="0"/>
        </w:rPr>
        <w:t>&lt;DocAmend&gt;</w:t>
      </w:r>
      <w:r w:rsidRPr="00B24EA1">
        <w:t>Állásfoglalásra irányuló indítvány</w:t>
      </w:r>
      <w:r w:rsidRPr="001254FA">
        <w:rPr>
          <w:rStyle w:val="HideTWBExt"/>
          <w:b w:val="0"/>
        </w:rPr>
        <w:t>&lt;/DocAmend&gt;</w:t>
      </w:r>
    </w:p>
    <w:p w14:paraId="10C09438" w14:textId="77777777" w:rsidR="00445E59" w:rsidRPr="00B24EA1" w:rsidRDefault="00445E59" w:rsidP="00445E59">
      <w:pPr>
        <w:pStyle w:val="NormalBold"/>
      </w:pPr>
      <w:r w:rsidRPr="001254FA">
        <w:rPr>
          <w:rStyle w:val="HideTWBExt"/>
          <w:b w:val="0"/>
        </w:rPr>
        <w:t>&lt;Article&gt;</w:t>
      </w:r>
      <w:r w:rsidRPr="00B24EA1">
        <w:t>10 bekezdés</w:t>
      </w:r>
      <w:r w:rsidRPr="001254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3D42" w:rsidRPr="00B24EA1" w14:paraId="52FA217F" w14:textId="77777777" w:rsidTr="0033651B">
        <w:trPr>
          <w:trHeight w:hRule="exact" w:val="240"/>
          <w:jc w:val="center"/>
        </w:trPr>
        <w:tc>
          <w:tcPr>
            <w:tcW w:w="9752" w:type="dxa"/>
            <w:gridSpan w:val="2"/>
            <w:tcBorders>
              <w:top w:val="nil"/>
              <w:left w:val="nil"/>
              <w:bottom w:val="nil"/>
              <w:right w:val="nil"/>
            </w:tcBorders>
          </w:tcPr>
          <w:p w14:paraId="4702D6E0" w14:textId="77777777" w:rsidR="00445E59" w:rsidRPr="00B24EA1" w:rsidRDefault="00445E59" w:rsidP="0033651B"/>
        </w:tc>
      </w:tr>
      <w:tr w:rsidR="00B63D42" w:rsidRPr="00B24EA1" w14:paraId="1DE3BCCB" w14:textId="77777777" w:rsidTr="0033651B">
        <w:trPr>
          <w:trHeight w:val="240"/>
          <w:jc w:val="center"/>
        </w:trPr>
        <w:tc>
          <w:tcPr>
            <w:tcW w:w="4876" w:type="dxa"/>
            <w:tcBorders>
              <w:top w:val="nil"/>
              <w:left w:val="nil"/>
              <w:bottom w:val="nil"/>
              <w:right w:val="nil"/>
            </w:tcBorders>
          </w:tcPr>
          <w:p w14:paraId="60E3E1F9" w14:textId="77777777" w:rsidR="00445E59" w:rsidRPr="00B24EA1" w:rsidRDefault="00445E59" w:rsidP="0033651B">
            <w:pPr>
              <w:pStyle w:val="AmColumnHeading"/>
            </w:pPr>
            <w:r w:rsidRPr="00B24EA1">
              <w:t>Állásfoglalásra irányuló indítvány</w:t>
            </w:r>
          </w:p>
        </w:tc>
        <w:tc>
          <w:tcPr>
            <w:tcW w:w="4876" w:type="dxa"/>
            <w:tcBorders>
              <w:top w:val="nil"/>
              <w:left w:val="nil"/>
              <w:bottom w:val="nil"/>
              <w:right w:val="nil"/>
            </w:tcBorders>
          </w:tcPr>
          <w:p w14:paraId="2160E952" w14:textId="77777777" w:rsidR="00445E59" w:rsidRPr="00B24EA1" w:rsidRDefault="00445E59" w:rsidP="0033651B">
            <w:pPr>
              <w:pStyle w:val="AmColumnHeading"/>
            </w:pPr>
            <w:r w:rsidRPr="00B24EA1">
              <w:t>Módosítás</w:t>
            </w:r>
          </w:p>
        </w:tc>
      </w:tr>
      <w:tr w:rsidR="00B63D42" w:rsidRPr="00B24EA1" w14:paraId="3FF76EB5" w14:textId="77777777" w:rsidTr="0033651B">
        <w:trPr>
          <w:jc w:val="center"/>
        </w:trPr>
        <w:tc>
          <w:tcPr>
            <w:tcW w:w="4876" w:type="dxa"/>
            <w:tcBorders>
              <w:top w:val="nil"/>
              <w:left w:val="nil"/>
              <w:bottom w:val="nil"/>
              <w:right w:val="nil"/>
            </w:tcBorders>
          </w:tcPr>
          <w:p w14:paraId="44CE6E98" w14:textId="77777777" w:rsidR="00445E59" w:rsidRPr="00B24EA1" w:rsidRDefault="00445E59" w:rsidP="0033651B">
            <w:pPr>
              <w:pStyle w:val="Normal6a"/>
            </w:pPr>
            <w:r w:rsidRPr="00B24EA1">
              <w:t>10.</w:t>
            </w:r>
            <w:r w:rsidRPr="00B24EA1">
              <w:tab/>
              <w:t>határozottan felszólít Moldova EU-ba és az egységes piacba való fokozatos integrációjának azáltali felgyorsítására, hogy az országot több uniós programba és kezdeményezésbe vonják be; gratulál Moldovának ahhoz, hogy bevonták az egységes eurófizetési térség fizetési rendszereinek földrajzi hatálya alá, ami megkönnyíti az euróban történő átutalásokat, és csökkenti a moldovai polgárok és vállalkozások költségeit;</w:t>
            </w:r>
          </w:p>
        </w:tc>
        <w:tc>
          <w:tcPr>
            <w:tcW w:w="4876" w:type="dxa"/>
            <w:tcBorders>
              <w:top w:val="nil"/>
              <w:left w:val="nil"/>
              <w:bottom w:val="nil"/>
              <w:right w:val="nil"/>
            </w:tcBorders>
          </w:tcPr>
          <w:p w14:paraId="3E75958F" w14:textId="77777777" w:rsidR="00445E59" w:rsidRPr="00B24EA1" w:rsidRDefault="00445E59" w:rsidP="0033651B">
            <w:pPr>
              <w:pStyle w:val="Normal6a"/>
            </w:pPr>
            <w:r w:rsidRPr="00B24EA1">
              <w:t>10.</w:t>
            </w:r>
            <w:r w:rsidRPr="00B24EA1">
              <w:tab/>
              <w:t xml:space="preserve">határozottan felszólít Moldova EU-ba és az egységes piacba való fokozatos integrációjának azáltali felgyorsítására, hogy az országot több uniós programba és kezdeményezésbe vonják be; gratulál Moldovának ahhoz, hogy bevonták az egységes eurófizetési térség fizetési rendszereinek földrajzi hatálya alá, ami megkönnyíti az euróban történő átutalásokat, és csökkenti a moldovai polgárok és vállalkozások költségeit; </w:t>
            </w:r>
            <w:r w:rsidRPr="00B24EA1">
              <w:rPr>
                <w:b/>
                <w:i/>
              </w:rPr>
              <w:t>üdvözli, hogy Moldova a közelmúltban előrelépést tett a barangolásra és a távközlésre vonatkozó vívmányok átültetése terén, és támogatását fejezi ki Moldovának a belföldi díjszabás szerinti barangolás EU-ba történő felvételéről szóló gyors döntésre vonatkozóan; kéri, hogy az EU tegyen gyors és jelentős lépéseket vámkontingenseinek tartós liberalizációja érdekében;</w:t>
            </w:r>
          </w:p>
        </w:tc>
      </w:tr>
    </w:tbl>
    <w:p w14:paraId="125EF4D7" w14:textId="77777777" w:rsidR="00445E59" w:rsidRPr="00B24EA1" w:rsidRDefault="00445E59" w:rsidP="00445E59">
      <w:pPr>
        <w:pStyle w:val="AmOrLang"/>
      </w:pPr>
      <w:r w:rsidRPr="00B24EA1">
        <w:t xml:space="preserve">Or. </w:t>
      </w:r>
      <w:r w:rsidRPr="001254FA">
        <w:rPr>
          <w:rStyle w:val="HideTWBExt"/>
        </w:rPr>
        <w:t>&lt;Original&gt;</w:t>
      </w:r>
      <w:r w:rsidRPr="001254FA">
        <w:rPr>
          <w:rStyle w:val="HideTWBInt"/>
        </w:rPr>
        <w:t>{EN}</w:t>
      </w:r>
      <w:r w:rsidRPr="00B24EA1">
        <w:t>en</w:t>
      </w:r>
      <w:r w:rsidRPr="001254FA">
        <w:rPr>
          <w:rStyle w:val="HideTWBExt"/>
        </w:rPr>
        <w:t>&lt;/Original&gt;</w:t>
      </w:r>
    </w:p>
    <w:p w14:paraId="5FE3A2D6" w14:textId="77777777" w:rsidR="00445E59" w:rsidRPr="00B24EA1" w:rsidRDefault="00445E59" w:rsidP="00445E59">
      <w:r w:rsidRPr="001254FA">
        <w:rPr>
          <w:rStyle w:val="HideTWBExt"/>
        </w:rPr>
        <w:t>&lt;/Amend&gt;</w:t>
      </w:r>
    </w:p>
    <w:p w14:paraId="35DD0512" w14:textId="77777777" w:rsidR="00445E59" w:rsidRPr="00B24EA1" w:rsidRDefault="00445E59" w:rsidP="00445E59">
      <w:pPr>
        <w:pStyle w:val="AmNumberTabs"/>
      </w:pPr>
      <w:r w:rsidRPr="001254FA">
        <w:rPr>
          <w:rStyle w:val="HideTWBExt"/>
          <w:b w:val="0"/>
        </w:rPr>
        <w:t>&lt;Amend&gt;</w:t>
      </w:r>
      <w:r w:rsidRPr="00B24EA1">
        <w:t>Módosítás</w:t>
      </w:r>
      <w:r w:rsidRPr="00B24EA1">
        <w:tab/>
      </w:r>
      <w:r w:rsidRPr="00B24EA1">
        <w:tab/>
      </w:r>
      <w:r w:rsidRPr="001254FA">
        <w:rPr>
          <w:rStyle w:val="HideTWBExt"/>
          <w:b w:val="0"/>
        </w:rPr>
        <w:t>&lt;NumAm&gt;</w:t>
      </w:r>
      <w:r w:rsidRPr="00B24EA1">
        <w:t>119</w:t>
      </w:r>
      <w:r w:rsidRPr="001254FA">
        <w:rPr>
          <w:rStyle w:val="HideTWBExt"/>
          <w:b w:val="0"/>
        </w:rPr>
        <w:t>&lt;/NumAm&gt;</w:t>
      </w:r>
    </w:p>
    <w:p w14:paraId="7B1853B6" w14:textId="77777777" w:rsidR="00445E59" w:rsidRPr="00B24EA1" w:rsidRDefault="00445E59" w:rsidP="00445E59">
      <w:pPr>
        <w:pStyle w:val="NormalBold"/>
      </w:pPr>
      <w:r w:rsidRPr="001254FA">
        <w:rPr>
          <w:rStyle w:val="HideTWBExt"/>
          <w:b w:val="0"/>
        </w:rPr>
        <w:t>&lt;RepeatBlock-By&gt;&lt;Members&gt;</w:t>
      </w:r>
      <w:r w:rsidRPr="00B24EA1">
        <w:t>Jonas Sjöstedt, Merja Kyllönen</w:t>
      </w:r>
      <w:r w:rsidRPr="001254FA">
        <w:rPr>
          <w:rStyle w:val="HideTWBExt"/>
          <w:b w:val="0"/>
        </w:rPr>
        <w:t>&lt;/Members&gt;</w:t>
      </w:r>
    </w:p>
    <w:p w14:paraId="6F505497" w14:textId="77777777" w:rsidR="00445E59" w:rsidRPr="00B24EA1" w:rsidRDefault="00445E59" w:rsidP="00445E59">
      <w:pPr>
        <w:pStyle w:val="NormalBold"/>
      </w:pPr>
      <w:r w:rsidRPr="001254FA">
        <w:rPr>
          <w:rStyle w:val="HideTWBExt"/>
          <w:b w:val="0"/>
        </w:rPr>
        <w:t>&lt;/RepeatBlock-By&gt;</w:t>
      </w:r>
    </w:p>
    <w:p w14:paraId="77CA1F36" w14:textId="77777777" w:rsidR="00445E59" w:rsidRPr="00B24EA1" w:rsidRDefault="00445E59" w:rsidP="00445E59">
      <w:pPr>
        <w:pStyle w:val="NormalBold"/>
      </w:pPr>
      <w:r w:rsidRPr="001254FA">
        <w:rPr>
          <w:rStyle w:val="HideTWBExt"/>
          <w:b w:val="0"/>
        </w:rPr>
        <w:t>&lt;DocAmend&gt;</w:t>
      </w:r>
      <w:r w:rsidRPr="00B24EA1">
        <w:t>Állásfoglalásra irányuló indítvány</w:t>
      </w:r>
      <w:r w:rsidRPr="001254FA">
        <w:rPr>
          <w:rStyle w:val="HideTWBExt"/>
          <w:b w:val="0"/>
        </w:rPr>
        <w:t>&lt;/DocAmend&gt;</w:t>
      </w:r>
    </w:p>
    <w:p w14:paraId="201C4C49" w14:textId="77777777" w:rsidR="00445E59" w:rsidRPr="00B24EA1" w:rsidRDefault="00445E59" w:rsidP="00445E59">
      <w:pPr>
        <w:pStyle w:val="NormalBold"/>
      </w:pPr>
      <w:r w:rsidRPr="001254FA">
        <w:rPr>
          <w:rStyle w:val="HideTWBExt"/>
          <w:b w:val="0"/>
        </w:rPr>
        <w:t>&lt;Article&gt;</w:t>
      </w:r>
      <w:r w:rsidRPr="00B24EA1">
        <w:t>10 bekezdés</w:t>
      </w:r>
      <w:r w:rsidRPr="001254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3D42" w:rsidRPr="00B24EA1" w14:paraId="467986D7" w14:textId="77777777" w:rsidTr="0033651B">
        <w:trPr>
          <w:trHeight w:hRule="exact" w:val="240"/>
          <w:jc w:val="center"/>
        </w:trPr>
        <w:tc>
          <w:tcPr>
            <w:tcW w:w="9752" w:type="dxa"/>
            <w:gridSpan w:val="2"/>
            <w:tcBorders>
              <w:top w:val="nil"/>
              <w:left w:val="nil"/>
              <w:bottom w:val="nil"/>
              <w:right w:val="nil"/>
            </w:tcBorders>
          </w:tcPr>
          <w:p w14:paraId="78A7551F" w14:textId="77777777" w:rsidR="00445E59" w:rsidRPr="00B24EA1" w:rsidRDefault="00445E59" w:rsidP="0033651B"/>
        </w:tc>
      </w:tr>
      <w:tr w:rsidR="00B63D42" w:rsidRPr="00B24EA1" w14:paraId="202C64F1" w14:textId="77777777" w:rsidTr="0033651B">
        <w:trPr>
          <w:trHeight w:val="240"/>
          <w:jc w:val="center"/>
        </w:trPr>
        <w:tc>
          <w:tcPr>
            <w:tcW w:w="4876" w:type="dxa"/>
            <w:tcBorders>
              <w:top w:val="nil"/>
              <w:left w:val="nil"/>
              <w:bottom w:val="nil"/>
              <w:right w:val="nil"/>
            </w:tcBorders>
          </w:tcPr>
          <w:p w14:paraId="3F36B442" w14:textId="77777777" w:rsidR="00445E59" w:rsidRPr="00B24EA1" w:rsidRDefault="00445E59" w:rsidP="0033651B">
            <w:pPr>
              <w:pStyle w:val="AmColumnHeading"/>
            </w:pPr>
            <w:r w:rsidRPr="00B24EA1">
              <w:t>Állásfoglalásra irányuló indítvány</w:t>
            </w:r>
          </w:p>
        </w:tc>
        <w:tc>
          <w:tcPr>
            <w:tcW w:w="4876" w:type="dxa"/>
            <w:tcBorders>
              <w:top w:val="nil"/>
              <w:left w:val="nil"/>
              <w:bottom w:val="nil"/>
              <w:right w:val="nil"/>
            </w:tcBorders>
          </w:tcPr>
          <w:p w14:paraId="30AE0CC3" w14:textId="77777777" w:rsidR="00445E59" w:rsidRPr="00B24EA1" w:rsidRDefault="00445E59" w:rsidP="0033651B">
            <w:pPr>
              <w:pStyle w:val="AmColumnHeading"/>
            </w:pPr>
            <w:r w:rsidRPr="00B24EA1">
              <w:t>Módosítás</w:t>
            </w:r>
          </w:p>
        </w:tc>
      </w:tr>
      <w:tr w:rsidR="00B63D42" w:rsidRPr="00B24EA1" w14:paraId="622C9AA3" w14:textId="77777777" w:rsidTr="0033651B">
        <w:trPr>
          <w:jc w:val="center"/>
        </w:trPr>
        <w:tc>
          <w:tcPr>
            <w:tcW w:w="4876" w:type="dxa"/>
            <w:tcBorders>
              <w:top w:val="nil"/>
              <w:left w:val="nil"/>
              <w:bottom w:val="nil"/>
              <w:right w:val="nil"/>
            </w:tcBorders>
          </w:tcPr>
          <w:p w14:paraId="62292BB2" w14:textId="77777777" w:rsidR="00445E59" w:rsidRPr="00B24EA1" w:rsidRDefault="00445E59" w:rsidP="0033651B">
            <w:pPr>
              <w:pStyle w:val="Normal6a"/>
            </w:pPr>
            <w:r w:rsidRPr="00B24EA1">
              <w:t>10.</w:t>
            </w:r>
            <w:r w:rsidRPr="00B24EA1">
              <w:tab/>
              <w:t>határozottan felszólít Moldova EU-ba és az egységes piacba való fokozatos integrációjának azáltali felgyorsítására, hogy az országot több uniós programba és kezdeményezésbe vonják be; gratulál Moldovának ahhoz, hogy bevonták az egységes eurófizetési térség fizetési rendszereinek földrajzi hatálya alá, ami megkönnyíti az euróban történő átutalásokat, és csökkenti a moldovai polgárok és vállalkozások költségeit;</w:t>
            </w:r>
          </w:p>
        </w:tc>
        <w:tc>
          <w:tcPr>
            <w:tcW w:w="4876" w:type="dxa"/>
            <w:tcBorders>
              <w:top w:val="nil"/>
              <w:left w:val="nil"/>
              <w:bottom w:val="nil"/>
              <w:right w:val="nil"/>
            </w:tcBorders>
          </w:tcPr>
          <w:p w14:paraId="607E23B4" w14:textId="77777777" w:rsidR="00445E59" w:rsidRPr="00B24EA1" w:rsidRDefault="00445E59" w:rsidP="0033651B">
            <w:pPr>
              <w:pStyle w:val="Normal6a"/>
            </w:pPr>
            <w:r w:rsidRPr="00B24EA1">
              <w:t>10.</w:t>
            </w:r>
            <w:r w:rsidRPr="00B24EA1">
              <w:tab/>
              <w:t>határozottan felszólít Moldova EU-ba és az egységes piacba való fokozatos integrációjának azáltali felgyorsítására, hogy az országot több uniós programba és kezdeményezésbe vonják be</w:t>
            </w:r>
            <w:r w:rsidRPr="00B24EA1">
              <w:rPr>
                <w:b/>
                <w:bCs/>
                <w:i/>
                <w:iCs/>
              </w:rPr>
              <w:t>, beleértve a moldovai exportra alkalmazott vámkontingensek eltörlésének felügyeletét</w:t>
            </w:r>
            <w:r w:rsidRPr="00B24EA1">
              <w:t xml:space="preserve">; gratulál Moldovának ahhoz, hogy bevonták az egységes eurófizetési térség fizetési rendszereinek földrajzi hatálya alá, ami megkönnyíti az euróban történő átutalásokat, és csökkenti a moldovai polgárok és vállalkozások költségeit; </w:t>
            </w:r>
            <w:r w:rsidRPr="00B24EA1">
              <w:rPr>
                <w:b/>
                <w:bCs/>
                <w:i/>
                <w:iCs/>
              </w:rPr>
              <w:t>elismeri, hogy Moldova uniós egységes piacba való integrációja azonnali és kézzelfogható társadalmi-gazdasági előnyökkel járhat Moldova számára;</w:t>
            </w:r>
          </w:p>
        </w:tc>
      </w:tr>
    </w:tbl>
    <w:p w14:paraId="64354EC8" w14:textId="77777777" w:rsidR="00445E59" w:rsidRPr="00B24EA1" w:rsidRDefault="00445E59" w:rsidP="00445E59">
      <w:pPr>
        <w:pStyle w:val="AmOrLang"/>
      </w:pPr>
      <w:r w:rsidRPr="00B24EA1">
        <w:t xml:space="preserve">Or. </w:t>
      </w:r>
      <w:r w:rsidRPr="001254FA">
        <w:rPr>
          <w:rStyle w:val="HideTWBExt"/>
        </w:rPr>
        <w:t>&lt;Original&gt;</w:t>
      </w:r>
      <w:r w:rsidRPr="001254FA">
        <w:rPr>
          <w:rStyle w:val="HideTWBInt"/>
        </w:rPr>
        <w:t>{EN}</w:t>
      </w:r>
      <w:r w:rsidRPr="00B24EA1">
        <w:t>en</w:t>
      </w:r>
      <w:r w:rsidRPr="001254FA">
        <w:rPr>
          <w:rStyle w:val="HideTWBExt"/>
        </w:rPr>
        <w:t>&lt;/Original&gt;</w:t>
      </w:r>
    </w:p>
    <w:p w14:paraId="6C1C3A40" w14:textId="77777777" w:rsidR="00445E59" w:rsidRPr="00B24EA1" w:rsidRDefault="00445E59" w:rsidP="00445E59">
      <w:r w:rsidRPr="001254FA">
        <w:rPr>
          <w:rStyle w:val="HideTWBExt"/>
        </w:rPr>
        <w:t>&lt;/Amend&gt;</w:t>
      </w:r>
    </w:p>
    <w:p w14:paraId="4FBA0E5C" w14:textId="77777777" w:rsidR="00445E59" w:rsidRPr="00B24EA1" w:rsidRDefault="00445E59" w:rsidP="00445E59">
      <w:pPr>
        <w:pStyle w:val="AmNumberTabs"/>
      </w:pPr>
      <w:r w:rsidRPr="001254FA">
        <w:rPr>
          <w:rStyle w:val="HideTWBExt"/>
          <w:b w:val="0"/>
        </w:rPr>
        <w:t>&lt;Amend&gt;</w:t>
      </w:r>
      <w:r w:rsidRPr="00B24EA1">
        <w:t>Módosítás</w:t>
      </w:r>
      <w:r w:rsidRPr="00B24EA1">
        <w:tab/>
      </w:r>
      <w:r w:rsidRPr="00B24EA1">
        <w:tab/>
      </w:r>
      <w:r w:rsidRPr="001254FA">
        <w:rPr>
          <w:rStyle w:val="HideTWBExt"/>
          <w:b w:val="0"/>
        </w:rPr>
        <w:t>&lt;NumAm&gt;</w:t>
      </w:r>
      <w:r w:rsidRPr="00B24EA1">
        <w:t>120</w:t>
      </w:r>
      <w:r w:rsidRPr="001254FA">
        <w:rPr>
          <w:rStyle w:val="HideTWBExt"/>
          <w:b w:val="0"/>
        </w:rPr>
        <w:t>&lt;/NumAm&gt;</w:t>
      </w:r>
    </w:p>
    <w:p w14:paraId="2FC5B72A" w14:textId="77777777" w:rsidR="00445E59" w:rsidRPr="00B24EA1" w:rsidRDefault="00445E59" w:rsidP="00445E59">
      <w:pPr>
        <w:pStyle w:val="NormalBold"/>
      </w:pPr>
      <w:r w:rsidRPr="001254FA">
        <w:rPr>
          <w:rStyle w:val="HideTWBExt"/>
          <w:b w:val="0"/>
        </w:rPr>
        <w:t>&lt;RepeatBlock-By&gt;&lt;Members&gt;</w:t>
      </w:r>
      <w:r w:rsidRPr="00B24EA1">
        <w:t>Dan Barna, Marjan Šarec, Petras Auštrevičius, Urmas Paet, Lucia Yar, Eugen Tomac, Ilhan Kyuchyuk</w:t>
      </w:r>
      <w:r w:rsidRPr="001254FA">
        <w:rPr>
          <w:rStyle w:val="HideTWBExt"/>
          <w:b w:val="0"/>
        </w:rPr>
        <w:t>&lt;/Members&gt;</w:t>
      </w:r>
    </w:p>
    <w:p w14:paraId="4F1094A2" w14:textId="77777777" w:rsidR="00445E59" w:rsidRPr="00B24EA1" w:rsidRDefault="00445E59" w:rsidP="00445E59">
      <w:pPr>
        <w:pStyle w:val="NormalBold"/>
      </w:pPr>
      <w:r w:rsidRPr="001254FA">
        <w:rPr>
          <w:rStyle w:val="HideTWBExt"/>
          <w:b w:val="0"/>
        </w:rPr>
        <w:t>&lt;/RepeatBlock-By&gt;</w:t>
      </w:r>
    </w:p>
    <w:p w14:paraId="4A22E48A" w14:textId="77777777" w:rsidR="00445E59" w:rsidRPr="00B24EA1" w:rsidRDefault="00445E59" w:rsidP="00445E59">
      <w:pPr>
        <w:pStyle w:val="NormalBold"/>
      </w:pPr>
      <w:r w:rsidRPr="001254FA">
        <w:rPr>
          <w:rStyle w:val="HideTWBExt"/>
          <w:b w:val="0"/>
        </w:rPr>
        <w:t>&lt;DocAmend&gt;</w:t>
      </w:r>
      <w:r w:rsidRPr="00B24EA1">
        <w:t>Állásfoglalásra irányuló indítvány</w:t>
      </w:r>
      <w:r w:rsidRPr="001254FA">
        <w:rPr>
          <w:rStyle w:val="HideTWBExt"/>
          <w:b w:val="0"/>
        </w:rPr>
        <w:t>&lt;/DocAmend&gt;</w:t>
      </w:r>
    </w:p>
    <w:p w14:paraId="37A66C3B" w14:textId="77777777" w:rsidR="00445E59" w:rsidRPr="00B24EA1" w:rsidRDefault="00445E59" w:rsidP="00445E59">
      <w:pPr>
        <w:pStyle w:val="NormalBold"/>
      </w:pPr>
      <w:r w:rsidRPr="001254FA">
        <w:rPr>
          <w:rStyle w:val="HideTWBExt"/>
          <w:b w:val="0"/>
        </w:rPr>
        <w:t>&lt;Article&gt;</w:t>
      </w:r>
      <w:r w:rsidRPr="00B24EA1">
        <w:t>10 bekezdés</w:t>
      </w:r>
      <w:r w:rsidRPr="001254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3D42" w:rsidRPr="00B24EA1" w14:paraId="4ED05AA7" w14:textId="77777777" w:rsidTr="0033651B">
        <w:trPr>
          <w:trHeight w:hRule="exact" w:val="240"/>
          <w:jc w:val="center"/>
        </w:trPr>
        <w:tc>
          <w:tcPr>
            <w:tcW w:w="9752" w:type="dxa"/>
            <w:gridSpan w:val="2"/>
            <w:tcBorders>
              <w:top w:val="nil"/>
              <w:left w:val="nil"/>
              <w:bottom w:val="nil"/>
              <w:right w:val="nil"/>
            </w:tcBorders>
          </w:tcPr>
          <w:p w14:paraId="0692F512" w14:textId="77777777" w:rsidR="00445E59" w:rsidRPr="00B24EA1" w:rsidRDefault="00445E59" w:rsidP="0033651B"/>
        </w:tc>
      </w:tr>
      <w:tr w:rsidR="00B63D42" w:rsidRPr="00B24EA1" w14:paraId="28D6AD39" w14:textId="77777777" w:rsidTr="0033651B">
        <w:trPr>
          <w:trHeight w:val="240"/>
          <w:jc w:val="center"/>
        </w:trPr>
        <w:tc>
          <w:tcPr>
            <w:tcW w:w="4876" w:type="dxa"/>
            <w:tcBorders>
              <w:top w:val="nil"/>
              <w:left w:val="nil"/>
              <w:bottom w:val="nil"/>
              <w:right w:val="nil"/>
            </w:tcBorders>
          </w:tcPr>
          <w:p w14:paraId="2A328B77" w14:textId="77777777" w:rsidR="00445E59" w:rsidRPr="00B24EA1" w:rsidRDefault="00445E59" w:rsidP="0033651B">
            <w:pPr>
              <w:pStyle w:val="AmColumnHeading"/>
            </w:pPr>
            <w:r w:rsidRPr="00B24EA1">
              <w:t>Állásfoglalásra irányuló indítvány</w:t>
            </w:r>
          </w:p>
        </w:tc>
        <w:tc>
          <w:tcPr>
            <w:tcW w:w="4876" w:type="dxa"/>
            <w:tcBorders>
              <w:top w:val="nil"/>
              <w:left w:val="nil"/>
              <w:bottom w:val="nil"/>
              <w:right w:val="nil"/>
            </w:tcBorders>
          </w:tcPr>
          <w:p w14:paraId="701D230D" w14:textId="77777777" w:rsidR="00445E59" w:rsidRPr="00B24EA1" w:rsidRDefault="00445E59" w:rsidP="0033651B">
            <w:pPr>
              <w:pStyle w:val="AmColumnHeading"/>
            </w:pPr>
            <w:r w:rsidRPr="00B24EA1">
              <w:t>Módosítás</w:t>
            </w:r>
          </w:p>
        </w:tc>
      </w:tr>
      <w:tr w:rsidR="00B63D42" w:rsidRPr="00B24EA1" w14:paraId="00DAE80C" w14:textId="77777777" w:rsidTr="0033651B">
        <w:trPr>
          <w:jc w:val="center"/>
        </w:trPr>
        <w:tc>
          <w:tcPr>
            <w:tcW w:w="4876" w:type="dxa"/>
            <w:tcBorders>
              <w:top w:val="nil"/>
              <w:left w:val="nil"/>
              <w:bottom w:val="nil"/>
              <w:right w:val="nil"/>
            </w:tcBorders>
          </w:tcPr>
          <w:p w14:paraId="4EC03527" w14:textId="77777777" w:rsidR="00445E59" w:rsidRPr="00B24EA1" w:rsidRDefault="00445E59" w:rsidP="0033651B">
            <w:pPr>
              <w:pStyle w:val="Normal6a"/>
            </w:pPr>
            <w:r w:rsidRPr="00B24EA1">
              <w:t>10.</w:t>
            </w:r>
            <w:r w:rsidRPr="00B24EA1">
              <w:tab/>
              <w:t>határozottan felszólít Moldova EU-ba és az egységes piacba való fokozatos integrációjának azáltali felgyorsítására, hogy az országot több uniós programba és kezdeményezésbe vonják be; gratulál Moldovának ahhoz, hogy bevonták az egységes eurófizetési térség fizetési rendszereinek földrajzi hatálya alá, ami megkönnyíti az euróban történő átutalásokat, és csökkenti a moldovai polgárok és vállalkozások költségeit;</w:t>
            </w:r>
          </w:p>
        </w:tc>
        <w:tc>
          <w:tcPr>
            <w:tcW w:w="4876" w:type="dxa"/>
            <w:tcBorders>
              <w:top w:val="nil"/>
              <w:left w:val="nil"/>
              <w:bottom w:val="nil"/>
              <w:right w:val="nil"/>
            </w:tcBorders>
          </w:tcPr>
          <w:p w14:paraId="3EC40404" w14:textId="77777777" w:rsidR="00445E59" w:rsidRPr="00B24EA1" w:rsidRDefault="00445E59" w:rsidP="0033651B">
            <w:pPr>
              <w:pStyle w:val="Normal6a"/>
            </w:pPr>
            <w:r w:rsidRPr="00B24EA1">
              <w:t>10.</w:t>
            </w:r>
            <w:r w:rsidRPr="00B24EA1">
              <w:tab/>
              <w:t>határozottan felszólít Moldova EU-ba és az egységes piacba való fokozatos integrációjának azáltali felgyorsítására, hogy az országot több uniós programba és kezdeményezésbe vonják be; gratulál Moldovának ahhoz, hogy bevonták az egységes eurófizetési térség fizetési rendszereinek földrajzi hatálya alá, ami megkönnyíti az euróban történő átutalásokat, és csökkenti a moldovai polgárok és vállalkozások költségeit;</w:t>
            </w:r>
            <w:r w:rsidRPr="00B24EA1">
              <w:rPr>
                <w:b/>
                <w:i/>
              </w:rPr>
              <w:t> felkéri az EU-t, hogy tegyen gyors és jelentős lépéseket vámkontingenseinek tartós liberalizációja érdekében;</w:t>
            </w:r>
          </w:p>
        </w:tc>
      </w:tr>
    </w:tbl>
    <w:p w14:paraId="6904B89F" w14:textId="77777777" w:rsidR="00445E59" w:rsidRPr="00B24EA1" w:rsidRDefault="00445E59" w:rsidP="00445E59">
      <w:pPr>
        <w:pStyle w:val="AmOrLang"/>
      </w:pPr>
      <w:r w:rsidRPr="00B24EA1">
        <w:t xml:space="preserve">Or. </w:t>
      </w:r>
      <w:r w:rsidRPr="001254FA">
        <w:rPr>
          <w:rStyle w:val="HideTWBExt"/>
        </w:rPr>
        <w:t>&lt;Original&gt;</w:t>
      </w:r>
      <w:r w:rsidRPr="001254FA">
        <w:rPr>
          <w:rStyle w:val="HideTWBInt"/>
        </w:rPr>
        <w:t>{EN}</w:t>
      </w:r>
      <w:r w:rsidRPr="00B24EA1">
        <w:t>en</w:t>
      </w:r>
      <w:r w:rsidRPr="001254FA">
        <w:rPr>
          <w:rStyle w:val="HideTWBExt"/>
        </w:rPr>
        <w:t>&lt;/Original&gt;</w:t>
      </w:r>
    </w:p>
    <w:p w14:paraId="752BA8AA" w14:textId="77777777" w:rsidR="00445E59" w:rsidRPr="00B24EA1" w:rsidRDefault="00445E59" w:rsidP="00445E59">
      <w:r w:rsidRPr="001254FA">
        <w:rPr>
          <w:rStyle w:val="HideTWBExt"/>
        </w:rPr>
        <w:t>&lt;/Amend&gt;</w:t>
      </w:r>
    </w:p>
    <w:p w14:paraId="6B9CD20D" w14:textId="77777777" w:rsidR="00445E59" w:rsidRPr="00B24EA1" w:rsidRDefault="00445E59" w:rsidP="00445E59">
      <w:pPr>
        <w:pStyle w:val="AmNumberTabs"/>
      </w:pPr>
      <w:r w:rsidRPr="001254FA">
        <w:rPr>
          <w:rStyle w:val="HideTWBExt"/>
          <w:b w:val="0"/>
        </w:rPr>
        <w:t>&lt;Amend&gt;</w:t>
      </w:r>
      <w:r w:rsidRPr="00B24EA1">
        <w:t>Módosítás</w:t>
      </w:r>
      <w:r w:rsidRPr="00B24EA1">
        <w:tab/>
      </w:r>
      <w:r w:rsidRPr="00B24EA1">
        <w:tab/>
      </w:r>
      <w:r w:rsidRPr="001254FA">
        <w:rPr>
          <w:rStyle w:val="HideTWBExt"/>
          <w:b w:val="0"/>
        </w:rPr>
        <w:t>&lt;NumAm&gt;</w:t>
      </w:r>
      <w:r w:rsidRPr="00B24EA1">
        <w:t>121</w:t>
      </w:r>
      <w:r w:rsidRPr="001254FA">
        <w:rPr>
          <w:rStyle w:val="HideTWBExt"/>
          <w:b w:val="0"/>
        </w:rPr>
        <w:t>&lt;/NumAm&gt;</w:t>
      </w:r>
    </w:p>
    <w:p w14:paraId="7A3322C6" w14:textId="77777777" w:rsidR="00445E59" w:rsidRPr="00B24EA1" w:rsidRDefault="00445E59" w:rsidP="00445E59">
      <w:pPr>
        <w:pStyle w:val="NormalBold"/>
      </w:pPr>
      <w:r w:rsidRPr="001254FA">
        <w:rPr>
          <w:rStyle w:val="HideTWBExt"/>
          <w:b w:val="0"/>
        </w:rPr>
        <w:t>&lt;RepeatBlock-By&gt;&lt;Members&gt;</w:t>
      </w:r>
      <w:r w:rsidRPr="00B24EA1">
        <w:t>Vasile Dîncu, Dan Nica</w:t>
      </w:r>
      <w:r w:rsidRPr="001254FA">
        <w:rPr>
          <w:rStyle w:val="HideTWBExt"/>
          <w:b w:val="0"/>
        </w:rPr>
        <w:t>&lt;/Members&gt;</w:t>
      </w:r>
    </w:p>
    <w:p w14:paraId="16C9EF0F" w14:textId="77777777" w:rsidR="00445E59" w:rsidRPr="00B24EA1" w:rsidRDefault="00445E59" w:rsidP="00445E59">
      <w:pPr>
        <w:pStyle w:val="NormalBold"/>
      </w:pPr>
      <w:r w:rsidRPr="001254FA">
        <w:rPr>
          <w:rStyle w:val="HideTWBExt"/>
          <w:b w:val="0"/>
        </w:rPr>
        <w:t>&lt;/RepeatBlock-By&gt;</w:t>
      </w:r>
    </w:p>
    <w:p w14:paraId="5BE4BFEE" w14:textId="77777777" w:rsidR="00445E59" w:rsidRPr="00B24EA1" w:rsidRDefault="00445E59" w:rsidP="00445E59">
      <w:pPr>
        <w:pStyle w:val="NormalBold"/>
      </w:pPr>
      <w:r w:rsidRPr="001254FA">
        <w:rPr>
          <w:rStyle w:val="HideTWBExt"/>
          <w:b w:val="0"/>
        </w:rPr>
        <w:t>&lt;DocAmend&gt;</w:t>
      </w:r>
      <w:r w:rsidRPr="00B24EA1">
        <w:t>Állásfoglalásra irányuló indítvány</w:t>
      </w:r>
      <w:r w:rsidRPr="001254FA">
        <w:rPr>
          <w:rStyle w:val="HideTWBExt"/>
          <w:b w:val="0"/>
        </w:rPr>
        <w:t>&lt;/DocAmend&gt;</w:t>
      </w:r>
    </w:p>
    <w:p w14:paraId="71A3F11D" w14:textId="77777777" w:rsidR="00445E59" w:rsidRPr="00B24EA1" w:rsidRDefault="00445E59" w:rsidP="00445E59">
      <w:pPr>
        <w:pStyle w:val="NormalBold"/>
      </w:pPr>
      <w:r w:rsidRPr="001254FA">
        <w:rPr>
          <w:rStyle w:val="HideTWBExt"/>
          <w:b w:val="0"/>
        </w:rPr>
        <w:t>&lt;Article&gt;</w:t>
      </w:r>
      <w:r w:rsidRPr="00B24EA1">
        <w:t>10 bekezdés</w:t>
      </w:r>
      <w:r w:rsidRPr="001254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3D42" w:rsidRPr="00B24EA1" w14:paraId="12C43116" w14:textId="77777777" w:rsidTr="0033651B">
        <w:trPr>
          <w:trHeight w:hRule="exact" w:val="240"/>
          <w:jc w:val="center"/>
        </w:trPr>
        <w:tc>
          <w:tcPr>
            <w:tcW w:w="9752" w:type="dxa"/>
            <w:gridSpan w:val="2"/>
            <w:tcBorders>
              <w:top w:val="nil"/>
              <w:left w:val="nil"/>
              <w:bottom w:val="nil"/>
              <w:right w:val="nil"/>
            </w:tcBorders>
          </w:tcPr>
          <w:p w14:paraId="3965D5B4" w14:textId="77777777" w:rsidR="00445E59" w:rsidRPr="00B24EA1" w:rsidRDefault="00445E59" w:rsidP="0033651B"/>
        </w:tc>
      </w:tr>
      <w:tr w:rsidR="00B63D42" w:rsidRPr="00B24EA1" w14:paraId="42EC303D" w14:textId="77777777" w:rsidTr="0033651B">
        <w:trPr>
          <w:trHeight w:val="240"/>
          <w:jc w:val="center"/>
        </w:trPr>
        <w:tc>
          <w:tcPr>
            <w:tcW w:w="4876" w:type="dxa"/>
            <w:tcBorders>
              <w:top w:val="nil"/>
              <w:left w:val="nil"/>
              <w:bottom w:val="nil"/>
              <w:right w:val="nil"/>
            </w:tcBorders>
          </w:tcPr>
          <w:p w14:paraId="0B9BD28A" w14:textId="77777777" w:rsidR="00445E59" w:rsidRPr="00B24EA1" w:rsidRDefault="00445E59" w:rsidP="0033651B">
            <w:pPr>
              <w:pStyle w:val="AmColumnHeading"/>
            </w:pPr>
            <w:r w:rsidRPr="00B24EA1">
              <w:t>Állásfoglalásra irányuló indítvány</w:t>
            </w:r>
          </w:p>
        </w:tc>
        <w:tc>
          <w:tcPr>
            <w:tcW w:w="4876" w:type="dxa"/>
            <w:tcBorders>
              <w:top w:val="nil"/>
              <w:left w:val="nil"/>
              <w:bottom w:val="nil"/>
              <w:right w:val="nil"/>
            </w:tcBorders>
          </w:tcPr>
          <w:p w14:paraId="73E8BECA" w14:textId="77777777" w:rsidR="00445E59" w:rsidRPr="00B24EA1" w:rsidRDefault="00445E59" w:rsidP="0033651B">
            <w:pPr>
              <w:pStyle w:val="AmColumnHeading"/>
            </w:pPr>
            <w:r w:rsidRPr="00B24EA1">
              <w:t>Módosítás</w:t>
            </w:r>
          </w:p>
        </w:tc>
      </w:tr>
      <w:tr w:rsidR="00B63D42" w:rsidRPr="00B24EA1" w14:paraId="3D385F74" w14:textId="77777777" w:rsidTr="0033651B">
        <w:trPr>
          <w:jc w:val="center"/>
        </w:trPr>
        <w:tc>
          <w:tcPr>
            <w:tcW w:w="4876" w:type="dxa"/>
            <w:tcBorders>
              <w:top w:val="nil"/>
              <w:left w:val="nil"/>
              <w:bottom w:val="nil"/>
              <w:right w:val="nil"/>
            </w:tcBorders>
          </w:tcPr>
          <w:p w14:paraId="7A035A84" w14:textId="77777777" w:rsidR="00445E59" w:rsidRPr="00B24EA1" w:rsidRDefault="00445E59" w:rsidP="0033651B">
            <w:pPr>
              <w:pStyle w:val="Normal6a"/>
            </w:pPr>
            <w:r w:rsidRPr="00B24EA1">
              <w:t>10.</w:t>
            </w:r>
            <w:r w:rsidRPr="00B24EA1">
              <w:tab/>
              <w:t>határozottan felszólít Moldova EU-ba és az egységes piacba való fokozatos integrációjának azáltali felgyorsítására, hogy az országot több uniós programba és kezdeményezésbe vonják be; gratulál Moldovának ahhoz, hogy bevonták az egységes eurófizetési térség fizetési rendszereinek földrajzi hatálya alá, ami megkönnyíti az euróban történő átutalásokat, és csökkenti a moldovai polgárok és vállalkozások költségeit;</w:t>
            </w:r>
          </w:p>
        </w:tc>
        <w:tc>
          <w:tcPr>
            <w:tcW w:w="4876" w:type="dxa"/>
            <w:tcBorders>
              <w:top w:val="nil"/>
              <w:left w:val="nil"/>
              <w:bottom w:val="nil"/>
              <w:right w:val="nil"/>
            </w:tcBorders>
          </w:tcPr>
          <w:p w14:paraId="6DB4694B" w14:textId="77777777" w:rsidR="00445E59" w:rsidRPr="00B24EA1" w:rsidRDefault="00445E59" w:rsidP="0033651B">
            <w:pPr>
              <w:pStyle w:val="Normal6a"/>
            </w:pPr>
            <w:r w:rsidRPr="00B24EA1">
              <w:t>10.</w:t>
            </w:r>
            <w:r w:rsidRPr="00B24EA1">
              <w:tab/>
              <w:t xml:space="preserve">határozottan felszólít Moldova EU-ba és az egységes piacba való fokozatos integrációjának azáltali felgyorsítására, hogy az országot több uniós programba és kezdeményezésbe vonják be; gratulál Moldovának ahhoz, hogy bevonták az egységes eurófizetési térség fizetési rendszereinek földrajzi hatálya alá, ami megkönnyíti az euróban történő átutalásokat, és csökkenti a moldovai polgárok és vállalkozások költségeit; </w:t>
            </w:r>
            <w:r w:rsidRPr="00B24EA1">
              <w:rPr>
                <w:b/>
                <w:i/>
              </w:rPr>
              <w:t>kéri, hogy helyezzenek különös hangsúlyt Moldova részvételére az olyan uniós szociális, oktatási és kulturális programokban, amelyek elősegíthetik a társadalmi konvergenciát;</w:t>
            </w:r>
          </w:p>
        </w:tc>
      </w:tr>
    </w:tbl>
    <w:p w14:paraId="36B2ACB3" w14:textId="77777777" w:rsidR="00445E59" w:rsidRPr="00B24EA1" w:rsidRDefault="00445E59" w:rsidP="00445E59">
      <w:pPr>
        <w:pStyle w:val="AmOrLang"/>
      </w:pPr>
      <w:r w:rsidRPr="00B24EA1">
        <w:t xml:space="preserve">Or. </w:t>
      </w:r>
      <w:r w:rsidRPr="001254FA">
        <w:rPr>
          <w:rStyle w:val="HideTWBExt"/>
        </w:rPr>
        <w:t>&lt;Original&gt;</w:t>
      </w:r>
      <w:r w:rsidRPr="001254FA">
        <w:rPr>
          <w:rStyle w:val="HideTWBInt"/>
        </w:rPr>
        <w:t>{EN}</w:t>
      </w:r>
      <w:r w:rsidRPr="00B24EA1">
        <w:t>en</w:t>
      </w:r>
      <w:r w:rsidRPr="001254FA">
        <w:rPr>
          <w:rStyle w:val="HideTWBExt"/>
        </w:rPr>
        <w:t>&lt;/Original&gt;</w:t>
      </w:r>
    </w:p>
    <w:p w14:paraId="7F981468" w14:textId="77777777" w:rsidR="00445E59" w:rsidRPr="00B24EA1" w:rsidRDefault="00445E59" w:rsidP="00445E59">
      <w:r w:rsidRPr="001254FA">
        <w:rPr>
          <w:rStyle w:val="HideTWBExt"/>
        </w:rPr>
        <w:t>&lt;/Amend&gt;</w:t>
      </w:r>
    </w:p>
    <w:p w14:paraId="31FF49D7" w14:textId="77777777" w:rsidR="00445E59" w:rsidRPr="00B24EA1" w:rsidRDefault="00445E59" w:rsidP="00445E59">
      <w:pPr>
        <w:pStyle w:val="AmNumberTabs"/>
      </w:pPr>
      <w:r w:rsidRPr="001254FA">
        <w:rPr>
          <w:rStyle w:val="HideTWBExt"/>
          <w:b w:val="0"/>
        </w:rPr>
        <w:t>&lt;Amend&gt;</w:t>
      </w:r>
      <w:r w:rsidRPr="00B24EA1">
        <w:t>Módosítás</w:t>
      </w:r>
      <w:r w:rsidRPr="00B24EA1">
        <w:tab/>
      </w:r>
      <w:r w:rsidRPr="00B24EA1">
        <w:tab/>
      </w:r>
      <w:r w:rsidRPr="001254FA">
        <w:rPr>
          <w:rStyle w:val="HideTWBExt"/>
          <w:b w:val="0"/>
        </w:rPr>
        <w:t>&lt;NumAm&gt;</w:t>
      </w:r>
      <w:r w:rsidRPr="00B24EA1">
        <w:t>122</w:t>
      </w:r>
      <w:r w:rsidRPr="001254FA">
        <w:rPr>
          <w:rStyle w:val="HideTWBExt"/>
          <w:b w:val="0"/>
        </w:rPr>
        <w:t>&lt;/NumAm&gt;</w:t>
      </w:r>
    </w:p>
    <w:p w14:paraId="29C07B5F" w14:textId="77777777" w:rsidR="00445E59" w:rsidRPr="00B24EA1" w:rsidRDefault="00445E59" w:rsidP="00445E59">
      <w:pPr>
        <w:pStyle w:val="NormalBold"/>
      </w:pPr>
      <w:r w:rsidRPr="001254FA">
        <w:rPr>
          <w:rStyle w:val="HideTWBExt"/>
          <w:b w:val="0"/>
        </w:rPr>
        <w:t>&lt;RepeatBlock-By&gt;&lt;Members&gt;</w:t>
      </w:r>
      <w:r w:rsidRPr="00B24EA1">
        <w:t>Liudas Mažylis</w:t>
      </w:r>
      <w:r w:rsidRPr="001254FA">
        <w:rPr>
          <w:rStyle w:val="HideTWBExt"/>
          <w:b w:val="0"/>
        </w:rPr>
        <w:t>&lt;/Members&gt;</w:t>
      </w:r>
    </w:p>
    <w:p w14:paraId="5849C32D" w14:textId="77777777" w:rsidR="00445E59" w:rsidRPr="00B24EA1" w:rsidRDefault="00445E59" w:rsidP="00445E59">
      <w:pPr>
        <w:pStyle w:val="NormalBold"/>
      </w:pPr>
      <w:r w:rsidRPr="001254FA">
        <w:rPr>
          <w:rStyle w:val="HideTWBExt"/>
          <w:b w:val="0"/>
        </w:rPr>
        <w:t>&lt;/RepeatBlock-By&gt;</w:t>
      </w:r>
    </w:p>
    <w:p w14:paraId="20D1831F" w14:textId="77777777" w:rsidR="00445E59" w:rsidRPr="00B24EA1" w:rsidRDefault="00445E59" w:rsidP="00445E59">
      <w:pPr>
        <w:pStyle w:val="NormalBold"/>
      </w:pPr>
      <w:r w:rsidRPr="001254FA">
        <w:rPr>
          <w:rStyle w:val="HideTWBExt"/>
          <w:b w:val="0"/>
        </w:rPr>
        <w:t>&lt;DocAmend&gt;</w:t>
      </w:r>
      <w:r w:rsidRPr="00B24EA1">
        <w:t>Állásfoglalásra irányuló indítvány</w:t>
      </w:r>
      <w:r w:rsidRPr="001254FA">
        <w:rPr>
          <w:rStyle w:val="HideTWBExt"/>
          <w:b w:val="0"/>
        </w:rPr>
        <w:t>&lt;/DocAmend&gt;</w:t>
      </w:r>
    </w:p>
    <w:p w14:paraId="209FF3B6" w14:textId="77777777" w:rsidR="00445E59" w:rsidRPr="00B24EA1" w:rsidRDefault="00445E59" w:rsidP="00445E59">
      <w:pPr>
        <w:pStyle w:val="NormalBold"/>
      </w:pPr>
      <w:r w:rsidRPr="001254FA">
        <w:rPr>
          <w:rStyle w:val="HideTWBExt"/>
          <w:b w:val="0"/>
        </w:rPr>
        <w:t>&lt;Article&gt;</w:t>
      </w:r>
      <w:r w:rsidRPr="00B24EA1">
        <w:t>10 bekezdés</w:t>
      </w:r>
      <w:r w:rsidRPr="001254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3D42" w:rsidRPr="00B24EA1" w14:paraId="6AFD3D79" w14:textId="77777777" w:rsidTr="0033651B">
        <w:trPr>
          <w:trHeight w:hRule="exact" w:val="240"/>
          <w:jc w:val="center"/>
        </w:trPr>
        <w:tc>
          <w:tcPr>
            <w:tcW w:w="9752" w:type="dxa"/>
            <w:gridSpan w:val="2"/>
            <w:tcBorders>
              <w:top w:val="nil"/>
              <w:left w:val="nil"/>
              <w:bottom w:val="nil"/>
              <w:right w:val="nil"/>
            </w:tcBorders>
          </w:tcPr>
          <w:p w14:paraId="3355507B" w14:textId="77777777" w:rsidR="00445E59" w:rsidRPr="00B24EA1" w:rsidRDefault="00445E59" w:rsidP="0033651B"/>
        </w:tc>
      </w:tr>
      <w:tr w:rsidR="00B63D42" w:rsidRPr="00B24EA1" w14:paraId="72206CE3" w14:textId="77777777" w:rsidTr="0033651B">
        <w:trPr>
          <w:trHeight w:val="240"/>
          <w:jc w:val="center"/>
        </w:trPr>
        <w:tc>
          <w:tcPr>
            <w:tcW w:w="4876" w:type="dxa"/>
            <w:tcBorders>
              <w:top w:val="nil"/>
              <w:left w:val="nil"/>
              <w:bottom w:val="nil"/>
              <w:right w:val="nil"/>
            </w:tcBorders>
          </w:tcPr>
          <w:p w14:paraId="102C2D0B" w14:textId="77777777" w:rsidR="00445E59" w:rsidRPr="00B24EA1" w:rsidRDefault="00445E59" w:rsidP="0033651B">
            <w:pPr>
              <w:pStyle w:val="AmColumnHeading"/>
            </w:pPr>
            <w:r w:rsidRPr="00B24EA1">
              <w:t>Állásfoglalásra irányuló indítvány</w:t>
            </w:r>
          </w:p>
        </w:tc>
        <w:tc>
          <w:tcPr>
            <w:tcW w:w="4876" w:type="dxa"/>
            <w:tcBorders>
              <w:top w:val="nil"/>
              <w:left w:val="nil"/>
              <w:bottom w:val="nil"/>
              <w:right w:val="nil"/>
            </w:tcBorders>
          </w:tcPr>
          <w:p w14:paraId="09C8A9A2" w14:textId="77777777" w:rsidR="00445E59" w:rsidRPr="00B24EA1" w:rsidRDefault="00445E59" w:rsidP="0033651B">
            <w:pPr>
              <w:pStyle w:val="AmColumnHeading"/>
            </w:pPr>
            <w:r w:rsidRPr="00B24EA1">
              <w:t>Módosítás</w:t>
            </w:r>
          </w:p>
        </w:tc>
      </w:tr>
      <w:tr w:rsidR="00B63D42" w:rsidRPr="00B24EA1" w14:paraId="327C4CD0" w14:textId="77777777" w:rsidTr="0033651B">
        <w:trPr>
          <w:jc w:val="center"/>
        </w:trPr>
        <w:tc>
          <w:tcPr>
            <w:tcW w:w="4876" w:type="dxa"/>
            <w:tcBorders>
              <w:top w:val="nil"/>
              <w:left w:val="nil"/>
              <w:bottom w:val="nil"/>
              <w:right w:val="nil"/>
            </w:tcBorders>
          </w:tcPr>
          <w:p w14:paraId="60FE33C7" w14:textId="77777777" w:rsidR="00445E59" w:rsidRPr="00B24EA1" w:rsidRDefault="00445E59" w:rsidP="0033651B">
            <w:pPr>
              <w:pStyle w:val="Normal6a"/>
            </w:pPr>
            <w:r w:rsidRPr="00B24EA1">
              <w:t>10.</w:t>
            </w:r>
            <w:r w:rsidRPr="00B24EA1">
              <w:tab/>
              <w:t>határozottan felszólít Moldova EU-ba és az egységes piacba való fokozatos integrációjának azáltali felgyorsítására, hogy az országot több uniós programba és kezdeményezésbe vonják be; gratulál Moldovának ahhoz, hogy bevonták az egységes eurófizetési térség fizetési rendszereinek földrajzi hatálya alá, ami megkönnyíti az euróban történő átutalásokat, és csökkenti a moldovai polgárok és vállalkozások költségeit;</w:t>
            </w:r>
          </w:p>
        </w:tc>
        <w:tc>
          <w:tcPr>
            <w:tcW w:w="4876" w:type="dxa"/>
            <w:tcBorders>
              <w:top w:val="nil"/>
              <w:left w:val="nil"/>
              <w:bottom w:val="nil"/>
              <w:right w:val="nil"/>
            </w:tcBorders>
          </w:tcPr>
          <w:p w14:paraId="1315481D" w14:textId="77777777" w:rsidR="00445E59" w:rsidRPr="00B24EA1" w:rsidRDefault="00445E59" w:rsidP="0033651B">
            <w:pPr>
              <w:pStyle w:val="Normal6a"/>
            </w:pPr>
            <w:r w:rsidRPr="00B24EA1">
              <w:t>10.</w:t>
            </w:r>
            <w:r w:rsidRPr="00B24EA1">
              <w:tab/>
              <w:t xml:space="preserve">határozottan felszólít Moldova EU-ba és az egységes piacba való fokozatos integrációjának azáltali felgyorsítására, hogy az országot több uniós programba és kezdeményezésbe vonják be; gratulál Moldovának ahhoz, hogy bevonták az egységes eurófizetési térség fizetési rendszereinek földrajzi hatálya alá, ami megkönnyíti az euróban történő átutalásokat, és csökkenti a moldovai polgárok és vállalkozások költségeit; </w:t>
            </w:r>
            <w:r w:rsidRPr="00B24EA1">
              <w:rPr>
                <w:b/>
                <w:i/>
              </w:rPr>
              <w:t>üdvözli, hogy az egységes eurófizetési térség javítja Moldova fizetési rendszereinek általános hatékonyságát;</w:t>
            </w:r>
          </w:p>
        </w:tc>
      </w:tr>
    </w:tbl>
    <w:p w14:paraId="659B9DF4" w14:textId="77777777" w:rsidR="00445E59" w:rsidRPr="00B24EA1" w:rsidRDefault="00445E59" w:rsidP="00445E59">
      <w:pPr>
        <w:pStyle w:val="AmOrLang"/>
      </w:pPr>
      <w:r w:rsidRPr="00B24EA1">
        <w:t xml:space="preserve">Or. </w:t>
      </w:r>
      <w:r w:rsidRPr="001254FA">
        <w:rPr>
          <w:rStyle w:val="HideTWBExt"/>
        </w:rPr>
        <w:t>&lt;Original&gt;</w:t>
      </w:r>
      <w:r w:rsidRPr="001254FA">
        <w:rPr>
          <w:rStyle w:val="HideTWBInt"/>
        </w:rPr>
        <w:t>{EN}</w:t>
      </w:r>
      <w:r w:rsidRPr="00B24EA1">
        <w:t>en</w:t>
      </w:r>
      <w:r w:rsidRPr="001254FA">
        <w:rPr>
          <w:rStyle w:val="HideTWBExt"/>
        </w:rPr>
        <w:t>&lt;/Original&gt;</w:t>
      </w:r>
    </w:p>
    <w:p w14:paraId="1E07840B" w14:textId="77777777" w:rsidR="00445E59" w:rsidRPr="00B24EA1" w:rsidRDefault="00445E59" w:rsidP="00445E59">
      <w:r w:rsidRPr="001254FA">
        <w:rPr>
          <w:rStyle w:val="HideTWBExt"/>
        </w:rPr>
        <w:t>&lt;/Amend&gt;</w:t>
      </w:r>
    </w:p>
    <w:p w14:paraId="57511FFC" w14:textId="77777777" w:rsidR="00445E59" w:rsidRPr="00B24EA1" w:rsidRDefault="00445E59" w:rsidP="00445E59">
      <w:pPr>
        <w:pStyle w:val="AmNumberTabs"/>
      </w:pPr>
      <w:r w:rsidRPr="001254FA">
        <w:rPr>
          <w:rStyle w:val="HideTWBExt"/>
          <w:b w:val="0"/>
        </w:rPr>
        <w:t>&lt;Amend&gt;</w:t>
      </w:r>
      <w:r w:rsidRPr="00B24EA1">
        <w:t>Módosítás</w:t>
      </w:r>
      <w:r w:rsidRPr="00B24EA1">
        <w:tab/>
      </w:r>
      <w:r w:rsidRPr="00B24EA1">
        <w:tab/>
      </w:r>
      <w:r w:rsidRPr="001254FA">
        <w:rPr>
          <w:rStyle w:val="HideTWBExt"/>
          <w:b w:val="0"/>
        </w:rPr>
        <w:t>&lt;NumAm&gt;</w:t>
      </w:r>
      <w:r w:rsidRPr="00B24EA1">
        <w:t>123</w:t>
      </w:r>
      <w:r w:rsidRPr="001254FA">
        <w:rPr>
          <w:rStyle w:val="HideTWBExt"/>
          <w:b w:val="0"/>
        </w:rPr>
        <w:t>&lt;/NumAm&gt;</w:t>
      </w:r>
    </w:p>
    <w:p w14:paraId="5E44EB06" w14:textId="77777777" w:rsidR="00445E59" w:rsidRPr="00B24EA1" w:rsidRDefault="00445E59" w:rsidP="00445E59">
      <w:pPr>
        <w:pStyle w:val="NormalBold"/>
      </w:pPr>
      <w:r w:rsidRPr="001254FA">
        <w:rPr>
          <w:rStyle w:val="HideTWBExt"/>
          <w:b w:val="0"/>
        </w:rPr>
        <w:t>&lt;RepeatBlock-By&gt;&lt;Members&gt;</w:t>
      </w:r>
      <w:r w:rsidRPr="00B24EA1">
        <w:t>Cristian Terheş</w:t>
      </w:r>
      <w:r w:rsidRPr="001254FA">
        <w:rPr>
          <w:rStyle w:val="HideTWBExt"/>
          <w:b w:val="0"/>
        </w:rPr>
        <w:t>&lt;/Members&gt;</w:t>
      </w:r>
    </w:p>
    <w:p w14:paraId="14F93546" w14:textId="77777777" w:rsidR="00445E59" w:rsidRPr="00B24EA1" w:rsidRDefault="00445E59" w:rsidP="00445E59">
      <w:pPr>
        <w:pStyle w:val="NormalBold"/>
      </w:pPr>
      <w:r w:rsidRPr="001254FA">
        <w:rPr>
          <w:rStyle w:val="HideTWBExt"/>
          <w:b w:val="0"/>
        </w:rPr>
        <w:t>&lt;/RepeatBlock-By&gt;</w:t>
      </w:r>
    </w:p>
    <w:p w14:paraId="377D8E14" w14:textId="77777777" w:rsidR="00445E59" w:rsidRPr="00B24EA1" w:rsidRDefault="00445E59" w:rsidP="00445E59">
      <w:pPr>
        <w:pStyle w:val="NormalBold"/>
      </w:pPr>
      <w:r w:rsidRPr="001254FA">
        <w:rPr>
          <w:rStyle w:val="HideTWBExt"/>
          <w:b w:val="0"/>
        </w:rPr>
        <w:t>&lt;DocAmend&gt;</w:t>
      </w:r>
      <w:r w:rsidRPr="00B24EA1">
        <w:t>Állásfoglalásra irányuló indítvány</w:t>
      </w:r>
      <w:r w:rsidRPr="001254FA">
        <w:rPr>
          <w:rStyle w:val="HideTWBExt"/>
          <w:b w:val="0"/>
        </w:rPr>
        <w:t>&lt;/DocAmend&gt;</w:t>
      </w:r>
    </w:p>
    <w:p w14:paraId="66C07253" w14:textId="77777777" w:rsidR="00445E59" w:rsidRPr="00B24EA1" w:rsidRDefault="00445E59" w:rsidP="00445E59">
      <w:pPr>
        <w:pStyle w:val="NormalBold"/>
      </w:pPr>
      <w:r w:rsidRPr="001254FA">
        <w:rPr>
          <w:rStyle w:val="HideTWBExt"/>
          <w:b w:val="0"/>
        </w:rPr>
        <w:t>&lt;Article&gt;</w:t>
      </w:r>
      <w:r w:rsidRPr="00B24EA1">
        <w:t>10 bekezdés</w:t>
      </w:r>
      <w:r w:rsidRPr="001254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3D42" w:rsidRPr="00B24EA1" w14:paraId="06EB8160" w14:textId="77777777" w:rsidTr="0033651B">
        <w:trPr>
          <w:trHeight w:hRule="exact" w:val="240"/>
          <w:jc w:val="center"/>
        </w:trPr>
        <w:tc>
          <w:tcPr>
            <w:tcW w:w="9752" w:type="dxa"/>
            <w:gridSpan w:val="2"/>
            <w:tcBorders>
              <w:top w:val="nil"/>
              <w:left w:val="nil"/>
              <w:bottom w:val="nil"/>
              <w:right w:val="nil"/>
            </w:tcBorders>
          </w:tcPr>
          <w:p w14:paraId="7FEECAEA" w14:textId="77777777" w:rsidR="00445E59" w:rsidRPr="00B24EA1" w:rsidRDefault="00445E59" w:rsidP="0033651B"/>
        </w:tc>
      </w:tr>
      <w:tr w:rsidR="00B63D42" w:rsidRPr="00B24EA1" w14:paraId="57A1E1FA" w14:textId="77777777" w:rsidTr="0033651B">
        <w:trPr>
          <w:trHeight w:val="240"/>
          <w:jc w:val="center"/>
        </w:trPr>
        <w:tc>
          <w:tcPr>
            <w:tcW w:w="4876" w:type="dxa"/>
            <w:tcBorders>
              <w:top w:val="nil"/>
              <w:left w:val="nil"/>
              <w:bottom w:val="nil"/>
              <w:right w:val="nil"/>
            </w:tcBorders>
          </w:tcPr>
          <w:p w14:paraId="13CEF7D9" w14:textId="77777777" w:rsidR="00445E59" w:rsidRPr="00B24EA1" w:rsidRDefault="00445E59" w:rsidP="0033651B">
            <w:pPr>
              <w:pStyle w:val="AmColumnHeading"/>
            </w:pPr>
            <w:r w:rsidRPr="00B24EA1">
              <w:t>Állásfoglalásra irányuló indítvány</w:t>
            </w:r>
          </w:p>
        </w:tc>
        <w:tc>
          <w:tcPr>
            <w:tcW w:w="4876" w:type="dxa"/>
            <w:tcBorders>
              <w:top w:val="nil"/>
              <w:left w:val="nil"/>
              <w:bottom w:val="nil"/>
              <w:right w:val="nil"/>
            </w:tcBorders>
          </w:tcPr>
          <w:p w14:paraId="06070D9D" w14:textId="77777777" w:rsidR="00445E59" w:rsidRPr="00B24EA1" w:rsidRDefault="00445E59" w:rsidP="0033651B">
            <w:pPr>
              <w:pStyle w:val="AmColumnHeading"/>
            </w:pPr>
            <w:r w:rsidRPr="00B24EA1">
              <w:t>Módosítás</w:t>
            </w:r>
          </w:p>
        </w:tc>
      </w:tr>
      <w:tr w:rsidR="00B63D42" w:rsidRPr="00B24EA1" w14:paraId="67CD05C9" w14:textId="77777777" w:rsidTr="0033651B">
        <w:trPr>
          <w:jc w:val="center"/>
        </w:trPr>
        <w:tc>
          <w:tcPr>
            <w:tcW w:w="4876" w:type="dxa"/>
            <w:tcBorders>
              <w:top w:val="nil"/>
              <w:left w:val="nil"/>
              <w:bottom w:val="nil"/>
              <w:right w:val="nil"/>
            </w:tcBorders>
          </w:tcPr>
          <w:p w14:paraId="78671885" w14:textId="77777777" w:rsidR="00445E59" w:rsidRPr="00B24EA1" w:rsidRDefault="00445E59" w:rsidP="0033651B">
            <w:pPr>
              <w:pStyle w:val="Normal6a"/>
            </w:pPr>
            <w:r w:rsidRPr="00B24EA1">
              <w:t>10.</w:t>
            </w:r>
            <w:r w:rsidRPr="00B24EA1">
              <w:tab/>
              <w:t>határozottan felszólít Moldova EU-ba és az egységes piacba való fokozatos integrációjának azáltali felgyorsítására, hogy az országot több uniós programba és kezdeményezésbe vonják be; gratulál Moldovának ahhoz, hogy bevonták az egységes eurófizetési térség fizetési rendszereinek földrajzi hatálya alá, ami megkönnyíti az euróban történő átutalásokat, és csökkenti a moldovai polgárok és vállalkozások költségeit;</w:t>
            </w:r>
          </w:p>
        </w:tc>
        <w:tc>
          <w:tcPr>
            <w:tcW w:w="4876" w:type="dxa"/>
            <w:tcBorders>
              <w:top w:val="nil"/>
              <w:left w:val="nil"/>
              <w:bottom w:val="nil"/>
              <w:right w:val="nil"/>
            </w:tcBorders>
          </w:tcPr>
          <w:p w14:paraId="2624AB51" w14:textId="77777777" w:rsidR="00445E59" w:rsidRPr="00B24EA1" w:rsidRDefault="00445E59" w:rsidP="0033651B">
            <w:pPr>
              <w:pStyle w:val="Normal6a"/>
            </w:pPr>
            <w:r w:rsidRPr="00B24EA1">
              <w:t>10.</w:t>
            </w:r>
            <w:r w:rsidRPr="00B24EA1">
              <w:tab/>
              <w:t>határozottan felszólít Moldova EU-ba és az egységes piacba való fokozatos integrációjának azáltali felgyorsítására, hogy az országot több uniós programba és kezdeményezésbe vonják be; gratulál Moldovának ahhoz, hogy bevonták az egységes eurófizetési térség fizetési rendszereinek földrajzi hatálya alá, ami megkönnyíti az euróban történő átutalásokat, és csökkenti a moldovai polgárok és vállalkozások költségeit;</w:t>
            </w:r>
            <w:r w:rsidRPr="00B24EA1">
              <w:rPr>
                <w:b/>
                <w:i/>
              </w:rPr>
              <w:t> üdvözli, hogy Moldova a közelmúltban előrelépést tett a barangolási és távközlési vívmányok átültetése terén;</w:t>
            </w:r>
          </w:p>
        </w:tc>
      </w:tr>
    </w:tbl>
    <w:p w14:paraId="3F63D52C" w14:textId="77777777" w:rsidR="00445E59" w:rsidRPr="00B24EA1" w:rsidRDefault="00445E59" w:rsidP="00445E59">
      <w:pPr>
        <w:pStyle w:val="AmOrLang"/>
      </w:pPr>
      <w:r w:rsidRPr="00B24EA1">
        <w:t xml:space="preserve">Or. </w:t>
      </w:r>
      <w:r w:rsidRPr="001254FA">
        <w:rPr>
          <w:rStyle w:val="HideTWBExt"/>
        </w:rPr>
        <w:t>&lt;Original&gt;</w:t>
      </w:r>
      <w:r w:rsidRPr="001254FA">
        <w:rPr>
          <w:rStyle w:val="HideTWBInt"/>
        </w:rPr>
        <w:t>{EN}</w:t>
      </w:r>
      <w:r w:rsidRPr="00B24EA1">
        <w:t>en</w:t>
      </w:r>
      <w:r w:rsidRPr="001254FA">
        <w:rPr>
          <w:rStyle w:val="HideTWBExt"/>
        </w:rPr>
        <w:t>&lt;/Original&gt;</w:t>
      </w:r>
    </w:p>
    <w:p w14:paraId="73F5DB10" w14:textId="77777777" w:rsidR="00445E59" w:rsidRPr="00B24EA1" w:rsidRDefault="00445E59" w:rsidP="00445E59">
      <w:r w:rsidRPr="001254FA">
        <w:rPr>
          <w:rStyle w:val="HideTWBExt"/>
        </w:rPr>
        <w:t>&lt;/Amend&gt;</w:t>
      </w:r>
    </w:p>
    <w:p w14:paraId="2B44DBED" w14:textId="77777777" w:rsidR="00445E59" w:rsidRPr="00B24EA1" w:rsidRDefault="00445E59" w:rsidP="00445E59">
      <w:pPr>
        <w:pStyle w:val="AmNumberTabs"/>
      </w:pPr>
      <w:r w:rsidRPr="001254FA">
        <w:rPr>
          <w:rStyle w:val="HideTWBExt"/>
          <w:b w:val="0"/>
        </w:rPr>
        <w:t>&lt;Amend&gt;</w:t>
      </w:r>
      <w:r w:rsidRPr="00B24EA1">
        <w:t>Módosítás</w:t>
      </w:r>
      <w:r w:rsidRPr="00B24EA1">
        <w:tab/>
      </w:r>
      <w:r w:rsidRPr="00B24EA1">
        <w:tab/>
      </w:r>
      <w:r w:rsidRPr="001254FA">
        <w:rPr>
          <w:rStyle w:val="HideTWBExt"/>
          <w:b w:val="0"/>
        </w:rPr>
        <w:t>&lt;NumAm&gt;</w:t>
      </w:r>
      <w:r w:rsidRPr="00B24EA1">
        <w:t>124</w:t>
      </w:r>
      <w:r w:rsidRPr="001254FA">
        <w:rPr>
          <w:rStyle w:val="HideTWBExt"/>
          <w:b w:val="0"/>
        </w:rPr>
        <w:t>&lt;/NumAm&gt;</w:t>
      </w:r>
    </w:p>
    <w:p w14:paraId="0BB5EA2B" w14:textId="77777777" w:rsidR="00445E59" w:rsidRPr="00B24EA1" w:rsidRDefault="00445E59" w:rsidP="00445E59">
      <w:pPr>
        <w:pStyle w:val="NormalBold"/>
      </w:pPr>
      <w:r w:rsidRPr="001254FA">
        <w:rPr>
          <w:rStyle w:val="HideTWBExt"/>
          <w:b w:val="0"/>
        </w:rPr>
        <w:t>&lt;RepeatBlock-By&gt;&lt;Members&gt;</w:t>
      </w:r>
      <w:r w:rsidRPr="00B24EA1">
        <w:t>Pierre-Romain Thionnet, Matthieu Valet, Jordan Bardella</w:t>
      </w:r>
      <w:r w:rsidRPr="001254FA">
        <w:rPr>
          <w:rStyle w:val="HideTWBExt"/>
          <w:b w:val="0"/>
        </w:rPr>
        <w:t>&lt;/Members&gt;</w:t>
      </w:r>
    </w:p>
    <w:p w14:paraId="5CE529A5" w14:textId="77777777" w:rsidR="00445E59" w:rsidRPr="00B24EA1" w:rsidRDefault="00445E59" w:rsidP="00445E59">
      <w:pPr>
        <w:pStyle w:val="NormalBold"/>
      </w:pPr>
      <w:r w:rsidRPr="001254FA">
        <w:rPr>
          <w:rStyle w:val="HideTWBExt"/>
          <w:b w:val="0"/>
        </w:rPr>
        <w:t>&lt;/RepeatBlock-By&gt;</w:t>
      </w:r>
    </w:p>
    <w:p w14:paraId="5E7B775B" w14:textId="77777777" w:rsidR="00445E59" w:rsidRPr="00B24EA1" w:rsidRDefault="00445E59" w:rsidP="00445E59">
      <w:pPr>
        <w:pStyle w:val="NormalBold"/>
      </w:pPr>
      <w:r w:rsidRPr="001254FA">
        <w:rPr>
          <w:rStyle w:val="HideTWBExt"/>
          <w:b w:val="0"/>
        </w:rPr>
        <w:t>&lt;DocAmend&gt;</w:t>
      </w:r>
      <w:r w:rsidRPr="00B24EA1">
        <w:t>Állásfoglalásra irányuló indítvány</w:t>
      </w:r>
      <w:r w:rsidRPr="001254FA">
        <w:rPr>
          <w:rStyle w:val="HideTWBExt"/>
          <w:b w:val="0"/>
        </w:rPr>
        <w:t>&lt;/DocAmend&gt;</w:t>
      </w:r>
    </w:p>
    <w:p w14:paraId="419EC4C9" w14:textId="77777777" w:rsidR="00445E59" w:rsidRPr="00B24EA1" w:rsidRDefault="00445E59" w:rsidP="00445E59">
      <w:pPr>
        <w:pStyle w:val="NormalBold"/>
      </w:pPr>
      <w:r w:rsidRPr="001254FA">
        <w:rPr>
          <w:rStyle w:val="HideTWBExt"/>
          <w:b w:val="0"/>
        </w:rPr>
        <w:t>&lt;Article&gt;</w:t>
      </w:r>
      <w:r w:rsidRPr="00B24EA1">
        <w:t>10 bekezdés</w:t>
      </w:r>
      <w:r w:rsidRPr="001254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3D42" w:rsidRPr="00B24EA1" w14:paraId="5320E3A7" w14:textId="77777777" w:rsidTr="0033651B">
        <w:trPr>
          <w:trHeight w:hRule="exact" w:val="240"/>
          <w:jc w:val="center"/>
        </w:trPr>
        <w:tc>
          <w:tcPr>
            <w:tcW w:w="9752" w:type="dxa"/>
            <w:gridSpan w:val="2"/>
            <w:tcBorders>
              <w:top w:val="nil"/>
              <w:left w:val="nil"/>
              <w:bottom w:val="nil"/>
              <w:right w:val="nil"/>
            </w:tcBorders>
          </w:tcPr>
          <w:p w14:paraId="02F02DFD" w14:textId="77777777" w:rsidR="00445E59" w:rsidRPr="00B24EA1" w:rsidRDefault="00445E59" w:rsidP="0033651B"/>
        </w:tc>
      </w:tr>
      <w:tr w:rsidR="00B63D42" w:rsidRPr="00B24EA1" w14:paraId="38D48924" w14:textId="77777777" w:rsidTr="0033651B">
        <w:trPr>
          <w:trHeight w:val="240"/>
          <w:jc w:val="center"/>
        </w:trPr>
        <w:tc>
          <w:tcPr>
            <w:tcW w:w="4876" w:type="dxa"/>
            <w:tcBorders>
              <w:top w:val="nil"/>
              <w:left w:val="nil"/>
              <w:bottom w:val="nil"/>
              <w:right w:val="nil"/>
            </w:tcBorders>
          </w:tcPr>
          <w:p w14:paraId="2FCA65F9" w14:textId="77777777" w:rsidR="00445E59" w:rsidRPr="00B24EA1" w:rsidRDefault="00445E59" w:rsidP="0033651B">
            <w:pPr>
              <w:pStyle w:val="AmColumnHeading"/>
            </w:pPr>
            <w:r w:rsidRPr="00B24EA1">
              <w:t>Állásfoglalásra irányuló indítvány</w:t>
            </w:r>
          </w:p>
        </w:tc>
        <w:tc>
          <w:tcPr>
            <w:tcW w:w="4876" w:type="dxa"/>
            <w:tcBorders>
              <w:top w:val="nil"/>
              <w:left w:val="nil"/>
              <w:bottom w:val="nil"/>
              <w:right w:val="nil"/>
            </w:tcBorders>
          </w:tcPr>
          <w:p w14:paraId="02B6C5F2" w14:textId="77777777" w:rsidR="00445E59" w:rsidRPr="00B24EA1" w:rsidRDefault="00445E59" w:rsidP="0033651B">
            <w:pPr>
              <w:pStyle w:val="AmColumnHeading"/>
            </w:pPr>
            <w:r w:rsidRPr="00B24EA1">
              <w:t>Módosítás</w:t>
            </w:r>
          </w:p>
        </w:tc>
      </w:tr>
      <w:tr w:rsidR="00B63D42" w:rsidRPr="00B24EA1" w14:paraId="3BBB9FE1" w14:textId="77777777" w:rsidTr="0033651B">
        <w:trPr>
          <w:jc w:val="center"/>
        </w:trPr>
        <w:tc>
          <w:tcPr>
            <w:tcW w:w="4876" w:type="dxa"/>
            <w:tcBorders>
              <w:top w:val="nil"/>
              <w:left w:val="nil"/>
              <w:bottom w:val="nil"/>
              <w:right w:val="nil"/>
            </w:tcBorders>
          </w:tcPr>
          <w:p w14:paraId="4C9DF4B5" w14:textId="77777777" w:rsidR="00445E59" w:rsidRPr="00B24EA1" w:rsidRDefault="00445E59" w:rsidP="0033651B">
            <w:pPr>
              <w:pStyle w:val="Normal6a"/>
            </w:pPr>
            <w:r w:rsidRPr="00B24EA1">
              <w:t>10.</w:t>
            </w:r>
            <w:r w:rsidRPr="00B24EA1">
              <w:tab/>
            </w:r>
            <w:r w:rsidRPr="00B24EA1">
              <w:rPr>
                <w:b/>
                <w:bCs/>
                <w:i/>
                <w:iCs/>
              </w:rPr>
              <w:t>határozottan felszólít</w:t>
            </w:r>
            <w:r w:rsidRPr="00B24EA1">
              <w:t xml:space="preserve"> Moldova EU-ba és az egységes piacba való fokozatos </w:t>
            </w:r>
            <w:r w:rsidRPr="00B24EA1">
              <w:rPr>
                <w:b/>
                <w:bCs/>
                <w:i/>
                <w:iCs/>
              </w:rPr>
              <w:t>integrációjának azáltali felgyorsítására, hogy az országot több uniós programba és kezdeményezésbe vonják be</w:t>
            </w:r>
            <w:r w:rsidRPr="00B24EA1">
              <w:t>; gratulál Moldovának ahhoz, hogy bevonták az egységes eurófizetési térség fizetési rendszereinek földrajzi hatálya alá, ami megkönnyíti az euróban történő átutalásokat, és csökkenti a moldovai polgárok és vállalkozások költségeit;</w:t>
            </w:r>
          </w:p>
        </w:tc>
        <w:tc>
          <w:tcPr>
            <w:tcW w:w="4876" w:type="dxa"/>
            <w:tcBorders>
              <w:top w:val="nil"/>
              <w:left w:val="nil"/>
              <w:bottom w:val="nil"/>
              <w:right w:val="nil"/>
            </w:tcBorders>
          </w:tcPr>
          <w:p w14:paraId="62C1B14C" w14:textId="77777777" w:rsidR="00445E59" w:rsidRPr="00B24EA1" w:rsidRDefault="00445E59" w:rsidP="0033651B">
            <w:pPr>
              <w:pStyle w:val="Normal6a"/>
            </w:pPr>
            <w:r w:rsidRPr="00B24EA1">
              <w:t>10.</w:t>
            </w:r>
            <w:r w:rsidRPr="00B24EA1">
              <w:tab/>
            </w:r>
            <w:r w:rsidRPr="00B24EA1">
              <w:rPr>
                <w:b/>
                <w:bCs/>
                <w:i/>
                <w:iCs/>
              </w:rPr>
              <w:t>hangsúlyozza, hogy</w:t>
            </w:r>
            <w:r w:rsidRPr="00B24EA1">
              <w:t xml:space="preserve"> Moldova EU-ba és az egységes piacba való fokozatos </w:t>
            </w:r>
            <w:r w:rsidRPr="00B24EA1">
              <w:rPr>
                <w:b/>
                <w:bCs/>
                <w:i/>
                <w:iCs/>
              </w:rPr>
              <w:t>integrációja nem mehet a koppenhágai kritériumok és a jogszerű eljárás rovására, különös tekintettel az EU-n belüli törékeny gazdasági helyzetre és a Dnyeszteren túli terület megoldatlan konfliktusára</w:t>
            </w:r>
            <w:r w:rsidRPr="00B24EA1">
              <w:t>; gratulál Moldovának ahhoz, hogy bevonták az egységes eurófizetési térség fizetési rendszereinek földrajzi hatálya alá, ami megkönnyíti az euróban történő átutalásokat, és csökkenti a moldovai polgárok és vállalkozások költségeit;</w:t>
            </w:r>
          </w:p>
        </w:tc>
      </w:tr>
    </w:tbl>
    <w:p w14:paraId="27F14A77" w14:textId="77777777" w:rsidR="00445E59" w:rsidRPr="00B24EA1" w:rsidRDefault="00445E59" w:rsidP="00445E59">
      <w:pPr>
        <w:pStyle w:val="AmOrLang"/>
      </w:pPr>
      <w:r w:rsidRPr="00B24EA1">
        <w:t xml:space="preserve">Or. </w:t>
      </w:r>
      <w:r w:rsidRPr="001254FA">
        <w:rPr>
          <w:rStyle w:val="HideTWBExt"/>
        </w:rPr>
        <w:t>&lt;Original&gt;</w:t>
      </w:r>
      <w:r w:rsidRPr="001254FA">
        <w:rPr>
          <w:rStyle w:val="HideTWBInt"/>
        </w:rPr>
        <w:t>{EN}</w:t>
      </w:r>
      <w:r w:rsidRPr="00B24EA1">
        <w:t>en</w:t>
      </w:r>
      <w:r w:rsidRPr="001254FA">
        <w:rPr>
          <w:rStyle w:val="HideTWBExt"/>
        </w:rPr>
        <w:t>&lt;/Original&gt;</w:t>
      </w:r>
    </w:p>
    <w:p w14:paraId="6EC274E5" w14:textId="77777777" w:rsidR="00445E59" w:rsidRPr="00B24EA1" w:rsidRDefault="00445E59" w:rsidP="00445E59">
      <w:r w:rsidRPr="001254FA">
        <w:rPr>
          <w:rStyle w:val="HideTWBExt"/>
        </w:rPr>
        <w:t>&lt;/Amend&gt;</w:t>
      </w:r>
    </w:p>
    <w:p w14:paraId="44F804B9" w14:textId="77777777" w:rsidR="00445E59" w:rsidRPr="00B24EA1" w:rsidRDefault="00445E59" w:rsidP="00445E59">
      <w:pPr>
        <w:pStyle w:val="AmNumberTabs"/>
      </w:pPr>
      <w:r w:rsidRPr="001254FA">
        <w:rPr>
          <w:rStyle w:val="HideTWBExt"/>
          <w:b w:val="0"/>
        </w:rPr>
        <w:t>&lt;Amend&gt;</w:t>
      </w:r>
      <w:r w:rsidRPr="00B24EA1">
        <w:t>Módosítás</w:t>
      </w:r>
      <w:r w:rsidRPr="00B24EA1">
        <w:tab/>
      </w:r>
      <w:r w:rsidRPr="00B24EA1">
        <w:tab/>
      </w:r>
      <w:r w:rsidRPr="001254FA">
        <w:rPr>
          <w:rStyle w:val="HideTWBExt"/>
          <w:b w:val="0"/>
        </w:rPr>
        <w:t>&lt;NumAm&gt;</w:t>
      </w:r>
      <w:r w:rsidRPr="00B24EA1">
        <w:t>125</w:t>
      </w:r>
      <w:r w:rsidRPr="001254FA">
        <w:rPr>
          <w:rStyle w:val="HideTWBExt"/>
          <w:b w:val="0"/>
        </w:rPr>
        <w:t>&lt;/NumAm&gt;</w:t>
      </w:r>
    </w:p>
    <w:p w14:paraId="79DA1774" w14:textId="77777777" w:rsidR="00445E59" w:rsidRPr="00B24EA1" w:rsidRDefault="00445E59" w:rsidP="00445E59">
      <w:pPr>
        <w:pStyle w:val="NormalBold"/>
      </w:pPr>
      <w:r w:rsidRPr="001254FA">
        <w:rPr>
          <w:rStyle w:val="HideTWBExt"/>
          <w:b w:val="0"/>
        </w:rPr>
        <w:t>&lt;RepeatBlock-By&gt;&lt;Members&gt;</w:t>
      </w:r>
      <w:r w:rsidRPr="00B24EA1">
        <w:t>Alexander Sell</w:t>
      </w:r>
      <w:r w:rsidRPr="001254FA">
        <w:rPr>
          <w:rStyle w:val="HideTWBExt"/>
          <w:b w:val="0"/>
        </w:rPr>
        <w:t>&lt;/Members&gt;</w:t>
      </w:r>
    </w:p>
    <w:p w14:paraId="3EC2ACB6" w14:textId="77777777" w:rsidR="00445E59" w:rsidRPr="00B24EA1" w:rsidRDefault="00445E59" w:rsidP="00445E59">
      <w:pPr>
        <w:pStyle w:val="NormalBold"/>
      </w:pPr>
      <w:r w:rsidRPr="001254FA">
        <w:rPr>
          <w:rStyle w:val="HideTWBExt"/>
          <w:b w:val="0"/>
        </w:rPr>
        <w:t>&lt;/RepeatBlock-By&gt;</w:t>
      </w:r>
    </w:p>
    <w:p w14:paraId="4D68876D" w14:textId="77777777" w:rsidR="00445E59" w:rsidRPr="00B24EA1" w:rsidRDefault="00445E59" w:rsidP="00445E59">
      <w:pPr>
        <w:pStyle w:val="NormalBold"/>
      </w:pPr>
      <w:r w:rsidRPr="001254FA">
        <w:rPr>
          <w:rStyle w:val="HideTWBExt"/>
          <w:b w:val="0"/>
        </w:rPr>
        <w:t>&lt;DocAmend&gt;</w:t>
      </w:r>
      <w:r w:rsidRPr="00B24EA1">
        <w:t>Állásfoglalásra irányuló indítvány</w:t>
      </w:r>
      <w:r w:rsidRPr="001254FA">
        <w:rPr>
          <w:rStyle w:val="HideTWBExt"/>
          <w:b w:val="0"/>
        </w:rPr>
        <w:t>&lt;/DocAmend&gt;</w:t>
      </w:r>
    </w:p>
    <w:p w14:paraId="3E203B1D" w14:textId="77777777" w:rsidR="00445E59" w:rsidRPr="00B24EA1" w:rsidRDefault="00445E59" w:rsidP="00445E59">
      <w:pPr>
        <w:pStyle w:val="NormalBold"/>
      </w:pPr>
      <w:r w:rsidRPr="001254FA">
        <w:rPr>
          <w:rStyle w:val="HideTWBExt"/>
          <w:b w:val="0"/>
        </w:rPr>
        <w:t>&lt;Article&gt;</w:t>
      </w:r>
      <w:r w:rsidRPr="00B24EA1">
        <w:t>10 bekezdés</w:t>
      </w:r>
      <w:r w:rsidRPr="001254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3D42" w:rsidRPr="00B24EA1" w14:paraId="1250D7D5" w14:textId="77777777" w:rsidTr="0033651B">
        <w:trPr>
          <w:trHeight w:hRule="exact" w:val="240"/>
          <w:jc w:val="center"/>
        </w:trPr>
        <w:tc>
          <w:tcPr>
            <w:tcW w:w="9752" w:type="dxa"/>
            <w:gridSpan w:val="2"/>
            <w:tcBorders>
              <w:top w:val="nil"/>
              <w:left w:val="nil"/>
              <w:bottom w:val="nil"/>
              <w:right w:val="nil"/>
            </w:tcBorders>
          </w:tcPr>
          <w:p w14:paraId="75888B31" w14:textId="77777777" w:rsidR="00445E59" w:rsidRPr="00B24EA1" w:rsidRDefault="00445E59" w:rsidP="0033651B"/>
        </w:tc>
      </w:tr>
      <w:tr w:rsidR="00B63D42" w:rsidRPr="00B24EA1" w14:paraId="1C617CA2" w14:textId="77777777" w:rsidTr="0033651B">
        <w:trPr>
          <w:trHeight w:val="240"/>
          <w:jc w:val="center"/>
        </w:trPr>
        <w:tc>
          <w:tcPr>
            <w:tcW w:w="4876" w:type="dxa"/>
            <w:tcBorders>
              <w:top w:val="nil"/>
              <w:left w:val="nil"/>
              <w:bottom w:val="nil"/>
              <w:right w:val="nil"/>
            </w:tcBorders>
          </w:tcPr>
          <w:p w14:paraId="4274B1C3" w14:textId="77777777" w:rsidR="00445E59" w:rsidRPr="00B24EA1" w:rsidRDefault="00445E59" w:rsidP="0033651B">
            <w:pPr>
              <w:pStyle w:val="AmColumnHeading"/>
            </w:pPr>
            <w:r w:rsidRPr="00B24EA1">
              <w:t>Állásfoglalásra irányuló indítvány</w:t>
            </w:r>
          </w:p>
        </w:tc>
        <w:tc>
          <w:tcPr>
            <w:tcW w:w="4876" w:type="dxa"/>
            <w:tcBorders>
              <w:top w:val="nil"/>
              <w:left w:val="nil"/>
              <w:bottom w:val="nil"/>
              <w:right w:val="nil"/>
            </w:tcBorders>
          </w:tcPr>
          <w:p w14:paraId="11D46633" w14:textId="77777777" w:rsidR="00445E59" w:rsidRPr="00B24EA1" w:rsidRDefault="00445E59" w:rsidP="0033651B">
            <w:pPr>
              <w:pStyle w:val="AmColumnHeading"/>
            </w:pPr>
            <w:r w:rsidRPr="00B24EA1">
              <w:t>Módosítás</w:t>
            </w:r>
          </w:p>
        </w:tc>
      </w:tr>
      <w:tr w:rsidR="00B63D42" w:rsidRPr="00B24EA1" w14:paraId="7E9E9EDA" w14:textId="77777777" w:rsidTr="0033651B">
        <w:trPr>
          <w:jc w:val="center"/>
        </w:trPr>
        <w:tc>
          <w:tcPr>
            <w:tcW w:w="4876" w:type="dxa"/>
            <w:tcBorders>
              <w:top w:val="nil"/>
              <w:left w:val="nil"/>
              <w:bottom w:val="nil"/>
              <w:right w:val="nil"/>
            </w:tcBorders>
          </w:tcPr>
          <w:p w14:paraId="62F71EFA" w14:textId="77777777" w:rsidR="00445E59" w:rsidRPr="00B24EA1" w:rsidRDefault="00445E59" w:rsidP="0033651B">
            <w:pPr>
              <w:pStyle w:val="Normal6a"/>
            </w:pPr>
            <w:r w:rsidRPr="00B24EA1">
              <w:t>10.</w:t>
            </w:r>
            <w:r w:rsidRPr="00B24EA1">
              <w:tab/>
            </w:r>
            <w:r w:rsidRPr="00B24EA1">
              <w:rPr>
                <w:b/>
                <w:bCs/>
                <w:i/>
                <w:iCs/>
              </w:rPr>
              <w:t>határozottan felszólít</w:t>
            </w:r>
            <w:r w:rsidRPr="00B24EA1">
              <w:t xml:space="preserve"> Moldova EU-ba</w:t>
            </w:r>
            <w:r w:rsidRPr="00B24EA1">
              <w:rPr>
                <w:b/>
                <w:bCs/>
                <w:i/>
                <w:iCs/>
              </w:rPr>
              <w:t xml:space="preserve"> és az egységes piacba</w:t>
            </w:r>
            <w:r w:rsidRPr="00B24EA1">
              <w:t xml:space="preserve"> való</w:t>
            </w:r>
            <w:r w:rsidRPr="00B24EA1">
              <w:rPr>
                <w:b/>
                <w:bCs/>
                <w:i/>
                <w:iCs/>
              </w:rPr>
              <w:t xml:space="preserve"> fokozatos integrációjának azáltali felgyorsítására, hogy az országot több uniós programba és kezdeményezésbe vonják be</w:t>
            </w:r>
            <w:r w:rsidRPr="00B24EA1">
              <w:t>; gratulál Moldovának ahhoz, hogy bevonták az egységes eurófizetési térség fizetési rendszereinek földrajzi hatálya alá, ami megkönnyíti az euróban történő átutalásokat, és csökkenti a moldovai polgárok és vállalkozások költségeit;</w:t>
            </w:r>
          </w:p>
        </w:tc>
        <w:tc>
          <w:tcPr>
            <w:tcW w:w="4876" w:type="dxa"/>
            <w:tcBorders>
              <w:top w:val="nil"/>
              <w:left w:val="nil"/>
              <w:bottom w:val="nil"/>
              <w:right w:val="nil"/>
            </w:tcBorders>
          </w:tcPr>
          <w:p w14:paraId="3D6C4BA4" w14:textId="77777777" w:rsidR="00445E59" w:rsidRPr="00B24EA1" w:rsidRDefault="00445E59" w:rsidP="0033651B">
            <w:pPr>
              <w:pStyle w:val="Normal6a"/>
            </w:pPr>
            <w:r w:rsidRPr="00B24EA1">
              <w:t>10.</w:t>
            </w:r>
            <w:r w:rsidRPr="00B24EA1">
              <w:tab/>
            </w:r>
            <w:r w:rsidRPr="00B24EA1">
              <w:rPr>
                <w:b/>
                <w:bCs/>
                <w:i/>
                <w:iCs/>
              </w:rPr>
              <w:t>ellenzi</w:t>
            </w:r>
            <w:r w:rsidRPr="00B24EA1">
              <w:t xml:space="preserve"> Moldova EU-ba való </w:t>
            </w:r>
            <w:r w:rsidRPr="00B24EA1">
              <w:rPr>
                <w:b/>
                <w:bCs/>
                <w:i/>
                <w:iCs/>
              </w:rPr>
              <w:t>felgyorsított integrációját, helyett egy politikai unió nélküli gazdasági partnerségi modellt részesít előnyben</w:t>
            </w:r>
            <w:r w:rsidRPr="00B24EA1">
              <w:t>; gratulál Moldovának ahhoz, hogy bevonták az egységes eurófizetési térség fizetési rendszereinek földrajzi hatálya alá, ami megkönnyíti az euróban történő átutalásokat, és csökkenti a moldovai polgárok és vállalkozások költségeit;</w:t>
            </w:r>
          </w:p>
        </w:tc>
      </w:tr>
    </w:tbl>
    <w:p w14:paraId="26410DF4" w14:textId="77777777" w:rsidR="00445E59" w:rsidRPr="00B24EA1" w:rsidRDefault="00445E59" w:rsidP="00445E59">
      <w:pPr>
        <w:pStyle w:val="AmOrLang"/>
      </w:pPr>
      <w:r w:rsidRPr="00B24EA1">
        <w:t xml:space="preserve">Or. </w:t>
      </w:r>
      <w:r w:rsidRPr="001254FA">
        <w:rPr>
          <w:rStyle w:val="HideTWBExt"/>
        </w:rPr>
        <w:t>&lt;Original&gt;</w:t>
      </w:r>
      <w:r w:rsidRPr="001254FA">
        <w:rPr>
          <w:rStyle w:val="HideTWBInt"/>
        </w:rPr>
        <w:t>{EN}</w:t>
      </w:r>
      <w:r w:rsidRPr="00B24EA1">
        <w:t>en</w:t>
      </w:r>
      <w:r w:rsidRPr="001254FA">
        <w:rPr>
          <w:rStyle w:val="HideTWBExt"/>
        </w:rPr>
        <w:t>&lt;/Original&gt;</w:t>
      </w:r>
    </w:p>
    <w:p w14:paraId="28C10DC1" w14:textId="77777777" w:rsidR="00445E59" w:rsidRPr="00B24EA1" w:rsidRDefault="00445E59" w:rsidP="00445E59">
      <w:r w:rsidRPr="001254FA">
        <w:rPr>
          <w:rStyle w:val="HideTWBExt"/>
        </w:rPr>
        <w:t>&lt;/Amend&gt;</w:t>
      </w:r>
    </w:p>
    <w:p w14:paraId="066FD305" w14:textId="77777777" w:rsidR="00445E59" w:rsidRPr="00B24EA1" w:rsidRDefault="00445E59" w:rsidP="00445E59">
      <w:pPr>
        <w:pStyle w:val="AmNumberTabs"/>
      </w:pPr>
      <w:r w:rsidRPr="001254FA">
        <w:rPr>
          <w:rStyle w:val="HideTWBExt"/>
          <w:b w:val="0"/>
        </w:rPr>
        <w:t>&lt;Amend&gt;</w:t>
      </w:r>
      <w:r w:rsidRPr="00B24EA1">
        <w:t>Módosítás</w:t>
      </w:r>
      <w:r w:rsidRPr="00B24EA1">
        <w:tab/>
      </w:r>
      <w:r w:rsidRPr="00B24EA1">
        <w:tab/>
      </w:r>
      <w:r w:rsidRPr="001254FA">
        <w:rPr>
          <w:rStyle w:val="HideTWBExt"/>
          <w:b w:val="0"/>
        </w:rPr>
        <w:t>&lt;NumAm&gt;</w:t>
      </w:r>
      <w:r w:rsidRPr="00B24EA1">
        <w:t>126</w:t>
      </w:r>
      <w:r w:rsidRPr="001254FA">
        <w:rPr>
          <w:rStyle w:val="HideTWBExt"/>
          <w:b w:val="0"/>
        </w:rPr>
        <w:t>&lt;/NumAm&gt;</w:t>
      </w:r>
    </w:p>
    <w:p w14:paraId="0AFF2C34" w14:textId="77777777" w:rsidR="00445E59" w:rsidRPr="00B24EA1" w:rsidRDefault="00445E59" w:rsidP="00445E59">
      <w:pPr>
        <w:pStyle w:val="NormalBold"/>
      </w:pPr>
      <w:r w:rsidRPr="001254FA">
        <w:rPr>
          <w:rStyle w:val="HideTWBExt"/>
          <w:b w:val="0"/>
        </w:rPr>
        <w:t>&lt;RepeatBlock-By&gt;&lt;Members&gt;</w:t>
      </w:r>
      <w:r w:rsidRPr="00B24EA1">
        <w:t>Andrey Kovatchev</w:t>
      </w:r>
      <w:r w:rsidRPr="001254FA">
        <w:rPr>
          <w:rStyle w:val="HideTWBExt"/>
          <w:b w:val="0"/>
        </w:rPr>
        <w:t>&lt;/Members&gt;</w:t>
      </w:r>
    </w:p>
    <w:p w14:paraId="7A4F8201" w14:textId="77777777" w:rsidR="00445E59" w:rsidRPr="00B24EA1" w:rsidRDefault="00445E59" w:rsidP="00445E59">
      <w:pPr>
        <w:pStyle w:val="NormalBold"/>
      </w:pPr>
      <w:r w:rsidRPr="001254FA">
        <w:rPr>
          <w:rStyle w:val="HideTWBExt"/>
          <w:b w:val="0"/>
        </w:rPr>
        <w:t>&lt;/RepeatBlock-By&gt;</w:t>
      </w:r>
    </w:p>
    <w:p w14:paraId="573B6CA1" w14:textId="77777777" w:rsidR="00445E59" w:rsidRPr="00B24EA1" w:rsidRDefault="00445E59" w:rsidP="00445E59">
      <w:pPr>
        <w:pStyle w:val="NormalBold"/>
      </w:pPr>
      <w:r w:rsidRPr="001254FA">
        <w:rPr>
          <w:rStyle w:val="HideTWBExt"/>
          <w:b w:val="0"/>
        </w:rPr>
        <w:t>&lt;DocAmend&gt;</w:t>
      </w:r>
      <w:r w:rsidRPr="00B24EA1">
        <w:t>Állásfoglalásra irányuló indítvány</w:t>
      </w:r>
      <w:r w:rsidRPr="001254FA">
        <w:rPr>
          <w:rStyle w:val="HideTWBExt"/>
          <w:b w:val="0"/>
        </w:rPr>
        <w:t>&lt;/DocAmend&gt;</w:t>
      </w:r>
    </w:p>
    <w:p w14:paraId="1DC33787" w14:textId="77777777" w:rsidR="00445E59" w:rsidRPr="00B24EA1" w:rsidRDefault="00445E59" w:rsidP="00445E59">
      <w:pPr>
        <w:pStyle w:val="NormalBold"/>
      </w:pPr>
      <w:r w:rsidRPr="001254FA">
        <w:rPr>
          <w:rStyle w:val="HideTWBExt"/>
          <w:b w:val="0"/>
        </w:rPr>
        <w:t>&lt;Article&gt;</w:t>
      </w:r>
      <w:r w:rsidRPr="00B24EA1">
        <w:t>10 a bekezdés (új)</w:t>
      </w:r>
      <w:r w:rsidRPr="001254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3D42" w:rsidRPr="00B24EA1" w14:paraId="6448D713" w14:textId="77777777" w:rsidTr="0033651B">
        <w:trPr>
          <w:trHeight w:hRule="exact" w:val="240"/>
          <w:jc w:val="center"/>
        </w:trPr>
        <w:tc>
          <w:tcPr>
            <w:tcW w:w="9752" w:type="dxa"/>
            <w:gridSpan w:val="2"/>
            <w:tcBorders>
              <w:top w:val="nil"/>
              <w:left w:val="nil"/>
              <w:bottom w:val="nil"/>
              <w:right w:val="nil"/>
            </w:tcBorders>
          </w:tcPr>
          <w:p w14:paraId="6536041E" w14:textId="77777777" w:rsidR="00445E59" w:rsidRPr="00B24EA1" w:rsidRDefault="00445E59" w:rsidP="0033651B"/>
        </w:tc>
      </w:tr>
      <w:tr w:rsidR="00B63D42" w:rsidRPr="00B24EA1" w14:paraId="0E771F47" w14:textId="77777777" w:rsidTr="0033651B">
        <w:trPr>
          <w:trHeight w:val="240"/>
          <w:jc w:val="center"/>
        </w:trPr>
        <w:tc>
          <w:tcPr>
            <w:tcW w:w="4876" w:type="dxa"/>
            <w:tcBorders>
              <w:top w:val="nil"/>
              <w:left w:val="nil"/>
              <w:bottom w:val="nil"/>
              <w:right w:val="nil"/>
            </w:tcBorders>
          </w:tcPr>
          <w:p w14:paraId="596FEE7C" w14:textId="77777777" w:rsidR="00445E59" w:rsidRPr="00B24EA1" w:rsidRDefault="00445E59" w:rsidP="0033651B">
            <w:pPr>
              <w:pStyle w:val="AmColumnHeading"/>
            </w:pPr>
            <w:r w:rsidRPr="00B24EA1">
              <w:t>Állásfoglalásra irányuló indítvány</w:t>
            </w:r>
          </w:p>
        </w:tc>
        <w:tc>
          <w:tcPr>
            <w:tcW w:w="4876" w:type="dxa"/>
            <w:tcBorders>
              <w:top w:val="nil"/>
              <w:left w:val="nil"/>
              <w:bottom w:val="nil"/>
              <w:right w:val="nil"/>
            </w:tcBorders>
          </w:tcPr>
          <w:p w14:paraId="361CEB2E" w14:textId="77777777" w:rsidR="00445E59" w:rsidRPr="00B24EA1" w:rsidRDefault="00445E59" w:rsidP="0033651B">
            <w:pPr>
              <w:pStyle w:val="AmColumnHeading"/>
            </w:pPr>
            <w:r w:rsidRPr="00B24EA1">
              <w:t>Módosítás</w:t>
            </w:r>
          </w:p>
        </w:tc>
      </w:tr>
      <w:tr w:rsidR="00B63D42" w:rsidRPr="00B24EA1" w14:paraId="70A92C04" w14:textId="77777777" w:rsidTr="0033651B">
        <w:trPr>
          <w:jc w:val="center"/>
        </w:trPr>
        <w:tc>
          <w:tcPr>
            <w:tcW w:w="4876" w:type="dxa"/>
            <w:tcBorders>
              <w:top w:val="nil"/>
              <w:left w:val="nil"/>
              <w:bottom w:val="nil"/>
              <w:right w:val="nil"/>
            </w:tcBorders>
          </w:tcPr>
          <w:p w14:paraId="0AF798EC" w14:textId="77777777" w:rsidR="00445E59" w:rsidRPr="00B24EA1" w:rsidRDefault="00445E59" w:rsidP="0033651B">
            <w:pPr>
              <w:pStyle w:val="Normal6a"/>
            </w:pPr>
          </w:p>
        </w:tc>
        <w:tc>
          <w:tcPr>
            <w:tcW w:w="4876" w:type="dxa"/>
            <w:tcBorders>
              <w:top w:val="nil"/>
              <w:left w:val="nil"/>
              <w:bottom w:val="nil"/>
              <w:right w:val="nil"/>
            </w:tcBorders>
          </w:tcPr>
          <w:p w14:paraId="57B25D11" w14:textId="77777777" w:rsidR="00445E59" w:rsidRPr="00B24EA1" w:rsidRDefault="00445E59" w:rsidP="0033651B">
            <w:pPr>
              <w:pStyle w:val="Normal6a"/>
            </w:pPr>
            <w:r w:rsidRPr="00B24EA1">
              <w:rPr>
                <w:b/>
                <w:i/>
              </w:rPr>
              <w:t>10a.</w:t>
            </w:r>
            <w:r w:rsidRPr="00B24EA1">
              <w:tab/>
            </w:r>
            <w:r w:rsidRPr="00B24EA1">
              <w:rPr>
                <w:b/>
                <w:i/>
              </w:rPr>
              <w:t>ösztönzi a Bizottságot, hogy a többi bővítési ország példájával összhangban fontolja meg Moldovának az EU ingyenes barangolási térségébe való bevonását az emberek közötti kapcsolatok előmozdítása, a vállalkozások és az idegenforgalom megkönnyítése, valamint az ország uniós egységes piacba való integrációjának megerősítése érdekében; úgy véli, hogy egy ilyen lépés pozitív hatással lenne a moldovai polgárok mindennapi életére, és hozzájárulna az ország gazdasági fejlődéséhez;</w:t>
            </w:r>
          </w:p>
        </w:tc>
      </w:tr>
    </w:tbl>
    <w:p w14:paraId="250A834D" w14:textId="77777777" w:rsidR="00445E59" w:rsidRPr="00B24EA1" w:rsidRDefault="00445E59" w:rsidP="00445E59">
      <w:pPr>
        <w:pStyle w:val="AmOrLang"/>
      </w:pPr>
      <w:r w:rsidRPr="00B24EA1">
        <w:t xml:space="preserve">Or. </w:t>
      </w:r>
      <w:r w:rsidRPr="001254FA">
        <w:rPr>
          <w:rStyle w:val="HideTWBExt"/>
        </w:rPr>
        <w:t>&lt;Original&gt;</w:t>
      </w:r>
      <w:r w:rsidRPr="001254FA">
        <w:rPr>
          <w:rStyle w:val="HideTWBInt"/>
        </w:rPr>
        <w:t>{EN}</w:t>
      </w:r>
      <w:r w:rsidRPr="00B24EA1">
        <w:t>en</w:t>
      </w:r>
      <w:r w:rsidRPr="001254FA">
        <w:rPr>
          <w:rStyle w:val="HideTWBExt"/>
        </w:rPr>
        <w:t>&lt;/Original&gt;</w:t>
      </w:r>
    </w:p>
    <w:p w14:paraId="1F5BDF8A" w14:textId="77777777" w:rsidR="00445E59" w:rsidRPr="00B24EA1" w:rsidRDefault="00445E59" w:rsidP="00445E59">
      <w:r w:rsidRPr="001254FA">
        <w:rPr>
          <w:rStyle w:val="HideTWBExt"/>
        </w:rPr>
        <w:t>&lt;/Amend&gt;</w:t>
      </w:r>
    </w:p>
    <w:p w14:paraId="2CF4EFEC" w14:textId="77777777" w:rsidR="00445E59" w:rsidRPr="00B24EA1" w:rsidRDefault="00445E59" w:rsidP="00445E59">
      <w:pPr>
        <w:pStyle w:val="AmNumberTabs"/>
      </w:pPr>
      <w:r w:rsidRPr="001254FA">
        <w:rPr>
          <w:rStyle w:val="HideTWBExt"/>
          <w:b w:val="0"/>
        </w:rPr>
        <w:t>&lt;Amend&gt;</w:t>
      </w:r>
      <w:r w:rsidRPr="00B24EA1">
        <w:t>Módosítás</w:t>
      </w:r>
      <w:r w:rsidRPr="00B24EA1">
        <w:tab/>
      </w:r>
      <w:r w:rsidRPr="00B24EA1">
        <w:tab/>
      </w:r>
      <w:r w:rsidRPr="001254FA">
        <w:rPr>
          <w:rStyle w:val="HideTWBExt"/>
          <w:b w:val="0"/>
        </w:rPr>
        <w:t>&lt;NumAm&gt;</w:t>
      </w:r>
      <w:r w:rsidRPr="00B24EA1">
        <w:t>127</w:t>
      </w:r>
      <w:r w:rsidRPr="001254FA">
        <w:rPr>
          <w:rStyle w:val="HideTWBExt"/>
          <w:b w:val="0"/>
        </w:rPr>
        <w:t>&lt;/NumAm&gt;</w:t>
      </w:r>
    </w:p>
    <w:p w14:paraId="4BA509AD" w14:textId="77777777" w:rsidR="00445E59" w:rsidRPr="00B24EA1" w:rsidRDefault="00445E59" w:rsidP="00445E59">
      <w:pPr>
        <w:pStyle w:val="NormalBold"/>
      </w:pPr>
      <w:r w:rsidRPr="001254FA">
        <w:rPr>
          <w:rStyle w:val="HideTWBExt"/>
          <w:b w:val="0"/>
        </w:rPr>
        <w:t>&lt;RepeatBlock-By&gt;&lt;Members&gt;</w:t>
      </w:r>
      <w:r w:rsidRPr="00B24EA1">
        <w:t>Vasile Dîncu, Dan Nica</w:t>
      </w:r>
      <w:r w:rsidRPr="001254FA">
        <w:rPr>
          <w:rStyle w:val="HideTWBExt"/>
          <w:b w:val="0"/>
        </w:rPr>
        <w:t>&lt;/Members&gt;</w:t>
      </w:r>
    </w:p>
    <w:p w14:paraId="1570FCA1" w14:textId="77777777" w:rsidR="00445E59" w:rsidRPr="00B24EA1" w:rsidRDefault="00445E59" w:rsidP="00445E59">
      <w:pPr>
        <w:pStyle w:val="NormalBold"/>
      </w:pPr>
      <w:r w:rsidRPr="001254FA">
        <w:rPr>
          <w:rStyle w:val="HideTWBExt"/>
          <w:b w:val="0"/>
        </w:rPr>
        <w:t>&lt;/RepeatBlock-By&gt;</w:t>
      </w:r>
    </w:p>
    <w:p w14:paraId="2A986A9B" w14:textId="77777777" w:rsidR="00445E59" w:rsidRPr="00B24EA1" w:rsidRDefault="00445E59" w:rsidP="00445E59">
      <w:pPr>
        <w:pStyle w:val="NormalBold"/>
      </w:pPr>
      <w:r w:rsidRPr="001254FA">
        <w:rPr>
          <w:rStyle w:val="HideTWBExt"/>
          <w:b w:val="0"/>
        </w:rPr>
        <w:t>&lt;DocAmend&gt;</w:t>
      </w:r>
      <w:r w:rsidRPr="00B24EA1">
        <w:t>Állásfoglalásra irányuló indítvány</w:t>
      </w:r>
      <w:r w:rsidRPr="001254FA">
        <w:rPr>
          <w:rStyle w:val="HideTWBExt"/>
          <w:b w:val="0"/>
        </w:rPr>
        <w:t>&lt;/DocAmend&gt;</w:t>
      </w:r>
    </w:p>
    <w:p w14:paraId="343E860A" w14:textId="77777777" w:rsidR="00445E59" w:rsidRPr="00B24EA1" w:rsidRDefault="00445E59" w:rsidP="00445E59">
      <w:pPr>
        <w:pStyle w:val="NormalBold"/>
      </w:pPr>
      <w:r w:rsidRPr="001254FA">
        <w:rPr>
          <w:rStyle w:val="HideTWBExt"/>
          <w:b w:val="0"/>
        </w:rPr>
        <w:t>&lt;Article&gt;</w:t>
      </w:r>
      <w:r w:rsidRPr="00B24EA1">
        <w:t>10 a bekezdés (új)</w:t>
      </w:r>
      <w:r w:rsidRPr="001254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3D42" w:rsidRPr="00B24EA1" w14:paraId="37099038" w14:textId="77777777" w:rsidTr="0033651B">
        <w:trPr>
          <w:trHeight w:hRule="exact" w:val="240"/>
          <w:jc w:val="center"/>
        </w:trPr>
        <w:tc>
          <w:tcPr>
            <w:tcW w:w="9752" w:type="dxa"/>
            <w:gridSpan w:val="2"/>
            <w:tcBorders>
              <w:top w:val="nil"/>
              <w:left w:val="nil"/>
              <w:bottom w:val="nil"/>
              <w:right w:val="nil"/>
            </w:tcBorders>
          </w:tcPr>
          <w:p w14:paraId="5DA8FD48" w14:textId="77777777" w:rsidR="00445E59" w:rsidRPr="00B24EA1" w:rsidRDefault="00445E59" w:rsidP="0033651B"/>
        </w:tc>
      </w:tr>
      <w:tr w:rsidR="00B63D42" w:rsidRPr="00B24EA1" w14:paraId="1782AD4D" w14:textId="77777777" w:rsidTr="0033651B">
        <w:trPr>
          <w:trHeight w:val="240"/>
          <w:jc w:val="center"/>
        </w:trPr>
        <w:tc>
          <w:tcPr>
            <w:tcW w:w="4876" w:type="dxa"/>
            <w:tcBorders>
              <w:top w:val="nil"/>
              <w:left w:val="nil"/>
              <w:bottom w:val="nil"/>
              <w:right w:val="nil"/>
            </w:tcBorders>
          </w:tcPr>
          <w:p w14:paraId="04EE7EC0" w14:textId="77777777" w:rsidR="00445E59" w:rsidRPr="00B24EA1" w:rsidRDefault="00445E59" w:rsidP="0033651B">
            <w:pPr>
              <w:pStyle w:val="AmColumnHeading"/>
            </w:pPr>
            <w:r w:rsidRPr="00B24EA1">
              <w:t>Állásfoglalásra irányuló indítvány</w:t>
            </w:r>
          </w:p>
        </w:tc>
        <w:tc>
          <w:tcPr>
            <w:tcW w:w="4876" w:type="dxa"/>
            <w:tcBorders>
              <w:top w:val="nil"/>
              <w:left w:val="nil"/>
              <w:bottom w:val="nil"/>
              <w:right w:val="nil"/>
            </w:tcBorders>
          </w:tcPr>
          <w:p w14:paraId="4C814D63" w14:textId="77777777" w:rsidR="00445E59" w:rsidRPr="00B24EA1" w:rsidRDefault="00445E59" w:rsidP="0033651B">
            <w:pPr>
              <w:pStyle w:val="AmColumnHeading"/>
            </w:pPr>
            <w:r w:rsidRPr="00B24EA1">
              <w:t>Módosítás</w:t>
            </w:r>
          </w:p>
        </w:tc>
      </w:tr>
      <w:tr w:rsidR="00B63D42" w:rsidRPr="00B24EA1" w14:paraId="6F4843C9" w14:textId="77777777" w:rsidTr="0033651B">
        <w:trPr>
          <w:jc w:val="center"/>
        </w:trPr>
        <w:tc>
          <w:tcPr>
            <w:tcW w:w="4876" w:type="dxa"/>
            <w:tcBorders>
              <w:top w:val="nil"/>
              <w:left w:val="nil"/>
              <w:bottom w:val="nil"/>
              <w:right w:val="nil"/>
            </w:tcBorders>
          </w:tcPr>
          <w:p w14:paraId="0B3F30C0" w14:textId="77777777" w:rsidR="00445E59" w:rsidRPr="00B24EA1" w:rsidRDefault="00445E59" w:rsidP="0033651B">
            <w:pPr>
              <w:pStyle w:val="Normal6a"/>
            </w:pPr>
          </w:p>
        </w:tc>
        <w:tc>
          <w:tcPr>
            <w:tcW w:w="4876" w:type="dxa"/>
            <w:tcBorders>
              <w:top w:val="nil"/>
              <w:left w:val="nil"/>
              <w:bottom w:val="nil"/>
              <w:right w:val="nil"/>
            </w:tcBorders>
          </w:tcPr>
          <w:p w14:paraId="123DFE0F" w14:textId="77777777" w:rsidR="00445E59" w:rsidRPr="00B24EA1" w:rsidRDefault="00445E59" w:rsidP="0033651B">
            <w:pPr>
              <w:pStyle w:val="Normal6a"/>
            </w:pPr>
            <w:r w:rsidRPr="00B24EA1">
              <w:rPr>
                <w:b/>
                <w:i/>
              </w:rPr>
              <w:t>10a.</w:t>
            </w:r>
            <w:r w:rsidRPr="00B24EA1">
              <w:tab/>
            </w:r>
            <w:r w:rsidRPr="00B24EA1">
              <w:rPr>
                <w:b/>
                <w:i/>
              </w:rPr>
              <w:t>üdvözli, hogy Moldova a közelmúltban előrelépést tett a barangolásra és a távközlésre vonatkozó vívmányok átültetése terén, és támogatását fejezi ki Moldovának a belföldi díjszabás szerinti barangolás EU-ba történő felvételéről szóló gyors döntésre vonatkozóan; kéri, hogy az EU tegyen gyors és jelentős lépéseket vámkontingenseinek tartós liberalizációja érdekében;</w:t>
            </w:r>
          </w:p>
        </w:tc>
      </w:tr>
    </w:tbl>
    <w:p w14:paraId="425D7B04" w14:textId="77777777" w:rsidR="00445E59" w:rsidRPr="00B24EA1" w:rsidRDefault="00445E59" w:rsidP="00445E59">
      <w:pPr>
        <w:pStyle w:val="AmOrLang"/>
      </w:pPr>
      <w:r w:rsidRPr="00B24EA1">
        <w:t xml:space="preserve">Or. </w:t>
      </w:r>
      <w:r w:rsidRPr="001254FA">
        <w:rPr>
          <w:rStyle w:val="HideTWBExt"/>
        </w:rPr>
        <w:t>&lt;Original&gt;</w:t>
      </w:r>
      <w:r w:rsidRPr="001254FA">
        <w:rPr>
          <w:rStyle w:val="HideTWBInt"/>
        </w:rPr>
        <w:t>{EN}</w:t>
      </w:r>
      <w:r w:rsidRPr="00B24EA1">
        <w:t>en</w:t>
      </w:r>
      <w:r w:rsidRPr="001254FA">
        <w:rPr>
          <w:rStyle w:val="HideTWBExt"/>
        </w:rPr>
        <w:t>&lt;/Original&gt;</w:t>
      </w:r>
    </w:p>
    <w:p w14:paraId="1745322E" w14:textId="77777777" w:rsidR="00445E59" w:rsidRPr="00B24EA1" w:rsidRDefault="00445E59" w:rsidP="00445E59">
      <w:r w:rsidRPr="001254FA">
        <w:rPr>
          <w:rStyle w:val="HideTWBExt"/>
        </w:rPr>
        <w:t>&lt;/Amend&gt;</w:t>
      </w:r>
    </w:p>
    <w:p w14:paraId="07778BE9" w14:textId="77777777" w:rsidR="00445E59" w:rsidRPr="00B24EA1" w:rsidRDefault="00445E59" w:rsidP="00445E59">
      <w:pPr>
        <w:pStyle w:val="AmNumberTabs"/>
      </w:pPr>
      <w:r w:rsidRPr="001254FA">
        <w:rPr>
          <w:rStyle w:val="HideTWBExt"/>
          <w:b w:val="0"/>
        </w:rPr>
        <w:t>&lt;Amend&gt;</w:t>
      </w:r>
      <w:r w:rsidRPr="00B24EA1">
        <w:t>Módosítás</w:t>
      </w:r>
      <w:r w:rsidRPr="00B24EA1">
        <w:tab/>
      </w:r>
      <w:r w:rsidRPr="00B24EA1">
        <w:tab/>
      </w:r>
      <w:r w:rsidRPr="001254FA">
        <w:rPr>
          <w:rStyle w:val="HideTWBExt"/>
          <w:b w:val="0"/>
        </w:rPr>
        <w:t>&lt;NumAm&gt;</w:t>
      </w:r>
      <w:r w:rsidRPr="00B24EA1">
        <w:t>128</w:t>
      </w:r>
      <w:r w:rsidRPr="001254FA">
        <w:rPr>
          <w:rStyle w:val="HideTWBExt"/>
          <w:b w:val="0"/>
        </w:rPr>
        <w:t>&lt;/NumAm&gt;</w:t>
      </w:r>
    </w:p>
    <w:p w14:paraId="103F0CA4" w14:textId="77777777" w:rsidR="00445E59" w:rsidRPr="00B24EA1" w:rsidRDefault="00445E59" w:rsidP="00445E59">
      <w:pPr>
        <w:pStyle w:val="NormalBold"/>
      </w:pPr>
      <w:r w:rsidRPr="001254FA">
        <w:rPr>
          <w:rStyle w:val="HideTWBExt"/>
          <w:b w:val="0"/>
        </w:rPr>
        <w:t>&lt;RepeatBlock-By&gt;&lt;Members&gt;</w:t>
      </w:r>
      <w:r w:rsidRPr="00B24EA1">
        <w:t>Cristian Terheş</w:t>
      </w:r>
      <w:r w:rsidRPr="001254FA">
        <w:rPr>
          <w:rStyle w:val="HideTWBExt"/>
          <w:b w:val="0"/>
        </w:rPr>
        <w:t>&lt;/Members&gt;</w:t>
      </w:r>
    </w:p>
    <w:p w14:paraId="5DD49C62" w14:textId="77777777" w:rsidR="00445E59" w:rsidRPr="00B24EA1" w:rsidRDefault="00445E59" w:rsidP="00445E59">
      <w:pPr>
        <w:pStyle w:val="NormalBold"/>
      </w:pPr>
      <w:r w:rsidRPr="001254FA">
        <w:rPr>
          <w:rStyle w:val="HideTWBExt"/>
          <w:b w:val="0"/>
        </w:rPr>
        <w:t>&lt;/RepeatBlock-By&gt;</w:t>
      </w:r>
    </w:p>
    <w:p w14:paraId="40804D45" w14:textId="77777777" w:rsidR="00445E59" w:rsidRPr="00B24EA1" w:rsidRDefault="00445E59" w:rsidP="00445E59">
      <w:pPr>
        <w:pStyle w:val="NormalBold"/>
      </w:pPr>
      <w:r w:rsidRPr="001254FA">
        <w:rPr>
          <w:rStyle w:val="HideTWBExt"/>
          <w:b w:val="0"/>
        </w:rPr>
        <w:t>&lt;DocAmend&gt;</w:t>
      </w:r>
      <w:r w:rsidRPr="00B24EA1">
        <w:t>Állásfoglalásra irányuló indítvány</w:t>
      </w:r>
      <w:r w:rsidRPr="001254FA">
        <w:rPr>
          <w:rStyle w:val="HideTWBExt"/>
          <w:b w:val="0"/>
        </w:rPr>
        <w:t>&lt;/DocAmend&gt;</w:t>
      </w:r>
    </w:p>
    <w:p w14:paraId="1521189A" w14:textId="77777777" w:rsidR="00445E59" w:rsidRPr="00B24EA1" w:rsidRDefault="00445E59" w:rsidP="00445E59">
      <w:pPr>
        <w:pStyle w:val="NormalBold"/>
      </w:pPr>
      <w:r w:rsidRPr="001254FA">
        <w:rPr>
          <w:rStyle w:val="HideTWBExt"/>
          <w:b w:val="0"/>
        </w:rPr>
        <w:t>&lt;Article&gt;</w:t>
      </w:r>
      <w:r w:rsidRPr="00B24EA1">
        <w:t>10 a bekezdés (új)</w:t>
      </w:r>
      <w:r w:rsidRPr="001254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3D42" w:rsidRPr="00B24EA1" w14:paraId="335D2F4A" w14:textId="77777777" w:rsidTr="0033651B">
        <w:trPr>
          <w:trHeight w:hRule="exact" w:val="240"/>
          <w:jc w:val="center"/>
        </w:trPr>
        <w:tc>
          <w:tcPr>
            <w:tcW w:w="9752" w:type="dxa"/>
            <w:gridSpan w:val="2"/>
            <w:tcBorders>
              <w:top w:val="nil"/>
              <w:left w:val="nil"/>
              <w:bottom w:val="nil"/>
              <w:right w:val="nil"/>
            </w:tcBorders>
          </w:tcPr>
          <w:p w14:paraId="31B978D4" w14:textId="77777777" w:rsidR="00445E59" w:rsidRPr="00B24EA1" w:rsidRDefault="00445E59" w:rsidP="0033651B"/>
        </w:tc>
      </w:tr>
      <w:tr w:rsidR="00B63D42" w:rsidRPr="00B24EA1" w14:paraId="573FC166" w14:textId="77777777" w:rsidTr="0033651B">
        <w:trPr>
          <w:trHeight w:val="240"/>
          <w:jc w:val="center"/>
        </w:trPr>
        <w:tc>
          <w:tcPr>
            <w:tcW w:w="4876" w:type="dxa"/>
            <w:tcBorders>
              <w:top w:val="nil"/>
              <w:left w:val="nil"/>
              <w:bottom w:val="nil"/>
              <w:right w:val="nil"/>
            </w:tcBorders>
          </w:tcPr>
          <w:p w14:paraId="18EBEE4C" w14:textId="77777777" w:rsidR="00445E59" w:rsidRPr="00B24EA1" w:rsidRDefault="00445E59" w:rsidP="0033651B">
            <w:pPr>
              <w:pStyle w:val="AmColumnHeading"/>
            </w:pPr>
            <w:r w:rsidRPr="00B24EA1">
              <w:t>Állásfoglalásra irányuló indítvány</w:t>
            </w:r>
          </w:p>
        </w:tc>
        <w:tc>
          <w:tcPr>
            <w:tcW w:w="4876" w:type="dxa"/>
            <w:tcBorders>
              <w:top w:val="nil"/>
              <w:left w:val="nil"/>
              <w:bottom w:val="nil"/>
              <w:right w:val="nil"/>
            </w:tcBorders>
          </w:tcPr>
          <w:p w14:paraId="2E2186DE" w14:textId="77777777" w:rsidR="00445E59" w:rsidRPr="00B24EA1" w:rsidRDefault="00445E59" w:rsidP="0033651B">
            <w:pPr>
              <w:pStyle w:val="AmColumnHeading"/>
            </w:pPr>
            <w:r w:rsidRPr="00B24EA1">
              <w:t>Módosítás</w:t>
            </w:r>
          </w:p>
        </w:tc>
      </w:tr>
      <w:tr w:rsidR="00B63D42" w:rsidRPr="00B24EA1" w14:paraId="61168408" w14:textId="77777777" w:rsidTr="0033651B">
        <w:trPr>
          <w:jc w:val="center"/>
        </w:trPr>
        <w:tc>
          <w:tcPr>
            <w:tcW w:w="4876" w:type="dxa"/>
            <w:tcBorders>
              <w:top w:val="nil"/>
              <w:left w:val="nil"/>
              <w:bottom w:val="nil"/>
              <w:right w:val="nil"/>
            </w:tcBorders>
          </w:tcPr>
          <w:p w14:paraId="43EB3C39" w14:textId="77777777" w:rsidR="00445E59" w:rsidRPr="00B24EA1" w:rsidRDefault="00445E59" w:rsidP="0033651B">
            <w:pPr>
              <w:pStyle w:val="Normal6a"/>
            </w:pPr>
          </w:p>
        </w:tc>
        <w:tc>
          <w:tcPr>
            <w:tcW w:w="4876" w:type="dxa"/>
            <w:tcBorders>
              <w:top w:val="nil"/>
              <w:left w:val="nil"/>
              <w:bottom w:val="nil"/>
              <w:right w:val="nil"/>
            </w:tcBorders>
          </w:tcPr>
          <w:p w14:paraId="32722C34" w14:textId="77777777" w:rsidR="00445E59" w:rsidRPr="00B24EA1" w:rsidRDefault="00445E59" w:rsidP="0033651B">
            <w:pPr>
              <w:pStyle w:val="Normal6a"/>
            </w:pPr>
            <w:r w:rsidRPr="00B24EA1">
              <w:rPr>
                <w:b/>
                <w:i/>
              </w:rPr>
              <w:t>10a.</w:t>
            </w:r>
            <w:r w:rsidRPr="00B24EA1">
              <w:tab/>
            </w:r>
            <w:r w:rsidRPr="00B24EA1">
              <w:rPr>
                <w:b/>
                <w:i/>
              </w:rPr>
              <w:t>elismerését fejezi ki amiatt, hogy a barangolás liberalizációja bekerült az aktualizált EU-Moldova társulási megállapodásba; sürgeti Moldova gyors és teljes körű integrációját a belföldi díjszabás szerinti barangolás keretrendszerébe, az uniós tagállamok között már megállapított díjakhoz igazított díjakkal</w:t>
            </w:r>
            <w:r w:rsidRPr="00B24EA1">
              <w:rPr>
                <w:b/>
                <w:i/>
                <w:vertAlign w:val="superscript"/>
              </w:rPr>
              <w:t>1a</w:t>
            </w:r>
            <w:r w:rsidRPr="00B24EA1">
              <w:rPr>
                <w:b/>
                <w:i/>
              </w:rPr>
              <w:t>;</w:t>
            </w:r>
          </w:p>
        </w:tc>
      </w:tr>
      <w:tr w:rsidR="00B63D42" w:rsidRPr="00B24EA1" w14:paraId="38257998" w14:textId="77777777" w:rsidTr="0033651B">
        <w:trPr>
          <w:jc w:val="center"/>
        </w:trPr>
        <w:tc>
          <w:tcPr>
            <w:tcW w:w="4876" w:type="dxa"/>
            <w:tcBorders>
              <w:top w:val="nil"/>
              <w:left w:val="nil"/>
              <w:bottom w:val="nil"/>
              <w:right w:val="nil"/>
            </w:tcBorders>
          </w:tcPr>
          <w:p w14:paraId="37D40923" w14:textId="77777777" w:rsidR="00445E59" w:rsidRPr="00B24EA1" w:rsidRDefault="00445E59" w:rsidP="0033651B"/>
        </w:tc>
        <w:tc>
          <w:tcPr>
            <w:tcW w:w="4876" w:type="dxa"/>
            <w:tcBorders>
              <w:top w:val="nil"/>
              <w:left w:val="nil"/>
              <w:bottom w:val="nil"/>
              <w:right w:val="nil"/>
            </w:tcBorders>
          </w:tcPr>
          <w:p w14:paraId="5C6F6293" w14:textId="77777777" w:rsidR="00445E59" w:rsidRPr="00B24EA1" w:rsidRDefault="00445E59" w:rsidP="0033651B">
            <w:pPr>
              <w:pStyle w:val="Normal6a"/>
            </w:pPr>
            <w:r w:rsidRPr="00B24EA1">
              <w:rPr>
                <w:b/>
                <w:i/>
              </w:rPr>
              <w:t>_________________</w:t>
            </w:r>
          </w:p>
        </w:tc>
      </w:tr>
      <w:tr w:rsidR="00B63D42" w:rsidRPr="00B24EA1" w14:paraId="6ABC2F59" w14:textId="77777777" w:rsidTr="0033651B">
        <w:trPr>
          <w:jc w:val="center"/>
        </w:trPr>
        <w:tc>
          <w:tcPr>
            <w:tcW w:w="4876" w:type="dxa"/>
            <w:tcBorders>
              <w:top w:val="nil"/>
              <w:left w:val="nil"/>
              <w:bottom w:val="nil"/>
              <w:right w:val="nil"/>
            </w:tcBorders>
          </w:tcPr>
          <w:p w14:paraId="10B68E0B" w14:textId="77777777" w:rsidR="00445E59" w:rsidRPr="00B24EA1" w:rsidRDefault="00445E59" w:rsidP="0033651B"/>
        </w:tc>
        <w:tc>
          <w:tcPr>
            <w:tcW w:w="4876" w:type="dxa"/>
            <w:tcBorders>
              <w:top w:val="nil"/>
              <w:left w:val="nil"/>
              <w:bottom w:val="nil"/>
              <w:right w:val="nil"/>
            </w:tcBorders>
          </w:tcPr>
          <w:p w14:paraId="4673FCF5" w14:textId="49A9E9BD" w:rsidR="00445E59" w:rsidRPr="00B24EA1" w:rsidRDefault="00445E59" w:rsidP="0033651B">
            <w:pPr>
              <w:pStyle w:val="Normal6a"/>
            </w:pPr>
            <w:r w:rsidRPr="00B24EA1">
              <w:rPr>
                <w:b/>
                <w:i/>
                <w:vertAlign w:val="superscript"/>
              </w:rPr>
              <w:t>1a</w:t>
            </w:r>
            <w:r w:rsidRPr="00B24EA1">
              <w:rPr>
                <w:b/>
                <w:i/>
              </w:rPr>
              <w:t xml:space="preserve"> https://enlargement.ec.europa.eu/news/eu-moldova-roam-home-closer-reality-2023-09-01_en</w:t>
            </w:r>
          </w:p>
        </w:tc>
      </w:tr>
    </w:tbl>
    <w:p w14:paraId="50715C32" w14:textId="77777777" w:rsidR="00445E59" w:rsidRPr="00B24EA1" w:rsidRDefault="00445E59" w:rsidP="00445E59">
      <w:pPr>
        <w:pStyle w:val="AmOrLang"/>
      </w:pPr>
      <w:r w:rsidRPr="00B24EA1">
        <w:t xml:space="preserve">Or. </w:t>
      </w:r>
      <w:r w:rsidRPr="001254FA">
        <w:rPr>
          <w:rStyle w:val="HideTWBExt"/>
        </w:rPr>
        <w:t>&lt;Original&gt;</w:t>
      </w:r>
      <w:r w:rsidRPr="001254FA">
        <w:rPr>
          <w:rStyle w:val="HideTWBInt"/>
        </w:rPr>
        <w:t>{EN}</w:t>
      </w:r>
      <w:r w:rsidRPr="00B24EA1">
        <w:t>en</w:t>
      </w:r>
      <w:r w:rsidRPr="001254FA">
        <w:rPr>
          <w:rStyle w:val="HideTWBExt"/>
        </w:rPr>
        <w:t>&lt;/Original&gt;</w:t>
      </w:r>
    </w:p>
    <w:p w14:paraId="27EAD577" w14:textId="77777777" w:rsidR="00445E59" w:rsidRPr="00B24EA1" w:rsidRDefault="00445E59" w:rsidP="00445E59">
      <w:r w:rsidRPr="001254FA">
        <w:rPr>
          <w:rStyle w:val="HideTWBExt"/>
        </w:rPr>
        <w:t>&lt;/Amend&gt;</w:t>
      </w:r>
    </w:p>
    <w:p w14:paraId="0481AA9E" w14:textId="77777777" w:rsidR="00445E59" w:rsidRPr="00B24EA1" w:rsidRDefault="00445E59" w:rsidP="00445E59">
      <w:pPr>
        <w:pStyle w:val="AmNumberTabs"/>
      </w:pPr>
      <w:r w:rsidRPr="001254FA">
        <w:rPr>
          <w:rStyle w:val="HideTWBExt"/>
          <w:b w:val="0"/>
        </w:rPr>
        <w:t>&lt;Amend&gt;</w:t>
      </w:r>
      <w:r w:rsidRPr="00B24EA1">
        <w:t>Módosítás</w:t>
      </w:r>
      <w:r w:rsidRPr="00B24EA1">
        <w:tab/>
      </w:r>
      <w:r w:rsidRPr="00B24EA1">
        <w:tab/>
      </w:r>
      <w:r w:rsidRPr="001254FA">
        <w:rPr>
          <w:rStyle w:val="HideTWBExt"/>
          <w:b w:val="0"/>
        </w:rPr>
        <w:t>&lt;NumAm&gt;</w:t>
      </w:r>
      <w:r w:rsidRPr="00B24EA1">
        <w:t>129</w:t>
      </w:r>
      <w:r w:rsidRPr="001254FA">
        <w:rPr>
          <w:rStyle w:val="HideTWBExt"/>
          <w:b w:val="0"/>
        </w:rPr>
        <w:t>&lt;/NumAm&gt;</w:t>
      </w:r>
    </w:p>
    <w:p w14:paraId="7D7B3168" w14:textId="77777777" w:rsidR="00445E59" w:rsidRPr="00B24EA1" w:rsidRDefault="00445E59" w:rsidP="00445E59">
      <w:pPr>
        <w:pStyle w:val="NormalBold"/>
      </w:pPr>
      <w:r w:rsidRPr="001254FA">
        <w:rPr>
          <w:rStyle w:val="HideTWBExt"/>
          <w:b w:val="0"/>
        </w:rPr>
        <w:t>&lt;RepeatBlock-By&gt;&lt;Members&gt;</w:t>
      </w:r>
      <w:r w:rsidRPr="00B24EA1">
        <w:t>Liudas Mažylis</w:t>
      </w:r>
      <w:r w:rsidRPr="001254FA">
        <w:rPr>
          <w:rStyle w:val="HideTWBExt"/>
          <w:b w:val="0"/>
        </w:rPr>
        <w:t>&lt;/Members&gt;</w:t>
      </w:r>
    </w:p>
    <w:p w14:paraId="7A2363F4" w14:textId="77777777" w:rsidR="00445E59" w:rsidRPr="00B24EA1" w:rsidRDefault="00445E59" w:rsidP="00445E59">
      <w:pPr>
        <w:pStyle w:val="NormalBold"/>
      </w:pPr>
      <w:r w:rsidRPr="001254FA">
        <w:rPr>
          <w:rStyle w:val="HideTWBExt"/>
          <w:b w:val="0"/>
        </w:rPr>
        <w:t>&lt;/RepeatBlock-By&gt;</w:t>
      </w:r>
    </w:p>
    <w:p w14:paraId="3ABE8D8A" w14:textId="77777777" w:rsidR="00445E59" w:rsidRPr="00B24EA1" w:rsidRDefault="00445E59" w:rsidP="00445E59">
      <w:pPr>
        <w:pStyle w:val="NormalBold"/>
      </w:pPr>
      <w:r w:rsidRPr="001254FA">
        <w:rPr>
          <w:rStyle w:val="HideTWBExt"/>
          <w:b w:val="0"/>
        </w:rPr>
        <w:t>&lt;DocAmend&gt;</w:t>
      </w:r>
      <w:r w:rsidRPr="00B24EA1">
        <w:t>Állásfoglalásra irányuló indítvány</w:t>
      </w:r>
      <w:r w:rsidRPr="001254FA">
        <w:rPr>
          <w:rStyle w:val="HideTWBExt"/>
          <w:b w:val="0"/>
        </w:rPr>
        <w:t>&lt;/DocAmend&gt;</w:t>
      </w:r>
    </w:p>
    <w:p w14:paraId="3B48B163" w14:textId="77777777" w:rsidR="00445E59" w:rsidRPr="00B24EA1" w:rsidRDefault="00445E59" w:rsidP="00445E59">
      <w:pPr>
        <w:pStyle w:val="NormalBold"/>
      </w:pPr>
      <w:r w:rsidRPr="001254FA">
        <w:rPr>
          <w:rStyle w:val="HideTWBExt"/>
          <w:b w:val="0"/>
        </w:rPr>
        <w:t>&lt;Article&gt;</w:t>
      </w:r>
      <w:r w:rsidRPr="00B24EA1">
        <w:t>10 a bekezdés (új)</w:t>
      </w:r>
      <w:r w:rsidRPr="001254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3D42" w:rsidRPr="00B24EA1" w14:paraId="55FCDC1E" w14:textId="77777777" w:rsidTr="0033651B">
        <w:trPr>
          <w:trHeight w:hRule="exact" w:val="240"/>
          <w:jc w:val="center"/>
        </w:trPr>
        <w:tc>
          <w:tcPr>
            <w:tcW w:w="9752" w:type="dxa"/>
            <w:gridSpan w:val="2"/>
            <w:tcBorders>
              <w:top w:val="nil"/>
              <w:left w:val="nil"/>
              <w:bottom w:val="nil"/>
              <w:right w:val="nil"/>
            </w:tcBorders>
          </w:tcPr>
          <w:p w14:paraId="6EC9FD07" w14:textId="77777777" w:rsidR="00445E59" w:rsidRPr="00B24EA1" w:rsidRDefault="00445E59" w:rsidP="0033651B"/>
        </w:tc>
      </w:tr>
      <w:tr w:rsidR="00B63D42" w:rsidRPr="00B24EA1" w14:paraId="2ADB84E0" w14:textId="77777777" w:rsidTr="0033651B">
        <w:trPr>
          <w:trHeight w:val="240"/>
          <w:jc w:val="center"/>
        </w:trPr>
        <w:tc>
          <w:tcPr>
            <w:tcW w:w="4876" w:type="dxa"/>
            <w:tcBorders>
              <w:top w:val="nil"/>
              <w:left w:val="nil"/>
              <w:bottom w:val="nil"/>
              <w:right w:val="nil"/>
            </w:tcBorders>
          </w:tcPr>
          <w:p w14:paraId="60955E5C" w14:textId="77777777" w:rsidR="00445E59" w:rsidRPr="00B24EA1" w:rsidRDefault="00445E59" w:rsidP="0033651B">
            <w:pPr>
              <w:pStyle w:val="AmColumnHeading"/>
            </w:pPr>
            <w:r w:rsidRPr="00B24EA1">
              <w:t>Állásfoglalásra irányuló indítvány</w:t>
            </w:r>
          </w:p>
        </w:tc>
        <w:tc>
          <w:tcPr>
            <w:tcW w:w="4876" w:type="dxa"/>
            <w:tcBorders>
              <w:top w:val="nil"/>
              <w:left w:val="nil"/>
              <w:bottom w:val="nil"/>
              <w:right w:val="nil"/>
            </w:tcBorders>
          </w:tcPr>
          <w:p w14:paraId="5D51EC1A" w14:textId="77777777" w:rsidR="00445E59" w:rsidRPr="00B24EA1" w:rsidRDefault="00445E59" w:rsidP="0033651B">
            <w:pPr>
              <w:pStyle w:val="AmColumnHeading"/>
            </w:pPr>
            <w:r w:rsidRPr="00B24EA1">
              <w:t>Módosítás</w:t>
            </w:r>
          </w:p>
        </w:tc>
      </w:tr>
      <w:tr w:rsidR="00B63D42" w:rsidRPr="00B24EA1" w14:paraId="541AC5FB" w14:textId="77777777" w:rsidTr="0033651B">
        <w:trPr>
          <w:jc w:val="center"/>
        </w:trPr>
        <w:tc>
          <w:tcPr>
            <w:tcW w:w="4876" w:type="dxa"/>
            <w:tcBorders>
              <w:top w:val="nil"/>
              <w:left w:val="nil"/>
              <w:bottom w:val="nil"/>
              <w:right w:val="nil"/>
            </w:tcBorders>
          </w:tcPr>
          <w:p w14:paraId="428560A3" w14:textId="77777777" w:rsidR="00445E59" w:rsidRPr="00B24EA1" w:rsidRDefault="00445E59" w:rsidP="0033651B">
            <w:pPr>
              <w:pStyle w:val="Normal6a"/>
            </w:pPr>
          </w:p>
        </w:tc>
        <w:tc>
          <w:tcPr>
            <w:tcW w:w="4876" w:type="dxa"/>
            <w:tcBorders>
              <w:top w:val="nil"/>
              <w:left w:val="nil"/>
              <w:bottom w:val="nil"/>
              <w:right w:val="nil"/>
            </w:tcBorders>
          </w:tcPr>
          <w:p w14:paraId="11D93033" w14:textId="77777777" w:rsidR="00445E59" w:rsidRPr="00B24EA1" w:rsidRDefault="00445E59" w:rsidP="0033651B">
            <w:pPr>
              <w:pStyle w:val="Normal6a"/>
            </w:pPr>
            <w:r w:rsidRPr="00B24EA1">
              <w:rPr>
                <w:b/>
                <w:i/>
              </w:rPr>
              <w:t>10a.</w:t>
            </w:r>
            <w:r w:rsidRPr="00B24EA1">
              <w:tab/>
            </w:r>
            <w:r w:rsidRPr="00B24EA1">
              <w:rPr>
                <w:b/>
                <w:i/>
              </w:rPr>
              <w:t>javasolja, hogy a technológiai fejlődést és modernizációt ösztönző kutatási és felsőoktatási kezdeményezésekbe történő beruházások növelése révén továbbra is támogassák az olyan innovációkat, amelyek elválaszthatatlanul kapcsolódnak a tudományos törekvésekhez;</w:t>
            </w:r>
          </w:p>
        </w:tc>
      </w:tr>
    </w:tbl>
    <w:p w14:paraId="222A0387" w14:textId="77777777" w:rsidR="00445E59" w:rsidRPr="00B24EA1" w:rsidRDefault="00445E59" w:rsidP="00445E59">
      <w:pPr>
        <w:pStyle w:val="AmOrLang"/>
      </w:pPr>
      <w:r w:rsidRPr="00B24EA1">
        <w:t xml:space="preserve">Or. </w:t>
      </w:r>
      <w:r w:rsidRPr="001254FA">
        <w:rPr>
          <w:rStyle w:val="HideTWBExt"/>
        </w:rPr>
        <w:t>&lt;Original&gt;</w:t>
      </w:r>
      <w:r w:rsidRPr="001254FA">
        <w:rPr>
          <w:rStyle w:val="HideTWBInt"/>
        </w:rPr>
        <w:t>{EN}</w:t>
      </w:r>
      <w:r w:rsidRPr="00B24EA1">
        <w:t>en</w:t>
      </w:r>
      <w:r w:rsidRPr="001254FA">
        <w:rPr>
          <w:rStyle w:val="HideTWBExt"/>
        </w:rPr>
        <w:t>&lt;/Original&gt;</w:t>
      </w:r>
    </w:p>
    <w:p w14:paraId="40D6279D" w14:textId="77777777" w:rsidR="00445E59" w:rsidRPr="00B24EA1" w:rsidRDefault="00445E59" w:rsidP="00445E59">
      <w:r w:rsidRPr="001254FA">
        <w:rPr>
          <w:rStyle w:val="HideTWBExt"/>
        </w:rPr>
        <w:t>&lt;/Amend&gt;</w:t>
      </w:r>
    </w:p>
    <w:p w14:paraId="3E9CBC70" w14:textId="77777777" w:rsidR="00445E59" w:rsidRPr="00B24EA1" w:rsidRDefault="00445E59" w:rsidP="00445E59">
      <w:pPr>
        <w:pStyle w:val="AmNumberTabs"/>
      </w:pPr>
      <w:r w:rsidRPr="001254FA">
        <w:rPr>
          <w:rStyle w:val="HideTWBExt"/>
          <w:b w:val="0"/>
        </w:rPr>
        <w:t>&lt;Amend&gt;</w:t>
      </w:r>
      <w:r w:rsidRPr="00B24EA1">
        <w:t>Módosítás</w:t>
      </w:r>
      <w:r w:rsidRPr="00B24EA1">
        <w:tab/>
      </w:r>
      <w:r w:rsidRPr="00B24EA1">
        <w:tab/>
      </w:r>
      <w:r w:rsidRPr="001254FA">
        <w:rPr>
          <w:rStyle w:val="HideTWBExt"/>
          <w:b w:val="0"/>
        </w:rPr>
        <w:t>&lt;NumAm&gt;</w:t>
      </w:r>
      <w:r w:rsidRPr="00B24EA1">
        <w:t>130</w:t>
      </w:r>
      <w:r w:rsidRPr="001254FA">
        <w:rPr>
          <w:rStyle w:val="HideTWBExt"/>
          <w:b w:val="0"/>
        </w:rPr>
        <w:t>&lt;/NumAm&gt;</w:t>
      </w:r>
    </w:p>
    <w:p w14:paraId="1DF5EBC2" w14:textId="77777777" w:rsidR="00445E59" w:rsidRPr="00B24EA1" w:rsidRDefault="00445E59" w:rsidP="00445E59">
      <w:pPr>
        <w:pStyle w:val="NormalBold"/>
      </w:pPr>
      <w:r w:rsidRPr="001254FA">
        <w:rPr>
          <w:rStyle w:val="HideTWBExt"/>
          <w:b w:val="0"/>
        </w:rPr>
        <w:t>&lt;RepeatBlock-By&gt;&lt;Members&gt;</w:t>
      </w:r>
      <w:r w:rsidRPr="00B24EA1">
        <w:t>Hana Jalloul Muro</w:t>
      </w:r>
      <w:r w:rsidRPr="001254FA">
        <w:rPr>
          <w:rStyle w:val="HideTWBExt"/>
          <w:b w:val="0"/>
        </w:rPr>
        <w:t>&lt;/Members&gt;</w:t>
      </w:r>
    </w:p>
    <w:p w14:paraId="7E62277F" w14:textId="77777777" w:rsidR="00445E59" w:rsidRPr="00B24EA1" w:rsidRDefault="00445E59" w:rsidP="00445E59">
      <w:pPr>
        <w:pStyle w:val="NormalBold"/>
      </w:pPr>
      <w:r w:rsidRPr="001254FA">
        <w:rPr>
          <w:rStyle w:val="HideTWBExt"/>
          <w:b w:val="0"/>
        </w:rPr>
        <w:t>&lt;/RepeatBlock-By&gt;</w:t>
      </w:r>
    </w:p>
    <w:p w14:paraId="169231EB" w14:textId="77777777" w:rsidR="00445E59" w:rsidRPr="00B24EA1" w:rsidRDefault="00445E59" w:rsidP="00445E59">
      <w:pPr>
        <w:pStyle w:val="NormalBold"/>
      </w:pPr>
      <w:r w:rsidRPr="001254FA">
        <w:rPr>
          <w:rStyle w:val="HideTWBExt"/>
          <w:b w:val="0"/>
        </w:rPr>
        <w:t>&lt;DocAmend&gt;</w:t>
      </w:r>
      <w:r w:rsidRPr="00B24EA1">
        <w:t>Állásfoglalásra irányuló indítvány</w:t>
      </w:r>
      <w:r w:rsidRPr="001254FA">
        <w:rPr>
          <w:rStyle w:val="HideTWBExt"/>
          <w:b w:val="0"/>
        </w:rPr>
        <w:t>&lt;/DocAmend&gt;</w:t>
      </w:r>
    </w:p>
    <w:p w14:paraId="0191C4BD" w14:textId="77777777" w:rsidR="00445E59" w:rsidRPr="00B24EA1" w:rsidRDefault="00445E59" w:rsidP="00445E59">
      <w:pPr>
        <w:pStyle w:val="NormalBold"/>
      </w:pPr>
      <w:r w:rsidRPr="001254FA">
        <w:rPr>
          <w:rStyle w:val="HideTWBExt"/>
          <w:b w:val="0"/>
        </w:rPr>
        <w:t>&lt;Article&gt;</w:t>
      </w:r>
      <w:r w:rsidRPr="00B24EA1">
        <w:t>11 bekezdés</w:t>
      </w:r>
      <w:r w:rsidRPr="001254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3D42" w:rsidRPr="00B24EA1" w14:paraId="252F4073" w14:textId="77777777" w:rsidTr="0033651B">
        <w:trPr>
          <w:trHeight w:hRule="exact" w:val="240"/>
          <w:jc w:val="center"/>
        </w:trPr>
        <w:tc>
          <w:tcPr>
            <w:tcW w:w="9752" w:type="dxa"/>
            <w:gridSpan w:val="2"/>
            <w:tcBorders>
              <w:top w:val="nil"/>
              <w:left w:val="nil"/>
              <w:bottom w:val="nil"/>
              <w:right w:val="nil"/>
            </w:tcBorders>
          </w:tcPr>
          <w:p w14:paraId="50353B42" w14:textId="77777777" w:rsidR="00445E59" w:rsidRPr="00B24EA1" w:rsidRDefault="00445E59" w:rsidP="0033651B"/>
        </w:tc>
      </w:tr>
      <w:tr w:rsidR="00B63D42" w:rsidRPr="00B24EA1" w14:paraId="6F8EC213" w14:textId="77777777" w:rsidTr="0033651B">
        <w:trPr>
          <w:trHeight w:val="240"/>
          <w:jc w:val="center"/>
        </w:trPr>
        <w:tc>
          <w:tcPr>
            <w:tcW w:w="4876" w:type="dxa"/>
            <w:tcBorders>
              <w:top w:val="nil"/>
              <w:left w:val="nil"/>
              <w:bottom w:val="nil"/>
              <w:right w:val="nil"/>
            </w:tcBorders>
          </w:tcPr>
          <w:p w14:paraId="20C8492E" w14:textId="77777777" w:rsidR="00445E59" w:rsidRPr="00B24EA1" w:rsidRDefault="00445E59" w:rsidP="0033651B">
            <w:pPr>
              <w:pStyle w:val="AmColumnHeading"/>
            </w:pPr>
            <w:r w:rsidRPr="00B24EA1">
              <w:t>Állásfoglalásra irányuló indítvány</w:t>
            </w:r>
          </w:p>
        </w:tc>
        <w:tc>
          <w:tcPr>
            <w:tcW w:w="4876" w:type="dxa"/>
            <w:tcBorders>
              <w:top w:val="nil"/>
              <w:left w:val="nil"/>
              <w:bottom w:val="nil"/>
              <w:right w:val="nil"/>
            </w:tcBorders>
          </w:tcPr>
          <w:p w14:paraId="3EAC358A" w14:textId="77777777" w:rsidR="00445E59" w:rsidRPr="00B24EA1" w:rsidRDefault="00445E59" w:rsidP="0033651B">
            <w:pPr>
              <w:pStyle w:val="AmColumnHeading"/>
            </w:pPr>
            <w:r w:rsidRPr="00B24EA1">
              <w:t>Módosítás</w:t>
            </w:r>
          </w:p>
        </w:tc>
      </w:tr>
      <w:tr w:rsidR="00B63D42" w:rsidRPr="00B24EA1" w14:paraId="32CD9D8D" w14:textId="77777777" w:rsidTr="0033651B">
        <w:trPr>
          <w:jc w:val="center"/>
        </w:trPr>
        <w:tc>
          <w:tcPr>
            <w:tcW w:w="4876" w:type="dxa"/>
            <w:tcBorders>
              <w:top w:val="nil"/>
              <w:left w:val="nil"/>
              <w:bottom w:val="nil"/>
              <w:right w:val="nil"/>
            </w:tcBorders>
          </w:tcPr>
          <w:p w14:paraId="52B85607" w14:textId="77777777" w:rsidR="00445E59" w:rsidRPr="00B24EA1" w:rsidRDefault="00445E59" w:rsidP="0033651B">
            <w:pPr>
              <w:pStyle w:val="Normal6a"/>
            </w:pPr>
            <w:r w:rsidRPr="00B24EA1">
              <w:t>11.</w:t>
            </w:r>
            <w:r w:rsidRPr="00B24EA1">
              <w:tab/>
              <w:t>megjegyzi, hogy az Egyesült Államok kormányának azon közelmúltbeli döntése, hogy felfüggeszti a civil társadalom, a független média, a kulcsfontosságú reformok és az infrastrukturális projektek támogatását,</w:t>
            </w:r>
            <w:r w:rsidRPr="00B24EA1">
              <w:rPr>
                <w:b/>
                <w:bCs/>
                <w:i/>
                <w:iCs/>
              </w:rPr>
              <w:t xml:space="preserve"> további sürgős szükségleteket teremtett Moldovában, amelyekkel kapcsolatban az EU-nak lépéseket kell tennie</w:t>
            </w:r>
            <w:r w:rsidRPr="00B24EA1">
              <w:t>;</w:t>
            </w:r>
          </w:p>
        </w:tc>
        <w:tc>
          <w:tcPr>
            <w:tcW w:w="4876" w:type="dxa"/>
            <w:tcBorders>
              <w:top w:val="nil"/>
              <w:left w:val="nil"/>
              <w:bottom w:val="nil"/>
              <w:right w:val="nil"/>
            </w:tcBorders>
          </w:tcPr>
          <w:p w14:paraId="04C91F97" w14:textId="77777777" w:rsidR="00445E59" w:rsidRPr="00B24EA1" w:rsidRDefault="00445E59" w:rsidP="0033651B">
            <w:pPr>
              <w:pStyle w:val="Normal6a"/>
            </w:pPr>
            <w:r w:rsidRPr="00B24EA1">
              <w:t>11.</w:t>
            </w:r>
            <w:r w:rsidRPr="00B24EA1">
              <w:tab/>
              <w:t>megjegyzi, hogy az Egyesült Államok kormányának azon közelmúltbeli döntése, hogy felfüggeszti a civil társadalom, a független média, a kulcsfontosságú reformok és az infrastrukturális projektek támogatását,</w:t>
            </w:r>
            <w:r w:rsidRPr="00B24EA1">
              <w:rPr>
                <w:b/>
                <w:bCs/>
                <w:i/>
                <w:iCs/>
              </w:rPr>
              <w:t xml:space="preserve"> ami tovább súlyosbítja a lakosság széles rétegeinek társadalmi kiszolgáltatottságát</w:t>
            </w:r>
            <w:r w:rsidRPr="00B24EA1">
              <w:t>;</w:t>
            </w:r>
            <w:r w:rsidRPr="00B24EA1">
              <w:rPr>
                <w:b/>
                <w:i/>
              </w:rPr>
              <w:t xml:space="preserve"> </w:t>
            </w:r>
            <w:r w:rsidRPr="00B24EA1">
              <w:rPr>
                <w:b/>
                <w:bCs/>
                <w:i/>
                <w:iCs/>
              </w:rPr>
              <w:t>hangsúlyozza, hogy az Európai Uniónak sürgősen fokoznia kell támogatását nemcsak intézményi szinten, hanem a szociális jogok, az oktatás, a közegészségügyi ellátás és a kiszolgáltatott csoportok védelme terén is, hogy ellensúlyozza ezt a hiányt és megőrizze a társadalmi kohéziót a csatlakozási folyamat során;</w:t>
            </w:r>
          </w:p>
        </w:tc>
      </w:tr>
    </w:tbl>
    <w:p w14:paraId="1521FED2" w14:textId="77777777" w:rsidR="00445E59" w:rsidRPr="00B24EA1" w:rsidRDefault="00445E59" w:rsidP="00445E59">
      <w:pPr>
        <w:pStyle w:val="AmOrLang"/>
      </w:pPr>
      <w:r w:rsidRPr="00B24EA1">
        <w:t xml:space="preserve">Or. </w:t>
      </w:r>
      <w:r w:rsidRPr="001254FA">
        <w:rPr>
          <w:rStyle w:val="HideTWBExt"/>
        </w:rPr>
        <w:t>&lt;Original&gt;</w:t>
      </w:r>
      <w:r w:rsidRPr="001254FA">
        <w:rPr>
          <w:rStyle w:val="HideTWBInt"/>
        </w:rPr>
        <w:t>{EN}</w:t>
      </w:r>
      <w:r w:rsidRPr="00B24EA1">
        <w:t>en</w:t>
      </w:r>
      <w:r w:rsidRPr="001254FA">
        <w:rPr>
          <w:rStyle w:val="HideTWBExt"/>
        </w:rPr>
        <w:t>&lt;/Original&gt;</w:t>
      </w:r>
    </w:p>
    <w:p w14:paraId="54397489" w14:textId="77777777" w:rsidR="00445E59" w:rsidRPr="00B24EA1" w:rsidRDefault="00445E59" w:rsidP="00445E59">
      <w:r w:rsidRPr="001254FA">
        <w:rPr>
          <w:rStyle w:val="HideTWBExt"/>
        </w:rPr>
        <w:t>&lt;/Amend&gt;</w:t>
      </w:r>
    </w:p>
    <w:p w14:paraId="24B0AD60" w14:textId="77777777" w:rsidR="00445E59" w:rsidRPr="00B24EA1" w:rsidRDefault="00445E59" w:rsidP="00445E59">
      <w:pPr>
        <w:pStyle w:val="AmNumberTabs"/>
      </w:pPr>
      <w:r w:rsidRPr="001254FA">
        <w:rPr>
          <w:rStyle w:val="HideTWBExt"/>
          <w:b w:val="0"/>
        </w:rPr>
        <w:t>&lt;Amend&gt;</w:t>
      </w:r>
      <w:r w:rsidRPr="00B24EA1">
        <w:t>Módosítás</w:t>
      </w:r>
      <w:r w:rsidRPr="00B24EA1">
        <w:tab/>
      </w:r>
      <w:r w:rsidRPr="00B24EA1">
        <w:tab/>
      </w:r>
      <w:r w:rsidRPr="001254FA">
        <w:rPr>
          <w:rStyle w:val="HideTWBExt"/>
          <w:b w:val="0"/>
        </w:rPr>
        <w:t>&lt;NumAm&gt;</w:t>
      </w:r>
      <w:r w:rsidRPr="00B24EA1">
        <w:t>131</w:t>
      </w:r>
      <w:r w:rsidRPr="001254FA">
        <w:rPr>
          <w:rStyle w:val="HideTWBExt"/>
          <w:b w:val="0"/>
        </w:rPr>
        <w:t>&lt;/NumAm&gt;</w:t>
      </w:r>
    </w:p>
    <w:p w14:paraId="28F7F4BF" w14:textId="77777777" w:rsidR="00445E59" w:rsidRPr="00B24EA1" w:rsidRDefault="00445E59" w:rsidP="00445E59">
      <w:pPr>
        <w:pStyle w:val="NormalBold"/>
      </w:pPr>
      <w:r w:rsidRPr="001254FA">
        <w:rPr>
          <w:rStyle w:val="HideTWBExt"/>
          <w:b w:val="0"/>
        </w:rPr>
        <w:t>&lt;RepeatBlock-By&gt;&lt;Members&gt;</w:t>
      </w:r>
      <w:r w:rsidRPr="00B24EA1">
        <w:t>Andrzej Halicki, Siegfried Mureşan, Rasa Juknevičienė</w:t>
      </w:r>
      <w:r w:rsidRPr="001254FA">
        <w:rPr>
          <w:rStyle w:val="HideTWBExt"/>
          <w:b w:val="0"/>
        </w:rPr>
        <w:t>&lt;/Members&gt;</w:t>
      </w:r>
    </w:p>
    <w:p w14:paraId="4B75180E" w14:textId="77777777" w:rsidR="00445E59" w:rsidRPr="00B24EA1" w:rsidRDefault="00445E59" w:rsidP="00445E59">
      <w:r w:rsidRPr="001254FA">
        <w:rPr>
          <w:rStyle w:val="HideTWBExt"/>
        </w:rPr>
        <w:t>&lt;AuNomDe&gt;</w:t>
      </w:r>
      <w:r w:rsidRPr="001254FA">
        <w:rPr>
          <w:rStyle w:val="HideTWBInt"/>
        </w:rPr>
        <w:t>{EPP}</w:t>
      </w:r>
      <w:r w:rsidRPr="00B24EA1">
        <w:t>az EPP képviselőcsoport nevében</w:t>
      </w:r>
      <w:r w:rsidRPr="001254FA">
        <w:rPr>
          <w:rStyle w:val="HideTWBExt"/>
        </w:rPr>
        <w:t>&lt;/AuNomDe&gt;</w:t>
      </w:r>
    </w:p>
    <w:p w14:paraId="6628B4AA" w14:textId="77777777" w:rsidR="00445E59" w:rsidRPr="00B24EA1" w:rsidRDefault="00445E59" w:rsidP="00445E59">
      <w:pPr>
        <w:pStyle w:val="NormalBold"/>
      </w:pPr>
      <w:r w:rsidRPr="001254FA">
        <w:rPr>
          <w:rStyle w:val="HideTWBExt"/>
          <w:b w:val="0"/>
        </w:rPr>
        <w:t>&lt;/RepeatBlock-By&gt;</w:t>
      </w:r>
    </w:p>
    <w:p w14:paraId="42A7C6F5" w14:textId="77777777" w:rsidR="00445E59" w:rsidRPr="00B24EA1" w:rsidRDefault="00445E59" w:rsidP="00445E59">
      <w:pPr>
        <w:pStyle w:val="NormalBold"/>
      </w:pPr>
      <w:r w:rsidRPr="001254FA">
        <w:rPr>
          <w:rStyle w:val="HideTWBExt"/>
          <w:b w:val="0"/>
        </w:rPr>
        <w:t>&lt;DocAmend&gt;</w:t>
      </w:r>
      <w:r w:rsidRPr="00B24EA1">
        <w:t>Állásfoglalásra irányuló indítvány</w:t>
      </w:r>
      <w:r w:rsidRPr="001254FA">
        <w:rPr>
          <w:rStyle w:val="HideTWBExt"/>
          <w:b w:val="0"/>
        </w:rPr>
        <w:t>&lt;/DocAmend&gt;</w:t>
      </w:r>
    </w:p>
    <w:p w14:paraId="39887FBE" w14:textId="77777777" w:rsidR="00445E59" w:rsidRPr="00B24EA1" w:rsidRDefault="00445E59" w:rsidP="00445E59">
      <w:pPr>
        <w:pStyle w:val="NormalBold"/>
      </w:pPr>
      <w:r w:rsidRPr="001254FA">
        <w:rPr>
          <w:rStyle w:val="HideTWBExt"/>
          <w:b w:val="0"/>
        </w:rPr>
        <w:t>&lt;Article&gt;</w:t>
      </w:r>
      <w:r w:rsidRPr="00B24EA1">
        <w:t>11 bekezdés</w:t>
      </w:r>
      <w:r w:rsidRPr="001254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3D42" w:rsidRPr="00B24EA1" w14:paraId="4E1A9328" w14:textId="77777777" w:rsidTr="0033651B">
        <w:trPr>
          <w:trHeight w:hRule="exact" w:val="240"/>
          <w:jc w:val="center"/>
        </w:trPr>
        <w:tc>
          <w:tcPr>
            <w:tcW w:w="9752" w:type="dxa"/>
            <w:gridSpan w:val="2"/>
            <w:tcBorders>
              <w:top w:val="nil"/>
              <w:left w:val="nil"/>
              <w:bottom w:val="nil"/>
              <w:right w:val="nil"/>
            </w:tcBorders>
          </w:tcPr>
          <w:p w14:paraId="44997497" w14:textId="77777777" w:rsidR="00445E59" w:rsidRPr="00B24EA1" w:rsidRDefault="00445E59" w:rsidP="0033651B"/>
        </w:tc>
      </w:tr>
      <w:tr w:rsidR="00B63D42" w:rsidRPr="00B24EA1" w14:paraId="517B25ED" w14:textId="77777777" w:rsidTr="0033651B">
        <w:trPr>
          <w:trHeight w:val="240"/>
          <w:jc w:val="center"/>
        </w:trPr>
        <w:tc>
          <w:tcPr>
            <w:tcW w:w="4876" w:type="dxa"/>
            <w:tcBorders>
              <w:top w:val="nil"/>
              <w:left w:val="nil"/>
              <w:bottom w:val="nil"/>
              <w:right w:val="nil"/>
            </w:tcBorders>
          </w:tcPr>
          <w:p w14:paraId="6C8C3840" w14:textId="77777777" w:rsidR="00445E59" w:rsidRPr="00B24EA1" w:rsidRDefault="00445E59" w:rsidP="0033651B">
            <w:pPr>
              <w:pStyle w:val="AmColumnHeading"/>
            </w:pPr>
            <w:r w:rsidRPr="00B24EA1">
              <w:t>Állásfoglalásra irányuló indítvány</w:t>
            </w:r>
          </w:p>
        </w:tc>
        <w:tc>
          <w:tcPr>
            <w:tcW w:w="4876" w:type="dxa"/>
            <w:tcBorders>
              <w:top w:val="nil"/>
              <w:left w:val="nil"/>
              <w:bottom w:val="nil"/>
              <w:right w:val="nil"/>
            </w:tcBorders>
          </w:tcPr>
          <w:p w14:paraId="5A56DD78" w14:textId="77777777" w:rsidR="00445E59" w:rsidRPr="00B24EA1" w:rsidRDefault="00445E59" w:rsidP="0033651B">
            <w:pPr>
              <w:pStyle w:val="AmColumnHeading"/>
            </w:pPr>
            <w:r w:rsidRPr="00B24EA1">
              <w:t>Módosítás</w:t>
            </w:r>
          </w:p>
        </w:tc>
      </w:tr>
      <w:tr w:rsidR="00B63D42" w:rsidRPr="00B24EA1" w14:paraId="30A7E01F" w14:textId="77777777" w:rsidTr="0033651B">
        <w:trPr>
          <w:jc w:val="center"/>
        </w:trPr>
        <w:tc>
          <w:tcPr>
            <w:tcW w:w="4876" w:type="dxa"/>
            <w:tcBorders>
              <w:top w:val="nil"/>
              <w:left w:val="nil"/>
              <w:bottom w:val="nil"/>
              <w:right w:val="nil"/>
            </w:tcBorders>
          </w:tcPr>
          <w:p w14:paraId="7C6ACD0F" w14:textId="77777777" w:rsidR="00445E59" w:rsidRPr="00B24EA1" w:rsidRDefault="00445E59" w:rsidP="0033651B">
            <w:pPr>
              <w:pStyle w:val="Normal6a"/>
            </w:pPr>
            <w:r w:rsidRPr="00B24EA1">
              <w:t>11.</w:t>
            </w:r>
            <w:r w:rsidRPr="00B24EA1">
              <w:tab/>
              <w:t xml:space="preserve">megjegyzi, hogy az Egyesült Államok kormányának azon közelmúltbeli döntése, hogy felfüggeszti a civil társadalom, a független média, a kulcsfontosságú reformok és az infrastrukturális projektek támogatását, további sürgős szükségleteket teremtett Moldovában, </w:t>
            </w:r>
            <w:r w:rsidRPr="00B24EA1">
              <w:rPr>
                <w:b/>
                <w:bCs/>
                <w:i/>
                <w:iCs/>
              </w:rPr>
              <w:t>amelyekkel kapcsolatban</w:t>
            </w:r>
            <w:r w:rsidRPr="00B24EA1">
              <w:t xml:space="preserve"> az EU-nak lépéseket kell tennie;</w:t>
            </w:r>
          </w:p>
        </w:tc>
        <w:tc>
          <w:tcPr>
            <w:tcW w:w="4876" w:type="dxa"/>
            <w:tcBorders>
              <w:top w:val="nil"/>
              <w:left w:val="nil"/>
              <w:bottom w:val="nil"/>
              <w:right w:val="nil"/>
            </w:tcBorders>
          </w:tcPr>
          <w:p w14:paraId="2849C218" w14:textId="77777777" w:rsidR="00445E59" w:rsidRPr="00B24EA1" w:rsidRDefault="00445E59" w:rsidP="0033651B">
            <w:pPr>
              <w:pStyle w:val="Normal6a"/>
            </w:pPr>
            <w:r w:rsidRPr="00B24EA1">
              <w:t>11.</w:t>
            </w:r>
            <w:r w:rsidRPr="00B24EA1">
              <w:tab/>
              <w:t xml:space="preserve">megjegyzi, hogy az Egyesült Államok kormányának azon közelmúltbeli döntése, hogy felfüggeszti a civil társadalom, a független média, a kulcsfontosságú reformok és az infrastrukturális projektek támogatását, további sürgős szükségleteket teremtett Moldovában, </w:t>
            </w:r>
            <w:r w:rsidRPr="00B24EA1">
              <w:rPr>
                <w:b/>
                <w:bCs/>
                <w:i/>
                <w:iCs/>
              </w:rPr>
              <w:t>valamint hogy</w:t>
            </w:r>
            <w:r w:rsidRPr="00B24EA1">
              <w:t xml:space="preserve"> az EU-nak lépéseket kell tennie</w:t>
            </w:r>
            <w:r w:rsidRPr="00B24EA1">
              <w:rPr>
                <w:b/>
                <w:bCs/>
                <w:i/>
                <w:iCs/>
              </w:rPr>
              <w:t xml:space="preserve"> e szükségletek kezelése érdekében</w:t>
            </w:r>
            <w:r w:rsidRPr="00B24EA1">
              <w:t xml:space="preserve">; </w:t>
            </w:r>
            <w:r w:rsidRPr="00B24EA1">
              <w:rPr>
                <w:b/>
                <w:i/>
              </w:rPr>
              <w:t>e tekintetben felhívja a Bizottságot, hogy növelje a demokrácia támogatására szolgáló európai eszközök, például a Demokráciáért Európai Alapítvány finanszírozását azzal a szándékkal, hogy teljesítse a Moldovában szükséges támogatást;</w:t>
            </w:r>
          </w:p>
        </w:tc>
      </w:tr>
    </w:tbl>
    <w:p w14:paraId="334DD117" w14:textId="77777777" w:rsidR="00445E59" w:rsidRPr="00B24EA1" w:rsidRDefault="00445E59" w:rsidP="00445E59">
      <w:pPr>
        <w:pStyle w:val="AmOrLang"/>
      </w:pPr>
      <w:r w:rsidRPr="00B24EA1">
        <w:t xml:space="preserve">Or. </w:t>
      </w:r>
      <w:r w:rsidRPr="001254FA">
        <w:rPr>
          <w:rStyle w:val="HideTWBExt"/>
        </w:rPr>
        <w:t>&lt;Original&gt;</w:t>
      </w:r>
      <w:r w:rsidRPr="001254FA">
        <w:rPr>
          <w:rStyle w:val="HideTWBInt"/>
        </w:rPr>
        <w:t>{EN}</w:t>
      </w:r>
      <w:r w:rsidRPr="00B24EA1">
        <w:t>en</w:t>
      </w:r>
      <w:r w:rsidRPr="001254FA">
        <w:rPr>
          <w:rStyle w:val="HideTWBExt"/>
        </w:rPr>
        <w:t>&lt;/Original&gt;</w:t>
      </w:r>
    </w:p>
    <w:p w14:paraId="4B5B324D" w14:textId="77777777" w:rsidR="00445E59" w:rsidRPr="00B24EA1" w:rsidRDefault="00445E59" w:rsidP="00445E59">
      <w:r w:rsidRPr="001254FA">
        <w:rPr>
          <w:rStyle w:val="HideTWBExt"/>
        </w:rPr>
        <w:t>&lt;/Amend&gt;</w:t>
      </w:r>
    </w:p>
    <w:p w14:paraId="1B7E8857" w14:textId="77777777" w:rsidR="00445E59" w:rsidRPr="00B24EA1" w:rsidRDefault="00445E59" w:rsidP="00445E59">
      <w:pPr>
        <w:pStyle w:val="AmNumberTabs"/>
      </w:pPr>
      <w:r w:rsidRPr="001254FA">
        <w:rPr>
          <w:rStyle w:val="HideTWBExt"/>
          <w:b w:val="0"/>
        </w:rPr>
        <w:t>&lt;Amend&gt;</w:t>
      </w:r>
      <w:r w:rsidRPr="00B24EA1">
        <w:t>Módosítás</w:t>
      </w:r>
      <w:r w:rsidRPr="00B24EA1">
        <w:tab/>
      </w:r>
      <w:r w:rsidRPr="00B24EA1">
        <w:tab/>
      </w:r>
      <w:r w:rsidRPr="001254FA">
        <w:rPr>
          <w:rStyle w:val="HideTWBExt"/>
          <w:b w:val="0"/>
        </w:rPr>
        <w:t>&lt;NumAm&gt;</w:t>
      </w:r>
      <w:r w:rsidRPr="00B24EA1">
        <w:t>132</w:t>
      </w:r>
      <w:r w:rsidRPr="001254FA">
        <w:rPr>
          <w:rStyle w:val="HideTWBExt"/>
          <w:b w:val="0"/>
        </w:rPr>
        <w:t>&lt;/NumAm&gt;</w:t>
      </w:r>
    </w:p>
    <w:p w14:paraId="60412FB8" w14:textId="77777777" w:rsidR="00445E59" w:rsidRPr="00B24EA1" w:rsidRDefault="00445E59" w:rsidP="00445E59">
      <w:pPr>
        <w:pStyle w:val="NormalBold"/>
      </w:pPr>
      <w:r w:rsidRPr="001254FA">
        <w:rPr>
          <w:rStyle w:val="HideTWBExt"/>
          <w:b w:val="0"/>
        </w:rPr>
        <w:t>&lt;RepeatBlock-By&gt;&lt;Members&gt;</w:t>
      </w:r>
      <w:r w:rsidRPr="00B24EA1">
        <w:t>Alexander Sell</w:t>
      </w:r>
      <w:r w:rsidRPr="001254FA">
        <w:rPr>
          <w:rStyle w:val="HideTWBExt"/>
          <w:b w:val="0"/>
        </w:rPr>
        <w:t>&lt;/Members&gt;</w:t>
      </w:r>
    </w:p>
    <w:p w14:paraId="3FD095F0" w14:textId="77777777" w:rsidR="00445E59" w:rsidRPr="00B24EA1" w:rsidRDefault="00445E59" w:rsidP="00445E59">
      <w:pPr>
        <w:pStyle w:val="NormalBold"/>
      </w:pPr>
      <w:r w:rsidRPr="001254FA">
        <w:rPr>
          <w:rStyle w:val="HideTWBExt"/>
          <w:b w:val="0"/>
        </w:rPr>
        <w:t>&lt;/RepeatBlock-By&gt;</w:t>
      </w:r>
    </w:p>
    <w:p w14:paraId="4014E7D6" w14:textId="77777777" w:rsidR="00445E59" w:rsidRPr="00B24EA1" w:rsidRDefault="00445E59" w:rsidP="00445E59">
      <w:pPr>
        <w:pStyle w:val="NormalBold"/>
      </w:pPr>
      <w:r w:rsidRPr="001254FA">
        <w:rPr>
          <w:rStyle w:val="HideTWBExt"/>
          <w:b w:val="0"/>
        </w:rPr>
        <w:t>&lt;DocAmend&gt;</w:t>
      </w:r>
      <w:r w:rsidRPr="00B24EA1">
        <w:t>Állásfoglalásra irányuló indítvány</w:t>
      </w:r>
      <w:r w:rsidRPr="001254FA">
        <w:rPr>
          <w:rStyle w:val="HideTWBExt"/>
          <w:b w:val="0"/>
        </w:rPr>
        <w:t>&lt;/DocAmend&gt;</w:t>
      </w:r>
    </w:p>
    <w:p w14:paraId="7D0ED9CD" w14:textId="77777777" w:rsidR="00445E59" w:rsidRPr="00B24EA1" w:rsidRDefault="00445E59" w:rsidP="00445E59">
      <w:pPr>
        <w:pStyle w:val="NormalBold"/>
      </w:pPr>
      <w:r w:rsidRPr="001254FA">
        <w:rPr>
          <w:rStyle w:val="HideTWBExt"/>
          <w:b w:val="0"/>
        </w:rPr>
        <w:t>&lt;Article&gt;</w:t>
      </w:r>
      <w:r w:rsidRPr="00B24EA1">
        <w:t>11 bekezdés</w:t>
      </w:r>
      <w:r w:rsidRPr="001254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3D42" w:rsidRPr="00B24EA1" w14:paraId="02E5D23D" w14:textId="77777777" w:rsidTr="0033651B">
        <w:trPr>
          <w:trHeight w:hRule="exact" w:val="240"/>
          <w:jc w:val="center"/>
        </w:trPr>
        <w:tc>
          <w:tcPr>
            <w:tcW w:w="9752" w:type="dxa"/>
            <w:gridSpan w:val="2"/>
            <w:tcBorders>
              <w:top w:val="nil"/>
              <w:left w:val="nil"/>
              <w:bottom w:val="nil"/>
              <w:right w:val="nil"/>
            </w:tcBorders>
          </w:tcPr>
          <w:p w14:paraId="3DC67E3D" w14:textId="77777777" w:rsidR="00445E59" w:rsidRPr="00B24EA1" w:rsidRDefault="00445E59" w:rsidP="0033651B"/>
        </w:tc>
      </w:tr>
      <w:tr w:rsidR="00B63D42" w:rsidRPr="00B24EA1" w14:paraId="646DAD20" w14:textId="77777777" w:rsidTr="0033651B">
        <w:trPr>
          <w:trHeight w:val="240"/>
          <w:jc w:val="center"/>
        </w:trPr>
        <w:tc>
          <w:tcPr>
            <w:tcW w:w="4876" w:type="dxa"/>
            <w:tcBorders>
              <w:top w:val="nil"/>
              <w:left w:val="nil"/>
              <w:bottom w:val="nil"/>
              <w:right w:val="nil"/>
            </w:tcBorders>
          </w:tcPr>
          <w:p w14:paraId="45BF2D1A" w14:textId="77777777" w:rsidR="00445E59" w:rsidRPr="00B24EA1" w:rsidRDefault="00445E59" w:rsidP="0033651B">
            <w:pPr>
              <w:pStyle w:val="AmColumnHeading"/>
            </w:pPr>
            <w:r w:rsidRPr="00B24EA1">
              <w:t>Állásfoglalásra irányuló indítvány</w:t>
            </w:r>
          </w:p>
        </w:tc>
        <w:tc>
          <w:tcPr>
            <w:tcW w:w="4876" w:type="dxa"/>
            <w:tcBorders>
              <w:top w:val="nil"/>
              <w:left w:val="nil"/>
              <w:bottom w:val="nil"/>
              <w:right w:val="nil"/>
            </w:tcBorders>
          </w:tcPr>
          <w:p w14:paraId="5232081A" w14:textId="77777777" w:rsidR="00445E59" w:rsidRPr="00B24EA1" w:rsidRDefault="00445E59" w:rsidP="0033651B">
            <w:pPr>
              <w:pStyle w:val="AmColumnHeading"/>
            </w:pPr>
            <w:r w:rsidRPr="00B24EA1">
              <w:t>Módosítás</w:t>
            </w:r>
          </w:p>
        </w:tc>
      </w:tr>
      <w:tr w:rsidR="00B63D42" w:rsidRPr="00B24EA1" w14:paraId="456DF7D7" w14:textId="77777777" w:rsidTr="0033651B">
        <w:trPr>
          <w:jc w:val="center"/>
        </w:trPr>
        <w:tc>
          <w:tcPr>
            <w:tcW w:w="4876" w:type="dxa"/>
            <w:tcBorders>
              <w:top w:val="nil"/>
              <w:left w:val="nil"/>
              <w:bottom w:val="nil"/>
              <w:right w:val="nil"/>
            </w:tcBorders>
          </w:tcPr>
          <w:p w14:paraId="5E97A31A" w14:textId="77777777" w:rsidR="00445E59" w:rsidRPr="00B24EA1" w:rsidRDefault="00445E59" w:rsidP="0033651B">
            <w:pPr>
              <w:pStyle w:val="Normal6a"/>
            </w:pPr>
            <w:r w:rsidRPr="00B24EA1">
              <w:t>11.</w:t>
            </w:r>
            <w:r w:rsidRPr="00B24EA1">
              <w:tab/>
              <w:t>megjegyzi, hogy az Egyesült Államok kormányának azon közelmúltbeli döntése, hogy felfüggeszti a civil társadalom, a független média, a kulcsfontosságú reformok és az infrastrukturális projektek támogatását, további</w:t>
            </w:r>
            <w:r w:rsidRPr="00B24EA1">
              <w:rPr>
                <w:b/>
                <w:bCs/>
                <w:i/>
                <w:iCs/>
              </w:rPr>
              <w:t xml:space="preserve"> sürgős</w:t>
            </w:r>
            <w:r w:rsidRPr="00B24EA1">
              <w:t xml:space="preserve"> szükségleteket </w:t>
            </w:r>
            <w:r w:rsidRPr="00B24EA1">
              <w:rPr>
                <w:b/>
                <w:bCs/>
                <w:i/>
                <w:iCs/>
              </w:rPr>
              <w:t>teremtett</w:t>
            </w:r>
            <w:r w:rsidRPr="00B24EA1">
              <w:t xml:space="preserve"> Moldovában, </w:t>
            </w:r>
            <w:r w:rsidRPr="00B24EA1">
              <w:rPr>
                <w:b/>
                <w:bCs/>
                <w:i/>
                <w:iCs/>
              </w:rPr>
              <w:t>amelyekkel kapcsolatban</w:t>
            </w:r>
            <w:r w:rsidRPr="00B24EA1">
              <w:t xml:space="preserve"> az </w:t>
            </w:r>
            <w:r w:rsidRPr="00B24EA1">
              <w:rPr>
                <w:b/>
                <w:bCs/>
                <w:i/>
                <w:iCs/>
              </w:rPr>
              <w:t>EU-nak lépéseket kell tennie</w:t>
            </w:r>
            <w:r w:rsidRPr="00B24EA1">
              <w:t>;</w:t>
            </w:r>
          </w:p>
        </w:tc>
        <w:tc>
          <w:tcPr>
            <w:tcW w:w="4876" w:type="dxa"/>
            <w:tcBorders>
              <w:top w:val="nil"/>
              <w:left w:val="nil"/>
              <w:bottom w:val="nil"/>
              <w:right w:val="nil"/>
            </w:tcBorders>
          </w:tcPr>
          <w:p w14:paraId="7A590DA9" w14:textId="77777777" w:rsidR="00445E59" w:rsidRPr="00B24EA1" w:rsidRDefault="00445E59" w:rsidP="0033651B">
            <w:pPr>
              <w:pStyle w:val="Normal6a"/>
            </w:pPr>
            <w:r w:rsidRPr="00B24EA1">
              <w:t>11.</w:t>
            </w:r>
            <w:r w:rsidRPr="00B24EA1">
              <w:tab/>
              <w:t xml:space="preserve">megjegyzi, hogy az Egyesült Államok kormányának azon közelmúltbeli döntése, hogy felfüggeszti a civil társadalom, a független média, a kulcsfontosságú reformok és az infrastrukturális projektek támogatását, további szükségleteket </w:t>
            </w:r>
            <w:r w:rsidRPr="00B24EA1">
              <w:rPr>
                <w:b/>
                <w:bCs/>
                <w:i/>
                <w:iCs/>
              </w:rPr>
              <w:t>teremthet</w:t>
            </w:r>
            <w:r w:rsidRPr="00B24EA1">
              <w:t xml:space="preserve"> Moldovában</w:t>
            </w:r>
            <w:r w:rsidRPr="00B24EA1">
              <w:rPr>
                <w:b/>
                <w:bCs/>
                <w:i/>
                <w:iCs/>
              </w:rPr>
              <w:t>;</w:t>
            </w:r>
            <w:r w:rsidRPr="00B24EA1">
              <w:rPr>
                <w:b/>
                <w:i/>
              </w:rPr>
              <w:t xml:space="preserve"> </w:t>
            </w:r>
            <w:r w:rsidRPr="00B24EA1">
              <w:rPr>
                <w:b/>
                <w:bCs/>
                <w:i/>
                <w:iCs/>
              </w:rPr>
              <w:t>emlékeztet arra, hogy</w:t>
            </w:r>
            <w:r w:rsidRPr="00B24EA1">
              <w:t xml:space="preserve"> az </w:t>
            </w:r>
            <w:r w:rsidRPr="00B24EA1">
              <w:rPr>
                <w:b/>
                <w:bCs/>
                <w:i/>
                <w:iCs/>
              </w:rPr>
              <w:t>EU nem kompenzálhatja a harmadik országok stratégiai döntései nyomán keletkezett hiányokat</w:t>
            </w:r>
            <w:r w:rsidRPr="00B24EA1">
              <w:t>;</w:t>
            </w:r>
          </w:p>
        </w:tc>
      </w:tr>
    </w:tbl>
    <w:p w14:paraId="26C9DF3B" w14:textId="77777777" w:rsidR="00445E59" w:rsidRPr="00B24EA1" w:rsidRDefault="00445E59" w:rsidP="00445E59">
      <w:pPr>
        <w:pStyle w:val="AmOrLang"/>
      </w:pPr>
      <w:r w:rsidRPr="00B24EA1">
        <w:t xml:space="preserve">Or. </w:t>
      </w:r>
      <w:r w:rsidRPr="001254FA">
        <w:rPr>
          <w:rStyle w:val="HideTWBExt"/>
        </w:rPr>
        <w:t>&lt;Original&gt;</w:t>
      </w:r>
      <w:r w:rsidRPr="001254FA">
        <w:rPr>
          <w:rStyle w:val="HideTWBInt"/>
        </w:rPr>
        <w:t>{EN}</w:t>
      </w:r>
      <w:r w:rsidRPr="00B24EA1">
        <w:t>en</w:t>
      </w:r>
      <w:r w:rsidRPr="001254FA">
        <w:rPr>
          <w:rStyle w:val="HideTWBExt"/>
        </w:rPr>
        <w:t>&lt;/Original&gt;</w:t>
      </w:r>
    </w:p>
    <w:p w14:paraId="29859208" w14:textId="77777777" w:rsidR="00445E59" w:rsidRPr="00B24EA1" w:rsidRDefault="00445E59" w:rsidP="00445E59">
      <w:r w:rsidRPr="001254FA">
        <w:rPr>
          <w:rStyle w:val="HideTWBExt"/>
        </w:rPr>
        <w:t>&lt;/Amend&gt;</w:t>
      </w:r>
    </w:p>
    <w:p w14:paraId="2DCC5E49" w14:textId="77777777" w:rsidR="00445E59" w:rsidRPr="00B24EA1" w:rsidRDefault="00445E59" w:rsidP="00445E59">
      <w:pPr>
        <w:pStyle w:val="AmNumberTabs"/>
      </w:pPr>
      <w:r w:rsidRPr="001254FA">
        <w:rPr>
          <w:rStyle w:val="HideTWBExt"/>
          <w:b w:val="0"/>
        </w:rPr>
        <w:t>&lt;Amend&gt;</w:t>
      </w:r>
      <w:r w:rsidRPr="00B24EA1">
        <w:t>Módosítás</w:t>
      </w:r>
      <w:r w:rsidRPr="00B24EA1">
        <w:tab/>
      </w:r>
      <w:r w:rsidRPr="00B24EA1">
        <w:tab/>
      </w:r>
      <w:r w:rsidRPr="001254FA">
        <w:rPr>
          <w:rStyle w:val="HideTWBExt"/>
          <w:b w:val="0"/>
        </w:rPr>
        <w:t>&lt;NumAm&gt;</w:t>
      </w:r>
      <w:r w:rsidRPr="00B24EA1">
        <w:t>133</w:t>
      </w:r>
      <w:r w:rsidRPr="001254FA">
        <w:rPr>
          <w:rStyle w:val="HideTWBExt"/>
          <w:b w:val="0"/>
        </w:rPr>
        <w:t>&lt;/NumAm&gt;</w:t>
      </w:r>
    </w:p>
    <w:p w14:paraId="1449E99E" w14:textId="77777777" w:rsidR="00445E59" w:rsidRPr="00B24EA1" w:rsidRDefault="00445E59" w:rsidP="00445E59">
      <w:pPr>
        <w:pStyle w:val="NormalBold"/>
      </w:pPr>
      <w:r w:rsidRPr="001254FA">
        <w:rPr>
          <w:rStyle w:val="HideTWBExt"/>
          <w:b w:val="0"/>
        </w:rPr>
        <w:t>&lt;RepeatBlock-By&gt;&lt;Members&gt;</w:t>
      </w:r>
      <w:r w:rsidRPr="00B24EA1">
        <w:t>Sebastian Tynkkynen</w:t>
      </w:r>
      <w:r w:rsidRPr="001254FA">
        <w:rPr>
          <w:rStyle w:val="HideTWBExt"/>
          <w:b w:val="0"/>
        </w:rPr>
        <w:t>&lt;/Members&gt;</w:t>
      </w:r>
    </w:p>
    <w:p w14:paraId="729416BB" w14:textId="77777777" w:rsidR="00445E59" w:rsidRPr="00B24EA1" w:rsidRDefault="00445E59" w:rsidP="00445E59">
      <w:pPr>
        <w:pStyle w:val="NormalBold"/>
      </w:pPr>
      <w:r w:rsidRPr="001254FA">
        <w:rPr>
          <w:rStyle w:val="HideTWBExt"/>
          <w:b w:val="0"/>
        </w:rPr>
        <w:t>&lt;/RepeatBlock-By&gt;</w:t>
      </w:r>
    </w:p>
    <w:p w14:paraId="3638F6F3" w14:textId="77777777" w:rsidR="00445E59" w:rsidRPr="00B24EA1" w:rsidRDefault="00445E59" w:rsidP="00445E59">
      <w:pPr>
        <w:pStyle w:val="NormalBold"/>
      </w:pPr>
      <w:r w:rsidRPr="001254FA">
        <w:rPr>
          <w:rStyle w:val="HideTWBExt"/>
          <w:b w:val="0"/>
        </w:rPr>
        <w:t>&lt;DocAmend&gt;</w:t>
      </w:r>
      <w:r w:rsidRPr="00B24EA1">
        <w:t>Állásfoglalásra irányuló indítvány</w:t>
      </w:r>
      <w:r w:rsidRPr="001254FA">
        <w:rPr>
          <w:rStyle w:val="HideTWBExt"/>
          <w:b w:val="0"/>
        </w:rPr>
        <w:t>&lt;/DocAmend&gt;</w:t>
      </w:r>
    </w:p>
    <w:p w14:paraId="42669B39" w14:textId="77777777" w:rsidR="00445E59" w:rsidRPr="00B24EA1" w:rsidRDefault="00445E59" w:rsidP="00445E59">
      <w:pPr>
        <w:pStyle w:val="NormalBold"/>
      </w:pPr>
      <w:r w:rsidRPr="001254FA">
        <w:rPr>
          <w:rStyle w:val="HideTWBExt"/>
          <w:b w:val="0"/>
        </w:rPr>
        <w:t>&lt;Article&gt;</w:t>
      </w:r>
      <w:r w:rsidRPr="00B24EA1">
        <w:t>11 bekezdés</w:t>
      </w:r>
      <w:r w:rsidRPr="001254FA">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3D42" w:rsidRPr="00B24EA1" w14:paraId="272DEE7D" w14:textId="77777777" w:rsidTr="0033651B">
        <w:trPr>
          <w:trHeight w:hRule="exact" w:val="240"/>
          <w:jc w:val="center"/>
        </w:trPr>
        <w:tc>
          <w:tcPr>
            <w:tcW w:w="9752" w:type="dxa"/>
            <w:gridSpan w:val="2"/>
            <w:tcBorders>
              <w:top w:val="nil"/>
              <w:left w:val="nil"/>
              <w:bottom w:val="nil"/>
              <w:right w:val="nil"/>
            </w:tcBorders>
          </w:tcPr>
          <w:p w14:paraId="755DB677" w14:textId="77777777" w:rsidR="00445E59" w:rsidRPr="00B24EA1" w:rsidRDefault="00445E59" w:rsidP="0033651B"/>
        </w:tc>
      </w:tr>
      <w:tr w:rsidR="00B63D42" w:rsidRPr="00B24EA1" w14:paraId="6D587146" w14:textId="77777777" w:rsidTr="0033651B">
        <w:trPr>
          <w:trHeight w:val="240"/>
          <w:jc w:val="center"/>
        </w:trPr>
        <w:tc>
          <w:tcPr>
            <w:tcW w:w="4876" w:type="dxa"/>
            <w:tcBorders>
              <w:top w:val="nil"/>
              <w:left w:val="nil"/>
              <w:bottom w:val="nil"/>
              <w:right w:val="nil"/>
            </w:tcBorders>
          </w:tcPr>
          <w:p w14:paraId="2823039C" w14:textId="77777777" w:rsidR="00445E59" w:rsidRPr="00B24EA1" w:rsidRDefault="00445E59" w:rsidP="0033651B">
            <w:pPr>
              <w:pStyle w:val="AmColumnHeading"/>
            </w:pPr>
            <w:r w:rsidRPr="00B24EA1">
              <w:t>Állásfoglalásra irányuló indítvány</w:t>
            </w:r>
          </w:p>
        </w:tc>
        <w:tc>
          <w:tcPr>
            <w:tcW w:w="4876" w:type="dxa"/>
            <w:tcBorders>
              <w:top w:val="nil"/>
              <w:left w:val="nil"/>
              <w:bottom w:val="nil"/>
              <w:right w:val="nil"/>
            </w:tcBorders>
          </w:tcPr>
          <w:p w14:paraId="624E351C" w14:textId="77777777" w:rsidR="00445E59" w:rsidRPr="00B24EA1" w:rsidRDefault="00445E59" w:rsidP="0033651B">
            <w:pPr>
              <w:pStyle w:val="AmColumnHeading"/>
            </w:pPr>
            <w:r w:rsidRPr="00B24EA1">
              <w:t>Módosítás</w:t>
            </w:r>
          </w:p>
        </w:tc>
      </w:tr>
      <w:tr w:rsidR="00B63D42" w:rsidRPr="00B24EA1" w14:paraId="4ED7769D" w14:textId="77777777" w:rsidTr="0033651B">
        <w:trPr>
          <w:jc w:val="center"/>
        </w:trPr>
        <w:tc>
          <w:tcPr>
            <w:tcW w:w="4876" w:type="dxa"/>
            <w:tcBorders>
              <w:top w:val="nil"/>
              <w:left w:val="nil"/>
              <w:bottom w:val="nil"/>
              <w:right w:val="nil"/>
            </w:tcBorders>
          </w:tcPr>
          <w:p w14:paraId="74FE7F2A" w14:textId="77777777" w:rsidR="00445E59" w:rsidRPr="00B24EA1" w:rsidRDefault="00445E59" w:rsidP="0033651B">
            <w:pPr>
              <w:pStyle w:val="Normal6a"/>
            </w:pPr>
            <w:r w:rsidRPr="00B24EA1">
              <w:t>11.</w:t>
            </w:r>
            <w:r w:rsidRPr="00B24EA1">
              <w:tab/>
              <w:t>megjegyzi, hogy az Egyesült Államok kormányának azon közelmúltbeli döntése, hogy felfüggeszti a civil társadalom, a független média</w:t>
            </w:r>
            <w:r w:rsidRPr="00B24EA1">
              <w:rPr>
                <w:b/>
                <w:bCs/>
                <w:i/>
                <w:iCs/>
              </w:rPr>
              <w:t>,</w:t>
            </w:r>
            <w:r w:rsidRPr="00B24EA1">
              <w:t xml:space="preserve"> a kulcsfontosságú reformok</w:t>
            </w:r>
            <w:r w:rsidRPr="00B24EA1">
              <w:rPr>
                <w:b/>
                <w:bCs/>
                <w:i/>
                <w:iCs/>
              </w:rPr>
              <w:t xml:space="preserve"> és az infrastrukturális projektek</w:t>
            </w:r>
            <w:r w:rsidRPr="00B24EA1">
              <w:t xml:space="preserve"> támogatását, további sürgős szükségleteket teremtett Moldovában, amelyekkel kapcsolatban az EU-nak lépéseket kell tennie;</w:t>
            </w:r>
          </w:p>
        </w:tc>
        <w:tc>
          <w:tcPr>
            <w:tcW w:w="4876" w:type="dxa"/>
            <w:tcBorders>
              <w:top w:val="nil"/>
              <w:left w:val="nil"/>
              <w:bottom w:val="nil"/>
              <w:right w:val="nil"/>
            </w:tcBorders>
          </w:tcPr>
          <w:p w14:paraId="62616E75" w14:textId="77777777" w:rsidR="00445E59" w:rsidRPr="00B24EA1" w:rsidRDefault="00445E59" w:rsidP="0033651B">
            <w:pPr>
              <w:pStyle w:val="Normal6a"/>
            </w:pPr>
            <w:r w:rsidRPr="00B24EA1">
              <w:t>11.</w:t>
            </w:r>
            <w:r w:rsidRPr="00B24EA1">
              <w:tab/>
              <w:t>megjegyzi, hogy az Egyesült Államok kormányának azon közelmúltbeli döntése, hogy felfüggeszti a civil társadalom, a független média</w:t>
            </w:r>
            <w:r w:rsidRPr="00B24EA1">
              <w:rPr>
                <w:b/>
                <w:bCs/>
                <w:i/>
                <w:iCs/>
              </w:rPr>
              <w:t xml:space="preserve"> és</w:t>
            </w:r>
            <w:r w:rsidRPr="00B24EA1">
              <w:t xml:space="preserve"> a kulcsfontosságú reformok támogatását, további sürgős szükségleteket teremtett Moldovában, amelyekkel kapcsolatban az EU-nak lépéseket kell tennie;</w:t>
            </w:r>
          </w:p>
        </w:tc>
      </w:tr>
    </w:tbl>
    <w:p w14:paraId="3AEE4565" w14:textId="77777777" w:rsidR="00445E59" w:rsidRPr="00B24EA1" w:rsidRDefault="00445E59" w:rsidP="00445E59">
      <w:pPr>
        <w:pStyle w:val="AmOrLang"/>
      </w:pPr>
      <w:r w:rsidRPr="00B24EA1">
        <w:t xml:space="preserve">Or. </w:t>
      </w:r>
      <w:r w:rsidRPr="001254FA">
        <w:rPr>
          <w:rStyle w:val="HideTWBExt"/>
        </w:rPr>
        <w:t>&lt;Original&gt;</w:t>
      </w:r>
      <w:r w:rsidRPr="001254FA">
        <w:rPr>
          <w:rStyle w:val="HideTWBInt"/>
        </w:rPr>
        <w:t>{FI}</w:t>
      </w:r>
      <w:r w:rsidRPr="00B24EA1">
        <w:t>fi</w:t>
      </w:r>
      <w:r w:rsidRPr="001254FA">
        <w:rPr>
          <w:rStyle w:val="HideTWBExt"/>
        </w:rPr>
        <w:t>&lt;/Original&gt;</w:t>
      </w:r>
    </w:p>
    <w:p w14:paraId="61E8FDCB" w14:textId="77777777" w:rsidR="00445E59" w:rsidRPr="00B24EA1" w:rsidRDefault="00445E59" w:rsidP="00445E59">
      <w:r w:rsidRPr="001254FA">
        <w:rPr>
          <w:rStyle w:val="HideTWBExt"/>
        </w:rPr>
        <w:t>&lt;/Amend&gt;</w:t>
      </w:r>
    </w:p>
    <w:p w14:paraId="5499C735" w14:textId="77777777" w:rsidR="00445E59" w:rsidRPr="00B24EA1" w:rsidRDefault="00445E59" w:rsidP="00445E59">
      <w:pPr>
        <w:pStyle w:val="AmNumberTabs"/>
      </w:pPr>
      <w:r w:rsidRPr="001254FA">
        <w:rPr>
          <w:rStyle w:val="HideTWBExt"/>
          <w:b w:val="0"/>
        </w:rPr>
        <w:t>&lt;Amend&gt;</w:t>
      </w:r>
      <w:r w:rsidRPr="00B24EA1">
        <w:t>Módosítás</w:t>
      </w:r>
      <w:r w:rsidRPr="00B24EA1">
        <w:tab/>
      </w:r>
      <w:r w:rsidRPr="00B24EA1">
        <w:tab/>
      </w:r>
      <w:r w:rsidRPr="001254FA">
        <w:rPr>
          <w:rStyle w:val="HideTWBExt"/>
          <w:b w:val="0"/>
        </w:rPr>
        <w:t>&lt;NumAm&gt;</w:t>
      </w:r>
      <w:r w:rsidRPr="00B24EA1">
        <w:t>134</w:t>
      </w:r>
      <w:r w:rsidRPr="001254FA">
        <w:rPr>
          <w:rStyle w:val="HideTWBExt"/>
          <w:b w:val="0"/>
        </w:rPr>
        <w:t>&lt;/NumAm&gt;</w:t>
      </w:r>
    </w:p>
    <w:p w14:paraId="2A7C1439" w14:textId="77777777" w:rsidR="00445E59" w:rsidRPr="00B24EA1" w:rsidRDefault="00445E59" w:rsidP="00445E59">
      <w:pPr>
        <w:pStyle w:val="NormalBold"/>
      </w:pPr>
      <w:r w:rsidRPr="001254FA">
        <w:rPr>
          <w:rStyle w:val="HideTWBExt"/>
          <w:b w:val="0"/>
        </w:rPr>
        <w:t>&lt;RepeatBlock-By&gt;&lt;Members&gt;</w:t>
      </w:r>
      <w:r w:rsidRPr="00B24EA1">
        <w:t>Dan Barna, Nathalie Loiseau, Marjan Šarec, Urmas Paet, Ilhan Kyuchyuk, Eugen Tomac, Lucia Yar, Petras Auštrevičius</w:t>
      </w:r>
      <w:r w:rsidRPr="001254FA">
        <w:rPr>
          <w:rStyle w:val="HideTWBExt"/>
          <w:b w:val="0"/>
        </w:rPr>
        <w:t>&lt;/Members&gt;</w:t>
      </w:r>
    </w:p>
    <w:p w14:paraId="75208B9F" w14:textId="77777777" w:rsidR="00445E59" w:rsidRPr="00B24EA1" w:rsidRDefault="00445E59" w:rsidP="00445E59">
      <w:pPr>
        <w:pStyle w:val="NormalBold"/>
      </w:pPr>
      <w:r w:rsidRPr="001254FA">
        <w:rPr>
          <w:rStyle w:val="HideTWBExt"/>
          <w:b w:val="0"/>
        </w:rPr>
        <w:t>&lt;/RepeatBlock-By&gt;</w:t>
      </w:r>
    </w:p>
    <w:p w14:paraId="7C994673" w14:textId="77777777" w:rsidR="00445E59" w:rsidRPr="00B24EA1" w:rsidRDefault="00445E59" w:rsidP="00445E59">
      <w:pPr>
        <w:pStyle w:val="NormalBold"/>
      </w:pPr>
      <w:r w:rsidRPr="001254FA">
        <w:rPr>
          <w:rStyle w:val="HideTWBExt"/>
          <w:b w:val="0"/>
        </w:rPr>
        <w:t>&lt;DocAmend&gt;</w:t>
      </w:r>
      <w:r w:rsidRPr="00B24EA1">
        <w:t>Állásfoglalásra irányuló indítvány</w:t>
      </w:r>
      <w:r w:rsidRPr="001254FA">
        <w:rPr>
          <w:rStyle w:val="HideTWBExt"/>
          <w:b w:val="0"/>
        </w:rPr>
        <w:t>&lt;/DocAmend&gt;</w:t>
      </w:r>
    </w:p>
    <w:p w14:paraId="1F309501" w14:textId="77777777" w:rsidR="00445E59" w:rsidRPr="00B24EA1" w:rsidRDefault="00445E59" w:rsidP="00445E59">
      <w:pPr>
        <w:pStyle w:val="NormalBold"/>
      </w:pPr>
      <w:r w:rsidRPr="001254FA">
        <w:rPr>
          <w:rStyle w:val="HideTWBExt"/>
          <w:b w:val="0"/>
        </w:rPr>
        <w:t>&lt;Article&gt;</w:t>
      </w:r>
      <w:r w:rsidRPr="00B24EA1">
        <w:t>11 bekezdés</w:t>
      </w:r>
      <w:r w:rsidRPr="001254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3D42" w:rsidRPr="00B24EA1" w14:paraId="5CCC606E" w14:textId="77777777" w:rsidTr="0033651B">
        <w:trPr>
          <w:trHeight w:hRule="exact" w:val="240"/>
          <w:jc w:val="center"/>
        </w:trPr>
        <w:tc>
          <w:tcPr>
            <w:tcW w:w="9752" w:type="dxa"/>
            <w:gridSpan w:val="2"/>
            <w:tcBorders>
              <w:top w:val="nil"/>
              <w:left w:val="nil"/>
              <w:bottom w:val="nil"/>
              <w:right w:val="nil"/>
            </w:tcBorders>
          </w:tcPr>
          <w:p w14:paraId="25D0F825" w14:textId="77777777" w:rsidR="00445E59" w:rsidRPr="00B24EA1" w:rsidRDefault="00445E59" w:rsidP="0033651B"/>
        </w:tc>
      </w:tr>
      <w:tr w:rsidR="00B63D42" w:rsidRPr="00B24EA1" w14:paraId="149F4FF2" w14:textId="77777777" w:rsidTr="0033651B">
        <w:trPr>
          <w:trHeight w:val="240"/>
          <w:jc w:val="center"/>
        </w:trPr>
        <w:tc>
          <w:tcPr>
            <w:tcW w:w="4876" w:type="dxa"/>
            <w:tcBorders>
              <w:top w:val="nil"/>
              <w:left w:val="nil"/>
              <w:bottom w:val="nil"/>
              <w:right w:val="nil"/>
            </w:tcBorders>
          </w:tcPr>
          <w:p w14:paraId="279C569F" w14:textId="77777777" w:rsidR="00445E59" w:rsidRPr="00B24EA1" w:rsidRDefault="00445E59" w:rsidP="0033651B">
            <w:pPr>
              <w:pStyle w:val="AmColumnHeading"/>
            </w:pPr>
            <w:r w:rsidRPr="00B24EA1">
              <w:t>Állásfoglalásra irányuló indítvány</w:t>
            </w:r>
          </w:p>
        </w:tc>
        <w:tc>
          <w:tcPr>
            <w:tcW w:w="4876" w:type="dxa"/>
            <w:tcBorders>
              <w:top w:val="nil"/>
              <w:left w:val="nil"/>
              <w:bottom w:val="nil"/>
              <w:right w:val="nil"/>
            </w:tcBorders>
          </w:tcPr>
          <w:p w14:paraId="33B3D280" w14:textId="77777777" w:rsidR="00445E59" w:rsidRPr="00B24EA1" w:rsidRDefault="00445E59" w:rsidP="0033651B">
            <w:pPr>
              <w:pStyle w:val="AmColumnHeading"/>
            </w:pPr>
            <w:r w:rsidRPr="00B24EA1">
              <w:t>Módosítás</w:t>
            </w:r>
          </w:p>
        </w:tc>
      </w:tr>
      <w:tr w:rsidR="00B63D42" w:rsidRPr="00B24EA1" w14:paraId="3DC8C8D0" w14:textId="77777777" w:rsidTr="0033651B">
        <w:trPr>
          <w:jc w:val="center"/>
        </w:trPr>
        <w:tc>
          <w:tcPr>
            <w:tcW w:w="4876" w:type="dxa"/>
            <w:tcBorders>
              <w:top w:val="nil"/>
              <w:left w:val="nil"/>
              <w:bottom w:val="nil"/>
              <w:right w:val="nil"/>
            </w:tcBorders>
          </w:tcPr>
          <w:p w14:paraId="3ECAA96B" w14:textId="77777777" w:rsidR="00445E59" w:rsidRPr="00B24EA1" w:rsidRDefault="00445E59" w:rsidP="0033651B">
            <w:pPr>
              <w:pStyle w:val="Normal6a"/>
            </w:pPr>
            <w:r w:rsidRPr="00B24EA1">
              <w:t>11.</w:t>
            </w:r>
            <w:r w:rsidRPr="00B24EA1">
              <w:tab/>
              <w:t>megjegyzi, hogy az Egyesült Államok kormányának azon közelmúltbeli döntése, hogy felfüggeszti a civil társadalom, a független média, a kulcsfontosságú reformok és az infrastrukturális projektek támogatását, további sürgős szükségleteket teremtett Moldovában, amelyekkel kapcsolatban az EU-nak lépéseket kell tennie;</w:t>
            </w:r>
          </w:p>
        </w:tc>
        <w:tc>
          <w:tcPr>
            <w:tcW w:w="4876" w:type="dxa"/>
            <w:tcBorders>
              <w:top w:val="nil"/>
              <w:left w:val="nil"/>
              <w:bottom w:val="nil"/>
              <w:right w:val="nil"/>
            </w:tcBorders>
          </w:tcPr>
          <w:p w14:paraId="7FD231AD" w14:textId="1678DE51" w:rsidR="00445E59" w:rsidRPr="00B24EA1" w:rsidRDefault="00445E59" w:rsidP="0033651B">
            <w:pPr>
              <w:pStyle w:val="Normal6a"/>
            </w:pPr>
            <w:r w:rsidRPr="00B24EA1">
              <w:rPr>
                <w:i/>
                <w:iCs/>
              </w:rPr>
              <w:t>(A magyar változatot nem érinti.)</w:t>
            </w:r>
          </w:p>
        </w:tc>
      </w:tr>
    </w:tbl>
    <w:p w14:paraId="5ACC9CEA" w14:textId="77777777" w:rsidR="00445E59" w:rsidRPr="00B24EA1" w:rsidRDefault="00445E59" w:rsidP="00445E59">
      <w:pPr>
        <w:pStyle w:val="AmOrLang"/>
      </w:pPr>
      <w:r w:rsidRPr="00B24EA1">
        <w:t xml:space="preserve">Or. </w:t>
      </w:r>
      <w:r w:rsidRPr="001254FA">
        <w:rPr>
          <w:rStyle w:val="HideTWBExt"/>
        </w:rPr>
        <w:t>&lt;Original&gt;</w:t>
      </w:r>
      <w:r w:rsidRPr="001254FA">
        <w:rPr>
          <w:rStyle w:val="HideTWBInt"/>
        </w:rPr>
        <w:t>{EN}</w:t>
      </w:r>
      <w:r w:rsidRPr="00B24EA1">
        <w:t>en</w:t>
      </w:r>
      <w:r w:rsidRPr="001254FA">
        <w:rPr>
          <w:rStyle w:val="HideTWBExt"/>
        </w:rPr>
        <w:t>&lt;/Original&gt;</w:t>
      </w:r>
    </w:p>
    <w:p w14:paraId="76ACB68A" w14:textId="77777777" w:rsidR="00445E59" w:rsidRPr="00B24EA1" w:rsidRDefault="00445E59" w:rsidP="00445E59">
      <w:r w:rsidRPr="001254FA">
        <w:rPr>
          <w:rStyle w:val="HideTWBExt"/>
        </w:rPr>
        <w:t>&lt;/Amend&gt;</w:t>
      </w:r>
    </w:p>
    <w:p w14:paraId="19BAE73C" w14:textId="77777777" w:rsidR="00445E59" w:rsidRPr="00B24EA1" w:rsidRDefault="00445E59" w:rsidP="00445E59">
      <w:pPr>
        <w:pStyle w:val="AmNumberTabs"/>
      </w:pPr>
      <w:r w:rsidRPr="001254FA">
        <w:rPr>
          <w:rStyle w:val="HideTWBExt"/>
          <w:b w:val="0"/>
        </w:rPr>
        <w:t>&lt;Amend&gt;</w:t>
      </w:r>
      <w:r w:rsidRPr="00B24EA1">
        <w:t>Módosítás</w:t>
      </w:r>
      <w:r w:rsidRPr="00B24EA1">
        <w:tab/>
      </w:r>
      <w:r w:rsidRPr="00B24EA1">
        <w:tab/>
      </w:r>
      <w:r w:rsidRPr="001254FA">
        <w:rPr>
          <w:rStyle w:val="HideTWBExt"/>
          <w:b w:val="0"/>
        </w:rPr>
        <w:t>&lt;NumAm&gt;</w:t>
      </w:r>
      <w:r w:rsidRPr="00B24EA1">
        <w:t>135</w:t>
      </w:r>
      <w:r w:rsidRPr="001254FA">
        <w:rPr>
          <w:rStyle w:val="HideTWBExt"/>
          <w:b w:val="0"/>
        </w:rPr>
        <w:t>&lt;/NumAm&gt;</w:t>
      </w:r>
    </w:p>
    <w:p w14:paraId="3245AD35" w14:textId="77777777" w:rsidR="00445E59" w:rsidRPr="00B24EA1" w:rsidRDefault="00445E59" w:rsidP="00445E59">
      <w:pPr>
        <w:pStyle w:val="NormalBold"/>
      </w:pPr>
      <w:r w:rsidRPr="001254FA">
        <w:rPr>
          <w:rStyle w:val="HideTWBExt"/>
          <w:b w:val="0"/>
        </w:rPr>
        <w:t>&lt;RepeatBlock-By&gt;&lt;Members&gt;</w:t>
      </w:r>
      <w:r w:rsidRPr="00B24EA1">
        <w:t>Reinier Van Lanschot</w:t>
      </w:r>
      <w:r w:rsidRPr="001254FA">
        <w:rPr>
          <w:rStyle w:val="HideTWBExt"/>
          <w:b w:val="0"/>
        </w:rPr>
        <w:t>&lt;/Members&gt;</w:t>
      </w:r>
    </w:p>
    <w:p w14:paraId="36129DE0" w14:textId="77777777" w:rsidR="00445E59" w:rsidRPr="00B24EA1" w:rsidRDefault="00445E59" w:rsidP="00445E59">
      <w:r w:rsidRPr="001254FA">
        <w:rPr>
          <w:rStyle w:val="HideTWBExt"/>
        </w:rPr>
        <w:t>&lt;AuNomDe&gt;</w:t>
      </w:r>
      <w:r w:rsidRPr="001254FA">
        <w:rPr>
          <w:rStyle w:val="HideTWBInt"/>
        </w:rPr>
        <w:t>{Greens/EFA}</w:t>
      </w:r>
      <w:r w:rsidRPr="00B24EA1">
        <w:t>a Verts/ALE képviselőcsoport nevében</w:t>
      </w:r>
      <w:r w:rsidRPr="001254FA">
        <w:rPr>
          <w:rStyle w:val="HideTWBExt"/>
        </w:rPr>
        <w:t>&lt;/AuNomDe&gt;</w:t>
      </w:r>
    </w:p>
    <w:p w14:paraId="033F6921" w14:textId="77777777" w:rsidR="00445E59" w:rsidRPr="00B24EA1" w:rsidRDefault="00445E59" w:rsidP="00445E59">
      <w:pPr>
        <w:pStyle w:val="NormalBold"/>
      </w:pPr>
      <w:r w:rsidRPr="001254FA">
        <w:rPr>
          <w:rStyle w:val="HideTWBExt"/>
          <w:b w:val="0"/>
        </w:rPr>
        <w:t>&lt;/RepeatBlock-By&gt;</w:t>
      </w:r>
    </w:p>
    <w:p w14:paraId="32B0C6CB" w14:textId="77777777" w:rsidR="00445E59" w:rsidRPr="00B24EA1" w:rsidRDefault="00445E59" w:rsidP="00445E59">
      <w:pPr>
        <w:pStyle w:val="NormalBold"/>
      </w:pPr>
      <w:r w:rsidRPr="001254FA">
        <w:rPr>
          <w:rStyle w:val="HideTWBExt"/>
          <w:b w:val="0"/>
        </w:rPr>
        <w:t>&lt;DocAmend&gt;</w:t>
      </w:r>
      <w:r w:rsidRPr="00B24EA1">
        <w:t>Állásfoglalásra irányuló indítvány</w:t>
      </w:r>
      <w:r w:rsidRPr="001254FA">
        <w:rPr>
          <w:rStyle w:val="HideTWBExt"/>
          <w:b w:val="0"/>
        </w:rPr>
        <w:t>&lt;/DocAmend&gt;</w:t>
      </w:r>
    </w:p>
    <w:p w14:paraId="42C72F3E" w14:textId="77777777" w:rsidR="00445E59" w:rsidRPr="00B24EA1" w:rsidRDefault="00445E59" w:rsidP="00445E59">
      <w:pPr>
        <w:pStyle w:val="NormalBold"/>
      </w:pPr>
      <w:r w:rsidRPr="001254FA">
        <w:rPr>
          <w:rStyle w:val="HideTWBExt"/>
          <w:b w:val="0"/>
        </w:rPr>
        <w:t>&lt;Article&gt;</w:t>
      </w:r>
      <w:r w:rsidRPr="00B24EA1">
        <w:t>11 a bekezdés (új)</w:t>
      </w:r>
      <w:r w:rsidRPr="001254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3D42" w:rsidRPr="00B24EA1" w14:paraId="47BA4649" w14:textId="77777777" w:rsidTr="0033651B">
        <w:trPr>
          <w:trHeight w:hRule="exact" w:val="240"/>
          <w:jc w:val="center"/>
        </w:trPr>
        <w:tc>
          <w:tcPr>
            <w:tcW w:w="9752" w:type="dxa"/>
            <w:gridSpan w:val="2"/>
            <w:tcBorders>
              <w:top w:val="nil"/>
              <w:left w:val="nil"/>
              <w:bottom w:val="nil"/>
              <w:right w:val="nil"/>
            </w:tcBorders>
          </w:tcPr>
          <w:p w14:paraId="6E6C31AA" w14:textId="77777777" w:rsidR="00445E59" w:rsidRPr="00B24EA1" w:rsidRDefault="00445E59" w:rsidP="0033651B"/>
        </w:tc>
      </w:tr>
      <w:tr w:rsidR="00B63D42" w:rsidRPr="00B24EA1" w14:paraId="07E0D05D" w14:textId="77777777" w:rsidTr="0033651B">
        <w:trPr>
          <w:trHeight w:val="240"/>
          <w:jc w:val="center"/>
        </w:trPr>
        <w:tc>
          <w:tcPr>
            <w:tcW w:w="4876" w:type="dxa"/>
            <w:tcBorders>
              <w:top w:val="nil"/>
              <w:left w:val="nil"/>
              <w:bottom w:val="nil"/>
              <w:right w:val="nil"/>
            </w:tcBorders>
          </w:tcPr>
          <w:p w14:paraId="50273E5A" w14:textId="77777777" w:rsidR="00445E59" w:rsidRPr="00B24EA1" w:rsidRDefault="00445E59" w:rsidP="0033651B">
            <w:pPr>
              <w:pStyle w:val="AmColumnHeading"/>
            </w:pPr>
            <w:r w:rsidRPr="00B24EA1">
              <w:t>Állásfoglalásra irányuló indítvány</w:t>
            </w:r>
          </w:p>
        </w:tc>
        <w:tc>
          <w:tcPr>
            <w:tcW w:w="4876" w:type="dxa"/>
            <w:tcBorders>
              <w:top w:val="nil"/>
              <w:left w:val="nil"/>
              <w:bottom w:val="nil"/>
              <w:right w:val="nil"/>
            </w:tcBorders>
          </w:tcPr>
          <w:p w14:paraId="0C8FE8C0" w14:textId="77777777" w:rsidR="00445E59" w:rsidRPr="00B24EA1" w:rsidRDefault="00445E59" w:rsidP="0033651B">
            <w:pPr>
              <w:pStyle w:val="AmColumnHeading"/>
            </w:pPr>
            <w:r w:rsidRPr="00B24EA1">
              <w:t>Módosítás</w:t>
            </w:r>
          </w:p>
        </w:tc>
      </w:tr>
      <w:tr w:rsidR="00B63D42" w:rsidRPr="00B24EA1" w14:paraId="298B9AB2" w14:textId="77777777" w:rsidTr="0033651B">
        <w:trPr>
          <w:jc w:val="center"/>
        </w:trPr>
        <w:tc>
          <w:tcPr>
            <w:tcW w:w="4876" w:type="dxa"/>
            <w:tcBorders>
              <w:top w:val="nil"/>
              <w:left w:val="nil"/>
              <w:bottom w:val="nil"/>
              <w:right w:val="nil"/>
            </w:tcBorders>
          </w:tcPr>
          <w:p w14:paraId="56A6459E" w14:textId="77777777" w:rsidR="00445E59" w:rsidRPr="00B24EA1" w:rsidRDefault="00445E59" w:rsidP="0033651B">
            <w:pPr>
              <w:pStyle w:val="Normal6a"/>
            </w:pPr>
          </w:p>
        </w:tc>
        <w:tc>
          <w:tcPr>
            <w:tcW w:w="4876" w:type="dxa"/>
            <w:tcBorders>
              <w:top w:val="nil"/>
              <w:left w:val="nil"/>
              <w:bottom w:val="nil"/>
              <w:right w:val="nil"/>
            </w:tcBorders>
          </w:tcPr>
          <w:p w14:paraId="43C9A354" w14:textId="77777777" w:rsidR="00445E59" w:rsidRPr="00B24EA1" w:rsidRDefault="00445E59" w:rsidP="0033651B">
            <w:pPr>
              <w:pStyle w:val="Normal6a"/>
            </w:pPr>
            <w:r w:rsidRPr="00B24EA1">
              <w:rPr>
                <w:b/>
                <w:i/>
              </w:rPr>
              <w:t>11a.</w:t>
            </w:r>
            <w:r w:rsidRPr="00B24EA1">
              <w:tab/>
            </w:r>
            <w:r w:rsidRPr="00B24EA1">
              <w:rPr>
                <w:b/>
                <w:i/>
              </w:rPr>
              <w:t>aggodalmát fejezi ki a moldovai polgárok folyamatos nagymértékű, a negatív demográfiai tendenciákat felerősítő kivándorlása miatt, és arra ösztönzi a moldovai kormányt, hogy hozzon további intézkedéseket e jelenség megszüntetése érdekében, különösen azáltal, hogy lehetőségeket teremt a fiatal munkavállalók számára, továbbá javítja munkakörülményeiket és növeli a béreiket;</w:t>
            </w:r>
          </w:p>
        </w:tc>
      </w:tr>
    </w:tbl>
    <w:p w14:paraId="6BBA5596" w14:textId="77777777" w:rsidR="00445E59" w:rsidRPr="00B24EA1" w:rsidRDefault="00445E59" w:rsidP="00445E59">
      <w:pPr>
        <w:pStyle w:val="AmOrLang"/>
      </w:pPr>
      <w:r w:rsidRPr="00B24EA1">
        <w:t xml:space="preserve">Or. </w:t>
      </w:r>
      <w:r w:rsidRPr="001254FA">
        <w:rPr>
          <w:rStyle w:val="HideTWBExt"/>
        </w:rPr>
        <w:t>&lt;Original&gt;</w:t>
      </w:r>
      <w:r w:rsidRPr="001254FA">
        <w:rPr>
          <w:rStyle w:val="HideTWBInt"/>
        </w:rPr>
        <w:t>{EN}</w:t>
      </w:r>
      <w:r w:rsidRPr="00B24EA1">
        <w:t>en</w:t>
      </w:r>
      <w:r w:rsidRPr="001254FA">
        <w:rPr>
          <w:rStyle w:val="HideTWBExt"/>
        </w:rPr>
        <w:t>&lt;/Original&gt;</w:t>
      </w:r>
    </w:p>
    <w:p w14:paraId="66723ACD" w14:textId="77777777" w:rsidR="00445E59" w:rsidRPr="00B24EA1" w:rsidRDefault="00445E59" w:rsidP="00445E59">
      <w:r w:rsidRPr="001254FA">
        <w:rPr>
          <w:rStyle w:val="HideTWBExt"/>
        </w:rPr>
        <w:t>&lt;/Amend&gt;</w:t>
      </w:r>
    </w:p>
    <w:p w14:paraId="5F559076" w14:textId="77777777" w:rsidR="00445E59" w:rsidRPr="00B24EA1" w:rsidRDefault="00445E59" w:rsidP="00445E59">
      <w:pPr>
        <w:pStyle w:val="AmNumberTabs"/>
      </w:pPr>
      <w:r w:rsidRPr="001254FA">
        <w:rPr>
          <w:rStyle w:val="HideTWBExt"/>
          <w:b w:val="0"/>
        </w:rPr>
        <w:t>&lt;Amend&gt;</w:t>
      </w:r>
      <w:r w:rsidRPr="00B24EA1">
        <w:t>Módosítás</w:t>
      </w:r>
      <w:r w:rsidRPr="00B24EA1">
        <w:tab/>
      </w:r>
      <w:r w:rsidRPr="00B24EA1">
        <w:tab/>
      </w:r>
      <w:r w:rsidRPr="001254FA">
        <w:rPr>
          <w:rStyle w:val="HideTWBExt"/>
          <w:b w:val="0"/>
        </w:rPr>
        <w:t>&lt;NumAm&gt;</w:t>
      </w:r>
      <w:r w:rsidRPr="00B24EA1">
        <w:t>136</w:t>
      </w:r>
      <w:r w:rsidRPr="001254FA">
        <w:rPr>
          <w:rStyle w:val="HideTWBExt"/>
          <w:b w:val="0"/>
        </w:rPr>
        <w:t>&lt;/NumAm&gt;</w:t>
      </w:r>
    </w:p>
    <w:p w14:paraId="7093E3CB" w14:textId="77777777" w:rsidR="00445E59" w:rsidRPr="00B24EA1" w:rsidRDefault="00445E59" w:rsidP="00445E59">
      <w:pPr>
        <w:pStyle w:val="NormalBold"/>
      </w:pPr>
      <w:r w:rsidRPr="001254FA">
        <w:rPr>
          <w:rStyle w:val="HideTWBExt"/>
          <w:b w:val="0"/>
        </w:rPr>
        <w:t>&lt;RepeatBlock-By&gt;&lt;Members&gt;</w:t>
      </w:r>
      <w:r w:rsidRPr="00B24EA1">
        <w:t>Reinier Van Lanschot</w:t>
      </w:r>
      <w:r w:rsidRPr="001254FA">
        <w:rPr>
          <w:rStyle w:val="HideTWBExt"/>
          <w:b w:val="0"/>
        </w:rPr>
        <w:t>&lt;/Members&gt;</w:t>
      </w:r>
    </w:p>
    <w:p w14:paraId="7496D648" w14:textId="77777777" w:rsidR="00445E59" w:rsidRPr="00B24EA1" w:rsidRDefault="00445E59" w:rsidP="00445E59">
      <w:r w:rsidRPr="001254FA">
        <w:rPr>
          <w:rStyle w:val="HideTWBExt"/>
        </w:rPr>
        <w:t>&lt;AuNomDe&gt;</w:t>
      </w:r>
      <w:r w:rsidRPr="001254FA">
        <w:rPr>
          <w:rStyle w:val="HideTWBInt"/>
        </w:rPr>
        <w:t>{Greens/EFA}</w:t>
      </w:r>
      <w:r w:rsidRPr="00B24EA1">
        <w:t>a Verts/ALE képviselőcsoport nevében</w:t>
      </w:r>
      <w:r w:rsidRPr="001254FA">
        <w:rPr>
          <w:rStyle w:val="HideTWBExt"/>
        </w:rPr>
        <w:t>&lt;/AuNomDe&gt;</w:t>
      </w:r>
    </w:p>
    <w:p w14:paraId="59A78BF4" w14:textId="77777777" w:rsidR="00445E59" w:rsidRPr="00B24EA1" w:rsidRDefault="00445E59" w:rsidP="00445E59">
      <w:pPr>
        <w:pStyle w:val="NormalBold"/>
      </w:pPr>
      <w:r w:rsidRPr="001254FA">
        <w:rPr>
          <w:rStyle w:val="HideTWBExt"/>
          <w:b w:val="0"/>
        </w:rPr>
        <w:t>&lt;/RepeatBlock-By&gt;</w:t>
      </w:r>
    </w:p>
    <w:p w14:paraId="0BB0FCF7" w14:textId="77777777" w:rsidR="00445E59" w:rsidRPr="00B24EA1" w:rsidRDefault="00445E59" w:rsidP="00445E59">
      <w:pPr>
        <w:pStyle w:val="NormalBold"/>
      </w:pPr>
      <w:r w:rsidRPr="001254FA">
        <w:rPr>
          <w:rStyle w:val="HideTWBExt"/>
          <w:b w:val="0"/>
        </w:rPr>
        <w:t>&lt;DocAmend&gt;</w:t>
      </w:r>
      <w:r w:rsidRPr="00B24EA1">
        <w:t>Állásfoglalásra irányuló indítvány</w:t>
      </w:r>
      <w:r w:rsidRPr="001254FA">
        <w:rPr>
          <w:rStyle w:val="HideTWBExt"/>
          <w:b w:val="0"/>
        </w:rPr>
        <w:t>&lt;/DocAmend&gt;</w:t>
      </w:r>
    </w:p>
    <w:p w14:paraId="1FE543BC" w14:textId="77777777" w:rsidR="00445E59" w:rsidRPr="00B24EA1" w:rsidRDefault="00445E59" w:rsidP="00445E59">
      <w:pPr>
        <w:pStyle w:val="NormalBold"/>
      </w:pPr>
      <w:r w:rsidRPr="001254FA">
        <w:rPr>
          <w:rStyle w:val="HideTWBExt"/>
          <w:b w:val="0"/>
        </w:rPr>
        <w:t>&lt;Article&gt;</w:t>
      </w:r>
      <w:r w:rsidRPr="00B24EA1">
        <w:t>2 a alfejezet (új)</w:t>
      </w:r>
      <w:r w:rsidRPr="001254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3D42" w:rsidRPr="00B24EA1" w14:paraId="54EC57B9" w14:textId="77777777" w:rsidTr="0033651B">
        <w:trPr>
          <w:trHeight w:hRule="exact" w:val="240"/>
          <w:jc w:val="center"/>
        </w:trPr>
        <w:tc>
          <w:tcPr>
            <w:tcW w:w="9752" w:type="dxa"/>
            <w:gridSpan w:val="2"/>
            <w:tcBorders>
              <w:top w:val="nil"/>
              <w:left w:val="nil"/>
              <w:bottom w:val="nil"/>
              <w:right w:val="nil"/>
            </w:tcBorders>
          </w:tcPr>
          <w:p w14:paraId="39643905" w14:textId="77777777" w:rsidR="00445E59" w:rsidRPr="00B24EA1" w:rsidRDefault="00445E59" w:rsidP="0033651B"/>
        </w:tc>
      </w:tr>
      <w:tr w:rsidR="00B63D42" w:rsidRPr="00B24EA1" w14:paraId="5FC7ED6A" w14:textId="77777777" w:rsidTr="0033651B">
        <w:trPr>
          <w:trHeight w:val="240"/>
          <w:jc w:val="center"/>
        </w:trPr>
        <w:tc>
          <w:tcPr>
            <w:tcW w:w="4876" w:type="dxa"/>
            <w:tcBorders>
              <w:top w:val="nil"/>
              <w:left w:val="nil"/>
              <w:bottom w:val="nil"/>
              <w:right w:val="nil"/>
            </w:tcBorders>
          </w:tcPr>
          <w:p w14:paraId="09EE250F" w14:textId="77777777" w:rsidR="00445E59" w:rsidRPr="00B24EA1" w:rsidRDefault="00445E59" w:rsidP="0033651B">
            <w:pPr>
              <w:pStyle w:val="AmColumnHeading"/>
            </w:pPr>
            <w:r w:rsidRPr="00B24EA1">
              <w:t>Állásfoglalásra irányuló indítvány</w:t>
            </w:r>
          </w:p>
        </w:tc>
        <w:tc>
          <w:tcPr>
            <w:tcW w:w="4876" w:type="dxa"/>
            <w:tcBorders>
              <w:top w:val="nil"/>
              <w:left w:val="nil"/>
              <w:bottom w:val="nil"/>
              <w:right w:val="nil"/>
            </w:tcBorders>
          </w:tcPr>
          <w:p w14:paraId="1010638E" w14:textId="77777777" w:rsidR="00445E59" w:rsidRPr="00B24EA1" w:rsidRDefault="00445E59" w:rsidP="0033651B">
            <w:pPr>
              <w:pStyle w:val="AmColumnHeading"/>
            </w:pPr>
            <w:r w:rsidRPr="00B24EA1">
              <w:t>Módosítás</w:t>
            </w:r>
          </w:p>
        </w:tc>
      </w:tr>
      <w:tr w:rsidR="00B63D42" w:rsidRPr="00B24EA1" w14:paraId="60E60957" w14:textId="77777777" w:rsidTr="0033651B">
        <w:trPr>
          <w:jc w:val="center"/>
        </w:trPr>
        <w:tc>
          <w:tcPr>
            <w:tcW w:w="4876" w:type="dxa"/>
            <w:tcBorders>
              <w:top w:val="nil"/>
              <w:left w:val="nil"/>
              <w:bottom w:val="nil"/>
              <w:right w:val="nil"/>
            </w:tcBorders>
          </w:tcPr>
          <w:p w14:paraId="13EBE981" w14:textId="77777777" w:rsidR="00445E59" w:rsidRPr="00B24EA1" w:rsidRDefault="00445E59" w:rsidP="0033651B">
            <w:pPr>
              <w:pStyle w:val="Normal6a"/>
            </w:pPr>
          </w:p>
        </w:tc>
        <w:tc>
          <w:tcPr>
            <w:tcW w:w="4876" w:type="dxa"/>
            <w:tcBorders>
              <w:top w:val="nil"/>
              <w:left w:val="nil"/>
              <w:bottom w:val="nil"/>
              <w:right w:val="nil"/>
            </w:tcBorders>
          </w:tcPr>
          <w:p w14:paraId="5C69C637" w14:textId="77777777" w:rsidR="00445E59" w:rsidRPr="00B24EA1" w:rsidRDefault="00445E59" w:rsidP="0033651B">
            <w:pPr>
              <w:pStyle w:val="Normal6a"/>
            </w:pPr>
            <w:r w:rsidRPr="00B24EA1">
              <w:rPr>
                <w:b/>
                <w:i/>
              </w:rPr>
              <w:t>Emberi jogok</w:t>
            </w:r>
          </w:p>
        </w:tc>
      </w:tr>
    </w:tbl>
    <w:p w14:paraId="740134E1" w14:textId="77777777" w:rsidR="00445E59" w:rsidRPr="00B24EA1" w:rsidRDefault="00445E59" w:rsidP="00445E59">
      <w:pPr>
        <w:pStyle w:val="AmOrLang"/>
      </w:pPr>
      <w:r w:rsidRPr="00B24EA1">
        <w:t xml:space="preserve">Or. </w:t>
      </w:r>
      <w:r w:rsidRPr="001254FA">
        <w:rPr>
          <w:rStyle w:val="HideTWBExt"/>
        </w:rPr>
        <w:t>&lt;Original&gt;</w:t>
      </w:r>
      <w:r w:rsidRPr="001254FA">
        <w:rPr>
          <w:rStyle w:val="HideTWBInt"/>
        </w:rPr>
        <w:t>{EN}</w:t>
      </w:r>
      <w:r w:rsidRPr="00B24EA1">
        <w:t>en</w:t>
      </w:r>
      <w:r w:rsidRPr="001254FA">
        <w:rPr>
          <w:rStyle w:val="HideTWBExt"/>
        </w:rPr>
        <w:t>&lt;/Original&gt;</w:t>
      </w:r>
    </w:p>
    <w:p w14:paraId="6D56999E" w14:textId="77777777" w:rsidR="00445E59" w:rsidRPr="00B24EA1" w:rsidRDefault="00445E59" w:rsidP="00445E59">
      <w:r w:rsidRPr="001254FA">
        <w:rPr>
          <w:rStyle w:val="HideTWBExt"/>
        </w:rPr>
        <w:t>&lt;/Amend&gt;</w:t>
      </w:r>
    </w:p>
    <w:p w14:paraId="23B4686A" w14:textId="77777777" w:rsidR="00445E59" w:rsidRPr="00B24EA1" w:rsidRDefault="00445E59" w:rsidP="00445E59">
      <w:pPr>
        <w:pStyle w:val="AmNumberTabs"/>
      </w:pPr>
      <w:r w:rsidRPr="001254FA">
        <w:rPr>
          <w:rStyle w:val="HideTWBExt"/>
          <w:b w:val="0"/>
        </w:rPr>
        <w:t>&lt;Amend&gt;</w:t>
      </w:r>
      <w:r w:rsidRPr="00B24EA1">
        <w:t>Módosítás</w:t>
      </w:r>
      <w:r w:rsidRPr="00B24EA1">
        <w:tab/>
      </w:r>
      <w:r w:rsidRPr="00B24EA1">
        <w:tab/>
      </w:r>
      <w:r w:rsidRPr="001254FA">
        <w:rPr>
          <w:rStyle w:val="HideTWBExt"/>
          <w:b w:val="0"/>
        </w:rPr>
        <w:t>&lt;NumAm&gt;</w:t>
      </w:r>
      <w:r w:rsidRPr="00B24EA1">
        <w:t>137</w:t>
      </w:r>
      <w:r w:rsidRPr="001254FA">
        <w:rPr>
          <w:rStyle w:val="HideTWBExt"/>
          <w:b w:val="0"/>
        </w:rPr>
        <w:t>&lt;/NumAm&gt;</w:t>
      </w:r>
    </w:p>
    <w:p w14:paraId="5B167F2D" w14:textId="77777777" w:rsidR="00445E59" w:rsidRPr="00B24EA1" w:rsidRDefault="00445E59" w:rsidP="00445E59">
      <w:pPr>
        <w:pStyle w:val="NormalBold"/>
      </w:pPr>
      <w:r w:rsidRPr="001254FA">
        <w:rPr>
          <w:rStyle w:val="HideTWBExt"/>
          <w:b w:val="0"/>
        </w:rPr>
        <w:t>&lt;RepeatBlock-By&gt;&lt;Members&gt;</w:t>
      </w:r>
      <w:r w:rsidRPr="00B24EA1">
        <w:t>Reinier Van Lanschot</w:t>
      </w:r>
      <w:r w:rsidRPr="001254FA">
        <w:rPr>
          <w:rStyle w:val="HideTWBExt"/>
          <w:b w:val="0"/>
        </w:rPr>
        <w:t>&lt;/Members&gt;</w:t>
      </w:r>
    </w:p>
    <w:p w14:paraId="0919C4EE" w14:textId="77777777" w:rsidR="00445E59" w:rsidRPr="00B24EA1" w:rsidRDefault="00445E59" w:rsidP="00445E59">
      <w:r w:rsidRPr="001254FA">
        <w:rPr>
          <w:rStyle w:val="HideTWBExt"/>
        </w:rPr>
        <w:t>&lt;AuNomDe&gt;</w:t>
      </w:r>
      <w:r w:rsidRPr="001254FA">
        <w:rPr>
          <w:rStyle w:val="HideTWBInt"/>
        </w:rPr>
        <w:t>{Greens/EFA}</w:t>
      </w:r>
      <w:r w:rsidRPr="00B24EA1">
        <w:t>a Verts/ALE képviselőcsoport nevében</w:t>
      </w:r>
      <w:r w:rsidRPr="001254FA">
        <w:rPr>
          <w:rStyle w:val="HideTWBExt"/>
        </w:rPr>
        <w:t>&lt;/AuNomDe&gt;</w:t>
      </w:r>
    </w:p>
    <w:p w14:paraId="3CA4A14C" w14:textId="77777777" w:rsidR="00445E59" w:rsidRPr="00B24EA1" w:rsidRDefault="00445E59" w:rsidP="00445E59">
      <w:pPr>
        <w:pStyle w:val="NormalBold"/>
      </w:pPr>
      <w:r w:rsidRPr="001254FA">
        <w:rPr>
          <w:rStyle w:val="HideTWBExt"/>
          <w:b w:val="0"/>
        </w:rPr>
        <w:t>&lt;/RepeatBlock-By&gt;</w:t>
      </w:r>
    </w:p>
    <w:p w14:paraId="12CCBB5A" w14:textId="77777777" w:rsidR="00445E59" w:rsidRPr="00B24EA1" w:rsidRDefault="00445E59" w:rsidP="00445E59">
      <w:pPr>
        <w:pStyle w:val="NormalBold"/>
      </w:pPr>
      <w:r w:rsidRPr="001254FA">
        <w:rPr>
          <w:rStyle w:val="HideTWBExt"/>
          <w:b w:val="0"/>
        </w:rPr>
        <w:t>&lt;DocAmend&gt;</w:t>
      </w:r>
      <w:r w:rsidRPr="00B24EA1">
        <w:t>Állásfoglalásra irányuló indítvány</w:t>
      </w:r>
      <w:r w:rsidRPr="001254FA">
        <w:rPr>
          <w:rStyle w:val="HideTWBExt"/>
          <w:b w:val="0"/>
        </w:rPr>
        <w:t>&lt;/DocAmend&gt;</w:t>
      </w:r>
    </w:p>
    <w:p w14:paraId="533C1DE5" w14:textId="77777777" w:rsidR="00445E59" w:rsidRPr="00B24EA1" w:rsidRDefault="00445E59" w:rsidP="00445E59">
      <w:pPr>
        <w:pStyle w:val="NormalBold"/>
      </w:pPr>
      <w:r w:rsidRPr="001254FA">
        <w:rPr>
          <w:rStyle w:val="HideTWBExt"/>
          <w:b w:val="0"/>
        </w:rPr>
        <w:t>&lt;Article&gt;</w:t>
      </w:r>
      <w:r w:rsidRPr="00B24EA1">
        <w:t>11 b bekezdés (új)</w:t>
      </w:r>
      <w:r w:rsidRPr="001254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3D42" w:rsidRPr="00B24EA1" w14:paraId="5E337A47" w14:textId="77777777" w:rsidTr="0033651B">
        <w:trPr>
          <w:trHeight w:hRule="exact" w:val="240"/>
          <w:jc w:val="center"/>
        </w:trPr>
        <w:tc>
          <w:tcPr>
            <w:tcW w:w="9752" w:type="dxa"/>
            <w:gridSpan w:val="2"/>
            <w:tcBorders>
              <w:top w:val="nil"/>
              <w:left w:val="nil"/>
              <w:bottom w:val="nil"/>
              <w:right w:val="nil"/>
            </w:tcBorders>
          </w:tcPr>
          <w:p w14:paraId="4453CEDB" w14:textId="77777777" w:rsidR="00445E59" w:rsidRPr="00B24EA1" w:rsidRDefault="00445E59" w:rsidP="0033651B"/>
        </w:tc>
      </w:tr>
      <w:tr w:rsidR="00B63D42" w:rsidRPr="00B24EA1" w14:paraId="2006AF7B" w14:textId="77777777" w:rsidTr="0033651B">
        <w:trPr>
          <w:trHeight w:val="240"/>
          <w:jc w:val="center"/>
        </w:trPr>
        <w:tc>
          <w:tcPr>
            <w:tcW w:w="4876" w:type="dxa"/>
            <w:tcBorders>
              <w:top w:val="nil"/>
              <w:left w:val="nil"/>
              <w:bottom w:val="nil"/>
              <w:right w:val="nil"/>
            </w:tcBorders>
          </w:tcPr>
          <w:p w14:paraId="77E6E402" w14:textId="77777777" w:rsidR="00445E59" w:rsidRPr="00B24EA1" w:rsidRDefault="00445E59" w:rsidP="0033651B">
            <w:pPr>
              <w:pStyle w:val="AmColumnHeading"/>
            </w:pPr>
            <w:r w:rsidRPr="00B24EA1">
              <w:t>Állásfoglalásra irányuló indítvány</w:t>
            </w:r>
          </w:p>
        </w:tc>
        <w:tc>
          <w:tcPr>
            <w:tcW w:w="4876" w:type="dxa"/>
            <w:tcBorders>
              <w:top w:val="nil"/>
              <w:left w:val="nil"/>
              <w:bottom w:val="nil"/>
              <w:right w:val="nil"/>
            </w:tcBorders>
          </w:tcPr>
          <w:p w14:paraId="6FC62858" w14:textId="77777777" w:rsidR="00445E59" w:rsidRPr="00B24EA1" w:rsidRDefault="00445E59" w:rsidP="0033651B">
            <w:pPr>
              <w:pStyle w:val="AmColumnHeading"/>
            </w:pPr>
            <w:r w:rsidRPr="00B24EA1">
              <w:t>Módosítás</w:t>
            </w:r>
          </w:p>
        </w:tc>
      </w:tr>
      <w:tr w:rsidR="00B63D42" w:rsidRPr="00B24EA1" w14:paraId="022746D5" w14:textId="77777777" w:rsidTr="0033651B">
        <w:trPr>
          <w:jc w:val="center"/>
        </w:trPr>
        <w:tc>
          <w:tcPr>
            <w:tcW w:w="4876" w:type="dxa"/>
            <w:tcBorders>
              <w:top w:val="nil"/>
              <w:left w:val="nil"/>
              <w:bottom w:val="nil"/>
              <w:right w:val="nil"/>
            </w:tcBorders>
          </w:tcPr>
          <w:p w14:paraId="3B86D0BC" w14:textId="77777777" w:rsidR="00445E59" w:rsidRPr="00B24EA1" w:rsidRDefault="00445E59" w:rsidP="0033651B">
            <w:pPr>
              <w:pStyle w:val="Normal6a"/>
            </w:pPr>
          </w:p>
        </w:tc>
        <w:tc>
          <w:tcPr>
            <w:tcW w:w="4876" w:type="dxa"/>
            <w:tcBorders>
              <w:top w:val="nil"/>
              <w:left w:val="nil"/>
              <w:bottom w:val="nil"/>
              <w:right w:val="nil"/>
            </w:tcBorders>
          </w:tcPr>
          <w:p w14:paraId="3E0287FA" w14:textId="77777777" w:rsidR="00445E59" w:rsidRPr="00B24EA1" w:rsidRDefault="00445E59" w:rsidP="0033651B">
            <w:pPr>
              <w:pStyle w:val="Normal6a"/>
            </w:pPr>
            <w:r w:rsidRPr="00B24EA1">
              <w:rPr>
                <w:b/>
                <w:i/>
              </w:rPr>
              <w:t>11b.</w:t>
            </w:r>
            <w:r w:rsidRPr="00B24EA1">
              <w:tab/>
            </w:r>
            <w:r w:rsidRPr="00B24EA1">
              <w:rPr>
                <w:b/>
                <w:i/>
              </w:rPr>
              <w:t>felhívja a moldovai kormányt, hogy fokozza az etnikai kisebbségi csoportok tagjait, köztük a romákat célzó faji megkülönböztetés, rasszista gyűlöletbeszéd és gyűlölet-bűncselekmények elleni küzdelemre irányuló erőfeszítéseit, beleértve jogalkotási keretének hatékony végrehajtását is; aggodalmának ad hangot különösen amiatt, hogy az Ukrajnából származó, menekült roma gyermekek rendkívül alacsony számban járnak iskolába; felhívja továbbá a moldovai kormányt, hogy fokozza a roma gyermekek minőségi és inkluzív oktatáshoz való hozzáférésének biztosítására, az iskolába való beiratkozás arányának növelésére és a korai iskolaelhagyók arányának csökkentésére irányuló erőfeszítéseit; felszólít egy nemzeti roma kapcsolattartó pont kinevezésére;</w:t>
            </w:r>
          </w:p>
        </w:tc>
      </w:tr>
    </w:tbl>
    <w:p w14:paraId="37D51805" w14:textId="77777777" w:rsidR="00445E59" w:rsidRPr="00B24EA1" w:rsidRDefault="00445E59" w:rsidP="00445E59">
      <w:pPr>
        <w:pStyle w:val="AmOrLang"/>
      </w:pPr>
      <w:r w:rsidRPr="00B24EA1">
        <w:t xml:space="preserve">Or. </w:t>
      </w:r>
      <w:r w:rsidRPr="001254FA">
        <w:rPr>
          <w:rStyle w:val="HideTWBExt"/>
        </w:rPr>
        <w:t>&lt;Original&gt;</w:t>
      </w:r>
      <w:r w:rsidRPr="001254FA">
        <w:rPr>
          <w:rStyle w:val="HideTWBInt"/>
        </w:rPr>
        <w:t>{EN}</w:t>
      </w:r>
      <w:r w:rsidRPr="00B24EA1">
        <w:t>en</w:t>
      </w:r>
      <w:r w:rsidRPr="001254FA">
        <w:rPr>
          <w:rStyle w:val="HideTWBExt"/>
        </w:rPr>
        <w:t>&lt;/Original&gt;</w:t>
      </w:r>
    </w:p>
    <w:p w14:paraId="05074BF8" w14:textId="77777777" w:rsidR="00445E59" w:rsidRPr="00B24EA1" w:rsidRDefault="00445E59" w:rsidP="00445E59">
      <w:r w:rsidRPr="001254FA">
        <w:rPr>
          <w:rStyle w:val="HideTWBExt"/>
        </w:rPr>
        <w:t>&lt;/Amend&gt;</w:t>
      </w:r>
    </w:p>
    <w:p w14:paraId="08034600" w14:textId="77777777" w:rsidR="00445E59" w:rsidRPr="00B24EA1" w:rsidRDefault="00445E59" w:rsidP="00445E59">
      <w:pPr>
        <w:pStyle w:val="AmNumberTabs"/>
      </w:pPr>
      <w:r w:rsidRPr="001254FA">
        <w:rPr>
          <w:rStyle w:val="HideTWBExt"/>
          <w:b w:val="0"/>
        </w:rPr>
        <w:t>&lt;Amend&gt;</w:t>
      </w:r>
      <w:r w:rsidRPr="00B24EA1">
        <w:t>Módosítás</w:t>
      </w:r>
      <w:r w:rsidRPr="00B24EA1">
        <w:tab/>
      </w:r>
      <w:r w:rsidRPr="00B24EA1">
        <w:tab/>
      </w:r>
      <w:r w:rsidRPr="001254FA">
        <w:rPr>
          <w:rStyle w:val="HideTWBExt"/>
          <w:b w:val="0"/>
        </w:rPr>
        <w:t>&lt;NumAm&gt;</w:t>
      </w:r>
      <w:r w:rsidRPr="00B24EA1">
        <w:t>138</w:t>
      </w:r>
      <w:r w:rsidRPr="001254FA">
        <w:rPr>
          <w:rStyle w:val="HideTWBExt"/>
          <w:b w:val="0"/>
        </w:rPr>
        <w:t>&lt;/NumAm&gt;</w:t>
      </w:r>
    </w:p>
    <w:p w14:paraId="00A11DA9" w14:textId="77777777" w:rsidR="00445E59" w:rsidRPr="00B24EA1" w:rsidRDefault="00445E59" w:rsidP="00445E59">
      <w:pPr>
        <w:pStyle w:val="NormalBold"/>
      </w:pPr>
      <w:r w:rsidRPr="001254FA">
        <w:rPr>
          <w:rStyle w:val="HideTWBExt"/>
          <w:b w:val="0"/>
        </w:rPr>
        <w:t>&lt;RepeatBlock-By&gt;&lt;Members&gt;</w:t>
      </w:r>
      <w:r w:rsidRPr="00B24EA1">
        <w:t>Reinier Van Lanschot</w:t>
      </w:r>
      <w:r w:rsidRPr="001254FA">
        <w:rPr>
          <w:rStyle w:val="HideTWBExt"/>
          <w:b w:val="0"/>
        </w:rPr>
        <w:t>&lt;/Members&gt;</w:t>
      </w:r>
    </w:p>
    <w:p w14:paraId="3FFB9495" w14:textId="77777777" w:rsidR="00445E59" w:rsidRPr="00B24EA1" w:rsidRDefault="00445E59" w:rsidP="00445E59">
      <w:r w:rsidRPr="001254FA">
        <w:rPr>
          <w:rStyle w:val="HideTWBExt"/>
        </w:rPr>
        <w:t>&lt;AuNomDe&gt;</w:t>
      </w:r>
      <w:r w:rsidRPr="001254FA">
        <w:rPr>
          <w:rStyle w:val="HideTWBInt"/>
        </w:rPr>
        <w:t>{Greens/EFA}</w:t>
      </w:r>
      <w:r w:rsidRPr="00B24EA1">
        <w:t>a Verts/ALE képviselőcsoport nevében</w:t>
      </w:r>
      <w:r w:rsidRPr="001254FA">
        <w:rPr>
          <w:rStyle w:val="HideTWBExt"/>
        </w:rPr>
        <w:t>&lt;/AuNomDe&gt;</w:t>
      </w:r>
    </w:p>
    <w:p w14:paraId="317FEB8E" w14:textId="77777777" w:rsidR="00445E59" w:rsidRPr="00B24EA1" w:rsidRDefault="00445E59" w:rsidP="00445E59">
      <w:pPr>
        <w:pStyle w:val="NormalBold"/>
      </w:pPr>
      <w:r w:rsidRPr="001254FA">
        <w:rPr>
          <w:rStyle w:val="HideTWBExt"/>
          <w:b w:val="0"/>
        </w:rPr>
        <w:t>&lt;/RepeatBlock-By&gt;</w:t>
      </w:r>
    </w:p>
    <w:p w14:paraId="137C7351" w14:textId="77777777" w:rsidR="00445E59" w:rsidRPr="00B24EA1" w:rsidRDefault="00445E59" w:rsidP="00445E59">
      <w:pPr>
        <w:pStyle w:val="NormalBold"/>
      </w:pPr>
      <w:r w:rsidRPr="001254FA">
        <w:rPr>
          <w:rStyle w:val="HideTWBExt"/>
          <w:b w:val="0"/>
        </w:rPr>
        <w:t>&lt;DocAmend&gt;</w:t>
      </w:r>
      <w:r w:rsidRPr="00B24EA1">
        <w:t>Állásfoglalásra irányuló indítvány</w:t>
      </w:r>
      <w:r w:rsidRPr="001254FA">
        <w:rPr>
          <w:rStyle w:val="HideTWBExt"/>
          <w:b w:val="0"/>
        </w:rPr>
        <w:t>&lt;/DocAmend&gt;</w:t>
      </w:r>
    </w:p>
    <w:p w14:paraId="28609DE7" w14:textId="77777777" w:rsidR="00445E59" w:rsidRPr="00B24EA1" w:rsidRDefault="00445E59" w:rsidP="00445E59">
      <w:pPr>
        <w:pStyle w:val="NormalBold"/>
      </w:pPr>
      <w:r w:rsidRPr="001254FA">
        <w:rPr>
          <w:rStyle w:val="HideTWBExt"/>
          <w:b w:val="0"/>
        </w:rPr>
        <w:t>&lt;Article&gt;</w:t>
      </w:r>
      <w:r w:rsidRPr="00B24EA1">
        <w:t>11 c bekezdés (új)</w:t>
      </w:r>
      <w:r w:rsidRPr="001254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3D42" w:rsidRPr="00B24EA1" w14:paraId="309D123F" w14:textId="77777777" w:rsidTr="0033651B">
        <w:trPr>
          <w:trHeight w:hRule="exact" w:val="240"/>
          <w:jc w:val="center"/>
        </w:trPr>
        <w:tc>
          <w:tcPr>
            <w:tcW w:w="9752" w:type="dxa"/>
            <w:gridSpan w:val="2"/>
            <w:tcBorders>
              <w:top w:val="nil"/>
              <w:left w:val="nil"/>
              <w:bottom w:val="nil"/>
              <w:right w:val="nil"/>
            </w:tcBorders>
          </w:tcPr>
          <w:p w14:paraId="1D967898" w14:textId="77777777" w:rsidR="00445E59" w:rsidRPr="00B24EA1" w:rsidRDefault="00445E59" w:rsidP="0033651B"/>
        </w:tc>
      </w:tr>
      <w:tr w:rsidR="00B63D42" w:rsidRPr="00B24EA1" w14:paraId="2CC5C7DD" w14:textId="77777777" w:rsidTr="0033651B">
        <w:trPr>
          <w:trHeight w:val="240"/>
          <w:jc w:val="center"/>
        </w:trPr>
        <w:tc>
          <w:tcPr>
            <w:tcW w:w="4876" w:type="dxa"/>
            <w:tcBorders>
              <w:top w:val="nil"/>
              <w:left w:val="nil"/>
              <w:bottom w:val="nil"/>
              <w:right w:val="nil"/>
            </w:tcBorders>
          </w:tcPr>
          <w:p w14:paraId="14D1C91D" w14:textId="77777777" w:rsidR="00445E59" w:rsidRPr="00B24EA1" w:rsidRDefault="00445E59" w:rsidP="0033651B">
            <w:pPr>
              <w:pStyle w:val="AmColumnHeading"/>
            </w:pPr>
            <w:r w:rsidRPr="00B24EA1">
              <w:t>Állásfoglalásra irányuló indítvány</w:t>
            </w:r>
          </w:p>
        </w:tc>
        <w:tc>
          <w:tcPr>
            <w:tcW w:w="4876" w:type="dxa"/>
            <w:tcBorders>
              <w:top w:val="nil"/>
              <w:left w:val="nil"/>
              <w:bottom w:val="nil"/>
              <w:right w:val="nil"/>
            </w:tcBorders>
          </w:tcPr>
          <w:p w14:paraId="4F1D2949" w14:textId="77777777" w:rsidR="00445E59" w:rsidRPr="00B24EA1" w:rsidRDefault="00445E59" w:rsidP="0033651B">
            <w:pPr>
              <w:pStyle w:val="AmColumnHeading"/>
            </w:pPr>
            <w:r w:rsidRPr="00B24EA1">
              <w:t>Módosítás</w:t>
            </w:r>
          </w:p>
        </w:tc>
      </w:tr>
      <w:tr w:rsidR="00B63D42" w:rsidRPr="00B24EA1" w14:paraId="3657FAB4" w14:textId="77777777" w:rsidTr="0033651B">
        <w:trPr>
          <w:jc w:val="center"/>
        </w:trPr>
        <w:tc>
          <w:tcPr>
            <w:tcW w:w="4876" w:type="dxa"/>
            <w:tcBorders>
              <w:top w:val="nil"/>
              <w:left w:val="nil"/>
              <w:bottom w:val="nil"/>
              <w:right w:val="nil"/>
            </w:tcBorders>
          </w:tcPr>
          <w:p w14:paraId="3A9123CE" w14:textId="77777777" w:rsidR="00445E59" w:rsidRPr="00B24EA1" w:rsidRDefault="00445E59" w:rsidP="0033651B">
            <w:pPr>
              <w:pStyle w:val="Normal6a"/>
            </w:pPr>
          </w:p>
        </w:tc>
        <w:tc>
          <w:tcPr>
            <w:tcW w:w="4876" w:type="dxa"/>
            <w:tcBorders>
              <w:top w:val="nil"/>
              <w:left w:val="nil"/>
              <w:bottom w:val="nil"/>
              <w:right w:val="nil"/>
            </w:tcBorders>
          </w:tcPr>
          <w:p w14:paraId="6D176A5A" w14:textId="77777777" w:rsidR="00445E59" w:rsidRPr="00B24EA1" w:rsidRDefault="00445E59" w:rsidP="0033651B">
            <w:pPr>
              <w:pStyle w:val="Normal6a"/>
            </w:pPr>
            <w:r w:rsidRPr="00B24EA1">
              <w:rPr>
                <w:b/>
                <w:i/>
              </w:rPr>
              <w:t>11c.</w:t>
            </w:r>
            <w:r w:rsidRPr="00B24EA1">
              <w:tab/>
            </w:r>
            <w:r w:rsidRPr="00B24EA1">
              <w:rPr>
                <w:b/>
                <w:i/>
              </w:rPr>
              <w:t>üdvözli az ENSZ, különösen az OHCHR által a marginalizálódás csökkentése terén végzett fontos munkát, amely lehetővé teszi a romák számára az oktatáshoz, az egészségügyi ellátáshoz és a szociális biztonsághoz való jobb hozzáférést;</w:t>
            </w:r>
          </w:p>
        </w:tc>
      </w:tr>
    </w:tbl>
    <w:p w14:paraId="6839968B" w14:textId="77777777" w:rsidR="00445E59" w:rsidRPr="00B24EA1" w:rsidRDefault="00445E59" w:rsidP="00445E59">
      <w:pPr>
        <w:pStyle w:val="AmOrLang"/>
      </w:pPr>
      <w:r w:rsidRPr="00B24EA1">
        <w:t xml:space="preserve">Or. </w:t>
      </w:r>
      <w:r w:rsidRPr="001254FA">
        <w:rPr>
          <w:rStyle w:val="HideTWBExt"/>
        </w:rPr>
        <w:t>&lt;Original&gt;</w:t>
      </w:r>
      <w:r w:rsidRPr="001254FA">
        <w:rPr>
          <w:rStyle w:val="HideTWBInt"/>
        </w:rPr>
        <w:t>{EN}</w:t>
      </w:r>
      <w:r w:rsidRPr="00B24EA1">
        <w:t>en</w:t>
      </w:r>
      <w:r w:rsidRPr="001254FA">
        <w:rPr>
          <w:rStyle w:val="HideTWBExt"/>
        </w:rPr>
        <w:t>&lt;/Original&gt;</w:t>
      </w:r>
    </w:p>
    <w:p w14:paraId="04513375" w14:textId="77777777" w:rsidR="00445E59" w:rsidRPr="00B24EA1" w:rsidRDefault="00445E59" w:rsidP="00445E59">
      <w:r w:rsidRPr="001254FA">
        <w:rPr>
          <w:rStyle w:val="HideTWBExt"/>
        </w:rPr>
        <w:t>&lt;/Amend&gt;</w:t>
      </w:r>
    </w:p>
    <w:p w14:paraId="0256EEF7" w14:textId="77777777" w:rsidR="00445E59" w:rsidRPr="00B24EA1" w:rsidRDefault="00445E59" w:rsidP="00445E59">
      <w:pPr>
        <w:pStyle w:val="AmNumberTabs"/>
      </w:pPr>
      <w:r w:rsidRPr="001254FA">
        <w:rPr>
          <w:rStyle w:val="HideTWBExt"/>
          <w:b w:val="0"/>
        </w:rPr>
        <w:t>&lt;Amend&gt;</w:t>
      </w:r>
      <w:r w:rsidRPr="00B24EA1">
        <w:t>Módosítás</w:t>
      </w:r>
      <w:r w:rsidRPr="00B24EA1">
        <w:tab/>
      </w:r>
      <w:r w:rsidRPr="00B24EA1">
        <w:tab/>
      </w:r>
      <w:r w:rsidRPr="001254FA">
        <w:rPr>
          <w:rStyle w:val="HideTWBExt"/>
          <w:b w:val="0"/>
        </w:rPr>
        <w:t>&lt;NumAm&gt;</w:t>
      </w:r>
      <w:r w:rsidRPr="00B24EA1">
        <w:t>139</w:t>
      </w:r>
      <w:r w:rsidRPr="001254FA">
        <w:rPr>
          <w:rStyle w:val="HideTWBExt"/>
          <w:b w:val="0"/>
        </w:rPr>
        <w:t>&lt;/NumAm&gt;</w:t>
      </w:r>
    </w:p>
    <w:p w14:paraId="5C1A3CCA" w14:textId="77777777" w:rsidR="00445E59" w:rsidRPr="00B24EA1" w:rsidRDefault="00445E59" w:rsidP="00445E59">
      <w:pPr>
        <w:pStyle w:val="NormalBold"/>
      </w:pPr>
      <w:r w:rsidRPr="001254FA">
        <w:rPr>
          <w:rStyle w:val="HideTWBExt"/>
          <w:b w:val="0"/>
        </w:rPr>
        <w:t>&lt;RepeatBlock-By&gt;&lt;Members&gt;</w:t>
      </w:r>
      <w:r w:rsidRPr="00B24EA1">
        <w:t>Reinier Van Lanschot</w:t>
      </w:r>
      <w:r w:rsidRPr="001254FA">
        <w:rPr>
          <w:rStyle w:val="HideTWBExt"/>
          <w:b w:val="0"/>
        </w:rPr>
        <w:t>&lt;/Members&gt;</w:t>
      </w:r>
    </w:p>
    <w:p w14:paraId="759B0106" w14:textId="77777777" w:rsidR="00445E59" w:rsidRPr="00B24EA1" w:rsidRDefault="00445E59" w:rsidP="00445E59">
      <w:r w:rsidRPr="001254FA">
        <w:rPr>
          <w:rStyle w:val="HideTWBExt"/>
        </w:rPr>
        <w:t>&lt;AuNomDe&gt;</w:t>
      </w:r>
      <w:r w:rsidRPr="001254FA">
        <w:rPr>
          <w:rStyle w:val="HideTWBInt"/>
        </w:rPr>
        <w:t>{Greens/EFA}</w:t>
      </w:r>
      <w:r w:rsidRPr="00B24EA1">
        <w:t>a Verts/ALE képviselőcsoport nevében</w:t>
      </w:r>
      <w:r w:rsidRPr="001254FA">
        <w:rPr>
          <w:rStyle w:val="HideTWBExt"/>
        </w:rPr>
        <w:t>&lt;/AuNomDe&gt;</w:t>
      </w:r>
    </w:p>
    <w:p w14:paraId="56834CBF" w14:textId="77777777" w:rsidR="00445E59" w:rsidRPr="00B24EA1" w:rsidRDefault="00445E59" w:rsidP="00445E59">
      <w:pPr>
        <w:pStyle w:val="NormalBold"/>
      </w:pPr>
      <w:r w:rsidRPr="001254FA">
        <w:rPr>
          <w:rStyle w:val="HideTWBExt"/>
          <w:b w:val="0"/>
        </w:rPr>
        <w:t>&lt;/RepeatBlock-By&gt;</w:t>
      </w:r>
    </w:p>
    <w:p w14:paraId="0624281D" w14:textId="77777777" w:rsidR="00445E59" w:rsidRPr="00B24EA1" w:rsidRDefault="00445E59" w:rsidP="00445E59">
      <w:pPr>
        <w:pStyle w:val="NormalBold"/>
      </w:pPr>
      <w:r w:rsidRPr="001254FA">
        <w:rPr>
          <w:rStyle w:val="HideTWBExt"/>
          <w:b w:val="0"/>
        </w:rPr>
        <w:t>&lt;DocAmend&gt;</w:t>
      </w:r>
      <w:r w:rsidRPr="00B24EA1">
        <w:t>Állásfoglalásra irányuló indítvány</w:t>
      </w:r>
      <w:r w:rsidRPr="001254FA">
        <w:rPr>
          <w:rStyle w:val="HideTWBExt"/>
          <w:b w:val="0"/>
        </w:rPr>
        <w:t>&lt;/DocAmend&gt;</w:t>
      </w:r>
    </w:p>
    <w:p w14:paraId="34238327" w14:textId="77777777" w:rsidR="00445E59" w:rsidRPr="00B24EA1" w:rsidRDefault="00445E59" w:rsidP="00445E59">
      <w:pPr>
        <w:pStyle w:val="NormalBold"/>
      </w:pPr>
      <w:r w:rsidRPr="001254FA">
        <w:rPr>
          <w:rStyle w:val="HideTWBExt"/>
          <w:b w:val="0"/>
        </w:rPr>
        <w:t>&lt;Article&gt;</w:t>
      </w:r>
      <w:r w:rsidRPr="00B24EA1">
        <w:t>11 d bekezdés (új)</w:t>
      </w:r>
      <w:r w:rsidRPr="001254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3D42" w:rsidRPr="00B24EA1" w14:paraId="1B63E8D5" w14:textId="77777777" w:rsidTr="0033651B">
        <w:trPr>
          <w:trHeight w:hRule="exact" w:val="240"/>
          <w:jc w:val="center"/>
        </w:trPr>
        <w:tc>
          <w:tcPr>
            <w:tcW w:w="9752" w:type="dxa"/>
            <w:gridSpan w:val="2"/>
            <w:tcBorders>
              <w:top w:val="nil"/>
              <w:left w:val="nil"/>
              <w:bottom w:val="nil"/>
              <w:right w:val="nil"/>
            </w:tcBorders>
          </w:tcPr>
          <w:p w14:paraId="516B45DC" w14:textId="77777777" w:rsidR="00445E59" w:rsidRPr="00B24EA1" w:rsidRDefault="00445E59" w:rsidP="0033651B"/>
        </w:tc>
      </w:tr>
      <w:tr w:rsidR="00B63D42" w:rsidRPr="00B24EA1" w14:paraId="7E2761D4" w14:textId="77777777" w:rsidTr="0033651B">
        <w:trPr>
          <w:trHeight w:val="240"/>
          <w:jc w:val="center"/>
        </w:trPr>
        <w:tc>
          <w:tcPr>
            <w:tcW w:w="4876" w:type="dxa"/>
            <w:tcBorders>
              <w:top w:val="nil"/>
              <w:left w:val="nil"/>
              <w:bottom w:val="nil"/>
              <w:right w:val="nil"/>
            </w:tcBorders>
          </w:tcPr>
          <w:p w14:paraId="62E7FA09" w14:textId="77777777" w:rsidR="00445E59" w:rsidRPr="00B24EA1" w:rsidRDefault="00445E59" w:rsidP="0033651B">
            <w:pPr>
              <w:pStyle w:val="AmColumnHeading"/>
            </w:pPr>
            <w:r w:rsidRPr="00B24EA1">
              <w:t>Állásfoglalásra irányuló indítvány</w:t>
            </w:r>
          </w:p>
        </w:tc>
        <w:tc>
          <w:tcPr>
            <w:tcW w:w="4876" w:type="dxa"/>
            <w:tcBorders>
              <w:top w:val="nil"/>
              <w:left w:val="nil"/>
              <w:bottom w:val="nil"/>
              <w:right w:val="nil"/>
            </w:tcBorders>
          </w:tcPr>
          <w:p w14:paraId="7870101F" w14:textId="77777777" w:rsidR="00445E59" w:rsidRPr="00B24EA1" w:rsidRDefault="00445E59" w:rsidP="0033651B">
            <w:pPr>
              <w:pStyle w:val="AmColumnHeading"/>
            </w:pPr>
            <w:r w:rsidRPr="00B24EA1">
              <w:t>Módosítás</w:t>
            </w:r>
          </w:p>
        </w:tc>
      </w:tr>
      <w:tr w:rsidR="00B63D42" w:rsidRPr="00B24EA1" w14:paraId="13FBB390" w14:textId="77777777" w:rsidTr="0033651B">
        <w:trPr>
          <w:jc w:val="center"/>
        </w:trPr>
        <w:tc>
          <w:tcPr>
            <w:tcW w:w="4876" w:type="dxa"/>
            <w:tcBorders>
              <w:top w:val="nil"/>
              <w:left w:val="nil"/>
              <w:bottom w:val="nil"/>
              <w:right w:val="nil"/>
            </w:tcBorders>
          </w:tcPr>
          <w:p w14:paraId="47E109DC" w14:textId="77777777" w:rsidR="00445E59" w:rsidRPr="00B24EA1" w:rsidRDefault="00445E59" w:rsidP="0033651B">
            <w:pPr>
              <w:pStyle w:val="Normal6a"/>
            </w:pPr>
          </w:p>
        </w:tc>
        <w:tc>
          <w:tcPr>
            <w:tcW w:w="4876" w:type="dxa"/>
            <w:tcBorders>
              <w:top w:val="nil"/>
              <w:left w:val="nil"/>
              <w:bottom w:val="nil"/>
              <w:right w:val="nil"/>
            </w:tcBorders>
          </w:tcPr>
          <w:p w14:paraId="1F4422E7" w14:textId="77777777" w:rsidR="00445E59" w:rsidRPr="00B24EA1" w:rsidRDefault="00445E59" w:rsidP="0033651B">
            <w:pPr>
              <w:pStyle w:val="Normal6a"/>
            </w:pPr>
            <w:r w:rsidRPr="00B24EA1">
              <w:rPr>
                <w:b/>
                <w:i/>
              </w:rPr>
              <w:t>11d.</w:t>
            </w:r>
            <w:r w:rsidRPr="00B24EA1">
              <w:tab/>
            </w:r>
            <w:r w:rsidRPr="00B24EA1">
              <w:rPr>
                <w:b/>
                <w:i/>
              </w:rPr>
              <w:t>elismerését fejezi ki Moldovának az LMBTIQ+-közösség jogainak javítása érdekében az elmúlt években tett erőfeszítéseiért; felszólítja a moldovai kormányt, hogy kezdeményezzen megbeszéléseket a civil társadalommal az azonos neműek közötti élettársi kapcsolatról szóló törvény jövőbeli kidolgozásáról az azonos nemű párok jogi elismerése érdekében, annak biztosítása érdekében, hogy minden pár egyenlő bánásmódban részesüljön a törvény előtt;</w:t>
            </w:r>
          </w:p>
        </w:tc>
      </w:tr>
    </w:tbl>
    <w:p w14:paraId="3A246544" w14:textId="77777777" w:rsidR="00445E59" w:rsidRPr="00B24EA1" w:rsidRDefault="00445E59" w:rsidP="00445E59">
      <w:pPr>
        <w:pStyle w:val="AmOrLang"/>
      </w:pPr>
      <w:r w:rsidRPr="00B24EA1">
        <w:t xml:space="preserve">Or. </w:t>
      </w:r>
      <w:r w:rsidRPr="001254FA">
        <w:rPr>
          <w:rStyle w:val="HideTWBExt"/>
        </w:rPr>
        <w:t>&lt;Original&gt;</w:t>
      </w:r>
      <w:r w:rsidRPr="001254FA">
        <w:rPr>
          <w:rStyle w:val="HideTWBInt"/>
        </w:rPr>
        <w:t>{EN}</w:t>
      </w:r>
      <w:r w:rsidRPr="00B24EA1">
        <w:t>en</w:t>
      </w:r>
      <w:r w:rsidRPr="001254FA">
        <w:rPr>
          <w:rStyle w:val="HideTWBExt"/>
        </w:rPr>
        <w:t>&lt;/Original&gt;</w:t>
      </w:r>
    </w:p>
    <w:p w14:paraId="214DC642" w14:textId="77777777" w:rsidR="00445E59" w:rsidRPr="00B24EA1" w:rsidRDefault="00445E59" w:rsidP="00445E59">
      <w:r w:rsidRPr="001254FA">
        <w:rPr>
          <w:rStyle w:val="HideTWBExt"/>
        </w:rPr>
        <w:t>&lt;/Amend&gt;</w:t>
      </w:r>
    </w:p>
    <w:p w14:paraId="0A5C18BF" w14:textId="77777777" w:rsidR="00445E59" w:rsidRPr="00B24EA1" w:rsidRDefault="00445E59" w:rsidP="00445E59">
      <w:pPr>
        <w:pStyle w:val="AmNumberTabs"/>
      </w:pPr>
      <w:r w:rsidRPr="001254FA">
        <w:rPr>
          <w:rStyle w:val="HideTWBExt"/>
          <w:b w:val="0"/>
        </w:rPr>
        <w:t>&lt;Amend&gt;</w:t>
      </w:r>
      <w:r w:rsidRPr="00B24EA1">
        <w:t>Módosítás</w:t>
      </w:r>
      <w:r w:rsidRPr="00B24EA1">
        <w:tab/>
      </w:r>
      <w:r w:rsidRPr="00B24EA1">
        <w:tab/>
      </w:r>
      <w:r w:rsidRPr="001254FA">
        <w:rPr>
          <w:rStyle w:val="HideTWBExt"/>
          <w:b w:val="0"/>
        </w:rPr>
        <w:t>&lt;NumAm&gt;</w:t>
      </w:r>
      <w:r w:rsidRPr="00B24EA1">
        <w:t>140</w:t>
      </w:r>
      <w:r w:rsidRPr="001254FA">
        <w:rPr>
          <w:rStyle w:val="HideTWBExt"/>
          <w:b w:val="0"/>
        </w:rPr>
        <w:t>&lt;/NumAm&gt;</w:t>
      </w:r>
    </w:p>
    <w:p w14:paraId="0A2E01BA" w14:textId="77777777" w:rsidR="00445E59" w:rsidRPr="00B24EA1" w:rsidRDefault="00445E59" w:rsidP="00445E59">
      <w:pPr>
        <w:pStyle w:val="NormalBold"/>
      </w:pPr>
      <w:r w:rsidRPr="001254FA">
        <w:rPr>
          <w:rStyle w:val="HideTWBExt"/>
          <w:b w:val="0"/>
        </w:rPr>
        <w:t>&lt;RepeatBlock-By&gt;&lt;Members&gt;</w:t>
      </w:r>
      <w:r w:rsidRPr="00B24EA1">
        <w:t>Reinier Van Lanschot</w:t>
      </w:r>
      <w:r w:rsidRPr="001254FA">
        <w:rPr>
          <w:rStyle w:val="HideTWBExt"/>
          <w:b w:val="0"/>
        </w:rPr>
        <w:t>&lt;/Members&gt;</w:t>
      </w:r>
    </w:p>
    <w:p w14:paraId="2204E1BD" w14:textId="77777777" w:rsidR="00445E59" w:rsidRPr="00B24EA1" w:rsidRDefault="00445E59" w:rsidP="00445E59">
      <w:r w:rsidRPr="001254FA">
        <w:rPr>
          <w:rStyle w:val="HideTWBExt"/>
        </w:rPr>
        <w:t>&lt;AuNomDe&gt;</w:t>
      </w:r>
      <w:r w:rsidRPr="001254FA">
        <w:rPr>
          <w:rStyle w:val="HideTWBInt"/>
        </w:rPr>
        <w:t>{Greens/EFA}</w:t>
      </w:r>
      <w:r w:rsidRPr="00B24EA1">
        <w:t>a Verts/ALE képviselőcsoport nevében</w:t>
      </w:r>
      <w:r w:rsidRPr="001254FA">
        <w:rPr>
          <w:rStyle w:val="HideTWBExt"/>
        </w:rPr>
        <w:t>&lt;/AuNomDe&gt;</w:t>
      </w:r>
    </w:p>
    <w:p w14:paraId="3054C6BC" w14:textId="77777777" w:rsidR="00445E59" w:rsidRPr="00B24EA1" w:rsidRDefault="00445E59" w:rsidP="00445E59">
      <w:pPr>
        <w:pStyle w:val="NormalBold"/>
      </w:pPr>
      <w:r w:rsidRPr="001254FA">
        <w:rPr>
          <w:rStyle w:val="HideTWBExt"/>
          <w:b w:val="0"/>
        </w:rPr>
        <w:t>&lt;/RepeatBlock-By&gt;</w:t>
      </w:r>
    </w:p>
    <w:p w14:paraId="3F58E12E" w14:textId="77777777" w:rsidR="00445E59" w:rsidRPr="00B24EA1" w:rsidRDefault="00445E59" w:rsidP="00445E59">
      <w:pPr>
        <w:pStyle w:val="NormalBold"/>
      </w:pPr>
      <w:r w:rsidRPr="001254FA">
        <w:rPr>
          <w:rStyle w:val="HideTWBExt"/>
          <w:b w:val="0"/>
        </w:rPr>
        <w:t>&lt;DocAmend&gt;</w:t>
      </w:r>
      <w:r w:rsidRPr="00B24EA1">
        <w:t>Állásfoglalásra irányuló indítvány</w:t>
      </w:r>
      <w:r w:rsidRPr="001254FA">
        <w:rPr>
          <w:rStyle w:val="HideTWBExt"/>
          <w:b w:val="0"/>
        </w:rPr>
        <w:t>&lt;/DocAmend&gt;</w:t>
      </w:r>
    </w:p>
    <w:p w14:paraId="4FC3751B" w14:textId="77777777" w:rsidR="00445E59" w:rsidRPr="00B24EA1" w:rsidRDefault="00445E59" w:rsidP="00445E59">
      <w:pPr>
        <w:pStyle w:val="NormalBold"/>
      </w:pPr>
      <w:r w:rsidRPr="001254FA">
        <w:rPr>
          <w:rStyle w:val="HideTWBExt"/>
          <w:b w:val="0"/>
        </w:rPr>
        <w:t>&lt;Article&gt;</w:t>
      </w:r>
      <w:r w:rsidRPr="00B24EA1">
        <w:t>11 e bekezdés (új)</w:t>
      </w:r>
      <w:r w:rsidRPr="001254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3D42" w:rsidRPr="00B24EA1" w14:paraId="2C1314FC" w14:textId="77777777" w:rsidTr="0033651B">
        <w:trPr>
          <w:trHeight w:hRule="exact" w:val="240"/>
          <w:jc w:val="center"/>
        </w:trPr>
        <w:tc>
          <w:tcPr>
            <w:tcW w:w="9752" w:type="dxa"/>
            <w:gridSpan w:val="2"/>
            <w:tcBorders>
              <w:top w:val="nil"/>
              <w:left w:val="nil"/>
              <w:bottom w:val="nil"/>
              <w:right w:val="nil"/>
            </w:tcBorders>
          </w:tcPr>
          <w:p w14:paraId="18706D05" w14:textId="77777777" w:rsidR="00445E59" w:rsidRPr="00B24EA1" w:rsidRDefault="00445E59" w:rsidP="0033651B"/>
        </w:tc>
      </w:tr>
      <w:tr w:rsidR="00B63D42" w:rsidRPr="00B24EA1" w14:paraId="388C68A9" w14:textId="77777777" w:rsidTr="0033651B">
        <w:trPr>
          <w:trHeight w:val="240"/>
          <w:jc w:val="center"/>
        </w:trPr>
        <w:tc>
          <w:tcPr>
            <w:tcW w:w="4876" w:type="dxa"/>
            <w:tcBorders>
              <w:top w:val="nil"/>
              <w:left w:val="nil"/>
              <w:bottom w:val="nil"/>
              <w:right w:val="nil"/>
            </w:tcBorders>
          </w:tcPr>
          <w:p w14:paraId="7318DBEA" w14:textId="77777777" w:rsidR="00445E59" w:rsidRPr="00B24EA1" w:rsidRDefault="00445E59" w:rsidP="0033651B">
            <w:pPr>
              <w:pStyle w:val="AmColumnHeading"/>
            </w:pPr>
            <w:r w:rsidRPr="00B24EA1">
              <w:t>Állásfoglalásra irányuló indítvány</w:t>
            </w:r>
          </w:p>
        </w:tc>
        <w:tc>
          <w:tcPr>
            <w:tcW w:w="4876" w:type="dxa"/>
            <w:tcBorders>
              <w:top w:val="nil"/>
              <w:left w:val="nil"/>
              <w:bottom w:val="nil"/>
              <w:right w:val="nil"/>
            </w:tcBorders>
          </w:tcPr>
          <w:p w14:paraId="1BB98E14" w14:textId="77777777" w:rsidR="00445E59" w:rsidRPr="00B24EA1" w:rsidRDefault="00445E59" w:rsidP="0033651B">
            <w:pPr>
              <w:pStyle w:val="AmColumnHeading"/>
            </w:pPr>
            <w:r w:rsidRPr="00B24EA1">
              <w:t>Módosítás</w:t>
            </w:r>
          </w:p>
        </w:tc>
      </w:tr>
      <w:tr w:rsidR="00B63D42" w:rsidRPr="00B24EA1" w14:paraId="63568DC3" w14:textId="77777777" w:rsidTr="0033651B">
        <w:trPr>
          <w:jc w:val="center"/>
        </w:trPr>
        <w:tc>
          <w:tcPr>
            <w:tcW w:w="4876" w:type="dxa"/>
            <w:tcBorders>
              <w:top w:val="nil"/>
              <w:left w:val="nil"/>
              <w:bottom w:val="nil"/>
              <w:right w:val="nil"/>
            </w:tcBorders>
          </w:tcPr>
          <w:p w14:paraId="7D97FB99" w14:textId="77777777" w:rsidR="00445E59" w:rsidRPr="00B24EA1" w:rsidRDefault="00445E59" w:rsidP="0033651B">
            <w:pPr>
              <w:pStyle w:val="Normal6a"/>
            </w:pPr>
          </w:p>
        </w:tc>
        <w:tc>
          <w:tcPr>
            <w:tcW w:w="4876" w:type="dxa"/>
            <w:tcBorders>
              <w:top w:val="nil"/>
              <w:left w:val="nil"/>
              <w:bottom w:val="nil"/>
              <w:right w:val="nil"/>
            </w:tcBorders>
          </w:tcPr>
          <w:p w14:paraId="4A9C257A" w14:textId="77777777" w:rsidR="00445E59" w:rsidRPr="00B24EA1" w:rsidRDefault="00445E59" w:rsidP="0033651B">
            <w:pPr>
              <w:pStyle w:val="Normal6a"/>
            </w:pPr>
            <w:r w:rsidRPr="00B24EA1">
              <w:rPr>
                <w:b/>
                <w:i/>
              </w:rPr>
              <w:t>11e.</w:t>
            </w:r>
            <w:r w:rsidRPr="00B24EA1">
              <w:tab/>
            </w:r>
            <w:r w:rsidRPr="00B24EA1">
              <w:rPr>
                <w:b/>
                <w:i/>
              </w:rPr>
              <w:t>felszólítja a moldovai kormányt, hogy hozzon intézkedéseket az értelmi fogyatékossággal élő gyermekek pszichiátriai intézményekben való elhelyezése rendszerszintű problémájának kezelésére;</w:t>
            </w:r>
          </w:p>
        </w:tc>
      </w:tr>
    </w:tbl>
    <w:p w14:paraId="0A8966E2" w14:textId="77777777" w:rsidR="00445E59" w:rsidRPr="00B24EA1" w:rsidRDefault="00445E59" w:rsidP="00445E59">
      <w:pPr>
        <w:pStyle w:val="AmOrLang"/>
      </w:pPr>
      <w:r w:rsidRPr="00B24EA1">
        <w:t xml:space="preserve">Or. </w:t>
      </w:r>
      <w:r w:rsidRPr="001254FA">
        <w:rPr>
          <w:rStyle w:val="HideTWBExt"/>
        </w:rPr>
        <w:t>&lt;Original&gt;</w:t>
      </w:r>
      <w:r w:rsidRPr="001254FA">
        <w:rPr>
          <w:rStyle w:val="HideTWBInt"/>
        </w:rPr>
        <w:t>{EN}</w:t>
      </w:r>
      <w:r w:rsidRPr="00B24EA1">
        <w:t>en</w:t>
      </w:r>
      <w:r w:rsidRPr="001254FA">
        <w:rPr>
          <w:rStyle w:val="HideTWBExt"/>
        </w:rPr>
        <w:t>&lt;/Original&gt;</w:t>
      </w:r>
    </w:p>
    <w:p w14:paraId="543C94F0" w14:textId="77777777" w:rsidR="00445E59" w:rsidRPr="00B24EA1" w:rsidRDefault="00445E59" w:rsidP="00445E59">
      <w:r w:rsidRPr="001254FA">
        <w:rPr>
          <w:rStyle w:val="HideTWBExt"/>
        </w:rPr>
        <w:t>&lt;/Amend&gt;</w:t>
      </w:r>
    </w:p>
    <w:p w14:paraId="4E5E6A47" w14:textId="77777777" w:rsidR="00445E59" w:rsidRPr="00B24EA1" w:rsidRDefault="00445E59" w:rsidP="00445E59">
      <w:pPr>
        <w:pStyle w:val="AmNumberTabs"/>
      </w:pPr>
      <w:r w:rsidRPr="001254FA">
        <w:rPr>
          <w:rStyle w:val="HideTWBExt"/>
          <w:b w:val="0"/>
        </w:rPr>
        <w:t>&lt;Amend&gt;</w:t>
      </w:r>
      <w:r w:rsidRPr="00B24EA1">
        <w:t>Módosítás</w:t>
      </w:r>
      <w:r w:rsidRPr="00B24EA1">
        <w:tab/>
      </w:r>
      <w:r w:rsidRPr="00B24EA1">
        <w:tab/>
      </w:r>
      <w:r w:rsidRPr="001254FA">
        <w:rPr>
          <w:rStyle w:val="HideTWBExt"/>
          <w:b w:val="0"/>
        </w:rPr>
        <w:t>&lt;NumAm&gt;</w:t>
      </w:r>
      <w:r w:rsidRPr="00B24EA1">
        <w:t>141</w:t>
      </w:r>
      <w:r w:rsidRPr="001254FA">
        <w:rPr>
          <w:rStyle w:val="HideTWBExt"/>
          <w:b w:val="0"/>
        </w:rPr>
        <w:t>&lt;/NumAm&gt;</w:t>
      </w:r>
    </w:p>
    <w:p w14:paraId="17200DB9" w14:textId="77777777" w:rsidR="00445E59" w:rsidRPr="00B24EA1" w:rsidRDefault="00445E59" w:rsidP="00445E59">
      <w:pPr>
        <w:pStyle w:val="NormalBold"/>
      </w:pPr>
      <w:r w:rsidRPr="001254FA">
        <w:rPr>
          <w:rStyle w:val="HideTWBExt"/>
          <w:b w:val="0"/>
        </w:rPr>
        <w:t>&lt;RepeatBlock-By&gt;&lt;Members&gt;</w:t>
      </w:r>
      <w:r w:rsidRPr="00B24EA1">
        <w:t>Reinier Van Lanschot</w:t>
      </w:r>
      <w:r w:rsidRPr="001254FA">
        <w:rPr>
          <w:rStyle w:val="HideTWBExt"/>
          <w:b w:val="0"/>
        </w:rPr>
        <w:t>&lt;/Members&gt;</w:t>
      </w:r>
    </w:p>
    <w:p w14:paraId="43BB2336" w14:textId="77777777" w:rsidR="00445E59" w:rsidRPr="00B24EA1" w:rsidRDefault="00445E59" w:rsidP="00445E59">
      <w:r w:rsidRPr="001254FA">
        <w:rPr>
          <w:rStyle w:val="HideTWBExt"/>
        </w:rPr>
        <w:t>&lt;AuNomDe&gt;</w:t>
      </w:r>
      <w:r w:rsidRPr="001254FA">
        <w:rPr>
          <w:rStyle w:val="HideTWBInt"/>
        </w:rPr>
        <w:t>{Greens/EFA}</w:t>
      </w:r>
      <w:r w:rsidRPr="00B24EA1">
        <w:t>a Verts/ALE képviselőcsoport nevében</w:t>
      </w:r>
      <w:r w:rsidRPr="001254FA">
        <w:rPr>
          <w:rStyle w:val="HideTWBExt"/>
        </w:rPr>
        <w:t>&lt;/AuNomDe&gt;</w:t>
      </w:r>
    </w:p>
    <w:p w14:paraId="7D42A083" w14:textId="77777777" w:rsidR="00445E59" w:rsidRPr="00B24EA1" w:rsidRDefault="00445E59" w:rsidP="00445E59">
      <w:pPr>
        <w:pStyle w:val="NormalBold"/>
      </w:pPr>
      <w:r w:rsidRPr="001254FA">
        <w:rPr>
          <w:rStyle w:val="HideTWBExt"/>
          <w:b w:val="0"/>
        </w:rPr>
        <w:t>&lt;/RepeatBlock-By&gt;</w:t>
      </w:r>
    </w:p>
    <w:p w14:paraId="0014AFE3" w14:textId="77777777" w:rsidR="00445E59" w:rsidRPr="00B24EA1" w:rsidRDefault="00445E59" w:rsidP="00445E59">
      <w:pPr>
        <w:pStyle w:val="NormalBold"/>
      </w:pPr>
      <w:r w:rsidRPr="001254FA">
        <w:rPr>
          <w:rStyle w:val="HideTWBExt"/>
          <w:b w:val="0"/>
        </w:rPr>
        <w:t>&lt;DocAmend&gt;</w:t>
      </w:r>
      <w:r w:rsidRPr="00B24EA1">
        <w:t>Állásfoglalásra irányuló indítvány</w:t>
      </w:r>
      <w:r w:rsidRPr="001254FA">
        <w:rPr>
          <w:rStyle w:val="HideTWBExt"/>
          <w:b w:val="0"/>
        </w:rPr>
        <w:t>&lt;/DocAmend&gt;</w:t>
      </w:r>
    </w:p>
    <w:p w14:paraId="34AC5954" w14:textId="77777777" w:rsidR="00445E59" w:rsidRPr="00B24EA1" w:rsidRDefault="00445E59" w:rsidP="00445E59">
      <w:pPr>
        <w:pStyle w:val="NormalBold"/>
      </w:pPr>
      <w:r w:rsidRPr="001254FA">
        <w:rPr>
          <w:rStyle w:val="HideTWBExt"/>
          <w:b w:val="0"/>
        </w:rPr>
        <w:t>&lt;Article&gt;</w:t>
      </w:r>
      <w:r w:rsidRPr="00B24EA1">
        <w:t>11 f bekezdés (új)</w:t>
      </w:r>
      <w:r w:rsidRPr="001254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3D42" w:rsidRPr="00B24EA1" w14:paraId="380DC9BE" w14:textId="77777777" w:rsidTr="0033651B">
        <w:trPr>
          <w:trHeight w:hRule="exact" w:val="240"/>
          <w:jc w:val="center"/>
        </w:trPr>
        <w:tc>
          <w:tcPr>
            <w:tcW w:w="9752" w:type="dxa"/>
            <w:gridSpan w:val="2"/>
            <w:tcBorders>
              <w:top w:val="nil"/>
              <w:left w:val="nil"/>
              <w:bottom w:val="nil"/>
              <w:right w:val="nil"/>
            </w:tcBorders>
          </w:tcPr>
          <w:p w14:paraId="52EBB865" w14:textId="77777777" w:rsidR="00445E59" w:rsidRPr="00B24EA1" w:rsidRDefault="00445E59" w:rsidP="0033651B"/>
        </w:tc>
      </w:tr>
      <w:tr w:rsidR="00B63D42" w:rsidRPr="00B24EA1" w14:paraId="6DA7850E" w14:textId="77777777" w:rsidTr="0033651B">
        <w:trPr>
          <w:trHeight w:val="240"/>
          <w:jc w:val="center"/>
        </w:trPr>
        <w:tc>
          <w:tcPr>
            <w:tcW w:w="4876" w:type="dxa"/>
            <w:tcBorders>
              <w:top w:val="nil"/>
              <w:left w:val="nil"/>
              <w:bottom w:val="nil"/>
              <w:right w:val="nil"/>
            </w:tcBorders>
          </w:tcPr>
          <w:p w14:paraId="040149B4" w14:textId="77777777" w:rsidR="00445E59" w:rsidRPr="00B24EA1" w:rsidRDefault="00445E59" w:rsidP="0033651B">
            <w:pPr>
              <w:pStyle w:val="AmColumnHeading"/>
            </w:pPr>
            <w:r w:rsidRPr="00B24EA1">
              <w:t>Állásfoglalásra irányuló indítvány</w:t>
            </w:r>
          </w:p>
        </w:tc>
        <w:tc>
          <w:tcPr>
            <w:tcW w:w="4876" w:type="dxa"/>
            <w:tcBorders>
              <w:top w:val="nil"/>
              <w:left w:val="nil"/>
              <w:bottom w:val="nil"/>
              <w:right w:val="nil"/>
            </w:tcBorders>
          </w:tcPr>
          <w:p w14:paraId="40754366" w14:textId="77777777" w:rsidR="00445E59" w:rsidRPr="00B24EA1" w:rsidRDefault="00445E59" w:rsidP="0033651B">
            <w:pPr>
              <w:pStyle w:val="AmColumnHeading"/>
            </w:pPr>
            <w:r w:rsidRPr="00B24EA1">
              <w:t>Módosítás</w:t>
            </w:r>
          </w:p>
        </w:tc>
      </w:tr>
      <w:tr w:rsidR="00B63D42" w:rsidRPr="00B24EA1" w14:paraId="70DA1327" w14:textId="77777777" w:rsidTr="0033651B">
        <w:trPr>
          <w:jc w:val="center"/>
        </w:trPr>
        <w:tc>
          <w:tcPr>
            <w:tcW w:w="4876" w:type="dxa"/>
            <w:tcBorders>
              <w:top w:val="nil"/>
              <w:left w:val="nil"/>
              <w:bottom w:val="nil"/>
              <w:right w:val="nil"/>
            </w:tcBorders>
          </w:tcPr>
          <w:p w14:paraId="4EA86498" w14:textId="77777777" w:rsidR="00445E59" w:rsidRPr="00B24EA1" w:rsidRDefault="00445E59" w:rsidP="0033651B">
            <w:pPr>
              <w:pStyle w:val="Normal6a"/>
            </w:pPr>
          </w:p>
        </w:tc>
        <w:tc>
          <w:tcPr>
            <w:tcW w:w="4876" w:type="dxa"/>
            <w:tcBorders>
              <w:top w:val="nil"/>
              <w:left w:val="nil"/>
              <w:bottom w:val="nil"/>
              <w:right w:val="nil"/>
            </w:tcBorders>
          </w:tcPr>
          <w:p w14:paraId="2D27F476" w14:textId="77777777" w:rsidR="00445E59" w:rsidRPr="00B24EA1" w:rsidRDefault="00445E59" w:rsidP="0033651B">
            <w:pPr>
              <w:pStyle w:val="Normal6a"/>
            </w:pPr>
            <w:r w:rsidRPr="00B24EA1">
              <w:rPr>
                <w:b/>
                <w:i/>
              </w:rPr>
              <w:t>11f.</w:t>
            </w:r>
            <w:r w:rsidRPr="00B24EA1">
              <w:tab/>
            </w:r>
            <w:r w:rsidRPr="00B24EA1">
              <w:rPr>
                <w:b/>
                <w:i/>
              </w:rPr>
              <w:t>üdvözli a moldovai hatóságoknak a nők elleni erőszak elleni küzdelem és a túlélők védelmének javítása érdekében tett folyamatos erőfeszítéseit; megjegyzi azonban, hogy ennek továbbra sincs hatása, és ezért kéri, hogy Moldovában hozzanak létre több menedékhelyet a kapcsolati erőszak túlélői számára, és hogy az igazságszolgáltatási rendszer fordítson megfelelő figyelmet a nők elleni erőszakra; alapvető fontosságúnak tartja továbbá, hogy a férfiak által a nőkkel szemben elkövetett erőszak csökkentése érdekében a nemi alapú erőszakkal kapcsolatos tudatosságnövelésre és szakpolitikai változtatásokra irányuló erőfeszítéseknek a férfiakat is meg kell célozniuk;</w:t>
            </w:r>
          </w:p>
        </w:tc>
      </w:tr>
    </w:tbl>
    <w:p w14:paraId="791DB986" w14:textId="77777777" w:rsidR="00445E59" w:rsidRPr="00B24EA1" w:rsidRDefault="00445E59" w:rsidP="00445E59">
      <w:pPr>
        <w:pStyle w:val="AmOrLang"/>
      </w:pPr>
      <w:r w:rsidRPr="00B24EA1">
        <w:t xml:space="preserve">Or. </w:t>
      </w:r>
      <w:r w:rsidRPr="001254FA">
        <w:rPr>
          <w:rStyle w:val="HideTWBExt"/>
        </w:rPr>
        <w:t>&lt;Original&gt;</w:t>
      </w:r>
      <w:r w:rsidRPr="001254FA">
        <w:rPr>
          <w:rStyle w:val="HideTWBInt"/>
        </w:rPr>
        <w:t>{EN}</w:t>
      </w:r>
      <w:r w:rsidRPr="00B24EA1">
        <w:t>en</w:t>
      </w:r>
      <w:r w:rsidRPr="001254FA">
        <w:rPr>
          <w:rStyle w:val="HideTWBExt"/>
        </w:rPr>
        <w:t>&lt;/Original&gt;</w:t>
      </w:r>
    </w:p>
    <w:p w14:paraId="04633B5A" w14:textId="77777777" w:rsidR="00445E59" w:rsidRPr="00B24EA1" w:rsidRDefault="00445E59" w:rsidP="00445E59">
      <w:r w:rsidRPr="001254FA">
        <w:rPr>
          <w:rStyle w:val="HideTWBExt"/>
        </w:rPr>
        <w:t>&lt;/Amend&gt;</w:t>
      </w:r>
    </w:p>
    <w:p w14:paraId="558038E1" w14:textId="77777777" w:rsidR="00445E59" w:rsidRPr="00B24EA1" w:rsidRDefault="00445E59" w:rsidP="00445E59">
      <w:pPr>
        <w:pStyle w:val="AmNumberTabs"/>
      </w:pPr>
      <w:r w:rsidRPr="001254FA">
        <w:rPr>
          <w:rStyle w:val="HideTWBExt"/>
          <w:b w:val="0"/>
        </w:rPr>
        <w:t>&lt;Amend&gt;</w:t>
      </w:r>
      <w:r w:rsidRPr="00B24EA1">
        <w:t>Módosítás</w:t>
      </w:r>
      <w:r w:rsidRPr="00B24EA1">
        <w:tab/>
      </w:r>
      <w:r w:rsidRPr="00B24EA1">
        <w:tab/>
      </w:r>
      <w:r w:rsidRPr="001254FA">
        <w:rPr>
          <w:rStyle w:val="HideTWBExt"/>
          <w:b w:val="0"/>
        </w:rPr>
        <w:t>&lt;NumAm&gt;</w:t>
      </w:r>
      <w:r w:rsidRPr="00B24EA1">
        <w:t>142</w:t>
      </w:r>
      <w:r w:rsidRPr="001254FA">
        <w:rPr>
          <w:rStyle w:val="HideTWBExt"/>
          <w:b w:val="0"/>
        </w:rPr>
        <w:t>&lt;/NumAm&gt;</w:t>
      </w:r>
    </w:p>
    <w:p w14:paraId="3312E768" w14:textId="77777777" w:rsidR="00445E59" w:rsidRPr="00B24EA1" w:rsidRDefault="00445E59" w:rsidP="00445E59">
      <w:pPr>
        <w:pStyle w:val="NormalBold"/>
      </w:pPr>
      <w:r w:rsidRPr="001254FA">
        <w:rPr>
          <w:rStyle w:val="HideTWBExt"/>
          <w:b w:val="0"/>
        </w:rPr>
        <w:t>&lt;RepeatBlock-By&gt;&lt;Members&gt;</w:t>
      </w:r>
      <w:r w:rsidRPr="00B24EA1">
        <w:t>Reinier Van Lanschot</w:t>
      </w:r>
      <w:r w:rsidRPr="001254FA">
        <w:rPr>
          <w:rStyle w:val="HideTWBExt"/>
          <w:b w:val="0"/>
        </w:rPr>
        <w:t>&lt;/Members&gt;</w:t>
      </w:r>
    </w:p>
    <w:p w14:paraId="7744482F" w14:textId="77777777" w:rsidR="00445E59" w:rsidRPr="00B24EA1" w:rsidRDefault="00445E59" w:rsidP="00445E59">
      <w:r w:rsidRPr="001254FA">
        <w:rPr>
          <w:rStyle w:val="HideTWBExt"/>
        </w:rPr>
        <w:t>&lt;AuNomDe&gt;</w:t>
      </w:r>
      <w:r w:rsidRPr="001254FA">
        <w:rPr>
          <w:rStyle w:val="HideTWBInt"/>
        </w:rPr>
        <w:t>{Greens/EFA}</w:t>
      </w:r>
      <w:r w:rsidRPr="00B24EA1">
        <w:t>a Verts/ALE képviselőcsoport nevében</w:t>
      </w:r>
      <w:r w:rsidRPr="001254FA">
        <w:rPr>
          <w:rStyle w:val="HideTWBExt"/>
        </w:rPr>
        <w:t>&lt;/AuNomDe&gt;</w:t>
      </w:r>
    </w:p>
    <w:p w14:paraId="11923740" w14:textId="77777777" w:rsidR="00445E59" w:rsidRPr="00B24EA1" w:rsidRDefault="00445E59" w:rsidP="00445E59">
      <w:pPr>
        <w:pStyle w:val="NormalBold"/>
      </w:pPr>
      <w:r w:rsidRPr="001254FA">
        <w:rPr>
          <w:rStyle w:val="HideTWBExt"/>
          <w:b w:val="0"/>
        </w:rPr>
        <w:t>&lt;/RepeatBlock-By&gt;</w:t>
      </w:r>
    </w:p>
    <w:p w14:paraId="315E559D" w14:textId="77777777" w:rsidR="00445E59" w:rsidRPr="00B24EA1" w:rsidRDefault="00445E59" w:rsidP="00445E59">
      <w:pPr>
        <w:pStyle w:val="NormalBold"/>
      </w:pPr>
      <w:r w:rsidRPr="001254FA">
        <w:rPr>
          <w:rStyle w:val="HideTWBExt"/>
          <w:b w:val="0"/>
        </w:rPr>
        <w:t>&lt;DocAmend&gt;</w:t>
      </w:r>
      <w:r w:rsidRPr="00B24EA1">
        <w:t>Állásfoglalásra irányuló indítvány</w:t>
      </w:r>
      <w:r w:rsidRPr="001254FA">
        <w:rPr>
          <w:rStyle w:val="HideTWBExt"/>
          <w:b w:val="0"/>
        </w:rPr>
        <w:t>&lt;/DocAmend&gt;</w:t>
      </w:r>
    </w:p>
    <w:p w14:paraId="0B0726D4" w14:textId="77777777" w:rsidR="00445E59" w:rsidRPr="00B24EA1" w:rsidRDefault="00445E59" w:rsidP="00445E59">
      <w:pPr>
        <w:pStyle w:val="NormalBold"/>
      </w:pPr>
      <w:r w:rsidRPr="001254FA">
        <w:rPr>
          <w:rStyle w:val="HideTWBExt"/>
          <w:b w:val="0"/>
        </w:rPr>
        <w:t>&lt;Article&gt;</w:t>
      </w:r>
      <w:r w:rsidRPr="00B24EA1">
        <w:t>12 bekezdés</w:t>
      </w:r>
      <w:r w:rsidRPr="001254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3D42" w:rsidRPr="00B24EA1" w14:paraId="5EFE5338" w14:textId="77777777" w:rsidTr="0033651B">
        <w:trPr>
          <w:trHeight w:hRule="exact" w:val="240"/>
          <w:jc w:val="center"/>
        </w:trPr>
        <w:tc>
          <w:tcPr>
            <w:tcW w:w="9752" w:type="dxa"/>
            <w:gridSpan w:val="2"/>
            <w:tcBorders>
              <w:top w:val="nil"/>
              <w:left w:val="nil"/>
              <w:bottom w:val="nil"/>
              <w:right w:val="nil"/>
            </w:tcBorders>
          </w:tcPr>
          <w:p w14:paraId="2C694EBC" w14:textId="77777777" w:rsidR="00445E59" w:rsidRPr="00B24EA1" w:rsidRDefault="00445E59" w:rsidP="0033651B"/>
        </w:tc>
      </w:tr>
      <w:tr w:rsidR="00B63D42" w:rsidRPr="00B24EA1" w14:paraId="75801827" w14:textId="77777777" w:rsidTr="0033651B">
        <w:trPr>
          <w:trHeight w:val="240"/>
          <w:jc w:val="center"/>
        </w:trPr>
        <w:tc>
          <w:tcPr>
            <w:tcW w:w="4876" w:type="dxa"/>
            <w:tcBorders>
              <w:top w:val="nil"/>
              <w:left w:val="nil"/>
              <w:bottom w:val="nil"/>
              <w:right w:val="nil"/>
            </w:tcBorders>
          </w:tcPr>
          <w:p w14:paraId="5DCB6BC6" w14:textId="77777777" w:rsidR="00445E59" w:rsidRPr="00B24EA1" w:rsidRDefault="00445E59" w:rsidP="0033651B">
            <w:pPr>
              <w:pStyle w:val="AmColumnHeading"/>
            </w:pPr>
            <w:r w:rsidRPr="00B24EA1">
              <w:t>Állásfoglalásra irányuló indítvány</w:t>
            </w:r>
          </w:p>
        </w:tc>
        <w:tc>
          <w:tcPr>
            <w:tcW w:w="4876" w:type="dxa"/>
            <w:tcBorders>
              <w:top w:val="nil"/>
              <w:left w:val="nil"/>
              <w:bottom w:val="nil"/>
              <w:right w:val="nil"/>
            </w:tcBorders>
          </w:tcPr>
          <w:p w14:paraId="5FF2825D" w14:textId="77777777" w:rsidR="00445E59" w:rsidRPr="00B24EA1" w:rsidRDefault="00445E59" w:rsidP="0033651B">
            <w:pPr>
              <w:pStyle w:val="AmColumnHeading"/>
            </w:pPr>
            <w:r w:rsidRPr="00B24EA1">
              <w:t>Módosítás</w:t>
            </w:r>
          </w:p>
        </w:tc>
      </w:tr>
      <w:tr w:rsidR="00B63D42" w:rsidRPr="00B24EA1" w14:paraId="29102549" w14:textId="77777777" w:rsidTr="0033651B">
        <w:trPr>
          <w:jc w:val="center"/>
        </w:trPr>
        <w:tc>
          <w:tcPr>
            <w:tcW w:w="4876" w:type="dxa"/>
            <w:tcBorders>
              <w:top w:val="nil"/>
              <w:left w:val="nil"/>
              <w:bottom w:val="nil"/>
              <w:right w:val="nil"/>
            </w:tcBorders>
          </w:tcPr>
          <w:p w14:paraId="4E2B7F5C" w14:textId="77777777" w:rsidR="00445E59" w:rsidRPr="00B24EA1" w:rsidRDefault="00445E59" w:rsidP="0033651B">
            <w:pPr>
              <w:pStyle w:val="Normal6a"/>
            </w:pPr>
            <w:r w:rsidRPr="00B24EA1">
              <w:t>12.</w:t>
            </w:r>
            <w:r w:rsidRPr="00B24EA1">
              <w:tab/>
              <w:t>elítéli, hogy Oroszország eszközként használja fel az energiát Moldova ellen, legutóbb azáltal, hogy 2025. január 1-jén leállította a Dnyeszteren túli régió gázellátását, és ezáltal humanitárius válságot okozott; üdvözli, hogy a Bizottság azonnal 250 millió EUR összegű támogatási csomagra tett javaslatot; felhívja a moldovai kormányt, hogy folytassa a gáz- és villamosenergia-ellátási útvonalak diverzifikálását Moldova energiabiztonságának és rezilienciájának garantálása érdekében</w:t>
            </w:r>
            <w:r w:rsidRPr="00B24EA1">
              <w:rPr>
                <w:b/>
                <w:bCs/>
                <w:i/>
                <w:iCs/>
              </w:rPr>
              <w:t>;</w:t>
            </w:r>
          </w:p>
        </w:tc>
        <w:tc>
          <w:tcPr>
            <w:tcW w:w="4876" w:type="dxa"/>
            <w:tcBorders>
              <w:top w:val="nil"/>
              <w:left w:val="nil"/>
              <w:bottom w:val="nil"/>
              <w:right w:val="nil"/>
            </w:tcBorders>
          </w:tcPr>
          <w:p w14:paraId="75C1DB8A" w14:textId="77777777" w:rsidR="00445E59" w:rsidRPr="00B24EA1" w:rsidRDefault="00445E59" w:rsidP="0033651B">
            <w:pPr>
              <w:pStyle w:val="Normal6a"/>
            </w:pPr>
            <w:r w:rsidRPr="00B24EA1">
              <w:t>12.</w:t>
            </w:r>
            <w:r w:rsidRPr="00B24EA1">
              <w:tab/>
              <w:t xml:space="preserve">elítéli, hogy Oroszország eszközként használja fel az energiát Moldova ellen, legutóbb azáltal, hogy 2025. január 1-jén leállította a Dnyeszteren túli régió gázellátását, és ezáltal humanitárius válságot okozott; üdvözli, hogy a Bizottság azonnal 250 millió EUR összegű támogatási csomagra tett javaslatot; </w:t>
            </w:r>
            <w:r w:rsidRPr="00B24EA1">
              <w:rPr>
                <w:b/>
                <w:i/>
              </w:rPr>
              <w:t>határozottan sürgeti az Európai Bizottságot és az uniós tagállamokat annak biztosítására, hogy Moldova elegendő energiakapacitással rendelkezzen ahhoz, hogy 2025 telére elkerülje az energiahiányt, ami rendkívül időérzékeny; üdvözli a moldovai kormánynak a zöld átállás felgyorsítása iránt mutatott érdeklődését;</w:t>
            </w:r>
            <w:r w:rsidRPr="00B24EA1">
              <w:t xml:space="preserve"> felhívja a moldovai kormányt, hogy folytassa a gáz- és villamosenergia-ellátási útvonalak diverzifikálását Moldova energiabiztonságának és rezilienciájának garantálása érdekében</w:t>
            </w:r>
            <w:r w:rsidRPr="00B24EA1">
              <w:rPr>
                <w:b/>
                <w:bCs/>
                <w:i/>
                <w:iCs/>
              </w:rPr>
              <w:t>, többek között a dekarbonizált,</w:t>
            </w:r>
            <w:r w:rsidRPr="00B24EA1">
              <w:t xml:space="preserve"> </w:t>
            </w:r>
            <w:r w:rsidRPr="00B24EA1">
              <w:rPr>
                <w:b/>
                <w:i/>
              </w:rPr>
              <w:t>klímasemleges, az éghajlatváltozás hatásaival szemben reziliens és körforgásos gazdaság megvalósítása révén, hangsúlyt fektetve a decentralizált megújulóenergia-hálózatokra és az energiahatékonyságra;</w:t>
            </w:r>
          </w:p>
        </w:tc>
      </w:tr>
    </w:tbl>
    <w:p w14:paraId="6B732793" w14:textId="77777777" w:rsidR="00445E59" w:rsidRPr="00B24EA1" w:rsidRDefault="00445E59" w:rsidP="00445E59">
      <w:pPr>
        <w:pStyle w:val="AmOrLang"/>
      </w:pPr>
      <w:r w:rsidRPr="00B24EA1">
        <w:t xml:space="preserve">Or. </w:t>
      </w:r>
      <w:r w:rsidRPr="001254FA">
        <w:rPr>
          <w:rStyle w:val="HideTWBExt"/>
        </w:rPr>
        <w:t>&lt;Original&gt;</w:t>
      </w:r>
      <w:r w:rsidRPr="001254FA">
        <w:rPr>
          <w:rStyle w:val="HideTWBInt"/>
        </w:rPr>
        <w:t>{EN}</w:t>
      </w:r>
      <w:r w:rsidRPr="00B24EA1">
        <w:t>en</w:t>
      </w:r>
      <w:r w:rsidRPr="001254FA">
        <w:rPr>
          <w:rStyle w:val="HideTWBExt"/>
        </w:rPr>
        <w:t>&lt;/Original&gt;</w:t>
      </w:r>
    </w:p>
    <w:p w14:paraId="3BC22C3D" w14:textId="77777777" w:rsidR="00445E59" w:rsidRPr="00B24EA1" w:rsidRDefault="00445E59" w:rsidP="00445E59">
      <w:r w:rsidRPr="001254FA">
        <w:rPr>
          <w:rStyle w:val="HideTWBExt"/>
        </w:rPr>
        <w:t>&lt;/Amend&gt;</w:t>
      </w:r>
    </w:p>
    <w:p w14:paraId="3B6404DB" w14:textId="77777777" w:rsidR="00445E59" w:rsidRPr="00B24EA1" w:rsidRDefault="00445E59" w:rsidP="00445E59">
      <w:pPr>
        <w:pStyle w:val="AmNumberTabs"/>
      </w:pPr>
      <w:r w:rsidRPr="001254FA">
        <w:rPr>
          <w:rStyle w:val="HideTWBExt"/>
          <w:b w:val="0"/>
        </w:rPr>
        <w:t>&lt;Amend&gt;</w:t>
      </w:r>
      <w:r w:rsidRPr="00B24EA1">
        <w:t>Módosítás</w:t>
      </w:r>
      <w:r w:rsidRPr="00B24EA1">
        <w:tab/>
      </w:r>
      <w:r w:rsidRPr="00B24EA1">
        <w:tab/>
      </w:r>
      <w:r w:rsidRPr="001254FA">
        <w:rPr>
          <w:rStyle w:val="HideTWBExt"/>
          <w:b w:val="0"/>
        </w:rPr>
        <w:t>&lt;NumAm&gt;</w:t>
      </w:r>
      <w:r w:rsidRPr="00B24EA1">
        <w:t>143</w:t>
      </w:r>
      <w:r w:rsidRPr="001254FA">
        <w:rPr>
          <w:rStyle w:val="HideTWBExt"/>
          <w:b w:val="0"/>
        </w:rPr>
        <w:t>&lt;/NumAm&gt;</w:t>
      </w:r>
    </w:p>
    <w:p w14:paraId="071B2505" w14:textId="77777777" w:rsidR="00445E59" w:rsidRPr="00B24EA1" w:rsidRDefault="00445E59" w:rsidP="00445E59">
      <w:pPr>
        <w:pStyle w:val="NormalBold"/>
      </w:pPr>
      <w:r w:rsidRPr="001254FA">
        <w:rPr>
          <w:rStyle w:val="HideTWBExt"/>
          <w:b w:val="0"/>
        </w:rPr>
        <w:t>&lt;RepeatBlock-By&gt;&lt;Members&gt;</w:t>
      </w:r>
      <w:r w:rsidRPr="00B24EA1">
        <w:t>Dan Barna, Urmas Paet, Lucia Yar, Nathalie Loiseau, Petras Auštrevičius, Marjan Šarec, Ilhan Kyuchyuk, Eugen Tomac</w:t>
      </w:r>
      <w:r w:rsidRPr="001254FA">
        <w:rPr>
          <w:rStyle w:val="HideTWBExt"/>
          <w:b w:val="0"/>
        </w:rPr>
        <w:t>&lt;/Members&gt;</w:t>
      </w:r>
    </w:p>
    <w:p w14:paraId="3767F407" w14:textId="77777777" w:rsidR="00445E59" w:rsidRPr="00B24EA1" w:rsidRDefault="00445E59" w:rsidP="00445E59">
      <w:pPr>
        <w:pStyle w:val="NormalBold"/>
      </w:pPr>
      <w:r w:rsidRPr="001254FA">
        <w:rPr>
          <w:rStyle w:val="HideTWBExt"/>
          <w:b w:val="0"/>
        </w:rPr>
        <w:t>&lt;/RepeatBlock-By&gt;</w:t>
      </w:r>
    </w:p>
    <w:p w14:paraId="2A0987C3" w14:textId="77777777" w:rsidR="00445E59" w:rsidRPr="00B24EA1" w:rsidRDefault="00445E59" w:rsidP="00445E59">
      <w:pPr>
        <w:pStyle w:val="NormalBold"/>
      </w:pPr>
      <w:r w:rsidRPr="001254FA">
        <w:rPr>
          <w:rStyle w:val="HideTWBExt"/>
          <w:b w:val="0"/>
        </w:rPr>
        <w:t>&lt;DocAmend&gt;</w:t>
      </w:r>
      <w:r w:rsidRPr="00B24EA1">
        <w:t>Állásfoglalásra irányuló indítvány</w:t>
      </w:r>
      <w:r w:rsidRPr="001254FA">
        <w:rPr>
          <w:rStyle w:val="HideTWBExt"/>
          <w:b w:val="0"/>
        </w:rPr>
        <w:t>&lt;/DocAmend&gt;</w:t>
      </w:r>
    </w:p>
    <w:p w14:paraId="4AAA07CD" w14:textId="77777777" w:rsidR="00445E59" w:rsidRPr="00B24EA1" w:rsidRDefault="00445E59" w:rsidP="00445E59">
      <w:pPr>
        <w:pStyle w:val="NormalBold"/>
      </w:pPr>
      <w:r w:rsidRPr="001254FA">
        <w:rPr>
          <w:rStyle w:val="HideTWBExt"/>
          <w:b w:val="0"/>
        </w:rPr>
        <w:t>&lt;Article&gt;</w:t>
      </w:r>
      <w:r w:rsidRPr="00B24EA1">
        <w:t>12 bekezdés</w:t>
      </w:r>
      <w:r w:rsidRPr="001254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3D42" w:rsidRPr="00B24EA1" w14:paraId="4FD0886B" w14:textId="77777777" w:rsidTr="0033651B">
        <w:trPr>
          <w:trHeight w:hRule="exact" w:val="240"/>
          <w:jc w:val="center"/>
        </w:trPr>
        <w:tc>
          <w:tcPr>
            <w:tcW w:w="9752" w:type="dxa"/>
            <w:gridSpan w:val="2"/>
            <w:tcBorders>
              <w:top w:val="nil"/>
              <w:left w:val="nil"/>
              <w:bottom w:val="nil"/>
              <w:right w:val="nil"/>
            </w:tcBorders>
          </w:tcPr>
          <w:p w14:paraId="77FA13A5" w14:textId="77777777" w:rsidR="00445E59" w:rsidRPr="00B24EA1" w:rsidRDefault="00445E59" w:rsidP="0033651B"/>
        </w:tc>
      </w:tr>
      <w:tr w:rsidR="00B63D42" w:rsidRPr="00B24EA1" w14:paraId="1E8B504E" w14:textId="77777777" w:rsidTr="0033651B">
        <w:trPr>
          <w:trHeight w:val="240"/>
          <w:jc w:val="center"/>
        </w:trPr>
        <w:tc>
          <w:tcPr>
            <w:tcW w:w="4876" w:type="dxa"/>
            <w:tcBorders>
              <w:top w:val="nil"/>
              <w:left w:val="nil"/>
              <w:bottom w:val="nil"/>
              <w:right w:val="nil"/>
            </w:tcBorders>
          </w:tcPr>
          <w:p w14:paraId="0E0E44DE" w14:textId="77777777" w:rsidR="00445E59" w:rsidRPr="00B24EA1" w:rsidRDefault="00445E59" w:rsidP="0033651B">
            <w:pPr>
              <w:pStyle w:val="AmColumnHeading"/>
            </w:pPr>
            <w:r w:rsidRPr="00B24EA1">
              <w:t>Állásfoglalásra irányuló indítvány</w:t>
            </w:r>
          </w:p>
        </w:tc>
        <w:tc>
          <w:tcPr>
            <w:tcW w:w="4876" w:type="dxa"/>
            <w:tcBorders>
              <w:top w:val="nil"/>
              <w:left w:val="nil"/>
              <w:bottom w:val="nil"/>
              <w:right w:val="nil"/>
            </w:tcBorders>
          </w:tcPr>
          <w:p w14:paraId="5474C3E0" w14:textId="77777777" w:rsidR="00445E59" w:rsidRPr="00B24EA1" w:rsidRDefault="00445E59" w:rsidP="0033651B">
            <w:pPr>
              <w:pStyle w:val="AmColumnHeading"/>
            </w:pPr>
            <w:r w:rsidRPr="00B24EA1">
              <w:t>Módosítás</w:t>
            </w:r>
          </w:p>
        </w:tc>
      </w:tr>
      <w:tr w:rsidR="00B63D42" w:rsidRPr="00B24EA1" w14:paraId="4E0064CB" w14:textId="77777777" w:rsidTr="0033651B">
        <w:trPr>
          <w:jc w:val="center"/>
        </w:trPr>
        <w:tc>
          <w:tcPr>
            <w:tcW w:w="4876" w:type="dxa"/>
            <w:tcBorders>
              <w:top w:val="nil"/>
              <w:left w:val="nil"/>
              <w:bottom w:val="nil"/>
              <w:right w:val="nil"/>
            </w:tcBorders>
          </w:tcPr>
          <w:p w14:paraId="61947156" w14:textId="77777777" w:rsidR="00445E59" w:rsidRPr="00B24EA1" w:rsidRDefault="00445E59" w:rsidP="0033651B">
            <w:pPr>
              <w:pStyle w:val="Normal6a"/>
            </w:pPr>
            <w:r w:rsidRPr="00B24EA1">
              <w:t>12.</w:t>
            </w:r>
            <w:r w:rsidRPr="00B24EA1">
              <w:tab/>
              <w:t xml:space="preserve">elítéli, hogy Oroszország </w:t>
            </w:r>
            <w:r w:rsidRPr="00B24EA1">
              <w:rPr>
                <w:b/>
                <w:bCs/>
                <w:i/>
                <w:iCs/>
              </w:rPr>
              <w:t>eszközként</w:t>
            </w:r>
            <w:r w:rsidRPr="00B24EA1">
              <w:t xml:space="preserve"> használja</w:t>
            </w:r>
            <w:r w:rsidRPr="00B24EA1">
              <w:rPr>
                <w:b/>
                <w:bCs/>
                <w:i/>
                <w:iCs/>
              </w:rPr>
              <w:t xml:space="preserve"> fel</w:t>
            </w:r>
            <w:r w:rsidRPr="00B24EA1">
              <w:t xml:space="preserve"> az energiát Moldova ellen, legutóbb azáltal, hogy 2025. január 1-jén leállította a Dnyeszteren túli régió gázellátását, és ezáltal </w:t>
            </w:r>
            <w:r w:rsidRPr="00B24EA1">
              <w:rPr>
                <w:b/>
                <w:bCs/>
                <w:i/>
                <w:iCs/>
              </w:rPr>
              <w:t>humanitárius</w:t>
            </w:r>
            <w:r w:rsidRPr="00B24EA1">
              <w:t xml:space="preserve"> válságot okozott; üdvözli, hogy a Bizottság azonnal 250 millió EUR összegű támogatási </w:t>
            </w:r>
            <w:r w:rsidRPr="00B24EA1">
              <w:rPr>
                <w:b/>
                <w:bCs/>
                <w:i/>
                <w:iCs/>
              </w:rPr>
              <w:t>csomagra</w:t>
            </w:r>
            <w:r w:rsidRPr="00B24EA1">
              <w:t xml:space="preserve"> tett javaslatot; felhívja a</w:t>
            </w:r>
            <w:r w:rsidRPr="00B24EA1">
              <w:rPr>
                <w:b/>
                <w:bCs/>
                <w:i/>
                <w:iCs/>
              </w:rPr>
              <w:t xml:space="preserve"> moldovai kormányt</w:t>
            </w:r>
            <w:r w:rsidRPr="00B24EA1">
              <w:t>, hogy folytassa a gáz- és villamosenergia-ellátási útvonalak diverzifikálását Moldova energiabiztonságának és rezilienciájának garantálása érdekében;</w:t>
            </w:r>
          </w:p>
        </w:tc>
        <w:tc>
          <w:tcPr>
            <w:tcW w:w="4876" w:type="dxa"/>
            <w:tcBorders>
              <w:top w:val="nil"/>
              <w:left w:val="nil"/>
              <w:bottom w:val="nil"/>
              <w:right w:val="nil"/>
            </w:tcBorders>
          </w:tcPr>
          <w:p w14:paraId="16CCE881" w14:textId="77777777" w:rsidR="00445E59" w:rsidRPr="00B24EA1" w:rsidRDefault="00445E59" w:rsidP="0033651B">
            <w:pPr>
              <w:pStyle w:val="Normal6a"/>
            </w:pPr>
            <w:r w:rsidRPr="00B24EA1">
              <w:t>12.</w:t>
            </w:r>
            <w:r w:rsidRPr="00B24EA1">
              <w:tab/>
              <w:t xml:space="preserve">elítéli, hogy Oroszország </w:t>
            </w:r>
            <w:r w:rsidRPr="00B24EA1">
              <w:rPr>
                <w:b/>
                <w:bCs/>
                <w:i/>
                <w:iCs/>
              </w:rPr>
              <w:t>fegyverként</w:t>
            </w:r>
            <w:r w:rsidRPr="00B24EA1">
              <w:t xml:space="preserve"> használja az energiát Moldova ellen, legutóbb azáltal, hogy</w:t>
            </w:r>
            <w:r w:rsidRPr="00B24EA1">
              <w:rPr>
                <w:b/>
                <w:bCs/>
                <w:i/>
                <w:iCs/>
              </w:rPr>
              <w:t xml:space="preserve"> – a szerződéses kötelezettségeket megszegve –</w:t>
            </w:r>
            <w:r w:rsidRPr="00B24EA1">
              <w:t xml:space="preserve"> 2025. január 1-jén leállította a Dnyeszteren túli régió gázellátását, és ezáltal </w:t>
            </w:r>
            <w:r w:rsidRPr="00B24EA1">
              <w:rPr>
                <w:b/>
                <w:bCs/>
                <w:i/>
                <w:iCs/>
              </w:rPr>
              <w:t>súlyos</w:t>
            </w:r>
            <w:r w:rsidRPr="00B24EA1">
              <w:t xml:space="preserve"> válságot okozott</w:t>
            </w:r>
            <w:r w:rsidRPr="00B24EA1">
              <w:rPr>
                <w:b/>
                <w:bCs/>
                <w:i/>
                <w:iCs/>
              </w:rPr>
              <w:t xml:space="preserve"> a régióban</w:t>
            </w:r>
            <w:r w:rsidRPr="00B24EA1">
              <w:t>; üdvözli, hogy a Bizottság azonnal</w:t>
            </w:r>
            <w:r w:rsidRPr="00B24EA1">
              <w:rPr>
                <w:b/>
                <w:bCs/>
                <w:i/>
                <w:iCs/>
              </w:rPr>
              <w:t xml:space="preserve"> az energiafüggetlenségre és a rezilienciára vonatkozó átfogó stratégiára és annak</w:t>
            </w:r>
            <w:r w:rsidRPr="00B24EA1">
              <w:t xml:space="preserve"> 250 millió EUR összegű támogatási </w:t>
            </w:r>
            <w:r w:rsidRPr="00B24EA1">
              <w:rPr>
                <w:b/>
                <w:bCs/>
                <w:i/>
                <w:iCs/>
              </w:rPr>
              <w:t>csomagjára</w:t>
            </w:r>
            <w:r w:rsidRPr="00B24EA1">
              <w:t xml:space="preserve"> tett javaslatot; </w:t>
            </w:r>
            <w:r w:rsidRPr="00B24EA1">
              <w:rPr>
                <w:b/>
                <w:i/>
              </w:rPr>
              <w:t>elismerését fejezi ki a moldovai energiaágazat uniós vívmányokhoz való igazodásáért, amint azt a 2024. évi bővítési csomag és az Energiaközösség Titkárságának 2024. évi éves végrehajtási jelentése is említi;</w:t>
            </w:r>
            <w:r w:rsidRPr="00B24EA1">
              <w:t xml:space="preserve"> felhívja a</w:t>
            </w:r>
            <w:r w:rsidRPr="00B24EA1">
              <w:rPr>
                <w:b/>
                <w:bCs/>
                <w:i/>
                <w:iCs/>
              </w:rPr>
              <w:t xml:space="preserve"> Moldovai Köztársaság kormányát</w:t>
            </w:r>
            <w:r w:rsidRPr="00B24EA1">
              <w:t>, hogy</w:t>
            </w:r>
            <w:r w:rsidRPr="00B24EA1">
              <w:rPr>
                <w:b/>
                <w:bCs/>
                <w:i/>
                <w:iCs/>
              </w:rPr>
              <w:t xml:space="preserve"> uniós támogatással</w:t>
            </w:r>
            <w:r w:rsidRPr="00B24EA1">
              <w:rPr>
                <w:i/>
                <w:iCs/>
              </w:rPr>
              <w:t xml:space="preserve"> </w:t>
            </w:r>
            <w:r w:rsidRPr="00B24EA1">
              <w:t>folytassa a gáz- és villamosenergia-ellátási útvonalak diverzifikálását</w:t>
            </w:r>
            <w:r w:rsidRPr="00B24EA1">
              <w:rPr>
                <w:b/>
                <w:bCs/>
                <w:i/>
                <w:iCs/>
              </w:rPr>
              <w:t>, az összeköttetések további fejlesztését, növelje az energiahatékonyságot és a belső termelési kapacitást, valamint tegyen lépéseket az uniós energiapiacba való teljes integráció felé,</w:t>
            </w:r>
            <w:r w:rsidRPr="00B24EA1">
              <w:t xml:space="preserve"> Moldova energiabiztonságának és rezilienciájának garantálása érdekében;</w:t>
            </w:r>
          </w:p>
        </w:tc>
      </w:tr>
    </w:tbl>
    <w:p w14:paraId="0027A7FA" w14:textId="77777777" w:rsidR="00445E59" w:rsidRPr="00B24EA1" w:rsidRDefault="00445E59" w:rsidP="00445E59">
      <w:pPr>
        <w:pStyle w:val="AmOrLang"/>
      </w:pPr>
      <w:r w:rsidRPr="00B24EA1">
        <w:t xml:space="preserve">Or. </w:t>
      </w:r>
      <w:r w:rsidRPr="001254FA">
        <w:rPr>
          <w:rStyle w:val="HideTWBExt"/>
        </w:rPr>
        <w:t>&lt;Original&gt;</w:t>
      </w:r>
      <w:r w:rsidRPr="001254FA">
        <w:rPr>
          <w:rStyle w:val="HideTWBInt"/>
        </w:rPr>
        <w:t>{EN}</w:t>
      </w:r>
      <w:r w:rsidRPr="00B24EA1">
        <w:t>en</w:t>
      </w:r>
      <w:r w:rsidRPr="001254FA">
        <w:rPr>
          <w:rStyle w:val="HideTWBExt"/>
        </w:rPr>
        <w:t>&lt;/Original&gt;</w:t>
      </w:r>
    </w:p>
    <w:p w14:paraId="0C63C856" w14:textId="77777777" w:rsidR="00445E59" w:rsidRPr="00B24EA1" w:rsidRDefault="00445E59" w:rsidP="00445E59">
      <w:r w:rsidRPr="001254FA">
        <w:rPr>
          <w:rStyle w:val="HideTWBExt"/>
        </w:rPr>
        <w:t>&lt;/Amend&gt;</w:t>
      </w:r>
    </w:p>
    <w:p w14:paraId="17BC5F96" w14:textId="77777777" w:rsidR="00445E59" w:rsidRPr="00B24EA1" w:rsidRDefault="00445E59" w:rsidP="00445E59">
      <w:pPr>
        <w:pStyle w:val="AmNumberTabs"/>
      </w:pPr>
      <w:r w:rsidRPr="001254FA">
        <w:rPr>
          <w:rStyle w:val="HideTWBExt"/>
          <w:b w:val="0"/>
        </w:rPr>
        <w:t>&lt;Amend&gt;</w:t>
      </w:r>
      <w:r w:rsidRPr="00B24EA1">
        <w:t>Módosítás</w:t>
      </w:r>
      <w:r w:rsidRPr="00B24EA1">
        <w:tab/>
      </w:r>
      <w:r w:rsidRPr="00B24EA1">
        <w:tab/>
      </w:r>
      <w:r w:rsidRPr="001254FA">
        <w:rPr>
          <w:rStyle w:val="HideTWBExt"/>
          <w:b w:val="0"/>
        </w:rPr>
        <w:t>&lt;NumAm&gt;</w:t>
      </w:r>
      <w:r w:rsidRPr="00B24EA1">
        <w:t>144</w:t>
      </w:r>
      <w:r w:rsidRPr="001254FA">
        <w:rPr>
          <w:rStyle w:val="HideTWBExt"/>
          <w:b w:val="0"/>
        </w:rPr>
        <w:t>&lt;/NumAm&gt;</w:t>
      </w:r>
    </w:p>
    <w:p w14:paraId="30ABC3DA" w14:textId="77777777" w:rsidR="00445E59" w:rsidRPr="00B24EA1" w:rsidRDefault="00445E59" w:rsidP="00445E59">
      <w:pPr>
        <w:pStyle w:val="NormalBold"/>
      </w:pPr>
      <w:r w:rsidRPr="001254FA">
        <w:rPr>
          <w:rStyle w:val="HideTWBExt"/>
          <w:b w:val="0"/>
        </w:rPr>
        <w:t>&lt;RepeatBlock-By&gt;&lt;Members&gt;</w:t>
      </w:r>
      <w:r w:rsidRPr="00B24EA1">
        <w:t>Andrzej Halicki, Siegfried Mureşan, Ioan-Rareş Bogdan, Rasa Juknevičienė</w:t>
      </w:r>
      <w:r w:rsidRPr="001254FA">
        <w:rPr>
          <w:rStyle w:val="HideTWBExt"/>
          <w:b w:val="0"/>
        </w:rPr>
        <w:t>&lt;/Members&gt;</w:t>
      </w:r>
    </w:p>
    <w:p w14:paraId="48854B2D" w14:textId="77777777" w:rsidR="00445E59" w:rsidRPr="00B24EA1" w:rsidRDefault="00445E59" w:rsidP="00445E59">
      <w:r w:rsidRPr="001254FA">
        <w:rPr>
          <w:rStyle w:val="HideTWBExt"/>
        </w:rPr>
        <w:t>&lt;AuNomDe&gt;</w:t>
      </w:r>
      <w:r w:rsidRPr="001254FA">
        <w:rPr>
          <w:rStyle w:val="HideTWBInt"/>
        </w:rPr>
        <w:t>{EPP}</w:t>
      </w:r>
      <w:r w:rsidRPr="00B24EA1">
        <w:t>az EPP képviselőcsoport nevében</w:t>
      </w:r>
      <w:r w:rsidRPr="001254FA">
        <w:rPr>
          <w:rStyle w:val="HideTWBExt"/>
        </w:rPr>
        <w:t>&lt;/AuNomDe&gt;</w:t>
      </w:r>
    </w:p>
    <w:p w14:paraId="3CA1D40A" w14:textId="77777777" w:rsidR="00445E59" w:rsidRPr="00B24EA1" w:rsidRDefault="00445E59" w:rsidP="00445E59">
      <w:pPr>
        <w:pStyle w:val="NormalBold"/>
      </w:pPr>
      <w:r w:rsidRPr="001254FA">
        <w:rPr>
          <w:rStyle w:val="HideTWBExt"/>
          <w:b w:val="0"/>
        </w:rPr>
        <w:t>&lt;/RepeatBlock-By&gt;</w:t>
      </w:r>
    </w:p>
    <w:p w14:paraId="2750638B" w14:textId="77777777" w:rsidR="00445E59" w:rsidRPr="00B24EA1" w:rsidRDefault="00445E59" w:rsidP="00445E59">
      <w:pPr>
        <w:pStyle w:val="NormalBold"/>
      </w:pPr>
      <w:r w:rsidRPr="001254FA">
        <w:rPr>
          <w:rStyle w:val="HideTWBExt"/>
          <w:b w:val="0"/>
        </w:rPr>
        <w:t>&lt;DocAmend&gt;</w:t>
      </w:r>
      <w:r w:rsidRPr="00B24EA1">
        <w:t>Állásfoglalásra irányuló indítvány</w:t>
      </w:r>
      <w:r w:rsidRPr="001254FA">
        <w:rPr>
          <w:rStyle w:val="HideTWBExt"/>
          <w:b w:val="0"/>
        </w:rPr>
        <w:t>&lt;/DocAmend&gt;</w:t>
      </w:r>
    </w:p>
    <w:p w14:paraId="52079227" w14:textId="77777777" w:rsidR="00445E59" w:rsidRPr="00B24EA1" w:rsidRDefault="00445E59" w:rsidP="00445E59">
      <w:pPr>
        <w:pStyle w:val="NormalBold"/>
      </w:pPr>
      <w:r w:rsidRPr="001254FA">
        <w:rPr>
          <w:rStyle w:val="HideTWBExt"/>
          <w:b w:val="0"/>
        </w:rPr>
        <w:t>&lt;Article&gt;</w:t>
      </w:r>
      <w:r w:rsidRPr="00B24EA1">
        <w:t>12 bekezdés</w:t>
      </w:r>
      <w:r w:rsidRPr="001254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3D42" w:rsidRPr="00B24EA1" w14:paraId="25A5F764" w14:textId="77777777" w:rsidTr="0033651B">
        <w:trPr>
          <w:trHeight w:hRule="exact" w:val="240"/>
          <w:jc w:val="center"/>
        </w:trPr>
        <w:tc>
          <w:tcPr>
            <w:tcW w:w="9752" w:type="dxa"/>
            <w:gridSpan w:val="2"/>
            <w:tcBorders>
              <w:top w:val="nil"/>
              <w:left w:val="nil"/>
              <w:bottom w:val="nil"/>
              <w:right w:val="nil"/>
            </w:tcBorders>
          </w:tcPr>
          <w:p w14:paraId="077EC706" w14:textId="77777777" w:rsidR="00445E59" w:rsidRPr="00B24EA1" w:rsidRDefault="00445E59" w:rsidP="0033651B"/>
        </w:tc>
      </w:tr>
      <w:tr w:rsidR="00B63D42" w:rsidRPr="00B24EA1" w14:paraId="3C0C45A6" w14:textId="77777777" w:rsidTr="0033651B">
        <w:trPr>
          <w:trHeight w:val="240"/>
          <w:jc w:val="center"/>
        </w:trPr>
        <w:tc>
          <w:tcPr>
            <w:tcW w:w="4876" w:type="dxa"/>
            <w:tcBorders>
              <w:top w:val="nil"/>
              <w:left w:val="nil"/>
              <w:bottom w:val="nil"/>
              <w:right w:val="nil"/>
            </w:tcBorders>
          </w:tcPr>
          <w:p w14:paraId="6B10725F" w14:textId="77777777" w:rsidR="00445E59" w:rsidRPr="00B24EA1" w:rsidRDefault="00445E59" w:rsidP="0033651B">
            <w:pPr>
              <w:pStyle w:val="AmColumnHeading"/>
            </w:pPr>
            <w:r w:rsidRPr="00B24EA1">
              <w:t>Állásfoglalásra irányuló indítvány</w:t>
            </w:r>
          </w:p>
        </w:tc>
        <w:tc>
          <w:tcPr>
            <w:tcW w:w="4876" w:type="dxa"/>
            <w:tcBorders>
              <w:top w:val="nil"/>
              <w:left w:val="nil"/>
              <w:bottom w:val="nil"/>
              <w:right w:val="nil"/>
            </w:tcBorders>
          </w:tcPr>
          <w:p w14:paraId="71008571" w14:textId="77777777" w:rsidR="00445E59" w:rsidRPr="00B24EA1" w:rsidRDefault="00445E59" w:rsidP="0033651B">
            <w:pPr>
              <w:pStyle w:val="AmColumnHeading"/>
            </w:pPr>
            <w:r w:rsidRPr="00B24EA1">
              <w:t>Módosítás</w:t>
            </w:r>
          </w:p>
        </w:tc>
      </w:tr>
      <w:tr w:rsidR="00B63D42" w:rsidRPr="00B24EA1" w14:paraId="71ED3D5B" w14:textId="77777777" w:rsidTr="0033651B">
        <w:trPr>
          <w:jc w:val="center"/>
        </w:trPr>
        <w:tc>
          <w:tcPr>
            <w:tcW w:w="4876" w:type="dxa"/>
            <w:tcBorders>
              <w:top w:val="nil"/>
              <w:left w:val="nil"/>
              <w:bottom w:val="nil"/>
              <w:right w:val="nil"/>
            </w:tcBorders>
          </w:tcPr>
          <w:p w14:paraId="3DD8C60D" w14:textId="77777777" w:rsidR="00445E59" w:rsidRPr="00B24EA1" w:rsidRDefault="00445E59" w:rsidP="0033651B">
            <w:pPr>
              <w:pStyle w:val="Normal6a"/>
            </w:pPr>
            <w:r w:rsidRPr="00B24EA1">
              <w:t>12.</w:t>
            </w:r>
            <w:r w:rsidRPr="00B24EA1">
              <w:tab/>
              <w:t xml:space="preserve">elítéli, hogy Oroszország </w:t>
            </w:r>
            <w:r w:rsidRPr="00B24EA1">
              <w:rPr>
                <w:b/>
                <w:bCs/>
                <w:i/>
                <w:iCs/>
              </w:rPr>
              <w:t>eszközként</w:t>
            </w:r>
            <w:r w:rsidRPr="00B24EA1">
              <w:t xml:space="preserve"> használja</w:t>
            </w:r>
            <w:r w:rsidRPr="00B24EA1">
              <w:rPr>
                <w:b/>
                <w:bCs/>
                <w:i/>
                <w:iCs/>
              </w:rPr>
              <w:t xml:space="preserve"> fel</w:t>
            </w:r>
            <w:r w:rsidRPr="00B24EA1">
              <w:t xml:space="preserve"> az energiát Moldova ellen, legutóbb azáltal, hogy 2025. január 1-jén leállította a Dnyeszteren túli régió gázellátását, és ezáltal humanitárius </w:t>
            </w:r>
            <w:r w:rsidRPr="00B24EA1">
              <w:rPr>
                <w:b/>
                <w:bCs/>
                <w:i/>
                <w:iCs/>
              </w:rPr>
              <w:t>válságot</w:t>
            </w:r>
            <w:r w:rsidRPr="00B24EA1">
              <w:t xml:space="preserve"> okozott; üdvözli, hogy a Bizottság azonnal 250 millió EUR összegű támogatási csomagra tett javaslatot; felhívja a</w:t>
            </w:r>
            <w:r w:rsidRPr="00B24EA1">
              <w:rPr>
                <w:b/>
                <w:bCs/>
                <w:i/>
                <w:iCs/>
              </w:rPr>
              <w:t xml:space="preserve"> moldovai</w:t>
            </w:r>
            <w:r w:rsidRPr="00B24EA1">
              <w:t xml:space="preserve"> kormányt, hogy folytassa a gáz- és villamosenergia-ellátási útvonalak </w:t>
            </w:r>
            <w:r w:rsidRPr="00B24EA1">
              <w:rPr>
                <w:b/>
                <w:bCs/>
                <w:i/>
                <w:iCs/>
              </w:rPr>
              <w:t>diverzifikálását</w:t>
            </w:r>
            <w:r w:rsidRPr="00B24EA1">
              <w:t xml:space="preserve"> Moldova energiabiztonságának és rezilienciájának garantálása érdekében;</w:t>
            </w:r>
          </w:p>
        </w:tc>
        <w:tc>
          <w:tcPr>
            <w:tcW w:w="4876" w:type="dxa"/>
            <w:tcBorders>
              <w:top w:val="nil"/>
              <w:left w:val="nil"/>
              <w:bottom w:val="nil"/>
              <w:right w:val="nil"/>
            </w:tcBorders>
          </w:tcPr>
          <w:p w14:paraId="4032A4E8" w14:textId="77777777" w:rsidR="00445E59" w:rsidRPr="00B24EA1" w:rsidRDefault="00445E59" w:rsidP="0033651B">
            <w:pPr>
              <w:pStyle w:val="Normal6a"/>
            </w:pPr>
            <w:r w:rsidRPr="00B24EA1">
              <w:t>12.</w:t>
            </w:r>
            <w:r w:rsidRPr="00B24EA1">
              <w:tab/>
              <w:t xml:space="preserve">elítéli, hogy Oroszország </w:t>
            </w:r>
            <w:r w:rsidRPr="00B24EA1">
              <w:rPr>
                <w:b/>
                <w:bCs/>
                <w:i/>
                <w:iCs/>
              </w:rPr>
              <w:t>fegyverként</w:t>
            </w:r>
            <w:r w:rsidRPr="00B24EA1">
              <w:t xml:space="preserve"> használja az energiát Moldova ellen, legutóbb azáltal, hogy 2025. január 1-jén leállította a Dnyeszteren túli régió gázellátását, és ezáltal humanitárius</w:t>
            </w:r>
            <w:r w:rsidRPr="00B24EA1">
              <w:rPr>
                <w:b/>
                <w:bCs/>
                <w:i/>
                <w:iCs/>
              </w:rPr>
              <w:t xml:space="preserve"> és energiaválságot</w:t>
            </w:r>
            <w:r w:rsidRPr="00B24EA1">
              <w:t xml:space="preserve"> okozott</w:t>
            </w:r>
            <w:r w:rsidRPr="00B24EA1">
              <w:rPr>
                <w:b/>
                <w:bCs/>
                <w:i/>
                <w:iCs/>
              </w:rPr>
              <w:t xml:space="preserve"> a régióban</w:t>
            </w:r>
            <w:r w:rsidRPr="00B24EA1">
              <w:t>; üdvözli, hogy a Bizottság azonnal 250 millió EUR összegű támogatási csomagra tett javaslatot; felhívja a</w:t>
            </w:r>
            <w:r w:rsidRPr="00B24EA1">
              <w:rPr>
                <w:b/>
                <w:bCs/>
                <w:i/>
                <w:iCs/>
              </w:rPr>
              <w:t xml:space="preserve"> Moldovai Köztársaság kormányát</w:t>
            </w:r>
            <w:r w:rsidRPr="00B24EA1">
              <w:t>, hogy</w:t>
            </w:r>
            <w:r w:rsidRPr="00B24EA1">
              <w:rPr>
                <w:b/>
                <w:bCs/>
                <w:i/>
                <w:iCs/>
              </w:rPr>
              <w:t xml:space="preserve"> uniós támogatással</w:t>
            </w:r>
            <w:r w:rsidRPr="00B24EA1">
              <w:rPr>
                <w:i/>
                <w:iCs/>
              </w:rPr>
              <w:t xml:space="preserve"> </w:t>
            </w:r>
            <w:r w:rsidRPr="00B24EA1">
              <w:t xml:space="preserve">folytassa a gáz- és villamosenergia-ellátási útvonalak </w:t>
            </w:r>
            <w:r w:rsidRPr="00B24EA1">
              <w:rPr>
                <w:b/>
                <w:bCs/>
                <w:i/>
                <w:iCs/>
              </w:rPr>
              <w:t>diverzifikálása, az összeköttetések fejlesztése, az energiahatékonyság és a belső termelési kapacitás növelése, valamint az uniós energiapiacba való teljes integráció felé tett lépések érdekében tett erőfeszítéseit,</w:t>
            </w:r>
            <w:r w:rsidRPr="00B24EA1">
              <w:t xml:space="preserve"> Moldova energiabiztonságának és rezilienciájának garantálása érdekében;</w:t>
            </w:r>
          </w:p>
        </w:tc>
      </w:tr>
    </w:tbl>
    <w:p w14:paraId="3557CD89" w14:textId="77777777" w:rsidR="00445E59" w:rsidRPr="00B24EA1" w:rsidRDefault="00445E59" w:rsidP="00445E59">
      <w:pPr>
        <w:pStyle w:val="AmOrLang"/>
      </w:pPr>
      <w:r w:rsidRPr="00B24EA1">
        <w:t xml:space="preserve">Or. </w:t>
      </w:r>
      <w:r w:rsidRPr="001254FA">
        <w:rPr>
          <w:rStyle w:val="HideTWBExt"/>
        </w:rPr>
        <w:t>&lt;Original&gt;</w:t>
      </w:r>
      <w:r w:rsidRPr="001254FA">
        <w:rPr>
          <w:rStyle w:val="HideTWBInt"/>
        </w:rPr>
        <w:t>{EN}</w:t>
      </w:r>
      <w:r w:rsidRPr="00B24EA1">
        <w:t>en</w:t>
      </w:r>
      <w:r w:rsidRPr="001254FA">
        <w:rPr>
          <w:rStyle w:val="HideTWBExt"/>
        </w:rPr>
        <w:t>&lt;/Original&gt;</w:t>
      </w:r>
    </w:p>
    <w:p w14:paraId="0474D5D1" w14:textId="77777777" w:rsidR="00445E59" w:rsidRPr="00B24EA1" w:rsidRDefault="00445E59" w:rsidP="00445E59">
      <w:r w:rsidRPr="001254FA">
        <w:rPr>
          <w:rStyle w:val="HideTWBExt"/>
        </w:rPr>
        <w:t>&lt;/Amend&gt;</w:t>
      </w:r>
    </w:p>
    <w:p w14:paraId="3F7160D1" w14:textId="77777777" w:rsidR="00445E59" w:rsidRPr="00B24EA1" w:rsidRDefault="00445E59" w:rsidP="00445E59">
      <w:pPr>
        <w:pStyle w:val="AmNumberTabs"/>
      </w:pPr>
      <w:r w:rsidRPr="001254FA">
        <w:rPr>
          <w:rStyle w:val="HideTWBExt"/>
          <w:b w:val="0"/>
        </w:rPr>
        <w:t>&lt;Amend&gt;</w:t>
      </w:r>
      <w:r w:rsidRPr="00B24EA1">
        <w:t>Módosítás</w:t>
      </w:r>
      <w:r w:rsidRPr="00B24EA1">
        <w:tab/>
      </w:r>
      <w:r w:rsidRPr="00B24EA1">
        <w:tab/>
      </w:r>
      <w:r w:rsidRPr="001254FA">
        <w:rPr>
          <w:rStyle w:val="HideTWBExt"/>
          <w:b w:val="0"/>
        </w:rPr>
        <w:t>&lt;NumAm&gt;</w:t>
      </w:r>
      <w:r w:rsidRPr="00B24EA1">
        <w:t>145</w:t>
      </w:r>
      <w:r w:rsidRPr="001254FA">
        <w:rPr>
          <w:rStyle w:val="HideTWBExt"/>
          <w:b w:val="0"/>
        </w:rPr>
        <w:t>&lt;/NumAm&gt;</w:t>
      </w:r>
    </w:p>
    <w:p w14:paraId="7B9BF9A1" w14:textId="77777777" w:rsidR="00445E59" w:rsidRPr="00B24EA1" w:rsidRDefault="00445E59" w:rsidP="00445E59">
      <w:pPr>
        <w:pStyle w:val="NormalBold"/>
      </w:pPr>
      <w:r w:rsidRPr="001254FA">
        <w:rPr>
          <w:rStyle w:val="HideTWBExt"/>
          <w:b w:val="0"/>
        </w:rPr>
        <w:t>&lt;RepeatBlock-By&gt;&lt;Members&gt;</w:t>
      </w:r>
      <w:r w:rsidRPr="00B24EA1">
        <w:t>Sven Mikser</w:t>
      </w:r>
      <w:r w:rsidRPr="001254FA">
        <w:rPr>
          <w:rStyle w:val="HideTWBExt"/>
          <w:b w:val="0"/>
        </w:rPr>
        <w:t>&lt;/Members&gt;</w:t>
      </w:r>
    </w:p>
    <w:p w14:paraId="29C48F2C" w14:textId="77777777" w:rsidR="00445E59" w:rsidRPr="00B24EA1" w:rsidRDefault="00445E59" w:rsidP="00445E59">
      <w:pPr>
        <w:pStyle w:val="NormalBold"/>
      </w:pPr>
      <w:r w:rsidRPr="001254FA">
        <w:rPr>
          <w:rStyle w:val="HideTWBExt"/>
          <w:b w:val="0"/>
        </w:rPr>
        <w:t>&lt;/RepeatBlock-By&gt;</w:t>
      </w:r>
    </w:p>
    <w:p w14:paraId="74B56439" w14:textId="77777777" w:rsidR="00445E59" w:rsidRPr="00B24EA1" w:rsidRDefault="00445E59" w:rsidP="00445E59">
      <w:pPr>
        <w:pStyle w:val="NormalBold"/>
      </w:pPr>
      <w:r w:rsidRPr="001254FA">
        <w:rPr>
          <w:rStyle w:val="HideTWBExt"/>
          <w:b w:val="0"/>
        </w:rPr>
        <w:t>&lt;DocAmend&gt;</w:t>
      </w:r>
      <w:r w:rsidRPr="00B24EA1">
        <w:t>Állásfoglalásra irányuló indítvány</w:t>
      </w:r>
      <w:r w:rsidRPr="001254FA">
        <w:rPr>
          <w:rStyle w:val="HideTWBExt"/>
          <w:b w:val="0"/>
        </w:rPr>
        <w:t>&lt;/DocAmend&gt;</w:t>
      </w:r>
    </w:p>
    <w:p w14:paraId="6DD2C55B" w14:textId="77777777" w:rsidR="00445E59" w:rsidRPr="00B24EA1" w:rsidRDefault="00445E59" w:rsidP="00445E59">
      <w:pPr>
        <w:pStyle w:val="NormalBold"/>
      </w:pPr>
      <w:r w:rsidRPr="001254FA">
        <w:rPr>
          <w:rStyle w:val="HideTWBExt"/>
          <w:b w:val="0"/>
        </w:rPr>
        <w:t>&lt;Article&gt;</w:t>
      </w:r>
      <w:r w:rsidRPr="00B24EA1">
        <w:t>12 bekezdés</w:t>
      </w:r>
      <w:r w:rsidRPr="001254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3D42" w:rsidRPr="00B24EA1" w14:paraId="380949EB" w14:textId="77777777" w:rsidTr="0033651B">
        <w:trPr>
          <w:trHeight w:hRule="exact" w:val="240"/>
          <w:jc w:val="center"/>
        </w:trPr>
        <w:tc>
          <w:tcPr>
            <w:tcW w:w="9752" w:type="dxa"/>
            <w:gridSpan w:val="2"/>
            <w:tcBorders>
              <w:top w:val="nil"/>
              <w:left w:val="nil"/>
              <w:bottom w:val="nil"/>
              <w:right w:val="nil"/>
            </w:tcBorders>
          </w:tcPr>
          <w:p w14:paraId="49EA2E91" w14:textId="77777777" w:rsidR="00445E59" w:rsidRPr="00B24EA1" w:rsidRDefault="00445E59" w:rsidP="0033651B"/>
        </w:tc>
      </w:tr>
      <w:tr w:rsidR="00B63D42" w:rsidRPr="00B24EA1" w14:paraId="30FC4E8F" w14:textId="77777777" w:rsidTr="0033651B">
        <w:trPr>
          <w:trHeight w:val="240"/>
          <w:jc w:val="center"/>
        </w:trPr>
        <w:tc>
          <w:tcPr>
            <w:tcW w:w="4876" w:type="dxa"/>
            <w:tcBorders>
              <w:top w:val="nil"/>
              <w:left w:val="nil"/>
              <w:bottom w:val="nil"/>
              <w:right w:val="nil"/>
            </w:tcBorders>
          </w:tcPr>
          <w:p w14:paraId="57657CA9" w14:textId="77777777" w:rsidR="00445E59" w:rsidRPr="00B24EA1" w:rsidRDefault="00445E59" w:rsidP="0033651B">
            <w:pPr>
              <w:pStyle w:val="AmColumnHeading"/>
            </w:pPr>
            <w:r w:rsidRPr="00B24EA1">
              <w:t>Állásfoglalásra irányuló indítvány</w:t>
            </w:r>
          </w:p>
        </w:tc>
        <w:tc>
          <w:tcPr>
            <w:tcW w:w="4876" w:type="dxa"/>
            <w:tcBorders>
              <w:top w:val="nil"/>
              <w:left w:val="nil"/>
              <w:bottom w:val="nil"/>
              <w:right w:val="nil"/>
            </w:tcBorders>
          </w:tcPr>
          <w:p w14:paraId="6B6C3363" w14:textId="77777777" w:rsidR="00445E59" w:rsidRPr="00B24EA1" w:rsidRDefault="00445E59" w:rsidP="0033651B">
            <w:pPr>
              <w:pStyle w:val="AmColumnHeading"/>
            </w:pPr>
            <w:r w:rsidRPr="00B24EA1">
              <w:t>Módosítás</w:t>
            </w:r>
          </w:p>
        </w:tc>
      </w:tr>
      <w:tr w:rsidR="00B63D42" w:rsidRPr="00B24EA1" w14:paraId="3F348DE7" w14:textId="77777777" w:rsidTr="0033651B">
        <w:trPr>
          <w:jc w:val="center"/>
        </w:trPr>
        <w:tc>
          <w:tcPr>
            <w:tcW w:w="4876" w:type="dxa"/>
            <w:tcBorders>
              <w:top w:val="nil"/>
              <w:left w:val="nil"/>
              <w:bottom w:val="nil"/>
              <w:right w:val="nil"/>
            </w:tcBorders>
          </w:tcPr>
          <w:p w14:paraId="5A5E8583" w14:textId="77777777" w:rsidR="00445E59" w:rsidRPr="00B24EA1" w:rsidRDefault="00445E59" w:rsidP="0033651B">
            <w:pPr>
              <w:pStyle w:val="Normal6a"/>
            </w:pPr>
            <w:r w:rsidRPr="00B24EA1">
              <w:t>12.</w:t>
            </w:r>
            <w:r w:rsidRPr="00B24EA1">
              <w:tab/>
              <w:t>elítéli, hogy Oroszország eszközként használja fel az energiát Moldova ellen, legutóbb azáltal, hogy 2025. január 1-jén leállította a Dnyeszteren túli régió gázellátását, és ezáltal humanitárius válságot okozott; üdvözli, hogy a Bizottság azonnal 250 millió EUR összegű támogatási csomagra tett javaslatot; felhívja a moldovai kormányt, hogy folytassa a gáz- és villamosenergia-ellátási útvonalak diverzifikálását Moldova energiabiztonságának és rezilienciájának garantálása érdekében;</w:t>
            </w:r>
          </w:p>
        </w:tc>
        <w:tc>
          <w:tcPr>
            <w:tcW w:w="4876" w:type="dxa"/>
            <w:tcBorders>
              <w:top w:val="nil"/>
              <w:left w:val="nil"/>
              <w:bottom w:val="nil"/>
              <w:right w:val="nil"/>
            </w:tcBorders>
          </w:tcPr>
          <w:p w14:paraId="7734C9F4" w14:textId="77777777" w:rsidR="00445E59" w:rsidRPr="00B24EA1" w:rsidRDefault="00445E59" w:rsidP="0033651B">
            <w:pPr>
              <w:pStyle w:val="Normal6a"/>
            </w:pPr>
            <w:r w:rsidRPr="00B24EA1">
              <w:t>12.</w:t>
            </w:r>
            <w:r w:rsidRPr="00B24EA1">
              <w:tab/>
              <w:t>elítéli, hogy Oroszország eszközként használja fel az energiát Moldova ellen, legutóbb azáltal, hogy 2025. január 1-jén leállította a Dnyeszteren túli régió gázellátását, és ezáltal humanitárius válságot okozott; üdvözli, hogy a Bizottság azonnal 250 millió EUR összegű támogatási csomagra tett javaslatot;</w:t>
            </w:r>
            <w:r w:rsidRPr="00B24EA1">
              <w:rPr>
                <w:b/>
                <w:i/>
              </w:rPr>
              <w:t xml:space="preserve"> </w:t>
            </w:r>
            <w:r w:rsidRPr="00B24EA1">
              <w:rPr>
                <w:b/>
                <w:bCs/>
                <w:i/>
                <w:iCs/>
              </w:rPr>
              <w:t>elismerését fejezi ki a moldovai energiaágazat uniós vívmányokkal való összehangolása terén elért eredményekért;</w:t>
            </w:r>
            <w:r w:rsidRPr="00B24EA1">
              <w:t xml:space="preserve"> felhívja a moldovai kormányt, hogy folytassa a gáz- és villamosenergia-ellátási útvonalak diverzifikálását Moldova energiabiztonságának és rezilienciájának garantálása érdekében; </w:t>
            </w:r>
            <w:r w:rsidRPr="00B24EA1">
              <w:rPr>
                <w:b/>
                <w:bCs/>
                <w:i/>
                <w:iCs/>
              </w:rPr>
              <w:t>hangsúlyozza a Vulcănești és Chișinău közötti 400 kV-os felsővezeték 2025 végéig történő befejezésének fontosságát a Dnyeszter-melléki energetikai infrastruktúrára való támaszkodás csökkentése érdekében;</w:t>
            </w:r>
          </w:p>
        </w:tc>
      </w:tr>
    </w:tbl>
    <w:p w14:paraId="5E349EEC" w14:textId="77777777" w:rsidR="00445E59" w:rsidRPr="00B24EA1" w:rsidRDefault="00445E59" w:rsidP="00445E59">
      <w:pPr>
        <w:pStyle w:val="AmOrLang"/>
      </w:pPr>
      <w:r w:rsidRPr="00B24EA1">
        <w:t xml:space="preserve">Or. </w:t>
      </w:r>
      <w:r w:rsidRPr="001254FA">
        <w:rPr>
          <w:rStyle w:val="HideTWBExt"/>
        </w:rPr>
        <w:t>&lt;Original&gt;</w:t>
      </w:r>
      <w:r w:rsidRPr="001254FA">
        <w:rPr>
          <w:rStyle w:val="HideTWBInt"/>
        </w:rPr>
        <w:t>{EN}</w:t>
      </w:r>
      <w:r w:rsidRPr="00B24EA1">
        <w:t>en</w:t>
      </w:r>
      <w:r w:rsidRPr="001254FA">
        <w:rPr>
          <w:rStyle w:val="HideTWBExt"/>
        </w:rPr>
        <w:t>&lt;/Original&gt;</w:t>
      </w:r>
    </w:p>
    <w:p w14:paraId="23C1B2EE" w14:textId="77777777" w:rsidR="00445E59" w:rsidRPr="00B24EA1" w:rsidRDefault="00445E59" w:rsidP="00445E59">
      <w:r w:rsidRPr="001254FA">
        <w:rPr>
          <w:rStyle w:val="HideTWBExt"/>
        </w:rPr>
        <w:t>&lt;/Amend&gt;</w:t>
      </w:r>
    </w:p>
    <w:p w14:paraId="514C38DE" w14:textId="77777777" w:rsidR="00445E59" w:rsidRPr="00B24EA1" w:rsidRDefault="00445E59" w:rsidP="00445E59">
      <w:pPr>
        <w:pStyle w:val="AmNumberTabs"/>
      </w:pPr>
      <w:r w:rsidRPr="001254FA">
        <w:rPr>
          <w:rStyle w:val="HideTWBExt"/>
          <w:b w:val="0"/>
        </w:rPr>
        <w:t>&lt;Amend&gt;</w:t>
      </w:r>
      <w:r w:rsidRPr="00B24EA1">
        <w:t>Módosítás</w:t>
      </w:r>
      <w:r w:rsidRPr="00B24EA1">
        <w:tab/>
      </w:r>
      <w:r w:rsidRPr="00B24EA1">
        <w:tab/>
      </w:r>
      <w:r w:rsidRPr="001254FA">
        <w:rPr>
          <w:rStyle w:val="HideTWBExt"/>
          <w:b w:val="0"/>
        </w:rPr>
        <w:t>&lt;NumAm&gt;</w:t>
      </w:r>
      <w:r w:rsidRPr="00B24EA1">
        <w:t>146</w:t>
      </w:r>
      <w:r w:rsidRPr="001254FA">
        <w:rPr>
          <w:rStyle w:val="HideTWBExt"/>
          <w:b w:val="0"/>
        </w:rPr>
        <w:t>&lt;/NumAm&gt;</w:t>
      </w:r>
    </w:p>
    <w:p w14:paraId="742E8372" w14:textId="77777777" w:rsidR="00445E59" w:rsidRPr="00B24EA1" w:rsidRDefault="00445E59" w:rsidP="00445E59">
      <w:pPr>
        <w:pStyle w:val="NormalBold"/>
      </w:pPr>
      <w:r w:rsidRPr="001254FA">
        <w:rPr>
          <w:rStyle w:val="HideTWBExt"/>
          <w:b w:val="0"/>
        </w:rPr>
        <w:t>&lt;RepeatBlock-By&gt;&lt;Members&gt;</w:t>
      </w:r>
      <w:r w:rsidRPr="00B24EA1">
        <w:t>Şerban Dimitrie Sturdza, Claudiu-Richard Târziu, Gheorghe Piperea, Adrian-George Axinia, Georgiana Teodorescu, Veronika Vrecionová, Ondřej Krutílek, Cristian Terheş</w:t>
      </w:r>
      <w:r w:rsidRPr="001254FA">
        <w:rPr>
          <w:rStyle w:val="HideTWBExt"/>
          <w:b w:val="0"/>
        </w:rPr>
        <w:t>&lt;/Members&gt;</w:t>
      </w:r>
    </w:p>
    <w:p w14:paraId="3775B4B6" w14:textId="77777777" w:rsidR="00445E59" w:rsidRPr="00B24EA1" w:rsidRDefault="00445E59" w:rsidP="00445E59">
      <w:pPr>
        <w:pStyle w:val="NormalBold"/>
      </w:pPr>
      <w:r w:rsidRPr="001254FA">
        <w:rPr>
          <w:rStyle w:val="HideTWBExt"/>
          <w:b w:val="0"/>
        </w:rPr>
        <w:t>&lt;/RepeatBlock-By&gt;</w:t>
      </w:r>
    </w:p>
    <w:p w14:paraId="39A26D2E" w14:textId="77777777" w:rsidR="00445E59" w:rsidRPr="00B24EA1" w:rsidRDefault="00445E59" w:rsidP="00445E59">
      <w:pPr>
        <w:pStyle w:val="NormalBold"/>
      </w:pPr>
      <w:r w:rsidRPr="001254FA">
        <w:rPr>
          <w:rStyle w:val="HideTWBExt"/>
          <w:b w:val="0"/>
        </w:rPr>
        <w:t>&lt;DocAmend&gt;</w:t>
      </w:r>
      <w:r w:rsidRPr="00B24EA1">
        <w:t>Állásfoglalásra irányuló indítvány</w:t>
      </w:r>
      <w:r w:rsidRPr="001254FA">
        <w:rPr>
          <w:rStyle w:val="HideTWBExt"/>
          <w:b w:val="0"/>
        </w:rPr>
        <w:t>&lt;/DocAmend&gt;</w:t>
      </w:r>
    </w:p>
    <w:p w14:paraId="274346FE" w14:textId="77777777" w:rsidR="00445E59" w:rsidRPr="00B24EA1" w:rsidRDefault="00445E59" w:rsidP="00445E59">
      <w:pPr>
        <w:pStyle w:val="NormalBold"/>
      </w:pPr>
      <w:r w:rsidRPr="001254FA">
        <w:rPr>
          <w:rStyle w:val="HideTWBExt"/>
          <w:b w:val="0"/>
        </w:rPr>
        <w:t>&lt;Article&gt;</w:t>
      </w:r>
      <w:r w:rsidRPr="00B24EA1">
        <w:t>12 bekezdés</w:t>
      </w:r>
      <w:r w:rsidRPr="001254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3D42" w:rsidRPr="00B24EA1" w14:paraId="41C0F9BF" w14:textId="77777777" w:rsidTr="0033651B">
        <w:trPr>
          <w:trHeight w:hRule="exact" w:val="240"/>
          <w:jc w:val="center"/>
        </w:trPr>
        <w:tc>
          <w:tcPr>
            <w:tcW w:w="9752" w:type="dxa"/>
            <w:gridSpan w:val="2"/>
            <w:tcBorders>
              <w:top w:val="nil"/>
              <w:left w:val="nil"/>
              <w:bottom w:val="nil"/>
              <w:right w:val="nil"/>
            </w:tcBorders>
          </w:tcPr>
          <w:p w14:paraId="5B074A79" w14:textId="77777777" w:rsidR="00445E59" w:rsidRPr="00B24EA1" w:rsidRDefault="00445E59" w:rsidP="0033651B"/>
        </w:tc>
      </w:tr>
      <w:tr w:rsidR="00B63D42" w:rsidRPr="00B24EA1" w14:paraId="798DCC37" w14:textId="77777777" w:rsidTr="0033651B">
        <w:trPr>
          <w:trHeight w:val="240"/>
          <w:jc w:val="center"/>
        </w:trPr>
        <w:tc>
          <w:tcPr>
            <w:tcW w:w="4876" w:type="dxa"/>
            <w:tcBorders>
              <w:top w:val="nil"/>
              <w:left w:val="nil"/>
              <w:bottom w:val="nil"/>
              <w:right w:val="nil"/>
            </w:tcBorders>
          </w:tcPr>
          <w:p w14:paraId="2339DC8B" w14:textId="77777777" w:rsidR="00445E59" w:rsidRPr="00B24EA1" w:rsidRDefault="00445E59" w:rsidP="0033651B">
            <w:pPr>
              <w:pStyle w:val="AmColumnHeading"/>
            </w:pPr>
            <w:r w:rsidRPr="00B24EA1">
              <w:t>Állásfoglalásra irányuló indítvány</w:t>
            </w:r>
          </w:p>
        </w:tc>
        <w:tc>
          <w:tcPr>
            <w:tcW w:w="4876" w:type="dxa"/>
            <w:tcBorders>
              <w:top w:val="nil"/>
              <w:left w:val="nil"/>
              <w:bottom w:val="nil"/>
              <w:right w:val="nil"/>
            </w:tcBorders>
          </w:tcPr>
          <w:p w14:paraId="7DCE9742" w14:textId="77777777" w:rsidR="00445E59" w:rsidRPr="00B24EA1" w:rsidRDefault="00445E59" w:rsidP="0033651B">
            <w:pPr>
              <w:pStyle w:val="AmColumnHeading"/>
            </w:pPr>
            <w:r w:rsidRPr="00B24EA1">
              <w:t>Módosítás</w:t>
            </w:r>
          </w:p>
        </w:tc>
      </w:tr>
      <w:tr w:rsidR="00B63D42" w:rsidRPr="00B24EA1" w14:paraId="5A5FB48A" w14:textId="77777777" w:rsidTr="0033651B">
        <w:trPr>
          <w:jc w:val="center"/>
        </w:trPr>
        <w:tc>
          <w:tcPr>
            <w:tcW w:w="4876" w:type="dxa"/>
            <w:tcBorders>
              <w:top w:val="nil"/>
              <w:left w:val="nil"/>
              <w:bottom w:val="nil"/>
              <w:right w:val="nil"/>
            </w:tcBorders>
          </w:tcPr>
          <w:p w14:paraId="4FE042F4" w14:textId="77777777" w:rsidR="00445E59" w:rsidRPr="00B24EA1" w:rsidRDefault="00445E59" w:rsidP="0033651B">
            <w:pPr>
              <w:pStyle w:val="Normal6a"/>
            </w:pPr>
            <w:r w:rsidRPr="00B24EA1">
              <w:t>12.</w:t>
            </w:r>
            <w:r w:rsidRPr="00B24EA1">
              <w:tab/>
              <w:t xml:space="preserve">elítéli, hogy Oroszország eszközként használja fel az energiát Moldova ellen, legutóbb azáltal, hogy 2025. január 1-jén leállította a Dnyeszteren túli régió gázellátását, és ezáltal </w:t>
            </w:r>
            <w:r w:rsidRPr="00B24EA1">
              <w:rPr>
                <w:b/>
                <w:bCs/>
                <w:i/>
                <w:iCs/>
              </w:rPr>
              <w:t>humanitárius</w:t>
            </w:r>
            <w:r w:rsidRPr="00B24EA1">
              <w:t xml:space="preserve"> válságot okozott; üdvözli, hogy a Bizottság azonnal 250 millió EUR összegű támogatási </w:t>
            </w:r>
            <w:r w:rsidRPr="00B24EA1">
              <w:rPr>
                <w:b/>
                <w:bCs/>
                <w:i/>
                <w:iCs/>
              </w:rPr>
              <w:t>csomagra</w:t>
            </w:r>
            <w:r w:rsidRPr="00B24EA1">
              <w:t xml:space="preserve"> tett javaslatot; felhívja </w:t>
            </w:r>
            <w:r w:rsidRPr="00B24EA1">
              <w:rPr>
                <w:b/>
                <w:bCs/>
                <w:i/>
                <w:iCs/>
              </w:rPr>
              <w:t>a moldovai kormányt</w:t>
            </w:r>
            <w:r w:rsidRPr="00B24EA1">
              <w:t xml:space="preserve">, hogy folytassa a gáz- és villamosenergia-ellátási útvonalak </w:t>
            </w:r>
            <w:r w:rsidRPr="00B24EA1">
              <w:rPr>
                <w:b/>
                <w:bCs/>
                <w:i/>
                <w:iCs/>
              </w:rPr>
              <w:t>diverzifikálását</w:t>
            </w:r>
            <w:r w:rsidRPr="00B24EA1">
              <w:t xml:space="preserve"> Moldova energiabiztonságának és rezilienciájának garantálása érdekében;</w:t>
            </w:r>
          </w:p>
        </w:tc>
        <w:tc>
          <w:tcPr>
            <w:tcW w:w="4876" w:type="dxa"/>
            <w:tcBorders>
              <w:top w:val="nil"/>
              <w:left w:val="nil"/>
              <w:bottom w:val="nil"/>
              <w:right w:val="nil"/>
            </w:tcBorders>
          </w:tcPr>
          <w:p w14:paraId="697576E9" w14:textId="77777777" w:rsidR="00445E59" w:rsidRPr="00B24EA1" w:rsidRDefault="00445E59" w:rsidP="0033651B">
            <w:pPr>
              <w:pStyle w:val="Normal6a"/>
            </w:pPr>
            <w:r w:rsidRPr="00B24EA1">
              <w:t>12.</w:t>
            </w:r>
            <w:r w:rsidRPr="00B24EA1">
              <w:tab/>
              <w:t xml:space="preserve">elítéli, hogy Oroszország eszközként használja fel az energiát Moldova ellen, legutóbb azáltal, hogy 2025. január 1-jén leállította a Dnyeszteren túli régió gázellátását, és ezáltal </w:t>
            </w:r>
            <w:r w:rsidRPr="00B24EA1">
              <w:rPr>
                <w:b/>
                <w:bCs/>
                <w:i/>
                <w:iCs/>
              </w:rPr>
              <w:t>súlyos</w:t>
            </w:r>
            <w:r w:rsidRPr="00B24EA1">
              <w:t xml:space="preserve"> válságot okozott</w:t>
            </w:r>
            <w:r w:rsidRPr="00B24EA1">
              <w:rPr>
                <w:b/>
                <w:bCs/>
                <w:i/>
                <w:iCs/>
              </w:rPr>
              <w:t xml:space="preserve"> a régióban</w:t>
            </w:r>
            <w:r w:rsidRPr="00B24EA1">
              <w:t>; üdvözli, hogy a Bizottság azonnal</w:t>
            </w:r>
            <w:r w:rsidRPr="00B24EA1">
              <w:rPr>
                <w:b/>
                <w:bCs/>
                <w:i/>
                <w:iCs/>
              </w:rPr>
              <w:t xml:space="preserve"> az energiafüggetlenségre és a rezilienciára vonatkozó átfogó stratégiára és annak</w:t>
            </w:r>
            <w:r w:rsidRPr="00B24EA1">
              <w:t xml:space="preserve"> 250 millió EUR összegű támogatási </w:t>
            </w:r>
            <w:r w:rsidRPr="00B24EA1">
              <w:rPr>
                <w:b/>
                <w:bCs/>
                <w:i/>
                <w:iCs/>
              </w:rPr>
              <w:t>csomagjára</w:t>
            </w:r>
            <w:r w:rsidRPr="00B24EA1">
              <w:t xml:space="preserve"> tett javaslatot; felhívja a</w:t>
            </w:r>
            <w:r w:rsidRPr="00B24EA1">
              <w:rPr>
                <w:b/>
                <w:bCs/>
                <w:i/>
                <w:iCs/>
              </w:rPr>
              <w:t xml:space="preserve"> Moldovai Köztársaság kormányát</w:t>
            </w:r>
            <w:r w:rsidRPr="00B24EA1">
              <w:t>, hogy</w:t>
            </w:r>
            <w:r w:rsidRPr="00B24EA1">
              <w:rPr>
                <w:b/>
                <w:bCs/>
                <w:i/>
                <w:iCs/>
              </w:rPr>
              <w:t xml:space="preserve"> uniós támogatással</w:t>
            </w:r>
            <w:r w:rsidRPr="00B24EA1">
              <w:rPr>
                <w:i/>
                <w:iCs/>
              </w:rPr>
              <w:t xml:space="preserve"> </w:t>
            </w:r>
            <w:r w:rsidRPr="00B24EA1">
              <w:t xml:space="preserve">folytassa a gáz- és villamosenergia-ellátási útvonalak </w:t>
            </w:r>
            <w:r w:rsidRPr="00B24EA1">
              <w:rPr>
                <w:b/>
                <w:bCs/>
                <w:i/>
                <w:iCs/>
              </w:rPr>
              <w:t>diverzifikálása, az összeköttetések fejlesztése, az energiahatékonyság és a belső termelési kapacitás növelése, valamint az uniós energiapiacba való teljes integráció felé tett lépések érdekében tett erőfeszítéseit,</w:t>
            </w:r>
            <w:r w:rsidRPr="00B24EA1">
              <w:t xml:space="preserve"> Moldova energiabiztonságának és rezilienciájának garantálása érdekében;</w:t>
            </w:r>
          </w:p>
        </w:tc>
      </w:tr>
    </w:tbl>
    <w:p w14:paraId="249E018E" w14:textId="77777777" w:rsidR="00445E59" w:rsidRPr="00B24EA1" w:rsidRDefault="00445E59" w:rsidP="00445E59">
      <w:pPr>
        <w:pStyle w:val="AmOrLang"/>
      </w:pPr>
      <w:r w:rsidRPr="00B24EA1">
        <w:t xml:space="preserve">Or. </w:t>
      </w:r>
      <w:r w:rsidRPr="001254FA">
        <w:rPr>
          <w:rStyle w:val="HideTWBExt"/>
        </w:rPr>
        <w:t>&lt;Original&gt;</w:t>
      </w:r>
      <w:r w:rsidRPr="001254FA">
        <w:rPr>
          <w:rStyle w:val="HideTWBInt"/>
        </w:rPr>
        <w:t>{EN}</w:t>
      </w:r>
      <w:r w:rsidRPr="00B24EA1">
        <w:t>en</w:t>
      </w:r>
      <w:r w:rsidRPr="001254FA">
        <w:rPr>
          <w:rStyle w:val="HideTWBExt"/>
        </w:rPr>
        <w:t>&lt;/Original&gt;</w:t>
      </w:r>
    </w:p>
    <w:p w14:paraId="5CAE5BE2" w14:textId="77777777" w:rsidR="00445E59" w:rsidRPr="00B24EA1" w:rsidRDefault="00445E59" w:rsidP="00445E59">
      <w:r w:rsidRPr="001254FA">
        <w:rPr>
          <w:rStyle w:val="HideTWBExt"/>
        </w:rPr>
        <w:t>&lt;/Amend&gt;</w:t>
      </w:r>
    </w:p>
    <w:p w14:paraId="5E54B409" w14:textId="77777777" w:rsidR="00445E59" w:rsidRPr="00B24EA1" w:rsidRDefault="00445E59" w:rsidP="00445E59">
      <w:pPr>
        <w:pStyle w:val="AmNumberTabs"/>
      </w:pPr>
      <w:r w:rsidRPr="001254FA">
        <w:rPr>
          <w:rStyle w:val="HideTWBExt"/>
          <w:b w:val="0"/>
        </w:rPr>
        <w:t>&lt;Amend&gt;</w:t>
      </w:r>
      <w:r w:rsidRPr="00B24EA1">
        <w:t>Módosítás</w:t>
      </w:r>
      <w:r w:rsidRPr="00B24EA1">
        <w:tab/>
      </w:r>
      <w:r w:rsidRPr="00B24EA1">
        <w:tab/>
      </w:r>
      <w:r w:rsidRPr="001254FA">
        <w:rPr>
          <w:rStyle w:val="HideTWBExt"/>
          <w:b w:val="0"/>
        </w:rPr>
        <w:t>&lt;NumAm&gt;</w:t>
      </w:r>
      <w:r w:rsidRPr="00B24EA1">
        <w:t>147</w:t>
      </w:r>
      <w:r w:rsidRPr="001254FA">
        <w:rPr>
          <w:rStyle w:val="HideTWBExt"/>
          <w:b w:val="0"/>
        </w:rPr>
        <w:t>&lt;/NumAm&gt;</w:t>
      </w:r>
    </w:p>
    <w:p w14:paraId="728BB8D3" w14:textId="77777777" w:rsidR="00445E59" w:rsidRPr="00B24EA1" w:rsidRDefault="00445E59" w:rsidP="00445E59">
      <w:pPr>
        <w:pStyle w:val="NormalBold"/>
      </w:pPr>
      <w:r w:rsidRPr="001254FA">
        <w:rPr>
          <w:rStyle w:val="HideTWBExt"/>
          <w:b w:val="0"/>
        </w:rPr>
        <w:t>&lt;RepeatBlock-By&gt;&lt;Members&gt;</w:t>
      </w:r>
      <w:r w:rsidRPr="00B24EA1">
        <w:t>Vasile Dîncu, Dan Nica</w:t>
      </w:r>
      <w:r w:rsidRPr="001254FA">
        <w:rPr>
          <w:rStyle w:val="HideTWBExt"/>
          <w:b w:val="0"/>
        </w:rPr>
        <w:t>&lt;/Members&gt;</w:t>
      </w:r>
    </w:p>
    <w:p w14:paraId="753E64A5" w14:textId="77777777" w:rsidR="00445E59" w:rsidRPr="00B24EA1" w:rsidRDefault="00445E59" w:rsidP="00445E59">
      <w:pPr>
        <w:pStyle w:val="NormalBold"/>
      </w:pPr>
      <w:r w:rsidRPr="001254FA">
        <w:rPr>
          <w:rStyle w:val="HideTWBExt"/>
          <w:b w:val="0"/>
        </w:rPr>
        <w:t>&lt;/RepeatBlock-By&gt;</w:t>
      </w:r>
    </w:p>
    <w:p w14:paraId="75A800A7" w14:textId="77777777" w:rsidR="00445E59" w:rsidRPr="00B24EA1" w:rsidRDefault="00445E59" w:rsidP="00445E59">
      <w:pPr>
        <w:pStyle w:val="NormalBold"/>
      </w:pPr>
      <w:r w:rsidRPr="001254FA">
        <w:rPr>
          <w:rStyle w:val="HideTWBExt"/>
          <w:b w:val="0"/>
        </w:rPr>
        <w:t>&lt;DocAmend&gt;</w:t>
      </w:r>
      <w:r w:rsidRPr="00B24EA1">
        <w:t>Állásfoglalásra irányuló indítvány</w:t>
      </w:r>
      <w:r w:rsidRPr="001254FA">
        <w:rPr>
          <w:rStyle w:val="HideTWBExt"/>
          <w:b w:val="0"/>
        </w:rPr>
        <w:t>&lt;/DocAmend&gt;</w:t>
      </w:r>
    </w:p>
    <w:p w14:paraId="492E0A77" w14:textId="77777777" w:rsidR="00445E59" w:rsidRPr="00B24EA1" w:rsidRDefault="00445E59" w:rsidP="00445E59">
      <w:pPr>
        <w:pStyle w:val="NormalBold"/>
      </w:pPr>
      <w:r w:rsidRPr="001254FA">
        <w:rPr>
          <w:rStyle w:val="HideTWBExt"/>
          <w:b w:val="0"/>
        </w:rPr>
        <w:t>&lt;Article&gt;</w:t>
      </w:r>
      <w:r w:rsidRPr="00B24EA1">
        <w:t>12 bekezdés</w:t>
      </w:r>
      <w:r w:rsidRPr="001254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3D42" w:rsidRPr="00B24EA1" w14:paraId="6EA24F95" w14:textId="77777777" w:rsidTr="0033651B">
        <w:trPr>
          <w:trHeight w:hRule="exact" w:val="240"/>
          <w:jc w:val="center"/>
        </w:trPr>
        <w:tc>
          <w:tcPr>
            <w:tcW w:w="9752" w:type="dxa"/>
            <w:gridSpan w:val="2"/>
            <w:tcBorders>
              <w:top w:val="nil"/>
              <w:left w:val="nil"/>
              <w:bottom w:val="nil"/>
              <w:right w:val="nil"/>
            </w:tcBorders>
          </w:tcPr>
          <w:p w14:paraId="0654648E" w14:textId="77777777" w:rsidR="00445E59" w:rsidRPr="00B24EA1" w:rsidRDefault="00445E59" w:rsidP="0033651B"/>
        </w:tc>
      </w:tr>
      <w:tr w:rsidR="00B63D42" w:rsidRPr="00B24EA1" w14:paraId="4E665834" w14:textId="77777777" w:rsidTr="0033651B">
        <w:trPr>
          <w:trHeight w:val="240"/>
          <w:jc w:val="center"/>
        </w:trPr>
        <w:tc>
          <w:tcPr>
            <w:tcW w:w="4876" w:type="dxa"/>
            <w:tcBorders>
              <w:top w:val="nil"/>
              <w:left w:val="nil"/>
              <w:bottom w:val="nil"/>
              <w:right w:val="nil"/>
            </w:tcBorders>
          </w:tcPr>
          <w:p w14:paraId="63D40994" w14:textId="77777777" w:rsidR="00445E59" w:rsidRPr="00B24EA1" w:rsidRDefault="00445E59" w:rsidP="0033651B">
            <w:pPr>
              <w:pStyle w:val="AmColumnHeading"/>
            </w:pPr>
            <w:r w:rsidRPr="00B24EA1">
              <w:t>Állásfoglalásra irányuló indítvány</w:t>
            </w:r>
          </w:p>
        </w:tc>
        <w:tc>
          <w:tcPr>
            <w:tcW w:w="4876" w:type="dxa"/>
            <w:tcBorders>
              <w:top w:val="nil"/>
              <w:left w:val="nil"/>
              <w:bottom w:val="nil"/>
              <w:right w:val="nil"/>
            </w:tcBorders>
          </w:tcPr>
          <w:p w14:paraId="588055BF" w14:textId="77777777" w:rsidR="00445E59" w:rsidRPr="00B24EA1" w:rsidRDefault="00445E59" w:rsidP="0033651B">
            <w:pPr>
              <w:pStyle w:val="AmColumnHeading"/>
            </w:pPr>
            <w:r w:rsidRPr="00B24EA1">
              <w:t>Módosítás</w:t>
            </w:r>
          </w:p>
        </w:tc>
      </w:tr>
      <w:tr w:rsidR="00B63D42" w:rsidRPr="00B24EA1" w14:paraId="116BD943" w14:textId="77777777" w:rsidTr="0033651B">
        <w:trPr>
          <w:jc w:val="center"/>
        </w:trPr>
        <w:tc>
          <w:tcPr>
            <w:tcW w:w="4876" w:type="dxa"/>
            <w:tcBorders>
              <w:top w:val="nil"/>
              <w:left w:val="nil"/>
              <w:bottom w:val="nil"/>
              <w:right w:val="nil"/>
            </w:tcBorders>
          </w:tcPr>
          <w:p w14:paraId="4752983C" w14:textId="77777777" w:rsidR="00445E59" w:rsidRPr="00B24EA1" w:rsidRDefault="00445E59" w:rsidP="0033651B">
            <w:pPr>
              <w:pStyle w:val="Normal6a"/>
            </w:pPr>
            <w:r w:rsidRPr="00B24EA1">
              <w:t>12.</w:t>
            </w:r>
            <w:r w:rsidRPr="00B24EA1">
              <w:tab/>
              <w:t xml:space="preserve">elítéli, hogy Oroszország eszközként használja fel az energiát Moldova ellen, legutóbb azáltal, hogy 2025. január 1-jén leállította a Dnyeszteren túli régió gázellátását, és ezáltal </w:t>
            </w:r>
            <w:r w:rsidRPr="00B24EA1">
              <w:rPr>
                <w:b/>
                <w:bCs/>
                <w:i/>
                <w:iCs/>
              </w:rPr>
              <w:t>humanitárius</w:t>
            </w:r>
            <w:r w:rsidRPr="00B24EA1">
              <w:t xml:space="preserve"> válságot okozott; üdvözli, hogy a Bizottság azonnal 250 millió EUR összegű támogatási </w:t>
            </w:r>
            <w:r w:rsidRPr="00B24EA1">
              <w:rPr>
                <w:b/>
                <w:bCs/>
                <w:i/>
                <w:iCs/>
              </w:rPr>
              <w:t>csomagra</w:t>
            </w:r>
            <w:r w:rsidRPr="00B24EA1">
              <w:t xml:space="preserve"> tett javaslatot; felhívja a moldovai kormányt, hogy folytassa a gáz- és villamosenergia-ellátási útvonalak diverzifikálását Moldova energiabiztonságának és rezilienciájának garantálása érdekében;</w:t>
            </w:r>
          </w:p>
        </w:tc>
        <w:tc>
          <w:tcPr>
            <w:tcW w:w="4876" w:type="dxa"/>
            <w:tcBorders>
              <w:top w:val="nil"/>
              <w:left w:val="nil"/>
              <w:bottom w:val="nil"/>
              <w:right w:val="nil"/>
            </w:tcBorders>
          </w:tcPr>
          <w:p w14:paraId="46A70B5D" w14:textId="77777777" w:rsidR="00445E59" w:rsidRPr="00B24EA1" w:rsidRDefault="00445E59" w:rsidP="0033651B">
            <w:pPr>
              <w:pStyle w:val="Normal6a"/>
            </w:pPr>
            <w:r w:rsidRPr="00B24EA1">
              <w:t>12.</w:t>
            </w:r>
            <w:r w:rsidRPr="00B24EA1">
              <w:tab/>
              <w:t xml:space="preserve">elítéli, hogy Oroszország eszközként használja fel az energiát Moldova ellen, legutóbb azáltal, hogy 2025. január 1-jén leállította a Dnyeszteren túli régió gázellátását, és ezáltal </w:t>
            </w:r>
            <w:r w:rsidRPr="00B24EA1">
              <w:rPr>
                <w:b/>
                <w:bCs/>
                <w:i/>
                <w:iCs/>
              </w:rPr>
              <w:t>súlyos</w:t>
            </w:r>
            <w:r w:rsidRPr="00B24EA1">
              <w:t xml:space="preserve"> válságot okozott</w:t>
            </w:r>
            <w:r w:rsidRPr="00B24EA1">
              <w:rPr>
                <w:b/>
                <w:bCs/>
                <w:i/>
                <w:iCs/>
              </w:rPr>
              <w:t xml:space="preserve"> a régióban</w:t>
            </w:r>
            <w:r w:rsidRPr="00B24EA1">
              <w:t>; üdvözli, hogy a Bizottság azonnal</w:t>
            </w:r>
            <w:r w:rsidRPr="00B24EA1">
              <w:rPr>
                <w:b/>
                <w:bCs/>
                <w:i/>
                <w:iCs/>
              </w:rPr>
              <w:t xml:space="preserve"> az energiafüggetlenségre és a rezilienciára vonatkozó átfogó stratégiára és annak</w:t>
            </w:r>
            <w:r w:rsidRPr="00B24EA1">
              <w:t xml:space="preserve"> 250 millió EUR összegű támogatási </w:t>
            </w:r>
            <w:r w:rsidRPr="00B24EA1">
              <w:rPr>
                <w:b/>
                <w:bCs/>
                <w:i/>
                <w:iCs/>
              </w:rPr>
              <w:t>csomagjára</w:t>
            </w:r>
            <w:r w:rsidRPr="00B24EA1">
              <w:t xml:space="preserve"> tett javaslatot; felhívja a moldovai kormányt, hogy</w:t>
            </w:r>
            <w:r w:rsidRPr="00B24EA1">
              <w:rPr>
                <w:b/>
                <w:bCs/>
                <w:i/>
                <w:iCs/>
              </w:rPr>
              <w:t xml:space="preserve"> uniós támogatással</w:t>
            </w:r>
            <w:r w:rsidRPr="00B24EA1">
              <w:rPr>
                <w:i/>
                <w:iCs/>
              </w:rPr>
              <w:t xml:space="preserve"> </w:t>
            </w:r>
            <w:r w:rsidRPr="00B24EA1">
              <w:t xml:space="preserve">folytassa a gáz- és villamosenergia-ellátási útvonalak </w:t>
            </w:r>
            <w:r w:rsidRPr="00B24EA1">
              <w:rPr>
                <w:b/>
                <w:bCs/>
                <w:i/>
                <w:iCs/>
              </w:rPr>
              <w:t>diverzifikálása, az összeköttetések fejlesztése, az energiahatékonyság és a belső termelési kapacitás növelése, valamint az uniós energiapiacba való teljes integráció felé tett lépések érdekében tett erőfeszítéseit,</w:t>
            </w:r>
            <w:r w:rsidRPr="00B24EA1">
              <w:t xml:space="preserve"> Moldova energiabiztonságának és rezilienciájának garantálása érdekében;</w:t>
            </w:r>
          </w:p>
        </w:tc>
      </w:tr>
    </w:tbl>
    <w:p w14:paraId="717A9715" w14:textId="77777777" w:rsidR="00445E59" w:rsidRPr="00B24EA1" w:rsidRDefault="00445E59" w:rsidP="00445E59">
      <w:pPr>
        <w:pStyle w:val="AmOrLang"/>
      </w:pPr>
      <w:r w:rsidRPr="00B24EA1">
        <w:t xml:space="preserve">Or. </w:t>
      </w:r>
      <w:r w:rsidRPr="001254FA">
        <w:rPr>
          <w:rStyle w:val="HideTWBExt"/>
        </w:rPr>
        <w:t>&lt;Original&gt;</w:t>
      </w:r>
      <w:r w:rsidRPr="001254FA">
        <w:rPr>
          <w:rStyle w:val="HideTWBInt"/>
        </w:rPr>
        <w:t>{EN}</w:t>
      </w:r>
      <w:r w:rsidRPr="00B24EA1">
        <w:t>en</w:t>
      </w:r>
      <w:r w:rsidRPr="001254FA">
        <w:rPr>
          <w:rStyle w:val="HideTWBExt"/>
        </w:rPr>
        <w:t>&lt;/Original&gt;</w:t>
      </w:r>
    </w:p>
    <w:p w14:paraId="0703063B" w14:textId="77777777" w:rsidR="00445E59" w:rsidRPr="00B24EA1" w:rsidRDefault="00445E59" w:rsidP="00445E59">
      <w:r w:rsidRPr="001254FA">
        <w:rPr>
          <w:rStyle w:val="HideTWBExt"/>
        </w:rPr>
        <w:t>&lt;/Amend&gt;</w:t>
      </w:r>
    </w:p>
    <w:p w14:paraId="71D29CDB" w14:textId="77777777" w:rsidR="00445E59" w:rsidRPr="00B24EA1" w:rsidRDefault="00445E59" w:rsidP="00445E59">
      <w:pPr>
        <w:pStyle w:val="AmNumberTabs"/>
      </w:pPr>
      <w:r w:rsidRPr="001254FA">
        <w:rPr>
          <w:rStyle w:val="HideTWBExt"/>
          <w:b w:val="0"/>
        </w:rPr>
        <w:t>&lt;Amend&gt;</w:t>
      </w:r>
      <w:r w:rsidRPr="00B24EA1">
        <w:t>Módosítás</w:t>
      </w:r>
      <w:r w:rsidRPr="00B24EA1">
        <w:tab/>
      </w:r>
      <w:r w:rsidRPr="00B24EA1">
        <w:tab/>
      </w:r>
      <w:r w:rsidRPr="001254FA">
        <w:rPr>
          <w:rStyle w:val="HideTWBExt"/>
          <w:b w:val="0"/>
        </w:rPr>
        <w:t>&lt;NumAm&gt;</w:t>
      </w:r>
      <w:r w:rsidRPr="00B24EA1">
        <w:t>148</w:t>
      </w:r>
      <w:r w:rsidRPr="001254FA">
        <w:rPr>
          <w:rStyle w:val="HideTWBExt"/>
          <w:b w:val="0"/>
        </w:rPr>
        <w:t>&lt;/NumAm&gt;</w:t>
      </w:r>
    </w:p>
    <w:p w14:paraId="37D87765" w14:textId="77777777" w:rsidR="00445E59" w:rsidRPr="00B24EA1" w:rsidRDefault="00445E59" w:rsidP="00445E59">
      <w:pPr>
        <w:pStyle w:val="NormalBold"/>
      </w:pPr>
      <w:r w:rsidRPr="001254FA">
        <w:rPr>
          <w:rStyle w:val="HideTWBExt"/>
          <w:b w:val="0"/>
        </w:rPr>
        <w:t>&lt;RepeatBlock-By&gt;&lt;Members&gt;</w:t>
      </w:r>
      <w:r w:rsidRPr="00B24EA1">
        <w:t>Petras Auštrevičius, Urmas Paet, Dan Barna, Lucia Yar, Marjan Šarec, Nathalie Loiseau</w:t>
      </w:r>
      <w:r w:rsidRPr="001254FA">
        <w:rPr>
          <w:rStyle w:val="HideTWBExt"/>
          <w:b w:val="0"/>
        </w:rPr>
        <w:t>&lt;/Members&gt;</w:t>
      </w:r>
    </w:p>
    <w:p w14:paraId="06691EA8" w14:textId="77777777" w:rsidR="00445E59" w:rsidRPr="00B24EA1" w:rsidRDefault="00445E59" w:rsidP="00445E59">
      <w:pPr>
        <w:pStyle w:val="NormalBold"/>
      </w:pPr>
      <w:r w:rsidRPr="001254FA">
        <w:rPr>
          <w:rStyle w:val="HideTWBExt"/>
          <w:b w:val="0"/>
        </w:rPr>
        <w:t>&lt;/RepeatBlock-By&gt;</w:t>
      </w:r>
    </w:p>
    <w:p w14:paraId="09C9D905" w14:textId="77777777" w:rsidR="00445E59" w:rsidRPr="00B24EA1" w:rsidRDefault="00445E59" w:rsidP="00445E59">
      <w:pPr>
        <w:pStyle w:val="NormalBold"/>
      </w:pPr>
      <w:r w:rsidRPr="001254FA">
        <w:rPr>
          <w:rStyle w:val="HideTWBExt"/>
          <w:b w:val="0"/>
        </w:rPr>
        <w:t>&lt;DocAmend&gt;</w:t>
      </w:r>
      <w:r w:rsidRPr="00B24EA1">
        <w:t>Állásfoglalásra irányuló indítvány</w:t>
      </w:r>
      <w:r w:rsidRPr="001254FA">
        <w:rPr>
          <w:rStyle w:val="HideTWBExt"/>
          <w:b w:val="0"/>
        </w:rPr>
        <w:t>&lt;/DocAmend&gt;</w:t>
      </w:r>
    </w:p>
    <w:p w14:paraId="1F973AF5" w14:textId="77777777" w:rsidR="00445E59" w:rsidRPr="00B24EA1" w:rsidRDefault="00445E59" w:rsidP="00445E59">
      <w:pPr>
        <w:pStyle w:val="NormalBold"/>
      </w:pPr>
      <w:r w:rsidRPr="001254FA">
        <w:rPr>
          <w:rStyle w:val="HideTWBExt"/>
          <w:b w:val="0"/>
        </w:rPr>
        <w:t>&lt;Article&gt;</w:t>
      </w:r>
      <w:r w:rsidRPr="00B24EA1">
        <w:t>12 bekezdés</w:t>
      </w:r>
      <w:r w:rsidRPr="001254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3D42" w:rsidRPr="00B24EA1" w14:paraId="0DFB0E3A" w14:textId="77777777" w:rsidTr="0033651B">
        <w:trPr>
          <w:trHeight w:hRule="exact" w:val="240"/>
          <w:jc w:val="center"/>
        </w:trPr>
        <w:tc>
          <w:tcPr>
            <w:tcW w:w="9752" w:type="dxa"/>
            <w:gridSpan w:val="2"/>
            <w:tcBorders>
              <w:top w:val="nil"/>
              <w:left w:val="nil"/>
              <w:bottom w:val="nil"/>
              <w:right w:val="nil"/>
            </w:tcBorders>
          </w:tcPr>
          <w:p w14:paraId="07BD8DF1" w14:textId="77777777" w:rsidR="00445E59" w:rsidRPr="00B24EA1" w:rsidRDefault="00445E59" w:rsidP="0033651B"/>
        </w:tc>
      </w:tr>
      <w:tr w:rsidR="00B63D42" w:rsidRPr="00B24EA1" w14:paraId="0C60712C" w14:textId="77777777" w:rsidTr="0033651B">
        <w:trPr>
          <w:trHeight w:val="240"/>
          <w:jc w:val="center"/>
        </w:trPr>
        <w:tc>
          <w:tcPr>
            <w:tcW w:w="4876" w:type="dxa"/>
            <w:tcBorders>
              <w:top w:val="nil"/>
              <w:left w:val="nil"/>
              <w:bottom w:val="nil"/>
              <w:right w:val="nil"/>
            </w:tcBorders>
          </w:tcPr>
          <w:p w14:paraId="735D78F8" w14:textId="77777777" w:rsidR="00445E59" w:rsidRPr="00B24EA1" w:rsidRDefault="00445E59" w:rsidP="0033651B">
            <w:pPr>
              <w:pStyle w:val="AmColumnHeading"/>
            </w:pPr>
            <w:r w:rsidRPr="00B24EA1">
              <w:t>Állásfoglalásra irányuló indítvány</w:t>
            </w:r>
          </w:p>
        </w:tc>
        <w:tc>
          <w:tcPr>
            <w:tcW w:w="4876" w:type="dxa"/>
            <w:tcBorders>
              <w:top w:val="nil"/>
              <w:left w:val="nil"/>
              <w:bottom w:val="nil"/>
              <w:right w:val="nil"/>
            </w:tcBorders>
          </w:tcPr>
          <w:p w14:paraId="63F6C13F" w14:textId="77777777" w:rsidR="00445E59" w:rsidRPr="00B24EA1" w:rsidRDefault="00445E59" w:rsidP="0033651B">
            <w:pPr>
              <w:pStyle w:val="AmColumnHeading"/>
            </w:pPr>
            <w:r w:rsidRPr="00B24EA1">
              <w:t>Módosítás</w:t>
            </w:r>
          </w:p>
        </w:tc>
      </w:tr>
      <w:tr w:rsidR="00B63D42" w:rsidRPr="00B24EA1" w14:paraId="3AF60BDB" w14:textId="77777777" w:rsidTr="0033651B">
        <w:trPr>
          <w:jc w:val="center"/>
        </w:trPr>
        <w:tc>
          <w:tcPr>
            <w:tcW w:w="4876" w:type="dxa"/>
            <w:tcBorders>
              <w:top w:val="nil"/>
              <w:left w:val="nil"/>
              <w:bottom w:val="nil"/>
              <w:right w:val="nil"/>
            </w:tcBorders>
          </w:tcPr>
          <w:p w14:paraId="6AE24BF2" w14:textId="77777777" w:rsidR="00445E59" w:rsidRPr="00B24EA1" w:rsidRDefault="00445E59" w:rsidP="0033651B">
            <w:pPr>
              <w:pStyle w:val="Normal6a"/>
            </w:pPr>
            <w:r w:rsidRPr="00B24EA1">
              <w:t>12.</w:t>
            </w:r>
            <w:r w:rsidRPr="00B24EA1">
              <w:tab/>
              <w:t xml:space="preserve">elítéli, hogy Oroszország eszközként használja fel az energiát Moldova ellen, legutóbb azáltal, hogy 2025. január 1-jén leállította a Dnyeszteren túli régió gázellátását, és ezáltal humanitárius válságot okozott; üdvözli, hogy a Bizottság azonnal 250 millió EUR összegű </w:t>
            </w:r>
            <w:r w:rsidRPr="00B24EA1">
              <w:rPr>
                <w:b/>
                <w:bCs/>
                <w:i/>
                <w:iCs/>
              </w:rPr>
              <w:t>támogatási csomagra</w:t>
            </w:r>
            <w:r w:rsidRPr="00B24EA1">
              <w:t xml:space="preserve"> tett javaslatot; felhívja a moldovai kormányt, hogy folytassa a gáz- és villamosenergia-ellátási útvonalak diverzifikálását Moldova energiabiztonságának és rezilienciájának garantálása érdekében;</w:t>
            </w:r>
          </w:p>
        </w:tc>
        <w:tc>
          <w:tcPr>
            <w:tcW w:w="4876" w:type="dxa"/>
            <w:tcBorders>
              <w:top w:val="nil"/>
              <w:left w:val="nil"/>
              <w:bottom w:val="nil"/>
              <w:right w:val="nil"/>
            </w:tcBorders>
          </w:tcPr>
          <w:p w14:paraId="06886E24" w14:textId="77777777" w:rsidR="00445E59" w:rsidRPr="00B24EA1" w:rsidRDefault="00445E59" w:rsidP="0033651B">
            <w:pPr>
              <w:pStyle w:val="Normal6a"/>
            </w:pPr>
            <w:r w:rsidRPr="00B24EA1">
              <w:t>12.</w:t>
            </w:r>
            <w:r w:rsidRPr="00B24EA1">
              <w:tab/>
              <w:t>elítéli, hogy Oroszország eszközként használja fel az energiát Moldova ellen, legutóbb azáltal, hogy 2025. január 1-jén leállította a Dnyeszteren túli régió gázellátását, és ezáltal humanitárius válságot okozott; üdvözli, hogy a Bizottság azonnal 250 millió EUR összegű</w:t>
            </w:r>
            <w:r w:rsidRPr="00B24EA1">
              <w:rPr>
                <w:b/>
                <w:bCs/>
                <w:i/>
                <w:iCs/>
              </w:rPr>
              <w:t>, Moldova energiafüggetlenségére és a rezilienciájára vonatkozó átfogó stratégiára</w:t>
            </w:r>
            <w:r w:rsidRPr="00B24EA1">
              <w:t xml:space="preserve"> tett javaslatot</w:t>
            </w:r>
            <w:r w:rsidRPr="00B24EA1">
              <w:rPr>
                <w:b/>
                <w:bCs/>
                <w:i/>
                <w:iCs/>
              </w:rPr>
              <w:t>, amely csökkenteni fogja a moldovai fogyasztók energiaszámláit, többek között a Dnyeszter-melléki régióban, támogatni fogja Moldova függetlenítését az orosz energiaellátástól, és integrálja Moldovát az uniós energiapiacba</w:t>
            </w:r>
            <w:r w:rsidRPr="00B24EA1">
              <w:t>; felhívja a moldovai kormányt, hogy folytassa a gáz- és villamosenergia-ellátási útvonalak diverzifikálását Moldova energiabiztonságának és rezilienciájának garantálása érdekében;</w:t>
            </w:r>
          </w:p>
        </w:tc>
      </w:tr>
    </w:tbl>
    <w:p w14:paraId="0C31B3EB" w14:textId="77777777" w:rsidR="00445E59" w:rsidRPr="00B24EA1" w:rsidRDefault="00445E59" w:rsidP="00445E59">
      <w:pPr>
        <w:pStyle w:val="AmOrLang"/>
      </w:pPr>
      <w:r w:rsidRPr="00B24EA1">
        <w:t xml:space="preserve">Or. </w:t>
      </w:r>
      <w:r w:rsidRPr="001254FA">
        <w:rPr>
          <w:rStyle w:val="HideTWBExt"/>
        </w:rPr>
        <w:t>&lt;Original&gt;</w:t>
      </w:r>
      <w:r w:rsidRPr="001254FA">
        <w:rPr>
          <w:rStyle w:val="HideTWBInt"/>
        </w:rPr>
        <w:t>{EN}</w:t>
      </w:r>
      <w:r w:rsidRPr="00B24EA1">
        <w:t>en</w:t>
      </w:r>
      <w:r w:rsidRPr="001254FA">
        <w:rPr>
          <w:rStyle w:val="HideTWBExt"/>
        </w:rPr>
        <w:t>&lt;/Original&gt;</w:t>
      </w:r>
    </w:p>
    <w:p w14:paraId="69CFEC4D" w14:textId="77777777" w:rsidR="00445E59" w:rsidRPr="00B24EA1" w:rsidRDefault="00445E59" w:rsidP="00445E59">
      <w:r w:rsidRPr="001254FA">
        <w:rPr>
          <w:rStyle w:val="HideTWBExt"/>
        </w:rPr>
        <w:t>&lt;/Amend&gt;</w:t>
      </w:r>
    </w:p>
    <w:p w14:paraId="30DD60F4" w14:textId="77777777" w:rsidR="00445E59" w:rsidRPr="00B24EA1" w:rsidRDefault="00445E59" w:rsidP="00445E59">
      <w:pPr>
        <w:pStyle w:val="AmNumberTabs"/>
      </w:pPr>
      <w:r w:rsidRPr="001254FA">
        <w:rPr>
          <w:rStyle w:val="HideTWBExt"/>
          <w:b w:val="0"/>
        </w:rPr>
        <w:t>&lt;Amend&gt;</w:t>
      </w:r>
      <w:r w:rsidRPr="00B24EA1">
        <w:t>Módosítás</w:t>
      </w:r>
      <w:r w:rsidRPr="00B24EA1">
        <w:tab/>
      </w:r>
      <w:r w:rsidRPr="00B24EA1">
        <w:tab/>
      </w:r>
      <w:r w:rsidRPr="001254FA">
        <w:rPr>
          <w:rStyle w:val="HideTWBExt"/>
          <w:b w:val="0"/>
        </w:rPr>
        <w:t>&lt;NumAm&gt;</w:t>
      </w:r>
      <w:r w:rsidRPr="00B24EA1">
        <w:t>149</w:t>
      </w:r>
      <w:r w:rsidRPr="001254FA">
        <w:rPr>
          <w:rStyle w:val="HideTWBExt"/>
          <w:b w:val="0"/>
        </w:rPr>
        <w:t>&lt;/NumAm&gt;</w:t>
      </w:r>
    </w:p>
    <w:p w14:paraId="37DD50ED" w14:textId="77777777" w:rsidR="00445E59" w:rsidRPr="00B24EA1" w:rsidRDefault="00445E59" w:rsidP="00445E59">
      <w:pPr>
        <w:pStyle w:val="NormalBold"/>
      </w:pPr>
      <w:r w:rsidRPr="001254FA">
        <w:rPr>
          <w:rStyle w:val="HideTWBExt"/>
          <w:b w:val="0"/>
        </w:rPr>
        <w:t>&lt;RepeatBlock-By&gt;&lt;Members&gt;</w:t>
      </w:r>
      <w:r w:rsidRPr="00B24EA1">
        <w:t>Jonas Sjöstedt, Merja Kyllönen</w:t>
      </w:r>
      <w:r w:rsidRPr="001254FA">
        <w:rPr>
          <w:rStyle w:val="HideTWBExt"/>
          <w:b w:val="0"/>
        </w:rPr>
        <w:t>&lt;/Members&gt;</w:t>
      </w:r>
    </w:p>
    <w:p w14:paraId="4076573C" w14:textId="77777777" w:rsidR="00445E59" w:rsidRPr="00B24EA1" w:rsidRDefault="00445E59" w:rsidP="00445E59">
      <w:pPr>
        <w:pStyle w:val="NormalBold"/>
      </w:pPr>
      <w:r w:rsidRPr="001254FA">
        <w:rPr>
          <w:rStyle w:val="HideTWBExt"/>
          <w:b w:val="0"/>
        </w:rPr>
        <w:t>&lt;/RepeatBlock-By&gt;</w:t>
      </w:r>
    </w:p>
    <w:p w14:paraId="16FD690C" w14:textId="77777777" w:rsidR="00445E59" w:rsidRPr="00B24EA1" w:rsidRDefault="00445E59" w:rsidP="00445E59">
      <w:pPr>
        <w:pStyle w:val="NormalBold"/>
      </w:pPr>
      <w:r w:rsidRPr="001254FA">
        <w:rPr>
          <w:rStyle w:val="HideTWBExt"/>
          <w:b w:val="0"/>
        </w:rPr>
        <w:t>&lt;DocAmend&gt;</w:t>
      </w:r>
      <w:r w:rsidRPr="00B24EA1">
        <w:t>Állásfoglalásra irányuló indítvány</w:t>
      </w:r>
      <w:r w:rsidRPr="001254FA">
        <w:rPr>
          <w:rStyle w:val="HideTWBExt"/>
          <w:b w:val="0"/>
        </w:rPr>
        <w:t>&lt;/DocAmend&gt;</w:t>
      </w:r>
    </w:p>
    <w:p w14:paraId="12B3B972" w14:textId="77777777" w:rsidR="00445E59" w:rsidRPr="00B24EA1" w:rsidRDefault="00445E59" w:rsidP="00445E59">
      <w:pPr>
        <w:pStyle w:val="NormalBold"/>
      </w:pPr>
      <w:r w:rsidRPr="001254FA">
        <w:rPr>
          <w:rStyle w:val="HideTWBExt"/>
          <w:b w:val="0"/>
        </w:rPr>
        <w:t>&lt;Article&gt;</w:t>
      </w:r>
      <w:r w:rsidRPr="00B24EA1">
        <w:t>12 bekezdés</w:t>
      </w:r>
      <w:r w:rsidRPr="001254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3D42" w:rsidRPr="00B24EA1" w14:paraId="44E0B6D4" w14:textId="77777777" w:rsidTr="0033651B">
        <w:trPr>
          <w:trHeight w:hRule="exact" w:val="240"/>
          <w:jc w:val="center"/>
        </w:trPr>
        <w:tc>
          <w:tcPr>
            <w:tcW w:w="9752" w:type="dxa"/>
            <w:gridSpan w:val="2"/>
            <w:tcBorders>
              <w:top w:val="nil"/>
              <w:left w:val="nil"/>
              <w:bottom w:val="nil"/>
              <w:right w:val="nil"/>
            </w:tcBorders>
          </w:tcPr>
          <w:p w14:paraId="13DDF3DA" w14:textId="77777777" w:rsidR="00445E59" w:rsidRPr="00B24EA1" w:rsidRDefault="00445E59" w:rsidP="0033651B"/>
        </w:tc>
      </w:tr>
      <w:tr w:rsidR="00B63D42" w:rsidRPr="00B24EA1" w14:paraId="4006968B" w14:textId="77777777" w:rsidTr="0033651B">
        <w:trPr>
          <w:trHeight w:val="240"/>
          <w:jc w:val="center"/>
        </w:trPr>
        <w:tc>
          <w:tcPr>
            <w:tcW w:w="4876" w:type="dxa"/>
            <w:tcBorders>
              <w:top w:val="nil"/>
              <w:left w:val="nil"/>
              <w:bottom w:val="nil"/>
              <w:right w:val="nil"/>
            </w:tcBorders>
          </w:tcPr>
          <w:p w14:paraId="7BD2CB8A" w14:textId="77777777" w:rsidR="00445E59" w:rsidRPr="00B24EA1" w:rsidRDefault="00445E59" w:rsidP="0033651B">
            <w:pPr>
              <w:pStyle w:val="AmColumnHeading"/>
            </w:pPr>
            <w:r w:rsidRPr="00B24EA1">
              <w:t>Állásfoglalásra irányuló indítvány</w:t>
            </w:r>
          </w:p>
        </w:tc>
        <w:tc>
          <w:tcPr>
            <w:tcW w:w="4876" w:type="dxa"/>
            <w:tcBorders>
              <w:top w:val="nil"/>
              <w:left w:val="nil"/>
              <w:bottom w:val="nil"/>
              <w:right w:val="nil"/>
            </w:tcBorders>
          </w:tcPr>
          <w:p w14:paraId="60D755E2" w14:textId="77777777" w:rsidR="00445E59" w:rsidRPr="00B24EA1" w:rsidRDefault="00445E59" w:rsidP="0033651B">
            <w:pPr>
              <w:pStyle w:val="AmColumnHeading"/>
            </w:pPr>
            <w:r w:rsidRPr="00B24EA1">
              <w:t>Módosítás</w:t>
            </w:r>
          </w:p>
        </w:tc>
      </w:tr>
      <w:tr w:rsidR="00B63D42" w:rsidRPr="00B24EA1" w14:paraId="2EE379D2" w14:textId="77777777" w:rsidTr="0033651B">
        <w:trPr>
          <w:jc w:val="center"/>
        </w:trPr>
        <w:tc>
          <w:tcPr>
            <w:tcW w:w="4876" w:type="dxa"/>
            <w:tcBorders>
              <w:top w:val="nil"/>
              <w:left w:val="nil"/>
              <w:bottom w:val="nil"/>
              <w:right w:val="nil"/>
            </w:tcBorders>
          </w:tcPr>
          <w:p w14:paraId="57CA2B5C" w14:textId="77777777" w:rsidR="00445E59" w:rsidRPr="00B24EA1" w:rsidRDefault="00445E59" w:rsidP="0033651B">
            <w:pPr>
              <w:pStyle w:val="Normal6a"/>
            </w:pPr>
            <w:r w:rsidRPr="00B24EA1">
              <w:t>12.</w:t>
            </w:r>
            <w:r w:rsidRPr="00B24EA1">
              <w:tab/>
              <w:t>elítéli, hogy Oroszország eszközként használja fel az energiát Moldova ellen, legutóbb azáltal, hogy 2025. január 1-jén leállította a Dnyeszteren túli régió gázellátását, és ezáltal humanitárius válságot okozott; üdvözli, hogy a Bizottság azonnal 250 millió EUR összegű támogatási csomagra tett javaslatot; felhívja a moldovai kormányt, hogy folytassa a gáz- és villamosenergia-ellátási útvonalak diverzifikálását Moldova energiabiztonságának és rezilienciájának garantálása érdekében;</w:t>
            </w:r>
          </w:p>
        </w:tc>
        <w:tc>
          <w:tcPr>
            <w:tcW w:w="4876" w:type="dxa"/>
            <w:tcBorders>
              <w:top w:val="nil"/>
              <w:left w:val="nil"/>
              <w:bottom w:val="nil"/>
              <w:right w:val="nil"/>
            </w:tcBorders>
          </w:tcPr>
          <w:p w14:paraId="01EE5299" w14:textId="77777777" w:rsidR="00445E59" w:rsidRPr="00B24EA1" w:rsidRDefault="00445E59" w:rsidP="0033651B">
            <w:pPr>
              <w:pStyle w:val="Normal6a"/>
            </w:pPr>
            <w:r w:rsidRPr="00B24EA1">
              <w:t>12.</w:t>
            </w:r>
            <w:r w:rsidRPr="00B24EA1">
              <w:tab/>
              <w:t>elítéli, hogy Oroszország eszközként használja fel az energiát Moldova ellen, legutóbb azáltal, hogy 2025. január 1-jén leállította a Dnyeszteren túli régió gázellátását, és ezáltal humanitárius válságot okozott; üdvözli, hogy a Bizottság azonnal 250 millió EUR összegű támogatási csomagra tett javaslatot; felhívja a moldovai kormányt, hogy folytassa a gáz- és villamosenergia-ellátási útvonalak</w:t>
            </w:r>
            <w:r w:rsidRPr="00B24EA1">
              <w:rPr>
                <w:b/>
                <w:bCs/>
                <w:i/>
                <w:iCs/>
              </w:rPr>
              <w:t xml:space="preserve"> megújuló és energiahatékony energiarendszerek felé való</w:t>
            </w:r>
            <w:r w:rsidRPr="00B24EA1">
              <w:t xml:space="preserve"> diverzifikálását Moldova energiabiztonságának és rezilienciájának garantálása érdekében;</w:t>
            </w:r>
          </w:p>
        </w:tc>
      </w:tr>
    </w:tbl>
    <w:p w14:paraId="67C536A5" w14:textId="77777777" w:rsidR="00445E59" w:rsidRPr="00B24EA1" w:rsidRDefault="00445E59" w:rsidP="00445E59">
      <w:pPr>
        <w:pStyle w:val="AmOrLang"/>
      </w:pPr>
      <w:r w:rsidRPr="00B24EA1">
        <w:t xml:space="preserve">Or. </w:t>
      </w:r>
      <w:r w:rsidRPr="001254FA">
        <w:rPr>
          <w:rStyle w:val="HideTWBExt"/>
        </w:rPr>
        <w:t>&lt;Original&gt;</w:t>
      </w:r>
      <w:r w:rsidRPr="001254FA">
        <w:rPr>
          <w:rStyle w:val="HideTWBInt"/>
        </w:rPr>
        <w:t>{EN}</w:t>
      </w:r>
      <w:r w:rsidRPr="00B24EA1">
        <w:t>en</w:t>
      </w:r>
      <w:r w:rsidRPr="001254FA">
        <w:rPr>
          <w:rStyle w:val="HideTWBExt"/>
        </w:rPr>
        <w:t>&lt;/Original&gt;</w:t>
      </w:r>
    </w:p>
    <w:p w14:paraId="13CE421E" w14:textId="77777777" w:rsidR="00445E59" w:rsidRPr="00B24EA1" w:rsidRDefault="00445E59" w:rsidP="00445E59">
      <w:r w:rsidRPr="001254FA">
        <w:rPr>
          <w:rStyle w:val="HideTWBExt"/>
        </w:rPr>
        <w:t>&lt;/Amend&gt;</w:t>
      </w:r>
    </w:p>
    <w:p w14:paraId="30F35823" w14:textId="77777777" w:rsidR="00445E59" w:rsidRPr="00B24EA1" w:rsidRDefault="00445E59" w:rsidP="00445E59">
      <w:pPr>
        <w:pStyle w:val="AmNumberTabs"/>
      </w:pPr>
      <w:r w:rsidRPr="001254FA">
        <w:rPr>
          <w:rStyle w:val="HideTWBExt"/>
          <w:b w:val="0"/>
        </w:rPr>
        <w:t>&lt;Amend&gt;</w:t>
      </w:r>
      <w:r w:rsidRPr="00B24EA1">
        <w:t>Módosítás</w:t>
      </w:r>
      <w:r w:rsidRPr="00B24EA1">
        <w:tab/>
      </w:r>
      <w:r w:rsidRPr="00B24EA1">
        <w:tab/>
      </w:r>
      <w:r w:rsidRPr="001254FA">
        <w:rPr>
          <w:rStyle w:val="HideTWBExt"/>
          <w:b w:val="0"/>
        </w:rPr>
        <w:t>&lt;NumAm&gt;</w:t>
      </w:r>
      <w:r w:rsidRPr="00B24EA1">
        <w:t>150</w:t>
      </w:r>
      <w:r w:rsidRPr="001254FA">
        <w:rPr>
          <w:rStyle w:val="HideTWBExt"/>
          <w:b w:val="0"/>
        </w:rPr>
        <w:t>&lt;/NumAm&gt;</w:t>
      </w:r>
    </w:p>
    <w:p w14:paraId="0288FE20" w14:textId="77777777" w:rsidR="00445E59" w:rsidRPr="00B24EA1" w:rsidRDefault="00445E59" w:rsidP="00445E59">
      <w:pPr>
        <w:pStyle w:val="NormalBold"/>
      </w:pPr>
      <w:r w:rsidRPr="001254FA">
        <w:rPr>
          <w:rStyle w:val="HideTWBExt"/>
          <w:b w:val="0"/>
        </w:rPr>
        <w:t>&lt;RepeatBlock-By&gt;&lt;Members&gt;</w:t>
      </w:r>
      <w:r w:rsidRPr="00B24EA1">
        <w:t>Andrey Kovatchev, Siegfried Mureşan</w:t>
      </w:r>
      <w:r w:rsidRPr="001254FA">
        <w:rPr>
          <w:rStyle w:val="HideTWBExt"/>
          <w:b w:val="0"/>
        </w:rPr>
        <w:t>&lt;/Members&gt;</w:t>
      </w:r>
    </w:p>
    <w:p w14:paraId="5C89C912" w14:textId="77777777" w:rsidR="00445E59" w:rsidRPr="00B24EA1" w:rsidRDefault="00445E59" w:rsidP="00445E59">
      <w:pPr>
        <w:pStyle w:val="NormalBold"/>
      </w:pPr>
      <w:r w:rsidRPr="001254FA">
        <w:rPr>
          <w:rStyle w:val="HideTWBExt"/>
          <w:b w:val="0"/>
        </w:rPr>
        <w:t>&lt;/RepeatBlock-By&gt;</w:t>
      </w:r>
    </w:p>
    <w:p w14:paraId="2CF3A144" w14:textId="77777777" w:rsidR="00445E59" w:rsidRPr="00B24EA1" w:rsidRDefault="00445E59" w:rsidP="00445E59">
      <w:pPr>
        <w:pStyle w:val="NormalBold"/>
      </w:pPr>
      <w:r w:rsidRPr="001254FA">
        <w:rPr>
          <w:rStyle w:val="HideTWBExt"/>
          <w:b w:val="0"/>
        </w:rPr>
        <w:t>&lt;DocAmend&gt;</w:t>
      </w:r>
      <w:r w:rsidRPr="00B24EA1">
        <w:t>Állásfoglalásra irányuló indítvány</w:t>
      </w:r>
      <w:r w:rsidRPr="001254FA">
        <w:rPr>
          <w:rStyle w:val="HideTWBExt"/>
          <w:b w:val="0"/>
        </w:rPr>
        <w:t>&lt;/DocAmend&gt;</w:t>
      </w:r>
    </w:p>
    <w:p w14:paraId="197E8380" w14:textId="77777777" w:rsidR="00445E59" w:rsidRPr="00B24EA1" w:rsidRDefault="00445E59" w:rsidP="00445E59">
      <w:pPr>
        <w:pStyle w:val="NormalBold"/>
      </w:pPr>
      <w:r w:rsidRPr="001254FA">
        <w:rPr>
          <w:rStyle w:val="HideTWBExt"/>
          <w:b w:val="0"/>
        </w:rPr>
        <w:t>&lt;Article&gt;</w:t>
      </w:r>
      <w:r w:rsidRPr="00B24EA1">
        <w:t>12 a bekezdés (új)</w:t>
      </w:r>
      <w:r w:rsidRPr="001254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3D42" w:rsidRPr="00B24EA1" w14:paraId="591941EA" w14:textId="77777777" w:rsidTr="0033651B">
        <w:trPr>
          <w:trHeight w:hRule="exact" w:val="240"/>
          <w:jc w:val="center"/>
        </w:trPr>
        <w:tc>
          <w:tcPr>
            <w:tcW w:w="9752" w:type="dxa"/>
            <w:gridSpan w:val="2"/>
            <w:tcBorders>
              <w:top w:val="nil"/>
              <w:left w:val="nil"/>
              <w:bottom w:val="nil"/>
              <w:right w:val="nil"/>
            </w:tcBorders>
          </w:tcPr>
          <w:p w14:paraId="25877827" w14:textId="77777777" w:rsidR="00445E59" w:rsidRPr="00B24EA1" w:rsidRDefault="00445E59" w:rsidP="0033651B"/>
        </w:tc>
      </w:tr>
      <w:tr w:rsidR="00B63D42" w:rsidRPr="00B24EA1" w14:paraId="08F167BE" w14:textId="77777777" w:rsidTr="0033651B">
        <w:trPr>
          <w:trHeight w:val="240"/>
          <w:jc w:val="center"/>
        </w:trPr>
        <w:tc>
          <w:tcPr>
            <w:tcW w:w="4876" w:type="dxa"/>
            <w:tcBorders>
              <w:top w:val="nil"/>
              <w:left w:val="nil"/>
              <w:bottom w:val="nil"/>
              <w:right w:val="nil"/>
            </w:tcBorders>
          </w:tcPr>
          <w:p w14:paraId="39028E5E" w14:textId="77777777" w:rsidR="00445E59" w:rsidRPr="00B24EA1" w:rsidRDefault="00445E59" w:rsidP="0033651B">
            <w:pPr>
              <w:pStyle w:val="AmColumnHeading"/>
            </w:pPr>
            <w:r w:rsidRPr="00B24EA1">
              <w:t>Állásfoglalásra irányuló indítvány</w:t>
            </w:r>
          </w:p>
        </w:tc>
        <w:tc>
          <w:tcPr>
            <w:tcW w:w="4876" w:type="dxa"/>
            <w:tcBorders>
              <w:top w:val="nil"/>
              <w:left w:val="nil"/>
              <w:bottom w:val="nil"/>
              <w:right w:val="nil"/>
            </w:tcBorders>
          </w:tcPr>
          <w:p w14:paraId="321C7641" w14:textId="77777777" w:rsidR="00445E59" w:rsidRPr="00B24EA1" w:rsidRDefault="00445E59" w:rsidP="0033651B">
            <w:pPr>
              <w:pStyle w:val="AmColumnHeading"/>
            </w:pPr>
            <w:r w:rsidRPr="00B24EA1">
              <w:t>Módosítás</w:t>
            </w:r>
          </w:p>
        </w:tc>
      </w:tr>
      <w:tr w:rsidR="00B63D42" w:rsidRPr="00B24EA1" w14:paraId="09B5D1C3" w14:textId="77777777" w:rsidTr="0033651B">
        <w:trPr>
          <w:jc w:val="center"/>
        </w:trPr>
        <w:tc>
          <w:tcPr>
            <w:tcW w:w="4876" w:type="dxa"/>
            <w:tcBorders>
              <w:top w:val="nil"/>
              <w:left w:val="nil"/>
              <w:bottom w:val="nil"/>
              <w:right w:val="nil"/>
            </w:tcBorders>
          </w:tcPr>
          <w:p w14:paraId="3025AC7B" w14:textId="77777777" w:rsidR="00445E59" w:rsidRPr="00B24EA1" w:rsidRDefault="00445E59" w:rsidP="0033651B">
            <w:pPr>
              <w:pStyle w:val="Normal6a"/>
            </w:pPr>
          </w:p>
        </w:tc>
        <w:tc>
          <w:tcPr>
            <w:tcW w:w="4876" w:type="dxa"/>
            <w:tcBorders>
              <w:top w:val="nil"/>
              <w:left w:val="nil"/>
              <w:bottom w:val="nil"/>
              <w:right w:val="nil"/>
            </w:tcBorders>
          </w:tcPr>
          <w:p w14:paraId="3056B6F6" w14:textId="77777777" w:rsidR="00445E59" w:rsidRPr="00B24EA1" w:rsidRDefault="00445E59" w:rsidP="0033651B">
            <w:pPr>
              <w:pStyle w:val="Normal6a"/>
            </w:pPr>
            <w:r w:rsidRPr="00B24EA1">
              <w:rPr>
                <w:b/>
                <w:i/>
              </w:rPr>
              <w:t>12a.</w:t>
            </w:r>
            <w:r w:rsidRPr="00B24EA1">
              <w:tab/>
            </w:r>
            <w:r w:rsidRPr="00B24EA1">
              <w:rPr>
                <w:b/>
                <w:i/>
              </w:rPr>
              <w:t>úgy véli, hogy a TEN-T folyosónak a „Balti-tenger – Fekete-tenger – Égei-tenger (IX. folyosó) Chișinău-Konstanca-Várna-Burgasz útvonalra történő kiterjesztése a régió közlekedési infrastruktúrájába való stratégiai beruházást jelentene, fokozná az összeköttetéseket és előmozdítaná a gazdasági növekedést, tekintettel az EU keleti bővítésére és e kiterjesztésnek a régió biztonságára és stabilitására gyakorolt lehetséges pozitív hatására, kulcsfontosságú logisztikai útvonalként szolgálna a NATO számára és fokozná az EU geostratégiai autonómiáját;</w:t>
            </w:r>
          </w:p>
        </w:tc>
      </w:tr>
    </w:tbl>
    <w:p w14:paraId="1F3CE9E1" w14:textId="77777777" w:rsidR="00445E59" w:rsidRPr="00B24EA1" w:rsidRDefault="00445E59" w:rsidP="00445E59">
      <w:pPr>
        <w:pStyle w:val="AmOrLang"/>
      </w:pPr>
      <w:r w:rsidRPr="00B24EA1">
        <w:t xml:space="preserve">Or. </w:t>
      </w:r>
      <w:r w:rsidRPr="001254FA">
        <w:rPr>
          <w:rStyle w:val="HideTWBExt"/>
        </w:rPr>
        <w:t>&lt;Original&gt;</w:t>
      </w:r>
      <w:r w:rsidRPr="001254FA">
        <w:rPr>
          <w:rStyle w:val="HideTWBInt"/>
        </w:rPr>
        <w:t>{EN}</w:t>
      </w:r>
      <w:r w:rsidRPr="00B24EA1">
        <w:t>en</w:t>
      </w:r>
      <w:r w:rsidRPr="001254FA">
        <w:rPr>
          <w:rStyle w:val="HideTWBExt"/>
        </w:rPr>
        <w:t>&lt;/Original&gt;</w:t>
      </w:r>
    </w:p>
    <w:p w14:paraId="7EE50D83" w14:textId="77777777" w:rsidR="00445E59" w:rsidRPr="00B24EA1" w:rsidRDefault="00445E59" w:rsidP="00445E59">
      <w:r w:rsidRPr="001254FA">
        <w:rPr>
          <w:rStyle w:val="HideTWBExt"/>
        </w:rPr>
        <w:t>&lt;/Amend&gt;</w:t>
      </w:r>
    </w:p>
    <w:p w14:paraId="490DDF19" w14:textId="77777777" w:rsidR="00445E59" w:rsidRPr="00B24EA1" w:rsidRDefault="00445E59" w:rsidP="00445E59">
      <w:pPr>
        <w:pStyle w:val="AmNumberTabs"/>
      </w:pPr>
      <w:r w:rsidRPr="001254FA">
        <w:rPr>
          <w:rStyle w:val="HideTWBExt"/>
          <w:b w:val="0"/>
        </w:rPr>
        <w:t>&lt;Amend&gt;</w:t>
      </w:r>
      <w:r w:rsidRPr="00B24EA1">
        <w:t>Módosítás</w:t>
      </w:r>
      <w:r w:rsidRPr="00B24EA1">
        <w:tab/>
      </w:r>
      <w:r w:rsidRPr="00B24EA1">
        <w:tab/>
      </w:r>
      <w:r w:rsidRPr="001254FA">
        <w:rPr>
          <w:rStyle w:val="HideTWBExt"/>
          <w:b w:val="0"/>
        </w:rPr>
        <w:t>&lt;NumAm&gt;</w:t>
      </w:r>
      <w:r w:rsidRPr="00B24EA1">
        <w:t>151</w:t>
      </w:r>
      <w:r w:rsidRPr="001254FA">
        <w:rPr>
          <w:rStyle w:val="HideTWBExt"/>
          <w:b w:val="0"/>
        </w:rPr>
        <w:t>&lt;/NumAm&gt;</w:t>
      </w:r>
    </w:p>
    <w:p w14:paraId="343494BB" w14:textId="77777777" w:rsidR="00445E59" w:rsidRPr="00B24EA1" w:rsidRDefault="00445E59" w:rsidP="00445E59">
      <w:pPr>
        <w:pStyle w:val="NormalBold"/>
      </w:pPr>
      <w:r w:rsidRPr="001254FA">
        <w:rPr>
          <w:rStyle w:val="HideTWBExt"/>
          <w:b w:val="0"/>
        </w:rPr>
        <w:t>&lt;RepeatBlock-By&gt;&lt;Members&gt;</w:t>
      </w:r>
      <w:r w:rsidRPr="00B24EA1">
        <w:t>Petras Auštrevičius, Urmas Paet, Dan Barna, Lucia Yar, Marjan Šarec, Nathalie Loiseau</w:t>
      </w:r>
      <w:r w:rsidRPr="001254FA">
        <w:rPr>
          <w:rStyle w:val="HideTWBExt"/>
          <w:b w:val="0"/>
        </w:rPr>
        <w:t>&lt;/Members&gt;</w:t>
      </w:r>
    </w:p>
    <w:p w14:paraId="603A8AD2" w14:textId="77777777" w:rsidR="00445E59" w:rsidRPr="00B24EA1" w:rsidRDefault="00445E59" w:rsidP="00445E59">
      <w:pPr>
        <w:pStyle w:val="NormalBold"/>
      </w:pPr>
      <w:r w:rsidRPr="001254FA">
        <w:rPr>
          <w:rStyle w:val="HideTWBExt"/>
          <w:b w:val="0"/>
        </w:rPr>
        <w:t>&lt;/RepeatBlock-By&gt;</w:t>
      </w:r>
    </w:p>
    <w:p w14:paraId="40EC7FAB" w14:textId="77777777" w:rsidR="00445E59" w:rsidRPr="00B24EA1" w:rsidRDefault="00445E59" w:rsidP="00445E59">
      <w:pPr>
        <w:pStyle w:val="NormalBold"/>
      </w:pPr>
      <w:r w:rsidRPr="001254FA">
        <w:rPr>
          <w:rStyle w:val="HideTWBExt"/>
          <w:b w:val="0"/>
        </w:rPr>
        <w:t>&lt;DocAmend&gt;</w:t>
      </w:r>
      <w:r w:rsidRPr="00B24EA1">
        <w:t>Állásfoglalásra irányuló indítvány</w:t>
      </w:r>
      <w:r w:rsidRPr="001254FA">
        <w:rPr>
          <w:rStyle w:val="HideTWBExt"/>
          <w:b w:val="0"/>
        </w:rPr>
        <w:t>&lt;/DocAmend&gt;</w:t>
      </w:r>
    </w:p>
    <w:p w14:paraId="4BEA93BE" w14:textId="77777777" w:rsidR="00445E59" w:rsidRPr="00B24EA1" w:rsidRDefault="00445E59" w:rsidP="00445E59">
      <w:pPr>
        <w:pStyle w:val="NormalBold"/>
      </w:pPr>
      <w:r w:rsidRPr="001254FA">
        <w:rPr>
          <w:rStyle w:val="HideTWBExt"/>
          <w:b w:val="0"/>
        </w:rPr>
        <w:t>&lt;Article&gt;</w:t>
      </w:r>
      <w:r w:rsidRPr="00B24EA1">
        <w:t>12 a bekezdés (új)</w:t>
      </w:r>
      <w:r w:rsidRPr="001254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3D42" w:rsidRPr="00B24EA1" w14:paraId="14A08779" w14:textId="77777777" w:rsidTr="0033651B">
        <w:trPr>
          <w:trHeight w:hRule="exact" w:val="240"/>
          <w:jc w:val="center"/>
        </w:trPr>
        <w:tc>
          <w:tcPr>
            <w:tcW w:w="9752" w:type="dxa"/>
            <w:gridSpan w:val="2"/>
            <w:tcBorders>
              <w:top w:val="nil"/>
              <w:left w:val="nil"/>
              <w:bottom w:val="nil"/>
              <w:right w:val="nil"/>
            </w:tcBorders>
          </w:tcPr>
          <w:p w14:paraId="0132CAF3" w14:textId="77777777" w:rsidR="00445E59" w:rsidRPr="00B24EA1" w:rsidRDefault="00445E59" w:rsidP="0033651B"/>
        </w:tc>
      </w:tr>
      <w:tr w:rsidR="00B63D42" w:rsidRPr="00B24EA1" w14:paraId="4E9F0371" w14:textId="77777777" w:rsidTr="0033651B">
        <w:trPr>
          <w:trHeight w:val="240"/>
          <w:jc w:val="center"/>
        </w:trPr>
        <w:tc>
          <w:tcPr>
            <w:tcW w:w="4876" w:type="dxa"/>
            <w:tcBorders>
              <w:top w:val="nil"/>
              <w:left w:val="nil"/>
              <w:bottom w:val="nil"/>
              <w:right w:val="nil"/>
            </w:tcBorders>
          </w:tcPr>
          <w:p w14:paraId="6D79F377" w14:textId="77777777" w:rsidR="00445E59" w:rsidRPr="00B24EA1" w:rsidRDefault="00445E59" w:rsidP="0033651B">
            <w:pPr>
              <w:pStyle w:val="AmColumnHeading"/>
            </w:pPr>
            <w:r w:rsidRPr="00B24EA1">
              <w:t>Állásfoglalásra irányuló indítvány</w:t>
            </w:r>
          </w:p>
        </w:tc>
        <w:tc>
          <w:tcPr>
            <w:tcW w:w="4876" w:type="dxa"/>
            <w:tcBorders>
              <w:top w:val="nil"/>
              <w:left w:val="nil"/>
              <w:bottom w:val="nil"/>
              <w:right w:val="nil"/>
            </w:tcBorders>
          </w:tcPr>
          <w:p w14:paraId="7A7DFEA5" w14:textId="77777777" w:rsidR="00445E59" w:rsidRPr="00B24EA1" w:rsidRDefault="00445E59" w:rsidP="0033651B">
            <w:pPr>
              <w:pStyle w:val="AmColumnHeading"/>
            </w:pPr>
            <w:r w:rsidRPr="00B24EA1">
              <w:t>Módosítás</w:t>
            </w:r>
          </w:p>
        </w:tc>
      </w:tr>
      <w:tr w:rsidR="00B63D42" w:rsidRPr="00B24EA1" w14:paraId="71485722" w14:textId="77777777" w:rsidTr="0033651B">
        <w:trPr>
          <w:jc w:val="center"/>
        </w:trPr>
        <w:tc>
          <w:tcPr>
            <w:tcW w:w="4876" w:type="dxa"/>
            <w:tcBorders>
              <w:top w:val="nil"/>
              <w:left w:val="nil"/>
              <w:bottom w:val="nil"/>
              <w:right w:val="nil"/>
            </w:tcBorders>
          </w:tcPr>
          <w:p w14:paraId="4553D77F" w14:textId="77777777" w:rsidR="00445E59" w:rsidRPr="00B24EA1" w:rsidRDefault="00445E59" w:rsidP="0033651B">
            <w:pPr>
              <w:pStyle w:val="Normal6a"/>
            </w:pPr>
          </w:p>
        </w:tc>
        <w:tc>
          <w:tcPr>
            <w:tcW w:w="4876" w:type="dxa"/>
            <w:tcBorders>
              <w:top w:val="nil"/>
              <w:left w:val="nil"/>
              <w:bottom w:val="nil"/>
              <w:right w:val="nil"/>
            </w:tcBorders>
          </w:tcPr>
          <w:p w14:paraId="3C7F0DFC" w14:textId="77777777" w:rsidR="00445E59" w:rsidRPr="00B24EA1" w:rsidRDefault="00445E59" w:rsidP="0033651B">
            <w:pPr>
              <w:pStyle w:val="Normal6a"/>
            </w:pPr>
            <w:r w:rsidRPr="00B24EA1">
              <w:rPr>
                <w:b/>
                <w:i/>
              </w:rPr>
              <w:t>12a.</w:t>
            </w:r>
            <w:r w:rsidRPr="00B24EA1">
              <w:tab/>
            </w:r>
            <w:r w:rsidRPr="00B24EA1">
              <w:rPr>
                <w:b/>
                <w:i/>
              </w:rPr>
              <w:t>elismerését fejezi ki Moldova kormányának a dekarbonizációval, az energiahatékonysággal és a zöld gazdaságra való átállással kapcsolatos előrehaladásáért és ambiciózus céljaiért, beleértve a megújuló energia részarányának 2030-ig 30 %-ra történő megkétszerezését; támogatja és ösztönzi az EU-t és tagállamait, hogy továbbra is nyújtsanak pénzügyi támogatást és szakértelmet a moldovai partnerek számára ezen a területen;</w:t>
            </w:r>
          </w:p>
        </w:tc>
      </w:tr>
    </w:tbl>
    <w:p w14:paraId="7F43A457" w14:textId="77777777" w:rsidR="00445E59" w:rsidRPr="00B24EA1" w:rsidRDefault="00445E59" w:rsidP="00445E59">
      <w:pPr>
        <w:pStyle w:val="AmOrLang"/>
      </w:pPr>
      <w:r w:rsidRPr="00B24EA1">
        <w:t xml:space="preserve">Or. </w:t>
      </w:r>
      <w:r w:rsidRPr="001254FA">
        <w:rPr>
          <w:rStyle w:val="HideTWBExt"/>
        </w:rPr>
        <w:t>&lt;Original&gt;</w:t>
      </w:r>
      <w:r w:rsidRPr="001254FA">
        <w:rPr>
          <w:rStyle w:val="HideTWBInt"/>
        </w:rPr>
        <w:t>{EN}</w:t>
      </w:r>
      <w:r w:rsidRPr="00B24EA1">
        <w:t>en</w:t>
      </w:r>
      <w:r w:rsidRPr="001254FA">
        <w:rPr>
          <w:rStyle w:val="HideTWBExt"/>
        </w:rPr>
        <w:t>&lt;/Original&gt;</w:t>
      </w:r>
    </w:p>
    <w:p w14:paraId="61049A82" w14:textId="77777777" w:rsidR="00445E59" w:rsidRPr="00B24EA1" w:rsidRDefault="00445E59" w:rsidP="00445E59">
      <w:r w:rsidRPr="001254FA">
        <w:rPr>
          <w:rStyle w:val="HideTWBExt"/>
        </w:rPr>
        <w:t>&lt;/Amend&gt;</w:t>
      </w:r>
    </w:p>
    <w:p w14:paraId="3F260AD3" w14:textId="77777777" w:rsidR="00445E59" w:rsidRPr="00B24EA1" w:rsidRDefault="00445E59" w:rsidP="00445E59">
      <w:pPr>
        <w:pStyle w:val="AmNumberTabs"/>
      </w:pPr>
      <w:r w:rsidRPr="001254FA">
        <w:rPr>
          <w:rStyle w:val="HideTWBExt"/>
          <w:b w:val="0"/>
        </w:rPr>
        <w:t>&lt;Amend&gt;</w:t>
      </w:r>
      <w:r w:rsidRPr="00B24EA1">
        <w:t>Módosítás</w:t>
      </w:r>
      <w:r w:rsidRPr="00B24EA1">
        <w:tab/>
      </w:r>
      <w:r w:rsidRPr="00B24EA1">
        <w:tab/>
      </w:r>
      <w:r w:rsidRPr="001254FA">
        <w:rPr>
          <w:rStyle w:val="HideTWBExt"/>
          <w:b w:val="0"/>
        </w:rPr>
        <w:t>&lt;NumAm&gt;</w:t>
      </w:r>
      <w:r w:rsidRPr="00B24EA1">
        <w:t>152</w:t>
      </w:r>
      <w:r w:rsidRPr="001254FA">
        <w:rPr>
          <w:rStyle w:val="HideTWBExt"/>
          <w:b w:val="0"/>
        </w:rPr>
        <w:t>&lt;/NumAm&gt;</w:t>
      </w:r>
    </w:p>
    <w:p w14:paraId="317A0B82" w14:textId="77777777" w:rsidR="00445E59" w:rsidRPr="00B24EA1" w:rsidRDefault="00445E59" w:rsidP="00445E59">
      <w:pPr>
        <w:pStyle w:val="NormalBold"/>
      </w:pPr>
      <w:r w:rsidRPr="001254FA">
        <w:rPr>
          <w:rStyle w:val="HideTWBExt"/>
          <w:b w:val="0"/>
        </w:rPr>
        <w:t>&lt;RepeatBlock-By&gt;&lt;Members&gt;</w:t>
      </w:r>
      <w:r w:rsidRPr="00B24EA1">
        <w:t>Dan Barna, Urmas Paet, Lucia Yar, Petras Auštrevičius, Marjan Šarec, Ilhan Kyuchyuk, Eugen Tomac</w:t>
      </w:r>
      <w:r w:rsidRPr="001254FA">
        <w:rPr>
          <w:rStyle w:val="HideTWBExt"/>
          <w:b w:val="0"/>
        </w:rPr>
        <w:t>&lt;/Members&gt;</w:t>
      </w:r>
    </w:p>
    <w:p w14:paraId="32183F50" w14:textId="77777777" w:rsidR="00445E59" w:rsidRPr="00B24EA1" w:rsidRDefault="00445E59" w:rsidP="00445E59">
      <w:pPr>
        <w:pStyle w:val="NormalBold"/>
      </w:pPr>
      <w:r w:rsidRPr="001254FA">
        <w:rPr>
          <w:rStyle w:val="HideTWBExt"/>
          <w:b w:val="0"/>
        </w:rPr>
        <w:t>&lt;/RepeatBlock-By&gt;</w:t>
      </w:r>
    </w:p>
    <w:p w14:paraId="6741A5AB" w14:textId="77777777" w:rsidR="00445E59" w:rsidRPr="00B24EA1" w:rsidRDefault="00445E59" w:rsidP="00445E59">
      <w:pPr>
        <w:pStyle w:val="NormalBold"/>
      </w:pPr>
      <w:r w:rsidRPr="001254FA">
        <w:rPr>
          <w:rStyle w:val="HideTWBExt"/>
          <w:b w:val="0"/>
        </w:rPr>
        <w:t>&lt;DocAmend&gt;</w:t>
      </w:r>
      <w:r w:rsidRPr="00B24EA1">
        <w:t>Állásfoglalásra irányuló indítvány</w:t>
      </w:r>
      <w:r w:rsidRPr="001254FA">
        <w:rPr>
          <w:rStyle w:val="HideTWBExt"/>
          <w:b w:val="0"/>
        </w:rPr>
        <w:t>&lt;/DocAmend&gt;</w:t>
      </w:r>
    </w:p>
    <w:p w14:paraId="5C7D8782" w14:textId="77777777" w:rsidR="00445E59" w:rsidRPr="00B24EA1" w:rsidRDefault="00445E59" w:rsidP="00445E59">
      <w:pPr>
        <w:pStyle w:val="NormalBold"/>
      </w:pPr>
      <w:r w:rsidRPr="001254FA">
        <w:rPr>
          <w:rStyle w:val="HideTWBExt"/>
          <w:b w:val="0"/>
        </w:rPr>
        <w:t>&lt;Article&gt;</w:t>
      </w:r>
      <w:r w:rsidRPr="00B24EA1">
        <w:t>12 a bekezdés (új)</w:t>
      </w:r>
      <w:r w:rsidRPr="001254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3D42" w:rsidRPr="00B24EA1" w14:paraId="469ABE5D" w14:textId="77777777" w:rsidTr="0033651B">
        <w:trPr>
          <w:trHeight w:hRule="exact" w:val="240"/>
          <w:jc w:val="center"/>
        </w:trPr>
        <w:tc>
          <w:tcPr>
            <w:tcW w:w="9752" w:type="dxa"/>
            <w:gridSpan w:val="2"/>
            <w:tcBorders>
              <w:top w:val="nil"/>
              <w:left w:val="nil"/>
              <w:bottom w:val="nil"/>
              <w:right w:val="nil"/>
            </w:tcBorders>
          </w:tcPr>
          <w:p w14:paraId="56C45FC4" w14:textId="77777777" w:rsidR="00445E59" w:rsidRPr="00B24EA1" w:rsidRDefault="00445E59" w:rsidP="0033651B"/>
        </w:tc>
      </w:tr>
      <w:tr w:rsidR="00B63D42" w:rsidRPr="00B24EA1" w14:paraId="016A361B" w14:textId="77777777" w:rsidTr="0033651B">
        <w:trPr>
          <w:trHeight w:val="240"/>
          <w:jc w:val="center"/>
        </w:trPr>
        <w:tc>
          <w:tcPr>
            <w:tcW w:w="4876" w:type="dxa"/>
            <w:tcBorders>
              <w:top w:val="nil"/>
              <w:left w:val="nil"/>
              <w:bottom w:val="nil"/>
              <w:right w:val="nil"/>
            </w:tcBorders>
          </w:tcPr>
          <w:p w14:paraId="3985DFA9" w14:textId="77777777" w:rsidR="00445E59" w:rsidRPr="00B24EA1" w:rsidRDefault="00445E59" w:rsidP="0033651B">
            <w:pPr>
              <w:pStyle w:val="AmColumnHeading"/>
            </w:pPr>
            <w:r w:rsidRPr="00B24EA1">
              <w:t>Állásfoglalásra irányuló indítvány</w:t>
            </w:r>
          </w:p>
        </w:tc>
        <w:tc>
          <w:tcPr>
            <w:tcW w:w="4876" w:type="dxa"/>
            <w:tcBorders>
              <w:top w:val="nil"/>
              <w:left w:val="nil"/>
              <w:bottom w:val="nil"/>
              <w:right w:val="nil"/>
            </w:tcBorders>
          </w:tcPr>
          <w:p w14:paraId="5FE2231F" w14:textId="77777777" w:rsidR="00445E59" w:rsidRPr="00B24EA1" w:rsidRDefault="00445E59" w:rsidP="0033651B">
            <w:pPr>
              <w:pStyle w:val="AmColumnHeading"/>
            </w:pPr>
            <w:r w:rsidRPr="00B24EA1">
              <w:t>Módosítás</w:t>
            </w:r>
          </w:p>
        </w:tc>
      </w:tr>
      <w:tr w:rsidR="00B63D42" w:rsidRPr="00B24EA1" w14:paraId="26F2A593" w14:textId="77777777" w:rsidTr="0033651B">
        <w:trPr>
          <w:jc w:val="center"/>
        </w:trPr>
        <w:tc>
          <w:tcPr>
            <w:tcW w:w="4876" w:type="dxa"/>
            <w:tcBorders>
              <w:top w:val="nil"/>
              <w:left w:val="nil"/>
              <w:bottom w:val="nil"/>
              <w:right w:val="nil"/>
            </w:tcBorders>
          </w:tcPr>
          <w:p w14:paraId="62AA551E" w14:textId="77777777" w:rsidR="00445E59" w:rsidRPr="00B24EA1" w:rsidRDefault="00445E59" w:rsidP="0033651B">
            <w:pPr>
              <w:pStyle w:val="Normal6a"/>
            </w:pPr>
          </w:p>
        </w:tc>
        <w:tc>
          <w:tcPr>
            <w:tcW w:w="4876" w:type="dxa"/>
            <w:tcBorders>
              <w:top w:val="nil"/>
              <w:left w:val="nil"/>
              <w:bottom w:val="nil"/>
              <w:right w:val="nil"/>
            </w:tcBorders>
          </w:tcPr>
          <w:p w14:paraId="3B90394A" w14:textId="77777777" w:rsidR="00445E59" w:rsidRPr="00B24EA1" w:rsidRDefault="00445E59" w:rsidP="0033651B">
            <w:pPr>
              <w:pStyle w:val="Normal6a"/>
            </w:pPr>
            <w:r w:rsidRPr="00B24EA1">
              <w:rPr>
                <w:b/>
                <w:i/>
              </w:rPr>
              <w:t>12a.</w:t>
            </w:r>
            <w:r w:rsidRPr="00B24EA1">
              <w:tab/>
            </w:r>
            <w:r w:rsidRPr="00B24EA1">
              <w:rPr>
                <w:b/>
                <w:i/>
              </w:rPr>
              <w:t>felhívja az EU-t, hogy mozgósítsa a szükséges forrásokat a moldovai energiaágazatnak nyújtott USAID-támogatás visszavonásának ellensúlyozására; üdvözli a megújuló villamosenergia-termelés növekedését, és felhívja az EU-t és a moldovai hatóságokat, hogy továbbra is támogassák az ágazatba történő beruházásokat;</w:t>
            </w:r>
          </w:p>
        </w:tc>
      </w:tr>
    </w:tbl>
    <w:p w14:paraId="45C6BC23" w14:textId="77777777" w:rsidR="00445E59" w:rsidRPr="00B24EA1" w:rsidRDefault="00445E59" w:rsidP="00445E59">
      <w:pPr>
        <w:pStyle w:val="AmOrLang"/>
      </w:pPr>
      <w:r w:rsidRPr="00B24EA1">
        <w:t xml:space="preserve">Or. </w:t>
      </w:r>
      <w:r w:rsidRPr="001254FA">
        <w:rPr>
          <w:rStyle w:val="HideTWBExt"/>
        </w:rPr>
        <w:t>&lt;Original&gt;</w:t>
      </w:r>
      <w:r w:rsidRPr="001254FA">
        <w:rPr>
          <w:rStyle w:val="HideTWBInt"/>
        </w:rPr>
        <w:t>{EN}</w:t>
      </w:r>
      <w:r w:rsidRPr="00B24EA1">
        <w:t>en</w:t>
      </w:r>
      <w:r w:rsidRPr="001254FA">
        <w:rPr>
          <w:rStyle w:val="HideTWBExt"/>
        </w:rPr>
        <w:t>&lt;/Original&gt;</w:t>
      </w:r>
    </w:p>
    <w:p w14:paraId="742C6C58" w14:textId="77777777" w:rsidR="00445E59" w:rsidRPr="00B24EA1" w:rsidRDefault="00445E59" w:rsidP="00445E59">
      <w:r w:rsidRPr="001254FA">
        <w:rPr>
          <w:rStyle w:val="HideTWBExt"/>
        </w:rPr>
        <w:t>&lt;/Amend&gt;</w:t>
      </w:r>
    </w:p>
    <w:p w14:paraId="45CDF348" w14:textId="77777777" w:rsidR="00445E59" w:rsidRPr="00B24EA1" w:rsidRDefault="00445E59" w:rsidP="00445E59">
      <w:pPr>
        <w:pStyle w:val="AmNumberTabs"/>
      </w:pPr>
      <w:r w:rsidRPr="001254FA">
        <w:rPr>
          <w:rStyle w:val="HideTWBExt"/>
          <w:b w:val="0"/>
        </w:rPr>
        <w:t>&lt;Amend&gt;</w:t>
      </w:r>
      <w:r w:rsidRPr="00B24EA1">
        <w:t>Módosítás</w:t>
      </w:r>
      <w:r w:rsidRPr="00B24EA1">
        <w:tab/>
      </w:r>
      <w:r w:rsidRPr="00B24EA1">
        <w:tab/>
      </w:r>
      <w:r w:rsidRPr="001254FA">
        <w:rPr>
          <w:rStyle w:val="HideTWBExt"/>
          <w:b w:val="0"/>
        </w:rPr>
        <w:t>&lt;NumAm&gt;</w:t>
      </w:r>
      <w:r w:rsidRPr="00B24EA1">
        <w:t>153</w:t>
      </w:r>
      <w:r w:rsidRPr="001254FA">
        <w:rPr>
          <w:rStyle w:val="HideTWBExt"/>
          <w:b w:val="0"/>
        </w:rPr>
        <w:t>&lt;/NumAm&gt;</w:t>
      </w:r>
    </w:p>
    <w:p w14:paraId="08FAEBAC" w14:textId="77777777" w:rsidR="00445E59" w:rsidRPr="00B24EA1" w:rsidRDefault="00445E59" w:rsidP="00445E59">
      <w:pPr>
        <w:pStyle w:val="NormalBold"/>
      </w:pPr>
      <w:r w:rsidRPr="001254FA">
        <w:rPr>
          <w:rStyle w:val="HideTWBExt"/>
          <w:b w:val="0"/>
        </w:rPr>
        <w:t>&lt;RepeatBlock-By&gt;&lt;Members&gt;</w:t>
      </w:r>
      <w:r w:rsidRPr="00B24EA1">
        <w:t>Sven Mikser</w:t>
      </w:r>
      <w:r w:rsidRPr="001254FA">
        <w:rPr>
          <w:rStyle w:val="HideTWBExt"/>
          <w:b w:val="0"/>
        </w:rPr>
        <w:t>&lt;/Members&gt;</w:t>
      </w:r>
    </w:p>
    <w:p w14:paraId="1D2FE926" w14:textId="77777777" w:rsidR="00445E59" w:rsidRPr="00B24EA1" w:rsidRDefault="00445E59" w:rsidP="00445E59">
      <w:pPr>
        <w:pStyle w:val="NormalBold"/>
      </w:pPr>
      <w:r w:rsidRPr="001254FA">
        <w:rPr>
          <w:rStyle w:val="HideTWBExt"/>
          <w:b w:val="0"/>
        </w:rPr>
        <w:t>&lt;/RepeatBlock-By&gt;</w:t>
      </w:r>
    </w:p>
    <w:p w14:paraId="52100B1B" w14:textId="77777777" w:rsidR="00445E59" w:rsidRPr="00B24EA1" w:rsidRDefault="00445E59" w:rsidP="00445E59">
      <w:pPr>
        <w:pStyle w:val="NormalBold"/>
      </w:pPr>
      <w:r w:rsidRPr="001254FA">
        <w:rPr>
          <w:rStyle w:val="HideTWBExt"/>
          <w:b w:val="0"/>
        </w:rPr>
        <w:t>&lt;DocAmend&gt;</w:t>
      </w:r>
      <w:r w:rsidRPr="00B24EA1">
        <w:t>Állásfoglalásra irányuló indítvány</w:t>
      </w:r>
      <w:r w:rsidRPr="001254FA">
        <w:rPr>
          <w:rStyle w:val="HideTWBExt"/>
          <w:b w:val="0"/>
        </w:rPr>
        <w:t>&lt;/DocAmend&gt;</w:t>
      </w:r>
    </w:p>
    <w:p w14:paraId="4C86DC68" w14:textId="77777777" w:rsidR="00445E59" w:rsidRPr="00B24EA1" w:rsidRDefault="00445E59" w:rsidP="00445E59">
      <w:pPr>
        <w:pStyle w:val="NormalBold"/>
      </w:pPr>
      <w:r w:rsidRPr="001254FA">
        <w:rPr>
          <w:rStyle w:val="HideTWBExt"/>
          <w:b w:val="0"/>
        </w:rPr>
        <w:t>&lt;Article&gt;</w:t>
      </w:r>
      <w:r w:rsidRPr="00B24EA1">
        <w:t>12 a bekezdés (új)</w:t>
      </w:r>
      <w:r w:rsidRPr="001254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3D42" w:rsidRPr="00B24EA1" w14:paraId="7625213C" w14:textId="77777777" w:rsidTr="0033651B">
        <w:trPr>
          <w:trHeight w:hRule="exact" w:val="240"/>
          <w:jc w:val="center"/>
        </w:trPr>
        <w:tc>
          <w:tcPr>
            <w:tcW w:w="9752" w:type="dxa"/>
            <w:gridSpan w:val="2"/>
            <w:tcBorders>
              <w:top w:val="nil"/>
              <w:left w:val="nil"/>
              <w:bottom w:val="nil"/>
              <w:right w:val="nil"/>
            </w:tcBorders>
          </w:tcPr>
          <w:p w14:paraId="6CC25433" w14:textId="77777777" w:rsidR="00445E59" w:rsidRPr="00B24EA1" w:rsidRDefault="00445E59" w:rsidP="0033651B"/>
        </w:tc>
      </w:tr>
      <w:tr w:rsidR="00B63D42" w:rsidRPr="00B24EA1" w14:paraId="275414BD" w14:textId="77777777" w:rsidTr="0033651B">
        <w:trPr>
          <w:trHeight w:val="240"/>
          <w:jc w:val="center"/>
        </w:trPr>
        <w:tc>
          <w:tcPr>
            <w:tcW w:w="4876" w:type="dxa"/>
            <w:tcBorders>
              <w:top w:val="nil"/>
              <w:left w:val="nil"/>
              <w:bottom w:val="nil"/>
              <w:right w:val="nil"/>
            </w:tcBorders>
          </w:tcPr>
          <w:p w14:paraId="0978EC9E" w14:textId="77777777" w:rsidR="00445E59" w:rsidRPr="00B24EA1" w:rsidRDefault="00445E59" w:rsidP="0033651B">
            <w:pPr>
              <w:pStyle w:val="AmColumnHeading"/>
            </w:pPr>
            <w:r w:rsidRPr="00B24EA1">
              <w:t>Állásfoglalásra irányuló indítvány</w:t>
            </w:r>
          </w:p>
        </w:tc>
        <w:tc>
          <w:tcPr>
            <w:tcW w:w="4876" w:type="dxa"/>
            <w:tcBorders>
              <w:top w:val="nil"/>
              <w:left w:val="nil"/>
              <w:bottom w:val="nil"/>
              <w:right w:val="nil"/>
            </w:tcBorders>
          </w:tcPr>
          <w:p w14:paraId="7F1A1993" w14:textId="77777777" w:rsidR="00445E59" w:rsidRPr="00B24EA1" w:rsidRDefault="00445E59" w:rsidP="0033651B">
            <w:pPr>
              <w:pStyle w:val="AmColumnHeading"/>
            </w:pPr>
            <w:r w:rsidRPr="00B24EA1">
              <w:t>Módosítás</w:t>
            </w:r>
          </w:p>
        </w:tc>
      </w:tr>
      <w:tr w:rsidR="00B63D42" w:rsidRPr="00B24EA1" w14:paraId="2B2BD11F" w14:textId="77777777" w:rsidTr="0033651B">
        <w:trPr>
          <w:jc w:val="center"/>
        </w:trPr>
        <w:tc>
          <w:tcPr>
            <w:tcW w:w="4876" w:type="dxa"/>
            <w:tcBorders>
              <w:top w:val="nil"/>
              <w:left w:val="nil"/>
              <w:bottom w:val="nil"/>
              <w:right w:val="nil"/>
            </w:tcBorders>
          </w:tcPr>
          <w:p w14:paraId="5FAC65B5" w14:textId="77777777" w:rsidR="00445E59" w:rsidRPr="00B24EA1" w:rsidRDefault="00445E59" w:rsidP="0033651B">
            <w:pPr>
              <w:pStyle w:val="Normal6a"/>
            </w:pPr>
          </w:p>
        </w:tc>
        <w:tc>
          <w:tcPr>
            <w:tcW w:w="4876" w:type="dxa"/>
            <w:tcBorders>
              <w:top w:val="nil"/>
              <w:left w:val="nil"/>
              <w:bottom w:val="nil"/>
              <w:right w:val="nil"/>
            </w:tcBorders>
          </w:tcPr>
          <w:p w14:paraId="73C6C2CB" w14:textId="77777777" w:rsidR="00445E59" w:rsidRPr="00B24EA1" w:rsidRDefault="00445E59" w:rsidP="0033651B">
            <w:pPr>
              <w:pStyle w:val="Normal6a"/>
            </w:pPr>
            <w:r w:rsidRPr="00B24EA1">
              <w:rPr>
                <w:b/>
                <w:i/>
              </w:rPr>
              <w:t>12a.</w:t>
            </w:r>
            <w:r w:rsidRPr="00B24EA1">
              <w:tab/>
            </w:r>
            <w:r w:rsidRPr="00B24EA1">
              <w:rPr>
                <w:b/>
                <w:i/>
              </w:rPr>
              <w:t>üdvözli Moldova energiafüggetlenségére és rezilienciájára vonatkozó kétéves átfogó stratégiát, amelyet a Bizottság és a Moldovai Köztársaság fogadott el; megjegyzi, hogy célja, hogy elválassza Moldovát az orosz energiaellátás bizonytalanságától, és teljes mértékben integrálja azt az uniós energiapiacba;</w:t>
            </w:r>
          </w:p>
        </w:tc>
      </w:tr>
    </w:tbl>
    <w:p w14:paraId="4B0250FA" w14:textId="77777777" w:rsidR="00445E59" w:rsidRPr="00B24EA1" w:rsidRDefault="00445E59" w:rsidP="00445E59">
      <w:pPr>
        <w:pStyle w:val="AmOrLang"/>
      </w:pPr>
      <w:r w:rsidRPr="00B24EA1">
        <w:t xml:space="preserve">Or. </w:t>
      </w:r>
      <w:r w:rsidRPr="001254FA">
        <w:rPr>
          <w:rStyle w:val="HideTWBExt"/>
        </w:rPr>
        <w:t>&lt;Original&gt;</w:t>
      </w:r>
      <w:r w:rsidRPr="001254FA">
        <w:rPr>
          <w:rStyle w:val="HideTWBInt"/>
        </w:rPr>
        <w:t>{EN}</w:t>
      </w:r>
      <w:r w:rsidRPr="00B24EA1">
        <w:t>en</w:t>
      </w:r>
      <w:r w:rsidRPr="001254FA">
        <w:rPr>
          <w:rStyle w:val="HideTWBExt"/>
        </w:rPr>
        <w:t>&lt;/Original&gt;</w:t>
      </w:r>
    </w:p>
    <w:p w14:paraId="32E961EF" w14:textId="77777777" w:rsidR="00445E59" w:rsidRPr="00B24EA1" w:rsidRDefault="00445E59" w:rsidP="00445E59">
      <w:r w:rsidRPr="001254FA">
        <w:rPr>
          <w:rStyle w:val="HideTWBExt"/>
        </w:rPr>
        <w:t>&lt;/Amend&gt;</w:t>
      </w:r>
    </w:p>
    <w:p w14:paraId="010F999E" w14:textId="77777777" w:rsidR="00445E59" w:rsidRPr="00B24EA1" w:rsidRDefault="00445E59" w:rsidP="00445E59">
      <w:pPr>
        <w:pStyle w:val="AmNumberTabs"/>
      </w:pPr>
      <w:r w:rsidRPr="001254FA">
        <w:rPr>
          <w:rStyle w:val="HideTWBExt"/>
          <w:b w:val="0"/>
        </w:rPr>
        <w:t>&lt;Amend&gt;</w:t>
      </w:r>
      <w:r w:rsidRPr="00B24EA1">
        <w:t>Módosítás</w:t>
      </w:r>
      <w:r w:rsidRPr="00B24EA1">
        <w:tab/>
      </w:r>
      <w:r w:rsidRPr="00B24EA1">
        <w:tab/>
      </w:r>
      <w:r w:rsidRPr="001254FA">
        <w:rPr>
          <w:rStyle w:val="HideTWBExt"/>
          <w:b w:val="0"/>
        </w:rPr>
        <w:t>&lt;NumAm&gt;</w:t>
      </w:r>
      <w:r w:rsidRPr="00B24EA1">
        <w:t>154</w:t>
      </w:r>
      <w:r w:rsidRPr="001254FA">
        <w:rPr>
          <w:rStyle w:val="HideTWBExt"/>
          <w:b w:val="0"/>
        </w:rPr>
        <w:t>&lt;/NumAm&gt;</w:t>
      </w:r>
    </w:p>
    <w:p w14:paraId="4E8505E9" w14:textId="77777777" w:rsidR="00445E59" w:rsidRPr="00B24EA1" w:rsidRDefault="00445E59" w:rsidP="00445E59">
      <w:pPr>
        <w:pStyle w:val="NormalBold"/>
      </w:pPr>
      <w:r w:rsidRPr="001254FA">
        <w:rPr>
          <w:rStyle w:val="HideTWBExt"/>
          <w:b w:val="0"/>
        </w:rPr>
        <w:t>&lt;RepeatBlock-By&gt;&lt;Members&gt;</w:t>
      </w:r>
      <w:r w:rsidRPr="00B24EA1">
        <w:t>Liudas Mažylis</w:t>
      </w:r>
      <w:r w:rsidRPr="001254FA">
        <w:rPr>
          <w:rStyle w:val="HideTWBExt"/>
          <w:b w:val="0"/>
        </w:rPr>
        <w:t>&lt;/Members&gt;</w:t>
      </w:r>
    </w:p>
    <w:p w14:paraId="6040885F" w14:textId="77777777" w:rsidR="00445E59" w:rsidRPr="00B24EA1" w:rsidRDefault="00445E59" w:rsidP="00445E59">
      <w:pPr>
        <w:pStyle w:val="NormalBold"/>
      </w:pPr>
      <w:r w:rsidRPr="001254FA">
        <w:rPr>
          <w:rStyle w:val="HideTWBExt"/>
          <w:b w:val="0"/>
        </w:rPr>
        <w:t>&lt;/RepeatBlock-By&gt;</w:t>
      </w:r>
    </w:p>
    <w:p w14:paraId="26BC89D1" w14:textId="77777777" w:rsidR="00445E59" w:rsidRPr="00B24EA1" w:rsidRDefault="00445E59" w:rsidP="00445E59">
      <w:pPr>
        <w:pStyle w:val="NormalBold"/>
      </w:pPr>
      <w:r w:rsidRPr="001254FA">
        <w:rPr>
          <w:rStyle w:val="HideTWBExt"/>
          <w:b w:val="0"/>
        </w:rPr>
        <w:t>&lt;DocAmend&gt;</w:t>
      </w:r>
      <w:r w:rsidRPr="00B24EA1">
        <w:t>Állásfoglalásra irányuló indítvány</w:t>
      </w:r>
      <w:r w:rsidRPr="001254FA">
        <w:rPr>
          <w:rStyle w:val="HideTWBExt"/>
          <w:b w:val="0"/>
        </w:rPr>
        <w:t>&lt;/DocAmend&gt;</w:t>
      </w:r>
    </w:p>
    <w:p w14:paraId="29FFE095" w14:textId="77777777" w:rsidR="00445E59" w:rsidRPr="00B24EA1" w:rsidRDefault="00445E59" w:rsidP="00445E59">
      <w:pPr>
        <w:pStyle w:val="NormalBold"/>
      </w:pPr>
      <w:r w:rsidRPr="001254FA">
        <w:rPr>
          <w:rStyle w:val="HideTWBExt"/>
          <w:b w:val="0"/>
        </w:rPr>
        <w:t>&lt;Article&gt;</w:t>
      </w:r>
      <w:r w:rsidRPr="00B24EA1">
        <w:t>12 a bekezdés (új)</w:t>
      </w:r>
      <w:r w:rsidRPr="001254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3D42" w:rsidRPr="00B24EA1" w14:paraId="2F5BF262" w14:textId="77777777" w:rsidTr="0033651B">
        <w:trPr>
          <w:trHeight w:hRule="exact" w:val="240"/>
          <w:jc w:val="center"/>
        </w:trPr>
        <w:tc>
          <w:tcPr>
            <w:tcW w:w="9752" w:type="dxa"/>
            <w:gridSpan w:val="2"/>
            <w:tcBorders>
              <w:top w:val="nil"/>
              <w:left w:val="nil"/>
              <w:bottom w:val="nil"/>
              <w:right w:val="nil"/>
            </w:tcBorders>
          </w:tcPr>
          <w:p w14:paraId="58577CCF" w14:textId="77777777" w:rsidR="00445E59" w:rsidRPr="00B24EA1" w:rsidRDefault="00445E59" w:rsidP="0033651B"/>
        </w:tc>
      </w:tr>
      <w:tr w:rsidR="00B63D42" w:rsidRPr="00B24EA1" w14:paraId="070D56BF" w14:textId="77777777" w:rsidTr="0033651B">
        <w:trPr>
          <w:trHeight w:val="240"/>
          <w:jc w:val="center"/>
        </w:trPr>
        <w:tc>
          <w:tcPr>
            <w:tcW w:w="4876" w:type="dxa"/>
            <w:tcBorders>
              <w:top w:val="nil"/>
              <w:left w:val="nil"/>
              <w:bottom w:val="nil"/>
              <w:right w:val="nil"/>
            </w:tcBorders>
          </w:tcPr>
          <w:p w14:paraId="756E63A1" w14:textId="77777777" w:rsidR="00445E59" w:rsidRPr="00B24EA1" w:rsidRDefault="00445E59" w:rsidP="0033651B">
            <w:pPr>
              <w:pStyle w:val="AmColumnHeading"/>
            </w:pPr>
            <w:r w:rsidRPr="00B24EA1">
              <w:t>Állásfoglalásra irányuló indítvány</w:t>
            </w:r>
          </w:p>
        </w:tc>
        <w:tc>
          <w:tcPr>
            <w:tcW w:w="4876" w:type="dxa"/>
            <w:tcBorders>
              <w:top w:val="nil"/>
              <w:left w:val="nil"/>
              <w:bottom w:val="nil"/>
              <w:right w:val="nil"/>
            </w:tcBorders>
          </w:tcPr>
          <w:p w14:paraId="26F10303" w14:textId="77777777" w:rsidR="00445E59" w:rsidRPr="00B24EA1" w:rsidRDefault="00445E59" w:rsidP="0033651B">
            <w:pPr>
              <w:pStyle w:val="AmColumnHeading"/>
            </w:pPr>
            <w:r w:rsidRPr="00B24EA1">
              <w:t>Módosítás</w:t>
            </w:r>
          </w:p>
        </w:tc>
      </w:tr>
      <w:tr w:rsidR="00B63D42" w:rsidRPr="00B24EA1" w14:paraId="3034FB90" w14:textId="77777777" w:rsidTr="0033651B">
        <w:trPr>
          <w:jc w:val="center"/>
        </w:trPr>
        <w:tc>
          <w:tcPr>
            <w:tcW w:w="4876" w:type="dxa"/>
            <w:tcBorders>
              <w:top w:val="nil"/>
              <w:left w:val="nil"/>
              <w:bottom w:val="nil"/>
              <w:right w:val="nil"/>
            </w:tcBorders>
          </w:tcPr>
          <w:p w14:paraId="25C589E5" w14:textId="77777777" w:rsidR="00445E59" w:rsidRPr="00B24EA1" w:rsidRDefault="00445E59" w:rsidP="0033651B">
            <w:pPr>
              <w:pStyle w:val="Normal6a"/>
            </w:pPr>
          </w:p>
        </w:tc>
        <w:tc>
          <w:tcPr>
            <w:tcW w:w="4876" w:type="dxa"/>
            <w:tcBorders>
              <w:top w:val="nil"/>
              <w:left w:val="nil"/>
              <w:bottom w:val="nil"/>
              <w:right w:val="nil"/>
            </w:tcBorders>
          </w:tcPr>
          <w:p w14:paraId="2647EBFC" w14:textId="77777777" w:rsidR="00445E59" w:rsidRPr="00B24EA1" w:rsidRDefault="00445E59" w:rsidP="0033651B">
            <w:pPr>
              <w:pStyle w:val="Normal6a"/>
            </w:pPr>
            <w:r w:rsidRPr="00B24EA1">
              <w:rPr>
                <w:b/>
                <w:i/>
              </w:rPr>
              <w:t>12a.</w:t>
            </w:r>
            <w:r w:rsidRPr="00B24EA1">
              <w:tab/>
            </w:r>
            <w:r w:rsidRPr="00B24EA1">
              <w:rPr>
                <w:b/>
                <w:i/>
              </w:rPr>
              <w:t>elismeri, hogy a fizikai infrastruktúra, a közlekedési hálózatok és az általános energiabiztonság javítását célzó intézkedések elengedhetetlenek Moldova tágabb uniós logisztikai és gazdasági rendszerekbe való integrálásához;</w:t>
            </w:r>
          </w:p>
        </w:tc>
      </w:tr>
    </w:tbl>
    <w:p w14:paraId="7BA3950E" w14:textId="77777777" w:rsidR="00445E59" w:rsidRPr="00B24EA1" w:rsidRDefault="00445E59" w:rsidP="00445E59">
      <w:pPr>
        <w:pStyle w:val="AmOrLang"/>
      </w:pPr>
      <w:r w:rsidRPr="00B24EA1">
        <w:t xml:space="preserve">Or. </w:t>
      </w:r>
      <w:r w:rsidRPr="001254FA">
        <w:rPr>
          <w:rStyle w:val="HideTWBExt"/>
        </w:rPr>
        <w:t>&lt;Original&gt;</w:t>
      </w:r>
      <w:r w:rsidRPr="001254FA">
        <w:rPr>
          <w:rStyle w:val="HideTWBInt"/>
        </w:rPr>
        <w:t>{EN}</w:t>
      </w:r>
      <w:r w:rsidRPr="00B24EA1">
        <w:t>en</w:t>
      </w:r>
      <w:r w:rsidRPr="001254FA">
        <w:rPr>
          <w:rStyle w:val="HideTWBExt"/>
        </w:rPr>
        <w:t>&lt;/Original&gt;</w:t>
      </w:r>
    </w:p>
    <w:p w14:paraId="4D9A40CE" w14:textId="77777777" w:rsidR="00445E59" w:rsidRPr="00B24EA1" w:rsidRDefault="00445E59" w:rsidP="00445E59">
      <w:r w:rsidRPr="001254FA">
        <w:rPr>
          <w:rStyle w:val="HideTWBExt"/>
        </w:rPr>
        <w:t>&lt;/Amend&gt;</w:t>
      </w:r>
    </w:p>
    <w:p w14:paraId="7869DA1C" w14:textId="77777777" w:rsidR="00445E59" w:rsidRPr="00B24EA1" w:rsidRDefault="00445E59" w:rsidP="00445E59">
      <w:pPr>
        <w:pStyle w:val="AmNumberTabs"/>
      </w:pPr>
      <w:r w:rsidRPr="001254FA">
        <w:rPr>
          <w:rStyle w:val="HideTWBExt"/>
          <w:b w:val="0"/>
        </w:rPr>
        <w:t>&lt;Amend&gt;</w:t>
      </w:r>
      <w:r w:rsidRPr="00B24EA1">
        <w:t>Módosítás</w:t>
      </w:r>
      <w:r w:rsidRPr="00B24EA1">
        <w:tab/>
      </w:r>
      <w:r w:rsidRPr="00B24EA1">
        <w:tab/>
      </w:r>
      <w:r w:rsidRPr="001254FA">
        <w:rPr>
          <w:rStyle w:val="HideTWBExt"/>
          <w:b w:val="0"/>
        </w:rPr>
        <w:t>&lt;NumAm&gt;</w:t>
      </w:r>
      <w:r w:rsidRPr="00B24EA1">
        <w:t>155</w:t>
      </w:r>
      <w:r w:rsidRPr="001254FA">
        <w:rPr>
          <w:rStyle w:val="HideTWBExt"/>
          <w:b w:val="0"/>
        </w:rPr>
        <w:t>&lt;/NumAm&gt;</w:t>
      </w:r>
    </w:p>
    <w:p w14:paraId="0FE15BD6" w14:textId="77777777" w:rsidR="00445E59" w:rsidRPr="00B24EA1" w:rsidRDefault="00445E59" w:rsidP="00445E59">
      <w:pPr>
        <w:pStyle w:val="NormalBold"/>
      </w:pPr>
      <w:r w:rsidRPr="001254FA">
        <w:rPr>
          <w:rStyle w:val="HideTWBExt"/>
          <w:b w:val="0"/>
        </w:rPr>
        <w:t>&lt;RepeatBlock-By&gt;&lt;Members&gt;</w:t>
      </w:r>
      <w:r w:rsidRPr="00B24EA1">
        <w:t>Andrzej Halicki, Siegfried Mureşan, Rasa Juknevičienė</w:t>
      </w:r>
      <w:r w:rsidRPr="001254FA">
        <w:rPr>
          <w:rStyle w:val="HideTWBExt"/>
          <w:b w:val="0"/>
        </w:rPr>
        <w:t>&lt;/Members&gt;</w:t>
      </w:r>
    </w:p>
    <w:p w14:paraId="538CD75D" w14:textId="77777777" w:rsidR="00445E59" w:rsidRPr="00B24EA1" w:rsidRDefault="00445E59" w:rsidP="00445E59">
      <w:r w:rsidRPr="001254FA">
        <w:rPr>
          <w:rStyle w:val="HideTWBExt"/>
        </w:rPr>
        <w:t>&lt;AuNomDe&gt;</w:t>
      </w:r>
      <w:r w:rsidRPr="001254FA">
        <w:rPr>
          <w:rStyle w:val="HideTWBInt"/>
        </w:rPr>
        <w:t>{EPP}</w:t>
      </w:r>
      <w:r w:rsidRPr="00B24EA1">
        <w:t>az EPP képviselőcsoport nevében</w:t>
      </w:r>
      <w:r w:rsidRPr="001254FA">
        <w:rPr>
          <w:rStyle w:val="HideTWBExt"/>
        </w:rPr>
        <w:t>&lt;/AuNomDe&gt;</w:t>
      </w:r>
    </w:p>
    <w:p w14:paraId="5D2EF495" w14:textId="77777777" w:rsidR="00445E59" w:rsidRPr="00B24EA1" w:rsidRDefault="00445E59" w:rsidP="00445E59">
      <w:pPr>
        <w:pStyle w:val="NormalBold"/>
      </w:pPr>
      <w:r w:rsidRPr="001254FA">
        <w:rPr>
          <w:rStyle w:val="HideTWBExt"/>
          <w:b w:val="0"/>
        </w:rPr>
        <w:t>&lt;/RepeatBlock-By&gt;</w:t>
      </w:r>
    </w:p>
    <w:p w14:paraId="6D69E43F" w14:textId="77777777" w:rsidR="00445E59" w:rsidRPr="00B24EA1" w:rsidRDefault="00445E59" w:rsidP="00445E59">
      <w:pPr>
        <w:pStyle w:val="NormalBold"/>
      </w:pPr>
      <w:r w:rsidRPr="001254FA">
        <w:rPr>
          <w:rStyle w:val="HideTWBExt"/>
          <w:b w:val="0"/>
        </w:rPr>
        <w:t>&lt;DocAmend&gt;</w:t>
      </w:r>
      <w:r w:rsidRPr="00B24EA1">
        <w:t>Állásfoglalásra irányuló indítvány</w:t>
      </w:r>
      <w:r w:rsidRPr="001254FA">
        <w:rPr>
          <w:rStyle w:val="HideTWBExt"/>
          <w:b w:val="0"/>
        </w:rPr>
        <w:t>&lt;/DocAmend&gt;</w:t>
      </w:r>
    </w:p>
    <w:p w14:paraId="12664937" w14:textId="77777777" w:rsidR="00445E59" w:rsidRPr="00B24EA1" w:rsidRDefault="00445E59" w:rsidP="00445E59">
      <w:pPr>
        <w:pStyle w:val="NormalBold"/>
      </w:pPr>
      <w:r w:rsidRPr="001254FA">
        <w:rPr>
          <w:rStyle w:val="HideTWBExt"/>
          <w:b w:val="0"/>
        </w:rPr>
        <w:t>&lt;Article&gt;</w:t>
      </w:r>
      <w:r w:rsidRPr="00B24EA1">
        <w:t>12 a bekezdés (új)</w:t>
      </w:r>
      <w:r w:rsidRPr="001254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3D42" w:rsidRPr="00B24EA1" w14:paraId="797246A8" w14:textId="77777777" w:rsidTr="0033651B">
        <w:trPr>
          <w:trHeight w:hRule="exact" w:val="240"/>
          <w:jc w:val="center"/>
        </w:trPr>
        <w:tc>
          <w:tcPr>
            <w:tcW w:w="9752" w:type="dxa"/>
            <w:gridSpan w:val="2"/>
            <w:tcBorders>
              <w:top w:val="nil"/>
              <w:left w:val="nil"/>
              <w:bottom w:val="nil"/>
              <w:right w:val="nil"/>
            </w:tcBorders>
          </w:tcPr>
          <w:p w14:paraId="79136E10" w14:textId="77777777" w:rsidR="00445E59" w:rsidRPr="00B24EA1" w:rsidRDefault="00445E59" w:rsidP="0033651B"/>
        </w:tc>
      </w:tr>
      <w:tr w:rsidR="00B63D42" w:rsidRPr="00B24EA1" w14:paraId="4532918B" w14:textId="77777777" w:rsidTr="0033651B">
        <w:trPr>
          <w:trHeight w:val="240"/>
          <w:jc w:val="center"/>
        </w:trPr>
        <w:tc>
          <w:tcPr>
            <w:tcW w:w="4876" w:type="dxa"/>
            <w:tcBorders>
              <w:top w:val="nil"/>
              <w:left w:val="nil"/>
              <w:bottom w:val="nil"/>
              <w:right w:val="nil"/>
            </w:tcBorders>
          </w:tcPr>
          <w:p w14:paraId="300D9C22" w14:textId="77777777" w:rsidR="00445E59" w:rsidRPr="00B24EA1" w:rsidRDefault="00445E59" w:rsidP="0033651B">
            <w:pPr>
              <w:pStyle w:val="AmColumnHeading"/>
            </w:pPr>
            <w:r w:rsidRPr="00B24EA1">
              <w:t>Állásfoglalásra irányuló indítvány</w:t>
            </w:r>
          </w:p>
        </w:tc>
        <w:tc>
          <w:tcPr>
            <w:tcW w:w="4876" w:type="dxa"/>
            <w:tcBorders>
              <w:top w:val="nil"/>
              <w:left w:val="nil"/>
              <w:bottom w:val="nil"/>
              <w:right w:val="nil"/>
            </w:tcBorders>
          </w:tcPr>
          <w:p w14:paraId="152B9CFF" w14:textId="77777777" w:rsidR="00445E59" w:rsidRPr="00B24EA1" w:rsidRDefault="00445E59" w:rsidP="0033651B">
            <w:pPr>
              <w:pStyle w:val="AmColumnHeading"/>
            </w:pPr>
            <w:r w:rsidRPr="00B24EA1">
              <w:t>Módosítás</w:t>
            </w:r>
          </w:p>
        </w:tc>
      </w:tr>
      <w:tr w:rsidR="00B63D42" w:rsidRPr="00B24EA1" w14:paraId="0228B5CD" w14:textId="77777777" w:rsidTr="0033651B">
        <w:trPr>
          <w:jc w:val="center"/>
        </w:trPr>
        <w:tc>
          <w:tcPr>
            <w:tcW w:w="4876" w:type="dxa"/>
            <w:tcBorders>
              <w:top w:val="nil"/>
              <w:left w:val="nil"/>
              <w:bottom w:val="nil"/>
              <w:right w:val="nil"/>
            </w:tcBorders>
          </w:tcPr>
          <w:p w14:paraId="40065019" w14:textId="77777777" w:rsidR="00445E59" w:rsidRPr="00B24EA1" w:rsidRDefault="00445E59" w:rsidP="0033651B">
            <w:pPr>
              <w:pStyle w:val="Normal6a"/>
            </w:pPr>
          </w:p>
        </w:tc>
        <w:tc>
          <w:tcPr>
            <w:tcW w:w="4876" w:type="dxa"/>
            <w:tcBorders>
              <w:top w:val="nil"/>
              <w:left w:val="nil"/>
              <w:bottom w:val="nil"/>
              <w:right w:val="nil"/>
            </w:tcBorders>
          </w:tcPr>
          <w:p w14:paraId="4D3B9750" w14:textId="77777777" w:rsidR="00445E59" w:rsidRPr="00B24EA1" w:rsidRDefault="00445E59" w:rsidP="0033651B">
            <w:pPr>
              <w:pStyle w:val="Normal6a"/>
            </w:pPr>
            <w:r w:rsidRPr="00B24EA1">
              <w:rPr>
                <w:b/>
                <w:i/>
              </w:rPr>
              <w:t>12a.</w:t>
            </w:r>
            <w:r w:rsidRPr="00B24EA1">
              <w:tab/>
            </w:r>
            <w:r w:rsidRPr="00B24EA1">
              <w:rPr>
                <w:b/>
                <w:i/>
              </w:rPr>
              <w:t>ösztönzi a Bizottságot, hogy továbbra is támogassa a moldovai hatóságok arra irányuló erőfeszítéseit, hogy biztosítsák a moldovai nép energiabiztonságát, többek között a Moldovai Reform- és Növekedéstámogató Eszköz rendelkezésre álló eszközei révén;</w:t>
            </w:r>
          </w:p>
        </w:tc>
      </w:tr>
    </w:tbl>
    <w:p w14:paraId="6ED335DD" w14:textId="77777777" w:rsidR="00445E59" w:rsidRPr="00B24EA1" w:rsidRDefault="00445E59" w:rsidP="00445E59">
      <w:pPr>
        <w:pStyle w:val="AmOrLang"/>
      </w:pPr>
      <w:r w:rsidRPr="00B24EA1">
        <w:t xml:space="preserve">Or. </w:t>
      </w:r>
      <w:r w:rsidRPr="001254FA">
        <w:rPr>
          <w:rStyle w:val="HideTWBExt"/>
        </w:rPr>
        <w:t>&lt;Original&gt;</w:t>
      </w:r>
      <w:r w:rsidRPr="001254FA">
        <w:rPr>
          <w:rStyle w:val="HideTWBInt"/>
        </w:rPr>
        <w:t>{EN}</w:t>
      </w:r>
      <w:r w:rsidRPr="00B24EA1">
        <w:t>en</w:t>
      </w:r>
      <w:r w:rsidRPr="001254FA">
        <w:rPr>
          <w:rStyle w:val="HideTWBExt"/>
        </w:rPr>
        <w:t>&lt;/Original&gt;</w:t>
      </w:r>
    </w:p>
    <w:p w14:paraId="37C64890" w14:textId="77777777" w:rsidR="00445E59" w:rsidRPr="00B24EA1" w:rsidRDefault="00445E59" w:rsidP="00445E59">
      <w:r w:rsidRPr="001254FA">
        <w:rPr>
          <w:rStyle w:val="HideTWBExt"/>
        </w:rPr>
        <w:t>&lt;/Amend&gt;</w:t>
      </w:r>
    </w:p>
    <w:p w14:paraId="7301898A" w14:textId="77777777" w:rsidR="00445E59" w:rsidRPr="00B24EA1" w:rsidRDefault="00445E59" w:rsidP="00445E59">
      <w:pPr>
        <w:pStyle w:val="AmNumberTabs"/>
      </w:pPr>
      <w:r w:rsidRPr="001254FA">
        <w:rPr>
          <w:rStyle w:val="HideTWBExt"/>
          <w:b w:val="0"/>
        </w:rPr>
        <w:t>&lt;Amend&gt;</w:t>
      </w:r>
      <w:r w:rsidRPr="00B24EA1">
        <w:t>Módosítás</w:t>
      </w:r>
      <w:r w:rsidRPr="00B24EA1">
        <w:tab/>
      </w:r>
      <w:r w:rsidRPr="00B24EA1">
        <w:tab/>
      </w:r>
      <w:r w:rsidRPr="001254FA">
        <w:rPr>
          <w:rStyle w:val="HideTWBExt"/>
          <w:b w:val="0"/>
        </w:rPr>
        <w:t>&lt;NumAm&gt;</w:t>
      </w:r>
      <w:r w:rsidRPr="00B24EA1">
        <w:t>156</w:t>
      </w:r>
      <w:r w:rsidRPr="001254FA">
        <w:rPr>
          <w:rStyle w:val="HideTWBExt"/>
          <w:b w:val="0"/>
        </w:rPr>
        <w:t>&lt;/NumAm&gt;</w:t>
      </w:r>
    </w:p>
    <w:p w14:paraId="1D06645A" w14:textId="77777777" w:rsidR="00445E59" w:rsidRPr="00B24EA1" w:rsidRDefault="00445E59" w:rsidP="00445E59">
      <w:pPr>
        <w:pStyle w:val="NormalBold"/>
      </w:pPr>
      <w:r w:rsidRPr="001254FA">
        <w:rPr>
          <w:rStyle w:val="HideTWBExt"/>
          <w:b w:val="0"/>
        </w:rPr>
        <w:t>&lt;RepeatBlock-By&gt;&lt;Members&gt;</w:t>
      </w:r>
      <w:r w:rsidRPr="00B24EA1">
        <w:t>Reinier Van Lanschot</w:t>
      </w:r>
      <w:r w:rsidRPr="001254FA">
        <w:rPr>
          <w:rStyle w:val="HideTWBExt"/>
          <w:b w:val="0"/>
        </w:rPr>
        <w:t>&lt;/Members&gt;</w:t>
      </w:r>
    </w:p>
    <w:p w14:paraId="194495DB" w14:textId="77777777" w:rsidR="00445E59" w:rsidRPr="00B24EA1" w:rsidRDefault="00445E59" w:rsidP="00445E59">
      <w:r w:rsidRPr="001254FA">
        <w:rPr>
          <w:rStyle w:val="HideTWBExt"/>
        </w:rPr>
        <w:t>&lt;AuNomDe&gt;</w:t>
      </w:r>
      <w:r w:rsidRPr="001254FA">
        <w:rPr>
          <w:rStyle w:val="HideTWBInt"/>
        </w:rPr>
        <w:t>{Greens/EFA}</w:t>
      </w:r>
      <w:r w:rsidRPr="00B24EA1">
        <w:t>a Verts/ALE képviselőcsoport nevében</w:t>
      </w:r>
      <w:r w:rsidRPr="001254FA">
        <w:rPr>
          <w:rStyle w:val="HideTWBExt"/>
        </w:rPr>
        <w:t>&lt;/AuNomDe&gt;</w:t>
      </w:r>
    </w:p>
    <w:p w14:paraId="7735BF22" w14:textId="77777777" w:rsidR="00445E59" w:rsidRPr="00B24EA1" w:rsidRDefault="00445E59" w:rsidP="00445E59">
      <w:pPr>
        <w:pStyle w:val="NormalBold"/>
      </w:pPr>
      <w:r w:rsidRPr="001254FA">
        <w:rPr>
          <w:rStyle w:val="HideTWBExt"/>
          <w:b w:val="0"/>
        </w:rPr>
        <w:t>&lt;/RepeatBlock-By&gt;</w:t>
      </w:r>
    </w:p>
    <w:p w14:paraId="63F26D9E" w14:textId="77777777" w:rsidR="00445E59" w:rsidRPr="00B24EA1" w:rsidRDefault="00445E59" w:rsidP="00445E59">
      <w:pPr>
        <w:pStyle w:val="NormalBold"/>
      </w:pPr>
      <w:r w:rsidRPr="001254FA">
        <w:rPr>
          <w:rStyle w:val="HideTWBExt"/>
          <w:b w:val="0"/>
        </w:rPr>
        <w:t>&lt;DocAmend&gt;</w:t>
      </w:r>
      <w:r w:rsidRPr="00B24EA1">
        <w:t>Állásfoglalásra irányuló indítvány</w:t>
      </w:r>
      <w:r w:rsidRPr="001254FA">
        <w:rPr>
          <w:rStyle w:val="HideTWBExt"/>
          <w:b w:val="0"/>
        </w:rPr>
        <w:t>&lt;/DocAmend&gt;</w:t>
      </w:r>
    </w:p>
    <w:p w14:paraId="66642063" w14:textId="77777777" w:rsidR="00445E59" w:rsidRPr="00B24EA1" w:rsidRDefault="00445E59" w:rsidP="00445E59">
      <w:pPr>
        <w:pStyle w:val="NormalBold"/>
      </w:pPr>
      <w:r w:rsidRPr="001254FA">
        <w:rPr>
          <w:rStyle w:val="HideTWBExt"/>
          <w:b w:val="0"/>
        </w:rPr>
        <w:t>&lt;Article&gt;</w:t>
      </w:r>
      <w:r w:rsidRPr="00B24EA1">
        <w:t>12 a bekezdés (új)</w:t>
      </w:r>
      <w:r w:rsidRPr="001254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3D42" w:rsidRPr="00B24EA1" w14:paraId="414EB98D" w14:textId="77777777" w:rsidTr="0033651B">
        <w:trPr>
          <w:trHeight w:hRule="exact" w:val="240"/>
          <w:jc w:val="center"/>
        </w:trPr>
        <w:tc>
          <w:tcPr>
            <w:tcW w:w="9752" w:type="dxa"/>
            <w:gridSpan w:val="2"/>
            <w:tcBorders>
              <w:top w:val="nil"/>
              <w:left w:val="nil"/>
              <w:bottom w:val="nil"/>
              <w:right w:val="nil"/>
            </w:tcBorders>
          </w:tcPr>
          <w:p w14:paraId="2A3B5593" w14:textId="77777777" w:rsidR="00445E59" w:rsidRPr="00B24EA1" w:rsidRDefault="00445E59" w:rsidP="0033651B"/>
        </w:tc>
      </w:tr>
      <w:tr w:rsidR="00B63D42" w:rsidRPr="00B24EA1" w14:paraId="26FD1F4B" w14:textId="77777777" w:rsidTr="0033651B">
        <w:trPr>
          <w:trHeight w:val="240"/>
          <w:jc w:val="center"/>
        </w:trPr>
        <w:tc>
          <w:tcPr>
            <w:tcW w:w="4876" w:type="dxa"/>
            <w:tcBorders>
              <w:top w:val="nil"/>
              <w:left w:val="nil"/>
              <w:bottom w:val="nil"/>
              <w:right w:val="nil"/>
            </w:tcBorders>
          </w:tcPr>
          <w:p w14:paraId="04312533" w14:textId="77777777" w:rsidR="00445E59" w:rsidRPr="00B24EA1" w:rsidRDefault="00445E59" w:rsidP="0033651B">
            <w:pPr>
              <w:pStyle w:val="AmColumnHeading"/>
            </w:pPr>
            <w:r w:rsidRPr="00B24EA1">
              <w:t>Állásfoglalásra irányuló indítvány</w:t>
            </w:r>
          </w:p>
        </w:tc>
        <w:tc>
          <w:tcPr>
            <w:tcW w:w="4876" w:type="dxa"/>
            <w:tcBorders>
              <w:top w:val="nil"/>
              <w:left w:val="nil"/>
              <w:bottom w:val="nil"/>
              <w:right w:val="nil"/>
            </w:tcBorders>
          </w:tcPr>
          <w:p w14:paraId="6C6CDA3C" w14:textId="77777777" w:rsidR="00445E59" w:rsidRPr="00B24EA1" w:rsidRDefault="00445E59" w:rsidP="0033651B">
            <w:pPr>
              <w:pStyle w:val="AmColumnHeading"/>
            </w:pPr>
            <w:r w:rsidRPr="00B24EA1">
              <w:t>Módosítás</w:t>
            </w:r>
          </w:p>
        </w:tc>
      </w:tr>
      <w:tr w:rsidR="00B63D42" w:rsidRPr="00B24EA1" w14:paraId="17254E63" w14:textId="77777777" w:rsidTr="0033651B">
        <w:trPr>
          <w:jc w:val="center"/>
        </w:trPr>
        <w:tc>
          <w:tcPr>
            <w:tcW w:w="4876" w:type="dxa"/>
            <w:tcBorders>
              <w:top w:val="nil"/>
              <w:left w:val="nil"/>
              <w:bottom w:val="nil"/>
              <w:right w:val="nil"/>
            </w:tcBorders>
          </w:tcPr>
          <w:p w14:paraId="57A63E83" w14:textId="77777777" w:rsidR="00445E59" w:rsidRPr="00B24EA1" w:rsidRDefault="00445E59" w:rsidP="0033651B">
            <w:pPr>
              <w:pStyle w:val="Normal6a"/>
            </w:pPr>
          </w:p>
        </w:tc>
        <w:tc>
          <w:tcPr>
            <w:tcW w:w="4876" w:type="dxa"/>
            <w:tcBorders>
              <w:top w:val="nil"/>
              <w:left w:val="nil"/>
              <w:bottom w:val="nil"/>
              <w:right w:val="nil"/>
            </w:tcBorders>
          </w:tcPr>
          <w:p w14:paraId="1FB8FF42" w14:textId="77777777" w:rsidR="00445E59" w:rsidRPr="00B24EA1" w:rsidRDefault="00445E59" w:rsidP="0033651B">
            <w:pPr>
              <w:pStyle w:val="Normal6a"/>
            </w:pPr>
            <w:r w:rsidRPr="00B24EA1">
              <w:rPr>
                <w:b/>
                <w:i/>
              </w:rPr>
              <w:t>12a.</w:t>
            </w:r>
            <w:r w:rsidRPr="00B24EA1">
              <w:tab/>
            </w:r>
            <w:r w:rsidRPr="00B24EA1">
              <w:rPr>
                <w:b/>
                <w:i/>
              </w:rPr>
              <w:t>üdvözli Moldova 2030-ig szóló, az éghajlatváltozáshoz való alkalmazkodásra irányuló nemzeti programjának és cselekvési tervének 2023-as elfogadását, felhívja a moldovai kormányt, hogy fogadja el a nemzeti energia- és klímatervet, és kezdje meg annak végrehajtását;</w:t>
            </w:r>
          </w:p>
        </w:tc>
      </w:tr>
    </w:tbl>
    <w:p w14:paraId="0D3CE36A" w14:textId="77777777" w:rsidR="00445E59" w:rsidRPr="00B24EA1" w:rsidRDefault="00445E59" w:rsidP="00445E59">
      <w:pPr>
        <w:pStyle w:val="AmOrLang"/>
      </w:pPr>
      <w:r w:rsidRPr="00B24EA1">
        <w:t xml:space="preserve">Or. </w:t>
      </w:r>
      <w:r w:rsidRPr="001254FA">
        <w:rPr>
          <w:rStyle w:val="HideTWBExt"/>
        </w:rPr>
        <w:t>&lt;Original&gt;</w:t>
      </w:r>
      <w:r w:rsidRPr="001254FA">
        <w:rPr>
          <w:rStyle w:val="HideTWBInt"/>
        </w:rPr>
        <w:t>{EN}</w:t>
      </w:r>
      <w:r w:rsidRPr="00B24EA1">
        <w:t>en</w:t>
      </w:r>
      <w:r w:rsidRPr="001254FA">
        <w:rPr>
          <w:rStyle w:val="HideTWBExt"/>
        </w:rPr>
        <w:t>&lt;/Original&gt;</w:t>
      </w:r>
    </w:p>
    <w:p w14:paraId="73ED1CDE" w14:textId="77777777" w:rsidR="00445E59" w:rsidRPr="00B24EA1" w:rsidRDefault="00445E59" w:rsidP="00445E59">
      <w:r w:rsidRPr="001254FA">
        <w:rPr>
          <w:rStyle w:val="HideTWBExt"/>
        </w:rPr>
        <w:t>&lt;/Amend&gt;</w:t>
      </w:r>
    </w:p>
    <w:p w14:paraId="6791E6CC" w14:textId="77777777" w:rsidR="00445E59" w:rsidRPr="00B24EA1" w:rsidRDefault="00445E59" w:rsidP="00445E59">
      <w:pPr>
        <w:pStyle w:val="AmNumberTabs"/>
      </w:pPr>
      <w:r w:rsidRPr="001254FA">
        <w:rPr>
          <w:rStyle w:val="HideTWBExt"/>
          <w:b w:val="0"/>
        </w:rPr>
        <w:t>&lt;Amend&gt;</w:t>
      </w:r>
      <w:r w:rsidRPr="00B24EA1">
        <w:t>Módosítás</w:t>
      </w:r>
      <w:r w:rsidRPr="00B24EA1">
        <w:tab/>
      </w:r>
      <w:r w:rsidRPr="00B24EA1">
        <w:tab/>
      </w:r>
      <w:r w:rsidRPr="001254FA">
        <w:rPr>
          <w:rStyle w:val="HideTWBExt"/>
          <w:b w:val="0"/>
        </w:rPr>
        <w:t>&lt;NumAm&gt;</w:t>
      </w:r>
      <w:r w:rsidRPr="00B24EA1">
        <w:t>157</w:t>
      </w:r>
      <w:r w:rsidRPr="001254FA">
        <w:rPr>
          <w:rStyle w:val="HideTWBExt"/>
          <w:b w:val="0"/>
        </w:rPr>
        <w:t>&lt;/NumAm&gt;</w:t>
      </w:r>
    </w:p>
    <w:p w14:paraId="63500543" w14:textId="77777777" w:rsidR="00445E59" w:rsidRPr="00B24EA1" w:rsidRDefault="00445E59" w:rsidP="00445E59">
      <w:pPr>
        <w:pStyle w:val="NormalBold"/>
      </w:pPr>
      <w:r w:rsidRPr="001254FA">
        <w:rPr>
          <w:rStyle w:val="HideTWBExt"/>
          <w:b w:val="0"/>
        </w:rPr>
        <w:t>&lt;RepeatBlock-By&gt;&lt;Members&gt;</w:t>
      </w:r>
      <w:r w:rsidRPr="00B24EA1">
        <w:t>Liudas Mažylis</w:t>
      </w:r>
      <w:r w:rsidRPr="001254FA">
        <w:rPr>
          <w:rStyle w:val="HideTWBExt"/>
          <w:b w:val="0"/>
        </w:rPr>
        <w:t>&lt;/Members&gt;</w:t>
      </w:r>
    </w:p>
    <w:p w14:paraId="0FE6BD6D" w14:textId="77777777" w:rsidR="00445E59" w:rsidRPr="00B24EA1" w:rsidRDefault="00445E59" w:rsidP="00445E59">
      <w:pPr>
        <w:pStyle w:val="NormalBold"/>
      </w:pPr>
      <w:r w:rsidRPr="001254FA">
        <w:rPr>
          <w:rStyle w:val="HideTWBExt"/>
          <w:b w:val="0"/>
        </w:rPr>
        <w:t>&lt;/RepeatBlock-By&gt;</w:t>
      </w:r>
    </w:p>
    <w:p w14:paraId="21FDA929" w14:textId="77777777" w:rsidR="00445E59" w:rsidRPr="00B24EA1" w:rsidRDefault="00445E59" w:rsidP="00445E59">
      <w:pPr>
        <w:pStyle w:val="NormalBold"/>
      </w:pPr>
      <w:r w:rsidRPr="001254FA">
        <w:rPr>
          <w:rStyle w:val="HideTWBExt"/>
          <w:b w:val="0"/>
        </w:rPr>
        <w:t>&lt;DocAmend&gt;</w:t>
      </w:r>
      <w:r w:rsidRPr="00B24EA1">
        <w:t>Állásfoglalásra irányuló indítvány</w:t>
      </w:r>
      <w:r w:rsidRPr="001254FA">
        <w:rPr>
          <w:rStyle w:val="HideTWBExt"/>
          <w:b w:val="0"/>
        </w:rPr>
        <w:t>&lt;/DocAmend&gt;</w:t>
      </w:r>
    </w:p>
    <w:p w14:paraId="1B4F43F7" w14:textId="77777777" w:rsidR="00445E59" w:rsidRPr="00B24EA1" w:rsidRDefault="00445E59" w:rsidP="00445E59">
      <w:pPr>
        <w:pStyle w:val="NormalBold"/>
      </w:pPr>
      <w:r w:rsidRPr="001254FA">
        <w:rPr>
          <w:rStyle w:val="HideTWBExt"/>
          <w:b w:val="0"/>
        </w:rPr>
        <w:t>&lt;Article&gt;</w:t>
      </w:r>
      <w:r w:rsidRPr="00B24EA1">
        <w:t>12 b bekezdés (új)</w:t>
      </w:r>
      <w:r w:rsidRPr="001254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3D42" w:rsidRPr="00B24EA1" w14:paraId="547045D7" w14:textId="77777777" w:rsidTr="0033651B">
        <w:trPr>
          <w:trHeight w:hRule="exact" w:val="240"/>
          <w:jc w:val="center"/>
        </w:trPr>
        <w:tc>
          <w:tcPr>
            <w:tcW w:w="9752" w:type="dxa"/>
            <w:gridSpan w:val="2"/>
            <w:tcBorders>
              <w:top w:val="nil"/>
              <w:left w:val="nil"/>
              <w:bottom w:val="nil"/>
              <w:right w:val="nil"/>
            </w:tcBorders>
          </w:tcPr>
          <w:p w14:paraId="4AEF2BCD" w14:textId="77777777" w:rsidR="00445E59" w:rsidRPr="00B24EA1" w:rsidRDefault="00445E59" w:rsidP="0033651B"/>
        </w:tc>
      </w:tr>
      <w:tr w:rsidR="00B63D42" w:rsidRPr="00B24EA1" w14:paraId="0F8289CD" w14:textId="77777777" w:rsidTr="0033651B">
        <w:trPr>
          <w:trHeight w:val="240"/>
          <w:jc w:val="center"/>
        </w:trPr>
        <w:tc>
          <w:tcPr>
            <w:tcW w:w="4876" w:type="dxa"/>
            <w:tcBorders>
              <w:top w:val="nil"/>
              <w:left w:val="nil"/>
              <w:bottom w:val="nil"/>
              <w:right w:val="nil"/>
            </w:tcBorders>
          </w:tcPr>
          <w:p w14:paraId="7234384C" w14:textId="77777777" w:rsidR="00445E59" w:rsidRPr="00B24EA1" w:rsidRDefault="00445E59" w:rsidP="0033651B">
            <w:pPr>
              <w:pStyle w:val="AmColumnHeading"/>
            </w:pPr>
            <w:r w:rsidRPr="00B24EA1">
              <w:t>Állásfoglalásra irányuló indítvány</w:t>
            </w:r>
          </w:p>
        </w:tc>
        <w:tc>
          <w:tcPr>
            <w:tcW w:w="4876" w:type="dxa"/>
            <w:tcBorders>
              <w:top w:val="nil"/>
              <w:left w:val="nil"/>
              <w:bottom w:val="nil"/>
              <w:right w:val="nil"/>
            </w:tcBorders>
          </w:tcPr>
          <w:p w14:paraId="5860AABA" w14:textId="77777777" w:rsidR="00445E59" w:rsidRPr="00B24EA1" w:rsidRDefault="00445E59" w:rsidP="0033651B">
            <w:pPr>
              <w:pStyle w:val="AmColumnHeading"/>
            </w:pPr>
            <w:r w:rsidRPr="00B24EA1">
              <w:t>Módosítás</w:t>
            </w:r>
          </w:p>
        </w:tc>
      </w:tr>
      <w:tr w:rsidR="00B63D42" w:rsidRPr="00B24EA1" w14:paraId="30EAD395" w14:textId="77777777" w:rsidTr="0033651B">
        <w:trPr>
          <w:jc w:val="center"/>
        </w:trPr>
        <w:tc>
          <w:tcPr>
            <w:tcW w:w="4876" w:type="dxa"/>
            <w:tcBorders>
              <w:top w:val="nil"/>
              <w:left w:val="nil"/>
              <w:bottom w:val="nil"/>
              <w:right w:val="nil"/>
            </w:tcBorders>
          </w:tcPr>
          <w:p w14:paraId="1DED23FD" w14:textId="77777777" w:rsidR="00445E59" w:rsidRPr="00B24EA1" w:rsidRDefault="00445E59" w:rsidP="0033651B">
            <w:pPr>
              <w:pStyle w:val="Normal6a"/>
            </w:pPr>
          </w:p>
        </w:tc>
        <w:tc>
          <w:tcPr>
            <w:tcW w:w="4876" w:type="dxa"/>
            <w:tcBorders>
              <w:top w:val="nil"/>
              <w:left w:val="nil"/>
              <w:bottom w:val="nil"/>
              <w:right w:val="nil"/>
            </w:tcBorders>
          </w:tcPr>
          <w:p w14:paraId="2D8A6253" w14:textId="77777777" w:rsidR="00445E59" w:rsidRPr="00B24EA1" w:rsidRDefault="00445E59" w:rsidP="0033651B">
            <w:pPr>
              <w:pStyle w:val="Normal6a"/>
            </w:pPr>
            <w:r w:rsidRPr="00B24EA1">
              <w:rPr>
                <w:b/>
                <w:i/>
              </w:rPr>
              <w:t>12b.</w:t>
            </w:r>
            <w:r w:rsidRPr="00B24EA1">
              <w:tab/>
            </w:r>
            <w:r w:rsidRPr="00B24EA1">
              <w:rPr>
                <w:b/>
                <w:i/>
              </w:rPr>
              <w:t>hangsúlyozza, hogy alapvető fontosságúak a moldovai energiaágazat biztonságát célzó fokozott intézkedések, beleértve a gáz- és villamosenergia-ellátási útvonalak diverzifikálását, a kommunikációs infrastruktúrák javítását és a transzeurópai hálózatok megerősítését, különösen nagy hangsúlyt fektetve a digitális fejlődésre és a nyomon követésre az ellátási hiányok és az Oroszország intézkedései által kiváltott zavarok ellensúlyozása érdekében;</w:t>
            </w:r>
          </w:p>
        </w:tc>
      </w:tr>
    </w:tbl>
    <w:p w14:paraId="3BC3D545" w14:textId="77777777" w:rsidR="00445E59" w:rsidRPr="00B24EA1" w:rsidRDefault="00445E59" w:rsidP="00445E59">
      <w:pPr>
        <w:pStyle w:val="AmOrLang"/>
      </w:pPr>
      <w:r w:rsidRPr="00B24EA1">
        <w:t xml:space="preserve">Or. </w:t>
      </w:r>
      <w:r w:rsidRPr="001254FA">
        <w:rPr>
          <w:rStyle w:val="HideTWBExt"/>
        </w:rPr>
        <w:t>&lt;Original&gt;</w:t>
      </w:r>
      <w:r w:rsidRPr="001254FA">
        <w:rPr>
          <w:rStyle w:val="HideTWBInt"/>
        </w:rPr>
        <w:t>{EN}</w:t>
      </w:r>
      <w:r w:rsidRPr="00B24EA1">
        <w:t>en</w:t>
      </w:r>
      <w:r w:rsidRPr="001254FA">
        <w:rPr>
          <w:rStyle w:val="HideTWBExt"/>
        </w:rPr>
        <w:t>&lt;/Original&gt;</w:t>
      </w:r>
    </w:p>
    <w:p w14:paraId="62D97F3F" w14:textId="77777777" w:rsidR="00445E59" w:rsidRPr="00B24EA1" w:rsidRDefault="00445E59" w:rsidP="00445E59">
      <w:r w:rsidRPr="001254FA">
        <w:rPr>
          <w:rStyle w:val="HideTWBExt"/>
        </w:rPr>
        <w:t>&lt;/Amend&gt;</w:t>
      </w:r>
    </w:p>
    <w:p w14:paraId="39D90A88" w14:textId="77777777" w:rsidR="00445E59" w:rsidRPr="00B24EA1" w:rsidRDefault="00445E59" w:rsidP="00445E59">
      <w:pPr>
        <w:pStyle w:val="AmNumberTabs"/>
      </w:pPr>
      <w:r w:rsidRPr="001254FA">
        <w:rPr>
          <w:rStyle w:val="HideTWBExt"/>
          <w:b w:val="0"/>
        </w:rPr>
        <w:t>&lt;Amend&gt;</w:t>
      </w:r>
      <w:r w:rsidRPr="00B24EA1">
        <w:t>Módosítás</w:t>
      </w:r>
      <w:r w:rsidRPr="00B24EA1">
        <w:tab/>
      </w:r>
      <w:r w:rsidRPr="00B24EA1">
        <w:tab/>
      </w:r>
      <w:r w:rsidRPr="001254FA">
        <w:rPr>
          <w:rStyle w:val="HideTWBExt"/>
          <w:b w:val="0"/>
        </w:rPr>
        <w:t>&lt;NumAm&gt;</w:t>
      </w:r>
      <w:r w:rsidRPr="00B24EA1">
        <w:t>158</w:t>
      </w:r>
      <w:r w:rsidRPr="001254FA">
        <w:rPr>
          <w:rStyle w:val="HideTWBExt"/>
          <w:b w:val="0"/>
        </w:rPr>
        <w:t>&lt;/NumAm&gt;</w:t>
      </w:r>
    </w:p>
    <w:p w14:paraId="5675CC29" w14:textId="77777777" w:rsidR="00445E59" w:rsidRPr="00B24EA1" w:rsidRDefault="00445E59" w:rsidP="00445E59">
      <w:pPr>
        <w:pStyle w:val="NormalBold"/>
      </w:pPr>
      <w:r w:rsidRPr="001254FA">
        <w:rPr>
          <w:rStyle w:val="HideTWBExt"/>
          <w:b w:val="0"/>
        </w:rPr>
        <w:t>&lt;RepeatBlock-By&gt;&lt;Members&gt;</w:t>
      </w:r>
      <w:r w:rsidRPr="00B24EA1">
        <w:t>Reinier Van Lanschot</w:t>
      </w:r>
      <w:r w:rsidRPr="001254FA">
        <w:rPr>
          <w:rStyle w:val="HideTWBExt"/>
          <w:b w:val="0"/>
        </w:rPr>
        <w:t>&lt;/Members&gt;</w:t>
      </w:r>
    </w:p>
    <w:p w14:paraId="0026290D" w14:textId="77777777" w:rsidR="00445E59" w:rsidRPr="00B24EA1" w:rsidRDefault="00445E59" w:rsidP="00445E59">
      <w:r w:rsidRPr="001254FA">
        <w:rPr>
          <w:rStyle w:val="HideTWBExt"/>
        </w:rPr>
        <w:t>&lt;AuNomDe&gt;</w:t>
      </w:r>
      <w:r w:rsidRPr="001254FA">
        <w:rPr>
          <w:rStyle w:val="HideTWBInt"/>
        </w:rPr>
        <w:t>{Greens/EFA}</w:t>
      </w:r>
      <w:r w:rsidRPr="00B24EA1">
        <w:t>a Verts/ALE képviselőcsoport nevében</w:t>
      </w:r>
      <w:r w:rsidRPr="001254FA">
        <w:rPr>
          <w:rStyle w:val="HideTWBExt"/>
        </w:rPr>
        <w:t>&lt;/AuNomDe&gt;</w:t>
      </w:r>
    </w:p>
    <w:p w14:paraId="53017744" w14:textId="77777777" w:rsidR="00445E59" w:rsidRPr="00B24EA1" w:rsidRDefault="00445E59" w:rsidP="00445E59">
      <w:pPr>
        <w:pStyle w:val="NormalBold"/>
      </w:pPr>
      <w:r w:rsidRPr="001254FA">
        <w:rPr>
          <w:rStyle w:val="HideTWBExt"/>
          <w:b w:val="0"/>
        </w:rPr>
        <w:t>&lt;/RepeatBlock-By&gt;</w:t>
      </w:r>
    </w:p>
    <w:p w14:paraId="7A495799" w14:textId="77777777" w:rsidR="00445E59" w:rsidRPr="00B24EA1" w:rsidRDefault="00445E59" w:rsidP="00445E59">
      <w:pPr>
        <w:pStyle w:val="NormalBold"/>
      </w:pPr>
      <w:r w:rsidRPr="001254FA">
        <w:rPr>
          <w:rStyle w:val="HideTWBExt"/>
          <w:b w:val="0"/>
        </w:rPr>
        <w:t>&lt;DocAmend&gt;</w:t>
      </w:r>
      <w:r w:rsidRPr="00B24EA1">
        <w:t>Állásfoglalásra irányuló indítvány</w:t>
      </w:r>
      <w:r w:rsidRPr="001254FA">
        <w:rPr>
          <w:rStyle w:val="HideTWBExt"/>
          <w:b w:val="0"/>
        </w:rPr>
        <w:t>&lt;/DocAmend&gt;</w:t>
      </w:r>
    </w:p>
    <w:p w14:paraId="6AB28662" w14:textId="77777777" w:rsidR="00445E59" w:rsidRPr="00B24EA1" w:rsidRDefault="00445E59" w:rsidP="00445E59">
      <w:pPr>
        <w:pStyle w:val="NormalBold"/>
      </w:pPr>
      <w:r w:rsidRPr="001254FA">
        <w:rPr>
          <w:rStyle w:val="HideTWBExt"/>
          <w:b w:val="0"/>
        </w:rPr>
        <w:t>&lt;Article&gt;</w:t>
      </w:r>
      <w:r w:rsidRPr="00B24EA1">
        <w:t>12 b bekezdés (új)</w:t>
      </w:r>
      <w:r w:rsidRPr="001254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3D42" w:rsidRPr="00B24EA1" w14:paraId="1D2AFB10" w14:textId="77777777" w:rsidTr="0033651B">
        <w:trPr>
          <w:trHeight w:hRule="exact" w:val="240"/>
          <w:jc w:val="center"/>
        </w:trPr>
        <w:tc>
          <w:tcPr>
            <w:tcW w:w="9752" w:type="dxa"/>
            <w:gridSpan w:val="2"/>
            <w:tcBorders>
              <w:top w:val="nil"/>
              <w:left w:val="nil"/>
              <w:bottom w:val="nil"/>
              <w:right w:val="nil"/>
            </w:tcBorders>
          </w:tcPr>
          <w:p w14:paraId="5DDA5CE7" w14:textId="77777777" w:rsidR="00445E59" w:rsidRPr="00B24EA1" w:rsidRDefault="00445E59" w:rsidP="0033651B"/>
        </w:tc>
      </w:tr>
      <w:tr w:rsidR="00B63D42" w:rsidRPr="00B24EA1" w14:paraId="3C8EAD73" w14:textId="77777777" w:rsidTr="0033651B">
        <w:trPr>
          <w:trHeight w:val="240"/>
          <w:jc w:val="center"/>
        </w:trPr>
        <w:tc>
          <w:tcPr>
            <w:tcW w:w="4876" w:type="dxa"/>
            <w:tcBorders>
              <w:top w:val="nil"/>
              <w:left w:val="nil"/>
              <w:bottom w:val="nil"/>
              <w:right w:val="nil"/>
            </w:tcBorders>
          </w:tcPr>
          <w:p w14:paraId="14EE52EE" w14:textId="77777777" w:rsidR="00445E59" w:rsidRPr="00B24EA1" w:rsidRDefault="00445E59" w:rsidP="0033651B">
            <w:pPr>
              <w:pStyle w:val="AmColumnHeading"/>
            </w:pPr>
            <w:r w:rsidRPr="00B24EA1">
              <w:t>Állásfoglalásra irányuló indítvány</w:t>
            </w:r>
          </w:p>
        </w:tc>
        <w:tc>
          <w:tcPr>
            <w:tcW w:w="4876" w:type="dxa"/>
            <w:tcBorders>
              <w:top w:val="nil"/>
              <w:left w:val="nil"/>
              <w:bottom w:val="nil"/>
              <w:right w:val="nil"/>
            </w:tcBorders>
          </w:tcPr>
          <w:p w14:paraId="15F03E31" w14:textId="77777777" w:rsidR="00445E59" w:rsidRPr="00B24EA1" w:rsidRDefault="00445E59" w:rsidP="0033651B">
            <w:pPr>
              <w:pStyle w:val="AmColumnHeading"/>
            </w:pPr>
            <w:r w:rsidRPr="00B24EA1">
              <w:t>Módosítás</w:t>
            </w:r>
          </w:p>
        </w:tc>
      </w:tr>
      <w:tr w:rsidR="00B63D42" w:rsidRPr="00B24EA1" w14:paraId="5010563A" w14:textId="77777777" w:rsidTr="0033651B">
        <w:trPr>
          <w:jc w:val="center"/>
        </w:trPr>
        <w:tc>
          <w:tcPr>
            <w:tcW w:w="4876" w:type="dxa"/>
            <w:tcBorders>
              <w:top w:val="nil"/>
              <w:left w:val="nil"/>
              <w:bottom w:val="nil"/>
              <w:right w:val="nil"/>
            </w:tcBorders>
          </w:tcPr>
          <w:p w14:paraId="48A0F1D7" w14:textId="77777777" w:rsidR="00445E59" w:rsidRPr="00B24EA1" w:rsidRDefault="00445E59" w:rsidP="0033651B">
            <w:pPr>
              <w:pStyle w:val="Normal6a"/>
            </w:pPr>
          </w:p>
        </w:tc>
        <w:tc>
          <w:tcPr>
            <w:tcW w:w="4876" w:type="dxa"/>
            <w:tcBorders>
              <w:top w:val="nil"/>
              <w:left w:val="nil"/>
              <w:bottom w:val="nil"/>
              <w:right w:val="nil"/>
            </w:tcBorders>
          </w:tcPr>
          <w:p w14:paraId="616A8F82" w14:textId="77777777" w:rsidR="00445E59" w:rsidRPr="00B24EA1" w:rsidRDefault="00445E59" w:rsidP="0033651B">
            <w:pPr>
              <w:pStyle w:val="Normal6a"/>
            </w:pPr>
            <w:r w:rsidRPr="00B24EA1">
              <w:rPr>
                <w:b/>
                <w:i/>
              </w:rPr>
              <w:t>12b.</w:t>
            </w:r>
            <w:r w:rsidRPr="00B24EA1">
              <w:tab/>
            </w:r>
            <w:r w:rsidRPr="00B24EA1">
              <w:rPr>
                <w:b/>
                <w:i/>
              </w:rPr>
              <w:t>megismétli a Bizottság 2024. évi jelentésében szereplő, a nagy megújulóenergia-beruházásokra vonatkozó első pályázatok megszervezésére, valamint az uniós megújulóenergia-irányelv végrehajtására és az épületek energiahatékonyságáról szóló irányelv végrehajtására vonatkozó felhívást;</w:t>
            </w:r>
          </w:p>
        </w:tc>
      </w:tr>
    </w:tbl>
    <w:p w14:paraId="1DC8CD68" w14:textId="77777777" w:rsidR="00445E59" w:rsidRPr="00B24EA1" w:rsidRDefault="00445E59" w:rsidP="00445E59">
      <w:pPr>
        <w:pStyle w:val="AmOrLang"/>
      </w:pPr>
      <w:r w:rsidRPr="00B24EA1">
        <w:t xml:space="preserve">Or. </w:t>
      </w:r>
      <w:r w:rsidRPr="001254FA">
        <w:rPr>
          <w:rStyle w:val="HideTWBExt"/>
        </w:rPr>
        <w:t>&lt;Original&gt;</w:t>
      </w:r>
      <w:r w:rsidRPr="001254FA">
        <w:rPr>
          <w:rStyle w:val="HideTWBInt"/>
        </w:rPr>
        <w:t>{EN}</w:t>
      </w:r>
      <w:r w:rsidRPr="00B24EA1">
        <w:t>en</w:t>
      </w:r>
      <w:r w:rsidRPr="001254FA">
        <w:rPr>
          <w:rStyle w:val="HideTWBExt"/>
        </w:rPr>
        <w:t>&lt;/Original&gt;</w:t>
      </w:r>
    </w:p>
    <w:p w14:paraId="3B7CDC8F" w14:textId="77777777" w:rsidR="00445E59" w:rsidRPr="00B24EA1" w:rsidRDefault="00445E59" w:rsidP="00445E59">
      <w:r w:rsidRPr="001254FA">
        <w:rPr>
          <w:rStyle w:val="HideTWBExt"/>
        </w:rPr>
        <w:t>&lt;/Amend&gt;</w:t>
      </w:r>
    </w:p>
    <w:p w14:paraId="0B421DA6" w14:textId="77777777" w:rsidR="00445E59" w:rsidRPr="00B24EA1" w:rsidRDefault="00445E59" w:rsidP="00445E59">
      <w:pPr>
        <w:pStyle w:val="AmNumberTabs"/>
      </w:pPr>
      <w:r w:rsidRPr="001254FA">
        <w:rPr>
          <w:rStyle w:val="HideTWBExt"/>
          <w:b w:val="0"/>
        </w:rPr>
        <w:t>&lt;Amend&gt;</w:t>
      </w:r>
      <w:r w:rsidRPr="00B24EA1">
        <w:t>Módosítás</w:t>
      </w:r>
      <w:r w:rsidRPr="00B24EA1">
        <w:tab/>
      </w:r>
      <w:r w:rsidRPr="00B24EA1">
        <w:tab/>
      </w:r>
      <w:r w:rsidRPr="001254FA">
        <w:rPr>
          <w:rStyle w:val="HideTWBExt"/>
          <w:b w:val="0"/>
        </w:rPr>
        <w:t>&lt;NumAm&gt;</w:t>
      </w:r>
      <w:r w:rsidRPr="00B24EA1">
        <w:t>159</w:t>
      </w:r>
      <w:r w:rsidRPr="001254FA">
        <w:rPr>
          <w:rStyle w:val="HideTWBExt"/>
          <w:b w:val="0"/>
        </w:rPr>
        <w:t>&lt;/NumAm&gt;</w:t>
      </w:r>
    </w:p>
    <w:p w14:paraId="02781AC3" w14:textId="77777777" w:rsidR="00445E59" w:rsidRPr="00B24EA1" w:rsidRDefault="00445E59" w:rsidP="00445E59">
      <w:pPr>
        <w:pStyle w:val="NormalBold"/>
      </w:pPr>
      <w:r w:rsidRPr="001254FA">
        <w:rPr>
          <w:rStyle w:val="HideTWBExt"/>
          <w:b w:val="0"/>
        </w:rPr>
        <w:t>&lt;RepeatBlock-By&gt;&lt;Members&gt;</w:t>
      </w:r>
      <w:r w:rsidRPr="00B24EA1">
        <w:t>Dan Barna, Nathalie Loiseau, Urmas Paet, Lucia Yar, Petras Auštrevičius, Marjan Šarec, Ilhan Kyuchyuk, Eugen Tomac</w:t>
      </w:r>
      <w:r w:rsidRPr="001254FA">
        <w:rPr>
          <w:rStyle w:val="HideTWBExt"/>
          <w:b w:val="0"/>
        </w:rPr>
        <w:t>&lt;/Members&gt;</w:t>
      </w:r>
    </w:p>
    <w:p w14:paraId="54A759D2" w14:textId="77777777" w:rsidR="00445E59" w:rsidRPr="00B24EA1" w:rsidRDefault="00445E59" w:rsidP="00445E59">
      <w:pPr>
        <w:pStyle w:val="NormalBold"/>
      </w:pPr>
      <w:r w:rsidRPr="001254FA">
        <w:rPr>
          <w:rStyle w:val="HideTWBExt"/>
          <w:b w:val="0"/>
        </w:rPr>
        <w:t>&lt;/RepeatBlock-By&gt;</w:t>
      </w:r>
    </w:p>
    <w:p w14:paraId="332DA2DC" w14:textId="77777777" w:rsidR="00445E59" w:rsidRPr="00B24EA1" w:rsidRDefault="00445E59" w:rsidP="00445E59">
      <w:pPr>
        <w:pStyle w:val="NormalBold"/>
      </w:pPr>
      <w:r w:rsidRPr="001254FA">
        <w:rPr>
          <w:rStyle w:val="HideTWBExt"/>
          <w:b w:val="0"/>
        </w:rPr>
        <w:t>&lt;DocAmend&gt;</w:t>
      </w:r>
      <w:r w:rsidRPr="00B24EA1">
        <w:t>Állásfoglalásra irányuló indítvány</w:t>
      </w:r>
      <w:r w:rsidRPr="001254FA">
        <w:rPr>
          <w:rStyle w:val="HideTWBExt"/>
          <w:b w:val="0"/>
        </w:rPr>
        <w:t>&lt;/DocAmend&gt;</w:t>
      </w:r>
    </w:p>
    <w:p w14:paraId="78CDAD08" w14:textId="77777777" w:rsidR="00445E59" w:rsidRPr="00B24EA1" w:rsidRDefault="00445E59" w:rsidP="00445E59">
      <w:pPr>
        <w:pStyle w:val="NormalBold"/>
      </w:pPr>
      <w:r w:rsidRPr="001254FA">
        <w:rPr>
          <w:rStyle w:val="HideTWBExt"/>
          <w:b w:val="0"/>
        </w:rPr>
        <w:t>&lt;Article&gt;</w:t>
      </w:r>
      <w:r w:rsidRPr="00B24EA1">
        <w:t>12 b bekezdés (új)</w:t>
      </w:r>
      <w:r w:rsidRPr="001254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3D42" w:rsidRPr="00B24EA1" w14:paraId="4F496832" w14:textId="77777777" w:rsidTr="0033651B">
        <w:trPr>
          <w:trHeight w:hRule="exact" w:val="240"/>
          <w:jc w:val="center"/>
        </w:trPr>
        <w:tc>
          <w:tcPr>
            <w:tcW w:w="9752" w:type="dxa"/>
            <w:gridSpan w:val="2"/>
            <w:tcBorders>
              <w:top w:val="nil"/>
              <w:left w:val="nil"/>
              <w:bottom w:val="nil"/>
              <w:right w:val="nil"/>
            </w:tcBorders>
          </w:tcPr>
          <w:p w14:paraId="05740751" w14:textId="77777777" w:rsidR="00445E59" w:rsidRPr="00B24EA1" w:rsidRDefault="00445E59" w:rsidP="0033651B"/>
        </w:tc>
      </w:tr>
      <w:tr w:rsidR="00B63D42" w:rsidRPr="00B24EA1" w14:paraId="5187EE25" w14:textId="77777777" w:rsidTr="0033651B">
        <w:trPr>
          <w:trHeight w:val="240"/>
          <w:jc w:val="center"/>
        </w:trPr>
        <w:tc>
          <w:tcPr>
            <w:tcW w:w="4876" w:type="dxa"/>
            <w:tcBorders>
              <w:top w:val="nil"/>
              <w:left w:val="nil"/>
              <w:bottom w:val="nil"/>
              <w:right w:val="nil"/>
            </w:tcBorders>
          </w:tcPr>
          <w:p w14:paraId="4E2F21BA" w14:textId="77777777" w:rsidR="00445E59" w:rsidRPr="00B24EA1" w:rsidRDefault="00445E59" w:rsidP="0033651B">
            <w:pPr>
              <w:pStyle w:val="AmColumnHeading"/>
            </w:pPr>
            <w:r w:rsidRPr="00B24EA1">
              <w:t>Állásfoglalásra irányuló indítvány</w:t>
            </w:r>
          </w:p>
        </w:tc>
        <w:tc>
          <w:tcPr>
            <w:tcW w:w="4876" w:type="dxa"/>
            <w:tcBorders>
              <w:top w:val="nil"/>
              <w:left w:val="nil"/>
              <w:bottom w:val="nil"/>
              <w:right w:val="nil"/>
            </w:tcBorders>
          </w:tcPr>
          <w:p w14:paraId="012DB511" w14:textId="77777777" w:rsidR="00445E59" w:rsidRPr="00B24EA1" w:rsidRDefault="00445E59" w:rsidP="0033651B">
            <w:pPr>
              <w:pStyle w:val="AmColumnHeading"/>
            </w:pPr>
            <w:r w:rsidRPr="00B24EA1">
              <w:t>Módosítás</w:t>
            </w:r>
          </w:p>
        </w:tc>
      </w:tr>
      <w:tr w:rsidR="00B63D42" w:rsidRPr="00B24EA1" w14:paraId="5F1320FD" w14:textId="77777777" w:rsidTr="0033651B">
        <w:trPr>
          <w:jc w:val="center"/>
        </w:trPr>
        <w:tc>
          <w:tcPr>
            <w:tcW w:w="4876" w:type="dxa"/>
            <w:tcBorders>
              <w:top w:val="nil"/>
              <w:left w:val="nil"/>
              <w:bottom w:val="nil"/>
              <w:right w:val="nil"/>
            </w:tcBorders>
          </w:tcPr>
          <w:p w14:paraId="66C7D848" w14:textId="77777777" w:rsidR="00445E59" w:rsidRPr="00B24EA1" w:rsidRDefault="00445E59" w:rsidP="0033651B">
            <w:pPr>
              <w:pStyle w:val="Normal6a"/>
            </w:pPr>
          </w:p>
        </w:tc>
        <w:tc>
          <w:tcPr>
            <w:tcW w:w="4876" w:type="dxa"/>
            <w:tcBorders>
              <w:top w:val="nil"/>
              <w:left w:val="nil"/>
              <w:bottom w:val="nil"/>
              <w:right w:val="nil"/>
            </w:tcBorders>
          </w:tcPr>
          <w:p w14:paraId="1BC13B78" w14:textId="77777777" w:rsidR="00445E59" w:rsidRPr="00B24EA1" w:rsidRDefault="00445E59" w:rsidP="0033651B">
            <w:pPr>
              <w:pStyle w:val="Normal6a"/>
            </w:pPr>
            <w:r w:rsidRPr="00B24EA1">
              <w:rPr>
                <w:b/>
                <w:i/>
              </w:rPr>
              <w:t>12b.</w:t>
            </w:r>
            <w:r w:rsidRPr="00B24EA1">
              <w:tab/>
            </w:r>
            <w:r w:rsidRPr="00B24EA1">
              <w:rPr>
                <w:b/>
                <w:i/>
              </w:rPr>
              <w:t>hangsúlyozza, hogy az EU-nak és a moldovai hatóságoknak hatékonyan kell kommunikálniuk a Moldova energiaválságának kezelésére irányuló jelentős uniós csomagot, beleértve a háztartások és a vállalkozások villamosenergia-költségeinek kompenzációját is;</w:t>
            </w:r>
          </w:p>
        </w:tc>
      </w:tr>
    </w:tbl>
    <w:p w14:paraId="7BE5852A" w14:textId="77777777" w:rsidR="00445E59" w:rsidRPr="00B24EA1" w:rsidRDefault="00445E59" w:rsidP="00445E59">
      <w:pPr>
        <w:pStyle w:val="AmOrLang"/>
      </w:pPr>
      <w:r w:rsidRPr="00B24EA1">
        <w:t xml:space="preserve">Or. </w:t>
      </w:r>
      <w:r w:rsidRPr="001254FA">
        <w:rPr>
          <w:rStyle w:val="HideTWBExt"/>
        </w:rPr>
        <w:t>&lt;Original&gt;</w:t>
      </w:r>
      <w:r w:rsidRPr="001254FA">
        <w:rPr>
          <w:rStyle w:val="HideTWBInt"/>
        </w:rPr>
        <w:t>{EN}</w:t>
      </w:r>
      <w:r w:rsidRPr="00B24EA1">
        <w:t>en</w:t>
      </w:r>
      <w:r w:rsidRPr="001254FA">
        <w:rPr>
          <w:rStyle w:val="HideTWBExt"/>
        </w:rPr>
        <w:t>&lt;/Original&gt;</w:t>
      </w:r>
    </w:p>
    <w:p w14:paraId="2F3294BE" w14:textId="77777777" w:rsidR="00445E59" w:rsidRPr="00B24EA1" w:rsidRDefault="00445E59" w:rsidP="00445E59">
      <w:r w:rsidRPr="001254FA">
        <w:rPr>
          <w:rStyle w:val="HideTWBExt"/>
        </w:rPr>
        <w:t>&lt;/Amend&gt;</w:t>
      </w:r>
    </w:p>
    <w:p w14:paraId="4F7F6D04" w14:textId="77777777" w:rsidR="00445E59" w:rsidRPr="00B24EA1" w:rsidRDefault="00445E59" w:rsidP="00445E59">
      <w:pPr>
        <w:pStyle w:val="AmNumberTabs"/>
      </w:pPr>
      <w:r w:rsidRPr="001254FA">
        <w:rPr>
          <w:rStyle w:val="HideTWBExt"/>
          <w:b w:val="0"/>
        </w:rPr>
        <w:t>&lt;Amend&gt;</w:t>
      </w:r>
      <w:r w:rsidRPr="00B24EA1">
        <w:t>Módosítás</w:t>
      </w:r>
      <w:r w:rsidRPr="00B24EA1">
        <w:tab/>
      </w:r>
      <w:r w:rsidRPr="00B24EA1">
        <w:tab/>
      </w:r>
      <w:r w:rsidRPr="001254FA">
        <w:rPr>
          <w:rStyle w:val="HideTWBExt"/>
          <w:b w:val="0"/>
        </w:rPr>
        <w:t>&lt;NumAm&gt;</w:t>
      </w:r>
      <w:r w:rsidRPr="00B24EA1">
        <w:t>160</w:t>
      </w:r>
      <w:r w:rsidRPr="001254FA">
        <w:rPr>
          <w:rStyle w:val="HideTWBExt"/>
          <w:b w:val="0"/>
        </w:rPr>
        <w:t>&lt;/NumAm&gt;</w:t>
      </w:r>
    </w:p>
    <w:p w14:paraId="668616C8" w14:textId="77777777" w:rsidR="00445E59" w:rsidRPr="00B24EA1" w:rsidRDefault="00445E59" w:rsidP="00445E59">
      <w:pPr>
        <w:pStyle w:val="NormalBold"/>
      </w:pPr>
      <w:r w:rsidRPr="001254FA">
        <w:rPr>
          <w:rStyle w:val="HideTWBExt"/>
          <w:b w:val="0"/>
        </w:rPr>
        <w:t>&lt;RepeatBlock-By&gt;&lt;Members&gt;</w:t>
      </w:r>
      <w:r w:rsidRPr="00B24EA1">
        <w:t>Sven Mikser</w:t>
      </w:r>
      <w:r w:rsidRPr="001254FA">
        <w:rPr>
          <w:rStyle w:val="HideTWBExt"/>
          <w:b w:val="0"/>
        </w:rPr>
        <w:t>&lt;/Members&gt;</w:t>
      </w:r>
    </w:p>
    <w:p w14:paraId="4124D8D0" w14:textId="77777777" w:rsidR="00445E59" w:rsidRPr="00B24EA1" w:rsidRDefault="00445E59" w:rsidP="00445E59">
      <w:pPr>
        <w:pStyle w:val="NormalBold"/>
      </w:pPr>
      <w:r w:rsidRPr="001254FA">
        <w:rPr>
          <w:rStyle w:val="HideTWBExt"/>
          <w:b w:val="0"/>
        </w:rPr>
        <w:t>&lt;/RepeatBlock-By&gt;</w:t>
      </w:r>
    </w:p>
    <w:p w14:paraId="3D9E7B74" w14:textId="77777777" w:rsidR="00445E59" w:rsidRPr="00B24EA1" w:rsidRDefault="00445E59" w:rsidP="00445E59">
      <w:pPr>
        <w:pStyle w:val="NormalBold"/>
      </w:pPr>
      <w:r w:rsidRPr="001254FA">
        <w:rPr>
          <w:rStyle w:val="HideTWBExt"/>
          <w:b w:val="0"/>
        </w:rPr>
        <w:t>&lt;DocAmend&gt;</w:t>
      </w:r>
      <w:r w:rsidRPr="00B24EA1">
        <w:t>Állásfoglalásra irányuló indítvány</w:t>
      </w:r>
      <w:r w:rsidRPr="001254FA">
        <w:rPr>
          <w:rStyle w:val="HideTWBExt"/>
          <w:b w:val="0"/>
        </w:rPr>
        <w:t>&lt;/DocAmend&gt;</w:t>
      </w:r>
    </w:p>
    <w:p w14:paraId="03F2ED75" w14:textId="77777777" w:rsidR="00445E59" w:rsidRPr="00B24EA1" w:rsidRDefault="00445E59" w:rsidP="00445E59">
      <w:pPr>
        <w:pStyle w:val="NormalBold"/>
      </w:pPr>
      <w:r w:rsidRPr="001254FA">
        <w:rPr>
          <w:rStyle w:val="HideTWBExt"/>
          <w:b w:val="0"/>
        </w:rPr>
        <w:t>&lt;Article&gt;</w:t>
      </w:r>
      <w:r w:rsidRPr="00B24EA1">
        <w:t>12 b bekezdés (új)</w:t>
      </w:r>
      <w:r w:rsidRPr="001254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3D42" w:rsidRPr="00B24EA1" w14:paraId="36630157" w14:textId="77777777" w:rsidTr="0033651B">
        <w:trPr>
          <w:trHeight w:hRule="exact" w:val="240"/>
          <w:jc w:val="center"/>
        </w:trPr>
        <w:tc>
          <w:tcPr>
            <w:tcW w:w="9752" w:type="dxa"/>
            <w:gridSpan w:val="2"/>
            <w:tcBorders>
              <w:top w:val="nil"/>
              <w:left w:val="nil"/>
              <w:bottom w:val="nil"/>
              <w:right w:val="nil"/>
            </w:tcBorders>
          </w:tcPr>
          <w:p w14:paraId="198C4C97" w14:textId="77777777" w:rsidR="00445E59" w:rsidRPr="00B24EA1" w:rsidRDefault="00445E59" w:rsidP="0033651B"/>
        </w:tc>
      </w:tr>
      <w:tr w:rsidR="00B63D42" w:rsidRPr="00B24EA1" w14:paraId="3098734A" w14:textId="77777777" w:rsidTr="0033651B">
        <w:trPr>
          <w:trHeight w:val="240"/>
          <w:jc w:val="center"/>
        </w:trPr>
        <w:tc>
          <w:tcPr>
            <w:tcW w:w="4876" w:type="dxa"/>
            <w:tcBorders>
              <w:top w:val="nil"/>
              <w:left w:val="nil"/>
              <w:bottom w:val="nil"/>
              <w:right w:val="nil"/>
            </w:tcBorders>
          </w:tcPr>
          <w:p w14:paraId="0F374132" w14:textId="77777777" w:rsidR="00445E59" w:rsidRPr="00B24EA1" w:rsidRDefault="00445E59" w:rsidP="0033651B">
            <w:pPr>
              <w:pStyle w:val="AmColumnHeading"/>
            </w:pPr>
            <w:r w:rsidRPr="00B24EA1">
              <w:t>Állásfoglalásra irányuló indítvány</w:t>
            </w:r>
          </w:p>
        </w:tc>
        <w:tc>
          <w:tcPr>
            <w:tcW w:w="4876" w:type="dxa"/>
            <w:tcBorders>
              <w:top w:val="nil"/>
              <w:left w:val="nil"/>
              <w:bottom w:val="nil"/>
              <w:right w:val="nil"/>
            </w:tcBorders>
          </w:tcPr>
          <w:p w14:paraId="55CCE5CB" w14:textId="77777777" w:rsidR="00445E59" w:rsidRPr="00B24EA1" w:rsidRDefault="00445E59" w:rsidP="0033651B">
            <w:pPr>
              <w:pStyle w:val="AmColumnHeading"/>
            </w:pPr>
            <w:r w:rsidRPr="00B24EA1">
              <w:t>Módosítás</w:t>
            </w:r>
          </w:p>
        </w:tc>
      </w:tr>
      <w:tr w:rsidR="00B63D42" w:rsidRPr="00B24EA1" w14:paraId="1A50F39C" w14:textId="77777777" w:rsidTr="0033651B">
        <w:trPr>
          <w:jc w:val="center"/>
        </w:trPr>
        <w:tc>
          <w:tcPr>
            <w:tcW w:w="4876" w:type="dxa"/>
            <w:tcBorders>
              <w:top w:val="nil"/>
              <w:left w:val="nil"/>
              <w:bottom w:val="nil"/>
              <w:right w:val="nil"/>
            </w:tcBorders>
          </w:tcPr>
          <w:p w14:paraId="638BAFDA" w14:textId="77777777" w:rsidR="00445E59" w:rsidRPr="00B24EA1" w:rsidRDefault="00445E59" w:rsidP="0033651B">
            <w:pPr>
              <w:pStyle w:val="Normal6a"/>
            </w:pPr>
          </w:p>
        </w:tc>
        <w:tc>
          <w:tcPr>
            <w:tcW w:w="4876" w:type="dxa"/>
            <w:tcBorders>
              <w:top w:val="nil"/>
              <w:left w:val="nil"/>
              <w:bottom w:val="nil"/>
              <w:right w:val="nil"/>
            </w:tcBorders>
          </w:tcPr>
          <w:p w14:paraId="00E63376" w14:textId="77777777" w:rsidR="00445E59" w:rsidRPr="00B24EA1" w:rsidRDefault="00445E59" w:rsidP="0033651B">
            <w:pPr>
              <w:pStyle w:val="Normal6a"/>
            </w:pPr>
            <w:r w:rsidRPr="00B24EA1">
              <w:rPr>
                <w:b/>
                <w:i/>
              </w:rPr>
              <w:t>12b.</w:t>
            </w:r>
            <w:r w:rsidRPr="00B24EA1">
              <w:tab/>
            </w:r>
            <w:r w:rsidRPr="00B24EA1">
              <w:rPr>
                <w:b/>
                <w:i/>
              </w:rPr>
              <w:t>elismerését fejezi ki a moldovai hatóságoknak az energiaágazatban elért reformokért, különösen azért, hogy az energiahatékonyságra és a megújuló energiára vonatkozó jogszabályaikat összehangolták az EU jogszabályaival;</w:t>
            </w:r>
          </w:p>
        </w:tc>
      </w:tr>
    </w:tbl>
    <w:p w14:paraId="2E9E74ED" w14:textId="77777777" w:rsidR="00445E59" w:rsidRPr="00B24EA1" w:rsidRDefault="00445E59" w:rsidP="00445E59">
      <w:pPr>
        <w:pStyle w:val="AmOrLang"/>
      </w:pPr>
      <w:r w:rsidRPr="00B24EA1">
        <w:t xml:space="preserve">Or. </w:t>
      </w:r>
      <w:r w:rsidRPr="001254FA">
        <w:rPr>
          <w:rStyle w:val="HideTWBExt"/>
        </w:rPr>
        <w:t>&lt;Original&gt;</w:t>
      </w:r>
      <w:r w:rsidRPr="001254FA">
        <w:rPr>
          <w:rStyle w:val="HideTWBInt"/>
        </w:rPr>
        <w:t>{EN}</w:t>
      </w:r>
      <w:r w:rsidRPr="00B24EA1">
        <w:t>en</w:t>
      </w:r>
      <w:r w:rsidRPr="001254FA">
        <w:rPr>
          <w:rStyle w:val="HideTWBExt"/>
        </w:rPr>
        <w:t>&lt;/Original&gt;</w:t>
      </w:r>
    </w:p>
    <w:p w14:paraId="0FF8717E" w14:textId="77777777" w:rsidR="00445E59" w:rsidRPr="00B24EA1" w:rsidRDefault="00445E59" w:rsidP="00445E59">
      <w:r w:rsidRPr="001254FA">
        <w:rPr>
          <w:rStyle w:val="HideTWBExt"/>
        </w:rPr>
        <w:t>&lt;/Amend&gt;</w:t>
      </w:r>
    </w:p>
    <w:p w14:paraId="317393BC" w14:textId="77777777" w:rsidR="00445E59" w:rsidRPr="00B24EA1" w:rsidRDefault="00445E59" w:rsidP="00445E59">
      <w:pPr>
        <w:pStyle w:val="AmNumberTabs"/>
      </w:pPr>
      <w:r w:rsidRPr="001254FA">
        <w:rPr>
          <w:rStyle w:val="HideTWBExt"/>
          <w:b w:val="0"/>
        </w:rPr>
        <w:t>&lt;Amend&gt;</w:t>
      </w:r>
      <w:r w:rsidRPr="00B24EA1">
        <w:t>Módosítás</w:t>
      </w:r>
      <w:r w:rsidRPr="00B24EA1">
        <w:tab/>
      </w:r>
      <w:r w:rsidRPr="00B24EA1">
        <w:tab/>
      </w:r>
      <w:r w:rsidRPr="001254FA">
        <w:rPr>
          <w:rStyle w:val="HideTWBExt"/>
          <w:b w:val="0"/>
        </w:rPr>
        <w:t>&lt;NumAm&gt;</w:t>
      </w:r>
      <w:r w:rsidRPr="00B24EA1">
        <w:t>161</w:t>
      </w:r>
      <w:r w:rsidRPr="001254FA">
        <w:rPr>
          <w:rStyle w:val="HideTWBExt"/>
          <w:b w:val="0"/>
        </w:rPr>
        <w:t>&lt;/NumAm&gt;</w:t>
      </w:r>
    </w:p>
    <w:p w14:paraId="39F77335" w14:textId="77777777" w:rsidR="00445E59" w:rsidRPr="00B24EA1" w:rsidRDefault="00445E59" w:rsidP="00445E59">
      <w:pPr>
        <w:pStyle w:val="NormalBold"/>
      </w:pPr>
      <w:r w:rsidRPr="001254FA">
        <w:rPr>
          <w:rStyle w:val="HideTWBExt"/>
          <w:b w:val="0"/>
        </w:rPr>
        <w:t>&lt;RepeatBlock-By&gt;&lt;Members&gt;</w:t>
      </w:r>
      <w:r w:rsidRPr="00B24EA1">
        <w:t>Reinier Van Lanschot</w:t>
      </w:r>
      <w:r w:rsidRPr="001254FA">
        <w:rPr>
          <w:rStyle w:val="HideTWBExt"/>
          <w:b w:val="0"/>
        </w:rPr>
        <w:t>&lt;/Members&gt;</w:t>
      </w:r>
    </w:p>
    <w:p w14:paraId="650B7EE9" w14:textId="77777777" w:rsidR="00445E59" w:rsidRPr="00B24EA1" w:rsidRDefault="00445E59" w:rsidP="00445E59">
      <w:r w:rsidRPr="001254FA">
        <w:rPr>
          <w:rStyle w:val="HideTWBExt"/>
        </w:rPr>
        <w:t>&lt;AuNomDe&gt;</w:t>
      </w:r>
      <w:r w:rsidRPr="001254FA">
        <w:rPr>
          <w:rStyle w:val="HideTWBInt"/>
        </w:rPr>
        <w:t>{Greens/EFA}</w:t>
      </w:r>
      <w:r w:rsidRPr="00B24EA1">
        <w:t>a Verts/ALE képviselőcsoport nevében</w:t>
      </w:r>
      <w:r w:rsidRPr="001254FA">
        <w:rPr>
          <w:rStyle w:val="HideTWBExt"/>
        </w:rPr>
        <w:t>&lt;/AuNomDe&gt;</w:t>
      </w:r>
    </w:p>
    <w:p w14:paraId="05109580" w14:textId="77777777" w:rsidR="00445E59" w:rsidRPr="00B24EA1" w:rsidRDefault="00445E59" w:rsidP="00445E59">
      <w:pPr>
        <w:pStyle w:val="NormalBold"/>
      </w:pPr>
      <w:r w:rsidRPr="001254FA">
        <w:rPr>
          <w:rStyle w:val="HideTWBExt"/>
          <w:b w:val="0"/>
        </w:rPr>
        <w:t>&lt;/RepeatBlock-By&gt;</w:t>
      </w:r>
    </w:p>
    <w:p w14:paraId="684415B5" w14:textId="77777777" w:rsidR="00445E59" w:rsidRPr="00B24EA1" w:rsidRDefault="00445E59" w:rsidP="00445E59">
      <w:pPr>
        <w:pStyle w:val="NormalBold"/>
      </w:pPr>
      <w:r w:rsidRPr="001254FA">
        <w:rPr>
          <w:rStyle w:val="HideTWBExt"/>
          <w:b w:val="0"/>
        </w:rPr>
        <w:t>&lt;DocAmend&gt;</w:t>
      </w:r>
      <w:r w:rsidRPr="00B24EA1">
        <w:t>Állásfoglalásra irányuló indítvány</w:t>
      </w:r>
      <w:r w:rsidRPr="001254FA">
        <w:rPr>
          <w:rStyle w:val="HideTWBExt"/>
          <w:b w:val="0"/>
        </w:rPr>
        <w:t>&lt;/DocAmend&gt;</w:t>
      </w:r>
    </w:p>
    <w:p w14:paraId="1701A22A" w14:textId="77777777" w:rsidR="00445E59" w:rsidRPr="00B24EA1" w:rsidRDefault="00445E59" w:rsidP="00445E59">
      <w:pPr>
        <w:pStyle w:val="NormalBold"/>
      </w:pPr>
      <w:r w:rsidRPr="001254FA">
        <w:rPr>
          <w:rStyle w:val="HideTWBExt"/>
          <w:b w:val="0"/>
        </w:rPr>
        <w:t>&lt;Article&gt;</w:t>
      </w:r>
      <w:r w:rsidRPr="00B24EA1">
        <w:t>12 c bekezdés (új)</w:t>
      </w:r>
      <w:r w:rsidRPr="001254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3D42" w:rsidRPr="00B24EA1" w14:paraId="6668ED2C" w14:textId="77777777" w:rsidTr="0033651B">
        <w:trPr>
          <w:trHeight w:hRule="exact" w:val="240"/>
          <w:jc w:val="center"/>
        </w:trPr>
        <w:tc>
          <w:tcPr>
            <w:tcW w:w="9752" w:type="dxa"/>
            <w:gridSpan w:val="2"/>
            <w:tcBorders>
              <w:top w:val="nil"/>
              <w:left w:val="nil"/>
              <w:bottom w:val="nil"/>
              <w:right w:val="nil"/>
            </w:tcBorders>
          </w:tcPr>
          <w:p w14:paraId="34B6DDD4" w14:textId="77777777" w:rsidR="00445E59" w:rsidRPr="00B24EA1" w:rsidRDefault="00445E59" w:rsidP="0033651B"/>
        </w:tc>
      </w:tr>
      <w:tr w:rsidR="00B63D42" w:rsidRPr="00B24EA1" w14:paraId="13081947" w14:textId="77777777" w:rsidTr="0033651B">
        <w:trPr>
          <w:trHeight w:val="240"/>
          <w:jc w:val="center"/>
        </w:trPr>
        <w:tc>
          <w:tcPr>
            <w:tcW w:w="4876" w:type="dxa"/>
            <w:tcBorders>
              <w:top w:val="nil"/>
              <w:left w:val="nil"/>
              <w:bottom w:val="nil"/>
              <w:right w:val="nil"/>
            </w:tcBorders>
          </w:tcPr>
          <w:p w14:paraId="625FA50C" w14:textId="77777777" w:rsidR="00445E59" w:rsidRPr="00B24EA1" w:rsidRDefault="00445E59" w:rsidP="0033651B">
            <w:pPr>
              <w:pStyle w:val="AmColumnHeading"/>
            </w:pPr>
            <w:r w:rsidRPr="00B24EA1">
              <w:t>Állásfoglalásra irányuló indítvány</w:t>
            </w:r>
          </w:p>
        </w:tc>
        <w:tc>
          <w:tcPr>
            <w:tcW w:w="4876" w:type="dxa"/>
            <w:tcBorders>
              <w:top w:val="nil"/>
              <w:left w:val="nil"/>
              <w:bottom w:val="nil"/>
              <w:right w:val="nil"/>
            </w:tcBorders>
          </w:tcPr>
          <w:p w14:paraId="0A4BA510" w14:textId="77777777" w:rsidR="00445E59" w:rsidRPr="00B24EA1" w:rsidRDefault="00445E59" w:rsidP="0033651B">
            <w:pPr>
              <w:pStyle w:val="AmColumnHeading"/>
            </w:pPr>
            <w:r w:rsidRPr="00B24EA1">
              <w:t>Módosítás</w:t>
            </w:r>
          </w:p>
        </w:tc>
      </w:tr>
      <w:tr w:rsidR="00B63D42" w:rsidRPr="00B24EA1" w14:paraId="03FBE79A" w14:textId="77777777" w:rsidTr="0033651B">
        <w:trPr>
          <w:jc w:val="center"/>
        </w:trPr>
        <w:tc>
          <w:tcPr>
            <w:tcW w:w="4876" w:type="dxa"/>
            <w:tcBorders>
              <w:top w:val="nil"/>
              <w:left w:val="nil"/>
              <w:bottom w:val="nil"/>
              <w:right w:val="nil"/>
            </w:tcBorders>
          </w:tcPr>
          <w:p w14:paraId="38BE70B1" w14:textId="77777777" w:rsidR="00445E59" w:rsidRPr="00B24EA1" w:rsidRDefault="00445E59" w:rsidP="0033651B">
            <w:pPr>
              <w:pStyle w:val="Normal6a"/>
            </w:pPr>
          </w:p>
        </w:tc>
        <w:tc>
          <w:tcPr>
            <w:tcW w:w="4876" w:type="dxa"/>
            <w:tcBorders>
              <w:top w:val="nil"/>
              <w:left w:val="nil"/>
              <w:bottom w:val="nil"/>
              <w:right w:val="nil"/>
            </w:tcBorders>
          </w:tcPr>
          <w:p w14:paraId="7CF5FD1B" w14:textId="77777777" w:rsidR="00445E59" w:rsidRPr="00B24EA1" w:rsidRDefault="00445E59" w:rsidP="0033651B">
            <w:pPr>
              <w:pStyle w:val="Normal6a"/>
            </w:pPr>
            <w:r w:rsidRPr="00B24EA1">
              <w:rPr>
                <w:b/>
                <w:i/>
              </w:rPr>
              <w:t>12c.</w:t>
            </w:r>
            <w:r w:rsidRPr="00B24EA1">
              <w:tab/>
            </w:r>
            <w:r w:rsidRPr="00B24EA1">
              <w:rPr>
                <w:b/>
                <w:i/>
              </w:rPr>
              <w:t>megjegyzi az Energiaközösség dekarbonizációs ütemtervében foglalt kötelezettségvállalások végrehajtásának, valamint a nyomonkövetési, jelentéstételi, hitelesítési és akkreditációs csomag végrehajtásának fontosságát a szén-dioxid-árazás bevezetése és az EU ETS-hez való igazodás érdekében;</w:t>
            </w:r>
          </w:p>
        </w:tc>
      </w:tr>
    </w:tbl>
    <w:p w14:paraId="71F0BCE9" w14:textId="77777777" w:rsidR="00445E59" w:rsidRPr="00B24EA1" w:rsidRDefault="00445E59" w:rsidP="00445E59">
      <w:pPr>
        <w:pStyle w:val="AmOrLang"/>
      </w:pPr>
      <w:r w:rsidRPr="00B24EA1">
        <w:t xml:space="preserve">Or. </w:t>
      </w:r>
      <w:r w:rsidRPr="001254FA">
        <w:rPr>
          <w:rStyle w:val="HideTWBExt"/>
        </w:rPr>
        <w:t>&lt;Original&gt;</w:t>
      </w:r>
      <w:r w:rsidRPr="001254FA">
        <w:rPr>
          <w:rStyle w:val="HideTWBInt"/>
        </w:rPr>
        <w:t>{EN}</w:t>
      </w:r>
      <w:r w:rsidRPr="00B24EA1">
        <w:t>en</w:t>
      </w:r>
      <w:r w:rsidRPr="001254FA">
        <w:rPr>
          <w:rStyle w:val="HideTWBExt"/>
        </w:rPr>
        <w:t>&lt;/Original&gt;</w:t>
      </w:r>
    </w:p>
    <w:p w14:paraId="3B8C18CD" w14:textId="77777777" w:rsidR="00445E59" w:rsidRPr="00B24EA1" w:rsidRDefault="00445E59" w:rsidP="00445E59">
      <w:r w:rsidRPr="001254FA">
        <w:rPr>
          <w:rStyle w:val="HideTWBExt"/>
        </w:rPr>
        <w:t>&lt;/Amend&gt;</w:t>
      </w:r>
    </w:p>
    <w:p w14:paraId="5445BEDB" w14:textId="77777777" w:rsidR="00445E59" w:rsidRPr="00B24EA1" w:rsidRDefault="00445E59" w:rsidP="00445E59">
      <w:pPr>
        <w:pStyle w:val="AmNumberTabs"/>
      </w:pPr>
      <w:r w:rsidRPr="001254FA">
        <w:rPr>
          <w:rStyle w:val="HideTWBExt"/>
          <w:b w:val="0"/>
        </w:rPr>
        <w:t>&lt;Amend&gt;</w:t>
      </w:r>
      <w:r w:rsidRPr="00B24EA1">
        <w:t>Módosítás</w:t>
      </w:r>
      <w:r w:rsidRPr="00B24EA1">
        <w:tab/>
      </w:r>
      <w:r w:rsidRPr="00B24EA1">
        <w:tab/>
      </w:r>
      <w:r w:rsidRPr="001254FA">
        <w:rPr>
          <w:rStyle w:val="HideTWBExt"/>
          <w:b w:val="0"/>
        </w:rPr>
        <w:t>&lt;NumAm&gt;</w:t>
      </w:r>
      <w:r w:rsidRPr="00B24EA1">
        <w:t>162</w:t>
      </w:r>
      <w:r w:rsidRPr="001254FA">
        <w:rPr>
          <w:rStyle w:val="HideTWBExt"/>
          <w:b w:val="0"/>
        </w:rPr>
        <w:t>&lt;/NumAm&gt;</w:t>
      </w:r>
    </w:p>
    <w:p w14:paraId="12B7B2D3" w14:textId="77777777" w:rsidR="00445E59" w:rsidRPr="00B24EA1" w:rsidRDefault="00445E59" w:rsidP="00445E59">
      <w:pPr>
        <w:pStyle w:val="NormalBold"/>
      </w:pPr>
      <w:r w:rsidRPr="001254FA">
        <w:rPr>
          <w:rStyle w:val="HideTWBExt"/>
          <w:b w:val="0"/>
        </w:rPr>
        <w:t>&lt;RepeatBlock-By&gt;&lt;Members&gt;</w:t>
      </w:r>
      <w:r w:rsidRPr="00B24EA1">
        <w:t>Reinier Van Lanschot</w:t>
      </w:r>
      <w:r w:rsidRPr="001254FA">
        <w:rPr>
          <w:rStyle w:val="HideTWBExt"/>
          <w:b w:val="0"/>
        </w:rPr>
        <w:t>&lt;/Members&gt;</w:t>
      </w:r>
    </w:p>
    <w:p w14:paraId="2C540545" w14:textId="77777777" w:rsidR="00445E59" w:rsidRPr="00B24EA1" w:rsidRDefault="00445E59" w:rsidP="00445E59">
      <w:r w:rsidRPr="001254FA">
        <w:rPr>
          <w:rStyle w:val="HideTWBExt"/>
        </w:rPr>
        <w:t>&lt;AuNomDe&gt;</w:t>
      </w:r>
      <w:r w:rsidRPr="001254FA">
        <w:rPr>
          <w:rStyle w:val="HideTWBInt"/>
        </w:rPr>
        <w:t>{Greens/EFA}</w:t>
      </w:r>
      <w:r w:rsidRPr="00B24EA1">
        <w:t>a Verts/ALE képviselőcsoport nevében</w:t>
      </w:r>
      <w:r w:rsidRPr="001254FA">
        <w:rPr>
          <w:rStyle w:val="HideTWBExt"/>
        </w:rPr>
        <w:t>&lt;/AuNomDe&gt;</w:t>
      </w:r>
    </w:p>
    <w:p w14:paraId="2E5AFFE2" w14:textId="77777777" w:rsidR="00445E59" w:rsidRPr="00B24EA1" w:rsidRDefault="00445E59" w:rsidP="00445E59">
      <w:pPr>
        <w:pStyle w:val="NormalBold"/>
      </w:pPr>
      <w:r w:rsidRPr="001254FA">
        <w:rPr>
          <w:rStyle w:val="HideTWBExt"/>
          <w:b w:val="0"/>
        </w:rPr>
        <w:t>&lt;/RepeatBlock-By&gt;</w:t>
      </w:r>
    </w:p>
    <w:p w14:paraId="74175671" w14:textId="77777777" w:rsidR="00445E59" w:rsidRPr="00B24EA1" w:rsidRDefault="00445E59" w:rsidP="00445E59">
      <w:pPr>
        <w:pStyle w:val="NormalBold"/>
      </w:pPr>
      <w:r w:rsidRPr="001254FA">
        <w:rPr>
          <w:rStyle w:val="HideTWBExt"/>
          <w:b w:val="0"/>
        </w:rPr>
        <w:t>&lt;DocAmend&gt;</w:t>
      </w:r>
      <w:r w:rsidRPr="00B24EA1">
        <w:t>Állásfoglalásra irányuló indítvány</w:t>
      </w:r>
      <w:r w:rsidRPr="001254FA">
        <w:rPr>
          <w:rStyle w:val="HideTWBExt"/>
          <w:b w:val="0"/>
        </w:rPr>
        <w:t>&lt;/DocAmend&gt;</w:t>
      </w:r>
    </w:p>
    <w:p w14:paraId="3E5C28FC" w14:textId="77777777" w:rsidR="00445E59" w:rsidRPr="00B24EA1" w:rsidRDefault="00445E59" w:rsidP="00445E59">
      <w:pPr>
        <w:pStyle w:val="NormalBold"/>
      </w:pPr>
      <w:r w:rsidRPr="001254FA">
        <w:rPr>
          <w:rStyle w:val="HideTWBExt"/>
          <w:b w:val="0"/>
        </w:rPr>
        <w:t>&lt;Article&gt;</w:t>
      </w:r>
      <w:r w:rsidRPr="00B24EA1">
        <w:t>13 bekezdés</w:t>
      </w:r>
      <w:r w:rsidRPr="001254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3D42" w:rsidRPr="00B24EA1" w14:paraId="54743DE2" w14:textId="77777777" w:rsidTr="0033651B">
        <w:trPr>
          <w:trHeight w:hRule="exact" w:val="240"/>
          <w:jc w:val="center"/>
        </w:trPr>
        <w:tc>
          <w:tcPr>
            <w:tcW w:w="9752" w:type="dxa"/>
            <w:gridSpan w:val="2"/>
            <w:tcBorders>
              <w:top w:val="nil"/>
              <w:left w:val="nil"/>
              <w:bottom w:val="nil"/>
              <w:right w:val="nil"/>
            </w:tcBorders>
          </w:tcPr>
          <w:p w14:paraId="709D0FCE" w14:textId="77777777" w:rsidR="00445E59" w:rsidRPr="00B24EA1" w:rsidRDefault="00445E59" w:rsidP="0033651B"/>
        </w:tc>
      </w:tr>
      <w:tr w:rsidR="00B63D42" w:rsidRPr="00B24EA1" w14:paraId="58253308" w14:textId="77777777" w:rsidTr="0033651B">
        <w:trPr>
          <w:trHeight w:val="240"/>
          <w:jc w:val="center"/>
        </w:trPr>
        <w:tc>
          <w:tcPr>
            <w:tcW w:w="4876" w:type="dxa"/>
            <w:tcBorders>
              <w:top w:val="nil"/>
              <w:left w:val="nil"/>
              <w:bottom w:val="nil"/>
              <w:right w:val="nil"/>
            </w:tcBorders>
          </w:tcPr>
          <w:p w14:paraId="0A76DE3F" w14:textId="77777777" w:rsidR="00445E59" w:rsidRPr="00B24EA1" w:rsidRDefault="00445E59" w:rsidP="0033651B">
            <w:pPr>
              <w:pStyle w:val="AmColumnHeading"/>
            </w:pPr>
            <w:r w:rsidRPr="00B24EA1">
              <w:t>Állásfoglalásra irányuló indítvány</w:t>
            </w:r>
          </w:p>
        </w:tc>
        <w:tc>
          <w:tcPr>
            <w:tcW w:w="4876" w:type="dxa"/>
            <w:tcBorders>
              <w:top w:val="nil"/>
              <w:left w:val="nil"/>
              <w:bottom w:val="nil"/>
              <w:right w:val="nil"/>
            </w:tcBorders>
          </w:tcPr>
          <w:p w14:paraId="0D38D3E2" w14:textId="77777777" w:rsidR="00445E59" w:rsidRPr="00B24EA1" w:rsidRDefault="00445E59" w:rsidP="0033651B">
            <w:pPr>
              <w:pStyle w:val="AmColumnHeading"/>
            </w:pPr>
            <w:r w:rsidRPr="00B24EA1">
              <w:t>Módosítás</w:t>
            </w:r>
          </w:p>
        </w:tc>
      </w:tr>
      <w:tr w:rsidR="00B63D42" w:rsidRPr="00B24EA1" w14:paraId="4107C77C" w14:textId="77777777" w:rsidTr="0033651B">
        <w:trPr>
          <w:jc w:val="center"/>
        </w:trPr>
        <w:tc>
          <w:tcPr>
            <w:tcW w:w="4876" w:type="dxa"/>
            <w:tcBorders>
              <w:top w:val="nil"/>
              <w:left w:val="nil"/>
              <w:bottom w:val="nil"/>
              <w:right w:val="nil"/>
            </w:tcBorders>
          </w:tcPr>
          <w:p w14:paraId="2623A102" w14:textId="77777777" w:rsidR="00445E59" w:rsidRPr="00B24EA1" w:rsidRDefault="00445E59" w:rsidP="0033651B">
            <w:pPr>
              <w:pStyle w:val="Normal6a"/>
            </w:pPr>
            <w:r w:rsidRPr="00B24EA1">
              <w:t>13.</w:t>
            </w:r>
            <w:r w:rsidRPr="00B24EA1">
              <w:tab/>
              <w:t>hangsúlyozza, hogy az átfogó igazságügyi reform továbbra is kulcsfontosságú Moldova demokratikus és uniós csatlakozással kapcsolatos reformjainak sikeréhez; elismeri Moldova arra irányuló folyamatos erőfeszítéseit, hogy független, pártatlan, elszámoltatható és professzionális igazságszolgáltatási rendszert építsen ki, és 2025 végéig lezárja az átvilágítási folyamatot; felhívja ezért az EU-t, hogy továbbra is aktívan támogassa mind a bírák, mind az ügyészek átvilágításának folyamatát;</w:t>
            </w:r>
          </w:p>
        </w:tc>
        <w:tc>
          <w:tcPr>
            <w:tcW w:w="4876" w:type="dxa"/>
            <w:tcBorders>
              <w:top w:val="nil"/>
              <w:left w:val="nil"/>
              <w:bottom w:val="nil"/>
              <w:right w:val="nil"/>
            </w:tcBorders>
          </w:tcPr>
          <w:p w14:paraId="3FE4A12B" w14:textId="77777777" w:rsidR="00445E59" w:rsidRPr="00B24EA1" w:rsidRDefault="00445E59" w:rsidP="0033651B">
            <w:pPr>
              <w:pStyle w:val="Normal6a"/>
            </w:pPr>
            <w:r w:rsidRPr="00B24EA1">
              <w:t>13.</w:t>
            </w:r>
            <w:r w:rsidRPr="00B24EA1">
              <w:tab/>
              <w:t xml:space="preserve">hangsúlyozza, hogy az átfogó igazságügyi reform továbbra is kulcsfontosságú Moldova demokratikus és uniós csatlakozással kapcsolatos reformjainak sikeréhez; elismeri Moldova arra irányuló folyamatos erőfeszítéseit, hogy független, pártatlan, elszámoltatható és professzionális igazságszolgáltatási rendszert építsen ki, és 2025 végéig lezárja az átvilágítási folyamatot; </w:t>
            </w:r>
            <w:r w:rsidRPr="00B24EA1">
              <w:rPr>
                <w:b/>
                <w:i/>
              </w:rPr>
              <w:t>aggodalmát fejezi ki az igazságügyi ágazat reformjának eddig elért korlátozott sikere miatt;</w:t>
            </w:r>
            <w:r w:rsidRPr="00B24EA1">
              <w:t xml:space="preserve"> felhívja ezért az EU-t, hogy továbbra is aktívan támogassa mind a bírák, mind az ügyészek átvilágításának folyamatát</w:t>
            </w:r>
            <w:r w:rsidRPr="00B24EA1">
              <w:rPr>
                <w:b/>
                <w:bCs/>
                <w:i/>
                <w:iCs/>
              </w:rPr>
              <w:t>, valamint az igazságügyi ágazat szélesebb körű reformját</w:t>
            </w:r>
            <w:r w:rsidRPr="00B24EA1">
              <w:t xml:space="preserve">; </w:t>
            </w:r>
            <w:r w:rsidRPr="00B24EA1">
              <w:rPr>
                <w:b/>
                <w:i/>
              </w:rPr>
              <w:t>felhívja a moldovai kormányt, hogy az igazságszolgáltatási rendszer hatékonyságának növelése érdekében javítsa a az ügyek lezárási arányát és a bíróságok ügyintézési idejét;</w:t>
            </w:r>
          </w:p>
        </w:tc>
      </w:tr>
    </w:tbl>
    <w:p w14:paraId="627CCA38" w14:textId="77777777" w:rsidR="00445E59" w:rsidRPr="00B24EA1" w:rsidRDefault="00445E59" w:rsidP="00445E59">
      <w:pPr>
        <w:pStyle w:val="AmOrLang"/>
      </w:pPr>
      <w:r w:rsidRPr="00B24EA1">
        <w:t xml:space="preserve">Or. </w:t>
      </w:r>
      <w:r w:rsidRPr="001254FA">
        <w:rPr>
          <w:rStyle w:val="HideTWBExt"/>
        </w:rPr>
        <w:t>&lt;Original&gt;</w:t>
      </w:r>
      <w:r w:rsidRPr="001254FA">
        <w:rPr>
          <w:rStyle w:val="HideTWBInt"/>
        </w:rPr>
        <w:t>{EN}</w:t>
      </w:r>
      <w:r w:rsidRPr="00B24EA1">
        <w:t>en</w:t>
      </w:r>
      <w:r w:rsidRPr="001254FA">
        <w:rPr>
          <w:rStyle w:val="HideTWBExt"/>
        </w:rPr>
        <w:t>&lt;/Original&gt;</w:t>
      </w:r>
    </w:p>
    <w:p w14:paraId="6866AEF1" w14:textId="77777777" w:rsidR="00445E59" w:rsidRPr="00B24EA1" w:rsidRDefault="00445E59" w:rsidP="00445E59">
      <w:r w:rsidRPr="001254FA">
        <w:rPr>
          <w:rStyle w:val="HideTWBExt"/>
        </w:rPr>
        <w:t>&lt;/Amend&gt;</w:t>
      </w:r>
    </w:p>
    <w:p w14:paraId="6D9AECDB" w14:textId="77777777" w:rsidR="00445E59" w:rsidRPr="00B24EA1" w:rsidRDefault="00445E59" w:rsidP="00445E59">
      <w:pPr>
        <w:pStyle w:val="AmNumberTabs"/>
      </w:pPr>
      <w:r w:rsidRPr="001254FA">
        <w:rPr>
          <w:rStyle w:val="HideTWBExt"/>
          <w:b w:val="0"/>
        </w:rPr>
        <w:t>&lt;Amend&gt;</w:t>
      </w:r>
      <w:r w:rsidRPr="00B24EA1">
        <w:t>Módosítás</w:t>
      </w:r>
      <w:r w:rsidRPr="00B24EA1">
        <w:tab/>
      </w:r>
      <w:r w:rsidRPr="00B24EA1">
        <w:tab/>
      </w:r>
      <w:r w:rsidRPr="001254FA">
        <w:rPr>
          <w:rStyle w:val="HideTWBExt"/>
          <w:b w:val="0"/>
        </w:rPr>
        <w:t>&lt;NumAm&gt;</w:t>
      </w:r>
      <w:r w:rsidRPr="00B24EA1">
        <w:t>163</w:t>
      </w:r>
      <w:r w:rsidRPr="001254FA">
        <w:rPr>
          <w:rStyle w:val="HideTWBExt"/>
          <w:b w:val="0"/>
        </w:rPr>
        <w:t>&lt;/NumAm&gt;</w:t>
      </w:r>
    </w:p>
    <w:p w14:paraId="6B7D6ED0" w14:textId="77777777" w:rsidR="00445E59" w:rsidRPr="00B24EA1" w:rsidRDefault="00445E59" w:rsidP="00445E59">
      <w:pPr>
        <w:pStyle w:val="NormalBold"/>
      </w:pPr>
      <w:r w:rsidRPr="001254FA">
        <w:rPr>
          <w:rStyle w:val="HideTWBExt"/>
          <w:b w:val="0"/>
        </w:rPr>
        <w:t>&lt;RepeatBlock-By&gt;&lt;Members&gt;</w:t>
      </w:r>
      <w:r w:rsidRPr="00B24EA1">
        <w:t>Dan Barna, Urmas Paet, Lucia Yar, Petras Auštrevičius, Marjan Šarec, Ilhan Kyuchyuk, Eugen Tomac</w:t>
      </w:r>
      <w:r w:rsidRPr="001254FA">
        <w:rPr>
          <w:rStyle w:val="HideTWBExt"/>
          <w:b w:val="0"/>
        </w:rPr>
        <w:t>&lt;/Members&gt;</w:t>
      </w:r>
    </w:p>
    <w:p w14:paraId="46111913" w14:textId="77777777" w:rsidR="00445E59" w:rsidRPr="00B24EA1" w:rsidRDefault="00445E59" w:rsidP="00445E59">
      <w:pPr>
        <w:pStyle w:val="NormalBold"/>
      </w:pPr>
      <w:r w:rsidRPr="001254FA">
        <w:rPr>
          <w:rStyle w:val="HideTWBExt"/>
          <w:b w:val="0"/>
        </w:rPr>
        <w:t>&lt;/RepeatBlock-By&gt;</w:t>
      </w:r>
    </w:p>
    <w:p w14:paraId="18FBBCF4" w14:textId="77777777" w:rsidR="00445E59" w:rsidRPr="00B24EA1" w:rsidRDefault="00445E59" w:rsidP="00445E59">
      <w:pPr>
        <w:pStyle w:val="NormalBold"/>
      </w:pPr>
      <w:r w:rsidRPr="001254FA">
        <w:rPr>
          <w:rStyle w:val="HideTWBExt"/>
          <w:b w:val="0"/>
        </w:rPr>
        <w:t>&lt;DocAmend&gt;</w:t>
      </w:r>
      <w:r w:rsidRPr="00B24EA1">
        <w:t>Állásfoglalásra irányuló indítvány</w:t>
      </w:r>
      <w:r w:rsidRPr="001254FA">
        <w:rPr>
          <w:rStyle w:val="HideTWBExt"/>
          <w:b w:val="0"/>
        </w:rPr>
        <w:t>&lt;/DocAmend&gt;</w:t>
      </w:r>
    </w:p>
    <w:p w14:paraId="0C8CA852" w14:textId="77777777" w:rsidR="00445E59" w:rsidRPr="00B24EA1" w:rsidRDefault="00445E59" w:rsidP="00445E59">
      <w:pPr>
        <w:pStyle w:val="NormalBold"/>
      </w:pPr>
      <w:r w:rsidRPr="001254FA">
        <w:rPr>
          <w:rStyle w:val="HideTWBExt"/>
          <w:b w:val="0"/>
        </w:rPr>
        <w:t>&lt;Article&gt;</w:t>
      </w:r>
      <w:r w:rsidRPr="00B24EA1">
        <w:t>13 bekezdés</w:t>
      </w:r>
      <w:r w:rsidRPr="001254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3D42" w:rsidRPr="00B24EA1" w14:paraId="35D1751D" w14:textId="77777777" w:rsidTr="0033651B">
        <w:trPr>
          <w:trHeight w:hRule="exact" w:val="240"/>
          <w:jc w:val="center"/>
        </w:trPr>
        <w:tc>
          <w:tcPr>
            <w:tcW w:w="9752" w:type="dxa"/>
            <w:gridSpan w:val="2"/>
            <w:tcBorders>
              <w:top w:val="nil"/>
              <w:left w:val="nil"/>
              <w:bottom w:val="nil"/>
              <w:right w:val="nil"/>
            </w:tcBorders>
          </w:tcPr>
          <w:p w14:paraId="0B2216CD" w14:textId="77777777" w:rsidR="00445E59" w:rsidRPr="00B24EA1" w:rsidRDefault="00445E59" w:rsidP="0033651B"/>
        </w:tc>
      </w:tr>
      <w:tr w:rsidR="00B63D42" w:rsidRPr="00B24EA1" w14:paraId="20BDD390" w14:textId="77777777" w:rsidTr="0033651B">
        <w:trPr>
          <w:trHeight w:val="240"/>
          <w:jc w:val="center"/>
        </w:trPr>
        <w:tc>
          <w:tcPr>
            <w:tcW w:w="4876" w:type="dxa"/>
            <w:tcBorders>
              <w:top w:val="nil"/>
              <w:left w:val="nil"/>
              <w:bottom w:val="nil"/>
              <w:right w:val="nil"/>
            </w:tcBorders>
          </w:tcPr>
          <w:p w14:paraId="3F86ADAE" w14:textId="77777777" w:rsidR="00445E59" w:rsidRPr="00B24EA1" w:rsidRDefault="00445E59" w:rsidP="0033651B">
            <w:pPr>
              <w:pStyle w:val="AmColumnHeading"/>
            </w:pPr>
            <w:r w:rsidRPr="00B24EA1">
              <w:t>Állásfoglalásra irányuló indítvány</w:t>
            </w:r>
          </w:p>
        </w:tc>
        <w:tc>
          <w:tcPr>
            <w:tcW w:w="4876" w:type="dxa"/>
            <w:tcBorders>
              <w:top w:val="nil"/>
              <w:left w:val="nil"/>
              <w:bottom w:val="nil"/>
              <w:right w:val="nil"/>
            </w:tcBorders>
          </w:tcPr>
          <w:p w14:paraId="2CC1C561" w14:textId="77777777" w:rsidR="00445E59" w:rsidRPr="00B24EA1" w:rsidRDefault="00445E59" w:rsidP="0033651B">
            <w:pPr>
              <w:pStyle w:val="AmColumnHeading"/>
            </w:pPr>
            <w:r w:rsidRPr="00B24EA1">
              <w:t>Módosítás</w:t>
            </w:r>
          </w:p>
        </w:tc>
      </w:tr>
      <w:tr w:rsidR="00B63D42" w:rsidRPr="00B24EA1" w14:paraId="65AEA7FD" w14:textId="77777777" w:rsidTr="0033651B">
        <w:trPr>
          <w:jc w:val="center"/>
        </w:trPr>
        <w:tc>
          <w:tcPr>
            <w:tcW w:w="4876" w:type="dxa"/>
            <w:tcBorders>
              <w:top w:val="nil"/>
              <w:left w:val="nil"/>
              <w:bottom w:val="nil"/>
              <w:right w:val="nil"/>
            </w:tcBorders>
          </w:tcPr>
          <w:p w14:paraId="2D69ED11" w14:textId="77777777" w:rsidR="00445E59" w:rsidRPr="00B24EA1" w:rsidRDefault="00445E59" w:rsidP="0033651B">
            <w:pPr>
              <w:pStyle w:val="Normal6a"/>
            </w:pPr>
            <w:r w:rsidRPr="00B24EA1">
              <w:t>13.</w:t>
            </w:r>
            <w:r w:rsidRPr="00B24EA1">
              <w:tab/>
              <w:t xml:space="preserve">hangsúlyozza, hogy az átfogó igazságügyi reform továbbra is kulcsfontosságú Moldova demokratikus és uniós csatlakozással kapcsolatos reformjainak sikeréhez; elismeri Moldova arra irányuló folyamatos erőfeszítéseit, hogy független, pártatlan, elszámoltatható és professzionális igazságszolgáltatási rendszert építsen ki, és </w:t>
            </w:r>
            <w:r w:rsidRPr="00B24EA1">
              <w:rPr>
                <w:b/>
                <w:bCs/>
                <w:i/>
                <w:iCs/>
              </w:rPr>
              <w:t>2025</w:t>
            </w:r>
            <w:r w:rsidRPr="00B24EA1">
              <w:t xml:space="preserve"> végéig lezárja az átvilágítási folyamatot; felhívja ezért az EU-t, hogy továbbra is aktívan támogassa mind a bírák, mind az ügyészek átvilágításának folyamatát;</w:t>
            </w:r>
          </w:p>
        </w:tc>
        <w:tc>
          <w:tcPr>
            <w:tcW w:w="4876" w:type="dxa"/>
            <w:tcBorders>
              <w:top w:val="nil"/>
              <w:left w:val="nil"/>
              <w:bottom w:val="nil"/>
              <w:right w:val="nil"/>
            </w:tcBorders>
          </w:tcPr>
          <w:p w14:paraId="53B87007" w14:textId="77777777" w:rsidR="00445E59" w:rsidRPr="00B24EA1" w:rsidRDefault="00445E59" w:rsidP="0033651B">
            <w:pPr>
              <w:pStyle w:val="Normal6a"/>
            </w:pPr>
            <w:r w:rsidRPr="00B24EA1">
              <w:t>13.</w:t>
            </w:r>
            <w:r w:rsidRPr="00B24EA1">
              <w:tab/>
              <w:t xml:space="preserve">hangsúlyozza, hogy az átfogó igazságügyi reform továbbra is kulcsfontosságú Moldova demokratikus és uniós csatlakozással kapcsolatos reformjainak sikeréhez; elismeri Moldova arra irányuló folyamatos erőfeszítéseit, hogy független, pártatlan, elszámoltatható és professzionális igazságszolgáltatási rendszert építsen ki, és </w:t>
            </w:r>
            <w:r w:rsidRPr="00B24EA1">
              <w:rPr>
                <w:b/>
                <w:bCs/>
                <w:i/>
                <w:iCs/>
              </w:rPr>
              <w:t>2026</w:t>
            </w:r>
            <w:r w:rsidRPr="00B24EA1">
              <w:t xml:space="preserve"> végéig lezárja az átvilágítási folyamatot; felhívja ezért az EU-t, hogy továbbra is aktívan támogassa mind a bírák, mind az ügyészek átvilágításának folyamatát;</w:t>
            </w:r>
          </w:p>
        </w:tc>
      </w:tr>
    </w:tbl>
    <w:p w14:paraId="786F80E1" w14:textId="77777777" w:rsidR="00445E59" w:rsidRPr="00B24EA1" w:rsidRDefault="00445E59" w:rsidP="00445E59">
      <w:pPr>
        <w:pStyle w:val="AmOrLang"/>
      </w:pPr>
      <w:r w:rsidRPr="00B24EA1">
        <w:t xml:space="preserve">Or. </w:t>
      </w:r>
      <w:r w:rsidRPr="001254FA">
        <w:rPr>
          <w:rStyle w:val="HideTWBExt"/>
        </w:rPr>
        <w:t>&lt;Original&gt;</w:t>
      </w:r>
      <w:r w:rsidRPr="001254FA">
        <w:rPr>
          <w:rStyle w:val="HideTWBInt"/>
        </w:rPr>
        <w:t>{EN}</w:t>
      </w:r>
      <w:r w:rsidRPr="00B24EA1">
        <w:t>en</w:t>
      </w:r>
      <w:r w:rsidRPr="001254FA">
        <w:rPr>
          <w:rStyle w:val="HideTWBExt"/>
        </w:rPr>
        <w:t>&lt;/Original&gt;</w:t>
      </w:r>
    </w:p>
    <w:p w14:paraId="68B02E1F" w14:textId="77777777" w:rsidR="00445E59" w:rsidRPr="00B24EA1" w:rsidRDefault="00445E59" w:rsidP="00445E59">
      <w:r w:rsidRPr="001254FA">
        <w:rPr>
          <w:rStyle w:val="HideTWBExt"/>
        </w:rPr>
        <w:t>&lt;/Amend&gt;</w:t>
      </w:r>
    </w:p>
    <w:p w14:paraId="5AC55691" w14:textId="77777777" w:rsidR="00445E59" w:rsidRPr="00B24EA1" w:rsidRDefault="00445E59" w:rsidP="00445E59">
      <w:pPr>
        <w:pStyle w:val="AmNumberTabs"/>
      </w:pPr>
      <w:r w:rsidRPr="001254FA">
        <w:rPr>
          <w:rStyle w:val="HideTWBExt"/>
          <w:b w:val="0"/>
        </w:rPr>
        <w:t>&lt;Amend&gt;</w:t>
      </w:r>
      <w:r w:rsidRPr="00B24EA1">
        <w:t>Módosítás</w:t>
      </w:r>
      <w:r w:rsidRPr="00B24EA1">
        <w:tab/>
      </w:r>
      <w:r w:rsidRPr="00B24EA1">
        <w:tab/>
      </w:r>
      <w:r w:rsidRPr="001254FA">
        <w:rPr>
          <w:rStyle w:val="HideTWBExt"/>
          <w:b w:val="0"/>
        </w:rPr>
        <w:t>&lt;NumAm&gt;</w:t>
      </w:r>
      <w:r w:rsidRPr="00B24EA1">
        <w:t>164</w:t>
      </w:r>
      <w:r w:rsidRPr="001254FA">
        <w:rPr>
          <w:rStyle w:val="HideTWBExt"/>
          <w:b w:val="0"/>
        </w:rPr>
        <w:t>&lt;/NumAm&gt;</w:t>
      </w:r>
    </w:p>
    <w:p w14:paraId="5F96D98E" w14:textId="77777777" w:rsidR="00445E59" w:rsidRPr="00B24EA1" w:rsidRDefault="00445E59" w:rsidP="00445E59">
      <w:pPr>
        <w:pStyle w:val="NormalBold"/>
      </w:pPr>
      <w:r w:rsidRPr="001254FA">
        <w:rPr>
          <w:rStyle w:val="HideTWBExt"/>
          <w:b w:val="0"/>
        </w:rPr>
        <w:t>&lt;RepeatBlock-By&gt;&lt;Members&gt;</w:t>
      </w:r>
      <w:r w:rsidRPr="00B24EA1">
        <w:t>Reinier Van Lanschot</w:t>
      </w:r>
      <w:r w:rsidRPr="001254FA">
        <w:rPr>
          <w:rStyle w:val="HideTWBExt"/>
          <w:b w:val="0"/>
        </w:rPr>
        <w:t>&lt;/Members&gt;</w:t>
      </w:r>
    </w:p>
    <w:p w14:paraId="39251778" w14:textId="77777777" w:rsidR="00445E59" w:rsidRPr="00B24EA1" w:rsidRDefault="00445E59" w:rsidP="00445E59">
      <w:r w:rsidRPr="001254FA">
        <w:rPr>
          <w:rStyle w:val="HideTWBExt"/>
        </w:rPr>
        <w:t>&lt;AuNomDe&gt;</w:t>
      </w:r>
      <w:r w:rsidRPr="001254FA">
        <w:rPr>
          <w:rStyle w:val="HideTWBInt"/>
        </w:rPr>
        <w:t>{Greens/EFA}</w:t>
      </w:r>
      <w:r w:rsidRPr="00B24EA1">
        <w:t>a Verts/ALE képviselőcsoport nevében</w:t>
      </w:r>
      <w:r w:rsidRPr="001254FA">
        <w:rPr>
          <w:rStyle w:val="HideTWBExt"/>
        </w:rPr>
        <w:t>&lt;/AuNomDe&gt;</w:t>
      </w:r>
    </w:p>
    <w:p w14:paraId="5F022C3C" w14:textId="77777777" w:rsidR="00445E59" w:rsidRPr="00B24EA1" w:rsidRDefault="00445E59" w:rsidP="00445E59">
      <w:pPr>
        <w:pStyle w:val="NormalBold"/>
      </w:pPr>
      <w:r w:rsidRPr="001254FA">
        <w:rPr>
          <w:rStyle w:val="HideTWBExt"/>
          <w:b w:val="0"/>
        </w:rPr>
        <w:t>&lt;/RepeatBlock-By&gt;</w:t>
      </w:r>
    </w:p>
    <w:p w14:paraId="7167EB3C" w14:textId="77777777" w:rsidR="00445E59" w:rsidRPr="00B24EA1" w:rsidRDefault="00445E59" w:rsidP="00445E59">
      <w:pPr>
        <w:pStyle w:val="NormalBold"/>
      </w:pPr>
      <w:r w:rsidRPr="001254FA">
        <w:rPr>
          <w:rStyle w:val="HideTWBExt"/>
          <w:b w:val="0"/>
        </w:rPr>
        <w:t>&lt;DocAmend&gt;</w:t>
      </w:r>
      <w:r w:rsidRPr="00B24EA1">
        <w:t>Állásfoglalásra irányuló indítvány</w:t>
      </w:r>
      <w:r w:rsidRPr="001254FA">
        <w:rPr>
          <w:rStyle w:val="HideTWBExt"/>
          <w:b w:val="0"/>
        </w:rPr>
        <w:t>&lt;/DocAmend&gt;</w:t>
      </w:r>
    </w:p>
    <w:p w14:paraId="3AB85D26" w14:textId="77777777" w:rsidR="00445E59" w:rsidRPr="00B24EA1" w:rsidRDefault="00445E59" w:rsidP="00445E59">
      <w:pPr>
        <w:pStyle w:val="NormalBold"/>
      </w:pPr>
      <w:r w:rsidRPr="001254FA">
        <w:rPr>
          <w:rStyle w:val="HideTWBExt"/>
          <w:b w:val="0"/>
        </w:rPr>
        <w:t>&lt;Article&gt;</w:t>
      </w:r>
      <w:r w:rsidRPr="00B24EA1">
        <w:t>13 a bekezdés (új)</w:t>
      </w:r>
      <w:r w:rsidRPr="001254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3D42" w:rsidRPr="00B24EA1" w14:paraId="4CCE4586" w14:textId="77777777" w:rsidTr="0033651B">
        <w:trPr>
          <w:trHeight w:hRule="exact" w:val="240"/>
          <w:jc w:val="center"/>
        </w:trPr>
        <w:tc>
          <w:tcPr>
            <w:tcW w:w="9752" w:type="dxa"/>
            <w:gridSpan w:val="2"/>
            <w:tcBorders>
              <w:top w:val="nil"/>
              <w:left w:val="nil"/>
              <w:bottom w:val="nil"/>
              <w:right w:val="nil"/>
            </w:tcBorders>
          </w:tcPr>
          <w:p w14:paraId="4DDA5A7D" w14:textId="77777777" w:rsidR="00445E59" w:rsidRPr="00B24EA1" w:rsidRDefault="00445E59" w:rsidP="0033651B"/>
        </w:tc>
      </w:tr>
      <w:tr w:rsidR="00B63D42" w:rsidRPr="00B24EA1" w14:paraId="6BC36B2F" w14:textId="77777777" w:rsidTr="0033651B">
        <w:trPr>
          <w:trHeight w:val="240"/>
          <w:jc w:val="center"/>
        </w:trPr>
        <w:tc>
          <w:tcPr>
            <w:tcW w:w="4876" w:type="dxa"/>
            <w:tcBorders>
              <w:top w:val="nil"/>
              <w:left w:val="nil"/>
              <w:bottom w:val="nil"/>
              <w:right w:val="nil"/>
            </w:tcBorders>
          </w:tcPr>
          <w:p w14:paraId="204E16E6" w14:textId="77777777" w:rsidR="00445E59" w:rsidRPr="00B24EA1" w:rsidRDefault="00445E59" w:rsidP="0033651B">
            <w:pPr>
              <w:pStyle w:val="AmColumnHeading"/>
            </w:pPr>
            <w:r w:rsidRPr="00B24EA1">
              <w:t>Állásfoglalásra irányuló indítvány</w:t>
            </w:r>
          </w:p>
        </w:tc>
        <w:tc>
          <w:tcPr>
            <w:tcW w:w="4876" w:type="dxa"/>
            <w:tcBorders>
              <w:top w:val="nil"/>
              <w:left w:val="nil"/>
              <w:bottom w:val="nil"/>
              <w:right w:val="nil"/>
            </w:tcBorders>
          </w:tcPr>
          <w:p w14:paraId="6ED13AA3" w14:textId="77777777" w:rsidR="00445E59" w:rsidRPr="00B24EA1" w:rsidRDefault="00445E59" w:rsidP="0033651B">
            <w:pPr>
              <w:pStyle w:val="AmColumnHeading"/>
            </w:pPr>
            <w:r w:rsidRPr="00B24EA1">
              <w:t>Módosítás</w:t>
            </w:r>
          </w:p>
        </w:tc>
      </w:tr>
      <w:tr w:rsidR="00B63D42" w:rsidRPr="00B24EA1" w14:paraId="298803B5" w14:textId="77777777" w:rsidTr="0033651B">
        <w:trPr>
          <w:jc w:val="center"/>
        </w:trPr>
        <w:tc>
          <w:tcPr>
            <w:tcW w:w="4876" w:type="dxa"/>
            <w:tcBorders>
              <w:top w:val="nil"/>
              <w:left w:val="nil"/>
              <w:bottom w:val="nil"/>
              <w:right w:val="nil"/>
            </w:tcBorders>
          </w:tcPr>
          <w:p w14:paraId="42F3E089" w14:textId="77777777" w:rsidR="00445E59" w:rsidRPr="00B24EA1" w:rsidRDefault="00445E59" w:rsidP="0033651B">
            <w:pPr>
              <w:pStyle w:val="Normal6a"/>
            </w:pPr>
          </w:p>
        </w:tc>
        <w:tc>
          <w:tcPr>
            <w:tcW w:w="4876" w:type="dxa"/>
            <w:tcBorders>
              <w:top w:val="nil"/>
              <w:left w:val="nil"/>
              <w:bottom w:val="nil"/>
              <w:right w:val="nil"/>
            </w:tcBorders>
          </w:tcPr>
          <w:p w14:paraId="20F9C85B" w14:textId="77777777" w:rsidR="00445E59" w:rsidRPr="00B24EA1" w:rsidRDefault="00445E59" w:rsidP="0033651B">
            <w:pPr>
              <w:pStyle w:val="Normal6a"/>
            </w:pPr>
            <w:r w:rsidRPr="00B24EA1">
              <w:rPr>
                <w:b/>
                <w:i/>
              </w:rPr>
              <w:t>13a.</w:t>
            </w:r>
            <w:r w:rsidRPr="00B24EA1">
              <w:tab/>
            </w:r>
            <w:r w:rsidRPr="00B24EA1">
              <w:rPr>
                <w:b/>
                <w:i/>
              </w:rPr>
              <w:t>felhívja az EU-t és tagállamait, hogy gyorsítsák fel a képzett igazságügyi személyzet vonzását, képzését és toborzását, valamint az igazságszolgáltatási kapacitást azáltal, hogy közvetlen támogatást nyújtanak az elegendő és modern igazságügyi infrastruktúra kiépítéséhez és fenntartásához, beleértve a bíróságokat és oktatási intézményeket, valamint az ezek működtetéséhez szükséges személyzetet, különösen a helyi és regionális bíróságok számára; javasolja, hogy nyújtsanak különleges segítséget a reputációs vonzerő (fiatal) moldovaiak számára való javításához annak érdekében, hogy szakemberekké váljanak az igazságszolgáltatási rendszerben, többek között motivált és nyilvánosan látható oktatók révén;</w:t>
            </w:r>
          </w:p>
        </w:tc>
      </w:tr>
    </w:tbl>
    <w:p w14:paraId="6202F684" w14:textId="77777777" w:rsidR="00445E59" w:rsidRPr="00B24EA1" w:rsidRDefault="00445E59" w:rsidP="00445E59">
      <w:pPr>
        <w:pStyle w:val="AmOrLang"/>
      </w:pPr>
      <w:r w:rsidRPr="00B24EA1">
        <w:t xml:space="preserve">Or. </w:t>
      </w:r>
      <w:r w:rsidRPr="001254FA">
        <w:rPr>
          <w:rStyle w:val="HideTWBExt"/>
        </w:rPr>
        <w:t>&lt;Original&gt;</w:t>
      </w:r>
      <w:r w:rsidRPr="001254FA">
        <w:rPr>
          <w:rStyle w:val="HideTWBInt"/>
        </w:rPr>
        <w:t>{EN}</w:t>
      </w:r>
      <w:r w:rsidRPr="00B24EA1">
        <w:t>en</w:t>
      </w:r>
      <w:r w:rsidRPr="001254FA">
        <w:rPr>
          <w:rStyle w:val="HideTWBExt"/>
        </w:rPr>
        <w:t>&lt;/Original&gt;</w:t>
      </w:r>
    </w:p>
    <w:p w14:paraId="26B815E6" w14:textId="77777777" w:rsidR="00445E59" w:rsidRPr="00B24EA1" w:rsidRDefault="00445E59" w:rsidP="00445E59">
      <w:r w:rsidRPr="001254FA">
        <w:rPr>
          <w:rStyle w:val="HideTWBExt"/>
        </w:rPr>
        <w:t>&lt;/Amend&gt;</w:t>
      </w:r>
    </w:p>
    <w:p w14:paraId="0EAFA7AE" w14:textId="77777777" w:rsidR="00445E59" w:rsidRPr="00B24EA1" w:rsidRDefault="00445E59" w:rsidP="00445E59">
      <w:pPr>
        <w:pStyle w:val="AmNumberTabs"/>
      </w:pPr>
      <w:r w:rsidRPr="001254FA">
        <w:rPr>
          <w:rStyle w:val="HideTWBExt"/>
          <w:b w:val="0"/>
        </w:rPr>
        <w:t>&lt;Amend&gt;</w:t>
      </w:r>
      <w:r w:rsidRPr="00B24EA1">
        <w:t>Módosítás</w:t>
      </w:r>
      <w:r w:rsidRPr="00B24EA1">
        <w:tab/>
      </w:r>
      <w:r w:rsidRPr="00B24EA1">
        <w:tab/>
      </w:r>
      <w:r w:rsidRPr="001254FA">
        <w:rPr>
          <w:rStyle w:val="HideTWBExt"/>
          <w:b w:val="0"/>
        </w:rPr>
        <w:t>&lt;NumAm&gt;</w:t>
      </w:r>
      <w:r w:rsidRPr="00B24EA1">
        <w:t>165</w:t>
      </w:r>
      <w:r w:rsidRPr="001254FA">
        <w:rPr>
          <w:rStyle w:val="HideTWBExt"/>
          <w:b w:val="0"/>
        </w:rPr>
        <w:t>&lt;/NumAm&gt;</w:t>
      </w:r>
    </w:p>
    <w:p w14:paraId="03C06627" w14:textId="77777777" w:rsidR="00445E59" w:rsidRPr="00B24EA1" w:rsidRDefault="00445E59" w:rsidP="00445E59">
      <w:pPr>
        <w:pStyle w:val="NormalBold"/>
      </w:pPr>
      <w:r w:rsidRPr="001254FA">
        <w:rPr>
          <w:rStyle w:val="HideTWBExt"/>
          <w:b w:val="0"/>
        </w:rPr>
        <w:t>&lt;RepeatBlock-By&gt;&lt;Members&gt;</w:t>
      </w:r>
      <w:r w:rsidRPr="00B24EA1">
        <w:t>Liudas Mažylis</w:t>
      </w:r>
      <w:r w:rsidRPr="001254FA">
        <w:rPr>
          <w:rStyle w:val="HideTWBExt"/>
          <w:b w:val="0"/>
        </w:rPr>
        <w:t>&lt;/Members&gt;</w:t>
      </w:r>
    </w:p>
    <w:p w14:paraId="071B9288" w14:textId="77777777" w:rsidR="00445E59" w:rsidRPr="00B24EA1" w:rsidRDefault="00445E59" w:rsidP="00445E59">
      <w:pPr>
        <w:pStyle w:val="NormalBold"/>
      </w:pPr>
      <w:r w:rsidRPr="001254FA">
        <w:rPr>
          <w:rStyle w:val="HideTWBExt"/>
          <w:b w:val="0"/>
        </w:rPr>
        <w:t>&lt;/RepeatBlock-By&gt;</w:t>
      </w:r>
    </w:p>
    <w:p w14:paraId="47D10CE6" w14:textId="77777777" w:rsidR="00445E59" w:rsidRPr="00B24EA1" w:rsidRDefault="00445E59" w:rsidP="00445E59">
      <w:pPr>
        <w:pStyle w:val="NormalBold"/>
      </w:pPr>
      <w:r w:rsidRPr="001254FA">
        <w:rPr>
          <w:rStyle w:val="HideTWBExt"/>
          <w:b w:val="0"/>
        </w:rPr>
        <w:t>&lt;DocAmend&gt;</w:t>
      </w:r>
      <w:r w:rsidRPr="00B24EA1">
        <w:t>Állásfoglalásra irányuló indítvány</w:t>
      </w:r>
      <w:r w:rsidRPr="001254FA">
        <w:rPr>
          <w:rStyle w:val="HideTWBExt"/>
          <w:b w:val="0"/>
        </w:rPr>
        <w:t>&lt;/DocAmend&gt;</w:t>
      </w:r>
    </w:p>
    <w:p w14:paraId="39E8B4D0" w14:textId="77777777" w:rsidR="00445E59" w:rsidRPr="00B24EA1" w:rsidRDefault="00445E59" w:rsidP="00445E59">
      <w:pPr>
        <w:pStyle w:val="NormalBold"/>
      </w:pPr>
      <w:r w:rsidRPr="001254FA">
        <w:rPr>
          <w:rStyle w:val="HideTWBExt"/>
          <w:b w:val="0"/>
        </w:rPr>
        <w:t>&lt;Article&gt;</w:t>
      </w:r>
      <w:r w:rsidRPr="00B24EA1">
        <w:t>13 a bekezdés (új)</w:t>
      </w:r>
      <w:r w:rsidRPr="001254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3D42" w:rsidRPr="00B24EA1" w14:paraId="121E355A" w14:textId="77777777" w:rsidTr="0033651B">
        <w:trPr>
          <w:trHeight w:hRule="exact" w:val="240"/>
          <w:jc w:val="center"/>
        </w:trPr>
        <w:tc>
          <w:tcPr>
            <w:tcW w:w="9752" w:type="dxa"/>
            <w:gridSpan w:val="2"/>
            <w:tcBorders>
              <w:top w:val="nil"/>
              <w:left w:val="nil"/>
              <w:bottom w:val="nil"/>
              <w:right w:val="nil"/>
            </w:tcBorders>
          </w:tcPr>
          <w:p w14:paraId="2F6D6090" w14:textId="77777777" w:rsidR="00445E59" w:rsidRPr="00B24EA1" w:rsidRDefault="00445E59" w:rsidP="0033651B"/>
        </w:tc>
      </w:tr>
      <w:tr w:rsidR="00B63D42" w:rsidRPr="00B24EA1" w14:paraId="584C873F" w14:textId="77777777" w:rsidTr="0033651B">
        <w:trPr>
          <w:trHeight w:val="240"/>
          <w:jc w:val="center"/>
        </w:trPr>
        <w:tc>
          <w:tcPr>
            <w:tcW w:w="4876" w:type="dxa"/>
            <w:tcBorders>
              <w:top w:val="nil"/>
              <w:left w:val="nil"/>
              <w:bottom w:val="nil"/>
              <w:right w:val="nil"/>
            </w:tcBorders>
          </w:tcPr>
          <w:p w14:paraId="2BF18AA6" w14:textId="77777777" w:rsidR="00445E59" w:rsidRPr="00B24EA1" w:rsidRDefault="00445E59" w:rsidP="0033651B">
            <w:pPr>
              <w:pStyle w:val="AmColumnHeading"/>
            </w:pPr>
            <w:r w:rsidRPr="00B24EA1">
              <w:t>Állásfoglalásra irányuló indítvány</w:t>
            </w:r>
          </w:p>
        </w:tc>
        <w:tc>
          <w:tcPr>
            <w:tcW w:w="4876" w:type="dxa"/>
            <w:tcBorders>
              <w:top w:val="nil"/>
              <w:left w:val="nil"/>
              <w:bottom w:val="nil"/>
              <w:right w:val="nil"/>
            </w:tcBorders>
          </w:tcPr>
          <w:p w14:paraId="6C60CAAF" w14:textId="77777777" w:rsidR="00445E59" w:rsidRPr="00B24EA1" w:rsidRDefault="00445E59" w:rsidP="0033651B">
            <w:pPr>
              <w:pStyle w:val="AmColumnHeading"/>
            </w:pPr>
            <w:r w:rsidRPr="00B24EA1">
              <w:t>Módosítás</w:t>
            </w:r>
          </w:p>
        </w:tc>
      </w:tr>
      <w:tr w:rsidR="00B63D42" w:rsidRPr="00B24EA1" w14:paraId="08FD50D3" w14:textId="77777777" w:rsidTr="0033651B">
        <w:trPr>
          <w:jc w:val="center"/>
        </w:trPr>
        <w:tc>
          <w:tcPr>
            <w:tcW w:w="4876" w:type="dxa"/>
            <w:tcBorders>
              <w:top w:val="nil"/>
              <w:left w:val="nil"/>
              <w:bottom w:val="nil"/>
              <w:right w:val="nil"/>
            </w:tcBorders>
          </w:tcPr>
          <w:p w14:paraId="0AED567B" w14:textId="77777777" w:rsidR="00445E59" w:rsidRPr="00B24EA1" w:rsidRDefault="00445E59" w:rsidP="0033651B">
            <w:pPr>
              <w:pStyle w:val="Normal6a"/>
            </w:pPr>
          </w:p>
        </w:tc>
        <w:tc>
          <w:tcPr>
            <w:tcW w:w="4876" w:type="dxa"/>
            <w:tcBorders>
              <w:top w:val="nil"/>
              <w:left w:val="nil"/>
              <w:bottom w:val="nil"/>
              <w:right w:val="nil"/>
            </w:tcBorders>
          </w:tcPr>
          <w:p w14:paraId="4E1B50F3" w14:textId="77777777" w:rsidR="00445E59" w:rsidRPr="00B24EA1" w:rsidRDefault="00445E59" w:rsidP="0033651B">
            <w:pPr>
              <w:pStyle w:val="Normal6a"/>
            </w:pPr>
            <w:r w:rsidRPr="00B24EA1">
              <w:rPr>
                <w:b/>
                <w:i/>
              </w:rPr>
              <w:t>13a.</w:t>
            </w:r>
            <w:r w:rsidRPr="00B24EA1">
              <w:tab/>
            </w:r>
            <w:r w:rsidRPr="00B24EA1">
              <w:rPr>
                <w:b/>
                <w:i/>
              </w:rPr>
              <w:t>hangsúlyozza, hogy az erőfeszítéseknek a moldovai közigazgatási intézmények hatékonyságának és átláthatóságának folyamatos javítására kell összpontosítaniuk a parlamenti eljárások korszerűsítése és annak biztosítása révén, hogy a jogalkotási folyamatok teljes mértékben összhangban legyenek az uniós normákkal;</w:t>
            </w:r>
          </w:p>
        </w:tc>
      </w:tr>
    </w:tbl>
    <w:p w14:paraId="79125A42" w14:textId="77777777" w:rsidR="00445E59" w:rsidRPr="00B24EA1" w:rsidRDefault="00445E59" w:rsidP="00445E59">
      <w:pPr>
        <w:pStyle w:val="AmOrLang"/>
      </w:pPr>
      <w:r w:rsidRPr="00B24EA1">
        <w:t xml:space="preserve">Or. </w:t>
      </w:r>
      <w:r w:rsidRPr="001254FA">
        <w:rPr>
          <w:rStyle w:val="HideTWBExt"/>
        </w:rPr>
        <w:t>&lt;Original&gt;</w:t>
      </w:r>
      <w:r w:rsidRPr="001254FA">
        <w:rPr>
          <w:rStyle w:val="HideTWBInt"/>
        </w:rPr>
        <w:t>{EN}</w:t>
      </w:r>
      <w:r w:rsidRPr="00B24EA1">
        <w:t>en</w:t>
      </w:r>
      <w:r w:rsidRPr="001254FA">
        <w:rPr>
          <w:rStyle w:val="HideTWBExt"/>
        </w:rPr>
        <w:t>&lt;/Original&gt;</w:t>
      </w:r>
    </w:p>
    <w:p w14:paraId="501D8B3D" w14:textId="77777777" w:rsidR="00445E59" w:rsidRPr="00B24EA1" w:rsidRDefault="00445E59" w:rsidP="00445E59">
      <w:r w:rsidRPr="001254FA">
        <w:rPr>
          <w:rStyle w:val="HideTWBExt"/>
        </w:rPr>
        <w:t>&lt;/Amend&gt;</w:t>
      </w:r>
    </w:p>
    <w:p w14:paraId="5A8DCC6D" w14:textId="77777777" w:rsidR="00445E59" w:rsidRPr="00B24EA1" w:rsidRDefault="00445E59" w:rsidP="00445E59">
      <w:pPr>
        <w:pStyle w:val="AmNumberTabs"/>
      </w:pPr>
      <w:r w:rsidRPr="001254FA">
        <w:rPr>
          <w:rStyle w:val="HideTWBExt"/>
          <w:b w:val="0"/>
        </w:rPr>
        <w:t>&lt;Amend&gt;</w:t>
      </w:r>
      <w:r w:rsidRPr="00B24EA1">
        <w:t>Módosítás</w:t>
      </w:r>
      <w:r w:rsidRPr="00B24EA1">
        <w:tab/>
      </w:r>
      <w:r w:rsidRPr="00B24EA1">
        <w:tab/>
      </w:r>
      <w:r w:rsidRPr="001254FA">
        <w:rPr>
          <w:rStyle w:val="HideTWBExt"/>
          <w:b w:val="0"/>
        </w:rPr>
        <w:t>&lt;NumAm&gt;</w:t>
      </w:r>
      <w:r w:rsidRPr="00B24EA1">
        <w:t>166</w:t>
      </w:r>
      <w:r w:rsidRPr="001254FA">
        <w:rPr>
          <w:rStyle w:val="HideTWBExt"/>
          <w:b w:val="0"/>
        </w:rPr>
        <w:t>&lt;/NumAm&gt;</w:t>
      </w:r>
    </w:p>
    <w:p w14:paraId="0CE85601" w14:textId="77777777" w:rsidR="00445E59" w:rsidRPr="00B24EA1" w:rsidRDefault="00445E59" w:rsidP="00445E59">
      <w:pPr>
        <w:pStyle w:val="NormalBold"/>
      </w:pPr>
      <w:r w:rsidRPr="001254FA">
        <w:rPr>
          <w:rStyle w:val="HideTWBExt"/>
          <w:b w:val="0"/>
        </w:rPr>
        <w:t>&lt;RepeatBlock-By&gt;&lt;Members&gt;</w:t>
      </w:r>
      <w:r w:rsidRPr="00B24EA1">
        <w:t>Liudas Mažylis</w:t>
      </w:r>
      <w:r w:rsidRPr="001254FA">
        <w:rPr>
          <w:rStyle w:val="HideTWBExt"/>
          <w:b w:val="0"/>
        </w:rPr>
        <w:t>&lt;/Members&gt;</w:t>
      </w:r>
    </w:p>
    <w:p w14:paraId="48382720" w14:textId="77777777" w:rsidR="00445E59" w:rsidRPr="00B24EA1" w:rsidRDefault="00445E59" w:rsidP="00445E59">
      <w:pPr>
        <w:pStyle w:val="NormalBold"/>
      </w:pPr>
      <w:r w:rsidRPr="001254FA">
        <w:rPr>
          <w:rStyle w:val="HideTWBExt"/>
          <w:b w:val="0"/>
        </w:rPr>
        <w:t>&lt;/RepeatBlock-By&gt;</w:t>
      </w:r>
    </w:p>
    <w:p w14:paraId="2D41CA65" w14:textId="77777777" w:rsidR="00445E59" w:rsidRPr="00B24EA1" w:rsidRDefault="00445E59" w:rsidP="00445E59">
      <w:pPr>
        <w:pStyle w:val="NormalBold"/>
      </w:pPr>
      <w:r w:rsidRPr="001254FA">
        <w:rPr>
          <w:rStyle w:val="HideTWBExt"/>
          <w:b w:val="0"/>
        </w:rPr>
        <w:t>&lt;DocAmend&gt;</w:t>
      </w:r>
      <w:r w:rsidRPr="00B24EA1">
        <w:t>Állásfoglalásra irányuló indítvány</w:t>
      </w:r>
      <w:r w:rsidRPr="001254FA">
        <w:rPr>
          <w:rStyle w:val="HideTWBExt"/>
          <w:b w:val="0"/>
        </w:rPr>
        <w:t>&lt;/DocAmend&gt;</w:t>
      </w:r>
    </w:p>
    <w:p w14:paraId="4FFE6161" w14:textId="77777777" w:rsidR="00445E59" w:rsidRPr="00B24EA1" w:rsidRDefault="00445E59" w:rsidP="00445E59">
      <w:pPr>
        <w:pStyle w:val="NormalBold"/>
      </w:pPr>
      <w:r w:rsidRPr="001254FA">
        <w:rPr>
          <w:rStyle w:val="HideTWBExt"/>
          <w:b w:val="0"/>
        </w:rPr>
        <w:t>&lt;Article&gt;</w:t>
      </w:r>
      <w:r w:rsidRPr="00B24EA1">
        <w:t>13 b bekezdés (új)</w:t>
      </w:r>
      <w:r w:rsidRPr="001254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3D42" w:rsidRPr="00B24EA1" w14:paraId="7E42E57F" w14:textId="77777777" w:rsidTr="0033651B">
        <w:trPr>
          <w:trHeight w:hRule="exact" w:val="240"/>
          <w:jc w:val="center"/>
        </w:trPr>
        <w:tc>
          <w:tcPr>
            <w:tcW w:w="9752" w:type="dxa"/>
            <w:gridSpan w:val="2"/>
            <w:tcBorders>
              <w:top w:val="nil"/>
              <w:left w:val="nil"/>
              <w:bottom w:val="nil"/>
              <w:right w:val="nil"/>
            </w:tcBorders>
          </w:tcPr>
          <w:p w14:paraId="6CEA9429" w14:textId="77777777" w:rsidR="00445E59" w:rsidRPr="00B24EA1" w:rsidRDefault="00445E59" w:rsidP="0033651B"/>
        </w:tc>
      </w:tr>
      <w:tr w:rsidR="00B63D42" w:rsidRPr="00B24EA1" w14:paraId="2F2C911E" w14:textId="77777777" w:rsidTr="0033651B">
        <w:trPr>
          <w:trHeight w:val="240"/>
          <w:jc w:val="center"/>
        </w:trPr>
        <w:tc>
          <w:tcPr>
            <w:tcW w:w="4876" w:type="dxa"/>
            <w:tcBorders>
              <w:top w:val="nil"/>
              <w:left w:val="nil"/>
              <w:bottom w:val="nil"/>
              <w:right w:val="nil"/>
            </w:tcBorders>
          </w:tcPr>
          <w:p w14:paraId="676B3C09" w14:textId="77777777" w:rsidR="00445E59" w:rsidRPr="00B24EA1" w:rsidRDefault="00445E59" w:rsidP="0033651B">
            <w:pPr>
              <w:pStyle w:val="AmColumnHeading"/>
            </w:pPr>
            <w:r w:rsidRPr="00B24EA1">
              <w:t>Állásfoglalásra irányuló indítvány</w:t>
            </w:r>
          </w:p>
        </w:tc>
        <w:tc>
          <w:tcPr>
            <w:tcW w:w="4876" w:type="dxa"/>
            <w:tcBorders>
              <w:top w:val="nil"/>
              <w:left w:val="nil"/>
              <w:bottom w:val="nil"/>
              <w:right w:val="nil"/>
            </w:tcBorders>
          </w:tcPr>
          <w:p w14:paraId="17EB0BB3" w14:textId="77777777" w:rsidR="00445E59" w:rsidRPr="00B24EA1" w:rsidRDefault="00445E59" w:rsidP="0033651B">
            <w:pPr>
              <w:pStyle w:val="AmColumnHeading"/>
            </w:pPr>
            <w:r w:rsidRPr="00B24EA1">
              <w:t>Módosítás</w:t>
            </w:r>
          </w:p>
        </w:tc>
      </w:tr>
      <w:tr w:rsidR="00B63D42" w:rsidRPr="00B24EA1" w14:paraId="1EE02E8D" w14:textId="77777777" w:rsidTr="0033651B">
        <w:trPr>
          <w:jc w:val="center"/>
        </w:trPr>
        <w:tc>
          <w:tcPr>
            <w:tcW w:w="4876" w:type="dxa"/>
            <w:tcBorders>
              <w:top w:val="nil"/>
              <w:left w:val="nil"/>
              <w:bottom w:val="nil"/>
              <w:right w:val="nil"/>
            </w:tcBorders>
          </w:tcPr>
          <w:p w14:paraId="5BC8037D" w14:textId="77777777" w:rsidR="00445E59" w:rsidRPr="00B24EA1" w:rsidRDefault="00445E59" w:rsidP="0033651B">
            <w:pPr>
              <w:pStyle w:val="Normal6a"/>
            </w:pPr>
          </w:p>
        </w:tc>
        <w:tc>
          <w:tcPr>
            <w:tcW w:w="4876" w:type="dxa"/>
            <w:tcBorders>
              <w:top w:val="nil"/>
              <w:left w:val="nil"/>
              <w:bottom w:val="nil"/>
              <w:right w:val="nil"/>
            </w:tcBorders>
          </w:tcPr>
          <w:p w14:paraId="233AB937" w14:textId="77777777" w:rsidR="00445E59" w:rsidRPr="00B24EA1" w:rsidRDefault="00445E59" w:rsidP="0033651B">
            <w:pPr>
              <w:pStyle w:val="Normal6a"/>
            </w:pPr>
            <w:r w:rsidRPr="00B24EA1">
              <w:rPr>
                <w:b/>
                <w:i/>
              </w:rPr>
              <w:t>13b.</w:t>
            </w:r>
            <w:r w:rsidRPr="00B24EA1">
              <w:tab/>
            </w:r>
            <w:r w:rsidRPr="00B24EA1">
              <w:rPr>
                <w:b/>
                <w:i/>
              </w:rPr>
              <w:t>elismerését fejezi ki a politikai intézmények korszerűsítéséért, valamint az uniós projektek eredményeinek és reformeredményeinek fokozott kommunikálásáért, ami elengedhetetlen a közvélemény bizalmának erősítéséhez és Moldova uniós integrációs folyamata lendületének fenntartásához;</w:t>
            </w:r>
          </w:p>
        </w:tc>
      </w:tr>
    </w:tbl>
    <w:p w14:paraId="19669A36" w14:textId="77777777" w:rsidR="00445E59" w:rsidRPr="00B24EA1" w:rsidRDefault="00445E59" w:rsidP="00445E59">
      <w:pPr>
        <w:pStyle w:val="AmOrLang"/>
      </w:pPr>
      <w:r w:rsidRPr="00B24EA1">
        <w:t xml:space="preserve">Or. </w:t>
      </w:r>
      <w:r w:rsidRPr="001254FA">
        <w:rPr>
          <w:rStyle w:val="HideTWBExt"/>
        </w:rPr>
        <w:t>&lt;Original&gt;</w:t>
      </w:r>
      <w:r w:rsidRPr="001254FA">
        <w:rPr>
          <w:rStyle w:val="HideTWBInt"/>
        </w:rPr>
        <w:t>{EN}</w:t>
      </w:r>
      <w:r w:rsidRPr="00B24EA1">
        <w:t>en</w:t>
      </w:r>
      <w:r w:rsidRPr="001254FA">
        <w:rPr>
          <w:rStyle w:val="HideTWBExt"/>
        </w:rPr>
        <w:t>&lt;/Original&gt;</w:t>
      </w:r>
    </w:p>
    <w:p w14:paraId="1036CBEF" w14:textId="77777777" w:rsidR="00445E59" w:rsidRPr="00B24EA1" w:rsidRDefault="00445E59" w:rsidP="00445E59">
      <w:r w:rsidRPr="001254FA">
        <w:rPr>
          <w:rStyle w:val="HideTWBExt"/>
        </w:rPr>
        <w:t>&lt;/Amend&gt;</w:t>
      </w:r>
    </w:p>
    <w:p w14:paraId="0F4FBE59" w14:textId="77777777" w:rsidR="00445E59" w:rsidRPr="00B24EA1" w:rsidRDefault="00445E59" w:rsidP="00445E59">
      <w:pPr>
        <w:pStyle w:val="AmNumberTabs"/>
      </w:pPr>
      <w:r w:rsidRPr="001254FA">
        <w:rPr>
          <w:rStyle w:val="HideTWBExt"/>
          <w:b w:val="0"/>
        </w:rPr>
        <w:t>&lt;Amend&gt;</w:t>
      </w:r>
      <w:r w:rsidRPr="00B24EA1">
        <w:t>Módosítás</w:t>
      </w:r>
      <w:r w:rsidRPr="00B24EA1">
        <w:tab/>
      </w:r>
      <w:r w:rsidRPr="00B24EA1">
        <w:tab/>
      </w:r>
      <w:r w:rsidRPr="001254FA">
        <w:rPr>
          <w:rStyle w:val="HideTWBExt"/>
          <w:b w:val="0"/>
        </w:rPr>
        <w:t>&lt;NumAm&gt;</w:t>
      </w:r>
      <w:r w:rsidRPr="00B24EA1">
        <w:t>167</w:t>
      </w:r>
      <w:r w:rsidRPr="001254FA">
        <w:rPr>
          <w:rStyle w:val="HideTWBExt"/>
          <w:b w:val="0"/>
        </w:rPr>
        <w:t>&lt;/NumAm&gt;</w:t>
      </w:r>
    </w:p>
    <w:p w14:paraId="01460B2B" w14:textId="77777777" w:rsidR="00445E59" w:rsidRPr="00B24EA1" w:rsidRDefault="00445E59" w:rsidP="00445E59">
      <w:pPr>
        <w:pStyle w:val="NormalBold"/>
      </w:pPr>
      <w:r w:rsidRPr="001254FA">
        <w:rPr>
          <w:rStyle w:val="HideTWBExt"/>
          <w:b w:val="0"/>
        </w:rPr>
        <w:t>&lt;RepeatBlock-By&gt;&lt;Members&gt;</w:t>
      </w:r>
      <w:r w:rsidRPr="00B24EA1">
        <w:t>Sven Mikser</w:t>
      </w:r>
      <w:r w:rsidRPr="001254FA">
        <w:rPr>
          <w:rStyle w:val="HideTWBExt"/>
          <w:b w:val="0"/>
        </w:rPr>
        <w:t>&lt;/Members&gt;</w:t>
      </w:r>
    </w:p>
    <w:p w14:paraId="772711E3" w14:textId="77777777" w:rsidR="00445E59" w:rsidRPr="00B24EA1" w:rsidRDefault="00445E59" w:rsidP="00445E59">
      <w:pPr>
        <w:pStyle w:val="NormalBold"/>
      </w:pPr>
      <w:r w:rsidRPr="001254FA">
        <w:rPr>
          <w:rStyle w:val="HideTWBExt"/>
          <w:b w:val="0"/>
        </w:rPr>
        <w:t>&lt;/RepeatBlock-By&gt;</w:t>
      </w:r>
    </w:p>
    <w:p w14:paraId="30E6242F" w14:textId="77777777" w:rsidR="00445E59" w:rsidRPr="00B24EA1" w:rsidRDefault="00445E59" w:rsidP="00445E59">
      <w:pPr>
        <w:pStyle w:val="NormalBold"/>
      </w:pPr>
      <w:r w:rsidRPr="001254FA">
        <w:rPr>
          <w:rStyle w:val="HideTWBExt"/>
          <w:b w:val="0"/>
        </w:rPr>
        <w:t>&lt;DocAmend&gt;</w:t>
      </w:r>
      <w:r w:rsidRPr="00B24EA1">
        <w:t>Állásfoglalásra irányuló indítvány</w:t>
      </w:r>
      <w:r w:rsidRPr="001254FA">
        <w:rPr>
          <w:rStyle w:val="HideTWBExt"/>
          <w:b w:val="0"/>
        </w:rPr>
        <w:t>&lt;/DocAmend&gt;</w:t>
      </w:r>
    </w:p>
    <w:p w14:paraId="0806E1B0" w14:textId="77777777" w:rsidR="00445E59" w:rsidRPr="00B24EA1" w:rsidRDefault="00445E59" w:rsidP="00445E59">
      <w:pPr>
        <w:pStyle w:val="NormalBold"/>
      </w:pPr>
      <w:r w:rsidRPr="001254FA">
        <w:rPr>
          <w:rStyle w:val="HideTWBExt"/>
          <w:b w:val="0"/>
        </w:rPr>
        <w:t>&lt;Article&gt;</w:t>
      </w:r>
      <w:r w:rsidRPr="00B24EA1">
        <w:t>14 bekezdés</w:t>
      </w:r>
      <w:r w:rsidRPr="001254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3D42" w:rsidRPr="00B24EA1" w14:paraId="08648480" w14:textId="77777777" w:rsidTr="0033651B">
        <w:trPr>
          <w:trHeight w:hRule="exact" w:val="240"/>
          <w:jc w:val="center"/>
        </w:trPr>
        <w:tc>
          <w:tcPr>
            <w:tcW w:w="9752" w:type="dxa"/>
            <w:gridSpan w:val="2"/>
            <w:tcBorders>
              <w:top w:val="nil"/>
              <w:left w:val="nil"/>
              <w:bottom w:val="nil"/>
              <w:right w:val="nil"/>
            </w:tcBorders>
          </w:tcPr>
          <w:p w14:paraId="0B0CE2C6" w14:textId="77777777" w:rsidR="00445E59" w:rsidRPr="00B24EA1" w:rsidRDefault="00445E59" w:rsidP="0033651B"/>
        </w:tc>
      </w:tr>
      <w:tr w:rsidR="00B63D42" w:rsidRPr="00B24EA1" w14:paraId="57D338A4" w14:textId="77777777" w:rsidTr="0033651B">
        <w:trPr>
          <w:trHeight w:val="240"/>
          <w:jc w:val="center"/>
        </w:trPr>
        <w:tc>
          <w:tcPr>
            <w:tcW w:w="4876" w:type="dxa"/>
            <w:tcBorders>
              <w:top w:val="nil"/>
              <w:left w:val="nil"/>
              <w:bottom w:val="nil"/>
              <w:right w:val="nil"/>
            </w:tcBorders>
          </w:tcPr>
          <w:p w14:paraId="133BC951" w14:textId="77777777" w:rsidR="00445E59" w:rsidRPr="00B24EA1" w:rsidRDefault="00445E59" w:rsidP="0033651B">
            <w:pPr>
              <w:pStyle w:val="AmColumnHeading"/>
            </w:pPr>
            <w:r w:rsidRPr="00B24EA1">
              <w:t>Állásfoglalásra irányuló indítvány</w:t>
            </w:r>
          </w:p>
        </w:tc>
        <w:tc>
          <w:tcPr>
            <w:tcW w:w="4876" w:type="dxa"/>
            <w:tcBorders>
              <w:top w:val="nil"/>
              <w:left w:val="nil"/>
              <w:bottom w:val="nil"/>
              <w:right w:val="nil"/>
            </w:tcBorders>
          </w:tcPr>
          <w:p w14:paraId="77A6DF58" w14:textId="77777777" w:rsidR="00445E59" w:rsidRPr="00B24EA1" w:rsidRDefault="00445E59" w:rsidP="0033651B">
            <w:pPr>
              <w:pStyle w:val="AmColumnHeading"/>
            </w:pPr>
            <w:r w:rsidRPr="00B24EA1">
              <w:t>Módosítás</w:t>
            </w:r>
          </w:p>
        </w:tc>
      </w:tr>
      <w:tr w:rsidR="00B63D42" w:rsidRPr="00B24EA1" w14:paraId="3B4E7A43" w14:textId="77777777" w:rsidTr="0033651B">
        <w:trPr>
          <w:jc w:val="center"/>
        </w:trPr>
        <w:tc>
          <w:tcPr>
            <w:tcW w:w="4876" w:type="dxa"/>
            <w:tcBorders>
              <w:top w:val="nil"/>
              <w:left w:val="nil"/>
              <w:bottom w:val="nil"/>
              <w:right w:val="nil"/>
            </w:tcBorders>
          </w:tcPr>
          <w:p w14:paraId="5D30C737" w14:textId="77777777" w:rsidR="00445E59" w:rsidRPr="00B24EA1" w:rsidRDefault="00445E59" w:rsidP="0033651B">
            <w:pPr>
              <w:pStyle w:val="Normal6a"/>
            </w:pPr>
            <w:r w:rsidRPr="00B24EA1">
              <w:t>14.</w:t>
            </w:r>
            <w:r w:rsidRPr="00B24EA1">
              <w:tab/>
              <w:t>megjegyzi, hogy Moldova némi haladást ért el a korrupció elleni küzdelem és a korrupció megelőzése terén; hangsúlyozza, hogy biztosítani kell az összes kulcsfontosságú korrupcióellenes és igazságügyi intézmény közötti fokozott koordinációt az átfogó reformok végrehajtása, valamint a megfelelő erőforrások és kapacitások rendelkezésre állásának biztosítása érdekében; hangsúlyozza, hogy a folyamatban lévő reformokba vetett közbizalom biztosítása érdekében eredményeket kell felmutatni a korrupciós ügyekben folytatott büntetőeljárások és az elmarasztaló ítéletek terén;</w:t>
            </w:r>
          </w:p>
        </w:tc>
        <w:tc>
          <w:tcPr>
            <w:tcW w:w="4876" w:type="dxa"/>
            <w:tcBorders>
              <w:top w:val="nil"/>
              <w:left w:val="nil"/>
              <w:bottom w:val="nil"/>
              <w:right w:val="nil"/>
            </w:tcBorders>
          </w:tcPr>
          <w:p w14:paraId="33576871" w14:textId="77777777" w:rsidR="00445E59" w:rsidRPr="00B24EA1" w:rsidRDefault="00445E59" w:rsidP="0033651B">
            <w:pPr>
              <w:pStyle w:val="Normal6a"/>
            </w:pPr>
            <w:r w:rsidRPr="00B24EA1">
              <w:t>14.</w:t>
            </w:r>
            <w:r w:rsidRPr="00B24EA1">
              <w:tab/>
              <w:t>megjegyzi, hogy Moldova némi haladást ért el a korrupció elleni küzdelem és a korrupció megelőzése terén;</w:t>
            </w:r>
            <w:r w:rsidRPr="00B24EA1">
              <w:rPr>
                <w:b/>
                <w:i/>
              </w:rPr>
              <w:t xml:space="preserve"> </w:t>
            </w:r>
            <w:r w:rsidRPr="00B24EA1">
              <w:rPr>
                <w:b/>
                <w:bCs/>
                <w:i/>
                <w:iCs/>
              </w:rPr>
              <w:t>üdvözli a 2024–2028-as időszakra vonatkozó nemzeti integritási és korrupcióellenes program 2024. februári hatálybalépését;</w:t>
            </w:r>
            <w:r w:rsidRPr="00B24EA1">
              <w:t xml:space="preserve"> hangsúlyozza, hogy biztosítani kell az összes kulcsfontosságú korrupcióellenes és igazságügyi intézmény közötti fokozott koordinációt az átfogó reformok végrehajtása, valamint a megfelelő erőforrások és kapacitások rendelkezésre állásának biztosítása érdekében; hangsúlyozza, hogy a folyamatban lévő reformokba vetett közbizalom biztosítása érdekében eredményeket kell felmutatni a korrupciós ügyekben folytatott büntetőeljárások és az elmarasztaló ítéletek terén;</w:t>
            </w:r>
          </w:p>
        </w:tc>
      </w:tr>
    </w:tbl>
    <w:p w14:paraId="4CB5338E" w14:textId="77777777" w:rsidR="00445E59" w:rsidRPr="00B24EA1" w:rsidRDefault="00445E59" w:rsidP="00445E59">
      <w:pPr>
        <w:pStyle w:val="AmOrLang"/>
      </w:pPr>
      <w:r w:rsidRPr="00B24EA1">
        <w:t xml:space="preserve">Or. </w:t>
      </w:r>
      <w:r w:rsidRPr="001254FA">
        <w:rPr>
          <w:rStyle w:val="HideTWBExt"/>
        </w:rPr>
        <w:t>&lt;Original&gt;</w:t>
      </w:r>
      <w:r w:rsidRPr="001254FA">
        <w:rPr>
          <w:rStyle w:val="HideTWBInt"/>
        </w:rPr>
        <w:t>{EN}</w:t>
      </w:r>
      <w:r w:rsidRPr="00B24EA1">
        <w:t>en</w:t>
      </w:r>
      <w:r w:rsidRPr="001254FA">
        <w:rPr>
          <w:rStyle w:val="HideTWBExt"/>
        </w:rPr>
        <w:t>&lt;/Original&gt;</w:t>
      </w:r>
    </w:p>
    <w:p w14:paraId="5E87B8E8" w14:textId="77777777" w:rsidR="00445E59" w:rsidRPr="00B24EA1" w:rsidRDefault="00445E59" w:rsidP="00445E59">
      <w:r w:rsidRPr="001254FA">
        <w:rPr>
          <w:rStyle w:val="HideTWBExt"/>
        </w:rPr>
        <w:t>&lt;/Amend&gt;</w:t>
      </w:r>
    </w:p>
    <w:p w14:paraId="6F2CFA1F" w14:textId="77777777" w:rsidR="00445E59" w:rsidRPr="00B24EA1" w:rsidRDefault="00445E59" w:rsidP="00445E59">
      <w:pPr>
        <w:pStyle w:val="AmNumberTabs"/>
      </w:pPr>
      <w:r w:rsidRPr="001254FA">
        <w:rPr>
          <w:rStyle w:val="HideTWBExt"/>
          <w:b w:val="0"/>
        </w:rPr>
        <w:t>&lt;Amend&gt;</w:t>
      </w:r>
      <w:r w:rsidRPr="00B24EA1">
        <w:t>Módosítás</w:t>
      </w:r>
      <w:r w:rsidRPr="00B24EA1">
        <w:tab/>
      </w:r>
      <w:r w:rsidRPr="00B24EA1">
        <w:tab/>
      </w:r>
      <w:r w:rsidRPr="001254FA">
        <w:rPr>
          <w:rStyle w:val="HideTWBExt"/>
          <w:b w:val="0"/>
        </w:rPr>
        <w:t>&lt;NumAm&gt;</w:t>
      </w:r>
      <w:r w:rsidRPr="00B24EA1">
        <w:t>168</w:t>
      </w:r>
      <w:r w:rsidRPr="001254FA">
        <w:rPr>
          <w:rStyle w:val="HideTWBExt"/>
          <w:b w:val="0"/>
        </w:rPr>
        <w:t>&lt;/NumAm&gt;</w:t>
      </w:r>
    </w:p>
    <w:p w14:paraId="2B8468A1" w14:textId="77777777" w:rsidR="00445E59" w:rsidRPr="00B24EA1" w:rsidRDefault="00445E59" w:rsidP="00445E59">
      <w:pPr>
        <w:pStyle w:val="NormalBold"/>
      </w:pPr>
      <w:r w:rsidRPr="001254FA">
        <w:rPr>
          <w:rStyle w:val="HideTWBExt"/>
          <w:b w:val="0"/>
        </w:rPr>
        <w:t>&lt;RepeatBlock-By&gt;&lt;Members&gt;</w:t>
      </w:r>
      <w:r w:rsidRPr="00B24EA1">
        <w:t>Cristian Terheş</w:t>
      </w:r>
      <w:r w:rsidRPr="001254FA">
        <w:rPr>
          <w:rStyle w:val="HideTWBExt"/>
          <w:b w:val="0"/>
        </w:rPr>
        <w:t>&lt;/Members&gt;</w:t>
      </w:r>
    </w:p>
    <w:p w14:paraId="11AEBB96" w14:textId="77777777" w:rsidR="00445E59" w:rsidRPr="00B24EA1" w:rsidRDefault="00445E59" w:rsidP="00445E59">
      <w:pPr>
        <w:pStyle w:val="NormalBold"/>
      </w:pPr>
      <w:r w:rsidRPr="001254FA">
        <w:rPr>
          <w:rStyle w:val="HideTWBExt"/>
          <w:b w:val="0"/>
        </w:rPr>
        <w:t>&lt;/RepeatBlock-By&gt;</w:t>
      </w:r>
    </w:p>
    <w:p w14:paraId="775F2DD3" w14:textId="77777777" w:rsidR="00445E59" w:rsidRPr="00B24EA1" w:rsidRDefault="00445E59" w:rsidP="00445E59">
      <w:pPr>
        <w:pStyle w:val="NormalBold"/>
      </w:pPr>
      <w:r w:rsidRPr="001254FA">
        <w:rPr>
          <w:rStyle w:val="HideTWBExt"/>
          <w:b w:val="0"/>
        </w:rPr>
        <w:t>&lt;DocAmend&gt;</w:t>
      </w:r>
      <w:r w:rsidRPr="00B24EA1">
        <w:t>Állásfoglalásra irányuló indítvány</w:t>
      </w:r>
      <w:r w:rsidRPr="001254FA">
        <w:rPr>
          <w:rStyle w:val="HideTWBExt"/>
          <w:b w:val="0"/>
        </w:rPr>
        <w:t>&lt;/DocAmend&gt;</w:t>
      </w:r>
    </w:p>
    <w:p w14:paraId="196DEAAC" w14:textId="77777777" w:rsidR="00445E59" w:rsidRPr="00B24EA1" w:rsidRDefault="00445E59" w:rsidP="00445E59">
      <w:pPr>
        <w:pStyle w:val="NormalBold"/>
      </w:pPr>
      <w:r w:rsidRPr="001254FA">
        <w:rPr>
          <w:rStyle w:val="HideTWBExt"/>
          <w:b w:val="0"/>
        </w:rPr>
        <w:t>&lt;Article&gt;</w:t>
      </w:r>
      <w:r w:rsidRPr="00B24EA1">
        <w:t>14 bekezdés</w:t>
      </w:r>
      <w:r w:rsidRPr="001254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3D42" w:rsidRPr="00B24EA1" w14:paraId="6027E9EF" w14:textId="77777777" w:rsidTr="0033651B">
        <w:trPr>
          <w:trHeight w:hRule="exact" w:val="240"/>
          <w:jc w:val="center"/>
        </w:trPr>
        <w:tc>
          <w:tcPr>
            <w:tcW w:w="9752" w:type="dxa"/>
            <w:gridSpan w:val="2"/>
            <w:tcBorders>
              <w:top w:val="nil"/>
              <w:left w:val="nil"/>
              <w:bottom w:val="nil"/>
              <w:right w:val="nil"/>
            </w:tcBorders>
          </w:tcPr>
          <w:p w14:paraId="28D07512" w14:textId="77777777" w:rsidR="00445E59" w:rsidRPr="00B24EA1" w:rsidRDefault="00445E59" w:rsidP="0033651B"/>
        </w:tc>
      </w:tr>
      <w:tr w:rsidR="00B63D42" w:rsidRPr="00B24EA1" w14:paraId="7C5C1695" w14:textId="77777777" w:rsidTr="0033651B">
        <w:trPr>
          <w:trHeight w:val="240"/>
          <w:jc w:val="center"/>
        </w:trPr>
        <w:tc>
          <w:tcPr>
            <w:tcW w:w="4876" w:type="dxa"/>
            <w:tcBorders>
              <w:top w:val="nil"/>
              <w:left w:val="nil"/>
              <w:bottom w:val="nil"/>
              <w:right w:val="nil"/>
            </w:tcBorders>
          </w:tcPr>
          <w:p w14:paraId="76467114" w14:textId="77777777" w:rsidR="00445E59" w:rsidRPr="00B24EA1" w:rsidRDefault="00445E59" w:rsidP="0033651B">
            <w:pPr>
              <w:pStyle w:val="AmColumnHeading"/>
            </w:pPr>
            <w:r w:rsidRPr="00B24EA1">
              <w:t>Állásfoglalásra irányuló indítvány</w:t>
            </w:r>
          </w:p>
        </w:tc>
        <w:tc>
          <w:tcPr>
            <w:tcW w:w="4876" w:type="dxa"/>
            <w:tcBorders>
              <w:top w:val="nil"/>
              <w:left w:val="nil"/>
              <w:bottom w:val="nil"/>
              <w:right w:val="nil"/>
            </w:tcBorders>
          </w:tcPr>
          <w:p w14:paraId="076D04C1" w14:textId="77777777" w:rsidR="00445E59" w:rsidRPr="00B24EA1" w:rsidRDefault="00445E59" w:rsidP="0033651B">
            <w:pPr>
              <w:pStyle w:val="AmColumnHeading"/>
            </w:pPr>
            <w:r w:rsidRPr="00B24EA1">
              <w:t>Módosítás</w:t>
            </w:r>
          </w:p>
        </w:tc>
      </w:tr>
      <w:tr w:rsidR="00B63D42" w:rsidRPr="00B24EA1" w14:paraId="70AEDD79" w14:textId="77777777" w:rsidTr="0033651B">
        <w:trPr>
          <w:jc w:val="center"/>
        </w:trPr>
        <w:tc>
          <w:tcPr>
            <w:tcW w:w="4876" w:type="dxa"/>
            <w:tcBorders>
              <w:top w:val="nil"/>
              <w:left w:val="nil"/>
              <w:bottom w:val="nil"/>
              <w:right w:val="nil"/>
            </w:tcBorders>
          </w:tcPr>
          <w:p w14:paraId="73DB545A" w14:textId="77777777" w:rsidR="00445E59" w:rsidRPr="00B24EA1" w:rsidRDefault="00445E59" w:rsidP="0033651B">
            <w:pPr>
              <w:pStyle w:val="Normal6a"/>
            </w:pPr>
            <w:r w:rsidRPr="00B24EA1">
              <w:t>14.</w:t>
            </w:r>
            <w:r w:rsidRPr="00B24EA1">
              <w:tab/>
              <w:t xml:space="preserve">megjegyzi, hogy Moldova </w:t>
            </w:r>
            <w:r w:rsidRPr="00B24EA1">
              <w:rPr>
                <w:b/>
                <w:bCs/>
                <w:i/>
                <w:iCs/>
              </w:rPr>
              <w:t>némi</w:t>
            </w:r>
            <w:r w:rsidRPr="00B24EA1">
              <w:t xml:space="preserve"> haladást ért el a korrupció elleni küzdelem és a korrupció megelőzése terén; hangsúlyozza, hogy biztosítani kell az összes kulcsfontosságú korrupcióellenes és igazságügyi intézmény közötti fokozott koordinációt az átfogó reformok végrehajtása, valamint a megfelelő erőforrások és kapacitások rendelkezésre állásának biztosítása érdekében; hangsúlyozza, hogy a folyamatban lévő reformokba vetett közbizalom biztosítása érdekében eredményeket kell felmutatni a korrupciós ügyekben folytatott büntetőeljárások és az elmarasztaló ítéletek terén;</w:t>
            </w:r>
          </w:p>
        </w:tc>
        <w:tc>
          <w:tcPr>
            <w:tcW w:w="4876" w:type="dxa"/>
            <w:tcBorders>
              <w:top w:val="nil"/>
              <w:left w:val="nil"/>
              <w:bottom w:val="nil"/>
              <w:right w:val="nil"/>
            </w:tcBorders>
          </w:tcPr>
          <w:p w14:paraId="403FF536" w14:textId="77777777" w:rsidR="00445E59" w:rsidRPr="00B24EA1" w:rsidRDefault="00445E59" w:rsidP="0033651B">
            <w:pPr>
              <w:pStyle w:val="Normal6a"/>
            </w:pPr>
            <w:r w:rsidRPr="00B24EA1">
              <w:t>14.</w:t>
            </w:r>
            <w:r w:rsidRPr="00B24EA1">
              <w:tab/>
              <w:t xml:space="preserve">megjegyzi, hogy Moldova </w:t>
            </w:r>
            <w:r w:rsidRPr="00B24EA1">
              <w:rPr>
                <w:b/>
                <w:bCs/>
                <w:i/>
                <w:iCs/>
              </w:rPr>
              <w:t>jelentős</w:t>
            </w:r>
            <w:r w:rsidRPr="00B24EA1">
              <w:t xml:space="preserve"> haladást ért el a korrupció elleni küzdelem és a korrupció megelőzése terén; hangsúlyozza, hogy biztosítani kell az összes kulcsfontosságú korrupcióellenes és igazságügyi intézmény közötti fokozott koordinációt az átfogó reformok végrehajtása, valamint a megfelelő erőforrások és kapacitások rendelkezésre állásának biztosítása érdekében; hangsúlyozza, hogy a folyamatban lévő reformokba vetett közbizalom biztosítása érdekében eredményeket kell felmutatni a korrupciós ügyekben folytatott büntetőeljárások és az elmarasztaló ítéletek terén;</w:t>
            </w:r>
          </w:p>
        </w:tc>
      </w:tr>
    </w:tbl>
    <w:p w14:paraId="7F736862" w14:textId="77777777" w:rsidR="00445E59" w:rsidRPr="00B24EA1" w:rsidRDefault="00445E59" w:rsidP="00445E59">
      <w:pPr>
        <w:pStyle w:val="AmOrLang"/>
      </w:pPr>
      <w:r w:rsidRPr="00B24EA1">
        <w:t xml:space="preserve">Or. </w:t>
      </w:r>
      <w:r w:rsidRPr="001254FA">
        <w:rPr>
          <w:rStyle w:val="HideTWBExt"/>
        </w:rPr>
        <w:t>&lt;Original&gt;</w:t>
      </w:r>
      <w:r w:rsidRPr="001254FA">
        <w:rPr>
          <w:rStyle w:val="HideTWBInt"/>
        </w:rPr>
        <w:t>{EN}</w:t>
      </w:r>
      <w:r w:rsidRPr="00B24EA1">
        <w:t>en</w:t>
      </w:r>
      <w:r w:rsidRPr="001254FA">
        <w:rPr>
          <w:rStyle w:val="HideTWBExt"/>
        </w:rPr>
        <w:t>&lt;/Original&gt;</w:t>
      </w:r>
    </w:p>
    <w:p w14:paraId="09787A81" w14:textId="77777777" w:rsidR="00445E59" w:rsidRPr="00B24EA1" w:rsidRDefault="00445E59" w:rsidP="00445E59">
      <w:r w:rsidRPr="001254FA">
        <w:rPr>
          <w:rStyle w:val="HideTWBExt"/>
        </w:rPr>
        <w:t>&lt;/Amend&gt;</w:t>
      </w:r>
    </w:p>
    <w:p w14:paraId="4A6B8CA6" w14:textId="77777777" w:rsidR="00445E59" w:rsidRPr="00B24EA1" w:rsidRDefault="00445E59" w:rsidP="00445E59">
      <w:pPr>
        <w:pStyle w:val="AmNumberTabs"/>
      </w:pPr>
      <w:r w:rsidRPr="001254FA">
        <w:rPr>
          <w:rStyle w:val="HideTWBExt"/>
          <w:b w:val="0"/>
        </w:rPr>
        <w:t>&lt;Amend&gt;</w:t>
      </w:r>
      <w:r w:rsidRPr="00B24EA1">
        <w:t>Módosítás</w:t>
      </w:r>
      <w:r w:rsidRPr="00B24EA1">
        <w:tab/>
      </w:r>
      <w:r w:rsidRPr="00B24EA1">
        <w:tab/>
      </w:r>
      <w:r w:rsidRPr="001254FA">
        <w:rPr>
          <w:rStyle w:val="HideTWBExt"/>
          <w:b w:val="0"/>
        </w:rPr>
        <w:t>&lt;NumAm&gt;</w:t>
      </w:r>
      <w:r w:rsidRPr="00B24EA1">
        <w:t>169</w:t>
      </w:r>
      <w:r w:rsidRPr="001254FA">
        <w:rPr>
          <w:rStyle w:val="HideTWBExt"/>
          <w:b w:val="0"/>
        </w:rPr>
        <w:t>&lt;/NumAm&gt;</w:t>
      </w:r>
    </w:p>
    <w:p w14:paraId="1AFF9699" w14:textId="77777777" w:rsidR="00445E59" w:rsidRPr="00B24EA1" w:rsidRDefault="00445E59" w:rsidP="00445E59">
      <w:pPr>
        <w:pStyle w:val="NormalBold"/>
      </w:pPr>
      <w:r w:rsidRPr="001254FA">
        <w:rPr>
          <w:rStyle w:val="HideTWBExt"/>
          <w:b w:val="0"/>
        </w:rPr>
        <w:t>&lt;RepeatBlock-By&gt;&lt;Members&gt;</w:t>
      </w:r>
      <w:r w:rsidRPr="00B24EA1">
        <w:t>Vasile Dîncu, Dan Nica</w:t>
      </w:r>
      <w:r w:rsidRPr="001254FA">
        <w:rPr>
          <w:rStyle w:val="HideTWBExt"/>
          <w:b w:val="0"/>
        </w:rPr>
        <w:t>&lt;/Members&gt;</w:t>
      </w:r>
    </w:p>
    <w:p w14:paraId="5A411A56" w14:textId="77777777" w:rsidR="00445E59" w:rsidRPr="00B24EA1" w:rsidRDefault="00445E59" w:rsidP="00445E59">
      <w:pPr>
        <w:pStyle w:val="NormalBold"/>
      </w:pPr>
      <w:r w:rsidRPr="001254FA">
        <w:rPr>
          <w:rStyle w:val="HideTWBExt"/>
          <w:b w:val="0"/>
        </w:rPr>
        <w:t>&lt;/RepeatBlock-By&gt;</w:t>
      </w:r>
    </w:p>
    <w:p w14:paraId="0E9C3C46" w14:textId="77777777" w:rsidR="00445E59" w:rsidRPr="00B24EA1" w:rsidRDefault="00445E59" w:rsidP="00445E59">
      <w:pPr>
        <w:pStyle w:val="NormalBold"/>
      </w:pPr>
      <w:r w:rsidRPr="001254FA">
        <w:rPr>
          <w:rStyle w:val="HideTWBExt"/>
          <w:b w:val="0"/>
        </w:rPr>
        <w:t>&lt;DocAmend&gt;</w:t>
      </w:r>
      <w:r w:rsidRPr="00B24EA1">
        <w:t>Állásfoglalásra irányuló indítvány</w:t>
      </w:r>
      <w:r w:rsidRPr="001254FA">
        <w:rPr>
          <w:rStyle w:val="HideTWBExt"/>
          <w:b w:val="0"/>
        </w:rPr>
        <w:t>&lt;/DocAmend&gt;</w:t>
      </w:r>
    </w:p>
    <w:p w14:paraId="1AC0F38B" w14:textId="77777777" w:rsidR="00445E59" w:rsidRPr="00B24EA1" w:rsidRDefault="00445E59" w:rsidP="00445E59">
      <w:pPr>
        <w:pStyle w:val="NormalBold"/>
      </w:pPr>
      <w:r w:rsidRPr="001254FA">
        <w:rPr>
          <w:rStyle w:val="HideTWBExt"/>
          <w:b w:val="0"/>
        </w:rPr>
        <w:t>&lt;Article&gt;</w:t>
      </w:r>
      <w:r w:rsidRPr="00B24EA1">
        <w:t>14 bekezdés</w:t>
      </w:r>
      <w:r w:rsidRPr="001254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3D42" w:rsidRPr="00B24EA1" w14:paraId="32C8B2B3" w14:textId="77777777" w:rsidTr="0033651B">
        <w:trPr>
          <w:trHeight w:hRule="exact" w:val="240"/>
          <w:jc w:val="center"/>
        </w:trPr>
        <w:tc>
          <w:tcPr>
            <w:tcW w:w="9752" w:type="dxa"/>
            <w:gridSpan w:val="2"/>
            <w:tcBorders>
              <w:top w:val="nil"/>
              <w:left w:val="nil"/>
              <w:bottom w:val="nil"/>
              <w:right w:val="nil"/>
            </w:tcBorders>
          </w:tcPr>
          <w:p w14:paraId="774BD21E" w14:textId="77777777" w:rsidR="00445E59" w:rsidRPr="00B24EA1" w:rsidRDefault="00445E59" w:rsidP="0033651B"/>
        </w:tc>
      </w:tr>
      <w:tr w:rsidR="00B63D42" w:rsidRPr="00B24EA1" w14:paraId="4F81CC7B" w14:textId="77777777" w:rsidTr="0033651B">
        <w:trPr>
          <w:trHeight w:val="240"/>
          <w:jc w:val="center"/>
        </w:trPr>
        <w:tc>
          <w:tcPr>
            <w:tcW w:w="4876" w:type="dxa"/>
            <w:tcBorders>
              <w:top w:val="nil"/>
              <w:left w:val="nil"/>
              <w:bottom w:val="nil"/>
              <w:right w:val="nil"/>
            </w:tcBorders>
          </w:tcPr>
          <w:p w14:paraId="587C42C9" w14:textId="77777777" w:rsidR="00445E59" w:rsidRPr="00B24EA1" w:rsidRDefault="00445E59" w:rsidP="0033651B">
            <w:pPr>
              <w:pStyle w:val="AmColumnHeading"/>
            </w:pPr>
            <w:r w:rsidRPr="00B24EA1">
              <w:t>Állásfoglalásra irányuló indítvány</w:t>
            </w:r>
          </w:p>
        </w:tc>
        <w:tc>
          <w:tcPr>
            <w:tcW w:w="4876" w:type="dxa"/>
            <w:tcBorders>
              <w:top w:val="nil"/>
              <w:left w:val="nil"/>
              <w:bottom w:val="nil"/>
              <w:right w:val="nil"/>
            </w:tcBorders>
          </w:tcPr>
          <w:p w14:paraId="321AF6FB" w14:textId="77777777" w:rsidR="00445E59" w:rsidRPr="00B24EA1" w:rsidRDefault="00445E59" w:rsidP="0033651B">
            <w:pPr>
              <w:pStyle w:val="AmColumnHeading"/>
            </w:pPr>
            <w:r w:rsidRPr="00B24EA1">
              <w:t>Módosítás</w:t>
            </w:r>
          </w:p>
        </w:tc>
      </w:tr>
      <w:tr w:rsidR="00B63D42" w:rsidRPr="00B24EA1" w14:paraId="36195D9A" w14:textId="77777777" w:rsidTr="0033651B">
        <w:trPr>
          <w:jc w:val="center"/>
        </w:trPr>
        <w:tc>
          <w:tcPr>
            <w:tcW w:w="4876" w:type="dxa"/>
            <w:tcBorders>
              <w:top w:val="nil"/>
              <w:left w:val="nil"/>
              <w:bottom w:val="nil"/>
              <w:right w:val="nil"/>
            </w:tcBorders>
          </w:tcPr>
          <w:p w14:paraId="418E6798" w14:textId="77777777" w:rsidR="00445E59" w:rsidRPr="00B24EA1" w:rsidRDefault="00445E59" w:rsidP="0033651B">
            <w:pPr>
              <w:pStyle w:val="Normal6a"/>
            </w:pPr>
            <w:r w:rsidRPr="00B24EA1">
              <w:t>14.</w:t>
            </w:r>
            <w:r w:rsidRPr="00B24EA1">
              <w:tab/>
              <w:t xml:space="preserve">megjegyzi, hogy Moldova </w:t>
            </w:r>
            <w:r w:rsidRPr="00B24EA1">
              <w:rPr>
                <w:b/>
                <w:bCs/>
                <w:i/>
                <w:iCs/>
              </w:rPr>
              <w:t>némi</w:t>
            </w:r>
            <w:r w:rsidRPr="00B24EA1">
              <w:t xml:space="preserve"> haladást ért el a korrupció elleni küzdelem és a korrupció megelőzése terén; hangsúlyozza, hogy biztosítani kell az összes kulcsfontosságú korrupcióellenes és igazságügyi intézmény közötti fokozott koordinációt az átfogó reformok végrehajtása, valamint a megfelelő erőforrások és kapacitások rendelkezésre állásának biztosítása érdekében; hangsúlyozza, hogy a folyamatban lévő reformokba vetett közbizalom biztosítása érdekében eredményeket kell felmutatni a korrupciós ügyekben folytatott büntetőeljárások és az elmarasztaló ítéletek terén;</w:t>
            </w:r>
          </w:p>
        </w:tc>
        <w:tc>
          <w:tcPr>
            <w:tcW w:w="4876" w:type="dxa"/>
            <w:tcBorders>
              <w:top w:val="nil"/>
              <w:left w:val="nil"/>
              <w:bottom w:val="nil"/>
              <w:right w:val="nil"/>
            </w:tcBorders>
          </w:tcPr>
          <w:p w14:paraId="0F29150D" w14:textId="77777777" w:rsidR="00445E59" w:rsidRPr="00B24EA1" w:rsidRDefault="00445E59" w:rsidP="0033651B">
            <w:pPr>
              <w:pStyle w:val="Normal6a"/>
            </w:pPr>
            <w:r w:rsidRPr="00B24EA1">
              <w:t>14.</w:t>
            </w:r>
            <w:r w:rsidRPr="00B24EA1">
              <w:tab/>
              <w:t>megjegyzi, hogy Moldova haladást ért el a korrupció elleni küzdelem és a korrupció megelőzése terén; hangsúlyozza, hogy biztosítani kell az összes kulcsfontosságú korrupcióellenes és igazságügyi intézmény közötti fokozott koordinációt az átfogó reformok végrehajtása, valamint a megfelelő erőforrások és kapacitások rendelkezésre állásának biztosítása érdekében; hangsúlyozza, hogy a folyamatban lévő reformokba vetett közbizalom biztosítása érdekében eredményeket kell felmutatni a korrupciós ügyekben folytatott büntetőeljárások és az elmarasztaló ítéletek terén;</w:t>
            </w:r>
          </w:p>
        </w:tc>
      </w:tr>
    </w:tbl>
    <w:p w14:paraId="0628BA89" w14:textId="77777777" w:rsidR="00445E59" w:rsidRPr="00B24EA1" w:rsidRDefault="00445E59" w:rsidP="00445E59">
      <w:pPr>
        <w:pStyle w:val="AmOrLang"/>
      </w:pPr>
      <w:r w:rsidRPr="00B24EA1">
        <w:t xml:space="preserve">Or. </w:t>
      </w:r>
      <w:r w:rsidRPr="001254FA">
        <w:rPr>
          <w:rStyle w:val="HideTWBExt"/>
        </w:rPr>
        <w:t>&lt;Original&gt;</w:t>
      </w:r>
      <w:r w:rsidRPr="001254FA">
        <w:rPr>
          <w:rStyle w:val="HideTWBInt"/>
        </w:rPr>
        <w:t>{EN}</w:t>
      </w:r>
      <w:r w:rsidRPr="00B24EA1">
        <w:t>en</w:t>
      </w:r>
      <w:r w:rsidRPr="001254FA">
        <w:rPr>
          <w:rStyle w:val="HideTWBExt"/>
        </w:rPr>
        <w:t>&lt;/Original&gt;</w:t>
      </w:r>
    </w:p>
    <w:p w14:paraId="6388C839" w14:textId="77777777" w:rsidR="00445E59" w:rsidRPr="00B24EA1" w:rsidRDefault="00445E59" w:rsidP="00445E59">
      <w:r w:rsidRPr="001254FA">
        <w:rPr>
          <w:rStyle w:val="HideTWBExt"/>
        </w:rPr>
        <w:t>&lt;/Amend&gt;</w:t>
      </w:r>
    </w:p>
    <w:p w14:paraId="17D95472" w14:textId="77777777" w:rsidR="00445E59" w:rsidRPr="00B24EA1" w:rsidRDefault="00445E59" w:rsidP="00445E59">
      <w:pPr>
        <w:pStyle w:val="AmNumberTabs"/>
      </w:pPr>
      <w:r w:rsidRPr="001254FA">
        <w:rPr>
          <w:rStyle w:val="HideTWBExt"/>
          <w:b w:val="0"/>
        </w:rPr>
        <w:t>&lt;Amend&gt;</w:t>
      </w:r>
      <w:r w:rsidRPr="00B24EA1">
        <w:t>Módosítás</w:t>
      </w:r>
      <w:r w:rsidRPr="00B24EA1">
        <w:tab/>
      </w:r>
      <w:r w:rsidRPr="00B24EA1">
        <w:tab/>
      </w:r>
      <w:r w:rsidRPr="001254FA">
        <w:rPr>
          <w:rStyle w:val="HideTWBExt"/>
          <w:b w:val="0"/>
        </w:rPr>
        <w:t>&lt;NumAm&gt;</w:t>
      </w:r>
      <w:r w:rsidRPr="00B24EA1">
        <w:t>170</w:t>
      </w:r>
      <w:r w:rsidRPr="001254FA">
        <w:rPr>
          <w:rStyle w:val="HideTWBExt"/>
          <w:b w:val="0"/>
        </w:rPr>
        <w:t>&lt;/NumAm&gt;</w:t>
      </w:r>
    </w:p>
    <w:p w14:paraId="07894F97" w14:textId="77777777" w:rsidR="00445E59" w:rsidRPr="00B24EA1" w:rsidRDefault="00445E59" w:rsidP="00445E59">
      <w:pPr>
        <w:pStyle w:val="NormalBold"/>
      </w:pPr>
      <w:r w:rsidRPr="001254FA">
        <w:rPr>
          <w:rStyle w:val="HideTWBExt"/>
          <w:b w:val="0"/>
        </w:rPr>
        <w:t>&lt;RepeatBlock-By&gt;&lt;Members&gt;</w:t>
      </w:r>
      <w:r w:rsidRPr="00B24EA1">
        <w:t>Şerban Dimitrie Sturdza, Claudiu-Richard Târziu, Gheorghe Piperea, Adrian-George Axinia, Georgiana Teodorescu, Veronika Vrecionová, Ondřej Krutílek</w:t>
      </w:r>
      <w:r w:rsidRPr="001254FA">
        <w:rPr>
          <w:rStyle w:val="HideTWBExt"/>
          <w:b w:val="0"/>
        </w:rPr>
        <w:t>&lt;/Members&gt;</w:t>
      </w:r>
    </w:p>
    <w:p w14:paraId="39BF13D8" w14:textId="77777777" w:rsidR="00445E59" w:rsidRPr="00B24EA1" w:rsidRDefault="00445E59" w:rsidP="00445E59">
      <w:pPr>
        <w:pStyle w:val="NormalBold"/>
      </w:pPr>
      <w:r w:rsidRPr="001254FA">
        <w:rPr>
          <w:rStyle w:val="HideTWBExt"/>
          <w:b w:val="0"/>
        </w:rPr>
        <w:t>&lt;/RepeatBlock-By&gt;</w:t>
      </w:r>
    </w:p>
    <w:p w14:paraId="726923F3" w14:textId="77777777" w:rsidR="00445E59" w:rsidRPr="00B24EA1" w:rsidRDefault="00445E59" w:rsidP="00445E59">
      <w:pPr>
        <w:pStyle w:val="NormalBold"/>
      </w:pPr>
      <w:r w:rsidRPr="001254FA">
        <w:rPr>
          <w:rStyle w:val="HideTWBExt"/>
          <w:b w:val="0"/>
        </w:rPr>
        <w:t>&lt;DocAmend&gt;</w:t>
      </w:r>
      <w:r w:rsidRPr="00B24EA1">
        <w:t>Állásfoglalásra irányuló indítvány</w:t>
      </w:r>
      <w:r w:rsidRPr="001254FA">
        <w:rPr>
          <w:rStyle w:val="HideTWBExt"/>
          <w:b w:val="0"/>
        </w:rPr>
        <w:t>&lt;/DocAmend&gt;</w:t>
      </w:r>
    </w:p>
    <w:p w14:paraId="4695235A" w14:textId="77777777" w:rsidR="00445E59" w:rsidRPr="00B24EA1" w:rsidRDefault="00445E59" w:rsidP="00445E59">
      <w:pPr>
        <w:pStyle w:val="NormalBold"/>
      </w:pPr>
      <w:r w:rsidRPr="001254FA">
        <w:rPr>
          <w:rStyle w:val="HideTWBExt"/>
          <w:b w:val="0"/>
        </w:rPr>
        <w:t>&lt;Article&gt;</w:t>
      </w:r>
      <w:r w:rsidRPr="00B24EA1">
        <w:t>14 bekezdés</w:t>
      </w:r>
      <w:r w:rsidRPr="001254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3D42" w:rsidRPr="00B24EA1" w14:paraId="0148FCB8" w14:textId="77777777" w:rsidTr="0033651B">
        <w:trPr>
          <w:trHeight w:hRule="exact" w:val="240"/>
          <w:jc w:val="center"/>
        </w:trPr>
        <w:tc>
          <w:tcPr>
            <w:tcW w:w="9752" w:type="dxa"/>
            <w:gridSpan w:val="2"/>
            <w:tcBorders>
              <w:top w:val="nil"/>
              <w:left w:val="nil"/>
              <w:bottom w:val="nil"/>
              <w:right w:val="nil"/>
            </w:tcBorders>
          </w:tcPr>
          <w:p w14:paraId="627A1A1F" w14:textId="77777777" w:rsidR="00445E59" w:rsidRPr="00B24EA1" w:rsidRDefault="00445E59" w:rsidP="0033651B"/>
        </w:tc>
      </w:tr>
      <w:tr w:rsidR="00B63D42" w:rsidRPr="00B24EA1" w14:paraId="4898DC00" w14:textId="77777777" w:rsidTr="0033651B">
        <w:trPr>
          <w:trHeight w:val="240"/>
          <w:jc w:val="center"/>
        </w:trPr>
        <w:tc>
          <w:tcPr>
            <w:tcW w:w="4876" w:type="dxa"/>
            <w:tcBorders>
              <w:top w:val="nil"/>
              <w:left w:val="nil"/>
              <w:bottom w:val="nil"/>
              <w:right w:val="nil"/>
            </w:tcBorders>
          </w:tcPr>
          <w:p w14:paraId="6813D012" w14:textId="77777777" w:rsidR="00445E59" w:rsidRPr="00B24EA1" w:rsidRDefault="00445E59" w:rsidP="0033651B">
            <w:pPr>
              <w:pStyle w:val="AmColumnHeading"/>
            </w:pPr>
            <w:r w:rsidRPr="00B24EA1">
              <w:t>Állásfoglalásra irányuló indítvány</w:t>
            </w:r>
          </w:p>
        </w:tc>
        <w:tc>
          <w:tcPr>
            <w:tcW w:w="4876" w:type="dxa"/>
            <w:tcBorders>
              <w:top w:val="nil"/>
              <w:left w:val="nil"/>
              <w:bottom w:val="nil"/>
              <w:right w:val="nil"/>
            </w:tcBorders>
          </w:tcPr>
          <w:p w14:paraId="5B222957" w14:textId="77777777" w:rsidR="00445E59" w:rsidRPr="00B24EA1" w:rsidRDefault="00445E59" w:rsidP="0033651B">
            <w:pPr>
              <w:pStyle w:val="AmColumnHeading"/>
            </w:pPr>
            <w:r w:rsidRPr="00B24EA1">
              <w:t>Módosítás</w:t>
            </w:r>
          </w:p>
        </w:tc>
      </w:tr>
      <w:tr w:rsidR="00B63D42" w:rsidRPr="00B24EA1" w14:paraId="0885FAC1" w14:textId="77777777" w:rsidTr="0033651B">
        <w:trPr>
          <w:jc w:val="center"/>
        </w:trPr>
        <w:tc>
          <w:tcPr>
            <w:tcW w:w="4876" w:type="dxa"/>
            <w:tcBorders>
              <w:top w:val="nil"/>
              <w:left w:val="nil"/>
              <w:bottom w:val="nil"/>
              <w:right w:val="nil"/>
            </w:tcBorders>
          </w:tcPr>
          <w:p w14:paraId="2B3CCD55" w14:textId="77777777" w:rsidR="00445E59" w:rsidRPr="00B24EA1" w:rsidRDefault="00445E59" w:rsidP="0033651B">
            <w:pPr>
              <w:pStyle w:val="Normal6a"/>
            </w:pPr>
            <w:r w:rsidRPr="00B24EA1">
              <w:t>14.</w:t>
            </w:r>
            <w:r w:rsidRPr="00B24EA1">
              <w:tab/>
              <w:t xml:space="preserve">megjegyzi, hogy Moldova </w:t>
            </w:r>
            <w:r w:rsidRPr="00B24EA1">
              <w:rPr>
                <w:b/>
                <w:bCs/>
                <w:i/>
                <w:iCs/>
              </w:rPr>
              <w:t>némi</w:t>
            </w:r>
            <w:r w:rsidRPr="00B24EA1">
              <w:t xml:space="preserve"> haladást ért el a korrupció elleni küzdelem és a korrupció megelőzése terén; hangsúlyozza, hogy biztosítani kell az összes kulcsfontosságú korrupcióellenes és igazságügyi intézmény közötti fokozott koordinációt az átfogó reformok végrehajtása, valamint a megfelelő erőforrások és kapacitások rendelkezésre állásának biztosítása érdekében; hangsúlyozza, hogy a folyamatban lévő reformokba vetett közbizalom biztosítása érdekében eredményeket kell felmutatni a korrupciós ügyekben folytatott büntetőeljárások és az elmarasztaló ítéletek terén;</w:t>
            </w:r>
          </w:p>
        </w:tc>
        <w:tc>
          <w:tcPr>
            <w:tcW w:w="4876" w:type="dxa"/>
            <w:tcBorders>
              <w:top w:val="nil"/>
              <w:left w:val="nil"/>
              <w:bottom w:val="nil"/>
              <w:right w:val="nil"/>
            </w:tcBorders>
          </w:tcPr>
          <w:p w14:paraId="569E0DD8" w14:textId="77777777" w:rsidR="00445E59" w:rsidRPr="00B24EA1" w:rsidRDefault="00445E59" w:rsidP="0033651B">
            <w:pPr>
              <w:pStyle w:val="Normal6a"/>
            </w:pPr>
            <w:r w:rsidRPr="00B24EA1">
              <w:t>14.</w:t>
            </w:r>
            <w:r w:rsidRPr="00B24EA1">
              <w:tab/>
              <w:t>megjegyzi, hogy Moldova haladást ért el a korrupció elleni küzdelem és a korrupció megelőzése terén; hangsúlyozza, hogy biztosítani kell az összes kulcsfontosságú korrupcióellenes és igazságügyi intézmény közötti fokozott koordinációt az átfogó reformok végrehajtása, valamint a megfelelő erőforrások és kapacitások rendelkezésre állásának biztosítása érdekében; hangsúlyozza, hogy a folyamatban lévő reformokba vetett közbizalom biztosítása érdekében eredményeket kell felmutatni a korrupciós ügyekben folytatott büntetőeljárások és az elmarasztaló ítéletek terén;</w:t>
            </w:r>
          </w:p>
        </w:tc>
      </w:tr>
    </w:tbl>
    <w:p w14:paraId="16F16514" w14:textId="77777777" w:rsidR="00445E59" w:rsidRPr="00B24EA1" w:rsidRDefault="00445E59" w:rsidP="00445E59">
      <w:pPr>
        <w:pStyle w:val="AmOrLang"/>
      </w:pPr>
      <w:r w:rsidRPr="00B24EA1">
        <w:t xml:space="preserve">Or. </w:t>
      </w:r>
      <w:r w:rsidRPr="001254FA">
        <w:rPr>
          <w:rStyle w:val="HideTWBExt"/>
        </w:rPr>
        <w:t>&lt;Original&gt;</w:t>
      </w:r>
      <w:r w:rsidRPr="001254FA">
        <w:rPr>
          <w:rStyle w:val="HideTWBInt"/>
        </w:rPr>
        <w:t>{EN}</w:t>
      </w:r>
      <w:r w:rsidRPr="00B24EA1">
        <w:t>en</w:t>
      </w:r>
      <w:r w:rsidRPr="001254FA">
        <w:rPr>
          <w:rStyle w:val="HideTWBExt"/>
        </w:rPr>
        <w:t>&lt;/Original&gt;</w:t>
      </w:r>
    </w:p>
    <w:p w14:paraId="45BF7520" w14:textId="77777777" w:rsidR="00445E59" w:rsidRPr="00B24EA1" w:rsidRDefault="00445E59" w:rsidP="00445E59">
      <w:r w:rsidRPr="001254FA">
        <w:rPr>
          <w:rStyle w:val="HideTWBExt"/>
        </w:rPr>
        <w:t>&lt;/Amend&gt;</w:t>
      </w:r>
    </w:p>
    <w:p w14:paraId="3804F744" w14:textId="77777777" w:rsidR="00445E59" w:rsidRPr="00B24EA1" w:rsidRDefault="00445E59" w:rsidP="00445E59">
      <w:pPr>
        <w:pStyle w:val="AmNumberTabs"/>
      </w:pPr>
      <w:r w:rsidRPr="001254FA">
        <w:rPr>
          <w:rStyle w:val="HideTWBExt"/>
          <w:b w:val="0"/>
        </w:rPr>
        <w:t>&lt;Amend&gt;</w:t>
      </w:r>
      <w:r w:rsidRPr="00B24EA1">
        <w:t>Módosítás</w:t>
      </w:r>
      <w:r w:rsidRPr="00B24EA1">
        <w:tab/>
      </w:r>
      <w:r w:rsidRPr="00B24EA1">
        <w:tab/>
      </w:r>
      <w:r w:rsidRPr="001254FA">
        <w:rPr>
          <w:rStyle w:val="HideTWBExt"/>
          <w:b w:val="0"/>
        </w:rPr>
        <w:t>&lt;NumAm&gt;</w:t>
      </w:r>
      <w:r w:rsidRPr="00B24EA1">
        <w:t>171</w:t>
      </w:r>
      <w:r w:rsidRPr="001254FA">
        <w:rPr>
          <w:rStyle w:val="HideTWBExt"/>
          <w:b w:val="0"/>
        </w:rPr>
        <w:t>&lt;/NumAm&gt;</w:t>
      </w:r>
    </w:p>
    <w:p w14:paraId="318EB9A1" w14:textId="77777777" w:rsidR="00445E59" w:rsidRPr="00B24EA1" w:rsidRDefault="00445E59" w:rsidP="00445E59">
      <w:pPr>
        <w:pStyle w:val="NormalBold"/>
      </w:pPr>
      <w:r w:rsidRPr="001254FA">
        <w:rPr>
          <w:rStyle w:val="HideTWBExt"/>
          <w:b w:val="0"/>
        </w:rPr>
        <w:t>&lt;RepeatBlock-By&gt;&lt;Members&gt;</w:t>
      </w:r>
      <w:r w:rsidRPr="00B24EA1">
        <w:t>Andrzej Halicki, Siegfried Mureşan, Ioan-Rareş Bogdan, Rasa Juknevičienė</w:t>
      </w:r>
      <w:r w:rsidRPr="001254FA">
        <w:rPr>
          <w:rStyle w:val="HideTWBExt"/>
          <w:b w:val="0"/>
        </w:rPr>
        <w:t>&lt;/Members&gt;</w:t>
      </w:r>
    </w:p>
    <w:p w14:paraId="4B742BBB" w14:textId="77777777" w:rsidR="00445E59" w:rsidRPr="00B24EA1" w:rsidRDefault="00445E59" w:rsidP="00445E59">
      <w:r w:rsidRPr="001254FA">
        <w:rPr>
          <w:rStyle w:val="HideTWBExt"/>
        </w:rPr>
        <w:t>&lt;AuNomDe&gt;</w:t>
      </w:r>
      <w:r w:rsidRPr="001254FA">
        <w:rPr>
          <w:rStyle w:val="HideTWBInt"/>
        </w:rPr>
        <w:t>{EPP}</w:t>
      </w:r>
      <w:r w:rsidRPr="00B24EA1">
        <w:t>az EPP képviselőcsoport nevében</w:t>
      </w:r>
      <w:r w:rsidRPr="001254FA">
        <w:rPr>
          <w:rStyle w:val="HideTWBExt"/>
        </w:rPr>
        <w:t>&lt;/AuNomDe&gt;</w:t>
      </w:r>
    </w:p>
    <w:p w14:paraId="42BE8165" w14:textId="77777777" w:rsidR="00445E59" w:rsidRPr="00B24EA1" w:rsidRDefault="00445E59" w:rsidP="00445E59">
      <w:pPr>
        <w:pStyle w:val="NormalBold"/>
      </w:pPr>
      <w:r w:rsidRPr="001254FA">
        <w:rPr>
          <w:rStyle w:val="HideTWBExt"/>
          <w:b w:val="0"/>
        </w:rPr>
        <w:t>&lt;/RepeatBlock-By&gt;</w:t>
      </w:r>
    </w:p>
    <w:p w14:paraId="2176DF14" w14:textId="77777777" w:rsidR="00445E59" w:rsidRPr="00B24EA1" w:rsidRDefault="00445E59" w:rsidP="00445E59">
      <w:pPr>
        <w:pStyle w:val="NormalBold"/>
      </w:pPr>
      <w:r w:rsidRPr="001254FA">
        <w:rPr>
          <w:rStyle w:val="HideTWBExt"/>
          <w:b w:val="0"/>
        </w:rPr>
        <w:t>&lt;DocAmend&gt;</w:t>
      </w:r>
      <w:r w:rsidRPr="00B24EA1">
        <w:t>Állásfoglalásra irányuló indítvány</w:t>
      </w:r>
      <w:r w:rsidRPr="001254FA">
        <w:rPr>
          <w:rStyle w:val="HideTWBExt"/>
          <w:b w:val="0"/>
        </w:rPr>
        <w:t>&lt;/DocAmend&gt;</w:t>
      </w:r>
    </w:p>
    <w:p w14:paraId="6858BE81" w14:textId="77777777" w:rsidR="00445E59" w:rsidRPr="00B24EA1" w:rsidRDefault="00445E59" w:rsidP="00445E59">
      <w:pPr>
        <w:pStyle w:val="NormalBold"/>
      </w:pPr>
      <w:r w:rsidRPr="001254FA">
        <w:rPr>
          <w:rStyle w:val="HideTWBExt"/>
          <w:b w:val="0"/>
        </w:rPr>
        <w:t>&lt;Article&gt;</w:t>
      </w:r>
      <w:r w:rsidRPr="00B24EA1">
        <w:t>14 bekezdés</w:t>
      </w:r>
      <w:r w:rsidRPr="001254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3D42" w:rsidRPr="00B24EA1" w14:paraId="7698EA42" w14:textId="77777777" w:rsidTr="0033651B">
        <w:trPr>
          <w:trHeight w:hRule="exact" w:val="240"/>
          <w:jc w:val="center"/>
        </w:trPr>
        <w:tc>
          <w:tcPr>
            <w:tcW w:w="9752" w:type="dxa"/>
            <w:gridSpan w:val="2"/>
            <w:tcBorders>
              <w:top w:val="nil"/>
              <w:left w:val="nil"/>
              <w:bottom w:val="nil"/>
              <w:right w:val="nil"/>
            </w:tcBorders>
          </w:tcPr>
          <w:p w14:paraId="2F915C91" w14:textId="77777777" w:rsidR="00445E59" w:rsidRPr="00B24EA1" w:rsidRDefault="00445E59" w:rsidP="0033651B"/>
        </w:tc>
      </w:tr>
      <w:tr w:rsidR="00B63D42" w:rsidRPr="00B24EA1" w14:paraId="78D731D3" w14:textId="77777777" w:rsidTr="0033651B">
        <w:trPr>
          <w:trHeight w:val="240"/>
          <w:jc w:val="center"/>
        </w:trPr>
        <w:tc>
          <w:tcPr>
            <w:tcW w:w="4876" w:type="dxa"/>
            <w:tcBorders>
              <w:top w:val="nil"/>
              <w:left w:val="nil"/>
              <w:bottom w:val="nil"/>
              <w:right w:val="nil"/>
            </w:tcBorders>
          </w:tcPr>
          <w:p w14:paraId="635FE008" w14:textId="77777777" w:rsidR="00445E59" w:rsidRPr="00B24EA1" w:rsidRDefault="00445E59" w:rsidP="0033651B">
            <w:pPr>
              <w:pStyle w:val="AmColumnHeading"/>
            </w:pPr>
            <w:r w:rsidRPr="00B24EA1">
              <w:t>Állásfoglalásra irányuló indítvány</w:t>
            </w:r>
          </w:p>
        </w:tc>
        <w:tc>
          <w:tcPr>
            <w:tcW w:w="4876" w:type="dxa"/>
            <w:tcBorders>
              <w:top w:val="nil"/>
              <w:left w:val="nil"/>
              <w:bottom w:val="nil"/>
              <w:right w:val="nil"/>
            </w:tcBorders>
          </w:tcPr>
          <w:p w14:paraId="70228F0F" w14:textId="77777777" w:rsidR="00445E59" w:rsidRPr="00B24EA1" w:rsidRDefault="00445E59" w:rsidP="0033651B">
            <w:pPr>
              <w:pStyle w:val="AmColumnHeading"/>
            </w:pPr>
            <w:r w:rsidRPr="00B24EA1">
              <w:t>Módosítás</w:t>
            </w:r>
          </w:p>
        </w:tc>
      </w:tr>
      <w:tr w:rsidR="00B63D42" w:rsidRPr="00B24EA1" w14:paraId="41541E94" w14:textId="77777777" w:rsidTr="0033651B">
        <w:trPr>
          <w:jc w:val="center"/>
        </w:trPr>
        <w:tc>
          <w:tcPr>
            <w:tcW w:w="4876" w:type="dxa"/>
            <w:tcBorders>
              <w:top w:val="nil"/>
              <w:left w:val="nil"/>
              <w:bottom w:val="nil"/>
              <w:right w:val="nil"/>
            </w:tcBorders>
          </w:tcPr>
          <w:p w14:paraId="729F63C2" w14:textId="77777777" w:rsidR="00445E59" w:rsidRPr="00B24EA1" w:rsidRDefault="00445E59" w:rsidP="0033651B">
            <w:pPr>
              <w:pStyle w:val="Normal6a"/>
            </w:pPr>
            <w:r w:rsidRPr="00B24EA1">
              <w:t>14.</w:t>
            </w:r>
            <w:r w:rsidRPr="00B24EA1">
              <w:tab/>
              <w:t xml:space="preserve">megjegyzi, hogy Moldova </w:t>
            </w:r>
            <w:r w:rsidRPr="00B24EA1">
              <w:rPr>
                <w:b/>
                <w:bCs/>
                <w:i/>
                <w:iCs/>
              </w:rPr>
              <w:t>némi</w:t>
            </w:r>
            <w:r w:rsidRPr="00B24EA1">
              <w:t xml:space="preserve"> haladást ért el a korrupció elleni küzdelem és a korrupció megelőzése terén; hangsúlyozza, hogy biztosítani kell az összes kulcsfontosságú korrupcióellenes és igazságügyi intézmény közötti fokozott koordinációt az átfogó reformok végrehajtása, valamint a megfelelő erőforrások és kapacitások rendelkezésre állásának biztosítása érdekében; hangsúlyozza, hogy a folyamatban lévő reformokba vetett közbizalom biztosítása érdekében eredményeket kell felmutatni a korrupciós ügyekben folytatott büntetőeljárások és az elmarasztaló ítéletek terén;</w:t>
            </w:r>
          </w:p>
        </w:tc>
        <w:tc>
          <w:tcPr>
            <w:tcW w:w="4876" w:type="dxa"/>
            <w:tcBorders>
              <w:top w:val="nil"/>
              <w:left w:val="nil"/>
              <w:bottom w:val="nil"/>
              <w:right w:val="nil"/>
            </w:tcBorders>
          </w:tcPr>
          <w:p w14:paraId="67C31045" w14:textId="77777777" w:rsidR="00445E59" w:rsidRPr="00B24EA1" w:rsidRDefault="00445E59" w:rsidP="0033651B">
            <w:pPr>
              <w:pStyle w:val="Normal6a"/>
            </w:pPr>
            <w:r w:rsidRPr="00B24EA1">
              <w:t>14.</w:t>
            </w:r>
            <w:r w:rsidRPr="00B24EA1">
              <w:tab/>
              <w:t>megjegyzi, hogy Moldova haladást ért el a korrupció elleni küzdelem és a korrupció megelőzése terén; hangsúlyozza, hogy biztosítani kell az összes kulcsfontosságú korrupcióellenes és igazságügyi intézmény közötti fokozott koordinációt az átfogó reformok végrehajtása, valamint a megfelelő erőforrások és kapacitások rendelkezésre állásának biztosítása érdekében; hangsúlyozza, hogy a folyamatban lévő reformokba vetett közbizalom biztosítása érdekében eredményeket kell felmutatni a korrupciós ügyekben folytatott büntetőeljárások és az elmarasztaló ítéletek terén;</w:t>
            </w:r>
          </w:p>
        </w:tc>
      </w:tr>
    </w:tbl>
    <w:p w14:paraId="5325E2BD" w14:textId="77777777" w:rsidR="00445E59" w:rsidRPr="00B24EA1" w:rsidRDefault="00445E59" w:rsidP="00445E59">
      <w:pPr>
        <w:pStyle w:val="AmOrLang"/>
      </w:pPr>
      <w:r w:rsidRPr="00B24EA1">
        <w:t xml:space="preserve">Or. </w:t>
      </w:r>
      <w:r w:rsidRPr="001254FA">
        <w:rPr>
          <w:rStyle w:val="HideTWBExt"/>
        </w:rPr>
        <w:t>&lt;Original&gt;</w:t>
      </w:r>
      <w:r w:rsidRPr="001254FA">
        <w:rPr>
          <w:rStyle w:val="HideTWBInt"/>
        </w:rPr>
        <w:t>{EN}</w:t>
      </w:r>
      <w:r w:rsidRPr="00B24EA1">
        <w:t>en</w:t>
      </w:r>
      <w:r w:rsidRPr="001254FA">
        <w:rPr>
          <w:rStyle w:val="HideTWBExt"/>
        </w:rPr>
        <w:t>&lt;/Original&gt;</w:t>
      </w:r>
    </w:p>
    <w:p w14:paraId="6F7857BB" w14:textId="77777777" w:rsidR="00445E59" w:rsidRPr="00B24EA1" w:rsidRDefault="00445E59" w:rsidP="00445E59">
      <w:r w:rsidRPr="001254FA">
        <w:rPr>
          <w:rStyle w:val="HideTWBExt"/>
        </w:rPr>
        <w:t>&lt;/Amend&gt;</w:t>
      </w:r>
    </w:p>
    <w:p w14:paraId="4024FE1C" w14:textId="77777777" w:rsidR="00445E59" w:rsidRPr="00B24EA1" w:rsidRDefault="00445E59" w:rsidP="00445E59">
      <w:pPr>
        <w:pStyle w:val="AmNumberTabs"/>
      </w:pPr>
      <w:r w:rsidRPr="001254FA">
        <w:rPr>
          <w:rStyle w:val="HideTWBExt"/>
          <w:b w:val="0"/>
        </w:rPr>
        <w:t>&lt;Amend&gt;</w:t>
      </w:r>
      <w:r w:rsidRPr="00B24EA1">
        <w:t>Módosítás</w:t>
      </w:r>
      <w:r w:rsidRPr="00B24EA1">
        <w:tab/>
      </w:r>
      <w:r w:rsidRPr="00B24EA1">
        <w:tab/>
      </w:r>
      <w:r w:rsidRPr="001254FA">
        <w:rPr>
          <w:rStyle w:val="HideTWBExt"/>
          <w:b w:val="0"/>
        </w:rPr>
        <w:t>&lt;NumAm&gt;</w:t>
      </w:r>
      <w:r w:rsidRPr="00B24EA1">
        <w:t>172</w:t>
      </w:r>
      <w:r w:rsidRPr="001254FA">
        <w:rPr>
          <w:rStyle w:val="HideTWBExt"/>
          <w:b w:val="0"/>
        </w:rPr>
        <w:t>&lt;/NumAm&gt;</w:t>
      </w:r>
    </w:p>
    <w:p w14:paraId="663555E8" w14:textId="77777777" w:rsidR="00445E59" w:rsidRPr="00B24EA1" w:rsidRDefault="00445E59" w:rsidP="00445E59">
      <w:pPr>
        <w:pStyle w:val="NormalBold"/>
      </w:pPr>
      <w:r w:rsidRPr="001254FA">
        <w:rPr>
          <w:rStyle w:val="HideTWBExt"/>
          <w:b w:val="0"/>
        </w:rPr>
        <w:t>&lt;RepeatBlock-By&gt;&lt;Members&gt;</w:t>
      </w:r>
      <w:r w:rsidRPr="00B24EA1">
        <w:t>Petras Auštrevičius, Urmas Paet, Dan Barna, Lucia Yar, Marjan Šarec, Nathalie Loiseau</w:t>
      </w:r>
      <w:r w:rsidRPr="001254FA">
        <w:rPr>
          <w:rStyle w:val="HideTWBExt"/>
          <w:b w:val="0"/>
        </w:rPr>
        <w:t>&lt;/Members&gt;</w:t>
      </w:r>
    </w:p>
    <w:p w14:paraId="272D880A" w14:textId="77777777" w:rsidR="00445E59" w:rsidRPr="00B24EA1" w:rsidRDefault="00445E59" w:rsidP="00445E59">
      <w:pPr>
        <w:pStyle w:val="NormalBold"/>
      </w:pPr>
      <w:r w:rsidRPr="001254FA">
        <w:rPr>
          <w:rStyle w:val="HideTWBExt"/>
          <w:b w:val="0"/>
        </w:rPr>
        <w:t>&lt;/RepeatBlock-By&gt;</w:t>
      </w:r>
    </w:p>
    <w:p w14:paraId="18C8AA8C" w14:textId="77777777" w:rsidR="00445E59" w:rsidRPr="00B24EA1" w:rsidRDefault="00445E59" w:rsidP="00445E59">
      <w:pPr>
        <w:pStyle w:val="NormalBold"/>
      </w:pPr>
      <w:r w:rsidRPr="001254FA">
        <w:rPr>
          <w:rStyle w:val="HideTWBExt"/>
          <w:b w:val="0"/>
        </w:rPr>
        <w:t>&lt;DocAmend&gt;</w:t>
      </w:r>
      <w:r w:rsidRPr="00B24EA1">
        <w:t>Állásfoglalásra irányuló indítvány</w:t>
      </w:r>
      <w:r w:rsidRPr="001254FA">
        <w:rPr>
          <w:rStyle w:val="HideTWBExt"/>
          <w:b w:val="0"/>
        </w:rPr>
        <w:t>&lt;/DocAmend&gt;</w:t>
      </w:r>
    </w:p>
    <w:p w14:paraId="65437833" w14:textId="77777777" w:rsidR="00445E59" w:rsidRPr="00B24EA1" w:rsidRDefault="00445E59" w:rsidP="00445E59">
      <w:pPr>
        <w:pStyle w:val="NormalBold"/>
      </w:pPr>
      <w:r w:rsidRPr="001254FA">
        <w:rPr>
          <w:rStyle w:val="HideTWBExt"/>
          <w:b w:val="0"/>
        </w:rPr>
        <w:t>&lt;Article&gt;</w:t>
      </w:r>
      <w:r w:rsidRPr="00B24EA1">
        <w:t>14 a bekezdés (új)</w:t>
      </w:r>
      <w:r w:rsidRPr="001254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3D42" w:rsidRPr="00B24EA1" w14:paraId="5AC2ACEA" w14:textId="77777777" w:rsidTr="0033651B">
        <w:trPr>
          <w:trHeight w:hRule="exact" w:val="240"/>
          <w:jc w:val="center"/>
        </w:trPr>
        <w:tc>
          <w:tcPr>
            <w:tcW w:w="9752" w:type="dxa"/>
            <w:gridSpan w:val="2"/>
            <w:tcBorders>
              <w:top w:val="nil"/>
              <w:left w:val="nil"/>
              <w:bottom w:val="nil"/>
              <w:right w:val="nil"/>
            </w:tcBorders>
          </w:tcPr>
          <w:p w14:paraId="68673755" w14:textId="77777777" w:rsidR="00445E59" w:rsidRPr="00B24EA1" w:rsidRDefault="00445E59" w:rsidP="0033651B"/>
        </w:tc>
      </w:tr>
      <w:tr w:rsidR="00B63D42" w:rsidRPr="00B24EA1" w14:paraId="05AF8DCD" w14:textId="77777777" w:rsidTr="0033651B">
        <w:trPr>
          <w:trHeight w:val="240"/>
          <w:jc w:val="center"/>
        </w:trPr>
        <w:tc>
          <w:tcPr>
            <w:tcW w:w="4876" w:type="dxa"/>
            <w:tcBorders>
              <w:top w:val="nil"/>
              <w:left w:val="nil"/>
              <w:bottom w:val="nil"/>
              <w:right w:val="nil"/>
            </w:tcBorders>
          </w:tcPr>
          <w:p w14:paraId="79708291" w14:textId="77777777" w:rsidR="00445E59" w:rsidRPr="00B24EA1" w:rsidRDefault="00445E59" w:rsidP="0033651B">
            <w:pPr>
              <w:pStyle w:val="AmColumnHeading"/>
            </w:pPr>
            <w:r w:rsidRPr="00B24EA1">
              <w:t>Állásfoglalásra irányuló indítvány</w:t>
            </w:r>
          </w:p>
        </w:tc>
        <w:tc>
          <w:tcPr>
            <w:tcW w:w="4876" w:type="dxa"/>
            <w:tcBorders>
              <w:top w:val="nil"/>
              <w:left w:val="nil"/>
              <w:bottom w:val="nil"/>
              <w:right w:val="nil"/>
            </w:tcBorders>
          </w:tcPr>
          <w:p w14:paraId="6C4DF4A7" w14:textId="77777777" w:rsidR="00445E59" w:rsidRPr="00B24EA1" w:rsidRDefault="00445E59" w:rsidP="0033651B">
            <w:pPr>
              <w:pStyle w:val="AmColumnHeading"/>
            </w:pPr>
            <w:r w:rsidRPr="00B24EA1">
              <w:t>Módosítás</w:t>
            </w:r>
          </w:p>
        </w:tc>
      </w:tr>
      <w:tr w:rsidR="00B63D42" w:rsidRPr="00B24EA1" w14:paraId="6883A52C" w14:textId="77777777" w:rsidTr="0033651B">
        <w:trPr>
          <w:jc w:val="center"/>
        </w:trPr>
        <w:tc>
          <w:tcPr>
            <w:tcW w:w="4876" w:type="dxa"/>
            <w:tcBorders>
              <w:top w:val="nil"/>
              <w:left w:val="nil"/>
              <w:bottom w:val="nil"/>
              <w:right w:val="nil"/>
            </w:tcBorders>
          </w:tcPr>
          <w:p w14:paraId="3ADFB0F0" w14:textId="77777777" w:rsidR="00445E59" w:rsidRPr="00B24EA1" w:rsidRDefault="00445E59" w:rsidP="0033651B">
            <w:pPr>
              <w:pStyle w:val="Normal6a"/>
            </w:pPr>
          </w:p>
        </w:tc>
        <w:tc>
          <w:tcPr>
            <w:tcW w:w="4876" w:type="dxa"/>
            <w:tcBorders>
              <w:top w:val="nil"/>
              <w:left w:val="nil"/>
              <w:bottom w:val="nil"/>
              <w:right w:val="nil"/>
            </w:tcBorders>
          </w:tcPr>
          <w:p w14:paraId="3293BB42" w14:textId="77777777" w:rsidR="00445E59" w:rsidRPr="00B24EA1" w:rsidRDefault="00445E59" w:rsidP="0033651B">
            <w:pPr>
              <w:pStyle w:val="Normal6a"/>
            </w:pPr>
            <w:r w:rsidRPr="00B24EA1">
              <w:rPr>
                <w:b/>
                <w:i/>
              </w:rPr>
              <w:t>14a.</w:t>
            </w:r>
            <w:r w:rsidRPr="00B24EA1">
              <w:tab/>
            </w:r>
            <w:r w:rsidRPr="00B24EA1">
              <w:rPr>
                <w:b/>
                <w:i/>
              </w:rPr>
              <w:t>emlékeztet a vizsgálat folytatásának és a 2014-es banki csalásért felelős személyek bíróság elé állításának fontosságára; üdvözli, hogy a moldovai hatóságok hosszú erőfeszítéseit követően az Interpol végre felvette az egyik állítólagos elkövetőt, Vlagyimir Plahotniucot a nemzetközileg körözött személyek listájára;</w:t>
            </w:r>
          </w:p>
        </w:tc>
      </w:tr>
    </w:tbl>
    <w:p w14:paraId="1D646CCB" w14:textId="77777777" w:rsidR="00445E59" w:rsidRPr="00B24EA1" w:rsidRDefault="00445E59" w:rsidP="00445E59">
      <w:pPr>
        <w:pStyle w:val="AmOrLang"/>
      </w:pPr>
      <w:r w:rsidRPr="00B24EA1">
        <w:t xml:space="preserve">Or. </w:t>
      </w:r>
      <w:r w:rsidRPr="001254FA">
        <w:rPr>
          <w:rStyle w:val="HideTWBExt"/>
        </w:rPr>
        <w:t>&lt;Original&gt;</w:t>
      </w:r>
      <w:r w:rsidRPr="001254FA">
        <w:rPr>
          <w:rStyle w:val="HideTWBInt"/>
        </w:rPr>
        <w:t>{EN}</w:t>
      </w:r>
      <w:r w:rsidRPr="00B24EA1">
        <w:t>en</w:t>
      </w:r>
      <w:r w:rsidRPr="001254FA">
        <w:rPr>
          <w:rStyle w:val="HideTWBExt"/>
        </w:rPr>
        <w:t>&lt;/Original&gt;</w:t>
      </w:r>
    </w:p>
    <w:p w14:paraId="30AE5920" w14:textId="77777777" w:rsidR="00445E59" w:rsidRPr="00B24EA1" w:rsidRDefault="00445E59" w:rsidP="00445E59">
      <w:r w:rsidRPr="001254FA">
        <w:rPr>
          <w:rStyle w:val="HideTWBExt"/>
        </w:rPr>
        <w:t>&lt;/Amend&gt;</w:t>
      </w:r>
    </w:p>
    <w:p w14:paraId="4C90495D" w14:textId="77777777" w:rsidR="00445E59" w:rsidRPr="00B24EA1" w:rsidRDefault="00445E59" w:rsidP="00445E59">
      <w:pPr>
        <w:pStyle w:val="AmNumberTabs"/>
      </w:pPr>
      <w:r w:rsidRPr="001254FA">
        <w:rPr>
          <w:rStyle w:val="HideTWBExt"/>
          <w:b w:val="0"/>
        </w:rPr>
        <w:t>&lt;Amend&gt;</w:t>
      </w:r>
      <w:r w:rsidRPr="00B24EA1">
        <w:t>Módosítás</w:t>
      </w:r>
      <w:r w:rsidRPr="00B24EA1">
        <w:tab/>
      </w:r>
      <w:r w:rsidRPr="00B24EA1">
        <w:tab/>
      </w:r>
      <w:r w:rsidRPr="001254FA">
        <w:rPr>
          <w:rStyle w:val="HideTWBExt"/>
          <w:b w:val="0"/>
        </w:rPr>
        <w:t>&lt;NumAm&gt;</w:t>
      </w:r>
      <w:r w:rsidRPr="00B24EA1">
        <w:t>173</w:t>
      </w:r>
      <w:r w:rsidRPr="001254FA">
        <w:rPr>
          <w:rStyle w:val="HideTWBExt"/>
          <w:b w:val="0"/>
        </w:rPr>
        <w:t>&lt;/NumAm&gt;</w:t>
      </w:r>
    </w:p>
    <w:p w14:paraId="565B4F13" w14:textId="77777777" w:rsidR="00445E59" w:rsidRPr="00B24EA1" w:rsidRDefault="00445E59" w:rsidP="00445E59">
      <w:pPr>
        <w:pStyle w:val="NormalBold"/>
      </w:pPr>
      <w:r w:rsidRPr="001254FA">
        <w:rPr>
          <w:rStyle w:val="HideTWBExt"/>
          <w:b w:val="0"/>
        </w:rPr>
        <w:t>&lt;RepeatBlock-By&gt;&lt;Members&gt;</w:t>
      </w:r>
      <w:r w:rsidRPr="00B24EA1">
        <w:t>Željana Zovko</w:t>
      </w:r>
      <w:r w:rsidRPr="001254FA">
        <w:rPr>
          <w:rStyle w:val="HideTWBExt"/>
          <w:b w:val="0"/>
        </w:rPr>
        <w:t>&lt;/Members&gt;</w:t>
      </w:r>
    </w:p>
    <w:p w14:paraId="07F56106" w14:textId="77777777" w:rsidR="00445E59" w:rsidRPr="00B24EA1" w:rsidRDefault="00445E59" w:rsidP="00445E59">
      <w:pPr>
        <w:pStyle w:val="NormalBold"/>
      </w:pPr>
      <w:r w:rsidRPr="001254FA">
        <w:rPr>
          <w:rStyle w:val="HideTWBExt"/>
          <w:b w:val="0"/>
        </w:rPr>
        <w:t>&lt;/RepeatBlock-By&gt;</w:t>
      </w:r>
    </w:p>
    <w:p w14:paraId="6B97E3D7" w14:textId="77777777" w:rsidR="00445E59" w:rsidRPr="00B24EA1" w:rsidRDefault="00445E59" w:rsidP="00445E59">
      <w:pPr>
        <w:pStyle w:val="NormalBold"/>
      </w:pPr>
      <w:r w:rsidRPr="001254FA">
        <w:rPr>
          <w:rStyle w:val="HideTWBExt"/>
          <w:b w:val="0"/>
        </w:rPr>
        <w:t>&lt;DocAmend&gt;</w:t>
      </w:r>
      <w:r w:rsidRPr="00B24EA1">
        <w:t>Állásfoglalásra irányuló indítvány</w:t>
      </w:r>
      <w:r w:rsidRPr="001254FA">
        <w:rPr>
          <w:rStyle w:val="HideTWBExt"/>
          <w:b w:val="0"/>
        </w:rPr>
        <w:t>&lt;/DocAmend&gt;</w:t>
      </w:r>
    </w:p>
    <w:p w14:paraId="3D0CA5F1" w14:textId="77777777" w:rsidR="00445E59" w:rsidRPr="00B24EA1" w:rsidRDefault="00445E59" w:rsidP="00445E59">
      <w:pPr>
        <w:pStyle w:val="NormalBold"/>
      </w:pPr>
      <w:r w:rsidRPr="001254FA">
        <w:rPr>
          <w:rStyle w:val="HideTWBExt"/>
          <w:b w:val="0"/>
        </w:rPr>
        <w:t>&lt;Article&gt;</w:t>
      </w:r>
      <w:r w:rsidRPr="00B24EA1">
        <w:t>14 a bekezdés (új)</w:t>
      </w:r>
      <w:r w:rsidRPr="001254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3D42" w:rsidRPr="00B24EA1" w14:paraId="20CC9050" w14:textId="77777777" w:rsidTr="0033651B">
        <w:trPr>
          <w:trHeight w:hRule="exact" w:val="240"/>
          <w:jc w:val="center"/>
        </w:trPr>
        <w:tc>
          <w:tcPr>
            <w:tcW w:w="9752" w:type="dxa"/>
            <w:gridSpan w:val="2"/>
            <w:tcBorders>
              <w:top w:val="nil"/>
              <w:left w:val="nil"/>
              <w:bottom w:val="nil"/>
              <w:right w:val="nil"/>
            </w:tcBorders>
          </w:tcPr>
          <w:p w14:paraId="2946EBB0" w14:textId="77777777" w:rsidR="00445E59" w:rsidRPr="00B24EA1" w:rsidRDefault="00445E59" w:rsidP="0033651B"/>
        </w:tc>
      </w:tr>
      <w:tr w:rsidR="00B63D42" w:rsidRPr="00B24EA1" w14:paraId="1CDD4894" w14:textId="77777777" w:rsidTr="0033651B">
        <w:trPr>
          <w:trHeight w:val="240"/>
          <w:jc w:val="center"/>
        </w:trPr>
        <w:tc>
          <w:tcPr>
            <w:tcW w:w="4876" w:type="dxa"/>
            <w:tcBorders>
              <w:top w:val="nil"/>
              <w:left w:val="nil"/>
              <w:bottom w:val="nil"/>
              <w:right w:val="nil"/>
            </w:tcBorders>
          </w:tcPr>
          <w:p w14:paraId="62C90A94" w14:textId="77777777" w:rsidR="00445E59" w:rsidRPr="00B24EA1" w:rsidRDefault="00445E59" w:rsidP="0033651B">
            <w:pPr>
              <w:pStyle w:val="AmColumnHeading"/>
            </w:pPr>
            <w:r w:rsidRPr="00B24EA1">
              <w:t>Állásfoglalásra irányuló indítvány</w:t>
            </w:r>
          </w:p>
        </w:tc>
        <w:tc>
          <w:tcPr>
            <w:tcW w:w="4876" w:type="dxa"/>
            <w:tcBorders>
              <w:top w:val="nil"/>
              <w:left w:val="nil"/>
              <w:bottom w:val="nil"/>
              <w:right w:val="nil"/>
            </w:tcBorders>
          </w:tcPr>
          <w:p w14:paraId="55A7AE79" w14:textId="77777777" w:rsidR="00445E59" w:rsidRPr="00B24EA1" w:rsidRDefault="00445E59" w:rsidP="0033651B">
            <w:pPr>
              <w:pStyle w:val="AmColumnHeading"/>
            </w:pPr>
            <w:r w:rsidRPr="00B24EA1">
              <w:t>Módosítás</w:t>
            </w:r>
          </w:p>
        </w:tc>
      </w:tr>
      <w:tr w:rsidR="00B63D42" w:rsidRPr="00B24EA1" w14:paraId="3B29D24D" w14:textId="77777777" w:rsidTr="0033651B">
        <w:trPr>
          <w:jc w:val="center"/>
        </w:trPr>
        <w:tc>
          <w:tcPr>
            <w:tcW w:w="4876" w:type="dxa"/>
            <w:tcBorders>
              <w:top w:val="nil"/>
              <w:left w:val="nil"/>
              <w:bottom w:val="nil"/>
              <w:right w:val="nil"/>
            </w:tcBorders>
          </w:tcPr>
          <w:p w14:paraId="70360977" w14:textId="77777777" w:rsidR="00445E59" w:rsidRPr="00B24EA1" w:rsidRDefault="00445E59" w:rsidP="0033651B">
            <w:pPr>
              <w:pStyle w:val="Normal6a"/>
            </w:pPr>
          </w:p>
        </w:tc>
        <w:tc>
          <w:tcPr>
            <w:tcW w:w="4876" w:type="dxa"/>
            <w:tcBorders>
              <w:top w:val="nil"/>
              <w:left w:val="nil"/>
              <w:bottom w:val="nil"/>
              <w:right w:val="nil"/>
            </w:tcBorders>
          </w:tcPr>
          <w:p w14:paraId="641600CE" w14:textId="77777777" w:rsidR="00445E59" w:rsidRPr="00B24EA1" w:rsidRDefault="00445E59" w:rsidP="0033651B">
            <w:pPr>
              <w:pStyle w:val="Normal6a"/>
            </w:pPr>
            <w:r w:rsidRPr="00B24EA1">
              <w:rPr>
                <w:b/>
                <w:i/>
              </w:rPr>
              <w:t>14a.</w:t>
            </w:r>
            <w:r w:rsidRPr="00B24EA1">
              <w:tab/>
            </w:r>
            <w:r w:rsidRPr="00B24EA1">
              <w:rPr>
                <w:b/>
                <w:i/>
              </w:rPr>
              <w:t>hangsúlyozza, hogy Moldovának folytatnia kell a pénzmosás elleni küzdelem megerősítését;</w:t>
            </w:r>
          </w:p>
        </w:tc>
      </w:tr>
    </w:tbl>
    <w:p w14:paraId="4E75AA4A" w14:textId="77777777" w:rsidR="00445E59" w:rsidRPr="00B24EA1" w:rsidRDefault="00445E59" w:rsidP="00445E59">
      <w:pPr>
        <w:pStyle w:val="AmOrLang"/>
      </w:pPr>
      <w:r w:rsidRPr="00B24EA1">
        <w:t xml:space="preserve">Or. </w:t>
      </w:r>
      <w:r w:rsidRPr="001254FA">
        <w:rPr>
          <w:rStyle w:val="HideTWBExt"/>
        </w:rPr>
        <w:t>&lt;Original&gt;</w:t>
      </w:r>
      <w:r w:rsidRPr="001254FA">
        <w:rPr>
          <w:rStyle w:val="HideTWBInt"/>
        </w:rPr>
        <w:t>{EN}</w:t>
      </w:r>
      <w:r w:rsidRPr="00B24EA1">
        <w:t>en</w:t>
      </w:r>
      <w:r w:rsidRPr="001254FA">
        <w:rPr>
          <w:rStyle w:val="HideTWBExt"/>
        </w:rPr>
        <w:t>&lt;/Original&gt;</w:t>
      </w:r>
    </w:p>
    <w:p w14:paraId="1312BC51" w14:textId="77777777" w:rsidR="00445E59" w:rsidRPr="00B24EA1" w:rsidRDefault="00445E59" w:rsidP="00445E59">
      <w:r w:rsidRPr="001254FA">
        <w:rPr>
          <w:rStyle w:val="HideTWBExt"/>
        </w:rPr>
        <w:t>&lt;/Amend&gt;</w:t>
      </w:r>
    </w:p>
    <w:p w14:paraId="4D97E232" w14:textId="77777777" w:rsidR="00445E59" w:rsidRPr="00B24EA1" w:rsidRDefault="00445E59" w:rsidP="00445E59">
      <w:pPr>
        <w:pStyle w:val="AmNumberTabs"/>
      </w:pPr>
      <w:r w:rsidRPr="001254FA">
        <w:rPr>
          <w:rStyle w:val="HideTWBExt"/>
          <w:b w:val="0"/>
        </w:rPr>
        <w:t>&lt;Amend&gt;</w:t>
      </w:r>
      <w:r w:rsidRPr="00B24EA1">
        <w:t>Módosítás</w:t>
      </w:r>
      <w:r w:rsidRPr="00B24EA1">
        <w:tab/>
      </w:r>
      <w:r w:rsidRPr="00B24EA1">
        <w:tab/>
      </w:r>
      <w:r w:rsidRPr="001254FA">
        <w:rPr>
          <w:rStyle w:val="HideTWBExt"/>
          <w:b w:val="0"/>
        </w:rPr>
        <w:t>&lt;NumAm&gt;</w:t>
      </w:r>
      <w:r w:rsidRPr="00B24EA1">
        <w:t>174</w:t>
      </w:r>
      <w:r w:rsidRPr="001254FA">
        <w:rPr>
          <w:rStyle w:val="HideTWBExt"/>
          <w:b w:val="0"/>
        </w:rPr>
        <w:t>&lt;/NumAm&gt;</w:t>
      </w:r>
    </w:p>
    <w:p w14:paraId="56CD6723" w14:textId="77777777" w:rsidR="00445E59" w:rsidRPr="00B24EA1" w:rsidRDefault="00445E59" w:rsidP="00445E59">
      <w:pPr>
        <w:pStyle w:val="NormalBold"/>
      </w:pPr>
      <w:r w:rsidRPr="001254FA">
        <w:rPr>
          <w:rStyle w:val="HideTWBExt"/>
          <w:b w:val="0"/>
        </w:rPr>
        <w:t>&lt;RepeatBlock-By&gt;&lt;Members&gt;</w:t>
      </w:r>
      <w:r w:rsidRPr="00B24EA1">
        <w:t>Andrzej Halicki, Siegfried Mureşan, Rasa Juknevičienė</w:t>
      </w:r>
      <w:r w:rsidRPr="001254FA">
        <w:rPr>
          <w:rStyle w:val="HideTWBExt"/>
          <w:b w:val="0"/>
        </w:rPr>
        <w:t>&lt;/Members&gt;</w:t>
      </w:r>
    </w:p>
    <w:p w14:paraId="20FA94CA" w14:textId="77777777" w:rsidR="00445E59" w:rsidRPr="00B24EA1" w:rsidRDefault="00445E59" w:rsidP="00445E59">
      <w:r w:rsidRPr="001254FA">
        <w:rPr>
          <w:rStyle w:val="HideTWBExt"/>
        </w:rPr>
        <w:t>&lt;AuNomDe&gt;</w:t>
      </w:r>
      <w:r w:rsidRPr="001254FA">
        <w:rPr>
          <w:rStyle w:val="HideTWBInt"/>
        </w:rPr>
        <w:t>{EPP}</w:t>
      </w:r>
      <w:r w:rsidRPr="00B24EA1">
        <w:t>az EPP képviselőcsoport nevében</w:t>
      </w:r>
      <w:r w:rsidRPr="001254FA">
        <w:rPr>
          <w:rStyle w:val="HideTWBExt"/>
        </w:rPr>
        <w:t>&lt;/AuNomDe&gt;</w:t>
      </w:r>
    </w:p>
    <w:p w14:paraId="482AD283" w14:textId="77777777" w:rsidR="00445E59" w:rsidRPr="00B24EA1" w:rsidRDefault="00445E59" w:rsidP="00445E59">
      <w:pPr>
        <w:pStyle w:val="NormalBold"/>
      </w:pPr>
      <w:r w:rsidRPr="001254FA">
        <w:rPr>
          <w:rStyle w:val="HideTWBExt"/>
          <w:b w:val="0"/>
        </w:rPr>
        <w:t>&lt;/RepeatBlock-By&gt;</w:t>
      </w:r>
    </w:p>
    <w:p w14:paraId="2DDAD038" w14:textId="77777777" w:rsidR="00445E59" w:rsidRPr="00B24EA1" w:rsidRDefault="00445E59" w:rsidP="00445E59">
      <w:pPr>
        <w:pStyle w:val="NormalBold"/>
      </w:pPr>
      <w:r w:rsidRPr="001254FA">
        <w:rPr>
          <w:rStyle w:val="HideTWBExt"/>
          <w:b w:val="0"/>
        </w:rPr>
        <w:t>&lt;DocAmend&gt;</w:t>
      </w:r>
      <w:r w:rsidRPr="00B24EA1">
        <w:t>Állásfoglalásra irányuló indítvány</w:t>
      </w:r>
      <w:r w:rsidRPr="001254FA">
        <w:rPr>
          <w:rStyle w:val="HideTWBExt"/>
          <w:b w:val="0"/>
        </w:rPr>
        <w:t>&lt;/DocAmend&gt;</w:t>
      </w:r>
    </w:p>
    <w:p w14:paraId="3E72CC03" w14:textId="77777777" w:rsidR="00445E59" w:rsidRPr="00B24EA1" w:rsidRDefault="00445E59" w:rsidP="00445E59">
      <w:pPr>
        <w:pStyle w:val="NormalBold"/>
      </w:pPr>
      <w:r w:rsidRPr="001254FA">
        <w:rPr>
          <w:rStyle w:val="HideTWBExt"/>
          <w:b w:val="0"/>
        </w:rPr>
        <w:t>&lt;Article&gt;</w:t>
      </w:r>
      <w:r w:rsidRPr="00B24EA1">
        <w:t>15 bekezdés</w:t>
      </w:r>
      <w:r w:rsidRPr="001254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3D42" w:rsidRPr="00B24EA1" w14:paraId="624823F2" w14:textId="77777777" w:rsidTr="0033651B">
        <w:trPr>
          <w:trHeight w:hRule="exact" w:val="240"/>
          <w:jc w:val="center"/>
        </w:trPr>
        <w:tc>
          <w:tcPr>
            <w:tcW w:w="9752" w:type="dxa"/>
            <w:gridSpan w:val="2"/>
            <w:tcBorders>
              <w:top w:val="nil"/>
              <w:left w:val="nil"/>
              <w:bottom w:val="nil"/>
              <w:right w:val="nil"/>
            </w:tcBorders>
          </w:tcPr>
          <w:p w14:paraId="5509567F" w14:textId="77777777" w:rsidR="00445E59" w:rsidRPr="00B24EA1" w:rsidRDefault="00445E59" w:rsidP="0033651B"/>
        </w:tc>
      </w:tr>
      <w:tr w:rsidR="00B63D42" w:rsidRPr="00B24EA1" w14:paraId="5C6BC63A" w14:textId="77777777" w:rsidTr="0033651B">
        <w:trPr>
          <w:trHeight w:val="240"/>
          <w:jc w:val="center"/>
        </w:trPr>
        <w:tc>
          <w:tcPr>
            <w:tcW w:w="4876" w:type="dxa"/>
            <w:tcBorders>
              <w:top w:val="nil"/>
              <w:left w:val="nil"/>
              <w:bottom w:val="nil"/>
              <w:right w:val="nil"/>
            </w:tcBorders>
          </w:tcPr>
          <w:p w14:paraId="0497E4A4" w14:textId="77777777" w:rsidR="00445E59" w:rsidRPr="00B24EA1" w:rsidRDefault="00445E59" w:rsidP="0033651B">
            <w:pPr>
              <w:pStyle w:val="AmColumnHeading"/>
            </w:pPr>
            <w:r w:rsidRPr="00B24EA1">
              <w:t>Állásfoglalásra irányuló indítvány</w:t>
            </w:r>
          </w:p>
        </w:tc>
        <w:tc>
          <w:tcPr>
            <w:tcW w:w="4876" w:type="dxa"/>
            <w:tcBorders>
              <w:top w:val="nil"/>
              <w:left w:val="nil"/>
              <w:bottom w:val="nil"/>
              <w:right w:val="nil"/>
            </w:tcBorders>
          </w:tcPr>
          <w:p w14:paraId="522B265E" w14:textId="77777777" w:rsidR="00445E59" w:rsidRPr="00B24EA1" w:rsidRDefault="00445E59" w:rsidP="0033651B">
            <w:pPr>
              <w:pStyle w:val="AmColumnHeading"/>
            </w:pPr>
            <w:r w:rsidRPr="00B24EA1">
              <w:t>Módosítás</w:t>
            </w:r>
          </w:p>
        </w:tc>
      </w:tr>
      <w:tr w:rsidR="00B63D42" w:rsidRPr="00B24EA1" w14:paraId="2F070FD9" w14:textId="77777777" w:rsidTr="0033651B">
        <w:trPr>
          <w:jc w:val="center"/>
        </w:trPr>
        <w:tc>
          <w:tcPr>
            <w:tcW w:w="4876" w:type="dxa"/>
            <w:tcBorders>
              <w:top w:val="nil"/>
              <w:left w:val="nil"/>
              <w:bottom w:val="nil"/>
              <w:right w:val="nil"/>
            </w:tcBorders>
          </w:tcPr>
          <w:p w14:paraId="2DA0965C" w14:textId="77777777" w:rsidR="00445E59" w:rsidRPr="00B24EA1" w:rsidRDefault="00445E59" w:rsidP="0033651B">
            <w:pPr>
              <w:pStyle w:val="Normal6a"/>
            </w:pPr>
            <w:r w:rsidRPr="00B24EA1">
              <w:t>15.</w:t>
            </w:r>
            <w:r w:rsidRPr="00B24EA1">
              <w:tab/>
              <w:t>készségét fejezi ki arra, hogy továbbra is támogassa a moldovai parlamentet olyan kölcsönösen elfogadott demokráciatámogató tevékenységek révén, amelyek megfelelnek az intézmény, annak választott tagjai és személyzete szükségleteinek;</w:t>
            </w:r>
          </w:p>
        </w:tc>
        <w:tc>
          <w:tcPr>
            <w:tcW w:w="4876" w:type="dxa"/>
            <w:tcBorders>
              <w:top w:val="nil"/>
              <w:left w:val="nil"/>
              <w:bottom w:val="nil"/>
              <w:right w:val="nil"/>
            </w:tcBorders>
          </w:tcPr>
          <w:p w14:paraId="04B5017F" w14:textId="77777777" w:rsidR="00445E59" w:rsidRPr="00B24EA1" w:rsidRDefault="00445E59" w:rsidP="0033651B">
            <w:pPr>
              <w:pStyle w:val="Normal6a"/>
            </w:pPr>
            <w:r w:rsidRPr="00B24EA1">
              <w:t>15.</w:t>
            </w:r>
            <w:r w:rsidRPr="00B24EA1">
              <w:tab/>
              <w:t xml:space="preserve">készségét fejezi ki arra, hogy továbbra is támogassa a moldovai parlamentet olyan kölcsönösen elfogadott demokráciatámogató tevékenységek révén, amelyek megfelelnek az intézmény, annak választott tagjai és személyzete szükségleteinek; </w:t>
            </w:r>
            <w:r w:rsidRPr="00B24EA1">
              <w:rPr>
                <w:b/>
                <w:i/>
              </w:rPr>
              <w:t>hangsúlyozza a nemzeti parlament fontosságát Moldova alkotmányos rendjében, az EU-Moldova parlamenti együttműködés jelentőségét, valamint azt a stratégiai szerepet, amelyet a moldovai parlament játszhat a demokráciában az ország számára az EU felé vezető úton zajló kulcsfontosságú reformok legitimálásában;</w:t>
            </w:r>
          </w:p>
        </w:tc>
      </w:tr>
    </w:tbl>
    <w:p w14:paraId="3CF7BFD7" w14:textId="77777777" w:rsidR="00445E59" w:rsidRPr="00B24EA1" w:rsidRDefault="00445E59" w:rsidP="00445E59">
      <w:pPr>
        <w:pStyle w:val="AmOrLang"/>
      </w:pPr>
      <w:r w:rsidRPr="00B24EA1">
        <w:t xml:space="preserve">Or. </w:t>
      </w:r>
      <w:r w:rsidRPr="001254FA">
        <w:rPr>
          <w:rStyle w:val="HideTWBExt"/>
        </w:rPr>
        <w:t>&lt;Original&gt;</w:t>
      </w:r>
      <w:r w:rsidRPr="001254FA">
        <w:rPr>
          <w:rStyle w:val="HideTWBInt"/>
        </w:rPr>
        <w:t>{EN}</w:t>
      </w:r>
      <w:r w:rsidRPr="00B24EA1">
        <w:t>en</w:t>
      </w:r>
      <w:r w:rsidRPr="001254FA">
        <w:rPr>
          <w:rStyle w:val="HideTWBExt"/>
        </w:rPr>
        <w:t>&lt;/Original&gt;</w:t>
      </w:r>
    </w:p>
    <w:p w14:paraId="078763F1" w14:textId="77777777" w:rsidR="00445E59" w:rsidRPr="00B24EA1" w:rsidRDefault="00445E59" w:rsidP="00445E59">
      <w:r w:rsidRPr="001254FA">
        <w:rPr>
          <w:rStyle w:val="HideTWBExt"/>
        </w:rPr>
        <w:t>&lt;/Amend&gt;</w:t>
      </w:r>
    </w:p>
    <w:p w14:paraId="74DBA2A2" w14:textId="77777777" w:rsidR="00445E59" w:rsidRPr="00B24EA1" w:rsidRDefault="00445E59" w:rsidP="00445E59">
      <w:pPr>
        <w:pStyle w:val="AmNumberTabs"/>
      </w:pPr>
      <w:r w:rsidRPr="001254FA">
        <w:rPr>
          <w:rStyle w:val="HideTWBExt"/>
          <w:b w:val="0"/>
        </w:rPr>
        <w:t>&lt;Amend&gt;</w:t>
      </w:r>
      <w:r w:rsidRPr="00B24EA1">
        <w:t>Módosítás</w:t>
      </w:r>
      <w:r w:rsidRPr="00B24EA1">
        <w:tab/>
      </w:r>
      <w:r w:rsidRPr="00B24EA1">
        <w:tab/>
      </w:r>
      <w:r w:rsidRPr="001254FA">
        <w:rPr>
          <w:rStyle w:val="HideTWBExt"/>
          <w:b w:val="0"/>
        </w:rPr>
        <w:t>&lt;NumAm&gt;</w:t>
      </w:r>
      <w:r w:rsidRPr="00B24EA1">
        <w:t>175</w:t>
      </w:r>
      <w:r w:rsidRPr="001254FA">
        <w:rPr>
          <w:rStyle w:val="HideTWBExt"/>
          <w:b w:val="0"/>
        </w:rPr>
        <w:t>&lt;/NumAm&gt;</w:t>
      </w:r>
    </w:p>
    <w:p w14:paraId="28FB1225" w14:textId="77777777" w:rsidR="00445E59" w:rsidRPr="00B24EA1" w:rsidRDefault="00445E59" w:rsidP="00445E59">
      <w:pPr>
        <w:pStyle w:val="NormalBold"/>
      </w:pPr>
      <w:r w:rsidRPr="001254FA">
        <w:rPr>
          <w:rStyle w:val="HideTWBExt"/>
          <w:b w:val="0"/>
        </w:rPr>
        <w:t>&lt;RepeatBlock-By&gt;&lt;Members&gt;</w:t>
      </w:r>
      <w:r w:rsidRPr="00B24EA1">
        <w:t>Dan Barna, Urmas Paet, Lucia Yar, Petras Auštrevičius, Marjan Šarec, Ilhan Kyuchyuk, Eugen Tomac</w:t>
      </w:r>
      <w:r w:rsidRPr="001254FA">
        <w:rPr>
          <w:rStyle w:val="HideTWBExt"/>
          <w:b w:val="0"/>
        </w:rPr>
        <w:t>&lt;/Members&gt;</w:t>
      </w:r>
    </w:p>
    <w:p w14:paraId="42F3E17E" w14:textId="77777777" w:rsidR="00445E59" w:rsidRPr="00B24EA1" w:rsidRDefault="00445E59" w:rsidP="00445E59">
      <w:pPr>
        <w:pStyle w:val="NormalBold"/>
      </w:pPr>
      <w:r w:rsidRPr="001254FA">
        <w:rPr>
          <w:rStyle w:val="HideTWBExt"/>
          <w:b w:val="0"/>
        </w:rPr>
        <w:t>&lt;/RepeatBlock-By&gt;</w:t>
      </w:r>
    </w:p>
    <w:p w14:paraId="211E86A0" w14:textId="77777777" w:rsidR="00445E59" w:rsidRPr="00B24EA1" w:rsidRDefault="00445E59" w:rsidP="00445E59">
      <w:pPr>
        <w:pStyle w:val="NormalBold"/>
      </w:pPr>
      <w:r w:rsidRPr="001254FA">
        <w:rPr>
          <w:rStyle w:val="HideTWBExt"/>
          <w:b w:val="0"/>
        </w:rPr>
        <w:t>&lt;DocAmend&gt;</w:t>
      </w:r>
      <w:r w:rsidRPr="00B24EA1">
        <w:t>Állásfoglalásra irányuló indítvány</w:t>
      </w:r>
      <w:r w:rsidRPr="001254FA">
        <w:rPr>
          <w:rStyle w:val="HideTWBExt"/>
          <w:b w:val="0"/>
        </w:rPr>
        <w:t>&lt;/DocAmend&gt;</w:t>
      </w:r>
    </w:p>
    <w:p w14:paraId="2B1F7886" w14:textId="77777777" w:rsidR="00445E59" w:rsidRPr="00B24EA1" w:rsidRDefault="00445E59" w:rsidP="00445E59">
      <w:pPr>
        <w:pStyle w:val="NormalBold"/>
      </w:pPr>
      <w:r w:rsidRPr="001254FA">
        <w:rPr>
          <w:rStyle w:val="HideTWBExt"/>
          <w:b w:val="0"/>
        </w:rPr>
        <w:t>&lt;Article&gt;</w:t>
      </w:r>
      <w:r w:rsidRPr="00B24EA1">
        <w:t>15 bekezdés</w:t>
      </w:r>
      <w:r w:rsidRPr="001254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3D42" w:rsidRPr="00B24EA1" w14:paraId="7825D495" w14:textId="77777777" w:rsidTr="0033651B">
        <w:trPr>
          <w:trHeight w:hRule="exact" w:val="240"/>
          <w:jc w:val="center"/>
        </w:trPr>
        <w:tc>
          <w:tcPr>
            <w:tcW w:w="9752" w:type="dxa"/>
            <w:gridSpan w:val="2"/>
            <w:tcBorders>
              <w:top w:val="nil"/>
              <w:left w:val="nil"/>
              <w:bottom w:val="nil"/>
              <w:right w:val="nil"/>
            </w:tcBorders>
          </w:tcPr>
          <w:p w14:paraId="715F82B2" w14:textId="77777777" w:rsidR="00445E59" w:rsidRPr="00B24EA1" w:rsidRDefault="00445E59" w:rsidP="0033651B"/>
        </w:tc>
      </w:tr>
      <w:tr w:rsidR="00B63D42" w:rsidRPr="00B24EA1" w14:paraId="45CF0639" w14:textId="77777777" w:rsidTr="0033651B">
        <w:trPr>
          <w:trHeight w:val="240"/>
          <w:jc w:val="center"/>
        </w:trPr>
        <w:tc>
          <w:tcPr>
            <w:tcW w:w="4876" w:type="dxa"/>
            <w:tcBorders>
              <w:top w:val="nil"/>
              <w:left w:val="nil"/>
              <w:bottom w:val="nil"/>
              <w:right w:val="nil"/>
            </w:tcBorders>
          </w:tcPr>
          <w:p w14:paraId="5E5943F3" w14:textId="77777777" w:rsidR="00445E59" w:rsidRPr="00B24EA1" w:rsidRDefault="00445E59" w:rsidP="0033651B">
            <w:pPr>
              <w:pStyle w:val="AmColumnHeading"/>
            </w:pPr>
            <w:r w:rsidRPr="00B24EA1">
              <w:t>Állásfoglalásra irányuló indítvány</w:t>
            </w:r>
          </w:p>
        </w:tc>
        <w:tc>
          <w:tcPr>
            <w:tcW w:w="4876" w:type="dxa"/>
            <w:tcBorders>
              <w:top w:val="nil"/>
              <w:left w:val="nil"/>
              <w:bottom w:val="nil"/>
              <w:right w:val="nil"/>
            </w:tcBorders>
          </w:tcPr>
          <w:p w14:paraId="2190A9CE" w14:textId="77777777" w:rsidR="00445E59" w:rsidRPr="00B24EA1" w:rsidRDefault="00445E59" w:rsidP="0033651B">
            <w:pPr>
              <w:pStyle w:val="AmColumnHeading"/>
            </w:pPr>
            <w:r w:rsidRPr="00B24EA1">
              <w:t>Módosítás</w:t>
            </w:r>
          </w:p>
        </w:tc>
      </w:tr>
      <w:tr w:rsidR="00B63D42" w:rsidRPr="00B24EA1" w14:paraId="0BB0E884" w14:textId="77777777" w:rsidTr="0033651B">
        <w:trPr>
          <w:jc w:val="center"/>
        </w:trPr>
        <w:tc>
          <w:tcPr>
            <w:tcW w:w="4876" w:type="dxa"/>
            <w:tcBorders>
              <w:top w:val="nil"/>
              <w:left w:val="nil"/>
              <w:bottom w:val="nil"/>
              <w:right w:val="nil"/>
            </w:tcBorders>
          </w:tcPr>
          <w:p w14:paraId="322E9000" w14:textId="77777777" w:rsidR="00445E59" w:rsidRPr="00B24EA1" w:rsidRDefault="00445E59" w:rsidP="0033651B">
            <w:pPr>
              <w:pStyle w:val="Normal6a"/>
            </w:pPr>
            <w:r w:rsidRPr="00B24EA1">
              <w:t>15.</w:t>
            </w:r>
            <w:r w:rsidRPr="00B24EA1">
              <w:tab/>
              <w:t>készségét fejezi ki arra, hogy továbbra is támogassa a moldovai parlamentet olyan kölcsönösen elfogadott demokráciatámogató tevékenységek révén, amelyek megfelelnek az intézmény, annak választott tagjai és személyzete szükségleteinek;</w:t>
            </w:r>
          </w:p>
        </w:tc>
        <w:tc>
          <w:tcPr>
            <w:tcW w:w="4876" w:type="dxa"/>
            <w:tcBorders>
              <w:top w:val="nil"/>
              <w:left w:val="nil"/>
              <w:bottom w:val="nil"/>
              <w:right w:val="nil"/>
            </w:tcBorders>
          </w:tcPr>
          <w:p w14:paraId="3F571AEE" w14:textId="77777777" w:rsidR="00445E59" w:rsidRPr="00B24EA1" w:rsidRDefault="00445E59" w:rsidP="0033651B">
            <w:pPr>
              <w:pStyle w:val="Normal6a"/>
            </w:pPr>
            <w:r w:rsidRPr="00B24EA1">
              <w:t>15.</w:t>
            </w:r>
            <w:r w:rsidRPr="00B24EA1">
              <w:tab/>
              <w:t xml:space="preserve">készségét fejezi ki arra, hogy továbbra is támogassa a moldovai parlamentet olyan kölcsönösen elfogadott demokráciatámogató tevékenységek révén, amelyek megfelelnek az intézmény, annak választott tagjai és személyzete szükségleteinek; </w:t>
            </w:r>
            <w:r w:rsidRPr="00B24EA1">
              <w:rPr>
                <w:b/>
                <w:i/>
              </w:rPr>
              <w:t>elismerését fejezi ki az Európai Parlament azon döntéséért, hogy kapcsolattartó irodát nyit Chișinăuban, amely támogatni fogja a demokráciát és az intézményi reformokat a keleti partnerség országaiban;</w:t>
            </w:r>
          </w:p>
        </w:tc>
      </w:tr>
    </w:tbl>
    <w:p w14:paraId="1CD4D171" w14:textId="77777777" w:rsidR="00445E59" w:rsidRPr="00B24EA1" w:rsidRDefault="00445E59" w:rsidP="00445E59">
      <w:pPr>
        <w:pStyle w:val="AmOrLang"/>
      </w:pPr>
      <w:r w:rsidRPr="00B24EA1">
        <w:t xml:space="preserve">Or. </w:t>
      </w:r>
      <w:r w:rsidRPr="001254FA">
        <w:rPr>
          <w:rStyle w:val="HideTWBExt"/>
        </w:rPr>
        <w:t>&lt;Original&gt;</w:t>
      </w:r>
      <w:r w:rsidRPr="001254FA">
        <w:rPr>
          <w:rStyle w:val="HideTWBInt"/>
        </w:rPr>
        <w:t>{EN}</w:t>
      </w:r>
      <w:r w:rsidRPr="00B24EA1">
        <w:t>en</w:t>
      </w:r>
      <w:r w:rsidRPr="001254FA">
        <w:rPr>
          <w:rStyle w:val="HideTWBExt"/>
        </w:rPr>
        <w:t>&lt;/Original&gt;</w:t>
      </w:r>
    </w:p>
    <w:p w14:paraId="2B73AC73" w14:textId="77777777" w:rsidR="00445E59" w:rsidRPr="00B24EA1" w:rsidRDefault="00445E59" w:rsidP="00445E59">
      <w:r w:rsidRPr="001254FA">
        <w:rPr>
          <w:rStyle w:val="HideTWBExt"/>
        </w:rPr>
        <w:t>&lt;/Amend&gt;</w:t>
      </w:r>
    </w:p>
    <w:p w14:paraId="6C0A7EAB" w14:textId="77777777" w:rsidR="00445E59" w:rsidRPr="00B24EA1" w:rsidRDefault="00445E59" w:rsidP="00445E59">
      <w:pPr>
        <w:pStyle w:val="AmNumberTabs"/>
      </w:pPr>
      <w:r w:rsidRPr="001254FA">
        <w:rPr>
          <w:rStyle w:val="HideTWBExt"/>
          <w:b w:val="0"/>
        </w:rPr>
        <w:t>&lt;Amend&gt;</w:t>
      </w:r>
      <w:r w:rsidRPr="00B24EA1">
        <w:t>Módosítás</w:t>
      </w:r>
      <w:r w:rsidRPr="00B24EA1">
        <w:tab/>
      </w:r>
      <w:r w:rsidRPr="00B24EA1">
        <w:tab/>
      </w:r>
      <w:r w:rsidRPr="001254FA">
        <w:rPr>
          <w:rStyle w:val="HideTWBExt"/>
          <w:b w:val="0"/>
        </w:rPr>
        <w:t>&lt;NumAm&gt;</w:t>
      </w:r>
      <w:r w:rsidRPr="00B24EA1">
        <w:t>176</w:t>
      </w:r>
      <w:r w:rsidRPr="001254FA">
        <w:rPr>
          <w:rStyle w:val="HideTWBExt"/>
          <w:b w:val="0"/>
        </w:rPr>
        <w:t>&lt;/NumAm&gt;</w:t>
      </w:r>
    </w:p>
    <w:p w14:paraId="69AA4D25" w14:textId="77777777" w:rsidR="00445E59" w:rsidRPr="00B24EA1" w:rsidRDefault="00445E59" w:rsidP="00445E59">
      <w:pPr>
        <w:pStyle w:val="NormalBold"/>
      </w:pPr>
      <w:r w:rsidRPr="001254FA">
        <w:rPr>
          <w:rStyle w:val="HideTWBExt"/>
          <w:b w:val="0"/>
        </w:rPr>
        <w:t>&lt;RepeatBlock-By&gt;&lt;Members&gt;</w:t>
      </w:r>
      <w:r w:rsidRPr="00B24EA1">
        <w:t>Sven Mikser</w:t>
      </w:r>
      <w:r w:rsidRPr="001254FA">
        <w:rPr>
          <w:rStyle w:val="HideTWBExt"/>
          <w:b w:val="0"/>
        </w:rPr>
        <w:t>&lt;/Members&gt;</w:t>
      </w:r>
    </w:p>
    <w:p w14:paraId="455E7B5A" w14:textId="77777777" w:rsidR="00445E59" w:rsidRPr="00B24EA1" w:rsidRDefault="00445E59" w:rsidP="00445E59">
      <w:pPr>
        <w:pStyle w:val="NormalBold"/>
      </w:pPr>
      <w:r w:rsidRPr="001254FA">
        <w:rPr>
          <w:rStyle w:val="HideTWBExt"/>
          <w:b w:val="0"/>
        </w:rPr>
        <w:t>&lt;/RepeatBlock-By&gt;</w:t>
      </w:r>
    </w:p>
    <w:p w14:paraId="54AF0FA6" w14:textId="77777777" w:rsidR="00445E59" w:rsidRPr="00B24EA1" w:rsidRDefault="00445E59" w:rsidP="00445E59">
      <w:pPr>
        <w:pStyle w:val="NormalBold"/>
      </w:pPr>
      <w:r w:rsidRPr="001254FA">
        <w:rPr>
          <w:rStyle w:val="HideTWBExt"/>
          <w:b w:val="0"/>
        </w:rPr>
        <w:t>&lt;DocAmend&gt;</w:t>
      </w:r>
      <w:r w:rsidRPr="00B24EA1">
        <w:t>Állásfoglalásra irányuló indítvány</w:t>
      </w:r>
      <w:r w:rsidRPr="001254FA">
        <w:rPr>
          <w:rStyle w:val="HideTWBExt"/>
          <w:b w:val="0"/>
        </w:rPr>
        <w:t>&lt;/DocAmend&gt;</w:t>
      </w:r>
    </w:p>
    <w:p w14:paraId="5AF838FB" w14:textId="77777777" w:rsidR="00445E59" w:rsidRPr="00B24EA1" w:rsidRDefault="00445E59" w:rsidP="00445E59">
      <w:pPr>
        <w:pStyle w:val="NormalBold"/>
      </w:pPr>
      <w:r w:rsidRPr="001254FA">
        <w:rPr>
          <w:rStyle w:val="HideTWBExt"/>
          <w:b w:val="0"/>
        </w:rPr>
        <w:t>&lt;Article&gt;</w:t>
      </w:r>
      <w:r w:rsidRPr="00B24EA1">
        <w:t>15 bekezdés</w:t>
      </w:r>
      <w:r w:rsidRPr="001254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3D42" w:rsidRPr="00B24EA1" w14:paraId="7314AAA6" w14:textId="77777777" w:rsidTr="0033651B">
        <w:trPr>
          <w:trHeight w:hRule="exact" w:val="240"/>
          <w:jc w:val="center"/>
        </w:trPr>
        <w:tc>
          <w:tcPr>
            <w:tcW w:w="9752" w:type="dxa"/>
            <w:gridSpan w:val="2"/>
            <w:tcBorders>
              <w:top w:val="nil"/>
              <w:left w:val="nil"/>
              <w:bottom w:val="nil"/>
              <w:right w:val="nil"/>
            </w:tcBorders>
          </w:tcPr>
          <w:p w14:paraId="7FAEE1AD" w14:textId="77777777" w:rsidR="00445E59" w:rsidRPr="00B24EA1" w:rsidRDefault="00445E59" w:rsidP="0033651B"/>
        </w:tc>
      </w:tr>
      <w:tr w:rsidR="00B63D42" w:rsidRPr="00B24EA1" w14:paraId="07D18151" w14:textId="77777777" w:rsidTr="0033651B">
        <w:trPr>
          <w:trHeight w:val="240"/>
          <w:jc w:val="center"/>
        </w:trPr>
        <w:tc>
          <w:tcPr>
            <w:tcW w:w="4876" w:type="dxa"/>
            <w:tcBorders>
              <w:top w:val="nil"/>
              <w:left w:val="nil"/>
              <w:bottom w:val="nil"/>
              <w:right w:val="nil"/>
            </w:tcBorders>
          </w:tcPr>
          <w:p w14:paraId="7AE3856E" w14:textId="77777777" w:rsidR="00445E59" w:rsidRPr="00B24EA1" w:rsidRDefault="00445E59" w:rsidP="0033651B">
            <w:pPr>
              <w:pStyle w:val="AmColumnHeading"/>
            </w:pPr>
            <w:r w:rsidRPr="00B24EA1">
              <w:t>Állásfoglalásra irányuló indítvány</w:t>
            </w:r>
          </w:p>
        </w:tc>
        <w:tc>
          <w:tcPr>
            <w:tcW w:w="4876" w:type="dxa"/>
            <w:tcBorders>
              <w:top w:val="nil"/>
              <w:left w:val="nil"/>
              <w:bottom w:val="nil"/>
              <w:right w:val="nil"/>
            </w:tcBorders>
          </w:tcPr>
          <w:p w14:paraId="0582D928" w14:textId="77777777" w:rsidR="00445E59" w:rsidRPr="00B24EA1" w:rsidRDefault="00445E59" w:rsidP="0033651B">
            <w:pPr>
              <w:pStyle w:val="AmColumnHeading"/>
            </w:pPr>
            <w:r w:rsidRPr="00B24EA1">
              <w:t>Módosítás</w:t>
            </w:r>
          </w:p>
        </w:tc>
      </w:tr>
      <w:tr w:rsidR="00B63D42" w:rsidRPr="00B24EA1" w14:paraId="12BC9F3B" w14:textId="77777777" w:rsidTr="0033651B">
        <w:trPr>
          <w:jc w:val="center"/>
        </w:trPr>
        <w:tc>
          <w:tcPr>
            <w:tcW w:w="4876" w:type="dxa"/>
            <w:tcBorders>
              <w:top w:val="nil"/>
              <w:left w:val="nil"/>
              <w:bottom w:val="nil"/>
              <w:right w:val="nil"/>
            </w:tcBorders>
          </w:tcPr>
          <w:p w14:paraId="0B5AB33B" w14:textId="77777777" w:rsidR="00445E59" w:rsidRPr="00B24EA1" w:rsidRDefault="00445E59" w:rsidP="0033651B">
            <w:pPr>
              <w:pStyle w:val="Normal6a"/>
            </w:pPr>
            <w:r w:rsidRPr="00B24EA1">
              <w:t>15.</w:t>
            </w:r>
            <w:r w:rsidRPr="00B24EA1">
              <w:tab/>
              <w:t>készségét fejezi ki arra, hogy továbbra is támogassa a moldovai parlamentet olyan kölcsönösen elfogadott demokráciatámogató tevékenységek révén, amelyek megfelelnek az intézmény, annak választott tagjai és személyzete szükségleteinek;</w:t>
            </w:r>
          </w:p>
        </w:tc>
        <w:tc>
          <w:tcPr>
            <w:tcW w:w="4876" w:type="dxa"/>
            <w:tcBorders>
              <w:top w:val="nil"/>
              <w:left w:val="nil"/>
              <w:bottom w:val="nil"/>
              <w:right w:val="nil"/>
            </w:tcBorders>
          </w:tcPr>
          <w:p w14:paraId="319A97C1" w14:textId="77777777" w:rsidR="00445E59" w:rsidRPr="00B24EA1" w:rsidRDefault="00445E59" w:rsidP="0033651B">
            <w:pPr>
              <w:pStyle w:val="Normal6a"/>
            </w:pPr>
            <w:r w:rsidRPr="00B24EA1">
              <w:t>15.</w:t>
            </w:r>
            <w:r w:rsidRPr="00B24EA1">
              <w:tab/>
              <w:t xml:space="preserve">készségét fejezi ki arra, hogy továbbra is támogassa a moldovai parlamentet olyan kölcsönösen elfogadott demokráciatámogató tevékenységek révén, amelyek megfelelnek az intézmény, annak választott tagjai és személyzete szükségleteinek; </w:t>
            </w:r>
            <w:r w:rsidRPr="00B24EA1">
              <w:rPr>
                <w:b/>
                <w:i/>
              </w:rPr>
              <w:t>kiemeli a 2025. március 10-i határozatot, amely szerint Chișinăuban megnyitják az Európai Parlament képviseleti irodáját a Parlament keleti partnerségi régióval való együttműködésének további megerősítése érdekében;</w:t>
            </w:r>
          </w:p>
        </w:tc>
      </w:tr>
    </w:tbl>
    <w:p w14:paraId="69356549" w14:textId="77777777" w:rsidR="00445E59" w:rsidRPr="00B24EA1" w:rsidRDefault="00445E59" w:rsidP="00445E59">
      <w:pPr>
        <w:pStyle w:val="AmOrLang"/>
      </w:pPr>
      <w:r w:rsidRPr="00B24EA1">
        <w:t xml:space="preserve">Or. </w:t>
      </w:r>
      <w:r w:rsidRPr="001254FA">
        <w:rPr>
          <w:rStyle w:val="HideTWBExt"/>
        </w:rPr>
        <w:t>&lt;Original&gt;</w:t>
      </w:r>
      <w:r w:rsidRPr="001254FA">
        <w:rPr>
          <w:rStyle w:val="HideTWBInt"/>
        </w:rPr>
        <w:t>{EN}</w:t>
      </w:r>
      <w:r w:rsidRPr="00B24EA1">
        <w:t>en</w:t>
      </w:r>
      <w:r w:rsidRPr="001254FA">
        <w:rPr>
          <w:rStyle w:val="HideTWBExt"/>
        </w:rPr>
        <w:t>&lt;/Original&gt;</w:t>
      </w:r>
    </w:p>
    <w:p w14:paraId="407B8CF8" w14:textId="77777777" w:rsidR="00445E59" w:rsidRPr="00B24EA1" w:rsidRDefault="00445E59" w:rsidP="00445E59">
      <w:r w:rsidRPr="001254FA">
        <w:rPr>
          <w:rStyle w:val="HideTWBExt"/>
        </w:rPr>
        <w:t>&lt;/Amend&gt;</w:t>
      </w:r>
    </w:p>
    <w:p w14:paraId="04758910" w14:textId="77777777" w:rsidR="00445E59" w:rsidRPr="00B24EA1" w:rsidRDefault="00445E59" w:rsidP="00445E59">
      <w:pPr>
        <w:pStyle w:val="AmNumberTabs"/>
      </w:pPr>
      <w:r w:rsidRPr="001254FA">
        <w:rPr>
          <w:rStyle w:val="HideTWBExt"/>
          <w:b w:val="0"/>
        </w:rPr>
        <w:t>&lt;Amend&gt;</w:t>
      </w:r>
      <w:r w:rsidRPr="00B24EA1">
        <w:t>Módosítás</w:t>
      </w:r>
      <w:r w:rsidRPr="00B24EA1">
        <w:tab/>
      </w:r>
      <w:r w:rsidRPr="00B24EA1">
        <w:tab/>
      </w:r>
      <w:r w:rsidRPr="001254FA">
        <w:rPr>
          <w:rStyle w:val="HideTWBExt"/>
          <w:b w:val="0"/>
        </w:rPr>
        <w:t>&lt;NumAm&gt;</w:t>
      </w:r>
      <w:r w:rsidRPr="00B24EA1">
        <w:t>177</w:t>
      </w:r>
      <w:r w:rsidRPr="001254FA">
        <w:rPr>
          <w:rStyle w:val="HideTWBExt"/>
          <w:b w:val="0"/>
        </w:rPr>
        <w:t>&lt;/NumAm&gt;</w:t>
      </w:r>
    </w:p>
    <w:p w14:paraId="2C17E482" w14:textId="77777777" w:rsidR="00445E59" w:rsidRPr="00B24EA1" w:rsidRDefault="00445E59" w:rsidP="00445E59">
      <w:pPr>
        <w:pStyle w:val="NormalBold"/>
      </w:pPr>
      <w:r w:rsidRPr="001254FA">
        <w:rPr>
          <w:rStyle w:val="HideTWBExt"/>
          <w:b w:val="0"/>
        </w:rPr>
        <w:t>&lt;RepeatBlock-By&gt;&lt;Members&gt;</w:t>
      </w:r>
      <w:r w:rsidRPr="00B24EA1">
        <w:t>Reinier Van Lanschot</w:t>
      </w:r>
      <w:r w:rsidRPr="001254FA">
        <w:rPr>
          <w:rStyle w:val="HideTWBExt"/>
          <w:b w:val="0"/>
        </w:rPr>
        <w:t>&lt;/Members&gt;</w:t>
      </w:r>
    </w:p>
    <w:p w14:paraId="2BA623D2" w14:textId="77777777" w:rsidR="00445E59" w:rsidRPr="00B24EA1" w:rsidRDefault="00445E59" w:rsidP="00445E59">
      <w:r w:rsidRPr="001254FA">
        <w:rPr>
          <w:rStyle w:val="HideTWBExt"/>
        </w:rPr>
        <w:t>&lt;AuNomDe&gt;</w:t>
      </w:r>
      <w:r w:rsidRPr="001254FA">
        <w:rPr>
          <w:rStyle w:val="HideTWBInt"/>
        </w:rPr>
        <w:t>{Greens/EFA}</w:t>
      </w:r>
      <w:r w:rsidRPr="00B24EA1">
        <w:t>a Verts/ALE képviselőcsoport nevében</w:t>
      </w:r>
      <w:r w:rsidRPr="001254FA">
        <w:rPr>
          <w:rStyle w:val="HideTWBExt"/>
        </w:rPr>
        <w:t>&lt;/AuNomDe&gt;</w:t>
      </w:r>
    </w:p>
    <w:p w14:paraId="1FB90BE7" w14:textId="77777777" w:rsidR="00445E59" w:rsidRPr="00B24EA1" w:rsidRDefault="00445E59" w:rsidP="00445E59">
      <w:pPr>
        <w:pStyle w:val="NormalBold"/>
      </w:pPr>
      <w:r w:rsidRPr="001254FA">
        <w:rPr>
          <w:rStyle w:val="HideTWBExt"/>
          <w:b w:val="0"/>
        </w:rPr>
        <w:t>&lt;/RepeatBlock-By&gt;</w:t>
      </w:r>
    </w:p>
    <w:p w14:paraId="190A63E1" w14:textId="77777777" w:rsidR="00445E59" w:rsidRPr="00B24EA1" w:rsidRDefault="00445E59" w:rsidP="00445E59">
      <w:pPr>
        <w:pStyle w:val="NormalBold"/>
      </w:pPr>
      <w:r w:rsidRPr="001254FA">
        <w:rPr>
          <w:rStyle w:val="HideTWBExt"/>
          <w:b w:val="0"/>
        </w:rPr>
        <w:t>&lt;DocAmend&gt;</w:t>
      </w:r>
      <w:r w:rsidRPr="00B24EA1">
        <w:t>Állásfoglalásra irányuló indítvány</w:t>
      </w:r>
      <w:r w:rsidRPr="001254FA">
        <w:rPr>
          <w:rStyle w:val="HideTWBExt"/>
          <w:b w:val="0"/>
        </w:rPr>
        <w:t>&lt;/DocAmend&gt;</w:t>
      </w:r>
    </w:p>
    <w:p w14:paraId="3EA662BD" w14:textId="77777777" w:rsidR="00445E59" w:rsidRPr="00B24EA1" w:rsidRDefault="00445E59" w:rsidP="00445E59">
      <w:pPr>
        <w:pStyle w:val="NormalBold"/>
      </w:pPr>
      <w:r w:rsidRPr="001254FA">
        <w:rPr>
          <w:rStyle w:val="HideTWBExt"/>
          <w:b w:val="0"/>
        </w:rPr>
        <w:t>&lt;Article&gt;</w:t>
      </w:r>
      <w:r w:rsidRPr="00B24EA1">
        <w:t>15 a bekezdés (új)</w:t>
      </w:r>
      <w:r w:rsidRPr="001254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3D42" w:rsidRPr="00B24EA1" w14:paraId="3AF02A4B" w14:textId="77777777" w:rsidTr="0033651B">
        <w:trPr>
          <w:trHeight w:hRule="exact" w:val="240"/>
          <w:jc w:val="center"/>
        </w:trPr>
        <w:tc>
          <w:tcPr>
            <w:tcW w:w="9752" w:type="dxa"/>
            <w:gridSpan w:val="2"/>
            <w:tcBorders>
              <w:top w:val="nil"/>
              <w:left w:val="nil"/>
              <w:bottom w:val="nil"/>
              <w:right w:val="nil"/>
            </w:tcBorders>
          </w:tcPr>
          <w:p w14:paraId="1026C8C0" w14:textId="77777777" w:rsidR="00445E59" w:rsidRPr="00B24EA1" w:rsidRDefault="00445E59" w:rsidP="0033651B"/>
        </w:tc>
      </w:tr>
      <w:tr w:rsidR="00B63D42" w:rsidRPr="00B24EA1" w14:paraId="40B31A45" w14:textId="77777777" w:rsidTr="0033651B">
        <w:trPr>
          <w:trHeight w:val="240"/>
          <w:jc w:val="center"/>
        </w:trPr>
        <w:tc>
          <w:tcPr>
            <w:tcW w:w="4876" w:type="dxa"/>
            <w:tcBorders>
              <w:top w:val="nil"/>
              <w:left w:val="nil"/>
              <w:bottom w:val="nil"/>
              <w:right w:val="nil"/>
            </w:tcBorders>
          </w:tcPr>
          <w:p w14:paraId="2A935018" w14:textId="77777777" w:rsidR="00445E59" w:rsidRPr="00B24EA1" w:rsidRDefault="00445E59" w:rsidP="0033651B">
            <w:pPr>
              <w:pStyle w:val="AmColumnHeading"/>
            </w:pPr>
            <w:r w:rsidRPr="00B24EA1">
              <w:t>Állásfoglalásra irányuló indítvány</w:t>
            </w:r>
          </w:p>
        </w:tc>
        <w:tc>
          <w:tcPr>
            <w:tcW w:w="4876" w:type="dxa"/>
            <w:tcBorders>
              <w:top w:val="nil"/>
              <w:left w:val="nil"/>
              <w:bottom w:val="nil"/>
              <w:right w:val="nil"/>
            </w:tcBorders>
          </w:tcPr>
          <w:p w14:paraId="7074822E" w14:textId="77777777" w:rsidR="00445E59" w:rsidRPr="00B24EA1" w:rsidRDefault="00445E59" w:rsidP="0033651B">
            <w:pPr>
              <w:pStyle w:val="AmColumnHeading"/>
            </w:pPr>
            <w:r w:rsidRPr="00B24EA1">
              <w:t>Módosítás</w:t>
            </w:r>
          </w:p>
        </w:tc>
      </w:tr>
      <w:tr w:rsidR="00B63D42" w:rsidRPr="00B24EA1" w14:paraId="1E7CA37E" w14:textId="77777777" w:rsidTr="0033651B">
        <w:trPr>
          <w:jc w:val="center"/>
        </w:trPr>
        <w:tc>
          <w:tcPr>
            <w:tcW w:w="4876" w:type="dxa"/>
            <w:tcBorders>
              <w:top w:val="nil"/>
              <w:left w:val="nil"/>
              <w:bottom w:val="nil"/>
              <w:right w:val="nil"/>
            </w:tcBorders>
          </w:tcPr>
          <w:p w14:paraId="320390C6" w14:textId="77777777" w:rsidR="00445E59" w:rsidRPr="00B24EA1" w:rsidRDefault="00445E59" w:rsidP="0033651B">
            <w:pPr>
              <w:pStyle w:val="Normal6a"/>
            </w:pPr>
          </w:p>
        </w:tc>
        <w:tc>
          <w:tcPr>
            <w:tcW w:w="4876" w:type="dxa"/>
            <w:tcBorders>
              <w:top w:val="nil"/>
              <w:left w:val="nil"/>
              <w:bottom w:val="nil"/>
              <w:right w:val="nil"/>
            </w:tcBorders>
          </w:tcPr>
          <w:p w14:paraId="4DD5CF40" w14:textId="77777777" w:rsidR="00445E59" w:rsidRPr="00B24EA1" w:rsidRDefault="00445E59" w:rsidP="0033651B">
            <w:pPr>
              <w:pStyle w:val="Normal6a"/>
            </w:pPr>
            <w:r w:rsidRPr="00B24EA1">
              <w:rPr>
                <w:b/>
                <w:i/>
              </w:rPr>
              <w:t>15a.</w:t>
            </w:r>
            <w:r w:rsidRPr="00B24EA1">
              <w:tab/>
            </w:r>
            <w:r w:rsidRPr="00B24EA1">
              <w:rPr>
                <w:b/>
                <w:i/>
              </w:rPr>
              <w:t>hangsúlyozza annak alapvető fontosságát, hogy a kormányzat egészében megerősítsék Moldova közszolgálatát és közigazgatási kapacitását, amely a projektfinanszírozás felhasználásához, valamint az uniós vívmányok végrehajtásához és érvényesítéséhez szükséges; megjegyzi, hogy összefüggés van a fiatal moldovai szakemberek kivándorlásának folyamatosan magas száma és a moldovai közszolgálat előtt álló kihívások között; hangsúlyozza, hogy a szakképzett személyzet korlátozott felvételének és megtartásának jelentős tényezője az elégtelen karrierlehetőségek, a munkahelyek vonzása és a pénzügyi kompenzáció; felhívja az EU-t és a tagállamokat, hogy kezeljék prioritásként Moldova közigazgatási kapacitásának megerősítését, többek között közigazgatási reform, kellően megnövelt fizetések és kibővített szakmai képzés révén, amelynek végső soron lehetőleg házon belül kell történnie; felhívja az uniós intézményeket és az uniós tagállamokat, hogy jelentősen bővítsék a moldovai partnerekkel való strukturált karrierlehetőségeket és csereprogramokat, többek között a moldovai tisztviselők és szakértők hivatalos megfigyelői státusza révén az érintett uniós és tagállami szervekben, például Moldova uniós csatlakozási folyamata szempontjából releváns technikai ágazatokban;</w:t>
            </w:r>
          </w:p>
        </w:tc>
      </w:tr>
    </w:tbl>
    <w:p w14:paraId="2E98D910" w14:textId="77777777" w:rsidR="00445E59" w:rsidRPr="00B24EA1" w:rsidRDefault="00445E59" w:rsidP="00445E59">
      <w:pPr>
        <w:pStyle w:val="AmOrLang"/>
      </w:pPr>
      <w:r w:rsidRPr="00B24EA1">
        <w:t xml:space="preserve">Or. </w:t>
      </w:r>
      <w:r w:rsidRPr="001254FA">
        <w:rPr>
          <w:rStyle w:val="HideTWBExt"/>
        </w:rPr>
        <w:t>&lt;Original&gt;</w:t>
      </w:r>
      <w:r w:rsidRPr="001254FA">
        <w:rPr>
          <w:rStyle w:val="HideTWBInt"/>
        </w:rPr>
        <w:t>{EN}</w:t>
      </w:r>
      <w:r w:rsidRPr="00B24EA1">
        <w:t>en</w:t>
      </w:r>
      <w:r w:rsidRPr="001254FA">
        <w:rPr>
          <w:rStyle w:val="HideTWBExt"/>
        </w:rPr>
        <w:t>&lt;/Original&gt;</w:t>
      </w:r>
    </w:p>
    <w:p w14:paraId="38CC0ECF" w14:textId="77777777" w:rsidR="00445E59" w:rsidRPr="00B24EA1" w:rsidRDefault="00445E59" w:rsidP="00445E59">
      <w:r w:rsidRPr="001254FA">
        <w:rPr>
          <w:rStyle w:val="HideTWBExt"/>
        </w:rPr>
        <w:t>&lt;/Amend&gt;</w:t>
      </w:r>
    </w:p>
    <w:p w14:paraId="5DC44BD3" w14:textId="77777777" w:rsidR="00445E59" w:rsidRPr="00B24EA1" w:rsidRDefault="00445E59" w:rsidP="00445E59">
      <w:pPr>
        <w:pStyle w:val="AmNumberTabs"/>
      </w:pPr>
      <w:r w:rsidRPr="001254FA">
        <w:rPr>
          <w:rStyle w:val="HideTWBExt"/>
          <w:b w:val="0"/>
        </w:rPr>
        <w:t>&lt;Amend&gt;</w:t>
      </w:r>
      <w:r w:rsidRPr="00B24EA1">
        <w:t>Módosítás</w:t>
      </w:r>
      <w:r w:rsidRPr="00B24EA1">
        <w:tab/>
      </w:r>
      <w:r w:rsidRPr="00B24EA1">
        <w:tab/>
      </w:r>
      <w:r w:rsidRPr="001254FA">
        <w:rPr>
          <w:rStyle w:val="HideTWBExt"/>
          <w:b w:val="0"/>
        </w:rPr>
        <w:t>&lt;NumAm&gt;</w:t>
      </w:r>
      <w:r w:rsidRPr="00B24EA1">
        <w:t>178</w:t>
      </w:r>
      <w:r w:rsidRPr="001254FA">
        <w:rPr>
          <w:rStyle w:val="HideTWBExt"/>
          <w:b w:val="0"/>
        </w:rPr>
        <w:t>&lt;/NumAm&gt;</w:t>
      </w:r>
    </w:p>
    <w:p w14:paraId="4E9DB7F1" w14:textId="77777777" w:rsidR="00445E59" w:rsidRPr="00B24EA1" w:rsidRDefault="00445E59" w:rsidP="00445E59">
      <w:pPr>
        <w:pStyle w:val="NormalBold"/>
      </w:pPr>
      <w:r w:rsidRPr="001254FA">
        <w:rPr>
          <w:rStyle w:val="HideTWBExt"/>
          <w:b w:val="0"/>
        </w:rPr>
        <w:t>&lt;RepeatBlock-By&gt;&lt;Members&gt;</w:t>
      </w:r>
      <w:r w:rsidRPr="00B24EA1">
        <w:t>Andrzej Halicki, Siegfried Mureşan, Rasa Juknevičienė</w:t>
      </w:r>
      <w:r w:rsidRPr="001254FA">
        <w:rPr>
          <w:rStyle w:val="HideTWBExt"/>
          <w:b w:val="0"/>
        </w:rPr>
        <w:t>&lt;/Members&gt;</w:t>
      </w:r>
    </w:p>
    <w:p w14:paraId="13A66DAC" w14:textId="77777777" w:rsidR="00445E59" w:rsidRPr="00B24EA1" w:rsidRDefault="00445E59" w:rsidP="00445E59">
      <w:r w:rsidRPr="001254FA">
        <w:rPr>
          <w:rStyle w:val="HideTWBExt"/>
        </w:rPr>
        <w:t>&lt;AuNomDe&gt;</w:t>
      </w:r>
      <w:r w:rsidRPr="001254FA">
        <w:rPr>
          <w:rStyle w:val="HideTWBInt"/>
        </w:rPr>
        <w:t>{EPP}</w:t>
      </w:r>
      <w:r w:rsidRPr="00B24EA1">
        <w:t>az EPP képviselőcsoport nevében</w:t>
      </w:r>
      <w:r w:rsidRPr="001254FA">
        <w:rPr>
          <w:rStyle w:val="HideTWBExt"/>
        </w:rPr>
        <w:t>&lt;/AuNomDe&gt;</w:t>
      </w:r>
    </w:p>
    <w:p w14:paraId="72CA2025" w14:textId="77777777" w:rsidR="00445E59" w:rsidRPr="00B24EA1" w:rsidRDefault="00445E59" w:rsidP="00445E59">
      <w:pPr>
        <w:pStyle w:val="NormalBold"/>
      </w:pPr>
      <w:r w:rsidRPr="001254FA">
        <w:rPr>
          <w:rStyle w:val="HideTWBExt"/>
          <w:b w:val="0"/>
        </w:rPr>
        <w:t>&lt;/RepeatBlock-By&gt;</w:t>
      </w:r>
    </w:p>
    <w:p w14:paraId="4F402247" w14:textId="77777777" w:rsidR="00445E59" w:rsidRPr="00B24EA1" w:rsidRDefault="00445E59" w:rsidP="00445E59">
      <w:pPr>
        <w:pStyle w:val="NormalBold"/>
      </w:pPr>
      <w:r w:rsidRPr="001254FA">
        <w:rPr>
          <w:rStyle w:val="HideTWBExt"/>
          <w:b w:val="0"/>
        </w:rPr>
        <w:t>&lt;DocAmend&gt;</w:t>
      </w:r>
      <w:r w:rsidRPr="00B24EA1">
        <w:t>Állásfoglalásra irányuló indítvány</w:t>
      </w:r>
      <w:r w:rsidRPr="001254FA">
        <w:rPr>
          <w:rStyle w:val="HideTWBExt"/>
          <w:b w:val="0"/>
        </w:rPr>
        <w:t>&lt;/DocAmend&gt;</w:t>
      </w:r>
    </w:p>
    <w:p w14:paraId="6A6FDAED" w14:textId="77777777" w:rsidR="00445E59" w:rsidRPr="00B24EA1" w:rsidRDefault="00445E59" w:rsidP="00445E59">
      <w:pPr>
        <w:pStyle w:val="NormalBold"/>
      </w:pPr>
      <w:r w:rsidRPr="001254FA">
        <w:rPr>
          <w:rStyle w:val="HideTWBExt"/>
          <w:b w:val="0"/>
        </w:rPr>
        <w:t>&lt;Article&gt;</w:t>
      </w:r>
      <w:r w:rsidRPr="00B24EA1">
        <w:t>15 a bekezdés (új)</w:t>
      </w:r>
      <w:r w:rsidRPr="001254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3D42" w:rsidRPr="00B24EA1" w14:paraId="79CFA841" w14:textId="77777777" w:rsidTr="0033651B">
        <w:trPr>
          <w:trHeight w:hRule="exact" w:val="240"/>
          <w:jc w:val="center"/>
        </w:trPr>
        <w:tc>
          <w:tcPr>
            <w:tcW w:w="9752" w:type="dxa"/>
            <w:gridSpan w:val="2"/>
            <w:tcBorders>
              <w:top w:val="nil"/>
              <w:left w:val="nil"/>
              <w:bottom w:val="nil"/>
              <w:right w:val="nil"/>
            </w:tcBorders>
          </w:tcPr>
          <w:p w14:paraId="602EADD5" w14:textId="77777777" w:rsidR="00445E59" w:rsidRPr="00B24EA1" w:rsidRDefault="00445E59" w:rsidP="0033651B"/>
        </w:tc>
      </w:tr>
      <w:tr w:rsidR="00B63D42" w:rsidRPr="00B24EA1" w14:paraId="2CF10DDE" w14:textId="77777777" w:rsidTr="0033651B">
        <w:trPr>
          <w:trHeight w:val="240"/>
          <w:jc w:val="center"/>
        </w:trPr>
        <w:tc>
          <w:tcPr>
            <w:tcW w:w="4876" w:type="dxa"/>
            <w:tcBorders>
              <w:top w:val="nil"/>
              <w:left w:val="nil"/>
              <w:bottom w:val="nil"/>
              <w:right w:val="nil"/>
            </w:tcBorders>
          </w:tcPr>
          <w:p w14:paraId="2E76CAB0" w14:textId="77777777" w:rsidR="00445E59" w:rsidRPr="00B24EA1" w:rsidRDefault="00445E59" w:rsidP="0033651B">
            <w:pPr>
              <w:pStyle w:val="AmColumnHeading"/>
            </w:pPr>
            <w:r w:rsidRPr="00B24EA1">
              <w:t>Állásfoglalásra irányuló indítvány</w:t>
            </w:r>
          </w:p>
        </w:tc>
        <w:tc>
          <w:tcPr>
            <w:tcW w:w="4876" w:type="dxa"/>
            <w:tcBorders>
              <w:top w:val="nil"/>
              <w:left w:val="nil"/>
              <w:bottom w:val="nil"/>
              <w:right w:val="nil"/>
            </w:tcBorders>
          </w:tcPr>
          <w:p w14:paraId="1E4A8C32" w14:textId="77777777" w:rsidR="00445E59" w:rsidRPr="00B24EA1" w:rsidRDefault="00445E59" w:rsidP="0033651B">
            <w:pPr>
              <w:pStyle w:val="AmColumnHeading"/>
            </w:pPr>
            <w:r w:rsidRPr="00B24EA1">
              <w:t>Módosítás</w:t>
            </w:r>
          </w:p>
        </w:tc>
      </w:tr>
      <w:tr w:rsidR="00B63D42" w:rsidRPr="00B24EA1" w14:paraId="019B906A" w14:textId="77777777" w:rsidTr="0033651B">
        <w:trPr>
          <w:jc w:val="center"/>
        </w:trPr>
        <w:tc>
          <w:tcPr>
            <w:tcW w:w="4876" w:type="dxa"/>
            <w:tcBorders>
              <w:top w:val="nil"/>
              <w:left w:val="nil"/>
              <w:bottom w:val="nil"/>
              <w:right w:val="nil"/>
            </w:tcBorders>
          </w:tcPr>
          <w:p w14:paraId="36ADBDDD" w14:textId="77777777" w:rsidR="00445E59" w:rsidRPr="00B24EA1" w:rsidRDefault="00445E59" w:rsidP="0033651B">
            <w:pPr>
              <w:pStyle w:val="Normal6a"/>
            </w:pPr>
          </w:p>
        </w:tc>
        <w:tc>
          <w:tcPr>
            <w:tcW w:w="4876" w:type="dxa"/>
            <w:tcBorders>
              <w:top w:val="nil"/>
              <w:left w:val="nil"/>
              <w:bottom w:val="nil"/>
              <w:right w:val="nil"/>
            </w:tcBorders>
          </w:tcPr>
          <w:p w14:paraId="42599450" w14:textId="77777777" w:rsidR="00445E59" w:rsidRPr="00B24EA1" w:rsidRDefault="00445E59" w:rsidP="0033651B">
            <w:pPr>
              <w:pStyle w:val="Normal6a"/>
            </w:pPr>
            <w:r w:rsidRPr="00B24EA1">
              <w:rPr>
                <w:b/>
                <w:i/>
              </w:rPr>
              <w:t>15a.</w:t>
            </w:r>
            <w:r w:rsidRPr="00B24EA1">
              <w:tab/>
            </w:r>
            <w:r w:rsidRPr="00B24EA1">
              <w:rPr>
                <w:b/>
                <w:i/>
              </w:rPr>
              <w:t>támogatja a moldovai parlament azon szerepét, hogy jó munkakapcsolatokat és zökkenőmentes együttműködést alakítson ki az ország hatóságai és a jogalkotási folyamatban, valamint az ország európai jövőjéről szóló átfogó nyilvános vitában részt vevő valódi és becsületes civil társadalmi szervezetek között;</w:t>
            </w:r>
          </w:p>
        </w:tc>
      </w:tr>
    </w:tbl>
    <w:p w14:paraId="47FFF3B2" w14:textId="77777777" w:rsidR="00445E59" w:rsidRPr="00B24EA1" w:rsidRDefault="00445E59" w:rsidP="00445E59">
      <w:pPr>
        <w:pStyle w:val="AmOrLang"/>
      </w:pPr>
      <w:r w:rsidRPr="00B24EA1">
        <w:t xml:space="preserve">Or. </w:t>
      </w:r>
      <w:r w:rsidRPr="001254FA">
        <w:rPr>
          <w:rStyle w:val="HideTWBExt"/>
        </w:rPr>
        <w:t>&lt;Original&gt;</w:t>
      </w:r>
      <w:r w:rsidRPr="001254FA">
        <w:rPr>
          <w:rStyle w:val="HideTWBInt"/>
        </w:rPr>
        <w:t>{EN}</w:t>
      </w:r>
      <w:r w:rsidRPr="00B24EA1">
        <w:t>en</w:t>
      </w:r>
      <w:r w:rsidRPr="001254FA">
        <w:rPr>
          <w:rStyle w:val="HideTWBExt"/>
        </w:rPr>
        <w:t>&lt;/Original&gt;</w:t>
      </w:r>
    </w:p>
    <w:p w14:paraId="4134CE8E" w14:textId="77777777" w:rsidR="00445E59" w:rsidRPr="00B24EA1" w:rsidRDefault="00445E59" w:rsidP="00445E59">
      <w:r w:rsidRPr="001254FA">
        <w:rPr>
          <w:rStyle w:val="HideTWBExt"/>
        </w:rPr>
        <w:t>&lt;/Amend&gt;</w:t>
      </w:r>
    </w:p>
    <w:p w14:paraId="5FCA32D9" w14:textId="77777777" w:rsidR="00445E59" w:rsidRPr="00B24EA1" w:rsidRDefault="00445E59" w:rsidP="00445E59">
      <w:pPr>
        <w:pStyle w:val="AmNumberTabs"/>
      </w:pPr>
      <w:r w:rsidRPr="001254FA">
        <w:rPr>
          <w:rStyle w:val="HideTWBExt"/>
          <w:b w:val="0"/>
        </w:rPr>
        <w:t>&lt;Amend&gt;</w:t>
      </w:r>
      <w:r w:rsidRPr="00B24EA1">
        <w:t>Módosítás</w:t>
      </w:r>
      <w:r w:rsidRPr="00B24EA1">
        <w:tab/>
      </w:r>
      <w:r w:rsidRPr="00B24EA1">
        <w:tab/>
      </w:r>
      <w:r w:rsidRPr="001254FA">
        <w:rPr>
          <w:rStyle w:val="HideTWBExt"/>
          <w:b w:val="0"/>
        </w:rPr>
        <w:t>&lt;NumAm&gt;</w:t>
      </w:r>
      <w:r w:rsidRPr="00B24EA1">
        <w:t>179</w:t>
      </w:r>
      <w:r w:rsidRPr="001254FA">
        <w:rPr>
          <w:rStyle w:val="HideTWBExt"/>
          <w:b w:val="0"/>
        </w:rPr>
        <w:t>&lt;/NumAm&gt;</w:t>
      </w:r>
    </w:p>
    <w:p w14:paraId="6B0D96C1" w14:textId="77777777" w:rsidR="00445E59" w:rsidRPr="00B24EA1" w:rsidRDefault="00445E59" w:rsidP="00445E59">
      <w:pPr>
        <w:pStyle w:val="NormalBold"/>
      </w:pPr>
      <w:r w:rsidRPr="001254FA">
        <w:rPr>
          <w:rStyle w:val="HideTWBExt"/>
          <w:b w:val="0"/>
        </w:rPr>
        <w:t>&lt;RepeatBlock-By&gt;&lt;Members&gt;</w:t>
      </w:r>
      <w:r w:rsidRPr="00B24EA1">
        <w:t>Petras Auštrevičius, Urmas Paet, Dan Barna, Lucia Yar, Marjan Šarec, Nathalie Loiseau</w:t>
      </w:r>
      <w:r w:rsidRPr="001254FA">
        <w:rPr>
          <w:rStyle w:val="HideTWBExt"/>
          <w:b w:val="0"/>
        </w:rPr>
        <w:t>&lt;/Members&gt;</w:t>
      </w:r>
    </w:p>
    <w:p w14:paraId="035D67D9" w14:textId="77777777" w:rsidR="00445E59" w:rsidRPr="00B24EA1" w:rsidRDefault="00445E59" w:rsidP="00445E59">
      <w:pPr>
        <w:pStyle w:val="NormalBold"/>
      </w:pPr>
      <w:r w:rsidRPr="001254FA">
        <w:rPr>
          <w:rStyle w:val="HideTWBExt"/>
          <w:b w:val="0"/>
        </w:rPr>
        <w:t>&lt;/RepeatBlock-By&gt;</w:t>
      </w:r>
    </w:p>
    <w:p w14:paraId="31659B84" w14:textId="77777777" w:rsidR="00445E59" w:rsidRPr="00B24EA1" w:rsidRDefault="00445E59" w:rsidP="00445E59">
      <w:pPr>
        <w:pStyle w:val="NormalBold"/>
      </w:pPr>
      <w:r w:rsidRPr="001254FA">
        <w:rPr>
          <w:rStyle w:val="HideTWBExt"/>
          <w:b w:val="0"/>
        </w:rPr>
        <w:t>&lt;DocAmend&gt;</w:t>
      </w:r>
      <w:r w:rsidRPr="00B24EA1">
        <w:t>Állásfoglalásra irányuló indítvány</w:t>
      </w:r>
      <w:r w:rsidRPr="001254FA">
        <w:rPr>
          <w:rStyle w:val="HideTWBExt"/>
          <w:b w:val="0"/>
        </w:rPr>
        <w:t>&lt;/DocAmend&gt;</w:t>
      </w:r>
    </w:p>
    <w:p w14:paraId="220BECD3" w14:textId="77777777" w:rsidR="00445E59" w:rsidRPr="00B24EA1" w:rsidRDefault="00445E59" w:rsidP="00445E59">
      <w:pPr>
        <w:pStyle w:val="NormalBold"/>
      </w:pPr>
      <w:r w:rsidRPr="001254FA">
        <w:rPr>
          <w:rStyle w:val="HideTWBExt"/>
          <w:b w:val="0"/>
        </w:rPr>
        <w:t>&lt;Article&gt;</w:t>
      </w:r>
      <w:r w:rsidRPr="00B24EA1">
        <w:t>15 a bekezdés (új)</w:t>
      </w:r>
      <w:r w:rsidRPr="001254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3D42" w:rsidRPr="00B24EA1" w14:paraId="2BDB8F0F" w14:textId="77777777" w:rsidTr="0033651B">
        <w:trPr>
          <w:trHeight w:hRule="exact" w:val="240"/>
          <w:jc w:val="center"/>
        </w:trPr>
        <w:tc>
          <w:tcPr>
            <w:tcW w:w="9752" w:type="dxa"/>
            <w:gridSpan w:val="2"/>
            <w:tcBorders>
              <w:top w:val="nil"/>
              <w:left w:val="nil"/>
              <w:bottom w:val="nil"/>
              <w:right w:val="nil"/>
            </w:tcBorders>
          </w:tcPr>
          <w:p w14:paraId="3E891446" w14:textId="77777777" w:rsidR="00445E59" w:rsidRPr="00B24EA1" w:rsidRDefault="00445E59" w:rsidP="0033651B"/>
        </w:tc>
      </w:tr>
      <w:tr w:rsidR="00B63D42" w:rsidRPr="00B24EA1" w14:paraId="5F0D1AE5" w14:textId="77777777" w:rsidTr="0033651B">
        <w:trPr>
          <w:trHeight w:val="240"/>
          <w:jc w:val="center"/>
        </w:trPr>
        <w:tc>
          <w:tcPr>
            <w:tcW w:w="4876" w:type="dxa"/>
            <w:tcBorders>
              <w:top w:val="nil"/>
              <w:left w:val="nil"/>
              <w:bottom w:val="nil"/>
              <w:right w:val="nil"/>
            </w:tcBorders>
          </w:tcPr>
          <w:p w14:paraId="210BECD2" w14:textId="77777777" w:rsidR="00445E59" w:rsidRPr="00B24EA1" w:rsidRDefault="00445E59" w:rsidP="0033651B">
            <w:pPr>
              <w:pStyle w:val="AmColumnHeading"/>
            </w:pPr>
            <w:r w:rsidRPr="00B24EA1">
              <w:t>Állásfoglalásra irányuló indítvány</w:t>
            </w:r>
          </w:p>
        </w:tc>
        <w:tc>
          <w:tcPr>
            <w:tcW w:w="4876" w:type="dxa"/>
            <w:tcBorders>
              <w:top w:val="nil"/>
              <w:left w:val="nil"/>
              <w:bottom w:val="nil"/>
              <w:right w:val="nil"/>
            </w:tcBorders>
          </w:tcPr>
          <w:p w14:paraId="6188FADF" w14:textId="77777777" w:rsidR="00445E59" w:rsidRPr="00B24EA1" w:rsidRDefault="00445E59" w:rsidP="0033651B">
            <w:pPr>
              <w:pStyle w:val="AmColumnHeading"/>
            </w:pPr>
            <w:r w:rsidRPr="00B24EA1">
              <w:t>Módosítás</w:t>
            </w:r>
          </w:p>
        </w:tc>
      </w:tr>
      <w:tr w:rsidR="00B63D42" w:rsidRPr="00B24EA1" w14:paraId="2B0FE8CF" w14:textId="77777777" w:rsidTr="0033651B">
        <w:trPr>
          <w:jc w:val="center"/>
        </w:trPr>
        <w:tc>
          <w:tcPr>
            <w:tcW w:w="4876" w:type="dxa"/>
            <w:tcBorders>
              <w:top w:val="nil"/>
              <w:left w:val="nil"/>
              <w:bottom w:val="nil"/>
              <w:right w:val="nil"/>
            </w:tcBorders>
          </w:tcPr>
          <w:p w14:paraId="14CDB3E3" w14:textId="77777777" w:rsidR="00445E59" w:rsidRPr="00B24EA1" w:rsidRDefault="00445E59" w:rsidP="0033651B">
            <w:pPr>
              <w:pStyle w:val="Normal6a"/>
            </w:pPr>
          </w:p>
        </w:tc>
        <w:tc>
          <w:tcPr>
            <w:tcW w:w="4876" w:type="dxa"/>
            <w:tcBorders>
              <w:top w:val="nil"/>
              <w:left w:val="nil"/>
              <w:bottom w:val="nil"/>
              <w:right w:val="nil"/>
            </w:tcBorders>
          </w:tcPr>
          <w:p w14:paraId="327AC623" w14:textId="77777777" w:rsidR="00445E59" w:rsidRPr="00B24EA1" w:rsidRDefault="00445E59" w:rsidP="0033651B">
            <w:pPr>
              <w:pStyle w:val="Normal6a"/>
            </w:pPr>
            <w:r w:rsidRPr="00B24EA1">
              <w:rPr>
                <w:b/>
                <w:i/>
              </w:rPr>
              <w:t>15a.</w:t>
            </w:r>
            <w:r w:rsidRPr="00B24EA1">
              <w:tab/>
            </w:r>
            <w:r w:rsidRPr="00B24EA1">
              <w:rPr>
                <w:b/>
                <w:i/>
              </w:rPr>
              <w:t>hangsúlyozza a Moldovai Köztársaság médiakörnyezete depolarizálásának fontosságát a független média és az oknyomozó újságírás folyamatos támogatása és szerepvállalása révén, mentesítve a politikai vagy politikailag kapcsolódó szereplők befolyásától és tulajdonlásától;</w:t>
            </w:r>
          </w:p>
        </w:tc>
      </w:tr>
    </w:tbl>
    <w:p w14:paraId="1C631A9A" w14:textId="77777777" w:rsidR="00445E59" w:rsidRPr="00B24EA1" w:rsidRDefault="00445E59" w:rsidP="00445E59">
      <w:pPr>
        <w:pStyle w:val="AmOrLang"/>
      </w:pPr>
      <w:r w:rsidRPr="00B24EA1">
        <w:t xml:space="preserve">Or. </w:t>
      </w:r>
      <w:r w:rsidRPr="001254FA">
        <w:rPr>
          <w:rStyle w:val="HideTWBExt"/>
        </w:rPr>
        <w:t>&lt;Original&gt;</w:t>
      </w:r>
      <w:r w:rsidRPr="001254FA">
        <w:rPr>
          <w:rStyle w:val="HideTWBInt"/>
        </w:rPr>
        <w:t>{EN}</w:t>
      </w:r>
      <w:r w:rsidRPr="00B24EA1">
        <w:t>en</w:t>
      </w:r>
      <w:r w:rsidRPr="001254FA">
        <w:rPr>
          <w:rStyle w:val="HideTWBExt"/>
        </w:rPr>
        <w:t>&lt;/Original&gt;</w:t>
      </w:r>
    </w:p>
    <w:p w14:paraId="210051C6" w14:textId="77777777" w:rsidR="00445E59" w:rsidRPr="00B24EA1" w:rsidRDefault="00445E59" w:rsidP="00445E59">
      <w:r w:rsidRPr="001254FA">
        <w:rPr>
          <w:rStyle w:val="HideTWBExt"/>
        </w:rPr>
        <w:t>&lt;/Amend&gt;</w:t>
      </w:r>
    </w:p>
    <w:p w14:paraId="785BFAE3" w14:textId="77777777" w:rsidR="00445E59" w:rsidRPr="00B24EA1" w:rsidRDefault="00445E59" w:rsidP="00445E59">
      <w:pPr>
        <w:pStyle w:val="AmNumberTabs"/>
      </w:pPr>
      <w:r w:rsidRPr="001254FA">
        <w:rPr>
          <w:rStyle w:val="HideTWBExt"/>
          <w:b w:val="0"/>
        </w:rPr>
        <w:t>&lt;Amend&gt;</w:t>
      </w:r>
      <w:r w:rsidRPr="00B24EA1">
        <w:t>Módosítás</w:t>
      </w:r>
      <w:r w:rsidRPr="00B24EA1">
        <w:tab/>
      </w:r>
      <w:r w:rsidRPr="00B24EA1">
        <w:tab/>
      </w:r>
      <w:r w:rsidRPr="001254FA">
        <w:rPr>
          <w:rStyle w:val="HideTWBExt"/>
          <w:b w:val="0"/>
        </w:rPr>
        <w:t>&lt;NumAm&gt;</w:t>
      </w:r>
      <w:r w:rsidRPr="00B24EA1">
        <w:t>180</w:t>
      </w:r>
      <w:r w:rsidRPr="001254FA">
        <w:rPr>
          <w:rStyle w:val="HideTWBExt"/>
          <w:b w:val="0"/>
        </w:rPr>
        <w:t>&lt;/NumAm&gt;</w:t>
      </w:r>
    </w:p>
    <w:p w14:paraId="7BB4CD99" w14:textId="77777777" w:rsidR="00445E59" w:rsidRPr="00B24EA1" w:rsidRDefault="00445E59" w:rsidP="00445E59">
      <w:pPr>
        <w:pStyle w:val="NormalBold"/>
      </w:pPr>
      <w:r w:rsidRPr="001254FA">
        <w:rPr>
          <w:rStyle w:val="HideTWBExt"/>
          <w:b w:val="0"/>
        </w:rPr>
        <w:t>&lt;RepeatBlock-By&gt;&lt;Members&gt;</w:t>
      </w:r>
      <w:r w:rsidRPr="00B24EA1">
        <w:t>Željana Zovko</w:t>
      </w:r>
      <w:r w:rsidRPr="001254FA">
        <w:rPr>
          <w:rStyle w:val="HideTWBExt"/>
          <w:b w:val="0"/>
        </w:rPr>
        <w:t>&lt;/Members&gt;</w:t>
      </w:r>
    </w:p>
    <w:p w14:paraId="62405F97" w14:textId="77777777" w:rsidR="00445E59" w:rsidRPr="00B24EA1" w:rsidRDefault="00445E59" w:rsidP="00445E59">
      <w:pPr>
        <w:pStyle w:val="NormalBold"/>
      </w:pPr>
      <w:r w:rsidRPr="001254FA">
        <w:rPr>
          <w:rStyle w:val="HideTWBExt"/>
          <w:b w:val="0"/>
        </w:rPr>
        <w:t>&lt;/RepeatBlock-By&gt;</w:t>
      </w:r>
    </w:p>
    <w:p w14:paraId="5AA00B2E" w14:textId="77777777" w:rsidR="00445E59" w:rsidRPr="00B24EA1" w:rsidRDefault="00445E59" w:rsidP="00445E59">
      <w:pPr>
        <w:pStyle w:val="NormalBold"/>
      </w:pPr>
      <w:r w:rsidRPr="001254FA">
        <w:rPr>
          <w:rStyle w:val="HideTWBExt"/>
          <w:b w:val="0"/>
        </w:rPr>
        <w:t>&lt;DocAmend&gt;</w:t>
      </w:r>
      <w:r w:rsidRPr="00B24EA1">
        <w:t>Állásfoglalásra irányuló indítvány</w:t>
      </w:r>
      <w:r w:rsidRPr="001254FA">
        <w:rPr>
          <w:rStyle w:val="HideTWBExt"/>
          <w:b w:val="0"/>
        </w:rPr>
        <w:t>&lt;/DocAmend&gt;</w:t>
      </w:r>
    </w:p>
    <w:p w14:paraId="48D9D00F" w14:textId="77777777" w:rsidR="00445E59" w:rsidRPr="00B24EA1" w:rsidRDefault="00445E59" w:rsidP="00445E59">
      <w:pPr>
        <w:pStyle w:val="NormalBold"/>
      </w:pPr>
      <w:r w:rsidRPr="001254FA">
        <w:rPr>
          <w:rStyle w:val="HideTWBExt"/>
          <w:b w:val="0"/>
        </w:rPr>
        <w:t>&lt;Article&gt;</w:t>
      </w:r>
      <w:r w:rsidRPr="00B24EA1">
        <w:t>15 a bekezdés (új)</w:t>
      </w:r>
      <w:r w:rsidRPr="001254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3D42" w:rsidRPr="00B24EA1" w14:paraId="5CDEA493" w14:textId="77777777" w:rsidTr="0033651B">
        <w:trPr>
          <w:trHeight w:hRule="exact" w:val="240"/>
          <w:jc w:val="center"/>
        </w:trPr>
        <w:tc>
          <w:tcPr>
            <w:tcW w:w="9752" w:type="dxa"/>
            <w:gridSpan w:val="2"/>
            <w:tcBorders>
              <w:top w:val="nil"/>
              <w:left w:val="nil"/>
              <w:bottom w:val="nil"/>
              <w:right w:val="nil"/>
            </w:tcBorders>
          </w:tcPr>
          <w:p w14:paraId="670F9BF3" w14:textId="77777777" w:rsidR="00445E59" w:rsidRPr="00B24EA1" w:rsidRDefault="00445E59" w:rsidP="0033651B"/>
        </w:tc>
      </w:tr>
      <w:tr w:rsidR="00B63D42" w:rsidRPr="00B24EA1" w14:paraId="33A48A6F" w14:textId="77777777" w:rsidTr="0033651B">
        <w:trPr>
          <w:trHeight w:val="240"/>
          <w:jc w:val="center"/>
        </w:trPr>
        <w:tc>
          <w:tcPr>
            <w:tcW w:w="4876" w:type="dxa"/>
            <w:tcBorders>
              <w:top w:val="nil"/>
              <w:left w:val="nil"/>
              <w:bottom w:val="nil"/>
              <w:right w:val="nil"/>
            </w:tcBorders>
          </w:tcPr>
          <w:p w14:paraId="645C796F" w14:textId="77777777" w:rsidR="00445E59" w:rsidRPr="00B24EA1" w:rsidRDefault="00445E59" w:rsidP="0033651B">
            <w:pPr>
              <w:pStyle w:val="AmColumnHeading"/>
            </w:pPr>
            <w:r w:rsidRPr="00B24EA1">
              <w:t>Állásfoglalásra irányuló indítvány</w:t>
            </w:r>
          </w:p>
        </w:tc>
        <w:tc>
          <w:tcPr>
            <w:tcW w:w="4876" w:type="dxa"/>
            <w:tcBorders>
              <w:top w:val="nil"/>
              <w:left w:val="nil"/>
              <w:bottom w:val="nil"/>
              <w:right w:val="nil"/>
            </w:tcBorders>
          </w:tcPr>
          <w:p w14:paraId="4AAB95F4" w14:textId="77777777" w:rsidR="00445E59" w:rsidRPr="00B24EA1" w:rsidRDefault="00445E59" w:rsidP="0033651B">
            <w:pPr>
              <w:pStyle w:val="AmColumnHeading"/>
            </w:pPr>
            <w:r w:rsidRPr="00B24EA1">
              <w:t>Módosítás</w:t>
            </w:r>
          </w:p>
        </w:tc>
      </w:tr>
      <w:tr w:rsidR="00B63D42" w:rsidRPr="00B24EA1" w14:paraId="7190AA29" w14:textId="77777777" w:rsidTr="0033651B">
        <w:trPr>
          <w:jc w:val="center"/>
        </w:trPr>
        <w:tc>
          <w:tcPr>
            <w:tcW w:w="4876" w:type="dxa"/>
            <w:tcBorders>
              <w:top w:val="nil"/>
              <w:left w:val="nil"/>
              <w:bottom w:val="nil"/>
              <w:right w:val="nil"/>
            </w:tcBorders>
          </w:tcPr>
          <w:p w14:paraId="4A5F812A" w14:textId="77777777" w:rsidR="00445E59" w:rsidRPr="00B24EA1" w:rsidRDefault="00445E59" w:rsidP="0033651B">
            <w:pPr>
              <w:pStyle w:val="Normal6a"/>
            </w:pPr>
          </w:p>
        </w:tc>
        <w:tc>
          <w:tcPr>
            <w:tcW w:w="4876" w:type="dxa"/>
            <w:tcBorders>
              <w:top w:val="nil"/>
              <w:left w:val="nil"/>
              <w:bottom w:val="nil"/>
              <w:right w:val="nil"/>
            </w:tcBorders>
          </w:tcPr>
          <w:p w14:paraId="4CEB14FA" w14:textId="77777777" w:rsidR="00445E59" w:rsidRPr="00B24EA1" w:rsidRDefault="00445E59" w:rsidP="0033651B">
            <w:pPr>
              <w:pStyle w:val="Normal6a"/>
            </w:pPr>
            <w:r w:rsidRPr="00B24EA1">
              <w:rPr>
                <w:b/>
                <w:i/>
              </w:rPr>
              <w:t>15a.</w:t>
            </w:r>
            <w:r w:rsidRPr="00B24EA1">
              <w:tab/>
            </w:r>
            <w:r w:rsidRPr="00B24EA1">
              <w:rPr>
                <w:b/>
                <w:i/>
              </w:rPr>
              <w:t>üdvözli, hogy Moldova 2023-ban elfogadta az emberkereskedelemre vonatkozó, az uniós vívmányokkal összehangolt új nemzeti stratégiát;</w:t>
            </w:r>
          </w:p>
        </w:tc>
      </w:tr>
    </w:tbl>
    <w:p w14:paraId="55DCE3F3" w14:textId="77777777" w:rsidR="00445E59" w:rsidRPr="00B24EA1" w:rsidRDefault="00445E59" w:rsidP="00445E59">
      <w:pPr>
        <w:pStyle w:val="AmOrLang"/>
      </w:pPr>
      <w:r w:rsidRPr="00B24EA1">
        <w:t xml:space="preserve">Or. </w:t>
      </w:r>
      <w:r w:rsidRPr="001254FA">
        <w:rPr>
          <w:rStyle w:val="HideTWBExt"/>
        </w:rPr>
        <w:t>&lt;Original&gt;</w:t>
      </w:r>
      <w:r w:rsidRPr="001254FA">
        <w:rPr>
          <w:rStyle w:val="HideTWBInt"/>
        </w:rPr>
        <w:t>{EN}</w:t>
      </w:r>
      <w:r w:rsidRPr="00B24EA1">
        <w:t>en</w:t>
      </w:r>
      <w:r w:rsidRPr="001254FA">
        <w:rPr>
          <w:rStyle w:val="HideTWBExt"/>
        </w:rPr>
        <w:t>&lt;/Original&gt;</w:t>
      </w:r>
    </w:p>
    <w:p w14:paraId="1621C143" w14:textId="77777777" w:rsidR="00445E59" w:rsidRPr="00B24EA1" w:rsidRDefault="00445E59" w:rsidP="00445E59">
      <w:r w:rsidRPr="001254FA">
        <w:rPr>
          <w:rStyle w:val="HideTWBExt"/>
        </w:rPr>
        <w:t>&lt;/Amend&gt;</w:t>
      </w:r>
    </w:p>
    <w:p w14:paraId="05EBEF4B" w14:textId="77777777" w:rsidR="00445E59" w:rsidRPr="00B24EA1" w:rsidRDefault="00445E59" w:rsidP="00445E59">
      <w:pPr>
        <w:pStyle w:val="AmNumberTabs"/>
      </w:pPr>
      <w:r w:rsidRPr="001254FA">
        <w:rPr>
          <w:rStyle w:val="HideTWBExt"/>
          <w:b w:val="0"/>
        </w:rPr>
        <w:t>&lt;Amend&gt;</w:t>
      </w:r>
      <w:r w:rsidRPr="00B24EA1">
        <w:t>Módosítás</w:t>
      </w:r>
      <w:r w:rsidRPr="00B24EA1">
        <w:tab/>
      </w:r>
      <w:r w:rsidRPr="00B24EA1">
        <w:tab/>
      </w:r>
      <w:r w:rsidRPr="001254FA">
        <w:rPr>
          <w:rStyle w:val="HideTWBExt"/>
          <w:b w:val="0"/>
        </w:rPr>
        <w:t>&lt;NumAm&gt;</w:t>
      </w:r>
      <w:r w:rsidRPr="00B24EA1">
        <w:t>181</w:t>
      </w:r>
      <w:r w:rsidRPr="001254FA">
        <w:rPr>
          <w:rStyle w:val="HideTWBExt"/>
          <w:b w:val="0"/>
        </w:rPr>
        <w:t>&lt;/NumAm&gt;</w:t>
      </w:r>
    </w:p>
    <w:p w14:paraId="4747BE54" w14:textId="77777777" w:rsidR="00445E59" w:rsidRPr="00B24EA1" w:rsidRDefault="00445E59" w:rsidP="00445E59">
      <w:pPr>
        <w:pStyle w:val="NormalBold"/>
      </w:pPr>
      <w:r w:rsidRPr="001254FA">
        <w:rPr>
          <w:rStyle w:val="HideTWBExt"/>
          <w:b w:val="0"/>
        </w:rPr>
        <w:t>&lt;RepeatBlock-By&gt;&lt;Members&gt;</w:t>
      </w:r>
      <w:r w:rsidRPr="00B24EA1">
        <w:t>Petras Auštrevičius, Urmas Paet, Dan Barna, Lucia Yar, Marjan Šarec, Nathalie Loiseau</w:t>
      </w:r>
      <w:r w:rsidRPr="001254FA">
        <w:rPr>
          <w:rStyle w:val="HideTWBExt"/>
          <w:b w:val="0"/>
        </w:rPr>
        <w:t>&lt;/Members&gt;</w:t>
      </w:r>
    </w:p>
    <w:p w14:paraId="265D6B31" w14:textId="77777777" w:rsidR="00445E59" w:rsidRPr="00B24EA1" w:rsidRDefault="00445E59" w:rsidP="00445E59">
      <w:pPr>
        <w:pStyle w:val="NormalBold"/>
      </w:pPr>
      <w:r w:rsidRPr="001254FA">
        <w:rPr>
          <w:rStyle w:val="HideTWBExt"/>
          <w:b w:val="0"/>
        </w:rPr>
        <w:t>&lt;/RepeatBlock-By&gt;</w:t>
      </w:r>
    </w:p>
    <w:p w14:paraId="68E605FF" w14:textId="77777777" w:rsidR="00445E59" w:rsidRPr="00B24EA1" w:rsidRDefault="00445E59" w:rsidP="00445E59">
      <w:pPr>
        <w:pStyle w:val="NormalBold"/>
      </w:pPr>
      <w:r w:rsidRPr="001254FA">
        <w:rPr>
          <w:rStyle w:val="HideTWBExt"/>
          <w:b w:val="0"/>
        </w:rPr>
        <w:t>&lt;DocAmend&gt;</w:t>
      </w:r>
      <w:r w:rsidRPr="00B24EA1">
        <w:t>Állásfoglalásra irányuló indítvány</w:t>
      </w:r>
      <w:r w:rsidRPr="001254FA">
        <w:rPr>
          <w:rStyle w:val="HideTWBExt"/>
          <w:b w:val="0"/>
        </w:rPr>
        <w:t>&lt;/DocAmend&gt;</w:t>
      </w:r>
    </w:p>
    <w:p w14:paraId="5B81079D" w14:textId="77777777" w:rsidR="00445E59" w:rsidRPr="00B24EA1" w:rsidRDefault="00445E59" w:rsidP="00445E59">
      <w:pPr>
        <w:pStyle w:val="NormalBold"/>
      </w:pPr>
      <w:r w:rsidRPr="001254FA">
        <w:rPr>
          <w:rStyle w:val="HideTWBExt"/>
          <w:b w:val="0"/>
        </w:rPr>
        <w:t>&lt;Article&gt;</w:t>
      </w:r>
      <w:r w:rsidRPr="00B24EA1">
        <w:t>15 b bekezdés (új)</w:t>
      </w:r>
      <w:r w:rsidRPr="001254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3D42" w:rsidRPr="00B24EA1" w14:paraId="32833203" w14:textId="77777777" w:rsidTr="0033651B">
        <w:trPr>
          <w:trHeight w:hRule="exact" w:val="240"/>
          <w:jc w:val="center"/>
        </w:trPr>
        <w:tc>
          <w:tcPr>
            <w:tcW w:w="9752" w:type="dxa"/>
            <w:gridSpan w:val="2"/>
            <w:tcBorders>
              <w:top w:val="nil"/>
              <w:left w:val="nil"/>
              <w:bottom w:val="nil"/>
              <w:right w:val="nil"/>
            </w:tcBorders>
          </w:tcPr>
          <w:p w14:paraId="000DF52B" w14:textId="77777777" w:rsidR="00445E59" w:rsidRPr="00B24EA1" w:rsidRDefault="00445E59" w:rsidP="0033651B"/>
        </w:tc>
      </w:tr>
      <w:tr w:rsidR="00B63D42" w:rsidRPr="00B24EA1" w14:paraId="698C7AF0" w14:textId="77777777" w:rsidTr="0033651B">
        <w:trPr>
          <w:trHeight w:val="240"/>
          <w:jc w:val="center"/>
        </w:trPr>
        <w:tc>
          <w:tcPr>
            <w:tcW w:w="4876" w:type="dxa"/>
            <w:tcBorders>
              <w:top w:val="nil"/>
              <w:left w:val="nil"/>
              <w:bottom w:val="nil"/>
              <w:right w:val="nil"/>
            </w:tcBorders>
          </w:tcPr>
          <w:p w14:paraId="6E226A31" w14:textId="77777777" w:rsidR="00445E59" w:rsidRPr="00B24EA1" w:rsidRDefault="00445E59" w:rsidP="0033651B">
            <w:pPr>
              <w:pStyle w:val="AmColumnHeading"/>
            </w:pPr>
            <w:r w:rsidRPr="00B24EA1">
              <w:t>Állásfoglalásra irányuló indítvány</w:t>
            </w:r>
          </w:p>
        </w:tc>
        <w:tc>
          <w:tcPr>
            <w:tcW w:w="4876" w:type="dxa"/>
            <w:tcBorders>
              <w:top w:val="nil"/>
              <w:left w:val="nil"/>
              <w:bottom w:val="nil"/>
              <w:right w:val="nil"/>
            </w:tcBorders>
          </w:tcPr>
          <w:p w14:paraId="3950BDC2" w14:textId="77777777" w:rsidR="00445E59" w:rsidRPr="00B24EA1" w:rsidRDefault="00445E59" w:rsidP="0033651B">
            <w:pPr>
              <w:pStyle w:val="AmColumnHeading"/>
            </w:pPr>
            <w:r w:rsidRPr="00B24EA1">
              <w:t>Módosítás</w:t>
            </w:r>
          </w:p>
        </w:tc>
      </w:tr>
      <w:tr w:rsidR="00B63D42" w:rsidRPr="00B24EA1" w14:paraId="0F6826D0" w14:textId="77777777" w:rsidTr="0033651B">
        <w:trPr>
          <w:jc w:val="center"/>
        </w:trPr>
        <w:tc>
          <w:tcPr>
            <w:tcW w:w="4876" w:type="dxa"/>
            <w:tcBorders>
              <w:top w:val="nil"/>
              <w:left w:val="nil"/>
              <w:bottom w:val="nil"/>
              <w:right w:val="nil"/>
            </w:tcBorders>
          </w:tcPr>
          <w:p w14:paraId="4D55439F" w14:textId="77777777" w:rsidR="00445E59" w:rsidRPr="00B24EA1" w:rsidRDefault="00445E59" w:rsidP="0033651B">
            <w:pPr>
              <w:pStyle w:val="Normal6a"/>
            </w:pPr>
          </w:p>
        </w:tc>
        <w:tc>
          <w:tcPr>
            <w:tcW w:w="4876" w:type="dxa"/>
            <w:tcBorders>
              <w:top w:val="nil"/>
              <w:left w:val="nil"/>
              <w:bottom w:val="nil"/>
              <w:right w:val="nil"/>
            </w:tcBorders>
          </w:tcPr>
          <w:p w14:paraId="5B0FFCF5" w14:textId="77777777" w:rsidR="00445E59" w:rsidRPr="00B24EA1" w:rsidRDefault="00445E59" w:rsidP="0033651B">
            <w:pPr>
              <w:pStyle w:val="Normal6a"/>
            </w:pPr>
            <w:r w:rsidRPr="00B24EA1">
              <w:rPr>
                <w:b/>
                <w:i/>
              </w:rPr>
              <w:t>15b.</w:t>
            </w:r>
            <w:r w:rsidRPr="00B24EA1">
              <w:tab/>
            </w:r>
            <w:r w:rsidRPr="00B24EA1">
              <w:rPr>
                <w:b/>
                <w:i/>
              </w:rPr>
              <w:t>tudomásul veszi a Moldova által a nemek közötti egyenlőség előmozdítása terén elért eredményeket, különösen a jogi és intézményi keret megerősítését, különösen a nők és férfiak közötti esélyegyenlőség előmozdítására és biztosítására irányuló program, valamint a nőkkel szembeni erőszak és a kapcsolati erőszak megelőzésére és leküzdésére irányuló nemzeti program elfogadását; sürgeti a nemek közötti egyenlőséggel kapcsolatos politikák folyamatos ambiciózus végrehajtását, különös tekintettel a nemek közötti bérszakadék csökkentésére, a sztereotípiák és a megkülönböztetés elleni küzdelemre, a nők munkaerőpiaci képviseletének növelésére, többek között a politikában és a döntéshozatalban, valamint a nemi alapú erőszak elleni küzdelemre;</w:t>
            </w:r>
          </w:p>
        </w:tc>
      </w:tr>
    </w:tbl>
    <w:p w14:paraId="29A5AAF1" w14:textId="77777777" w:rsidR="00445E59" w:rsidRPr="00B24EA1" w:rsidRDefault="00445E59" w:rsidP="00445E59">
      <w:pPr>
        <w:pStyle w:val="AmOrLang"/>
      </w:pPr>
      <w:r w:rsidRPr="00B24EA1">
        <w:t xml:space="preserve">Or. </w:t>
      </w:r>
      <w:r w:rsidRPr="001254FA">
        <w:rPr>
          <w:rStyle w:val="HideTWBExt"/>
        </w:rPr>
        <w:t>&lt;Original&gt;</w:t>
      </w:r>
      <w:r w:rsidRPr="001254FA">
        <w:rPr>
          <w:rStyle w:val="HideTWBInt"/>
        </w:rPr>
        <w:t>{EN}</w:t>
      </w:r>
      <w:r w:rsidRPr="00B24EA1">
        <w:t>en</w:t>
      </w:r>
      <w:r w:rsidRPr="001254FA">
        <w:rPr>
          <w:rStyle w:val="HideTWBExt"/>
        </w:rPr>
        <w:t>&lt;/Original&gt;</w:t>
      </w:r>
    </w:p>
    <w:p w14:paraId="539BADED" w14:textId="77777777" w:rsidR="00445E59" w:rsidRPr="00B24EA1" w:rsidRDefault="00445E59" w:rsidP="00445E59">
      <w:r w:rsidRPr="001254FA">
        <w:rPr>
          <w:rStyle w:val="HideTWBExt"/>
        </w:rPr>
        <w:t>&lt;/Amend&gt;</w:t>
      </w:r>
    </w:p>
    <w:p w14:paraId="0EA575F2" w14:textId="77777777" w:rsidR="00445E59" w:rsidRPr="00B24EA1" w:rsidRDefault="00445E59" w:rsidP="00445E59">
      <w:pPr>
        <w:pStyle w:val="AmNumberTabs"/>
      </w:pPr>
      <w:r w:rsidRPr="001254FA">
        <w:rPr>
          <w:rStyle w:val="HideTWBExt"/>
          <w:b w:val="0"/>
        </w:rPr>
        <w:t>&lt;Amend&gt;</w:t>
      </w:r>
      <w:r w:rsidRPr="00B24EA1">
        <w:t>Módosítás</w:t>
      </w:r>
      <w:r w:rsidRPr="00B24EA1">
        <w:tab/>
      </w:r>
      <w:r w:rsidRPr="00B24EA1">
        <w:tab/>
      </w:r>
      <w:r w:rsidRPr="001254FA">
        <w:rPr>
          <w:rStyle w:val="HideTWBExt"/>
          <w:b w:val="0"/>
        </w:rPr>
        <w:t>&lt;NumAm&gt;</w:t>
      </w:r>
      <w:r w:rsidRPr="00B24EA1">
        <w:t>182</w:t>
      </w:r>
      <w:r w:rsidRPr="001254FA">
        <w:rPr>
          <w:rStyle w:val="HideTWBExt"/>
          <w:b w:val="0"/>
        </w:rPr>
        <w:t>&lt;/NumAm&gt;</w:t>
      </w:r>
    </w:p>
    <w:p w14:paraId="7CAA82E0" w14:textId="77777777" w:rsidR="00445E59" w:rsidRPr="00B24EA1" w:rsidRDefault="00445E59" w:rsidP="00445E59">
      <w:pPr>
        <w:pStyle w:val="NormalBold"/>
      </w:pPr>
      <w:r w:rsidRPr="001254FA">
        <w:rPr>
          <w:rStyle w:val="HideTWBExt"/>
          <w:b w:val="0"/>
        </w:rPr>
        <w:t>&lt;RepeatBlock-By&gt;&lt;Members&gt;</w:t>
      </w:r>
      <w:r w:rsidRPr="00B24EA1">
        <w:t>Željana Zovko</w:t>
      </w:r>
      <w:r w:rsidRPr="001254FA">
        <w:rPr>
          <w:rStyle w:val="HideTWBExt"/>
          <w:b w:val="0"/>
        </w:rPr>
        <w:t>&lt;/Members&gt;</w:t>
      </w:r>
    </w:p>
    <w:p w14:paraId="346BD3E5" w14:textId="77777777" w:rsidR="00445E59" w:rsidRPr="00B24EA1" w:rsidRDefault="00445E59" w:rsidP="00445E59">
      <w:pPr>
        <w:pStyle w:val="NormalBold"/>
      </w:pPr>
      <w:r w:rsidRPr="001254FA">
        <w:rPr>
          <w:rStyle w:val="HideTWBExt"/>
          <w:b w:val="0"/>
        </w:rPr>
        <w:t>&lt;/RepeatBlock-By&gt;</w:t>
      </w:r>
    </w:p>
    <w:p w14:paraId="27ACD03C" w14:textId="77777777" w:rsidR="00445E59" w:rsidRPr="00B24EA1" w:rsidRDefault="00445E59" w:rsidP="00445E59">
      <w:pPr>
        <w:pStyle w:val="NormalBold"/>
      </w:pPr>
      <w:r w:rsidRPr="001254FA">
        <w:rPr>
          <w:rStyle w:val="HideTWBExt"/>
          <w:b w:val="0"/>
        </w:rPr>
        <w:t>&lt;DocAmend&gt;</w:t>
      </w:r>
      <w:r w:rsidRPr="00B24EA1">
        <w:t>Állásfoglalásra irányuló indítvány</w:t>
      </w:r>
      <w:r w:rsidRPr="001254FA">
        <w:rPr>
          <w:rStyle w:val="HideTWBExt"/>
          <w:b w:val="0"/>
        </w:rPr>
        <w:t>&lt;/DocAmend&gt;</w:t>
      </w:r>
    </w:p>
    <w:p w14:paraId="2BBD51AF" w14:textId="77777777" w:rsidR="00445E59" w:rsidRPr="00B24EA1" w:rsidRDefault="00445E59" w:rsidP="00445E59">
      <w:pPr>
        <w:pStyle w:val="NormalBold"/>
      </w:pPr>
      <w:r w:rsidRPr="001254FA">
        <w:rPr>
          <w:rStyle w:val="HideTWBExt"/>
          <w:b w:val="0"/>
        </w:rPr>
        <w:t>&lt;Article&gt;</w:t>
      </w:r>
      <w:r w:rsidRPr="00B24EA1">
        <w:t>15 b bekezdés (új)</w:t>
      </w:r>
      <w:r w:rsidRPr="001254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3D42" w:rsidRPr="00B24EA1" w14:paraId="4E1410E4" w14:textId="77777777" w:rsidTr="0033651B">
        <w:trPr>
          <w:trHeight w:hRule="exact" w:val="240"/>
          <w:jc w:val="center"/>
        </w:trPr>
        <w:tc>
          <w:tcPr>
            <w:tcW w:w="9752" w:type="dxa"/>
            <w:gridSpan w:val="2"/>
            <w:tcBorders>
              <w:top w:val="nil"/>
              <w:left w:val="nil"/>
              <w:bottom w:val="nil"/>
              <w:right w:val="nil"/>
            </w:tcBorders>
          </w:tcPr>
          <w:p w14:paraId="18F36FC8" w14:textId="77777777" w:rsidR="00445E59" w:rsidRPr="00B24EA1" w:rsidRDefault="00445E59" w:rsidP="0033651B"/>
        </w:tc>
      </w:tr>
      <w:tr w:rsidR="00B63D42" w:rsidRPr="00B24EA1" w14:paraId="6A900778" w14:textId="77777777" w:rsidTr="0033651B">
        <w:trPr>
          <w:trHeight w:val="240"/>
          <w:jc w:val="center"/>
        </w:trPr>
        <w:tc>
          <w:tcPr>
            <w:tcW w:w="4876" w:type="dxa"/>
            <w:tcBorders>
              <w:top w:val="nil"/>
              <w:left w:val="nil"/>
              <w:bottom w:val="nil"/>
              <w:right w:val="nil"/>
            </w:tcBorders>
          </w:tcPr>
          <w:p w14:paraId="72D8CE5F" w14:textId="77777777" w:rsidR="00445E59" w:rsidRPr="00B24EA1" w:rsidRDefault="00445E59" w:rsidP="0033651B">
            <w:pPr>
              <w:pStyle w:val="AmColumnHeading"/>
            </w:pPr>
            <w:r w:rsidRPr="00B24EA1">
              <w:t>Állásfoglalásra irányuló indítvány</w:t>
            </w:r>
          </w:p>
        </w:tc>
        <w:tc>
          <w:tcPr>
            <w:tcW w:w="4876" w:type="dxa"/>
            <w:tcBorders>
              <w:top w:val="nil"/>
              <w:left w:val="nil"/>
              <w:bottom w:val="nil"/>
              <w:right w:val="nil"/>
            </w:tcBorders>
          </w:tcPr>
          <w:p w14:paraId="027200A9" w14:textId="77777777" w:rsidR="00445E59" w:rsidRPr="00B24EA1" w:rsidRDefault="00445E59" w:rsidP="0033651B">
            <w:pPr>
              <w:pStyle w:val="AmColumnHeading"/>
            </w:pPr>
            <w:r w:rsidRPr="00B24EA1">
              <w:t>Módosítás</w:t>
            </w:r>
          </w:p>
        </w:tc>
      </w:tr>
      <w:tr w:rsidR="00B63D42" w:rsidRPr="00B24EA1" w14:paraId="2BFD8FE0" w14:textId="77777777" w:rsidTr="0033651B">
        <w:trPr>
          <w:jc w:val="center"/>
        </w:trPr>
        <w:tc>
          <w:tcPr>
            <w:tcW w:w="4876" w:type="dxa"/>
            <w:tcBorders>
              <w:top w:val="nil"/>
              <w:left w:val="nil"/>
              <w:bottom w:val="nil"/>
              <w:right w:val="nil"/>
            </w:tcBorders>
          </w:tcPr>
          <w:p w14:paraId="327B69A7" w14:textId="77777777" w:rsidR="00445E59" w:rsidRPr="00B24EA1" w:rsidRDefault="00445E59" w:rsidP="0033651B">
            <w:pPr>
              <w:pStyle w:val="Normal6a"/>
            </w:pPr>
          </w:p>
        </w:tc>
        <w:tc>
          <w:tcPr>
            <w:tcW w:w="4876" w:type="dxa"/>
            <w:tcBorders>
              <w:top w:val="nil"/>
              <w:left w:val="nil"/>
              <w:bottom w:val="nil"/>
              <w:right w:val="nil"/>
            </w:tcBorders>
          </w:tcPr>
          <w:p w14:paraId="4390FB18" w14:textId="77777777" w:rsidR="00445E59" w:rsidRPr="00B24EA1" w:rsidRDefault="00445E59" w:rsidP="0033651B">
            <w:pPr>
              <w:pStyle w:val="Normal6a"/>
            </w:pPr>
            <w:r w:rsidRPr="00B24EA1">
              <w:rPr>
                <w:b/>
                <w:i/>
              </w:rPr>
              <w:t>15b.</w:t>
            </w:r>
            <w:r w:rsidRPr="00B24EA1">
              <w:tab/>
            </w:r>
            <w:r w:rsidRPr="00B24EA1">
              <w:rPr>
                <w:b/>
                <w:i/>
              </w:rPr>
              <w:t>üdvözli Moldova együttműködését az Europollal a kábítószer-kereskedelem elleni küzdelem terén; felszólítja Moldovát, hogy fokozza a kábítószerek területén való további együttműködésre irányuló erőfeszítéseit;</w:t>
            </w:r>
          </w:p>
        </w:tc>
      </w:tr>
    </w:tbl>
    <w:p w14:paraId="39855B25" w14:textId="77777777" w:rsidR="00445E59" w:rsidRPr="00B24EA1" w:rsidRDefault="00445E59" w:rsidP="00445E59">
      <w:pPr>
        <w:pStyle w:val="AmOrLang"/>
      </w:pPr>
      <w:r w:rsidRPr="00B24EA1">
        <w:t xml:space="preserve">Or. </w:t>
      </w:r>
      <w:r w:rsidRPr="001254FA">
        <w:rPr>
          <w:rStyle w:val="HideTWBExt"/>
        </w:rPr>
        <w:t>&lt;Original&gt;</w:t>
      </w:r>
      <w:r w:rsidRPr="001254FA">
        <w:rPr>
          <w:rStyle w:val="HideTWBInt"/>
        </w:rPr>
        <w:t>{EN}</w:t>
      </w:r>
      <w:r w:rsidRPr="00B24EA1">
        <w:t>en</w:t>
      </w:r>
      <w:r w:rsidRPr="001254FA">
        <w:rPr>
          <w:rStyle w:val="HideTWBExt"/>
        </w:rPr>
        <w:t>&lt;/Original&gt;</w:t>
      </w:r>
    </w:p>
    <w:p w14:paraId="4C065AF4" w14:textId="77777777" w:rsidR="00445E59" w:rsidRPr="00B24EA1" w:rsidRDefault="00445E59" w:rsidP="00445E59">
      <w:r w:rsidRPr="001254FA">
        <w:rPr>
          <w:rStyle w:val="HideTWBExt"/>
        </w:rPr>
        <w:t>&lt;/Amend&gt;</w:t>
      </w:r>
    </w:p>
    <w:p w14:paraId="23E4DC92" w14:textId="77777777" w:rsidR="00445E59" w:rsidRPr="00B24EA1" w:rsidRDefault="00445E59" w:rsidP="00445E59">
      <w:pPr>
        <w:pStyle w:val="AmNumberTabs"/>
      </w:pPr>
      <w:r w:rsidRPr="001254FA">
        <w:rPr>
          <w:rStyle w:val="HideTWBExt"/>
          <w:b w:val="0"/>
        </w:rPr>
        <w:t>&lt;Amend&gt;</w:t>
      </w:r>
      <w:r w:rsidRPr="00B24EA1">
        <w:t>Módosítás</w:t>
      </w:r>
      <w:r w:rsidRPr="00B24EA1">
        <w:tab/>
      </w:r>
      <w:r w:rsidRPr="00B24EA1">
        <w:tab/>
      </w:r>
      <w:r w:rsidRPr="001254FA">
        <w:rPr>
          <w:rStyle w:val="HideTWBExt"/>
          <w:b w:val="0"/>
        </w:rPr>
        <w:t>&lt;NumAm&gt;</w:t>
      </w:r>
      <w:r w:rsidRPr="00B24EA1">
        <w:t>183</w:t>
      </w:r>
      <w:r w:rsidRPr="001254FA">
        <w:rPr>
          <w:rStyle w:val="HideTWBExt"/>
          <w:b w:val="0"/>
        </w:rPr>
        <w:t>&lt;/NumAm&gt;</w:t>
      </w:r>
    </w:p>
    <w:p w14:paraId="1DEE94D3" w14:textId="77777777" w:rsidR="00445E59" w:rsidRPr="00B24EA1" w:rsidRDefault="00445E59" w:rsidP="00445E59">
      <w:pPr>
        <w:pStyle w:val="NormalBold"/>
      </w:pPr>
      <w:r w:rsidRPr="001254FA">
        <w:rPr>
          <w:rStyle w:val="HideTWBExt"/>
          <w:b w:val="0"/>
        </w:rPr>
        <w:t>&lt;RepeatBlock-By&gt;&lt;Members&gt;</w:t>
      </w:r>
      <w:r w:rsidRPr="00B24EA1">
        <w:t>Vasile Dîncu, Dan Nica</w:t>
      </w:r>
      <w:r w:rsidRPr="001254FA">
        <w:rPr>
          <w:rStyle w:val="HideTWBExt"/>
          <w:b w:val="0"/>
        </w:rPr>
        <w:t>&lt;/Members&gt;</w:t>
      </w:r>
    </w:p>
    <w:p w14:paraId="64D01693" w14:textId="77777777" w:rsidR="00445E59" w:rsidRPr="00B24EA1" w:rsidRDefault="00445E59" w:rsidP="00445E59">
      <w:pPr>
        <w:pStyle w:val="NormalBold"/>
      </w:pPr>
      <w:r w:rsidRPr="001254FA">
        <w:rPr>
          <w:rStyle w:val="HideTWBExt"/>
          <w:b w:val="0"/>
        </w:rPr>
        <w:t>&lt;/RepeatBlock-By&gt;</w:t>
      </w:r>
    </w:p>
    <w:p w14:paraId="1DFF00E3" w14:textId="77777777" w:rsidR="00445E59" w:rsidRPr="00B24EA1" w:rsidRDefault="00445E59" w:rsidP="00445E59">
      <w:pPr>
        <w:pStyle w:val="NormalBold"/>
      </w:pPr>
      <w:r w:rsidRPr="001254FA">
        <w:rPr>
          <w:rStyle w:val="HideTWBExt"/>
          <w:b w:val="0"/>
        </w:rPr>
        <w:t>&lt;DocAmend&gt;</w:t>
      </w:r>
      <w:r w:rsidRPr="00B24EA1">
        <w:t>Állásfoglalásra irányuló indítvány</w:t>
      </w:r>
      <w:r w:rsidRPr="001254FA">
        <w:rPr>
          <w:rStyle w:val="HideTWBExt"/>
          <w:b w:val="0"/>
        </w:rPr>
        <w:t>&lt;/DocAmend&gt;</w:t>
      </w:r>
    </w:p>
    <w:p w14:paraId="5AD1C520" w14:textId="77777777" w:rsidR="00445E59" w:rsidRPr="00B24EA1" w:rsidRDefault="00445E59" w:rsidP="00445E59">
      <w:pPr>
        <w:pStyle w:val="NormalBold"/>
      </w:pPr>
      <w:r w:rsidRPr="001254FA">
        <w:rPr>
          <w:rStyle w:val="HideTWBExt"/>
          <w:b w:val="0"/>
        </w:rPr>
        <w:t>&lt;Article&gt;</w:t>
      </w:r>
      <w:r w:rsidRPr="00B24EA1">
        <w:t>16 bekezdés</w:t>
      </w:r>
      <w:r w:rsidRPr="001254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3D42" w:rsidRPr="00B24EA1" w14:paraId="3B82B2DB" w14:textId="77777777" w:rsidTr="0033651B">
        <w:trPr>
          <w:trHeight w:hRule="exact" w:val="240"/>
          <w:jc w:val="center"/>
        </w:trPr>
        <w:tc>
          <w:tcPr>
            <w:tcW w:w="9752" w:type="dxa"/>
            <w:gridSpan w:val="2"/>
            <w:tcBorders>
              <w:top w:val="nil"/>
              <w:left w:val="nil"/>
              <w:bottom w:val="nil"/>
              <w:right w:val="nil"/>
            </w:tcBorders>
          </w:tcPr>
          <w:p w14:paraId="3C845376" w14:textId="77777777" w:rsidR="00445E59" w:rsidRPr="00B24EA1" w:rsidRDefault="00445E59" w:rsidP="0033651B"/>
        </w:tc>
      </w:tr>
      <w:tr w:rsidR="00B63D42" w:rsidRPr="00B24EA1" w14:paraId="71B43AA6" w14:textId="77777777" w:rsidTr="0033651B">
        <w:trPr>
          <w:trHeight w:val="240"/>
          <w:jc w:val="center"/>
        </w:trPr>
        <w:tc>
          <w:tcPr>
            <w:tcW w:w="4876" w:type="dxa"/>
            <w:tcBorders>
              <w:top w:val="nil"/>
              <w:left w:val="nil"/>
              <w:bottom w:val="nil"/>
              <w:right w:val="nil"/>
            </w:tcBorders>
          </w:tcPr>
          <w:p w14:paraId="20143EFF" w14:textId="77777777" w:rsidR="00445E59" w:rsidRPr="00B24EA1" w:rsidRDefault="00445E59" w:rsidP="0033651B">
            <w:pPr>
              <w:pStyle w:val="AmColumnHeading"/>
            </w:pPr>
            <w:r w:rsidRPr="00B24EA1">
              <w:t>Állásfoglalásra irányuló indítvány</w:t>
            </w:r>
          </w:p>
        </w:tc>
        <w:tc>
          <w:tcPr>
            <w:tcW w:w="4876" w:type="dxa"/>
            <w:tcBorders>
              <w:top w:val="nil"/>
              <w:left w:val="nil"/>
              <w:bottom w:val="nil"/>
              <w:right w:val="nil"/>
            </w:tcBorders>
          </w:tcPr>
          <w:p w14:paraId="43C18265" w14:textId="77777777" w:rsidR="00445E59" w:rsidRPr="00B24EA1" w:rsidRDefault="00445E59" w:rsidP="0033651B">
            <w:pPr>
              <w:pStyle w:val="AmColumnHeading"/>
            </w:pPr>
            <w:r w:rsidRPr="00B24EA1">
              <w:t>Módosítás</w:t>
            </w:r>
          </w:p>
        </w:tc>
      </w:tr>
      <w:tr w:rsidR="00B63D42" w:rsidRPr="00B24EA1" w14:paraId="60CCA747" w14:textId="77777777" w:rsidTr="0033651B">
        <w:trPr>
          <w:jc w:val="center"/>
        </w:trPr>
        <w:tc>
          <w:tcPr>
            <w:tcW w:w="4876" w:type="dxa"/>
            <w:tcBorders>
              <w:top w:val="nil"/>
              <w:left w:val="nil"/>
              <w:bottom w:val="nil"/>
              <w:right w:val="nil"/>
            </w:tcBorders>
          </w:tcPr>
          <w:p w14:paraId="2A3AE9F8" w14:textId="77777777" w:rsidR="00445E59" w:rsidRPr="00B24EA1" w:rsidRDefault="00445E59" w:rsidP="0033651B">
            <w:pPr>
              <w:pStyle w:val="Normal6a"/>
            </w:pPr>
            <w:r w:rsidRPr="00B24EA1">
              <w:t>16.</w:t>
            </w:r>
            <w:r w:rsidRPr="00B24EA1">
              <w:tab/>
              <w:t>üdvözli Moldova külpolitikai kérdésekben folytatott következetes együttműködését, valamint az EU KKBP álláspontjaihoz és korlátozó intézkedéseihez való igazodásának jelentősen megnövekedett arányát; felkéri a Bizottságot, hogy javítsa tovább ezt az igazodást, többek között az Oroszországgal szembeni korlátozó intézkedések tekintetében, és működjön együtt az Oroszországgal és Belarusszal szembeni, Oroszország Ukrajna elleni agressziós háborújához kapcsolódó szankciók kijátszásának megelőzése érdekében;</w:t>
            </w:r>
          </w:p>
        </w:tc>
        <w:tc>
          <w:tcPr>
            <w:tcW w:w="4876" w:type="dxa"/>
            <w:tcBorders>
              <w:top w:val="nil"/>
              <w:left w:val="nil"/>
              <w:bottom w:val="nil"/>
              <w:right w:val="nil"/>
            </w:tcBorders>
          </w:tcPr>
          <w:p w14:paraId="312E85B8" w14:textId="77777777" w:rsidR="00445E59" w:rsidRPr="00B24EA1" w:rsidRDefault="00445E59" w:rsidP="0033651B">
            <w:pPr>
              <w:pStyle w:val="Normal6a"/>
            </w:pPr>
            <w:r w:rsidRPr="00B24EA1">
              <w:t>16.</w:t>
            </w:r>
            <w:r w:rsidRPr="00B24EA1">
              <w:tab/>
              <w:t xml:space="preserve">üdvözli Moldova külpolitikai kérdésekben folytatott következetes együttműködését, valamint az EU KKBP álláspontjaihoz és korlátozó intézkedéseihez való igazodásának jelentősen megnövekedett arányát; felkéri a Bizottságot, hogy javítsa tovább ezt az igazodást, többek között az Oroszországgal szembeni korlátozó intézkedések tekintetében, és működjön együtt az Oroszországgal és Belarusszal szembeni, Oroszország Ukrajna elleni agressziós háborújához kapcsolódó szankciók kijátszásának megelőzése érdekében; </w:t>
            </w:r>
            <w:r w:rsidRPr="00B24EA1">
              <w:rPr>
                <w:b/>
                <w:i/>
              </w:rPr>
              <w:t>ösztönzi Moldovát, hogy erősítse meg rezilienciáját a külső beavatkozással és a dezinformációs kampányokkal szemben;</w:t>
            </w:r>
          </w:p>
        </w:tc>
      </w:tr>
    </w:tbl>
    <w:p w14:paraId="263A3AEB" w14:textId="77777777" w:rsidR="00445E59" w:rsidRPr="00B24EA1" w:rsidRDefault="00445E59" w:rsidP="00445E59">
      <w:pPr>
        <w:pStyle w:val="AmOrLang"/>
      </w:pPr>
      <w:r w:rsidRPr="00B24EA1">
        <w:t xml:space="preserve">Or. </w:t>
      </w:r>
      <w:r w:rsidRPr="001254FA">
        <w:rPr>
          <w:rStyle w:val="HideTWBExt"/>
        </w:rPr>
        <w:t>&lt;Original&gt;</w:t>
      </w:r>
      <w:r w:rsidRPr="001254FA">
        <w:rPr>
          <w:rStyle w:val="HideTWBInt"/>
        </w:rPr>
        <w:t>{EN}</w:t>
      </w:r>
      <w:r w:rsidRPr="00B24EA1">
        <w:t>en</w:t>
      </w:r>
      <w:r w:rsidRPr="001254FA">
        <w:rPr>
          <w:rStyle w:val="HideTWBExt"/>
        </w:rPr>
        <w:t>&lt;/Original&gt;</w:t>
      </w:r>
    </w:p>
    <w:p w14:paraId="22F300F8" w14:textId="77777777" w:rsidR="00445E59" w:rsidRPr="00B24EA1" w:rsidRDefault="00445E59" w:rsidP="00445E59">
      <w:r w:rsidRPr="001254FA">
        <w:rPr>
          <w:rStyle w:val="HideTWBExt"/>
        </w:rPr>
        <w:t>&lt;/Amend&gt;</w:t>
      </w:r>
    </w:p>
    <w:p w14:paraId="5B146E8A" w14:textId="77777777" w:rsidR="00445E59" w:rsidRPr="00B24EA1" w:rsidRDefault="00445E59" w:rsidP="00445E59">
      <w:pPr>
        <w:pStyle w:val="AmNumberTabs"/>
      </w:pPr>
      <w:r w:rsidRPr="001254FA">
        <w:rPr>
          <w:rStyle w:val="HideTWBExt"/>
          <w:b w:val="0"/>
        </w:rPr>
        <w:t>&lt;Amend&gt;</w:t>
      </w:r>
      <w:r w:rsidRPr="00B24EA1">
        <w:t>Módosítás</w:t>
      </w:r>
      <w:r w:rsidRPr="00B24EA1">
        <w:tab/>
      </w:r>
      <w:r w:rsidRPr="00B24EA1">
        <w:tab/>
      </w:r>
      <w:r w:rsidRPr="001254FA">
        <w:rPr>
          <w:rStyle w:val="HideTWBExt"/>
          <w:b w:val="0"/>
        </w:rPr>
        <w:t>&lt;NumAm&gt;</w:t>
      </w:r>
      <w:r w:rsidRPr="00B24EA1">
        <w:t>184</w:t>
      </w:r>
      <w:r w:rsidRPr="001254FA">
        <w:rPr>
          <w:rStyle w:val="HideTWBExt"/>
          <w:b w:val="0"/>
        </w:rPr>
        <w:t>&lt;/NumAm&gt;</w:t>
      </w:r>
    </w:p>
    <w:p w14:paraId="39E18BC2" w14:textId="77777777" w:rsidR="00445E59" w:rsidRPr="00B24EA1" w:rsidRDefault="00445E59" w:rsidP="00445E59">
      <w:pPr>
        <w:pStyle w:val="NormalBold"/>
      </w:pPr>
      <w:r w:rsidRPr="001254FA">
        <w:rPr>
          <w:rStyle w:val="HideTWBExt"/>
          <w:b w:val="0"/>
        </w:rPr>
        <w:t>&lt;RepeatBlock-By&gt;&lt;Members&gt;</w:t>
      </w:r>
      <w:r w:rsidRPr="00B24EA1">
        <w:t>David McAllister</w:t>
      </w:r>
      <w:r w:rsidRPr="001254FA">
        <w:rPr>
          <w:rStyle w:val="HideTWBExt"/>
          <w:b w:val="0"/>
        </w:rPr>
        <w:t>&lt;/Members&gt;</w:t>
      </w:r>
    </w:p>
    <w:p w14:paraId="1CBB7356" w14:textId="77777777" w:rsidR="00445E59" w:rsidRPr="00B24EA1" w:rsidRDefault="00445E59" w:rsidP="00445E59">
      <w:pPr>
        <w:pStyle w:val="NormalBold"/>
      </w:pPr>
      <w:r w:rsidRPr="001254FA">
        <w:rPr>
          <w:rStyle w:val="HideTWBExt"/>
          <w:b w:val="0"/>
        </w:rPr>
        <w:t>&lt;/RepeatBlock-By&gt;</w:t>
      </w:r>
    </w:p>
    <w:p w14:paraId="5E446642" w14:textId="77777777" w:rsidR="00445E59" w:rsidRPr="00B24EA1" w:rsidRDefault="00445E59" w:rsidP="00445E59">
      <w:pPr>
        <w:pStyle w:val="NormalBold"/>
      </w:pPr>
      <w:r w:rsidRPr="001254FA">
        <w:rPr>
          <w:rStyle w:val="HideTWBExt"/>
          <w:b w:val="0"/>
        </w:rPr>
        <w:t>&lt;DocAmend&gt;</w:t>
      </w:r>
      <w:r w:rsidRPr="00B24EA1">
        <w:t>Állásfoglalásra irányuló indítvány</w:t>
      </w:r>
      <w:r w:rsidRPr="001254FA">
        <w:rPr>
          <w:rStyle w:val="HideTWBExt"/>
          <w:b w:val="0"/>
        </w:rPr>
        <w:t>&lt;/DocAmend&gt;</w:t>
      </w:r>
    </w:p>
    <w:p w14:paraId="0113DEC7" w14:textId="77777777" w:rsidR="00445E59" w:rsidRPr="00B24EA1" w:rsidRDefault="00445E59" w:rsidP="00445E59">
      <w:pPr>
        <w:pStyle w:val="NormalBold"/>
      </w:pPr>
      <w:r w:rsidRPr="001254FA">
        <w:rPr>
          <w:rStyle w:val="HideTWBExt"/>
          <w:b w:val="0"/>
        </w:rPr>
        <w:t>&lt;Article&gt;</w:t>
      </w:r>
      <w:r w:rsidRPr="00B24EA1">
        <w:t>16 bekezdés</w:t>
      </w:r>
      <w:r w:rsidRPr="001254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3D42" w:rsidRPr="00B24EA1" w14:paraId="6D5E874F" w14:textId="77777777" w:rsidTr="0033651B">
        <w:trPr>
          <w:trHeight w:hRule="exact" w:val="240"/>
          <w:jc w:val="center"/>
        </w:trPr>
        <w:tc>
          <w:tcPr>
            <w:tcW w:w="9752" w:type="dxa"/>
            <w:gridSpan w:val="2"/>
            <w:tcBorders>
              <w:top w:val="nil"/>
              <w:left w:val="nil"/>
              <w:bottom w:val="nil"/>
              <w:right w:val="nil"/>
            </w:tcBorders>
          </w:tcPr>
          <w:p w14:paraId="725621E0" w14:textId="77777777" w:rsidR="00445E59" w:rsidRPr="00B24EA1" w:rsidRDefault="00445E59" w:rsidP="0033651B"/>
        </w:tc>
      </w:tr>
      <w:tr w:rsidR="00B63D42" w:rsidRPr="00B24EA1" w14:paraId="62D9D3DA" w14:textId="77777777" w:rsidTr="0033651B">
        <w:trPr>
          <w:trHeight w:val="240"/>
          <w:jc w:val="center"/>
        </w:trPr>
        <w:tc>
          <w:tcPr>
            <w:tcW w:w="4876" w:type="dxa"/>
            <w:tcBorders>
              <w:top w:val="nil"/>
              <w:left w:val="nil"/>
              <w:bottom w:val="nil"/>
              <w:right w:val="nil"/>
            </w:tcBorders>
          </w:tcPr>
          <w:p w14:paraId="5E79CD85" w14:textId="77777777" w:rsidR="00445E59" w:rsidRPr="00B24EA1" w:rsidRDefault="00445E59" w:rsidP="0033651B">
            <w:pPr>
              <w:pStyle w:val="AmColumnHeading"/>
            </w:pPr>
            <w:r w:rsidRPr="00B24EA1">
              <w:t>Állásfoglalásra irányuló indítvány</w:t>
            </w:r>
          </w:p>
        </w:tc>
        <w:tc>
          <w:tcPr>
            <w:tcW w:w="4876" w:type="dxa"/>
            <w:tcBorders>
              <w:top w:val="nil"/>
              <w:left w:val="nil"/>
              <w:bottom w:val="nil"/>
              <w:right w:val="nil"/>
            </w:tcBorders>
          </w:tcPr>
          <w:p w14:paraId="01CE4FD8" w14:textId="77777777" w:rsidR="00445E59" w:rsidRPr="00B24EA1" w:rsidRDefault="00445E59" w:rsidP="0033651B">
            <w:pPr>
              <w:pStyle w:val="AmColumnHeading"/>
            </w:pPr>
            <w:r w:rsidRPr="00B24EA1">
              <w:t>Módosítás</w:t>
            </w:r>
          </w:p>
        </w:tc>
      </w:tr>
      <w:tr w:rsidR="00B63D42" w:rsidRPr="00B24EA1" w14:paraId="2585F4FA" w14:textId="77777777" w:rsidTr="0033651B">
        <w:trPr>
          <w:jc w:val="center"/>
        </w:trPr>
        <w:tc>
          <w:tcPr>
            <w:tcW w:w="4876" w:type="dxa"/>
            <w:tcBorders>
              <w:top w:val="nil"/>
              <w:left w:val="nil"/>
              <w:bottom w:val="nil"/>
              <w:right w:val="nil"/>
            </w:tcBorders>
          </w:tcPr>
          <w:p w14:paraId="59A14FDA" w14:textId="77777777" w:rsidR="00445E59" w:rsidRPr="00B24EA1" w:rsidRDefault="00445E59" w:rsidP="0033651B">
            <w:pPr>
              <w:pStyle w:val="Normal6a"/>
            </w:pPr>
            <w:r w:rsidRPr="00B24EA1">
              <w:t>16.</w:t>
            </w:r>
            <w:r w:rsidRPr="00B24EA1">
              <w:tab/>
              <w:t>üdvözli Moldova külpolitikai kérdésekben folytatott következetes együttműködését, valamint az EU KKBP álláspontjaihoz és korlátozó intézkedéseihez való igazodásának jelentősen megnövekedett arányát; felkéri a Bizottságot, hogy javítsa tovább ezt az igazodást, többek között az Oroszországgal szembeni korlátozó intézkedések tekintetében, és működjön együtt az Oroszországgal és Belarusszal szembeni, Oroszország Ukrajna elleni agressziós háborújához kapcsolódó szankciók kijátszásának megelőzése érdekében;</w:t>
            </w:r>
          </w:p>
        </w:tc>
        <w:tc>
          <w:tcPr>
            <w:tcW w:w="4876" w:type="dxa"/>
            <w:tcBorders>
              <w:top w:val="nil"/>
              <w:left w:val="nil"/>
              <w:bottom w:val="nil"/>
              <w:right w:val="nil"/>
            </w:tcBorders>
          </w:tcPr>
          <w:p w14:paraId="1C814021" w14:textId="77777777" w:rsidR="00445E59" w:rsidRPr="00B24EA1" w:rsidRDefault="00445E59" w:rsidP="0033651B">
            <w:pPr>
              <w:pStyle w:val="Normal6a"/>
            </w:pPr>
            <w:r w:rsidRPr="00B24EA1">
              <w:t>16.</w:t>
            </w:r>
            <w:r w:rsidRPr="00B24EA1">
              <w:tab/>
              <w:t>üdvözli Moldova külpolitikai kérdésekben folytatott következetes együttműködését, valamint az EU KKBP álláspontjaihoz és korlátozó intézkedéseihez való igazodásának jelentősen</w:t>
            </w:r>
            <w:r w:rsidRPr="00B24EA1">
              <w:rPr>
                <w:b/>
                <w:bCs/>
                <w:i/>
                <w:iCs/>
              </w:rPr>
              <w:t xml:space="preserve"> – nevezetesen a 2022-es 54 %-ról 2024-ben 86 %-ra –</w:t>
            </w:r>
            <w:r w:rsidRPr="00B24EA1">
              <w:t xml:space="preserve"> megnövekedett arányát; felkéri a Bizottságot, hogy javítsa tovább ezt az igazodást, többek között az Oroszországgal szembeni korlátozó intézkedések tekintetében, és működjön együtt az Oroszországgal és Belarusszal szembeni, Oroszország Ukrajna elleni agressziós háborújához kapcsolódó szankciók kijátszásának megelőzése érdekében;</w:t>
            </w:r>
          </w:p>
        </w:tc>
      </w:tr>
    </w:tbl>
    <w:p w14:paraId="1F13DD22" w14:textId="77777777" w:rsidR="00445E59" w:rsidRPr="00B24EA1" w:rsidRDefault="00445E59" w:rsidP="00445E59">
      <w:pPr>
        <w:pStyle w:val="AmOrLang"/>
      </w:pPr>
      <w:r w:rsidRPr="00B24EA1">
        <w:t xml:space="preserve">Or. </w:t>
      </w:r>
      <w:r w:rsidRPr="001254FA">
        <w:rPr>
          <w:rStyle w:val="HideTWBExt"/>
        </w:rPr>
        <w:t>&lt;Original&gt;</w:t>
      </w:r>
      <w:r w:rsidRPr="001254FA">
        <w:rPr>
          <w:rStyle w:val="HideTWBInt"/>
        </w:rPr>
        <w:t>{EN}</w:t>
      </w:r>
      <w:r w:rsidRPr="00B24EA1">
        <w:t>en</w:t>
      </w:r>
      <w:r w:rsidRPr="001254FA">
        <w:rPr>
          <w:rStyle w:val="HideTWBExt"/>
        </w:rPr>
        <w:t>&lt;/Original&gt;</w:t>
      </w:r>
    </w:p>
    <w:p w14:paraId="581731AC" w14:textId="77777777" w:rsidR="00445E59" w:rsidRPr="00B24EA1" w:rsidRDefault="00445E59" w:rsidP="00445E59">
      <w:r w:rsidRPr="001254FA">
        <w:rPr>
          <w:rStyle w:val="HideTWBExt"/>
        </w:rPr>
        <w:t>&lt;/Amend&gt;</w:t>
      </w:r>
    </w:p>
    <w:p w14:paraId="1BC43F25" w14:textId="77777777" w:rsidR="00445E59" w:rsidRPr="00B24EA1" w:rsidRDefault="00445E59" w:rsidP="00445E59">
      <w:pPr>
        <w:pStyle w:val="AmNumberTabs"/>
      </w:pPr>
      <w:r w:rsidRPr="001254FA">
        <w:rPr>
          <w:rStyle w:val="HideTWBExt"/>
          <w:b w:val="0"/>
        </w:rPr>
        <w:t>&lt;Amend&gt;</w:t>
      </w:r>
      <w:r w:rsidRPr="00B24EA1">
        <w:t>Módosítás</w:t>
      </w:r>
      <w:r w:rsidRPr="00B24EA1">
        <w:tab/>
      </w:r>
      <w:r w:rsidRPr="00B24EA1">
        <w:tab/>
      </w:r>
      <w:r w:rsidRPr="001254FA">
        <w:rPr>
          <w:rStyle w:val="HideTWBExt"/>
          <w:b w:val="0"/>
        </w:rPr>
        <w:t>&lt;NumAm&gt;</w:t>
      </w:r>
      <w:r w:rsidRPr="00B24EA1">
        <w:t>185</w:t>
      </w:r>
      <w:r w:rsidRPr="001254FA">
        <w:rPr>
          <w:rStyle w:val="HideTWBExt"/>
          <w:b w:val="0"/>
        </w:rPr>
        <w:t>&lt;/NumAm&gt;</w:t>
      </w:r>
    </w:p>
    <w:p w14:paraId="52B73E77" w14:textId="77777777" w:rsidR="00445E59" w:rsidRPr="00B24EA1" w:rsidRDefault="00445E59" w:rsidP="00445E59">
      <w:pPr>
        <w:pStyle w:val="NormalBold"/>
      </w:pPr>
      <w:r w:rsidRPr="001254FA">
        <w:rPr>
          <w:rStyle w:val="HideTWBExt"/>
          <w:b w:val="0"/>
        </w:rPr>
        <w:t>&lt;RepeatBlock-By&gt;&lt;Members&gt;</w:t>
      </w:r>
      <w:r w:rsidRPr="00B24EA1">
        <w:t>Andrzej Halicki, Siegfried Mureşan, Rasa Juknevičienė</w:t>
      </w:r>
      <w:r w:rsidRPr="001254FA">
        <w:rPr>
          <w:rStyle w:val="HideTWBExt"/>
          <w:b w:val="0"/>
        </w:rPr>
        <w:t>&lt;/Members&gt;</w:t>
      </w:r>
    </w:p>
    <w:p w14:paraId="5AE434C5" w14:textId="77777777" w:rsidR="00445E59" w:rsidRPr="00B24EA1" w:rsidRDefault="00445E59" w:rsidP="00445E59">
      <w:r w:rsidRPr="001254FA">
        <w:rPr>
          <w:rStyle w:val="HideTWBExt"/>
        </w:rPr>
        <w:t>&lt;AuNomDe&gt;</w:t>
      </w:r>
      <w:r w:rsidRPr="001254FA">
        <w:rPr>
          <w:rStyle w:val="HideTWBInt"/>
        </w:rPr>
        <w:t>{EPP}</w:t>
      </w:r>
      <w:r w:rsidRPr="00B24EA1">
        <w:t>az EPP képviselőcsoport nevében</w:t>
      </w:r>
      <w:r w:rsidRPr="001254FA">
        <w:rPr>
          <w:rStyle w:val="HideTWBExt"/>
        </w:rPr>
        <w:t>&lt;/AuNomDe&gt;</w:t>
      </w:r>
    </w:p>
    <w:p w14:paraId="7FC945BA" w14:textId="77777777" w:rsidR="00445E59" w:rsidRPr="00B24EA1" w:rsidRDefault="00445E59" w:rsidP="00445E59">
      <w:pPr>
        <w:pStyle w:val="NormalBold"/>
      </w:pPr>
      <w:r w:rsidRPr="001254FA">
        <w:rPr>
          <w:rStyle w:val="HideTWBExt"/>
          <w:b w:val="0"/>
        </w:rPr>
        <w:t>&lt;/RepeatBlock-By&gt;</w:t>
      </w:r>
    </w:p>
    <w:p w14:paraId="6784DA71" w14:textId="77777777" w:rsidR="00445E59" w:rsidRPr="00B24EA1" w:rsidRDefault="00445E59" w:rsidP="00445E59">
      <w:pPr>
        <w:pStyle w:val="NormalBold"/>
      </w:pPr>
      <w:r w:rsidRPr="001254FA">
        <w:rPr>
          <w:rStyle w:val="HideTWBExt"/>
          <w:b w:val="0"/>
        </w:rPr>
        <w:t>&lt;DocAmend&gt;</w:t>
      </w:r>
      <w:r w:rsidRPr="00B24EA1">
        <w:t>Állásfoglalásra irányuló indítvány</w:t>
      </w:r>
      <w:r w:rsidRPr="001254FA">
        <w:rPr>
          <w:rStyle w:val="HideTWBExt"/>
          <w:b w:val="0"/>
        </w:rPr>
        <w:t>&lt;/DocAmend&gt;</w:t>
      </w:r>
    </w:p>
    <w:p w14:paraId="6EBD1437" w14:textId="77777777" w:rsidR="00445E59" w:rsidRPr="00B24EA1" w:rsidRDefault="00445E59" w:rsidP="00445E59">
      <w:pPr>
        <w:pStyle w:val="NormalBold"/>
      </w:pPr>
      <w:r w:rsidRPr="001254FA">
        <w:rPr>
          <w:rStyle w:val="HideTWBExt"/>
          <w:b w:val="0"/>
        </w:rPr>
        <w:t>&lt;Article&gt;</w:t>
      </w:r>
      <w:r w:rsidRPr="00B24EA1">
        <w:t>16 bekezdés</w:t>
      </w:r>
      <w:r w:rsidRPr="001254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3D42" w:rsidRPr="00B24EA1" w14:paraId="0A83ACF0" w14:textId="77777777" w:rsidTr="0033651B">
        <w:trPr>
          <w:trHeight w:hRule="exact" w:val="240"/>
          <w:jc w:val="center"/>
        </w:trPr>
        <w:tc>
          <w:tcPr>
            <w:tcW w:w="9752" w:type="dxa"/>
            <w:gridSpan w:val="2"/>
            <w:tcBorders>
              <w:top w:val="nil"/>
              <w:left w:val="nil"/>
              <w:bottom w:val="nil"/>
              <w:right w:val="nil"/>
            </w:tcBorders>
          </w:tcPr>
          <w:p w14:paraId="66BD62C9" w14:textId="77777777" w:rsidR="00445E59" w:rsidRPr="00B24EA1" w:rsidRDefault="00445E59" w:rsidP="0033651B"/>
        </w:tc>
      </w:tr>
      <w:tr w:rsidR="00B63D42" w:rsidRPr="00B24EA1" w14:paraId="2C8C0089" w14:textId="77777777" w:rsidTr="0033651B">
        <w:trPr>
          <w:trHeight w:val="240"/>
          <w:jc w:val="center"/>
        </w:trPr>
        <w:tc>
          <w:tcPr>
            <w:tcW w:w="4876" w:type="dxa"/>
            <w:tcBorders>
              <w:top w:val="nil"/>
              <w:left w:val="nil"/>
              <w:bottom w:val="nil"/>
              <w:right w:val="nil"/>
            </w:tcBorders>
          </w:tcPr>
          <w:p w14:paraId="788E2696" w14:textId="77777777" w:rsidR="00445E59" w:rsidRPr="00B24EA1" w:rsidRDefault="00445E59" w:rsidP="0033651B">
            <w:pPr>
              <w:pStyle w:val="AmColumnHeading"/>
            </w:pPr>
            <w:r w:rsidRPr="00B24EA1">
              <w:t>Állásfoglalásra irányuló indítvány</w:t>
            </w:r>
          </w:p>
        </w:tc>
        <w:tc>
          <w:tcPr>
            <w:tcW w:w="4876" w:type="dxa"/>
            <w:tcBorders>
              <w:top w:val="nil"/>
              <w:left w:val="nil"/>
              <w:bottom w:val="nil"/>
              <w:right w:val="nil"/>
            </w:tcBorders>
          </w:tcPr>
          <w:p w14:paraId="006B3990" w14:textId="77777777" w:rsidR="00445E59" w:rsidRPr="00B24EA1" w:rsidRDefault="00445E59" w:rsidP="0033651B">
            <w:pPr>
              <w:pStyle w:val="AmColumnHeading"/>
            </w:pPr>
            <w:r w:rsidRPr="00B24EA1">
              <w:t>Módosítás</w:t>
            </w:r>
          </w:p>
        </w:tc>
      </w:tr>
      <w:tr w:rsidR="00B63D42" w:rsidRPr="00B24EA1" w14:paraId="0B85E1D6" w14:textId="77777777" w:rsidTr="0033651B">
        <w:trPr>
          <w:jc w:val="center"/>
        </w:trPr>
        <w:tc>
          <w:tcPr>
            <w:tcW w:w="4876" w:type="dxa"/>
            <w:tcBorders>
              <w:top w:val="nil"/>
              <w:left w:val="nil"/>
              <w:bottom w:val="nil"/>
              <w:right w:val="nil"/>
            </w:tcBorders>
          </w:tcPr>
          <w:p w14:paraId="11FD5C98" w14:textId="77777777" w:rsidR="00445E59" w:rsidRPr="00B24EA1" w:rsidRDefault="00445E59" w:rsidP="0033651B">
            <w:pPr>
              <w:pStyle w:val="Normal6a"/>
            </w:pPr>
            <w:r w:rsidRPr="00B24EA1">
              <w:t>16.</w:t>
            </w:r>
            <w:r w:rsidRPr="00B24EA1">
              <w:tab/>
              <w:t xml:space="preserve">üdvözli Moldova külpolitikai kérdésekben folytatott következetes együttműködését, valamint az EU KKBP álláspontjaihoz és korlátozó intézkedéseihez való igazodásának jelentősen megnövekedett arányát; felkéri a Bizottságot, hogy javítsa tovább ezt az igazodást, többek között az Oroszországgal szembeni korlátozó intézkedések tekintetében, és </w:t>
            </w:r>
            <w:r w:rsidRPr="00B24EA1">
              <w:rPr>
                <w:b/>
                <w:bCs/>
                <w:i/>
                <w:iCs/>
              </w:rPr>
              <w:t>működjön együtt</w:t>
            </w:r>
            <w:r w:rsidRPr="00B24EA1">
              <w:t xml:space="preserve"> az Oroszországgal és Belarusszal szembeni, Oroszország Ukrajna elleni agressziós háborújához kapcsolódó szankciók kijátszásának megelőzése érdekében;</w:t>
            </w:r>
          </w:p>
        </w:tc>
        <w:tc>
          <w:tcPr>
            <w:tcW w:w="4876" w:type="dxa"/>
            <w:tcBorders>
              <w:top w:val="nil"/>
              <w:left w:val="nil"/>
              <w:bottom w:val="nil"/>
              <w:right w:val="nil"/>
            </w:tcBorders>
          </w:tcPr>
          <w:p w14:paraId="3FD5E383" w14:textId="77777777" w:rsidR="00445E59" w:rsidRPr="00B24EA1" w:rsidRDefault="00445E59" w:rsidP="0033651B">
            <w:pPr>
              <w:pStyle w:val="Normal6a"/>
            </w:pPr>
            <w:r w:rsidRPr="00B24EA1">
              <w:t>16.</w:t>
            </w:r>
            <w:r w:rsidRPr="00B24EA1">
              <w:tab/>
              <w:t xml:space="preserve">üdvözli Moldova külpolitikai kérdésekben folytatott következetes együttműködését, valamint az EU KKBP álláspontjaihoz és korlátozó intézkedéseihez való igazodásának jelentősen megnövekedett arányát; felkéri a Bizottságot, hogy javítsa tovább ezt az igazodást, többek között az Oroszországgal szembeni korlátozó intézkedések tekintetében, és </w:t>
            </w:r>
            <w:r w:rsidRPr="00B24EA1">
              <w:rPr>
                <w:b/>
                <w:bCs/>
                <w:i/>
                <w:iCs/>
              </w:rPr>
              <w:t>folytassa az együttműködést</w:t>
            </w:r>
            <w:r w:rsidRPr="00B24EA1">
              <w:t xml:space="preserve"> az Oroszországgal és Belarusszal szembeni, Oroszország Ukrajna elleni agressziós háborújához kapcsolódó szankciók kijátszásának megelőzése érdekében;</w:t>
            </w:r>
          </w:p>
        </w:tc>
      </w:tr>
    </w:tbl>
    <w:p w14:paraId="2A35843E" w14:textId="77777777" w:rsidR="00445E59" w:rsidRPr="00B24EA1" w:rsidRDefault="00445E59" w:rsidP="00445E59">
      <w:pPr>
        <w:pStyle w:val="AmOrLang"/>
      </w:pPr>
      <w:r w:rsidRPr="00B24EA1">
        <w:t xml:space="preserve">Or. </w:t>
      </w:r>
      <w:r w:rsidRPr="001254FA">
        <w:rPr>
          <w:rStyle w:val="HideTWBExt"/>
        </w:rPr>
        <w:t>&lt;Original&gt;</w:t>
      </w:r>
      <w:r w:rsidRPr="001254FA">
        <w:rPr>
          <w:rStyle w:val="HideTWBInt"/>
        </w:rPr>
        <w:t>{EN}</w:t>
      </w:r>
      <w:r w:rsidRPr="00B24EA1">
        <w:t>en</w:t>
      </w:r>
      <w:r w:rsidRPr="001254FA">
        <w:rPr>
          <w:rStyle w:val="HideTWBExt"/>
        </w:rPr>
        <w:t>&lt;/Original&gt;</w:t>
      </w:r>
    </w:p>
    <w:p w14:paraId="621F0C86" w14:textId="77777777" w:rsidR="00445E59" w:rsidRPr="00B24EA1" w:rsidRDefault="00445E59" w:rsidP="00445E59">
      <w:r w:rsidRPr="001254FA">
        <w:rPr>
          <w:rStyle w:val="HideTWBExt"/>
        </w:rPr>
        <w:t>&lt;/Amend&gt;</w:t>
      </w:r>
    </w:p>
    <w:p w14:paraId="46831C44" w14:textId="77777777" w:rsidR="00445E59" w:rsidRPr="00B24EA1" w:rsidRDefault="00445E59" w:rsidP="00445E59">
      <w:pPr>
        <w:pStyle w:val="AmNumberTabs"/>
      </w:pPr>
      <w:r w:rsidRPr="001254FA">
        <w:rPr>
          <w:rStyle w:val="HideTWBExt"/>
          <w:b w:val="0"/>
        </w:rPr>
        <w:t>&lt;Amend&gt;</w:t>
      </w:r>
      <w:r w:rsidRPr="00B24EA1">
        <w:t>Módosítás</w:t>
      </w:r>
      <w:r w:rsidRPr="00B24EA1">
        <w:tab/>
      </w:r>
      <w:r w:rsidRPr="00B24EA1">
        <w:tab/>
      </w:r>
      <w:r w:rsidRPr="001254FA">
        <w:rPr>
          <w:rStyle w:val="HideTWBExt"/>
          <w:b w:val="0"/>
        </w:rPr>
        <w:t>&lt;NumAm&gt;</w:t>
      </w:r>
      <w:r w:rsidRPr="00B24EA1">
        <w:t>186</w:t>
      </w:r>
      <w:r w:rsidRPr="001254FA">
        <w:rPr>
          <w:rStyle w:val="HideTWBExt"/>
          <w:b w:val="0"/>
        </w:rPr>
        <w:t>&lt;/NumAm&gt;</w:t>
      </w:r>
    </w:p>
    <w:p w14:paraId="2EE028C2" w14:textId="77777777" w:rsidR="00445E59" w:rsidRPr="00B24EA1" w:rsidRDefault="00445E59" w:rsidP="00445E59">
      <w:pPr>
        <w:pStyle w:val="NormalBold"/>
      </w:pPr>
      <w:r w:rsidRPr="001254FA">
        <w:rPr>
          <w:rStyle w:val="HideTWBExt"/>
          <w:b w:val="0"/>
        </w:rPr>
        <w:t>&lt;RepeatBlock-By&gt;&lt;Members&gt;</w:t>
      </w:r>
      <w:r w:rsidRPr="00B24EA1">
        <w:t>Dan Barna, Nathalie Loiseau, Urmas Paet, Lucia Yar, Petras Auštrevičius, Marjan Šarec, Ilhan Kyuchyuk, Eugen Tomac</w:t>
      </w:r>
      <w:r w:rsidRPr="001254FA">
        <w:rPr>
          <w:rStyle w:val="HideTWBExt"/>
          <w:b w:val="0"/>
        </w:rPr>
        <w:t>&lt;/Members&gt;</w:t>
      </w:r>
    </w:p>
    <w:p w14:paraId="68885BF6" w14:textId="77777777" w:rsidR="00445E59" w:rsidRPr="00B24EA1" w:rsidRDefault="00445E59" w:rsidP="00445E59">
      <w:pPr>
        <w:pStyle w:val="NormalBold"/>
      </w:pPr>
      <w:r w:rsidRPr="001254FA">
        <w:rPr>
          <w:rStyle w:val="HideTWBExt"/>
          <w:b w:val="0"/>
        </w:rPr>
        <w:t>&lt;/RepeatBlock-By&gt;</w:t>
      </w:r>
    </w:p>
    <w:p w14:paraId="523CE321" w14:textId="77777777" w:rsidR="00445E59" w:rsidRPr="00B24EA1" w:rsidRDefault="00445E59" w:rsidP="00445E59">
      <w:pPr>
        <w:pStyle w:val="NormalBold"/>
      </w:pPr>
      <w:r w:rsidRPr="001254FA">
        <w:rPr>
          <w:rStyle w:val="HideTWBExt"/>
          <w:b w:val="0"/>
        </w:rPr>
        <w:t>&lt;DocAmend&gt;</w:t>
      </w:r>
      <w:r w:rsidRPr="00B24EA1">
        <w:t>Állásfoglalásra irányuló indítvány</w:t>
      </w:r>
      <w:r w:rsidRPr="001254FA">
        <w:rPr>
          <w:rStyle w:val="HideTWBExt"/>
          <w:b w:val="0"/>
        </w:rPr>
        <w:t>&lt;/DocAmend&gt;</w:t>
      </w:r>
    </w:p>
    <w:p w14:paraId="04E23F03" w14:textId="77777777" w:rsidR="00445E59" w:rsidRPr="00B24EA1" w:rsidRDefault="00445E59" w:rsidP="00445E59">
      <w:pPr>
        <w:pStyle w:val="NormalBold"/>
      </w:pPr>
      <w:r w:rsidRPr="001254FA">
        <w:rPr>
          <w:rStyle w:val="HideTWBExt"/>
          <w:b w:val="0"/>
        </w:rPr>
        <w:t>&lt;Article&gt;</w:t>
      </w:r>
      <w:r w:rsidRPr="00B24EA1">
        <w:t>16 bekezdés</w:t>
      </w:r>
      <w:r w:rsidRPr="001254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3D42" w:rsidRPr="00B24EA1" w14:paraId="3EF670E7" w14:textId="77777777" w:rsidTr="0033651B">
        <w:trPr>
          <w:trHeight w:hRule="exact" w:val="240"/>
          <w:jc w:val="center"/>
        </w:trPr>
        <w:tc>
          <w:tcPr>
            <w:tcW w:w="9752" w:type="dxa"/>
            <w:gridSpan w:val="2"/>
            <w:tcBorders>
              <w:top w:val="nil"/>
              <w:left w:val="nil"/>
              <w:bottom w:val="nil"/>
              <w:right w:val="nil"/>
            </w:tcBorders>
          </w:tcPr>
          <w:p w14:paraId="7697F748" w14:textId="77777777" w:rsidR="00445E59" w:rsidRPr="00B24EA1" w:rsidRDefault="00445E59" w:rsidP="0033651B"/>
        </w:tc>
      </w:tr>
      <w:tr w:rsidR="00B63D42" w:rsidRPr="00B24EA1" w14:paraId="3C2D02D3" w14:textId="77777777" w:rsidTr="0033651B">
        <w:trPr>
          <w:trHeight w:val="240"/>
          <w:jc w:val="center"/>
        </w:trPr>
        <w:tc>
          <w:tcPr>
            <w:tcW w:w="4876" w:type="dxa"/>
            <w:tcBorders>
              <w:top w:val="nil"/>
              <w:left w:val="nil"/>
              <w:bottom w:val="nil"/>
              <w:right w:val="nil"/>
            </w:tcBorders>
          </w:tcPr>
          <w:p w14:paraId="0F562F8E" w14:textId="77777777" w:rsidR="00445E59" w:rsidRPr="00B24EA1" w:rsidRDefault="00445E59" w:rsidP="0033651B">
            <w:pPr>
              <w:pStyle w:val="AmColumnHeading"/>
            </w:pPr>
            <w:r w:rsidRPr="00B24EA1">
              <w:t>Állásfoglalásra irányuló indítvány</w:t>
            </w:r>
          </w:p>
        </w:tc>
        <w:tc>
          <w:tcPr>
            <w:tcW w:w="4876" w:type="dxa"/>
            <w:tcBorders>
              <w:top w:val="nil"/>
              <w:left w:val="nil"/>
              <w:bottom w:val="nil"/>
              <w:right w:val="nil"/>
            </w:tcBorders>
          </w:tcPr>
          <w:p w14:paraId="786B01B2" w14:textId="77777777" w:rsidR="00445E59" w:rsidRPr="00B24EA1" w:rsidRDefault="00445E59" w:rsidP="0033651B">
            <w:pPr>
              <w:pStyle w:val="AmColumnHeading"/>
            </w:pPr>
            <w:r w:rsidRPr="00B24EA1">
              <w:t>Módosítás</w:t>
            </w:r>
          </w:p>
        </w:tc>
      </w:tr>
      <w:tr w:rsidR="00B63D42" w:rsidRPr="00B24EA1" w14:paraId="74FED3C4" w14:textId="77777777" w:rsidTr="0033651B">
        <w:trPr>
          <w:jc w:val="center"/>
        </w:trPr>
        <w:tc>
          <w:tcPr>
            <w:tcW w:w="4876" w:type="dxa"/>
            <w:tcBorders>
              <w:top w:val="nil"/>
              <w:left w:val="nil"/>
              <w:bottom w:val="nil"/>
              <w:right w:val="nil"/>
            </w:tcBorders>
          </w:tcPr>
          <w:p w14:paraId="25D2278E" w14:textId="77777777" w:rsidR="00445E59" w:rsidRPr="00B24EA1" w:rsidRDefault="00445E59" w:rsidP="0033651B">
            <w:pPr>
              <w:pStyle w:val="Normal6a"/>
            </w:pPr>
            <w:r w:rsidRPr="00B24EA1">
              <w:t>16.</w:t>
            </w:r>
            <w:r w:rsidRPr="00B24EA1">
              <w:tab/>
              <w:t>üdvözli Moldova külpolitikai kérdésekben folytatott következetes együttműködését, valamint az EU KKBP álláspontjaihoz és korlátozó intézkedéseihez való igazodásának jelentősen megnövekedett arányát; felkéri a Bizottságot, hogy javítsa tovább ezt az igazodást, többek között az Oroszországgal szembeni korlátozó intézkedések tekintetében, és működjön együtt az Oroszországgal és Belarusszal szembeni, Oroszország Ukrajna elleni agressziós háborújához kapcsolódó szankciók kijátszásának megelőzése érdekében;</w:t>
            </w:r>
          </w:p>
        </w:tc>
        <w:tc>
          <w:tcPr>
            <w:tcW w:w="4876" w:type="dxa"/>
            <w:tcBorders>
              <w:top w:val="nil"/>
              <w:left w:val="nil"/>
              <w:bottom w:val="nil"/>
              <w:right w:val="nil"/>
            </w:tcBorders>
          </w:tcPr>
          <w:p w14:paraId="0A443055" w14:textId="77777777" w:rsidR="00445E59" w:rsidRPr="00B24EA1" w:rsidRDefault="00445E59" w:rsidP="0033651B">
            <w:pPr>
              <w:pStyle w:val="Normal6a"/>
            </w:pPr>
            <w:r w:rsidRPr="00B24EA1">
              <w:t>16.</w:t>
            </w:r>
            <w:r w:rsidRPr="00B24EA1">
              <w:tab/>
              <w:t>üdvözli Moldova külpolitikai kérdésekben folytatott következetes együttműködését, valamint az EU KKBP álláspontjaihoz és korlátozó intézkedéseihez való igazodásának jelentősen megnövekedett arányát; felkéri a Bizottságot, hogy javítsa tovább ezt az igazodást, többek között az Oroszországgal szembeni korlátozó intézkedések tekintetében, és</w:t>
            </w:r>
            <w:r w:rsidRPr="00B24EA1">
              <w:rPr>
                <w:b/>
                <w:bCs/>
                <w:i/>
                <w:iCs/>
              </w:rPr>
              <w:t xml:space="preserve"> továbbra is</w:t>
            </w:r>
            <w:r w:rsidRPr="00B24EA1">
              <w:t xml:space="preserve"> működjön együtt az Oroszországgal és Belarusszal szembeni, Oroszország Ukrajna elleni agressziós háborújához kapcsolódó szankciók kijátszásának megelőzése érdekében;</w:t>
            </w:r>
          </w:p>
        </w:tc>
      </w:tr>
    </w:tbl>
    <w:p w14:paraId="6F0EEA74" w14:textId="77777777" w:rsidR="00445E59" w:rsidRPr="00B24EA1" w:rsidRDefault="00445E59" w:rsidP="00445E59">
      <w:pPr>
        <w:pStyle w:val="AmOrLang"/>
      </w:pPr>
      <w:r w:rsidRPr="00B24EA1">
        <w:t xml:space="preserve">Or. </w:t>
      </w:r>
      <w:r w:rsidRPr="001254FA">
        <w:rPr>
          <w:rStyle w:val="HideTWBExt"/>
        </w:rPr>
        <w:t>&lt;Original&gt;</w:t>
      </w:r>
      <w:r w:rsidRPr="001254FA">
        <w:rPr>
          <w:rStyle w:val="HideTWBInt"/>
        </w:rPr>
        <w:t>{EN}</w:t>
      </w:r>
      <w:r w:rsidRPr="00B24EA1">
        <w:t>en</w:t>
      </w:r>
      <w:r w:rsidRPr="001254FA">
        <w:rPr>
          <w:rStyle w:val="HideTWBExt"/>
        </w:rPr>
        <w:t>&lt;/Original&gt;</w:t>
      </w:r>
    </w:p>
    <w:p w14:paraId="2A4565D8" w14:textId="77777777" w:rsidR="00445E59" w:rsidRPr="00B24EA1" w:rsidRDefault="00445E59" w:rsidP="00445E59">
      <w:r w:rsidRPr="001254FA">
        <w:rPr>
          <w:rStyle w:val="HideTWBExt"/>
        </w:rPr>
        <w:t>&lt;/Amend&gt;</w:t>
      </w:r>
    </w:p>
    <w:p w14:paraId="39B4623D" w14:textId="77777777" w:rsidR="00445E59" w:rsidRPr="00B24EA1" w:rsidRDefault="00445E59" w:rsidP="00445E59">
      <w:pPr>
        <w:pStyle w:val="AmNumberTabs"/>
      </w:pPr>
      <w:r w:rsidRPr="001254FA">
        <w:rPr>
          <w:rStyle w:val="HideTWBExt"/>
          <w:b w:val="0"/>
        </w:rPr>
        <w:t>&lt;Amend&gt;</w:t>
      </w:r>
      <w:r w:rsidRPr="00B24EA1">
        <w:t>Módosítás</w:t>
      </w:r>
      <w:r w:rsidRPr="00B24EA1">
        <w:tab/>
      </w:r>
      <w:r w:rsidRPr="00B24EA1">
        <w:tab/>
      </w:r>
      <w:r w:rsidRPr="001254FA">
        <w:rPr>
          <w:rStyle w:val="HideTWBExt"/>
          <w:b w:val="0"/>
        </w:rPr>
        <w:t>&lt;NumAm&gt;</w:t>
      </w:r>
      <w:r w:rsidRPr="00B24EA1">
        <w:t>187</w:t>
      </w:r>
      <w:r w:rsidRPr="001254FA">
        <w:rPr>
          <w:rStyle w:val="HideTWBExt"/>
          <w:b w:val="0"/>
        </w:rPr>
        <w:t>&lt;/NumAm&gt;</w:t>
      </w:r>
    </w:p>
    <w:p w14:paraId="5829839E" w14:textId="77777777" w:rsidR="00445E59" w:rsidRPr="00B24EA1" w:rsidRDefault="00445E59" w:rsidP="00445E59">
      <w:pPr>
        <w:pStyle w:val="NormalBold"/>
      </w:pPr>
      <w:r w:rsidRPr="001254FA">
        <w:rPr>
          <w:rStyle w:val="HideTWBExt"/>
          <w:b w:val="0"/>
        </w:rPr>
        <w:t>&lt;RepeatBlock-By&gt;&lt;Members&gt;</w:t>
      </w:r>
      <w:r w:rsidRPr="00B24EA1">
        <w:t>Sven Mikser</w:t>
      </w:r>
      <w:r w:rsidRPr="001254FA">
        <w:rPr>
          <w:rStyle w:val="HideTWBExt"/>
          <w:b w:val="0"/>
        </w:rPr>
        <w:t>&lt;/Members&gt;</w:t>
      </w:r>
    </w:p>
    <w:p w14:paraId="4BAB2CD9" w14:textId="77777777" w:rsidR="00445E59" w:rsidRPr="00B24EA1" w:rsidRDefault="00445E59" w:rsidP="00445E59">
      <w:pPr>
        <w:pStyle w:val="NormalBold"/>
      </w:pPr>
      <w:r w:rsidRPr="001254FA">
        <w:rPr>
          <w:rStyle w:val="HideTWBExt"/>
          <w:b w:val="0"/>
        </w:rPr>
        <w:t>&lt;/RepeatBlock-By&gt;</w:t>
      </w:r>
    </w:p>
    <w:p w14:paraId="00E4629E" w14:textId="77777777" w:rsidR="00445E59" w:rsidRPr="00B24EA1" w:rsidRDefault="00445E59" w:rsidP="00445E59">
      <w:pPr>
        <w:pStyle w:val="NormalBold"/>
      </w:pPr>
      <w:r w:rsidRPr="001254FA">
        <w:rPr>
          <w:rStyle w:val="HideTWBExt"/>
          <w:b w:val="0"/>
        </w:rPr>
        <w:t>&lt;DocAmend&gt;</w:t>
      </w:r>
      <w:r w:rsidRPr="00B24EA1">
        <w:t>Állásfoglalásra irányuló indítvány</w:t>
      </w:r>
      <w:r w:rsidRPr="001254FA">
        <w:rPr>
          <w:rStyle w:val="HideTWBExt"/>
          <w:b w:val="0"/>
        </w:rPr>
        <w:t>&lt;/DocAmend&gt;</w:t>
      </w:r>
    </w:p>
    <w:p w14:paraId="54A7FC72" w14:textId="77777777" w:rsidR="00445E59" w:rsidRPr="00B24EA1" w:rsidRDefault="00445E59" w:rsidP="00445E59">
      <w:pPr>
        <w:pStyle w:val="NormalBold"/>
      </w:pPr>
      <w:r w:rsidRPr="001254FA">
        <w:rPr>
          <w:rStyle w:val="HideTWBExt"/>
          <w:b w:val="0"/>
        </w:rPr>
        <w:t>&lt;Article&gt;</w:t>
      </w:r>
      <w:r w:rsidRPr="00B24EA1">
        <w:t>16 bekezdés</w:t>
      </w:r>
      <w:r w:rsidRPr="001254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3D42" w:rsidRPr="00B24EA1" w14:paraId="6AD6A1EA" w14:textId="77777777" w:rsidTr="0033651B">
        <w:trPr>
          <w:trHeight w:hRule="exact" w:val="240"/>
          <w:jc w:val="center"/>
        </w:trPr>
        <w:tc>
          <w:tcPr>
            <w:tcW w:w="9752" w:type="dxa"/>
            <w:gridSpan w:val="2"/>
            <w:tcBorders>
              <w:top w:val="nil"/>
              <w:left w:val="nil"/>
              <w:bottom w:val="nil"/>
              <w:right w:val="nil"/>
            </w:tcBorders>
          </w:tcPr>
          <w:p w14:paraId="4B8C9255" w14:textId="77777777" w:rsidR="00445E59" w:rsidRPr="00B24EA1" w:rsidRDefault="00445E59" w:rsidP="0033651B"/>
        </w:tc>
      </w:tr>
      <w:tr w:rsidR="00B63D42" w:rsidRPr="00B24EA1" w14:paraId="6660E22D" w14:textId="77777777" w:rsidTr="0033651B">
        <w:trPr>
          <w:trHeight w:val="240"/>
          <w:jc w:val="center"/>
        </w:trPr>
        <w:tc>
          <w:tcPr>
            <w:tcW w:w="4876" w:type="dxa"/>
            <w:tcBorders>
              <w:top w:val="nil"/>
              <w:left w:val="nil"/>
              <w:bottom w:val="nil"/>
              <w:right w:val="nil"/>
            </w:tcBorders>
          </w:tcPr>
          <w:p w14:paraId="470E8272" w14:textId="77777777" w:rsidR="00445E59" w:rsidRPr="00B24EA1" w:rsidRDefault="00445E59" w:rsidP="0033651B">
            <w:pPr>
              <w:pStyle w:val="AmColumnHeading"/>
            </w:pPr>
            <w:r w:rsidRPr="00B24EA1">
              <w:t>Állásfoglalásra irányuló indítvány</w:t>
            </w:r>
          </w:p>
        </w:tc>
        <w:tc>
          <w:tcPr>
            <w:tcW w:w="4876" w:type="dxa"/>
            <w:tcBorders>
              <w:top w:val="nil"/>
              <w:left w:val="nil"/>
              <w:bottom w:val="nil"/>
              <w:right w:val="nil"/>
            </w:tcBorders>
          </w:tcPr>
          <w:p w14:paraId="12AF33BF" w14:textId="77777777" w:rsidR="00445E59" w:rsidRPr="00B24EA1" w:rsidRDefault="00445E59" w:rsidP="0033651B">
            <w:pPr>
              <w:pStyle w:val="AmColumnHeading"/>
            </w:pPr>
            <w:r w:rsidRPr="00B24EA1">
              <w:t>Módosítás</w:t>
            </w:r>
          </w:p>
        </w:tc>
      </w:tr>
      <w:tr w:rsidR="00B63D42" w:rsidRPr="00B24EA1" w14:paraId="5B83EB6C" w14:textId="77777777" w:rsidTr="0033651B">
        <w:trPr>
          <w:jc w:val="center"/>
        </w:trPr>
        <w:tc>
          <w:tcPr>
            <w:tcW w:w="4876" w:type="dxa"/>
            <w:tcBorders>
              <w:top w:val="nil"/>
              <w:left w:val="nil"/>
              <w:bottom w:val="nil"/>
              <w:right w:val="nil"/>
            </w:tcBorders>
          </w:tcPr>
          <w:p w14:paraId="2DD1D69A" w14:textId="77777777" w:rsidR="00445E59" w:rsidRPr="00B24EA1" w:rsidRDefault="00445E59" w:rsidP="0033651B">
            <w:pPr>
              <w:pStyle w:val="Normal6a"/>
            </w:pPr>
            <w:r w:rsidRPr="00B24EA1">
              <w:t>16.</w:t>
            </w:r>
            <w:r w:rsidRPr="00B24EA1">
              <w:tab/>
              <w:t>üdvözli Moldova külpolitikai kérdésekben folytatott következetes együttműködését, valamint az EU KKBP álláspontjaihoz és korlátozó intézkedéseihez való igazodásának jelentősen megnövekedett arányát; felkéri a Bizottságot, hogy javítsa tovább ezt az igazodást, többek között az Oroszországgal szembeni korlátozó intézkedések tekintetében, és működjön együtt az Oroszországgal és Belarusszal szembeni, Oroszország Ukrajna elleni agressziós háborújához kapcsolódó szankciók kijátszásának megelőzése érdekében;</w:t>
            </w:r>
          </w:p>
        </w:tc>
        <w:tc>
          <w:tcPr>
            <w:tcW w:w="4876" w:type="dxa"/>
            <w:tcBorders>
              <w:top w:val="nil"/>
              <w:left w:val="nil"/>
              <w:bottom w:val="nil"/>
              <w:right w:val="nil"/>
            </w:tcBorders>
          </w:tcPr>
          <w:p w14:paraId="6622AE41" w14:textId="77777777" w:rsidR="00445E59" w:rsidRPr="00B24EA1" w:rsidRDefault="00445E59" w:rsidP="0033651B">
            <w:pPr>
              <w:pStyle w:val="Normal6a"/>
            </w:pPr>
            <w:r w:rsidRPr="00B24EA1">
              <w:t>16.</w:t>
            </w:r>
            <w:r w:rsidRPr="00B24EA1">
              <w:tab/>
              <w:t>üdvözli Moldova külpolitikai kérdésekben folytatott következetes együttműködését, valamint az EU KKBP álláspontjaihoz és korlátozó intézkedéseihez való igazodásának jelentősen megnövekedett arányát; felkéri a Bizottságot, hogy javítsa tovább ezt az igazodást, többek között az Oroszországgal szembeni korlátozó intézkedések tekintetében, és</w:t>
            </w:r>
            <w:r w:rsidRPr="00B24EA1">
              <w:rPr>
                <w:b/>
                <w:bCs/>
                <w:i/>
                <w:iCs/>
              </w:rPr>
              <w:t xml:space="preserve"> továbbra is</w:t>
            </w:r>
            <w:r w:rsidRPr="00B24EA1">
              <w:t xml:space="preserve"> működjön együtt az Oroszországgal és Belarusszal szembeni, Oroszország Ukrajna elleni agressziós háborújához kapcsolódó szankciók kijátszásának megelőzése érdekében;</w:t>
            </w:r>
          </w:p>
        </w:tc>
      </w:tr>
    </w:tbl>
    <w:p w14:paraId="6EEB7914" w14:textId="77777777" w:rsidR="00445E59" w:rsidRPr="00B24EA1" w:rsidRDefault="00445E59" w:rsidP="00445E59">
      <w:pPr>
        <w:pStyle w:val="AmOrLang"/>
      </w:pPr>
      <w:r w:rsidRPr="00B24EA1">
        <w:t xml:space="preserve">Or. </w:t>
      </w:r>
      <w:r w:rsidRPr="001254FA">
        <w:rPr>
          <w:rStyle w:val="HideTWBExt"/>
        </w:rPr>
        <w:t>&lt;Original&gt;</w:t>
      </w:r>
      <w:r w:rsidRPr="001254FA">
        <w:rPr>
          <w:rStyle w:val="HideTWBInt"/>
        </w:rPr>
        <w:t>{EN}</w:t>
      </w:r>
      <w:r w:rsidRPr="00B24EA1">
        <w:t>en</w:t>
      </w:r>
      <w:r w:rsidRPr="001254FA">
        <w:rPr>
          <w:rStyle w:val="HideTWBExt"/>
        </w:rPr>
        <w:t>&lt;/Original&gt;</w:t>
      </w:r>
    </w:p>
    <w:p w14:paraId="5A90F537" w14:textId="77777777" w:rsidR="00445E59" w:rsidRPr="00B24EA1" w:rsidRDefault="00445E59" w:rsidP="00445E59">
      <w:r w:rsidRPr="001254FA">
        <w:rPr>
          <w:rStyle w:val="HideTWBExt"/>
        </w:rPr>
        <w:t>&lt;/Amend&gt;</w:t>
      </w:r>
    </w:p>
    <w:p w14:paraId="298B868F" w14:textId="77777777" w:rsidR="00445E59" w:rsidRPr="00B24EA1" w:rsidRDefault="00445E59" w:rsidP="00445E59">
      <w:pPr>
        <w:pStyle w:val="AmNumberTabs"/>
      </w:pPr>
      <w:r w:rsidRPr="001254FA">
        <w:rPr>
          <w:rStyle w:val="HideTWBExt"/>
          <w:b w:val="0"/>
        </w:rPr>
        <w:t>&lt;Amend&gt;</w:t>
      </w:r>
      <w:r w:rsidRPr="00B24EA1">
        <w:t>Módosítás</w:t>
      </w:r>
      <w:r w:rsidRPr="00B24EA1">
        <w:tab/>
      </w:r>
      <w:r w:rsidRPr="00B24EA1">
        <w:tab/>
      </w:r>
      <w:r w:rsidRPr="001254FA">
        <w:rPr>
          <w:rStyle w:val="HideTWBExt"/>
          <w:b w:val="0"/>
        </w:rPr>
        <w:t>&lt;NumAm&gt;</w:t>
      </w:r>
      <w:r w:rsidRPr="00B24EA1">
        <w:t>188</w:t>
      </w:r>
      <w:r w:rsidRPr="001254FA">
        <w:rPr>
          <w:rStyle w:val="HideTWBExt"/>
          <w:b w:val="0"/>
        </w:rPr>
        <w:t>&lt;/NumAm&gt;</w:t>
      </w:r>
    </w:p>
    <w:p w14:paraId="68B5E214" w14:textId="77777777" w:rsidR="00445E59" w:rsidRPr="00B24EA1" w:rsidRDefault="00445E59" w:rsidP="00445E59">
      <w:pPr>
        <w:pStyle w:val="NormalBold"/>
      </w:pPr>
      <w:r w:rsidRPr="001254FA">
        <w:rPr>
          <w:rStyle w:val="HideTWBExt"/>
          <w:b w:val="0"/>
        </w:rPr>
        <w:t>&lt;RepeatBlock-By&gt;&lt;Members&gt;</w:t>
      </w:r>
      <w:r w:rsidRPr="00B24EA1">
        <w:t>Sebastian Tynkkynen</w:t>
      </w:r>
      <w:r w:rsidRPr="001254FA">
        <w:rPr>
          <w:rStyle w:val="HideTWBExt"/>
          <w:b w:val="0"/>
        </w:rPr>
        <w:t>&lt;/Members&gt;</w:t>
      </w:r>
    </w:p>
    <w:p w14:paraId="24AF1A12" w14:textId="77777777" w:rsidR="00445E59" w:rsidRPr="00B24EA1" w:rsidRDefault="00445E59" w:rsidP="00445E59">
      <w:pPr>
        <w:pStyle w:val="NormalBold"/>
      </w:pPr>
      <w:r w:rsidRPr="001254FA">
        <w:rPr>
          <w:rStyle w:val="HideTWBExt"/>
          <w:b w:val="0"/>
        </w:rPr>
        <w:t>&lt;/RepeatBlock-By&gt;</w:t>
      </w:r>
    </w:p>
    <w:p w14:paraId="6C87E13B" w14:textId="77777777" w:rsidR="00445E59" w:rsidRPr="00B24EA1" w:rsidRDefault="00445E59" w:rsidP="00445E59">
      <w:pPr>
        <w:pStyle w:val="NormalBold"/>
      </w:pPr>
      <w:r w:rsidRPr="001254FA">
        <w:rPr>
          <w:rStyle w:val="HideTWBExt"/>
          <w:b w:val="0"/>
        </w:rPr>
        <w:t>&lt;DocAmend&gt;</w:t>
      </w:r>
      <w:r w:rsidRPr="00B24EA1">
        <w:t>Állásfoglalásra irányuló indítvány</w:t>
      </w:r>
      <w:r w:rsidRPr="001254FA">
        <w:rPr>
          <w:rStyle w:val="HideTWBExt"/>
          <w:b w:val="0"/>
        </w:rPr>
        <w:t>&lt;/DocAmend&gt;</w:t>
      </w:r>
    </w:p>
    <w:p w14:paraId="33D87338" w14:textId="77777777" w:rsidR="00445E59" w:rsidRPr="00B24EA1" w:rsidRDefault="00445E59" w:rsidP="00445E59">
      <w:pPr>
        <w:pStyle w:val="NormalBold"/>
      </w:pPr>
      <w:r w:rsidRPr="001254FA">
        <w:rPr>
          <w:rStyle w:val="HideTWBExt"/>
          <w:b w:val="0"/>
        </w:rPr>
        <w:t>&lt;Article&gt;</w:t>
      </w:r>
      <w:r w:rsidRPr="00B24EA1">
        <w:t>16 bekezdés</w:t>
      </w:r>
      <w:r w:rsidRPr="001254FA">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3D42" w:rsidRPr="00B24EA1" w14:paraId="6690FC7D" w14:textId="77777777" w:rsidTr="0033651B">
        <w:trPr>
          <w:trHeight w:hRule="exact" w:val="240"/>
          <w:jc w:val="center"/>
        </w:trPr>
        <w:tc>
          <w:tcPr>
            <w:tcW w:w="9752" w:type="dxa"/>
            <w:gridSpan w:val="2"/>
            <w:tcBorders>
              <w:top w:val="nil"/>
              <w:left w:val="nil"/>
              <w:bottom w:val="nil"/>
              <w:right w:val="nil"/>
            </w:tcBorders>
          </w:tcPr>
          <w:p w14:paraId="11C8FCA5" w14:textId="77777777" w:rsidR="00445E59" w:rsidRPr="00B24EA1" w:rsidRDefault="00445E59" w:rsidP="0033651B"/>
        </w:tc>
      </w:tr>
      <w:tr w:rsidR="00B63D42" w:rsidRPr="00B24EA1" w14:paraId="38478B01" w14:textId="77777777" w:rsidTr="0033651B">
        <w:trPr>
          <w:trHeight w:val="240"/>
          <w:jc w:val="center"/>
        </w:trPr>
        <w:tc>
          <w:tcPr>
            <w:tcW w:w="4876" w:type="dxa"/>
            <w:tcBorders>
              <w:top w:val="nil"/>
              <w:left w:val="nil"/>
              <w:bottom w:val="nil"/>
              <w:right w:val="nil"/>
            </w:tcBorders>
          </w:tcPr>
          <w:p w14:paraId="63332A3D" w14:textId="77777777" w:rsidR="00445E59" w:rsidRPr="00B24EA1" w:rsidRDefault="00445E59" w:rsidP="0033651B">
            <w:pPr>
              <w:pStyle w:val="AmColumnHeading"/>
            </w:pPr>
            <w:r w:rsidRPr="00B24EA1">
              <w:t>Állásfoglalásra irányuló indítvány</w:t>
            </w:r>
          </w:p>
        </w:tc>
        <w:tc>
          <w:tcPr>
            <w:tcW w:w="4876" w:type="dxa"/>
            <w:tcBorders>
              <w:top w:val="nil"/>
              <w:left w:val="nil"/>
              <w:bottom w:val="nil"/>
              <w:right w:val="nil"/>
            </w:tcBorders>
          </w:tcPr>
          <w:p w14:paraId="3CE85667" w14:textId="77777777" w:rsidR="00445E59" w:rsidRPr="00B24EA1" w:rsidRDefault="00445E59" w:rsidP="0033651B">
            <w:pPr>
              <w:pStyle w:val="AmColumnHeading"/>
            </w:pPr>
            <w:r w:rsidRPr="00B24EA1">
              <w:t>Módosítás</w:t>
            </w:r>
          </w:p>
        </w:tc>
      </w:tr>
      <w:tr w:rsidR="00B63D42" w:rsidRPr="00B24EA1" w14:paraId="098C1A08" w14:textId="77777777" w:rsidTr="0033651B">
        <w:trPr>
          <w:jc w:val="center"/>
        </w:trPr>
        <w:tc>
          <w:tcPr>
            <w:tcW w:w="4876" w:type="dxa"/>
            <w:tcBorders>
              <w:top w:val="nil"/>
              <w:left w:val="nil"/>
              <w:bottom w:val="nil"/>
              <w:right w:val="nil"/>
            </w:tcBorders>
          </w:tcPr>
          <w:p w14:paraId="2BAC7A2F" w14:textId="77777777" w:rsidR="00445E59" w:rsidRPr="00B24EA1" w:rsidRDefault="00445E59" w:rsidP="0033651B">
            <w:pPr>
              <w:pStyle w:val="Normal6a"/>
            </w:pPr>
            <w:r w:rsidRPr="00B24EA1">
              <w:t>16.</w:t>
            </w:r>
            <w:r w:rsidRPr="00B24EA1">
              <w:tab/>
              <w:t xml:space="preserve">üdvözli Moldova külpolitikai kérdésekben folytatott következetes együttműködését, valamint az EU KKBP álláspontjaihoz és korlátozó intézkedéseihez való igazodásának jelentősen megnövekedett arányát; </w:t>
            </w:r>
            <w:r w:rsidRPr="00B24EA1">
              <w:rPr>
                <w:b/>
                <w:bCs/>
                <w:i/>
                <w:iCs/>
              </w:rPr>
              <w:t>felkéri</w:t>
            </w:r>
            <w:r w:rsidRPr="00B24EA1">
              <w:t xml:space="preserve"> a </w:t>
            </w:r>
            <w:r w:rsidRPr="00B24EA1">
              <w:rPr>
                <w:b/>
                <w:bCs/>
                <w:i/>
                <w:iCs/>
              </w:rPr>
              <w:t>Bizottságot</w:t>
            </w:r>
            <w:r w:rsidRPr="00B24EA1">
              <w:t>, hogy javítsa tovább ezt az igazodást, többek között az Oroszországgal szembeni korlátozó intézkedések tekintetében, és működjön együtt az Oroszországgal és Belarusszal szembeni, Oroszország Ukrajna elleni agressziós háborújához kapcsolódó szankciók kijátszásának megelőzése érdekében;</w:t>
            </w:r>
          </w:p>
        </w:tc>
        <w:tc>
          <w:tcPr>
            <w:tcW w:w="4876" w:type="dxa"/>
            <w:tcBorders>
              <w:top w:val="nil"/>
              <w:left w:val="nil"/>
              <w:bottom w:val="nil"/>
              <w:right w:val="nil"/>
            </w:tcBorders>
          </w:tcPr>
          <w:p w14:paraId="12D8283B" w14:textId="77777777" w:rsidR="00445E59" w:rsidRPr="00B24EA1" w:rsidRDefault="00445E59" w:rsidP="0033651B">
            <w:pPr>
              <w:pStyle w:val="Normal6a"/>
            </w:pPr>
            <w:r w:rsidRPr="00B24EA1">
              <w:t>16.</w:t>
            </w:r>
            <w:r w:rsidRPr="00B24EA1">
              <w:tab/>
              <w:t xml:space="preserve">üdvözli Moldova külpolitikai kérdésekben folytatott következetes együttműködését, valamint az EU KKBP álláspontjaihoz és korlátozó intézkedéseihez való igazodásának jelentősen megnövekedett arányát; </w:t>
            </w:r>
            <w:r w:rsidRPr="00B24EA1">
              <w:rPr>
                <w:b/>
                <w:bCs/>
                <w:i/>
                <w:iCs/>
              </w:rPr>
              <w:t>elvárja</w:t>
            </w:r>
            <w:r w:rsidRPr="00B24EA1">
              <w:t xml:space="preserve"> a </w:t>
            </w:r>
            <w:r w:rsidRPr="00B24EA1">
              <w:rPr>
                <w:b/>
                <w:bCs/>
                <w:i/>
                <w:iCs/>
              </w:rPr>
              <w:t>Bizottságtól</w:t>
            </w:r>
            <w:r w:rsidRPr="00B24EA1">
              <w:t>, hogy javítsa tovább ezt az igazodást, többek között az Oroszországgal szembeni korlátozó intézkedések tekintetében, és működjön együtt az Oroszországgal és Belarusszal szembeni, Oroszország Ukrajna elleni agressziós háborújához kapcsolódó szankciók kijátszásának megelőzése érdekében;</w:t>
            </w:r>
          </w:p>
        </w:tc>
      </w:tr>
    </w:tbl>
    <w:p w14:paraId="5ECF5A07" w14:textId="77777777" w:rsidR="00445E59" w:rsidRPr="00B24EA1" w:rsidRDefault="00445E59" w:rsidP="00445E59">
      <w:pPr>
        <w:pStyle w:val="AmOrLang"/>
      </w:pPr>
      <w:r w:rsidRPr="00B24EA1">
        <w:t xml:space="preserve">Or. </w:t>
      </w:r>
      <w:r w:rsidRPr="001254FA">
        <w:rPr>
          <w:rStyle w:val="HideTWBExt"/>
        </w:rPr>
        <w:t>&lt;Original&gt;</w:t>
      </w:r>
      <w:r w:rsidRPr="001254FA">
        <w:rPr>
          <w:rStyle w:val="HideTWBInt"/>
        </w:rPr>
        <w:t>{FI}</w:t>
      </w:r>
      <w:r w:rsidRPr="00B24EA1">
        <w:t>fi</w:t>
      </w:r>
      <w:r w:rsidRPr="001254FA">
        <w:rPr>
          <w:rStyle w:val="HideTWBExt"/>
        </w:rPr>
        <w:t>&lt;/Original&gt;</w:t>
      </w:r>
    </w:p>
    <w:p w14:paraId="159E7FAD" w14:textId="739187C0" w:rsidR="00445E59" w:rsidRPr="00B24EA1" w:rsidRDefault="00445E59" w:rsidP="00445E59">
      <w:r w:rsidRPr="001254FA">
        <w:rPr>
          <w:rStyle w:val="HideTWBExt"/>
        </w:rPr>
        <w:t>&lt;/Amend&gt;</w:t>
      </w:r>
    </w:p>
    <w:p w14:paraId="2A903D5B" w14:textId="77777777" w:rsidR="00445E59" w:rsidRPr="00B24EA1" w:rsidRDefault="00445E59" w:rsidP="00445E59">
      <w:pPr>
        <w:pStyle w:val="AmNumberTabs"/>
      </w:pPr>
      <w:r w:rsidRPr="001254FA">
        <w:rPr>
          <w:rStyle w:val="HideTWBExt"/>
          <w:b w:val="0"/>
        </w:rPr>
        <w:t>&lt;Amend&gt;</w:t>
      </w:r>
      <w:r w:rsidRPr="00B24EA1">
        <w:t>Módosítás</w:t>
      </w:r>
      <w:r w:rsidRPr="00B24EA1">
        <w:tab/>
      </w:r>
      <w:r w:rsidRPr="00B24EA1">
        <w:tab/>
      </w:r>
      <w:r w:rsidRPr="001254FA">
        <w:rPr>
          <w:rStyle w:val="HideTWBExt"/>
          <w:b w:val="0"/>
        </w:rPr>
        <w:t>&lt;NumAm&gt;</w:t>
      </w:r>
      <w:r w:rsidRPr="00B24EA1">
        <w:t>189</w:t>
      </w:r>
      <w:r w:rsidRPr="001254FA">
        <w:rPr>
          <w:rStyle w:val="HideTWBExt"/>
          <w:b w:val="0"/>
        </w:rPr>
        <w:t>&lt;/NumAm&gt;</w:t>
      </w:r>
    </w:p>
    <w:p w14:paraId="7A8E835A" w14:textId="77777777" w:rsidR="00445E59" w:rsidRPr="00B24EA1" w:rsidRDefault="00445E59" w:rsidP="00445E59">
      <w:pPr>
        <w:pStyle w:val="NormalBold"/>
      </w:pPr>
      <w:r w:rsidRPr="001254FA">
        <w:rPr>
          <w:rStyle w:val="HideTWBExt"/>
          <w:b w:val="0"/>
        </w:rPr>
        <w:t>&lt;RepeatBlock-By&gt;&lt;Members&gt;</w:t>
      </w:r>
      <w:r w:rsidRPr="00B24EA1">
        <w:t>Vasile Dîncu, Dan Nica</w:t>
      </w:r>
      <w:r w:rsidRPr="001254FA">
        <w:rPr>
          <w:rStyle w:val="HideTWBExt"/>
          <w:b w:val="0"/>
        </w:rPr>
        <w:t>&lt;/Members&gt;</w:t>
      </w:r>
    </w:p>
    <w:p w14:paraId="485215D8" w14:textId="77777777" w:rsidR="00445E59" w:rsidRPr="00B24EA1" w:rsidRDefault="00445E59" w:rsidP="00445E59">
      <w:pPr>
        <w:pStyle w:val="NormalBold"/>
      </w:pPr>
      <w:r w:rsidRPr="001254FA">
        <w:rPr>
          <w:rStyle w:val="HideTWBExt"/>
          <w:b w:val="0"/>
        </w:rPr>
        <w:t>&lt;/RepeatBlock-By&gt;</w:t>
      </w:r>
    </w:p>
    <w:p w14:paraId="101CECF1" w14:textId="77777777" w:rsidR="00445E59" w:rsidRPr="00B24EA1" w:rsidRDefault="00445E59" w:rsidP="00445E59">
      <w:pPr>
        <w:pStyle w:val="NormalBold"/>
      </w:pPr>
      <w:r w:rsidRPr="001254FA">
        <w:rPr>
          <w:rStyle w:val="HideTWBExt"/>
          <w:b w:val="0"/>
        </w:rPr>
        <w:t>&lt;DocAmend&gt;</w:t>
      </w:r>
      <w:r w:rsidRPr="00B24EA1">
        <w:t>Állásfoglalásra irányuló indítvány</w:t>
      </w:r>
      <w:r w:rsidRPr="001254FA">
        <w:rPr>
          <w:rStyle w:val="HideTWBExt"/>
          <w:b w:val="0"/>
        </w:rPr>
        <w:t>&lt;/DocAmend&gt;</w:t>
      </w:r>
    </w:p>
    <w:p w14:paraId="40BA9B7D" w14:textId="77777777" w:rsidR="00445E59" w:rsidRPr="00B24EA1" w:rsidRDefault="00445E59" w:rsidP="00445E59">
      <w:pPr>
        <w:pStyle w:val="NormalBold"/>
      </w:pPr>
      <w:r w:rsidRPr="001254FA">
        <w:rPr>
          <w:rStyle w:val="HideTWBExt"/>
          <w:b w:val="0"/>
        </w:rPr>
        <w:t>&lt;Article&gt;</w:t>
      </w:r>
      <w:r w:rsidRPr="00B24EA1">
        <w:t>16 a bekezdés (új)</w:t>
      </w:r>
      <w:r w:rsidRPr="001254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3D42" w:rsidRPr="00B24EA1" w14:paraId="60BA4744" w14:textId="77777777" w:rsidTr="0033651B">
        <w:trPr>
          <w:trHeight w:hRule="exact" w:val="240"/>
          <w:jc w:val="center"/>
        </w:trPr>
        <w:tc>
          <w:tcPr>
            <w:tcW w:w="9752" w:type="dxa"/>
            <w:gridSpan w:val="2"/>
            <w:tcBorders>
              <w:top w:val="nil"/>
              <w:left w:val="nil"/>
              <w:bottom w:val="nil"/>
              <w:right w:val="nil"/>
            </w:tcBorders>
          </w:tcPr>
          <w:p w14:paraId="51EBDE41" w14:textId="77777777" w:rsidR="00445E59" w:rsidRPr="00B24EA1" w:rsidRDefault="00445E59" w:rsidP="0033651B"/>
        </w:tc>
      </w:tr>
      <w:tr w:rsidR="00B63D42" w:rsidRPr="00B24EA1" w14:paraId="007C196F" w14:textId="77777777" w:rsidTr="0033651B">
        <w:trPr>
          <w:trHeight w:val="240"/>
          <w:jc w:val="center"/>
        </w:trPr>
        <w:tc>
          <w:tcPr>
            <w:tcW w:w="4876" w:type="dxa"/>
            <w:tcBorders>
              <w:top w:val="nil"/>
              <w:left w:val="nil"/>
              <w:bottom w:val="nil"/>
              <w:right w:val="nil"/>
            </w:tcBorders>
          </w:tcPr>
          <w:p w14:paraId="654CEBDE" w14:textId="77777777" w:rsidR="00445E59" w:rsidRPr="00B24EA1" w:rsidRDefault="00445E59" w:rsidP="0033651B">
            <w:pPr>
              <w:pStyle w:val="AmColumnHeading"/>
            </w:pPr>
            <w:r w:rsidRPr="00B24EA1">
              <w:t>Állásfoglalásra irányuló indítvány</w:t>
            </w:r>
          </w:p>
        </w:tc>
        <w:tc>
          <w:tcPr>
            <w:tcW w:w="4876" w:type="dxa"/>
            <w:tcBorders>
              <w:top w:val="nil"/>
              <w:left w:val="nil"/>
              <w:bottom w:val="nil"/>
              <w:right w:val="nil"/>
            </w:tcBorders>
          </w:tcPr>
          <w:p w14:paraId="5301A0A1" w14:textId="77777777" w:rsidR="00445E59" w:rsidRPr="00B24EA1" w:rsidRDefault="00445E59" w:rsidP="0033651B">
            <w:pPr>
              <w:pStyle w:val="AmColumnHeading"/>
            </w:pPr>
            <w:r w:rsidRPr="00B24EA1">
              <w:t>Módosítás</w:t>
            </w:r>
          </w:p>
        </w:tc>
      </w:tr>
      <w:tr w:rsidR="00B63D42" w:rsidRPr="00B24EA1" w14:paraId="48D3A84F" w14:textId="77777777" w:rsidTr="0033651B">
        <w:trPr>
          <w:jc w:val="center"/>
        </w:trPr>
        <w:tc>
          <w:tcPr>
            <w:tcW w:w="4876" w:type="dxa"/>
            <w:tcBorders>
              <w:top w:val="nil"/>
              <w:left w:val="nil"/>
              <w:bottom w:val="nil"/>
              <w:right w:val="nil"/>
            </w:tcBorders>
          </w:tcPr>
          <w:p w14:paraId="33E85BBE" w14:textId="77777777" w:rsidR="00445E59" w:rsidRPr="00B24EA1" w:rsidRDefault="00445E59" w:rsidP="0033651B">
            <w:pPr>
              <w:pStyle w:val="Normal6a"/>
            </w:pPr>
          </w:p>
        </w:tc>
        <w:tc>
          <w:tcPr>
            <w:tcW w:w="4876" w:type="dxa"/>
            <w:tcBorders>
              <w:top w:val="nil"/>
              <w:left w:val="nil"/>
              <w:bottom w:val="nil"/>
              <w:right w:val="nil"/>
            </w:tcBorders>
          </w:tcPr>
          <w:p w14:paraId="74144623" w14:textId="77777777" w:rsidR="00445E59" w:rsidRPr="00B24EA1" w:rsidRDefault="00445E59" w:rsidP="0033651B">
            <w:pPr>
              <w:pStyle w:val="Normal6a"/>
            </w:pPr>
            <w:r w:rsidRPr="00B24EA1">
              <w:rPr>
                <w:b/>
                <w:i/>
              </w:rPr>
              <w:t>16a.</w:t>
            </w:r>
            <w:r w:rsidRPr="00B24EA1">
              <w:tab/>
            </w:r>
            <w:r w:rsidRPr="00B24EA1">
              <w:rPr>
                <w:b/>
                <w:i/>
              </w:rPr>
              <w:t>hangsúlyozza, hogy növelni kell a Moldovának nyújtott uniós biztonsági támogatást, az ország védelmi képességeinek, határbiztonságának és kibervédelmének megerősítésére összpontosítva; kéri, hogy nyújtsanak célzott támogatást a hibrid fenyegetések, többek között a dezinformációs kampányok és a kibertámadások elleni küzdelemhez;</w:t>
            </w:r>
          </w:p>
        </w:tc>
      </w:tr>
    </w:tbl>
    <w:p w14:paraId="7AECBD08" w14:textId="77777777" w:rsidR="00445E59" w:rsidRPr="00B24EA1" w:rsidRDefault="00445E59" w:rsidP="00445E59">
      <w:pPr>
        <w:pStyle w:val="AmOrLang"/>
      </w:pPr>
      <w:r w:rsidRPr="00B24EA1">
        <w:t xml:space="preserve">Or. </w:t>
      </w:r>
      <w:r w:rsidRPr="001254FA">
        <w:rPr>
          <w:rStyle w:val="HideTWBExt"/>
        </w:rPr>
        <w:t>&lt;Original&gt;</w:t>
      </w:r>
      <w:r w:rsidRPr="001254FA">
        <w:rPr>
          <w:rStyle w:val="HideTWBInt"/>
        </w:rPr>
        <w:t>{EN}</w:t>
      </w:r>
      <w:r w:rsidRPr="00B24EA1">
        <w:t>en</w:t>
      </w:r>
      <w:r w:rsidRPr="001254FA">
        <w:rPr>
          <w:rStyle w:val="HideTWBExt"/>
        </w:rPr>
        <w:t>&lt;/Original&gt;</w:t>
      </w:r>
    </w:p>
    <w:p w14:paraId="671CD00B" w14:textId="77777777" w:rsidR="00445E59" w:rsidRPr="00B24EA1" w:rsidRDefault="00445E59" w:rsidP="00445E59">
      <w:r w:rsidRPr="001254FA">
        <w:rPr>
          <w:rStyle w:val="HideTWBExt"/>
        </w:rPr>
        <w:t>&lt;/Amend&gt;</w:t>
      </w:r>
    </w:p>
    <w:p w14:paraId="33BB4F47" w14:textId="77777777" w:rsidR="00445E59" w:rsidRPr="00B24EA1" w:rsidRDefault="00445E59" w:rsidP="00445E59">
      <w:pPr>
        <w:pStyle w:val="AmNumberTabs"/>
      </w:pPr>
      <w:r w:rsidRPr="001254FA">
        <w:rPr>
          <w:rStyle w:val="HideTWBExt"/>
          <w:b w:val="0"/>
        </w:rPr>
        <w:t>&lt;Amend&gt;</w:t>
      </w:r>
      <w:r w:rsidRPr="00B24EA1">
        <w:t>Módosítás</w:t>
      </w:r>
      <w:r w:rsidRPr="00B24EA1">
        <w:tab/>
      </w:r>
      <w:r w:rsidRPr="00B24EA1">
        <w:tab/>
      </w:r>
      <w:r w:rsidRPr="001254FA">
        <w:rPr>
          <w:rStyle w:val="HideTWBExt"/>
          <w:b w:val="0"/>
        </w:rPr>
        <w:t>&lt;NumAm&gt;</w:t>
      </w:r>
      <w:r w:rsidRPr="00B24EA1">
        <w:t>190</w:t>
      </w:r>
      <w:r w:rsidRPr="001254FA">
        <w:rPr>
          <w:rStyle w:val="HideTWBExt"/>
          <w:b w:val="0"/>
        </w:rPr>
        <w:t>&lt;/NumAm&gt;</w:t>
      </w:r>
    </w:p>
    <w:p w14:paraId="33DD2DDC" w14:textId="77777777" w:rsidR="00445E59" w:rsidRPr="00B24EA1" w:rsidRDefault="00445E59" w:rsidP="00445E59">
      <w:pPr>
        <w:pStyle w:val="NormalBold"/>
      </w:pPr>
      <w:r w:rsidRPr="001254FA">
        <w:rPr>
          <w:rStyle w:val="HideTWBExt"/>
          <w:b w:val="0"/>
        </w:rPr>
        <w:t>&lt;RepeatBlock-By&gt;&lt;Members&gt;</w:t>
      </w:r>
      <w:r w:rsidRPr="00B24EA1">
        <w:t>Liudas Mažylis</w:t>
      </w:r>
      <w:r w:rsidRPr="001254FA">
        <w:rPr>
          <w:rStyle w:val="HideTWBExt"/>
          <w:b w:val="0"/>
        </w:rPr>
        <w:t>&lt;/Members&gt;</w:t>
      </w:r>
    </w:p>
    <w:p w14:paraId="47352D4F" w14:textId="77777777" w:rsidR="00445E59" w:rsidRPr="00B24EA1" w:rsidRDefault="00445E59" w:rsidP="00445E59">
      <w:pPr>
        <w:pStyle w:val="NormalBold"/>
      </w:pPr>
      <w:r w:rsidRPr="001254FA">
        <w:rPr>
          <w:rStyle w:val="HideTWBExt"/>
          <w:b w:val="0"/>
        </w:rPr>
        <w:t>&lt;/RepeatBlock-By&gt;</w:t>
      </w:r>
    </w:p>
    <w:p w14:paraId="5E18081D" w14:textId="77777777" w:rsidR="00445E59" w:rsidRPr="00B24EA1" w:rsidRDefault="00445E59" w:rsidP="00445E59">
      <w:pPr>
        <w:pStyle w:val="NormalBold"/>
      </w:pPr>
      <w:r w:rsidRPr="001254FA">
        <w:rPr>
          <w:rStyle w:val="HideTWBExt"/>
          <w:b w:val="0"/>
        </w:rPr>
        <w:t>&lt;DocAmend&gt;</w:t>
      </w:r>
      <w:r w:rsidRPr="00B24EA1">
        <w:t>Állásfoglalásra irányuló indítvány</w:t>
      </w:r>
      <w:r w:rsidRPr="001254FA">
        <w:rPr>
          <w:rStyle w:val="HideTWBExt"/>
          <w:b w:val="0"/>
        </w:rPr>
        <w:t>&lt;/DocAmend&gt;</w:t>
      </w:r>
    </w:p>
    <w:p w14:paraId="5AFC2743" w14:textId="77777777" w:rsidR="00445E59" w:rsidRPr="00B24EA1" w:rsidRDefault="00445E59" w:rsidP="00445E59">
      <w:pPr>
        <w:pStyle w:val="NormalBold"/>
      </w:pPr>
      <w:r w:rsidRPr="001254FA">
        <w:rPr>
          <w:rStyle w:val="HideTWBExt"/>
          <w:b w:val="0"/>
        </w:rPr>
        <w:t>&lt;Article&gt;</w:t>
      </w:r>
      <w:r w:rsidRPr="00B24EA1">
        <w:t>16 a bekezdés (új)</w:t>
      </w:r>
      <w:r w:rsidRPr="001254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3D42" w:rsidRPr="00B24EA1" w14:paraId="0A2D4772" w14:textId="77777777" w:rsidTr="0033651B">
        <w:trPr>
          <w:trHeight w:hRule="exact" w:val="240"/>
          <w:jc w:val="center"/>
        </w:trPr>
        <w:tc>
          <w:tcPr>
            <w:tcW w:w="9752" w:type="dxa"/>
            <w:gridSpan w:val="2"/>
            <w:tcBorders>
              <w:top w:val="nil"/>
              <w:left w:val="nil"/>
              <w:bottom w:val="nil"/>
              <w:right w:val="nil"/>
            </w:tcBorders>
          </w:tcPr>
          <w:p w14:paraId="167B104E" w14:textId="77777777" w:rsidR="00445E59" w:rsidRPr="00B24EA1" w:rsidRDefault="00445E59" w:rsidP="0033651B"/>
        </w:tc>
      </w:tr>
      <w:tr w:rsidR="00B63D42" w:rsidRPr="00B24EA1" w14:paraId="2E13D3CA" w14:textId="77777777" w:rsidTr="0033651B">
        <w:trPr>
          <w:trHeight w:val="240"/>
          <w:jc w:val="center"/>
        </w:trPr>
        <w:tc>
          <w:tcPr>
            <w:tcW w:w="4876" w:type="dxa"/>
            <w:tcBorders>
              <w:top w:val="nil"/>
              <w:left w:val="nil"/>
              <w:bottom w:val="nil"/>
              <w:right w:val="nil"/>
            </w:tcBorders>
          </w:tcPr>
          <w:p w14:paraId="061AA25B" w14:textId="77777777" w:rsidR="00445E59" w:rsidRPr="00B24EA1" w:rsidRDefault="00445E59" w:rsidP="0033651B">
            <w:pPr>
              <w:pStyle w:val="AmColumnHeading"/>
            </w:pPr>
            <w:r w:rsidRPr="00B24EA1">
              <w:t>Állásfoglalásra irányuló indítvány</w:t>
            </w:r>
          </w:p>
        </w:tc>
        <w:tc>
          <w:tcPr>
            <w:tcW w:w="4876" w:type="dxa"/>
            <w:tcBorders>
              <w:top w:val="nil"/>
              <w:left w:val="nil"/>
              <w:bottom w:val="nil"/>
              <w:right w:val="nil"/>
            </w:tcBorders>
          </w:tcPr>
          <w:p w14:paraId="46D32A8A" w14:textId="77777777" w:rsidR="00445E59" w:rsidRPr="00B24EA1" w:rsidRDefault="00445E59" w:rsidP="0033651B">
            <w:pPr>
              <w:pStyle w:val="AmColumnHeading"/>
            </w:pPr>
            <w:r w:rsidRPr="00B24EA1">
              <w:t>Módosítás</w:t>
            </w:r>
          </w:p>
        </w:tc>
      </w:tr>
      <w:tr w:rsidR="00B63D42" w:rsidRPr="00B24EA1" w14:paraId="06A2C008" w14:textId="77777777" w:rsidTr="0033651B">
        <w:trPr>
          <w:jc w:val="center"/>
        </w:trPr>
        <w:tc>
          <w:tcPr>
            <w:tcW w:w="4876" w:type="dxa"/>
            <w:tcBorders>
              <w:top w:val="nil"/>
              <w:left w:val="nil"/>
              <w:bottom w:val="nil"/>
              <w:right w:val="nil"/>
            </w:tcBorders>
          </w:tcPr>
          <w:p w14:paraId="49B0B630" w14:textId="77777777" w:rsidR="00445E59" w:rsidRPr="00B24EA1" w:rsidRDefault="00445E59" w:rsidP="0033651B">
            <w:pPr>
              <w:pStyle w:val="Normal6a"/>
            </w:pPr>
          </w:p>
        </w:tc>
        <w:tc>
          <w:tcPr>
            <w:tcW w:w="4876" w:type="dxa"/>
            <w:tcBorders>
              <w:top w:val="nil"/>
              <w:left w:val="nil"/>
              <w:bottom w:val="nil"/>
              <w:right w:val="nil"/>
            </w:tcBorders>
          </w:tcPr>
          <w:p w14:paraId="1B4A260F" w14:textId="77777777" w:rsidR="00445E59" w:rsidRPr="00B24EA1" w:rsidRDefault="00445E59" w:rsidP="0033651B">
            <w:pPr>
              <w:pStyle w:val="Normal6a"/>
            </w:pPr>
            <w:r w:rsidRPr="00B24EA1">
              <w:rPr>
                <w:b/>
                <w:i/>
              </w:rPr>
              <w:t>16a.</w:t>
            </w:r>
            <w:r w:rsidRPr="00B24EA1">
              <w:tab/>
            </w:r>
            <w:r w:rsidRPr="00B24EA1">
              <w:rPr>
                <w:b/>
                <w:i/>
              </w:rPr>
              <w:t>felszólít az Oroszországgal és Belarusszal szembeni uniós szankciók fenntartására és szükség esetén fokozására, valamint olyan intézkedések végrehajtására, amelyek megakadályozzák a harmadik országok beavatkozását Moldova politikai folyamataiba, ezáltal megőrizve a nemzeti szuverenitást;</w:t>
            </w:r>
          </w:p>
        </w:tc>
      </w:tr>
    </w:tbl>
    <w:p w14:paraId="2CAD9753" w14:textId="77777777" w:rsidR="00445E59" w:rsidRPr="00B24EA1" w:rsidRDefault="00445E59" w:rsidP="00445E59">
      <w:pPr>
        <w:pStyle w:val="AmOrLang"/>
      </w:pPr>
      <w:r w:rsidRPr="00B24EA1">
        <w:t xml:space="preserve">Or. </w:t>
      </w:r>
      <w:r w:rsidRPr="001254FA">
        <w:rPr>
          <w:rStyle w:val="HideTWBExt"/>
        </w:rPr>
        <w:t>&lt;Original&gt;</w:t>
      </w:r>
      <w:r w:rsidRPr="001254FA">
        <w:rPr>
          <w:rStyle w:val="HideTWBInt"/>
        </w:rPr>
        <w:t>{EN}</w:t>
      </w:r>
      <w:r w:rsidRPr="00B24EA1">
        <w:t>en</w:t>
      </w:r>
      <w:r w:rsidRPr="001254FA">
        <w:rPr>
          <w:rStyle w:val="HideTWBExt"/>
        </w:rPr>
        <w:t>&lt;/Original&gt;</w:t>
      </w:r>
    </w:p>
    <w:p w14:paraId="1A930945" w14:textId="77777777" w:rsidR="00445E59" w:rsidRPr="00B24EA1" w:rsidRDefault="00445E59" w:rsidP="00445E59">
      <w:r w:rsidRPr="001254FA">
        <w:rPr>
          <w:rStyle w:val="HideTWBExt"/>
        </w:rPr>
        <w:t>&lt;/Amend&gt;</w:t>
      </w:r>
    </w:p>
    <w:p w14:paraId="018CD64C" w14:textId="77777777" w:rsidR="00445E59" w:rsidRPr="00B24EA1" w:rsidRDefault="00445E59" w:rsidP="00445E59">
      <w:pPr>
        <w:pStyle w:val="AmNumberTabs"/>
      </w:pPr>
      <w:r w:rsidRPr="001254FA">
        <w:rPr>
          <w:rStyle w:val="HideTWBExt"/>
          <w:b w:val="0"/>
        </w:rPr>
        <w:t>&lt;Amend&gt;</w:t>
      </w:r>
      <w:r w:rsidRPr="00B24EA1">
        <w:t>Módosítás</w:t>
      </w:r>
      <w:r w:rsidRPr="00B24EA1">
        <w:tab/>
      </w:r>
      <w:r w:rsidRPr="00B24EA1">
        <w:tab/>
      </w:r>
      <w:r w:rsidRPr="001254FA">
        <w:rPr>
          <w:rStyle w:val="HideTWBExt"/>
          <w:b w:val="0"/>
        </w:rPr>
        <w:t>&lt;NumAm&gt;</w:t>
      </w:r>
      <w:r w:rsidRPr="00B24EA1">
        <w:t>191</w:t>
      </w:r>
      <w:r w:rsidRPr="001254FA">
        <w:rPr>
          <w:rStyle w:val="HideTWBExt"/>
          <w:b w:val="0"/>
        </w:rPr>
        <w:t>&lt;/NumAm&gt;</w:t>
      </w:r>
    </w:p>
    <w:p w14:paraId="1305D8FC" w14:textId="77777777" w:rsidR="00445E59" w:rsidRPr="00B24EA1" w:rsidRDefault="00445E59" w:rsidP="00445E59">
      <w:pPr>
        <w:pStyle w:val="NormalBold"/>
      </w:pPr>
      <w:r w:rsidRPr="001254FA">
        <w:rPr>
          <w:rStyle w:val="HideTWBExt"/>
          <w:b w:val="0"/>
        </w:rPr>
        <w:t>&lt;RepeatBlock-By&gt;&lt;Members&gt;</w:t>
      </w:r>
      <w:r w:rsidRPr="00B24EA1">
        <w:t>David McAllister</w:t>
      </w:r>
      <w:r w:rsidRPr="001254FA">
        <w:rPr>
          <w:rStyle w:val="HideTWBExt"/>
          <w:b w:val="0"/>
        </w:rPr>
        <w:t>&lt;/Members&gt;</w:t>
      </w:r>
    </w:p>
    <w:p w14:paraId="6261F7F0" w14:textId="77777777" w:rsidR="00445E59" w:rsidRPr="00B24EA1" w:rsidRDefault="00445E59" w:rsidP="00445E59">
      <w:pPr>
        <w:pStyle w:val="NormalBold"/>
      </w:pPr>
      <w:r w:rsidRPr="001254FA">
        <w:rPr>
          <w:rStyle w:val="HideTWBExt"/>
          <w:b w:val="0"/>
        </w:rPr>
        <w:t>&lt;/RepeatBlock-By&gt;</w:t>
      </w:r>
    </w:p>
    <w:p w14:paraId="6371A6F6" w14:textId="77777777" w:rsidR="00445E59" w:rsidRPr="00B24EA1" w:rsidRDefault="00445E59" w:rsidP="00445E59">
      <w:pPr>
        <w:pStyle w:val="NormalBold"/>
      </w:pPr>
      <w:r w:rsidRPr="001254FA">
        <w:rPr>
          <w:rStyle w:val="HideTWBExt"/>
          <w:b w:val="0"/>
        </w:rPr>
        <w:t>&lt;DocAmend&gt;</w:t>
      </w:r>
      <w:r w:rsidRPr="00B24EA1">
        <w:t>Állásfoglalásra irányuló indítvány</w:t>
      </w:r>
      <w:r w:rsidRPr="001254FA">
        <w:rPr>
          <w:rStyle w:val="HideTWBExt"/>
          <w:b w:val="0"/>
        </w:rPr>
        <w:t>&lt;/DocAmend&gt;</w:t>
      </w:r>
    </w:p>
    <w:p w14:paraId="1A1F1BC3" w14:textId="77777777" w:rsidR="00445E59" w:rsidRPr="00B24EA1" w:rsidRDefault="00445E59" w:rsidP="00445E59">
      <w:pPr>
        <w:pStyle w:val="NormalBold"/>
      </w:pPr>
      <w:r w:rsidRPr="001254FA">
        <w:rPr>
          <w:rStyle w:val="HideTWBExt"/>
          <w:b w:val="0"/>
        </w:rPr>
        <w:t>&lt;Article&gt;</w:t>
      </w:r>
      <w:r w:rsidRPr="00B24EA1">
        <w:t>16 a bekezdés (új)</w:t>
      </w:r>
      <w:r w:rsidRPr="001254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3D42" w:rsidRPr="00B24EA1" w14:paraId="535D4593" w14:textId="77777777" w:rsidTr="0033651B">
        <w:trPr>
          <w:trHeight w:hRule="exact" w:val="240"/>
          <w:jc w:val="center"/>
        </w:trPr>
        <w:tc>
          <w:tcPr>
            <w:tcW w:w="9752" w:type="dxa"/>
            <w:gridSpan w:val="2"/>
            <w:tcBorders>
              <w:top w:val="nil"/>
              <w:left w:val="nil"/>
              <w:bottom w:val="nil"/>
              <w:right w:val="nil"/>
            </w:tcBorders>
          </w:tcPr>
          <w:p w14:paraId="3678CD00" w14:textId="77777777" w:rsidR="00445E59" w:rsidRPr="00B24EA1" w:rsidRDefault="00445E59" w:rsidP="0033651B"/>
        </w:tc>
      </w:tr>
      <w:tr w:rsidR="00B63D42" w:rsidRPr="00B24EA1" w14:paraId="73295DE8" w14:textId="77777777" w:rsidTr="0033651B">
        <w:trPr>
          <w:trHeight w:val="240"/>
          <w:jc w:val="center"/>
        </w:trPr>
        <w:tc>
          <w:tcPr>
            <w:tcW w:w="4876" w:type="dxa"/>
            <w:tcBorders>
              <w:top w:val="nil"/>
              <w:left w:val="nil"/>
              <w:bottom w:val="nil"/>
              <w:right w:val="nil"/>
            </w:tcBorders>
          </w:tcPr>
          <w:p w14:paraId="3C430AAB" w14:textId="77777777" w:rsidR="00445E59" w:rsidRPr="00B24EA1" w:rsidRDefault="00445E59" w:rsidP="0033651B">
            <w:pPr>
              <w:pStyle w:val="AmColumnHeading"/>
            </w:pPr>
            <w:r w:rsidRPr="00B24EA1">
              <w:t>Állásfoglalásra irányuló indítvány</w:t>
            </w:r>
          </w:p>
        </w:tc>
        <w:tc>
          <w:tcPr>
            <w:tcW w:w="4876" w:type="dxa"/>
            <w:tcBorders>
              <w:top w:val="nil"/>
              <w:left w:val="nil"/>
              <w:bottom w:val="nil"/>
              <w:right w:val="nil"/>
            </w:tcBorders>
          </w:tcPr>
          <w:p w14:paraId="72FD1C08" w14:textId="77777777" w:rsidR="00445E59" w:rsidRPr="00B24EA1" w:rsidRDefault="00445E59" w:rsidP="0033651B">
            <w:pPr>
              <w:pStyle w:val="AmColumnHeading"/>
            </w:pPr>
            <w:r w:rsidRPr="00B24EA1">
              <w:t>Módosítás</w:t>
            </w:r>
          </w:p>
        </w:tc>
      </w:tr>
      <w:tr w:rsidR="00B63D42" w:rsidRPr="00B24EA1" w14:paraId="55E23DAA" w14:textId="77777777" w:rsidTr="0033651B">
        <w:trPr>
          <w:jc w:val="center"/>
        </w:trPr>
        <w:tc>
          <w:tcPr>
            <w:tcW w:w="4876" w:type="dxa"/>
            <w:tcBorders>
              <w:top w:val="nil"/>
              <w:left w:val="nil"/>
              <w:bottom w:val="nil"/>
              <w:right w:val="nil"/>
            </w:tcBorders>
          </w:tcPr>
          <w:p w14:paraId="150488FE" w14:textId="77777777" w:rsidR="00445E59" w:rsidRPr="00B24EA1" w:rsidRDefault="00445E59" w:rsidP="0033651B">
            <w:pPr>
              <w:pStyle w:val="Normal6a"/>
            </w:pPr>
          </w:p>
        </w:tc>
        <w:tc>
          <w:tcPr>
            <w:tcW w:w="4876" w:type="dxa"/>
            <w:tcBorders>
              <w:top w:val="nil"/>
              <w:left w:val="nil"/>
              <w:bottom w:val="nil"/>
              <w:right w:val="nil"/>
            </w:tcBorders>
          </w:tcPr>
          <w:p w14:paraId="6A08278D" w14:textId="77777777" w:rsidR="00445E59" w:rsidRPr="00B24EA1" w:rsidRDefault="00445E59" w:rsidP="0033651B">
            <w:pPr>
              <w:pStyle w:val="Normal6a"/>
            </w:pPr>
            <w:r w:rsidRPr="00B24EA1">
              <w:rPr>
                <w:b/>
                <w:i/>
              </w:rPr>
              <w:t>16a.</w:t>
            </w:r>
            <w:r w:rsidRPr="00B24EA1">
              <w:tab/>
            </w:r>
            <w:r w:rsidRPr="00B24EA1">
              <w:rPr>
                <w:b/>
                <w:i/>
              </w:rPr>
              <w:t>emlékeztet arra, hogy a Moldovai Köztársaság biztonsága elválaszthatatlanul összefügg Ukrajna biztonságával; hangsúlyozza ezért, hogy Moldova védelmi képességeinek további javítása érdekében növelni kell az Európai Békekeretből származó pénzügyi hozzájárulásokat;</w:t>
            </w:r>
          </w:p>
        </w:tc>
      </w:tr>
    </w:tbl>
    <w:p w14:paraId="63647CBF" w14:textId="77777777" w:rsidR="00445E59" w:rsidRPr="00B24EA1" w:rsidRDefault="00445E59" w:rsidP="00445E59">
      <w:pPr>
        <w:pStyle w:val="AmOrLang"/>
      </w:pPr>
      <w:r w:rsidRPr="00B24EA1">
        <w:t xml:space="preserve">Or. </w:t>
      </w:r>
      <w:r w:rsidRPr="001254FA">
        <w:rPr>
          <w:rStyle w:val="HideTWBExt"/>
        </w:rPr>
        <w:t>&lt;Original&gt;</w:t>
      </w:r>
      <w:r w:rsidRPr="001254FA">
        <w:rPr>
          <w:rStyle w:val="HideTWBInt"/>
        </w:rPr>
        <w:t>{EN}</w:t>
      </w:r>
      <w:r w:rsidRPr="00B24EA1">
        <w:t>en</w:t>
      </w:r>
      <w:r w:rsidRPr="001254FA">
        <w:rPr>
          <w:rStyle w:val="HideTWBExt"/>
        </w:rPr>
        <w:t>&lt;/Original&gt;</w:t>
      </w:r>
    </w:p>
    <w:p w14:paraId="21128AFF" w14:textId="77777777" w:rsidR="00445E59" w:rsidRPr="00B24EA1" w:rsidRDefault="00445E59" w:rsidP="00445E59">
      <w:r w:rsidRPr="001254FA">
        <w:rPr>
          <w:rStyle w:val="HideTWBExt"/>
        </w:rPr>
        <w:t>&lt;/Amend&gt;</w:t>
      </w:r>
    </w:p>
    <w:p w14:paraId="64AF7D61" w14:textId="77777777" w:rsidR="00445E59" w:rsidRPr="00B24EA1" w:rsidRDefault="00445E59" w:rsidP="00445E59">
      <w:pPr>
        <w:pStyle w:val="AmNumberTabs"/>
      </w:pPr>
      <w:r w:rsidRPr="001254FA">
        <w:rPr>
          <w:rStyle w:val="HideTWBExt"/>
          <w:b w:val="0"/>
        </w:rPr>
        <w:t>&lt;Amend&gt;</w:t>
      </w:r>
      <w:r w:rsidRPr="00B24EA1">
        <w:t>Módosítás</w:t>
      </w:r>
      <w:r w:rsidRPr="00B24EA1">
        <w:tab/>
      </w:r>
      <w:r w:rsidRPr="00B24EA1">
        <w:tab/>
      </w:r>
      <w:r w:rsidRPr="001254FA">
        <w:rPr>
          <w:rStyle w:val="HideTWBExt"/>
          <w:b w:val="0"/>
        </w:rPr>
        <w:t>&lt;NumAm&gt;</w:t>
      </w:r>
      <w:r w:rsidRPr="00B24EA1">
        <w:t>192</w:t>
      </w:r>
      <w:r w:rsidRPr="001254FA">
        <w:rPr>
          <w:rStyle w:val="HideTWBExt"/>
          <w:b w:val="0"/>
        </w:rPr>
        <w:t>&lt;/NumAm&gt;</w:t>
      </w:r>
    </w:p>
    <w:p w14:paraId="3B69E57B" w14:textId="77777777" w:rsidR="00445E59" w:rsidRPr="00B24EA1" w:rsidRDefault="00445E59" w:rsidP="00445E59">
      <w:pPr>
        <w:pStyle w:val="NormalBold"/>
      </w:pPr>
      <w:r w:rsidRPr="001254FA">
        <w:rPr>
          <w:rStyle w:val="HideTWBExt"/>
          <w:b w:val="0"/>
        </w:rPr>
        <w:t>&lt;RepeatBlock-By&gt;&lt;Members&gt;</w:t>
      </w:r>
      <w:r w:rsidRPr="00B24EA1">
        <w:t>Vasile Dîncu, Dan Nica</w:t>
      </w:r>
      <w:r w:rsidRPr="001254FA">
        <w:rPr>
          <w:rStyle w:val="HideTWBExt"/>
          <w:b w:val="0"/>
        </w:rPr>
        <w:t>&lt;/Members&gt;</w:t>
      </w:r>
    </w:p>
    <w:p w14:paraId="68956118" w14:textId="77777777" w:rsidR="00445E59" w:rsidRPr="00B24EA1" w:rsidRDefault="00445E59" w:rsidP="00445E59">
      <w:pPr>
        <w:pStyle w:val="NormalBold"/>
      </w:pPr>
      <w:r w:rsidRPr="001254FA">
        <w:rPr>
          <w:rStyle w:val="HideTWBExt"/>
          <w:b w:val="0"/>
        </w:rPr>
        <w:t>&lt;/RepeatBlock-By&gt;</w:t>
      </w:r>
    </w:p>
    <w:p w14:paraId="45BAC583" w14:textId="77777777" w:rsidR="00445E59" w:rsidRPr="00B24EA1" w:rsidRDefault="00445E59" w:rsidP="00445E59">
      <w:pPr>
        <w:pStyle w:val="NormalBold"/>
      </w:pPr>
      <w:r w:rsidRPr="001254FA">
        <w:rPr>
          <w:rStyle w:val="HideTWBExt"/>
          <w:b w:val="0"/>
        </w:rPr>
        <w:t>&lt;DocAmend&gt;</w:t>
      </w:r>
      <w:r w:rsidRPr="00B24EA1">
        <w:t>Állásfoglalásra irányuló indítvány</w:t>
      </w:r>
      <w:r w:rsidRPr="001254FA">
        <w:rPr>
          <w:rStyle w:val="HideTWBExt"/>
          <w:b w:val="0"/>
        </w:rPr>
        <w:t>&lt;/DocAmend&gt;</w:t>
      </w:r>
    </w:p>
    <w:p w14:paraId="29380CBB" w14:textId="77777777" w:rsidR="00445E59" w:rsidRPr="00B24EA1" w:rsidRDefault="00445E59" w:rsidP="00445E59">
      <w:pPr>
        <w:pStyle w:val="NormalBold"/>
      </w:pPr>
      <w:r w:rsidRPr="001254FA">
        <w:rPr>
          <w:rStyle w:val="HideTWBExt"/>
          <w:b w:val="0"/>
        </w:rPr>
        <w:t>&lt;Article&gt;</w:t>
      </w:r>
      <w:r w:rsidRPr="00B24EA1">
        <w:t>16 b bekezdés (új)</w:t>
      </w:r>
      <w:r w:rsidRPr="001254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3D42" w:rsidRPr="00B24EA1" w14:paraId="392F2CCE" w14:textId="77777777" w:rsidTr="0033651B">
        <w:trPr>
          <w:trHeight w:hRule="exact" w:val="240"/>
          <w:jc w:val="center"/>
        </w:trPr>
        <w:tc>
          <w:tcPr>
            <w:tcW w:w="9752" w:type="dxa"/>
            <w:gridSpan w:val="2"/>
            <w:tcBorders>
              <w:top w:val="nil"/>
              <w:left w:val="nil"/>
              <w:bottom w:val="nil"/>
              <w:right w:val="nil"/>
            </w:tcBorders>
          </w:tcPr>
          <w:p w14:paraId="664D291D" w14:textId="77777777" w:rsidR="00445E59" w:rsidRPr="00B24EA1" w:rsidRDefault="00445E59" w:rsidP="0033651B"/>
        </w:tc>
      </w:tr>
      <w:tr w:rsidR="00B63D42" w:rsidRPr="00B24EA1" w14:paraId="31BD4A78" w14:textId="77777777" w:rsidTr="0033651B">
        <w:trPr>
          <w:trHeight w:val="240"/>
          <w:jc w:val="center"/>
        </w:trPr>
        <w:tc>
          <w:tcPr>
            <w:tcW w:w="4876" w:type="dxa"/>
            <w:tcBorders>
              <w:top w:val="nil"/>
              <w:left w:val="nil"/>
              <w:bottom w:val="nil"/>
              <w:right w:val="nil"/>
            </w:tcBorders>
          </w:tcPr>
          <w:p w14:paraId="61D6AA8F" w14:textId="77777777" w:rsidR="00445E59" w:rsidRPr="00B24EA1" w:rsidRDefault="00445E59" w:rsidP="0033651B">
            <w:pPr>
              <w:pStyle w:val="AmColumnHeading"/>
            </w:pPr>
            <w:r w:rsidRPr="00B24EA1">
              <w:t>Állásfoglalásra irányuló indítvány</w:t>
            </w:r>
          </w:p>
        </w:tc>
        <w:tc>
          <w:tcPr>
            <w:tcW w:w="4876" w:type="dxa"/>
            <w:tcBorders>
              <w:top w:val="nil"/>
              <w:left w:val="nil"/>
              <w:bottom w:val="nil"/>
              <w:right w:val="nil"/>
            </w:tcBorders>
          </w:tcPr>
          <w:p w14:paraId="035A13FC" w14:textId="77777777" w:rsidR="00445E59" w:rsidRPr="00B24EA1" w:rsidRDefault="00445E59" w:rsidP="0033651B">
            <w:pPr>
              <w:pStyle w:val="AmColumnHeading"/>
            </w:pPr>
            <w:r w:rsidRPr="00B24EA1">
              <w:t>Módosítás</w:t>
            </w:r>
          </w:p>
        </w:tc>
      </w:tr>
      <w:tr w:rsidR="00B63D42" w:rsidRPr="00B24EA1" w14:paraId="2A78FCCC" w14:textId="77777777" w:rsidTr="0033651B">
        <w:trPr>
          <w:jc w:val="center"/>
        </w:trPr>
        <w:tc>
          <w:tcPr>
            <w:tcW w:w="4876" w:type="dxa"/>
            <w:tcBorders>
              <w:top w:val="nil"/>
              <w:left w:val="nil"/>
              <w:bottom w:val="nil"/>
              <w:right w:val="nil"/>
            </w:tcBorders>
          </w:tcPr>
          <w:p w14:paraId="45DE9F9B" w14:textId="77777777" w:rsidR="00445E59" w:rsidRPr="00B24EA1" w:rsidRDefault="00445E59" w:rsidP="0033651B">
            <w:pPr>
              <w:pStyle w:val="Normal6a"/>
            </w:pPr>
          </w:p>
        </w:tc>
        <w:tc>
          <w:tcPr>
            <w:tcW w:w="4876" w:type="dxa"/>
            <w:tcBorders>
              <w:top w:val="nil"/>
              <w:left w:val="nil"/>
              <w:bottom w:val="nil"/>
              <w:right w:val="nil"/>
            </w:tcBorders>
          </w:tcPr>
          <w:p w14:paraId="089DD820" w14:textId="77777777" w:rsidR="00445E59" w:rsidRPr="00B24EA1" w:rsidRDefault="00445E59" w:rsidP="0033651B">
            <w:pPr>
              <w:pStyle w:val="Normal6a"/>
            </w:pPr>
            <w:r w:rsidRPr="00B24EA1">
              <w:rPr>
                <w:b/>
                <w:i/>
              </w:rPr>
              <w:t>16b.</w:t>
            </w:r>
            <w:r w:rsidRPr="00B24EA1">
              <w:tab/>
            </w:r>
            <w:r w:rsidRPr="00B24EA1">
              <w:rPr>
                <w:b/>
                <w:i/>
              </w:rPr>
              <w:t>hangsúlyozza, hogy javítani kell az információmegosztást és a hírszerzési együttműködést az uniós struktúrák (és a tagállamok) és Moldova között a biztonsági fenyegetésekkel kapcsolatban; felszólít a rendszeres konzultációkra és a biztonsági kockázatok közös értékelésére szolgáló mechanizmusok létrehozására, mind uniós, mind kétoldalú szinten;</w:t>
            </w:r>
          </w:p>
        </w:tc>
      </w:tr>
    </w:tbl>
    <w:p w14:paraId="7E86E849" w14:textId="77777777" w:rsidR="00445E59" w:rsidRPr="00B24EA1" w:rsidRDefault="00445E59" w:rsidP="00445E59">
      <w:pPr>
        <w:pStyle w:val="AmOrLang"/>
      </w:pPr>
      <w:r w:rsidRPr="00B24EA1">
        <w:t xml:space="preserve">Or. </w:t>
      </w:r>
      <w:r w:rsidRPr="001254FA">
        <w:rPr>
          <w:rStyle w:val="HideTWBExt"/>
        </w:rPr>
        <w:t>&lt;Original&gt;</w:t>
      </w:r>
      <w:r w:rsidRPr="001254FA">
        <w:rPr>
          <w:rStyle w:val="HideTWBInt"/>
        </w:rPr>
        <w:t>{EN}</w:t>
      </w:r>
      <w:r w:rsidRPr="00B24EA1">
        <w:t>en</w:t>
      </w:r>
      <w:r w:rsidRPr="001254FA">
        <w:rPr>
          <w:rStyle w:val="HideTWBExt"/>
        </w:rPr>
        <w:t>&lt;/Original&gt;</w:t>
      </w:r>
    </w:p>
    <w:p w14:paraId="188A31FB" w14:textId="77777777" w:rsidR="00445E59" w:rsidRPr="00B24EA1" w:rsidRDefault="00445E59" w:rsidP="00445E59">
      <w:r w:rsidRPr="001254FA">
        <w:rPr>
          <w:rStyle w:val="HideTWBExt"/>
        </w:rPr>
        <w:t>&lt;/Amend&gt;</w:t>
      </w:r>
    </w:p>
    <w:p w14:paraId="72D5DC8D" w14:textId="77777777" w:rsidR="00445E59" w:rsidRPr="00B24EA1" w:rsidRDefault="00445E59" w:rsidP="00445E59">
      <w:pPr>
        <w:pStyle w:val="AmNumberTabs"/>
      </w:pPr>
      <w:r w:rsidRPr="001254FA">
        <w:rPr>
          <w:rStyle w:val="HideTWBExt"/>
          <w:b w:val="0"/>
        </w:rPr>
        <w:t>&lt;Amend&gt;</w:t>
      </w:r>
      <w:r w:rsidRPr="00B24EA1">
        <w:t>Módosítás</w:t>
      </w:r>
      <w:r w:rsidRPr="00B24EA1">
        <w:tab/>
      </w:r>
      <w:r w:rsidRPr="00B24EA1">
        <w:tab/>
      </w:r>
      <w:r w:rsidRPr="001254FA">
        <w:rPr>
          <w:rStyle w:val="HideTWBExt"/>
          <w:b w:val="0"/>
        </w:rPr>
        <w:t>&lt;NumAm&gt;</w:t>
      </w:r>
      <w:r w:rsidRPr="00B24EA1">
        <w:t>193</w:t>
      </w:r>
      <w:r w:rsidRPr="001254FA">
        <w:rPr>
          <w:rStyle w:val="HideTWBExt"/>
          <w:b w:val="0"/>
        </w:rPr>
        <w:t>&lt;/NumAm&gt;</w:t>
      </w:r>
    </w:p>
    <w:p w14:paraId="117AF1B4" w14:textId="77777777" w:rsidR="00445E59" w:rsidRPr="00B24EA1" w:rsidRDefault="00445E59" w:rsidP="00445E59">
      <w:pPr>
        <w:pStyle w:val="NormalBold"/>
      </w:pPr>
      <w:r w:rsidRPr="001254FA">
        <w:rPr>
          <w:rStyle w:val="HideTWBExt"/>
          <w:b w:val="0"/>
        </w:rPr>
        <w:t>&lt;RepeatBlock-By&gt;&lt;Members&gt;</w:t>
      </w:r>
      <w:r w:rsidRPr="00B24EA1">
        <w:t>Cristian Terheş</w:t>
      </w:r>
      <w:r w:rsidRPr="001254FA">
        <w:rPr>
          <w:rStyle w:val="HideTWBExt"/>
          <w:b w:val="0"/>
        </w:rPr>
        <w:t>&lt;/Members&gt;</w:t>
      </w:r>
    </w:p>
    <w:p w14:paraId="34975032" w14:textId="77777777" w:rsidR="00445E59" w:rsidRPr="00B24EA1" w:rsidRDefault="00445E59" w:rsidP="00445E59">
      <w:pPr>
        <w:pStyle w:val="NormalBold"/>
      </w:pPr>
      <w:r w:rsidRPr="001254FA">
        <w:rPr>
          <w:rStyle w:val="HideTWBExt"/>
          <w:b w:val="0"/>
        </w:rPr>
        <w:t>&lt;/RepeatBlock-By&gt;</w:t>
      </w:r>
    </w:p>
    <w:p w14:paraId="2BEC64C8" w14:textId="77777777" w:rsidR="00445E59" w:rsidRPr="00B24EA1" w:rsidRDefault="00445E59" w:rsidP="00445E59">
      <w:pPr>
        <w:pStyle w:val="NormalBold"/>
      </w:pPr>
      <w:r w:rsidRPr="001254FA">
        <w:rPr>
          <w:rStyle w:val="HideTWBExt"/>
          <w:b w:val="0"/>
        </w:rPr>
        <w:t>&lt;DocAmend&gt;</w:t>
      </w:r>
      <w:r w:rsidRPr="00B24EA1">
        <w:t>Állásfoglalásra irányuló indítvány</w:t>
      </w:r>
      <w:r w:rsidRPr="001254FA">
        <w:rPr>
          <w:rStyle w:val="HideTWBExt"/>
          <w:b w:val="0"/>
        </w:rPr>
        <w:t>&lt;/DocAmend&gt;</w:t>
      </w:r>
    </w:p>
    <w:p w14:paraId="26E32599" w14:textId="77777777" w:rsidR="00445E59" w:rsidRPr="00B24EA1" w:rsidRDefault="00445E59" w:rsidP="00445E59">
      <w:pPr>
        <w:pStyle w:val="NormalBold"/>
      </w:pPr>
      <w:r w:rsidRPr="001254FA">
        <w:rPr>
          <w:rStyle w:val="HideTWBExt"/>
          <w:b w:val="0"/>
        </w:rPr>
        <w:t>&lt;Article&gt;</w:t>
      </w:r>
      <w:r w:rsidRPr="00B24EA1">
        <w:t>17 bekezdés</w:t>
      </w:r>
      <w:r w:rsidRPr="001254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3D42" w:rsidRPr="00B24EA1" w14:paraId="1A0D92E7" w14:textId="77777777" w:rsidTr="0033651B">
        <w:trPr>
          <w:trHeight w:hRule="exact" w:val="240"/>
          <w:jc w:val="center"/>
        </w:trPr>
        <w:tc>
          <w:tcPr>
            <w:tcW w:w="9752" w:type="dxa"/>
            <w:gridSpan w:val="2"/>
            <w:tcBorders>
              <w:top w:val="nil"/>
              <w:left w:val="nil"/>
              <w:bottom w:val="nil"/>
              <w:right w:val="nil"/>
            </w:tcBorders>
          </w:tcPr>
          <w:p w14:paraId="7326295C" w14:textId="77777777" w:rsidR="00445E59" w:rsidRPr="00B24EA1" w:rsidRDefault="00445E59" w:rsidP="0033651B"/>
        </w:tc>
      </w:tr>
      <w:tr w:rsidR="00B63D42" w:rsidRPr="00B24EA1" w14:paraId="20B92398" w14:textId="77777777" w:rsidTr="0033651B">
        <w:trPr>
          <w:trHeight w:val="240"/>
          <w:jc w:val="center"/>
        </w:trPr>
        <w:tc>
          <w:tcPr>
            <w:tcW w:w="4876" w:type="dxa"/>
            <w:tcBorders>
              <w:top w:val="nil"/>
              <w:left w:val="nil"/>
              <w:bottom w:val="nil"/>
              <w:right w:val="nil"/>
            </w:tcBorders>
          </w:tcPr>
          <w:p w14:paraId="15C971BA" w14:textId="77777777" w:rsidR="00445E59" w:rsidRPr="00B24EA1" w:rsidRDefault="00445E59" w:rsidP="0033651B">
            <w:pPr>
              <w:pStyle w:val="AmColumnHeading"/>
            </w:pPr>
            <w:r w:rsidRPr="00B24EA1">
              <w:t>Állásfoglalásra irányuló indítvány</w:t>
            </w:r>
          </w:p>
        </w:tc>
        <w:tc>
          <w:tcPr>
            <w:tcW w:w="4876" w:type="dxa"/>
            <w:tcBorders>
              <w:top w:val="nil"/>
              <w:left w:val="nil"/>
              <w:bottom w:val="nil"/>
              <w:right w:val="nil"/>
            </w:tcBorders>
          </w:tcPr>
          <w:p w14:paraId="6C1C9CD2" w14:textId="77777777" w:rsidR="00445E59" w:rsidRPr="00B24EA1" w:rsidRDefault="00445E59" w:rsidP="0033651B">
            <w:pPr>
              <w:pStyle w:val="AmColumnHeading"/>
            </w:pPr>
            <w:r w:rsidRPr="00B24EA1">
              <w:t>Módosítás</w:t>
            </w:r>
          </w:p>
        </w:tc>
      </w:tr>
      <w:tr w:rsidR="00B63D42" w:rsidRPr="00B24EA1" w14:paraId="60DA09AB" w14:textId="77777777" w:rsidTr="0033651B">
        <w:trPr>
          <w:jc w:val="center"/>
        </w:trPr>
        <w:tc>
          <w:tcPr>
            <w:tcW w:w="4876" w:type="dxa"/>
            <w:tcBorders>
              <w:top w:val="nil"/>
              <w:left w:val="nil"/>
              <w:bottom w:val="nil"/>
              <w:right w:val="nil"/>
            </w:tcBorders>
          </w:tcPr>
          <w:p w14:paraId="79974912" w14:textId="77777777" w:rsidR="00445E59" w:rsidRPr="00B24EA1" w:rsidRDefault="00445E59" w:rsidP="0033651B">
            <w:pPr>
              <w:pStyle w:val="Normal6a"/>
            </w:pPr>
            <w:r w:rsidRPr="00B24EA1">
              <w:t>17.</w:t>
            </w:r>
            <w:r w:rsidRPr="00B24EA1">
              <w:tab/>
              <w:t>támogatását fejezi ki az Európai Unió moldovai partnerségi missziója iránt, és felhívja a tagállamokat, hogy a hibrid fenyegetések potenciális fokozódására való felkészülés érdekében bocsássák rendelkezésre a szükséges szakértőket; ösztönzi a moldovai hatóságokat, hogy teljes mértékben használják ki az EUPM szakértelmét felkészültségük fokozása érdekében, különös tekintettel a 2025 őszén tartandó parlamenti választások előtti ismételt választási beavatkozásra; felhívja az EU-t, hogy használja fel a Moldovai Köztársaságban szerzett tapasztalatokat a választási folyamatok és a demokratikus intézmények védelmére magában az EU-ban;</w:t>
            </w:r>
          </w:p>
        </w:tc>
        <w:tc>
          <w:tcPr>
            <w:tcW w:w="4876" w:type="dxa"/>
            <w:tcBorders>
              <w:top w:val="nil"/>
              <w:left w:val="nil"/>
              <w:bottom w:val="nil"/>
              <w:right w:val="nil"/>
            </w:tcBorders>
          </w:tcPr>
          <w:p w14:paraId="3BDB22FD" w14:textId="77777777" w:rsidR="00445E59" w:rsidRPr="00B24EA1" w:rsidRDefault="00445E59" w:rsidP="0033651B">
            <w:pPr>
              <w:pStyle w:val="Normal6a"/>
            </w:pPr>
            <w:r w:rsidRPr="00B24EA1">
              <w:t>17.</w:t>
            </w:r>
            <w:r w:rsidRPr="00B24EA1">
              <w:tab/>
              <w:t>támogatását fejezi ki az Európai Unió moldovai partnerségi missziója iránt, és felhívja a tagállamokat, hogy a hibrid fenyegetések potenciális fokozódására való felkészülés érdekében bocsássák rendelkezésre a szükséges szakértőket; ösztönzi a moldovai hatóságokat, hogy teljes mértékben használják ki az EUPM szakértelmét felkészültségük fokozása érdekében, különös tekintettel a 2025 őszén tartandó parlamenti választások előtti ismételt választási beavatkozásra; felhívja az EU-t, hogy használja fel a Moldovai Köztársaságban szerzett tapasztalatokat a választási folyamatok és a demokratikus intézmények védelmére magában az EU-ban;</w:t>
            </w:r>
            <w:r w:rsidRPr="00B24EA1">
              <w:rPr>
                <w:b/>
                <w:i/>
              </w:rPr>
              <w:t> üdvözli az Európai Békekeret keretében a Moldovai Köztársaság fegyveres erőinek támogatására nyújtott támogatási intézkedéseket, amelynek célja az ország légvédelmi képességeinek korszerűsítése, és felszólít e támogatás folytatására; megjegyzi, hogy minden szuverén állam eredendő joga, hogy beruházzon védelmi képességeibe, és megerősíti, hogy ezek az intézkedések teljes mértékben összhangban vannak a Moldovai Köztársaság semleges státuszával;</w:t>
            </w:r>
          </w:p>
        </w:tc>
      </w:tr>
    </w:tbl>
    <w:p w14:paraId="27B1C315" w14:textId="77777777" w:rsidR="00445E59" w:rsidRPr="00B24EA1" w:rsidRDefault="00445E59" w:rsidP="00445E59">
      <w:pPr>
        <w:pStyle w:val="AmOrLang"/>
      </w:pPr>
      <w:r w:rsidRPr="00B24EA1">
        <w:t xml:space="preserve">Or. </w:t>
      </w:r>
      <w:r w:rsidRPr="001254FA">
        <w:rPr>
          <w:rStyle w:val="HideTWBExt"/>
        </w:rPr>
        <w:t>&lt;Original&gt;</w:t>
      </w:r>
      <w:r w:rsidRPr="001254FA">
        <w:rPr>
          <w:rStyle w:val="HideTWBInt"/>
        </w:rPr>
        <w:t>{EN}</w:t>
      </w:r>
      <w:r w:rsidRPr="00B24EA1">
        <w:t>en</w:t>
      </w:r>
      <w:r w:rsidRPr="001254FA">
        <w:rPr>
          <w:rStyle w:val="HideTWBExt"/>
        </w:rPr>
        <w:t>&lt;/Original&gt;</w:t>
      </w:r>
    </w:p>
    <w:p w14:paraId="6995CDED" w14:textId="77777777" w:rsidR="00445E59" w:rsidRPr="00B24EA1" w:rsidRDefault="00445E59" w:rsidP="00445E59">
      <w:r w:rsidRPr="001254FA">
        <w:rPr>
          <w:rStyle w:val="HideTWBExt"/>
        </w:rPr>
        <w:t>&lt;/Amend&gt;</w:t>
      </w:r>
    </w:p>
    <w:p w14:paraId="5D320F36" w14:textId="77777777" w:rsidR="00445E59" w:rsidRPr="00B24EA1" w:rsidRDefault="00445E59" w:rsidP="00445E59">
      <w:pPr>
        <w:pStyle w:val="AmNumberTabs"/>
      </w:pPr>
      <w:r w:rsidRPr="001254FA">
        <w:rPr>
          <w:rStyle w:val="HideTWBExt"/>
          <w:b w:val="0"/>
        </w:rPr>
        <w:t>&lt;Amend&gt;</w:t>
      </w:r>
      <w:r w:rsidRPr="00B24EA1">
        <w:t>Módosítás</w:t>
      </w:r>
      <w:r w:rsidRPr="00B24EA1">
        <w:tab/>
      </w:r>
      <w:r w:rsidRPr="00B24EA1">
        <w:tab/>
      </w:r>
      <w:r w:rsidRPr="001254FA">
        <w:rPr>
          <w:rStyle w:val="HideTWBExt"/>
          <w:b w:val="0"/>
        </w:rPr>
        <w:t>&lt;NumAm&gt;</w:t>
      </w:r>
      <w:r w:rsidRPr="00B24EA1">
        <w:t>194</w:t>
      </w:r>
      <w:r w:rsidRPr="001254FA">
        <w:rPr>
          <w:rStyle w:val="HideTWBExt"/>
          <w:b w:val="0"/>
        </w:rPr>
        <w:t>&lt;/NumAm&gt;</w:t>
      </w:r>
    </w:p>
    <w:p w14:paraId="647E8460" w14:textId="77777777" w:rsidR="00445E59" w:rsidRPr="00B24EA1" w:rsidRDefault="00445E59" w:rsidP="00445E59">
      <w:pPr>
        <w:pStyle w:val="NormalBold"/>
      </w:pPr>
      <w:r w:rsidRPr="001254FA">
        <w:rPr>
          <w:rStyle w:val="HideTWBExt"/>
          <w:b w:val="0"/>
        </w:rPr>
        <w:t>&lt;RepeatBlock-By&gt;&lt;Members&gt;</w:t>
      </w:r>
      <w:r w:rsidRPr="00B24EA1">
        <w:t>Sven Mikser</w:t>
      </w:r>
      <w:r w:rsidRPr="001254FA">
        <w:rPr>
          <w:rStyle w:val="HideTWBExt"/>
          <w:b w:val="0"/>
        </w:rPr>
        <w:t>&lt;/Members&gt;</w:t>
      </w:r>
    </w:p>
    <w:p w14:paraId="64A93715" w14:textId="77777777" w:rsidR="00445E59" w:rsidRPr="00B24EA1" w:rsidRDefault="00445E59" w:rsidP="00445E59">
      <w:pPr>
        <w:pStyle w:val="NormalBold"/>
      </w:pPr>
      <w:r w:rsidRPr="001254FA">
        <w:rPr>
          <w:rStyle w:val="HideTWBExt"/>
          <w:b w:val="0"/>
        </w:rPr>
        <w:t>&lt;/RepeatBlock-By&gt;</w:t>
      </w:r>
    </w:p>
    <w:p w14:paraId="4AB30329" w14:textId="77777777" w:rsidR="00445E59" w:rsidRPr="00B24EA1" w:rsidRDefault="00445E59" w:rsidP="00445E59">
      <w:pPr>
        <w:pStyle w:val="NormalBold"/>
      </w:pPr>
      <w:r w:rsidRPr="001254FA">
        <w:rPr>
          <w:rStyle w:val="HideTWBExt"/>
          <w:b w:val="0"/>
        </w:rPr>
        <w:t>&lt;DocAmend&gt;</w:t>
      </w:r>
      <w:r w:rsidRPr="00B24EA1">
        <w:t>Állásfoglalásra irányuló indítvány</w:t>
      </w:r>
      <w:r w:rsidRPr="001254FA">
        <w:rPr>
          <w:rStyle w:val="HideTWBExt"/>
          <w:b w:val="0"/>
        </w:rPr>
        <w:t>&lt;/DocAmend&gt;</w:t>
      </w:r>
    </w:p>
    <w:p w14:paraId="508D1043" w14:textId="77777777" w:rsidR="00445E59" w:rsidRPr="00B24EA1" w:rsidRDefault="00445E59" w:rsidP="00445E59">
      <w:pPr>
        <w:pStyle w:val="NormalBold"/>
      </w:pPr>
      <w:r w:rsidRPr="001254FA">
        <w:rPr>
          <w:rStyle w:val="HideTWBExt"/>
          <w:b w:val="0"/>
        </w:rPr>
        <w:t>&lt;Article&gt;</w:t>
      </w:r>
      <w:r w:rsidRPr="00B24EA1">
        <w:t>17 bekezdés</w:t>
      </w:r>
      <w:r w:rsidRPr="001254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3D42" w:rsidRPr="00B24EA1" w14:paraId="2ED63777" w14:textId="77777777" w:rsidTr="0033651B">
        <w:trPr>
          <w:trHeight w:hRule="exact" w:val="240"/>
          <w:jc w:val="center"/>
        </w:trPr>
        <w:tc>
          <w:tcPr>
            <w:tcW w:w="9752" w:type="dxa"/>
            <w:gridSpan w:val="2"/>
            <w:tcBorders>
              <w:top w:val="nil"/>
              <w:left w:val="nil"/>
              <w:bottom w:val="nil"/>
              <w:right w:val="nil"/>
            </w:tcBorders>
          </w:tcPr>
          <w:p w14:paraId="4EB5C869" w14:textId="77777777" w:rsidR="00445E59" w:rsidRPr="00B24EA1" w:rsidRDefault="00445E59" w:rsidP="0033651B"/>
        </w:tc>
      </w:tr>
      <w:tr w:rsidR="00B63D42" w:rsidRPr="00B24EA1" w14:paraId="688E1007" w14:textId="77777777" w:rsidTr="0033651B">
        <w:trPr>
          <w:trHeight w:val="240"/>
          <w:jc w:val="center"/>
        </w:trPr>
        <w:tc>
          <w:tcPr>
            <w:tcW w:w="4876" w:type="dxa"/>
            <w:tcBorders>
              <w:top w:val="nil"/>
              <w:left w:val="nil"/>
              <w:bottom w:val="nil"/>
              <w:right w:val="nil"/>
            </w:tcBorders>
          </w:tcPr>
          <w:p w14:paraId="6B1AA978" w14:textId="77777777" w:rsidR="00445E59" w:rsidRPr="00B24EA1" w:rsidRDefault="00445E59" w:rsidP="0033651B">
            <w:pPr>
              <w:pStyle w:val="AmColumnHeading"/>
            </w:pPr>
            <w:r w:rsidRPr="00B24EA1">
              <w:t>Állásfoglalásra irányuló indítvány</w:t>
            </w:r>
          </w:p>
        </w:tc>
        <w:tc>
          <w:tcPr>
            <w:tcW w:w="4876" w:type="dxa"/>
            <w:tcBorders>
              <w:top w:val="nil"/>
              <w:left w:val="nil"/>
              <w:bottom w:val="nil"/>
              <w:right w:val="nil"/>
            </w:tcBorders>
          </w:tcPr>
          <w:p w14:paraId="78E4473E" w14:textId="77777777" w:rsidR="00445E59" w:rsidRPr="00B24EA1" w:rsidRDefault="00445E59" w:rsidP="0033651B">
            <w:pPr>
              <w:pStyle w:val="AmColumnHeading"/>
            </w:pPr>
            <w:r w:rsidRPr="00B24EA1">
              <w:t>Módosítás</w:t>
            </w:r>
          </w:p>
        </w:tc>
      </w:tr>
      <w:tr w:rsidR="00B63D42" w:rsidRPr="00B24EA1" w14:paraId="75D992B6" w14:textId="77777777" w:rsidTr="0033651B">
        <w:trPr>
          <w:jc w:val="center"/>
        </w:trPr>
        <w:tc>
          <w:tcPr>
            <w:tcW w:w="4876" w:type="dxa"/>
            <w:tcBorders>
              <w:top w:val="nil"/>
              <w:left w:val="nil"/>
              <w:bottom w:val="nil"/>
              <w:right w:val="nil"/>
            </w:tcBorders>
          </w:tcPr>
          <w:p w14:paraId="2D09DC26" w14:textId="77777777" w:rsidR="00445E59" w:rsidRPr="00B24EA1" w:rsidRDefault="00445E59" w:rsidP="0033651B">
            <w:pPr>
              <w:pStyle w:val="Normal6a"/>
            </w:pPr>
            <w:r w:rsidRPr="00B24EA1">
              <w:t>17.</w:t>
            </w:r>
            <w:r w:rsidRPr="00B24EA1">
              <w:tab/>
              <w:t>támogatását fejezi ki az Európai Unió moldovai partnerségi missziója iránt, és felhívja a tagállamokat, hogy a hibrid fenyegetések potenciális fokozódására való felkészülés érdekében bocsássák rendelkezésre a szükséges szakértőket; ösztönzi a moldovai hatóságokat, hogy teljes mértékben használják ki az EUPM szakértelmét felkészültségük fokozása érdekében, különös tekintettel a 2025 őszén tartandó parlamenti választások előtti ismételt választási beavatkozásra; felhívja az EU-t, hogy használja fel a Moldovai Köztársaságban szerzett tapasztalatokat a választási folyamatok és a demokratikus intézmények védelmére magában az EU-ban;</w:t>
            </w:r>
          </w:p>
        </w:tc>
        <w:tc>
          <w:tcPr>
            <w:tcW w:w="4876" w:type="dxa"/>
            <w:tcBorders>
              <w:top w:val="nil"/>
              <w:left w:val="nil"/>
              <w:bottom w:val="nil"/>
              <w:right w:val="nil"/>
            </w:tcBorders>
          </w:tcPr>
          <w:p w14:paraId="6E4F5E17" w14:textId="77777777" w:rsidR="00445E59" w:rsidRPr="00B24EA1" w:rsidRDefault="00445E59" w:rsidP="0033651B">
            <w:pPr>
              <w:pStyle w:val="Normal6a"/>
            </w:pPr>
            <w:r w:rsidRPr="00B24EA1">
              <w:t>17.</w:t>
            </w:r>
            <w:r w:rsidRPr="00B24EA1">
              <w:tab/>
              <w:t>támogatását fejezi ki az Európai Unió moldovai partnerségi missziója iránt, és felhívja a tagállamokat, hogy a hibrid fenyegetések potenciális fokozódására való felkészülés érdekében bocsássák rendelkezésre a szükséges szakértőket;</w:t>
            </w:r>
            <w:r w:rsidRPr="00B24EA1">
              <w:rPr>
                <w:b/>
                <w:i/>
              </w:rPr>
              <w:t xml:space="preserve"> </w:t>
            </w:r>
            <w:r w:rsidRPr="00B24EA1">
              <w:rPr>
                <w:b/>
                <w:bCs/>
                <w:i/>
                <w:iCs/>
              </w:rPr>
              <w:t>felszólít az EUPM megbízatásának 2025 májusát követő meghosszabbítására, valamint megfelelő emberi és pénzügyi erőforrások biztosítására;</w:t>
            </w:r>
            <w:r w:rsidRPr="00B24EA1">
              <w:t xml:space="preserve"> ösztönzi a moldovai hatóságokat, hogy teljes mértékben használják ki az EUPM szakértelmét felkészültségük fokozása érdekében, különös tekintettel a 2025 őszén tartandó parlamenti választások előtti ismételt választási beavatkozásra; felhívja az EU-t, hogy használja fel a Moldovai Köztársaságban szerzett tapasztalatokat a választási folyamatok és a demokratikus intézmények védelmére magában az EU-ban; </w:t>
            </w:r>
            <w:r w:rsidRPr="00B24EA1">
              <w:rPr>
                <w:b/>
                <w:i/>
              </w:rPr>
              <w:t>üdvözli a stratégiai kommunikációval és a dezinformáció elleni küzdelemmel foglalkozó központ, valamint a Nemzeti Kiberbiztonsági Ügynökség és a Nemzeti Kiberbiztonsági Intézet létrehozását; megjegyzi, hogy a 2023 decemberében elfogadott nemzetbiztonsági stratégia első alkalommal azonosítja Oroszországot a Moldova biztonságát fenyegető jelentős fenyegetések forrásaként;</w:t>
            </w:r>
          </w:p>
        </w:tc>
      </w:tr>
    </w:tbl>
    <w:p w14:paraId="36DE41C9" w14:textId="77777777" w:rsidR="00445E59" w:rsidRPr="00B24EA1" w:rsidRDefault="00445E59" w:rsidP="00445E59">
      <w:pPr>
        <w:pStyle w:val="AmOrLang"/>
      </w:pPr>
      <w:r w:rsidRPr="00B24EA1">
        <w:t xml:space="preserve">Or. </w:t>
      </w:r>
      <w:r w:rsidRPr="001254FA">
        <w:rPr>
          <w:rStyle w:val="HideTWBExt"/>
        </w:rPr>
        <w:t>&lt;Original&gt;</w:t>
      </w:r>
      <w:r w:rsidRPr="001254FA">
        <w:rPr>
          <w:rStyle w:val="HideTWBInt"/>
        </w:rPr>
        <w:t>{EN}</w:t>
      </w:r>
      <w:r w:rsidRPr="00B24EA1">
        <w:t>en</w:t>
      </w:r>
      <w:r w:rsidRPr="001254FA">
        <w:rPr>
          <w:rStyle w:val="HideTWBExt"/>
        </w:rPr>
        <w:t>&lt;/Original&gt;</w:t>
      </w:r>
    </w:p>
    <w:p w14:paraId="078E84A1" w14:textId="77777777" w:rsidR="00445E59" w:rsidRPr="00B24EA1" w:rsidRDefault="00445E59" w:rsidP="00445E59">
      <w:r w:rsidRPr="001254FA">
        <w:rPr>
          <w:rStyle w:val="HideTWBExt"/>
        </w:rPr>
        <w:t>&lt;/Amend&gt;</w:t>
      </w:r>
    </w:p>
    <w:p w14:paraId="290CC881" w14:textId="77777777" w:rsidR="00445E59" w:rsidRPr="00B24EA1" w:rsidRDefault="00445E59" w:rsidP="00445E59">
      <w:pPr>
        <w:pStyle w:val="AmNumberTabs"/>
      </w:pPr>
      <w:r w:rsidRPr="001254FA">
        <w:rPr>
          <w:rStyle w:val="HideTWBExt"/>
          <w:b w:val="0"/>
        </w:rPr>
        <w:t>&lt;Amend&gt;</w:t>
      </w:r>
      <w:r w:rsidRPr="00B24EA1">
        <w:t>Módosítás</w:t>
      </w:r>
      <w:r w:rsidRPr="00B24EA1">
        <w:tab/>
      </w:r>
      <w:r w:rsidRPr="00B24EA1">
        <w:tab/>
      </w:r>
      <w:r w:rsidRPr="001254FA">
        <w:rPr>
          <w:rStyle w:val="HideTWBExt"/>
          <w:b w:val="0"/>
        </w:rPr>
        <w:t>&lt;NumAm&gt;</w:t>
      </w:r>
      <w:r w:rsidRPr="00B24EA1">
        <w:t>195</w:t>
      </w:r>
      <w:r w:rsidRPr="001254FA">
        <w:rPr>
          <w:rStyle w:val="HideTWBExt"/>
          <w:b w:val="0"/>
        </w:rPr>
        <w:t>&lt;/NumAm&gt;</w:t>
      </w:r>
    </w:p>
    <w:p w14:paraId="6A74C3D1" w14:textId="77777777" w:rsidR="00445E59" w:rsidRPr="00B24EA1" w:rsidRDefault="00445E59" w:rsidP="00445E59">
      <w:pPr>
        <w:pStyle w:val="NormalBold"/>
      </w:pPr>
      <w:r w:rsidRPr="001254FA">
        <w:rPr>
          <w:rStyle w:val="HideTWBExt"/>
          <w:b w:val="0"/>
        </w:rPr>
        <w:t>&lt;RepeatBlock-By&gt;&lt;Members&gt;</w:t>
      </w:r>
      <w:r w:rsidRPr="00B24EA1">
        <w:t>Andrzej Halicki, Siegfried Mureşan, Ioan-Rareş Bogdan, Rasa Juknevičienė</w:t>
      </w:r>
      <w:r w:rsidRPr="001254FA">
        <w:rPr>
          <w:rStyle w:val="HideTWBExt"/>
          <w:b w:val="0"/>
        </w:rPr>
        <w:t>&lt;/Members&gt;</w:t>
      </w:r>
    </w:p>
    <w:p w14:paraId="1C8929A8" w14:textId="77777777" w:rsidR="00445E59" w:rsidRPr="00B24EA1" w:rsidRDefault="00445E59" w:rsidP="00445E59">
      <w:r w:rsidRPr="001254FA">
        <w:rPr>
          <w:rStyle w:val="HideTWBExt"/>
        </w:rPr>
        <w:t>&lt;AuNomDe&gt;</w:t>
      </w:r>
      <w:r w:rsidRPr="001254FA">
        <w:rPr>
          <w:rStyle w:val="HideTWBInt"/>
        </w:rPr>
        <w:t>{EPP}</w:t>
      </w:r>
      <w:r w:rsidRPr="00B24EA1">
        <w:t>az EPP képviselőcsoport nevében</w:t>
      </w:r>
      <w:r w:rsidRPr="001254FA">
        <w:rPr>
          <w:rStyle w:val="HideTWBExt"/>
        </w:rPr>
        <w:t>&lt;/AuNomDe&gt;</w:t>
      </w:r>
    </w:p>
    <w:p w14:paraId="550FC7C1" w14:textId="77777777" w:rsidR="00445E59" w:rsidRPr="00B24EA1" w:rsidRDefault="00445E59" w:rsidP="00445E59">
      <w:pPr>
        <w:pStyle w:val="NormalBold"/>
      </w:pPr>
      <w:r w:rsidRPr="001254FA">
        <w:rPr>
          <w:rStyle w:val="HideTWBExt"/>
          <w:b w:val="0"/>
        </w:rPr>
        <w:t>&lt;/RepeatBlock-By&gt;</w:t>
      </w:r>
    </w:p>
    <w:p w14:paraId="596F1A04" w14:textId="77777777" w:rsidR="00445E59" w:rsidRPr="00B24EA1" w:rsidRDefault="00445E59" w:rsidP="00445E59">
      <w:pPr>
        <w:pStyle w:val="NormalBold"/>
      </w:pPr>
      <w:r w:rsidRPr="001254FA">
        <w:rPr>
          <w:rStyle w:val="HideTWBExt"/>
          <w:b w:val="0"/>
        </w:rPr>
        <w:t>&lt;DocAmend&gt;</w:t>
      </w:r>
      <w:r w:rsidRPr="00B24EA1">
        <w:t>Állásfoglalásra irányuló indítvány</w:t>
      </w:r>
      <w:r w:rsidRPr="001254FA">
        <w:rPr>
          <w:rStyle w:val="HideTWBExt"/>
          <w:b w:val="0"/>
        </w:rPr>
        <w:t>&lt;/DocAmend&gt;</w:t>
      </w:r>
    </w:p>
    <w:p w14:paraId="164602AB" w14:textId="77777777" w:rsidR="00445E59" w:rsidRPr="00B24EA1" w:rsidRDefault="00445E59" w:rsidP="00445E59">
      <w:pPr>
        <w:pStyle w:val="NormalBold"/>
      </w:pPr>
      <w:r w:rsidRPr="001254FA">
        <w:rPr>
          <w:rStyle w:val="HideTWBExt"/>
          <w:b w:val="0"/>
        </w:rPr>
        <w:t>&lt;Article&gt;</w:t>
      </w:r>
      <w:r w:rsidRPr="00B24EA1">
        <w:t>17 bekezdés</w:t>
      </w:r>
      <w:r w:rsidRPr="001254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3D42" w:rsidRPr="00B24EA1" w14:paraId="52C518E6" w14:textId="77777777" w:rsidTr="0033651B">
        <w:trPr>
          <w:trHeight w:hRule="exact" w:val="240"/>
          <w:jc w:val="center"/>
        </w:trPr>
        <w:tc>
          <w:tcPr>
            <w:tcW w:w="9752" w:type="dxa"/>
            <w:gridSpan w:val="2"/>
            <w:tcBorders>
              <w:top w:val="nil"/>
              <w:left w:val="nil"/>
              <w:bottom w:val="nil"/>
              <w:right w:val="nil"/>
            </w:tcBorders>
          </w:tcPr>
          <w:p w14:paraId="16E10D3A" w14:textId="77777777" w:rsidR="00445E59" w:rsidRPr="00B24EA1" w:rsidRDefault="00445E59" w:rsidP="0033651B"/>
        </w:tc>
      </w:tr>
      <w:tr w:rsidR="00B63D42" w:rsidRPr="00B24EA1" w14:paraId="1104C2D7" w14:textId="77777777" w:rsidTr="0033651B">
        <w:trPr>
          <w:trHeight w:val="240"/>
          <w:jc w:val="center"/>
        </w:trPr>
        <w:tc>
          <w:tcPr>
            <w:tcW w:w="4876" w:type="dxa"/>
            <w:tcBorders>
              <w:top w:val="nil"/>
              <w:left w:val="nil"/>
              <w:bottom w:val="nil"/>
              <w:right w:val="nil"/>
            </w:tcBorders>
          </w:tcPr>
          <w:p w14:paraId="6E591D8C" w14:textId="77777777" w:rsidR="00445E59" w:rsidRPr="00B24EA1" w:rsidRDefault="00445E59" w:rsidP="0033651B">
            <w:pPr>
              <w:pStyle w:val="AmColumnHeading"/>
            </w:pPr>
            <w:r w:rsidRPr="00B24EA1">
              <w:t>Állásfoglalásra irányuló indítvány</w:t>
            </w:r>
          </w:p>
        </w:tc>
        <w:tc>
          <w:tcPr>
            <w:tcW w:w="4876" w:type="dxa"/>
            <w:tcBorders>
              <w:top w:val="nil"/>
              <w:left w:val="nil"/>
              <w:bottom w:val="nil"/>
              <w:right w:val="nil"/>
            </w:tcBorders>
          </w:tcPr>
          <w:p w14:paraId="6BCF7692" w14:textId="77777777" w:rsidR="00445E59" w:rsidRPr="00B24EA1" w:rsidRDefault="00445E59" w:rsidP="0033651B">
            <w:pPr>
              <w:pStyle w:val="AmColumnHeading"/>
            </w:pPr>
            <w:r w:rsidRPr="00B24EA1">
              <w:t>Módosítás</w:t>
            </w:r>
          </w:p>
        </w:tc>
      </w:tr>
      <w:tr w:rsidR="00B63D42" w:rsidRPr="00B24EA1" w14:paraId="755CDB95" w14:textId="77777777" w:rsidTr="0033651B">
        <w:trPr>
          <w:jc w:val="center"/>
        </w:trPr>
        <w:tc>
          <w:tcPr>
            <w:tcW w:w="4876" w:type="dxa"/>
            <w:tcBorders>
              <w:top w:val="nil"/>
              <w:left w:val="nil"/>
              <w:bottom w:val="nil"/>
              <w:right w:val="nil"/>
            </w:tcBorders>
          </w:tcPr>
          <w:p w14:paraId="7EB3790F" w14:textId="77777777" w:rsidR="00445E59" w:rsidRPr="00B24EA1" w:rsidRDefault="00445E59" w:rsidP="0033651B">
            <w:pPr>
              <w:pStyle w:val="Normal6a"/>
            </w:pPr>
            <w:r w:rsidRPr="00B24EA1">
              <w:t>17.</w:t>
            </w:r>
            <w:r w:rsidRPr="00B24EA1">
              <w:tab/>
              <w:t>támogatását fejezi ki az Európai Unió moldovai partnerségi missziója iránt, és felhívja a tagállamokat, hogy a hibrid fenyegetések potenciális fokozódására való felkészülés érdekében bocsássák rendelkezésre a szükséges szakértőket; ösztönzi a moldovai hatóságokat, hogy teljes mértékben használják ki az EUPM szakértelmét felkészültségük fokozása érdekében, különös tekintettel a 2025 őszén tartandó parlamenti választások előtti ismételt választási beavatkozásra; felhívja az EU-t, hogy használja fel a Moldovai Köztársaságban szerzett tapasztalatokat a választási folyamatok és a demokratikus intézmények védelmére magában az EU-ban;</w:t>
            </w:r>
          </w:p>
        </w:tc>
        <w:tc>
          <w:tcPr>
            <w:tcW w:w="4876" w:type="dxa"/>
            <w:tcBorders>
              <w:top w:val="nil"/>
              <w:left w:val="nil"/>
              <w:bottom w:val="nil"/>
              <w:right w:val="nil"/>
            </w:tcBorders>
          </w:tcPr>
          <w:p w14:paraId="4638352D" w14:textId="77777777" w:rsidR="00445E59" w:rsidRPr="00B24EA1" w:rsidRDefault="00445E59" w:rsidP="0033651B">
            <w:pPr>
              <w:pStyle w:val="Normal6a"/>
            </w:pPr>
            <w:r w:rsidRPr="00B24EA1">
              <w:t>17.</w:t>
            </w:r>
            <w:r w:rsidRPr="00B24EA1">
              <w:tab/>
              <w:t xml:space="preserve">támogatását fejezi ki az Európai Unió moldovai partnerségi missziója iránt, és felhívja a tagállamokat, hogy a hibrid fenyegetések potenciális fokozódására való felkészülés érdekében bocsássák rendelkezésre a szükséges szakértőket; ösztönzi a moldovai hatóságokat, hogy teljes mértékben használják ki az EUPM szakértelmét felkészültségük fokozása érdekében, különös tekintettel a 2025 őszén tartandó parlamenti választások előtti ismételt választási beavatkozásra; felhívja az EU-t, hogy használja fel a Moldovai Köztársaságban szerzett tapasztalatokat a választási folyamatok és a demokratikus intézmények védelmére magában az EU-ban; </w:t>
            </w:r>
            <w:r w:rsidRPr="00B24EA1">
              <w:rPr>
                <w:b/>
                <w:i/>
              </w:rPr>
              <w:t>ösztönzi az EKSZ-t és a Bizottságot, hogy használjanak fel minden rendelkezésre álló uniós eszközt a hibrid fenyegetésekkel szembeni fellépés területén Moldova további támogatása érdekében, többek között hibrid gyorsreagálású csoportok gyors bevetésével; felhívja a tagállamokat, hogy fokozatosan növeljék az Európai Békekeret Moldovának nyújtott finanszírozását az ország védelmi képességeinek további javítása érdekében;</w:t>
            </w:r>
          </w:p>
        </w:tc>
      </w:tr>
    </w:tbl>
    <w:p w14:paraId="0660D3FA" w14:textId="77777777" w:rsidR="00445E59" w:rsidRPr="00B24EA1" w:rsidRDefault="00445E59" w:rsidP="00445E59">
      <w:pPr>
        <w:pStyle w:val="AmOrLang"/>
      </w:pPr>
      <w:r w:rsidRPr="00B24EA1">
        <w:t xml:space="preserve">Or. </w:t>
      </w:r>
      <w:r w:rsidRPr="001254FA">
        <w:rPr>
          <w:rStyle w:val="HideTWBExt"/>
        </w:rPr>
        <w:t>&lt;Original&gt;</w:t>
      </w:r>
      <w:r w:rsidRPr="001254FA">
        <w:rPr>
          <w:rStyle w:val="HideTWBInt"/>
        </w:rPr>
        <w:t>{EN}</w:t>
      </w:r>
      <w:r w:rsidRPr="00B24EA1">
        <w:t>en</w:t>
      </w:r>
      <w:r w:rsidRPr="001254FA">
        <w:rPr>
          <w:rStyle w:val="HideTWBExt"/>
        </w:rPr>
        <w:t>&lt;/Original&gt;</w:t>
      </w:r>
    </w:p>
    <w:p w14:paraId="4BB0C036" w14:textId="77777777" w:rsidR="00445E59" w:rsidRPr="00B24EA1" w:rsidRDefault="00445E59" w:rsidP="00445E59">
      <w:r w:rsidRPr="001254FA">
        <w:rPr>
          <w:rStyle w:val="HideTWBExt"/>
        </w:rPr>
        <w:t>&lt;/Amend&gt;</w:t>
      </w:r>
    </w:p>
    <w:p w14:paraId="71D285E6" w14:textId="77777777" w:rsidR="00445E59" w:rsidRPr="00B24EA1" w:rsidRDefault="00445E59" w:rsidP="00445E59">
      <w:pPr>
        <w:pStyle w:val="AmNumberTabs"/>
      </w:pPr>
      <w:r w:rsidRPr="001254FA">
        <w:rPr>
          <w:rStyle w:val="HideTWBExt"/>
          <w:b w:val="0"/>
        </w:rPr>
        <w:t>&lt;Amend&gt;</w:t>
      </w:r>
      <w:r w:rsidRPr="00B24EA1">
        <w:t>Módosítás</w:t>
      </w:r>
      <w:r w:rsidRPr="00B24EA1">
        <w:tab/>
      </w:r>
      <w:r w:rsidRPr="00B24EA1">
        <w:tab/>
      </w:r>
      <w:r w:rsidRPr="001254FA">
        <w:rPr>
          <w:rStyle w:val="HideTWBExt"/>
          <w:b w:val="0"/>
        </w:rPr>
        <w:t>&lt;NumAm&gt;</w:t>
      </w:r>
      <w:r w:rsidRPr="00B24EA1">
        <w:t>196</w:t>
      </w:r>
      <w:r w:rsidRPr="001254FA">
        <w:rPr>
          <w:rStyle w:val="HideTWBExt"/>
          <w:b w:val="0"/>
        </w:rPr>
        <w:t>&lt;/NumAm&gt;</w:t>
      </w:r>
    </w:p>
    <w:p w14:paraId="3467B75E" w14:textId="77777777" w:rsidR="00445E59" w:rsidRPr="00B24EA1" w:rsidRDefault="00445E59" w:rsidP="00445E59">
      <w:pPr>
        <w:pStyle w:val="NormalBold"/>
      </w:pPr>
      <w:r w:rsidRPr="001254FA">
        <w:rPr>
          <w:rStyle w:val="HideTWBExt"/>
          <w:b w:val="0"/>
        </w:rPr>
        <w:t>&lt;RepeatBlock-By&gt;&lt;Members&gt;</w:t>
      </w:r>
      <w:r w:rsidRPr="00B24EA1">
        <w:t>Nathalie Loiseau</w:t>
      </w:r>
      <w:r w:rsidRPr="001254FA">
        <w:rPr>
          <w:rStyle w:val="HideTWBExt"/>
          <w:b w:val="0"/>
        </w:rPr>
        <w:t>&lt;/Members&gt;</w:t>
      </w:r>
    </w:p>
    <w:p w14:paraId="09F24E38" w14:textId="77777777" w:rsidR="00445E59" w:rsidRPr="00B24EA1" w:rsidRDefault="00445E59" w:rsidP="00445E59">
      <w:pPr>
        <w:pStyle w:val="NormalBold"/>
      </w:pPr>
      <w:r w:rsidRPr="001254FA">
        <w:rPr>
          <w:rStyle w:val="HideTWBExt"/>
          <w:b w:val="0"/>
        </w:rPr>
        <w:t>&lt;/RepeatBlock-By&gt;</w:t>
      </w:r>
    </w:p>
    <w:p w14:paraId="2FAF6F3F" w14:textId="77777777" w:rsidR="00445E59" w:rsidRPr="00B24EA1" w:rsidRDefault="00445E59" w:rsidP="00445E59">
      <w:pPr>
        <w:pStyle w:val="NormalBold"/>
      </w:pPr>
      <w:r w:rsidRPr="001254FA">
        <w:rPr>
          <w:rStyle w:val="HideTWBExt"/>
          <w:b w:val="0"/>
        </w:rPr>
        <w:t>&lt;DocAmend&gt;</w:t>
      </w:r>
      <w:r w:rsidRPr="00B24EA1">
        <w:t>Állásfoglalásra irányuló indítvány</w:t>
      </w:r>
      <w:r w:rsidRPr="001254FA">
        <w:rPr>
          <w:rStyle w:val="HideTWBExt"/>
          <w:b w:val="0"/>
        </w:rPr>
        <w:t>&lt;/DocAmend&gt;</w:t>
      </w:r>
    </w:p>
    <w:p w14:paraId="784B8080" w14:textId="77777777" w:rsidR="00445E59" w:rsidRPr="00B24EA1" w:rsidRDefault="00445E59" w:rsidP="00445E59">
      <w:pPr>
        <w:pStyle w:val="NormalBold"/>
      </w:pPr>
      <w:r w:rsidRPr="001254FA">
        <w:rPr>
          <w:rStyle w:val="HideTWBExt"/>
          <w:b w:val="0"/>
        </w:rPr>
        <w:t>&lt;Article&gt;</w:t>
      </w:r>
      <w:r w:rsidRPr="00B24EA1">
        <w:t>17 bekezdés</w:t>
      </w:r>
      <w:r w:rsidRPr="001254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3D42" w:rsidRPr="00B24EA1" w14:paraId="6D26648D" w14:textId="77777777" w:rsidTr="0033651B">
        <w:trPr>
          <w:trHeight w:hRule="exact" w:val="240"/>
          <w:jc w:val="center"/>
        </w:trPr>
        <w:tc>
          <w:tcPr>
            <w:tcW w:w="9752" w:type="dxa"/>
            <w:gridSpan w:val="2"/>
            <w:tcBorders>
              <w:top w:val="nil"/>
              <w:left w:val="nil"/>
              <w:bottom w:val="nil"/>
              <w:right w:val="nil"/>
            </w:tcBorders>
          </w:tcPr>
          <w:p w14:paraId="038DACAF" w14:textId="77777777" w:rsidR="00445E59" w:rsidRPr="00B24EA1" w:rsidRDefault="00445E59" w:rsidP="0033651B"/>
        </w:tc>
      </w:tr>
      <w:tr w:rsidR="00B63D42" w:rsidRPr="00B24EA1" w14:paraId="65D96481" w14:textId="77777777" w:rsidTr="0033651B">
        <w:trPr>
          <w:trHeight w:val="240"/>
          <w:jc w:val="center"/>
        </w:trPr>
        <w:tc>
          <w:tcPr>
            <w:tcW w:w="4876" w:type="dxa"/>
            <w:tcBorders>
              <w:top w:val="nil"/>
              <w:left w:val="nil"/>
              <w:bottom w:val="nil"/>
              <w:right w:val="nil"/>
            </w:tcBorders>
          </w:tcPr>
          <w:p w14:paraId="74EC7127" w14:textId="77777777" w:rsidR="00445E59" w:rsidRPr="00B24EA1" w:rsidRDefault="00445E59" w:rsidP="0033651B">
            <w:pPr>
              <w:pStyle w:val="AmColumnHeading"/>
            </w:pPr>
            <w:r w:rsidRPr="00B24EA1">
              <w:t>Állásfoglalásra irányuló indítvány</w:t>
            </w:r>
          </w:p>
        </w:tc>
        <w:tc>
          <w:tcPr>
            <w:tcW w:w="4876" w:type="dxa"/>
            <w:tcBorders>
              <w:top w:val="nil"/>
              <w:left w:val="nil"/>
              <w:bottom w:val="nil"/>
              <w:right w:val="nil"/>
            </w:tcBorders>
          </w:tcPr>
          <w:p w14:paraId="2DBDCFCB" w14:textId="77777777" w:rsidR="00445E59" w:rsidRPr="00B24EA1" w:rsidRDefault="00445E59" w:rsidP="0033651B">
            <w:pPr>
              <w:pStyle w:val="AmColumnHeading"/>
            </w:pPr>
            <w:r w:rsidRPr="00B24EA1">
              <w:t>Módosítás</w:t>
            </w:r>
          </w:p>
        </w:tc>
      </w:tr>
      <w:tr w:rsidR="00B63D42" w:rsidRPr="00B24EA1" w14:paraId="315FD031" w14:textId="77777777" w:rsidTr="0033651B">
        <w:trPr>
          <w:jc w:val="center"/>
        </w:trPr>
        <w:tc>
          <w:tcPr>
            <w:tcW w:w="4876" w:type="dxa"/>
            <w:tcBorders>
              <w:top w:val="nil"/>
              <w:left w:val="nil"/>
              <w:bottom w:val="nil"/>
              <w:right w:val="nil"/>
            </w:tcBorders>
          </w:tcPr>
          <w:p w14:paraId="5FF186D2" w14:textId="77777777" w:rsidR="00445E59" w:rsidRPr="00B24EA1" w:rsidRDefault="00445E59" w:rsidP="0033651B">
            <w:pPr>
              <w:pStyle w:val="Normal6a"/>
            </w:pPr>
            <w:r w:rsidRPr="00B24EA1">
              <w:t>17.</w:t>
            </w:r>
            <w:r w:rsidRPr="00B24EA1">
              <w:tab/>
              <w:t>támogatását fejezi ki az Európai Unió moldovai partnerségi missziója iránt, és felhívja a tagállamokat, hogy a hibrid fenyegetések potenciális fokozódására való felkészülés érdekében bocsássák rendelkezésre a szükséges szakértőket; ösztönzi a moldovai hatóságokat, hogy teljes mértékben használják ki az EUPM szakértelmét felkészültségük fokozása érdekében, különös tekintettel a 2025 őszén tartandó parlamenti választások előtti ismételt választási beavatkozásra; felhívja az EU-t, hogy használja fel a Moldovai Köztársaságban szerzett tapasztalatokat a választási folyamatok és a demokratikus intézmények védelmére magában az EU-ban;</w:t>
            </w:r>
          </w:p>
        </w:tc>
        <w:tc>
          <w:tcPr>
            <w:tcW w:w="4876" w:type="dxa"/>
            <w:tcBorders>
              <w:top w:val="nil"/>
              <w:left w:val="nil"/>
              <w:bottom w:val="nil"/>
              <w:right w:val="nil"/>
            </w:tcBorders>
          </w:tcPr>
          <w:p w14:paraId="4FCE1DF3" w14:textId="77777777" w:rsidR="00445E59" w:rsidRPr="00B24EA1" w:rsidRDefault="00445E59" w:rsidP="0033651B">
            <w:pPr>
              <w:pStyle w:val="Normal6a"/>
            </w:pPr>
            <w:r w:rsidRPr="00B24EA1">
              <w:t>17.</w:t>
            </w:r>
            <w:r w:rsidRPr="00B24EA1">
              <w:tab/>
              <w:t>támogatását fejezi ki az Európai Unió moldovai partnerségi missziója iránt, és felhívja a tagállamokat, hogy a hibrid fenyegetések potenciális fokozódására való felkészülés érdekében bocsássák rendelkezésre a szükséges szakértőket; ösztönzi a moldovai hatóságokat, hogy teljes mértékben használják ki az EUPM szakértelmét felkészültségük fokozása érdekében, különös tekintettel a 2025 őszén tartandó parlamenti választások előtti ismételt választási beavatkozásra; felhívja az EU-t, hogy használja fel a Moldovai Köztársaságban szerzett tapasztalatokat a választási folyamatok és a demokratikus intézmények védelmére magában az EU-ban;</w:t>
            </w:r>
            <w:r w:rsidRPr="00B24EA1">
              <w:rPr>
                <w:b/>
                <w:i/>
              </w:rPr>
              <w:t> üdvözli e tekintetben a stratégiai kommunikációval és a dezinformáció elleni küzdelemmel foglalkozó moldovai központ létrehozását, amely a különböző moldovai intézmények közötti külföldi beavatkozás elleni küzdelem koordinálásának eszköze; üdvözli továbbá a társadalom egészére kiterjedő megközelítését, amely a moldovai civil társadalom különböző szereplői közötti egység és mozgósítás biztosítására törekszik;</w:t>
            </w:r>
          </w:p>
        </w:tc>
      </w:tr>
    </w:tbl>
    <w:p w14:paraId="43C2A445" w14:textId="77777777" w:rsidR="00445E59" w:rsidRPr="00B24EA1" w:rsidRDefault="00445E59" w:rsidP="00445E59">
      <w:pPr>
        <w:pStyle w:val="AmOrLang"/>
      </w:pPr>
      <w:r w:rsidRPr="00B24EA1">
        <w:t xml:space="preserve">Or. </w:t>
      </w:r>
      <w:r w:rsidRPr="001254FA">
        <w:rPr>
          <w:rStyle w:val="HideTWBExt"/>
        </w:rPr>
        <w:t>&lt;Original&gt;</w:t>
      </w:r>
      <w:r w:rsidRPr="001254FA">
        <w:rPr>
          <w:rStyle w:val="HideTWBInt"/>
        </w:rPr>
        <w:t>{EN}</w:t>
      </w:r>
      <w:r w:rsidRPr="00B24EA1">
        <w:t>en</w:t>
      </w:r>
      <w:r w:rsidRPr="001254FA">
        <w:rPr>
          <w:rStyle w:val="HideTWBExt"/>
        </w:rPr>
        <w:t>&lt;/Original&gt;</w:t>
      </w:r>
    </w:p>
    <w:p w14:paraId="1D24B4F3" w14:textId="77777777" w:rsidR="00445E59" w:rsidRPr="00B24EA1" w:rsidRDefault="00445E59" w:rsidP="00445E59">
      <w:r w:rsidRPr="001254FA">
        <w:rPr>
          <w:rStyle w:val="HideTWBExt"/>
        </w:rPr>
        <w:t>&lt;/Amend&gt;</w:t>
      </w:r>
    </w:p>
    <w:p w14:paraId="5FC93BF3" w14:textId="77777777" w:rsidR="00445E59" w:rsidRPr="00B24EA1" w:rsidRDefault="00445E59" w:rsidP="00445E59">
      <w:pPr>
        <w:pStyle w:val="AmNumberTabs"/>
      </w:pPr>
      <w:r w:rsidRPr="001254FA">
        <w:rPr>
          <w:rStyle w:val="HideTWBExt"/>
          <w:b w:val="0"/>
        </w:rPr>
        <w:t>&lt;Amend&gt;</w:t>
      </w:r>
      <w:r w:rsidRPr="00B24EA1">
        <w:t>Módosítás</w:t>
      </w:r>
      <w:r w:rsidRPr="00B24EA1">
        <w:tab/>
      </w:r>
      <w:r w:rsidRPr="00B24EA1">
        <w:tab/>
      </w:r>
      <w:r w:rsidRPr="001254FA">
        <w:rPr>
          <w:rStyle w:val="HideTWBExt"/>
          <w:b w:val="0"/>
        </w:rPr>
        <w:t>&lt;NumAm&gt;</w:t>
      </w:r>
      <w:r w:rsidRPr="00B24EA1">
        <w:t>197</w:t>
      </w:r>
      <w:r w:rsidRPr="001254FA">
        <w:rPr>
          <w:rStyle w:val="HideTWBExt"/>
          <w:b w:val="0"/>
        </w:rPr>
        <w:t>&lt;/NumAm&gt;</w:t>
      </w:r>
    </w:p>
    <w:p w14:paraId="460DC267" w14:textId="77777777" w:rsidR="00445E59" w:rsidRPr="00B24EA1" w:rsidRDefault="00445E59" w:rsidP="00445E59">
      <w:pPr>
        <w:pStyle w:val="NormalBold"/>
      </w:pPr>
      <w:r w:rsidRPr="001254FA">
        <w:rPr>
          <w:rStyle w:val="HideTWBExt"/>
          <w:b w:val="0"/>
        </w:rPr>
        <w:t>&lt;RepeatBlock-By&gt;&lt;Members&gt;</w:t>
      </w:r>
      <w:r w:rsidRPr="00B24EA1">
        <w:t>Şerban Dimitrie Sturdza, Claudiu-Richard Târziu, Gheorghe Piperea, Adrian-George Axinia, Georgiana Teodorescu, Veronika Vrecionová, Ondřej Krutílek, Cristian Terheş</w:t>
      </w:r>
      <w:r w:rsidRPr="001254FA">
        <w:rPr>
          <w:rStyle w:val="HideTWBExt"/>
          <w:b w:val="0"/>
        </w:rPr>
        <w:t>&lt;/Members&gt;</w:t>
      </w:r>
    </w:p>
    <w:p w14:paraId="18E7BD31" w14:textId="77777777" w:rsidR="00445E59" w:rsidRPr="00B24EA1" w:rsidRDefault="00445E59" w:rsidP="00445E59">
      <w:pPr>
        <w:pStyle w:val="NormalBold"/>
      </w:pPr>
      <w:r w:rsidRPr="001254FA">
        <w:rPr>
          <w:rStyle w:val="HideTWBExt"/>
          <w:b w:val="0"/>
        </w:rPr>
        <w:t>&lt;/RepeatBlock-By&gt;</w:t>
      </w:r>
    </w:p>
    <w:p w14:paraId="0D51B721" w14:textId="77777777" w:rsidR="00445E59" w:rsidRPr="00B24EA1" w:rsidRDefault="00445E59" w:rsidP="00445E59">
      <w:pPr>
        <w:pStyle w:val="NormalBold"/>
      </w:pPr>
      <w:r w:rsidRPr="001254FA">
        <w:rPr>
          <w:rStyle w:val="HideTWBExt"/>
          <w:b w:val="0"/>
        </w:rPr>
        <w:t>&lt;DocAmend&gt;</w:t>
      </w:r>
      <w:r w:rsidRPr="00B24EA1">
        <w:t>Állásfoglalásra irányuló indítvány</w:t>
      </w:r>
      <w:r w:rsidRPr="001254FA">
        <w:rPr>
          <w:rStyle w:val="HideTWBExt"/>
          <w:b w:val="0"/>
        </w:rPr>
        <w:t>&lt;/DocAmend&gt;</w:t>
      </w:r>
    </w:p>
    <w:p w14:paraId="12EB148E" w14:textId="77777777" w:rsidR="00445E59" w:rsidRPr="00B24EA1" w:rsidRDefault="00445E59" w:rsidP="00445E59">
      <w:pPr>
        <w:pStyle w:val="NormalBold"/>
      </w:pPr>
      <w:r w:rsidRPr="001254FA">
        <w:rPr>
          <w:rStyle w:val="HideTWBExt"/>
          <w:b w:val="0"/>
        </w:rPr>
        <w:t>&lt;Article&gt;</w:t>
      </w:r>
      <w:r w:rsidRPr="00B24EA1">
        <w:t>17 bekezdés</w:t>
      </w:r>
      <w:r w:rsidRPr="001254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3D42" w:rsidRPr="00B24EA1" w14:paraId="557620B1" w14:textId="77777777" w:rsidTr="0033651B">
        <w:trPr>
          <w:trHeight w:hRule="exact" w:val="240"/>
          <w:jc w:val="center"/>
        </w:trPr>
        <w:tc>
          <w:tcPr>
            <w:tcW w:w="9752" w:type="dxa"/>
            <w:gridSpan w:val="2"/>
            <w:tcBorders>
              <w:top w:val="nil"/>
              <w:left w:val="nil"/>
              <w:bottom w:val="nil"/>
              <w:right w:val="nil"/>
            </w:tcBorders>
          </w:tcPr>
          <w:p w14:paraId="5F803B77" w14:textId="77777777" w:rsidR="00445E59" w:rsidRPr="00B24EA1" w:rsidRDefault="00445E59" w:rsidP="0033651B"/>
        </w:tc>
      </w:tr>
      <w:tr w:rsidR="00B63D42" w:rsidRPr="00B24EA1" w14:paraId="5D3ED90C" w14:textId="77777777" w:rsidTr="0033651B">
        <w:trPr>
          <w:trHeight w:val="240"/>
          <w:jc w:val="center"/>
        </w:trPr>
        <w:tc>
          <w:tcPr>
            <w:tcW w:w="4876" w:type="dxa"/>
            <w:tcBorders>
              <w:top w:val="nil"/>
              <w:left w:val="nil"/>
              <w:bottom w:val="nil"/>
              <w:right w:val="nil"/>
            </w:tcBorders>
          </w:tcPr>
          <w:p w14:paraId="2FD105B0" w14:textId="77777777" w:rsidR="00445E59" w:rsidRPr="00B24EA1" w:rsidRDefault="00445E59" w:rsidP="0033651B">
            <w:pPr>
              <w:pStyle w:val="AmColumnHeading"/>
            </w:pPr>
            <w:r w:rsidRPr="00B24EA1">
              <w:t>Állásfoglalásra irányuló indítvány</w:t>
            </w:r>
          </w:p>
        </w:tc>
        <w:tc>
          <w:tcPr>
            <w:tcW w:w="4876" w:type="dxa"/>
            <w:tcBorders>
              <w:top w:val="nil"/>
              <w:left w:val="nil"/>
              <w:bottom w:val="nil"/>
              <w:right w:val="nil"/>
            </w:tcBorders>
          </w:tcPr>
          <w:p w14:paraId="00D3ED2F" w14:textId="77777777" w:rsidR="00445E59" w:rsidRPr="00B24EA1" w:rsidRDefault="00445E59" w:rsidP="0033651B">
            <w:pPr>
              <w:pStyle w:val="AmColumnHeading"/>
            </w:pPr>
            <w:r w:rsidRPr="00B24EA1">
              <w:t>Módosítás</w:t>
            </w:r>
          </w:p>
        </w:tc>
      </w:tr>
      <w:tr w:rsidR="00B63D42" w:rsidRPr="00B24EA1" w14:paraId="49B2A99F" w14:textId="77777777" w:rsidTr="0033651B">
        <w:trPr>
          <w:jc w:val="center"/>
        </w:trPr>
        <w:tc>
          <w:tcPr>
            <w:tcW w:w="4876" w:type="dxa"/>
            <w:tcBorders>
              <w:top w:val="nil"/>
              <w:left w:val="nil"/>
              <w:bottom w:val="nil"/>
              <w:right w:val="nil"/>
            </w:tcBorders>
          </w:tcPr>
          <w:p w14:paraId="4F198B4F" w14:textId="77777777" w:rsidR="00445E59" w:rsidRPr="00B24EA1" w:rsidRDefault="00445E59" w:rsidP="0033651B">
            <w:pPr>
              <w:pStyle w:val="Normal6a"/>
            </w:pPr>
            <w:r w:rsidRPr="00B24EA1">
              <w:t>17.</w:t>
            </w:r>
            <w:r w:rsidRPr="00B24EA1">
              <w:tab/>
              <w:t>támogatását fejezi ki az Európai Unió moldovai partnerségi missziója iránt, és felhívja a tagállamokat, hogy a hibrid fenyegetések potenciális fokozódására való felkészülés érdekében bocsássák rendelkezésre a szükséges szakértőket; ösztönzi a moldovai hatóságokat, hogy teljes mértékben használják ki az EUPM szakértelmét felkészültségük fokozása érdekében, különös tekintettel a 2025 őszén tartandó parlamenti választások előtti ismételt választási beavatkozásra; felhívja az EU-t, hogy használja fel a Moldovai Köztársaságban szerzett tapasztalatokat a választási folyamatok és a demokratikus intézmények védelmére magában az EU-ban;</w:t>
            </w:r>
          </w:p>
        </w:tc>
        <w:tc>
          <w:tcPr>
            <w:tcW w:w="4876" w:type="dxa"/>
            <w:tcBorders>
              <w:top w:val="nil"/>
              <w:left w:val="nil"/>
              <w:bottom w:val="nil"/>
              <w:right w:val="nil"/>
            </w:tcBorders>
          </w:tcPr>
          <w:p w14:paraId="220234DC" w14:textId="77777777" w:rsidR="00445E59" w:rsidRPr="00B24EA1" w:rsidRDefault="00445E59" w:rsidP="0033651B">
            <w:pPr>
              <w:pStyle w:val="Normal6a"/>
            </w:pPr>
            <w:r w:rsidRPr="00B24EA1">
              <w:t>17.</w:t>
            </w:r>
            <w:r w:rsidRPr="00B24EA1">
              <w:tab/>
              <w:t xml:space="preserve">támogatását fejezi ki az Európai Unió moldovai partnerségi missziója iránt, és felhívja a tagállamokat, hogy a hibrid fenyegetések potenciális fokozódására való felkészülés érdekében bocsássák rendelkezésre a szükséges szakértőket; ösztönzi a moldovai hatóságokat, hogy teljes mértékben használják ki az EUPM szakértelmét felkészültségük fokozása érdekében, különös tekintettel a 2025 őszén tartandó parlamenti választások előtti ismételt választási beavatkozásra; felhívja az EU-t, hogy használja fel a Moldovai Köztársaságban szerzett tapasztalatokat a választási folyamatok és a demokratikus intézmények védelmére magában az EU-ban; </w:t>
            </w:r>
            <w:r w:rsidRPr="00B24EA1">
              <w:rPr>
                <w:b/>
                <w:i/>
              </w:rPr>
              <w:t>ösztönzi az EKSZ-t és a Bizottságot, hogy használjanak fel minden rendelkezésre álló uniós eszközt a hibrid fenyegetésekkel szembeni fellépés területén Moldova további támogatása érdekében, többek között hibrid gyorsreagálású csoportok gyors bevetésével;</w:t>
            </w:r>
          </w:p>
        </w:tc>
      </w:tr>
    </w:tbl>
    <w:p w14:paraId="66222076" w14:textId="77777777" w:rsidR="00445E59" w:rsidRPr="00B24EA1" w:rsidRDefault="00445E59" w:rsidP="00445E59">
      <w:pPr>
        <w:pStyle w:val="AmOrLang"/>
      </w:pPr>
      <w:r w:rsidRPr="00B24EA1">
        <w:t xml:space="preserve">Or. </w:t>
      </w:r>
      <w:r w:rsidRPr="001254FA">
        <w:rPr>
          <w:rStyle w:val="HideTWBExt"/>
        </w:rPr>
        <w:t>&lt;Original&gt;</w:t>
      </w:r>
      <w:r w:rsidRPr="001254FA">
        <w:rPr>
          <w:rStyle w:val="HideTWBInt"/>
        </w:rPr>
        <w:t>{EN}</w:t>
      </w:r>
      <w:r w:rsidRPr="00B24EA1">
        <w:t>en</w:t>
      </w:r>
      <w:r w:rsidRPr="001254FA">
        <w:rPr>
          <w:rStyle w:val="HideTWBExt"/>
        </w:rPr>
        <w:t>&lt;/Original&gt;</w:t>
      </w:r>
    </w:p>
    <w:p w14:paraId="464437B1" w14:textId="77777777" w:rsidR="00445E59" w:rsidRPr="00B24EA1" w:rsidRDefault="00445E59" w:rsidP="00445E59">
      <w:r w:rsidRPr="001254FA">
        <w:rPr>
          <w:rStyle w:val="HideTWBExt"/>
        </w:rPr>
        <w:t>&lt;/Amend&gt;</w:t>
      </w:r>
    </w:p>
    <w:p w14:paraId="737CBCDD" w14:textId="77777777" w:rsidR="00445E59" w:rsidRPr="00B24EA1" w:rsidRDefault="00445E59" w:rsidP="00445E59">
      <w:pPr>
        <w:pStyle w:val="AmNumberTabs"/>
      </w:pPr>
      <w:r w:rsidRPr="001254FA">
        <w:rPr>
          <w:rStyle w:val="HideTWBExt"/>
          <w:b w:val="0"/>
        </w:rPr>
        <w:t>&lt;Amend&gt;</w:t>
      </w:r>
      <w:r w:rsidRPr="00B24EA1">
        <w:t>Módosítás</w:t>
      </w:r>
      <w:r w:rsidRPr="00B24EA1">
        <w:tab/>
      </w:r>
      <w:r w:rsidRPr="00B24EA1">
        <w:tab/>
      </w:r>
      <w:r w:rsidRPr="001254FA">
        <w:rPr>
          <w:rStyle w:val="HideTWBExt"/>
          <w:b w:val="0"/>
        </w:rPr>
        <w:t>&lt;NumAm&gt;</w:t>
      </w:r>
      <w:r w:rsidRPr="00B24EA1">
        <w:t>198</w:t>
      </w:r>
      <w:r w:rsidRPr="001254FA">
        <w:rPr>
          <w:rStyle w:val="HideTWBExt"/>
          <w:b w:val="0"/>
        </w:rPr>
        <w:t>&lt;/NumAm&gt;</w:t>
      </w:r>
    </w:p>
    <w:p w14:paraId="13666518" w14:textId="77777777" w:rsidR="00445E59" w:rsidRPr="00B24EA1" w:rsidRDefault="00445E59" w:rsidP="00445E59">
      <w:pPr>
        <w:pStyle w:val="NormalBold"/>
      </w:pPr>
      <w:r w:rsidRPr="001254FA">
        <w:rPr>
          <w:rStyle w:val="HideTWBExt"/>
          <w:b w:val="0"/>
        </w:rPr>
        <w:t>&lt;RepeatBlock-By&gt;&lt;Members&gt;</w:t>
      </w:r>
      <w:r w:rsidRPr="00B24EA1">
        <w:t>Vasile Dîncu, Dan Nica</w:t>
      </w:r>
      <w:r w:rsidRPr="001254FA">
        <w:rPr>
          <w:rStyle w:val="HideTWBExt"/>
          <w:b w:val="0"/>
        </w:rPr>
        <w:t>&lt;/Members&gt;</w:t>
      </w:r>
    </w:p>
    <w:p w14:paraId="5A411878" w14:textId="77777777" w:rsidR="00445E59" w:rsidRPr="00B24EA1" w:rsidRDefault="00445E59" w:rsidP="00445E59">
      <w:pPr>
        <w:pStyle w:val="NormalBold"/>
      </w:pPr>
      <w:r w:rsidRPr="001254FA">
        <w:rPr>
          <w:rStyle w:val="HideTWBExt"/>
          <w:b w:val="0"/>
        </w:rPr>
        <w:t>&lt;/RepeatBlock-By&gt;</w:t>
      </w:r>
    </w:p>
    <w:p w14:paraId="0E5489C4" w14:textId="77777777" w:rsidR="00445E59" w:rsidRPr="00B24EA1" w:rsidRDefault="00445E59" w:rsidP="00445E59">
      <w:pPr>
        <w:pStyle w:val="NormalBold"/>
      </w:pPr>
      <w:r w:rsidRPr="001254FA">
        <w:rPr>
          <w:rStyle w:val="HideTWBExt"/>
          <w:b w:val="0"/>
        </w:rPr>
        <w:t>&lt;DocAmend&gt;</w:t>
      </w:r>
      <w:r w:rsidRPr="00B24EA1">
        <w:t>Állásfoglalásra irányuló indítvány</w:t>
      </w:r>
      <w:r w:rsidRPr="001254FA">
        <w:rPr>
          <w:rStyle w:val="HideTWBExt"/>
          <w:b w:val="0"/>
        </w:rPr>
        <w:t>&lt;/DocAmend&gt;</w:t>
      </w:r>
    </w:p>
    <w:p w14:paraId="5C35D355" w14:textId="77777777" w:rsidR="00445E59" w:rsidRPr="00B24EA1" w:rsidRDefault="00445E59" w:rsidP="00445E59">
      <w:pPr>
        <w:pStyle w:val="NormalBold"/>
      </w:pPr>
      <w:r w:rsidRPr="001254FA">
        <w:rPr>
          <w:rStyle w:val="HideTWBExt"/>
          <w:b w:val="0"/>
        </w:rPr>
        <w:t>&lt;Article&gt;</w:t>
      </w:r>
      <w:r w:rsidRPr="00B24EA1">
        <w:t>17 bekezdés</w:t>
      </w:r>
      <w:r w:rsidRPr="001254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3D42" w:rsidRPr="00B24EA1" w14:paraId="51345CD5" w14:textId="77777777" w:rsidTr="0033651B">
        <w:trPr>
          <w:trHeight w:hRule="exact" w:val="240"/>
          <w:jc w:val="center"/>
        </w:trPr>
        <w:tc>
          <w:tcPr>
            <w:tcW w:w="9752" w:type="dxa"/>
            <w:gridSpan w:val="2"/>
            <w:tcBorders>
              <w:top w:val="nil"/>
              <w:left w:val="nil"/>
              <w:bottom w:val="nil"/>
              <w:right w:val="nil"/>
            </w:tcBorders>
          </w:tcPr>
          <w:p w14:paraId="17F94763" w14:textId="77777777" w:rsidR="00445E59" w:rsidRPr="00B24EA1" w:rsidRDefault="00445E59" w:rsidP="0033651B"/>
        </w:tc>
      </w:tr>
      <w:tr w:rsidR="00B63D42" w:rsidRPr="00B24EA1" w14:paraId="24B14085" w14:textId="77777777" w:rsidTr="0033651B">
        <w:trPr>
          <w:trHeight w:val="240"/>
          <w:jc w:val="center"/>
        </w:trPr>
        <w:tc>
          <w:tcPr>
            <w:tcW w:w="4876" w:type="dxa"/>
            <w:tcBorders>
              <w:top w:val="nil"/>
              <w:left w:val="nil"/>
              <w:bottom w:val="nil"/>
              <w:right w:val="nil"/>
            </w:tcBorders>
          </w:tcPr>
          <w:p w14:paraId="60DA363D" w14:textId="77777777" w:rsidR="00445E59" w:rsidRPr="00B24EA1" w:rsidRDefault="00445E59" w:rsidP="0033651B">
            <w:pPr>
              <w:pStyle w:val="AmColumnHeading"/>
            </w:pPr>
            <w:r w:rsidRPr="00B24EA1">
              <w:t>Állásfoglalásra irányuló indítvány</w:t>
            </w:r>
          </w:p>
        </w:tc>
        <w:tc>
          <w:tcPr>
            <w:tcW w:w="4876" w:type="dxa"/>
            <w:tcBorders>
              <w:top w:val="nil"/>
              <w:left w:val="nil"/>
              <w:bottom w:val="nil"/>
              <w:right w:val="nil"/>
            </w:tcBorders>
          </w:tcPr>
          <w:p w14:paraId="2E5F9A5A" w14:textId="77777777" w:rsidR="00445E59" w:rsidRPr="00B24EA1" w:rsidRDefault="00445E59" w:rsidP="0033651B">
            <w:pPr>
              <w:pStyle w:val="AmColumnHeading"/>
            </w:pPr>
            <w:r w:rsidRPr="00B24EA1">
              <w:t>Módosítás</w:t>
            </w:r>
          </w:p>
        </w:tc>
      </w:tr>
      <w:tr w:rsidR="00B63D42" w:rsidRPr="00B24EA1" w14:paraId="62542894" w14:textId="77777777" w:rsidTr="0033651B">
        <w:trPr>
          <w:jc w:val="center"/>
        </w:trPr>
        <w:tc>
          <w:tcPr>
            <w:tcW w:w="4876" w:type="dxa"/>
            <w:tcBorders>
              <w:top w:val="nil"/>
              <w:left w:val="nil"/>
              <w:bottom w:val="nil"/>
              <w:right w:val="nil"/>
            </w:tcBorders>
          </w:tcPr>
          <w:p w14:paraId="3F04EF48" w14:textId="77777777" w:rsidR="00445E59" w:rsidRPr="00B24EA1" w:rsidRDefault="00445E59" w:rsidP="0033651B">
            <w:pPr>
              <w:pStyle w:val="Normal6a"/>
            </w:pPr>
            <w:r w:rsidRPr="00B24EA1">
              <w:t>17.</w:t>
            </w:r>
            <w:r w:rsidRPr="00B24EA1">
              <w:tab/>
              <w:t>támogatását fejezi ki az Európai Unió moldovai partnerségi missziója iránt, és felhívja a tagállamokat, hogy a hibrid fenyegetések potenciális fokozódására való felkészülés érdekében bocsássák rendelkezésre a szükséges szakértőket; ösztönzi a moldovai hatóságokat, hogy teljes mértékben használják ki az EUPM szakértelmét felkészültségük fokozása érdekében, különös tekintettel a 2025 őszén tartandó parlamenti választások előtti ismételt választási beavatkozásra; felhívja az EU-t, hogy használja fel a Moldovai Köztársaságban szerzett tapasztalatokat a választási folyamatok és a demokratikus intézmények védelmére magában az EU-ban;</w:t>
            </w:r>
          </w:p>
        </w:tc>
        <w:tc>
          <w:tcPr>
            <w:tcW w:w="4876" w:type="dxa"/>
            <w:tcBorders>
              <w:top w:val="nil"/>
              <w:left w:val="nil"/>
              <w:bottom w:val="nil"/>
              <w:right w:val="nil"/>
            </w:tcBorders>
          </w:tcPr>
          <w:p w14:paraId="3B5C6324" w14:textId="77777777" w:rsidR="00445E59" w:rsidRPr="00B24EA1" w:rsidRDefault="00445E59" w:rsidP="0033651B">
            <w:pPr>
              <w:pStyle w:val="Normal6a"/>
            </w:pPr>
            <w:r w:rsidRPr="00B24EA1">
              <w:t>17.</w:t>
            </w:r>
            <w:r w:rsidRPr="00B24EA1">
              <w:tab/>
              <w:t xml:space="preserve">támogatását fejezi ki az Európai Unió moldovai partnerségi missziója iránt, és felhívja a tagállamokat, hogy a hibrid fenyegetések potenciális fokozódására való felkészülés érdekében bocsássák rendelkezésre a szükséges szakértőket; ösztönzi a moldovai hatóságokat, hogy teljes mértékben használják ki az EUPM szakértelmét felkészültségük fokozása érdekében, különös tekintettel a 2025 őszén tartandó parlamenti választások előtti ismételt választási beavatkozásra; felhívja az EU-t, hogy használja fel a Moldovai Köztársaságban szerzett tapasztalatokat a választási folyamatok és a demokratikus intézmények védelmére magában az EU-ban; </w:t>
            </w:r>
            <w:r w:rsidRPr="00B24EA1">
              <w:rPr>
                <w:b/>
                <w:i/>
              </w:rPr>
              <w:t>ösztönzi az EKSZ-t és a Bizottságot, hogy használjanak fel minden rendelkezésre álló uniós eszközt a hibrid fenyegetésekkel szembeni fellépés területén Moldova további támogatása érdekében, többek között hibrid gyorsreagálású csoportok gyors bevetésével;</w:t>
            </w:r>
          </w:p>
        </w:tc>
      </w:tr>
    </w:tbl>
    <w:p w14:paraId="51A5A110" w14:textId="77777777" w:rsidR="00445E59" w:rsidRPr="00B24EA1" w:rsidRDefault="00445E59" w:rsidP="00445E59">
      <w:pPr>
        <w:pStyle w:val="AmOrLang"/>
      </w:pPr>
      <w:r w:rsidRPr="00B24EA1">
        <w:t xml:space="preserve">Or. </w:t>
      </w:r>
      <w:r w:rsidRPr="001254FA">
        <w:rPr>
          <w:rStyle w:val="HideTWBExt"/>
        </w:rPr>
        <w:t>&lt;Original&gt;</w:t>
      </w:r>
      <w:r w:rsidRPr="001254FA">
        <w:rPr>
          <w:rStyle w:val="HideTWBInt"/>
        </w:rPr>
        <w:t>{EN}</w:t>
      </w:r>
      <w:r w:rsidRPr="00B24EA1">
        <w:t>en</w:t>
      </w:r>
      <w:r w:rsidRPr="001254FA">
        <w:rPr>
          <w:rStyle w:val="HideTWBExt"/>
        </w:rPr>
        <w:t>&lt;/Original&gt;</w:t>
      </w:r>
    </w:p>
    <w:p w14:paraId="5A20C0D9" w14:textId="77777777" w:rsidR="00445E59" w:rsidRPr="00B24EA1" w:rsidRDefault="00445E59" w:rsidP="00445E59">
      <w:r w:rsidRPr="001254FA">
        <w:rPr>
          <w:rStyle w:val="HideTWBExt"/>
        </w:rPr>
        <w:t>&lt;/Amend&gt;</w:t>
      </w:r>
    </w:p>
    <w:p w14:paraId="780C8E63" w14:textId="77777777" w:rsidR="00445E59" w:rsidRPr="00B24EA1" w:rsidRDefault="00445E59" w:rsidP="00445E59">
      <w:pPr>
        <w:pStyle w:val="AmNumberTabs"/>
      </w:pPr>
      <w:r w:rsidRPr="001254FA">
        <w:rPr>
          <w:rStyle w:val="HideTWBExt"/>
          <w:b w:val="0"/>
        </w:rPr>
        <w:t>&lt;Amend&gt;</w:t>
      </w:r>
      <w:r w:rsidRPr="00B24EA1">
        <w:t>Módosítás</w:t>
      </w:r>
      <w:r w:rsidRPr="00B24EA1">
        <w:tab/>
      </w:r>
      <w:r w:rsidRPr="00B24EA1">
        <w:tab/>
      </w:r>
      <w:r w:rsidRPr="001254FA">
        <w:rPr>
          <w:rStyle w:val="HideTWBExt"/>
          <w:b w:val="0"/>
        </w:rPr>
        <w:t>&lt;NumAm&gt;</w:t>
      </w:r>
      <w:r w:rsidRPr="00B24EA1">
        <w:t>199</w:t>
      </w:r>
      <w:r w:rsidRPr="001254FA">
        <w:rPr>
          <w:rStyle w:val="HideTWBExt"/>
          <w:b w:val="0"/>
        </w:rPr>
        <w:t>&lt;/NumAm&gt;</w:t>
      </w:r>
    </w:p>
    <w:p w14:paraId="14BF5997" w14:textId="77777777" w:rsidR="00445E59" w:rsidRPr="00B24EA1" w:rsidRDefault="00445E59" w:rsidP="00445E59">
      <w:pPr>
        <w:pStyle w:val="NormalBold"/>
      </w:pPr>
      <w:r w:rsidRPr="001254FA">
        <w:rPr>
          <w:rStyle w:val="HideTWBExt"/>
          <w:b w:val="0"/>
        </w:rPr>
        <w:t>&lt;RepeatBlock-By&gt;&lt;Members&gt;</w:t>
      </w:r>
      <w:r w:rsidRPr="00B24EA1">
        <w:t>Dan Barna, Nathalie Loiseau, Urmas Paet, Lucia Yar, Petras Auštrevičius, Marjan Šarec, Ilhan Kyuchyuk, Eugen Tomac</w:t>
      </w:r>
      <w:r w:rsidRPr="001254FA">
        <w:rPr>
          <w:rStyle w:val="HideTWBExt"/>
          <w:b w:val="0"/>
        </w:rPr>
        <w:t>&lt;/Members&gt;</w:t>
      </w:r>
    </w:p>
    <w:p w14:paraId="0BDC9F72" w14:textId="77777777" w:rsidR="00445E59" w:rsidRPr="00B24EA1" w:rsidRDefault="00445E59" w:rsidP="00445E59">
      <w:pPr>
        <w:pStyle w:val="NormalBold"/>
      </w:pPr>
      <w:r w:rsidRPr="001254FA">
        <w:rPr>
          <w:rStyle w:val="HideTWBExt"/>
          <w:b w:val="0"/>
        </w:rPr>
        <w:t>&lt;/RepeatBlock-By&gt;</w:t>
      </w:r>
    </w:p>
    <w:p w14:paraId="29DD84A0" w14:textId="77777777" w:rsidR="00445E59" w:rsidRPr="00B24EA1" w:rsidRDefault="00445E59" w:rsidP="00445E59">
      <w:pPr>
        <w:pStyle w:val="NormalBold"/>
      </w:pPr>
      <w:r w:rsidRPr="001254FA">
        <w:rPr>
          <w:rStyle w:val="HideTWBExt"/>
          <w:b w:val="0"/>
        </w:rPr>
        <w:t>&lt;DocAmend&gt;</w:t>
      </w:r>
      <w:r w:rsidRPr="00B24EA1">
        <w:t>Állásfoglalásra irányuló indítvány</w:t>
      </w:r>
      <w:r w:rsidRPr="001254FA">
        <w:rPr>
          <w:rStyle w:val="HideTWBExt"/>
          <w:b w:val="0"/>
        </w:rPr>
        <w:t>&lt;/DocAmend&gt;</w:t>
      </w:r>
    </w:p>
    <w:p w14:paraId="3235A80C" w14:textId="77777777" w:rsidR="00445E59" w:rsidRPr="00B24EA1" w:rsidRDefault="00445E59" w:rsidP="00445E59">
      <w:pPr>
        <w:pStyle w:val="NormalBold"/>
      </w:pPr>
      <w:r w:rsidRPr="001254FA">
        <w:rPr>
          <w:rStyle w:val="HideTWBExt"/>
          <w:b w:val="0"/>
        </w:rPr>
        <w:t>&lt;Article&gt;</w:t>
      </w:r>
      <w:r w:rsidRPr="00B24EA1">
        <w:t>17 bekezdés</w:t>
      </w:r>
      <w:r w:rsidRPr="001254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3D42" w:rsidRPr="00B24EA1" w14:paraId="79CCB362" w14:textId="77777777" w:rsidTr="0033651B">
        <w:trPr>
          <w:trHeight w:hRule="exact" w:val="240"/>
          <w:jc w:val="center"/>
        </w:trPr>
        <w:tc>
          <w:tcPr>
            <w:tcW w:w="9752" w:type="dxa"/>
            <w:gridSpan w:val="2"/>
            <w:tcBorders>
              <w:top w:val="nil"/>
              <w:left w:val="nil"/>
              <w:bottom w:val="nil"/>
              <w:right w:val="nil"/>
            </w:tcBorders>
          </w:tcPr>
          <w:p w14:paraId="4F7C977F" w14:textId="77777777" w:rsidR="00445E59" w:rsidRPr="00B24EA1" w:rsidRDefault="00445E59" w:rsidP="0033651B"/>
        </w:tc>
      </w:tr>
      <w:tr w:rsidR="00B63D42" w:rsidRPr="00B24EA1" w14:paraId="7EBBE244" w14:textId="77777777" w:rsidTr="0033651B">
        <w:trPr>
          <w:trHeight w:val="240"/>
          <w:jc w:val="center"/>
        </w:trPr>
        <w:tc>
          <w:tcPr>
            <w:tcW w:w="4876" w:type="dxa"/>
            <w:tcBorders>
              <w:top w:val="nil"/>
              <w:left w:val="nil"/>
              <w:bottom w:val="nil"/>
              <w:right w:val="nil"/>
            </w:tcBorders>
          </w:tcPr>
          <w:p w14:paraId="3D0AA50C" w14:textId="77777777" w:rsidR="00445E59" w:rsidRPr="00B24EA1" w:rsidRDefault="00445E59" w:rsidP="0033651B">
            <w:pPr>
              <w:pStyle w:val="AmColumnHeading"/>
            </w:pPr>
            <w:r w:rsidRPr="00B24EA1">
              <w:t>Állásfoglalásra irányuló indítvány</w:t>
            </w:r>
          </w:p>
        </w:tc>
        <w:tc>
          <w:tcPr>
            <w:tcW w:w="4876" w:type="dxa"/>
            <w:tcBorders>
              <w:top w:val="nil"/>
              <w:left w:val="nil"/>
              <w:bottom w:val="nil"/>
              <w:right w:val="nil"/>
            </w:tcBorders>
          </w:tcPr>
          <w:p w14:paraId="5C6A8D4E" w14:textId="77777777" w:rsidR="00445E59" w:rsidRPr="00B24EA1" w:rsidRDefault="00445E59" w:rsidP="0033651B">
            <w:pPr>
              <w:pStyle w:val="AmColumnHeading"/>
            </w:pPr>
            <w:r w:rsidRPr="00B24EA1">
              <w:t>Módosítás</w:t>
            </w:r>
          </w:p>
        </w:tc>
      </w:tr>
      <w:tr w:rsidR="00B63D42" w:rsidRPr="00B24EA1" w14:paraId="5323177F" w14:textId="77777777" w:rsidTr="0033651B">
        <w:trPr>
          <w:jc w:val="center"/>
        </w:trPr>
        <w:tc>
          <w:tcPr>
            <w:tcW w:w="4876" w:type="dxa"/>
            <w:tcBorders>
              <w:top w:val="nil"/>
              <w:left w:val="nil"/>
              <w:bottom w:val="nil"/>
              <w:right w:val="nil"/>
            </w:tcBorders>
          </w:tcPr>
          <w:p w14:paraId="08E4515A" w14:textId="77777777" w:rsidR="00445E59" w:rsidRPr="00B24EA1" w:rsidRDefault="00445E59" w:rsidP="0033651B">
            <w:pPr>
              <w:pStyle w:val="Normal6a"/>
            </w:pPr>
            <w:r w:rsidRPr="00B24EA1">
              <w:t>17.</w:t>
            </w:r>
            <w:r w:rsidRPr="00B24EA1">
              <w:tab/>
              <w:t>támogatását fejezi ki az Európai Unió moldovai partnerségi missziója iránt, és felhívja a tagállamokat, hogy a hibrid fenyegetések potenciális fokozódására való felkészülés érdekében bocsássák rendelkezésre a szükséges szakértőket; ösztönzi a moldovai hatóságokat, hogy teljes mértékben használják ki az EUPM szakértelmét felkészültségük fokozása érdekében, különös tekintettel a 2025 őszén tartandó parlamenti választások előtti ismételt választási beavatkozásra; felhívja az EU-t, hogy használja fel a Moldovai Köztársaságban szerzett tapasztalatokat a választási folyamatok és a demokratikus intézmények védelmére magában az EU-ban;</w:t>
            </w:r>
          </w:p>
        </w:tc>
        <w:tc>
          <w:tcPr>
            <w:tcW w:w="4876" w:type="dxa"/>
            <w:tcBorders>
              <w:top w:val="nil"/>
              <w:left w:val="nil"/>
              <w:bottom w:val="nil"/>
              <w:right w:val="nil"/>
            </w:tcBorders>
          </w:tcPr>
          <w:p w14:paraId="3A11ACE8" w14:textId="77777777" w:rsidR="00445E59" w:rsidRPr="00B24EA1" w:rsidRDefault="00445E59" w:rsidP="0033651B">
            <w:pPr>
              <w:pStyle w:val="Normal6a"/>
            </w:pPr>
            <w:r w:rsidRPr="00B24EA1">
              <w:t>17.</w:t>
            </w:r>
            <w:r w:rsidRPr="00B24EA1">
              <w:tab/>
              <w:t xml:space="preserve">támogatását fejezi ki az Európai Unió moldovai partnerségi missziója iránt, és felhívja a tagállamokat, hogy a hibrid fenyegetések potenciális fokozódására való felkészülés érdekében bocsássák rendelkezésre a szükséges szakértőket; ösztönzi a moldovai hatóságokat, hogy teljes mértékben használják ki az EUPM szakértelmét felkészültségük fokozása érdekében, különös tekintettel a 2025 őszén tartandó parlamenti választások előtti ismételt választási beavatkozásra; felhívja az EU-t, hogy használja fel a Moldovai Köztársaságban szerzett tapasztalatokat a választási folyamatok és a demokratikus intézmények védelmére magában az EU-ban; </w:t>
            </w:r>
            <w:r w:rsidRPr="00B24EA1">
              <w:rPr>
                <w:b/>
                <w:i/>
              </w:rPr>
              <w:t>felhívja az EU tagállamait, hogy az ország védelmi képességeinek további javítása érdekében növeljék az Európai Békekeret keretében a Moldovai Köztársaságnak nyújtott finanszírozást; megismétli az Európai Békekereten keresztül nyújtott uniós támogatás hozzáadott értékét;</w:t>
            </w:r>
          </w:p>
        </w:tc>
      </w:tr>
    </w:tbl>
    <w:p w14:paraId="04494D77" w14:textId="77777777" w:rsidR="00445E59" w:rsidRPr="00B24EA1" w:rsidRDefault="00445E59" w:rsidP="00445E59">
      <w:pPr>
        <w:pStyle w:val="AmOrLang"/>
      </w:pPr>
      <w:r w:rsidRPr="00B24EA1">
        <w:t xml:space="preserve">Or. </w:t>
      </w:r>
      <w:r w:rsidRPr="001254FA">
        <w:rPr>
          <w:rStyle w:val="HideTWBExt"/>
        </w:rPr>
        <w:t>&lt;Original&gt;</w:t>
      </w:r>
      <w:r w:rsidRPr="001254FA">
        <w:rPr>
          <w:rStyle w:val="HideTWBInt"/>
        </w:rPr>
        <w:t>{EN}</w:t>
      </w:r>
      <w:r w:rsidRPr="00B24EA1">
        <w:t>en</w:t>
      </w:r>
      <w:r w:rsidRPr="001254FA">
        <w:rPr>
          <w:rStyle w:val="HideTWBExt"/>
        </w:rPr>
        <w:t>&lt;/Original&gt;</w:t>
      </w:r>
    </w:p>
    <w:p w14:paraId="0B2D780B" w14:textId="77777777" w:rsidR="00445E59" w:rsidRPr="00B24EA1" w:rsidRDefault="00445E59" w:rsidP="00445E59">
      <w:r w:rsidRPr="001254FA">
        <w:rPr>
          <w:rStyle w:val="HideTWBExt"/>
        </w:rPr>
        <w:t>&lt;/Amend&gt;</w:t>
      </w:r>
    </w:p>
    <w:p w14:paraId="31333F8A" w14:textId="77777777" w:rsidR="00445E59" w:rsidRPr="00B24EA1" w:rsidRDefault="00445E59" w:rsidP="00445E59">
      <w:pPr>
        <w:pStyle w:val="AmNumberTabs"/>
      </w:pPr>
      <w:r w:rsidRPr="001254FA">
        <w:rPr>
          <w:rStyle w:val="HideTWBExt"/>
          <w:b w:val="0"/>
        </w:rPr>
        <w:t>&lt;Amend&gt;</w:t>
      </w:r>
      <w:r w:rsidRPr="00B24EA1">
        <w:t>Módosítás</w:t>
      </w:r>
      <w:r w:rsidRPr="00B24EA1">
        <w:tab/>
      </w:r>
      <w:r w:rsidRPr="00B24EA1">
        <w:tab/>
      </w:r>
      <w:r w:rsidRPr="001254FA">
        <w:rPr>
          <w:rStyle w:val="HideTWBExt"/>
          <w:b w:val="0"/>
        </w:rPr>
        <w:t>&lt;NumAm&gt;</w:t>
      </w:r>
      <w:r w:rsidRPr="00B24EA1">
        <w:t>200</w:t>
      </w:r>
      <w:r w:rsidRPr="001254FA">
        <w:rPr>
          <w:rStyle w:val="HideTWBExt"/>
          <w:b w:val="0"/>
        </w:rPr>
        <w:t>&lt;/NumAm&gt;</w:t>
      </w:r>
    </w:p>
    <w:p w14:paraId="16196608" w14:textId="77777777" w:rsidR="00445E59" w:rsidRPr="00B24EA1" w:rsidRDefault="00445E59" w:rsidP="00445E59">
      <w:pPr>
        <w:pStyle w:val="NormalBold"/>
      </w:pPr>
      <w:r w:rsidRPr="001254FA">
        <w:rPr>
          <w:rStyle w:val="HideTWBExt"/>
          <w:b w:val="0"/>
        </w:rPr>
        <w:t>&lt;RepeatBlock-By&gt;&lt;Members&gt;</w:t>
      </w:r>
      <w:r w:rsidRPr="00B24EA1">
        <w:t>Cristian Terheş</w:t>
      </w:r>
      <w:r w:rsidRPr="001254FA">
        <w:rPr>
          <w:rStyle w:val="HideTWBExt"/>
          <w:b w:val="0"/>
        </w:rPr>
        <w:t>&lt;/Members&gt;</w:t>
      </w:r>
    </w:p>
    <w:p w14:paraId="676BECAA" w14:textId="77777777" w:rsidR="00445E59" w:rsidRPr="00B24EA1" w:rsidRDefault="00445E59" w:rsidP="00445E59">
      <w:pPr>
        <w:pStyle w:val="NormalBold"/>
      </w:pPr>
      <w:r w:rsidRPr="001254FA">
        <w:rPr>
          <w:rStyle w:val="HideTWBExt"/>
          <w:b w:val="0"/>
        </w:rPr>
        <w:t>&lt;/RepeatBlock-By&gt;</w:t>
      </w:r>
    </w:p>
    <w:p w14:paraId="32631298" w14:textId="77777777" w:rsidR="00445E59" w:rsidRPr="00B24EA1" w:rsidRDefault="00445E59" w:rsidP="00445E59">
      <w:pPr>
        <w:pStyle w:val="NormalBold"/>
      </w:pPr>
      <w:r w:rsidRPr="001254FA">
        <w:rPr>
          <w:rStyle w:val="HideTWBExt"/>
          <w:b w:val="0"/>
        </w:rPr>
        <w:t>&lt;DocAmend&gt;</w:t>
      </w:r>
      <w:r w:rsidRPr="00B24EA1">
        <w:t>Állásfoglalásra irányuló indítvány</w:t>
      </w:r>
      <w:r w:rsidRPr="001254FA">
        <w:rPr>
          <w:rStyle w:val="HideTWBExt"/>
          <w:b w:val="0"/>
        </w:rPr>
        <w:t>&lt;/DocAmend&gt;</w:t>
      </w:r>
    </w:p>
    <w:p w14:paraId="1DCD2D15" w14:textId="77777777" w:rsidR="00445E59" w:rsidRPr="00B24EA1" w:rsidRDefault="00445E59" w:rsidP="00445E59">
      <w:pPr>
        <w:pStyle w:val="NormalBold"/>
      </w:pPr>
      <w:r w:rsidRPr="001254FA">
        <w:rPr>
          <w:rStyle w:val="HideTWBExt"/>
          <w:b w:val="0"/>
        </w:rPr>
        <w:t>&lt;Article&gt;</w:t>
      </w:r>
      <w:r w:rsidRPr="00B24EA1">
        <w:t>17 a bekezdés (új)</w:t>
      </w:r>
      <w:r w:rsidRPr="001254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3D42" w:rsidRPr="00B24EA1" w14:paraId="415399B3" w14:textId="77777777" w:rsidTr="0033651B">
        <w:trPr>
          <w:trHeight w:hRule="exact" w:val="240"/>
          <w:jc w:val="center"/>
        </w:trPr>
        <w:tc>
          <w:tcPr>
            <w:tcW w:w="9752" w:type="dxa"/>
            <w:gridSpan w:val="2"/>
            <w:tcBorders>
              <w:top w:val="nil"/>
              <w:left w:val="nil"/>
              <w:bottom w:val="nil"/>
              <w:right w:val="nil"/>
            </w:tcBorders>
          </w:tcPr>
          <w:p w14:paraId="63474CA1" w14:textId="77777777" w:rsidR="00445E59" w:rsidRPr="00B24EA1" w:rsidRDefault="00445E59" w:rsidP="0033651B"/>
        </w:tc>
      </w:tr>
      <w:tr w:rsidR="00B63D42" w:rsidRPr="00B24EA1" w14:paraId="55E6E45D" w14:textId="77777777" w:rsidTr="0033651B">
        <w:trPr>
          <w:trHeight w:val="240"/>
          <w:jc w:val="center"/>
        </w:trPr>
        <w:tc>
          <w:tcPr>
            <w:tcW w:w="4876" w:type="dxa"/>
            <w:tcBorders>
              <w:top w:val="nil"/>
              <w:left w:val="nil"/>
              <w:bottom w:val="nil"/>
              <w:right w:val="nil"/>
            </w:tcBorders>
          </w:tcPr>
          <w:p w14:paraId="3F3C405E" w14:textId="77777777" w:rsidR="00445E59" w:rsidRPr="00B24EA1" w:rsidRDefault="00445E59" w:rsidP="0033651B">
            <w:pPr>
              <w:pStyle w:val="AmColumnHeading"/>
            </w:pPr>
            <w:r w:rsidRPr="00B24EA1">
              <w:t>Állásfoglalásra irányuló indítvány</w:t>
            </w:r>
          </w:p>
        </w:tc>
        <w:tc>
          <w:tcPr>
            <w:tcW w:w="4876" w:type="dxa"/>
            <w:tcBorders>
              <w:top w:val="nil"/>
              <w:left w:val="nil"/>
              <w:bottom w:val="nil"/>
              <w:right w:val="nil"/>
            </w:tcBorders>
          </w:tcPr>
          <w:p w14:paraId="057E35E9" w14:textId="77777777" w:rsidR="00445E59" w:rsidRPr="00B24EA1" w:rsidRDefault="00445E59" w:rsidP="0033651B">
            <w:pPr>
              <w:pStyle w:val="AmColumnHeading"/>
            </w:pPr>
            <w:r w:rsidRPr="00B24EA1">
              <w:t>Módosítás</w:t>
            </w:r>
          </w:p>
        </w:tc>
      </w:tr>
      <w:tr w:rsidR="00B63D42" w:rsidRPr="00B24EA1" w14:paraId="236ABD67" w14:textId="77777777" w:rsidTr="0033651B">
        <w:trPr>
          <w:jc w:val="center"/>
        </w:trPr>
        <w:tc>
          <w:tcPr>
            <w:tcW w:w="4876" w:type="dxa"/>
            <w:tcBorders>
              <w:top w:val="nil"/>
              <w:left w:val="nil"/>
              <w:bottom w:val="nil"/>
              <w:right w:val="nil"/>
            </w:tcBorders>
          </w:tcPr>
          <w:p w14:paraId="15D3B0E2" w14:textId="77777777" w:rsidR="00445E59" w:rsidRPr="00B24EA1" w:rsidRDefault="00445E59" w:rsidP="0033651B">
            <w:pPr>
              <w:pStyle w:val="Normal6a"/>
            </w:pPr>
          </w:p>
        </w:tc>
        <w:tc>
          <w:tcPr>
            <w:tcW w:w="4876" w:type="dxa"/>
            <w:tcBorders>
              <w:top w:val="nil"/>
              <w:left w:val="nil"/>
              <w:bottom w:val="nil"/>
              <w:right w:val="nil"/>
            </w:tcBorders>
          </w:tcPr>
          <w:p w14:paraId="7535938F" w14:textId="77777777" w:rsidR="00445E59" w:rsidRPr="00B24EA1" w:rsidRDefault="00445E59" w:rsidP="0033651B">
            <w:pPr>
              <w:pStyle w:val="Normal6a"/>
            </w:pPr>
            <w:r w:rsidRPr="00B24EA1">
              <w:rPr>
                <w:b/>
                <w:i/>
              </w:rPr>
              <w:t>17a.</w:t>
            </w:r>
            <w:r w:rsidRPr="00B24EA1">
              <w:tab/>
            </w:r>
            <w:r w:rsidRPr="00B24EA1">
              <w:rPr>
                <w:b/>
                <w:i/>
              </w:rPr>
              <w:t>üdvözli Moldova új nemzetbiztonsági stratégiájának 2023. decemberi elfogadását, amely az uniós csatlakozást kulcsfontosságú célkitűzésként emeli ki, és amelynek célja az EU-val, valamint más szövetségesekkel és partnerekkel folytatott együttműködés megerősítése a transznacionális kihívások kezelése terén;</w:t>
            </w:r>
          </w:p>
        </w:tc>
      </w:tr>
    </w:tbl>
    <w:p w14:paraId="50F0D3FC" w14:textId="77777777" w:rsidR="00445E59" w:rsidRPr="00B24EA1" w:rsidRDefault="00445E59" w:rsidP="00445E59">
      <w:pPr>
        <w:pStyle w:val="AmOrLang"/>
      </w:pPr>
      <w:r w:rsidRPr="00B24EA1">
        <w:t xml:space="preserve">Or. </w:t>
      </w:r>
      <w:r w:rsidRPr="001254FA">
        <w:rPr>
          <w:rStyle w:val="HideTWBExt"/>
        </w:rPr>
        <w:t>&lt;Original&gt;</w:t>
      </w:r>
      <w:r w:rsidRPr="001254FA">
        <w:rPr>
          <w:rStyle w:val="HideTWBInt"/>
        </w:rPr>
        <w:t>{EN}</w:t>
      </w:r>
      <w:r w:rsidRPr="00B24EA1">
        <w:t>en</w:t>
      </w:r>
      <w:r w:rsidRPr="001254FA">
        <w:rPr>
          <w:rStyle w:val="HideTWBExt"/>
        </w:rPr>
        <w:t>&lt;/Original&gt;</w:t>
      </w:r>
    </w:p>
    <w:p w14:paraId="420153E5" w14:textId="77777777" w:rsidR="00445E59" w:rsidRPr="00B24EA1" w:rsidRDefault="00445E59" w:rsidP="00445E59">
      <w:r w:rsidRPr="001254FA">
        <w:rPr>
          <w:rStyle w:val="HideTWBExt"/>
        </w:rPr>
        <w:t>&lt;/Amend&gt;</w:t>
      </w:r>
    </w:p>
    <w:p w14:paraId="0B843E7F" w14:textId="77777777" w:rsidR="00445E59" w:rsidRPr="00B24EA1" w:rsidRDefault="00445E59" w:rsidP="00445E59">
      <w:pPr>
        <w:pStyle w:val="AmNumberTabs"/>
      </w:pPr>
      <w:r w:rsidRPr="001254FA">
        <w:rPr>
          <w:rStyle w:val="HideTWBExt"/>
          <w:b w:val="0"/>
        </w:rPr>
        <w:t>&lt;Amend&gt;</w:t>
      </w:r>
      <w:r w:rsidRPr="00B24EA1">
        <w:t>Módosítás</w:t>
      </w:r>
      <w:r w:rsidRPr="00B24EA1">
        <w:tab/>
      </w:r>
      <w:r w:rsidRPr="00B24EA1">
        <w:tab/>
      </w:r>
      <w:r w:rsidRPr="001254FA">
        <w:rPr>
          <w:rStyle w:val="HideTWBExt"/>
          <w:b w:val="0"/>
        </w:rPr>
        <w:t>&lt;NumAm&gt;</w:t>
      </w:r>
      <w:r w:rsidRPr="00B24EA1">
        <w:t>201</w:t>
      </w:r>
      <w:r w:rsidRPr="001254FA">
        <w:rPr>
          <w:rStyle w:val="HideTWBExt"/>
          <w:b w:val="0"/>
        </w:rPr>
        <w:t>&lt;/NumAm&gt;</w:t>
      </w:r>
    </w:p>
    <w:p w14:paraId="6B5E4EB9" w14:textId="77777777" w:rsidR="00445E59" w:rsidRPr="00B24EA1" w:rsidRDefault="00445E59" w:rsidP="00445E59">
      <w:pPr>
        <w:pStyle w:val="NormalBold"/>
      </w:pPr>
      <w:r w:rsidRPr="001254FA">
        <w:rPr>
          <w:rStyle w:val="HideTWBExt"/>
          <w:b w:val="0"/>
        </w:rPr>
        <w:t>&lt;RepeatBlock-By&gt;&lt;Members&gt;</w:t>
      </w:r>
      <w:r w:rsidRPr="00B24EA1">
        <w:t>Şerban Dimitrie Sturdza, Claudiu-Richard Târziu, Gheorghe Piperea, Adrian-George Axinia, Georgiana Teodorescu, Veronika Vrecionová, Ondřej Krutílek</w:t>
      </w:r>
      <w:r w:rsidRPr="001254FA">
        <w:rPr>
          <w:rStyle w:val="HideTWBExt"/>
          <w:b w:val="0"/>
        </w:rPr>
        <w:t>&lt;/Members&gt;</w:t>
      </w:r>
    </w:p>
    <w:p w14:paraId="1BFEFF14" w14:textId="77777777" w:rsidR="00445E59" w:rsidRPr="00B24EA1" w:rsidRDefault="00445E59" w:rsidP="00445E59">
      <w:pPr>
        <w:pStyle w:val="NormalBold"/>
      </w:pPr>
      <w:r w:rsidRPr="001254FA">
        <w:rPr>
          <w:rStyle w:val="HideTWBExt"/>
          <w:b w:val="0"/>
        </w:rPr>
        <w:t>&lt;/RepeatBlock-By&gt;</w:t>
      </w:r>
    </w:p>
    <w:p w14:paraId="208C5D16" w14:textId="77777777" w:rsidR="00445E59" w:rsidRPr="00B24EA1" w:rsidRDefault="00445E59" w:rsidP="00445E59">
      <w:pPr>
        <w:pStyle w:val="NormalBold"/>
      </w:pPr>
      <w:r w:rsidRPr="001254FA">
        <w:rPr>
          <w:rStyle w:val="HideTWBExt"/>
          <w:b w:val="0"/>
        </w:rPr>
        <w:t>&lt;DocAmend&gt;</w:t>
      </w:r>
      <w:r w:rsidRPr="00B24EA1">
        <w:t>Állásfoglalásra irányuló indítvány</w:t>
      </w:r>
      <w:r w:rsidRPr="001254FA">
        <w:rPr>
          <w:rStyle w:val="HideTWBExt"/>
          <w:b w:val="0"/>
        </w:rPr>
        <w:t>&lt;/DocAmend&gt;</w:t>
      </w:r>
    </w:p>
    <w:p w14:paraId="43DBDF05" w14:textId="77777777" w:rsidR="00445E59" w:rsidRPr="00B24EA1" w:rsidRDefault="00445E59" w:rsidP="00445E59">
      <w:pPr>
        <w:pStyle w:val="NormalBold"/>
      </w:pPr>
      <w:r w:rsidRPr="001254FA">
        <w:rPr>
          <w:rStyle w:val="HideTWBExt"/>
          <w:b w:val="0"/>
        </w:rPr>
        <w:t>&lt;Article&gt;</w:t>
      </w:r>
      <w:r w:rsidRPr="00B24EA1">
        <w:t>17 a bekezdés (új)</w:t>
      </w:r>
      <w:r w:rsidRPr="001254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3D42" w:rsidRPr="00B24EA1" w14:paraId="72B80C2E" w14:textId="77777777" w:rsidTr="0033651B">
        <w:trPr>
          <w:trHeight w:hRule="exact" w:val="240"/>
          <w:jc w:val="center"/>
        </w:trPr>
        <w:tc>
          <w:tcPr>
            <w:tcW w:w="9752" w:type="dxa"/>
            <w:gridSpan w:val="2"/>
            <w:tcBorders>
              <w:top w:val="nil"/>
              <w:left w:val="nil"/>
              <w:bottom w:val="nil"/>
              <w:right w:val="nil"/>
            </w:tcBorders>
          </w:tcPr>
          <w:p w14:paraId="6507AE56" w14:textId="77777777" w:rsidR="00445E59" w:rsidRPr="00B24EA1" w:rsidRDefault="00445E59" w:rsidP="0033651B"/>
        </w:tc>
      </w:tr>
      <w:tr w:rsidR="00B63D42" w:rsidRPr="00B24EA1" w14:paraId="70DC36CE" w14:textId="77777777" w:rsidTr="0033651B">
        <w:trPr>
          <w:trHeight w:val="240"/>
          <w:jc w:val="center"/>
        </w:trPr>
        <w:tc>
          <w:tcPr>
            <w:tcW w:w="4876" w:type="dxa"/>
            <w:tcBorders>
              <w:top w:val="nil"/>
              <w:left w:val="nil"/>
              <w:bottom w:val="nil"/>
              <w:right w:val="nil"/>
            </w:tcBorders>
          </w:tcPr>
          <w:p w14:paraId="19B832FB" w14:textId="77777777" w:rsidR="00445E59" w:rsidRPr="00B24EA1" w:rsidRDefault="00445E59" w:rsidP="0033651B">
            <w:pPr>
              <w:pStyle w:val="AmColumnHeading"/>
            </w:pPr>
            <w:r w:rsidRPr="00B24EA1">
              <w:t>Állásfoglalásra irányuló indítvány</w:t>
            </w:r>
          </w:p>
        </w:tc>
        <w:tc>
          <w:tcPr>
            <w:tcW w:w="4876" w:type="dxa"/>
            <w:tcBorders>
              <w:top w:val="nil"/>
              <w:left w:val="nil"/>
              <w:bottom w:val="nil"/>
              <w:right w:val="nil"/>
            </w:tcBorders>
          </w:tcPr>
          <w:p w14:paraId="4A887ACF" w14:textId="77777777" w:rsidR="00445E59" w:rsidRPr="00B24EA1" w:rsidRDefault="00445E59" w:rsidP="0033651B">
            <w:pPr>
              <w:pStyle w:val="AmColumnHeading"/>
            </w:pPr>
            <w:r w:rsidRPr="00B24EA1">
              <w:t>Módosítás</w:t>
            </w:r>
          </w:p>
        </w:tc>
      </w:tr>
      <w:tr w:rsidR="00B63D42" w:rsidRPr="00B24EA1" w14:paraId="71FF0047" w14:textId="77777777" w:rsidTr="0033651B">
        <w:trPr>
          <w:jc w:val="center"/>
        </w:trPr>
        <w:tc>
          <w:tcPr>
            <w:tcW w:w="4876" w:type="dxa"/>
            <w:tcBorders>
              <w:top w:val="nil"/>
              <w:left w:val="nil"/>
              <w:bottom w:val="nil"/>
              <w:right w:val="nil"/>
            </w:tcBorders>
          </w:tcPr>
          <w:p w14:paraId="4B2F7459" w14:textId="77777777" w:rsidR="00445E59" w:rsidRPr="00B24EA1" w:rsidRDefault="00445E59" w:rsidP="0033651B">
            <w:pPr>
              <w:pStyle w:val="Normal6a"/>
            </w:pPr>
          </w:p>
        </w:tc>
        <w:tc>
          <w:tcPr>
            <w:tcW w:w="4876" w:type="dxa"/>
            <w:tcBorders>
              <w:top w:val="nil"/>
              <w:left w:val="nil"/>
              <w:bottom w:val="nil"/>
              <w:right w:val="nil"/>
            </w:tcBorders>
          </w:tcPr>
          <w:p w14:paraId="768F4961" w14:textId="77777777" w:rsidR="00445E59" w:rsidRPr="00B24EA1" w:rsidRDefault="00445E59" w:rsidP="0033651B">
            <w:pPr>
              <w:pStyle w:val="Normal6a"/>
            </w:pPr>
            <w:r w:rsidRPr="00B24EA1">
              <w:rPr>
                <w:b/>
                <w:i/>
              </w:rPr>
              <w:t>17a.</w:t>
            </w:r>
            <w:r w:rsidRPr="00B24EA1">
              <w:tab/>
            </w:r>
            <w:r w:rsidRPr="00B24EA1">
              <w:rPr>
                <w:b/>
                <w:i/>
              </w:rPr>
              <w:t>felhívja a tagállamokat, hogy az ország védelmi képességeinek további javítása érdekében növeljék az Európai Békekeret keretében a Moldovai Köztársaságnak nyújtott finanszírozást;</w:t>
            </w:r>
          </w:p>
        </w:tc>
      </w:tr>
    </w:tbl>
    <w:p w14:paraId="5EBA8F50" w14:textId="77777777" w:rsidR="00445E59" w:rsidRPr="00B24EA1" w:rsidRDefault="00445E59" w:rsidP="00445E59">
      <w:pPr>
        <w:pStyle w:val="AmOrLang"/>
      </w:pPr>
      <w:r w:rsidRPr="00B24EA1">
        <w:t xml:space="preserve">Or. </w:t>
      </w:r>
      <w:r w:rsidRPr="001254FA">
        <w:rPr>
          <w:rStyle w:val="HideTWBExt"/>
        </w:rPr>
        <w:t>&lt;Original&gt;</w:t>
      </w:r>
      <w:r w:rsidRPr="001254FA">
        <w:rPr>
          <w:rStyle w:val="HideTWBInt"/>
        </w:rPr>
        <w:t>{EN}</w:t>
      </w:r>
      <w:r w:rsidRPr="00B24EA1">
        <w:t>en</w:t>
      </w:r>
      <w:r w:rsidRPr="001254FA">
        <w:rPr>
          <w:rStyle w:val="HideTWBExt"/>
        </w:rPr>
        <w:t>&lt;/Original&gt;</w:t>
      </w:r>
    </w:p>
    <w:p w14:paraId="3618E314" w14:textId="77777777" w:rsidR="00445E59" w:rsidRPr="00B24EA1" w:rsidRDefault="00445E59" w:rsidP="00445E59">
      <w:r w:rsidRPr="001254FA">
        <w:rPr>
          <w:rStyle w:val="HideTWBExt"/>
        </w:rPr>
        <w:t>&lt;/Amend&gt;</w:t>
      </w:r>
    </w:p>
    <w:p w14:paraId="5D32C55A" w14:textId="77777777" w:rsidR="00445E59" w:rsidRPr="00B24EA1" w:rsidRDefault="00445E59" w:rsidP="00445E59">
      <w:pPr>
        <w:pStyle w:val="AmNumberTabs"/>
      </w:pPr>
      <w:r w:rsidRPr="001254FA">
        <w:rPr>
          <w:rStyle w:val="HideTWBExt"/>
          <w:b w:val="0"/>
        </w:rPr>
        <w:t>&lt;Amend&gt;</w:t>
      </w:r>
      <w:r w:rsidRPr="00B24EA1">
        <w:t>Módosítás</w:t>
      </w:r>
      <w:r w:rsidRPr="00B24EA1">
        <w:tab/>
      </w:r>
      <w:r w:rsidRPr="00B24EA1">
        <w:tab/>
      </w:r>
      <w:r w:rsidRPr="001254FA">
        <w:rPr>
          <w:rStyle w:val="HideTWBExt"/>
          <w:b w:val="0"/>
        </w:rPr>
        <w:t>&lt;NumAm&gt;</w:t>
      </w:r>
      <w:r w:rsidRPr="00B24EA1">
        <w:t>202</w:t>
      </w:r>
      <w:r w:rsidRPr="001254FA">
        <w:rPr>
          <w:rStyle w:val="HideTWBExt"/>
          <w:b w:val="0"/>
        </w:rPr>
        <w:t>&lt;/NumAm&gt;</w:t>
      </w:r>
    </w:p>
    <w:p w14:paraId="7FCA044E" w14:textId="77777777" w:rsidR="00445E59" w:rsidRPr="00B24EA1" w:rsidRDefault="00445E59" w:rsidP="00445E59">
      <w:pPr>
        <w:pStyle w:val="NormalBold"/>
      </w:pPr>
      <w:r w:rsidRPr="001254FA">
        <w:rPr>
          <w:rStyle w:val="HideTWBExt"/>
          <w:b w:val="0"/>
        </w:rPr>
        <w:t>&lt;RepeatBlock-By&gt;&lt;Members&gt;</w:t>
      </w:r>
      <w:r w:rsidRPr="00B24EA1">
        <w:t>Vasile Dîncu, Dan Nica</w:t>
      </w:r>
      <w:r w:rsidRPr="001254FA">
        <w:rPr>
          <w:rStyle w:val="HideTWBExt"/>
          <w:b w:val="0"/>
        </w:rPr>
        <w:t>&lt;/Members&gt;</w:t>
      </w:r>
    </w:p>
    <w:p w14:paraId="041412C9" w14:textId="77777777" w:rsidR="00445E59" w:rsidRPr="00B24EA1" w:rsidRDefault="00445E59" w:rsidP="00445E59">
      <w:pPr>
        <w:pStyle w:val="NormalBold"/>
      </w:pPr>
      <w:r w:rsidRPr="001254FA">
        <w:rPr>
          <w:rStyle w:val="HideTWBExt"/>
          <w:b w:val="0"/>
        </w:rPr>
        <w:t>&lt;/RepeatBlock-By&gt;</w:t>
      </w:r>
    </w:p>
    <w:p w14:paraId="1121529C" w14:textId="77777777" w:rsidR="00445E59" w:rsidRPr="00B24EA1" w:rsidRDefault="00445E59" w:rsidP="00445E59">
      <w:pPr>
        <w:pStyle w:val="NormalBold"/>
      </w:pPr>
      <w:r w:rsidRPr="001254FA">
        <w:rPr>
          <w:rStyle w:val="HideTWBExt"/>
          <w:b w:val="0"/>
        </w:rPr>
        <w:t>&lt;DocAmend&gt;</w:t>
      </w:r>
      <w:r w:rsidRPr="00B24EA1">
        <w:t>Állásfoglalásra irányuló indítvány</w:t>
      </w:r>
      <w:r w:rsidRPr="001254FA">
        <w:rPr>
          <w:rStyle w:val="HideTWBExt"/>
          <w:b w:val="0"/>
        </w:rPr>
        <w:t>&lt;/DocAmend&gt;</w:t>
      </w:r>
    </w:p>
    <w:p w14:paraId="466AD6E1" w14:textId="77777777" w:rsidR="00445E59" w:rsidRPr="00B24EA1" w:rsidRDefault="00445E59" w:rsidP="00445E59">
      <w:pPr>
        <w:pStyle w:val="NormalBold"/>
      </w:pPr>
      <w:r w:rsidRPr="001254FA">
        <w:rPr>
          <w:rStyle w:val="HideTWBExt"/>
          <w:b w:val="0"/>
        </w:rPr>
        <w:t>&lt;Article&gt;</w:t>
      </w:r>
      <w:r w:rsidRPr="00B24EA1">
        <w:t>17 a bekezdés (új)</w:t>
      </w:r>
      <w:r w:rsidRPr="001254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3D42" w:rsidRPr="00B24EA1" w14:paraId="396AE751" w14:textId="77777777" w:rsidTr="0033651B">
        <w:trPr>
          <w:trHeight w:hRule="exact" w:val="240"/>
          <w:jc w:val="center"/>
        </w:trPr>
        <w:tc>
          <w:tcPr>
            <w:tcW w:w="9752" w:type="dxa"/>
            <w:gridSpan w:val="2"/>
            <w:tcBorders>
              <w:top w:val="nil"/>
              <w:left w:val="nil"/>
              <w:bottom w:val="nil"/>
              <w:right w:val="nil"/>
            </w:tcBorders>
          </w:tcPr>
          <w:p w14:paraId="0BC25606" w14:textId="77777777" w:rsidR="00445E59" w:rsidRPr="00B24EA1" w:rsidRDefault="00445E59" w:rsidP="0033651B"/>
        </w:tc>
      </w:tr>
      <w:tr w:rsidR="00B63D42" w:rsidRPr="00B24EA1" w14:paraId="3E842C43" w14:textId="77777777" w:rsidTr="0033651B">
        <w:trPr>
          <w:trHeight w:val="240"/>
          <w:jc w:val="center"/>
        </w:trPr>
        <w:tc>
          <w:tcPr>
            <w:tcW w:w="4876" w:type="dxa"/>
            <w:tcBorders>
              <w:top w:val="nil"/>
              <w:left w:val="nil"/>
              <w:bottom w:val="nil"/>
              <w:right w:val="nil"/>
            </w:tcBorders>
          </w:tcPr>
          <w:p w14:paraId="5538DEAC" w14:textId="77777777" w:rsidR="00445E59" w:rsidRPr="00B24EA1" w:rsidRDefault="00445E59" w:rsidP="0033651B">
            <w:pPr>
              <w:pStyle w:val="AmColumnHeading"/>
            </w:pPr>
            <w:r w:rsidRPr="00B24EA1">
              <w:t>Állásfoglalásra irányuló indítvány</w:t>
            </w:r>
          </w:p>
        </w:tc>
        <w:tc>
          <w:tcPr>
            <w:tcW w:w="4876" w:type="dxa"/>
            <w:tcBorders>
              <w:top w:val="nil"/>
              <w:left w:val="nil"/>
              <w:bottom w:val="nil"/>
              <w:right w:val="nil"/>
            </w:tcBorders>
          </w:tcPr>
          <w:p w14:paraId="01C35AEF" w14:textId="77777777" w:rsidR="00445E59" w:rsidRPr="00B24EA1" w:rsidRDefault="00445E59" w:rsidP="0033651B">
            <w:pPr>
              <w:pStyle w:val="AmColumnHeading"/>
            </w:pPr>
            <w:r w:rsidRPr="00B24EA1">
              <w:t>Módosítás</w:t>
            </w:r>
          </w:p>
        </w:tc>
      </w:tr>
      <w:tr w:rsidR="00B63D42" w:rsidRPr="00B24EA1" w14:paraId="0025F062" w14:textId="77777777" w:rsidTr="0033651B">
        <w:trPr>
          <w:jc w:val="center"/>
        </w:trPr>
        <w:tc>
          <w:tcPr>
            <w:tcW w:w="4876" w:type="dxa"/>
            <w:tcBorders>
              <w:top w:val="nil"/>
              <w:left w:val="nil"/>
              <w:bottom w:val="nil"/>
              <w:right w:val="nil"/>
            </w:tcBorders>
          </w:tcPr>
          <w:p w14:paraId="6FA2CAF9" w14:textId="77777777" w:rsidR="00445E59" w:rsidRPr="00B24EA1" w:rsidRDefault="00445E59" w:rsidP="0033651B">
            <w:pPr>
              <w:pStyle w:val="Normal6a"/>
            </w:pPr>
          </w:p>
        </w:tc>
        <w:tc>
          <w:tcPr>
            <w:tcW w:w="4876" w:type="dxa"/>
            <w:tcBorders>
              <w:top w:val="nil"/>
              <w:left w:val="nil"/>
              <w:bottom w:val="nil"/>
              <w:right w:val="nil"/>
            </w:tcBorders>
          </w:tcPr>
          <w:p w14:paraId="5351B1FC" w14:textId="77777777" w:rsidR="00445E59" w:rsidRPr="00B24EA1" w:rsidRDefault="00445E59" w:rsidP="0033651B">
            <w:pPr>
              <w:pStyle w:val="Normal6a"/>
            </w:pPr>
            <w:r w:rsidRPr="00B24EA1">
              <w:rPr>
                <w:b/>
                <w:i/>
              </w:rPr>
              <w:t>17a.</w:t>
            </w:r>
            <w:r w:rsidRPr="00B24EA1">
              <w:tab/>
            </w:r>
            <w:r w:rsidRPr="00B24EA1">
              <w:rPr>
                <w:b/>
                <w:i/>
              </w:rPr>
              <w:t>felhívja a tagállamokat, hogy az ország védelmi képességeinek további javítása érdekében növeljék az Európai Békekeret keretében a Moldovai Köztársaságnak nyújtott finanszírozást;</w:t>
            </w:r>
          </w:p>
        </w:tc>
      </w:tr>
    </w:tbl>
    <w:p w14:paraId="4A839F4A" w14:textId="77777777" w:rsidR="00445E59" w:rsidRPr="00B24EA1" w:rsidRDefault="00445E59" w:rsidP="00445E59">
      <w:pPr>
        <w:pStyle w:val="AmOrLang"/>
      </w:pPr>
      <w:r w:rsidRPr="00B24EA1">
        <w:t xml:space="preserve">Or. </w:t>
      </w:r>
      <w:r w:rsidRPr="001254FA">
        <w:rPr>
          <w:rStyle w:val="HideTWBExt"/>
        </w:rPr>
        <w:t>&lt;Original&gt;</w:t>
      </w:r>
      <w:r w:rsidRPr="001254FA">
        <w:rPr>
          <w:rStyle w:val="HideTWBInt"/>
        </w:rPr>
        <w:t>{EN}</w:t>
      </w:r>
      <w:r w:rsidRPr="00B24EA1">
        <w:t>en</w:t>
      </w:r>
      <w:r w:rsidRPr="001254FA">
        <w:rPr>
          <w:rStyle w:val="HideTWBExt"/>
        </w:rPr>
        <w:t>&lt;/Original&gt;</w:t>
      </w:r>
    </w:p>
    <w:p w14:paraId="3682C2DC" w14:textId="77777777" w:rsidR="00445E59" w:rsidRPr="00B24EA1" w:rsidRDefault="00445E59" w:rsidP="00445E59">
      <w:r w:rsidRPr="001254FA">
        <w:rPr>
          <w:rStyle w:val="HideTWBExt"/>
        </w:rPr>
        <w:t>&lt;/Amend&gt;</w:t>
      </w:r>
    </w:p>
    <w:p w14:paraId="4CF6CBEF" w14:textId="77777777" w:rsidR="00445E59" w:rsidRPr="00B24EA1" w:rsidRDefault="00445E59" w:rsidP="00445E59">
      <w:pPr>
        <w:pStyle w:val="AmNumberTabs"/>
      </w:pPr>
      <w:r w:rsidRPr="001254FA">
        <w:rPr>
          <w:rStyle w:val="HideTWBExt"/>
          <w:b w:val="0"/>
        </w:rPr>
        <w:t>&lt;Amend&gt;</w:t>
      </w:r>
      <w:r w:rsidRPr="00B24EA1">
        <w:t>Módosítás</w:t>
      </w:r>
      <w:r w:rsidRPr="00B24EA1">
        <w:tab/>
      </w:r>
      <w:r w:rsidRPr="00B24EA1">
        <w:tab/>
      </w:r>
      <w:r w:rsidRPr="001254FA">
        <w:rPr>
          <w:rStyle w:val="HideTWBExt"/>
          <w:b w:val="0"/>
        </w:rPr>
        <w:t>&lt;NumAm&gt;</w:t>
      </w:r>
      <w:r w:rsidRPr="00B24EA1">
        <w:t>203</w:t>
      </w:r>
      <w:r w:rsidRPr="001254FA">
        <w:rPr>
          <w:rStyle w:val="HideTWBExt"/>
          <w:b w:val="0"/>
        </w:rPr>
        <w:t>&lt;/NumAm&gt;</w:t>
      </w:r>
    </w:p>
    <w:p w14:paraId="32FA5E33" w14:textId="77777777" w:rsidR="00445E59" w:rsidRPr="00B24EA1" w:rsidRDefault="00445E59" w:rsidP="00445E59">
      <w:pPr>
        <w:pStyle w:val="NormalBold"/>
      </w:pPr>
      <w:r w:rsidRPr="001254FA">
        <w:rPr>
          <w:rStyle w:val="HideTWBExt"/>
          <w:b w:val="0"/>
        </w:rPr>
        <w:t>&lt;RepeatBlock-By&gt;&lt;Members&gt;</w:t>
      </w:r>
      <w:r w:rsidRPr="00B24EA1">
        <w:t>Cristian Terheş</w:t>
      </w:r>
      <w:r w:rsidRPr="001254FA">
        <w:rPr>
          <w:rStyle w:val="HideTWBExt"/>
          <w:b w:val="0"/>
        </w:rPr>
        <w:t>&lt;/Members&gt;</w:t>
      </w:r>
    </w:p>
    <w:p w14:paraId="49FCA437" w14:textId="77777777" w:rsidR="00445E59" w:rsidRPr="00B24EA1" w:rsidRDefault="00445E59" w:rsidP="00445E59">
      <w:pPr>
        <w:pStyle w:val="NormalBold"/>
      </w:pPr>
      <w:r w:rsidRPr="001254FA">
        <w:rPr>
          <w:rStyle w:val="HideTWBExt"/>
          <w:b w:val="0"/>
        </w:rPr>
        <w:t>&lt;/RepeatBlock-By&gt;</w:t>
      </w:r>
    </w:p>
    <w:p w14:paraId="7C34BC13" w14:textId="77777777" w:rsidR="00445E59" w:rsidRPr="00B24EA1" w:rsidRDefault="00445E59" w:rsidP="00445E59">
      <w:pPr>
        <w:pStyle w:val="NormalBold"/>
      </w:pPr>
      <w:r w:rsidRPr="001254FA">
        <w:rPr>
          <w:rStyle w:val="HideTWBExt"/>
          <w:b w:val="0"/>
        </w:rPr>
        <w:t>&lt;DocAmend&gt;</w:t>
      </w:r>
      <w:r w:rsidRPr="00B24EA1">
        <w:t>Állásfoglalásra irányuló indítvány</w:t>
      </w:r>
      <w:r w:rsidRPr="001254FA">
        <w:rPr>
          <w:rStyle w:val="HideTWBExt"/>
          <w:b w:val="0"/>
        </w:rPr>
        <w:t>&lt;/DocAmend&gt;</w:t>
      </w:r>
    </w:p>
    <w:p w14:paraId="0E202CE7" w14:textId="77777777" w:rsidR="00445E59" w:rsidRPr="00B24EA1" w:rsidRDefault="00445E59" w:rsidP="00445E59">
      <w:pPr>
        <w:pStyle w:val="NormalBold"/>
      </w:pPr>
      <w:r w:rsidRPr="001254FA">
        <w:rPr>
          <w:rStyle w:val="HideTWBExt"/>
          <w:b w:val="0"/>
        </w:rPr>
        <w:t>&lt;Article&gt;</w:t>
      </w:r>
      <w:r w:rsidRPr="00B24EA1">
        <w:t>17 b bekezdés (új)</w:t>
      </w:r>
      <w:r w:rsidRPr="001254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3D42" w:rsidRPr="00B24EA1" w14:paraId="2B398293" w14:textId="77777777" w:rsidTr="0033651B">
        <w:trPr>
          <w:trHeight w:hRule="exact" w:val="240"/>
          <w:jc w:val="center"/>
        </w:trPr>
        <w:tc>
          <w:tcPr>
            <w:tcW w:w="9752" w:type="dxa"/>
            <w:gridSpan w:val="2"/>
            <w:tcBorders>
              <w:top w:val="nil"/>
              <w:left w:val="nil"/>
              <w:bottom w:val="nil"/>
              <w:right w:val="nil"/>
            </w:tcBorders>
          </w:tcPr>
          <w:p w14:paraId="0367411C" w14:textId="77777777" w:rsidR="00445E59" w:rsidRPr="00B24EA1" w:rsidRDefault="00445E59" w:rsidP="0033651B"/>
        </w:tc>
      </w:tr>
      <w:tr w:rsidR="00B63D42" w:rsidRPr="00B24EA1" w14:paraId="0FE428A5" w14:textId="77777777" w:rsidTr="0033651B">
        <w:trPr>
          <w:trHeight w:val="240"/>
          <w:jc w:val="center"/>
        </w:trPr>
        <w:tc>
          <w:tcPr>
            <w:tcW w:w="4876" w:type="dxa"/>
            <w:tcBorders>
              <w:top w:val="nil"/>
              <w:left w:val="nil"/>
              <w:bottom w:val="nil"/>
              <w:right w:val="nil"/>
            </w:tcBorders>
          </w:tcPr>
          <w:p w14:paraId="58530C1B" w14:textId="77777777" w:rsidR="00445E59" w:rsidRPr="00B24EA1" w:rsidRDefault="00445E59" w:rsidP="0033651B">
            <w:pPr>
              <w:pStyle w:val="AmColumnHeading"/>
            </w:pPr>
            <w:r w:rsidRPr="00B24EA1">
              <w:t>Állásfoglalásra irányuló indítvány</w:t>
            </w:r>
          </w:p>
        </w:tc>
        <w:tc>
          <w:tcPr>
            <w:tcW w:w="4876" w:type="dxa"/>
            <w:tcBorders>
              <w:top w:val="nil"/>
              <w:left w:val="nil"/>
              <w:bottom w:val="nil"/>
              <w:right w:val="nil"/>
            </w:tcBorders>
          </w:tcPr>
          <w:p w14:paraId="05044553" w14:textId="77777777" w:rsidR="00445E59" w:rsidRPr="00B24EA1" w:rsidRDefault="00445E59" w:rsidP="0033651B">
            <w:pPr>
              <w:pStyle w:val="AmColumnHeading"/>
            </w:pPr>
            <w:r w:rsidRPr="00B24EA1">
              <w:t>Módosítás</w:t>
            </w:r>
          </w:p>
        </w:tc>
      </w:tr>
      <w:tr w:rsidR="00B63D42" w:rsidRPr="00B24EA1" w14:paraId="4BC0EA4D" w14:textId="77777777" w:rsidTr="0033651B">
        <w:trPr>
          <w:jc w:val="center"/>
        </w:trPr>
        <w:tc>
          <w:tcPr>
            <w:tcW w:w="4876" w:type="dxa"/>
            <w:tcBorders>
              <w:top w:val="nil"/>
              <w:left w:val="nil"/>
              <w:bottom w:val="nil"/>
              <w:right w:val="nil"/>
            </w:tcBorders>
          </w:tcPr>
          <w:p w14:paraId="3EF7EADA" w14:textId="77777777" w:rsidR="00445E59" w:rsidRPr="00B24EA1" w:rsidRDefault="00445E59" w:rsidP="0033651B">
            <w:pPr>
              <w:pStyle w:val="Normal6a"/>
            </w:pPr>
          </w:p>
        </w:tc>
        <w:tc>
          <w:tcPr>
            <w:tcW w:w="4876" w:type="dxa"/>
            <w:tcBorders>
              <w:top w:val="nil"/>
              <w:left w:val="nil"/>
              <w:bottom w:val="nil"/>
              <w:right w:val="nil"/>
            </w:tcBorders>
          </w:tcPr>
          <w:p w14:paraId="47F98DC7" w14:textId="77777777" w:rsidR="00445E59" w:rsidRPr="00B24EA1" w:rsidRDefault="00445E59" w:rsidP="0033651B">
            <w:pPr>
              <w:pStyle w:val="Normal6a"/>
            </w:pPr>
            <w:r w:rsidRPr="00B24EA1">
              <w:rPr>
                <w:b/>
                <w:i/>
              </w:rPr>
              <w:t>17b.</w:t>
            </w:r>
            <w:r w:rsidRPr="00B24EA1">
              <w:tab/>
            </w:r>
            <w:r w:rsidRPr="00B24EA1">
              <w:rPr>
                <w:b/>
                <w:i/>
              </w:rPr>
              <w:t>elismerését fejezi ki Moldovának az emberkereskedelem elleni küzdelemre vonatkozó új nemzeti stratégiájának elfogadásáért, amely bizonyítja Moldova szilárd elkötelezettségét a határain belüli emberkereskedelem kezelése és felszámolása iránt;</w:t>
            </w:r>
          </w:p>
        </w:tc>
      </w:tr>
    </w:tbl>
    <w:p w14:paraId="42E9721A" w14:textId="77777777" w:rsidR="00445E59" w:rsidRPr="00B24EA1" w:rsidRDefault="00445E59" w:rsidP="00445E59">
      <w:pPr>
        <w:pStyle w:val="AmOrLang"/>
      </w:pPr>
      <w:r w:rsidRPr="00B24EA1">
        <w:t xml:space="preserve">Or. </w:t>
      </w:r>
      <w:r w:rsidRPr="001254FA">
        <w:rPr>
          <w:rStyle w:val="HideTWBExt"/>
        </w:rPr>
        <w:t>&lt;Original&gt;</w:t>
      </w:r>
      <w:r w:rsidRPr="001254FA">
        <w:rPr>
          <w:rStyle w:val="HideTWBInt"/>
        </w:rPr>
        <w:t>{EN}</w:t>
      </w:r>
      <w:r w:rsidRPr="00B24EA1">
        <w:t>en</w:t>
      </w:r>
      <w:r w:rsidRPr="001254FA">
        <w:rPr>
          <w:rStyle w:val="HideTWBExt"/>
        </w:rPr>
        <w:t>&lt;/Original&gt;</w:t>
      </w:r>
    </w:p>
    <w:p w14:paraId="10CB1907" w14:textId="77777777" w:rsidR="00445E59" w:rsidRPr="00B24EA1" w:rsidRDefault="00445E59" w:rsidP="00445E59">
      <w:r w:rsidRPr="001254FA">
        <w:rPr>
          <w:rStyle w:val="HideTWBExt"/>
        </w:rPr>
        <w:t>&lt;/Amend&gt;</w:t>
      </w:r>
    </w:p>
    <w:p w14:paraId="35F045C4" w14:textId="77777777" w:rsidR="00445E59" w:rsidRPr="00B24EA1" w:rsidRDefault="00445E59" w:rsidP="00445E59">
      <w:pPr>
        <w:pStyle w:val="AmNumberTabs"/>
      </w:pPr>
      <w:r w:rsidRPr="001254FA">
        <w:rPr>
          <w:rStyle w:val="HideTWBExt"/>
          <w:b w:val="0"/>
        </w:rPr>
        <w:t>&lt;Amend&gt;</w:t>
      </w:r>
      <w:r w:rsidRPr="00B24EA1">
        <w:t>Módosítás</w:t>
      </w:r>
      <w:r w:rsidRPr="00B24EA1">
        <w:tab/>
      </w:r>
      <w:r w:rsidRPr="00B24EA1">
        <w:tab/>
      </w:r>
      <w:r w:rsidRPr="001254FA">
        <w:rPr>
          <w:rStyle w:val="HideTWBExt"/>
          <w:b w:val="0"/>
        </w:rPr>
        <w:t>&lt;NumAm&gt;</w:t>
      </w:r>
      <w:r w:rsidRPr="00B24EA1">
        <w:t>204</w:t>
      </w:r>
      <w:r w:rsidRPr="001254FA">
        <w:rPr>
          <w:rStyle w:val="HideTWBExt"/>
          <w:b w:val="0"/>
        </w:rPr>
        <w:t>&lt;/NumAm&gt;</w:t>
      </w:r>
    </w:p>
    <w:p w14:paraId="5DB14E04" w14:textId="77777777" w:rsidR="00445E59" w:rsidRPr="00B24EA1" w:rsidRDefault="00445E59" w:rsidP="00445E59">
      <w:pPr>
        <w:pStyle w:val="NormalBold"/>
      </w:pPr>
      <w:r w:rsidRPr="001254FA">
        <w:rPr>
          <w:rStyle w:val="HideTWBExt"/>
          <w:b w:val="0"/>
        </w:rPr>
        <w:t>&lt;RepeatBlock-By&gt;&lt;Members&gt;</w:t>
      </w:r>
      <w:r w:rsidRPr="00B24EA1">
        <w:t>David McAllister</w:t>
      </w:r>
      <w:r w:rsidRPr="001254FA">
        <w:rPr>
          <w:rStyle w:val="HideTWBExt"/>
          <w:b w:val="0"/>
        </w:rPr>
        <w:t>&lt;/Members&gt;</w:t>
      </w:r>
    </w:p>
    <w:p w14:paraId="760AC9D0" w14:textId="77777777" w:rsidR="00445E59" w:rsidRPr="00B24EA1" w:rsidRDefault="00445E59" w:rsidP="00445E59">
      <w:pPr>
        <w:pStyle w:val="NormalBold"/>
      </w:pPr>
      <w:r w:rsidRPr="001254FA">
        <w:rPr>
          <w:rStyle w:val="HideTWBExt"/>
          <w:b w:val="0"/>
        </w:rPr>
        <w:t>&lt;/RepeatBlock-By&gt;</w:t>
      </w:r>
    </w:p>
    <w:p w14:paraId="16ED3304" w14:textId="77777777" w:rsidR="00445E59" w:rsidRPr="00B24EA1" w:rsidRDefault="00445E59" w:rsidP="00445E59">
      <w:pPr>
        <w:pStyle w:val="NormalBold"/>
      </w:pPr>
      <w:r w:rsidRPr="001254FA">
        <w:rPr>
          <w:rStyle w:val="HideTWBExt"/>
          <w:b w:val="0"/>
        </w:rPr>
        <w:t>&lt;DocAmend&gt;</w:t>
      </w:r>
      <w:r w:rsidRPr="00B24EA1">
        <w:t>Állásfoglalásra irányuló indítvány</w:t>
      </w:r>
      <w:r w:rsidRPr="001254FA">
        <w:rPr>
          <w:rStyle w:val="HideTWBExt"/>
          <w:b w:val="0"/>
        </w:rPr>
        <w:t>&lt;/DocAmend&gt;</w:t>
      </w:r>
    </w:p>
    <w:p w14:paraId="24CADD12" w14:textId="77777777" w:rsidR="00445E59" w:rsidRPr="00B24EA1" w:rsidRDefault="00445E59" w:rsidP="00445E59">
      <w:pPr>
        <w:pStyle w:val="NormalBold"/>
      </w:pPr>
      <w:r w:rsidRPr="001254FA">
        <w:rPr>
          <w:rStyle w:val="HideTWBExt"/>
          <w:b w:val="0"/>
        </w:rPr>
        <w:t>&lt;Article&gt;</w:t>
      </w:r>
      <w:r w:rsidRPr="00B24EA1">
        <w:t>18 bekezdés</w:t>
      </w:r>
      <w:r w:rsidRPr="001254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3D42" w:rsidRPr="00B24EA1" w14:paraId="49AC1F67" w14:textId="77777777" w:rsidTr="0033651B">
        <w:trPr>
          <w:trHeight w:hRule="exact" w:val="240"/>
          <w:jc w:val="center"/>
        </w:trPr>
        <w:tc>
          <w:tcPr>
            <w:tcW w:w="9752" w:type="dxa"/>
            <w:gridSpan w:val="2"/>
            <w:tcBorders>
              <w:top w:val="nil"/>
              <w:left w:val="nil"/>
              <w:bottom w:val="nil"/>
              <w:right w:val="nil"/>
            </w:tcBorders>
          </w:tcPr>
          <w:p w14:paraId="158FD35C" w14:textId="77777777" w:rsidR="00445E59" w:rsidRPr="00B24EA1" w:rsidRDefault="00445E59" w:rsidP="0033651B"/>
        </w:tc>
      </w:tr>
      <w:tr w:rsidR="00B63D42" w:rsidRPr="00B24EA1" w14:paraId="5B44D300" w14:textId="77777777" w:rsidTr="0033651B">
        <w:trPr>
          <w:trHeight w:val="240"/>
          <w:jc w:val="center"/>
        </w:trPr>
        <w:tc>
          <w:tcPr>
            <w:tcW w:w="4876" w:type="dxa"/>
            <w:tcBorders>
              <w:top w:val="nil"/>
              <w:left w:val="nil"/>
              <w:bottom w:val="nil"/>
              <w:right w:val="nil"/>
            </w:tcBorders>
          </w:tcPr>
          <w:p w14:paraId="6B3D87FC" w14:textId="77777777" w:rsidR="00445E59" w:rsidRPr="00B24EA1" w:rsidRDefault="00445E59" w:rsidP="0033651B">
            <w:pPr>
              <w:pStyle w:val="AmColumnHeading"/>
            </w:pPr>
            <w:r w:rsidRPr="00B24EA1">
              <w:t>Állásfoglalásra irányuló indítvány</w:t>
            </w:r>
          </w:p>
        </w:tc>
        <w:tc>
          <w:tcPr>
            <w:tcW w:w="4876" w:type="dxa"/>
            <w:tcBorders>
              <w:top w:val="nil"/>
              <w:left w:val="nil"/>
              <w:bottom w:val="nil"/>
              <w:right w:val="nil"/>
            </w:tcBorders>
          </w:tcPr>
          <w:p w14:paraId="3296B905" w14:textId="77777777" w:rsidR="00445E59" w:rsidRPr="00B24EA1" w:rsidRDefault="00445E59" w:rsidP="0033651B">
            <w:pPr>
              <w:pStyle w:val="AmColumnHeading"/>
            </w:pPr>
            <w:r w:rsidRPr="00B24EA1">
              <w:t>Módosítás</w:t>
            </w:r>
          </w:p>
        </w:tc>
      </w:tr>
      <w:tr w:rsidR="00B63D42" w:rsidRPr="00B24EA1" w14:paraId="53BAB0B7" w14:textId="77777777" w:rsidTr="0033651B">
        <w:trPr>
          <w:jc w:val="center"/>
        </w:trPr>
        <w:tc>
          <w:tcPr>
            <w:tcW w:w="4876" w:type="dxa"/>
            <w:tcBorders>
              <w:top w:val="nil"/>
              <w:left w:val="nil"/>
              <w:bottom w:val="nil"/>
              <w:right w:val="nil"/>
            </w:tcBorders>
          </w:tcPr>
          <w:p w14:paraId="7A5F8D33" w14:textId="77777777" w:rsidR="00445E59" w:rsidRPr="00B24EA1" w:rsidRDefault="00445E59" w:rsidP="0033651B">
            <w:pPr>
              <w:pStyle w:val="Normal6a"/>
            </w:pPr>
            <w:r w:rsidRPr="00B24EA1">
              <w:t>18.</w:t>
            </w:r>
            <w:r w:rsidRPr="00B24EA1">
              <w:tab/>
              <w:t>ismételten hangsúlyozza, hogy teljes mértékben elkötelezett Moldova területi integritása és a konfliktus átfogó rendezése iránt, amely a Moldovai Köztársaság nemzetközileg elismert határain belüli szuverenitásán és területi integritásán alapul</w:t>
            </w:r>
            <w:r w:rsidRPr="00B24EA1">
              <w:rPr>
                <w:b/>
                <w:bCs/>
                <w:i/>
                <w:iCs/>
              </w:rPr>
              <w:t>, a Dnyeszteren túli régió különleges jogállásának biztosítása mellett</w:t>
            </w:r>
            <w:r w:rsidRPr="00B24EA1">
              <w:t>;</w:t>
            </w:r>
            <w:r w:rsidRPr="00B24EA1">
              <w:rPr>
                <w:b/>
                <w:i/>
              </w:rPr>
              <w:t xml:space="preserve"> </w:t>
            </w:r>
            <w:r w:rsidRPr="00B24EA1">
              <w:rPr>
                <w:b/>
                <w:bCs/>
                <w:i/>
                <w:iCs/>
              </w:rPr>
              <w:t>reméli, hogy</w:t>
            </w:r>
            <w:r w:rsidRPr="00B24EA1">
              <w:t xml:space="preserve"> a</w:t>
            </w:r>
            <w:r w:rsidRPr="00B24EA1">
              <w:rPr>
                <w:b/>
                <w:bCs/>
                <w:i/>
                <w:iCs/>
              </w:rPr>
              <w:t xml:space="preserve"> meglévő</w:t>
            </w:r>
            <w:r w:rsidRPr="00B24EA1">
              <w:t xml:space="preserve"> bizalomépítő intézkedések erősíteni fogják a bizalmat Chișinău és Tiraspol között;</w:t>
            </w:r>
          </w:p>
        </w:tc>
        <w:tc>
          <w:tcPr>
            <w:tcW w:w="4876" w:type="dxa"/>
            <w:tcBorders>
              <w:top w:val="nil"/>
              <w:left w:val="nil"/>
              <w:bottom w:val="nil"/>
              <w:right w:val="nil"/>
            </w:tcBorders>
          </w:tcPr>
          <w:p w14:paraId="3EB8D470" w14:textId="77777777" w:rsidR="00445E59" w:rsidRPr="00B24EA1" w:rsidRDefault="00445E59" w:rsidP="0033651B">
            <w:pPr>
              <w:pStyle w:val="Normal6a"/>
            </w:pPr>
            <w:r w:rsidRPr="00B24EA1">
              <w:t>18.</w:t>
            </w:r>
            <w:r w:rsidRPr="00B24EA1">
              <w:tab/>
              <w:t>ismételten hangsúlyozza, hogy teljes mértékben elkötelezett Moldova területi integritása és a konfliktus átfogó rendezése iránt, amely a Moldovai Köztársaság nemzetközileg elismert határain belüli szuverenitásán és területi integritásán alapul;</w:t>
            </w:r>
            <w:r w:rsidRPr="00B24EA1">
              <w:rPr>
                <w:b/>
                <w:i/>
              </w:rPr>
              <w:t xml:space="preserve"> </w:t>
            </w:r>
            <w:r w:rsidRPr="00B24EA1">
              <w:rPr>
                <w:b/>
                <w:bCs/>
                <w:i/>
                <w:iCs/>
              </w:rPr>
              <w:t>tisztában van a ténnyel</w:t>
            </w:r>
            <w:r w:rsidRPr="00B24EA1">
              <w:t>, hogy a bizalomépítő intézkedések erősíteni fogják a bizalmat Chișinău és Tiraspol között</w:t>
            </w:r>
            <w:r w:rsidRPr="00B24EA1">
              <w:rPr>
                <w:b/>
                <w:bCs/>
                <w:i/>
                <w:iCs/>
              </w:rPr>
              <w:t>, amennyiben Oroszország konstruktív szerepet játszik</w:t>
            </w:r>
            <w:r w:rsidRPr="00B24EA1">
              <w:t xml:space="preserve">; </w:t>
            </w:r>
            <w:r w:rsidRPr="00B24EA1">
              <w:rPr>
                <w:b/>
                <w:i/>
              </w:rPr>
              <w:t>úgy véli, hogy ahhoz, hogy a régió autonóm legyen, elengedhetetlen előfeltétele annak, hogy Tiraspol elismerje a Moldovai Köztársaság demokratikus és alkotmányos berendezkedését;</w:t>
            </w:r>
          </w:p>
        </w:tc>
      </w:tr>
    </w:tbl>
    <w:p w14:paraId="3C1A4921" w14:textId="77777777" w:rsidR="00445E59" w:rsidRPr="00B24EA1" w:rsidRDefault="00445E59" w:rsidP="00445E59">
      <w:pPr>
        <w:pStyle w:val="AmOrLang"/>
      </w:pPr>
      <w:r w:rsidRPr="00B24EA1">
        <w:t xml:space="preserve">Or. </w:t>
      </w:r>
      <w:r w:rsidRPr="001254FA">
        <w:rPr>
          <w:rStyle w:val="HideTWBExt"/>
        </w:rPr>
        <w:t>&lt;Original&gt;</w:t>
      </w:r>
      <w:r w:rsidRPr="001254FA">
        <w:rPr>
          <w:rStyle w:val="HideTWBInt"/>
        </w:rPr>
        <w:t>{EN}</w:t>
      </w:r>
      <w:r w:rsidRPr="00B24EA1">
        <w:t>en</w:t>
      </w:r>
      <w:r w:rsidRPr="001254FA">
        <w:rPr>
          <w:rStyle w:val="HideTWBExt"/>
        </w:rPr>
        <w:t>&lt;/Original&gt;</w:t>
      </w:r>
    </w:p>
    <w:p w14:paraId="57743900" w14:textId="77777777" w:rsidR="00445E59" w:rsidRPr="00B24EA1" w:rsidRDefault="00445E59" w:rsidP="00445E59">
      <w:r w:rsidRPr="001254FA">
        <w:rPr>
          <w:rStyle w:val="HideTWBExt"/>
        </w:rPr>
        <w:t>&lt;/Amend&gt;</w:t>
      </w:r>
    </w:p>
    <w:p w14:paraId="4A7B17C2" w14:textId="77777777" w:rsidR="00445E59" w:rsidRPr="00B24EA1" w:rsidRDefault="00445E59" w:rsidP="00445E59">
      <w:pPr>
        <w:pStyle w:val="AmNumberTabs"/>
      </w:pPr>
      <w:r w:rsidRPr="001254FA">
        <w:rPr>
          <w:rStyle w:val="HideTWBExt"/>
          <w:b w:val="0"/>
        </w:rPr>
        <w:t>&lt;Amend&gt;</w:t>
      </w:r>
      <w:r w:rsidRPr="00B24EA1">
        <w:t>Módosítás</w:t>
      </w:r>
      <w:r w:rsidRPr="00B24EA1">
        <w:tab/>
      </w:r>
      <w:r w:rsidRPr="00B24EA1">
        <w:tab/>
      </w:r>
      <w:r w:rsidRPr="001254FA">
        <w:rPr>
          <w:rStyle w:val="HideTWBExt"/>
          <w:b w:val="0"/>
        </w:rPr>
        <w:t>&lt;NumAm&gt;</w:t>
      </w:r>
      <w:r w:rsidRPr="00B24EA1">
        <w:t>205</w:t>
      </w:r>
      <w:r w:rsidRPr="001254FA">
        <w:rPr>
          <w:rStyle w:val="HideTWBExt"/>
          <w:b w:val="0"/>
        </w:rPr>
        <w:t>&lt;/NumAm&gt;</w:t>
      </w:r>
    </w:p>
    <w:p w14:paraId="6F4B455D" w14:textId="77777777" w:rsidR="00445E59" w:rsidRPr="00B24EA1" w:rsidRDefault="00445E59" w:rsidP="00445E59">
      <w:pPr>
        <w:pStyle w:val="NormalBold"/>
      </w:pPr>
      <w:r w:rsidRPr="001254FA">
        <w:rPr>
          <w:rStyle w:val="HideTWBExt"/>
          <w:b w:val="0"/>
        </w:rPr>
        <w:t>&lt;RepeatBlock-By&gt;&lt;Members&gt;</w:t>
      </w:r>
      <w:r w:rsidRPr="00B24EA1">
        <w:t>Reinier Van Lanschot</w:t>
      </w:r>
      <w:r w:rsidRPr="001254FA">
        <w:rPr>
          <w:rStyle w:val="HideTWBExt"/>
          <w:b w:val="0"/>
        </w:rPr>
        <w:t>&lt;/Members&gt;</w:t>
      </w:r>
    </w:p>
    <w:p w14:paraId="35B10376" w14:textId="77777777" w:rsidR="00445E59" w:rsidRPr="00B24EA1" w:rsidRDefault="00445E59" w:rsidP="00445E59">
      <w:r w:rsidRPr="001254FA">
        <w:rPr>
          <w:rStyle w:val="HideTWBExt"/>
        </w:rPr>
        <w:t>&lt;AuNomDe&gt;</w:t>
      </w:r>
      <w:r w:rsidRPr="001254FA">
        <w:rPr>
          <w:rStyle w:val="HideTWBInt"/>
        </w:rPr>
        <w:t>{Greens/EFA}</w:t>
      </w:r>
      <w:r w:rsidRPr="00B24EA1">
        <w:t>a Verts/ALE képviselőcsoport nevében</w:t>
      </w:r>
      <w:r w:rsidRPr="001254FA">
        <w:rPr>
          <w:rStyle w:val="HideTWBExt"/>
        </w:rPr>
        <w:t>&lt;/AuNomDe&gt;</w:t>
      </w:r>
    </w:p>
    <w:p w14:paraId="62DE9750" w14:textId="77777777" w:rsidR="00445E59" w:rsidRPr="00B24EA1" w:rsidRDefault="00445E59" w:rsidP="00445E59">
      <w:pPr>
        <w:pStyle w:val="NormalBold"/>
      </w:pPr>
      <w:r w:rsidRPr="001254FA">
        <w:rPr>
          <w:rStyle w:val="HideTWBExt"/>
          <w:b w:val="0"/>
        </w:rPr>
        <w:t>&lt;/RepeatBlock-By&gt;</w:t>
      </w:r>
    </w:p>
    <w:p w14:paraId="105FC2EA" w14:textId="77777777" w:rsidR="00445E59" w:rsidRPr="00B24EA1" w:rsidRDefault="00445E59" w:rsidP="00445E59">
      <w:pPr>
        <w:pStyle w:val="NormalBold"/>
      </w:pPr>
      <w:r w:rsidRPr="001254FA">
        <w:rPr>
          <w:rStyle w:val="HideTWBExt"/>
          <w:b w:val="0"/>
        </w:rPr>
        <w:t>&lt;DocAmend&gt;</w:t>
      </w:r>
      <w:r w:rsidRPr="00B24EA1">
        <w:t>Állásfoglalásra irányuló indítvány</w:t>
      </w:r>
      <w:r w:rsidRPr="001254FA">
        <w:rPr>
          <w:rStyle w:val="HideTWBExt"/>
          <w:b w:val="0"/>
        </w:rPr>
        <w:t>&lt;/DocAmend&gt;</w:t>
      </w:r>
    </w:p>
    <w:p w14:paraId="44C53F3C" w14:textId="77777777" w:rsidR="00445E59" w:rsidRPr="00B24EA1" w:rsidRDefault="00445E59" w:rsidP="00445E59">
      <w:pPr>
        <w:pStyle w:val="NormalBold"/>
      </w:pPr>
      <w:r w:rsidRPr="001254FA">
        <w:rPr>
          <w:rStyle w:val="HideTWBExt"/>
          <w:b w:val="0"/>
        </w:rPr>
        <w:t>&lt;Article&gt;</w:t>
      </w:r>
      <w:r w:rsidRPr="00B24EA1">
        <w:t>18 bekezdés</w:t>
      </w:r>
      <w:r w:rsidRPr="001254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3D42" w:rsidRPr="00B24EA1" w14:paraId="4D184B24" w14:textId="77777777" w:rsidTr="0033651B">
        <w:trPr>
          <w:trHeight w:hRule="exact" w:val="240"/>
          <w:jc w:val="center"/>
        </w:trPr>
        <w:tc>
          <w:tcPr>
            <w:tcW w:w="9752" w:type="dxa"/>
            <w:gridSpan w:val="2"/>
            <w:tcBorders>
              <w:top w:val="nil"/>
              <w:left w:val="nil"/>
              <w:bottom w:val="nil"/>
              <w:right w:val="nil"/>
            </w:tcBorders>
          </w:tcPr>
          <w:p w14:paraId="5E17AB6D" w14:textId="77777777" w:rsidR="00445E59" w:rsidRPr="00B24EA1" w:rsidRDefault="00445E59" w:rsidP="0033651B"/>
        </w:tc>
      </w:tr>
      <w:tr w:rsidR="00B63D42" w:rsidRPr="00B24EA1" w14:paraId="2A207ADE" w14:textId="77777777" w:rsidTr="0033651B">
        <w:trPr>
          <w:trHeight w:val="240"/>
          <w:jc w:val="center"/>
        </w:trPr>
        <w:tc>
          <w:tcPr>
            <w:tcW w:w="4876" w:type="dxa"/>
            <w:tcBorders>
              <w:top w:val="nil"/>
              <w:left w:val="nil"/>
              <w:bottom w:val="nil"/>
              <w:right w:val="nil"/>
            </w:tcBorders>
          </w:tcPr>
          <w:p w14:paraId="3807760D" w14:textId="77777777" w:rsidR="00445E59" w:rsidRPr="00B24EA1" w:rsidRDefault="00445E59" w:rsidP="0033651B">
            <w:pPr>
              <w:pStyle w:val="AmColumnHeading"/>
            </w:pPr>
            <w:r w:rsidRPr="00B24EA1">
              <w:t>Állásfoglalásra irányuló indítvány</w:t>
            </w:r>
          </w:p>
        </w:tc>
        <w:tc>
          <w:tcPr>
            <w:tcW w:w="4876" w:type="dxa"/>
            <w:tcBorders>
              <w:top w:val="nil"/>
              <w:left w:val="nil"/>
              <w:bottom w:val="nil"/>
              <w:right w:val="nil"/>
            </w:tcBorders>
          </w:tcPr>
          <w:p w14:paraId="11489FA0" w14:textId="77777777" w:rsidR="00445E59" w:rsidRPr="00B24EA1" w:rsidRDefault="00445E59" w:rsidP="0033651B">
            <w:pPr>
              <w:pStyle w:val="AmColumnHeading"/>
            </w:pPr>
            <w:r w:rsidRPr="00B24EA1">
              <w:t>Módosítás</w:t>
            </w:r>
          </w:p>
        </w:tc>
      </w:tr>
      <w:tr w:rsidR="00B63D42" w:rsidRPr="00B24EA1" w14:paraId="4B8CAA63" w14:textId="77777777" w:rsidTr="0033651B">
        <w:trPr>
          <w:jc w:val="center"/>
        </w:trPr>
        <w:tc>
          <w:tcPr>
            <w:tcW w:w="4876" w:type="dxa"/>
            <w:tcBorders>
              <w:top w:val="nil"/>
              <w:left w:val="nil"/>
              <w:bottom w:val="nil"/>
              <w:right w:val="nil"/>
            </w:tcBorders>
          </w:tcPr>
          <w:p w14:paraId="3B1663E6" w14:textId="77777777" w:rsidR="00445E59" w:rsidRPr="00B24EA1" w:rsidRDefault="00445E59" w:rsidP="0033651B">
            <w:pPr>
              <w:pStyle w:val="Normal6a"/>
            </w:pPr>
            <w:r w:rsidRPr="00B24EA1">
              <w:t>18.</w:t>
            </w:r>
            <w:r w:rsidRPr="00B24EA1">
              <w:tab/>
              <w:t>ismételten hangsúlyozza, hogy teljes mértékben elkötelezett Moldova területi integritása és a konfliktus átfogó rendezése iránt, amely a Moldovai Köztársaság nemzetközileg elismert határain belüli szuverenitásán és területi integritásán alapul, a Dnyeszteren túli régió különleges jogállásának biztosítása mellett; reméli, hogy a meglévő bizalomépítő intézkedések erősíteni fogják a bizalmat Chișinău és Tiraspol között;</w:t>
            </w:r>
          </w:p>
        </w:tc>
        <w:tc>
          <w:tcPr>
            <w:tcW w:w="4876" w:type="dxa"/>
            <w:tcBorders>
              <w:top w:val="nil"/>
              <w:left w:val="nil"/>
              <w:bottom w:val="nil"/>
              <w:right w:val="nil"/>
            </w:tcBorders>
          </w:tcPr>
          <w:p w14:paraId="650352CF" w14:textId="77777777" w:rsidR="00445E59" w:rsidRPr="00B24EA1" w:rsidRDefault="00445E59" w:rsidP="0033651B">
            <w:pPr>
              <w:pStyle w:val="Normal6a"/>
            </w:pPr>
            <w:r w:rsidRPr="00B24EA1">
              <w:t>18.</w:t>
            </w:r>
            <w:r w:rsidRPr="00B24EA1">
              <w:tab/>
              <w:t>ismételten hangsúlyozza, hogy teljes mértékben elkötelezett Moldova területi integritása és a konfliktus átfogó rendezése iránt, amely a Moldovai Köztársaság nemzetközileg elismert határain belüli szuverenitásán és területi integritásán alapul, a Dnyeszteren túli régió különleges jogállásának biztosítása mellett; reméli, hogy a meglévő bizalomépítő intézkedések erősíteni fogják a bizalmat Chișinău és Tiraspol között;</w:t>
            </w:r>
            <w:r w:rsidRPr="00B24EA1">
              <w:rPr>
                <w:b/>
                <w:i/>
              </w:rPr>
              <w:t> üdvözli továbbá a Bizottság arra irányuló kezdeményezéseit, hogy a Dnyeszteren túli régió proaktív támogatását belefoglalja az energetikai szükséghelyzeti támogatási csomagjaiba;</w:t>
            </w:r>
          </w:p>
        </w:tc>
      </w:tr>
    </w:tbl>
    <w:p w14:paraId="6E7173F9" w14:textId="77777777" w:rsidR="00445E59" w:rsidRPr="00B24EA1" w:rsidRDefault="00445E59" w:rsidP="00445E59">
      <w:pPr>
        <w:pStyle w:val="AmOrLang"/>
      </w:pPr>
      <w:r w:rsidRPr="00B24EA1">
        <w:t xml:space="preserve">Or. </w:t>
      </w:r>
      <w:r w:rsidRPr="001254FA">
        <w:rPr>
          <w:rStyle w:val="HideTWBExt"/>
        </w:rPr>
        <w:t>&lt;Original&gt;</w:t>
      </w:r>
      <w:r w:rsidRPr="001254FA">
        <w:rPr>
          <w:rStyle w:val="HideTWBInt"/>
        </w:rPr>
        <w:t>{EN}</w:t>
      </w:r>
      <w:r w:rsidRPr="00B24EA1">
        <w:t>en</w:t>
      </w:r>
      <w:r w:rsidRPr="001254FA">
        <w:rPr>
          <w:rStyle w:val="HideTWBExt"/>
        </w:rPr>
        <w:t>&lt;/Original&gt;</w:t>
      </w:r>
    </w:p>
    <w:p w14:paraId="117B19C3" w14:textId="77777777" w:rsidR="00445E59" w:rsidRPr="00B24EA1" w:rsidRDefault="00445E59" w:rsidP="00445E59">
      <w:r w:rsidRPr="001254FA">
        <w:rPr>
          <w:rStyle w:val="HideTWBExt"/>
        </w:rPr>
        <w:t>&lt;/Amend&gt;</w:t>
      </w:r>
    </w:p>
    <w:p w14:paraId="1D3431FC" w14:textId="77777777" w:rsidR="00445E59" w:rsidRPr="00B24EA1" w:rsidRDefault="00445E59" w:rsidP="00445E59">
      <w:pPr>
        <w:pStyle w:val="AmNumberTabs"/>
      </w:pPr>
      <w:r w:rsidRPr="001254FA">
        <w:rPr>
          <w:rStyle w:val="HideTWBExt"/>
          <w:b w:val="0"/>
        </w:rPr>
        <w:t>&lt;Amend&gt;</w:t>
      </w:r>
      <w:r w:rsidRPr="00B24EA1">
        <w:t>Módosítás</w:t>
      </w:r>
      <w:r w:rsidRPr="00B24EA1">
        <w:tab/>
      </w:r>
      <w:r w:rsidRPr="00B24EA1">
        <w:tab/>
      </w:r>
      <w:r w:rsidRPr="001254FA">
        <w:rPr>
          <w:rStyle w:val="HideTWBExt"/>
          <w:b w:val="0"/>
        </w:rPr>
        <w:t>&lt;NumAm&gt;</w:t>
      </w:r>
      <w:r w:rsidRPr="00B24EA1">
        <w:t>206</w:t>
      </w:r>
      <w:r w:rsidRPr="001254FA">
        <w:rPr>
          <w:rStyle w:val="HideTWBExt"/>
          <w:b w:val="0"/>
        </w:rPr>
        <w:t>&lt;/NumAm&gt;</w:t>
      </w:r>
    </w:p>
    <w:p w14:paraId="766E4D50" w14:textId="77777777" w:rsidR="00445E59" w:rsidRPr="00B24EA1" w:rsidRDefault="00445E59" w:rsidP="00445E59">
      <w:pPr>
        <w:pStyle w:val="NormalBold"/>
      </w:pPr>
      <w:r w:rsidRPr="001254FA">
        <w:rPr>
          <w:rStyle w:val="HideTWBExt"/>
          <w:b w:val="0"/>
        </w:rPr>
        <w:t>&lt;RepeatBlock-By&gt;&lt;Members&gt;</w:t>
      </w:r>
      <w:r w:rsidRPr="00B24EA1">
        <w:t>Andrzej Halicki, Siegfried Mureşan, Ioan-Rareş Bogdan, Rasa Juknevičienė</w:t>
      </w:r>
      <w:r w:rsidRPr="001254FA">
        <w:rPr>
          <w:rStyle w:val="HideTWBExt"/>
          <w:b w:val="0"/>
        </w:rPr>
        <w:t>&lt;/Members&gt;</w:t>
      </w:r>
    </w:p>
    <w:p w14:paraId="0098DBD2" w14:textId="77777777" w:rsidR="00445E59" w:rsidRPr="00B24EA1" w:rsidRDefault="00445E59" w:rsidP="00445E59">
      <w:r w:rsidRPr="001254FA">
        <w:rPr>
          <w:rStyle w:val="HideTWBExt"/>
        </w:rPr>
        <w:t>&lt;AuNomDe&gt;</w:t>
      </w:r>
      <w:r w:rsidRPr="001254FA">
        <w:rPr>
          <w:rStyle w:val="HideTWBInt"/>
        </w:rPr>
        <w:t>{EPP}</w:t>
      </w:r>
      <w:r w:rsidRPr="00B24EA1">
        <w:t>az EPP képviselőcsoport nevében</w:t>
      </w:r>
      <w:r w:rsidRPr="001254FA">
        <w:rPr>
          <w:rStyle w:val="HideTWBExt"/>
        </w:rPr>
        <w:t>&lt;/AuNomDe&gt;</w:t>
      </w:r>
    </w:p>
    <w:p w14:paraId="0335AE2E" w14:textId="77777777" w:rsidR="00445E59" w:rsidRPr="00B24EA1" w:rsidRDefault="00445E59" w:rsidP="00445E59">
      <w:pPr>
        <w:pStyle w:val="NormalBold"/>
      </w:pPr>
      <w:r w:rsidRPr="001254FA">
        <w:rPr>
          <w:rStyle w:val="HideTWBExt"/>
          <w:b w:val="0"/>
        </w:rPr>
        <w:t>&lt;/RepeatBlock-By&gt;</w:t>
      </w:r>
    </w:p>
    <w:p w14:paraId="3D67D89A" w14:textId="77777777" w:rsidR="00445E59" w:rsidRPr="00B24EA1" w:rsidRDefault="00445E59" w:rsidP="00445E59">
      <w:pPr>
        <w:pStyle w:val="NormalBold"/>
      </w:pPr>
      <w:r w:rsidRPr="001254FA">
        <w:rPr>
          <w:rStyle w:val="HideTWBExt"/>
          <w:b w:val="0"/>
        </w:rPr>
        <w:t>&lt;DocAmend&gt;</w:t>
      </w:r>
      <w:r w:rsidRPr="00B24EA1">
        <w:t>Állásfoglalásra irányuló indítvány</w:t>
      </w:r>
      <w:r w:rsidRPr="001254FA">
        <w:rPr>
          <w:rStyle w:val="HideTWBExt"/>
          <w:b w:val="0"/>
        </w:rPr>
        <w:t>&lt;/DocAmend&gt;</w:t>
      </w:r>
    </w:p>
    <w:p w14:paraId="53ED72A2" w14:textId="77777777" w:rsidR="00445E59" w:rsidRPr="00B24EA1" w:rsidRDefault="00445E59" w:rsidP="00445E59">
      <w:pPr>
        <w:pStyle w:val="NormalBold"/>
      </w:pPr>
      <w:r w:rsidRPr="001254FA">
        <w:rPr>
          <w:rStyle w:val="HideTWBExt"/>
          <w:b w:val="0"/>
        </w:rPr>
        <w:t>&lt;Article&gt;</w:t>
      </w:r>
      <w:r w:rsidRPr="00B24EA1">
        <w:t>18 bekezdés</w:t>
      </w:r>
      <w:r w:rsidRPr="001254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3D42" w:rsidRPr="00B24EA1" w14:paraId="3A10C494" w14:textId="77777777" w:rsidTr="0033651B">
        <w:trPr>
          <w:trHeight w:hRule="exact" w:val="240"/>
          <w:jc w:val="center"/>
        </w:trPr>
        <w:tc>
          <w:tcPr>
            <w:tcW w:w="9752" w:type="dxa"/>
            <w:gridSpan w:val="2"/>
            <w:tcBorders>
              <w:top w:val="nil"/>
              <w:left w:val="nil"/>
              <w:bottom w:val="nil"/>
              <w:right w:val="nil"/>
            </w:tcBorders>
          </w:tcPr>
          <w:p w14:paraId="5753848C" w14:textId="77777777" w:rsidR="00445E59" w:rsidRPr="00B24EA1" w:rsidRDefault="00445E59" w:rsidP="0033651B"/>
        </w:tc>
      </w:tr>
      <w:tr w:rsidR="00B63D42" w:rsidRPr="00B24EA1" w14:paraId="2F70C3F2" w14:textId="77777777" w:rsidTr="0033651B">
        <w:trPr>
          <w:trHeight w:val="240"/>
          <w:jc w:val="center"/>
        </w:trPr>
        <w:tc>
          <w:tcPr>
            <w:tcW w:w="4876" w:type="dxa"/>
            <w:tcBorders>
              <w:top w:val="nil"/>
              <w:left w:val="nil"/>
              <w:bottom w:val="nil"/>
              <w:right w:val="nil"/>
            </w:tcBorders>
          </w:tcPr>
          <w:p w14:paraId="305233D0" w14:textId="77777777" w:rsidR="00445E59" w:rsidRPr="00B24EA1" w:rsidRDefault="00445E59" w:rsidP="0033651B">
            <w:pPr>
              <w:pStyle w:val="AmColumnHeading"/>
            </w:pPr>
            <w:r w:rsidRPr="00B24EA1">
              <w:t>Állásfoglalásra irányuló indítvány</w:t>
            </w:r>
          </w:p>
        </w:tc>
        <w:tc>
          <w:tcPr>
            <w:tcW w:w="4876" w:type="dxa"/>
            <w:tcBorders>
              <w:top w:val="nil"/>
              <w:left w:val="nil"/>
              <w:bottom w:val="nil"/>
              <w:right w:val="nil"/>
            </w:tcBorders>
          </w:tcPr>
          <w:p w14:paraId="5C9A886E" w14:textId="77777777" w:rsidR="00445E59" w:rsidRPr="00B24EA1" w:rsidRDefault="00445E59" w:rsidP="0033651B">
            <w:pPr>
              <w:pStyle w:val="AmColumnHeading"/>
            </w:pPr>
            <w:r w:rsidRPr="00B24EA1">
              <w:t>Módosítás</w:t>
            </w:r>
          </w:p>
        </w:tc>
      </w:tr>
      <w:tr w:rsidR="00B63D42" w:rsidRPr="00B24EA1" w14:paraId="7211C93A" w14:textId="77777777" w:rsidTr="0033651B">
        <w:trPr>
          <w:jc w:val="center"/>
        </w:trPr>
        <w:tc>
          <w:tcPr>
            <w:tcW w:w="4876" w:type="dxa"/>
            <w:tcBorders>
              <w:top w:val="nil"/>
              <w:left w:val="nil"/>
              <w:bottom w:val="nil"/>
              <w:right w:val="nil"/>
            </w:tcBorders>
          </w:tcPr>
          <w:p w14:paraId="1419E88B" w14:textId="77777777" w:rsidR="00445E59" w:rsidRPr="00B24EA1" w:rsidRDefault="00445E59" w:rsidP="0033651B">
            <w:pPr>
              <w:pStyle w:val="Normal6a"/>
            </w:pPr>
            <w:r w:rsidRPr="00B24EA1">
              <w:t>18.</w:t>
            </w:r>
            <w:r w:rsidRPr="00B24EA1">
              <w:tab/>
              <w:t>ismételten hangsúlyozza, hogy teljes mértékben elkötelezett Moldova területi integritása és a konfliktus átfogó rendezése iránt, amely a Moldovai Köztársaság nemzetközileg elismert határain belüli szuverenitásán és területi integritásán alapul</w:t>
            </w:r>
            <w:r w:rsidRPr="00B24EA1">
              <w:rPr>
                <w:b/>
                <w:bCs/>
                <w:i/>
                <w:iCs/>
              </w:rPr>
              <w:t>, a Dnyeszteren túli régió különleges jogállásának biztosítása mellett</w:t>
            </w:r>
            <w:r w:rsidRPr="00B24EA1">
              <w:t xml:space="preserve">; </w:t>
            </w:r>
            <w:r w:rsidRPr="00B24EA1">
              <w:rPr>
                <w:b/>
                <w:i/>
              </w:rPr>
              <w:t>reméli, hogy a meglévő bizalomépítő intézkedések erősíteni fogják a bizalmat Chișinău és Tiraspol között;</w:t>
            </w:r>
          </w:p>
        </w:tc>
        <w:tc>
          <w:tcPr>
            <w:tcW w:w="4876" w:type="dxa"/>
            <w:tcBorders>
              <w:top w:val="nil"/>
              <w:left w:val="nil"/>
              <w:bottom w:val="nil"/>
              <w:right w:val="nil"/>
            </w:tcBorders>
          </w:tcPr>
          <w:p w14:paraId="40FAD6DE" w14:textId="77777777" w:rsidR="00445E59" w:rsidRPr="00B24EA1" w:rsidRDefault="00445E59" w:rsidP="0033651B">
            <w:pPr>
              <w:pStyle w:val="Normal6a"/>
            </w:pPr>
            <w:r w:rsidRPr="00B24EA1">
              <w:t>18.</w:t>
            </w:r>
            <w:r w:rsidRPr="00B24EA1">
              <w:tab/>
              <w:t>ismételten hangsúlyozza, hogy teljes mértékben elkötelezett Moldova területi integritása és a konfliktus átfogó rendezése iránt, amely a Moldovai Köztársaság nemzetközileg elismert határain belüli szuverenitásán és területi integritásán alapul;</w:t>
            </w:r>
          </w:p>
        </w:tc>
      </w:tr>
    </w:tbl>
    <w:p w14:paraId="2F61BA52" w14:textId="77777777" w:rsidR="00445E59" w:rsidRPr="00B24EA1" w:rsidRDefault="00445E59" w:rsidP="00445E59">
      <w:pPr>
        <w:pStyle w:val="AmOrLang"/>
      </w:pPr>
      <w:r w:rsidRPr="00B24EA1">
        <w:t xml:space="preserve">Or. </w:t>
      </w:r>
      <w:r w:rsidRPr="001254FA">
        <w:rPr>
          <w:rStyle w:val="HideTWBExt"/>
        </w:rPr>
        <w:t>&lt;Original&gt;</w:t>
      </w:r>
      <w:r w:rsidRPr="001254FA">
        <w:rPr>
          <w:rStyle w:val="HideTWBInt"/>
        </w:rPr>
        <w:t>{EN}</w:t>
      </w:r>
      <w:r w:rsidRPr="00B24EA1">
        <w:t>en</w:t>
      </w:r>
      <w:r w:rsidRPr="001254FA">
        <w:rPr>
          <w:rStyle w:val="HideTWBExt"/>
        </w:rPr>
        <w:t>&lt;/Original&gt;</w:t>
      </w:r>
    </w:p>
    <w:p w14:paraId="5335A631" w14:textId="77777777" w:rsidR="00445E59" w:rsidRPr="00B24EA1" w:rsidRDefault="00445E59" w:rsidP="00445E59">
      <w:r w:rsidRPr="001254FA">
        <w:rPr>
          <w:rStyle w:val="HideTWBExt"/>
        </w:rPr>
        <w:t>&lt;/Amend&gt;</w:t>
      </w:r>
    </w:p>
    <w:p w14:paraId="36ACA89E" w14:textId="77777777" w:rsidR="00445E59" w:rsidRPr="00B24EA1" w:rsidRDefault="00445E59" w:rsidP="00445E59">
      <w:pPr>
        <w:pStyle w:val="AmNumberTabs"/>
      </w:pPr>
      <w:r w:rsidRPr="001254FA">
        <w:rPr>
          <w:rStyle w:val="HideTWBExt"/>
          <w:b w:val="0"/>
        </w:rPr>
        <w:t>&lt;Amend&gt;</w:t>
      </w:r>
      <w:r w:rsidRPr="00B24EA1">
        <w:t>Módosítás</w:t>
      </w:r>
      <w:r w:rsidRPr="00B24EA1">
        <w:tab/>
      </w:r>
      <w:r w:rsidRPr="00B24EA1">
        <w:tab/>
      </w:r>
      <w:r w:rsidRPr="001254FA">
        <w:rPr>
          <w:rStyle w:val="HideTWBExt"/>
          <w:b w:val="0"/>
        </w:rPr>
        <w:t>&lt;NumAm&gt;</w:t>
      </w:r>
      <w:r w:rsidRPr="00B24EA1">
        <w:t>207</w:t>
      </w:r>
      <w:r w:rsidRPr="001254FA">
        <w:rPr>
          <w:rStyle w:val="HideTWBExt"/>
          <w:b w:val="0"/>
        </w:rPr>
        <w:t>&lt;/NumAm&gt;</w:t>
      </w:r>
    </w:p>
    <w:p w14:paraId="18CD910A" w14:textId="77777777" w:rsidR="00445E59" w:rsidRPr="00B24EA1" w:rsidRDefault="00445E59" w:rsidP="00445E59">
      <w:pPr>
        <w:pStyle w:val="NormalBold"/>
      </w:pPr>
      <w:r w:rsidRPr="001254FA">
        <w:rPr>
          <w:rStyle w:val="HideTWBExt"/>
          <w:b w:val="0"/>
        </w:rPr>
        <w:t>&lt;RepeatBlock-By&gt;&lt;Members&gt;</w:t>
      </w:r>
      <w:r w:rsidRPr="00B24EA1">
        <w:t>Cristian Terheş</w:t>
      </w:r>
      <w:r w:rsidRPr="001254FA">
        <w:rPr>
          <w:rStyle w:val="HideTWBExt"/>
          <w:b w:val="0"/>
        </w:rPr>
        <w:t>&lt;/Members&gt;</w:t>
      </w:r>
    </w:p>
    <w:p w14:paraId="2141E5BB" w14:textId="77777777" w:rsidR="00445E59" w:rsidRPr="00B24EA1" w:rsidRDefault="00445E59" w:rsidP="00445E59">
      <w:pPr>
        <w:pStyle w:val="NormalBold"/>
      </w:pPr>
      <w:r w:rsidRPr="001254FA">
        <w:rPr>
          <w:rStyle w:val="HideTWBExt"/>
          <w:b w:val="0"/>
        </w:rPr>
        <w:t>&lt;/RepeatBlock-By&gt;</w:t>
      </w:r>
    </w:p>
    <w:p w14:paraId="7816FA24" w14:textId="77777777" w:rsidR="00445E59" w:rsidRPr="00B24EA1" w:rsidRDefault="00445E59" w:rsidP="00445E59">
      <w:pPr>
        <w:pStyle w:val="NormalBold"/>
      </w:pPr>
      <w:r w:rsidRPr="001254FA">
        <w:rPr>
          <w:rStyle w:val="HideTWBExt"/>
          <w:b w:val="0"/>
        </w:rPr>
        <w:t>&lt;DocAmend&gt;</w:t>
      </w:r>
      <w:r w:rsidRPr="00B24EA1">
        <w:t>Állásfoglalásra irányuló indítvány</w:t>
      </w:r>
      <w:r w:rsidRPr="001254FA">
        <w:rPr>
          <w:rStyle w:val="HideTWBExt"/>
          <w:b w:val="0"/>
        </w:rPr>
        <w:t>&lt;/DocAmend&gt;</w:t>
      </w:r>
    </w:p>
    <w:p w14:paraId="248734A9" w14:textId="77777777" w:rsidR="00445E59" w:rsidRPr="00B24EA1" w:rsidRDefault="00445E59" w:rsidP="00445E59">
      <w:pPr>
        <w:pStyle w:val="NormalBold"/>
      </w:pPr>
      <w:r w:rsidRPr="001254FA">
        <w:rPr>
          <w:rStyle w:val="HideTWBExt"/>
          <w:b w:val="0"/>
        </w:rPr>
        <w:t>&lt;Article&gt;</w:t>
      </w:r>
      <w:r w:rsidRPr="00B24EA1">
        <w:t>18 bekezdés</w:t>
      </w:r>
      <w:r w:rsidRPr="001254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3D42" w:rsidRPr="00B24EA1" w14:paraId="6AE6A23B" w14:textId="77777777" w:rsidTr="0033651B">
        <w:trPr>
          <w:trHeight w:hRule="exact" w:val="240"/>
          <w:jc w:val="center"/>
        </w:trPr>
        <w:tc>
          <w:tcPr>
            <w:tcW w:w="9752" w:type="dxa"/>
            <w:gridSpan w:val="2"/>
            <w:tcBorders>
              <w:top w:val="nil"/>
              <w:left w:val="nil"/>
              <w:bottom w:val="nil"/>
              <w:right w:val="nil"/>
            </w:tcBorders>
          </w:tcPr>
          <w:p w14:paraId="71FBFB5A" w14:textId="77777777" w:rsidR="00445E59" w:rsidRPr="00B24EA1" w:rsidRDefault="00445E59" w:rsidP="0033651B"/>
        </w:tc>
      </w:tr>
      <w:tr w:rsidR="00B63D42" w:rsidRPr="00B24EA1" w14:paraId="4CA79096" w14:textId="77777777" w:rsidTr="0033651B">
        <w:trPr>
          <w:trHeight w:val="240"/>
          <w:jc w:val="center"/>
        </w:trPr>
        <w:tc>
          <w:tcPr>
            <w:tcW w:w="4876" w:type="dxa"/>
            <w:tcBorders>
              <w:top w:val="nil"/>
              <w:left w:val="nil"/>
              <w:bottom w:val="nil"/>
              <w:right w:val="nil"/>
            </w:tcBorders>
          </w:tcPr>
          <w:p w14:paraId="2CEA9910" w14:textId="77777777" w:rsidR="00445E59" w:rsidRPr="00B24EA1" w:rsidRDefault="00445E59" w:rsidP="0033651B">
            <w:pPr>
              <w:pStyle w:val="AmColumnHeading"/>
            </w:pPr>
            <w:r w:rsidRPr="00B24EA1">
              <w:t>Állásfoglalásra irányuló indítvány</w:t>
            </w:r>
          </w:p>
        </w:tc>
        <w:tc>
          <w:tcPr>
            <w:tcW w:w="4876" w:type="dxa"/>
            <w:tcBorders>
              <w:top w:val="nil"/>
              <w:left w:val="nil"/>
              <w:bottom w:val="nil"/>
              <w:right w:val="nil"/>
            </w:tcBorders>
          </w:tcPr>
          <w:p w14:paraId="3EFEB662" w14:textId="77777777" w:rsidR="00445E59" w:rsidRPr="00B24EA1" w:rsidRDefault="00445E59" w:rsidP="0033651B">
            <w:pPr>
              <w:pStyle w:val="AmColumnHeading"/>
            </w:pPr>
            <w:r w:rsidRPr="00B24EA1">
              <w:t>Módosítás</w:t>
            </w:r>
          </w:p>
        </w:tc>
      </w:tr>
      <w:tr w:rsidR="00B63D42" w:rsidRPr="00B24EA1" w14:paraId="307B3AF7" w14:textId="77777777" w:rsidTr="0033651B">
        <w:trPr>
          <w:jc w:val="center"/>
        </w:trPr>
        <w:tc>
          <w:tcPr>
            <w:tcW w:w="4876" w:type="dxa"/>
            <w:tcBorders>
              <w:top w:val="nil"/>
              <w:left w:val="nil"/>
              <w:bottom w:val="nil"/>
              <w:right w:val="nil"/>
            </w:tcBorders>
          </w:tcPr>
          <w:p w14:paraId="5362B32B" w14:textId="77777777" w:rsidR="00445E59" w:rsidRPr="00B24EA1" w:rsidRDefault="00445E59" w:rsidP="0033651B">
            <w:pPr>
              <w:pStyle w:val="Normal6a"/>
            </w:pPr>
            <w:r w:rsidRPr="00B24EA1">
              <w:t>18.</w:t>
            </w:r>
            <w:r w:rsidRPr="00B24EA1">
              <w:tab/>
              <w:t>ismételten hangsúlyozza, hogy teljes mértékben elkötelezett Moldova területi integritása és a konfliktus átfogó rendezése iránt, amely a Moldovai Köztársaság nemzetközileg elismert határain belüli szuverenitásán és területi integritásán alapul</w:t>
            </w:r>
            <w:r w:rsidRPr="00B24EA1">
              <w:rPr>
                <w:b/>
                <w:bCs/>
                <w:i/>
                <w:iCs/>
              </w:rPr>
              <w:t>, a Dnyeszteren túli régió különleges jogállásának biztosítása mellett</w:t>
            </w:r>
            <w:r w:rsidRPr="00B24EA1">
              <w:t>; reméli, hogy a meglévő bizalomépítő intézkedések erősíteni fogják a bizalmat Chișinău és Tiraspol között;</w:t>
            </w:r>
          </w:p>
        </w:tc>
        <w:tc>
          <w:tcPr>
            <w:tcW w:w="4876" w:type="dxa"/>
            <w:tcBorders>
              <w:top w:val="nil"/>
              <w:left w:val="nil"/>
              <w:bottom w:val="nil"/>
              <w:right w:val="nil"/>
            </w:tcBorders>
          </w:tcPr>
          <w:p w14:paraId="0C8048F3" w14:textId="77777777" w:rsidR="00445E59" w:rsidRPr="00B24EA1" w:rsidRDefault="00445E59" w:rsidP="0033651B">
            <w:pPr>
              <w:pStyle w:val="Normal6a"/>
            </w:pPr>
            <w:r w:rsidRPr="00B24EA1">
              <w:t>18.</w:t>
            </w:r>
            <w:r w:rsidRPr="00B24EA1">
              <w:tab/>
              <w:t>ismételten hangsúlyozza, hogy teljes mértékben elkötelezett Moldova területi integritása és a konfliktus átfogó rendezése iránt, amely a Moldovai Köztársaság nemzetközileg elismert határain belüli szuverenitásán és területi integritásán alapul; reméli, hogy a meglévő bizalomépítő intézkedések erősíteni fogják a bizalmat Chișinău és Tiraspol között;</w:t>
            </w:r>
          </w:p>
        </w:tc>
      </w:tr>
    </w:tbl>
    <w:p w14:paraId="0291E16A" w14:textId="77777777" w:rsidR="00445E59" w:rsidRPr="00B24EA1" w:rsidRDefault="00445E59" w:rsidP="00445E59">
      <w:pPr>
        <w:pStyle w:val="AmOrLang"/>
      </w:pPr>
      <w:r w:rsidRPr="00B24EA1">
        <w:t xml:space="preserve">Or. </w:t>
      </w:r>
      <w:r w:rsidRPr="001254FA">
        <w:rPr>
          <w:rStyle w:val="HideTWBExt"/>
        </w:rPr>
        <w:t>&lt;Original&gt;</w:t>
      </w:r>
      <w:r w:rsidRPr="001254FA">
        <w:rPr>
          <w:rStyle w:val="HideTWBInt"/>
        </w:rPr>
        <w:t>{EN}</w:t>
      </w:r>
      <w:r w:rsidRPr="00B24EA1">
        <w:t>en</w:t>
      </w:r>
      <w:r w:rsidRPr="001254FA">
        <w:rPr>
          <w:rStyle w:val="HideTWBExt"/>
        </w:rPr>
        <w:t>&lt;/Original&gt;</w:t>
      </w:r>
    </w:p>
    <w:p w14:paraId="31813E28" w14:textId="77777777" w:rsidR="00445E59" w:rsidRPr="00B24EA1" w:rsidRDefault="00445E59" w:rsidP="00445E59">
      <w:r w:rsidRPr="001254FA">
        <w:rPr>
          <w:rStyle w:val="HideTWBExt"/>
        </w:rPr>
        <w:t>&lt;/Amend&gt;</w:t>
      </w:r>
    </w:p>
    <w:p w14:paraId="6858CD90" w14:textId="77777777" w:rsidR="00445E59" w:rsidRPr="00B24EA1" w:rsidRDefault="00445E59" w:rsidP="00445E59">
      <w:pPr>
        <w:pStyle w:val="AmNumberTabs"/>
      </w:pPr>
      <w:r w:rsidRPr="001254FA">
        <w:rPr>
          <w:rStyle w:val="HideTWBExt"/>
          <w:b w:val="0"/>
        </w:rPr>
        <w:t>&lt;Amend&gt;</w:t>
      </w:r>
      <w:r w:rsidRPr="00B24EA1">
        <w:t>Módosítás</w:t>
      </w:r>
      <w:r w:rsidRPr="00B24EA1">
        <w:tab/>
      </w:r>
      <w:r w:rsidRPr="00B24EA1">
        <w:tab/>
      </w:r>
      <w:r w:rsidRPr="001254FA">
        <w:rPr>
          <w:rStyle w:val="HideTWBExt"/>
          <w:b w:val="0"/>
        </w:rPr>
        <w:t>&lt;NumAm&gt;</w:t>
      </w:r>
      <w:r w:rsidRPr="00B24EA1">
        <w:t>208</w:t>
      </w:r>
      <w:r w:rsidRPr="001254FA">
        <w:rPr>
          <w:rStyle w:val="HideTWBExt"/>
          <w:b w:val="0"/>
        </w:rPr>
        <w:t>&lt;/NumAm&gt;</w:t>
      </w:r>
    </w:p>
    <w:p w14:paraId="31D2F53D" w14:textId="77777777" w:rsidR="00445E59" w:rsidRPr="00B24EA1" w:rsidRDefault="00445E59" w:rsidP="00445E59">
      <w:pPr>
        <w:pStyle w:val="NormalBold"/>
      </w:pPr>
      <w:r w:rsidRPr="001254FA">
        <w:rPr>
          <w:rStyle w:val="HideTWBExt"/>
          <w:b w:val="0"/>
        </w:rPr>
        <w:t>&lt;RepeatBlock-By&gt;&lt;Members&gt;</w:t>
      </w:r>
      <w:r w:rsidRPr="00B24EA1">
        <w:t>Vasile Dîncu, Dan Nica</w:t>
      </w:r>
      <w:r w:rsidRPr="001254FA">
        <w:rPr>
          <w:rStyle w:val="HideTWBExt"/>
          <w:b w:val="0"/>
        </w:rPr>
        <w:t>&lt;/Members&gt;</w:t>
      </w:r>
    </w:p>
    <w:p w14:paraId="0516FC88" w14:textId="77777777" w:rsidR="00445E59" w:rsidRPr="00B24EA1" w:rsidRDefault="00445E59" w:rsidP="00445E59">
      <w:pPr>
        <w:pStyle w:val="NormalBold"/>
      </w:pPr>
      <w:r w:rsidRPr="001254FA">
        <w:rPr>
          <w:rStyle w:val="HideTWBExt"/>
          <w:b w:val="0"/>
        </w:rPr>
        <w:t>&lt;/RepeatBlock-By&gt;</w:t>
      </w:r>
    </w:p>
    <w:p w14:paraId="5DE298F0" w14:textId="77777777" w:rsidR="00445E59" w:rsidRPr="00B24EA1" w:rsidRDefault="00445E59" w:rsidP="00445E59">
      <w:pPr>
        <w:pStyle w:val="NormalBold"/>
      </w:pPr>
      <w:r w:rsidRPr="001254FA">
        <w:rPr>
          <w:rStyle w:val="HideTWBExt"/>
          <w:b w:val="0"/>
        </w:rPr>
        <w:t>&lt;DocAmend&gt;</w:t>
      </w:r>
      <w:r w:rsidRPr="00B24EA1">
        <w:t>Állásfoglalásra irányuló indítvány</w:t>
      </w:r>
      <w:r w:rsidRPr="001254FA">
        <w:rPr>
          <w:rStyle w:val="HideTWBExt"/>
          <w:b w:val="0"/>
        </w:rPr>
        <w:t>&lt;/DocAmend&gt;</w:t>
      </w:r>
    </w:p>
    <w:p w14:paraId="59121D7B" w14:textId="77777777" w:rsidR="00445E59" w:rsidRPr="00B24EA1" w:rsidRDefault="00445E59" w:rsidP="00445E59">
      <w:pPr>
        <w:pStyle w:val="NormalBold"/>
      </w:pPr>
      <w:r w:rsidRPr="001254FA">
        <w:rPr>
          <w:rStyle w:val="HideTWBExt"/>
          <w:b w:val="0"/>
        </w:rPr>
        <w:t>&lt;Article&gt;</w:t>
      </w:r>
      <w:r w:rsidRPr="00B24EA1">
        <w:t>18 bekezdés</w:t>
      </w:r>
      <w:r w:rsidRPr="001254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3D42" w:rsidRPr="00B24EA1" w14:paraId="0DF7BA86" w14:textId="77777777" w:rsidTr="0033651B">
        <w:trPr>
          <w:trHeight w:hRule="exact" w:val="240"/>
          <w:jc w:val="center"/>
        </w:trPr>
        <w:tc>
          <w:tcPr>
            <w:tcW w:w="9752" w:type="dxa"/>
            <w:gridSpan w:val="2"/>
            <w:tcBorders>
              <w:top w:val="nil"/>
              <w:left w:val="nil"/>
              <w:bottom w:val="nil"/>
              <w:right w:val="nil"/>
            </w:tcBorders>
          </w:tcPr>
          <w:p w14:paraId="2701DFE9" w14:textId="77777777" w:rsidR="00445E59" w:rsidRPr="00B24EA1" w:rsidRDefault="00445E59" w:rsidP="0033651B"/>
        </w:tc>
      </w:tr>
      <w:tr w:rsidR="00B63D42" w:rsidRPr="00B24EA1" w14:paraId="307ECDF2" w14:textId="77777777" w:rsidTr="0033651B">
        <w:trPr>
          <w:trHeight w:val="240"/>
          <w:jc w:val="center"/>
        </w:trPr>
        <w:tc>
          <w:tcPr>
            <w:tcW w:w="4876" w:type="dxa"/>
            <w:tcBorders>
              <w:top w:val="nil"/>
              <w:left w:val="nil"/>
              <w:bottom w:val="nil"/>
              <w:right w:val="nil"/>
            </w:tcBorders>
          </w:tcPr>
          <w:p w14:paraId="73BB6817" w14:textId="77777777" w:rsidR="00445E59" w:rsidRPr="00B24EA1" w:rsidRDefault="00445E59" w:rsidP="0033651B">
            <w:pPr>
              <w:pStyle w:val="AmColumnHeading"/>
            </w:pPr>
            <w:r w:rsidRPr="00B24EA1">
              <w:t>Állásfoglalásra irányuló indítvány</w:t>
            </w:r>
          </w:p>
        </w:tc>
        <w:tc>
          <w:tcPr>
            <w:tcW w:w="4876" w:type="dxa"/>
            <w:tcBorders>
              <w:top w:val="nil"/>
              <w:left w:val="nil"/>
              <w:bottom w:val="nil"/>
              <w:right w:val="nil"/>
            </w:tcBorders>
          </w:tcPr>
          <w:p w14:paraId="77952A25" w14:textId="77777777" w:rsidR="00445E59" w:rsidRPr="00B24EA1" w:rsidRDefault="00445E59" w:rsidP="0033651B">
            <w:pPr>
              <w:pStyle w:val="AmColumnHeading"/>
            </w:pPr>
            <w:r w:rsidRPr="00B24EA1">
              <w:t>Módosítás</w:t>
            </w:r>
          </w:p>
        </w:tc>
      </w:tr>
      <w:tr w:rsidR="00B63D42" w:rsidRPr="00B24EA1" w14:paraId="0FC6D287" w14:textId="77777777" w:rsidTr="0033651B">
        <w:trPr>
          <w:jc w:val="center"/>
        </w:trPr>
        <w:tc>
          <w:tcPr>
            <w:tcW w:w="4876" w:type="dxa"/>
            <w:tcBorders>
              <w:top w:val="nil"/>
              <w:left w:val="nil"/>
              <w:bottom w:val="nil"/>
              <w:right w:val="nil"/>
            </w:tcBorders>
          </w:tcPr>
          <w:p w14:paraId="0BAF842D" w14:textId="77777777" w:rsidR="00445E59" w:rsidRPr="00B24EA1" w:rsidRDefault="00445E59" w:rsidP="0033651B">
            <w:pPr>
              <w:pStyle w:val="Normal6a"/>
            </w:pPr>
            <w:r w:rsidRPr="00B24EA1">
              <w:t>18.</w:t>
            </w:r>
            <w:r w:rsidRPr="00B24EA1">
              <w:tab/>
              <w:t>ismételten hangsúlyozza, hogy teljes mértékben elkötelezett Moldova területi integritása és a konfliktus átfogó rendezése iránt, amely a Moldovai Köztársaság nemzetközileg elismert határain belüli szuverenitásán és területi integritásán alapul</w:t>
            </w:r>
            <w:r w:rsidRPr="00B24EA1">
              <w:rPr>
                <w:b/>
                <w:bCs/>
                <w:i/>
                <w:iCs/>
              </w:rPr>
              <w:t>, a Dnyeszteren túli régió különleges jogállásának biztosítása mellett</w:t>
            </w:r>
            <w:r w:rsidRPr="00B24EA1">
              <w:t>; reméli, hogy a meglévő bizalomépítő intézkedések erősíteni fogják a bizalmat Chișinău és Tiraspol között;</w:t>
            </w:r>
          </w:p>
        </w:tc>
        <w:tc>
          <w:tcPr>
            <w:tcW w:w="4876" w:type="dxa"/>
            <w:tcBorders>
              <w:top w:val="nil"/>
              <w:left w:val="nil"/>
              <w:bottom w:val="nil"/>
              <w:right w:val="nil"/>
            </w:tcBorders>
          </w:tcPr>
          <w:p w14:paraId="676E5BDB" w14:textId="77777777" w:rsidR="00445E59" w:rsidRPr="00B24EA1" w:rsidRDefault="00445E59" w:rsidP="0033651B">
            <w:pPr>
              <w:pStyle w:val="Normal6a"/>
            </w:pPr>
            <w:r w:rsidRPr="00B24EA1">
              <w:t>18.</w:t>
            </w:r>
            <w:r w:rsidRPr="00B24EA1">
              <w:tab/>
              <w:t>ismételten hangsúlyozza, hogy teljes mértékben elkötelezett Moldova területi integritása és a konfliktus átfogó rendezése iránt, amely a Moldovai Köztársaság nemzetközileg elismert határain belüli szuverenitásán és területi integritásán alapul; reméli, hogy a meglévő bizalomépítő intézkedések erősíteni fogják a bizalmat Chișinău és Tiraspol között;</w:t>
            </w:r>
          </w:p>
        </w:tc>
      </w:tr>
    </w:tbl>
    <w:p w14:paraId="59874315" w14:textId="77777777" w:rsidR="00445E59" w:rsidRPr="00B24EA1" w:rsidRDefault="00445E59" w:rsidP="00445E59">
      <w:pPr>
        <w:pStyle w:val="AmOrLang"/>
      </w:pPr>
      <w:r w:rsidRPr="00B24EA1">
        <w:t xml:space="preserve">Or. </w:t>
      </w:r>
      <w:r w:rsidRPr="001254FA">
        <w:rPr>
          <w:rStyle w:val="HideTWBExt"/>
        </w:rPr>
        <w:t>&lt;Original&gt;</w:t>
      </w:r>
      <w:r w:rsidRPr="001254FA">
        <w:rPr>
          <w:rStyle w:val="HideTWBInt"/>
        </w:rPr>
        <w:t>{EN}</w:t>
      </w:r>
      <w:r w:rsidRPr="00B24EA1">
        <w:t>en</w:t>
      </w:r>
      <w:r w:rsidRPr="001254FA">
        <w:rPr>
          <w:rStyle w:val="HideTWBExt"/>
        </w:rPr>
        <w:t>&lt;/Original&gt;</w:t>
      </w:r>
    </w:p>
    <w:p w14:paraId="352565C1" w14:textId="77777777" w:rsidR="00445E59" w:rsidRPr="00B24EA1" w:rsidRDefault="00445E59" w:rsidP="00445E59">
      <w:r w:rsidRPr="001254FA">
        <w:rPr>
          <w:rStyle w:val="HideTWBExt"/>
        </w:rPr>
        <w:t>&lt;/Amend&gt;</w:t>
      </w:r>
    </w:p>
    <w:p w14:paraId="5401C8B3" w14:textId="77777777" w:rsidR="00445E59" w:rsidRPr="00B24EA1" w:rsidRDefault="00445E59" w:rsidP="00445E59">
      <w:pPr>
        <w:pStyle w:val="AmNumberTabs"/>
      </w:pPr>
      <w:r w:rsidRPr="001254FA">
        <w:rPr>
          <w:rStyle w:val="HideTWBExt"/>
          <w:b w:val="0"/>
        </w:rPr>
        <w:t>&lt;Amend&gt;</w:t>
      </w:r>
      <w:r w:rsidRPr="00B24EA1">
        <w:t>Módosítás</w:t>
      </w:r>
      <w:r w:rsidRPr="00B24EA1">
        <w:tab/>
      </w:r>
      <w:r w:rsidRPr="00B24EA1">
        <w:tab/>
      </w:r>
      <w:r w:rsidRPr="001254FA">
        <w:rPr>
          <w:rStyle w:val="HideTWBExt"/>
          <w:b w:val="0"/>
        </w:rPr>
        <w:t>&lt;NumAm&gt;</w:t>
      </w:r>
      <w:r w:rsidRPr="00B24EA1">
        <w:t>209</w:t>
      </w:r>
      <w:r w:rsidRPr="001254FA">
        <w:rPr>
          <w:rStyle w:val="HideTWBExt"/>
          <w:b w:val="0"/>
        </w:rPr>
        <w:t>&lt;/NumAm&gt;</w:t>
      </w:r>
    </w:p>
    <w:p w14:paraId="637D5743" w14:textId="77777777" w:rsidR="00445E59" w:rsidRPr="00B24EA1" w:rsidRDefault="00445E59" w:rsidP="00445E59">
      <w:pPr>
        <w:pStyle w:val="NormalBold"/>
      </w:pPr>
      <w:r w:rsidRPr="001254FA">
        <w:rPr>
          <w:rStyle w:val="HideTWBExt"/>
          <w:b w:val="0"/>
        </w:rPr>
        <w:t>&lt;RepeatBlock-By&gt;&lt;Members&gt;</w:t>
      </w:r>
      <w:r w:rsidRPr="00B24EA1">
        <w:t>Dan Barna, Urmas Paet, Lucia Yar, Petras Auštrevičius, Marjan Šarec, Ilhan Kyuchyuk, Eugen Tomac</w:t>
      </w:r>
      <w:r w:rsidRPr="001254FA">
        <w:rPr>
          <w:rStyle w:val="HideTWBExt"/>
          <w:b w:val="0"/>
        </w:rPr>
        <w:t>&lt;/Members&gt;</w:t>
      </w:r>
    </w:p>
    <w:p w14:paraId="5A89962E" w14:textId="77777777" w:rsidR="00445E59" w:rsidRPr="00B24EA1" w:rsidRDefault="00445E59" w:rsidP="00445E59">
      <w:pPr>
        <w:pStyle w:val="NormalBold"/>
      </w:pPr>
      <w:r w:rsidRPr="001254FA">
        <w:rPr>
          <w:rStyle w:val="HideTWBExt"/>
          <w:b w:val="0"/>
        </w:rPr>
        <w:t>&lt;/RepeatBlock-By&gt;</w:t>
      </w:r>
    </w:p>
    <w:p w14:paraId="6B5351AD" w14:textId="77777777" w:rsidR="00445E59" w:rsidRPr="00B24EA1" w:rsidRDefault="00445E59" w:rsidP="00445E59">
      <w:pPr>
        <w:pStyle w:val="NormalBold"/>
      </w:pPr>
      <w:r w:rsidRPr="001254FA">
        <w:rPr>
          <w:rStyle w:val="HideTWBExt"/>
          <w:b w:val="0"/>
        </w:rPr>
        <w:t>&lt;DocAmend&gt;</w:t>
      </w:r>
      <w:r w:rsidRPr="00B24EA1">
        <w:t>Állásfoglalásra irányuló indítvány</w:t>
      </w:r>
      <w:r w:rsidRPr="001254FA">
        <w:rPr>
          <w:rStyle w:val="HideTWBExt"/>
          <w:b w:val="0"/>
        </w:rPr>
        <w:t>&lt;/DocAmend&gt;</w:t>
      </w:r>
    </w:p>
    <w:p w14:paraId="76715A6C" w14:textId="77777777" w:rsidR="00445E59" w:rsidRPr="00B24EA1" w:rsidRDefault="00445E59" w:rsidP="00445E59">
      <w:pPr>
        <w:pStyle w:val="NormalBold"/>
      </w:pPr>
      <w:r w:rsidRPr="001254FA">
        <w:rPr>
          <w:rStyle w:val="HideTWBExt"/>
          <w:b w:val="0"/>
        </w:rPr>
        <w:t>&lt;Article&gt;</w:t>
      </w:r>
      <w:r w:rsidRPr="00B24EA1">
        <w:t>18 bekezdés</w:t>
      </w:r>
      <w:r w:rsidRPr="001254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3D42" w:rsidRPr="00B24EA1" w14:paraId="1C62EB9D" w14:textId="77777777" w:rsidTr="0033651B">
        <w:trPr>
          <w:trHeight w:hRule="exact" w:val="240"/>
          <w:jc w:val="center"/>
        </w:trPr>
        <w:tc>
          <w:tcPr>
            <w:tcW w:w="9752" w:type="dxa"/>
            <w:gridSpan w:val="2"/>
            <w:tcBorders>
              <w:top w:val="nil"/>
              <w:left w:val="nil"/>
              <w:bottom w:val="nil"/>
              <w:right w:val="nil"/>
            </w:tcBorders>
          </w:tcPr>
          <w:p w14:paraId="75A6D5BF" w14:textId="77777777" w:rsidR="00445E59" w:rsidRPr="00B24EA1" w:rsidRDefault="00445E59" w:rsidP="0033651B"/>
        </w:tc>
      </w:tr>
      <w:tr w:rsidR="00B63D42" w:rsidRPr="00B24EA1" w14:paraId="1FD5E7AB" w14:textId="77777777" w:rsidTr="0033651B">
        <w:trPr>
          <w:trHeight w:val="240"/>
          <w:jc w:val="center"/>
        </w:trPr>
        <w:tc>
          <w:tcPr>
            <w:tcW w:w="4876" w:type="dxa"/>
            <w:tcBorders>
              <w:top w:val="nil"/>
              <w:left w:val="nil"/>
              <w:bottom w:val="nil"/>
              <w:right w:val="nil"/>
            </w:tcBorders>
          </w:tcPr>
          <w:p w14:paraId="19F596D1" w14:textId="77777777" w:rsidR="00445E59" w:rsidRPr="00B24EA1" w:rsidRDefault="00445E59" w:rsidP="0033651B">
            <w:pPr>
              <w:pStyle w:val="AmColumnHeading"/>
            </w:pPr>
            <w:r w:rsidRPr="00B24EA1">
              <w:t>Állásfoglalásra irányuló indítvány</w:t>
            </w:r>
          </w:p>
        </w:tc>
        <w:tc>
          <w:tcPr>
            <w:tcW w:w="4876" w:type="dxa"/>
            <w:tcBorders>
              <w:top w:val="nil"/>
              <w:left w:val="nil"/>
              <w:bottom w:val="nil"/>
              <w:right w:val="nil"/>
            </w:tcBorders>
          </w:tcPr>
          <w:p w14:paraId="7DA78CEA" w14:textId="77777777" w:rsidR="00445E59" w:rsidRPr="00B24EA1" w:rsidRDefault="00445E59" w:rsidP="0033651B">
            <w:pPr>
              <w:pStyle w:val="AmColumnHeading"/>
            </w:pPr>
            <w:r w:rsidRPr="00B24EA1">
              <w:t>Módosítás</w:t>
            </w:r>
          </w:p>
        </w:tc>
      </w:tr>
      <w:tr w:rsidR="00B63D42" w:rsidRPr="00B24EA1" w14:paraId="1C66488B" w14:textId="77777777" w:rsidTr="0033651B">
        <w:trPr>
          <w:jc w:val="center"/>
        </w:trPr>
        <w:tc>
          <w:tcPr>
            <w:tcW w:w="4876" w:type="dxa"/>
            <w:tcBorders>
              <w:top w:val="nil"/>
              <w:left w:val="nil"/>
              <w:bottom w:val="nil"/>
              <w:right w:val="nil"/>
            </w:tcBorders>
          </w:tcPr>
          <w:p w14:paraId="6C254BEF" w14:textId="77777777" w:rsidR="00445E59" w:rsidRPr="00B24EA1" w:rsidRDefault="00445E59" w:rsidP="0033651B">
            <w:pPr>
              <w:pStyle w:val="Normal6a"/>
            </w:pPr>
            <w:r w:rsidRPr="00B24EA1">
              <w:t>18.</w:t>
            </w:r>
            <w:r w:rsidRPr="00B24EA1">
              <w:tab/>
              <w:t>ismételten hangsúlyozza, hogy teljes mértékben elkötelezett Moldova területi integritása és a konfliktus átfogó rendezése iránt, amely a Moldovai Köztársaság nemzetközileg elismert határain belüli szuverenitásán és területi integritásán alapul,</w:t>
            </w:r>
            <w:r w:rsidRPr="00B24EA1">
              <w:rPr>
                <w:b/>
                <w:bCs/>
                <w:i/>
                <w:iCs/>
              </w:rPr>
              <w:t xml:space="preserve"> a Dnyeszteren túli régió különleges jogállásának biztosítása mellett;</w:t>
            </w:r>
            <w:r w:rsidRPr="00B24EA1">
              <w:t xml:space="preserve"> reméli, hogy a meglévő bizalomépítő intézkedések erősíteni fogják a bizalmat Chișinău és Tiraspol között;</w:t>
            </w:r>
          </w:p>
        </w:tc>
        <w:tc>
          <w:tcPr>
            <w:tcW w:w="4876" w:type="dxa"/>
            <w:tcBorders>
              <w:top w:val="nil"/>
              <w:left w:val="nil"/>
              <w:bottom w:val="nil"/>
              <w:right w:val="nil"/>
            </w:tcBorders>
          </w:tcPr>
          <w:p w14:paraId="6DDEEE3B" w14:textId="77777777" w:rsidR="00445E59" w:rsidRPr="00B24EA1" w:rsidRDefault="00445E59" w:rsidP="0033651B">
            <w:pPr>
              <w:pStyle w:val="Normal6a"/>
            </w:pPr>
            <w:r w:rsidRPr="00B24EA1">
              <w:t>18.</w:t>
            </w:r>
            <w:r w:rsidRPr="00B24EA1">
              <w:tab/>
              <w:t>ismételten hangsúlyozza, hogy teljes mértékben elkötelezett Moldova területi integritása és a konfliktus átfogó rendezése iránt, amely a Moldovai Köztársaság nemzetközileg elismert határain belüli szuverenitásán és területi integritásán alapul, reméli, hogy a meglévő bizalomépítő intézkedések erősíteni fogják a bizalmat Chișinău és Tiraspol között;</w:t>
            </w:r>
          </w:p>
        </w:tc>
      </w:tr>
    </w:tbl>
    <w:p w14:paraId="1AF9C0C2" w14:textId="77777777" w:rsidR="00445E59" w:rsidRPr="00B24EA1" w:rsidRDefault="00445E59" w:rsidP="00445E59">
      <w:pPr>
        <w:pStyle w:val="AmOrLang"/>
      </w:pPr>
      <w:r w:rsidRPr="00B24EA1">
        <w:t xml:space="preserve">Or. </w:t>
      </w:r>
      <w:r w:rsidRPr="001254FA">
        <w:rPr>
          <w:rStyle w:val="HideTWBExt"/>
        </w:rPr>
        <w:t>&lt;Original&gt;</w:t>
      </w:r>
      <w:r w:rsidRPr="001254FA">
        <w:rPr>
          <w:rStyle w:val="HideTWBInt"/>
        </w:rPr>
        <w:t>{EN}</w:t>
      </w:r>
      <w:r w:rsidRPr="00B24EA1">
        <w:t>en</w:t>
      </w:r>
      <w:r w:rsidRPr="001254FA">
        <w:rPr>
          <w:rStyle w:val="HideTWBExt"/>
        </w:rPr>
        <w:t>&lt;/Original&gt;</w:t>
      </w:r>
    </w:p>
    <w:p w14:paraId="7A649828" w14:textId="77777777" w:rsidR="00445E59" w:rsidRPr="00B24EA1" w:rsidRDefault="00445E59" w:rsidP="00445E59">
      <w:r w:rsidRPr="001254FA">
        <w:rPr>
          <w:rStyle w:val="HideTWBExt"/>
        </w:rPr>
        <w:t>&lt;/Amend&gt;</w:t>
      </w:r>
    </w:p>
    <w:p w14:paraId="1438B65E" w14:textId="77777777" w:rsidR="00445E59" w:rsidRPr="00B24EA1" w:rsidRDefault="00445E59" w:rsidP="00445E59">
      <w:pPr>
        <w:pStyle w:val="AmNumberTabs"/>
      </w:pPr>
      <w:r w:rsidRPr="001254FA">
        <w:rPr>
          <w:rStyle w:val="HideTWBExt"/>
          <w:b w:val="0"/>
        </w:rPr>
        <w:t>&lt;Amend&gt;</w:t>
      </w:r>
      <w:r w:rsidRPr="00B24EA1">
        <w:t>Módosítás</w:t>
      </w:r>
      <w:r w:rsidRPr="00B24EA1">
        <w:tab/>
      </w:r>
      <w:r w:rsidRPr="00B24EA1">
        <w:tab/>
      </w:r>
      <w:r w:rsidRPr="001254FA">
        <w:rPr>
          <w:rStyle w:val="HideTWBExt"/>
          <w:b w:val="0"/>
        </w:rPr>
        <w:t>&lt;NumAm&gt;</w:t>
      </w:r>
      <w:r w:rsidRPr="00B24EA1">
        <w:t>210</w:t>
      </w:r>
      <w:r w:rsidRPr="001254FA">
        <w:rPr>
          <w:rStyle w:val="HideTWBExt"/>
          <w:b w:val="0"/>
        </w:rPr>
        <w:t>&lt;/NumAm&gt;</w:t>
      </w:r>
    </w:p>
    <w:p w14:paraId="5EB901D9" w14:textId="77777777" w:rsidR="00445E59" w:rsidRPr="00B24EA1" w:rsidRDefault="00445E59" w:rsidP="00445E59">
      <w:pPr>
        <w:pStyle w:val="NormalBold"/>
      </w:pPr>
      <w:r w:rsidRPr="001254FA">
        <w:rPr>
          <w:rStyle w:val="HideTWBExt"/>
          <w:b w:val="0"/>
        </w:rPr>
        <w:t>&lt;RepeatBlock-By&gt;&lt;Members&gt;</w:t>
      </w:r>
      <w:r w:rsidRPr="00B24EA1">
        <w:t>Şerban Dimitrie Sturdza, Claudiu-Richard Târziu, Gheorghe Piperea, Adrian-George Axinia, Georgiana Teodorescu, Veronika Vrecionová, Ondřej Krutílek, Cristian Terheş</w:t>
      </w:r>
      <w:r w:rsidRPr="001254FA">
        <w:rPr>
          <w:rStyle w:val="HideTWBExt"/>
          <w:b w:val="0"/>
        </w:rPr>
        <w:t>&lt;/Members&gt;</w:t>
      </w:r>
    </w:p>
    <w:p w14:paraId="7A88C988" w14:textId="77777777" w:rsidR="00445E59" w:rsidRPr="00B24EA1" w:rsidRDefault="00445E59" w:rsidP="00445E59">
      <w:pPr>
        <w:pStyle w:val="NormalBold"/>
      </w:pPr>
      <w:r w:rsidRPr="001254FA">
        <w:rPr>
          <w:rStyle w:val="HideTWBExt"/>
          <w:b w:val="0"/>
        </w:rPr>
        <w:t>&lt;/RepeatBlock-By&gt;</w:t>
      </w:r>
    </w:p>
    <w:p w14:paraId="6CA84F3B" w14:textId="77777777" w:rsidR="00445E59" w:rsidRPr="00B24EA1" w:rsidRDefault="00445E59" w:rsidP="00445E59">
      <w:pPr>
        <w:pStyle w:val="NormalBold"/>
      </w:pPr>
      <w:r w:rsidRPr="001254FA">
        <w:rPr>
          <w:rStyle w:val="HideTWBExt"/>
          <w:b w:val="0"/>
        </w:rPr>
        <w:t>&lt;DocAmend&gt;</w:t>
      </w:r>
      <w:r w:rsidRPr="00B24EA1">
        <w:t>Állásfoglalásra irányuló indítvány</w:t>
      </w:r>
      <w:r w:rsidRPr="001254FA">
        <w:rPr>
          <w:rStyle w:val="HideTWBExt"/>
          <w:b w:val="0"/>
        </w:rPr>
        <w:t>&lt;/DocAmend&gt;</w:t>
      </w:r>
    </w:p>
    <w:p w14:paraId="0FF468C6" w14:textId="77777777" w:rsidR="00445E59" w:rsidRPr="00B24EA1" w:rsidRDefault="00445E59" w:rsidP="00445E59">
      <w:pPr>
        <w:pStyle w:val="NormalBold"/>
      </w:pPr>
      <w:r w:rsidRPr="001254FA">
        <w:rPr>
          <w:rStyle w:val="HideTWBExt"/>
          <w:b w:val="0"/>
        </w:rPr>
        <w:t>&lt;Article&gt;</w:t>
      </w:r>
      <w:r w:rsidRPr="00B24EA1">
        <w:t>18 bekezdés</w:t>
      </w:r>
      <w:r w:rsidRPr="001254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3D42" w:rsidRPr="00B24EA1" w14:paraId="517CA725" w14:textId="77777777" w:rsidTr="0033651B">
        <w:trPr>
          <w:trHeight w:hRule="exact" w:val="240"/>
          <w:jc w:val="center"/>
        </w:trPr>
        <w:tc>
          <w:tcPr>
            <w:tcW w:w="9752" w:type="dxa"/>
            <w:gridSpan w:val="2"/>
            <w:tcBorders>
              <w:top w:val="nil"/>
              <w:left w:val="nil"/>
              <w:bottom w:val="nil"/>
              <w:right w:val="nil"/>
            </w:tcBorders>
          </w:tcPr>
          <w:p w14:paraId="2E641B6B" w14:textId="77777777" w:rsidR="00445E59" w:rsidRPr="00B24EA1" w:rsidRDefault="00445E59" w:rsidP="0033651B"/>
        </w:tc>
      </w:tr>
      <w:tr w:rsidR="00B63D42" w:rsidRPr="00B24EA1" w14:paraId="086CB792" w14:textId="77777777" w:rsidTr="0033651B">
        <w:trPr>
          <w:trHeight w:val="240"/>
          <w:jc w:val="center"/>
        </w:trPr>
        <w:tc>
          <w:tcPr>
            <w:tcW w:w="4876" w:type="dxa"/>
            <w:tcBorders>
              <w:top w:val="nil"/>
              <w:left w:val="nil"/>
              <w:bottom w:val="nil"/>
              <w:right w:val="nil"/>
            </w:tcBorders>
          </w:tcPr>
          <w:p w14:paraId="36251706" w14:textId="77777777" w:rsidR="00445E59" w:rsidRPr="00B24EA1" w:rsidRDefault="00445E59" w:rsidP="0033651B">
            <w:pPr>
              <w:pStyle w:val="AmColumnHeading"/>
            </w:pPr>
            <w:r w:rsidRPr="00B24EA1">
              <w:t>Állásfoglalásra irányuló indítvány</w:t>
            </w:r>
          </w:p>
        </w:tc>
        <w:tc>
          <w:tcPr>
            <w:tcW w:w="4876" w:type="dxa"/>
            <w:tcBorders>
              <w:top w:val="nil"/>
              <w:left w:val="nil"/>
              <w:bottom w:val="nil"/>
              <w:right w:val="nil"/>
            </w:tcBorders>
          </w:tcPr>
          <w:p w14:paraId="47F12030" w14:textId="77777777" w:rsidR="00445E59" w:rsidRPr="00B24EA1" w:rsidRDefault="00445E59" w:rsidP="0033651B">
            <w:pPr>
              <w:pStyle w:val="AmColumnHeading"/>
            </w:pPr>
            <w:r w:rsidRPr="00B24EA1">
              <w:t>Módosítás</w:t>
            </w:r>
          </w:p>
        </w:tc>
      </w:tr>
      <w:tr w:rsidR="00B63D42" w:rsidRPr="00B24EA1" w14:paraId="02846D3F" w14:textId="77777777" w:rsidTr="0033651B">
        <w:trPr>
          <w:jc w:val="center"/>
        </w:trPr>
        <w:tc>
          <w:tcPr>
            <w:tcW w:w="4876" w:type="dxa"/>
            <w:tcBorders>
              <w:top w:val="nil"/>
              <w:left w:val="nil"/>
              <w:bottom w:val="nil"/>
              <w:right w:val="nil"/>
            </w:tcBorders>
          </w:tcPr>
          <w:p w14:paraId="4DCAFF41" w14:textId="77777777" w:rsidR="00445E59" w:rsidRPr="00B24EA1" w:rsidRDefault="00445E59" w:rsidP="0033651B">
            <w:pPr>
              <w:pStyle w:val="Normal6a"/>
            </w:pPr>
            <w:r w:rsidRPr="00B24EA1">
              <w:t>18.</w:t>
            </w:r>
            <w:r w:rsidRPr="00B24EA1">
              <w:tab/>
              <w:t>ismételten hangsúlyozza, hogy teljes mértékben elkötelezett Moldova területi integritása és a konfliktus átfogó rendezése iránt, amely a Moldovai Köztársaság nemzetközileg elismert határain belüli szuverenitásán és területi integritásán alapul</w:t>
            </w:r>
            <w:r w:rsidRPr="00B24EA1">
              <w:rPr>
                <w:b/>
                <w:bCs/>
                <w:i/>
                <w:iCs/>
              </w:rPr>
              <w:t>, a Dnyeszteren túli régió különleges jogállásának biztosítása mellett</w:t>
            </w:r>
            <w:r w:rsidRPr="00B24EA1">
              <w:t>; reméli, hogy a meglévő bizalomépítő intézkedések erősíteni fogják a bizalmat Chișinău és Tiraspol között;</w:t>
            </w:r>
          </w:p>
        </w:tc>
        <w:tc>
          <w:tcPr>
            <w:tcW w:w="4876" w:type="dxa"/>
            <w:tcBorders>
              <w:top w:val="nil"/>
              <w:left w:val="nil"/>
              <w:bottom w:val="nil"/>
              <w:right w:val="nil"/>
            </w:tcBorders>
          </w:tcPr>
          <w:p w14:paraId="7FAF48AF" w14:textId="77777777" w:rsidR="00445E59" w:rsidRPr="00B24EA1" w:rsidRDefault="00445E59" w:rsidP="0033651B">
            <w:pPr>
              <w:pStyle w:val="Normal6a"/>
            </w:pPr>
            <w:r w:rsidRPr="00B24EA1">
              <w:t>18.</w:t>
            </w:r>
            <w:r w:rsidRPr="00B24EA1">
              <w:tab/>
              <w:t>ismételten hangsúlyozza, hogy teljes mértékben elkötelezett Moldova területi integritása és a konfliktus átfogó rendezése iránt, amely a Moldovai Köztársaság nemzetközileg elismert határain belüli szuverenitásán és területi integritásán alapul; reméli, hogy a meglévő bizalomépítő intézkedések erősíteni fogják a bizalmat Chișinău és Tiraspol között;</w:t>
            </w:r>
          </w:p>
        </w:tc>
      </w:tr>
    </w:tbl>
    <w:p w14:paraId="2D5FAD2E" w14:textId="77777777" w:rsidR="00445E59" w:rsidRPr="00B24EA1" w:rsidRDefault="00445E59" w:rsidP="00445E59">
      <w:pPr>
        <w:pStyle w:val="AmOrLang"/>
      </w:pPr>
      <w:r w:rsidRPr="00B24EA1">
        <w:t xml:space="preserve">Or. </w:t>
      </w:r>
      <w:r w:rsidRPr="001254FA">
        <w:rPr>
          <w:rStyle w:val="HideTWBExt"/>
        </w:rPr>
        <w:t>&lt;Original&gt;</w:t>
      </w:r>
      <w:r w:rsidRPr="001254FA">
        <w:rPr>
          <w:rStyle w:val="HideTWBInt"/>
        </w:rPr>
        <w:t>{EN}</w:t>
      </w:r>
      <w:r w:rsidRPr="00B24EA1">
        <w:t>en</w:t>
      </w:r>
      <w:r w:rsidRPr="001254FA">
        <w:rPr>
          <w:rStyle w:val="HideTWBExt"/>
        </w:rPr>
        <w:t>&lt;/Original&gt;</w:t>
      </w:r>
    </w:p>
    <w:p w14:paraId="4A838665" w14:textId="77777777" w:rsidR="00445E59" w:rsidRPr="00B24EA1" w:rsidRDefault="00445E59" w:rsidP="00445E59">
      <w:r w:rsidRPr="001254FA">
        <w:rPr>
          <w:rStyle w:val="HideTWBExt"/>
        </w:rPr>
        <w:t>&lt;/Amend&gt;</w:t>
      </w:r>
    </w:p>
    <w:p w14:paraId="0CF43CCF" w14:textId="77777777" w:rsidR="00445E59" w:rsidRPr="00B24EA1" w:rsidRDefault="00445E59" w:rsidP="00445E59">
      <w:pPr>
        <w:pStyle w:val="AmNumberTabs"/>
      </w:pPr>
      <w:r w:rsidRPr="001254FA">
        <w:rPr>
          <w:rStyle w:val="HideTWBExt"/>
          <w:b w:val="0"/>
        </w:rPr>
        <w:t>&lt;Amend&gt;</w:t>
      </w:r>
      <w:r w:rsidRPr="00B24EA1">
        <w:t>Módosítás</w:t>
      </w:r>
      <w:r w:rsidRPr="00B24EA1">
        <w:tab/>
      </w:r>
      <w:r w:rsidRPr="00B24EA1">
        <w:tab/>
      </w:r>
      <w:r w:rsidRPr="001254FA">
        <w:rPr>
          <w:rStyle w:val="HideTWBExt"/>
          <w:b w:val="0"/>
        </w:rPr>
        <w:t>&lt;NumAm&gt;</w:t>
      </w:r>
      <w:r w:rsidRPr="00B24EA1">
        <w:t>211</w:t>
      </w:r>
      <w:r w:rsidRPr="001254FA">
        <w:rPr>
          <w:rStyle w:val="HideTWBExt"/>
          <w:b w:val="0"/>
        </w:rPr>
        <w:t>&lt;/NumAm&gt;</w:t>
      </w:r>
    </w:p>
    <w:p w14:paraId="10CD89EC" w14:textId="77777777" w:rsidR="00445E59" w:rsidRPr="00B24EA1" w:rsidRDefault="00445E59" w:rsidP="00445E59">
      <w:pPr>
        <w:pStyle w:val="NormalBold"/>
      </w:pPr>
      <w:r w:rsidRPr="001254FA">
        <w:rPr>
          <w:rStyle w:val="HideTWBExt"/>
          <w:b w:val="0"/>
        </w:rPr>
        <w:t>&lt;RepeatBlock-By&gt;&lt;Members&gt;</w:t>
      </w:r>
      <w:r w:rsidRPr="00B24EA1">
        <w:t>Pierre-Romain Thionnet, Matthieu Valet, Jordan Bardella</w:t>
      </w:r>
      <w:r w:rsidRPr="001254FA">
        <w:rPr>
          <w:rStyle w:val="HideTWBExt"/>
          <w:b w:val="0"/>
        </w:rPr>
        <w:t>&lt;/Members&gt;</w:t>
      </w:r>
    </w:p>
    <w:p w14:paraId="3830E978" w14:textId="77777777" w:rsidR="00445E59" w:rsidRPr="00B24EA1" w:rsidRDefault="00445E59" w:rsidP="00445E59">
      <w:pPr>
        <w:pStyle w:val="NormalBold"/>
      </w:pPr>
      <w:r w:rsidRPr="001254FA">
        <w:rPr>
          <w:rStyle w:val="HideTWBExt"/>
          <w:b w:val="0"/>
        </w:rPr>
        <w:t>&lt;/RepeatBlock-By&gt;</w:t>
      </w:r>
    </w:p>
    <w:p w14:paraId="4779660D" w14:textId="77777777" w:rsidR="00445E59" w:rsidRPr="00B24EA1" w:rsidRDefault="00445E59" w:rsidP="00445E59">
      <w:pPr>
        <w:pStyle w:val="NormalBold"/>
      </w:pPr>
      <w:r w:rsidRPr="001254FA">
        <w:rPr>
          <w:rStyle w:val="HideTWBExt"/>
          <w:b w:val="0"/>
        </w:rPr>
        <w:t>&lt;DocAmend&gt;</w:t>
      </w:r>
      <w:r w:rsidRPr="00B24EA1">
        <w:t>Állásfoglalásra irányuló indítvány</w:t>
      </w:r>
      <w:r w:rsidRPr="001254FA">
        <w:rPr>
          <w:rStyle w:val="HideTWBExt"/>
          <w:b w:val="0"/>
        </w:rPr>
        <w:t>&lt;/DocAmend&gt;</w:t>
      </w:r>
    </w:p>
    <w:p w14:paraId="174CE92D" w14:textId="77777777" w:rsidR="00445E59" w:rsidRPr="00B24EA1" w:rsidRDefault="00445E59" w:rsidP="00445E59">
      <w:pPr>
        <w:pStyle w:val="NormalBold"/>
      </w:pPr>
      <w:r w:rsidRPr="001254FA">
        <w:rPr>
          <w:rStyle w:val="HideTWBExt"/>
          <w:b w:val="0"/>
        </w:rPr>
        <w:t>&lt;Article&gt;</w:t>
      </w:r>
      <w:r w:rsidRPr="00B24EA1">
        <w:t>18 a bekezdés (új)</w:t>
      </w:r>
      <w:r w:rsidRPr="001254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3D42" w:rsidRPr="00B24EA1" w14:paraId="3F9B209E" w14:textId="77777777" w:rsidTr="0033651B">
        <w:trPr>
          <w:trHeight w:hRule="exact" w:val="240"/>
          <w:jc w:val="center"/>
        </w:trPr>
        <w:tc>
          <w:tcPr>
            <w:tcW w:w="9752" w:type="dxa"/>
            <w:gridSpan w:val="2"/>
            <w:tcBorders>
              <w:top w:val="nil"/>
              <w:left w:val="nil"/>
              <w:bottom w:val="nil"/>
              <w:right w:val="nil"/>
            </w:tcBorders>
          </w:tcPr>
          <w:p w14:paraId="7C9A1EC3" w14:textId="77777777" w:rsidR="00445E59" w:rsidRPr="00B24EA1" w:rsidRDefault="00445E59" w:rsidP="0033651B"/>
        </w:tc>
      </w:tr>
      <w:tr w:rsidR="00B63D42" w:rsidRPr="00B24EA1" w14:paraId="23C90313" w14:textId="77777777" w:rsidTr="0033651B">
        <w:trPr>
          <w:trHeight w:val="240"/>
          <w:jc w:val="center"/>
        </w:trPr>
        <w:tc>
          <w:tcPr>
            <w:tcW w:w="4876" w:type="dxa"/>
            <w:tcBorders>
              <w:top w:val="nil"/>
              <w:left w:val="nil"/>
              <w:bottom w:val="nil"/>
              <w:right w:val="nil"/>
            </w:tcBorders>
          </w:tcPr>
          <w:p w14:paraId="3D3F17F4" w14:textId="77777777" w:rsidR="00445E59" w:rsidRPr="00B24EA1" w:rsidRDefault="00445E59" w:rsidP="0033651B">
            <w:pPr>
              <w:pStyle w:val="AmColumnHeading"/>
            </w:pPr>
            <w:r w:rsidRPr="00B24EA1">
              <w:t>Állásfoglalásra irányuló indítvány</w:t>
            </w:r>
          </w:p>
        </w:tc>
        <w:tc>
          <w:tcPr>
            <w:tcW w:w="4876" w:type="dxa"/>
            <w:tcBorders>
              <w:top w:val="nil"/>
              <w:left w:val="nil"/>
              <w:bottom w:val="nil"/>
              <w:right w:val="nil"/>
            </w:tcBorders>
          </w:tcPr>
          <w:p w14:paraId="3886BB37" w14:textId="77777777" w:rsidR="00445E59" w:rsidRPr="00B24EA1" w:rsidRDefault="00445E59" w:rsidP="0033651B">
            <w:pPr>
              <w:pStyle w:val="AmColumnHeading"/>
            </w:pPr>
            <w:r w:rsidRPr="00B24EA1">
              <w:t>Módosítás</w:t>
            </w:r>
          </w:p>
        </w:tc>
      </w:tr>
      <w:tr w:rsidR="00B63D42" w:rsidRPr="00B24EA1" w14:paraId="689CC3A3" w14:textId="77777777" w:rsidTr="0033651B">
        <w:trPr>
          <w:jc w:val="center"/>
        </w:trPr>
        <w:tc>
          <w:tcPr>
            <w:tcW w:w="4876" w:type="dxa"/>
            <w:tcBorders>
              <w:top w:val="nil"/>
              <w:left w:val="nil"/>
              <w:bottom w:val="nil"/>
              <w:right w:val="nil"/>
            </w:tcBorders>
          </w:tcPr>
          <w:p w14:paraId="7187BE6D" w14:textId="77777777" w:rsidR="00445E59" w:rsidRPr="00B24EA1" w:rsidRDefault="00445E59" w:rsidP="0033651B">
            <w:pPr>
              <w:pStyle w:val="Normal6a"/>
            </w:pPr>
          </w:p>
        </w:tc>
        <w:tc>
          <w:tcPr>
            <w:tcW w:w="4876" w:type="dxa"/>
            <w:tcBorders>
              <w:top w:val="nil"/>
              <w:left w:val="nil"/>
              <w:bottom w:val="nil"/>
              <w:right w:val="nil"/>
            </w:tcBorders>
          </w:tcPr>
          <w:p w14:paraId="7FA14338" w14:textId="77777777" w:rsidR="00445E59" w:rsidRPr="00B24EA1" w:rsidRDefault="00445E59" w:rsidP="0033651B">
            <w:pPr>
              <w:pStyle w:val="Normal6a"/>
            </w:pPr>
            <w:r w:rsidRPr="00B24EA1">
              <w:rPr>
                <w:b/>
                <w:i/>
              </w:rPr>
              <w:t>18a.</w:t>
            </w:r>
            <w:r w:rsidRPr="00B24EA1">
              <w:tab/>
            </w:r>
            <w:r w:rsidRPr="00B24EA1">
              <w:rPr>
                <w:b/>
                <w:i/>
              </w:rPr>
              <w:t>megismétli, hogy a Dnyeszter-melléki konfliktus megoldása Moldova uniós és belső piaci csatlakozásának alapvető előfeltétele; hangsúlyozza, hogy egy részben megszállt ország integrációja jelentős biztonsági kockázatot jelent az EU számára; hangsúlyozza továbbá, hogy határozottan ellenzik az uniós integrációt Gagauzia autonóm régióban, ami konfliktussá fokozódhat, ha Moldova integrációs folyamatát az egyeztetési folyamat ellenére felgyorsítják;</w:t>
            </w:r>
          </w:p>
        </w:tc>
      </w:tr>
    </w:tbl>
    <w:p w14:paraId="610A2DA3" w14:textId="77777777" w:rsidR="00445E59" w:rsidRPr="00B24EA1" w:rsidRDefault="00445E59" w:rsidP="00445E59">
      <w:pPr>
        <w:pStyle w:val="AmOrLang"/>
      </w:pPr>
      <w:r w:rsidRPr="00B24EA1">
        <w:t xml:space="preserve">Or. </w:t>
      </w:r>
      <w:r w:rsidRPr="001254FA">
        <w:rPr>
          <w:rStyle w:val="HideTWBExt"/>
        </w:rPr>
        <w:t>&lt;Original&gt;</w:t>
      </w:r>
      <w:r w:rsidRPr="001254FA">
        <w:rPr>
          <w:rStyle w:val="HideTWBInt"/>
        </w:rPr>
        <w:t>{EN}</w:t>
      </w:r>
      <w:r w:rsidRPr="00B24EA1">
        <w:t>en</w:t>
      </w:r>
      <w:r w:rsidRPr="001254FA">
        <w:rPr>
          <w:rStyle w:val="HideTWBExt"/>
        </w:rPr>
        <w:t>&lt;/Original&gt;</w:t>
      </w:r>
    </w:p>
    <w:p w14:paraId="5E85B5DB" w14:textId="77777777" w:rsidR="00445E59" w:rsidRPr="00B24EA1" w:rsidRDefault="00445E59" w:rsidP="00445E59">
      <w:r w:rsidRPr="001254FA">
        <w:rPr>
          <w:rStyle w:val="HideTWBExt"/>
        </w:rPr>
        <w:t>&lt;/Amend&gt;</w:t>
      </w:r>
    </w:p>
    <w:p w14:paraId="230AEEFD" w14:textId="77777777" w:rsidR="00445E59" w:rsidRPr="00B24EA1" w:rsidRDefault="00445E59" w:rsidP="00445E59">
      <w:pPr>
        <w:pStyle w:val="AmNumberTabs"/>
      </w:pPr>
      <w:r w:rsidRPr="001254FA">
        <w:rPr>
          <w:rStyle w:val="HideTWBExt"/>
          <w:b w:val="0"/>
        </w:rPr>
        <w:t>&lt;Amend&gt;</w:t>
      </w:r>
      <w:r w:rsidRPr="00B24EA1">
        <w:t>Módosítás</w:t>
      </w:r>
      <w:r w:rsidRPr="00B24EA1">
        <w:tab/>
      </w:r>
      <w:r w:rsidRPr="00B24EA1">
        <w:tab/>
      </w:r>
      <w:r w:rsidRPr="001254FA">
        <w:rPr>
          <w:rStyle w:val="HideTWBExt"/>
          <w:b w:val="0"/>
        </w:rPr>
        <w:t>&lt;NumAm&gt;</w:t>
      </w:r>
      <w:r w:rsidRPr="00B24EA1">
        <w:t>212</w:t>
      </w:r>
      <w:r w:rsidRPr="001254FA">
        <w:rPr>
          <w:rStyle w:val="HideTWBExt"/>
          <w:b w:val="0"/>
        </w:rPr>
        <w:t>&lt;/NumAm&gt;</w:t>
      </w:r>
    </w:p>
    <w:p w14:paraId="757F1A47" w14:textId="77777777" w:rsidR="00445E59" w:rsidRPr="00B24EA1" w:rsidRDefault="00445E59" w:rsidP="00445E59">
      <w:pPr>
        <w:pStyle w:val="NormalBold"/>
      </w:pPr>
      <w:r w:rsidRPr="001254FA">
        <w:rPr>
          <w:rStyle w:val="HideTWBExt"/>
          <w:b w:val="0"/>
        </w:rPr>
        <w:t>&lt;RepeatBlock-By&gt;&lt;Members&gt;</w:t>
      </w:r>
      <w:r w:rsidRPr="00B24EA1">
        <w:t>Dan Barna, Urmas Paet, Lucia Yar, Petras Auštrevičius, Marjan Šarec, Ilhan Kyuchyuk, Eugen Tomac</w:t>
      </w:r>
      <w:r w:rsidRPr="001254FA">
        <w:rPr>
          <w:rStyle w:val="HideTWBExt"/>
          <w:b w:val="0"/>
        </w:rPr>
        <w:t>&lt;/Members&gt;</w:t>
      </w:r>
    </w:p>
    <w:p w14:paraId="282002BE" w14:textId="77777777" w:rsidR="00445E59" w:rsidRPr="00B24EA1" w:rsidRDefault="00445E59" w:rsidP="00445E59">
      <w:pPr>
        <w:pStyle w:val="NormalBold"/>
      </w:pPr>
      <w:r w:rsidRPr="001254FA">
        <w:rPr>
          <w:rStyle w:val="HideTWBExt"/>
          <w:b w:val="0"/>
        </w:rPr>
        <w:t>&lt;/RepeatBlock-By&gt;</w:t>
      </w:r>
    </w:p>
    <w:p w14:paraId="6F15EAB1" w14:textId="77777777" w:rsidR="00445E59" w:rsidRPr="00B24EA1" w:rsidRDefault="00445E59" w:rsidP="00445E59">
      <w:pPr>
        <w:pStyle w:val="NormalBold"/>
      </w:pPr>
      <w:r w:rsidRPr="001254FA">
        <w:rPr>
          <w:rStyle w:val="HideTWBExt"/>
          <w:b w:val="0"/>
        </w:rPr>
        <w:t>&lt;DocAmend&gt;</w:t>
      </w:r>
      <w:r w:rsidRPr="00B24EA1">
        <w:t>Állásfoglalásra irányuló indítvány</w:t>
      </w:r>
      <w:r w:rsidRPr="001254FA">
        <w:rPr>
          <w:rStyle w:val="HideTWBExt"/>
          <w:b w:val="0"/>
        </w:rPr>
        <w:t>&lt;/DocAmend&gt;</w:t>
      </w:r>
    </w:p>
    <w:p w14:paraId="36D986EE" w14:textId="77777777" w:rsidR="00445E59" w:rsidRPr="00B24EA1" w:rsidRDefault="00445E59" w:rsidP="00445E59">
      <w:pPr>
        <w:pStyle w:val="NormalBold"/>
      </w:pPr>
      <w:r w:rsidRPr="001254FA">
        <w:rPr>
          <w:rStyle w:val="HideTWBExt"/>
          <w:b w:val="0"/>
        </w:rPr>
        <w:t>&lt;Article&gt;</w:t>
      </w:r>
      <w:r w:rsidRPr="00B24EA1">
        <w:t>18 a bekezdés (új)</w:t>
      </w:r>
      <w:r w:rsidRPr="001254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3D42" w:rsidRPr="00B24EA1" w14:paraId="51E60732" w14:textId="77777777" w:rsidTr="0033651B">
        <w:trPr>
          <w:trHeight w:hRule="exact" w:val="240"/>
          <w:jc w:val="center"/>
        </w:trPr>
        <w:tc>
          <w:tcPr>
            <w:tcW w:w="9752" w:type="dxa"/>
            <w:gridSpan w:val="2"/>
            <w:tcBorders>
              <w:top w:val="nil"/>
              <w:left w:val="nil"/>
              <w:bottom w:val="nil"/>
              <w:right w:val="nil"/>
            </w:tcBorders>
          </w:tcPr>
          <w:p w14:paraId="521A3166" w14:textId="77777777" w:rsidR="00445E59" w:rsidRPr="00B24EA1" w:rsidRDefault="00445E59" w:rsidP="0033651B"/>
        </w:tc>
      </w:tr>
      <w:tr w:rsidR="00B63D42" w:rsidRPr="00B24EA1" w14:paraId="0A8A4223" w14:textId="77777777" w:rsidTr="0033651B">
        <w:trPr>
          <w:trHeight w:val="240"/>
          <w:jc w:val="center"/>
        </w:trPr>
        <w:tc>
          <w:tcPr>
            <w:tcW w:w="4876" w:type="dxa"/>
            <w:tcBorders>
              <w:top w:val="nil"/>
              <w:left w:val="nil"/>
              <w:bottom w:val="nil"/>
              <w:right w:val="nil"/>
            </w:tcBorders>
          </w:tcPr>
          <w:p w14:paraId="00AEEDA6" w14:textId="77777777" w:rsidR="00445E59" w:rsidRPr="00B24EA1" w:rsidRDefault="00445E59" w:rsidP="0033651B">
            <w:pPr>
              <w:pStyle w:val="AmColumnHeading"/>
            </w:pPr>
            <w:r w:rsidRPr="00B24EA1">
              <w:t>Állásfoglalásra irányuló indítvány</w:t>
            </w:r>
          </w:p>
        </w:tc>
        <w:tc>
          <w:tcPr>
            <w:tcW w:w="4876" w:type="dxa"/>
            <w:tcBorders>
              <w:top w:val="nil"/>
              <w:left w:val="nil"/>
              <w:bottom w:val="nil"/>
              <w:right w:val="nil"/>
            </w:tcBorders>
          </w:tcPr>
          <w:p w14:paraId="51DF9CAC" w14:textId="77777777" w:rsidR="00445E59" w:rsidRPr="00B24EA1" w:rsidRDefault="00445E59" w:rsidP="0033651B">
            <w:pPr>
              <w:pStyle w:val="AmColumnHeading"/>
            </w:pPr>
            <w:r w:rsidRPr="00B24EA1">
              <w:t>Módosítás</w:t>
            </w:r>
          </w:p>
        </w:tc>
      </w:tr>
      <w:tr w:rsidR="00B63D42" w:rsidRPr="00B24EA1" w14:paraId="0A753F12" w14:textId="77777777" w:rsidTr="0033651B">
        <w:trPr>
          <w:jc w:val="center"/>
        </w:trPr>
        <w:tc>
          <w:tcPr>
            <w:tcW w:w="4876" w:type="dxa"/>
            <w:tcBorders>
              <w:top w:val="nil"/>
              <w:left w:val="nil"/>
              <w:bottom w:val="nil"/>
              <w:right w:val="nil"/>
            </w:tcBorders>
          </w:tcPr>
          <w:p w14:paraId="7517FAE0" w14:textId="77777777" w:rsidR="00445E59" w:rsidRPr="00B24EA1" w:rsidRDefault="00445E59" w:rsidP="0033651B">
            <w:pPr>
              <w:pStyle w:val="Normal6a"/>
            </w:pPr>
          </w:p>
        </w:tc>
        <w:tc>
          <w:tcPr>
            <w:tcW w:w="4876" w:type="dxa"/>
            <w:tcBorders>
              <w:top w:val="nil"/>
              <w:left w:val="nil"/>
              <w:bottom w:val="nil"/>
              <w:right w:val="nil"/>
            </w:tcBorders>
          </w:tcPr>
          <w:p w14:paraId="34004C20" w14:textId="77777777" w:rsidR="00445E59" w:rsidRPr="00B24EA1" w:rsidRDefault="00445E59" w:rsidP="0033651B">
            <w:pPr>
              <w:pStyle w:val="Normal6a"/>
            </w:pPr>
            <w:r w:rsidRPr="00B24EA1">
              <w:rPr>
                <w:b/>
                <w:i/>
              </w:rPr>
              <w:t>18a.</w:t>
            </w:r>
            <w:r w:rsidRPr="00B24EA1">
              <w:tab/>
            </w:r>
            <w:r w:rsidRPr="00B24EA1">
              <w:rPr>
                <w:b/>
                <w:i/>
              </w:rPr>
              <w:t>üdvözli a Tiraspolra vonatkozó feltételek tekintetében a közelmúltbeli gázszállítási megállapodás fényében elért eredményeket, és felszólít e feltételek teljes körű végrehajtására, beleértve a Tiraspol által szabadon bocsátott valamennyi politikai foglyot és a fennmaradó illegális ellenőrző pontok felszámolását;</w:t>
            </w:r>
          </w:p>
        </w:tc>
      </w:tr>
    </w:tbl>
    <w:p w14:paraId="4F01480A" w14:textId="77777777" w:rsidR="00445E59" w:rsidRPr="00B24EA1" w:rsidRDefault="00445E59" w:rsidP="00445E59">
      <w:pPr>
        <w:pStyle w:val="AmOrLang"/>
      </w:pPr>
      <w:r w:rsidRPr="00B24EA1">
        <w:t xml:space="preserve">Or. </w:t>
      </w:r>
      <w:r w:rsidRPr="001254FA">
        <w:rPr>
          <w:rStyle w:val="HideTWBExt"/>
        </w:rPr>
        <w:t>&lt;Original&gt;</w:t>
      </w:r>
      <w:r w:rsidRPr="001254FA">
        <w:rPr>
          <w:rStyle w:val="HideTWBInt"/>
        </w:rPr>
        <w:t>{EN}</w:t>
      </w:r>
      <w:r w:rsidRPr="00B24EA1">
        <w:t>en</w:t>
      </w:r>
      <w:r w:rsidRPr="001254FA">
        <w:rPr>
          <w:rStyle w:val="HideTWBExt"/>
        </w:rPr>
        <w:t>&lt;/Original&gt;</w:t>
      </w:r>
    </w:p>
    <w:p w14:paraId="7F3591CD" w14:textId="77777777" w:rsidR="00445E59" w:rsidRPr="00B24EA1" w:rsidRDefault="00445E59" w:rsidP="00445E59">
      <w:r w:rsidRPr="001254FA">
        <w:rPr>
          <w:rStyle w:val="HideTWBExt"/>
        </w:rPr>
        <w:t>&lt;/Amend&gt;</w:t>
      </w:r>
    </w:p>
    <w:p w14:paraId="279F4422" w14:textId="77777777" w:rsidR="00445E59" w:rsidRPr="00B24EA1" w:rsidRDefault="00445E59" w:rsidP="00445E59">
      <w:pPr>
        <w:pStyle w:val="AmNumberTabs"/>
      </w:pPr>
      <w:r w:rsidRPr="001254FA">
        <w:rPr>
          <w:rStyle w:val="HideTWBExt"/>
          <w:b w:val="0"/>
        </w:rPr>
        <w:t>&lt;Amend&gt;</w:t>
      </w:r>
      <w:r w:rsidRPr="00B24EA1">
        <w:t>Módosítás</w:t>
      </w:r>
      <w:r w:rsidRPr="00B24EA1">
        <w:tab/>
      </w:r>
      <w:r w:rsidRPr="00B24EA1">
        <w:tab/>
      </w:r>
      <w:r w:rsidRPr="001254FA">
        <w:rPr>
          <w:rStyle w:val="HideTWBExt"/>
          <w:b w:val="0"/>
        </w:rPr>
        <w:t>&lt;NumAm&gt;</w:t>
      </w:r>
      <w:r w:rsidRPr="00B24EA1">
        <w:t>213</w:t>
      </w:r>
      <w:r w:rsidRPr="001254FA">
        <w:rPr>
          <w:rStyle w:val="HideTWBExt"/>
          <w:b w:val="0"/>
        </w:rPr>
        <w:t>&lt;/NumAm&gt;</w:t>
      </w:r>
    </w:p>
    <w:p w14:paraId="240598DB" w14:textId="77777777" w:rsidR="00445E59" w:rsidRPr="00B24EA1" w:rsidRDefault="00445E59" w:rsidP="00445E59">
      <w:pPr>
        <w:pStyle w:val="NormalBold"/>
      </w:pPr>
      <w:r w:rsidRPr="001254FA">
        <w:rPr>
          <w:rStyle w:val="HideTWBExt"/>
          <w:b w:val="0"/>
        </w:rPr>
        <w:t>&lt;RepeatBlock-By&gt;&lt;Members&gt;</w:t>
      </w:r>
      <w:r w:rsidRPr="00B24EA1">
        <w:t>Andrzej Halicki, Siegfried Mureşan, Rasa Juknevičienė</w:t>
      </w:r>
      <w:r w:rsidRPr="001254FA">
        <w:rPr>
          <w:rStyle w:val="HideTWBExt"/>
          <w:b w:val="0"/>
        </w:rPr>
        <w:t>&lt;/Members&gt;</w:t>
      </w:r>
    </w:p>
    <w:p w14:paraId="05C5CE7F" w14:textId="77777777" w:rsidR="00445E59" w:rsidRPr="00B24EA1" w:rsidRDefault="00445E59" w:rsidP="00445E59">
      <w:r w:rsidRPr="001254FA">
        <w:rPr>
          <w:rStyle w:val="HideTWBExt"/>
        </w:rPr>
        <w:t>&lt;AuNomDe&gt;</w:t>
      </w:r>
      <w:r w:rsidRPr="001254FA">
        <w:rPr>
          <w:rStyle w:val="HideTWBInt"/>
        </w:rPr>
        <w:t>{EPP}</w:t>
      </w:r>
      <w:r w:rsidRPr="00B24EA1">
        <w:t>az EPP képviselőcsoport nevében</w:t>
      </w:r>
      <w:r w:rsidRPr="001254FA">
        <w:rPr>
          <w:rStyle w:val="HideTWBExt"/>
        </w:rPr>
        <w:t>&lt;/AuNomDe&gt;</w:t>
      </w:r>
    </w:p>
    <w:p w14:paraId="108F95D0" w14:textId="77777777" w:rsidR="00445E59" w:rsidRPr="00B24EA1" w:rsidRDefault="00445E59" w:rsidP="00445E59">
      <w:pPr>
        <w:pStyle w:val="NormalBold"/>
      </w:pPr>
      <w:r w:rsidRPr="001254FA">
        <w:rPr>
          <w:rStyle w:val="HideTWBExt"/>
          <w:b w:val="0"/>
        </w:rPr>
        <w:t>&lt;/RepeatBlock-By&gt;</w:t>
      </w:r>
    </w:p>
    <w:p w14:paraId="6F72FE76" w14:textId="77777777" w:rsidR="00445E59" w:rsidRPr="00B24EA1" w:rsidRDefault="00445E59" w:rsidP="00445E59">
      <w:pPr>
        <w:pStyle w:val="NormalBold"/>
      </w:pPr>
      <w:r w:rsidRPr="001254FA">
        <w:rPr>
          <w:rStyle w:val="HideTWBExt"/>
          <w:b w:val="0"/>
        </w:rPr>
        <w:t>&lt;DocAmend&gt;</w:t>
      </w:r>
      <w:r w:rsidRPr="00B24EA1">
        <w:t>Állásfoglalásra irányuló indítvány</w:t>
      </w:r>
      <w:r w:rsidRPr="001254FA">
        <w:rPr>
          <w:rStyle w:val="HideTWBExt"/>
          <w:b w:val="0"/>
        </w:rPr>
        <w:t>&lt;/DocAmend&gt;</w:t>
      </w:r>
    </w:p>
    <w:p w14:paraId="2998F406" w14:textId="77777777" w:rsidR="00445E59" w:rsidRPr="00B24EA1" w:rsidRDefault="00445E59" w:rsidP="00445E59">
      <w:pPr>
        <w:pStyle w:val="NormalBold"/>
      </w:pPr>
      <w:r w:rsidRPr="001254FA">
        <w:rPr>
          <w:rStyle w:val="HideTWBExt"/>
          <w:b w:val="0"/>
        </w:rPr>
        <w:t>&lt;Article&gt;</w:t>
      </w:r>
      <w:r w:rsidRPr="00B24EA1">
        <w:t>18 a bekezdés (új)</w:t>
      </w:r>
      <w:r w:rsidRPr="001254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3D42" w:rsidRPr="00B24EA1" w14:paraId="16725769" w14:textId="77777777" w:rsidTr="0033651B">
        <w:trPr>
          <w:trHeight w:hRule="exact" w:val="240"/>
          <w:jc w:val="center"/>
        </w:trPr>
        <w:tc>
          <w:tcPr>
            <w:tcW w:w="9752" w:type="dxa"/>
            <w:gridSpan w:val="2"/>
            <w:tcBorders>
              <w:top w:val="nil"/>
              <w:left w:val="nil"/>
              <w:bottom w:val="nil"/>
              <w:right w:val="nil"/>
            </w:tcBorders>
          </w:tcPr>
          <w:p w14:paraId="6BD64718" w14:textId="77777777" w:rsidR="00445E59" w:rsidRPr="00B24EA1" w:rsidRDefault="00445E59" w:rsidP="0033651B"/>
        </w:tc>
      </w:tr>
      <w:tr w:rsidR="00B63D42" w:rsidRPr="00B24EA1" w14:paraId="69353D58" w14:textId="77777777" w:rsidTr="0033651B">
        <w:trPr>
          <w:trHeight w:val="240"/>
          <w:jc w:val="center"/>
        </w:trPr>
        <w:tc>
          <w:tcPr>
            <w:tcW w:w="4876" w:type="dxa"/>
            <w:tcBorders>
              <w:top w:val="nil"/>
              <w:left w:val="nil"/>
              <w:bottom w:val="nil"/>
              <w:right w:val="nil"/>
            </w:tcBorders>
          </w:tcPr>
          <w:p w14:paraId="3B901C01" w14:textId="77777777" w:rsidR="00445E59" w:rsidRPr="00B24EA1" w:rsidRDefault="00445E59" w:rsidP="0033651B">
            <w:pPr>
              <w:pStyle w:val="AmColumnHeading"/>
            </w:pPr>
            <w:r w:rsidRPr="00B24EA1">
              <w:t>Állásfoglalásra irányuló indítvány</w:t>
            </w:r>
          </w:p>
        </w:tc>
        <w:tc>
          <w:tcPr>
            <w:tcW w:w="4876" w:type="dxa"/>
            <w:tcBorders>
              <w:top w:val="nil"/>
              <w:left w:val="nil"/>
              <w:bottom w:val="nil"/>
              <w:right w:val="nil"/>
            </w:tcBorders>
          </w:tcPr>
          <w:p w14:paraId="228F296F" w14:textId="77777777" w:rsidR="00445E59" w:rsidRPr="00B24EA1" w:rsidRDefault="00445E59" w:rsidP="0033651B">
            <w:pPr>
              <w:pStyle w:val="AmColumnHeading"/>
            </w:pPr>
            <w:r w:rsidRPr="00B24EA1">
              <w:t>Módosítás</w:t>
            </w:r>
          </w:p>
        </w:tc>
      </w:tr>
      <w:tr w:rsidR="00B63D42" w:rsidRPr="00B24EA1" w14:paraId="7D41307F" w14:textId="77777777" w:rsidTr="0033651B">
        <w:trPr>
          <w:jc w:val="center"/>
        </w:trPr>
        <w:tc>
          <w:tcPr>
            <w:tcW w:w="4876" w:type="dxa"/>
            <w:tcBorders>
              <w:top w:val="nil"/>
              <w:left w:val="nil"/>
              <w:bottom w:val="nil"/>
              <w:right w:val="nil"/>
            </w:tcBorders>
          </w:tcPr>
          <w:p w14:paraId="3A7F57C0" w14:textId="77777777" w:rsidR="00445E59" w:rsidRPr="00B24EA1" w:rsidRDefault="00445E59" w:rsidP="0033651B">
            <w:pPr>
              <w:pStyle w:val="Normal6a"/>
            </w:pPr>
          </w:p>
        </w:tc>
        <w:tc>
          <w:tcPr>
            <w:tcW w:w="4876" w:type="dxa"/>
            <w:tcBorders>
              <w:top w:val="nil"/>
              <w:left w:val="nil"/>
              <w:bottom w:val="nil"/>
              <w:right w:val="nil"/>
            </w:tcBorders>
          </w:tcPr>
          <w:p w14:paraId="4256211D" w14:textId="77777777" w:rsidR="00445E59" w:rsidRPr="00B24EA1" w:rsidRDefault="00445E59" w:rsidP="0033651B">
            <w:pPr>
              <w:pStyle w:val="Normal6a"/>
            </w:pPr>
            <w:r w:rsidRPr="00B24EA1">
              <w:rPr>
                <w:b/>
                <w:i/>
              </w:rPr>
              <w:t>18a.</w:t>
            </w:r>
            <w:r w:rsidRPr="00B24EA1">
              <w:tab/>
            </w:r>
            <w:r w:rsidRPr="00B24EA1">
              <w:rPr>
                <w:b/>
                <w:i/>
              </w:rPr>
              <w:t>üdvözli a moldovai kormány és a Dnyeszteren túli hatóságok közötti információcserét és gyakorlati együttműködést az Oroszország által okozott energiaválság során, és reméli a politikai és adminisztratív kapcsolatok további normalizálását;</w:t>
            </w:r>
          </w:p>
        </w:tc>
      </w:tr>
    </w:tbl>
    <w:p w14:paraId="48EE659B" w14:textId="77777777" w:rsidR="00445E59" w:rsidRPr="00B24EA1" w:rsidRDefault="00445E59" w:rsidP="00445E59">
      <w:pPr>
        <w:pStyle w:val="AmOrLang"/>
      </w:pPr>
      <w:r w:rsidRPr="00B24EA1">
        <w:t xml:space="preserve">Or. </w:t>
      </w:r>
      <w:r w:rsidRPr="001254FA">
        <w:rPr>
          <w:rStyle w:val="HideTWBExt"/>
        </w:rPr>
        <w:t>&lt;Original&gt;</w:t>
      </w:r>
      <w:r w:rsidRPr="001254FA">
        <w:rPr>
          <w:rStyle w:val="HideTWBInt"/>
        </w:rPr>
        <w:t>{EN}</w:t>
      </w:r>
      <w:r w:rsidRPr="00B24EA1">
        <w:t>en</w:t>
      </w:r>
      <w:r w:rsidRPr="001254FA">
        <w:rPr>
          <w:rStyle w:val="HideTWBExt"/>
        </w:rPr>
        <w:t>&lt;/Original&gt;</w:t>
      </w:r>
    </w:p>
    <w:p w14:paraId="7CBCD3AE" w14:textId="77777777" w:rsidR="00445E59" w:rsidRPr="00B24EA1" w:rsidRDefault="00445E59" w:rsidP="00445E59">
      <w:r w:rsidRPr="001254FA">
        <w:rPr>
          <w:rStyle w:val="HideTWBExt"/>
        </w:rPr>
        <w:t>&lt;/Amend&gt;</w:t>
      </w:r>
    </w:p>
    <w:p w14:paraId="0502D432" w14:textId="77777777" w:rsidR="00445E59" w:rsidRPr="00B24EA1" w:rsidRDefault="00445E59" w:rsidP="00445E59">
      <w:pPr>
        <w:pStyle w:val="AmNumberTabs"/>
      </w:pPr>
      <w:r w:rsidRPr="001254FA">
        <w:rPr>
          <w:rStyle w:val="HideTWBExt"/>
          <w:b w:val="0"/>
        </w:rPr>
        <w:t>&lt;Amend&gt;</w:t>
      </w:r>
      <w:r w:rsidRPr="00B24EA1">
        <w:t>Módosítás</w:t>
      </w:r>
      <w:r w:rsidRPr="00B24EA1">
        <w:tab/>
      </w:r>
      <w:r w:rsidRPr="00B24EA1">
        <w:tab/>
      </w:r>
      <w:r w:rsidRPr="001254FA">
        <w:rPr>
          <w:rStyle w:val="HideTWBExt"/>
          <w:b w:val="0"/>
        </w:rPr>
        <w:t>&lt;NumAm&gt;</w:t>
      </w:r>
      <w:r w:rsidRPr="00B24EA1">
        <w:t>214</w:t>
      </w:r>
      <w:r w:rsidRPr="001254FA">
        <w:rPr>
          <w:rStyle w:val="HideTWBExt"/>
          <w:b w:val="0"/>
        </w:rPr>
        <w:t>&lt;/NumAm&gt;</w:t>
      </w:r>
    </w:p>
    <w:p w14:paraId="58934779" w14:textId="77777777" w:rsidR="00445E59" w:rsidRPr="00B24EA1" w:rsidRDefault="00445E59" w:rsidP="00445E59">
      <w:pPr>
        <w:pStyle w:val="NormalBold"/>
      </w:pPr>
      <w:r w:rsidRPr="001254FA">
        <w:rPr>
          <w:rStyle w:val="HideTWBExt"/>
          <w:b w:val="0"/>
        </w:rPr>
        <w:t>&lt;RepeatBlock-By&gt;&lt;Members&gt;</w:t>
      </w:r>
      <w:r w:rsidRPr="00B24EA1">
        <w:t>Pierre-Romain Thionnet, Matthieu Valet, Jordan Bardella</w:t>
      </w:r>
      <w:r w:rsidRPr="001254FA">
        <w:rPr>
          <w:rStyle w:val="HideTWBExt"/>
          <w:b w:val="0"/>
        </w:rPr>
        <w:t>&lt;/Members&gt;</w:t>
      </w:r>
    </w:p>
    <w:p w14:paraId="2529C779" w14:textId="77777777" w:rsidR="00445E59" w:rsidRPr="00B24EA1" w:rsidRDefault="00445E59" w:rsidP="00445E59">
      <w:pPr>
        <w:pStyle w:val="NormalBold"/>
      </w:pPr>
      <w:r w:rsidRPr="001254FA">
        <w:rPr>
          <w:rStyle w:val="HideTWBExt"/>
          <w:b w:val="0"/>
        </w:rPr>
        <w:t>&lt;/RepeatBlock-By&gt;</w:t>
      </w:r>
    </w:p>
    <w:p w14:paraId="4ED6309E" w14:textId="77777777" w:rsidR="00445E59" w:rsidRPr="00B24EA1" w:rsidRDefault="00445E59" w:rsidP="00445E59">
      <w:pPr>
        <w:pStyle w:val="NormalBold"/>
      </w:pPr>
      <w:r w:rsidRPr="001254FA">
        <w:rPr>
          <w:rStyle w:val="HideTWBExt"/>
          <w:b w:val="0"/>
        </w:rPr>
        <w:t>&lt;DocAmend&gt;</w:t>
      </w:r>
      <w:r w:rsidRPr="00B24EA1">
        <w:t>Állásfoglalásra irányuló indítvány</w:t>
      </w:r>
      <w:r w:rsidRPr="001254FA">
        <w:rPr>
          <w:rStyle w:val="HideTWBExt"/>
          <w:b w:val="0"/>
        </w:rPr>
        <w:t>&lt;/DocAmend&gt;</w:t>
      </w:r>
    </w:p>
    <w:p w14:paraId="0A13F811" w14:textId="77777777" w:rsidR="00445E59" w:rsidRPr="00B24EA1" w:rsidRDefault="00445E59" w:rsidP="00445E59">
      <w:pPr>
        <w:pStyle w:val="NormalBold"/>
      </w:pPr>
      <w:r w:rsidRPr="001254FA">
        <w:rPr>
          <w:rStyle w:val="HideTWBExt"/>
          <w:b w:val="0"/>
        </w:rPr>
        <w:t>&lt;Article&gt;</w:t>
      </w:r>
      <w:r w:rsidRPr="00B24EA1">
        <w:t>18 b bekezdés (új)</w:t>
      </w:r>
      <w:r w:rsidRPr="001254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3D42" w:rsidRPr="00B24EA1" w14:paraId="61934190" w14:textId="77777777" w:rsidTr="0033651B">
        <w:trPr>
          <w:trHeight w:hRule="exact" w:val="240"/>
          <w:jc w:val="center"/>
        </w:trPr>
        <w:tc>
          <w:tcPr>
            <w:tcW w:w="9752" w:type="dxa"/>
            <w:gridSpan w:val="2"/>
            <w:tcBorders>
              <w:top w:val="nil"/>
              <w:left w:val="nil"/>
              <w:bottom w:val="nil"/>
              <w:right w:val="nil"/>
            </w:tcBorders>
          </w:tcPr>
          <w:p w14:paraId="3B204F69" w14:textId="77777777" w:rsidR="00445E59" w:rsidRPr="00B24EA1" w:rsidRDefault="00445E59" w:rsidP="0033651B"/>
        </w:tc>
      </w:tr>
      <w:tr w:rsidR="00B63D42" w:rsidRPr="00B24EA1" w14:paraId="00438474" w14:textId="77777777" w:rsidTr="0033651B">
        <w:trPr>
          <w:trHeight w:val="240"/>
          <w:jc w:val="center"/>
        </w:trPr>
        <w:tc>
          <w:tcPr>
            <w:tcW w:w="4876" w:type="dxa"/>
            <w:tcBorders>
              <w:top w:val="nil"/>
              <w:left w:val="nil"/>
              <w:bottom w:val="nil"/>
              <w:right w:val="nil"/>
            </w:tcBorders>
          </w:tcPr>
          <w:p w14:paraId="69472A05" w14:textId="77777777" w:rsidR="00445E59" w:rsidRPr="00B24EA1" w:rsidRDefault="00445E59" w:rsidP="0033651B">
            <w:pPr>
              <w:pStyle w:val="AmColumnHeading"/>
            </w:pPr>
            <w:r w:rsidRPr="00B24EA1">
              <w:t>Állásfoglalásra irányuló indítvány</w:t>
            </w:r>
          </w:p>
        </w:tc>
        <w:tc>
          <w:tcPr>
            <w:tcW w:w="4876" w:type="dxa"/>
            <w:tcBorders>
              <w:top w:val="nil"/>
              <w:left w:val="nil"/>
              <w:bottom w:val="nil"/>
              <w:right w:val="nil"/>
            </w:tcBorders>
          </w:tcPr>
          <w:p w14:paraId="6A23F38E" w14:textId="77777777" w:rsidR="00445E59" w:rsidRPr="00B24EA1" w:rsidRDefault="00445E59" w:rsidP="0033651B">
            <w:pPr>
              <w:pStyle w:val="AmColumnHeading"/>
            </w:pPr>
            <w:r w:rsidRPr="00B24EA1">
              <w:t>Módosítás</w:t>
            </w:r>
          </w:p>
        </w:tc>
      </w:tr>
      <w:tr w:rsidR="00B63D42" w:rsidRPr="00B24EA1" w14:paraId="0067A7F4" w14:textId="77777777" w:rsidTr="0033651B">
        <w:trPr>
          <w:jc w:val="center"/>
        </w:trPr>
        <w:tc>
          <w:tcPr>
            <w:tcW w:w="4876" w:type="dxa"/>
            <w:tcBorders>
              <w:top w:val="nil"/>
              <w:left w:val="nil"/>
              <w:bottom w:val="nil"/>
              <w:right w:val="nil"/>
            </w:tcBorders>
          </w:tcPr>
          <w:p w14:paraId="393CFEE7" w14:textId="77777777" w:rsidR="00445E59" w:rsidRPr="00B24EA1" w:rsidRDefault="00445E59" w:rsidP="0033651B">
            <w:pPr>
              <w:pStyle w:val="Normal6a"/>
            </w:pPr>
          </w:p>
        </w:tc>
        <w:tc>
          <w:tcPr>
            <w:tcW w:w="4876" w:type="dxa"/>
            <w:tcBorders>
              <w:top w:val="nil"/>
              <w:left w:val="nil"/>
              <w:bottom w:val="nil"/>
              <w:right w:val="nil"/>
            </w:tcBorders>
          </w:tcPr>
          <w:p w14:paraId="740BB690" w14:textId="77777777" w:rsidR="00445E59" w:rsidRPr="00B24EA1" w:rsidRDefault="00445E59" w:rsidP="0033651B">
            <w:pPr>
              <w:pStyle w:val="Normal6a"/>
            </w:pPr>
            <w:r w:rsidRPr="00B24EA1">
              <w:rPr>
                <w:b/>
                <w:i/>
              </w:rPr>
              <w:t>18b.</w:t>
            </w:r>
            <w:r w:rsidRPr="00B24EA1">
              <w:tab/>
            </w:r>
            <w:r w:rsidRPr="00B24EA1">
              <w:rPr>
                <w:b/>
                <w:i/>
              </w:rPr>
              <w:t>megjegyzi, hogy Moldova – különösen a Dnyeszter-mellék szakadár régiója – továbbra is a tűzfegyverek és migránsok csempészetének központja, és hangsúlyozza, hogy az EU és Moldova közötti fokozott határellenőrzés kulcsfontosságú az e tevékenységek elleni hatékony küzdelemhez; e tekintetben üdvözli a Frontex és a moldovai hatóságok közötti 2022 óta növekvő együttműködést, amely folyamatos előrelépéshez vezetett a határokon átnyúló illegális tevékenységek visszaszorítása terén;</w:t>
            </w:r>
          </w:p>
        </w:tc>
      </w:tr>
    </w:tbl>
    <w:p w14:paraId="23A2F603" w14:textId="77777777" w:rsidR="00445E59" w:rsidRPr="00B24EA1" w:rsidRDefault="00445E59" w:rsidP="00445E59">
      <w:pPr>
        <w:pStyle w:val="AmOrLang"/>
      </w:pPr>
      <w:r w:rsidRPr="00B24EA1">
        <w:t xml:space="preserve">Or. </w:t>
      </w:r>
      <w:r w:rsidRPr="001254FA">
        <w:rPr>
          <w:rStyle w:val="HideTWBExt"/>
        </w:rPr>
        <w:t>&lt;Original&gt;</w:t>
      </w:r>
      <w:r w:rsidRPr="001254FA">
        <w:rPr>
          <w:rStyle w:val="HideTWBInt"/>
        </w:rPr>
        <w:t>{EN}</w:t>
      </w:r>
      <w:r w:rsidRPr="00B24EA1">
        <w:t>en</w:t>
      </w:r>
      <w:r w:rsidRPr="001254FA">
        <w:rPr>
          <w:rStyle w:val="HideTWBExt"/>
        </w:rPr>
        <w:t>&lt;/Original&gt;</w:t>
      </w:r>
    </w:p>
    <w:p w14:paraId="3DC497AD" w14:textId="77777777" w:rsidR="00445E59" w:rsidRPr="00B24EA1" w:rsidRDefault="00445E59" w:rsidP="00445E59">
      <w:r w:rsidRPr="001254FA">
        <w:rPr>
          <w:rStyle w:val="HideTWBExt"/>
        </w:rPr>
        <w:t>&lt;/Amend&gt;</w:t>
      </w:r>
    </w:p>
    <w:p w14:paraId="63D57CC4" w14:textId="77777777" w:rsidR="00445E59" w:rsidRPr="00B24EA1" w:rsidRDefault="00445E59" w:rsidP="00445E59">
      <w:pPr>
        <w:pStyle w:val="AmNumberTabs"/>
      </w:pPr>
      <w:r w:rsidRPr="001254FA">
        <w:rPr>
          <w:rStyle w:val="HideTWBExt"/>
          <w:b w:val="0"/>
        </w:rPr>
        <w:t>&lt;Amend&gt;</w:t>
      </w:r>
      <w:r w:rsidRPr="00B24EA1">
        <w:t>Módosítás</w:t>
      </w:r>
      <w:r w:rsidRPr="00B24EA1">
        <w:tab/>
      </w:r>
      <w:r w:rsidRPr="00B24EA1">
        <w:tab/>
      </w:r>
      <w:r w:rsidRPr="001254FA">
        <w:rPr>
          <w:rStyle w:val="HideTWBExt"/>
          <w:b w:val="0"/>
        </w:rPr>
        <w:t>&lt;NumAm&gt;</w:t>
      </w:r>
      <w:r w:rsidRPr="00B24EA1">
        <w:t>215</w:t>
      </w:r>
      <w:r w:rsidRPr="001254FA">
        <w:rPr>
          <w:rStyle w:val="HideTWBExt"/>
          <w:b w:val="0"/>
        </w:rPr>
        <w:t>&lt;/NumAm&gt;</w:t>
      </w:r>
    </w:p>
    <w:p w14:paraId="10204F89" w14:textId="77777777" w:rsidR="00445E59" w:rsidRPr="00B24EA1" w:rsidRDefault="00445E59" w:rsidP="00445E59">
      <w:pPr>
        <w:pStyle w:val="NormalBold"/>
      </w:pPr>
      <w:r w:rsidRPr="001254FA">
        <w:rPr>
          <w:rStyle w:val="HideTWBExt"/>
          <w:b w:val="0"/>
        </w:rPr>
        <w:t>&lt;RepeatBlock-By&gt;&lt;Members&gt;</w:t>
      </w:r>
      <w:r w:rsidRPr="00B24EA1">
        <w:t>Dan Barna, Urmas Paet, Lucia Yar, Petras Auštrevičius, Marjan Šarec, Ilhan Kyuchyuk, Eugen Tomac</w:t>
      </w:r>
      <w:r w:rsidRPr="001254FA">
        <w:rPr>
          <w:rStyle w:val="HideTWBExt"/>
          <w:b w:val="0"/>
        </w:rPr>
        <w:t>&lt;/Members&gt;</w:t>
      </w:r>
    </w:p>
    <w:p w14:paraId="4297F690" w14:textId="77777777" w:rsidR="00445E59" w:rsidRPr="00B24EA1" w:rsidRDefault="00445E59" w:rsidP="00445E59">
      <w:pPr>
        <w:pStyle w:val="NormalBold"/>
      </w:pPr>
      <w:r w:rsidRPr="001254FA">
        <w:rPr>
          <w:rStyle w:val="HideTWBExt"/>
          <w:b w:val="0"/>
        </w:rPr>
        <w:t>&lt;/RepeatBlock-By&gt;</w:t>
      </w:r>
    </w:p>
    <w:p w14:paraId="5ADACA34" w14:textId="77777777" w:rsidR="00445E59" w:rsidRPr="00B24EA1" w:rsidRDefault="00445E59" w:rsidP="00445E59">
      <w:pPr>
        <w:pStyle w:val="NormalBold"/>
      </w:pPr>
      <w:r w:rsidRPr="001254FA">
        <w:rPr>
          <w:rStyle w:val="HideTWBExt"/>
          <w:b w:val="0"/>
        </w:rPr>
        <w:t>&lt;DocAmend&gt;</w:t>
      </w:r>
      <w:r w:rsidRPr="00B24EA1">
        <w:t>Állásfoglalásra irányuló indítvány</w:t>
      </w:r>
      <w:r w:rsidRPr="001254FA">
        <w:rPr>
          <w:rStyle w:val="HideTWBExt"/>
          <w:b w:val="0"/>
        </w:rPr>
        <w:t>&lt;/DocAmend&gt;</w:t>
      </w:r>
    </w:p>
    <w:p w14:paraId="168C0935" w14:textId="77777777" w:rsidR="00445E59" w:rsidRPr="00B24EA1" w:rsidRDefault="00445E59" w:rsidP="00445E59">
      <w:pPr>
        <w:pStyle w:val="NormalBold"/>
      </w:pPr>
      <w:r w:rsidRPr="001254FA">
        <w:rPr>
          <w:rStyle w:val="HideTWBExt"/>
          <w:b w:val="0"/>
        </w:rPr>
        <w:t>&lt;Article&gt;</w:t>
      </w:r>
      <w:r w:rsidRPr="00B24EA1">
        <w:t>18 b bekezdés (új)</w:t>
      </w:r>
      <w:r w:rsidRPr="001254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3D42" w:rsidRPr="00B24EA1" w14:paraId="4E568B17" w14:textId="77777777" w:rsidTr="0033651B">
        <w:trPr>
          <w:trHeight w:hRule="exact" w:val="240"/>
          <w:jc w:val="center"/>
        </w:trPr>
        <w:tc>
          <w:tcPr>
            <w:tcW w:w="9752" w:type="dxa"/>
            <w:gridSpan w:val="2"/>
            <w:tcBorders>
              <w:top w:val="nil"/>
              <w:left w:val="nil"/>
              <w:bottom w:val="nil"/>
              <w:right w:val="nil"/>
            </w:tcBorders>
          </w:tcPr>
          <w:p w14:paraId="1549E157" w14:textId="77777777" w:rsidR="00445E59" w:rsidRPr="00B24EA1" w:rsidRDefault="00445E59" w:rsidP="0033651B"/>
        </w:tc>
      </w:tr>
      <w:tr w:rsidR="00B63D42" w:rsidRPr="00B24EA1" w14:paraId="75382409" w14:textId="77777777" w:rsidTr="0033651B">
        <w:trPr>
          <w:trHeight w:val="240"/>
          <w:jc w:val="center"/>
        </w:trPr>
        <w:tc>
          <w:tcPr>
            <w:tcW w:w="4876" w:type="dxa"/>
            <w:tcBorders>
              <w:top w:val="nil"/>
              <w:left w:val="nil"/>
              <w:bottom w:val="nil"/>
              <w:right w:val="nil"/>
            </w:tcBorders>
          </w:tcPr>
          <w:p w14:paraId="6922CBF1" w14:textId="77777777" w:rsidR="00445E59" w:rsidRPr="00B24EA1" w:rsidRDefault="00445E59" w:rsidP="0033651B">
            <w:pPr>
              <w:pStyle w:val="AmColumnHeading"/>
            </w:pPr>
            <w:r w:rsidRPr="00B24EA1">
              <w:t>Állásfoglalásra irányuló indítvány</w:t>
            </w:r>
          </w:p>
        </w:tc>
        <w:tc>
          <w:tcPr>
            <w:tcW w:w="4876" w:type="dxa"/>
            <w:tcBorders>
              <w:top w:val="nil"/>
              <w:left w:val="nil"/>
              <w:bottom w:val="nil"/>
              <w:right w:val="nil"/>
            </w:tcBorders>
          </w:tcPr>
          <w:p w14:paraId="76F6CD8A" w14:textId="77777777" w:rsidR="00445E59" w:rsidRPr="00B24EA1" w:rsidRDefault="00445E59" w:rsidP="0033651B">
            <w:pPr>
              <w:pStyle w:val="AmColumnHeading"/>
            </w:pPr>
            <w:r w:rsidRPr="00B24EA1">
              <w:t>Módosítás</w:t>
            </w:r>
          </w:p>
        </w:tc>
      </w:tr>
      <w:tr w:rsidR="00B63D42" w:rsidRPr="00B24EA1" w14:paraId="500EB11E" w14:textId="77777777" w:rsidTr="0033651B">
        <w:trPr>
          <w:jc w:val="center"/>
        </w:trPr>
        <w:tc>
          <w:tcPr>
            <w:tcW w:w="4876" w:type="dxa"/>
            <w:tcBorders>
              <w:top w:val="nil"/>
              <w:left w:val="nil"/>
              <w:bottom w:val="nil"/>
              <w:right w:val="nil"/>
            </w:tcBorders>
          </w:tcPr>
          <w:p w14:paraId="05CB65AF" w14:textId="77777777" w:rsidR="00445E59" w:rsidRPr="00B24EA1" w:rsidRDefault="00445E59" w:rsidP="0033651B">
            <w:pPr>
              <w:pStyle w:val="Normal6a"/>
            </w:pPr>
          </w:p>
        </w:tc>
        <w:tc>
          <w:tcPr>
            <w:tcW w:w="4876" w:type="dxa"/>
            <w:tcBorders>
              <w:top w:val="nil"/>
              <w:left w:val="nil"/>
              <w:bottom w:val="nil"/>
              <w:right w:val="nil"/>
            </w:tcBorders>
          </w:tcPr>
          <w:p w14:paraId="67089A27" w14:textId="77777777" w:rsidR="00445E59" w:rsidRPr="00B24EA1" w:rsidRDefault="00445E59" w:rsidP="0033651B">
            <w:pPr>
              <w:pStyle w:val="Normal6a"/>
            </w:pPr>
            <w:r w:rsidRPr="00B24EA1">
              <w:rPr>
                <w:b/>
                <w:i/>
              </w:rPr>
              <w:t>18b.</w:t>
            </w:r>
            <w:r w:rsidRPr="00B24EA1">
              <w:tab/>
            </w:r>
            <w:r w:rsidRPr="00B24EA1">
              <w:rPr>
                <w:b/>
                <w:i/>
              </w:rPr>
              <w:t>elismeri Moldova értékes hozzájárulását a regionális és európai biztonsághoz, többek között az Oroszország agressziós háborújának kezdete óta Ukrajnának nyújtott értékes támogatása révén; üdvözli az ország hozzájárulását az uniós polgári védelmi mechanizmushoz, többek között a görögországi súlyos erdőtüzek kezelésére szolgáló tűzoltócsapatok kiküldése révén;</w:t>
            </w:r>
          </w:p>
        </w:tc>
      </w:tr>
    </w:tbl>
    <w:p w14:paraId="5EADBBC4" w14:textId="77777777" w:rsidR="00445E59" w:rsidRPr="00B24EA1" w:rsidRDefault="00445E59" w:rsidP="00445E59">
      <w:pPr>
        <w:pStyle w:val="AmOrLang"/>
      </w:pPr>
      <w:r w:rsidRPr="00B24EA1">
        <w:t xml:space="preserve">Or. </w:t>
      </w:r>
      <w:r w:rsidRPr="001254FA">
        <w:rPr>
          <w:rStyle w:val="HideTWBExt"/>
        </w:rPr>
        <w:t>&lt;Original&gt;</w:t>
      </w:r>
      <w:r w:rsidRPr="001254FA">
        <w:rPr>
          <w:rStyle w:val="HideTWBInt"/>
        </w:rPr>
        <w:t>{EN}</w:t>
      </w:r>
      <w:r w:rsidRPr="00B24EA1">
        <w:t>en</w:t>
      </w:r>
      <w:r w:rsidRPr="001254FA">
        <w:rPr>
          <w:rStyle w:val="HideTWBExt"/>
        </w:rPr>
        <w:t>&lt;/Original&gt;</w:t>
      </w:r>
    </w:p>
    <w:p w14:paraId="4A092F4F" w14:textId="77777777" w:rsidR="00445E59" w:rsidRPr="00B24EA1" w:rsidRDefault="00445E59" w:rsidP="00445E59">
      <w:r w:rsidRPr="001254FA">
        <w:rPr>
          <w:rStyle w:val="HideTWBExt"/>
        </w:rPr>
        <w:t>&lt;/Amend&gt;</w:t>
      </w:r>
    </w:p>
    <w:p w14:paraId="6BBCFA83" w14:textId="77777777" w:rsidR="00445E59" w:rsidRPr="00B24EA1" w:rsidRDefault="00445E59" w:rsidP="00445E59">
      <w:pPr>
        <w:pStyle w:val="AmNumberTabs"/>
      </w:pPr>
      <w:r w:rsidRPr="001254FA">
        <w:rPr>
          <w:rStyle w:val="HideTWBExt"/>
          <w:b w:val="0"/>
        </w:rPr>
        <w:t>&lt;Amend&gt;</w:t>
      </w:r>
      <w:r w:rsidRPr="00B24EA1">
        <w:t>Módosítás</w:t>
      </w:r>
      <w:r w:rsidRPr="00B24EA1">
        <w:tab/>
      </w:r>
      <w:r w:rsidRPr="00B24EA1">
        <w:tab/>
      </w:r>
      <w:r w:rsidRPr="001254FA">
        <w:rPr>
          <w:rStyle w:val="HideTWBExt"/>
          <w:b w:val="0"/>
        </w:rPr>
        <w:t>&lt;NumAm&gt;</w:t>
      </w:r>
      <w:r w:rsidRPr="00B24EA1">
        <w:t>216</w:t>
      </w:r>
      <w:r w:rsidRPr="001254FA">
        <w:rPr>
          <w:rStyle w:val="HideTWBExt"/>
          <w:b w:val="0"/>
        </w:rPr>
        <w:t>&lt;/NumAm&gt;</w:t>
      </w:r>
    </w:p>
    <w:p w14:paraId="4BE3761D" w14:textId="77777777" w:rsidR="00445E59" w:rsidRPr="00B24EA1" w:rsidRDefault="00445E59" w:rsidP="00445E59">
      <w:pPr>
        <w:pStyle w:val="NormalBold"/>
      </w:pPr>
      <w:r w:rsidRPr="001254FA">
        <w:rPr>
          <w:rStyle w:val="HideTWBExt"/>
          <w:b w:val="0"/>
        </w:rPr>
        <w:t>&lt;RepeatBlock-By&gt;&lt;Members&gt;</w:t>
      </w:r>
      <w:r w:rsidRPr="00B24EA1">
        <w:t>Sven Mikser</w:t>
      </w:r>
      <w:r w:rsidRPr="001254FA">
        <w:rPr>
          <w:rStyle w:val="HideTWBExt"/>
          <w:b w:val="0"/>
        </w:rPr>
        <w:t>&lt;/Members&gt;</w:t>
      </w:r>
    </w:p>
    <w:p w14:paraId="7037208E" w14:textId="77777777" w:rsidR="00445E59" w:rsidRPr="00B24EA1" w:rsidRDefault="00445E59" w:rsidP="00445E59">
      <w:pPr>
        <w:pStyle w:val="NormalBold"/>
      </w:pPr>
      <w:r w:rsidRPr="001254FA">
        <w:rPr>
          <w:rStyle w:val="HideTWBExt"/>
          <w:b w:val="0"/>
        </w:rPr>
        <w:t>&lt;/RepeatBlock-By&gt;</w:t>
      </w:r>
    </w:p>
    <w:p w14:paraId="0DE8E89E" w14:textId="77777777" w:rsidR="00445E59" w:rsidRPr="00B24EA1" w:rsidRDefault="00445E59" w:rsidP="00445E59">
      <w:pPr>
        <w:pStyle w:val="NormalBold"/>
      </w:pPr>
      <w:r w:rsidRPr="001254FA">
        <w:rPr>
          <w:rStyle w:val="HideTWBExt"/>
          <w:b w:val="0"/>
        </w:rPr>
        <w:t>&lt;DocAmend&gt;</w:t>
      </w:r>
      <w:r w:rsidRPr="00B24EA1">
        <w:t>Állásfoglalásra irányuló indítvány</w:t>
      </w:r>
      <w:r w:rsidRPr="001254FA">
        <w:rPr>
          <w:rStyle w:val="HideTWBExt"/>
          <w:b w:val="0"/>
        </w:rPr>
        <w:t>&lt;/DocAmend&gt;</w:t>
      </w:r>
    </w:p>
    <w:p w14:paraId="3B30A0C8" w14:textId="77777777" w:rsidR="00445E59" w:rsidRPr="00B24EA1" w:rsidRDefault="00445E59" w:rsidP="00445E59">
      <w:pPr>
        <w:pStyle w:val="NormalBold"/>
      </w:pPr>
      <w:r w:rsidRPr="001254FA">
        <w:rPr>
          <w:rStyle w:val="HideTWBExt"/>
          <w:b w:val="0"/>
        </w:rPr>
        <w:t>&lt;Article&gt;</w:t>
      </w:r>
      <w:r w:rsidRPr="00B24EA1">
        <w:t>19 bekezdés</w:t>
      </w:r>
      <w:r w:rsidRPr="001254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3D42" w:rsidRPr="00B24EA1" w14:paraId="1521D88F" w14:textId="77777777" w:rsidTr="0033651B">
        <w:trPr>
          <w:trHeight w:hRule="exact" w:val="240"/>
          <w:jc w:val="center"/>
        </w:trPr>
        <w:tc>
          <w:tcPr>
            <w:tcW w:w="9752" w:type="dxa"/>
            <w:gridSpan w:val="2"/>
            <w:tcBorders>
              <w:top w:val="nil"/>
              <w:left w:val="nil"/>
              <w:bottom w:val="nil"/>
              <w:right w:val="nil"/>
            </w:tcBorders>
          </w:tcPr>
          <w:p w14:paraId="5394F903" w14:textId="77777777" w:rsidR="00445E59" w:rsidRPr="00B24EA1" w:rsidRDefault="00445E59" w:rsidP="0033651B"/>
        </w:tc>
      </w:tr>
      <w:tr w:rsidR="00B63D42" w:rsidRPr="00B24EA1" w14:paraId="0288927D" w14:textId="77777777" w:rsidTr="0033651B">
        <w:trPr>
          <w:trHeight w:val="240"/>
          <w:jc w:val="center"/>
        </w:trPr>
        <w:tc>
          <w:tcPr>
            <w:tcW w:w="4876" w:type="dxa"/>
            <w:tcBorders>
              <w:top w:val="nil"/>
              <w:left w:val="nil"/>
              <w:bottom w:val="nil"/>
              <w:right w:val="nil"/>
            </w:tcBorders>
          </w:tcPr>
          <w:p w14:paraId="4E7DB213" w14:textId="77777777" w:rsidR="00445E59" w:rsidRPr="00B24EA1" w:rsidRDefault="00445E59" w:rsidP="0033651B">
            <w:pPr>
              <w:pStyle w:val="AmColumnHeading"/>
            </w:pPr>
            <w:r w:rsidRPr="00B24EA1">
              <w:t>Állásfoglalásra irányuló indítvány</w:t>
            </w:r>
          </w:p>
        </w:tc>
        <w:tc>
          <w:tcPr>
            <w:tcW w:w="4876" w:type="dxa"/>
            <w:tcBorders>
              <w:top w:val="nil"/>
              <w:left w:val="nil"/>
              <w:bottom w:val="nil"/>
              <w:right w:val="nil"/>
            </w:tcBorders>
          </w:tcPr>
          <w:p w14:paraId="472571B9" w14:textId="77777777" w:rsidR="00445E59" w:rsidRPr="00B24EA1" w:rsidRDefault="00445E59" w:rsidP="0033651B">
            <w:pPr>
              <w:pStyle w:val="AmColumnHeading"/>
            </w:pPr>
            <w:r w:rsidRPr="00B24EA1">
              <w:t>Módosítás</w:t>
            </w:r>
          </w:p>
        </w:tc>
      </w:tr>
      <w:tr w:rsidR="00B63D42" w:rsidRPr="00B24EA1" w14:paraId="44D11E23" w14:textId="77777777" w:rsidTr="0033651B">
        <w:trPr>
          <w:jc w:val="center"/>
        </w:trPr>
        <w:tc>
          <w:tcPr>
            <w:tcW w:w="4876" w:type="dxa"/>
            <w:tcBorders>
              <w:top w:val="nil"/>
              <w:left w:val="nil"/>
              <w:bottom w:val="nil"/>
              <w:right w:val="nil"/>
            </w:tcBorders>
          </w:tcPr>
          <w:p w14:paraId="4C687570" w14:textId="77777777" w:rsidR="00445E59" w:rsidRPr="00B24EA1" w:rsidRDefault="00445E59" w:rsidP="0033651B">
            <w:pPr>
              <w:pStyle w:val="Normal6a"/>
            </w:pPr>
            <w:r w:rsidRPr="00B24EA1">
              <w:t>19.</w:t>
            </w:r>
            <w:r w:rsidRPr="00B24EA1">
              <w:tab/>
              <w:t>üdvözli Moldova határozott érdeklődését az iránt, hogy hozzájáruljon az EU közös biztonság- és védelempolitikájához, valamint azt, hogy Moldova az első olyan ország, amely biztonsági és védelmi partnerséget írt alá az EU-val;</w:t>
            </w:r>
          </w:p>
        </w:tc>
        <w:tc>
          <w:tcPr>
            <w:tcW w:w="4876" w:type="dxa"/>
            <w:tcBorders>
              <w:top w:val="nil"/>
              <w:left w:val="nil"/>
              <w:bottom w:val="nil"/>
              <w:right w:val="nil"/>
            </w:tcBorders>
          </w:tcPr>
          <w:p w14:paraId="5E6E3416" w14:textId="77777777" w:rsidR="00445E59" w:rsidRPr="00B24EA1" w:rsidRDefault="00445E59" w:rsidP="0033651B">
            <w:pPr>
              <w:pStyle w:val="Normal6a"/>
            </w:pPr>
            <w:r w:rsidRPr="00B24EA1">
              <w:t>19.</w:t>
            </w:r>
            <w:r w:rsidRPr="00B24EA1">
              <w:tab/>
              <w:t>üdvözli Moldova határozott érdeklődését az iránt, hogy hozzájáruljon az EU közös biztonság- és védelempolitikájához, valamint azt, hogy Moldova az első olyan ország, amely biztonsági és védelmi partnerséget írt alá az EU-val;</w:t>
            </w:r>
            <w:r w:rsidRPr="00B24EA1">
              <w:rPr>
                <w:b/>
                <w:i/>
              </w:rPr>
              <w:t> üdvözli Moldova folyamatos aktív részvételét az uniós KBVP keretébe tartozó uniós missziókban és műveletekben, a PESCO-projektekben való részvétel iránti érdeklődését, valamint az Európai Védelmi Ügynökséggel kötendő keretmegállapodásról szóló, folyamatban lévő tárgyalásokat;</w:t>
            </w:r>
          </w:p>
        </w:tc>
      </w:tr>
    </w:tbl>
    <w:p w14:paraId="257DFF01" w14:textId="77777777" w:rsidR="00445E59" w:rsidRPr="00B24EA1" w:rsidRDefault="00445E59" w:rsidP="00445E59">
      <w:pPr>
        <w:pStyle w:val="AmOrLang"/>
      </w:pPr>
      <w:r w:rsidRPr="00B24EA1">
        <w:t xml:space="preserve">Or. </w:t>
      </w:r>
      <w:r w:rsidRPr="001254FA">
        <w:rPr>
          <w:rStyle w:val="HideTWBExt"/>
        </w:rPr>
        <w:t>&lt;Original&gt;</w:t>
      </w:r>
      <w:r w:rsidRPr="001254FA">
        <w:rPr>
          <w:rStyle w:val="HideTWBInt"/>
        </w:rPr>
        <w:t>{EN}</w:t>
      </w:r>
      <w:r w:rsidRPr="00B24EA1">
        <w:t>en</w:t>
      </w:r>
      <w:r w:rsidRPr="001254FA">
        <w:rPr>
          <w:rStyle w:val="HideTWBExt"/>
        </w:rPr>
        <w:t>&lt;/Original&gt;</w:t>
      </w:r>
    </w:p>
    <w:p w14:paraId="6DAC9E7B" w14:textId="77777777" w:rsidR="00445E59" w:rsidRPr="00B24EA1" w:rsidRDefault="00445E59" w:rsidP="00445E59">
      <w:r w:rsidRPr="001254FA">
        <w:rPr>
          <w:rStyle w:val="HideTWBExt"/>
        </w:rPr>
        <w:t>&lt;/Amend&gt;</w:t>
      </w:r>
    </w:p>
    <w:p w14:paraId="1521633A" w14:textId="77777777" w:rsidR="00445E59" w:rsidRPr="00B24EA1" w:rsidRDefault="00445E59" w:rsidP="00445E59">
      <w:pPr>
        <w:pStyle w:val="AmNumberTabs"/>
      </w:pPr>
      <w:r w:rsidRPr="001254FA">
        <w:rPr>
          <w:rStyle w:val="HideTWBExt"/>
          <w:b w:val="0"/>
        </w:rPr>
        <w:t>&lt;Amend&gt;</w:t>
      </w:r>
      <w:r w:rsidRPr="00B24EA1">
        <w:t>Módosítás</w:t>
      </w:r>
      <w:r w:rsidRPr="00B24EA1">
        <w:tab/>
      </w:r>
      <w:r w:rsidRPr="00B24EA1">
        <w:tab/>
      </w:r>
      <w:r w:rsidRPr="001254FA">
        <w:rPr>
          <w:rStyle w:val="HideTWBExt"/>
          <w:b w:val="0"/>
        </w:rPr>
        <w:t>&lt;NumAm&gt;</w:t>
      </w:r>
      <w:r w:rsidRPr="00B24EA1">
        <w:t>217</w:t>
      </w:r>
      <w:r w:rsidRPr="001254FA">
        <w:rPr>
          <w:rStyle w:val="HideTWBExt"/>
          <w:b w:val="0"/>
        </w:rPr>
        <w:t>&lt;/NumAm&gt;</w:t>
      </w:r>
    </w:p>
    <w:p w14:paraId="3CE865F6" w14:textId="77777777" w:rsidR="00445E59" w:rsidRPr="00B24EA1" w:rsidRDefault="00445E59" w:rsidP="00445E59">
      <w:pPr>
        <w:pStyle w:val="NormalBold"/>
      </w:pPr>
      <w:r w:rsidRPr="001254FA">
        <w:rPr>
          <w:rStyle w:val="HideTWBExt"/>
          <w:b w:val="0"/>
        </w:rPr>
        <w:t>&lt;RepeatBlock-By&gt;&lt;Members&gt;</w:t>
      </w:r>
      <w:r w:rsidRPr="00B24EA1">
        <w:t>Dan Barna, Urmas Paet, Nathalie Loiseau, Petras Auštrevičius, Marjan Šarec, Ilhan Kyuchyuk, Eugen Tomac, Lucia Yar</w:t>
      </w:r>
      <w:r w:rsidRPr="001254FA">
        <w:rPr>
          <w:rStyle w:val="HideTWBExt"/>
          <w:b w:val="0"/>
        </w:rPr>
        <w:t>&lt;/Members&gt;</w:t>
      </w:r>
    </w:p>
    <w:p w14:paraId="3A9C698E" w14:textId="77777777" w:rsidR="00445E59" w:rsidRPr="00B24EA1" w:rsidRDefault="00445E59" w:rsidP="00445E59">
      <w:pPr>
        <w:pStyle w:val="NormalBold"/>
      </w:pPr>
      <w:r w:rsidRPr="001254FA">
        <w:rPr>
          <w:rStyle w:val="HideTWBExt"/>
          <w:b w:val="0"/>
        </w:rPr>
        <w:t>&lt;/RepeatBlock-By&gt;</w:t>
      </w:r>
    </w:p>
    <w:p w14:paraId="1D8A489A" w14:textId="77777777" w:rsidR="00445E59" w:rsidRPr="00B24EA1" w:rsidRDefault="00445E59" w:rsidP="00445E59">
      <w:pPr>
        <w:pStyle w:val="NormalBold"/>
      </w:pPr>
      <w:r w:rsidRPr="001254FA">
        <w:rPr>
          <w:rStyle w:val="HideTWBExt"/>
          <w:b w:val="0"/>
        </w:rPr>
        <w:t>&lt;DocAmend&gt;</w:t>
      </w:r>
      <w:r w:rsidRPr="00B24EA1">
        <w:t>Állásfoglalásra irányuló indítvány</w:t>
      </w:r>
      <w:r w:rsidRPr="001254FA">
        <w:rPr>
          <w:rStyle w:val="HideTWBExt"/>
          <w:b w:val="0"/>
        </w:rPr>
        <w:t>&lt;/DocAmend&gt;</w:t>
      </w:r>
    </w:p>
    <w:p w14:paraId="5D0FF185" w14:textId="77777777" w:rsidR="00445E59" w:rsidRPr="00B24EA1" w:rsidRDefault="00445E59" w:rsidP="00445E59">
      <w:pPr>
        <w:pStyle w:val="NormalBold"/>
      </w:pPr>
      <w:r w:rsidRPr="001254FA">
        <w:rPr>
          <w:rStyle w:val="HideTWBExt"/>
          <w:b w:val="0"/>
        </w:rPr>
        <w:t>&lt;Article&gt;</w:t>
      </w:r>
      <w:r w:rsidRPr="00B24EA1">
        <w:t>19 bekezdés</w:t>
      </w:r>
      <w:r w:rsidRPr="001254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3D42" w:rsidRPr="00B24EA1" w14:paraId="7861D99B" w14:textId="77777777" w:rsidTr="0033651B">
        <w:trPr>
          <w:trHeight w:hRule="exact" w:val="240"/>
          <w:jc w:val="center"/>
        </w:trPr>
        <w:tc>
          <w:tcPr>
            <w:tcW w:w="9752" w:type="dxa"/>
            <w:gridSpan w:val="2"/>
            <w:tcBorders>
              <w:top w:val="nil"/>
              <w:left w:val="nil"/>
              <w:bottom w:val="nil"/>
              <w:right w:val="nil"/>
            </w:tcBorders>
          </w:tcPr>
          <w:p w14:paraId="47B15049" w14:textId="77777777" w:rsidR="00445E59" w:rsidRPr="00B24EA1" w:rsidRDefault="00445E59" w:rsidP="0033651B"/>
        </w:tc>
      </w:tr>
      <w:tr w:rsidR="00B63D42" w:rsidRPr="00B24EA1" w14:paraId="4B873D5E" w14:textId="77777777" w:rsidTr="0033651B">
        <w:trPr>
          <w:trHeight w:val="240"/>
          <w:jc w:val="center"/>
        </w:trPr>
        <w:tc>
          <w:tcPr>
            <w:tcW w:w="4876" w:type="dxa"/>
            <w:tcBorders>
              <w:top w:val="nil"/>
              <w:left w:val="nil"/>
              <w:bottom w:val="nil"/>
              <w:right w:val="nil"/>
            </w:tcBorders>
          </w:tcPr>
          <w:p w14:paraId="5CE60E63" w14:textId="77777777" w:rsidR="00445E59" w:rsidRPr="00B24EA1" w:rsidRDefault="00445E59" w:rsidP="0033651B">
            <w:pPr>
              <w:pStyle w:val="AmColumnHeading"/>
            </w:pPr>
            <w:r w:rsidRPr="00B24EA1">
              <w:t>Állásfoglalásra irányuló indítvány</w:t>
            </w:r>
          </w:p>
        </w:tc>
        <w:tc>
          <w:tcPr>
            <w:tcW w:w="4876" w:type="dxa"/>
            <w:tcBorders>
              <w:top w:val="nil"/>
              <w:left w:val="nil"/>
              <w:bottom w:val="nil"/>
              <w:right w:val="nil"/>
            </w:tcBorders>
          </w:tcPr>
          <w:p w14:paraId="00C2C835" w14:textId="77777777" w:rsidR="00445E59" w:rsidRPr="00B24EA1" w:rsidRDefault="00445E59" w:rsidP="0033651B">
            <w:pPr>
              <w:pStyle w:val="AmColumnHeading"/>
            </w:pPr>
            <w:r w:rsidRPr="00B24EA1">
              <w:t>Módosítás</w:t>
            </w:r>
          </w:p>
        </w:tc>
      </w:tr>
      <w:tr w:rsidR="00B63D42" w:rsidRPr="00B24EA1" w14:paraId="638065E6" w14:textId="77777777" w:rsidTr="0033651B">
        <w:trPr>
          <w:jc w:val="center"/>
        </w:trPr>
        <w:tc>
          <w:tcPr>
            <w:tcW w:w="4876" w:type="dxa"/>
            <w:tcBorders>
              <w:top w:val="nil"/>
              <w:left w:val="nil"/>
              <w:bottom w:val="nil"/>
              <w:right w:val="nil"/>
            </w:tcBorders>
          </w:tcPr>
          <w:p w14:paraId="1E4A2E1F" w14:textId="77777777" w:rsidR="00445E59" w:rsidRPr="00B24EA1" w:rsidRDefault="00445E59" w:rsidP="0033651B">
            <w:pPr>
              <w:pStyle w:val="Normal6a"/>
            </w:pPr>
            <w:r w:rsidRPr="00B24EA1">
              <w:t>19.</w:t>
            </w:r>
            <w:r w:rsidRPr="00B24EA1">
              <w:tab/>
              <w:t>üdvözli Moldova határozott érdeklődését az iránt, hogy hozzájáruljon az EU közös biztonság- és védelempolitikájához, valamint azt, hogy Moldova az első olyan ország, amely biztonsági és védelmi partnerséget írt alá az EU-val;</w:t>
            </w:r>
          </w:p>
        </w:tc>
        <w:tc>
          <w:tcPr>
            <w:tcW w:w="4876" w:type="dxa"/>
            <w:tcBorders>
              <w:top w:val="nil"/>
              <w:left w:val="nil"/>
              <w:bottom w:val="nil"/>
              <w:right w:val="nil"/>
            </w:tcBorders>
          </w:tcPr>
          <w:p w14:paraId="1ED81A94" w14:textId="77777777" w:rsidR="00445E59" w:rsidRPr="00B24EA1" w:rsidRDefault="00445E59" w:rsidP="0033651B">
            <w:pPr>
              <w:pStyle w:val="Normal6a"/>
            </w:pPr>
            <w:r w:rsidRPr="00B24EA1">
              <w:t>19.</w:t>
            </w:r>
            <w:r w:rsidRPr="00B24EA1">
              <w:tab/>
              <w:t>üdvözli Moldova határozott érdeklődését az iránt, hogy hozzájáruljon az EU közös biztonság- és védelempolitikájához</w:t>
            </w:r>
            <w:r w:rsidRPr="00B24EA1">
              <w:rPr>
                <w:b/>
                <w:bCs/>
                <w:i/>
                <w:iCs/>
              </w:rPr>
              <w:t>, beleértve a KBVP-missziókhoz való hozzájárulását</w:t>
            </w:r>
            <w:r w:rsidRPr="00B24EA1">
              <w:t xml:space="preserve">, valamint azt, hogy Moldova az első olyan ország, amely biztonsági és védelmi partnerséget írt alá az EU-val; </w:t>
            </w:r>
            <w:r w:rsidRPr="00B24EA1">
              <w:rPr>
                <w:b/>
                <w:i/>
              </w:rPr>
              <w:t>felhívja az EU-t, hogy integrálja a Moldovai Köztársaságot valamennyi jövőbeli biztonsági és védelmi programba és költségvetési előirányzatba;</w:t>
            </w:r>
          </w:p>
        </w:tc>
      </w:tr>
    </w:tbl>
    <w:p w14:paraId="4FD202FE" w14:textId="77777777" w:rsidR="00445E59" w:rsidRPr="00B24EA1" w:rsidRDefault="00445E59" w:rsidP="00445E59">
      <w:pPr>
        <w:pStyle w:val="AmOrLang"/>
      </w:pPr>
      <w:r w:rsidRPr="00B24EA1">
        <w:t xml:space="preserve">Or. </w:t>
      </w:r>
      <w:r w:rsidRPr="001254FA">
        <w:rPr>
          <w:rStyle w:val="HideTWBExt"/>
        </w:rPr>
        <w:t>&lt;Original&gt;</w:t>
      </w:r>
      <w:r w:rsidRPr="001254FA">
        <w:rPr>
          <w:rStyle w:val="HideTWBInt"/>
        </w:rPr>
        <w:t>{EN}</w:t>
      </w:r>
      <w:r w:rsidRPr="00B24EA1">
        <w:t>en</w:t>
      </w:r>
      <w:r w:rsidRPr="001254FA">
        <w:rPr>
          <w:rStyle w:val="HideTWBExt"/>
        </w:rPr>
        <w:t>&lt;/Original&gt;</w:t>
      </w:r>
    </w:p>
    <w:p w14:paraId="46C9AD54" w14:textId="77777777" w:rsidR="00445E59" w:rsidRPr="00B24EA1" w:rsidRDefault="00445E59" w:rsidP="00445E59">
      <w:r w:rsidRPr="001254FA">
        <w:rPr>
          <w:rStyle w:val="HideTWBExt"/>
        </w:rPr>
        <w:t>&lt;/Amend&gt;</w:t>
      </w:r>
    </w:p>
    <w:p w14:paraId="7CAF21C8" w14:textId="77777777" w:rsidR="00445E59" w:rsidRPr="00B24EA1" w:rsidRDefault="00445E59" w:rsidP="00445E59">
      <w:pPr>
        <w:pStyle w:val="AmNumberTabs"/>
      </w:pPr>
      <w:r w:rsidRPr="001254FA">
        <w:rPr>
          <w:rStyle w:val="HideTWBExt"/>
          <w:b w:val="0"/>
        </w:rPr>
        <w:t>&lt;Amend&gt;</w:t>
      </w:r>
      <w:r w:rsidRPr="00B24EA1">
        <w:t>Módosítás</w:t>
      </w:r>
      <w:r w:rsidRPr="00B24EA1">
        <w:tab/>
      </w:r>
      <w:r w:rsidRPr="00B24EA1">
        <w:tab/>
      </w:r>
      <w:r w:rsidRPr="001254FA">
        <w:rPr>
          <w:rStyle w:val="HideTWBExt"/>
          <w:b w:val="0"/>
        </w:rPr>
        <w:t>&lt;NumAm&gt;</w:t>
      </w:r>
      <w:r w:rsidRPr="00B24EA1">
        <w:t>218</w:t>
      </w:r>
      <w:r w:rsidRPr="001254FA">
        <w:rPr>
          <w:rStyle w:val="HideTWBExt"/>
          <w:b w:val="0"/>
        </w:rPr>
        <w:t>&lt;/NumAm&gt;</w:t>
      </w:r>
    </w:p>
    <w:p w14:paraId="65AFF9FA" w14:textId="77777777" w:rsidR="00445E59" w:rsidRPr="00B24EA1" w:rsidRDefault="00445E59" w:rsidP="00445E59">
      <w:pPr>
        <w:pStyle w:val="NormalBold"/>
      </w:pPr>
      <w:r w:rsidRPr="001254FA">
        <w:rPr>
          <w:rStyle w:val="HideTWBExt"/>
          <w:b w:val="0"/>
        </w:rPr>
        <w:t>&lt;RepeatBlock-By&gt;&lt;Members&gt;</w:t>
      </w:r>
      <w:r w:rsidRPr="00B24EA1">
        <w:t>Cristian Terheş</w:t>
      </w:r>
      <w:r w:rsidRPr="001254FA">
        <w:rPr>
          <w:rStyle w:val="HideTWBExt"/>
          <w:b w:val="0"/>
        </w:rPr>
        <w:t>&lt;/Members&gt;</w:t>
      </w:r>
    </w:p>
    <w:p w14:paraId="2B15E3A2" w14:textId="77777777" w:rsidR="00445E59" w:rsidRPr="00B24EA1" w:rsidRDefault="00445E59" w:rsidP="00445E59">
      <w:pPr>
        <w:pStyle w:val="NormalBold"/>
      </w:pPr>
      <w:r w:rsidRPr="001254FA">
        <w:rPr>
          <w:rStyle w:val="HideTWBExt"/>
          <w:b w:val="0"/>
        </w:rPr>
        <w:t>&lt;/RepeatBlock-By&gt;</w:t>
      </w:r>
    </w:p>
    <w:p w14:paraId="01CA8257" w14:textId="77777777" w:rsidR="00445E59" w:rsidRPr="00B24EA1" w:rsidRDefault="00445E59" w:rsidP="00445E59">
      <w:pPr>
        <w:pStyle w:val="NormalBold"/>
      </w:pPr>
      <w:r w:rsidRPr="001254FA">
        <w:rPr>
          <w:rStyle w:val="HideTWBExt"/>
          <w:b w:val="0"/>
        </w:rPr>
        <w:t>&lt;DocAmend&gt;</w:t>
      </w:r>
      <w:r w:rsidRPr="00B24EA1">
        <w:t>Állásfoglalásra irányuló indítvány</w:t>
      </w:r>
      <w:r w:rsidRPr="001254FA">
        <w:rPr>
          <w:rStyle w:val="HideTWBExt"/>
          <w:b w:val="0"/>
        </w:rPr>
        <w:t>&lt;/DocAmend&gt;</w:t>
      </w:r>
    </w:p>
    <w:p w14:paraId="50F6F7D4" w14:textId="77777777" w:rsidR="00445E59" w:rsidRPr="00B24EA1" w:rsidRDefault="00445E59" w:rsidP="00445E59">
      <w:pPr>
        <w:pStyle w:val="NormalBold"/>
      </w:pPr>
      <w:r w:rsidRPr="001254FA">
        <w:rPr>
          <w:rStyle w:val="HideTWBExt"/>
          <w:b w:val="0"/>
        </w:rPr>
        <w:t>&lt;Article&gt;</w:t>
      </w:r>
      <w:r w:rsidRPr="00B24EA1">
        <w:t>19 bekezdés</w:t>
      </w:r>
      <w:r w:rsidRPr="001254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3D42" w:rsidRPr="00B24EA1" w14:paraId="4C924745" w14:textId="77777777" w:rsidTr="0033651B">
        <w:trPr>
          <w:trHeight w:hRule="exact" w:val="240"/>
          <w:jc w:val="center"/>
        </w:trPr>
        <w:tc>
          <w:tcPr>
            <w:tcW w:w="9752" w:type="dxa"/>
            <w:gridSpan w:val="2"/>
            <w:tcBorders>
              <w:top w:val="nil"/>
              <w:left w:val="nil"/>
              <w:bottom w:val="nil"/>
              <w:right w:val="nil"/>
            </w:tcBorders>
          </w:tcPr>
          <w:p w14:paraId="2D8E7103" w14:textId="77777777" w:rsidR="00445E59" w:rsidRPr="00B24EA1" w:rsidRDefault="00445E59" w:rsidP="0033651B"/>
        </w:tc>
      </w:tr>
      <w:tr w:rsidR="00B63D42" w:rsidRPr="00B24EA1" w14:paraId="3D3AEAC3" w14:textId="77777777" w:rsidTr="0033651B">
        <w:trPr>
          <w:trHeight w:val="240"/>
          <w:jc w:val="center"/>
        </w:trPr>
        <w:tc>
          <w:tcPr>
            <w:tcW w:w="4876" w:type="dxa"/>
            <w:tcBorders>
              <w:top w:val="nil"/>
              <w:left w:val="nil"/>
              <w:bottom w:val="nil"/>
              <w:right w:val="nil"/>
            </w:tcBorders>
          </w:tcPr>
          <w:p w14:paraId="22C51156" w14:textId="77777777" w:rsidR="00445E59" w:rsidRPr="00B24EA1" w:rsidRDefault="00445E59" w:rsidP="0033651B">
            <w:pPr>
              <w:pStyle w:val="AmColumnHeading"/>
            </w:pPr>
            <w:r w:rsidRPr="00B24EA1">
              <w:t>Állásfoglalásra irányuló indítvány</w:t>
            </w:r>
          </w:p>
        </w:tc>
        <w:tc>
          <w:tcPr>
            <w:tcW w:w="4876" w:type="dxa"/>
            <w:tcBorders>
              <w:top w:val="nil"/>
              <w:left w:val="nil"/>
              <w:bottom w:val="nil"/>
              <w:right w:val="nil"/>
            </w:tcBorders>
          </w:tcPr>
          <w:p w14:paraId="7D36DFF6" w14:textId="77777777" w:rsidR="00445E59" w:rsidRPr="00B24EA1" w:rsidRDefault="00445E59" w:rsidP="0033651B">
            <w:pPr>
              <w:pStyle w:val="AmColumnHeading"/>
            </w:pPr>
            <w:r w:rsidRPr="00B24EA1">
              <w:t>Módosítás</w:t>
            </w:r>
          </w:p>
        </w:tc>
      </w:tr>
      <w:tr w:rsidR="00B63D42" w:rsidRPr="00B24EA1" w14:paraId="26ECB3EC" w14:textId="77777777" w:rsidTr="0033651B">
        <w:trPr>
          <w:jc w:val="center"/>
        </w:trPr>
        <w:tc>
          <w:tcPr>
            <w:tcW w:w="4876" w:type="dxa"/>
            <w:tcBorders>
              <w:top w:val="nil"/>
              <w:left w:val="nil"/>
              <w:bottom w:val="nil"/>
              <w:right w:val="nil"/>
            </w:tcBorders>
          </w:tcPr>
          <w:p w14:paraId="184D0133" w14:textId="77777777" w:rsidR="00445E59" w:rsidRPr="00B24EA1" w:rsidRDefault="00445E59" w:rsidP="0033651B">
            <w:pPr>
              <w:pStyle w:val="Normal6a"/>
            </w:pPr>
            <w:r w:rsidRPr="00B24EA1">
              <w:t>19.</w:t>
            </w:r>
            <w:r w:rsidRPr="00B24EA1">
              <w:tab/>
              <w:t>üdvözli Moldova határozott érdeklődését az iránt, hogy hozzájáruljon az EU közös biztonság- és védelempolitikájához, valamint azt, hogy Moldova az első olyan ország, amely biztonsági és védelmi partnerséget írt alá az EU-val;</w:t>
            </w:r>
          </w:p>
        </w:tc>
        <w:tc>
          <w:tcPr>
            <w:tcW w:w="4876" w:type="dxa"/>
            <w:tcBorders>
              <w:top w:val="nil"/>
              <w:left w:val="nil"/>
              <w:bottom w:val="nil"/>
              <w:right w:val="nil"/>
            </w:tcBorders>
          </w:tcPr>
          <w:p w14:paraId="5D33CA82" w14:textId="77777777" w:rsidR="00445E59" w:rsidRPr="00B24EA1" w:rsidRDefault="00445E59" w:rsidP="0033651B">
            <w:pPr>
              <w:pStyle w:val="Normal6a"/>
            </w:pPr>
            <w:r w:rsidRPr="00B24EA1">
              <w:t>19.</w:t>
            </w:r>
            <w:r w:rsidRPr="00B24EA1">
              <w:tab/>
              <w:t xml:space="preserve">üdvözli Moldova határozott érdeklődését az iránt, hogy hozzájáruljon az EU közös biztonság- és védelempolitikájához, valamint azt, hogy Moldova az első olyan ország, amely biztonsági és védelmi partnerséget írt alá az EU-val; </w:t>
            </w:r>
            <w:r w:rsidRPr="00B24EA1">
              <w:rPr>
                <w:b/>
                <w:i/>
              </w:rPr>
              <w:t>kiemeli Moldova hozzájárulását a KBVP-missziókhoz, nevezetesen a bosznia-hercegovinai EUFOR Althaia és az EUTM Szomália művelethez;</w:t>
            </w:r>
          </w:p>
        </w:tc>
      </w:tr>
    </w:tbl>
    <w:p w14:paraId="61BF1E47" w14:textId="77777777" w:rsidR="00445E59" w:rsidRPr="00B24EA1" w:rsidRDefault="00445E59" w:rsidP="00445E59">
      <w:pPr>
        <w:pStyle w:val="AmOrLang"/>
      </w:pPr>
      <w:r w:rsidRPr="00B24EA1">
        <w:t xml:space="preserve">Or. </w:t>
      </w:r>
      <w:r w:rsidRPr="001254FA">
        <w:rPr>
          <w:rStyle w:val="HideTWBExt"/>
        </w:rPr>
        <w:t>&lt;Original&gt;</w:t>
      </w:r>
      <w:r w:rsidRPr="001254FA">
        <w:rPr>
          <w:rStyle w:val="HideTWBInt"/>
        </w:rPr>
        <w:t>{EN}</w:t>
      </w:r>
      <w:r w:rsidRPr="00B24EA1">
        <w:t>en</w:t>
      </w:r>
      <w:r w:rsidRPr="001254FA">
        <w:rPr>
          <w:rStyle w:val="HideTWBExt"/>
        </w:rPr>
        <w:t>&lt;/Original&gt;</w:t>
      </w:r>
    </w:p>
    <w:p w14:paraId="7BF976CF" w14:textId="77777777" w:rsidR="00445E59" w:rsidRPr="00B24EA1" w:rsidRDefault="00445E59" w:rsidP="00445E59">
      <w:r w:rsidRPr="001254FA">
        <w:rPr>
          <w:rStyle w:val="HideTWBExt"/>
        </w:rPr>
        <w:t>&lt;/Amend&gt;</w:t>
      </w:r>
    </w:p>
    <w:p w14:paraId="26E1C1BC" w14:textId="77777777" w:rsidR="00445E59" w:rsidRPr="00B24EA1" w:rsidRDefault="00445E59" w:rsidP="00445E59">
      <w:pPr>
        <w:pStyle w:val="AmNumberTabs"/>
      </w:pPr>
      <w:r w:rsidRPr="001254FA">
        <w:rPr>
          <w:rStyle w:val="HideTWBExt"/>
          <w:b w:val="0"/>
        </w:rPr>
        <w:t>&lt;Amend&gt;</w:t>
      </w:r>
      <w:r w:rsidRPr="00B24EA1">
        <w:t>Módosítás</w:t>
      </w:r>
      <w:r w:rsidRPr="00B24EA1">
        <w:tab/>
      </w:r>
      <w:r w:rsidRPr="00B24EA1">
        <w:tab/>
      </w:r>
      <w:r w:rsidRPr="001254FA">
        <w:rPr>
          <w:rStyle w:val="HideTWBExt"/>
          <w:b w:val="0"/>
        </w:rPr>
        <w:t>&lt;NumAm&gt;</w:t>
      </w:r>
      <w:r w:rsidRPr="00B24EA1">
        <w:t>219</w:t>
      </w:r>
      <w:r w:rsidRPr="001254FA">
        <w:rPr>
          <w:rStyle w:val="HideTWBExt"/>
          <w:b w:val="0"/>
        </w:rPr>
        <w:t>&lt;/NumAm&gt;</w:t>
      </w:r>
    </w:p>
    <w:p w14:paraId="3DD21A85" w14:textId="77777777" w:rsidR="00445E59" w:rsidRPr="00B24EA1" w:rsidRDefault="00445E59" w:rsidP="00445E59">
      <w:pPr>
        <w:pStyle w:val="NormalBold"/>
      </w:pPr>
      <w:r w:rsidRPr="001254FA">
        <w:rPr>
          <w:rStyle w:val="HideTWBExt"/>
          <w:b w:val="0"/>
        </w:rPr>
        <w:t>&lt;RepeatBlock-By&gt;&lt;Members&gt;</w:t>
      </w:r>
      <w:r w:rsidRPr="00B24EA1">
        <w:t>Andrzej Halicki, Siegfried Mureşan, Rasa Juknevičienė</w:t>
      </w:r>
      <w:r w:rsidRPr="001254FA">
        <w:rPr>
          <w:rStyle w:val="HideTWBExt"/>
          <w:b w:val="0"/>
        </w:rPr>
        <w:t>&lt;/Members&gt;</w:t>
      </w:r>
    </w:p>
    <w:p w14:paraId="40503642" w14:textId="77777777" w:rsidR="00445E59" w:rsidRPr="00B24EA1" w:rsidRDefault="00445E59" w:rsidP="00445E59">
      <w:r w:rsidRPr="001254FA">
        <w:rPr>
          <w:rStyle w:val="HideTWBExt"/>
        </w:rPr>
        <w:t>&lt;AuNomDe&gt;</w:t>
      </w:r>
      <w:r w:rsidRPr="001254FA">
        <w:rPr>
          <w:rStyle w:val="HideTWBInt"/>
        </w:rPr>
        <w:t>{EPP}</w:t>
      </w:r>
      <w:r w:rsidRPr="00B24EA1">
        <w:t>az EPP képviselőcsoport nevében</w:t>
      </w:r>
      <w:r w:rsidRPr="001254FA">
        <w:rPr>
          <w:rStyle w:val="HideTWBExt"/>
        </w:rPr>
        <w:t>&lt;/AuNomDe&gt;</w:t>
      </w:r>
    </w:p>
    <w:p w14:paraId="603E68ED" w14:textId="77777777" w:rsidR="00445E59" w:rsidRPr="00B24EA1" w:rsidRDefault="00445E59" w:rsidP="00445E59">
      <w:pPr>
        <w:pStyle w:val="NormalBold"/>
      </w:pPr>
      <w:r w:rsidRPr="001254FA">
        <w:rPr>
          <w:rStyle w:val="HideTWBExt"/>
          <w:b w:val="0"/>
        </w:rPr>
        <w:t>&lt;/RepeatBlock-By&gt;</w:t>
      </w:r>
    </w:p>
    <w:p w14:paraId="554C3BF7" w14:textId="77777777" w:rsidR="00445E59" w:rsidRPr="00B24EA1" w:rsidRDefault="00445E59" w:rsidP="00445E59">
      <w:pPr>
        <w:pStyle w:val="NormalBold"/>
      </w:pPr>
      <w:r w:rsidRPr="001254FA">
        <w:rPr>
          <w:rStyle w:val="HideTWBExt"/>
          <w:b w:val="0"/>
        </w:rPr>
        <w:t>&lt;DocAmend&gt;</w:t>
      </w:r>
      <w:r w:rsidRPr="00B24EA1">
        <w:t>Állásfoglalásra irányuló indítvány</w:t>
      </w:r>
      <w:r w:rsidRPr="001254FA">
        <w:rPr>
          <w:rStyle w:val="HideTWBExt"/>
          <w:b w:val="0"/>
        </w:rPr>
        <w:t>&lt;/DocAmend&gt;</w:t>
      </w:r>
    </w:p>
    <w:p w14:paraId="68A553D6" w14:textId="77777777" w:rsidR="00445E59" w:rsidRPr="00B24EA1" w:rsidRDefault="00445E59" w:rsidP="00445E59">
      <w:pPr>
        <w:pStyle w:val="NormalBold"/>
      </w:pPr>
      <w:r w:rsidRPr="001254FA">
        <w:rPr>
          <w:rStyle w:val="HideTWBExt"/>
          <w:b w:val="0"/>
        </w:rPr>
        <w:t>&lt;Article&gt;</w:t>
      </w:r>
      <w:r w:rsidRPr="00B24EA1">
        <w:t>19 bekezdés</w:t>
      </w:r>
      <w:r w:rsidRPr="001254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3D42" w:rsidRPr="00B24EA1" w14:paraId="4CC194E7" w14:textId="77777777" w:rsidTr="0033651B">
        <w:trPr>
          <w:trHeight w:hRule="exact" w:val="240"/>
          <w:jc w:val="center"/>
        </w:trPr>
        <w:tc>
          <w:tcPr>
            <w:tcW w:w="9752" w:type="dxa"/>
            <w:gridSpan w:val="2"/>
            <w:tcBorders>
              <w:top w:val="nil"/>
              <w:left w:val="nil"/>
              <w:bottom w:val="nil"/>
              <w:right w:val="nil"/>
            </w:tcBorders>
          </w:tcPr>
          <w:p w14:paraId="298E222B" w14:textId="77777777" w:rsidR="00445E59" w:rsidRPr="00B24EA1" w:rsidRDefault="00445E59" w:rsidP="0033651B"/>
        </w:tc>
      </w:tr>
      <w:tr w:rsidR="00B63D42" w:rsidRPr="00B24EA1" w14:paraId="2E9A6A18" w14:textId="77777777" w:rsidTr="0033651B">
        <w:trPr>
          <w:trHeight w:val="240"/>
          <w:jc w:val="center"/>
        </w:trPr>
        <w:tc>
          <w:tcPr>
            <w:tcW w:w="4876" w:type="dxa"/>
            <w:tcBorders>
              <w:top w:val="nil"/>
              <w:left w:val="nil"/>
              <w:bottom w:val="nil"/>
              <w:right w:val="nil"/>
            </w:tcBorders>
          </w:tcPr>
          <w:p w14:paraId="397A2E1F" w14:textId="77777777" w:rsidR="00445E59" w:rsidRPr="00B24EA1" w:rsidRDefault="00445E59" w:rsidP="0033651B">
            <w:pPr>
              <w:pStyle w:val="AmColumnHeading"/>
            </w:pPr>
            <w:r w:rsidRPr="00B24EA1">
              <w:t>Állásfoglalásra irányuló indítvány</w:t>
            </w:r>
          </w:p>
        </w:tc>
        <w:tc>
          <w:tcPr>
            <w:tcW w:w="4876" w:type="dxa"/>
            <w:tcBorders>
              <w:top w:val="nil"/>
              <w:left w:val="nil"/>
              <w:bottom w:val="nil"/>
              <w:right w:val="nil"/>
            </w:tcBorders>
          </w:tcPr>
          <w:p w14:paraId="1F482AB0" w14:textId="77777777" w:rsidR="00445E59" w:rsidRPr="00B24EA1" w:rsidRDefault="00445E59" w:rsidP="0033651B">
            <w:pPr>
              <w:pStyle w:val="AmColumnHeading"/>
            </w:pPr>
            <w:r w:rsidRPr="00B24EA1">
              <w:t>Módosítás</w:t>
            </w:r>
          </w:p>
        </w:tc>
      </w:tr>
      <w:tr w:rsidR="00B63D42" w:rsidRPr="00B24EA1" w14:paraId="3E902EB6" w14:textId="77777777" w:rsidTr="0033651B">
        <w:trPr>
          <w:jc w:val="center"/>
        </w:trPr>
        <w:tc>
          <w:tcPr>
            <w:tcW w:w="4876" w:type="dxa"/>
            <w:tcBorders>
              <w:top w:val="nil"/>
              <w:left w:val="nil"/>
              <w:bottom w:val="nil"/>
              <w:right w:val="nil"/>
            </w:tcBorders>
          </w:tcPr>
          <w:p w14:paraId="74E4F17C" w14:textId="77777777" w:rsidR="00445E59" w:rsidRPr="00B24EA1" w:rsidRDefault="00445E59" w:rsidP="0033651B">
            <w:pPr>
              <w:pStyle w:val="Normal6a"/>
            </w:pPr>
            <w:r w:rsidRPr="00B24EA1">
              <w:t>19.</w:t>
            </w:r>
            <w:r w:rsidRPr="00B24EA1">
              <w:tab/>
              <w:t>üdvözli Moldova határozott érdeklődését az iránt, hogy hozzájáruljon az EU közös biztonság- és védelempolitikájához, valamint azt, hogy Moldova az első olyan ország, amely biztonsági és védelmi partnerséget írt alá az EU-val;</w:t>
            </w:r>
          </w:p>
        </w:tc>
        <w:tc>
          <w:tcPr>
            <w:tcW w:w="4876" w:type="dxa"/>
            <w:tcBorders>
              <w:top w:val="nil"/>
              <w:left w:val="nil"/>
              <w:bottom w:val="nil"/>
              <w:right w:val="nil"/>
            </w:tcBorders>
          </w:tcPr>
          <w:p w14:paraId="0E1108ED" w14:textId="77777777" w:rsidR="00445E59" w:rsidRPr="00B24EA1" w:rsidRDefault="00445E59" w:rsidP="0033651B">
            <w:pPr>
              <w:pStyle w:val="Normal6a"/>
            </w:pPr>
            <w:r w:rsidRPr="00B24EA1">
              <w:t>19.</w:t>
            </w:r>
            <w:r w:rsidRPr="00B24EA1">
              <w:tab/>
              <w:t>üdvözli Moldova határozott érdeklődését az iránt, hogy hozzájáruljon az EU közös biztonság- és védelempolitikájához,</w:t>
            </w:r>
            <w:r w:rsidRPr="00B24EA1">
              <w:rPr>
                <w:b/>
                <w:bCs/>
                <w:i/>
                <w:iCs/>
              </w:rPr>
              <w:t xml:space="preserve"> többek között a Bosznia-Hercegovinában és Szomáliában folytatott uniós műveletekben való részvétel révén</w:t>
            </w:r>
            <w:r w:rsidRPr="00B24EA1">
              <w:t>; valamint azt, hogy Moldova az első olyan ország, amely biztonsági és védelmi partnerséget írt alá az EU-val;</w:t>
            </w:r>
          </w:p>
        </w:tc>
      </w:tr>
    </w:tbl>
    <w:p w14:paraId="3C5CC1F3" w14:textId="77777777" w:rsidR="00445E59" w:rsidRPr="00B24EA1" w:rsidRDefault="00445E59" w:rsidP="00445E59">
      <w:pPr>
        <w:pStyle w:val="AmOrLang"/>
      </w:pPr>
      <w:r w:rsidRPr="00B24EA1">
        <w:t xml:space="preserve">Or. </w:t>
      </w:r>
      <w:r w:rsidRPr="001254FA">
        <w:rPr>
          <w:rStyle w:val="HideTWBExt"/>
        </w:rPr>
        <w:t>&lt;Original&gt;</w:t>
      </w:r>
      <w:r w:rsidRPr="001254FA">
        <w:rPr>
          <w:rStyle w:val="HideTWBInt"/>
        </w:rPr>
        <w:t>{EN}</w:t>
      </w:r>
      <w:r w:rsidRPr="00B24EA1">
        <w:t>en</w:t>
      </w:r>
      <w:r w:rsidRPr="001254FA">
        <w:rPr>
          <w:rStyle w:val="HideTWBExt"/>
        </w:rPr>
        <w:t>&lt;/Original&gt;</w:t>
      </w:r>
    </w:p>
    <w:p w14:paraId="4D896C35" w14:textId="77777777" w:rsidR="00445E59" w:rsidRPr="00B24EA1" w:rsidRDefault="00445E59" w:rsidP="00445E59">
      <w:r w:rsidRPr="001254FA">
        <w:rPr>
          <w:rStyle w:val="HideTWBExt"/>
        </w:rPr>
        <w:t>&lt;/Amend&gt;</w:t>
      </w:r>
    </w:p>
    <w:p w14:paraId="2713BA34" w14:textId="77777777" w:rsidR="00445E59" w:rsidRPr="00B24EA1" w:rsidRDefault="00445E59" w:rsidP="00445E59">
      <w:pPr>
        <w:pStyle w:val="AmNumberTabs"/>
      </w:pPr>
      <w:r w:rsidRPr="001254FA">
        <w:rPr>
          <w:rStyle w:val="HideTWBExt"/>
          <w:b w:val="0"/>
        </w:rPr>
        <w:t>&lt;Amend&gt;</w:t>
      </w:r>
      <w:r w:rsidRPr="00B24EA1">
        <w:t>Módosítás</w:t>
      </w:r>
      <w:r w:rsidRPr="00B24EA1">
        <w:tab/>
      </w:r>
      <w:r w:rsidRPr="00B24EA1">
        <w:tab/>
      </w:r>
      <w:r w:rsidRPr="001254FA">
        <w:rPr>
          <w:rStyle w:val="HideTWBExt"/>
          <w:b w:val="0"/>
        </w:rPr>
        <w:t>&lt;NumAm&gt;</w:t>
      </w:r>
      <w:r w:rsidRPr="00B24EA1">
        <w:t>220</w:t>
      </w:r>
      <w:r w:rsidRPr="001254FA">
        <w:rPr>
          <w:rStyle w:val="HideTWBExt"/>
          <w:b w:val="0"/>
        </w:rPr>
        <w:t>&lt;/NumAm&gt;</w:t>
      </w:r>
    </w:p>
    <w:p w14:paraId="3ADB141D" w14:textId="77777777" w:rsidR="00445E59" w:rsidRPr="00B24EA1" w:rsidRDefault="00445E59" w:rsidP="00445E59">
      <w:pPr>
        <w:pStyle w:val="NormalBold"/>
      </w:pPr>
      <w:r w:rsidRPr="001254FA">
        <w:rPr>
          <w:rStyle w:val="HideTWBExt"/>
          <w:b w:val="0"/>
        </w:rPr>
        <w:t>&lt;RepeatBlock-By&gt;&lt;Members&gt;</w:t>
      </w:r>
      <w:r w:rsidRPr="00B24EA1">
        <w:t>Željana Zovko</w:t>
      </w:r>
      <w:r w:rsidRPr="001254FA">
        <w:rPr>
          <w:rStyle w:val="HideTWBExt"/>
          <w:b w:val="0"/>
        </w:rPr>
        <w:t>&lt;/Members&gt;</w:t>
      </w:r>
    </w:p>
    <w:p w14:paraId="019F715C" w14:textId="77777777" w:rsidR="00445E59" w:rsidRPr="00B24EA1" w:rsidRDefault="00445E59" w:rsidP="00445E59">
      <w:pPr>
        <w:pStyle w:val="NormalBold"/>
      </w:pPr>
      <w:r w:rsidRPr="001254FA">
        <w:rPr>
          <w:rStyle w:val="HideTWBExt"/>
          <w:b w:val="0"/>
        </w:rPr>
        <w:t>&lt;/RepeatBlock-By&gt;</w:t>
      </w:r>
    </w:p>
    <w:p w14:paraId="5CCC7B36" w14:textId="77777777" w:rsidR="00445E59" w:rsidRPr="00B24EA1" w:rsidRDefault="00445E59" w:rsidP="00445E59">
      <w:pPr>
        <w:pStyle w:val="NormalBold"/>
      </w:pPr>
      <w:r w:rsidRPr="001254FA">
        <w:rPr>
          <w:rStyle w:val="HideTWBExt"/>
          <w:b w:val="0"/>
        </w:rPr>
        <w:t>&lt;DocAmend&gt;</w:t>
      </w:r>
      <w:r w:rsidRPr="00B24EA1">
        <w:t>Állásfoglalásra irányuló indítvány</w:t>
      </w:r>
      <w:r w:rsidRPr="001254FA">
        <w:rPr>
          <w:rStyle w:val="HideTWBExt"/>
          <w:b w:val="0"/>
        </w:rPr>
        <w:t>&lt;/DocAmend&gt;</w:t>
      </w:r>
    </w:p>
    <w:p w14:paraId="2B9FA794" w14:textId="77777777" w:rsidR="00445E59" w:rsidRPr="00B24EA1" w:rsidRDefault="00445E59" w:rsidP="00445E59">
      <w:pPr>
        <w:pStyle w:val="NormalBold"/>
      </w:pPr>
      <w:r w:rsidRPr="001254FA">
        <w:rPr>
          <w:rStyle w:val="HideTWBExt"/>
          <w:b w:val="0"/>
        </w:rPr>
        <w:t>&lt;Article&gt;</w:t>
      </w:r>
      <w:r w:rsidRPr="00B24EA1">
        <w:t>19 bekezdés</w:t>
      </w:r>
      <w:r w:rsidRPr="001254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3D42" w:rsidRPr="00B24EA1" w14:paraId="5DC40190" w14:textId="77777777" w:rsidTr="0033651B">
        <w:trPr>
          <w:trHeight w:hRule="exact" w:val="240"/>
          <w:jc w:val="center"/>
        </w:trPr>
        <w:tc>
          <w:tcPr>
            <w:tcW w:w="9752" w:type="dxa"/>
            <w:gridSpan w:val="2"/>
            <w:tcBorders>
              <w:top w:val="nil"/>
              <w:left w:val="nil"/>
              <w:bottom w:val="nil"/>
              <w:right w:val="nil"/>
            </w:tcBorders>
          </w:tcPr>
          <w:p w14:paraId="26EC995B" w14:textId="77777777" w:rsidR="00445E59" w:rsidRPr="00B24EA1" w:rsidRDefault="00445E59" w:rsidP="0033651B"/>
        </w:tc>
      </w:tr>
      <w:tr w:rsidR="00B63D42" w:rsidRPr="00B24EA1" w14:paraId="1292F8E4" w14:textId="77777777" w:rsidTr="0033651B">
        <w:trPr>
          <w:trHeight w:val="240"/>
          <w:jc w:val="center"/>
        </w:trPr>
        <w:tc>
          <w:tcPr>
            <w:tcW w:w="4876" w:type="dxa"/>
            <w:tcBorders>
              <w:top w:val="nil"/>
              <w:left w:val="nil"/>
              <w:bottom w:val="nil"/>
              <w:right w:val="nil"/>
            </w:tcBorders>
          </w:tcPr>
          <w:p w14:paraId="437CD26B" w14:textId="77777777" w:rsidR="00445E59" w:rsidRPr="00B24EA1" w:rsidRDefault="00445E59" w:rsidP="0033651B">
            <w:pPr>
              <w:pStyle w:val="AmColumnHeading"/>
            </w:pPr>
            <w:r w:rsidRPr="00B24EA1">
              <w:t>Állásfoglalásra irányuló indítvány</w:t>
            </w:r>
          </w:p>
        </w:tc>
        <w:tc>
          <w:tcPr>
            <w:tcW w:w="4876" w:type="dxa"/>
            <w:tcBorders>
              <w:top w:val="nil"/>
              <w:left w:val="nil"/>
              <w:bottom w:val="nil"/>
              <w:right w:val="nil"/>
            </w:tcBorders>
          </w:tcPr>
          <w:p w14:paraId="26A13C4C" w14:textId="77777777" w:rsidR="00445E59" w:rsidRPr="00B24EA1" w:rsidRDefault="00445E59" w:rsidP="0033651B">
            <w:pPr>
              <w:pStyle w:val="AmColumnHeading"/>
            </w:pPr>
            <w:r w:rsidRPr="00B24EA1">
              <w:t>Módosítás</w:t>
            </w:r>
          </w:p>
        </w:tc>
      </w:tr>
      <w:tr w:rsidR="00B63D42" w:rsidRPr="00B24EA1" w14:paraId="67560608" w14:textId="77777777" w:rsidTr="0033651B">
        <w:trPr>
          <w:jc w:val="center"/>
        </w:trPr>
        <w:tc>
          <w:tcPr>
            <w:tcW w:w="4876" w:type="dxa"/>
            <w:tcBorders>
              <w:top w:val="nil"/>
              <w:left w:val="nil"/>
              <w:bottom w:val="nil"/>
              <w:right w:val="nil"/>
            </w:tcBorders>
          </w:tcPr>
          <w:p w14:paraId="2B630F08" w14:textId="77777777" w:rsidR="00445E59" w:rsidRPr="00B24EA1" w:rsidRDefault="00445E59" w:rsidP="0033651B">
            <w:pPr>
              <w:pStyle w:val="Normal6a"/>
            </w:pPr>
            <w:r w:rsidRPr="00B24EA1">
              <w:t>19.</w:t>
            </w:r>
            <w:r w:rsidRPr="00B24EA1">
              <w:tab/>
              <w:t>üdvözli Moldova határozott érdeklődését az iránt, hogy hozzájáruljon az EU közös biztonság- és védelempolitikájához, valamint azt, hogy Moldova az első olyan ország, amely biztonsági és védelmi partnerséget írt alá az EU-val;</w:t>
            </w:r>
          </w:p>
        </w:tc>
        <w:tc>
          <w:tcPr>
            <w:tcW w:w="4876" w:type="dxa"/>
            <w:tcBorders>
              <w:top w:val="nil"/>
              <w:left w:val="nil"/>
              <w:bottom w:val="nil"/>
              <w:right w:val="nil"/>
            </w:tcBorders>
          </w:tcPr>
          <w:p w14:paraId="12447555" w14:textId="77777777" w:rsidR="00445E59" w:rsidRPr="00B24EA1" w:rsidRDefault="00445E59" w:rsidP="0033651B">
            <w:pPr>
              <w:pStyle w:val="Normal6a"/>
            </w:pPr>
            <w:r w:rsidRPr="00B24EA1">
              <w:t>19.</w:t>
            </w:r>
            <w:r w:rsidRPr="00B24EA1">
              <w:tab/>
              <w:t xml:space="preserve">üdvözli Moldova határozott érdeklődését az iránt, hogy hozzájáruljon az EU közös biztonság- és védelempolitikájához, valamint azt, hogy Moldova az első olyan ország, amely biztonsági és védelmi partnerséget írt alá az EU-val; </w:t>
            </w:r>
            <w:r w:rsidRPr="00B24EA1">
              <w:rPr>
                <w:b/>
                <w:i/>
              </w:rPr>
              <w:t>üdvözli Moldova részvételét a KBVP-missziókban;</w:t>
            </w:r>
          </w:p>
        </w:tc>
      </w:tr>
    </w:tbl>
    <w:p w14:paraId="6A325E09" w14:textId="77777777" w:rsidR="00445E59" w:rsidRPr="00B24EA1" w:rsidRDefault="00445E59" w:rsidP="00445E59">
      <w:pPr>
        <w:pStyle w:val="AmOrLang"/>
      </w:pPr>
      <w:r w:rsidRPr="00B24EA1">
        <w:t xml:space="preserve">Or. </w:t>
      </w:r>
      <w:r w:rsidRPr="001254FA">
        <w:rPr>
          <w:rStyle w:val="HideTWBExt"/>
        </w:rPr>
        <w:t>&lt;Original&gt;</w:t>
      </w:r>
      <w:r w:rsidRPr="001254FA">
        <w:rPr>
          <w:rStyle w:val="HideTWBInt"/>
        </w:rPr>
        <w:t>{EN}</w:t>
      </w:r>
      <w:r w:rsidRPr="00B24EA1">
        <w:t>en</w:t>
      </w:r>
      <w:r w:rsidRPr="001254FA">
        <w:rPr>
          <w:rStyle w:val="HideTWBExt"/>
        </w:rPr>
        <w:t>&lt;/Original&gt;</w:t>
      </w:r>
    </w:p>
    <w:p w14:paraId="294E6626" w14:textId="77777777" w:rsidR="00445E59" w:rsidRPr="00B24EA1" w:rsidRDefault="00445E59" w:rsidP="00445E59">
      <w:r w:rsidRPr="001254FA">
        <w:rPr>
          <w:rStyle w:val="HideTWBExt"/>
        </w:rPr>
        <w:t>&lt;/Amend&gt;</w:t>
      </w:r>
    </w:p>
    <w:p w14:paraId="772C50C9" w14:textId="77777777" w:rsidR="00445E59" w:rsidRPr="00B24EA1" w:rsidRDefault="00445E59" w:rsidP="00445E59">
      <w:pPr>
        <w:pStyle w:val="AmNumberTabs"/>
      </w:pPr>
      <w:r w:rsidRPr="001254FA">
        <w:rPr>
          <w:rStyle w:val="HideTWBExt"/>
          <w:b w:val="0"/>
        </w:rPr>
        <w:t>&lt;Amend&gt;</w:t>
      </w:r>
      <w:r w:rsidRPr="00B24EA1">
        <w:t>Módosítás</w:t>
      </w:r>
      <w:r w:rsidRPr="00B24EA1">
        <w:tab/>
      </w:r>
      <w:r w:rsidRPr="00B24EA1">
        <w:tab/>
      </w:r>
      <w:r w:rsidRPr="001254FA">
        <w:rPr>
          <w:rStyle w:val="HideTWBExt"/>
          <w:b w:val="0"/>
        </w:rPr>
        <w:t>&lt;NumAm&gt;</w:t>
      </w:r>
      <w:r w:rsidRPr="00B24EA1">
        <w:t>221</w:t>
      </w:r>
      <w:r w:rsidRPr="001254FA">
        <w:rPr>
          <w:rStyle w:val="HideTWBExt"/>
          <w:b w:val="0"/>
        </w:rPr>
        <w:t>&lt;/NumAm&gt;</w:t>
      </w:r>
    </w:p>
    <w:p w14:paraId="7A241944" w14:textId="77777777" w:rsidR="00445E59" w:rsidRPr="00B24EA1" w:rsidRDefault="00445E59" w:rsidP="00445E59">
      <w:pPr>
        <w:pStyle w:val="NormalBold"/>
      </w:pPr>
      <w:r w:rsidRPr="001254FA">
        <w:rPr>
          <w:rStyle w:val="HideTWBExt"/>
          <w:b w:val="0"/>
        </w:rPr>
        <w:t>&lt;RepeatBlock-By&gt;&lt;Members&gt;</w:t>
      </w:r>
      <w:r w:rsidRPr="00B24EA1">
        <w:t>Sven Mikser</w:t>
      </w:r>
      <w:r w:rsidRPr="001254FA">
        <w:rPr>
          <w:rStyle w:val="HideTWBExt"/>
          <w:b w:val="0"/>
        </w:rPr>
        <w:t>&lt;/Members&gt;</w:t>
      </w:r>
    </w:p>
    <w:p w14:paraId="55EA356C" w14:textId="77777777" w:rsidR="00445E59" w:rsidRPr="00B24EA1" w:rsidRDefault="00445E59" w:rsidP="00445E59">
      <w:pPr>
        <w:pStyle w:val="NormalBold"/>
      </w:pPr>
      <w:r w:rsidRPr="001254FA">
        <w:rPr>
          <w:rStyle w:val="HideTWBExt"/>
          <w:b w:val="0"/>
        </w:rPr>
        <w:t>&lt;/RepeatBlock-By&gt;</w:t>
      </w:r>
    </w:p>
    <w:p w14:paraId="1510437C" w14:textId="77777777" w:rsidR="00445E59" w:rsidRPr="00B24EA1" w:rsidRDefault="00445E59" w:rsidP="00445E59">
      <w:pPr>
        <w:pStyle w:val="NormalBold"/>
      </w:pPr>
      <w:r w:rsidRPr="001254FA">
        <w:rPr>
          <w:rStyle w:val="HideTWBExt"/>
          <w:b w:val="0"/>
        </w:rPr>
        <w:t>&lt;DocAmend&gt;</w:t>
      </w:r>
      <w:r w:rsidRPr="00B24EA1">
        <w:t>Állásfoglalásra irányuló indítvány</w:t>
      </w:r>
      <w:r w:rsidRPr="001254FA">
        <w:rPr>
          <w:rStyle w:val="HideTWBExt"/>
          <w:b w:val="0"/>
        </w:rPr>
        <w:t>&lt;/DocAmend&gt;</w:t>
      </w:r>
    </w:p>
    <w:p w14:paraId="2BF997F5" w14:textId="77777777" w:rsidR="00445E59" w:rsidRPr="00B24EA1" w:rsidRDefault="00445E59" w:rsidP="00445E59">
      <w:pPr>
        <w:pStyle w:val="NormalBold"/>
      </w:pPr>
      <w:r w:rsidRPr="001254FA">
        <w:rPr>
          <w:rStyle w:val="HideTWBExt"/>
          <w:b w:val="0"/>
        </w:rPr>
        <w:t>&lt;Article&gt;</w:t>
      </w:r>
      <w:r w:rsidRPr="00B24EA1">
        <w:t>19 a bekezdés (új)</w:t>
      </w:r>
      <w:r w:rsidRPr="001254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3D42" w:rsidRPr="00B24EA1" w14:paraId="48CAF421" w14:textId="77777777" w:rsidTr="0033651B">
        <w:trPr>
          <w:trHeight w:hRule="exact" w:val="240"/>
          <w:jc w:val="center"/>
        </w:trPr>
        <w:tc>
          <w:tcPr>
            <w:tcW w:w="9752" w:type="dxa"/>
            <w:gridSpan w:val="2"/>
            <w:tcBorders>
              <w:top w:val="nil"/>
              <w:left w:val="nil"/>
              <w:bottom w:val="nil"/>
              <w:right w:val="nil"/>
            </w:tcBorders>
          </w:tcPr>
          <w:p w14:paraId="2147566A" w14:textId="77777777" w:rsidR="00445E59" w:rsidRPr="00B24EA1" w:rsidRDefault="00445E59" w:rsidP="0033651B"/>
        </w:tc>
      </w:tr>
      <w:tr w:rsidR="00B63D42" w:rsidRPr="00B24EA1" w14:paraId="4756A682" w14:textId="77777777" w:rsidTr="0033651B">
        <w:trPr>
          <w:trHeight w:val="240"/>
          <w:jc w:val="center"/>
        </w:trPr>
        <w:tc>
          <w:tcPr>
            <w:tcW w:w="4876" w:type="dxa"/>
            <w:tcBorders>
              <w:top w:val="nil"/>
              <w:left w:val="nil"/>
              <w:bottom w:val="nil"/>
              <w:right w:val="nil"/>
            </w:tcBorders>
          </w:tcPr>
          <w:p w14:paraId="2D0464BD" w14:textId="77777777" w:rsidR="00445E59" w:rsidRPr="00B24EA1" w:rsidRDefault="00445E59" w:rsidP="0033651B">
            <w:pPr>
              <w:pStyle w:val="AmColumnHeading"/>
            </w:pPr>
            <w:r w:rsidRPr="00B24EA1">
              <w:t>Állásfoglalásra irányuló indítvány</w:t>
            </w:r>
          </w:p>
        </w:tc>
        <w:tc>
          <w:tcPr>
            <w:tcW w:w="4876" w:type="dxa"/>
            <w:tcBorders>
              <w:top w:val="nil"/>
              <w:left w:val="nil"/>
              <w:bottom w:val="nil"/>
              <w:right w:val="nil"/>
            </w:tcBorders>
          </w:tcPr>
          <w:p w14:paraId="1C997CD5" w14:textId="77777777" w:rsidR="00445E59" w:rsidRPr="00B24EA1" w:rsidRDefault="00445E59" w:rsidP="0033651B">
            <w:pPr>
              <w:pStyle w:val="AmColumnHeading"/>
            </w:pPr>
            <w:r w:rsidRPr="00B24EA1">
              <w:t>Módosítás</w:t>
            </w:r>
          </w:p>
        </w:tc>
      </w:tr>
      <w:tr w:rsidR="00B63D42" w:rsidRPr="00B24EA1" w14:paraId="47907E1E" w14:textId="77777777" w:rsidTr="0033651B">
        <w:trPr>
          <w:jc w:val="center"/>
        </w:trPr>
        <w:tc>
          <w:tcPr>
            <w:tcW w:w="4876" w:type="dxa"/>
            <w:tcBorders>
              <w:top w:val="nil"/>
              <w:left w:val="nil"/>
              <w:bottom w:val="nil"/>
              <w:right w:val="nil"/>
            </w:tcBorders>
          </w:tcPr>
          <w:p w14:paraId="623EACBB" w14:textId="77777777" w:rsidR="00445E59" w:rsidRPr="00B24EA1" w:rsidRDefault="00445E59" w:rsidP="0033651B">
            <w:pPr>
              <w:pStyle w:val="Normal6a"/>
            </w:pPr>
          </w:p>
        </w:tc>
        <w:tc>
          <w:tcPr>
            <w:tcW w:w="4876" w:type="dxa"/>
            <w:tcBorders>
              <w:top w:val="nil"/>
              <w:left w:val="nil"/>
              <w:bottom w:val="nil"/>
              <w:right w:val="nil"/>
            </w:tcBorders>
          </w:tcPr>
          <w:p w14:paraId="1975642B" w14:textId="77777777" w:rsidR="00445E59" w:rsidRPr="00B24EA1" w:rsidRDefault="00445E59" w:rsidP="0033651B">
            <w:pPr>
              <w:pStyle w:val="Normal6a"/>
            </w:pPr>
            <w:r w:rsidRPr="00B24EA1">
              <w:rPr>
                <w:b/>
                <w:i/>
              </w:rPr>
              <w:t>19a.</w:t>
            </w:r>
            <w:r w:rsidRPr="00B24EA1">
              <w:tab/>
            </w:r>
            <w:r w:rsidRPr="00B24EA1">
              <w:rPr>
                <w:b/>
                <w:i/>
              </w:rPr>
              <w:t>üdvözli, hogy az Európai Békekereten keresztül 2024-re 50 millió EUR-t különítettek el a moldovai fegyveres erők védelmi kapacitásainak korszerűsítésére a jelenlegi biztonsági kihívásokkal összefüggésben; megjegyzi, hogy Moldova Ukrajna után az Európai Békekeret második legnagyobb kedvezményezettje, 2021 óta összesen 137 millió EUR-t különítettek el részére; üdvözli a bejelentett 60 millió EUR összegű támogatást, amelyet az Európai Békekeret költségvetéséből 2025-ben nyújtanak Moldovának;</w:t>
            </w:r>
          </w:p>
        </w:tc>
      </w:tr>
    </w:tbl>
    <w:p w14:paraId="0D431D18" w14:textId="77777777" w:rsidR="00445E59" w:rsidRPr="00B24EA1" w:rsidRDefault="00445E59" w:rsidP="00445E59">
      <w:pPr>
        <w:pStyle w:val="AmOrLang"/>
      </w:pPr>
      <w:r w:rsidRPr="00B24EA1">
        <w:t xml:space="preserve">Or. </w:t>
      </w:r>
      <w:r w:rsidRPr="001254FA">
        <w:rPr>
          <w:rStyle w:val="HideTWBExt"/>
        </w:rPr>
        <w:t>&lt;Original&gt;</w:t>
      </w:r>
      <w:r w:rsidRPr="001254FA">
        <w:rPr>
          <w:rStyle w:val="HideTWBInt"/>
        </w:rPr>
        <w:t>{EN}</w:t>
      </w:r>
      <w:r w:rsidRPr="00B24EA1">
        <w:t>en</w:t>
      </w:r>
      <w:r w:rsidRPr="001254FA">
        <w:rPr>
          <w:rStyle w:val="HideTWBExt"/>
        </w:rPr>
        <w:t>&lt;/Original&gt;</w:t>
      </w:r>
    </w:p>
    <w:p w14:paraId="62BFCD2D" w14:textId="77777777" w:rsidR="00445E59" w:rsidRPr="00B24EA1" w:rsidRDefault="00445E59" w:rsidP="00445E59">
      <w:r w:rsidRPr="001254FA">
        <w:rPr>
          <w:rStyle w:val="HideTWBExt"/>
        </w:rPr>
        <w:t>&lt;/Amend&gt;</w:t>
      </w:r>
    </w:p>
    <w:p w14:paraId="75778F3F" w14:textId="77777777" w:rsidR="00445E59" w:rsidRPr="00B24EA1" w:rsidRDefault="00445E59" w:rsidP="00445E59">
      <w:pPr>
        <w:pStyle w:val="AmNumberTabs"/>
      </w:pPr>
      <w:r w:rsidRPr="001254FA">
        <w:rPr>
          <w:rStyle w:val="HideTWBExt"/>
          <w:b w:val="0"/>
        </w:rPr>
        <w:t>&lt;Amend&gt;</w:t>
      </w:r>
      <w:r w:rsidRPr="00B24EA1">
        <w:t>Módosítás</w:t>
      </w:r>
      <w:r w:rsidRPr="00B24EA1">
        <w:tab/>
      </w:r>
      <w:r w:rsidRPr="00B24EA1">
        <w:tab/>
      </w:r>
      <w:r w:rsidRPr="001254FA">
        <w:rPr>
          <w:rStyle w:val="HideTWBExt"/>
          <w:b w:val="0"/>
        </w:rPr>
        <w:t>&lt;NumAm&gt;</w:t>
      </w:r>
      <w:r w:rsidRPr="00B24EA1">
        <w:t>222</w:t>
      </w:r>
      <w:r w:rsidRPr="001254FA">
        <w:rPr>
          <w:rStyle w:val="HideTWBExt"/>
          <w:b w:val="0"/>
        </w:rPr>
        <w:t>&lt;/NumAm&gt;</w:t>
      </w:r>
    </w:p>
    <w:p w14:paraId="06BF691D" w14:textId="77777777" w:rsidR="00445E59" w:rsidRPr="00B24EA1" w:rsidRDefault="00445E59" w:rsidP="00445E59">
      <w:pPr>
        <w:pStyle w:val="NormalBold"/>
      </w:pPr>
      <w:r w:rsidRPr="001254FA">
        <w:rPr>
          <w:rStyle w:val="HideTWBExt"/>
          <w:b w:val="0"/>
        </w:rPr>
        <w:t>&lt;RepeatBlock-By&gt;&lt;Members&gt;</w:t>
      </w:r>
      <w:r w:rsidRPr="00B24EA1">
        <w:t>Andrzej Halicki, Siegfried Mureşan, Rasa Juknevičienė</w:t>
      </w:r>
      <w:r w:rsidRPr="001254FA">
        <w:rPr>
          <w:rStyle w:val="HideTWBExt"/>
          <w:b w:val="0"/>
        </w:rPr>
        <w:t>&lt;/Members&gt;</w:t>
      </w:r>
    </w:p>
    <w:p w14:paraId="78302F82" w14:textId="77777777" w:rsidR="00445E59" w:rsidRPr="00B24EA1" w:rsidRDefault="00445E59" w:rsidP="00445E59">
      <w:r w:rsidRPr="001254FA">
        <w:rPr>
          <w:rStyle w:val="HideTWBExt"/>
        </w:rPr>
        <w:t>&lt;AuNomDe&gt;</w:t>
      </w:r>
      <w:r w:rsidRPr="001254FA">
        <w:rPr>
          <w:rStyle w:val="HideTWBInt"/>
        </w:rPr>
        <w:t>{EPP}</w:t>
      </w:r>
      <w:r w:rsidRPr="00B24EA1">
        <w:t>az EPP képviselőcsoport nevében</w:t>
      </w:r>
      <w:r w:rsidRPr="001254FA">
        <w:rPr>
          <w:rStyle w:val="HideTWBExt"/>
        </w:rPr>
        <w:t>&lt;/AuNomDe&gt;</w:t>
      </w:r>
    </w:p>
    <w:p w14:paraId="6B9B9459" w14:textId="77777777" w:rsidR="00445E59" w:rsidRPr="00B24EA1" w:rsidRDefault="00445E59" w:rsidP="00445E59">
      <w:pPr>
        <w:pStyle w:val="NormalBold"/>
      </w:pPr>
      <w:r w:rsidRPr="001254FA">
        <w:rPr>
          <w:rStyle w:val="HideTWBExt"/>
          <w:b w:val="0"/>
        </w:rPr>
        <w:t>&lt;/RepeatBlock-By&gt;</w:t>
      </w:r>
    </w:p>
    <w:p w14:paraId="4A96F991" w14:textId="77777777" w:rsidR="00445E59" w:rsidRPr="00B24EA1" w:rsidRDefault="00445E59" w:rsidP="00445E59">
      <w:pPr>
        <w:pStyle w:val="NormalBold"/>
      </w:pPr>
      <w:r w:rsidRPr="001254FA">
        <w:rPr>
          <w:rStyle w:val="HideTWBExt"/>
          <w:b w:val="0"/>
        </w:rPr>
        <w:t>&lt;DocAmend&gt;</w:t>
      </w:r>
      <w:r w:rsidRPr="00B24EA1">
        <w:t>Állásfoglalásra irányuló indítvány</w:t>
      </w:r>
      <w:r w:rsidRPr="001254FA">
        <w:rPr>
          <w:rStyle w:val="HideTWBExt"/>
          <w:b w:val="0"/>
        </w:rPr>
        <w:t>&lt;/DocAmend&gt;</w:t>
      </w:r>
    </w:p>
    <w:p w14:paraId="1CF1046C" w14:textId="77777777" w:rsidR="00445E59" w:rsidRPr="00B24EA1" w:rsidRDefault="00445E59" w:rsidP="00445E59">
      <w:pPr>
        <w:pStyle w:val="NormalBold"/>
      </w:pPr>
      <w:r w:rsidRPr="001254FA">
        <w:rPr>
          <w:rStyle w:val="HideTWBExt"/>
          <w:b w:val="0"/>
        </w:rPr>
        <w:t>&lt;Article&gt;</w:t>
      </w:r>
      <w:r w:rsidRPr="00B24EA1">
        <w:t>19 a bekezdés (új)</w:t>
      </w:r>
      <w:r w:rsidRPr="001254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3D42" w:rsidRPr="00B24EA1" w14:paraId="65E358F3" w14:textId="77777777" w:rsidTr="0033651B">
        <w:trPr>
          <w:trHeight w:hRule="exact" w:val="240"/>
          <w:jc w:val="center"/>
        </w:trPr>
        <w:tc>
          <w:tcPr>
            <w:tcW w:w="9752" w:type="dxa"/>
            <w:gridSpan w:val="2"/>
            <w:tcBorders>
              <w:top w:val="nil"/>
              <w:left w:val="nil"/>
              <w:bottom w:val="nil"/>
              <w:right w:val="nil"/>
            </w:tcBorders>
          </w:tcPr>
          <w:p w14:paraId="6543676B" w14:textId="77777777" w:rsidR="00445E59" w:rsidRPr="00B24EA1" w:rsidRDefault="00445E59" w:rsidP="0033651B"/>
        </w:tc>
      </w:tr>
      <w:tr w:rsidR="00B63D42" w:rsidRPr="00B24EA1" w14:paraId="6C0CEE91" w14:textId="77777777" w:rsidTr="0033651B">
        <w:trPr>
          <w:trHeight w:val="240"/>
          <w:jc w:val="center"/>
        </w:trPr>
        <w:tc>
          <w:tcPr>
            <w:tcW w:w="4876" w:type="dxa"/>
            <w:tcBorders>
              <w:top w:val="nil"/>
              <w:left w:val="nil"/>
              <w:bottom w:val="nil"/>
              <w:right w:val="nil"/>
            </w:tcBorders>
          </w:tcPr>
          <w:p w14:paraId="5DD83D63" w14:textId="77777777" w:rsidR="00445E59" w:rsidRPr="00B24EA1" w:rsidRDefault="00445E59" w:rsidP="0033651B">
            <w:pPr>
              <w:pStyle w:val="AmColumnHeading"/>
            </w:pPr>
            <w:r w:rsidRPr="00B24EA1">
              <w:t>Állásfoglalásra irányuló indítvány</w:t>
            </w:r>
          </w:p>
        </w:tc>
        <w:tc>
          <w:tcPr>
            <w:tcW w:w="4876" w:type="dxa"/>
            <w:tcBorders>
              <w:top w:val="nil"/>
              <w:left w:val="nil"/>
              <w:bottom w:val="nil"/>
              <w:right w:val="nil"/>
            </w:tcBorders>
          </w:tcPr>
          <w:p w14:paraId="4BB7FA5F" w14:textId="77777777" w:rsidR="00445E59" w:rsidRPr="00B24EA1" w:rsidRDefault="00445E59" w:rsidP="0033651B">
            <w:pPr>
              <w:pStyle w:val="AmColumnHeading"/>
            </w:pPr>
            <w:r w:rsidRPr="00B24EA1">
              <w:t>Módosítás</w:t>
            </w:r>
          </w:p>
        </w:tc>
      </w:tr>
      <w:tr w:rsidR="00B63D42" w:rsidRPr="00B24EA1" w14:paraId="53E2F60F" w14:textId="77777777" w:rsidTr="0033651B">
        <w:trPr>
          <w:jc w:val="center"/>
        </w:trPr>
        <w:tc>
          <w:tcPr>
            <w:tcW w:w="4876" w:type="dxa"/>
            <w:tcBorders>
              <w:top w:val="nil"/>
              <w:left w:val="nil"/>
              <w:bottom w:val="nil"/>
              <w:right w:val="nil"/>
            </w:tcBorders>
          </w:tcPr>
          <w:p w14:paraId="47292BA2" w14:textId="77777777" w:rsidR="00445E59" w:rsidRPr="00B24EA1" w:rsidRDefault="00445E59" w:rsidP="0033651B">
            <w:pPr>
              <w:pStyle w:val="Normal6a"/>
            </w:pPr>
          </w:p>
        </w:tc>
        <w:tc>
          <w:tcPr>
            <w:tcW w:w="4876" w:type="dxa"/>
            <w:tcBorders>
              <w:top w:val="nil"/>
              <w:left w:val="nil"/>
              <w:bottom w:val="nil"/>
              <w:right w:val="nil"/>
            </w:tcBorders>
          </w:tcPr>
          <w:p w14:paraId="117BC28B" w14:textId="77777777" w:rsidR="00445E59" w:rsidRPr="00B24EA1" w:rsidRDefault="00445E59" w:rsidP="0033651B">
            <w:pPr>
              <w:pStyle w:val="Normal6a"/>
            </w:pPr>
            <w:r w:rsidRPr="00B24EA1">
              <w:rPr>
                <w:b/>
                <w:i/>
              </w:rPr>
              <w:t>19a.</w:t>
            </w:r>
            <w:r w:rsidRPr="00B24EA1">
              <w:tab/>
            </w:r>
            <w:r w:rsidRPr="00B24EA1">
              <w:rPr>
                <w:b/>
                <w:i/>
              </w:rPr>
              <w:t>hangsúlyozza, hogy Oroszország Ukrajna elleni agressziós háborújával összefüggésben Moldova a regionális és európai biztonság kulcsfontosságú támogatója, részt vesz az európai szolidaritási mechanizmusokban, például az ukrán háborús menekültek erőteljes támogatása és tűzoltó csapatok Görögországba történő kiküldése révén;</w:t>
            </w:r>
          </w:p>
        </w:tc>
      </w:tr>
    </w:tbl>
    <w:p w14:paraId="450673B1" w14:textId="77777777" w:rsidR="00445E59" w:rsidRPr="00B24EA1" w:rsidRDefault="00445E59" w:rsidP="00445E59">
      <w:pPr>
        <w:pStyle w:val="AmOrLang"/>
      </w:pPr>
      <w:r w:rsidRPr="00B24EA1">
        <w:t xml:space="preserve">Or. </w:t>
      </w:r>
      <w:r w:rsidRPr="001254FA">
        <w:rPr>
          <w:rStyle w:val="HideTWBExt"/>
        </w:rPr>
        <w:t>&lt;Original&gt;</w:t>
      </w:r>
      <w:r w:rsidRPr="001254FA">
        <w:rPr>
          <w:rStyle w:val="HideTWBInt"/>
        </w:rPr>
        <w:t>{EN}</w:t>
      </w:r>
      <w:r w:rsidRPr="00B24EA1">
        <w:t>en</w:t>
      </w:r>
      <w:r w:rsidRPr="001254FA">
        <w:rPr>
          <w:rStyle w:val="HideTWBExt"/>
        </w:rPr>
        <w:t>&lt;/Original&gt;</w:t>
      </w:r>
    </w:p>
    <w:p w14:paraId="239129C4" w14:textId="77777777" w:rsidR="00445E59" w:rsidRPr="00B24EA1" w:rsidRDefault="00445E59" w:rsidP="00445E59">
      <w:r w:rsidRPr="001254FA">
        <w:rPr>
          <w:rStyle w:val="HideTWBExt"/>
        </w:rPr>
        <w:t>&lt;/Amend&gt;</w:t>
      </w:r>
    </w:p>
    <w:p w14:paraId="4BB4CD6A" w14:textId="77777777" w:rsidR="00445E59" w:rsidRPr="00B24EA1" w:rsidRDefault="00445E59" w:rsidP="00445E59">
      <w:pPr>
        <w:pStyle w:val="AmNumberTabs"/>
      </w:pPr>
      <w:r w:rsidRPr="001254FA">
        <w:rPr>
          <w:rStyle w:val="HideTWBExt"/>
          <w:b w:val="0"/>
        </w:rPr>
        <w:t>&lt;Amend&gt;</w:t>
      </w:r>
      <w:r w:rsidRPr="00B24EA1">
        <w:t>Módosítás</w:t>
      </w:r>
      <w:r w:rsidRPr="00B24EA1">
        <w:tab/>
      </w:r>
      <w:r w:rsidRPr="00B24EA1">
        <w:tab/>
      </w:r>
      <w:r w:rsidRPr="001254FA">
        <w:rPr>
          <w:rStyle w:val="HideTWBExt"/>
          <w:b w:val="0"/>
        </w:rPr>
        <w:t>&lt;NumAm&gt;</w:t>
      </w:r>
      <w:r w:rsidRPr="00B24EA1">
        <w:t>223</w:t>
      </w:r>
      <w:r w:rsidRPr="001254FA">
        <w:rPr>
          <w:rStyle w:val="HideTWBExt"/>
          <w:b w:val="0"/>
        </w:rPr>
        <w:t>&lt;/NumAm&gt;</w:t>
      </w:r>
    </w:p>
    <w:p w14:paraId="72394468" w14:textId="77777777" w:rsidR="00445E59" w:rsidRPr="00B24EA1" w:rsidRDefault="00445E59" w:rsidP="00445E59">
      <w:pPr>
        <w:pStyle w:val="NormalBold"/>
      </w:pPr>
      <w:r w:rsidRPr="001254FA">
        <w:rPr>
          <w:rStyle w:val="HideTWBExt"/>
          <w:b w:val="0"/>
        </w:rPr>
        <w:t>&lt;RepeatBlock-By&gt;&lt;Members&gt;</w:t>
      </w:r>
      <w:r w:rsidRPr="00B24EA1">
        <w:t>Alexander Sell</w:t>
      </w:r>
      <w:r w:rsidRPr="001254FA">
        <w:rPr>
          <w:rStyle w:val="HideTWBExt"/>
          <w:b w:val="0"/>
        </w:rPr>
        <w:t>&lt;/Members&gt;</w:t>
      </w:r>
    </w:p>
    <w:p w14:paraId="1A022F03" w14:textId="77777777" w:rsidR="00445E59" w:rsidRPr="00B24EA1" w:rsidRDefault="00445E59" w:rsidP="00445E59">
      <w:pPr>
        <w:pStyle w:val="NormalBold"/>
      </w:pPr>
      <w:r w:rsidRPr="001254FA">
        <w:rPr>
          <w:rStyle w:val="HideTWBExt"/>
          <w:b w:val="0"/>
        </w:rPr>
        <w:t>&lt;/RepeatBlock-By&gt;</w:t>
      </w:r>
    </w:p>
    <w:p w14:paraId="60D248D9" w14:textId="77777777" w:rsidR="00445E59" w:rsidRPr="00B24EA1" w:rsidRDefault="00445E59" w:rsidP="00445E59">
      <w:pPr>
        <w:pStyle w:val="NormalBold"/>
      </w:pPr>
      <w:r w:rsidRPr="001254FA">
        <w:rPr>
          <w:rStyle w:val="HideTWBExt"/>
          <w:b w:val="0"/>
        </w:rPr>
        <w:t>&lt;DocAmend&gt;</w:t>
      </w:r>
      <w:r w:rsidRPr="00B24EA1">
        <w:t>Állásfoglalásra irányuló indítvány</w:t>
      </w:r>
      <w:r w:rsidRPr="001254FA">
        <w:rPr>
          <w:rStyle w:val="HideTWBExt"/>
          <w:b w:val="0"/>
        </w:rPr>
        <w:t>&lt;/DocAmend&gt;</w:t>
      </w:r>
    </w:p>
    <w:p w14:paraId="7E41A6F6" w14:textId="77777777" w:rsidR="00445E59" w:rsidRPr="00B24EA1" w:rsidRDefault="00445E59" w:rsidP="00445E59">
      <w:pPr>
        <w:pStyle w:val="NormalBold"/>
      </w:pPr>
      <w:r w:rsidRPr="001254FA">
        <w:rPr>
          <w:rStyle w:val="HideTWBExt"/>
          <w:b w:val="0"/>
        </w:rPr>
        <w:t>&lt;Article&gt;</w:t>
      </w:r>
      <w:r w:rsidRPr="00B24EA1">
        <w:t>19 a bekezdés (új)</w:t>
      </w:r>
      <w:r w:rsidRPr="001254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3D42" w:rsidRPr="00B24EA1" w14:paraId="56948CDF" w14:textId="77777777" w:rsidTr="0033651B">
        <w:trPr>
          <w:trHeight w:hRule="exact" w:val="240"/>
          <w:jc w:val="center"/>
        </w:trPr>
        <w:tc>
          <w:tcPr>
            <w:tcW w:w="9752" w:type="dxa"/>
            <w:gridSpan w:val="2"/>
            <w:tcBorders>
              <w:top w:val="nil"/>
              <w:left w:val="nil"/>
              <w:bottom w:val="nil"/>
              <w:right w:val="nil"/>
            </w:tcBorders>
          </w:tcPr>
          <w:p w14:paraId="37AF2E6B" w14:textId="77777777" w:rsidR="00445E59" w:rsidRPr="00B24EA1" w:rsidRDefault="00445E59" w:rsidP="0033651B"/>
        </w:tc>
      </w:tr>
      <w:tr w:rsidR="00B63D42" w:rsidRPr="00B24EA1" w14:paraId="7B4AE71D" w14:textId="77777777" w:rsidTr="0033651B">
        <w:trPr>
          <w:trHeight w:val="240"/>
          <w:jc w:val="center"/>
        </w:trPr>
        <w:tc>
          <w:tcPr>
            <w:tcW w:w="4876" w:type="dxa"/>
            <w:tcBorders>
              <w:top w:val="nil"/>
              <w:left w:val="nil"/>
              <w:bottom w:val="nil"/>
              <w:right w:val="nil"/>
            </w:tcBorders>
          </w:tcPr>
          <w:p w14:paraId="1BED243A" w14:textId="77777777" w:rsidR="00445E59" w:rsidRPr="00B24EA1" w:rsidRDefault="00445E59" w:rsidP="0033651B">
            <w:pPr>
              <w:pStyle w:val="AmColumnHeading"/>
            </w:pPr>
            <w:r w:rsidRPr="00B24EA1">
              <w:t>Állásfoglalásra irányuló indítvány</w:t>
            </w:r>
          </w:p>
        </w:tc>
        <w:tc>
          <w:tcPr>
            <w:tcW w:w="4876" w:type="dxa"/>
            <w:tcBorders>
              <w:top w:val="nil"/>
              <w:left w:val="nil"/>
              <w:bottom w:val="nil"/>
              <w:right w:val="nil"/>
            </w:tcBorders>
          </w:tcPr>
          <w:p w14:paraId="7393770B" w14:textId="77777777" w:rsidR="00445E59" w:rsidRPr="00B24EA1" w:rsidRDefault="00445E59" w:rsidP="0033651B">
            <w:pPr>
              <w:pStyle w:val="AmColumnHeading"/>
            </w:pPr>
            <w:r w:rsidRPr="00B24EA1">
              <w:t>Módosítás</w:t>
            </w:r>
          </w:p>
        </w:tc>
      </w:tr>
      <w:tr w:rsidR="00B63D42" w:rsidRPr="00B24EA1" w14:paraId="20B8ED45" w14:textId="77777777" w:rsidTr="0033651B">
        <w:trPr>
          <w:jc w:val="center"/>
        </w:trPr>
        <w:tc>
          <w:tcPr>
            <w:tcW w:w="4876" w:type="dxa"/>
            <w:tcBorders>
              <w:top w:val="nil"/>
              <w:left w:val="nil"/>
              <w:bottom w:val="nil"/>
              <w:right w:val="nil"/>
            </w:tcBorders>
          </w:tcPr>
          <w:p w14:paraId="03914923" w14:textId="77777777" w:rsidR="00445E59" w:rsidRPr="00B24EA1" w:rsidRDefault="00445E59" w:rsidP="0033651B">
            <w:pPr>
              <w:pStyle w:val="Normal6a"/>
            </w:pPr>
          </w:p>
        </w:tc>
        <w:tc>
          <w:tcPr>
            <w:tcW w:w="4876" w:type="dxa"/>
            <w:tcBorders>
              <w:top w:val="nil"/>
              <w:left w:val="nil"/>
              <w:bottom w:val="nil"/>
              <w:right w:val="nil"/>
            </w:tcBorders>
          </w:tcPr>
          <w:p w14:paraId="77AF7218" w14:textId="77777777" w:rsidR="00445E59" w:rsidRPr="00B24EA1" w:rsidRDefault="00445E59" w:rsidP="0033651B">
            <w:pPr>
              <w:pStyle w:val="Normal6a"/>
            </w:pPr>
            <w:r w:rsidRPr="00B24EA1">
              <w:rPr>
                <w:b/>
                <w:i/>
              </w:rPr>
              <w:t>19a.</w:t>
            </w:r>
            <w:r w:rsidRPr="00B24EA1">
              <w:tab/>
            </w:r>
            <w:r w:rsidRPr="00B24EA1">
              <w:rPr>
                <w:b/>
                <w:i/>
              </w:rPr>
              <w:t>hangsúlyozza, hogy Moldova uniós csatlakozása nem elkerülhetetlen, és felhívja az EU-t, hogy részesítse előnyben a pragmatikus együttműködés modelljét a további bővítéssel szemben, ami azzal a kockázattal jár, hogy túlterheli az Uniót és aláássa kohézióját;</w:t>
            </w:r>
          </w:p>
        </w:tc>
      </w:tr>
    </w:tbl>
    <w:p w14:paraId="71732EEE" w14:textId="77777777" w:rsidR="00445E59" w:rsidRPr="00B24EA1" w:rsidRDefault="00445E59" w:rsidP="00445E59">
      <w:pPr>
        <w:pStyle w:val="AmOrLang"/>
      </w:pPr>
      <w:r w:rsidRPr="00B24EA1">
        <w:t xml:space="preserve">Or. </w:t>
      </w:r>
      <w:r w:rsidRPr="001254FA">
        <w:rPr>
          <w:rStyle w:val="HideTWBExt"/>
        </w:rPr>
        <w:t>&lt;Original&gt;</w:t>
      </w:r>
      <w:r w:rsidRPr="001254FA">
        <w:rPr>
          <w:rStyle w:val="HideTWBInt"/>
        </w:rPr>
        <w:t>{EN}</w:t>
      </w:r>
      <w:r w:rsidRPr="00B24EA1">
        <w:t>en</w:t>
      </w:r>
      <w:r w:rsidRPr="001254FA">
        <w:rPr>
          <w:rStyle w:val="HideTWBExt"/>
        </w:rPr>
        <w:t>&lt;/Original&gt;</w:t>
      </w:r>
    </w:p>
    <w:p w14:paraId="6ADC4982" w14:textId="77777777" w:rsidR="00445E59" w:rsidRPr="00B24EA1" w:rsidRDefault="00445E59" w:rsidP="00445E59">
      <w:r w:rsidRPr="001254FA">
        <w:rPr>
          <w:rStyle w:val="HideTWBExt"/>
        </w:rPr>
        <w:t>&lt;/Amend&gt;</w:t>
      </w:r>
    </w:p>
    <w:p w14:paraId="5ABC84B5" w14:textId="77777777" w:rsidR="00445E59" w:rsidRPr="00B24EA1" w:rsidRDefault="00445E59" w:rsidP="00445E59">
      <w:pPr>
        <w:pStyle w:val="AmNumberTabs"/>
      </w:pPr>
      <w:r w:rsidRPr="001254FA">
        <w:rPr>
          <w:rStyle w:val="HideTWBExt"/>
          <w:b w:val="0"/>
        </w:rPr>
        <w:t>&lt;Amend&gt;</w:t>
      </w:r>
      <w:r w:rsidRPr="00B24EA1">
        <w:t>Módosítás</w:t>
      </w:r>
      <w:r w:rsidRPr="00B24EA1">
        <w:tab/>
      </w:r>
      <w:r w:rsidRPr="00B24EA1">
        <w:tab/>
      </w:r>
      <w:r w:rsidRPr="001254FA">
        <w:rPr>
          <w:rStyle w:val="HideTWBExt"/>
          <w:b w:val="0"/>
        </w:rPr>
        <w:t>&lt;NumAm&gt;</w:t>
      </w:r>
      <w:r w:rsidRPr="00B24EA1">
        <w:t>224</w:t>
      </w:r>
      <w:r w:rsidRPr="001254FA">
        <w:rPr>
          <w:rStyle w:val="HideTWBExt"/>
          <w:b w:val="0"/>
        </w:rPr>
        <w:t>&lt;/NumAm&gt;</w:t>
      </w:r>
    </w:p>
    <w:p w14:paraId="0D3C0353" w14:textId="77777777" w:rsidR="00445E59" w:rsidRPr="00B24EA1" w:rsidRDefault="00445E59" w:rsidP="00445E59">
      <w:pPr>
        <w:pStyle w:val="NormalBold"/>
      </w:pPr>
      <w:r w:rsidRPr="001254FA">
        <w:rPr>
          <w:rStyle w:val="HideTWBExt"/>
          <w:b w:val="0"/>
        </w:rPr>
        <w:t>&lt;RepeatBlock-By&gt;&lt;Members&gt;</w:t>
      </w:r>
      <w:r w:rsidRPr="00B24EA1">
        <w:t>Cristian Terheş</w:t>
      </w:r>
      <w:r w:rsidRPr="001254FA">
        <w:rPr>
          <w:rStyle w:val="HideTWBExt"/>
          <w:b w:val="0"/>
        </w:rPr>
        <w:t>&lt;/Members&gt;</w:t>
      </w:r>
    </w:p>
    <w:p w14:paraId="52584C63" w14:textId="77777777" w:rsidR="00445E59" w:rsidRPr="00B24EA1" w:rsidRDefault="00445E59" w:rsidP="00445E59">
      <w:pPr>
        <w:pStyle w:val="NormalBold"/>
      </w:pPr>
      <w:r w:rsidRPr="001254FA">
        <w:rPr>
          <w:rStyle w:val="HideTWBExt"/>
          <w:b w:val="0"/>
        </w:rPr>
        <w:t>&lt;/RepeatBlock-By&gt;</w:t>
      </w:r>
    </w:p>
    <w:p w14:paraId="20774583" w14:textId="77777777" w:rsidR="00445E59" w:rsidRPr="00B24EA1" w:rsidRDefault="00445E59" w:rsidP="00445E59">
      <w:pPr>
        <w:pStyle w:val="NormalBold"/>
      </w:pPr>
      <w:r w:rsidRPr="001254FA">
        <w:rPr>
          <w:rStyle w:val="HideTWBExt"/>
          <w:b w:val="0"/>
        </w:rPr>
        <w:t>&lt;DocAmend&gt;</w:t>
      </w:r>
      <w:r w:rsidRPr="00B24EA1">
        <w:t>Állásfoglalásra irányuló indítvány</w:t>
      </w:r>
      <w:r w:rsidRPr="001254FA">
        <w:rPr>
          <w:rStyle w:val="HideTWBExt"/>
          <w:b w:val="0"/>
        </w:rPr>
        <w:t>&lt;/DocAmend&gt;</w:t>
      </w:r>
    </w:p>
    <w:p w14:paraId="1AB27A60" w14:textId="77777777" w:rsidR="00445E59" w:rsidRPr="00B24EA1" w:rsidRDefault="00445E59" w:rsidP="00445E59">
      <w:pPr>
        <w:pStyle w:val="NormalBold"/>
      </w:pPr>
      <w:r w:rsidRPr="001254FA">
        <w:rPr>
          <w:rStyle w:val="HideTWBExt"/>
          <w:b w:val="0"/>
        </w:rPr>
        <w:t>&lt;Article&gt;</w:t>
      </w:r>
      <w:r w:rsidRPr="00B24EA1">
        <w:t>19 a bekezdés (új)</w:t>
      </w:r>
      <w:r w:rsidRPr="001254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3D42" w:rsidRPr="00B24EA1" w14:paraId="397A5598" w14:textId="77777777" w:rsidTr="0033651B">
        <w:trPr>
          <w:trHeight w:hRule="exact" w:val="240"/>
          <w:jc w:val="center"/>
        </w:trPr>
        <w:tc>
          <w:tcPr>
            <w:tcW w:w="9752" w:type="dxa"/>
            <w:gridSpan w:val="2"/>
            <w:tcBorders>
              <w:top w:val="nil"/>
              <w:left w:val="nil"/>
              <w:bottom w:val="nil"/>
              <w:right w:val="nil"/>
            </w:tcBorders>
          </w:tcPr>
          <w:p w14:paraId="4C0D68CD" w14:textId="77777777" w:rsidR="00445E59" w:rsidRPr="00B24EA1" w:rsidRDefault="00445E59" w:rsidP="0033651B"/>
        </w:tc>
      </w:tr>
      <w:tr w:rsidR="00B63D42" w:rsidRPr="00B24EA1" w14:paraId="6C47C263" w14:textId="77777777" w:rsidTr="0033651B">
        <w:trPr>
          <w:trHeight w:val="240"/>
          <w:jc w:val="center"/>
        </w:trPr>
        <w:tc>
          <w:tcPr>
            <w:tcW w:w="4876" w:type="dxa"/>
            <w:tcBorders>
              <w:top w:val="nil"/>
              <w:left w:val="nil"/>
              <w:bottom w:val="nil"/>
              <w:right w:val="nil"/>
            </w:tcBorders>
          </w:tcPr>
          <w:p w14:paraId="253268E2" w14:textId="77777777" w:rsidR="00445E59" w:rsidRPr="00B24EA1" w:rsidRDefault="00445E59" w:rsidP="0033651B">
            <w:pPr>
              <w:pStyle w:val="AmColumnHeading"/>
            </w:pPr>
            <w:r w:rsidRPr="00B24EA1">
              <w:t>Állásfoglalásra irányuló indítvány</w:t>
            </w:r>
          </w:p>
        </w:tc>
        <w:tc>
          <w:tcPr>
            <w:tcW w:w="4876" w:type="dxa"/>
            <w:tcBorders>
              <w:top w:val="nil"/>
              <w:left w:val="nil"/>
              <w:bottom w:val="nil"/>
              <w:right w:val="nil"/>
            </w:tcBorders>
          </w:tcPr>
          <w:p w14:paraId="19EE7694" w14:textId="77777777" w:rsidR="00445E59" w:rsidRPr="00B24EA1" w:rsidRDefault="00445E59" w:rsidP="0033651B">
            <w:pPr>
              <w:pStyle w:val="AmColumnHeading"/>
            </w:pPr>
            <w:r w:rsidRPr="00B24EA1">
              <w:t>Módosítás</w:t>
            </w:r>
          </w:p>
        </w:tc>
      </w:tr>
      <w:tr w:rsidR="00B63D42" w:rsidRPr="00B24EA1" w14:paraId="139B9055" w14:textId="77777777" w:rsidTr="0033651B">
        <w:trPr>
          <w:jc w:val="center"/>
        </w:trPr>
        <w:tc>
          <w:tcPr>
            <w:tcW w:w="4876" w:type="dxa"/>
            <w:tcBorders>
              <w:top w:val="nil"/>
              <w:left w:val="nil"/>
              <w:bottom w:val="nil"/>
              <w:right w:val="nil"/>
            </w:tcBorders>
          </w:tcPr>
          <w:p w14:paraId="17F939C4" w14:textId="77777777" w:rsidR="00445E59" w:rsidRPr="00B24EA1" w:rsidRDefault="00445E59" w:rsidP="0033651B">
            <w:pPr>
              <w:pStyle w:val="Normal6a"/>
            </w:pPr>
          </w:p>
        </w:tc>
        <w:tc>
          <w:tcPr>
            <w:tcW w:w="4876" w:type="dxa"/>
            <w:tcBorders>
              <w:top w:val="nil"/>
              <w:left w:val="nil"/>
              <w:bottom w:val="nil"/>
              <w:right w:val="nil"/>
            </w:tcBorders>
          </w:tcPr>
          <w:p w14:paraId="4F29D9F6" w14:textId="77777777" w:rsidR="00445E59" w:rsidRPr="00B24EA1" w:rsidRDefault="00445E59" w:rsidP="0033651B">
            <w:pPr>
              <w:pStyle w:val="Normal6a"/>
            </w:pPr>
            <w:r w:rsidRPr="00B24EA1">
              <w:rPr>
                <w:b/>
                <w:i/>
              </w:rPr>
              <w:t>19a.</w:t>
            </w:r>
            <w:r w:rsidRPr="00B24EA1">
              <w:tab/>
            </w:r>
            <w:r w:rsidRPr="00B24EA1">
              <w:rPr>
                <w:b/>
                <w:i/>
              </w:rPr>
              <w:t>méltatja Moldova értékes hozzájárulását az uniós polgári védelmi mechanizmushoz azáltal, hogy a 2024-es görögországi nyári tüzek során tűzoltókat küldött ki;</w:t>
            </w:r>
          </w:p>
        </w:tc>
      </w:tr>
    </w:tbl>
    <w:p w14:paraId="51FCB7D0" w14:textId="77777777" w:rsidR="00445E59" w:rsidRPr="00B24EA1" w:rsidRDefault="00445E59" w:rsidP="00445E59">
      <w:pPr>
        <w:pStyle w:val="AmOrLang"/>
      </w:pPr>
      <w:r w:rsidRPr="00B24EA1">
        <w:t xml:space="preserve">Or. </w:t>
      </w:r>
      <w:r w:rsidRPr="001254FA">
        <w:rPr>
          <w:rStyle w:val="HideTWBExt"/>
        </w:rPr>
        <w:t>&lt;Original&gt;</w:t>
      </w:r>
      <w:r w:rsidRPr="001254FA">
        <w:rPr>
          <w:rStyle w:val="HideTWBInt"/>
        </w:rPr>
        <w:t>{EN}</w:t>
      </w:r>
      <w:r w:rsidRPr="00B24EA1">
        <w:t>en</w:t>
      </w:r>
      <w:r w:rsidRPr="001254FA">
        <w:rPr>
          <w:rStyle w:val="HideTWBExt"/>
        </w:rPr>
        <w:t>&lt;/Original&gt;</w:t>
      </w:r>
    </w:p>
    <w:p w14:paraId="67248379" w14:textId="77777777" w:rsidR="00445E59" w:rsidRPr="00B24EA1" w:rsidRDefault="00445E59" w:rsidP="00445E59">
      <w:r w:rsidRPr="001254FA">
        <w:rPr>
          <w:rStyle w:val="HideTWBExt"/>
        </w:rPr>
        <w:t>&lt;/Amend&gt;</w:t>
      </w:r>
    </w:p>
    <w:p w14:paraId="00395C7B" w14:textId="77777777" w:rsidR="00445E59" w:rsidRPr="00B24EA1" w:rsidRDefault="00445E59" w:rsidP="00445E59">
      <w:pPr>
        <w:pStyle w:val="AmNumberTabs"/>
      </w:pPr>
      <w:r w:rsidRPr="001254FA">
        <w:rPr>
          <w:rStyle w:val="HideTWBExt"/>
          <w:b w:val="0"/>
        </w:rPr>
        <w:t>&lt;Amend&gt;</w:t>
      </w:r>
      <w:r w:rsidRPr="00B24EA1">
        <w:t>Módosítás</w:t>
      </w:r>
      <w:r w:rsidRPr="00B24EA1">
        <w:tab/>
      </w:r>
      <w:r w:rsidRPr="00B24EA1">
        <w:tab/>
      </w:r>
      <w:r w:rsidRPr="001254FA">
        <w:rPr>
          <w:rStyle w:val="HideTWBExt"/>
          <w:b w:val="0"/>
        </w:rPr>
        <w:t>&lt;NumAm&gt;</w:t>
      </w:r>
      <w:r w:rsidRPr="00B24EA1">
        <w:t>225</w:t>
      </w:r>
      <w:r w:rsidRPr="001254FA">
        <w:rPr>
          <w:rStyle w:val="HideTWBExt"/>
          <w:b w:val="0"/>
        </w:rPr>
        <w:t>&lt;/NumAm&gt;</w:t>
      </w:r>
    </w:p>
    <w:p w14:paraId="339D86F8" w14:textId="77777777" w:rsidR="00445E59" w:rsidRPr="00B24EA1" w:rsidRDefault="00445E59" w:rsidP="00445E59">
      <w:pPr>
        <w:pStyle w:val="NormalBold"/>
      </w:pPr>
      <w:r w:rsidRPr="001254FA">
        <w:rPr>
          <w:rStyle w:val="HideTWBExt"/>
          <w:b w:val="0"/>
        </w:rPr>
        <w:t>&lt;RepeatBlock-By&gt;&lt;Members&gt;</w:t>
      </w:r>
      <w:r w:rsidRPr="00B24EA1">
        <w:t>Dan Barna, Urmas Paet, Lucia Yar, Petras Auštrevičius, Marjan Šarec, Ilhan Kyuchyuk, Eugen Tomac</w:t>
      </w:r>
      <w:r w:rsidRPr="001254FA">
        <w:rPr>
          <w:rStyle w:val="HideTWBExt"/>
          <w:b w:val="0"/>
        </w:rPr>
        <w:t>&lt;/Members&gt;</w:t>
      </w:r>
    </w:p>
    <w:p w14:paraId="3D4F98FC" w14:textId="77777777" w:rsidR="00445E59" w:rsidRPr="00B24EA1" w:rsidRDefault="00445E59" w:rsidP="00445E59">
      <w:pPr>
        <w:pStyle w:val="NormalBold"/>
      </w:pPr>
      <w:r w:rsidRPr="001254FA">
        <w:rPr>
          <w:rStyle w:val="HideTWBExt"/>
          <w:b w:val="0"/>
        </w:rPr>
        <w:t>&lt;/RepeatBlock-By&gt;</w:t>
      </w:r>
    </w:p>
    <w:p w14:paraId="31ACC8F3" w14:textId="77777777" w:rsidR="00445E59" w:rsidRPr="00B24EA1" w:rsidRDefault="00445E59" w:rsidP="00445E59">
      <w:pPr>
        <w:pStyle w:val="NormalBold"/>
      </w:pPr>
      <w:r w:rsidRPr="001254FA">
        <w:rPr>
          <w:rStyle w:val="HideTWBExt"/>
          <w:b w:val="0"/>
        </w:rPr>
        <w:t>&lt;DocAmend&gt;</w:t>
      </w:r>
      <w:r w:rsidRPr="00B24EA1">
        <w:t>Állásfoglalásra irányuló indítvány</w:t>
      </w:r>
      <w:r w:rsidRPr="001254FA">
        <w:rPr>
          <w:rStyle w:val="HideTWBExt"/>
          <w:b w:val="0"/>
        </w:rPr>
        <w:t>&lt;/DocAmend&gt;</w:t>
      </w:r>
    </w:p>
    <w:p w14:paraId="4CA5DE1B" w14:textId="77777777" w:rsidR="00445E59" w:rsidRPr="00B24EA1" w:rsidRDefault="00445E59" w:rsidP="00445E59">
      <w:pPr>
        <w:pStyle w:val="NormalBold"/>
      </w:pPr>
      <w:r w:rsidRPr="001254FA">
        <w:rPr>
          <w:rStyle w:val="HideTWBExt"/>
          <w:b w:val="0"/>
        </w:rPr>
        <w:t>&lt;Article&gt;</w:t>
      </w:r>
      <w:r w:rsidRPr="00B24EA1">
        <w:t>19 a bekezdés (új)</w:t>
      </w:r>
      <w:r w:rsidRPr="001254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3D42" w:rsidRPr="00B24EA1" w14:paraId="365FBCE0" w14:textId="77777777" w:rsidTr="0033651B">
        <w:trPr>
          <w:trHeight w:hRule="exact" w:val="240"/>
          <w:jc w:val="center"/>
        </w:trPr>
        <w:tc>
          <w:tcPr>
            <w:tcW w:w="9752" w:type="dxa"/>
            <w:gridSpan w:val="2"/>
            <w:tcBorders>
              <w:top w:val="nil"/>
              <w:left w:val="nil"/>
              <w:bottom w:val="nil"/>
              <w:right w:val="nil"/>
            </w:tcBorders>
          </w:tcPr>
          <w:p w14:paraId="124684C2" w14:textId="77777777" w:rsidR="00445E59" w:rsidRPr="00B24EA1" w:rsidRDefault="00445E59" w:rsidP="0033651B"/>
        </w:tc>
      </w:tr>
      <w:tr w:rsidR="00B63D42" w:rsidRPr="00B24EA1" w14:paraId="640EB546" w14:textId="77777777" w:rsidTr="0033651B">
        <w:trPr>
          <w:trHeight w:val="240"/>
          <w:jc w:val="center"/>
        </w:trPr>
        <w:tc>
          <w:tcPr>
            <w:tcW w:w="4876" w:type="dxa"/>
            <w:tcBorders>
              <w:top w:val="nil"/>
              <w:left w:val="nil"/>
              <w:bottom w:val="nil"/>
              <w:right w:val="nil"/>
            </w:tcBorders>
          </w:tcPr>
          <w:p w14:paraId="11DDB246" w14:textId="77777777" w:rsidR="00445E59" w:rsidRPr="00B24EA1" w:rsidRDefault="00445E59" w:rsidP="0033651B">
            <w:pPr>
              <w:pStyle w:val="AmColumnHeading"/>
            </w:pPr>
            <w:r w:rsidRPr="00B24EA1">
              <w:t>Állásfoglalásra irányuló indítvány</w:t>
            </w:r>
          </w:p>
        </w:tc>
        <w:tc>
          <w:tcPr>
            <w:tcW w:w="4876" w:type="dxa"/>
            <w:tcBorders>
              <w:top w:val="nil"/>
              <w:left w:val="nil"/>
              <w:bottom w:val="nil"/>
              <w:right w:val="nil"/>
            </w:tcBorders>
          </w:tcPr>
          <w:p w14:paraId="010CD331" w14:textId="77777777" w:rsidR="00445E59" w:rsidRPr="00B24EA1" w:rsidRDefault="00445E59" w:rsidP="0033651B">
            <w:pPr>
              <w:pStyle w:val="AmColumnHeading"/>
            </w:pPr>
            <w:r w:rsidRPr="00B24EA1">
              <w:t>Módosítás</w:t>
            </w:r>
          </w:p>
        </w:tc>
      </w:tr>
      <w:tr w:rsidR="00B63D42" w:rsidRPr="00B24EA1" w14:paraId="0FE78350" w14:textId="77777777" w:rsidTr="0033651B">
        <w:trPr>
          <w:jc w:val="center"/>
        </w:trPr>
        <w:tc>
          <w:tcPr>
            <w:tcW w:w="4876" w:type="dxa"/>
            <w:tcBorders>
              <w:top w:val="nil"/>
              <w:left w:val="nil"/>
              <w:bottom w:val="nil"/>
              <w:right w:val="nil"/>
            </w:tcBorders>
          </w:tcPr>
          <w:p w14:paraId="234D1A4C" w14:textId="77777777" w:rsidR="00445E59" w:rsidRPr="00B24EA1" w:rsidRDefault="00445E59" w:rsidP="0033651B">
            <w:pPr>
              <w:pStyle w:val="Normal6a"/>
            </w:pPr>
          </w:p>
        </w:tc>
        <w:tc>
          <w:tcPr>
            <w:tcW w:w="4876" w:type="dxa"/>
            <w:tcBorders>
              <w:top w:val="nil"/>
              <w:left w:val="nil"/>
              <w:bottom w:val="nil"/>
              <w:right w:val="nil"/>
            </w:tcBorders>
          </w:tcPr>
          <w:p w14:paraId="5FF688B5" w14:textId="77777777" w:rsidR="00445E59" w:rsidRPr="00B24EA1" w:rsidRDefault="00445E59" w:rsidP="0033651B">
            <w:pPr>
              <w:pStyle w:val="Normal6a"/>
            </w:pPr>
            <w:r w:rsidRPr="00B24EA1">
              <w:rPr>
                <w:b/>
                <w:i/>
              </w:rPr>
              <w:t>19a.</w:t>
            </w:r>
            <w:r w:rsidRPr="00B24EA1">
              <w:tab/>
            </w:r>
            <w:r w:rsidRPr="00B24EA1">
              <w:rPr>
                <w:b/>
                <w:i/>
              </w:rPr>
              <w:t>ösztönzi a Moldovai Köztársaság részvételét a PESCO-projektekben és a további uniós KBVP-missziókban való fokozott részvételt;</w:t>
            </w:r>
          </w:p>
        </w:tc>
      </w:tr>
    </w:tbl>
    <w:p w14:paraId="3FA55BB2" w14:textId="77777777" w:rsidR="00445E59" w:rsidRPr="00B24EA1" w:rsidRDefault="00445E59" w:rsidP="00445E59">
      <w:pPr>
        <w:pStyle w:val="AmOrLang"/>
      </w:pPr>
      <w:r w:rsidRPr="00B24EA1">
        <w:t xml:space="preserve">Or. </w:t>
      </w:r>
      <w:r w:rsidRPr="001254FA">
        <w:rPr>
          <w:rStyle w:val="HideTWBExt"/>
        </w:rPr>
        <w:t>&lt;Original&gt;</w:t>
      </w:r>
      <w:r w:rsidRPr="001254FA">
        <w:rPr>
          <w:rStyle w:val="HideTWBInt"/>
        </w:rPr>
        <w:t>{EN}</w:t>
      </w:r>
      <w:r w:rsidRPr="00B24EA1">
        <w:t>en</w:t>
      </w:r>
      <w:r w:rsidRPr="001254FA">
        <w:rPr>
          <w:rStyle w:val="HideTWBExt"/>
        </w:rPr>
        <w:t>&lt;/Original&gt;</w:t>
      </w:r>
    </w:p>
    <w:p w14:paraId="45BB8804" w14:textId="77777777" w:rsidR="00445E59" w:rsidRPr="00B24EA1" w:rsidRDefault="00445E59" w:rsidP="00445E59">
      <w:r w:rsidRPr="001254FA">
        <w:rPr>
          <w:rStyle w:val="HideTWBExt"/>
        </w:rPr>
        <w:t>&lt;/Amend&gt;</w:t>
      </w:r>
    </w:p>
    <w:p w14:paraId="32A7ADDE" w14:textId="77777777" w:rsidR="00445E59" w:rsidRPr="00B24EA1" w:rsidRDefault="00445E59" w:rsidP="00445E59">
      <w:pPr>
        <w:pStyle w:val="AmNumberTabs"/>
      </w:pPr>
      <w:r w:rsidRPr="001254FA">
        <w:rPr>
          <w:rStyle w:val="HideTWBExt"/>
          <w:b w:val="0"/>
        </w:rPr>
        <w:t>&lt;Amend&gt;</w:t>
      </w:r>
      <w:r w:rsidRPr="00B24EA1">
        <w:t>Módosítás</w:t>
      </w:r>
      <w:r w:rsidRPr="00B24EA1">
        <w:tab/>
      </w:r>
      <w:r w:rsidRPr="00B24EA1">
        <w:tab/>
      </w:r>
      <w:r w:rsidRPr="001254FA">
        <w:rPr>
          <w:rStyle w:val="HideTWBExt"/>
          <w:b w:val="0"/>
        </w:rPr>
        <w:t>&lt;NumAm&gt;</w:t>
      </w:r>
      <w:r w:rsidRPr="00B24EA1">
        <w:t>226</w:t>
      </w:r>
      <w:r w:rsidRPr="001254FA">
        <w:rPr>
          <w:rStyle w:val="HideTWBExt"/>
          <w:b w:val="0"/>
        </w:rPr>
        <w:t>&lt;/NumAm&gt;</w:t>
      </w:r>
    </w:p>
    <w:p w14:paraId="65C5F264" w14:textId="77777777" w:rsidR="00445E59" w:rsidRPr="00B24EA1" w:rsidRDefault="00445E59" w:rsidP="00445E59">
      <w:pPr>
        <w:pStyle w:val="NormalBold"/>
      </w:pPr>
      <w:r w:rsidRPr="001254FA">
        <w:rPr>
          <w:rStyle w:val="HideTWBExt"/>
          <w:b w:val="0"/>
        </w:rPr>
        <w:t>&lt;RepeatBlock-By&gt;&lt;Members&gt;</w:t>
      </w:r>
      <w:r w:rsidRPr="00B24EA1">
        <w:t>Dan Barna, Urmas Paet, Petras Auštrevičius, Marjan Šarec, Ilhan Kyuchyuk, Eugen Tomac, Nathalie Loiseau</w:t>
      </w:r>
      <w:r w:rsidRPr="001254FA">
        <w:rPr>
          <w:rStyle w:val="HideTWBExt"/>
          <w:b w:val="0"/>
        </w:rPr>
        <w:t>&lt;/Members&gt;</w:t>
      </w:r>
    </w:p>
    <w:p w14:paraId="75F0DC60" w14:textId="77777777" w:rsidR="00445E59" w:rsidRPr="00B24EA1" w:rsidRDefault="00445E59" w:rsidP="00445E59">
      <w:pPr>
        <w:pStyle w:val="NormalBold"/>
      </w:pPr>
      <w:r w:rsidRPr="001254FA">
        <w:rPr>
          <w:rStyle w:val="HideTWBExt"/>
          <w:b w:val="0"/>
        </w:rPr>
        <w:t>&lt;/RepeatBlock-By&gt;</w:t>
      </w:r>
    </w:p>
    <w:p w14:paraId="34434291" w14:textId="77777777" w:rsidR="00445E59" w:rsidRPr="00B24EA1" w:rsidRDefault="00445E59" w:rsidP="00445E59">
      <w:pPr>
        <w:pStyle w:val="NormalBold"/>
      </w:pPr>
      <w:r w:rsidRPr="001254FA">
        <w:rPr>
          <w:rStyle w:val="HideTWBExt"/>
          <w:b w:val="0"/>
        </w:rPr>
        <w:t>&lt;DocAmend&gt;</w:t>
      </w:r>
      <w:r w:rsidRPr="00B24EA1">
        <w:t>Állásfoglalásra irányuló indítvány</w:t>
      </w:r>
      <w:r w:rsidRPr="001254FA">
        <w:rPr>
          <w:rStyle w:val="HideTWBExt"/>
          <w:b w:val="0"/>
        </w:rPr>
        <w:t>&lt;/DocAmend&gt;</w:t>
      </w:r>
    </w:p>
    <w:p w14:paraId="135D798A" w14:textId="77777777" w:rsidR="00445E59" w:rsidRPr="00B24EA1" w:rsidRDefault="00445E59" w:rsidP="00445E59">
      <w:pPr>
        <w:pStyle w:val="NormalBold"/>
      </w:pPr>
      <w:r w:rsidRPr="001254FA">
        <w:rPr>
          <w:rStyle w:val="HideTWBExt"/>
          <w:b w:val="0"/>
        </w:rPr>
        <w:t>&lt;Article&gt;</w:t>
      </w:r>
      <w:r w:rsidRPr="00B24EA1">
        <w:t>19 b bekezdés (új)</w:t>
      </w:r>
      <w:r w:rsidRPr="001254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3D42" w:rsidRPr="00B24EA1" w14:paraId="67F91520" w14:textId="77777777" w:rsidTr="0033651B">
        <w:trPr>
          <w:trHeight w:hRule="exact" w:val="240"/>
          <w:jc w:val="center"/>
        </w:trPr>
        <w:tc>
          <w:tcPr>
            <w:tcW w:w="9752" w:type="dxa"/>
            <w:gridSpan w:val="2"/>
            <w:tcBorders>
              <w:top w:val="nil"/>
              <w:left w:val="nil"/>
              <w:bottom w:val="nil"/>
              <w:right w:val="nil"/>
            </w:tcBorders>
          </w:tcPr>
          <w:p w14:paraId="040C53D7" w14:textId="77777777" w:rsidR="00445E59" w:rsidRPr="00B24EA1" w:rsidRDefault="00445E59" w:rsidP="0033651B"/>
        </w:tc>
      </w:tr>
      <w:tr w:rsidR="00B63D42" w:rsidRPr="00B24EA1" w14:paraId="3180A768" w14:textId="77777777" w:rsidTr="0033651B">
        <w:trPr>
          <w:trHeight w:val="240"/>
          <w:jc w:val="center"/>
        </w:trPr>
        <w:tc>
          <w:tcPr>
            <w:tcW w:w="4876" w:type="dxa"/>
            <w:tcBorders>
              <w:top w:val="nil"/>
              <w:left w:val="nil"/>
              <w:bottom w:val="nil"/>
              <w:right w:val="nil"/>
            </w:tcBorders>
          </w:tcPr>
          <w:p w14:paraId="59AC6B67" w14:textId="77777777" w:rsidR="00445E59" w:rsidRPr="00B24EA1" w:rsidRDefault="00445E59" w:rsidP="0033651B">
            <w:pPr>
              <w:pStyle w:val="AmColumnHeading"/>
            </w:pPr>
            <w:r w:rsidRPr="00B24EA1">
              <w:t>Állásfoglalásra irányuló indítvány</w:t>
            </w:r>
          </w:p>
        </w:tc>
        <w:tc>
          <w:tcPr>
            <w:tcW w:w="4876" w:type="dxa"/>
            <w:tcBorders>
              <w:top w:val="nil"/>
              <w:left w:val="nil"/>
              <w:bottom w:val="nil"/>
              <w:right w:val="nil"/>
            </w:tcBorders>
          </w:tcPr>
          <w:p w14:paraId="46A13525" w14:textId="77777777" w:rsidR="00445E59" w:rsidRPr="00B24EA1" w:rsidRDefault="00445E59" w:rsidP="0033651B">
            <w:pPr>
              <w:pStyle w:val="AmColumnHeading"/>
            </w:pPr>
            <w:r w:rsidRPr="00B24EA1">
              <w:t>Módosítás</w:t>
            </w:r>
          </w:p>
        </w:tc>
      </w:tr>
      <w:tr w:rsidR="00B63D42" w:rsidRPr="00B24EA1" w14:paraId="6E696E0C" w14:textId="77777777" w:rsidTr="0033651B">
        <w:trPr>
          <w:jc w:val="center"/>
        </w:trPr>
        <w:tc>
          <w:tcPr>
            <w:tcW w:w="4876" w:type="dxa"/>
            <w:tcBorders>
              <w:top w:val="nil"/>
              <w:left w:val="nil"/>
              <w:bottom w:val="nil"/>
              <w:right w:val="nil"/>
            </w:tcBorders>
          </w:tcPr>
          <w:p w14:paraId="2FA307E4" w14:textId="77777777" w:rsidR="00445E59" w:rsidRPr="00B24EA1" w:rsidRDefault="00445E59" w:rsidP="0033651B">
            <w:pPr>
              <w:pStyle w:val="Normal6a"/>
            </w:pPr>
          </w:p>
        </w:tc>
        <w:tc>
          <w:tcPr>
            <w:tcW w:w="4876" w:type="dxa"/>
            <w:tcBorders>
              <w:top w:val="nil"/>
              <w:left w:val="nil"/>
              <w:bottom w:val="nil"/>
              <w:right w:val="nil"/>
            </w:tcBorders>
          </w:tcPr>
          <w:p w14:paraId="1C7277C4" w14:textId="77777777" w:rsidR="00445E59" w:rsidRPr="00B24EA1" w:rsidRDefault="00445E59" w:rsidP="0033651B">
            <w:pPr>
              <w:pStyle w:val="Normal6a"/>
            </w:pPr>
            <w:r w:rsidRPr="00B24EA1">
              <w:rPr>
                <w:b/>
                <w:i/>
              </w:rPr>
              <w:t>19b.</w:t>
            </w:r>
            <w:r w:rsidRPr="00B24EA1">
              <w:tab/>
            </w:r>
            <w:r w:rsidRPr="00B24EA1">
              <w:rPr>
                <w:b/>
                <w:i/>
              </w:rPr>
              <w:t>kéri, hogy a Moldovai Köztársaságot vonják be az európai védelmi beruházási programba (EDIP), lehetővé téve az ország számára, hogy a tagállamokkal együtt részt vegyen a közös közbeszerzésben; ösztönzi a Moldovai Köztársaság és az Európai Védelmi Ügynökség közötti igazgatási megállapodások megkötése felé tett előrelépést;</w:t>
            </w:r>
          </w:p>
        </w:tc>
      </w:tr>
    </w:tbl>
    <w:p w14:paraId="5DAFA603" w14:textId="77777777" w:rsidR="00445E59" w:rsidRPr="00B24EA1" w:rsidRDefault="00445E59" w:rsidP="00445E59">
      <w:pPr>
        <w:pStyle w:val="AmOrLang"/>
      </w:pPr>
      <w:r w:rsidRPr="00B24EA1">
        <w:t xml:space="preserve">Or. </w:t>
      </w:r>
      <w:r w:rsidRPr="001254FA">
        <w:rPr>
          <w:rStyle w:val="HideTWBExt"/>
        </w:rPr>
        <w:t>&lt;Original&gt;</w:t>
      </w:r>
      <w:r w:rsidRPr="001254FA">
        <w:rPr>
          <w:rStyle w:val="HideTWBInt"/>
        </w:rPr>
        <w:t>{EN}</w:t>
      </w:r>
      <w:r w:rsidRPr="00B24EA1">
        <w:t>en</w:t>
      </w:r>
      <w:r w:rsidRPr="001254FA">
        <w:rPr>
          <w:rStyle w:val="HideTWBExt"/>
        </w:rPr>
        <w:t>&lt;/Original&gt;</w:t>
      </w:r>
    </w:p>
    <w:p w14:paraId="3680B169" w14:textId="77777777" w:rsidR="00445E59" w:rsidRPr="00B24EA1" w:rsidRDefault="00445E59" w:rsidP="00445E59">
      <w:r w:rsidRPr="001254FA">
        <w:rPr>
          <w:rStyle w:val="HideTWBExt"/>
        </w:rPr>
        <w:t>&lt;/Amend&gt;</w:t>
      </w:r>
    </w:p>
    <w:p w14:paraId="05DD29BB" w14:textId="77777777" w:rsidR="00445E59" w:rsidRPr="00B24EA1" w:rsidRDefault="00445E59" w:rsidP="00445E59">
      <w:pPr>
        <w:pStyle w:val="AmNumberTabs"/>
      </w:pPr>
      <w:r w:rsidRPr="001254FA">
        <w:rPr>
          <w:rStyle w:val="HideTWBExt"/>
          <w:b w:val="0"/>
        </w:rPr>
        <w:t>&lt;Amend&gt;</w:t>
      </w:r>
      <w:r w:rsidRPr="00B24EA1">
        <w:t>Módosítás</w:t>
      </w:r>
      <w:r w:rsidRPr="00B24EA1">
        <w:tab/>
      </w:r>
      <w:r w:rsidRPr="00B24EA1">
        <w:tab/>
      </w:r>
      <w:r w:rsidRPr="001254FA">
        <w:rPr>
          <w:rStyle w:val="HideTWBExt"/>
          <w:b w:val="0"/>
        </w:rPr>
        <w:t>&lt;NumAm&gt;</w:t>
      </w:r>
      <w:r w:rsidRPr="00B24EA1">
        <w:t>227</w:t>
      </w:r>
      <w:r w:rsidRPr="001254FA">
        <w:rPr>
          <w:rStyle w:val="HideTWBExt"/>
          <w:b w:val="0"/>
        </w:rPr>
        <w:t>&lt;/NumAm&gt;</w:t>
      </w:r>
    </w:p>
    <w:p w14:paraId="109695F2" w14:textId="77777777" w:rsidR="00445E59" w:rsidRPr="00B24EA1" w:rsidRDefault="00445E59" w:rsidP="00445E59">
      <w:pPr>
        <w:pStyle w:val="NormalBold"/>
      </w:pPr>
      <w:r w:rsidRPr="001254FA">
        <w:rPr>
          <w:rStyle w:val="HideTWBExt"/>
          <w:b w:val="0"/>
        </w:rPr>
        <w:t>&lt;RepeatBlock-By&gt;&lt;Members&gt;</w:t>
      </w:r>
      <w:r w:rsidRPr="00B24EA1">
        <w:t>Andrzej Halicki, Siegfried Mureşan, Rasa Juknevičienė</w:t>
      </w:r>
      <w:r w:rsidRPr="001254FA">
        <w:rPr>
          <w:rStyle w:val="HideTWBExt"/>
          <w:b w:val="0"/>
        </w:rPr>
        <w:t>&lt;/Members&gt;</w:t>
      </w:r>
    </w:p>
    <w:p w14:paraId="7C03226D" w14:textId="77777777" w:rsidR="00445E59" w:rsidRPr="00B24EA1" w:rsidRDefault="00445E59" w:rsidP="00445E59">
      <w:r w:rsidRPr="001254FA">
        <w:rPr>
          <w:rStyle w:val="HideTWBExt"/>
        </w:rPr>
        <w:t>&lt;AuNomDe&gt;</w:t>
      </w:r>
      <w:r w:rsidRPr="001254FA">
        <w:rPr>
          <w:rStyle w:val="HideTWBInt"/>
        </w:rPr>
        <w:t>{EPP}</w:t>
      </w:r>
      <w:r w:rsidRPr="00B24EA1">
        <w:t>az EPP képviselőcsoport nevében</w:t>
      </w:r>
      <w:r w:rsidRPr="001254FA">
        <w:rPr>
          <w:rStyle w:val="HideTWBExt"/>
        </w:rPr>
        <w:t>&lt;/AuNomDe&gt;</w:t>
      </w:r>
    </w:p>
    <w:p w14:paraId="1F4CB4AC" w14:textId="77777777" w:rsidR="00445E59" w:rsidRPr="00B24EA1" w:rsidRDefault="00445E59" w:rsidP="00445E59">
      <w:pPr>
        <w:pStyle w:val="NormalBold"/>
      </w:pPr>
      <w:r w:rsidRPr="001254FA">
        <w:rPr>
          <w:rStyle w:val="HideTWBExt"/>
          <w:b w:val="0"/>
        </w:rPr>
        <w:t>&lt;/RepeatBlock-By&gt;</w:t>
      </w:r>
    </w:p>
    <w:p w14:paraId="5CBBF4BD" w14:textId="77777777" w:rsidR="00445E59" w:rsidRPr="00B24EA1" w:rsidRDefault="00445E59" w:rsidP="00445E59">
      <w:pPr>
        <w:pStyle w:val="NormalBold"/>
      </w:pPr>
      <w:r w:rsidRPr="001254FA">
        <w:rPr>
          <w:rStyle w:val="HideTWBExt"/>
          <w:b w:val="0"/>
        </w:rPr>
        <w:t>&lt;DocAmend&gt;</w:t>
      </w:r>
      <w:r w:rsidRPr="00B24EA1">
        <w:t>Állásfoglalásra irányuló indítvány</w:t>
      </w:r>
      <w:r w:rsidRPr="001254FA">
        <w:rPr>
          <w:rStyle w:val="HideTWBExt"/>
          <w:b w:val="0"/>
        </w:rPr>
        <w:t>&lt;/DocAmend&gt;</w:t>
      </w:r>
    </w:p>
    <w:p w14:paraId="31A8D0BA" w14:textId="77777777" w:rsidR="00445E59" w:rsidRPr="00B24EA1" w:rsidRDefault="00445E59" w:rsidP="00445E59">
      <w:pPr>
        <w:pStyle w:val="NormalBold"/>
      </w:pPr>
      <w:r w:rsidRPr="001254FA">
        <w:rPr>
          <w:rStyle w:val="HideTWBExt"/>
          <w:b w:val="0"/>
        </w:rPr>
        <w:t>&lt;Article&gt;</w:t>
      </w:r>
      <w:r w:rsidRPr="00B24EA1">
        <w:t>19 b bekezdés (új)</w:t>
      </w:r>
      <w:r w:rsidRPr="001254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3D42" w:rsidRPr="00B24EA1" w14:paraId="4FA1FF0C" w14:textId="77777777" w:rsidTr="0033651B">
        <w:trPr>
          <w:trHeight w:hRule="exact" w:val="240"/>
          <w:jc w:val="center"/>
        </w:trPr>
        <w:tc>
          <w:tcPr>
            <w:tcW w:w="9752" w:type="dxa"/>
            <w:gridSpan w:val="2"/>
            <w:tcBorders>
              <w:top w:val="nil"/>
              <w:left w:val="nil"/>
              <w:bottom w:val="nil"/>
              <w:right w:val="nil"/>
            </w:tcBorders>
          </w:tcPr>
          <w:p w14:paraId="345C2FC9" w14:textId="77777777" w:rsidR="00445E59" w:rsidRPr="00B24EA1" w:rsidRDefault="00445E59" w:rsidP="0033651B"/>
        </w:tc>
      </w:tr>
      <w:tr w:rsidR="00B63D42" w:rsidRPr="00B24EA1" w14:paraId="5FF5C439" w14:textId="77777777" w:rsidTr="0033651B">
        <w:trPr>
          <w:trHeight w:val="240"/>
          <w:jc w:val="center"/>
        </w:trPr>
        <w:tc>
          <w:tcPr>
            <w:tcW w:w="4876" w:type="dxa"/>
            <w:tcBorders>
              <w:top w:val="nil"/>
              <w:left w:val="nil"/>
              <w:bottom w:val="nil"/>
              <w:right w:val="nil"/>
            </w:tcBorders>
          </w:tcPr>
          <w:p w14:paraId="14C23EB6" w14:textId="77777777" w:rsidR="00445E59" w:rsidRPr="00B24EA1" w:rsidRDefault="00445E59" w:rsidP="0033651B">
            <w:pPr>
              <w:pStyle w:val="AmColumnHeading"/>
            </w:pPr>
            <w:r w:rsidRPr="00B24EA1">
              <w:t>Állásfoglalásra irányuló indítvány</w:t>
            </w:r>
          </w:p>
        </w:tc>
        <w:tc>
          <w:tcPr>
            <w:tcW w:w="4876" w:type="dxa"/>
            <w:tcBorders>
              <w:top w:val="nil"/>
              <w:left w:val="nil"/>
              <w:bottom w:val="nil"/>
              <w:right w:val="nil"/>
            </w:tcBorders>
          </w:tcPr>
          <w:p w14:paraId="7AEC8D4D" w14:textId="77777777" w:rsidR="00445E59" w:rsidRPr="00B24EA1" w:rsidRDefault="00445E59" w:rsidP="0033651B">
            <w:pPr>
              <w:pStyle w:val="AmColumnHeading"/>
            </w:pPr>
            <w:r w:rsidRPr="00B24EA1">
              <w:t>Módosítás</w:t>
            </w:r>
          </w:p>
        </w:tc>
      </w:tr>
      <w:tr w:rsidR="00B63D42" w:rsidRPr="00B24EA1" w14:paraId="4CFF0035" w14:textId="77777777" w:rsidTr="0033651B">
        <w:trPr>
          <w:jc w:val="center"/>
        </w:trPr>
        <w:tc>
          <w:tcPr>
            <w:tcW w:w="4876" w:type="dxa"/>
            <w:tcBorders>
              <w:top w:val="nil"/>
              <w:left w:val="nil"/>
              <w:bottom w:val="nil"/>
              <w:right w:val="nil"/>
            </w:tcBorders>
          </w:tcPr>
          <w:p w14:paraId="7275A548" w14:textId="77777777" w:rsidR="00445E59" w:rsidRPr="00B24EA1" w:rsidRDefault="00445E59" w:rsidP="0033651B">
            <w:pPr>
              <w:pStyle w:val="Normal6a"/>
            </w:pPr>
          </w:p>
        </w:tc>
        <w:tc>
          <w:tcPr>
            <w:tcW w:w="4876" w:type="dxa"/>
            <w:tcBorders>
              <w:top w:val="nil"/>
              <w:left w:val="nil"/>
              <w:bottom w:val="nil"/>
              <w:right w:val="nil"/>
            </w:tcBorders>
          </w:tcPr>
          <w:p w14:paraId="2652AE8C" w14:textId="77777777" w:rsidR="00445E59" w:rsidRPr="00B24EA1" w:rsidRDefault="00445E59" w:rsidP="0033651B">
            <w:pPr>
              <w:pStyle w:val="Normal6a"/>
            </w:pPr>
            <w:r w:rsidRPr="00B24EA1">
              <w:rPr>
                <w:b/>
                <w:i/>
              </w:rPr>
              <w:t>19b.</w:t>
            </w:r>
            <w:r w:rsidRPr="00B24EA1">
              <w:tab/>
            </w:r>
            <w:r w:rsidRPr="00B24EA1">
              <w:rPr>
                <w:b/>
                <w:i/>
              </w:rPr>
              <w:t>teljes mértékben támogatja a Moldovai Köztársaság és az Európai Védelmi Ügynökség közötti munkakapcsolat kialakítására irányuló kísérleteket, érzékeli az Európai Békekereten keresztül nyújtott uniós támogatás hozzáadott értékét, és felszólít Moldova további részvételére;</w:t>
            </w:r>
          </w:p>
        </w:tc>
      </w:tr>
    </w:tbl>
    <w:p w14:paraId="6DB7D8CD" w14:textId="77777777" w:rsidR="00445E59" w:rsidRPr="00B24EA1" w:rsidRDefault="00445E59" w:rsidP="00445E59">
      <w:pPr>
        <w:pStyle w:val="AmOrLang"/>
      </w:pPr>
      <w:r w:rsidRPr="00B24EA1">
        <w:t xml:space="preserve">Or. </w:t>
      </w:r>
      <w:r w:rsidRPr="001254FA">
        <w:rPr>
          <w:rStyle w:val="HideTWBExt"/>
        </w:rPr>
        <w:t>&lt;Original&gt;</w:t>
      </w:r>
      <w:r w:rsidRPr="001254FA">
        <w:rPr>
          <w:rStyle w:val="HideTWBInt"/>
        </w:rPr>
        <w:t>{EN}</w:t>
      </w:r>
      <w:r w:rsidRPr="00B24EA1">
        <w:t>en</w:t>
      </w:r>
      <w:r w:rsidRPr="001254FA">
        <w:rPr>
          <w:rStyle w:val="HideTWBExt"/>
        </w:rPr>
        <w:t>&lt;/Original&gt;</w:t>
      </w:r>
    </w:p>
    <w:p w14:paraId="410531B9" w14:textId="77777777" w:rsidR="00445E59" w:rsidRPr="00B24EA1" w:rsidRDefault="00445E59" w:rsidP="00445E59">
      <w:r w:rsidRPr="001254FA">
        <w:rPr>
          <w:rStyle w:val="HideTWBExt"/>
        </w:rPr>
        <w:t>&lt;/Amend&gt;</w:t>
      </w:r>
    </w:p>
    <w:p w14:paraId="412E926F" w14:textId="77777777" w:rsidR="00445E59" w:rsidRPr="00B24EA1" w:rsidRDefault="00445E59" w:rsidP="00445E59">
      <w:pPr>
        <w:pStyle w:val="AmNumberTabs"/>
      </w:pPr>
      <w:r w:rsidRPr="001254FA">
        <w:rPr>
          <w:rStyle w:val="HideTWBExt"/>
          <w:b w:val="0"/>
        </w:rPr>
        <w:t>&lt;Amend&gt;</w:t>
      </w:r>
      <w:r w:rsidRPr="00B24EA1">
        <w:t>Módosítás</w:t>
      </w:r>
      <w:r w:rsidRPr="00B24EA1">
        <w:tab/>
      </w:r>
      <w:r w:rsidRPr="00B24EA1">
        <w:tab/>
      </w:r>
      <w:r w:rsidRPr="001254FA">
        <w:rPr>
          <w:rStyle w:val="HideTWBExt"/>
          <w:b w:val="0"/>
        </w:rPr>
        <w:t>&lt;NumAm&gt;</w:t>
      </w:r>
      <w:r w:rsidRPr="00B24EA1">
        <w:t>228</w:t>
      </w:r>
      <w:r w:rsidRPr="001254FA">
        <w:rPr>
          <w:rStyle w:val="HideTWBExt"/>
          <w:b w:val="0"/>
        </w:rPr>
        <w:t>&lt;/NumAm&gt;</w:t>
      </w:r>
    </w:p>
    <w:p w14:paraId="32B47A67" w14:textId="77777777" w:rsidR="00445E59" w:rsidRPr="00B24EA1" w:rsidRDefault="00445E59" w:rsidP="00445E59">
      <w:pPr>
        <w:pStyle w:val="NormalBold"/>
      </w:pPr>
      <w:r w:rsidRPr="001254FA">
        <w:rPr>
          <w:rStyle w:val="HideTWBExt"/>
          <w:b w:val="0"/>
        </w:rPr>
        <w:t>&lt;RepeatBlock-By&gt;&lt;Members&gt;</w:t>
      </w:r>
      <w:r w:rsidRPr="00B24EA1">
        <w:t>Cristian Terheş</w:t>
      </w:r>
      <w:r w:rsidRPr="001254FA">
        <w:rPr>
          <w:rStyle w:val="HideTWBExt"/>
          <w:b w:val="0"/>
        </w:rPr>
        <w:t>&lt;/Members&gt;</w:t>
      </w:r>
    </w:p>
    <w:p w14:paraId="50C87F3C" w14:textId="77777777" w:rsidR="00445E59" w:rsidRPr="00B24EA1" w:rsidRDefault="00445E59" w:rsidP="00445E59">
      <w:pPr>
        <w:pStyle w:val="NormalBold"/>
      </w:pPr>
      <w:r w:rsidRPr="001254FA">
        <w:rPr>
          <w:rStyle w:val="HideTWBExt"/>
          <w:b w:val="0"/>
        </w:rPr>
        <w:t>&lt;/RepeatBlock-By&gt;</w:t>
      </w:r>
    </w:p>
    <w:p w14:paraId="36C5F504" w14:textId="77777777" w:rsidR="00445E59" w:rsidRPr="00B24EA1" w:rsidRDefault="00445E59" w:rsidP="00445E59">
      <w:pPr>
        <w:pStyle w:val="NormalBold"/>
      </w:pPr>
      <w:r w:rsidRPr="001254FA">
        <w:rPr>
          <w:rStyle w:val="HideTWBExt"/>
          <w:b w:val="0"/>
        </w:rPr>
        <w:t>&lt;DocAmend&gt;</w:t>
      </w:r>
      <w:r w:rsidRPr="00B24EA1">
        <w:t>Állásfoglalásra irányuló indítvány</w:t>
      </w:r>
      <w:r w:rsidRPr="001254FA">
        <w:rPr>
          <w:rStyle w:val="HideTWBExt"/>
          <w:b w:val="0"/>
        </w:rPr>
        <w:t>&lt;/DocAmend&gt;</w:t>
      </w:r>
    </w:p>
    <w:p w14:paraId="63557A96" w14:textId="77777777" w:rsidR="00445E59" w:rsidRPr="00B24EA1" w:rsidRDefault="00445E59" w:rsidP="00445E59">
      <w:pPr>
        <w:pStyle w:val="NormalBold"/>
      </w:pPr>
      <w:r w:rsidRPr="001254FA">
        <w:rPr>
          <w:rStyle w:val="HideTWBExt"/>
          <w:b w:val="0"/>
        </w:rPr>
        <w:t>&lt;Article&gt;</w:t>
      </w:r>
      <w:r w:rsidRPr="00B24EA1">
        <w:t>19 b bekezdés (új)</w:t>
      </w:r>
      <w:r w:rsidRPr="001254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3D42" w:rsidRPr="00B24EA1" w14:paraId="54D7F993" w14:textId="77777777" w:rsidTr="0033651B">
        <w:trPr>
          <w:trHeight w:hRule="exact" w:val="240"/>
          <w:jc w:val="center"/>
        </w:trPr>
        <w:tc>
          <w:tcPr>
            <w:tcW w:w="9752" w:type="dxa"/>
            <w:gridSpan w:val="2"/>
            <w:tcBorders>
              <w:top w:val="nil"/>
              <w:left w:val="nil"/>
              <w:bottom w:val="nil"/>
              <w:right w:val="nil"/>
            </w:tcBorders>
          </w:tcPr>
          <w:p w14:paraId="614CA80E" w14:textId="77777777" w:rsidR="00445E59" w:rsidRPr="00B24EA1" w:rsidRDefault="00445E59" w:rsidP="0033651B"/>
        </w:tc>
      </w:tr>
      <w:tr w:rsidR="00B63D42" w:rsidRPr="00B24EA1" w14:paraId="6C67A6A7" w14:textId="77777777" w:rsidTr="0033651B">
        <w:trPr>
          <w:trHeight w:val="240"/>
          <w:jc w:val="center"/>
        </w:trPr>
        <w:tc>
          <w:tcPr>
            <w:tcW w:w="4876" w:type="dxa"/>
            <w:tcBorders>
              <w:top w:val="nil"/>
              <w:left w:val="nil"/>
              <w:bottom w:val="nil"/>
              <w:right w:val="nil"/>
            </w:tcBorders>
          </w:tcPr>
          <w:p w14:paraId="7C8E6A18" w14:textId="77777777" w:rsidR="00445E59" w:rsidRPr="00B24EA1" w:rsidRDefault="00445E59" w:rsidP="0033651B">
            <w:pPr>
              <w:pStyle w:val="AmColumnHeading"/>
            </w:pPr>
            <w:r w:rsidRPr="00B24EA1">
              <w:t>Állásfoglalásra irányuló indítvány</w:t>
            </w:r>
          </w:p>
        </w:tc>
        <w:tc>
          <w:tcPr>
            <w:tcW w:w="4876" w:type="dxa"/>
            <w:tcBorders>
              <w:top w:val="nil"/>
              <w:left w:val="nil"/>
              <w:bottom w:val="nil"/>
              <w:right w:val="nil"/>
            </w:tcBorders>
          </w:tcPr>
          <w:p w14:paraId="7E8917EC" w14:textId="77777777" w:rsidR="00445E59" w:rsidRPr="00B24EA1" w:rsidRDefault="00445E59" w:rsidP="0033651B">
            <w:pPr>
              <w:pStyle w:val="AmColumnHeading"/>
            </w:pPr>
            <w:r w:rsidRPr="00B24EA1">
              <w:t>Módosítás</w:t>
            </w:r>
          </w:p>
        </w:tc>
      </w:tr>
      <w:tr w:rsidR="00B63D42" w:rsidRPr="00B24EA1" w14:paraId="740C3092" w14:textId="77777777" w:rsidTr="0033651B">
        <w:trPr>
          <w:jc w:val="center"/>
        </w:trPr>
        <w:tc>
          <w:tcPr>
            <w:tcW w:w="4876" w:type="dxa"/>
            <w:tcBorders>
              <w:top w:val="nil"/>
              <w:left w:val="nil"/>
              <w:bottom w:val="nil"/>
              <w:right w:val="nil"/>
            </w:tcBorders>
          </w:tcPr>
          <w:p w14:paraId="5F71407D" w14:textId="77777777" w:rsidR="00445E59" w:rsidRPr="00B24EA1" w:rsidRDefault="00445E59" w:rsidP="0033651B">
            <w:pPr>
              <w:pStyle w:val="Normal6a"/>
            </w:pPr>
          </w:p>
        </w:tc>
        <w:tc>
          <w:tcPr>
            <w:tcW w:w="4876" w:type="dxa"/>
            <w:tcBorders>
              <w:top w:val="nil"/>
              <w:left w:val="nil"/>
              <w:bottom w:val="nil"/>
              <w:right w:val="nil"/>
            </w:tcBorders>
          </w:tcPr>
          <w:p w14:paraId="16C3E3F0" w14:textId="77777777" w:rsidR="00445E59" w:rsidRPr="00B24EA1" w:rsidRDefault="00445E59" w:rsidP="0033651B">
            <w:pPr>
              <w:pStyle w:val="Normal6a"/>
            </w:pPr>
            <w:r w:rsidRPr="00B24EA1">
              <w:rPr>
                <w:b/>
                <w:i/>
              </w:rPr>
              <w:t>19b.</w:t>
            </w:r>
            <w:r w:rsidRPr="00B24EA1">
              <w:tab/>
            </w:r>
            <w:r w:rsidRPr="00B24EA1">
              <w:rPr>
                <w:b/>
                <w:i/>
              </w:rPr>
              <w:t>elismerését fejezi ki Moldovának az Ukrajnának nyújtott töretlen támogatásáért, beleértve a menekültek meleg és méltóságteljes befogadását és a humanitárius segítségnyújtást;</w:t>
            </w:r>
          </w:p>
        </w:tc>
      </w:tr>
    </w:tbl>
    <w:p w14:paraId="12B04EB2" w14:textId="77777777" w:rsidR="00445E59" w:rsidRPr="00B24EA1" w:rsidRDefault="00445E59" w:rsidP="00445E59">
      <w:pPr>
        <w:pStyle w:val="AmOrLang"/>
      </w:pPr>
      <w:r w:rsidRPr="00B24EA1">
        <w:t xml:space="preserve">Or. </w:t>
      </w:r>
      <w:r w:rsidRPr="001254FA">
        <w:rPr>
          <w:rStyle w:val="HideTWBExt"/>
        </w:rPr>
        <w:t>&lt;Original&gt;</w:t>
      </w:r>
      <w:r w:rsidRPr="001254FA">
        <w:rPr>
          <w:rStyle w:val="HideTWBInt"/>
        </w:rPr>
        <w:t>{EN}</w:t>
      </w:r>
      <w:r w:rsidRPr="00B24EA1">
        <w:t>en</w:t>
      </w:r>
      <w:r w:rsidRPr="001254FA">
        <w:rPr>
          <w:rStyle w:val="HideTWBExt"/>
        </w:rPr>
        <w:t>&lt;/Original&gt;</w:t>
      </w:r>
    </w:p>
    <w:p w14:paraId="10C7CDAC" w14:textId="77777777" w:rsidR="00445E59" w:rsidRPr="00B24EA1" w:rsidRDefault="00445E59" w:rsidP="00445E59">
      <w:r w:rsidRPr="001254FA">
        <w:rPr>
          <w:rStyle w:val="HideTWBExt"/>
        </w:rPr>
        <w:t>&lt;/Amend&gt;</w:t>
      </w:r>
    </w:p>
    <w:p w14:paraId="6BFA34E5" w14:textId="77777777" w:rsidR="00445E59" w:rsidRPr="00B24EA1" w:rsidRDefault="00445E59" w:rsidP="00445E59">
      <w:pPr>
        <w:pStyle w:val="AmNumberTabs"/>
      </w:pPr>
      <w:r w:rsidRPr="001254FA">
        <w:rPr>
          <w:rStyle w:val="HideTWBExt"/>
          <w:b w:val="0"/>
        </w:rPr>
        <w:t>&lt;Amend&gt;</w:t>
      </w:r>
      <w:r w:rsidRPr="00B24EA1">
        <w:t>Módosítás</w:t>
      </w:r>
      <w:r w:rsidRPr="00B24EA1">
        <w:tab/>
      </w:r>
      <w:r w:rsidRPr="00B24EA1">
        <w:tab/>
      </w:r>
      <w:r w:rsidRPr="001254FA">
        <w:rPr>
          <w:rStyle w:val="HideTWBExt"/>
          <w:b w:val="0"/>
        </w:rPr>
        <w:t>&lt;NumAm&gt;</w:t>
      </w:r>
      <w:r w:rsidRPr="00B24EA1">
        <w:t>229</w:t>
      </w:r>
      <w:r w:rsidRPr="001254FA">
        <w:rPr>
          <w:rStyle w:val="HideTWBExt"/>
          <w:b w:val="0"/>
        </w:rPr>
        <w:t>&lt;/NumAm&gt;</w:t>
      </w:r>
    </w:p>
    <w:p w14:paraId="78CC1BFD" w14:textId="77777777" w:rsidR="00445E59" w:rsidRPr="00B24EA1" w:rsidRDefault="00445E59" w:rsidP="00445E59">
      <w:pPr>
        <w:pStyle w:val="NormalBold"/>
      </w:pPr>
      <w:r w:rsidRPr="001254FA">
        <w:rPr>
          <w:rStyle w:val="HideTWBExt"/>
          <w:b w:val="0"/>
        </w:rPr>
        <w:t>&lt;RepeatBlock-By&gt;&lt;Members&gt;</w:t>
      </w:r>
      <w:r w:rsidRPr="00B24EA1">
        <w:t>Cristian Terheş</w:t>
      </w:r>
      <w:r w:rsidRPr="001254FA">
        <w:rPr>
          <w:rStyle w:val="HideTWBExt"/>
          <w:b w:val="0"/>
        </w:rPr>
        <w:t>&lt;/Members&gt;</w:t>
      </w:r>
    </w:p>
    <w:p w14:paraId="495AC134" w14:textId="77777777" w:rsidR="00445E59" w:rsidRPr="00B24EA1" w:rsidRDefault="00445E59" w:rsidP="00445E59">
      <w:pPr>
        <w:pStyle w:val="NormalBold"/>
      </w:pPr>
      <w:r w:rsidRPr="001254FA">
        <w:rPr>
          <w:rStyle w:val="HideTWBExt"/>
          <w:b w:val="0"/>
        </w:rPr>
        <w:t>&lt;/RepeatBlock-By&gt;</w:t>
      </w:r>
    </w:p>
    <w:p w14:paraId="39B2D151" w14:textId="77777777" w:rsidR="00445E59" w:rsidRPr="00B24EA1" w:rsidRDefault="00445E59" w:rsidP="00445E59">
      <w:pPr>
        <w:pStyle w:val="NormalBold"/>
      </w:pPr>
      <w:r w:rsidRPr="001254FA">
        <w:rPr>
          <w:rStyle w:val="HideTWBExt"/>
          <w:b w:val="0"/>
        </w:rPr>
        <w:t>&lt;DocAmend&gt;</w:t>
      </w:r>
      <w:r w:rsidRPr="00B24EA1">
        <w:t>Állásfoglalásra irányuló indítvány</w:t>
      </w:r>
      <w:r w:rsidRPr="001254FA">
        <w:rPr>
          <w:rStyle w:val="HideTWBExt"/>
          <w:b w:val="0"/>
        </w:rPr>
        <w:t>&lt;/DocAmend&gt;</w:t>
      </w:r>
    </w:p>
    <w:p w14:paraId="1C14D9B5" w14:textId="77777777" w:rsidR="00445E59" w:rsidRPr="00B24EA1" w:rsidRDefault="00445E59" w:rsidP="00445E59">
      <w:pPr>
        <w:pStyle w:val="NormalBold"/>
      </w:pPr>
      <w:r w:rsidRPr="001254FA">
        <w:rPr>
          <w:rStyle w:val="HideTWBExt"/>
          <w:b w:val="0"/>
        </w:rPr>
        <w:t>&lt;Article&gt;</w:t>
      </w:r>
      <w:r w:rsidRPr="00B24EA1">
        <w:t>19 c bekezdés (új)</w:t>
      </w:r>
      <w:r w:rsidRPr="001254F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3D42" w:rsidRPr="00B24EA1" w14:paraId="3D27466E" w14:textId="77777777" w:rsidTr="0033651B">
        <w:trPr>
          <w:trHeight w:hRule="exact" w:val="240"/>
          <w:jc w:val="center"/>
        </w:trPr>
        <w:tc>
          <w:tcPr>
            <w:tcW w:w="9752" w:type="dxa"/>
            <w:gridSpan w:val="2"/>
            <w:tcBorders>
              <w:top w:val="nil"/>
              <w:left w:val="nil"/>
              <w:bottom w:val="nil"/>
              <w:right w:val="nil"/>
            </w:tcBorders>
          </w:tcPr>
          <w:p w14:paraId="66F0C0F4" w14:textId="77777777" w:rsidR="00445E59" w:rsidRPr="00B24EA1" w:rsidRDefault="00445E59" w:rsidP="0033651B"/>
        </w:tc>
      </w:tr>
      <w:tr w:rsidR="00B63D42" w:rsidRPr="00B24EA1" w14:paraId="36B303A3" w14:textId="77777777" w:rsidTr="0033651B">
        <w:trPr>
          <w:trHeight w:val="240"/>
          <w:jc w:val="center"/>
        </w:trPr>
        <w:tc>
          <w:tcPr>
            <w:tcW w:w="4876" w:type="dxa"/>
            <w:tcBorders>
              <w:top w:val="nil"/>
              <w:left w:val="nil"/>
              <w:bottom w:val="nil"/>
              <w:right w:val="nil"/>
            </w:tcBorders>
          </w:tcPr>
          <w:p w14:paraId="26C5B21E" w14:textId="77777777" w:rsidR="00445E59" w:rsidRPr="00B24EA1" w:rsidRDefault="00445E59" w:rsidP="0033651B">
            <w:pPr>
              <w:pStyle w:val="AmColumnHeading"/>
            </w:pPr>
            <w:r w:rsidRPr="00B24EA1">
              <w:t>Állásfoglalásra irányuló indítvány</w:t>
            </w:r>
          </w:p>
        </w:tc>
        <w:tc>
          <w:tcPr>
            <w:tcW w:w="4876" w:type="dxa"/>
            <w:tcBorders>
              <w:top w:val="nil"/>
              <w:left w:val="nil"/>
              <w:bottom w:val="nil"/>
              <w:right w:val="nil"/>
            </w:tcBorders>
          </w:tcPr>
          <w:p w14:paraId="094EFFAB" w14:textId="77777777" w:rsidR="00445E59" w:rsidRPr="00B24EA1" w:rsidRDefault="00445E59" w:rsidP="0033651B">
            <w:pPr>
              <w:pStyle w:val="AmColumnHeading"/>
            </w:pPr>
            <w:r w:rsidRPr="00B24EA1">
              <w:t>Módosítás</w:t>
            </w:r>
          </w:p>
        </w:tc>
      </w:tr>
      <w:tr w:rsidR="00B63D42" w:rsidRPr="00B24EA1" w14:paraId="624D17DE" w14:textId="77777777" w:rsidTr="0033651B">
        <w:trPr>
          <w:jc w:val="center"/>
        </w:trPr>
        <w:tc>
          <w:tcPr>
            <w:tcW w:w="4876" w:type="dxa"/>
            <w:tcBorders>
              <w:top w:val="nil"/>
              <w:left w:val="nil"/>
              <w:bottom w:val="nil"/>
              <w:right w:val="nil"/>
            </w:tcBorders>
          </w:tcPr>
          <w:p w14:paraId="0C9F46C1" w14:textId="77777777" w:rsidR="00445E59" w:rsidRPr="00B24EA1" w:rsidRDefault="00445E59" w:rsidP="0033651B">
            <w:pPr>
              <w:pStyle w:val="Normal6a"/>
            </w:pPr>
          </w:p>
        </w:tc>
        <w:tc>
          <w:tcPr>
            <w:tcW w:w="4876" w:type="dxa"/>
            <w:tcBorders>
              <w:top w:val="nil"/>
              <w:left w:val="nil"/>
              <w:bottom w:val="nil"/>
              <w:right w:val="nil"/>
            </w:tcBorders>
          </w:tcPr>
          <w:p w14:paraId="556A18FA" w14:textId="77777777" w:rsidR="00445E59" w:rsidRPr="00B24EA1" w:rsidRDefault="00445E59" w:rsidP="0033651B">
            <w:pPr>
              <w:pStyle w:val="Normal6a"/>
            </w:pPr>
            <w:r w:rsidRPr="00B24EA1">
              <w:rPr>
                <w:b/>
                <w:i/>
              </w:rPr>
              <w:t>19c.</w:t>
            </w:r>
            <w:r w:rsidRPr="00B24EA1">
              <w:tab/>
            </w:r>
            <w:r w:rsidRPr="00B24EA1">
              <w:rPr>
                <w:b/>
                <w:i/>
              </w:rPr>
              <w:t>üdvözli a Franciaország és Moldova közötti új védelmi együttműködési megállapodást, amelynek célja Moldova modern védelmi rendszere fejlesztésének támogatása; hangsúlyozza, hogy az EDIP keretében megvalósuló közös védelmi beszerzéseknek lehetővé kell tenniük Moldova részvételét;</w:t>
            </w:r>
          </w:p>
        </w:tc>
      </w:tr>
    </w:tbl>
    <w:p w14:paraId="429992D0" w14:textId="77777777" w:rsidR="00445E59" w:rsidRPr="00B24EA1" w:rsidRDefault="00445E59" w:rsidP="00445E59">
      <w:pPr>
        <w:pStyle w:val="AmOrLang"/>
      </w:pPr>
      <w:r w:rsidRPr="00B24EA1">
        <w:t xml:space="preserve">Or. </w:t>
      </w:r>
      <w:r w:rsidRPr="001254FA">
        <w:rPr>
          <w:rStyle w:val="HideTWBExt"/>
        </w:rPr>
        <w:t>&lt;Original&gt;</w:t>
      </w:r>
      <w:r w:rsidRPr="001254FA">
        <w:rPr>
          <w:rStyle w:val="HideTWBInt"/>
        </w:rPr>
        <w:t>{EN}</w:t>
      </w:r>
      <w:r w:rsidRPr="00B24EA1">
        <w:t>en</w:t>
      </w:r>
      <w:r w:rsidRPr="001254FA">
        <w:rPr>
          <w:rStyle w:val="HideTWBExt"/>
        </w:rPr>
        <w:t>&lt;/Original&gt;</w:t>
      </w:r>
    </w:p>
    <w:p w14:paraId="21A3901B" w14:textId="2245BD2B" w:rsidR="00445E59" w:rsidRPr="00B24EA1" w:rsidRDefault="00445E59" w:rsidP="00445E59">
      <w:r w:rsidRPr="001254FA">
        <w:rPr>
          <w:rStyle w:val="HideTWBExt"/>
        </w:rPr>
        <w:t>&lt;/Amend&gt;&lt;/RepeatBlock-Amend&gt;</w:t>
      </w:r>
    </w:p>
    <w:p w14:paraId="3DF0BDAE" w14:textId="1B827EBC" w:rsidR="001242B1" w:rsidRPr="00B24EA1" w:rsidRDefault="001242B1" w:rsidP="00445E59"/>
    <w:sectPr w:rsidR="001242B1" w:rsidRPr="00B24EA1" w:rsidSect="006F4EEE">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4BA3AC6" w14:textId="77777777" w:rsidR="00B63D42" w:rsidRPr="00B24EA1" w:rsidRDefault="00B63D42">
      <w:r w:rsidRPr="00B24EA1">
        <w:separator/>
      </w:r>
    </w:p>
  </w:endnote>
  <w:endnote w:type="continuationSeparator" w:id="0">
    <w:p w14:paraId="27E4B2DF" w14:textId="77777777" w:rsidR="00B63D42" w:rsidRPr="00B24EA1" w:rsidRDefault="00B63D42">
      <w:r w:rsidRPr="00B24EA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CE061E" w14:textId="2EB4A275" w:rsidR="006F4EEE" w:rsidRPr="00B24EA1" w:rsidRDefault="006F4EEE" w:rsidP="006F4EEE">
    <w:pPr>
      <w:pStyle w:val="EPFooter"/>
    </w:pPr>
    <w:r w:rsidRPr="00B24EA1">
      <w:t>PE</w:t>
    </w:r>
    <w:r w:rsidRPr="001254FA">
      <w:rPr>
        <w:rStyle w:val="HideTWBExt"/>
      </w:rPr>
      <w:t>&lt;NoPE&gt;</w:t>
    </w:r>
    <w:r w:rsidRPr="00B24EA1">
      <w:t>772.049</w:t>
    </w:r>
    <w:r w:rsidRPr="001254FA">
      <w:rPr>
        <w:rStyle w:val="HideTWBExt"/>
      </w:rPr>
      <w:t>&lt;/NoPE&gt;&lt;Version&gt;</w:t>
    </w:r>
    <w:r w:rsidRPr="00B24EA1">
      <w:t>v01-00</w:t>
    </w:r>
    <w:r w:rsidRPr="001254FA">
      <w:rPr>
        <w:rStyle w:val="HideTWBExt"/>
      </w:rPr>
      <w:t>&lt;/Version&gt;</w:t>
    </w:r>
    <w:r w:rsidRPr="00B24EA1">
      <w:tab/>
    </w:r>
    <w:r w:rsidRPr="00B24EA1">
      <w:fldChar w:fldCharType="begin"/>
    </w:r>
    <w:r w:rsidRPr="00B24EA1">
      <w:instrText xml:space="preserve"> PAGE  \* MERGEFORMAT </w:instrText>
    </w:r>
    <w:r w:rsidRPr="00B24EA1">
      <w:fldChar w:fldCharType="separate"/>
    </w:r>
    <w:r w:rsidR="001254FA">
      <w:rPr>
        <w:noProof/>
      </w:rPr>
      <w:t>2</w:t>
    </w:r>
    <w:r w:rsidRPr="00B24EA1">
      <w:fldChar w:fldCharType="end"/>
    </w:r>
    <w:r w:rsidRPr="00B24EA1">
      <w:t>/</w:t>
    </w:r>
    <w:fldSimple w:instr=" NUMPAGES  \* MERGEFORMAT ">
      <w:r w:rsidR="001254FA">
        <w:rPr>
          <w:noProof/>
        </w:rPr>
        <w:t>130</w:t>
      </w:r>
    </w:fldSimple>
    <w:r w:rsidRPr="00B24EA1">
      <w:tab/>
    </w:r>
    <w:r w:rsidRPr="001254FA">
      <w:rPr>
        <w:rStyle w:val="HideTWBExt"/>
      </w:rPr>
      <w:t>&lt;PathFdR&gt;</w:t>
    </w:r>
    <w:r w:rsidR="00B24EA1" w:rsidRPr="00B24EA1">
      <w:t>AM\1318475HU.docx</w:t>
    </w:r>
    <w:r w:rsidRPr="001254FA">
      <w:rPr>
        <w:rStyle w:val="HideTWBExt"/>
      </w:rPr>
      <w:t>&lt;/PathFdR&gt;</w:t>
    </w:r>
  </w:p>
  <w:p w14:paraId="1BD9B457" w14:textId="30FF309A" w:rsidR="001242B1" w:rsidRPr="00B24EA1" w:rsidRDefault="006F4EEE" w:rsidP="006F4EEE">
    <w:pPr>
      <w:pStyle w:val="EPFooter2"/>
    </w:pPr>
    <w:r w:rsidRPr="00B24EA1">
      <w:t>HU</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5B5C54" w14:textId="52CAB825" w:rsidR="006F4EEE" w:rsidRPr="00B24EA1" w:rsidRDefault="006F4EEE" w:rsidP="006F4EEE">
    <w:pPr>
      <w:pStyle w:val="EPFooter"/>
    </w:pPr>
    <w:r w:rsidRPr="001254FA">
      <w:rPr>
        <w:rStyle w:val="HideTWBExt"/>
      </w:rPr>
      <w:t>&lt;PathFdR&gt;</w:t>
    </w:r>
    <w:r w:rsidR="00B24EA1" w:rsidRPr="00B24EA1">
      <w:t>AM\1318475HU.docx</w:t>
    </w:r>
    <w:r w:rsidRPr="001254FA">
      <w:rPr>
        <w:rStyle w:val="HideTWBExt"/>
      </w:rPr>
      <w:t>&lt;/PathFdR&gt;</w:t>
    </w:r>
    <w:r w:rsidRPr="00B24EA1">
      <w:tab/>
    </w:r>
    <w:r w:rsidRPr="00B24EA1">
      <w:fldChar w:fldCharType="begin"/>
    </w:r>
    <w:r w:rsidRPr="00B24EA1">
      <w:instrText xml:space="preserve"> PAGE  \* MERGEFORMAT </w:instrText>
    </w:r>
    <w:r w:rsidRPr="00B24EA1">
      <w:fldChar w:fldCharType="separate"/>
    </w:r>
    <w:r w:rsidR="001254FA">
      <w:rPr>
        <w:noProof/>
      </w:rPr>
      <w:t>129</w:t>
    </w:r>
    <w:r w:rsidRPr="00B24EA1">
      <w:fldChar w:fldCharType="end"/>
    </w:r>
    <w:r w:rsidRPr="00B24EA1">
      <w:t>/</w:t>
    </w:r>
    <w:fldSimple w:instr=" NUMPAGES  \* MERGEFORMAT ">
      <w:r w:rsidR="001254FA">
        <w:rPr>
          <w:noProof/>
        </w:rPr>
        <w:t>130</w:t>
      </w:r>
    </w:fldSimple>
    <w:r w:rsidRPr="00B24EA1">
      <w:tab/>
      <w:t>PE</w:t>
    </w:r>
    <w:r w:rsidRPr="001254FA">
      <w:rPr>
        <w:rStyle w:val="HideTWBExt"/>
      </w:rPr>
      <w:t>&lt;NoPE&gt;</w:t>
    </w:r>
    <w:r w:rsidRPr="00B24EA1">
      <w:t>772.049</w:t>
    </w:r>
    <w:r w:rsidRPr="001254FA">
      <w:rPr>
        <w:rStyle w:val="HideTWBExt"/>
      </w:rPr>
      <w:t>&lt;/NoPE&gt;&lt;Version&gt;</w:t>
    </w:r>
    <w:r w:rsidRPr="00B24EA1">
      <w:t>v01-00</w:t>
    </w:r>
    <w:r w:rsidRPr="001254FA">
      <w:rPr>
        <w:rStyle w:val="HideTWBExt"/>
      </w:rPr>
      <w:t>&lt;/Version&gt;</w:t>
    </w:r>
  </w:p>
  <w:p w14:paraId="734467E2" w14:textId="74399794" w:rsidR="001242B1" w:rsidRPr="00B24EA1" w:rsidRDefault="006F4EEE" w:rsidP="006F4EEE">
    <w:pPr>
      <w:pStyle w:val="EPFooter2"/>
    </w:pPr>
    <w:r w:rsidRPr="00B24EA1">
      <w:tab/>
    </w:r>
    <w:r w:rsidRPr="00B24EA1">
      <w:tab/>
      <w:t>HU</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24493F" w14:textId="208616A1" w:rsidR="006F4EEE" w:rsidRPr="00B24EA1" w:rsidRDefault="006F4EEE" w:rsidP="006F4EEE">
    <w:pPr>
      <w:pStyle w:val="EPFooter"/>
    </w:pPr>
    <w:r w:rsidRPr="001254FA">
      <w:rPr>
        <w:rStyle w:val="HideTWBExt"/>
      </w:rPr>
      <w:t>&lt;PathFdR&gt;</w:t>
    </w:r>
    <w:r w:rsidR="00B24EA1" w:rsidRPr="00B24EA1">
      <w:t>AM\1318475HU.docx</w:t>
    </w:r>
    <w:r w:rsidRPr="001254FA">
      <w:rPr>
        <w:rStyle w:val="HideTWBExt"/>
      </w:rPr>
      <w:t>&lt;/PathFdR&gt;</w:t>
    </w:r>
    <w:r w:rsidRPr="00B24EA1">
      <w:tab/>
    </w:r>
    <w:r w:rsidRPr="00B24EA1">
      <w:tab/>
      <w:t>PE</w:t>
    </w:r>
    <w:r w:rsidRPr="001254FA">
      <w:rPr>
        <w:rStyle w:val="HideTWBExt"/>
      </w:rPr>
      <w:t>&lt;NoPE&gt;</w:t>
    </w:r>
    <w:r w:rsidRPr="00B24EA1">
      <w:t>772.049</w:t>
    </w:r>
    <w:r w:rsidRPr="001254FA">
      <w:rPr>
        <w:rStyle w:val="HideTWBExt"/>
      </w:rPr>
      <w:t>&lt;/NoPE&gt;&lt;Version&gt;</w:t>
    </w:r>
    <w:r w:rsidRPr="00B24EA1">
      <w:t>v01-00</w:t>
    </w:r>
    <w:r w:rsidRPr="001254FA">
      <w:rPr>
        <w:rStyle w:val="HideTWBExt"/>
      </w:rPr>
      <w:t>&lt;/Version&gt;</w:t>
    </w:r>
  </w:p>
  <w:p w14:paraId="37E9C685" w14:textId="12783B03" w:rsidR="001242B1" w:rsidRPr="00B24EA1" w:rsidRDefault="006F4EEE" w:rsidP="006F4EEE">
    <w:pPr>
      <w:pStyle w:val="EPFooter2"/>
    </w:pPr>
    <w:r w:rsidRPr="00B24EA1">
      <w:t>HU</w:t>
    </w:r>
    <w:r w:rsidRPr="00B24EA1">
      <w:tab/>
    </w:r>
    <w:r w:rsidRPr="00B24EA1">
      <w:rPr>
        <w:b w:val="0"/>
        <w:i/>
        <w:color w:val="C0C0C0"/>
        <w:sz w:val="22"/>
      </w:rPr>
      <w:t>Egyesülve a sokféleségben</w:t>
    </w:r>
    <w:r w:rsidRPr="00B24EA1">
      <w:tab/>
      <w:t>HU</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47BF741" w14:textId="77777777" w:rsidR="00B63D42" w:rsidRPr="00B24EA1" w:rsidRDefault="00B63D42">
      <w:r w:rsidRPr="00B24EA1">
        <w:separator/>
      </w:r>
    </w:p>
  </w:footnote>
  <w:footnote w:type="continuationSeparator" w:id="0">
    <w:p w14:paraId="2D0EA49D" w14:textId="77777777" w:rsidR="00B63D42" w:rsidRPr="00B24EA1" w:rsidRDefault="00B63D42">
      <w:r w:rsidRPr="00B24EA1">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E9A5E9" w14:textId="77777777" w:rsidR="001254FA" w:rsidRDefault="001254F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9847FC" w14:textId="77777777" w:rsidR="001254FA" w:rsidRDefault="001254F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9202AB" w14:textId="77777777" w:rsidR="001254FA" w:rsidRDefault="001254F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hdrShapeDefaults>
    <o:shapedefaults v:ext="edit" spidmax="4097"/>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318"/>
    <w:docVar w:name="TXTLANGUE" w:val="HU"/>
    <w:docVar w:name="TXTLANGUEMIN" w:val="hu"/>
    <w:docVar w:name="TXTNRPE" w:val="772.049"/>
    <w:docVar w:name="TXTPEorAP" w:val="PE"/>
    <w:docVar w:name="TXTROUTE" w:val="AM\1318475HU.docx"/>
    <w:docVar w:name="TXTVERSION" w:val="01-00"/>
  </w:docVars>
  <w:rsids>
    <w:rsidRoot w:val="00A77B3E"/>
    <w:rsid w:val="001242B1"/>
    <w:rsid w:val="001254FA"/>
    <w:rsid w:val="00445E59"/>
    <w:rsid w:val="006F4EEE"/>
    <w:rsid w:val="00A77B3E"/>
    <w:rsid w:val="00AD3F93"/>
    <w:rsid w:val="00B24EA1"/>
    <w:rsid w:val="00B63D42"/>
    <w:rsid w:val="00CA2A55"/>
    <w:rsid w:val="00E0338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2C35519C"/>
  <w15:docId w15:val="{E07D1907-3E6A-46B5-9A40-DC2DBB9193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hu-HU"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spacing w:before="80" w:after="80"/>
    </w:pPr>
    <w:rPr>
      <w:rFonts w:ascii="Arial Narrow" w:eastAsia="Arial" w:hAnsi="Arial Narrow" w:cs="Arial"/>
      <w:b/>
      <w:sz w:val="32"/>
    </w:rPr>
  </w:style>
  <w:style w:type="paragraph" w:customStyle="1" w:styleId="CoverNormal24a">
    <w:name w:val="CoverNormal24a"/>
    <w:basedOn w:val="Normal"/>
    <w:pPr>
      <w:spacing w:after="480"/>
      <w:ind w:left="1416"/>
    </w:pPr>
  </w:style>
  <w:style w:type="paragraph" w:customStyle="1" w:styleId="CoverNormal">
    <w:name w:val="CoverNormal"/>
    <w:basedOn w:val="Normal"/>
    <w:pPr>
      <w:ind w:left="1418"/>
    </w:pPr>
  </w:style>
  <w:style w:type="paragraph" w:customStyle="1" w:styleId="CoverReference">
    <w:name w:val="CoverReference"/>
    <w:basedOn w:val="Normal"/>
    <w:pPr>
      <w:spacing w:before="1080"/>
      <w:jc w:val="right"/>
    </w:pPr>
    <w:rPr>
      <w:rFonts w:ascii="Arial" w:eastAsia="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ate">
    <w:name w:val="CoverDate"/>
    <w:basedOn w:val="Normal"/>
    <w:pPr>
      <w:spacing w:before="240" w:after="1200"/>
    </w:pPr>
  </w:style>
  <w:style w:type="paragraph" w:customStyle="1" w:styleId="CoverDocType24a">
    <w:name w:val="CoverDocType24a"/>
    <w:basedOn w:val="Normal"/>
    <w:pPr>
      <w:spacing w:after="480"/>
      <w:ind w:left="1416"/>
    </w:pPr>
    <w:rPr>
      <w:rFonts w:ascii="Arial" w:eastAsia="Arial" w:hAnsi="Arial" w:cs="Arial"/>
      <w:b/>
      <w:sz w:val="48"/>
    </w:rPr>
  </w:style>
  <w:style w:type="paragraph" w:customStyle="1" w:styleId="CoverBold">
    <w:name w:val="CoverBold"/>
    <w:basedOn w:val="Normal"/>
    <w:pPr>
      <w:ind w:left="1416"/>
    </w:pPr>
    <w:rPr>
      <w:b/>
    </w:rPr>
  </w:style>
  <w:style w:type="paragraph" w:customStyle="1" w:styleId="EPBody">
    <w:name w:val="EPBody"/>
    <w:basedOn w:val="Normal"/>
    <w:pPr>
      <w:jc w:val="center"/>
    </w:pPr>
    <w:rPr>
      <w:rFonts w:ascii="Arial" w:eastAsia="Arial" w:hAnsi="Arial" w:cs="Arial"/>
      <w:i/>
      <w:sz w:val="22"/>
    </w:rPr>
  </w:style>
  <w:style w:type="paragraph" w:customStyle="1" w:styleId="LineTop">
    <w:name w:val="LineTop"/>
    <w:basedOn w:val="Normal"/>
    <w:next w:val="Normal"/>
    <w:pPr>
      <w:pBdr>
        <w:top w:val="single" w:sz="4" w:space="1" w:color="000000"/>
      </w:pBdr>
      <w:jc w:val="center"/>
    </w:pPr>
    <w:rPr>
      <w:rFonts w:ascii="Arial" w:eastAsia="Arial" w:hAnsi="Arial" w:cs="Arial"/>
      <w:sz w:val="16"/>
    </w:rPr>
  </w:style>
  <w:style w:type="paragraph" w:customStyle="1" w:styleId="LineBottom">
    <w:name w:val="LineBottom"/>
    <w:basedOn w:val="Normal"/>
    <w:next w:val="Normal"/>
    <w:pPr>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spacing w:after="80"/>
    </w:pPr>
    <w:rPr>
      <w:rFonts w:ascii="Arial" w:eastAsia="Arial" w:hAnsi="Arial" w:cs="Arial"/>
      <w:sz w:val="20"/>
    </w:rPr>
  </w:style>
  <w:style w:type="paragraph" w:customStyle="1" w:styleId="EPLogo">
    <w:name w:val="EPLogo"/>
    <w:basedOn w:val="Normal"/>
    <w:pPr>
      <w:jc w:val="right"/>
    </w:p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rPr>
      <w:b/>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customStyle="1" w:styleId="AmColumnHeading">
    <w:name w:val="AmColumnHeading"/>
    <w:basedOn w:val="Normal"/>
    <w:pPr>
      <w:spacing w:after="240"/>
      <w:jc w:val="center"/>
    </w:pPr>
    <w:rPr>
      <w:i/>
    </w:rPr>
  </w:style>
  <w:style w:type="paragraph" w:customStyle="1" w:styleId="AmNumberTabs">
    <w:name w:val="AmNumberTabs"/>
    <w:basedOn w:val="Normal"/>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tabs>
        <w:tab w:val="center" w:pos="4535"/>
        <w:tab w:val="right" w:pos="9071"/>
      </w:tabs>
      <w:spacing w:before="240" w:after="240"/>
    </w:pPr>
    <w:rPr>
      <w:color w:val="010000"/>
      <w:sz w:val="22"/>
    </w:rPr>
  </w:style>
  <w:style w:type="paragraph" w:customStyle="1" w:styleId="AmCrossRef">
    <w:name w:val="AmCrossRef"/>
    <w:basedOn w:val="Normal"/>
    <w:pPr>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spacing w:after="240"/>
    </w:pPr>
  </w:style>
  <w:style w:type="paragraph" w:styleId="Header">
    <w:name w:val="header"/>
    <w:basedOn w:val="Normal"/>
    <w:link w:val="HeaderChar"/>
    <w:rsid w:val="00445E59"/>
    <w:pPr>
      <w:tabs>
        <w:tab w:val="center" w:pos="4680"/>
        <w:tab w:val="right" w:pos="9360"/>
      </w:tabs>
    </w:pPr>
  </w:style>
  <w:style w:type="character" w:customStyle="1" w:styleId="HeaderChar">
    <w:name w:val="Header Char"/>
    <w:basedOn w:val="DefaultParagraphFont"/>
    <w:link w:val="Header"/>
    <w:rsid w:val="00445E59"/>
    <w:rPr>
      <w:sz w:val="24"/>
      <w:szCs w:val="24"/>
    </w:rPr>
  </w:style>
  <w:style w:type="paragraph" w:styleId="Footer">
    <w:name w:val="footer"/>
    <w:basedOn w:val="Normal"/>
    <w:link w:val="FooterChar"/>
    <w:rsid w:val="001254FA"/>
    <w:pPr>
      <w:tabs>
        <w:tab w:val="center" w:pos="4513"/>
        <w:tab w:val="right" w:pos="9026"/>
      </w:tabs>
    </w:pPr>
  </w:style>
  <w:style w:type="character" w:customStyle="1" w:styleId="FooterChar">
    <w:name w:val="Footer Char"/>
    <w:basedOn w:val="DefaultParagraphFont"/>
    <w:link w:val="Footer"/>
    <w:rsid w:val="001254FA"/>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130</Pages>
  <Words>24227</Words>
  <Characters>177052</Characters>
  <Application>Microsoft Office Word</Application>
  <DocSecurity>0</DocSecurity>
  <Lines>7010</Lines>
  <Paragraphs>2021</Paragraphs>
  <ScaleCrop>false</ScaleCrop>
  <HeadingPairs>
    <vt:vector size="2" baseType="variant">
      <vt:variant>
        <vt:lpstr>Title</vt:lpstr>
      </vt:variant>
      <vt:variant>
        <vt:i4>1</vt:i4>
      </vt:variant>
    </vt:vector>
  </HeadingPairs>
  <TitlesOfParts>
    <vt:vector size="1" baseType="lpstr">
      <vt:lpstr>AM_Com_NonLegReport</vt:lpstr>
    </vt:vector>
  </TitlesOfParts>
  <Company/>
  <LinksUpToDate>false</LinksUpToDate>
  <CharactersWithSpaces>199520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dc:description>flt</dc:description>
  <cp:lastModifiedBy>European Parliament</cp:lastModifiedBy>
  <cp:revision>2</cp:revision>
  <dcterms:created xsi:type="dcterms:W3CDTF">2025-04-22T08:33:00Z</dcterms:created>
  <dcterms:modified xsi:type="dcterms:W3CDTF">2025-04-22T08:33:00Z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1318475</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158468</vt:lpwstr>
  </property>
  <property fmtid="{D5CDD505-2E9C-101B-9397-08002B2CF9AE}" pid="7" name="dmxml.render.traceId">
    <vt:lpwstr>67ef8c703e09c9b88bc1189e118d5660</vt:lpwstr>
  </property>
  <property fmtid="{D5CDD505-2E9C-101B-9397-08002B2CF9AE}" pid="8" name="FooterPath">
    <vt:lpwstr>AM\1318475HU.docx</vt:lpwstr>
  </property>
  <property fmtid="{D5CDD505-2E9C-101B-9397-08002B2CF9AE}" pid="9" name="PE Number">
    <vt:lpwstr>772.049</vt:lpwstr>
  </property>
  <property fmtid="{D5CDD505-2E9C-101B-9397-08002B2CF9AE}" pid="10" name="UID">
    <vt:lpwstr>eu.europa.europarl-DIN1-2025-0000067072_02.00-xm-01.00_text-xml</vt:lpwstr>
  </property>
  <property fmtid="{D5CDD505-2E9C-101B-9397-08002B2CF9AE}" pid="11" name="LastEdited with">
    <vt:lpwstr>10.1.0 Build [20250401]</vt:lpwstr>
  </property>
  <property fmtid="{D5CDD505-2E9C-101B-9397-08002B2CF9AE}" pid="12" name="Bookout">
    <vt:lpwstr>OK - 2025/04/22 10:32</vt:lpwstr>
  </property>
</Properties>
</file>