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8621DF" w:rsidRPr="00951468" w14:paraId="7D717C62" w14:textId="77777777">
        <w:trPr>
          <w:trHeight w:hRule="exact" w:val="1417"/>
          <w:jc w:val="center"/>
        </w:trPr>
        <w:tc>
          <w:tcPr>
            <w:tcW w:w="6804" w:type="dxa"/>
            <w:tcBorders>
              <w:top w:val="nil"/>
              <w:left w:val="nil"/>
              <w:bottom w:val="nil"/>
              <w:right w:val="nil"/>
            </w:tcBorders>
            <w:vAlign w:val="center"/>
          </w:tcPr>
          <w:p w14:paraId="23AEA290" w14:textId="77777777" w:rsidR="008621DF" w:rsidRPr="00951468" w:rsidRDefault="00BA466F">
            <w:pPr>
              <w:pStyle w:val="EPName"/>
            </w:pPr>
            <w:r w:rsidRPr="00951468">
              <w:t>Euroopan parlamentti</w:t>
            </w:r>
          </w:p>
          <w:p w14:paraId="7D9F33C5" w14:textId="77777777" w:rsidR="008621DF" w:rsidRPr="00951468" w:rsidRDefault="00BA466F">
            <w:pPr>
              <w:pStyle w:val="EPTerm"/>
            </w:pPr>
            <w:r w:rsidRPr="00951468">
              <w:t>2024-2029</w:t>
            </w:r>
          </w:p>
        </w:tc>
        <w:tc>
          <w:tcPr>
            <w:tcW w:w="2268" w:type="dxa"/>
            <w:tcBorders>
              <w:top w:val="nil"/>
              <w:left w:val="nil"/>
              <w:bottom w:val="nil"/>
              <w:right w:val="nil"/>
            </w:tcBorders>
          </w:tcPr>
          <w:p w14:paraId="5F91F504" w14:textId="77777777" w:rsidR="008621DF" w:rsidRPr="00951468" w:rsidRDefault="00801146">
            <w:pPr>
              <w:pStyle w:val="EPLogo"/>
            </w:pPr>
            <w:r>
              <w:pict w14:anchorId="63041F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05BDA4F4" w14:textId="77777777" w:rsidR="008621DF" w:rsidRPr="00951468" w:rsidRDefault="00BA466F">
      <w:pPr>
        <w:pStyle w:val="LineTop"/>
      </w:pPr>
      <w:r w:rsidRPr="00951468">
        <w:t xml:space="preserve"> </w:t>
      </w:r>
    </w:p>
    <w:p w14:paraId="576DE71A" w14:textId="77777777" w:rsidR="008621DF" w:rsidRPr="00951468" w:rsidRDefault="00BA466F">
      <w:pPr>
        <w:pStyle w:val="EPBody"/>
      </w:pPr>
      <w:r w:rsidRPr="00951468">
        <w:rPr>
          <w:rStyle w:val="HideTWBExt"/>
          <w:rFonts w:eastAsia="Times New Roman"/>
          <w:i w:val="0"/>
        </w:rPr>
        <w:t>&lt;Commission&gt;</w:t>
      </w:r>
      <w:r w:rsidRPr="00951468">
        <w:rPr>
          <w:rStyle w:val="HideTWBInt"/>
          <w:i w:val="0"/>
        </w:rPr>
        <w:t>{AFET}</w:t>
      </w:r>
      <w:r w:rsidRPr="00951468">
        <w:t>Ulkoasiainvaliokunta</w:t>
      </w:r>
      <w:r w:rsidRPr="00951468">
        <w:rPr>
          <w:rStyle w:val="HideTWBExt"/>
          <w:rFonts w:eastAsia="Times New Roman"/>
          <w:i w:val="0"/>
        </w:rPr>
        <w:t>&lt;/Commission&gt;</w:t>
      </w:r>
    </w:p>
    <w:p w14:paraId="2E47AEB5" w14:textId="77777777" w:rsidR="008621DF" w:rsidRPr="00951468" w:rsidRDefault="00BA466F">
      <w:pPr>
        <w:pStyle w:val="LineBottom"/>
      </w:pPr>
      <w:r w:rsidRPr="00951468">
        <w:t xml:space="preserve"> </w:t>
      </w:r>
    </w:p>
    <w:p w14:paraId="0F061C91" w14:textId="77777777" w:rsidR="008621DF" w:rsidRPr="00951468" w:rsidRDefault="00BA466F">
      <w:pPr>
        <w:pStyle w:val="CoverReference"/>
      </w:pPr>
      <w:r w:rsidRPr="00951468">
        <w:rPr>
          <w:rStyle w:val="HideTWBExt"/>
          <w:rFonts w:eastAsia="Times New Roman"/>
          <w:b w:val="0"/>
        </w:rPr>
        <w:t>&lt;RefProc&gt;</w:t>
      </w:r>
      <w:r w:rsidRPr="00951468">
        <w:t>2025/2082</w:t>
      </w:r>
      <w:r w:rsidRPr="00951468">
        <w:rPr>
          <w:rStyle w:val="HideTWBExt"/>
          <w:rFonts w:eastAsia="Times New Roman"/>
          <w:b w:val="0"/>
        </w:rPr>
        <w:t>&lt;/RefProc&gt;&lt;RefTypeProc&gt;</w:t>
      </w:r>
      <w:r w:rsidRPr="00951468">
        <w:t>(INI)</w:t>
      </w:r>
      <w:r w:rsidRPr="00951468">
        <w:rPr>
          <w:rStyle w:val="HideTWBExt"/>
          <w:rFonts w:eastAsia="Times New Roman"/>
          <w:b w:val="0"/>
        </w:rPr>
        <w:t>&lt;/RefTypeProc&gt;</w:t>
      </w:r>
    </w:p>
    <w:p w14:paraId="78828CBC" w14:textId="77777777" w:rsidR="008621DF" w:rsidRPr="00951468" w:rsidRDefault="00BA466F">
      <w:pPr>
        <w:pStyle w:val="CoverDate"/>
      </w:pPr>
      <w:r w:rsidRPr="00951468">
        <w:rPr>
          <w:rStyle w:val="HideTWBExt"/>
        </w:rPr>
        <w:t>&lt;Date&gt;</w:t>
      </w:r>
      <w:r w:rsidRPr="00951468">
        <w:rPr>
          <w:rStyle w:val="HideTWBInt"/>
        </w:rPr>
        <w:t>{10/09/2025}</w:t>
      </w:r>
      <w:r w:rsidRPr="00951468">
        <w:t>10.9.2025</w:t>
      </w:r>
      <w:r w:rsidRPr="00951468">
        <w:rPr>
          <w:rStyle w:val="HideTWBExt"/>
        </w:rPr>
        <w:t>&lt;/Date&gt;</w:t>
      </w:r>
    </w:p>
    <w:p w14:paraId="435E12FD" w14:textId="77777777" w:rsidR="008621DF" w:rsidRPr="00951468" w:rsidRDefault="00BA466F">
      <w:pPr>
        <w:pStyle w:val="CoverDocType"/>
      </w:pPr>
      <w:r w:rsidRPr="00951468">
        <w:rPr>
          <w:rStyle w:val="HideTWBExt"/>
          <w:b w:val="0"/>
        </w:rPr>
        <w:t>&lt;TypeAM&gt;</w:t>
      </w:r>
      <w:r w:rsidRPr="00951468">
        <w:t>TARKISTUKSET</w:t>
      </w:r>
      <w:r w:rsidRPr="00951468">
        <w:rPr>
          <w:rStyle w:val="HideTWBExt"/>
          <w:b w:val="0"/>
        </w:rPr>
        <w:t>&lt;/TypeAM&gt;</w:t>
      </w:r>
    </w:p>
    <w:p w14:paraId="0B0B5625" w14:textId="77777777" w:rsidR="008621DF" w:rsidRPr="00951468" w:rsidRDefault="00BA466F">
      <w:pPr>
        <w:pStyle w:val="CoverDocType24a"/>
      </w:pPr>
      <w:r w:rsidRPr="00951468">
        <w:rPr>
          <w:rStyle w:val="HideTWBExt"/>
          <w:rFonts w:eastAsia="Times New Roman"/>
          <w:b w:val="0"/>
        </w:rPr>
        <w:t>&lt;RangeAM&gt;</w:t>
      </w:r>
      <w:r w:rsidRPr="00951468">
        <w:t>1 - 212</w:t>
      </w:r>
      <w:r w:rsidRPr="00951468">
        <w:rPr>
          <w:rStyle w:val="HideTWBExt"/>
          <w:rFonts w:eastAsia="Times New Roman"/>
          <w:b w:val="0"/>
        </w:rPr>
        <w:t>&lt;/RangeAM&gt;</w:t>
      </w:r>
    </w:p>
    <w:p w14:paraId="4CF481F0" w14:textId="77777777" w:rsidR="008621DF" w:rsidRPr="00951468" w:rsidRDefault="00BA466F">
      <w:pPr>
        <w:pStyle w:val="CoverBold"/>
      </w:pPr>
      <w:r w:rsidRPr="00951468">
        <w:rPr>
          <w:rStyle w:val="HideTWBExt"/>
          <w:b w:val="0"/>
        </w:rPr>
        <w:t>&lt;TitreType&gt;</w:t>
      </w:r>
      <w:r w:rsidRPr="00951468">
        <w:t>Mietintöluonnos</w:t>
      </w:r>
      <w:r w:rsidRPr="00951468">
        <w:rPr>
          <w:rStyle w:val="HideTWBExt"/>
          <w:b w:val="0"/>
        </w:rPr>
        <w:t>&lt;/TitreType&gt;</w:t>
      </w:r>
    </w:p>
    <w:p w14:paraId="5B29AC60" w14:textId="77777777" w:rsidR="008621DF" w:rsidRPr="00951468" w:rsidRDefault="00BA466F">
      <w:pPr>
        <w:pStyle w:val="CoverBold"/>
      </w:pPr>
      <w:r w:rsidRPr="00951468">
        <w:rPr>
          <w:rStyle w:val="HideTWBExt"/>
          <w:b w:val="0"/>
        </w:rPr>
        <w:t>&lt;Rapporteur&gt;</w:t>
      </w:r>
      <w:r w:rsidRPr="00951468">
        <w:t>Hana Jalloul Muro</w:t>
      </w:r>
      <w:r w:rsidRPr="00951468">
        <w:rPr>
          <w:rStyle w:val="HideTWBExt"/>
          <w:b w:val="0"/>
        </w:rPr>
        <w:t>&lt;/Rapporteur&gt;</w:t>
      </w:r>
    </w:p>
    <w:p w14:paraId="68C6D70F" w14:textId="77777777" w:rsidR="008621DF" w:rsidRPr="00951468" w:rsidRDefault="00BA466F">
      <w:pPr>
        <w:pStyle w:val="CoverNormal24a"/>
      </w:pPr>
      <w:r w:rsidRPr="00951468">
        <w:rPr>
          <w:rStyle w:val="HideTWBExt"/>
        </w:rPr>
        <w:t>&lt;DocRefPE&gt;</w:t>
      </w:r>
      <w:r w:rsidRPr="00951468">
        <w:t>(PE775.425v01-00)</w:t>
      </w:r>
      <w:r w:rsidRPr="00951468">
        <w:rPr>
          <w:rStyle w:val="HideTWBExt"/>
        </w:rPr>
        <w:t>&lt;/DocRefPE&gt;</w:t>
      </w:r>
    </w:p>
    <w:p w14:paraId="2F3541C7" w14:textId="77777777" w:rsidR="008621DF" w:rsidRPr="00951468" w:rsidRDefault="00BA466F">
      <w:pPr>
        <w:pStyle w:val="CoverNormal"/>
      </w:pPr>
      <w:r w:rsidRPr="00951468">
        <w:rPr>
          <w:rStyle w:val="HideTWBExt"/>
        </w:rPr>
        <w:t>&lt;Titre&gt;</w:t>
      </w:r>
      <w:r w:rsidRPr="00951468">
        <w:t>EU:n ja Saudi-Arabian väliset suhteet</w:t>
      </w:r>
      <w:r w:rsidRPr="00951468">
        <w:rPr>
          <w:rStyle w:val="HideTWBExt"/>
        </w:rPr>
        <w:t>&lt;/Titre&gt;</w:t>
      </w:r>
    </w:p>
    <w:p w14:paraId="29293547" w14:textId="77777777" w:rsidR="008621DF" w:rsidRPr="00801146" w:rsidRDefault="00BA466F">
      <w:pPr>
        <w:pStyle w:val="CoverNormal24a"/>
        <w:rPr>
          <w:lang w:val="de-DE"/>
        </w:rPr>
      </w:pPr>
      <w:r w:rsidRPr="00801146">
        <w:rPr>
          <w:rStyle w:val="HideTWBExt"/>
          <w:lang w:val="de-DE"/>
        </w:rPr>
        <w:t>&lt;DocRef&gt;</w:t>
      </w:r>
      <w:r w:rsidRPr="00801146">
        <w:rPr>
          <w:lang w:val="de-DE"/>
        </w:rPr>
        <w:t>(2025/2082(INI))</w:t>
      </w:r>
      <w:r w:rsidRPr="00801146">
        <w:rPr>
          <w:rStyle w:val="HideTWBExt"/>
          <w:lang w:val="de-DE"/>
        </w:rPr>
        <w:t>&lt;/DocRef&gt;</w:t>
      </w:r>
    </w:p>
    <w:p w14:paraId="2CEDB14C" w14:textId="77777777" w:rsidR="008621DF" w:rsidRPr="00801146" w:rsidRDefault="00BA466F">
      <w:pPr>
        <w:rPr>
          <w:lang w:val="de-DE"/>
        </w:rPr>
      </w:pPr>
      <w:r w:rsidRPr="00801146">
        <w:rPr>
          <w:lang w:val="de-DE"/>
        </w:rPr>
        <w:br w:type="page"/>
      </w:r>
      <w:r w:rsidRPr="00801146">
        <w:rPr>
          <w:lang w:val="de-DE"/>
        </w:rPr>
        <w:lastRenderedPageBreak/>
        <w:t>AM_Com_NonLegReport</w:t>
      </w:r>
    </w:p>
    <w:p w14:paraId="35B7758B" w14:textId="77777777" w:rsidR="00912328" w:rsidRPr="00801146" w:rsidRDefault="00BA466F" w:rsidP="00912328">
      <w:pPr>
        <w:pStyle w:val="AmNumberTabs"/>
        <w:rPr>
          <w:lang w:val="de-DE"/>
        </w:rPr>
      </w:pPr>
      <w:r w:rsidRPr="00801146">
        <w:rPr>
          <w:lang w:val="de-DE"/>
        </w:rPr>
        <w:br w:type="page"/>
      </w:r>
      <w:r w:rsidR="00912328" w:rsidRPr="00801146">
        <w:rPr>
          <w:rStyle w:val="HideTWBExt"/>
          <w:b w:val="0"/>
          <w:lang w:val="de-DE"/>
        </w:rPr>
        <w:lastRenderedPageBreak/>
        <w:t>&lt;RepeatBlock-Amend&gt;&lt;Amend&gt;</w:t>
      </w:r>
      <w:r w:rsidR="00912328" w:rsidRPr="00801146">
        <w:rPr>
          <w:lang w:val="de-DE"/>
        </w:rPr>
        <w:t>Tarkistus</w:t>
      </w:r>
      <w:r w:rsidR="00912328" w:rsidRPr="00801146">
        <w:rPr>
          <w:lang w:val="de-DE"/>
        </w:rPr>
        <w:tab/>
      </w:r>
      <w:r w:rsidR="00912328" w:rsidRPr="00801146">
        <w:rPr>
          <w:lang w:val="de-DE"/>
        </w:rPr>
        <w:tab/>
      </w:r>
      <w:r w:rsidR="00912328" w:rsidRPr="00801146">
        <w:rPr>
          <w:rStyle w:val="HideTWBExt"/>
          <w:b w:val="0"/>
          <w:lang w:val="de-DE"/>
        </w:rPr>
        <w:t>&lt;NumAm&gt;</w:t>
      </w:r>
      <w:r w:rsidR="00912328" w:rsidRPr="00801146">
        <w:rPr>
          <w:lang w:val="de-DE"/>
        </w:rPr>
        <w:t>1</w:t>
      </w:r>
      <w:r w:rsidR="00912328" w:rsidRPr="00801146">
        <w:rPr>
          <w:rStyle w:val="HideTWBExt"/>
          <w:b w:val="0"/>
          <w:lang w:val="de-DE"/>
        </w:rPr>
        <w:t>&lt;/NumAm&gt;</w:t>
      </w:r>
    </w:p>
    <w:p w14:paraId="5A253388" w14:textId="77777777" w:rsidR="00912328" w:rsidRPr="00801146" w:rsidRDefault="00912328" w:rsidP="00912328">
      <w:pPr>
        <w:pStyle w:val="NormalBold"/>
        <w:rPr>
          <w:lang w:val="de-DE"/>
        </w:rPr>
      </w:pPr>
      <w:r w:rsidRPr="00801146">
        <w:rPr>
          <w:rStyle w:val="HideTWBExt"/>
          <w:b w:val="0"/>
          <w:lang w:val="de-DE"/>
        </w:rPr>
        <w:t>&lt;RepeatBlock-By&gt;&lt;Members&gt;</w:t>
      </w:r>
      <w:r w:rsidRPr="00801146">
        <w:rPr>
          <w:lang w:val="de-DE"/>
        </w:rPr>
        <w:t>Robert Biedroń, Andreas Schieder, Evin Incir, Marco Tarquinio, Chloé Ridel</w:t>
      </w:r>
      <w:r w:rsidRPr="00801146">
        <w:rPr>
          <w:rStyle w:val="HideTWBExt"/>
          <w:b w:val="0"/>
          <w:lang w:val="de-DE"/>
        </w:rPr>
        <w:t>&lt;/Members&gt;</w:t>
      </w:r>
    </w:p>
    <w:p w14:paraId="6036C0AC" w14:textId="77777777" w:rsidR="00912328" w:rsidRPr="00801146" w:rsidRDefault="00912328" w:rsidP="00912328">
      <w:pPr>
        <w:pStyle w:val="NormalBold"/>
        <w:rPr>
          <w:lang w:val="de-DE"/>
        </w:rPr>
      </w:pPr>
      <w:r w:rsidRPr="00801146">
        <w:rPr>
          <w:rStyle w:val="HideTWBExt"/>
          <w:b w:val="0"/>
          <w:lang w:val="de-DE"/>
        </w:rPr>
        <w:t>&lt;/RepeatBlock-By&gt;</w:t>
      </w:r>
    </w:p>
    <w:p w14:paraId="2F8A5F47"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A75E3A2" w14:textId="77777777" w:rsidR="00912328" w:rsidRPr="00951468" w:rsidRDefault="00912328" w:rsidP="00912328">
      <w:pPr>
        <w:pStyle w:val="NormalBold"/>
      </w:pPr>
      <w:r w:rsidRPr="00951468">
        <w:rPr>
          <w:rStyle w:val="HideTWBExt"/>
          <w:b w:val="0"/>
        </w:rPr>
        <w:t>&lt;Article&gt;</w:t>
      </w:r>
      <w:r w:rsidRPr="00951468">
        <w:t>Johdanto-osan 1 a viite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95E9261" w14:textId="77777777" w:rsidTr="009D7DDB">
        <w:trPr>
          <w:trHeight w:hRule="exact" w:val="240"/>
          <w:jc w:val="center"/>
        </w:trPr>
        <w:tc>
          <w:tcPr>
            <w:tcW w:w="9752" w:type="dxa"/>
            <w:gridSpan w:val="2"/>
            <w:tcBorders>
              <w:top w:val="nil"/>
              <w:left w:val="nil"/>
              <w:bottom w:val="nil"/>
              <w:right w:val="nil"/>
            </w:tcBorders>
          </w:tcPr>
          <w:p w14:paraId="47AAAA93" w14:textId="77777777" w:rsidR="00912328" w:rsidRPr="00951468" w:rsidRDefault="00912328" w:rsidP="009D7DDB"/>
        </w:tc>
      </w:tr>
      <w:tr w:rsidR="00912328" w:rsidRPr="00951468" w14:paraId="32993E0F" w14:textId="77777777" w:rsidTr="009D7DDB">
        <w:trPr>
          <w:trHeight w:val="240"/>
          <w:jc w:val="center"/>
        </w:trPr>
        <w:tc>
          <w:tcPr>
            <w:tcW w:w="4876" w:type="dxa"/>
            <w:tcBorders>
              <w:top w:val="nil"/>
              <w:left w:val="nil"/>
              <w:bottom w:val="nil"/>
              <w:right w:val="nil"/>
            </w:tcBorders>
          </w:tcPr>
          <w:p w14:paraId="3C22904B"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5066D3B" w14:textId="77777777" w:rsidR="00912328" w:rsidRPr="00951468" w:rsidRDefault="00912328" w:rsidP="009D7DDB">
            <w:pPr>
              <w:pStyle w:val="AmColumnHeading"/>
            </w:pPr>
            <w:r w:rsidRPr="00951468">
              <w:t>Tarkistus</w:t>
            </w:r>
          </w:p>
        </w:tc>
      </w:tr>
      <w:tr w:rsidR="00912328" w:rsidRPr="00951468" w14:paraId="7B4D4DEA" w14:textId="77777777" w:rsidTr="009D7DDB">
        <w:trPr>
          <w:jc w:val="center"/>
        </w:trPr>
        <w:tc>
          <w:tcPr>
            <w:tcW w:w="4876" w:type="dxa"/>
            <w:tcBorders>
              <w:top w:val="nil"/>
              <w:left w:val="nil"/>
              <w:bottom w:val="nil"/>
              <w:right w:val="nil"/>
            </w:tcBorders>
          </w:tcPr>
          <w:p w14:paraId="3BEEA62F" w14:textId="77777777" w:rsidR="00912328" w:rsidRPr="00951468" w:rsidRDefault="00912328" w:rsidP="009D7DDB">
            <w:pPr>
              <w:pStyle w:val="Normal6a"/>
            </w:pPr>
          </w:p>
        </w:tc>
        <w:tc>
          <w:tcPr>
            <w:tcW w:w="4876" w:type="dxa"/>
            <w:tcBorders>
              <w:top w:val="nil"/>
              <w:left w:val="nil"/>
              <w:bottom w:val="nil"/>
              <w:right w:val="nil"/>
            </w:tcBorders>
          </w:tcPr>
          <w:p w14:paraId="4D6A1FA8" w14:textId="77777777" w:rsidR="00912328" w:rsidRPr="00951468" w:rsidRDefault="00912328" w:rsidP="009D7DDB">
            <w:pPr>
              <w:pStyle w:val="Normal6a"/>
            </w:pPr>
            <w:r w:rsidRPr="00951468">
              <w:rPr>
                <w:b/>
                <w:i/>
              </w:rPr>
              <w:t>–</w:t>
            </w:r>
            <w:r w:rsidRPr="00951468">
              <w:tab/>
            </w:r>
            <w:r w:rsidRPr="00951468">
              <w:rPr>
                <w:b/>
                <w:i/>
              </w:rPr>
              <w:t>ottaa huomioon aiemmat Saudi-Arabiaa koskevat päätöslauselmansa, erityisesti 25. lokakuuta 2018 antamansa päätöslauselman toimittaja Jamal Khashoggin tappamisesta Saudi-Arabian Istanbulin‑konsulaatissa ja 8. heinäkuuta 2021 antamansa päätöslauselman kuolemanrangaistuksesta Saudi-Arabiassa ja erityisesti Mustafa Hashem al-Darwishin ja Abdullah al-Howaitin tapauksista,</w:t>
            </w:r>
          </w:p>
        </w:tc>
      </w:tr>
    </w:tbl>
    <w:p w14:paraId="5FB2FAB3"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048860F" w14:textId="77777777" w:rsidR="00912328" w:rsidRPr="00951468" w:rsidRDefault="00912328" w:rsidP="00912328">
      <w:r w:rsidRPr="00951468">
        <w:rPr>
          <w:rStyle w:val="HideTWBExt"/>
        </w:rPr>
        <w:t>&lt;/Amend&gt;</w:t>
      </w:r>
    </w:p>
    <w:p w14:paraId="294BCFE8"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w:t>
      </w:r>
      <w:r w:rsidRPr="00951468">
        <w:rPr>
          <w:rStyle w:val="HideTWBExt"/>
          <w:b w:val="0"/>
        </w:rPr>
        <w:t>&lt;/NumAm&gt;</w:t>
      </w:r>
    </w:p>
    <w:p w14:paraId="5C73C4D5" w14:textId="77777777" w:rsidR="00912328" w:rsidRPr="00951468" w:rsidRDefault="00912328" w:rsidP="00912328">
      <w:pPr>
        <w:pStyle w:val="NormalBold"/>
      </w:pPr>
      <w:r w:rsidRPr="00951468">
        <w:rPr>
          <w:rStyle w:val="HideTWBExt"/>
          <w:b w:val="0"/>
        </w:rPr>
        <w:t>&lt;RepeatBlock-By&gt;&lt;Members&gt;</w:t>
      </w:r>
      <w:r w:rsidRPr="00951468">
        <w:t>Bernard Guetta, Hilde Vautmans, Marie-Agnes Strack-Zimmermann, Engin Eroglu, Lucia Yar</w:t>
      </w:r>
      <w:r w:rsidRPr="00951468">
        <w:rPr>
          <w:rStyle w:val="HideTWBExt"/>
          <w:b w:val="0"/>
        </w:rPr>
        <w:t>&lt;/Members&gt;</w:t>
      </w:r>
    </w:p>
    <w:p w14:paraId="6052F924" w14:textId="77777777" w:rsidR="00912328" w:rsidRPr="00951468" w:rsidRDefault="00912328" w:rsidP="00912328">
      <w:pPr>
        <w:pStyle w:val="NormalBold"/>
      </w:pPr>
      <w:r w:rsidRPr="00951468">
        <w:rPr>
          <w:rStyle w:val="HideTWBExt"/>
          <w:b w:val="0"/>
        </w:rPr>
        <w:t>&lt;/RepeatBlock-By&gt;</w:t>
      </w:r>
    </w:p>
    <w:p w14:paraId="6A2CCB25"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37A27F3" w14:textId="77777777" w:rsidR="00912328" w:rsidRPr="00951468" w:rsidRDefault="00912328" w:rsidP="00912328">
      <w:pPr>
        <w:pStyle w:val="NormalBold"/>
      </w:pPr>
      <w:r w:rsidRPr="00951468">
        <w:rPr>
          <w:rStyle w:val="HideTWBExt"/>
          <w:b w:val="0"/>
        </w:rPr>
        <w:t>&lt;Article&gt;</w:t>
      </w:r>
      <w:r w:rsidRPr="00951468">
        <w:t>Johdanto-osan 1 a viite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2B6760D" w14:textId="77777777" w:rsidTr="009D7DDB">
        <w:trPr>
          <w:trHeight w:hRule="exact" w:val="240"/>
          <w:jc w:val="center"/>
        </w:trPr>
        <w:tc>
          <w:tcPr>
            <w:tcW w:w="9752" w:type="dxa"/>
            <w:gridSpan w:val="2"/>
            <w:tcBorders>
              <w:top w:val="nil"/>
              <w:left w:val="nil"/>
              <w:bottom w:val="nil"/>
              <w:right w:val="nil"/>
            </w:tcBorders>
          </w:tcPr>
          <w:p w14:paraId="105B897F" w14:textId="77777777" w:rsidR="00912328" w:rsidRPr="00951468" w:rsidRDefault="00912328" w:rsidP="009D7DDB"/>
        </w:tc>
      </w:tr>
      <w:tr w:rsidR="00912328" w:rsidRPr="00951468" w14:paraId="24973A14" w14:textId="77777777" w:rsidTr="009D7DDB">
        <w:trPr>
          <w:trHeight w:val="240"/>
          <w:jc w:val="center"/>
        </w:trPr>
        <w:tc>
          <w:tcPr>
            <w:tcW w:w="4876" w:type="dxa"/>
            <w:tcBorders>
              <w:top w:val="nil"/>
              <w:left w:val="nil"/>
              <w:bottom w:val="nil"/>
              <w:right w:val="nil"/>
            </w:tcBorders>
          </w:tcPr>
          <w:p w14:paraId="4CDB8AF1"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D6E1E90" w14:textId="77777777" w:rsidR="00912328" w:rsidRPr="00951468" w:rsidRDefault="00912328" w:rsidP="009D7DDB">
            <w:pPr>
              <w:pStyle w:val="AmColumnHeading"/>
            </w:pPr>
            <w:r w:rsidRPr="00951468">
              <w:t>Tarkistus</w:t>
            </w:r>
          </w:p>
        </w:tc>
      </w:tr>
      <w:tr w:rsidR="00912328" w:rsidRPr="00951468" w14:paraId="7B4851CC" w14:textId="77777777" w:rsidTr="009D7DDB">
        <w:trPr>
          <w:jc w:val="center"/>
        </w:trPr>
        <w:tc>
          <w:tcPr>
            <w:tcW w:w="4876" w:type="dxa"/>
            <w:tcBorders>
              <w:top w:val="nil"/>
              <w:left w:val="nil"/>
              <w:bottom w:val="nil"/>
              <w:right w:val="nil"/>
            </w:tcBorders>
          </w:tcPr>
          <w:p w14:paraId="589BDAD8" w14:textId="77777777" w:rsidR="00912328" w:rsidRPr="00951468" w:rsidRDefault="00912328" w:rsidP="009D7DDB">
            <w:pPr>
              <w:pStyle w:val="Normal6a"/>
            </w:pPr>
          </w:p>
        </w:tc>
        <w:tc>
          <w:tcPr>
            <w:tcW w:w="4876" w:type="dxa"/>
            <w:tcBorders>
              <w:top w:val="nil"/>
              <w:left w:val="nil"/>
              <w:bottom w:val="nil"/>
              <w:right w:val="nil"/>
            </w:tcBorders>
          </w:tcPr>
          <w:p w14:paraId="6E27788B" w14:textId="77777777" w:rsidR="00912328" w:rsidRPr="00951468" w:rsidRDefault="00912328" w:rsidP="009D7DDB">
            <w:pPr>
              <w:pStyle w:val="Normal6a"/>
            </w:pPr>
            <w:r w:rsidRPr="00951468">
              <w:rPr>
                <w:b/>
                <w:i/>
              </w:rPr>
              <w:t>–</w:t>
            </w:r>
            <w:r w:rsidRPr="00951468">
              <w:tab/>
            </w:r>
            <w:r w:rsidRPr="00951468">
              <w:rPr>
                <w:b/>
                <w:i/>
              </w:rPr>
              <w:t>ottaa huomioon aiemmat päätöslauselmansa, erityisesti 11. helmikuuta 2021 antamansa päätöslauselman Jemenin humanitaarisesta ja poliittisesta tilanteesta ja 8. heinäkuuta 2021 antamansa päätöslauselman kuolemanrangaistuksesta Saudi-Arabiassa ja erityisesti Mustafa Hashem al-Darwishin ja Abdullah al-Howaitin tapauksista,</w:t>
            </w:r>
          </w:p>
        </w:tc>
      </w:tr>
    </w:tbl>
    <w:p w14:paraId="2076EF21"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DC08DBF" w14:textId="77777777" w:rsidR="00912328" w:rsidRPr="00951468" w:rsidRDefault="00912328" w:rsidP="00912328">
      <w:r w:rsidRPr="00951468">
        <w:rPr>
          <w:rStyle w:val="HideTWBExt"/>
        </w:rPr>
        <w:t>&lt;/Amend&gt;</w:t>
      </w:r>
    </w:p>
    <w:p w14:paraId="2F0A9A2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3</w:t>
      </w:r>
      <w:r w:rsidRPr="00951468">
        <w:rPr>
          <w:rStyle w:val="HideTWBExt"/>
          <w:b w:val="0"/>
        </w:rPr>
        <w:t>&lt;/NumAm&gt;</w:t>
      </w:r>
    </w:p>
    <w:p w14:paraId="44C97641"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7FCA8782" w14:textId="77777777" w:rsidR="00912328" w:rsidRPr="00951468" w:rsidRDefault="00912328" w:rsidP="00912328">
      <w:pPr>
        <w:pStyle w:val="NormalBold"/>
      </w:pPr>
      <w:r w:rsidRPr="00951468">
        <w:rPr>
          <w:rStyle w:val="HideTWBExt"/>
          <w:b w:val="0"/>
        </w:rPr>
        <w:t>&lt;/RepeatBlock-By&gt;</w:t>
      </w:r>
    </w:p>
    <w:p w14:paraId="17BD75A6"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A5718AD" w14:textId="77777777" w:rsidR="00912328" w:rsidRPr="00951468" w:rsidRDefault="00912328" w:rsidP="00912328">
      <w:pPr>
        <w:pStyle w:val="NormalBold"/>
      </w:pPr>
      <w:r w:rsidRPr="00951468">
        <w:rPr>
          <w:rStyle w:val="HideTWBExt"/>
          <w:b w:val="0"/>
        </w:rPr>
        <w:t>&lt;Article&gt;</w:t>
      </w:r>
      <w:r w:rsidRPr="00951468">
        <w:t>Johdanto-osan 1 b viite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E110838" w14:textId="77777777" w:rsidTr="009D7DDB">
        <w:trPr>
          <w:trHeight w:hRule="exact" w:val="240"/>
          <w:jc w:val="center"/>
        </w:trPr>
        <w:tc>
          <w:tcPr>
            <w:tcW w:w="9752" w:type="dxa"/>
            <w:gridSpan w:val="2"/>
            <w:tcBorders>
              <w:top w:val="nil"/>
              <w:left w:val="nil"/>
              <w:bottom w:val="nil"/>
              <w:right w:val="nil"/>
            </w:tcBorders>
          </w:tcPr>
          <w:p w14:paraId="5A5A879A" w14:textId="77777777" w:rsidR="00912328" w:rsidRPr="00951468" w:rsidRDefault="00912328" w:rsidP="009D7DDB"/>
        </w:tc>
      </w:tr>
      <w:tr w:rsidR="00912328" w:rsidRPr="00951468" w14:paraId="0FF2A94D" w14:textId="77777777" w:rsidTr="009D7DDB">
        <w:trPr>
          <w:trHeight w:val="240"/>
          <w:jc w:val="center"/>
        </w:trPr>
        <w:tc>
          <w:tcPr>
            <w:tcW w:w="4876" w:type="dxa"/>
            <w:tcBorders>
              <w:top w:val="nil"/>
              <w:left w:val="nil"/>
              <w:bottom w:val="nil"/>
              <w:right w:val="nil"/>
            </w:tcBorders>
          </w:tcPr>
          <w:p w14:paraId="4E752E0D"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0747D2C" w14:textId="77777777" w:rsidR="00912328" w:rsidRPr="00951468" w:rsidRDefault="00912328" w:rsidP="009D7DDB">
            <w:pPr>
              <w:pStyle w:val="AmColumnHeading"/>
            </w:pPr>
            <w:r w:rsidRPr="00951468">
              <w:t>Tarkistus</w:t>
            </w:r>
          </w:p>
        </w:tc>
      </w:tr>
      <w:tr w:rsidR="00912328" w:rsidRPr="00951468" w14:paraId="1E777FE2" w14:textId="77777777" w:rsidTr="009D7DDB">
        <w:trPr>
          <w:jc w:val="center"/>
        </w:trPr>
        <w:tc>
          <w:tcPr>
            <w:tcW w:w="4876" w:type="dxa"/>
            <w:tcBorders>
              <w:top w:val="nil"/>
              <w:left w:val="nil"/>
              <w:bottom w:val="nil"/>
              <w:right w:val="nil"/>
            </w:tcBorders>
          </w:tcPr>
          <w:p w14:paraId="6B5597CF" w14:textId="77777777" w:rsidR="00912328" w:rsidRPr="00951468" w:rsidRDefault="00912328" w:rsidP="009D7DDB">
            <w:pPr>
              <w:pStyle w:val="Normal6a"/>
            </w:pPr>
          </w:p>
        </w:tc>
        <w:tc>
          <w:tcPr>
            <w:tcW w:w="4876" w:type="dxa"/>
            <w:tcBorders>
              <w:top w:val="nil"/>
              <w:left w:val="nil"/>
              <w:bottom w:val="nil"/>
              <w:right w:val="nil"/>
            </w:tcBorders>
          </w:tcPr>
          <w:p w14:paraId="4DADC550" w14:textId="77777777" w:rsidR="00912328" w:rsidRPr="00951468" w:rsidRDefault="00912328" w:rsidP="009D7DDB">
            <w:pPr>
              <w:pStyle w:val="Normal6a"/>
            </w:pPr>
            <w:r w:rsidRPr="00951468">
              <w:rPr>
                <w:b/>
                <w:i/>
              </w:rPr>
              <w:t>–</w:t>
            </w:r>
            <w:r w:rsidRPr="00951468">
              <w:tab/>
            </w:r>
            <w:r w:rsidRPr="00951468">
              <w:rPr>
                <w:b/>
                <w:i/>
              </w:rPr>
              <w:t>ottaa huomioon kaikkinaisen naisten syrjinnän poistamista koskevan YK:n yleissopimuksen,</w:t>
            </w:r>
          </w:p>
        </w:tc>
      </w:tr>
    </w:tbl>
    <w:p w14:paraId="6971B134"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9A80942" w14:textId="77777777" w:rsidR="00912328" w:rsidRPr="00951468" w:rsidRDefault="00912328" w:rsidP="00912328">
      <w:r w:rsidRPr="00951468">
        <w:rPr>
          <w:rStyle w:val="HideTWBExt"/>
        </w:rPr>
        <w:t>&lt;/Amend&gt;</w:t>
      </w:r>
    </w:p>
    <w:p w14:paraId="4E77FBF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4</w:t>
      </w:r>
      <w:r w:rsidRPr="00951468">
        <w:rPr>
          <w:rStyle w:val="HideTWBExt"/>
          <w:b w:val="0"/>
        </w:rPr>
        <w:t>&lt;/NumAm&gt;</w:t>
      </w:r>
    </w:p>
    <w:p w14:paraId="6C0B495D"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080A6BED" w14:textId="77777777" w:rsidR="00912328" w:rsidRPr="00951468" w:rsidRDefault="00912328" w:rsidP="00912328">
      <w:pPr>
        <w:pStyle w:val="NormalBold"/>
      </w:pPr>
      <w:r w:rsidRPr="00951468">
        <w:rPr>
          <w:rStyle w:val="HideTWBExt"/>
          <w:b w:val="0"/>
        </w:rPr>
        <w:t>&lt;/RepeatBlock-By&gt;</w:t>
      </w:r>
    </w:p>
    <w:p w14:paraId="12DB0F6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8E9E37C" w14:textId="77777777" w:rsidR="00912328" w:rsidRPr="00951468" w:rsidRDefault="00912328" w:rsidP="00912328">
      <w:pPr>
        <w:pStyle w:val="NormalBold"/>
      </w:pPr>
      <w:r w:rsidRPr="00951468">
        <w:rPr>
          <w:rStyle w:val="HideTWBExt"/>
          <w:b w:val="0"/>
        </w:rPr>
        <w:t>&lt;Article&gt;</w:t>
      </w:r>
      <w:r w:rsidRPr="00951468">
        <w:t>Johdanto-osan 1 c viite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0A27115" w14:textId="77777777" w:rsidTr="009D7DDB">
        <w:trPr>
          <w:trHeight w:hRule="exact" w:val="240"/>
          <w:jc w:val="center"/>
        </w:trPr>
        <w:tc>
          <w:tcPr>
            <w:tcW w:w="9752" w:type="dxa"/>
            <w:gridSpan w:val="2"/>
            <w:tcBorders>
              <w:top w:val="nil"/>
              <w:left w:val="nil"/>
              <w:bottom w:val="nil"/>
              <w:right w:val="nil"/>
            </w:tcBorders>
          </w:tcPr>
          <w:p w14:paraId="3FC917CA" w14:textId="77777777" w:rsidR="00912328" w:rsidRPr="00951468" w:rsidRDefault="00912328" w:rsidP="009D7DDB"/>
        </w:tc>
      </w:tr>
      <w:tr w:rsidR="00912328" w:rsidRPr="00951468" w14:paraId="3F72EDFA" w14:textId="77777777" w:rsidTr="009D7DDB">
        <w:trPr>
          <w:trHeight w:val="240"/>
          <w:jc w:val="center"/>
        </w:trPr>
        <w:tc>
          <w:tcPr>
            <w:tcW w:w="4876" w:type="dxa"/>
            <w:tcBorders>
              <w:top w:val="nil"/>
              <w:left w:val="nil"/>
              <w:bottom w:val="nil"/>
              <w:right w:val="nil"/>
            </w:tcBorders>
          </w:tcPr>
          <w:p w14:paraId="12D8FE29"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99B21F8" w14:textId="77777777" w:rsidR="00912328" w:rsidRPr="00951468" w:rsidRDefault="00912328" w:rsidP="009D7DDB">
            <w:pPr>
              <w:pStyle w:val="AmColumnHeading"/>
            </w:pPr>
            <w:r w:rsidRPr="00951468">
              <w:t>Tarkistus</w:t>
            </w:r>
          </w:p>
        </w:tc>
      </w:tr>
      <w:tr w:rsidR="00912328" w:rsidRPr="00951468" w14:paraId="22B8B4F8" w14:textId="77777777" w:rsidTr="009D7DDB">
        <w:trPr>
          <w:jc w:val="center"/>
        </w:trPr>
        <w:tc>
          <w:tcPr>
            <w:tcW w:w="4876" w:type="dxa"/>
            <w:tcBorders>
              <w:top w:val="nil"/>
              <w:left w:val="nil"/>
              <w:bottom w:val="nil"/>
              <w:right w:val="nil"/>
            </w:tcBorders>
          </w:tcPr>
          <w:p w14:paraId="37206337" w14:textId="77777777" w:rsidR="00912328" w:rsidRPr="00951468" w:rsidRDefault="00912328" w:rsidP="009D7DDB">
            <w:pPr>
              <w:pStyle w:val="Normal6a"/>
            </w:pPr>
          </w:p>
        </w:tc>
        <w:tc>
          <w:tcPr>
            <w:tcW w:w="4876" w:type="dxa"/>
            <w:tcBorders>
              <w:top w:val="nil"/>
              <w:left w:val="nil"/>
              <w:bottom w:val="nil"/>
              <w:right w:val="nil"/>
            </w:tcBorders>
          </w:tcPr>
          <w:p w14:paraId="708B1530" w14:textId="77777777" w:rsidR="00912328" w:rsidRPr="00951468" w:rsidRDefault="00912328" w:rsidP="009D7DDB">
            <w:pPr>
              <w:pStyle w:val="Normal6a"/>
            </w:pPr>
            <w:r w:rsidRPr="00951468">
              <w:rPr>
                <w:b/>
                <w:i/>
              </w:rPr>
              <w:t>–</w:t>
            </w:r>
            <w:r w:rsidRPr="00951468">
              <w:tab/>
            </w:r>
            <w:r w:rsidRPr="00951468">
              <w:rPr>
                <w:b/>
                <w:i/>
              </w:rPr>
              <w:t>ottaa huomioon ihmisoikeuksien puolustajia koskevat EU:n suuntaviivat,</w:t>
            </w:r>
          </w:p>
        </w:tc>
      </w:tr>
    </w:tbl>
    <w:p w14:paraId="2303628A"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3E816CE" w14:textId="77777777" w:rsidR="00912328" w:rsidRPr="00951468" w:rsidRDefault="00912328" w:rsidP="00912328">
      <w:r w:rsidRPr="00951468">
        <w:rPr>
          <w:rStyle w:val="HideTWBExt"/>
        </w:rPr>
        <w:t>&lt;/Amend&gt;</w:t>
      </w:r>
    </w:p>
    <w:p w14:paraId="09BFD267"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5</w:t>
      </w:r>
      <w:r w:rsidRPr="00951468">
        <w:rPr>
          <w:rStyle w:val="HideTWBExt"/>
          <w:b w:val="0"/>
        </w:rPr>
        <w:t>&lt;/NumAm&gt;</w:t>
      </w:r>
    </w:p>
    <w:p w14:paraId="1EF76CAC"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1510BF41" w14:textId="77777777" w:rsidR="00912328" w:rsidRPr="00951468" w:rsidRDefault="00912328" w:rsidP="00912328">
      <w:pPr>
        <w:pStyle w:val="NormalBold"/>
      </w:pPr>
      <w:r w:rsidRPr="00951468">
        <w:rPr>
          <w:rStyle w:val="HideTWBExt"/>
          <w:b w:val="0"/>
        </w:rPr>
        <w:t>&lt;/RepeatBlock-By&gt;</w:t>
      </w:r>
    </w:p>
    <w:p w14:paraId="3E85E001"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0EF5377" w14:textId="77777777" w:rsidR="00912328" w:rsidRPr="00951468" w:rsidRDefault="00912328" w:rsidP="00912328">
      <w:pPr>
        <w:pStyle w:val="NormalBold"/>
      </w:pPr>
      <w:r w:rsidRPr="00951468">
        <w:rPr>
          <w:rStyle w:val="HideTWBExt"/>
          <w:b w:val="0"/>
        </w:rPr>
        <w:t>&lt;Article&gt;</w:t>
      </w:r>
      <w:r w:rsidRPr="00951468">
        <w:t>Johdanto-osan 1 d viite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BD7284B" w14:textId="77777777" w:rsidTr="009D7DDB">
        <w:trPr>
          <w:trHeight w:hRule="exact" w:val="240"/>
          <w:jc w:val="center"/>
        </w:trPr>
        <w:tc>
          <w:tcPr>
            <w:tcW w:w="9752" w:type="dxa"/>
            <w:gridSpan w:val="2"/>
            <w:tcBorders>
              <w:top w:val="nil"/>
              <w:left w:val="nil"/>
              <w:bottom w:val="nil"/>
              <w:right w:val="nil"/>
            </w:tcBorders>
          </w:tcPr>
          <w:p w14:paraId="6861D28C" w14:textId="77777777" w:rsidR="00912328" w:rsidRPr="00951468" w:rsidRDefault="00912328" w:rsidP="009D7DDB"/>
        </w:tc>
      </w:tr>
      <w:tr w:rsidR="00912328" w:rsidRPr="00951468" w14:paraId="790DC70C" w14:textId="77777777" w:rsidTr="009D7DDB">
        <w:trPr>
          <w:trHeight w:val="240"/>
          <w:jc w:val="center"/>
        </w:trPr>
        <w:tc>
          <w:tcPr>
            <w:tcW w:w="4876" w:type="dxa"/>
            <w:tcBorders>
              <w:top w:val="nil"/>
              <w:left w:val="nil"/>
              <w:bottom w:val="nil"/>
              <w:right w:val="nil"/>
            </w:tcBorders>
          </w:tcPr>
          <w:p w14:paraId="58317A25"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D27C06B" w14:textId="77777777" w:rsidR="00912328" w:rsidRPr="00951468" w:rsidRDefault="00912328" w:rsidP="009D7DDB">
            <w:pPr>
              <w:pStyle w:val="AmColumnHeading"/>
            </w:pPr>
            <w:r w:rsidRPr="00951468">
              <w:t>Tarkistus</w:t>
            </w:r>
          </w:p>
        </w:tc>
      </w:tr>
      <w:tr w:rsidR="00912328" w:rsidRPr="00951468" w14:paraId="3E286B5E" w14:textId="77777777" w:rsidTr="009D7DDB">
        <w:trPr>
          <w:jc w:val="center"/>
        </w:trPr>
        <w:tc>
          <w:tcPr>
            <w:tcW w:w="4876" w:type="dxa"/>
            <w:tcBorders>
              <w:top w:val="nil"/>
              <w:left w:val="nil"/>
              <w:bottom w:val="nil"/>
              <w:right w:val="nil"/>
            </w:tcBorders>
          </w:tcPr>
          <w:p w14:paraId="209A1311" w14:textId="77777777" w:rsidR="00912328" w:rsidRPr="00951468" w:rsidRDefault="00912328" w:rsidP="009D7DDB">
            <w:pPr>
              <w:pStyle w:val="Normal6a"/>
            </w:pPr>
          </w:p>
        </w:tc>
        <w:tc>
          <w:tcPr>
            <w:tcW w:w="4876" w:type="dxa"/>
            <w:tcBorders>
              <w:top w:val="nil"/>
              <w:left w:val="nil"/>
              <w:bottom w:val="nil"/>
              <w:right w:val="nil"/>
            </w:tcBorders>
          </w:tcPr>
          <w:p w14:paraId="51DA48D1" w14:textId="77777777" w:rsidR="00912328" w:rsidRPr="00951468" w:rsidRDefault="00912328" w:rsidP="009D7DDB">
            <w:pPr>
              <w:pStyle w:val="Normal6a"/>
            </w:pPr>
            <w:r w:rsidRPr="00951468">
              <w:rPr>
                <w:b/>
                <w:i/>
              </w:rPr>
              <w:t>–</w:t>
            </w:r>
            <w:r w:rsidRPr="00951468">
              <w:tab/>
            </w:r>
            <w:r w:rsidRPr="00951468">
              <w:rPr>
                <w:b/>
                <w:i/>
              </w:rPr>
              <w:t>ottaa huomioon EU:n maailmanlaajuisen ihmisoikeuspakotejärjestelmän,</w:t>
            </w:r>
          </w:p>
        </w:tc>
      </w:tr>
    </w:tbl>
    <w:p w14:paraId="2FABCF23"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D365152" w14:textId="77777777" w:rsidR="00912328" w:rsidRPr="00951468" w:rsidRDefault="00912328" w:rsidP="00912328">
      <w:r w:rsidRPr="00951468">
        <w:rPr>
          <w:rStyle w:val="HideTWBExt"/>
        </w:rPr>
        <w:t>&lt;/Amend&gt;</w:t>
      </w:r>
    </w:p>
    <w:p w14:paraId="57DAAE4C"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6</w:t>
      </w:r>
      <w:r w:rsidRPr="00951468">
        <w:rPr>
          <w:rStyle w:val="HideTWBExt"/>
          <w:b w:val="0"/>
        </w:rPr>
        <w:t>&lt;/NumAm&gt;</w:t>
      </w:r>
    </w:p>
    <w:p w14:paraId="7B5D8F05"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4F44A4DB" w14:textId="77777777" w:rsidR="00912328" w:rsidRPr="00951468" w:rsidRDefault="00912328" w:rsidP="00912328">
      <w:pPr>
        <w:pStyle w:val="NormalBold"/>
      </w:pPr>
      <w:r w:rsidRPr="00951468">
        <w:rPr>
          <w:rStyle w:val="HideTWBExt"/>
          <w:b w:val="0"/>
        </w:rPr>
        <w:t>&lt;/RepeatBlock-By&gt;</w:t>
      </w:r>
    </w:p>
    <w:p w14:paraId="17755115"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AB45F36" w14:textId="77777777" w:rsidR="00912328" w:rsidRPr="00951468" w:rsidRDefault="00912328" w:rsidP="00912328">
      <w:pPr>
        <w:pStyle w:val="NormalBold"/>
      </w:pPr>
      <w:r w:rsidRPr="00951468">
        <w:rPr>
          <w:rStyle w:val="HideTWBExt"/>
          <w:b w:val="0"/>
        </w:rPr>
        <w:t>&lt;Article&gt;</w:t>
      </w:r>
      <w:r w:rsidRPr="00951468">
        <w:t>Johdanto-osan 4 viite</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86B1871" w14:textId="77777777" w:rsidTr="009D7DDB">
        <w:trPr>
          <w:trHeight w:hRule="exact" w:val="240"/>
          <w:jc w:val="center"/>
        </w:trPr>
        <w:tc>
          <w:tcPr>
            <w:tcW w:w="9752" w:type="dxa"/>
            <w:gridSpan w:val="2"/>
            <w:tcBorders>
              <w:top w:val="nil"/>
              <w:left w:val="nil"/>
              <w:bottom w:val="nil"/>
              <w:right w:val="nil"/>
            </w:tcBorders>
          </w:tcPr>
          <w:p w14:paraId="44B54028" w14:textId="77777777" w:rsidR="00912328" w:rsidRPr="00951468" w:rsidRDefault="00912328" w:rsidP="009D7DDB"/>
        </w:tc>
      </w:tr>
      <w:tr w:rsidR="00912328" w:rsidRPr="00951468" w14:paraId="68EB1D87" w14:textId="77777777" w:rsidTr="009D7DDB">
        <w:trPr>
          <w:trHeight w:val="240"/>
          <w:jc w:val="center"/>
        </w:trPr>
        <w:tc>
          <w:tcPr>
            <w:tcW w:w="4876" w:type="dxa"/>
            <w:tcBorders>
              <w:top w:val="nil"/>
              <w:left w:val="nil"/>
              <w:bottom w:val="nil"/>
              <w:right w:val="nil"/>
            </w:tcBorders>
          </w:tcPr>
          <w:p w14:paraId="3F95A60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B103C6D" w14:textId="77777777" w:rsidR="00912328" w:rsidRPr="00951468" w:rsidRDefault="00912328" w:rsidP="009D7DDB">
            <w:pPr>
              <w:pStyle w:val="AmColumnHeading"/>
            </w:pPr>
            <w:r w:rsidRPr="00951468">
              <w:t>Tarkistus</w:t>
            </w:r>
          </w:p>
        </w:tc>
      </w:tr>
      <w:tr w:rsidR="00912328" w:rsidRPr="00951468" w14:paraId="2DB304D4" w14:textId="77777777" w:rsidTr="009D7DDB">
        <w:trPr>
          <w:jc w:val="center"/>
        </w:trPr>
        <w:tc>
          <w:tcPr>
            <w:tcW w:w="4876" w:type="dxa"/>
            <w:tcBorders>
              <w:top w:val="nil"/>
              <w:left w:val="nil"/>
              <w:bottom w:val="nil"/>
              <w:right w:val="nil"/>
            </w:tcBorders>
          </w:tcPr>
          <w:p w14:paraId="1ED8AEAB" w14:textId="77777777" w:rsidR="00912328" w:rsidRPr="00951468" w:rsidRDefault="00912328" w:rsidP="009D7DDB">
            <w:pPr>
              <w:pStyle w:val="Normal6a"/>
            </w:pPr>
            <w:r w:rsidRPr="00951468">
              <w:t>–</w:t>
            </w:r>
            <w:r w:rsidRPr="00951468">
              <w:tab/>
              <w:t xml:space="preserve">ottaa huomioon 16. lokakuuta 2024 pidetyn </w:t>
            </w:r>
            <w:r w:rsidRPr="00951468">
              <w:rPr>
                <w:b/>
                <w:i/>
              </w:rPr>
              <w:t>Euroopan unionin</w:t>
            </w:r>
            <w:r w:rsidRPr="00951468">
              <w:t xml:space="preserve"> ja Persianlahden yhteistyöneuvoston huippukokouksen yhteisen julkilausuman,</w:t>
            </w:r>
          </w:p>
        </w:tc>
        <w:tc>
          <w:tcPr>
            <w:tcW w:w="4876" w:type="dxa"/>
            <w:tcBorders>
              <w:top w:val="nil"/>
              <w:left w:val="nil"/>
              <w:bottom w:val="nil"/>
              <w:right w:val="nil"/>
            </w:tcBorders>
          </w:tcPr>
          <w:p w14:paraId="79B19BCD" w14:textId="77777777" w:rsidR="00912328" w:rsidRPr="00951468" w:rsidRDefault="00912328" w:rsidP="009D7DDB">
            <w:pPr>
              <w:pStyle w:val="Normal6a"/>
            </w:pPr>
            <w:r w:rsidRPr="00951468">
              <w:t>–</w:t>
            </w:r>
            <w:r w:rsidRPr="00951468">
              <w:tab/>
              <w:t xml:space="preserve">ottaa huomioon 16. lokakuuta 2024 pidetyn </w:t>
            </w:r>
            <w:r w:rsidRPr="00951468">
              <w:rPr>
                <w:b/>
                <w:i/>
              </w:rPr>
              <w:t>EU:n</w:t>
            </w:r>
            <w:r w:rsidRPr="00951468">
              <w:t xml:space="preserve"> ja Persianlahden yhteistyöneuvoston </w:t>
            </w:r>
            <w:r w:rsidRPr="00951468">
              <w:rPr>
                <w:b/>
                <w:i/>
              </w:rPr>
              <w:t>ensimmäisen</w:t>
            </w:r>
            <w:r w:rsidRPr="00951468">
              <w:t xml:space="preserve"> huippukokouksen yhteisen julkilausuman,</w:t>
            </w:r>
          </w:p>
        </w:tc>
      </w:tr>
    </w:tbl>
    <w:p w14:paraId="47CD0E82"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0B274BC" w14:textId="77777777" w:rsidR="00912328" w:rsidRPr="00951468" w:rsidRDefault="00912328" w:rsidP="00912328">
      <w:r w:rsidRPr="00951468">
        <w:rPr>
          <w:rStyle w:val="HideTWBExt"/>
        </w:rPr>
        <w:t>&lt;/Amend&gt;</w:t>
      </w:r>
    </w:p>
    <w:p w14:paraId="79350C2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7</w:t>
      </w:r>
      <w:r w:rsidRPr="00951468">
        <w:rPr>
          <w:rStyle w:val="HideTWBExt"/>
          <w:b w:val="0"/>
        </w:rPr>
        <w:t>&lt;/NumAm&gt;</w:t>
      </w:r>
    </w:p>
    <w:p w14:paraId="0320861F"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11C6053E" w14:textId="77777777" w:rsidR="00912328" w:rsidRPr="00951468" w:rsidRDefault="00912328" w:rsidP="00912328">
      <w:pPr>
        <w:pStyle w:val="NormalBold"/>
      </w:pPr>
      <w:r w:rsidRPr="00951468">
        <w:rPr>
          <w:rStyle w:val="HideTWBExt"/>
          <w:b w:val="0"/>
        </w:rPr>
        <w:t>&lt;/RepeatBlock-By&gt;</w:t>
      </w:r>
    </w:p>
    <w:p w14:paraId="74C3D4E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7CC3176" w14:textId="77777777" w:rsidR="00912328" w:rsidRPr="00951468" w:rsidRDefault="00912328" w:rsidP="00912328">
      <w:pPr>
        <w:pStyle w:val="NormalBold"/>
      </w:pPr>
      <w:r w:rsidRPr="00951468">
        <w:rPr>
          <w:rStyle w:val="HideTWBExt"/>
          <w:b w:val="0"/>
        </w:rPr>
        <w:t>&lt;Article&gt;</w:t>
      </w:r>
      <w:r w:rsidRPr="00951468">
        <w:t>Johdanto-osan 5 a viite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7B6030D" w14:textId="77777777" w:rsidTr="009D7DDB">
        <w:trPr>
          <w:trHeight w:hRule="exact" w:val="240"/>
          <w:jc w:val="center"/>
        </w:trPr>
        <w:tc>
          <w:tcPr>
            <w:tcW w:w="9752" w:type="dxa"/>
            <w:gridSpan w:val="2"/>
            <w:tcBorders>
              <w:top w:val="nil"/>
              <w:left w:val="nil"/>
              <w:bottom w:val="nil"/>
              <w:right w:val="nil"/>
            </w:tcBorders>
          </w:tcPr>
          <w:p w14:paraId="0F923989" w14:textId="77777777" w:rsidR="00912328" w:rsidRPr="00951468" w:rsidRDefault="00912328" w:rsidP="009D7DDB"/>
        </w:tc>
      </w:tr>
      <w:tr w:rsidR="00912328" w:rsidRPr="00951468" w14:paraId="042EA79A" w14:textId="77777777" w:rsidTr="009D7DDB">
        <w:trPr>
          <w:trHeight w:val="240"/>
          <w:jc w:val="center"/>
        </w:trPr>
        <w:tc>
          <w:tcPr>
            <w:tcW w:w="4876" w:type="dxa"/>
            <w:tcBorders>
              <w:top w:val="nil"/>
              <w:left w:val="nil"/>
              <w:bottom w:val="nil"/>
              <w:right w:val="nil"/>
            </w:tcBorders>
          </w:tcPr>
          <w:p w14:paraId="1C9FF21A"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F1783F8" w14:textId="77777777" w:rsidR="00912328" w:rsidRPr="00951468" w:rsidRDefault="00912328" w:rsidP="009D7DDB">
            <w:pPr>
              <w:pStyle w:val="AmColumnHeading"/>
            </w:pPr>
            <w:r w:rsidRPr="00951468">
              <w:t>Tarkistus</w:t>
            </w:r>
          </w:p>
        </w:tc>
      </w:tr>
      <w:tr w:rsidR="00912328" w:rsidRPr="00951468" w14:paraId="687EEC89" w14:textId="77777777" w:rsidTr="009D7DDB">
        <w:trPr>
          <w:jc w:val="center"/>
        </w:trPr>
        <w:tc>
          <w:tcPr>
            <w:tcW w:w="4876" w:type="dxa"/>
            <w:tcBorders>
              <w:top w:val="nil"/>
              <w:left w:val="nil"/>
              <w:bottom w:val="nil"/>
              <w:right w:val="nil"/>
            </w:tcBorders>
          </w:tcPr>
          <w:p w14:paraId="0CE05EA5" w14:textId="77777777" w:rsidR="00912328" w:rsidRPr="00951468" w:rsidRDefault="00912328" w:rsidP="009D7DDB">
            <w:pPr>
              <w:pStyle w:val="Normal6a"/>
            </w:pPr>
          </w:p>
        </w:tc>
        <w:tc>
          <w:tcPr>
            <w:tcW w:w="4876" w:type="dxa"/>
            <w:tcBorders>
              <w:top w:val="nil"/>
              <w:left w:val="nil"/>
              <w:bottom w:val="nil"/>
              <w:right w:val="nil"/>
            </w:tcBorders>
          </w:tcPr>
          <w:p w14:paraId="169B8D0D" w14:textId="77777777" w:rsidR="00912328" w:rsidRPr="00951468" w:rsidRDefault="00912328" w:rsidP="009D7DDB">
            <w:pPr>
              <w:pStyle w:val="Normal6a"/>
            </w:pPr>
            <w:r w:rsidRPr="00951468">
              <w:rPr>
                <w:b/>
                <w:i/>
              </w:rPr>
              <w:t>–</w:t>
            </w:r>
            <w:r w:rsidRPr="00951468">
              <w:tab/>
            </w:r>
            <w:r w:rsidRPr="00951468">
              <w:rPr>
                <w:b/>
                <w:i/>
              </w:rPr>
              <w:t>ottaa huomioon Euroopan ulkosuhdehallinnon ja Saudi Arabian kuningaskunnan ulkoministeriön välillä 3. lokakuuta 2021 allekirjoitetun yhteistyöjärjestelyn,</w:t>
            </w:r>
          </w:p>
        </w:tc>
      </w:tr>
    </w:tbl>
    <w:p w14:paraId="6845222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F3D1375" w14:textId="77777777" w:rsidR="00912328" w:rsidRPr="00951468" w:rsidRDefault="00912328" w:rsidP="00912328">
      <w:r w:rsidRPr="00951468">
        <w:rPr>
          <w:rStyle w:val="HideTWBExt"/>
        </w:rPr>
        <w:t>&lt;/Amend&gt;</w:t>
      </w:r>
    </w:p>
    <w:p w14:paraId="252033B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8</w:t>
      </w:r>
      <w:r w:rsidRPr="00951468">
        <w:rPr>
          <w:rStyle w:val="HideTWBExt"/>
          <w:b w:val="0"/>
        </w:rPr>
        <w:t>&lt;/NumAm&gt;</w:t>
      </w:r>
    </w:p>
    <w:p w14:paraId="5F6BCC04" w14:textId="77777777" w:rsidR="00912328" w:rsidRPr="00951468" w:rsidRDefault="00912328" w:rsidP="00912328">
      <w:pPr>
        <w:pStyle w:val="NormalBold"/>
      </w:pPr>
      <w:r w:rsidRPr="00951468">
        <w:rPr>
          <w:rStyle w:val="HideTWBExt"/>
          <w:b w:val="0"/>
        </w:rPr>
        <w:t>&lt;RepeatBlock-By&gt;&lt;Members&gt;</w:t>
      </w:r>
      <w:r w:rsidRPr="00951468">
        <w:t>Adam Bielan</w:t>
      </w:r>
      <w:r w:rsidRPr="00951468">
        <w:rPr>
          <w:rStyle w:val="HideTWBExt"/>
          <w:b w:val="0"/>
        </w:rPr>
        <w:t>&lt;/Members&gt;</w:t>
      </w:r>
    </w:p>
    <w:p w14:paraId="457E9091" w14:textId="77777777" w:rsidR="00912328" w:rsidRPr="00951468" w:rsidRDefault="00912328" w:rsidP="00912328">
      <w:pPr>
        <w:pStyle w:val="NormalBold"/>
      </w:pPr>
      <w:r w:rsidRPr="00951468">
        <w:rPr>
          <w:rStyle w:val="HideTWBExt"/>
          <w:b w:val="0"/>
        </w:rPr>
        <w:t>&lt;/RepeatBlock-By&gt;</w:t>
      </w:r>
    </w:p>
    <w:p w14:paraId="237CDFB9"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89F75E8" w14:textId="77777777" w:rsidR="00912328" w:rsidRPr="00951468" w:rsidRDefault="00912328" w:rsidP="00912328">
      <w:pPr>
        <w:pStyle w:val="NormalBold"/>
      </w:pPr>
      <w:r w:rsidRPr="00951468">
        <w:rPr>
          <w:rStyle w:val="HideTWBExt"/>
          <w:b w:val="0"/>
        </w:rPr>
        <w:t>&lt;Article&gt;</w:t>
      </w:r>
      <w:r w:rsidRPr="00951468">
        <w:t>Johdanto-osan A kappale</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FDCC533" w14:textId="77777777" w:rsidTr="009D7DDB">
        <w:trPr>
          <w:trHeight w:hRule="exact" w:val="240"/>
          <w:jc w:val="center"/>
        </w:trPr>
        <w:tc>
          <w:tcPr>
            <w:tcW w:w="9752" w:type="dxa"/>
            <w:gridSpan w:val="2"/>
            <w:tcBorders>
              <w:top w:val="nil"/>
              <w:left w:val="nil"/>
              <w:bottom w:val="nil"/>
              <w:right w:val="nil"/>
            </w:tcBorders>
          </w:tcPr>
          <w:p w14:paraId="687AF383" w14:textId="77777777" w:rsidR="00912328" w:rsidRPr="00951468" w:rsidRDefault="00912328" w:rsidP="009D7DDB"/>
        </w:tc>
      </w:tr>
      <w:tr w:rsidR="00912328" w:rsidRPr="00951468" w14:paraId="40148F40" w14:textId="77777777" w:rsidTr="009D7DDB">
        <w:trPr>
          <w:trHeight w:val="240"/>
          <w:jc w:val="center"/>
        </w:trPr>
        <w:tc>
          <w:tcPr>
            <w:tcW w:w="4876" w:type="dxa"/>
            <w:tcBorders>
              <w:top w:val="nil"/>
              <w:left w:val="nil"/>
              <w:bottom w:val="nil"/>
              <w:right w:val="nil"/>
            </w:tcBorders>
          </w:tcPr>
          <w:p w14:paraId="638622D9"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BF3B932" w14:textId="77777777" w:rsidR="00912328" w:rsidRPr="00951468" w:rsidRDefault="00912328" w:rsidP="009D7DDB">
            <w:pPr>
              <w:pStyle w:val="AmColumnHeading"/>
            </w:pPr>
            <w:r w:rsidRPr="00951468">
              <w:t>Tarkistus</w:t>
            </w:r>
          </w:p>
        </w:tc>
      </w:tr>
      <w:tr w:rsidR="00912328" w:rsidRPr="00951468" w14:paraId="4B812AC7" w14:textId="77777777" w:rsidTr="009D7DDB">
        <w:trPr>
          <w:jc w:val="center"/>
        </w:trPr>
        <w:tc>
          <w:tcPr>
            <w:tcW w:w="4876" w:type="dxa"/>
            <w:tcBorders>
              <w:top w:val="nil"/>
              <w:left w:val="nil"/>
              <w:bottom w:val="nil"/>
              <w:right w:val="nil"/>
            </w:tcBorders>
          </w:tcPr>
          <w:p w14:paraId="6FC86D27" w14:textId="77777777" w:rsidR="00912328" w:rsidRPr="00951468" w:rsidRDefault="00912328" w:rsidP="009D7DDB">
            <w:pPr>
              <w:pStyle w:val="Normal6a"/>
            </w:pPr>
            <w:r w:rsidRPr="00951468">
              <w:t>A.</w:t>
            </w:r>
            <w:r w:rsidRPr="00951468">
              <w:tab/>
              <w:t>ottaa huomioon, että Saudi-Arabia on EU:n tärkeä kahdenvälinen ja alueellinen kumppani;</w:t>
            </w:r>
          </w:p>
        </w:tc>
        <w:tc>
          <w:tcPr>
            <w:tcW w:w="4876" w:type="dxa"/>
            <w:tcBorders>
              <w:top w:val="nil"/>
              <w:left w:val="nil"/>
              <w:bottom w:val="nil"/>
              <w:right w:val="nil"/>
            </w:tcBorders>
          </w:tcPr>
          <w:p w14:paraId="77106860" w14:textId="77777777" w:rsidR="00912328" w:rsidRPr="00951468" w:rsidRDefault="00912328" w:rsidP="009D7DDB">
            <w:pPr>
              <w:pStyle w:val="Normal6a"/>
            </w:pPr>
            <w:r w:rsidRPr="00951468">
              <w:t>A.</w:t>
            </w:r>
            <w:r w:rsidRPr="00951468">
              <w:tab/>
              <w:t xml:space="preserve">ottaa huomioon, että Saudi-Arabia on EU:n tärkeä kahdenvälinen ja alueellinen kumppani; </w:t>
            </w:r>
            <w:r w:rsidRPr="00951468">
              <w:rPr>
                <w:b/>
                <w:i/>
              </w:rPr>
              <w:t>katsoo, että olisi tärkeää syventää näitä suhteita kohti strategista kumppanuutta, jonka tavoitteena olisi vahvistaa kahdenvälisiä suhteita ja edistää yhteistyötä eri aloilla, muun muassa puolustuksessa, kulttuurialalla ja innovoinnissa ja ennen kaikkea energia-alalla;</w:t>
            </w:r>
          </w:p>
        </w:tc>
      </w:tr>
    </w:tbl>
    <w:p w14:paraId="3552F088"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9E25BE2" w14:textId="77777777" w:rsidR="00912328" w:rsidRPr="00951468" w:rsidRDefault="00912328" w:rsidP="00912328">
      <w:r w:rsidRPr="00951468">
        <w:rPr>
          <w:rStyle w:val="HideTWBExt"/>
        </w:rPr>
        <w:t>&lt;/Amend&gt;</w:t>
      </w:r>
    </w:p>
    <w:p w14:paraId="0BEBDC1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9</w:t>
      </w:r>
      <w:r w:rsidRPr="00951468">
        <w:rPr>
          <w:rStyle w:val="HideTWBExt"/>
          <w:b w:val="0"/>
        </w:rPr>
        <w:t>&lt;/NumAm&gt;</w:t>
      </w:r>
    </w:p>
    <w:p w14:paraId="726678C0"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60335243" w14:textId="77777777" w:rsidR="00912328" w:rsidRPr="00951468" w:rsidRDefault="00912328" w:rsidP="00912328">
      <w:pPr>
        <w:pStyle w:val="NormalBold"/>
      </w:pPr>
      <w:r w:rsidRPr="00951468">
        <w:rPr>
          <w:rStyle w:val="HideTWBExt"/>
          <w:b w:val="0"/>
        </w:rPr>
        <w:t>&lt;/RepeatBlock-By&gt;</w:t>
      </w:r>
    </w:p>
    <w:p w14:paraId="2BE7BF90"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4ACCE60" w14:textId="77777777" w:rsidR="00912328" w:rsidRPr="00951468" w:rsidRDefault="00912328" w:rsidP="00912328">
      <w:pPr>
        <w:pStyle w:val="NormalBold"/>
      </w:pPr>
      <w:r w:rsidRPr="00951468">
        <w:rPr>
          <w:rStyle w:val="HideTWBExt"/>
          <w:b w:val="0"/>
        </w:rPr>
        <w:t>&lt;Article&gt;</w:t>
      </w:r>
      <w:r w:rsidRPr="00951468">
        <w:t>Johdanto-osan A kappale</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6DA419D" w14:textId="77777777" w:rsidTr="009D7DDB">
        <w:trPr>
          <w:trHeight w:hRule="exact" w:val="240"/>
          <w:jc w:val="center"/>
        </w:trPr>
        <w:tc>
          <w:tcPr>
            <w:tcW w:w="9752" w:type="dxa"/>
            <w:gridSpan w:val="2"/>
            <w:tcBorders>
              <w:top w:val="nil"/>
              <w:left w:val="nil"/>
              <w:bottom w:val="nil"/>
              <w:right w:val="nil"/>
            </w:tcBorders>
          </w:tcPr>
          <w:p w14:paraId="24763BA0" w14:textId="77777777" w:rsidR="00912328" w:rsidRPr="00951468" w:rsidRDefault="00912328" w:rsidP="009D7DDB"/>
        </w:tc>
      </w:tr>
      <w:tr w:rsidR="00912328" w:rsidRPr="00951468" w14:paraId="66F8DEC6" w14:textId="77777777" w:rsidTr="009D7DDB">
        <w:trPr>
          <w:trHeight w:val="240"/>
          <w:jc w:val="center"/>
        </w:trPr>
        <w:tc>
          <w:tcPr>
            <w:tcW w:w="4876" w:type="dxa"/>
            <w:tcBorders>
              <w:top w:val="nil"/>
              <w:left w:val="nil"/>
              <w:bottom w:val="nil"/>
              <w:right w:val="nil"/>
            </w:tcBorders>
          </w:tcPr>
          <w:p w14:paraId="5E1411BB"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2F909C7" w14:textId="77777777" w:rsidR="00912328" w:rsidRPr="00951468" w:rsidRDefault="00912328" w:rsidP="009D7DDB">
            <w:pPr>
              <w:pStyle w:val="AmColumnHeading"/>
            </w:pPr>
            <w:r w:rsidRPr="00951468">
              <w:t>Tarkistus</w:t>
            </w:r>
          </w:p>
        </w:tc>
      </w:tr>
      <w:tr w:rsidR="00912328" w:rsidRPr="00951468" w14:paraId="0469BF97" w14:textId="77777777" w:rsidTr="009D7DDB">
        <w:trPr>
          <w:jc w:val="center"/>
        </w:trPr>
        <w:tc>
          <w:tcPr>
            <w:tcW w:w="4876" w:type="dxa"/>
            <w:tcBorders>
              <w:top w:val="nil"/>
              <w:left w:val="nil"/>
              <w:bottom w:val="nil"/>
              <w:right w:val="nil"/>
            </w:tcBorders>
          </w:tcPr>
          <w:p w14:paraId="748736B5" w14:textId="77777777" w:rsidR="00912328" w:rsidRPr="00951468" w:rsidRDefault="00912328" w:rsidP="009D7DDB">
            <w:pPr>
              <w:pStyle w:val="Normal6a"/>
            </w:pPr>
            <w:r w:rsidRPr="00951468">
              <w:t>A.</w:t>
            </w:r>
            <w:r w:rsidRPr="00951468">
              <w:tab/>
              <w:t xml:space="preserve">ottaa huomioon, että </w:t>
            </w:r>
            <w:r w:rsidRPr="00951468">
              <w:rPr>
                <w:b/>
                <w:i/>
              </w:rPr>
              <w:t>Saudi-Arabia on</w:t>
            </w:r>
            <w:r w:rsidRPr="00951468">
              <w:t xml:space="preserve"> EU:n tärkeä kahdenvälinen ja alueellinen kumppani;</w:t>
            </w:r>
          </w:p>
        </w:tc>
        <w:tc>
          <w:tcPr>
            <w:tcW w:w="4876" w:type="dxa"/>
            <w:tcBorders>
              <w:top w:val="nil"/>
              <w:left w:val="nil"/>
              <w:bottom w:val="nil"/>
              <w:right w:val="nil"/>
            </w:tcBorders>
          </w:tcPr>
          <w:p w14:paraId="024AA35C" w14:textId="77777777" w:rsidR="00912328" w:rsidRPr="00951468" w:rsidRDefault="00912328" w:rsidP="009D7DDB">
            <w:pPr>
              <w:pStyle w:val="Normal6a"/>
            </w:pPr>
            <w:r w:rsidRPr="00951468">
              <w:t>A.</w:t>
            </w:r>
            <w:r w:rsidRPr="00951468">
              <w:tab/>
              <w:t xml:space="preserve">ottaa huomioon, että </w:t>
            </w:r>
            <w:r w:rsidRPr="00951468">
              <w:rPr>
                <w:b/>
                <w:i/>
              </w:rPr>
              <w:t>Saudi-Arabiasta voi tulla</w:t>
            </w:r>
            <w:r w:rsidRPr="00951468">
              <w:t xml:space="preserve"> EU:n tärkeä kahdenvälinen ja alueellinen kumppani;</w:t>
            </w:r>
          </w:p>
        </w:tc>
      </w:tr>
    </w:tbl>
    <w:p w14:paraId="67E7BC0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0263866" w14:textId="77777777" w:rsidR="00912328" w:rsidRPr="00951468" w:rsidRDefault="00912328" w:rsidP="00912328">
      <w:r w:rsidRPr="00951468">
        <w:rPr>
          <w:rStyle w:val="HideTWBExt"/>
        </w:rPr>
        <w:t>&lt;/Amend&gt;</w:t>
      </w:r>
    </w:p>
    <w:p w14:paraId="154E6B0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10</w:t>
      </w:r>
      <w:r w:rsidRPr="00951468">
        <w:rPr>
          <w:rStyle w:val="HideTWBExt"/>
          <w:b w:val="0"/>
        </w:rPr>
        <w:t>&lt;/NumAm&gt;</w:t>
      </w:r>
    </w:p>
    <w:p w14:paraId="7C6C1047" w14:textId="77777777" w:rsidR="00912328" w:rsidRPr="00951468" w:rsidRDefault="00912328" w:rsidP="00912328">
      <w:pPr>
        <w:pStyle w:val="NormalBold"/>
      </w:pPr>
      <w:r w:rsidRPr="00951468">
        <w:rPr>
          <w:rStyle w:val="HideTWBExt"/>
          <w:b w:val="0"/>
        </w:rPr>
        <w:t>&lt;RepeatBlock-By&gt;&lt;Members&gt;</w:t>
      </w:r>
      <w:r w:rsidRPr="00951468">
        <w:t>Roberto Vannacci, Silvia Sardone, Susanna Ceccardi</w:t>
      </w:r>
      <w:r w:rsidRPr="00951468">
        <w:rPr>
          <w:rStyle w:val="HideTWBExt"/>
          <w:b w:val="0"/>
        </w:rPr>
        <w:t>&lt;/Members&gt;</w:t>
      </w:r>
    </w:p>
    <w:p w14:paraId="58B96ADA" w14:textId="77777777" w:rsidR="00912328" w:rsidRPr="00951468" w:rsidRDefault="00912328" w:rsidP="00912328">
      <w:pPr>
        <w:pStyle w:val="NormalBold"/>
      </w:pPr>
      <w:r w:rsidRPr="00951468">
        <w:rPr>
          <w:rStyle w:val="HideTWBExt"/>
          <w:b w:val="0"/>
        </w:rPr>
        <w:t>&lt;/RepeatBlock-By&gt;</w:t>
      </w:r>
    </w:p>
    <w:p w14:paraId="5C451F29"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2C94C4C" w14:textId="77777777" w:rsidR="00912328" w:rsidRPr="00951468" w:rsidRDefault="00912328" w:rsidP="00912328">
      <w:pPr>
        <w:pStyle w:val="NormalBold"/>
      </w:pPr>
      <w:r w:rsidRPr="00951468">
        <w:rPr>
          <w:rStyle w:val="HideTWBExt"/>
          <w:b w:val="0"/>
        </w:rPr>
        <w:t>&lt;Article&gt;</w:t>
      </w:r>
      <w:r w:rsidRPr="00951468">
        <w:t>Johdanto-osan A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F6D4810" w14:textId="77777777" w:rsidTr="009D7DDB">
        <w:trPr>
          <w:trHeight w:hRule="exact" w:val="240"/>
          <w:jc w:val="center"/>
        </w:trPr>
        <w:tc>
          <w:tcPr>
            <w:tcW w:w="9752" w:type="dxa"/>
            <w:gridSpan w:val="2"/>
            <w:tcBorders>
              <w:top w:val="nil"/>
              <w:left w:val="nil"/>
              <w:bottom w:val="nil"/>
              <w:right w:val="nil"/>
            </w:tcBorders>
          </w:tcPr>
          <w:p w14:paraId="5F80E8BB" w14:textId="77777777" w:rsidR="00912328" w:rsidRPr="00951468" w:rsidRDefault="00912328" w:rsidP="009D7DDB"/>
        </w:tc>
      </w:tr>
      <w:tr w:rsidR="00912328" w:rsidRPr="00951468" w14:paraId="681199BA" w14:textId="77777777" w:rsidTr="009D7DDB">
        <w:trPr>
          <w:trHeight w:val="240"/>
          <w:jc w:val="center"/>
        </w:trPr>
        <w:tc>
          <w:tcPr>
            <w:tcW w:w="4876" w:type="dxa"/>
            <w:tcBorders>
              <w:top w:val="nil"/>
              <w:left w:val="nil"/>
              <w:bottom w:val="nil"/>
              <w:right w:val="nil"/>
            </w:tcBorders>
          </w:tcPr>
          <w:p w14:paraId="4E7290DD"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C2C3C4A" w14:textId="77777777" w:rsidR="00912328" w:rsidRPr="00951468" w:rsidRDefault="00912328" w:rsidP="009D7DDB">
            <w:pPr>
              <w:pStyle w:val="AmColumnHeading"/>
            </w:pPr>
            <w:r w:rsidRPr="00951468">
              <w:t>Tarkistus</w:t>
            </w:r>
          </w:p>
        </w:tc>
      </w:tr>
      <w:tr w:rsidR="00912328" w:rsidRPr="00951468" w14:paraId="6E3B2485" w14:textId="77777777" w:rsidTr="009D7DDB">
        <w:trPr>
          <w:jc w:val="center"/>
        </w:trPr>
        <w:tc>
          <w:tcPr>
            <w:tcW w:w="4876" w:type="dxa"/>
            <w:tcBorders>
              <w:top w:val="nil"/>
              <w:left w:val="nil"/>
              <w:bottom w:val="nil"/>
              <w:right w:val="nil"/>
            </w:tcBorders>
          </w:tcPr>
          <w:p w14:paraId="06437347" w14:textId="77777777" w:rsidR="00912328" w:rsidRPr="00951468" w:rsidRDefault="00912328" w:rsidP="009D7DDB">
            <w:pPr>
              <w:pStyle w:val="Normal6a"/>
            </w:pPr>
          </w:p>
        </w:tc>
        <w:tc>
          <w:tcPr>
            <w:tcW w:w="4876" w:type="dxa"/>
            <w:tcBorders>
              <w:top w:val="nil"/>
              <w:left w:val="nil"/>
              <w:bottom w:val="nil"/>
              <w:right w:val="nil"/>
            </w:tcBorders>
          </w:tcPr>
          <w:p w14:paraId="64AA2430" w14:textId="77777777" w:rsidR="00912328" w:rsidRPr="00951468" w:rsidRDefault="00912328" w:rsidP="009D7DDB">
            <w:pPr>
              <w:pStyle w:val="Normal6a"/>
            </w:pPr>
            <w:r w:rsidRPr="00951468">
              <w:rPr>
                <w:b/>
                <w:i/>
              </w:rPr>
              <w:t>A a.</w:t>
            </w:r>
            <w:r w:rsidRPr="00951468">
              <w:tab/>
            </w:r>
            <w:r w:rsidRPr="00951468">
              <w:rPr>
                <w:b/>
                <w:i/>
              </w:rPr>
              <w:t>ottaa huomioon, että Saudi-Arabia on merkittävä maailmanlaajuinen öljyntoimittaja ja keskeinen toimija Opecissa ja että energian tuonti on erittäin tärkeä osa EU:n ja Saudi-Arabian välistä kauppaa;</w:t>
            </w:r>
          </w:p>
        </w:tc>
      </w:tr>
    </w:tbl>
    <w:p w14:paraId="6DF4EF6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8917AF7" w14:textId="77777777" w:rsidR="00912328" w:rsidRPr="00951468" w:rsidRDefault="00912328" w:rsidP="00912328">
      <w:r w:rsidRPr="00951468">
        <w:rPr>
          <w:rStyle w:val="HideTWBExt"/>
        </w:rPr>
        <w:t>&lt;/Amend&gt;</w:t>
      </w:r>
    </w:p>
    <w:p w14:paraId="30273E4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11</w:t>
      </w:r>
      <w:r w:rsidRPr="00951468">
        <w:rPr>
          <w:rStyle w:val="HideTWBExt"/>
          <w:b w:val="0"/>
        </w:rPr>
        <w:t>&lt;/NumAm&gt;</w:t>
      </w:r>
    </w:p>
    <w:p w14:paraId="6C8C2C5C" w14:textId="77777777" w:rsidR="00912328" w:rsidRPr="00951468" w:rsidRDefault="00912328" w:rsidP="00912328">
      <w:pPr>
        <w:pStyle w:val="NormalBold"/>
      </w:pPr>
      <w:r w:rsidRPr="00951468">
        <w:rPr>
          <w:rStyle w:val="HideTWBExt"/>
          <w:b w:val="0"/>
        </w:rPr>
        <w:t>&lt;RepeatBlock-By&gt;&lt;Members&gt;</w:t>
      </w:r>
      <w:r w:rsidRPr="00951468">
        <w:t>Željana Zovko</w:t>
      </w:r>
      <w:r w:rsidRPr="00951468">
        <w:rPr>
          <w:rStyle w:val="HideTWBExt"/>
          <w:b w:val="0"/>
        </w:rPr>
        <w:t>&lt;/Members&gt;</w:t>
      </w:r>
    </w:p>
    <w:p w14:paraId="588EC313" w14:textId="77777777" w:rsidR="00912328" w:rsidRPr="00951468" w:rsidRDefault="00912328" w:rsidP="00912328">
      <w:pPr>
        <w:pStyle w:val="NormalBold"/>
      </w:pPr>
      <w:r w:rsidRPr="00951468">
        <w:rPr>
          <w:rStyle w:val="HideTWBExt"/>
          <w:b w:val="0"/>
        </w:rPr>
        <w:t>&lt;/RepeatBlock-By&gt;</w:t>
      </w:r>
    </w:p>
    <w:p w14:paraId="77DEA14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2DDA717" w14:textId="77777777" w:rsidR="00912328" w:rsidRPr="00951468" w:rsidRDefault="00912328" w:rsidP="00912328">
      <w:pPr>
        <w:pStyle w:val="NormalBold"/>
      </w:pPr>
      <w:r w:rsidRPr="00951468">
        <w:rPr>
          <w:rStyle w:val="HideTWBExt"/>
          <w:b w:val="0"/>
        </w:rPr>
        <w:t>&lt;Article&gt;</w:t>
      </w:r>
      <w:r w:rsidRPr="00951468">
        <w:t>Johdanto-osan B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456BBFC" w14:textId="77777777" w:rsidTr="009D7DDB">
        <w:trPr>
          <w:trHeight w:hRule="exact" w:val="240"/>
          <w:jc w:val="center"/>
        </w:trPr>
        <w:tc>
          <w:tcPr>
            <w:tcW w:w="9752" w:type="dxa"/>
            <w:gridSpan w:val="2"/>
            <w:tcBorders>
              <w:top w:val="nil"/>
              <w:left w:val="nil"/>
              <w:bottom w:val="nil"/>
              <w:right w:val="nil"/>
            </w:tcBorders>
          </w:tcPr>
          <w:p w14:paraId="7C5FDAB8" w14:textId="77777777" w:rsidR="00912328" w:rsidRPr="00951468" w:rsidRDefault="00912328" w:rsidP="009D7DDB"/>
        </w:tc>
      </w:tr>
      <w:tr w:rsidR="00912328" w:rsidRPr="00951468" w14:paraId="7C2F6014" w14:textId="77777777" w:rsidTr="009D7DDB">
        <w:trPr>
          <w:trHeight w:val="240"/>
          <w:jc w:val="center"/>
        </w:trPr>
        <w:tc>
          <w:tcPr>
            <w:tcW w:w="4876" w:type="dxa"/>
            <w:tcBorders>
              <w:top w:val="nil"/>
              <w:left w:val="nil"/>
              <w:bottom w:val="nil"/>
              <w:right w:val="nil"/>
            </w:tcBorders>
          </w:tcPr>
          <w:p w14:paraId="0E765ED5"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E20D244" w14:textId="77777777" w:rsidR="00912328" w:rsidRPr="00951468" w:rsidRDefault="00912328" w:rsidP="009D7DDB">
            <w:pPr>
              <w:pStyle w:val="AmColumnHeading"/>
            </w:pPr>
            <w:r w:rsidRPr="00951468">
              <w:t>Tarkistus</w:t>
            </w:r>
          </w:p>
        </w:tc>
      </w:tr>
      <w:tr w:rsidR="00912328" w:rsidRPr="00951468" w14:paraId="59E9034D" w14:textId="77777777" w:rsidTr="009D7DDB">
        <w:trPr>
          <w:jc w:val="center"/>
        </w:trPr>
        <w:tc>
          <w:tcPr>
            <w:tcW w:w="4876" w:type="dxa"/>
            <w:tcBorders>
              <w:top w:val="nil"/>
              <w:left w:val="nil"/>
              <w:bottom w:val="nil"/>
              <w:right w:val="nil"/>
            </w:tcBorders>
          </w:tcPr>
          <w:p w14:paraId="4085D654" w14:textId="77777777" w:rsidR="00912328" w:rsidRPr="00951468" w:rsidRDefault="00912328" w:rsidP="009D7DDB">
            <w:pPr>
              <w:pStyle w:val="Normal6a"/>
            </w:pPr>
          </w:p>
        </w:tc>
        <w:tc>
          <w:tcPr>
            <w:tcW w:w="4876" w:type="dxa"/>
            <w:tcBorders>
              <w:top w:val="nil"/>
              <w:left w:val="nil"/>
              <w:bottom w:val="nil"/>
              <w:right w:val="nil"/>
            </w:tcBorders>
          </w:tcPr>
          <w:p w14:paraId="697C201E" w14:textId="77777777" w:rsidR="00912328" w:rsidRPr="00951468" w:rsidRDefault="00912328" w:rsidP="009D7DDB">
            <w:pPr>
              <w:pStyle w:val="Normal6a"/>
            </w:pPr>
            <w:r w:rsidRPr="00951468">
              <w:rPr>
                <w:b/>
                <w:i/>
              </w:rPr>
              <w:t>B a.</w:t>
            </w:r>
            <w:r w:rsidRPr="00951468">
              <w:tab/>
            </w:r>
            <w:r w:rsidRPr="00951468">
              <w:rPr>
                <w:b/>
                <w:i/>
              </w:rPr>
              <w:t>ottaa huomioon, että Saudi-Arabia ja Kiina ovat syventäneet suhteitaan Vision 2030 -ohjelman ja uusi silkkitie -aloitteen puitteissa viimeksi kuluneiden kymmenen vuoden aikana; ottaa huomioon, että Kiina on ollut Saudi-Arabian raakaöljyn tärkein ostaja vuodesta 2019 lähtien; ottaa huomioon, että Saudi-Arabia ja Kiina ovat lisänneet ulkopolitiikkaan, turvallisuuteen, energiaan, kauppaan ja tekniikkaan liittyvää yhteistyötä perustamalla korkean tason yhteiskomitean ja alakomiteoita vuonna 2016;</w:t>
            </w:r>
          </w:p>
        </w:tc>
      </w:tr>
    </w:tbl>
    <w:p w14:paraId="5B308A1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02EB4D9" w14:textId="77777777" w:rsidR="00912328" w:rsidRPr="00951468" w:rsidRDefault="00912328" w:rsidP="00912328">
      <w:r w:rsidRPr="00951468">
        <w:rPr>
          <w:rStyle w:val="HideTWBExt"/>
        </w:rPr>
        <w:t>&lt;/Amend&gt;</w:t>
      </w:r>
    </w:p>
    <w:p w14:paraId="4ADCEBE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12</w:t>
      </w:r>
      <w:r w:rsidRPr="00951468">
        <w:rPr>
          <w:rStyle w:val="HideTWBExt"/>
          <w:b w:val="0"/>
        </w:rPr>
        <w:t>&lt;/NumAm&gt;</w:t>
      </w:r>
    </w:p>
    <w:p w14:paraId="18520B1B" w14:textId="77777777" w:rsidR="00912328" w:rsidRPr="00951468" w:rsidRDefault="00912328" w:rsidP="00912328">
      <w:pPr>
        <w:pStyle w:val="NormalBold"/>
      </w:pPr>
      <w:r w:rsidRPr="00951468">
        <w:rPr>
          <w:rStyle w:val="HideTWBExt"/>
          <w:b w:val="0"/>
        </w:rPr>
        <w:t>&lt;RepeatBlock-By&gt;&lt;Members&gt;</w:t>
      </w:r>
      <w:r w:rsidRPr="00951468">
        <w:t>Engin Eroglu</w:t>
      </w:r>
      <w:r w:rsidRPr="00951468">
        <w:rPr>
          <w:rStyle w:val="HideTWBExt"/>
          <w:b w:val="0"/>
        </w:rPr>
        <w:t>&lt;/Members&gt;</w:t>
      </w:r>
    </w:p>
    <w:p w14:paraId="1E80C1A9" w14:textId="77777777" w:rsidR="00912328" w:rsidRPr="00951468" w:rsidRDefault="00912328" w:rsidP="00912328">
      <w:pPr>
        <w:pStyle w:val="NormalBold"/>
      </w:pPr>
      <w:r w:rsidRPr="00951468">
        <w:rPr>
          <w:rStyle w:val="HideTWBExt"/>
          <w:b w:val="0"/>
        </w:rPr>
        <w:t>&lt;/RepeatBlock-By&gt;</w:t>
      </w:r>
    </w:p>
    <w:p w14:paraId="4C92225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D3D7646" w14:textId="77777777" w:rsidR="00912328" w:rsidRPr="00951468" w:rsidRDefault="00912328" w:rsidP="00912328">
      <w:pPr>
        <w:pStyle w:val="NormalBold"/>
      </w:pPr>
      <w:r w:rsidRPr="00951468">
        <w:rPr>
          <w:rStyle w:val="HideTWBExt"/>
          <w:b w:val="0"/>
        </w:rPr>
        <w:t>&lt;Article&gt;</w:t>
      </w:r>
      <w:r w:rsidRPr="00951468">
        <w:t>Johdanto-osan B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3E4E2E6" w14:textId="77777777" w:rsidTr="009D7DDB">
        <w:trPr>
          <w:trHeight w:hRule="exact" w:val="240"/>
          <w:jc w:val="center"/>
        </w:trPr>
        <w:tc>
          <w:tcPr>
            <w:tcW w:w="9752" w:type="dxa"/>
            <w:gridSpan w:val="2"/>
            <w:tcBorders>
              <w:top w:val="nil"/>
              <w:left w:val="nil"/>
              <w:bottom w:val="nil"/>
              <w:right w:val="nil"/>
            </w:tcBorders>
          </w:tcPr>
          <w:p w14:paraId="59EF1426" w14:textId="77777777" w:rsidR="00912328" w:rsidRPr="00951468" w:rsidRDefault="00912328" w:rsidP="009D7DDB"/>
        </w:tc>
      </w:tr>
      <w:tr w:rsidR="00912328" w:rsidRPr="00951468" w14:paraId="1C79B5F0" w14:textId="77777777" w:rsidTr="009D7DDB">
        <w:trPr>
          <w:trHeight w:val="240"/>
          <w:jc w:val="center"/>
        </w:trPr>
        <w:tc>
          <w:tcPr>
            <w:tcW w:w="4876" w:type="dxa"/>
            <w:tcBorders>
              <w:top w:val="nil"/>
              <w:left w:val="nil"/>
              <w:bottom w:val="nil"/>
              <w:right w:val="nil"/>
            </w:tcBorders>
          </w:tcPr>
          <w:p w14:paraId="3EE17D60"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B93B453" w14:textId="77777777" w:rsidR="00912328" w:rsidRPr="00951468" w:rsidRDefault="00912328" w:rsidP="009D7DDB">
            <w:pPr>
              <w:pStyle w:val="AmColumnHeading"/>
            </w:pPr>
            <w:r w:rsidRPr="00951468">
              <w:t>Tarkistus</w:t>
            </w:r>
          </w:p>
        </w:tc>
      </w:tr>
      <w:tr w:rsidR="00912328" w:rsidRPr="00951468" w14:paraId="10B5B0F3" w14:textId="77777777" w:rsidTr="009D7DDB">
        <w:trPr>
          <w:jc w:val="center"/>
        </w:trPr>
        <w:tc>
          <w:tcPr>
            <w:tcW w:w="4876" w:type="dxa"/>
            <w:tcBorders>
              <w:top w:val="nil"/>
              <w:left w:val="nil"/>
              <w:bottom w:val="nil"/>
              <w:right w:val="nil"/>
            </w:tcBorders>
          </w:tcPr>
          <w:p w14:paraId="04456D51" w14:textId="77777777" w:rsidR="00912328" w:rsidRPr="00951468" w:rsidRDefault="00912328" w:rsidP="009D7DDB">
            <w:pPr>
              <w:pStyle w:val="Normal6a"/>
            </w:pPr>
          </w:p>
        </w:tc>
        <w:tc>
          <w:tcPr>
            <w:tcW w:w="4876" w:type="dxa"/>
            <w:tcBorders>
              <w:top w:val="nil"/>
              <w:left w:val="nil"/>
              <w:bottom w:val="nil"/>
              <w:right w:val="nil"/>
            </w:tcBorders>
          </w:tcPr>
          <w:p w14:paraId="767F6795" w14:textId="77777777" w:rsidR="00912328" w:rsidRPr="00951468" w:rsidRDefault="00912328" w:rsidP="009D7DDB">
            <w:pPr>
              <w:pStyle w:val="Normal6a"/>
            </w:pPr>
            <w:r w:rsidRPr="00951468">
              <w:rPr>
                <w:b/>
                <w:i/>
              </w:rPr>
              <w:t>B a.</w:t>
            </w:r>
            <w:r w:rsidRPr="00951468">
              <w:tab/>
            </w:r>
            <w:r w:rsidRPr="00951468">
              <w:rPr>
                <w:b/>
                <w:i/>
              </w:rPr>
              <w:t>ottaa huomioon, että Saudi-Arabia on saanut eniten Kiinan uusi silkkitie -aloitteen puitteissa tekemiä investointeja, muun muassa investointeja strategiseen infrastruktuuriin, kuten satamiin ja digitaalisiin verkkoihin; ottaa huomioon, että Kiinan kasvava taloudellinen jalanjälki Saudi-Arabiassa voi tuottaa sille poliittista vaikutusvaltaa;</w:t>
            </w:r>
          </w:p>
        </w:tc>
      </w:tr>
    </w:tbl>
    <w:p w14:paraId="25520A75"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767FC79" w14:textId="77777777" w:rsidR="00912328" w:rsidRPr="00951468" w:rsidRDefault="00912328" w:rsidP="00912328">
      <w:r w:rsidRPr="00951468">
        <w:rPr>
          <w:rStyle w:val="HideTWBExt"/>
        </w:rPr>
        <w:t>&lt;/Amend&gt;</w:t>
      </w:r>
    </w:p>
    <w:p w14:paraId="4B4DA338"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13</w:t>
      </w:r>
      <w:r w:rsidRPr="00951468">
        <w:rPr>
          <w:rStyle w:val="HideTWBExt"/>
          <w:b w:val="0"/>
        </w:rPr>
        <w:t>&lt;/NumAm&gt;</w:t>
      </w:r>
    </w:p>
    <w:p w14:paraId="7C7B7F72" w14:textId="77777777" w:rsidR="00912328" w:rsidRPr="00951468" w:rsidRDefault="00912328" w:rsidP="00912328">
      <w:pPr>
        <w:pStyle w:val="NormalBold"/>
      </w:pPr>
      <w:r w:rsidRPr="00951468">
        <w:rPr>
          <w:rStyle w:val="HideTWBExt"/>
          <w:b w:val="0"/>
        </w:rPr>
        <w:t>&lt;RepeatBlock-By&gt;&lt;Members&gt;</w:t>
      </w:r>
      <w:r w:rsidRPr="00951468">
        <w:t>Roberto Vannacci, Silvia Sardone, Susanna Ceccardi</w:t>
      </w:r>
      <w:r w:rsidRPr="00951468">
        <w:rPr>
          <w:rStyle w:val="HideTWBExt"/>
          <w:b w:val="0"/>
        </w:rPr>
        <w:t>&lt;/Members&gt;</w:t>
      </w:r>
    </w:p>
    <w:p w14:paraId="28D52C08" w14:textId="77777777" w:rsidR="00912328" w:rsidRPr="00951468" w:rsidRDefault="00912328" w:rsidP="00912328">
      <w:pPr>
        <w:pStyle w:val="NormalBold"/>
      </w:pPr>
      <w:r w:rsidRPr="00951468">
        <w:rPr>
          <w:rStyle w:val="HideTWBExt"/>
          <w:b w:val="0"/>
        </w:rPr>
        <w:t>&lt;/RepeatBlock-By&gt;</w:t>
      </w:r>
    </w:p>
    <w:p w14:paraId="1506ECE0"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5BA092B" w14:textId="77777777" w:rsidR="00912328" w:rsidRPr="00951468" w:rsidRDefault="00912328" w:rsidP="00912328">
      <w:pPr>
        <w:pStyle w:val="NormalBold"/>
      </w:pPr>
      <w:r w:rsidRPr="00951468">
        <w:rPr>
          <w:rStyle w:val="HideTWBExt"/>
          <w:b w:val="0"/>
        </w:rPr>
        <w:t>&lt;Article&gt;</w:t>
      </w:r>
      <w:r w:rsidRPr="00951468">
        <w:t>Johdanto-osan B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CAE13E7" w14:textId="77777777" w:rsidTr="009D7DDB">
        <w:trPr>
          <w:trHeight w:hRule="exact" w:val="240"/>
          <w:jc w:val="center"/>
        </w:trPr>
        <w:tc>
          <w:tcPr>
            <w:tcW w:w="9752" w:type="dxa"/>
            <w:gridSpan w:val="2"/>
            <w:tcBorders>
              <w:top w:val="nil"/>
              <w:left w:val="nil"/>
              <w:bottom w:val="nil"/>
              <w:right w:val="nil"/>
            </w:tcBorders>
          </w:tcPr>
          <w:p w14:paraId="0CFE8E84" w14:textId="77777777" w:rsidR="00912328" w:rsidRPr="00951468" w:rsidRDefault="00912328" w:rsidP="009D7DDB"/>
        </w:tc>
      </w:tr>
      <w:tr w:rsidR="00912328" w:rsidRPr="00951468" w14:paraId="55B1D970" w14:textId="77777777" w:rsidTr="009D7DDB">
        <w:trPr>
          <w:trHeight w:val="240"/>
          <w:jc w:val="center"/>
        </w:trPr>
        <w:tc>
          <w:tcPr>
            <w:tcW w:w="4876" w:type="dxa"/>
            <w:tcBorders>
              <w:top w:val="nil"/>
              <w:left w:val="nil"/>
              <w:bottom w:val="nil"/>
              <w:right w:val="nil"/>
            </w:tcBorders>
          </w:tcPr>
          <w:p w14:paraId="5D3E565D"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B8418A2" w14:textId="77777777" w:rsidR="00912328" w:rsidRPr="00951468" w:rsidRDefault="00912328" w:rsidP="009D7DDB">
            <w:pPr>
              <w:pStyle w:val="AmColumnHeading"/>
            </w:pPr>
            <w:r w:rsidRPr="00951468">
              <w:t>Tarkistus</w:t>
            </w:r>
          </w:p>
        </w:tc>
      </w:tr>
      <w:tr w:rsidR="00912328" w:rsidRPr="00951468" w14:paraId="7ACEE115" w14:textId="77777777" w:rsidTr="009D7DDB">
        <w:trPr>
          <w:jc w:val="center"/>
        </w:trPr>
        <w:tc>
          <w:tcPr>
            <w:tcW w:w="4876" w:type="dxa"/>
            <w:tcBorders>
              <w:top w:val="nil"/>
              <w:left w:val="nil"/>
              <w:bottom w:val="nil"/>
              <w:right w:val="nil"/>
            </w:tcBorders>
          </w:tcPr>
          <w:p w14:paraId="22EF8EAE" w14:textId="77777777" w:rsidR="00912328" w:rsidRPr="00951468" w:rsidRDefault="00912328" w:rsidP="009D7DDB">
            <w:pPr>
              <w:pStyle w:val="Normal6a"/>
            </w:pPr>
          </w:p>
        </w:tc>
        <w:tc>
          <w:tcPr>
            <w:tcW w:w="4876" w:type="dxa"/>
            <w:tcBorders>
              <w:top w:val="nil"/>
              <w:left w:val="nil"/>
              <w:bottom w:val="nil"/>
              <w:right w:val="nil"/>
            </w:tcBorders>
          </w:tcPr>
          <w:p w14:paraId="5B417FC0" w14:textId="77777777" w:rsidR="00912328" w:rsidRPr="00951468" w:rsidRDefault="00912328" w:rsidP="009D7DDB">
            <w:pPr>
              <w:pStyle w:val="Normal6a"/>
            </w:pPr>
            <w:r w:rsidRPr="00951468">
              <w:rPr>
                <w:b/>
                <w:i/>
              </w:rPr>
              <w:t>B a.</w:t>
            </w:r>
            <w:r w:rsidRPr="00951468">
              <w:tab/>
            </w:r>
            <w:r w:rsidRPr="00951468">
              <w:rPr>
                <w:b/>
                <w:i/>
              </w:rPr>
              <w:t>ottaa huomioon, että EU on yksi Saudi-Arabian tärkeimmistä kauppakumppaneista ja että Saudi Arabia vie EU:hun pääasiassa öljyä ja petrokemian tuotteita, kun taas EU vie Saudi-Arabiaan pääasiassa koneita, elektroniikkalaitteita, kemikaaleja ja lääkkeitä;</w:t>
            </w:r>
          </w:p>
        </w:tc>
      </w:tr>
    </w:tbl>
    <w:p w14:paraId="6D9DD7E4"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B702A02" w14:textId="77777777" w:rsidR="00912328" w:rsidRPr="00951468" w:rsidRDefault="00912328" w:rsidP="00912328">
      <w:r w:rsidRPr="00951468">
        <w:rPr>
          <w:rStyle w:val="HideTWBExt"/>
        </w:rPr>
        <w:t>&lt;/Amend&gt;</w:t>
      </w:r>
    </w:p>
    <w:p w14:paraId="79086305"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14</w:t>
      </w:r>
      <w:r w:rsidRPr="00951468">
        <w:rPr>
          <w:rStyle w:val="HideTWBExt"/>
          <w:b w:val="0"/>
        </w:rPr>
        <w:t>&lt;/NumAm&gt;</w:t>
      </w:r>
    </w:p>
    <w:p w14:paraId="51CB9DEB"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0B7617D1"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4C7C5F6D" w14:textId="77777777" w:rsidR="00912328" w:rsidRPr="00951468" w:rsidRDefault="00912328" w:rsidP="00912328">
      <w:pPr>
        <w:pStyle w:val="NormalBold"/>
      </w:pPr>
      <w:r w:rsidRPr="00951468">
        <w:rPr>
          <w:rStyle w:val="HideTWBExt"/>
          <w:b w:val="0"/>
        </w:rPr>
        <w:t>&lt;/RepeatBlock-By&gt;</w:t>
      </w:r>
    </w:p>
    <w:p w14:paraId="5A65C2C5"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CEDE82B" w14:textId="77777777" w:rsidR="00912328" w:rsidRPr="00951468" w:rsidRDefault="00912328" w:rsidP="00912328">
      <w:pPr>
        <w:pStyle w:val="NormalBold"/>
      </w:pPr>
      <w:r w:rsidRPr="00951468">
        <w:rPr>
          <w:rStyle w:val="HideTWBExt"/>
          <w:b w:val="0"/>
        </w:rPr>
        <w:t>&lt;Article&gt;</w:t>
      </w:r>
      <w:r w:rsidRPr="00951468">
        <w:t>Johdanto-osan B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EDD83FE" w14:textId="77777777" w:rsidTr="009D7DDB">
        <w:trPr>
          <w:trHeight w:hRule="exact" w:val="240"/>
          <w:jc w:val="center"/>
        </w:trPr>
        <w:tc>
          <w:tcPr>
            <w:tcW w:w="9752" w:type="dxa"/>
            <w:gridSpan w:val="2"/>
            <w:tcBorders>
              <w:top w:val="nil"/>
              <w:left w:val="nil"/>
              <w:bottom w:val="nil"/>
              <w:right w:val="nil"/>
            </w:tcBorders>
          </w:tcPr>
          <w:p w14:paraId="1DF082FA" w14:textId="77777777" w:rsidR="00912328" w:rsidRPr="00951468" w:rsidRDefault="00912328" w:rsidP="009D7DDB"/>
        </w:tc>
      </w:tr>
      <w:tr w:rsidR="00912328" w:rsidRPr="00951468" w14:paraId="649816DB" w14:textId="77777777" w:rsidTr="009D7DDB">
        <w:trPr>
          <w:trHeight w:val="240"/>
          <w:jc w:val="center"/>
        </w:trPr>
        <w:tc>
          <w:tcPr>
            <w:tcW w:w="4876" w:type="dxa"/>
            <w:tcBorders>
              <w:top w:val="nil"/>
              <w:left w:val="nil"/>
              <w:bottom w:val="nil"/>
              <w:right w:val="nil"/>
            </w:tcBorders>
          </w:tcPr>
          <w:p w14:paraId="031D7295"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BC1604C" w14:textId="77777777" w:rsidR="00912328" w:rsidRPr="00951468" w:rsidRDefault="00912328" w:rsidP="009D7DDB">
            <w:pPr>
              <w:pStyle w:val="AmColumnHeading"/>
            </w:pPr>
            <w:r w:rsidRPr="00951468">
              <w:t>Tarkistus</w:t>
            </w:r>
          </w:p>
        </w:tc>
      </w:tr>
      <w:tr w:rsidR="00912328" w:rsidRPr="00951468" w14:paraId="6A26116F" w14:textId="77777777" w:rsidTr="009D7DDB">
        <w:trPr>
          <w:jc w:val="center"/>
        </w:trPr>
        <w:tc>
          <w:tcPr>
            <w:tcW w:w="4876" w:type="dxa"/>
            <w:tcBorders>
              <w:top w:val="nil"/>
              <w:left w:val="nil"/>
              <w:bottom w:val="nil"/>
              <w:right w:val="nil"/>
            </w:tcBorders>
          </w:tcPr>
          <w:p w14:paraId="39B1B8D5" w14:textId="77777777" w:rsidR="00912328" w:rsidRPr="00951468" w:rsidRDefault="00912328" w:rsidP="009D7DDB">
            <w:pPr>
              <w:pStyle w:val="Normal6a"/>
            </w:pPr>
          </w:p>
        </w:tc>
        <w:tc>
          <w:tcPr>
            <w:tcW w:w="4876" w:type="dxa"/>
            <w:tcBorders>
              <w:top w:val="nil"/>
              <w:left w:val="nil"/>
              <w:bottom w:val="nil"/>
              <w:right w:val="nil"/>
            </w:tcBorders>
          </w:tcPr>
          <w:p w14:paraId="720CA515" w14:textId="77777777" w:rsidR="00912328" w:rsidRPr="00951468" w:rsidRDefault="00912328" w:rsidP="009D7DDB">
            <w:pPr>
              <w:pStyle w:val="Normal6a"/>
            </w:pPr>
            <w:r w:rsidRPr="00951468">
              <w:rPr>
                <w:b/>
                <w:i/>
              </w:rPr>
              <w:t>B a.</w:t>
            </w:r>
            <w:r w:rsidRPr="00951468">
              <w:tab/>
            </w:r>
            <w:r w:rsidRPr="00951468">
              <w:rPr>
                <w:b/>
                <w:i/>
              </w:rPr>
              <w:t>ottaa huomioon, että ihmisoikeusjärjestöt ovat ilmaisseet vakavan huolensa siitä, että Saudi-Arabian julkinen investointirahasto (PIF) helpottaa ihmisoikeusloukkauksia ja hyötyy niistä;</w:t>
            </w:r>
          </w:p>
        </w:tc>
      </w:tr>
    </w:tbl>
    <w:p w14:paraId="5177C470"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AB7D2DA" w14:textId="77777777" w:rsidR="00912328" w:rsidRPr="00951468" w:rsidRDefault="00912328" w:rsidP="00912328">
      <w:r w:rsidRPr="00951468">
        <w:rPr>
          <w:rStyle w:val="HideTWBExt"/>
        </w:rPr>
        <w:t>&lt;/Amend&gt;</w:t>
      </w:r>
    </w:p>
    <w:p w14:paraId="7920F10C"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15</w:t>
      </w:r>
      <w:r w:rsidRPr="00951468">
        <w:rPr>
          <w:rStyle w:val="HideTWBExt"/>
          <w:b w:val="0"/>
        </w:rPr>
        <w:t>&lt;/NumAm&gt;</w:t>
      </w:r>
    </w:p>
    <w:p w14:paraId="7FCC634C"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5F0A6A3F" w14:textId="77777777" w:rsidR="00912328" w:rsidRPr="00951468" w:rsidRDefault="00912328" w:rsidP="00912328">
      <w:pPr>
        <w:pStyle w:val="NormalBold"/>
      </w:pPr>
      <w:r w:rsidRPr="00951468">
        <w:rPr>
          <w:rStyle w:val="HideTWBExt"/>
          <w:b w:val="0"/>
        </w:rPr>
        <w:t>&lt;/RepeatBlock-By&gt;</w:t>
      </w:r>
    </w:p>
    <w:p w14:paraId="2D9AD4A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7DD7F89" w14:textId="77777777" w:rsidR="00912328" w:rsidRPr="00951468" w:rsidRDefault="00912328" w:rsidP="00912328">
      <w:pPr>
        <w:pStyle w:val="NormalBold"/>
      </w:pPr>
      <w:r w:rsidRPr="00951468">
        <w:rPr>
          <w:rStyle w:val="HideTWBExt"/>
          <w:b w:val="0"/>
        </w:rPr>
        <w:t>&lt;Article&gt;</w:t>
      </w:r>
      <w:r w:rsidRPr="00951468">
        <w:t>Johdanto-osan B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D0BC0B9" w14:textId="77777777" w:rsidTr="009D7DDB">
        <w:trPr>
          <w:trHeight w:hRule="exact" w:val="240"/>
          <w:jc w:val="center"/>
        </w:trPr>
        <w:tc>
          <w:tcPr>
            <w:tcW w:w="9752" w:type="dxa"/>
            <w:gridSpan w:val="2"/>
            <w:tcBorders>
              <w:top w:val="nil"/>
              <w:left w:val="nil"/>
              <w:bottom w:val="nil"/>
              <w:right w:val="nil"/>
            </w:tcBorders>
          </w:tcPr>
          <w:p w14:paraId="77727552" w14:textId="77777777" w:rsidR="00912328" w:rsidRPr="00951468" w:rsidRDefault="00912328" w:rsidP="009D7DDB"/>
        </w:tc>
      </w:tr>
      <w:tr w:rsidR="00912328" w:rsidRPr="00951468" w14:paraId="4E116A6F" w14:textId="77777777" w:rsidTr="009D7DDB">
        <w:trPr>
          <w:trHeight w:val="240"/>
          <w:jc w:val="center"/>
        </w:trPr>
        <w:tc>
          <w:tcPr>
            <w:tcW w:w="4876" w:type="dxa"/>
            <w:tcBorders>
              <w:top w:val="nil"/>
              <w:left w:val="nil"/>
              <w:bottom w:val="nil"/>
              <w:right w:val="nil"/>
            </w:tcBorders>
          </w:tcPr>
          <w:p w14:paraId="46ED75D0"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ECD891A" w14:textId="77777777" w:rsidR="00912328" w:rsidRPr="00951468" w:rsidRDefault="00912328" w:rsidP="009D7DDB">
            <w:pPr>
              <w:pStyle w:val="AmColumnHeading"/>
            </w:pPr>
            <w:r w:rsidRPr="00951468">
              <w:t>Tarkistus</w:t>
            </w:r>
          </w:p>
        </w:tc>
      </w:tr>
      <w:tr w:rsidR="00912328" w:rsidRPr="00951468" w14:paraId="0E30C313" w14:textId="77777777" w:rsidTr="009D7DDB">
        <w:trPr>
          <w:jc w:val="center"/>
        </w:trPr>
        <w:tc>
          <w:tcPr>
            <w:tcW w:w="4876" w:type="dxa"/>
            <w:tcBorders>
              <w:top w:val="nil"/>
              <w:left w:val="nil"/>
              <w:bottom w:val="nil"/>
              <w:right w:val="nil"/>
            </w:tcBorders>
          </w:tcPr>
          <w:p w14:paraId="0D2D02D0" w14:textId="77777777" w:rsidR="00912328" w:rsidRPr="00951468" w:rsidRDefault="00912328" w:rsidP="009D7DDB">
            <w:pPr>
              <w:pStyle w:val="Normal6a"/>
            </w:pPr>
          </w:p>
        </w:tc>
        <w:tc>
          <w:tcPr>
            <w:tcW w:w="4876" w:type="dxa"/>
            <w:tcBorders>
              <w:top w:val="nil"/>
              <w:left w:val="nil"/>
              <w:bottom w:val="nil"/>
              <w:right w:val="nil"/>
            </w:tcBorders>
          </w:tcPr>
          <w:p w14:paraId="12D19AEA" w14:textId="77777777" w:rsidR="00912328" w:rsidRPr="00951468" w:rsidRDefault="00912328" w:rsidP="009D7DDB">
            <w:pPr>
              <w:pStyle w:val="Normal6a"/>
            </w:pPr>
            <w:r w:rsidRPr="00951468">
              <w:rPr>
                <w:b/>
                <w:i/>
              </w:rPr>
              <w:t>B a.</w:t>
            </w:r>
            <w:r w:rsidRPr="00951468">
              <w:tab/>
            </w:r>
            <w:r w:rsidRPr="00951468">
              <w:rPr>
                <w:b/>
                <w:i/>
              </w:rPr>
              <w:t>ottaa huomioon, että Saudi-Arabian julkisen investointirahaston (PIF) yhteyksistä ihmisoikeusloukkauksiin on ilmaistu vakavaa huolta;</w:t>
            </w:r>
          </w:p>
        </w:tc>
      </w:tr>
    </w:tbl>
    <w:p w14:paraId="7FB86EF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186DDDD" w14:textId="77777777" w:rsidR="00912328" w:rsidRPr="00951468" w:rsidRDefault="00912328" w:rsidP="00912328">
      <w:r w:rsidRPr="00951468">
        <w:rPr>
          <w:rStyle w:val="HideTWBExt"/>
        </w:rPr>
        <w:t>&lt;/Amend&gt;</w:t>
      </w:r>
    </w:p>
    <w:p w14:paraId="0DFA4E2A"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16</w:t>
      </w:r>
      <w:r w:rsidRPr="00951468">
        <w:rPr>
          <w:rStyle w:val="HideTWBExt"/>
          <w:b w:val="0"/>
        </w:rPr>
        <w:t>&lt;/NumAm&gt;</w:t>
      </w:r>
    </w:p>
    <w:p w14:paraId="569563CB" w14:textId="77777777" w:rsidR="00912328" w:rsidRPr="00951468" w:rsidRDefault="00912328" w:rsidP="00912328">
      <w:pPr>
        <w:pStyle w:val="NormalBold"/>
      </w:pPr>
      <w:r w:rsidRPr="00951468">
        <w:rPr>
          <w:rStyle w:val="HideTWBExt"/>
          <w:b w:val="0"/>
        </w:rPr>
        <w:t>&lt;RepeatBlock-By&gt;&lt;Members&gt;</w:t>
      </w:r>
      <w:r w:rsidRPr="00951468">
        <w:t>Željana Zovko</w:t>
      </w:r>
      <w:r w:rsidRPr="00951468">
        <w:rPr>
          <w:rStyle w:val="HideTWBExt"/>
          <w:b w:val="0"/>
        </w:rPr>
        <w:t>&lt;/Members&gt;</w:t>
      </w:r>
    </w:p>
    <w:p w14:paraId="3C2247FA" w14:textId="77777777" w:rsidR="00912328" w:rsidRPr="00951468" w:rsidRDefault="00912328" w:rsidP="00912328">
      <w:pPr>
        <w:pStyle w:val="NormalBold"/>
      </w:pPr>
      <w:r w:rsidRPr="00951468">
        <w:rPr>
          <w:rStyle w:val="HideTWBExt"/>
          <w:b w:val="0"/>
        </w:rPr>
        <w:t>&lt;/RepeatBlock-By&gt;</w:t>
      </w:r>
    </w:p>
    <w:p w14:paraId="0A30048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F29BC07" w14:textId="77777777" w:rsidR="00912328" w:rsidRPr="00951468" w:rsidRDefault="00912328" w:rsidP="00912328">
      <w:pPr>
        <w:pStyle w:val="NormalBold"/>
      </w:pPr>
      <w:r w:rsidRPr="00951468">
        <w:rPr>
          <w:rStyle w:val="HideTWBExt"/>
          <w:b w:val="0"/>
        </w:rPr>
        <w:t>&lt;Article&gt;</w:t>
      </w:r>
      <w:r w:rsidRPr="00951468">
        <w:t>Johdanto-osan B b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BE7FF3F" w14:textId="77777777" w:rsidTr="009D7DDB">
        <w:trPr>
          <w:trHeight w:hRule="exact" w:val="240"/>
          <w:jc w:val="center"/>
        </w:trPr>
        <w:tc>
          <w:tcPr>
            <w:tcW w:w="9752" w:type="dxa"/>
            <w:gridSpan w:val="2"/>
            <w:tcBorders>
              <w:top w:val="nil"/>
              <w:left w:val="nil"/>
              <w:bottom w:val="nil"/>
              <w:right w:val="nil"/>
            </w:tcBorders>
          </w:tcPr>
          <w:p w14:paraId="2F1F395A" w14:textId="77777777" w:rsidR="00912328" w:rsidRPr="00951468" w:rsidRDefault="00912328" w:rsidP="009D7DDB"/>
        </w:tc>
      </w:tr>
      <w:tr w:rsidR="00912328" w:rsidRPr="00951468" w14:paraId="3BC01C19" w14:textId="77777777" w:rsidTr="009D7DDB">
        <w:trPr>
          <w:trHeight w:val="240"/>
          <w:jc w:val="center"/>
        </w:trPr>
        <w:tc>
          <w:tcPr>
            <w:tcW w:w="4876" w:type="dxa"/>
            <w:tcBorders>
              <w:top w:val="nil"/>
              <w:left w:val="nil"/>
              <w:bottom w:val="nil"/>
              <w:right w:val="nil"/>
            </w:tcBorders>
          </w:tcPr>
          <w:p w14:paraId="6E37EDA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2A4EA5E" w14:textId="77777777" w:rsidR="00912328" w:rsidRPr="00951468" w:rsidRDefault="00912328" w:rsidP="009D7DDB">
            <w:pPr>
              <w:pStyle w:val="AmColumnHeading"/>
            </w:pPr>
            <w:r w:rsidRPr="00951468">
              <w:t>Tarkistus</w:t>
            </w:r>
          </w:p>
        </w:tc>
      </w:tr>
      <w:tr w:rsidR="00912328" w:rsidRPr="00951468" w14:paraId="71501962" w14:textId="77777777" w:rsidTr="009D7DDB">
        <w:trPr>
          <w:jc w:val="center"/>
        </w:trPr>
        <w:tc>
          <w:tcPr>
            <w:tcW w:w="4876" w:type="dxa"/>
            <w:tcBorders>
              <w:top w:val="nil"/>
              <w:left w:val="nil"/>
              <w:bottom w:val="nil"/>
              <w:right w:val="nil"/>
            </w:tcBorders>
          </w:tcPr>
          <w:p w14:paraId="5402BFFA" w14:textId="77777777" w:rsidR="00912328" w:rsidRPr="00951468" w:rsidRDefault="00912328" w:rsidP="009D7DDB">
            <w:pPr>
              <w:pStyle w:val="Normal6a"/>
            </w:pPr>
          </w:p>
        </w:tc>
        <w:tc>
          <w:tcPr>
            <w:tcW w:w="4876" w:type="dxa"/>
            <w:tcBorders>
              <w:top w:val="nil"/>
              <w:left w:val="nil"/>
              <w:bottom w:val="nil"/>
              <w:right w:val="nil"/>
            </w:tcBorders>
          </w:tcPr>
          <w:p w14:paraId="088BABF2" w14:textId="77777777" w:rsidR="00912328" w:rsidRPr="00951468" w:rsidRDefault="00912328" w:rsidP="009D7DDB">
            <w:pPr>
              <w:pStyle w:val="Normal6a"/>
            </w:pPr>
            <w:r w:rsidRPr="00951468">
              <w:rPr>
                <w:b/>
                <w:i/>
              </w:rPr>
              <w:t>B b.</w:t>
            </w:r>
            <w:r w:rsidRPr="00951468">
              <w:tab/>
            </w:r>
            <w:r w:rsidRPr="00951468">
              <w:rPr>
                <w:b/>
                <w:i/>
              </w:rPr>
              <w:t>ottaa huomioon, että Saudi-Arabia vahvistaa suhteitaan Intiaan erityisesti Intian, Lähi-idän ja Euroopan talouskäytävä (IMEC) -hankkeen avulla, jonka tavoitteena on parantaa Aasian ja Euroopan välisiä yhteyksiä Arabian niemimaan kautta;</w:t>
            </w:r>
          </w:p>
        </w:tc>
      </w:tr>
    </w:tbl>
    <w:p w14:paraId="28EAC6D4"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1DA812A" w14:textId="77777777" w:rsidR="00912328" w:rsidRPr="00951468" w:rsidRDefault="00912328" w:rsidP="00912328">
      <w:r w:rsidRPr="00951468">
        <w:rPr>
          <w:rStyle w:val="HideTWBExt"/>
        </w:rPr>
        <w:t>&lt;/Amend&gt;</w:t>
      </w:r>
    </w:p>
    <w:p w14:paraId="469A1368"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17</w:t>
      </w:r>
      <w:r w:rsidRPr="00951468">
        <w:rPr>
          <w:rStyle w:val="HideTWBExt"/>
          <w:b w:val="0"/>
        </w:rPr>
        <w:t>&lt;/NumAm&gt;</w:t>
      </w:r>
    </w:p>
    <w:p w14:paraId="1FE74CE2"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077D3440" w14:textId="77777777" w:rsidR="00912328" w:rsidRPr="00951468" w:rsidRDefault="00912328" w:rsidP="00912328">
      <w:pPr>
        <w:pStyle w:val="NormalBold"/>
      </w:pPr>
      <w:r w:rsidRPr="00951468">
        <w:rPr>
          <w:rStyle w:val="HideTWBExt"/>
          <w:b w:val="0"/>
        </w:rPr>
        <w:t>&lt;/RepeatBlock-By&gt;</w:t>
      </w:r>
    </w:p>
    <w:p w14:paraId="694A2CE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DAA6A58" w14:textId="77777777" w:rsidR="00912328" w:rsidRPr="00951468" w:rsidRDefault="00912328" w:rsidP="00912328">
      <w:pPr>
        <w:pStyle w:val="NormalBold"/>
      </w:pPr>
      <w:r w:rsidRPr="00951468">
        <w:rPr>
          <w:rStyle w:val="HideTWBExt"/>
          <w:b w:val="0"/>
        </w:rPr>
        <w:t>&lt;Article&gt;</w:t>
      </w:r>
      <w:r w:rsidRPr="00951468">
        <w:t>Johdanto-osan C kappale</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547F05E" w14:textId="77777777" w:rsidTr="009D7DDB">
        <w:trPr>
          <w:trHeight w:hRule="exact" w:val="240"/>
          <w:jc w:val="center"/>
        </w:trPr>
        <w:tc>
          <w:tcPr>
            <w:tcW w:w="9752" w:type="dxa"/>
            <w:gridSpan w:val="2"/>
            <w:tcBorders>
              <w:top w:val="nil"/>
              <w:left w:val="nil"/>
              <w:bottom w:val="nil"/>
              <w:right w:val="nil"/>
            </w:tcBorders>
          </w:tcPr>
          <w:p w14:paraId="6DBEA189" w14:textId="77777777" w:rsidR="00912328" w:rsidRPr="00951468" w:rsidRDefault="00912328" w:rsidP="009D7DDB"/>
        </w:tc>
      </w:tr>
      <w:tr w:rsidR="00912328" w:rsidRPr="00951468" w14:paraId="2EB8B4DB" w14:textId="77777777" w:rsidTr="009D7DDB">
        <w:trPr>
          <w:trHeight w:val="240"/>
          <w:jc w:val="center"/>
        </w:trPr>
        <w:tc>
          <w:tcPr>
            <w:tcW w:w="4876" w:type="dxa"/>
            <w:tcBorders>
              <w:top w:val="nil"/>
              <w:left w:val="nil"/>
              <w:bottom w:val="nil"/>
              <w:right w:val="nil"/>
            </w:tcBorders>
          </w:tcPr>
          <w:p w14:paraId="73DD19B1"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42F8973" w14:textId="77777777" w:rsidR="00912328" w:rsidRPr="00951468" w:rsidRDefault="00912328" w:rsidP="009D7DDB">
            <w:pPr>
              <w:pStyle w:val="AmColumnHeading"/>
            </w:pPr>
            <w:r w:rsidRPr="00951468">
              <w:t>Tarkistus</w:t>
            </w:r>
          </w:p>
        </w:tc>
      </w:tr>
      <w:tr w:rsidR="00912328" w:rsidRPr="00951468" w14:paraId="44910A91" w14:textId="77777777" w:rsidTr="009D7DDB">
        <w:trPr>
          <w:jc w:val="center"/>
        </w:trPr>
        <w:tc>
          <w:tcPr>
            <w:tcW w:w="4876" w:type="dxa"/>
            <w:tcBorders>
              <w:top w:val="nil"/>
              <w:left w:val="nil"/>
              <w:bottom w:val="nil"/>
              <w:right w:val="nil"/>
            </w:tcBorders>
          </w:tcPr>
          <w:p w14:paraId="7EFEF23F" w14:textId="77777777" w:rsidR="00912328" w:rsidRPr="00951468" w:rsidRDefault="00912328" w:rsidP="009D7DDB">
            <w:pPr>
              <w:pStyle w:val="Normal6a"/>
            </w:pPr>
            <w:r w:rsidRPr="00951468">
              <w:t>C.</w:t>
            </w:r>
            <w:r w:rsidRPr="00951468">
              <w:tab/>
              <w:t>ottaa huomioon, että Saudi-Arabia laajentaa rooliaan alueellisena välittäjänä ja kansainvälisenä toimijana;</w:t>
            </w:r>
          </w:p>
        </w:tc>
        <w:tc>
          <w:tcPr>
            <w:tcW w:w="4876" w:type="dxa"/>
            <w:tcBorders>
              <w:top w:val="nil"/>
              <w:left w:val="nil"/>
              <w:bottom w:val="nil"/>
              <w:right w:val="nil"/>
            </w:tcBorders>
          </w:tcPr>
          <w:p w14:paraId="15A0600A" w14:textId="77777777" w:rsidR="00912328" w:rsidRPr="00951468" w:rsidRDefault="00912328" w:rsidP="009D7DDB">
            <w:pPr>
              <w:pStyle w:val="Normal6a"/>
            </w:pPr>
            <w:r w:rsidRPr="00951468">
              <w:t>C.</w:t>
            </w:r>
            <w:r w:rsidRPr="00951468">
              <w:tab/>
              <w:t>ottaa huomioon, että Saudi-Arabia laajentaa rooliaan alueellisena välittäjänä ja kansainvälisenä toimijana</w:t>
            </w:r>
            <w:r w:rsidRPr="00951468">
              <w:rPr>
                <w:b/>
                <w:i/>
              </w:rPr>
              <w:t>, ja katsoo, että ihmisoikeuksien ja kansainvälisen oikeuden tinkimätön noudattaminen ja edistäminen on tässä yhteydessä keskeistä</w:t>
            </w:r>
            <w:r w:rsidRPr="00951468">
              <w:t>;</w:t>
            </w:r>
          </w:p>
        </w:tc>
      </w:tr>
    </w:tbl>
    <w:p w14:paraId="0B4F3997"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9611252" w14:textId="77777777" w:rsidR="00912328" w:rsidRPr="00951468" w:rsidRDefault="00912328" w:rsidP="00912328">
      <w:r w:rsidRPr="00951468">
        <w:rPr>
          <w:rStyle w:val="HideTWBExt"/>
        </w:rPr>
        <w:t>&lt;/Amend&gt;</w:t>
      </w:r>
    </w:p>
    <w:p w14:paraId="1C08C40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18</w:t>
      </w:r>
      <w:r w:rsidRPr="00951468">
        <w:rPr>
          <w:rStyle w:val="HideTWBExt"/>
          <w:b w:val="0"/>
        </w:rPr>
        <w:t>&lt;/NumAm&gt;</w:t>
      </w:r>
    </w:p>
    <w:p w14:paraId="175544A5"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3D372A56"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085FE828" w14:textId="77777777" w:rsidR="00912328" w:rsidRPr="00951468" w:rsidRDefault="00912328" w:rsidP="00912328">
      <w:pPr>
        <w:pStyle w:val="NormalBold"/>
      </w:pPr>
      <w:r w:rsidRPr="00951468">
        <w:rPr>
          <w:rStyle w:val="HideTWBExt"/>
          <w:b w:val="0"/>
        </w:rPr>
        <w:t>&lt;/RepeatBlock-By&gt;</w:t>
      </w:r>
    </w:p>
    <w:p w14:paraId="625A01D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206C2D2" w14:textId="77777777" w:rsidR="00912328" w:rsidRPr="00951468" w:rsidRDefault="00912328" w:rsidP="00912328">
      <w:pPr>
        <w:pStyle w:val="NormalBold"/>
      </w:pPr>
      <w:r w:rsidRPr="00951468">
        <w:rPr>
          <w:rStyle w:val="HideTWBExt"/>
          <w:b w:val="0"/>
        </w:rPr>
        <w:t>&lt;Article&gt;</w:t>
      </w:r>
      <w:r w:rsidRPr="00951468">
        <w:t>Johdanto-osan C kappale</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F3392EF" w14:textId="77777777" w:rsidTr="009D7DDB">
        <w:trPr>
          <w:trHeight w:hRule="exact" w:val="240"/>
          <w:jc w:val="center"/>
        </w:trPr>
        <w:tc>
          <w:tcPr>
            <w:tcW w:w="9752" w:type="dxa"/>
            <w:gridSpan w:val="2"/>
            <w:tcBorders>
              <w:top w:val="nil"/>
              <w:left w:val="nil"/>
              <w:bottom w:val="nil"/>
              <w:right w:val="nil"/>
            </w:tcBorders>
          </w:tcPr>
          <w:p w14:paraId="486CC0F7" w14:textId="77777777" w:rsidR="00912328" w:rsidRPr="00951468" w:rsidRDefault="00912328" w:rsidP="009D7DDB"/>
        </w:tc>
      </w:tr>
      <w:tr w:rsidR="00912328" w:rsidRPr="00951468" w14:paraId="584AE2A8" w14:textId="77777777" w:rsidTr="009D7DDB">
        <w:trPr>
          <w:trHeight w:val="240"/>
          <w:jc w:val="center"/>
        </w:trPr>
        <w:tc>
          <w:tcPr>
            <w:tcW w:w="4876" w:type="dxa"/>
            <w:tcBorders>
              <w:top w:val="nil"/>
              <w:left w:val="nil"/>
              <w:bottom w:val="nil"/>
              <w:right w:val="nil"/>
            </w:tcBorders>
          </w:tcPr>
          <w:p w14:paraId="48988E1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F8F5209" w14:textId="77777777" w:rsidR="00912328" w:rsidRPr="00951468" w:rsidRDefault="00912328" w:rsidP="009D7DDB">
            <w:pPr>
              <w:pStyle w:val="AmColumnHeading"/>
            </w:pPr>
            <w:r w:rsidRPr="00951468">
              <w:t>Tarkistus</w:t>
            </w:r>
          </w:p>
        </w:tc>
      </w:tr>
      <w:tr w:rsidR="00912328" w:rsidRPr="00951468" w14:paraId="073B7593" w14:textId="77777777" w:rsidTr="009D7DDB">
        <w:trPr>
          <w:jc w:val="center"/>
        </w:trPr>
        <w:tc>
          <w:tcPr>
            <w:tcW w:w="4876" w:type="dxa"/>
            <w:tcBorders>
              <w:top w:val="nil"/>
              <w:left w:val="nil"/>
              <w:bottom w:val="nil"/>
              <w:right w:val="nil"/>
            </w:tcBorders>
          </w:tcPr>
          <w:p w14:paraId="4BE63A7F" w14:textId="77777777" w:rsidR="00912328" w:rsidRPr="00951468" w:rsidRDefault="00912328" w:rsidP="009D7DDB">
            <w:pPr>
              <w:pStyle w:val="Normal6a"/>
            </w:pPr>
            <w:r w:rsidRPr="00951468">
              <w:t>C.</w:t>
            </w:r>
            <w:r w:rsidRPr="00951468">
              <w:tab/>
              <w:t>ottaa huomioon, että Saudi-Arabia laajentaa rooliaan alueellisena välittäjänä ja kansainvälisenä toimijana;</w:t>
            </w:r>
          </w:p>
        </w:tc>
        <w:tc>
          <w:tcPr>
            <w:tcW w:w="4876" w:type="dxa"/>
            <w:tcBorders>
              <w:top w:val="nil"/>
              <w:left w:val="nil"/>
              <w:bottom w:val="nil"/>
              <w:right w:val="nil"/>
            </w:tcBorders>
          </w:tcPr>
          <w:p w14:paraId="5A5EF074" w14:textId="77777777" w:rsidR="00912328" w:rsidRPr="00951468" w:rsidRDefault="00912328" w:rsidP="009D7DDB">
            <w:pPr>
              <w:pStyle w:val="Normal6a"/>
            </w:pPr>
            <w:r w:rsidRPr="00951468">
              <w:t>C.</w:t>
            </w:r>
            <w:r w:rsidRPr="00951468">
              <w:tab/>
              <w:t>ottaa huomioon, että Saudi-Arabia laajentaa rooliaan alueellisena välittäjänä ja kansainvälisenä toimijana</w:t>
            </w:r>
            <w:r w:rsidRPr="00951468">
              <w:rPr>
                <w:b/>
                <w:i/>
              </w:rPr>
              <w:t>, ja katsoo, että ihmisoikeuksien ja kansainvälisen oikeuden tinkimätön noudattaminen ja edistäminen on tässä yhteydessä keskeistä</w:t>
            </w:r>
            <w:r w:rsidRPr="00951468">
              <w:t>;</w:t>
            </w:r>
          </w:p>
        </w:tc>
      </w:tr>
    </w:tbl>
    <w:p w14:paraId="0F1A3D4E"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CAE95F3" w14:textId="77777777" w:rsidR="00912328" w:rsidRPr="00951468" w:rsidRDefault="00912328" w:rsidP="00912328">
      <w:r w:rsidRPr="00951468">
        <w:rPr>
          <w:rStyle w:val="HideTWBExt"/>
        </w:rPr>
        <w:t>&lt;/Amend&gt;</w:t>
      </w:r>
    </w:p>
    <w:p w14:paraId="50BB8975"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19</w:t>
      </w:r>
      <w:r w:rsidRPr="00951468">
        <w:rPr>
          <w:rStyle w:val="HideTWBExt"/>
          <w:b w:val="0"/>
        </w:rPr>
        <w:t>&lt;/NumAm&gt;</w:t>
      </w:r>
    </w:p>
    <w:p w14:paraId="459522D9"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0566B467" w14:textId="77777777" w:rsidR="00912328" w:rsidRPr="00951468" w:rsidRDefault="00912328" w:rsidP="00912328">
      <w:pPr>
        <w:pStyle w:val="NormalBold"/>
      </w:pPr>
      <w:r w:rsidRPr="00951468">
        <w:rPr>
          <w:rStyle w:val="HideTWBExt"/>
          <w:b w:val="0"/>
        </w:rPr>
        <w:t>&lt;/RepeatBlock-By&gt;</w:t>
      </w:r>
    </w:p>
    <w:p w14:paraId="50239787"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078F428" w14:textId="77777777" w:rsidR="00912328" w:rsidRPr="00951468" w:rsidRDefault="00912328" w:rsidP="00912328">
      <w:pPr>
        <w:pStyle w:val="NormalBold"/>
      </w:pPr>
      <w:r w:rsidRPr="00951468">
        <w:rPr>
          <w:rStyle w:val="HideTWBExt"/>
          <w:b w:val="0"/>
        </w:rPr>
        <w:t>&lt;Article&gt;</w:t>
      </w:r>
      <w:r w:rsidRPr="00951468">
        <w:t>Johdanto-osan C kappale</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F2E5316" w14:textId="77777777" w:rsidTr="009D7DDB">
        <w:trPr>
          <w:trHeight w:hRule="exact" w:val="240"/>
          <w:jc w:val="center"/>
        </w:trPr>
        <w:tc>
          <w:tcPr>
            <w:tcW w:w="9752" w:type="dxa"/>
            <w:gridSpan w:val="2"/>
            <w:tcBorders>
              <w:top w:val="nil"/>
              <w:left w:val="nil"/>
              <w:bottom w:val="nil"/>
              <w:right w:val="nil"/>
            </w:tcBorders>
          </w:tcPr>
          <w:p w14:paraId="3B3B5B67" w14:textId="77777777" w:rsidR="00912328" w:rsidRPr="00951468" w:rsidRDefault="00912328" w:rsidP="009D7DDB"/>
        </w:tc>
      </w:tr>
      <w:tr w:rsidR="00912328" w:rsidRPr="00951468" w14:paraId="11F7EFEA" w14:textId="77777777" w:rsidTr="009D7DDB">
        <w:trPr>
          <w:trHeight w:val="240"/>
          <w:jc w:val="center"/>
        </w:trPr>
        <w:tc>
          <w:tcPr>
            <w:tcW w:w="4876" w:type="dxa"/>
            <w:tcBorders>
              <w:top w:val="nil"/>
              <w:left w:val="nil"/>
              <w:bottom w:val="nil"/>
              <w:right w:val="nil"/>
            </w:tcBorders>
          </w:tcPr>
          <w:p w14:paraId="5F366209"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45BD49A" w14:textId="77777777" w:rsidR="00912328" w:rsidRPr="00951468" w:rsidRDefault="00912328" w:rsidP="009D7DDB">
            <w:pPr>
              <w:pStyle w:val="AmColumnHeading"/>
            </w:pPr>
            <w:r w:rsidRPr="00951468">
              <w:t>Tarkistus</w:t>
            </w:r>
          </w:p>
        </w:tc>
      </w:tr>
      <w:tr w:rsidR="00912328" w:rsidRPr="00951468" w14:paraId="47212775" w14:textId="77777777" w:rsidTr="009D7DDB">
        <w:trPr>
          <w:jc w:val="center"/>
        </w:trPr>
        <w:tc>
          <w:tcPr>
            <w:tcW w:w="4876" w:type="dxa"/>
            <w:tcBorders>
              <w:top w:val="nil"/>
              <w:left w:val="nil"/>
              <w:bottom w:val="nil"/>
              <w:right w:val="nil"/>
            </w:tcBorders>
          </w:tcPr>
          <w:p w14:paraId="6FBBA0EC" w14:textId="77777777" w:rsidR="00912328" w:rsidRPr="00951468" w:rsidRDefault="00912328" w:rsidP="009D7DDB">
            <w:pPr>
              <w:pStyle w:val="Normal6a"/>
            </w:pPr>
            <w:r w:rsidRPr="00951468">
              <w:t>C.</w:t>
            </w:r>
            <w:r w:rsidRPr="00951468">
              <w:tab/>
              <w:t xml:space="preserve">ottaa huomioon, että Saudi-Arabia </w:t>
            </w:r>
            <w:r w:rsidRPr="00951468">
              <w:rPr>
                <w:b/>
                <w:i/>
              </w:rPr>
              <w:t>laajentaa rooliaan</w:t>
            </w:r>
            <w:r w:rsidRPr="00951468">
              <w:t xml:space="preserve"> alueellisena välittäjänä ja </w:t>
            </w:r>
            <w:r w:rsidRPr="00951468">
              <w:rPr>
                <w:b/>
                <w:i/>
              </w:rPr>
              <w:t>kansainvälisenä</w:t>
            </w:r>
            <w:r w:rsidRPr="00951468">
              <w:t xml:space="preserve"> toimijana;</w:t>
            </w:r>
          </w:p>
        </w:tc>
        <w:tc>
          <w:tcPr>
            <w:tcW w:w="4876" w:type="dxa"/>
            <w:tcBorders>
              <w:top w:val="nil"/>
              <w:left w:val="nil"/>
              <w:bottom w:val="nil"/>
              <w:right w:val="nil"/>
            </w:tcBorders>
          </w:tcPr>
          <w:p w14:paraId="0C19716D" w14:textId="77777777" w:rsidR="00912328" w:rsidRPr="00951468" w:rsidRDefault="00912328" w:rsidP="009D7DDB">
            <w:pPr>
              <w:pStyle w:val="Normal6a"/>
            </w:pPr>
            <w:r w:rsidRPr="00951468">
              <w:t>C.</w:t>
            </w:r>
            <w:r w:rsidRPr="00951468">
              <w:tab/>
              <w:t xml:space="preserve">ottaa huomioon, että Saudi-Arabia </w:t>
            </w:r>
            <w:r w:rsidRPr="00951468">
              <w:rPr>
                <w:b/>
                <w:i/>
              </w:rPr>
              <w:t xml:space="preserve">vahvistaa edelleen asemaansa luotettavana </w:t>
            </w:r>
            <w:r w:rsidRPr="00951468">
              <w:t xml:space="preserve">alueellisena välittäjänä ja </w:t>
            </w:r>
            <w:r w:rsidRPr="00951468">
              <w:rPr>
                <w:b/>
                <w:i/>
              </w:rPr>
              <w:t xml:space="preserve">keskeisenä maailmanlaajuisena </w:t>
            </w:r>
            <w:r w:rsidRPr="00951468">
              <w:t>toimijana;</w:t>
            </w:r>
          </w:p>
        </w:tc>
      </w:tr>
    </w:tbl>
    <w:p w14:paraId="5DF38A92"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317DF6D" w14:textId="77777777" w:rsidR="00912328" w:rsidRPr="00951468" w:rsidRDefault="00912328" w:rsidP="00912328">
      <w:r w:rsidRPr="00951468">
        <w:rPr>
          <w:rStyle w:val="HideTWBExt"/>
        </w:rPr>
        <w:t>&lt;/Amend&gt;</w:t>
      </w:r>
    </w:p>
    <w:p w14:paraId="25E33104"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20</w:t>
      </w:r>
      <w:r w:rsidRPr="00951468">
        <w:rPr>
          <w:rStyle w:val="HideTWBExt"/>
          <w:b w:val="0"/>
        </w:rPr>
        <w:t>&lt;/NumAm&gt;</w:t>
      </w:r>
    </w:p>
    <w:p w14:paraId="17DC26D2"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73C9FAE3" w14:textId="77777777" w:rsidR="00912328" w:rsidRPr="00951468" w:rsidRDefault="00912328" w:rsidP="00912328">
      <w:pPr>
        <w:pStyle w:val="NormalBold"/>
      </w:pPr>
      <w:r w:rsidRPr="00951468">
        <w:rPr>
          <w:rStyle w:val="HideTWBExt"/>
          <w:b w:val="0"/>
        </w:rPr>
        <w:t>&lt;/RepeatBlock-By&gt;</w:t>
      </w:r>
    </w:p>
    <w:p w14:paraId="26AAC3F0"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02B9034" w14:textId="77777777" w:rsidR="00912328" w:rsidRPr="00951468" w:rsidRDefault="00912328" w:rsidP="00912328">
      <w:pPr>
        <w:pStyle w:val="NormalBold"/>
      </w:pPr>
      <w:r w:rsidRPr="00951468">
        <w:rPr>
          <w:rStyle w:val="HideTWBExt"/>
          <w:b w:val="0"/>
        </w:rPr>
        <w:t>&lt;Article&gt;</w:t>
      </w:r>
      <w:r w:rsidRPr="00951468">
        <w:t>Johdanto-osan C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7EA1C24" w14:textId="77777777" w:rsidTr="009D7DDB">
        <w:trPr>
          <w:trHeight w:hRule="exact" w:val="240"/>
          <w:jc w:val="center"/>
        </w:trPr>
        <w:tc>
          <w:tcPr>
            <w:tcW w:w="9752" w:type="dxa"/>
            <w:gridSpan w:val="2"/>
            <w:tcBorders>
              <w:top w:val="nil"/>
              <w:left w:val="nil"/>
              <w:bottom w:val="nil"/>
              <w:right w:val="nil"/>
            </w:tcBorders>
          </w:tcPr>
          <w:p w14:paraId="2247CF58" w14:textId="77777777" w:rsidR="00912328" w:rsidRPr="00951468" w:rsidRDefault="00912328" w:rsidP="009D7DDB"/>
        </w:tc>
      </w:tr>
      <w:tr w:rsidR="00912328" w:rsidRPr="00951468" w14:paraId="56B5F63E" w14:textId="77777777" w:rsidTr="009D7DDB">
        <w:trPr>
          <w:trHeight w:val="240"/>
          <w:jc w:val="center"/>
        </w:trPr>
        <w:tc>
          <w:tcPr>
            <w:tcW w:w="4876" w:type="dxa"/>
            <w:tcBorders>
              <w:top w:val="nil"/>
              <w:left w:val="nil"/>
              <w:bottom w:val="nil"/>
              <w:right w:val="nil"/>
            </w:tcBorders>
          </w:tcPr>
          <w:p w14:paraId="2B4669A5"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74FAD3E" w14:textId="77777777" w:rsidR="00912328" w:rsidRPr="00951468" w:rsidRDefault="00912328" w:rsidP="009D7DDB">
            <w:pPr>
              <w:pStyle w:val="AmColumnHeading"/>
            </w:pPr>
            <w:r w:rsidRPr="00951468">
              <w:t>Tarkistus</w:t>
            </w:r>
          </w:p>
        </w:tc>
      </w:tr>
      <w:tr w:rsidR="00912328" w:rsidRPr="00951468" w14:paraId="2C011328" w14:textId="77777777" w:rsidTr="009D7DDB">
        <w:trPr>
          <w:jc w:val="center"/>
        </w:trPr>
        <w:tc>
          <w:tcPr>
            <w:tcW w:w="4876" w:type="dxa"/>
            <w:tcBorders>
              <w:top w:val="nil"/>
              <w:left w:val="nil"/>
              <w:bottom w:val="nil"/>
              <w:right w:val="nil"/>
            </w:tcBorders>
          </w:tcPr>
          <w:p w14:paraId="1DB496BF" w14:textId="77777777" w:rsidR="00912328" w:rsidRPr="00951468" w:rsidRDefault="00912328" w:rsidP="009D7DDB">
            <w:pPr>
              <w:pStyle w:val="Normal6a"/>
            </w:pPr>
          </w:p>
        </w:tc>
        <w:tc>
          <w:tcPr>
            <w:tcW w:w="4876" w:type="dxa"/>
            <w:tcBorders>
              <w:top w:val="nil"/>
              <w:left w:val="nil"/>
              <w:bottom w:val="nil"/>
              <w:right w:val="nil"/>
            </w:tcBorders>
          </w:tcPr>
          <w:p w14:paraId="3407D848" w14:textId="77777777" w:rsidR="00912328" w:rsidRPr="00951468" w:rsidRDefault="00912328" w:rsidP="009D7DDB">
            <w:pPr>
              <w:pStyle w:val="Normal6a"/>
            </w:pPr>
            <w:r w:rsidRPr="00951468">
              <w:rPr>
                <w:b/>
                <w:i/>
              </w:rPr>
              <w:t>C a.</w:t>
            </w:r>
            <w:r w:rsidRPr="00951468">
              <w:tab/>
            </w:r>
            <w:r w:rsidRPr="00951468">
              <w:rPr>
                <w:b/>
                <w:i/>
              </w:rPr>
              <w:t>ottaa huomioon, että Saudi-Arabia on teloittanut 5. elokuuta 2025 mennessä ainakin 241 ihmistä sekä 345 ihmistä vuonna 2024; ottaa huomioon, että marraskuun 2022 ja joulukuun 2024 välisenä aikana teloitettiin ainakin 214 ihmistä, jotka oli tuomittu huumausaineisiin liittyvistä rikoksista; ottaa huomioon, että teloitusten kokonaismäärä on vastoin Saudi-Arabian viranomaisten toistuvia lupauksia kasvanut tasaisesti viime vuosina;</w:t>
            </w:r>
          </w:p>
        </w:tc>
      </w:tr>
    </w:tbl>
    <w:p w14:paraId="4048A692"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E2AFBFE" w14:textId="77777777" w:rsidR="00912328" w:rsidRPr="00951468" w:rsidRDefault="00912328" w:rsidP="00912328">
      <w:r w:rsidRPr="00951468">
        <w:rPr>
          <w:rStyle w:val="HideTWBExt"/>
        </w:rPr>
        <w:t>&lt;/Amend&gt;</w:t>
      </w:r>
    </w:p>
    <w:p w14:paraId="121207A8"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21</w:t>
      </w:r>
      <w:r w:rsidRPr="00951468">
        <w:rPr>
          <w:rStyle w:val="HideTWBExt"/>
          <w:b w:val="0"/>
        </w:rPr>
        <w:t>&lt;/NumAm&gt;</w:t>
      </w:r>
    </w:p>
    <w:p w14:paraId="58BC7D57" w14:textId="77777777" w:rsidR="00912328" w:rsidRPr="00951468" w:rsidRDefault="00912328" w:rsidP="00912328">
      <w:pPr>
        <w:pStyle w:val="NormalBold"/>
      </w:pPr>
      <w:r w:rsidRPr="00951468">
        <w:rPr>
          <w:rStyle w:val="HideTWBExt"/>
          <w:b w:val="0"/>
        </w:rPr>
        <w:t>&lt;RepeatBlock-By&gt;&lt;Members&gt;</w:t>
      </w:r>
      <w:r w:rsidRPr="00951468">
        <w:t>Bernard Guetta, Hilde Vautmans, Engin Eroglu, Marie-Agnes Strack-Zimmermann, Lucia Yar</w:t>
      </w:r>
      <w:r w:rsidRPr="00951468">
        <w:rPr>
          <w:rStyle w:val="HideTWBExt"/>
          <w:b w:val="0"/>
        </w:rPr>
        <w:t>&lt;/Members&gt;</w:t>
      </w:r>
    </w:p>
    <w:p w14:paraId="52214D1E" w14:textId="77777777" w:rsidR="00912328" w:rsidRPr="00951468" w:rsidRDefault="00912328" w:rsidP="00912328">
      <w:pPr>
        <w:pStyle w:val="NormalBold"/>
      </w:pPr>
      <w:r w:rsidRPr="00951468">
        <w:rPr>
          <w:rStyle w:val="HideTWBExt"/>
          <w:b w:val="0"/>
        </w:rPr>
        <w:t>&lt;/RepeatBlock-By&gt;</w:t>
      </w:r>
    </w:p>
    <w:p w14:paraId="629861EC"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AF17567" w14:textId="77777777" w:rsidR="00912328" w:rsidRPr="00951468" w:rsidRDefault="00912328" w:rsidP="00912328">
      <w:pPr>
        <w:pStyle w:val="NormalBold"/>
      </w:pPr>
      <w:r w:rsidRPr="00951468">
        <w:rPr>
          <w:rStyle w:val="HideTWBExt"/>
          <w:b w:val="0"/>
        </w:rPr>
        <w:t>&lt;Article&gt;</w:t>
      </w:r>
      <w:r w:rsidRPr="00951468">
        <w:t>Johdanto-osan C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62D2817" w14:textId="77777777" w:rsidTr="009D7DDB">
        <w:trPr>
          <w:trHeight w:hRule="exact" w:val="240"/>
          <w:jc w:val="center"/>
        </w:trPr>
        <w:tc>
          <w:tcPr>
            <w:tcW w:w="9752" w:type="dxa"/>
            <w:gridSpan w:val="2"/>
            <w:tcBorders>
              <w:top w:val="nil"/>
              <w:left w:val="nil"/>
              <w:bottom w:val="nil"/>
              <w:right w:val="nil"/>
            </w:tcBorders>
          </w:tcPr>
          <w:p w14:paraId="6C319BA6" w14:textId="77777777" w:rsidR="00912328" w:rsidRPr="00951468" w:rsidRDefault="00912328" w:rsidP="009D7DDB"/>
        </w:tc>
      </w:tr>
      <w:tr w:rsidR="00912328" w:rsidRPr="00951468" w14:paraId="7BCFB510" w14:textId="77777777" w:rsidTr="009D7DDB">
        <w:trPr>
          <w:trHeight w:val="240"/>
          <w:jc w:val="center"/>
        </w:trPr>
        <w:tc>
          <w:tcPr>
            <w:tcW w:w="4876" w:type="dxa"/>
            <w:tcBorders>
              <w:top w:val="nil"/>
              <w:left w:val="nil"/>
              <w:bottom w:val="nil"/>
              <w:right w:val="nil"/>
            </w:tcBorders>
          </w:tcPr>
          <w:p w14:paraId="4D67CCB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224E0C5" w14:textId="77777777" w:rsidR="00912328" w:rsidRPr="00951468" w:rsidRDefault="00912328" w:rsidP="009D7DDB">
            <w:pPr>
              <w:pStyle w:val="AmColumnHeading"/>
            </w:pPr>
            <w:r w:rsidRPr="00951468">
              <w:t>Tarkistus</w:t>
            </w:r>
          </w:p>
        </w:tc>
      </w:tr>
      <w:tr w:rsidR="00912328" w:rsidRPr="00951468" w14:paraId="6A59FCA6" w14:textId="77777777" w:rsidTr="009D7DDB">
        <w:trPr>
          <w:jc w:val="center"/>
        </w:trPr>
        <w:tc>
          <w:tcPr>
            <w:tcW w:w="4876" w:type="dxa"/>
            <w:tcBorders>
              <w:top w:val="nil"/>
              <w:left w:val="nil"/>
              <w:bottom w:val="nil"/>
              <w:right w:val="nil"/>
            </w:tcBorders>
          </w:tcPr>
          <w:p w14:paraId="6A621C4C" w14:textId="77777777" w:rsidR="00912328" w:rsidRPr="00951468" w:rsidRDefault="00912328" w:rsidP="009D7DDB">
            <w:pPr>
              <w:pStyle w:val="Normal6a"/>
            </w:pPr>
          </w:p>
        </w:tc>
        <w:tc>
          <w:tcPr>
            <w:tcW w:w="4876" w:type="dxa"/>
            <w:tcBorders>
              <w:top w:val="nil"/>
              <w:left w:val="nil"/>
              <w:bottom w:val="nil"/>
              <w:right w:val="nil"/>
            </w:tcBorders>
          </w:tcPr>
          <w:p w14:paraId="50E4889E" w14:textId="77777777" w:rsidR="00912328" w:rsidRPr="00951468" w:rsidRDefault="00912328" w:rsidP="009D7DDB">
            <w:pPr>
              <w:pStyle w:val="Normal6a"/>
            </w:pPr>
            <w:r w:rsidRPr="00951468">
              <w:rPr>
                <w:b/>
                <w:i/>
              </w:rPr>
              <w:t>C a.</w:t>
            </w:r>
            <w:r w:rsidRPr="00951468">
              <w:tab/>
            </w:r>
            <w:r w:rsidRPr="00951468">
              <w:rPr>
                <w:b/>
                <w:i/>
              </w:rPr>
              <w:t>ottaa huomioon, että Venäjän öljysäiliöaluksista muodostuvan ”varjolaivaston” kerrotaan johtaneen Venäjän ja Saudi-Arabian suhteiden tiivistymiseen, mikä auttaa Venäjää kiertämään pakotteita;</w:t>
            </w:r>
          </w:p>
        </w:tc>
      </w:tr>
    </w:tbl>
    <w:p w14:paraId="193E51AF"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6D07733" w14:textId="77777777" w:rsidR="00912328" w:rsidRPr="00951468" w:rsidRDefault="00912328" w:rsidP="00912328">
      <w:r w:rsidRPr="00951468">
        <w:rPr>
          <w:rStyle w:val="HideTWBExt"/>
        </w:rPr>
        <w:t>&lt;/Amend&gt;</w:t>
      </w:r>
    </w:p>
    <w:p w14:paraId="0679A417"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22</w:t>
      </w:r>
      <w:r w:rsidRPr="00951468">
        <w:rPr>
          <w:rStyle w:val="HideTWBExt"/>
          <w:b w:val="0"/>
        </w:rPr>
        <w:t>&lt;/NumAm&gt;</w:t>
      </w:r>
    </w:p>
    <w:p w14:paraId="0398C18E" w14:textId="77777777" w:rsidR="00912328" w:rsidRPr="00951468" w:rsidRDefault="00912328" w:rsidP="00912328">
      <w:pPr>
        <w:pStyle w:val="NormalBold"/>
      </w:pPr>
      <w:r w:rsidRPr="00951468">
        <w:rPr>
          <w:rStyle w:val="HideTWBExt"/>
          <w:b w:val="0"/>
        </w:rPr>
        <w:t>&lt;RepeatBlock-By&gt;&lt;Members&gt;</w:t>
      </w:r>
      <w:r w:rsidRPr="00951468">
        <w:t>Bernard Guetta, Hilde Vautmans, Engin Eroglu, Marie-Agnes Strack-Zimmermann, Lucia Yar</w:t>
      </w:r>
      <w:r w:rsidRPr="00951468">
        <w:rPr>
          <w:rStyle w:val="HideTWBExt"/>
          <w:b w:val="0"/>
        </w:rPr>
        <w:t>&lt;/Members&gt;</w:t>
      </w:r>
    </w:p>
    <w:p w14:paraId="164604BC" w14:textId="77777777" w:rsidR="00912328" w:rsidRPr="00951468" w:rsidRDefault="00912328" w:rsidP="00912328">
      <w:pPr>
        <w:pStyle w:val="NormalBold"/>
      </w:pPr>
      <w:r w:rsidRPr="00951468">
        <w:rPr>
          <w:rStyle w:val="HideTWBExt"/>
          <w:b w:val="0"/>
        </w:rPr>
        <w:t>&lt;/RepeatBlock-By&gt;</w:t>
      </w:r>
    </w:p>
    <w:p w14:paraId="173050DA"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39A89A5" w14:textId="77777777" w:rsidR="00912328" w:rsidRPr="00951468" w:rsidRDefault="00912328" w:rsidP="00912328">
      <w:pPr>
        <w:pStyle w:val="NormalBold"/>
      </w:pPr>
      <w:r w:rsidRPr="00951468">
        <w:rPr>
          <w:rStyle w:val="HideTWBExt"/>
          <w:b w:val="0"/>
        </w:rPr>
        <w:t>&lt;Article&gt;</w:t>
      </w:r>
      <w:r w:rsidRPr="00951468">
        <w:t>Johdanto-osan D kappale</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F23568F" w14:textId="77777777" w:rsidTr="009D7DDB">
        <w:trPr>
          <w:trHeight w:hRule="exact" w:val="240"/>
          <w:jc w:val="center"/>
        </w:trPr>
        <w:tc>
          <w:tcPr>
            <w:tcW w:w="9752" w:type="dxa"/>
            <w:gridSpan w:val="2"/>
            <w:tcBorders>
              <w:top w:val="nil"/>
              <w:left w:val="nil"/>
              <w:bottom w:val="nil"/>
              <w:right w:val="nil"/>
            </w:tcBorders>
          </w:tcPr>
          <w:p w14:paraId="4A9F5F99" w14:textId="77777777" w:rsidR="00912328" w:rsidRPr="00951468" w:rsidRDefault="00912328" w:rsidP="009D7DDB"/>
        </w:tc>
      </w:tr>
      <w:tr w:rsidR="00912328" w:rsidRPr="00951468" w14:paraId="4150D08F" w14:textId="77777777" w:rsidTr="009D7DDB">
        <w:trPr>
          <w:trHeight w:val="240"/>
          <w:jc w:val="center"/>
        </w:trPr>
        <w:tc>
          <w:tcPr>
            <w:tcW w:w="4876" w:type="dxa"/>
            <w:tcBorders>
              <w:top w:val="nil"/>
              <w:left w:val="nil"/>
              <w:bottom w:val="nil"/>
              <w:right w:val="nil"/>
            </w:tcBorders>
          </w:tcPr>
          <w:p w14:paraId="69BC8DF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19EB9F6" w14:textId="77777777" w:rsidR="00912328" w:rsidRPr="00951468" w:rsidRDefault="00912328" w:rsidP="009D7DDB">
            <w:pPr>
              <w:pStyle w:val="AmColumnHeading"/>
            </w:pPr>
            <w:r w:rsidRPr="00951468">
              <w:t>Tarkistus</w:t>
            </w:r>
          </w:p>
        </w:tc>
      </w:tr>
      <w:tr w:rsidR="00912328" w:rsidRPr="00951468" w14:paraId="41B27207" w14:textId="77777777" w:rsidTr="009D7DDB">
        <w:trPr>
          <w:jc w:val="center"/>
        </w:trPr>
        <w:tc>
          <w:tcPr>
            <w:tcW w:w="4876" w:type="dxa"/>
            <w:tcBorders>
              <w:top w:val="nil"/>
              <w:left w:val="nil"/>
              <w:bottom w:val="nil"/>
              <w:right w:val="nil"/>
            </w:tcBorders>
          </w:tcPr>
          <w:p w14:paraId="545DCEA6" w14:textId="77777777" w:rsidR="00912328" w:rsidRPr="00951468" w:rsidRDefault="00912328" w:rsidP="009D7DDB">
            <w:pPr>
              <w:pStyle w:val="Normal6a"/>
            </w:pPr>
            <w:r w:rsidRPr="00951468">
              <w:t>D.</w:t>
            </w:r>
            <w:r w:rsidRPr="00951468">
              <w:tab/>
              <w:t>ottaa huomioon, että Saudi-Arabia tehostaa ihmisoikeuksia koskevia vuoropuhelua ja yhteistyötä EU:n kanssa;</w:t>
            </w:r>
          </w:p>
        </w:tc>
        <w:tc>
          <w:tcPr>
            <w:tcW w:w="4876" w:type="dxa"/>
            <w:tcBorders>
              <w:top w:val="nil"/>
              <w:left w:val="nil"/>
              <w:bottom w:val="nil"/>
              <w:right w:val="nil"/>
            </w:tcBorders>
          </w:tcPr>
          <w:p w14:paraId="2DCD8D4C" w14:textId="77777777" w:rsidR="00912328" w:rsidRPr="00951468" w:rsidRDefault="00912328" w:rsidP="009D7DDB">
            <w:pPr>
              <w:pStyle w:val="Normal6a"/>
            </w:pPr>
            <w:r w:rsidRPr="00951468">
              <w:t>D.</w:t>
            </w:r>
            <w:r w:rsidRPr="00951468">
              <w:tab/>
              <w:t xml:space="preserve">ottaa huomioon, että Saudi-Arabia tehostaa ihmisoikeuksia koskevia vuoropuhelua ja yhteistyötä EU:n kanssa; </w:t>
            </w:r>
            <w:r w:rsidRPr="00951468">
              <w:rPr>
                <w:b/>
                <w:i/>
              </w:rPr>
              <w:t>ottaa huomioon, että ihmisoikeuksien kehitykseen Saudi-Arabiassa liittyy edelleen monia huolenaiheita, jotka koskevat erityisesti naisten oikeuksia, työelämäoikeuksia, sananvapautta sekä ihmisoikeuksia koskevan kansainvälisen oikeuden rikkomuksia Saudi-Arabiassa; ottaa huomioon, että sananvapaus on kriminalisoitu Saudi-Arabian rikoslaissa; ottaa huomioon, että Saudi-Arabian viranomaiset ovat viime vuosina kohdistaneet yhä kovempia rajoitustoimia henkilöihin, jotka käyttävät verkkoympäristöjä mielipiteidensä ilmaisemiseen, ja usein evänneet heiltä mahdollisuuden oikeudenmukaiseen oikeudelliseen edustukseen ja asianmukaiseen menettelyyn ja oikeudenkäyntiin;</w:t>
            </w:r>
          </w:p>
        </w:tc>
      </w:tr>
    </w:tbl>
    <w:p w14:paraId="75CD5314"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0F90C9E" w14:textId="77777777" w:rsidR="00912328" w:rsidRPr="00951468" w:rsidRDefault="00912328" w:rsidP="00912328">
      <w:r w:rsidRPr="00951468">
        <w:rPr>
          <w:rStyle w:val="HideTWBExt"/>
        </w:rPr>
        <w:t>&lt;/Amend&gt;</w:t>
      </w:r>
    </w:p>
    <w:p w14:paraId="4D65E808"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23</w:t>
      </w:r>
      <w:r w:rsidRPr="00951468">
        <w:rPr>
          <w:rStyle w:val="HideTWBExt"/>
          <w:b w:val="0"/>
        </w:rPr>
        <w:t>&lt;/NumAm&gt;</w:t>
      </w:r>
    </w:p>
    <w:p w14:paraId="5983648E" w14:textId="77777777" w:rsidR="00912328" w:rsidRPr="00951468" w:rsidRDefault="00912328" w:rsidP="00912328">
      <w:pPr>
        <w:pStyle w:val="NormalBold"/>
      </w:pPr>
      <w:r w:rsidRPr="00951468">
        <w:rPr>
          <w:rStyle w:val="HideTWBExt"/>
          <w:b w:val="0"/>
        </w:rPr>
        <w:t>&lt;RepeatBlock-By&gt;&lt;Members&gt;</w:t>
      </w:r>
      <w:r w:rsidRPr="00951468">
        <w:t>Roberto Vannacci, Silvia Sardone, Susanna Ceccardi</w:t>
      </w:r>
      <w:r w:rsidRPr="00951468">
        <w:rPr>
          <w:rStyle w:val="HideTWBExt"/>
          <w:b w:val="0"/>
        </w:rPr>
        <w:t>&lt;/Members&gt;</w:t>
      </w:r>
    </w:p>
    <w:p w14:paraId="20B579C6" w14:textId="77777777" w:rsidR="00912328" w:rsidRPr="00951468" w:rsidRDefault="00912328" w:rsidP="00912328">
      <w:pPr>
        <w:pStyle w:val="NormalBold"/>
      </w:pPr>
      <w:r w:rsidRPr="00951468">
        <w:rPr>
          <w:rStyle w:val="HideTWBExt"/>
          <w:b w:val="0"/>
        </w:rPr>
        <w:t>&lt;/RepeatBlock-By&gt;</w:t>
      </w:r>
    </w:p>
    <w:p w14:paraId="6D0D60C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546361E" w14:textId="77777777" w:rsidR="00912328" w:rsidRPr="00951468" w:rsidRDefault="00912328" w:rsidP="00912328">
      <w:pPr>
        <w:pStyle w:val="NormalBold"/>
      </w:pPr>
      <w:r w:rsidRPr="00951468">
        <w:rPr>
          <w:rStyle w:val="HideTWBExt"/>
          <w:b w:val="0"/>
        </w:rPr>
        <w:t>&lt;Article&gt;</w:t>
      </w:r>
      <w:r w:rsidRPr="00951468">
        <w:t>Johdanto-osan D kappale</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34BB2F5" w14:textId="77777777" w:rsidTr="009D7DDB">
        <w:trPr>
          <w:trHeight w:hRule="exact" w:val="240"/>
          <w:jc w:val="center"/>
        </w:trPr>
        <w:tc>
          <w:tcPr>
            <w:tcW w:w="9752" w:type="dxa"/>
            <w:gridSpan w:val="2"/>
            <w:tcBorders>
              <w:top w:val="nil"/>
              <w:left w:val="nil"/>
              <w:bottom w:val="nil"/>
              <w:right w:val="nil"/>
            </w:tcBorders>
          </w:tcPr>
          <w:p w14:paraId="6196DA90" w14:textId="77777777" w:rsidR="00912328" w:rsidRPr="00951468" w:rsidRDefault="00912328" w:rsidP="009D7DDB"/>
        </w:tc>
      </w:tr>
      <w:tr w:rsidR="00912328" w:rsidRPr="00951468" w14:paraId="3BC05721" w14:textId="77777777" w:rsidTr="009D7DDB">
        <w:trPr>
          <w:trHeight w:val="240"/>
          <w:jc w:val="center"/>
        </w:trPr>
        <w:tc>
          <w:tcPr>
            <w:tcW w:w="4876" w:type="dxa"/>
            <w:tcBorders>
              <w:top w:val="nil"/>
              <w:left w:val="nil"/>
              <w:bottom w:val="nil"/>
              <w:right w:val="nil"/>
            </w:tcBorders>
          </w:tcPr>
          <w:p w14:paraId="3A1D4961"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094E921" w14:textId="77777777" w:rsidR="00912328" w:rsidRPr="00951468" w:rsidRDefault="00912328" w:rsidP="009D7DDB">
            <w:pPr>
              <w:pStyle w:val="AmColumnHeading"/>
            </w:pPr>
            <w:r w:rsidRPr="00951468">
              <w:t>Tarkistus</w:t>
            </w:r>
          </w:p>
        </w:tc>
      </w:tr>
      <w:tr w:rsidR="00912328" w:rsidRPr="00951468" w14:paraId="5C919A31" w14:textId="77777777" w:rsidTr="009D7DDB">
        <w:trPr>
          <w:jc w:val="center"/>
        </w:trPr>
        <w:tc>
          <w:tcPr>
            <w:tcW w:w="4876" w:type="dxa"/>
            <w:tcBorders>
              <w:top w:val="nil"/>
              <w:left w:val="nil"/>
              <w:bottom w:val="nil"/>
              <w:right w:val="nil"/>
            </w:tcBorders>
          </w:tcPr>
          <w:p w14:paraId="5CDB530B" w14:textId="77777777" w:rsidR="00912328" w:rsidRPr="00951468" w:rsidRDefault="00912328" w:rsidP="009D7DDB">
            <w:pPr>
              <w:pStyle w:val="Normal6a"/>
            </w:pPr>
            <w:r w:rsidRPr="00951468">
              <w:t>D.</w:t>
            </w:r>
            <w:r w:rsidRPr="00951468">
              <w:tab/>
              <w:t xml:space="preserve">ottaa huomioon, että Saudi-Arabia tehostaa </w:t>
            </w:r>
            <w:r w:rsidRPr="00951468">
              <w:rPr>
                <w:b/>
                <w:i/>
              </w:rPr>
              <w:t>ihmisoikeuksia koskevia</w:t>
            </w:r>
            <w:r w:rsidRPr="00951468">
              <w:t xml:space="preserve"> vuoropuhelua ja yhteistyötä EU:n kanssa;</w:t>
            </w:r>
          </w:p>
        </w:tc>
        <w:tc>
          <w:tcPr>
            <w:tcW w:w="4876" w:type="dxa"/>
            <w:tcBorders>
              <w:top w:val="nil"/>
              <w:left w:val="nil"/>
              <w:bottom w:val="nil"/>
              <w:right w:val="nil"/>
            </w:tcBorders>
          </w:tcPr>
          <w:p w14:paraId="650DC6D4" w14:textId="77777777" w:rsidR="00912328" w:rsidRPr="00951468" w:rsidRDefault="00912328" w:rsidP="009D7DDB">
            <w:pPr>
              <w:pStyle w:val="Normal6a"/>
            </w:pPr>
            <w:r w:rsidRPr="00951468">
              <w:t>D.</w:t>
            </w:r>
            <w:r w:rsidRPr="00951468">
              <w:tab/>
              <w:t>ottaa huomioon, että Saudi-Arabia tehostaa vuoropuhelua ja yhteistyötä EU:n kanssa;</w:t>
            </w:r>
          </w:p>
        </w:tc>
      </w:tr>
    </w:tbl>
    <w:p w14:paraId="58D52836"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474745D" w14:textId="77777777" w:rsidR="00912328" w:rsidRPr="00951468" w:rsidRDefault="00912328" w:rsidP="00912328">
      <w:r w:rsidRPr="00951468">
        <w:rPr>
          <w:rStyle w:val="HideTWBExt"/>
        </w:rPr>
        <w:t>&lt;/Amend&gt;</w:t>
      </w:r>
    </w:p>
    <w:p w14:paraId="02A0D7F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24</w:t>
      </w:r>
      <w:r w:rsidRPr="00951468">
        <w:rPr>
          <w:rStyle w:val="HideTWBExt"/>
          <w:b w:val="0"/>
        </w:rPr>
        <w:t>&lt;/NumAm&gt;</w:t>
      </w:r>
    </w:p>
    <w:p w14:paraId="6F8A2A2B" w14:textId="77777777" w:rsidR="00912328" w:rsidRPr="00951468" w:rsidRDefault="00912328" w:rsidP="00912328">
      <w:pPr>
        <w:pStyle w:val="NormalBold"/>
      </w:pPr>
      <w:r w:rsidRPr="00951468">
        <w:rPr>
          <w:rStyle w:val="HideTWBExt"/>
          <w:b w:val="0"/>
        </w:rPr>
        <w:t>&lt;RepeatBlock-By&gt;&lt;Members&gt;</w:t>
      </w:r>
      <w:r w:rsidRPr="00951468">
        <w:t>Bernard Guetta, Hilde Vautmans, Engin Eroglu, Marie-Agnes Strack-Zimmermann, Lucia Yar</w:t>
      </w:r>
      <w:r w:rsidRPr="00951468">
        <w:rPr>
          <w:rStyle w:val="HideTWBExt"/>
          <w:b w:val="0"/>
        </w:rPr>
        <w:t>&lt;/Members&gt;</w:t>
      </w:r>
    </w:p>
    <w:p w14:paraId="2280B51A" w14:textId="77777777" w:rsidR="00912328" w:rsidRPr="00951468" w:rsidRDefault="00912328" w:rsidP="00912328">
      <w:pPr>
        <w:pStyle w:val="NormalBold"/>
      </w:pPr>
      <w:r w:rsidRPr="00951468">
        <w:rPr>
          <w:rStyle w:val="HideTWBExt"/>
          <w:b w:val="0"/>
        </w:rPr>
        <w:t>&lt;/RepeatBlock-By&gt;</w:t>
      </w:r>
    </w:p>
    <w:p w14:paraId="3EB06C3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133E4DB" w14:textId="77777777" w:rsidR="00912328" w:rsidRPr="00951468" w:rsidRDefault="00912328" w:rsidP="00912328">
      <w:pPr>
        <w:pStyle w:val="NormalBold"/>
      </w:pPr>
      <w:r w:rsidRPr="00951468">
        <w:rPr>
          <w:rStyle w:val="HideTWBExt"/>
          <w:b w:val="0"/>
        </w:rPr>
        <w:t>&lt;Article&gt;</w:t>
      </w:r>
      <w:r w:rsidRPr="00951468">
        <w:t>Johdanto-osan D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81FCEB0" w14:textId="77777777" w:rsidTr="009D7DDB">
        <w:trPr>
          <w:trHeight w:hRule="exact" w:val="240"/>
          <w:jc w:val="center"/>
        </w:trPr>
        <w:tc>
          <w:tcPr>
            <w:tcW w:w="9752" w:type="dxa"/>
            <w:gridSpan w:val="2"/>
            <w:tcBorders>
              <w:top w:val="nil"/>
              <w:left w:val="nil"/>
              <w:bottom w:val="nil"/>
              <w:right w:val="nil"/>
            </w:tcBorders>
          </w:tcPr>
          <w:p w14:paraId="0EDF507F" w14:textId="77777777" w:rsidR="00912328" w:rsidRPr="00951468" w:rsidRDefault="00912328" w:rsidP="009D7DDB"/>
        </w:tc>
      </w:tr>
      <w:tr w:rsidR="00912328" w:rsidRPr="00951468" w14:paraId="2B7EB5FB" w14:textId="77777777" w:rsidTr="009D7DDB">
        <w:trPr>
          <w:trHeight w:val="240"/>
          <w:jc w:val="center"/>
        </w:trPr>
        <w:tc>
          <w:tcPr>
            <w:tcW w:w="4876" w:type="dxa"/>
            <w:tcBorders>
              <w:top w:val="nil"/>
              <w:left w:val="nil"/>
              <w:bottom w:val="nil"/>
              <w:right w:val="nil"/>
            </w:tcBorders>
          </w:tcPr>
          <w:p w14:paraId="6748F26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48849A8" w14:textId="77777777" w:rsidR="00912328" w:rsidRPr="00951468" w:rsidRDefault="00912328" w:rsidP="009D7DDB">
            <w:pPr>
              <w:pStyle w:val="AmColumnHeading"/>
            </w:pPr>
            <w:r w:rsidRPr="00951468">
              <w:t>Tarkistus</w:t>
            </w:r>
          </w:p>
        </w:tc>
      </w:tr>
      <w:tr w:rsidR="00912328" w:rsidRPr="00951468" w14:paraId="7587AACC" w14:textId="77777777" w:rsidTr="009D7DDB">
        <w:trPr>
          <w:jc w:val="center"/>
        </w:trPr>
        <w:tc>
          <w:tcPr>
            <w:tcW w:w="4876" w:type="dxa"/>
            <w:tcBorders>
              <w:top w:val="nil"/>
              <w:left w:val="nil"/>
              <w:bottom w:val="nil"/>
              <w:right w:val="nil"/>
            </w:tcBorders>
          </w:tcPr>
          <w:p w14:paraId="37183314" w14:textId="77777777" w:rsidR="00912328" w:rsidRPr="00951468" w:rsidRDefault="00912328" w:rsidP="009D7DDB">
            <w:pPr>
              <w:pStyle w:val="Normal6a"/>
            </w:pPr>
          </w:p>
        </w:tc>
        <w:tc>
          <w:tcPr>
            <w:tcW w:w="4876" w:type="dxa"/>
            <w:tcBorders>
              <w:top w:val="nil"/>
              <w:left w:val="nil"/>
              <w:bottom w:val="nil"/>
              <w:right w:val="nil"/>
            </w:tcBorders>
          </w:tcPr>
          <w:p w14:paraId="366C5863" w14:textId="77777777" w:rsidR="00912328" w:rsidRPr="00951468" w:rsidRDefault="00912328" w:rsidP="009D7DDB">
            <w:pPr>
              <w:pStyle w:val="Normal6a"/>
            </w:pPr>
            <w:r w:rsidRPr="00951468">
              <w:rPr>
                <w:b/>
                <w:i/>
              </w:rPr>
              <w:t>D a.</w:t>
            </w:r>
            <w:r w:rsidRPr="00951468">
              <w:tab/>
            </w:r>
            <w:r w:rsidRPr="00951468">
              <w:rPr>
                <w:b/>
                <w:i/>
              </w:rPr>
              <w:t>ottaa huomioon, että naisten syrjinnän poistamista käsittelevä YK:n komitea (CEDAW) on ilmaissut huolensa syvään juurtuneista syrjivistä käytännöistä, naisaktivistien häirinnästä ja rankaisutoimien laajemmasta vaikutuksesta, mukaan lukien kuolemanrangaistuksen käyttö;</w:t>
            </w:r>
          </w:p>
        </w:tc>
      </w:tr>
    </w:tbl>
    <w:p w14:paraId="70B05655"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7ECEF65" w14:textId="77777777" w:rsidR="00912328" w:rsidRPr="00951468" w:rsidRDefault="00912328" w:rsidP="00912328">
      <w:r w:rsidRPr="00951468">
        <w:rPr>
          <w:rStyle w:val="HideTWBExt"/>
        </w:rPr>
        <w:t>&lt;/Amend&gt;</w:t>
      </w:r>
    </w:p>
    <w:p w14:paraId="17A8BA8E"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25</w:t>
      </w:r>
      <w:r w:rsidRPr="00951468">
        <w:rPr>
          <w:rStyle w:val="HideTWBExt"/>
          <w:b w:val="0"/>
        </w:rPr>
        <w:t>&lt;/NumAm&gt;</w:t>
      </w:r>
    </w:p>
    <w:p w14:paraId="3F098A4A"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6C0B1544" w14:textId="77777777" w:rsidR="00912328" w:rsidRPr="00951468" w:rsidRDefault="00912328" w:rsidP="00912328">
      <w:pPr>
        <w:pStyle w:val="NormalBold"/>
      </w:pPr>
      <w:r w:rsidRPr="00951468">
        <w:rPr>
          <w:rStyle w:val="HideTWBExt"/>
          <w:b w:val="0"/>
        </w:rPr>
        <w:t>&lt;/RepeatBlock-By&gt;</w:t>
      </w:r>
    </w:p>
    <w:p w14:paraId="003BD07C"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1B9E56A" w14:textId="77777777" w:rsidR="00912328" w:rsidRPr="00951468" w:rsidRDefault="00912328" w:rsidP="00912328">
      <w:pPr>
        <w:pStyle w:val="NormalBold"/>
      </w:pPr>
      <w:r w:rsidRPr="00951468">
        <w:rPr>
          <w:rStyle w:val="HideTWBExt"/>
          <w:b w:val="0"/>
        </w:rPr>
        <w:t>&lt;Article&gt;</w:t>
      </w:r>
      <w:r w:rsidRPr="00951468">
        <w:t>Johdanto-osan D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6E3AFA6" w14:textId="77777777" w:rsidTr="009D7DDB">
        <w:trPr>
          <w:trHeight w:hRule="exact" w:val="240"/>
          <w:jc w:val="center"/>
        </w:trPr>
        <w:tc>
          <w:tcPr>
            <w:tcW w:w="9752" w:type="dxa"/>
            <w:gridSpan w:val="2"/>
            <w:tcBorders>
              <w:top w:val="nil"/>
              <w:left w:val="nil"/>
              <w:bottom w:val="nil"/>
              <w:right w:val="nil"/>
            </w:tcBorders>
          </w:tcPr>
          <w:p w14:paraId="23A2C81C" w14:textId="77777777" w:rsidR="00912328" w:rsidRPr="00951468" w:rsidRDefault="00912328" w:rsidP="009D7DDB"/>
        </w:tc>
      </w:tr>
      <w:tr w:rsidR="00912328" w:rsidRPr="00951468" w14:paraId="0B2F7253" w14:textId="77777777" w:rsidTr="009D7DDB">
        <w:trPr>
          <w:trHeight w:val="240"/>
          <w:jc w:val="center"/>
        </w:trPr>
        <w:tc>
          <w:tcPr>
            <w:tcW w:w="4876" w:type="dxa"/>
            <w:tcBorders>
              <w:top w:val="nil"/>
              <w:left w:val="nil"/>
              <w:bottom w:val="nil"/>
              <w:right w:val="nil"/>
            </w:tcBorders>
          </w:tcPr>
          <w:p w14:paraId="57D63850"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03B3A11" w14:textId="77777777" w:rsidR="00912328" w:rsidRPr="00951468" w:rsidRDefault="00912328" w:rsidP="009D7DDB">
            <w:pPr>
              <w:pStyle w:val="AmColumnHeading"/>
            </w:pPr>
            <w:r w:rsidRPr="00951468">
              <w:t>Tarkistus</w:t>
            </w:r>
          </w:p>
        </w:tc>
      </w:tr>
      <w:tr w:rsidR="00912328" w:rsidRPr="00951468" w14:paraId="4481E445" w14:textId="77777777" w:rsidTr="009D7DDB">
        <w:trPr>
          <w:jc w:val="center"/>
        </w:trPr>
        <w:tc>
          <w:tcPr>
            <w:tcW w:w="4876" w:type="dxa"/>
            <w:tcBorders>
              <w:top w:val="nil"/>
              <w:left w:val="nil"/>
              <w:bottom w:val="nil"/>
              <w:right w:val="nil"/>
            </w:tcBorders>
          </w:tcPr>
          <w:p w14:paraId="36418CF4" w14:textId="77777777" w:rsidR="00912328" w:rsidRPr="00951468" w:rsidRDefault="00912328" w:rsidP="009D7DDB">
            <w:pPr>
              <w:pStyle w:val="Normal6a"/>
            </w:pPr>
          </w:p>
        </w:tc>
        <w:tc>
          <w:tcPr>
            <w:tcW w:w="4876" w:type="dxa"/>
            <w:tcBorders>
              <w:top w:val="nil"/>
              <w:left w:val="nil"/>
              <w:bottom w:val="nil"/>
              <w:right w:val="nil"/>
            </w:tcBorders>
          </w:tcPr>
          <w:p w14:paraId="0BC94C54" w14:textId="77777777" w:rsidR="00912328" w:rsidRPr="00951468" w:rsidRDefault="00912328" w:rsidP="009D7DDB">
            <w:pPr>
              <w:pStyle w:val="Normal6a"/>
            </w:pPr>
            <w:r w:rsidRPr="00951468">
              <w:rPr>
                <w:b/>
                <w:i/>
              </w:rPr>
              <w:t>D a.</w:t>
            </w:r>
            <w:r w:rsidRPr="00951468">
              <w:tab/>
            </w:r>
            <w:r w:rsidRPr="00951468">
              <w:rPr>
                <w:b/>
                <w:i/>
              </w:rPr>
              <w:t>katsoo, että EU:n ja Persianlahden yhteistyöneuvoston seuraavalla huippukokouksella, joka on määrä järjestää Riadissa vuonna 2026, on keskeinen merkitys EU:n ja Saudi-Arabian suhteiden laajentamisen ja yhteistä etua koskevissa merkittävissä asioissa tehtävän yhteistyön lisäämisen kannalta;</w:t>
            </w:r>
          </w:p>
        </w:tc>
      </w:tr>
    </w:tbl>
    <w:p w14:paraId="461EF5E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CCD23D2" w14:textId="77777777" w:rsidR="00912328" w:rsidRPr="00951468" w:rsidRDefault="00912328" w:rsidP="00912328">
      <w:r w:rsidRPr="00951468">
        <w:rPr>
          <w:rStyle w:val="HideTWBExt"/>
        </w:rPr>
        <w:t>&lt;/Amend&gt;</w:t>
      </w:r>
    </w:p>
    <w:p w14:paraId="54E3F4E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26</w:t>
      </w:r>
      <w:r w:rsidRPr="00951468">
        <w:rPr>
          <w:rStyle w:val="HideTWBExt"/>
          <w:b w:val="0"/>
        </w:rPr>
        <w:t>&lt;/NumAm&gt;</w:t>
      </w:r>
    </w:p>
    <w:p w14:paraId="4836EB94"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7DF8664D"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3D799A80" w14:textId="77777777" w:rsidR="00912328" w:rsidRPr="00951468" w:rsidRDefault="00912328" w:rsidP="00912328">
      <w:pPr>
        <w:pStyle w:val="NormalBold"/>
      </w:pPr>
      <w:r w:rsidRPr="00951468">
        <w:rPr>
          <w:rStyle w:val="HideTWBExt"/>
          <w:b w:val="0"/>
        </w:rPr>
        <w:t>&lt;/RepeatBlock-By&gt;</w:t>
      </w:r>
    </w:p>
    <w:p w14:paraId="7D28E42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4C5D38F" w14:textId="77777777" w:rsidR="00912328" w:rsidRPr="00951468" w:rsidRDefault="00912328" w:rsidP="00912328">
      <w:pPr>
        <w:pStyle w:val="NormalBold"/>
      </w:pPr>
      <w:r w:rsidRPr="00951468">
        <w:rPr>
          <w:rStyle w:val="HideTWBExt"/>
          <w:b w:val="0"/>
        </w:rPr>
        <w:t>&lt;Article&gt;</w:t>
      </w:r>
      <w:r w:rsidRPr="00951468">
        <w:t>Johdanto-osan D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50C1B05" w14:textId="77777777" w:rsidTr="009D7DDB">
        <w:trPr>
          <w:trHeight w:hRule="exact" w:val="240"/>
          <w:jc w:val="center"/>
        </w:trPr>
        <w:tc>
          <w:tcPr>
            <w:tcW w:w="9752" w:type="dxa"/>
            <w:gridSpan w:val="2"/>
            <w:tcBorders>
              <w:top w:val="nil"/>
              <w:left w:val="nil"/>
              <w:bottom w:val="nil"/>
              <w:right w:val="nil"/>
            </w:tcBorders>
          </w:tcPr>
          <w:p w14:paraId="5451E6B2" w14:textId="77777777" w:rsidR="00912328" w:rsidRPr="00951468" w:rsidRDefault="00912328" w:rsidP="009D7DDB"/>
        </w:tc>
      </w:tr>
      <w:tr w:rsidR="00912328" w:rsidRPr="00951468" w14:paraId="50B0ABC2" w14:textId="77777777" w:rsidTr="009D7DDB">
        <w:trPr>
          <w:trHeight w:val="240"/>
          <w:jc w:val="center"/>
        </w:trPr>
        <w:tc>
          <w:tcPr>
            <w:tcW w:w="4876" w:type="dxa"/>
            <w:tcBorders>
              <w:top w:val="nil"/>
              <w:left w:val="nil"/>
              <w:bottom w:val="nil"/>
              <w:right w:val="nil"/>
            </w:tcBorders>
          </w:tcPr>
          <w:p w14:paraId="1C757F49"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2A0DFA5" w14:textId="77777777" w:rsidR="00912328" w:rsidRPr="00951468" w:rsidRDefault="00912328" w:rsidP="009D7DDB">
            <w:pPr>
              <w:pStyle w:val="AmColumnHeading"/>
            </w:pPr>
            <w:r w:rsidRPr="00951468">
              <w:t>Tarkistus</w:t>
            </w:r>
          </w:p>
        </w:tc>
      </w:tr>
      <w:tr w:rsidR="00912328" w:rsidRPr="00951468" w14:paraId="21BC2648" w14:textId="77777777" w:rsidTr="009D7DDB">
        <w:trPr>
          <w:jc w:val="center"/>
        </w:trPr>
        <w:tc>
          <w:tcPr>
            <w:tcW w:w="4876" w:type="dxa"/>
            <w:tcBorders>
              <w:top w:val="nil"/>
              <w:left w:val="nil"/>
              <w:bottom w:val="nil"/>
              <w:right w:val="nil"/>
            </w:tcBorders>
          </w:tcPr>
          <w:p w14:paraId="24BA241E" w14:textId="77777777" w:rsidR="00912328" w:rsidRPr="00951468" w:rsidRDefault="00912328" w:rsidP="009D7DDB">
            <w:pPr>
              <w:pStyle w:val="Normal6a"/>
            </w:pPr>
          </w:p>
        </w:tc>
        <w:tc>
          <w:tcPr>
            <w:tcW w:w="4876" w:type="dxa"/>
            <w:tcBorders>
              <w:top w:val="nil"/>
              <w:left w:val="nil"/>
              <w:bottom w:val="nil"/>
              <w:right w:val="nil"/>
            </w:tcBorders>
          </w:tcPr>
          <w:p w14:paraId="1408694B" w14:textId="77777777" w:rsidR="00912328" w:rsidRPr="00951468" w:rsidRDefault="00912328" w:rsidP="009D7DDB">
            <w:pPr>
              <w:pStyle w:val="Normal6a"/>
            </w:pPr>
            <w:r w:rsidRPr="00951468">
              <w:rPr>
                <w:b/>
                <w:i/>
              </w:rPr>
              <w:t>D a.</w:t>
            </w:r>
            <w:r w:rsidRPr="00951468">
              <w:tab/>
            </w:r>
            <w:r w:rsidRPr="00951468">
              <w:rPr>
                <w:b/>
                <w:i/>
              </w:rPr>
              <w:t>ottaa huomioon, että ihmisoikeuksien ja kansainvälisen oikeuden kunnioittamisen edistäminen ulkopolitiikassa, myös kaupankäynnissä, on Euroopan unionista tehdyn sopimuksen 3 ja 21 artiklaan kirjattu EU:n sopimusvelvoite;</w:t>
            </w:r>
          </w:p>
        </w:tc>
      </w:tr>
    </w:tbl>
    <w:p w14:paraId="4A156F4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35B99F7" w14:textId="77777777" w:rsidR="00912328" w:rsidRPr="00951468" w:rsidRDefault="00912328" w:rsidP="00912328">
      <w:r w:rsidRPr="00951468">
        <w:rPr>
          <w:rStyle w:val="HideTWBExt"/>
        </w:rPr>
        <w:t>&lt;/Amend&gt;</w:t>
      </w:r>
    </w:p>
    <w:p w14:paraId="5C2E6D0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27</w:t>
      </w:r>
      <w:r w:rsidRPr="00951468">
        <w:rPr>
          <w:rStyle w:val="HideTWBExt"/>
          <w:b w:val="0"/>
        </w:rPr>
        <w:t>&lt;/NumAm&gt;</w:t>
      </w:r>
    </w:p>
    <w:p w14:paraId="7C196647"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7575AF98" w14:textId="77777777" w:rsidR="00912328" w:rsidRPr="00951468" w:rsidRDefault="00912328" w:rsidP="00912328">
      <w:pPr>
        <w:pStyle w:val="NormalBold"/>
      </w:pPr>
      <w:r w:rsidRPr="00951468">
        <w:rPr>
          <w:rStyle w:val="HideTWBExt"/>
          <w:b w:val="0"/>
        </w:rPr>
        <w:t>&lt;/RepeatBlock-By&gt;</w:t>
      </w:r>
    </w:p>
    <w:p w14:paraId="3EDE5986"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31D3488" w14:textId="77777777" w:rsidR="00912328" w:rsidRPr="00951468" w:rsidRDefault="00912328" w:rsidP="00912328">
      <w:pPr>
        <w:pStyle w:val="NormalBold"/>
      </w:pPr>
      <w:r w:rsidRPr="00951468">
        <w:rPr>
          <w:rStyle w:val="HideTWBExt"/>
          <w:b w:val="0"/>
        </w:rPr>
        <w:t>&lt;Article&gt;</w:t>
      </w:r>
      <w:r w:rsidRPr="00951468">
        <w:t>Johdanto-osan D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4E00752" w14:textId="77777777" w:rsidTr="009D7DDB">
        <w:trPr>
          <w:trHeight w:hRule="exact" w:val="240"/>
          <w:jc w:val="center"/>
        </w:trPr>
        <w:tc>
          <w:tcPr>
            <w:tcW w:w="9752" w:type="dxa"/>
            <w:gridSpan w:val="2"/>
            <w:tcBorders>
              <w:top w:val="nil"/>
              <w:left w:val="nil"/>
              <w:bottom w:val="nil"/>
              <w:right w:val="nil"/>
            </w:tcBorders>
          </w:tcPr>
          <w:p w14:paraId="427530DB" w14:textId="77777777" w:rsidR="00912328" w:rsidRPr="00951468" w:rsidRDefault="00912328" w:rsidP="009D7DDB"/>
        </w:tc>
      </w:tr>
      <w:tr w:rsidR="00912328" w:rsidRPr="00951468" w14:paraId="0D237E41" w14:textId="77777777" w:rsidTr="009D7DDB">
        <w:trPr>
          <w:trHeight w:val="240"/>
          <w:jc w:val="center"/>
        </w:trPr>
        <w:tc>
          <w:tcPr>
            <w:tcW w:w="4876" w:type="dxa"/>
            <w:tcBorders>
              <w:top w:val="nil"/>
              <w:left w:val="nil"/>
              <w:bottom w:val="nil"/>
              <w:right w:val="nil"/>
            </w:tcBorders>
          </w:tcPr>
          <w:p w14:paraId="41858C6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B678343" w14:textId="77777777" w:rsidR="00912328" w:rsidRPr="00951468" w:rsidRDefault="00912328" w:rsidP="009D7DDB">
            <w:pPr>
              <w:pStyle w:val="AmColumnHeading"/>
            </w:pPr>
            <w:r w:rsidRPr="00951468">
              <w:t>Tarkistus</w:t>
            </w:r>
          </w:p>
        </w:tc>
      </w:tr>
      <w:tr w:rsidR="00912328" w:rsidRPr="00951468" w14:paraId="063D6BD1" w14:textId="77777777" w:rsidTr="009D7DDB">
        <w:trPr>
          <w:jc w:val="center"/>
        </w:trPr>
        <w:tc>
          <w:tcPr>
            <w:tcW w:w="4876" w:type="dxa"/>
            <w:tcBorders>
              <w:top w:val="nil"/>
              <w:left w:val="nil"/>
              <w:bottom w:val="nil"/>
              <w:right w:val="nil"/>
            </w:tcBorders>
          </w:tcPr>
          <w:p w14:paraId="25AF4015" w14:textId="77777777" w:rsidR="00912328" w:rsidRPr="00951468" w:rsidRDefault="00912328" w:rsidP="009D7DDB">
            <w:pPr>
              <w:pStyle w:val="Normal6a"/>
            </w:pPr>
          </w:p>
        </w:tc>
        <w:tc>
          <w:tcPr>
            <w:tcW w:w="4876" w:type="dxa"/>
            <w:tcBorders>
              <w:top w:val="nil"/>
              <w:left w:val="nil"/>
              <w:bottom w:val="nil"/>
              <w:right w:val="nil"/>
            </w:tcBorders>
          </w:tcPr>
          <w:p w14:paraId="4F3A2F82" w14:textId="77777777" w:rsidR="00912328" w:rsidRPr="00951468" w:rsidRDefault="00912328" w:rsidP="009D7DDB">
            <w:pPr>
              <w:pStyle w:val="Normal6a"/>
            </w:pPr>
            <w:r w:rsidRPr="00951468">
              <w:rPr>
                <w:b/>
                <w:i/>
              </w:rPr>
              <w:t>D a.</w:t>
            </w:r>
            <w:r w:rsidRPr="00951468">
              <w:tab/>
            </w:r>
            <w:r w:rsidRPr="00951468">
              <w:rPr>
                <w:b/>
                <w:i/>
              </w:rPr>
              <w:t>ottaa huomioon, että ihmisoikeuksien suojelu on Euroopan unionista tehdyn sopimuksen 3 ja 21 artiklaan kirjattu EU:n ulkopolitiikkaa, myös kauppaa, koskeva sopimusvelvoite;</w:t>
            </w:r>
          </w:p>
        </w:tc>
      </w:tr>
    </w:tbl>
    <w:p w14:paraId="7D5DDF61"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54F7DC2" w14:textId="77777777" w:rsidR="00912328" w:rsidRPr="00951468" w:rsidRDefault="00912328" w:rsidP="00912328">
      <w:r w:rsidRPr="00951468">
        <w:rPr>
          <w:rStyle w:val="HideTWBExt"/>
        </w:rPr>
        <w:t>&lt;/Amend&gt;</w:t>
      </w:r>
    </w:p>
    <w:p w14:paraId="2598362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28</w:t>
      </w:r>
      <w:r w:rsidRPr="00951468">
        <w:rPr>
          <w:rStyle w:val="HideTWBExt"/>
          <w:b w:val="0"/>
        </w:rPr>
        <w:t>&lt;/NumAm&gt;</w:t>
      </w:r>
    </w:p>
    <w:p w14:paraId="5B620BE5"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5B6F43F4" w14:textId="77777777" w:rsidR="00912328" w:rsidRPr="00951468" w:rsidRDefault="00912328" w:rsidP="00912328">
      <w:pPr>
        <w:pStyle w:val="NormalBold"/>
      </w:pPr>
      <w:r w:rsidRPr="00951468">
        <w:rPr>
          <w:rStyle w:val="HideTWBExt"/>
          <w:b w:val="0"/>
        </w:rPr>
        <w:t>&lt;/RepeatBlock-By&gt;</w:t>
      </w:r>
    </w:p>
    <w:p w14:paraId="568ED9D5"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1479353" w14:textId="77777777" w:rsidR="00912328" w:rsidRPr="00951468" w:rsidRDefault="00912328" w:rsidP="00912328">
      <w:pPr>
        <w:pStyle w:val="NormalBold"/>
      </w:pPr>
      <w:r w:rsidRPr="00951468">
        <w:rPr>
          <w:rStyle w:val="HideTWBExt"/>
          <w:b w:val="0"/>
        </w:rPr>
        <w:t>&lt;Article&gt;</w:t>
      </w:r>
      <w:r w:rsidRPr="00951468">
        <w:t>Johdanto-osan D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A61ECE6" w14:textId="77777777" w:rsidTr="009D7DDB">
        <w:trPr>
          <w:trHeight w:hRule="exact" w:val="240"/>
          <w:jc w:val="center"/>
        </w:trPr>
        <w:tc>
          <w:tcPr>
            <w:tcW w:w="9752" w:type="dxa"/>
            <w:gridSpan w:val="2"/>
            <w:tcBorders>
              <w:top w:val="nil"/>
              <w:left w:val="nil"/>
              <w:bottom w:val="nil"/>
              <w:right w:val="nil"/>
            </w:tcBorders>
          </w:tcPr>
          <w:p w14:paraId="71EBB3E9" w14:textId="77777777" w:rsidR="00912328" w:rsidRPr="00951468" w:rsidRDefault="00912328" w:rsidP="009D7DDB"/>
        </w:tc>
      </w:tr>
      <w:tr w:rsidR="00912328" w:rsidRPr="00951468" w14:paraId="55801937" w14:textId="77777777" w:rsidTr="009D7DDB">
        <w:trPr>
          <w:trHeight w:val="240"/>
          <w:jc w:val="center"/>
        </w:trPr>
        <w:tc>
          <w:tcPr>
            <w:tcW w:w="4876" w:type="dxa"/>
            <w:tcBorders>
              <w:top w:val="nil"/>
              <w:left w:val="nil"/>
              <w:bottom w:val="nil"/>
              <w:right w:val="nil"/>
            </w:tcBorders>
          </w:tcPr>
          <w:p w14:paraId="19CA2C1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C0B3869" w14:textId="77777777" w:rsidR="00912328" w:rsidRPr="00951468" w:rsidRDefault="00912328" w:rsidP="009D7DDB">
            <w:pPr>
              <w:pStyle w:val="AmColumnHeading"/>
            </w:pPr>
            <w:r w:rsidRPr="00951468">
              <w:t>Tarkistus</w:t>
            </w:r>
          </w:p>
        </w:tc>
      </w:tr>
      <w:tr w:rsidR="00912328" w:rsidRPr="00951468" w14:paraId="594E8684" w14:textId="77777777" w:rsidTr="009D7DDB">
        <w:trPr>
          <w:jc w:val="center"/>
        </w:trPr>
        <w:tc>
          <w:tcPr>
            <w:tcW w:w="4876" w:type="dxa"/>
            <w:tcBorders>
              <w:top w:val="nil"/>
              <w:left w:val="nil"/>
              <w:bottom w:val="nil"/>
              <w:right w:val="nil"/>
            </w:tcBorders>
          </w:tcPr>
          <w:p w14:paraId="2E544399" w14:textId="77777777" w:rsidR="00912328" w:rsidRPr="00951468" w:rsidRDefault="00912328" w:rsidP="009D7DDB">
            <w:pPr>
              <w:pStyle w:val="Normal6a"/>
            </w:pPr>
          </w:p>
        </w:tc>
        <w:tc>
          <w:tcPr>
            <w:tcW w:w="4876" w:type="dxa"/>
            <w:tcBorders>
              <w:top w:val="nil"/>
              <w:left w:val="nil"/>
              <w:bottom w:val="nil"/>
              <w:right w:val="nil"/>
            </w:tcBorders>
          </w:tcPr>
          <w:p w14:paraId="71B21EA5" w14:textId="77777777" w:rsidR="00912328" w:rsidRPr="00951468" w:rsidRDefault="00912328" w:rsidP="009D7DDB">
            <w:pPr>
              <w:pStyle w:val="Normal6a"/>
            </w:pPr>
            <w:r w:rsidRPr="00951468">
              <w:rPr>
                <w:b/>
                <w:i/>
              </w:rPr>
              <w:t>D a.</w:t>
            </w:r>
            <w:r w:rsidRPr="00951468">
              <w:tab/>
            </w:r>
            <w:r w:rsidRPr="00951468">
              <w:rPr>
                <w:b/>
                <w:i/>
              </w:rPr>
              <w:t>ottaa huomioon, että ihmisoikeuksien ja kansainvälisen oikeuden kunnioittamisen edistäminen ulkopolitiikassa, myös kaupankäynnissä, on Euroopan unionista tehdyn sopimuksen 3 ja 21 artiklaan kirjattu EU:n sopimusvelvoite;</w:t>
            </w:r>
          </w:p>
        </w:tc>
      </w:tr>
    </w:tbl>
    <w:p w14:paraId="348B696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3580430" w14:textId="77777777" w:rsidR="00912328" w:rsidRPr="00951468" w:rsidRDefault="00912328" w:rsidP="00912328">
      <w:r w:rsidRPr="00951468">
        <w:rPr>
          <w:rStyle w:val="HideTWBExt"/>
        </w:rPr>
        <w:t>&lt;/Amend&gt;</w:t>
      </w:r>
    </w:p>
    <w:p w14:paraId="42A588DE"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29</w:t>
      </w:r>
      <w:r w:rsidRPr="00951468">
        <w:rPr>
          <w:rStyle w:val="HideTWBExt"/>
          <w:b w:val="0"/>
        </w:rPr>
        <w:t>&lt;/NumAm&gt;</w:t>
      </w:r>
    </w:p>
    <w:p w14:paraId="638087E9"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54EAD8A0" w14:textId="77777777" w:rsidR="00912328" w:rsidRPr="00951468" w:rsidRDefault="00912328" w:rsidP="00912328">
      <w:pPr>
        <w:pStyle w:val="NormalBold"/>
      </w:pPr>
      <w:r w:rsidRPr="00951468">
        <w:rPr>
          <w:rStyle w:val="HideTWBExt"/>
          <w:b w:val="0"/>
        </w:rPr>
        <w:t>&lt;/RepeatBlock-By&gt;</w:t>
      </w:r>
    </w:p>
    <w:p w14:paraId="508549F1"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47277E5" w14:textId="77777777" w:rsidR="00912328" w:rsidRPr="00951468" w:rsidRDefault="00912328" w:rsidP="00912328">
      <w:pPr>
        <w:pStyle w:val="NormalBold"/>
      </w:pPr>
      <w:r w:rsidRPr="00951468">
        <w:rPr>
          <w:rStyle w:val="HideTWBExt"/>
          <w:b w:val="0"/>
        </w:rPr>
        <w:t>&lt;Article&gt;</w:t>
      </w:r>
      <w:r w:rsidRPr="00951468">
        <w:t>Johdanto-osan D a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3A939F3" w14:textId="77777777" w:rsidTr="009D7DDB">
        <w:trPr>
          <w:trHeight w:hRule="exact" w:val="240"/>
          <w:jc w:val="center"/>
        </w:trPr>
        <w:tc>
          <w:tcPr>
            <w:tcW w:w="9752" w:type="dxa"/>
            <w:gridSpan w:val="2"/>
            <w:tcBorders>
              <w:top w:val="nil"/>
              <w:left w:val="nil"/>
              <w:bottom w:val="nil"/>
              <w:right w:val="nil"/>
            </w:tcBorders>
          </w:tcPr>
          <w:p w14:paraId="566E61C2" w14:textId="77777777" w:rsidR="00912328" w:rsidRPr="00951468" w:rsidRDefault="00912328" w:rsidP="009D7DDB"/>
        </w:tc>
      </w:tr>
      <w:tr w:rsidR="00912328" w:rsidRPr="00951468" w14:paraId="26B2DF46" w14:textId="77777777" w:rsidTr="009D7DDB">
        <w:trPr>
          <w:trHeight w:val="240"/>
          <w:jc w:val="center"/>
        </w:trPr>
        <w:tc>
          <w:tcPr>
            <w:tcW w:w="4876" w:type="dxa"/>
            <w:tcBorders>
              <w:top w:val="nil"/>
              <w:left w:val="nil"/>
              <w:bottom w:val="nil"/>
              <w:right w:val="nil"/>
            </w:tcBorders>
          </w:tcPr>
          <w:p w14:paraId="6E20FD6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2A59E34" w14:textId="77777777" w:rsidR="00912328" w:rsidRPr="00951468" w:rsidRDefault="00912328" w:rsidP="009D7DDB">
            <w:pPr>
              <w:pStyle w:val="AmColumnHeading"/>
            </w:pPr>
            <w:r w:rsidRPr="00951468">
              <w:t>Tarkistus</w:t>
            </w:r>
          </w:p>
        </w:tc>
      </w:tr>
      <w:tr w:rsidR="00912328" w:rsidRPr="00951468" w14:paraId="1EBC4BF3" w14:textId="77777777" w:rsidTr="009D7DDB">
        <w:trPr>
          <w:jc w:val="center"/>
        </w:trPr>
        <w:tc>
          <w:tcPr>
            <w:tcW w:w="4876" w:type="dxa"/>
            <w:tcBorders>
              <w:top w:val="nil"/>
              <w:left w:val="nil"/>
              <w:bottom w:val="nil"/>
              <w:right w:val="nil"/>
            </w:tcBorders>
          </w:tcPr>
          <w:p w14:paraId="372C449E" w14:textId="77777777" w:rsidR="00912328" w:rsidRPr="00951468" w:rsidRDefault="00912328" w:rsidP="009D7DDB">
            <w:pPr>
              <w:pStyle w:val="Normal6a"/>
            </w:pPr>
          </w:p>
        </w:tc>
        <w:tc>
          <w:tcPr>
            <w:tcW w:w="4876" w:type="dxa"/>
            <w:tcBorders>
              <w:top w:val="nil"/>
              <w:left w:val="nil"/>
              <w:bottom w:val="nil"/>
              <w:right w:val="nil"/>
            </w:tcBorders>
          </w:tcPr>
          <w:p w14:paraId="3851371E" w14:textId="77777777" w:rsidR="00912328" w:rsidRPr="00951468" w:rsidRDefault="00912328" w:rsidP="009D7DDB">
            <w:pPr>
              <w:pStyle w:val="Normal6a"/>
            </w:pPr>
            <w:r w:rsidRPr="00951468">
              <w:rPr>
                <w:b/>
                <w:i/>
              </w:rPr>
              <w:t>D a.</w:t>
            </w:r>
            <w:r w:rsidRPr="00951468">
              <w:tab/>
            </w:r>
            <w:r w:rsidRPr="00951468">
              <w:rPr>
                <w:b/>
                <w:i/>
              </w:rPr>
              <w:t>ottaa huomioon, että ihmisoikeuksien ja kansainvälisen oikeuden kunnioittamisen edistäminen ulkopolitiikassa, myös kaupankäynnissä, on Euroopan unionista tehdyn sopimuksen 3 ja 21 artiklaan kirjattu EU:n sopimusvelvoite;</w:t>
            </w:r>
          </w:p>
        </w:tc>
      </w:tr>
    </w:tbl>
    <w:p w14:paraId="38BA58C8"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FECD0A3" w14:textId="77777777" w:rsidR="00912328" w:rsidRPr="00951468" w:rsidRDefault="00912328" w:rsidP="00912328">
      <w:r w:rsidRPr="00951468">
        <w:rPr>
          <w:rStyle w:val="HideTWBExt"/>
        </w:rPr>
        <w:t>&lt;/Amend&gt;</w:t>
      </w:r>
    </w:p>
    <w:p w14:paraId="1B0CF135"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30</w:t>
      </w:r>
      <w:r w:rsidRPr="00951468">
        <w:rPr>
          <w:rStyle w:val="HideTWBExt"/>
          <w:b w:val="0"/>
        </w:rPr>
        <w:t>&lt;/NumAm&gt;</w:t>
      </w:r>
    </w:p>
    <w:p w14:paraId="5A8E389F" w14:textId="77777777" w:rsidR="00912328" w:rsidRPr="00951468" w:rsidRDefault="00912328" w:rsidP="00912328">
      <w:pPr>
        <w:pStyle w:val="NormalBold"/>
      </w:pPr>
      <w:r w:rsidRPr="00951468">
        <w:rPr>
          <w:rStyle w:val="HideTWBExt"/>
          <w:b w:val="0"/>
        </w:rPr>
        <w:t>&lt;RepeatBlock-By&gt;&lt;Members&gt;</w:t>
      </w:r>
      <w:r w:rsidRPr="00951468">
        <w:t>Bernard Guetta, Hilde Vautmans, Engin Eroglu, Marie-Agnes Strack-Zimmermann, Lucia Yar</w:t>
      </w:r>
      <w:r w:rsidRPr="00951468">
        <w:rPr>
          <w:rStyle w:val="HideTWBExt"/>
          <w:b w:val="0"/>
        </w:rPr>
        <w:t>&lt;/Members&gt;</w:t>
      </w:r>
    </w:p>
    <w:p w14:paraId="1D1F18B6" w14:textId="77777777" w:rsidR="00912328" w:rsidRPr="00951468" w:rsidRDefault="00912328" w:rsidP="00912328">
      <w:pPr>
        <w:pStyle w:val="NormalBold"/>
      </w:pPr>
      <w:r w:rsidRPr="00951468">
        <w:rPr>
          <w:rStyle w:val="HideTWBExt"/>
          <w:b w:val="0"/>
        </w:rPr>
        <w:t>&lt;/RepeatBlock-By&gt;</w:t>
      </w:r>
    </w:p>
    <w:p w14:paraId="4D03B5A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25C1EE9" w14:textId="77777777" w:rsidR="00912328" w:rsidRPr="00951468" w:rsidRDefault="00912328" w:rsidP="00912328">
      <w:pPr>
        <w:pStyle w:val="NormalBold"/>
      </w:pPr>
      <w:r w:rsidRPr="00951468">
        <w:rPr>
          <w:rStyle w:val="HideTWBExt"/>
          <w:b w:val="0"/>
        </w:rPr>
        <w:t>&lt;Article&gt;</w:t>
      </w:r>
      <w:r w:rsidRPr="00951468">
        <w:t>Johdanto-osan D b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C5F5E84" w14:textId="77777777" w:rsidTr="009D7DDB">
        <w:trPr>
          <w:trHeight w:hRule="exact" w:val="240"/>
          <w:jc w:val="center"/>
        </w:trPr>
        <w:tc>
          <w:tcPr>
            <w:tcW w:w="9752" w:type="dxa"/>
            <w:gridSpan w:val="2"/>
            <w:tcBorders>
              <w:top w:val="nil"/>
              <w:left w:val="nil"/>
              <w:bottom w:val="nil"/>
              <w:right w:val="nil"/>
            </w:tcBorders>
          </w:tcPr>
          <w:p w14:paraId="431A8B50" w14:textId="77777777" w:rsidR="00912328" w:rsidRPr="00951468" w:rsidRDefault="00912328" w:rsidP="009D7DDB"/>
        </w:tc>
      </w:tr>
      <w:tr w:rsidR="00912328" w:rsidRPr="00951468" w14:paraId="0BD6484E" w14:textId="77777777" w:rsidTr="009D7DDB">
        <w:trPr>
          <w:trHeight w:val="240"/>
          <w:jc w:val="center"/>
        </w:trPr>
        <w:tc>
          <w:tcPr>
            <w:tcW w:w="4876" w:type="dxa"/>
            <w:tcBorders>
              <w:top w:val="nil"/>
              <w:left w:val="nil"/>
              <w:bottom w:val="nil"/>
              <w:right w:val="nil"/>
            </w:tcBorders>
          </w:tcPr>
          <w:p w14:paraId="21B9E1B8"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3151BBE" w14:textId="77777777" w:rsidR="00912328" w:rsidRPr="00951468" w:rsidRDefault="00912328" w:rsidP="009D7DDB">
            <w:pPr>
              <w:pStyle w:val="AmColumnHeading"/>
            </w:pPr>
            <w:r w:rsidRPr="00951468">
              <w:t>Tarkistus</w:t>
            </w:r>
          </w:p>
        </w:tc>
      </w:tr>
      <w:tr w:rsidR="00912328" w:rsidRPr="00951468" w14:paraId="3CE444F0" w14:textId="77777777" w:rsidTr="009D7DDB">
        <w:trPr>
          <w:jc w:val="center"/>
        </w:trPr>
        <w:tc>
          <w:tcPr>
            <w:tcW w:w="4876" w:type="dxa"/>
            <w:tcBorders>
              <w:top w:val="nil"/>
              <w:left w:val="nil"/>
              <w:bottom w:val="nil"/>
              <w:right w:val="nil"/>
            </w:tcBorders>
          </w:tcPr>
          <w:p w14:paraId="36A08A9D" w14:textId="77777777" w:rsidR="00912328" w:rsidRPr="00951468" w:rsidRDefault="00912328" w:rsidP="009D7DDB">
            <w:pPr>
              <w:pStyle w:val="Normal6a"/>
            </w:pPr>
          </w:p>
        </w:tc>
        <w:tc>
          <w:tcPr>
            <w:tcW w:w="4876" w:type="dxa"/>
            <w:tcBorders>
              <w:top w:val="nil"/>
              <w:left w:val="nil"/>
              <w:bottom w:val="nil"/>
              <w:right w:val="nil"/>
            </w:tcBorders>
          </w:tcPr>
          <w:p w14:paraId="47F27E4E" w14:textId="77777777" w:rsidR="00912328" w:rsidRPr="00951468" w:rsidRDefault="00912328" w:rsidP="009D7DDB">
            <w:pPr>
              <w:pStyle w:val="Normal6a"/>
            </w:pPr>
            <w:r w:rsidRPr="00951468">
              <w:rPr>
                <w:b/>
                <w:i/>
              </w:rPr>
              <w:t>D b.</w:t>
            </w:r>
            <w:r w:rsidRPr="00951468">
              <w:tab/>
            </w:r>
            <w:r w:rsidRPr="00951468">
              <w:rPr>
                <w:b/>
                <w:i/>
              </w:rPr>
              <w:t>ottaa huomioon, että Saudi-Arabia järjestää kaksi suurta kansainvälistä tapahtumaa eli vuoden 2030 maailmannäyttelyn ja vuoden 2034 jalkapallon maailmanmestaruuskilpailut, joihin tarvitaan valtava määrä siirtotyöläisiä, ja toteaa, että heidän oikeuksiaan on kunnioitettava ja vaalittava; ottaa huomioon, että kansalaisjärjestöt tuomitsevat siirtotyöläisiin, joilla on vain vähän tai ei lainkaan oikeuksia, kohdistuvan julman kohtelun; ottaa huomioon, että Saudi-Arabian viranomaiset eivät suojele riittävällä tavalla työntekijöitä estettävissä olevilta kuolemilta, eivät tutki työtapaturmia, luokittelevat työperäisiä kuolemantapauksia virheellisesti ”luonnollisiksi” eivätkä varmista riittävien korvausten saamista ajoissa; ottaa huomioon, että näiden tapahtumien järjestäminen ja isännöinti heikentää edelleen ihmisoikeuksien kunnioittamista Saudi-Arabiassa; katsoo, että työntekijöille olisi järjestettävä vahva ja kattava suoja ja taattava vähimmäispalkka;</w:t>
            </w:r>
          </w:p>
        </w:tc>
      </w:tr>
    </w:tbl>
    <w:p w14:paraId="1C35736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999AD9B" w14:textId="77777777" w:rsidR="00912328" w:rsidRPr="00951468" w:rsidRDefault="00912328" w:rsidP="00912328">
      <w:r w:rsidRPr="00951468">
        <w:rPr>
          <w:rStyle w:val="HideTWBExt"/>
        </w:rPr>
        <w:t>&lt;/Amend&gt;</w:t>
      </w:r>
    </w:p>
    <w:p w14:paraId="27A5F61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31</w:t>
      </w:r>
      <w:r w:rsidRPr="00951468">
        <w:rPr>
          <w:rStyle w:val="HideTWBExt"/>
          <w:b w:val="0"/>
        </w:rPr>
        <w:t>&lt;/NumAm&gt;</w:t>
      </w:r>
    </w:p>
    <w:p w14:paraId="24DDAD17"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674606B2"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047BD57A" w14:textId="77777777" w:rsidR="00912328" w:rsidRPr="00951468" w:rsidRDefault="00912328" w:rsidP="00912328">
      <w:pPr>
        <w:pStyle w:val="NormalBold"/>
      </w:pPr>
      <w:r w:rsidRPr="00951468">
        <w:rPr>
          <w:rStyle w:val="HideTWBExt"/>
          <w:b w:val="0"/>
        </w:rPr>
        <w:t>&lt;/RepeatBlock-By&gt;</w:t>
      </w:r>
    </w:p>
    <w:p w14:paraId="1DB951A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97D830C" w14:textId="77777777" w:rsidR="00912328" w:rsidRPr="00951468" w:rsidRDefault="00912328" w:rsidP="00912328">
      <w:pPr>
        <w:pStyle w:val="NormalBold"/>
      </w:pPr>
      <w:r w:rsidRPr="00951468">
        <w:rPr>
          <w:rStyle w:val="HideTWBExt"/>
          <w:b w:val="0"/>
        </w:rPr>
        <w:t>&lt;Article&gt;</w:t>
      </w:r>
      <w:r w:rsidRPr="00951468">
        <w:t>Johdanto-osan D b kappale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C04BD5F" w14:textId="77777777" w:rsidTr="009D7DDB">
        <w:trPr>
          <w:trHeight w:hRule="exact" w:val="240"/>
          <w:jc w:val="center"/>
        </w:trPr>
        <w:tc>
          <w:tcPr>
            <w:tcW w:w="9752" w:type="dxa"/>
            <w:gridSpan w:val="2"/>
            <w:tcBorders>
              <w:top w:val="nil"/>
              <w:left w:val="nil"/>
              <w:bottom w:val="nil"/>
              <w:right w:val="nil"/>
            </w:tcBorders>
          </w:tcPr>
          <w:p w14:paraId="0F196357" w14:textId="77777777" w:rsidR="00912328" w:rsidRPr="00951468" w:rsidRDefault="00912328" w:rsidP="009D7DDB"/>
        </w:tc>
      </w:tr>
      <w:tr w:rsidR="00912328" w:rsidRPr="00951468" w14:paraId="513B0127" w14:textId="77777777" w:rsidTr="009D7DDB">
        <w:trPr>
          <w:trHeight w:val="240"/>
          <w:jc w:val="center"/>
        </w:trPr>
        <w:tc>
          <w:tcPr>
            <w:tcW w:w="4876" w:type="dxa"/>
            <w:tcBorders>
              <w:top w:val="nil"/>
              <w:left w:val="nil"/>
              <w:bottom w:val="nil"/>
              <w:right w:val="nil"/>
            </w:tcBorders>
          </w:tcPr>
          <w:p w14:paraId="3CE1CB4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D3FBCCE" w14:textId="77777777" w:rsidR="00912328" w:rsidRPr="00951468" w:rsidRDefault="00912328" w:rsidP="009D7DDB">
            <w:pPr>
              <w:pStyle w:val="AmColumnHeading"/>
            </w:pPr>
            <w:r w:rsidRPr="00951468">
              <w:t>Tarkistus</w:t>
            </w:r>
          </w:p>
        </w:tc>
      </w:tr>
      <w:tr w:rsidR="00912328" w:rsidRPr="00951468" w14:paraId="638FC172" w14:textId="77777777" w:rsidTr="009D7DDB">
        <w:trPr>
          <w:jc w:val="center"/>
        </w:trPr>
        <w:tc>
          <w:tcPr>
            <w:tcW w:w="4876" w:type="dxa"/>
            <w:tcBorders>
              <w:top w:val="nil"/>
              <w:left w:val="nil"/>
              <w:bottom w:val="nil"/>
              <w:right w:val="nil"/>
            </w:tcBorders>
          </w:tcPr>
          <w:p w14:paraId="5FA81899" w14:textId="77777777" w:rsidR="00912328" w:rsidRPr="00951468" w:rsidRDefault="00912328" w:rsidP="009D7DDB">
            <w:pPr>
              <w:pStyle w:val="Normal6a"/>
            </w:pPr>
          </w:p>
        </w:tc>
        <w:tc>
          <w:tcPr>
            <w:tcW w:w="4876" w:type="dxa"/>
            <w:tcBorders>
              <w:top w:val="nil"/>
              <w:left w:val="nil"/>
              <w:bottom w:val="nil"/>
              <w:right w:val="nil"/>
            </w:tcBorders>
          </w:tcPr>
          <w:p w14:paraId="4EC480D8" w14:textId="77777777" w:rsidR="00912328" w:rsidRPr="00951468" w:rsidRDefault="00912328" w:rsidP="009D7DDB">
            <w:pPr>
              <w:pStyle w:val="Normal6a"/>
            </w:pPr>
            <w:r w:rsidRPr="00951468">
              <w:rPr>
                <w:b/>
                <w:i/>
              </w:rPr>
              <w:t>D b.</w:t>
            </w:r>
            <w:r w:rsidRPr="00951468">
              <w:tab/>
            </w:r>
            <w:r w:rsidRPr="00951468">
              <w:rPr>
                <w:b/>
                <w:i/>
              </w:rPr>
              <w:t>ottaa huomioon, että Saudi-Arabia on äskettäin syventänyt turvallisuus- ja taloussuhteitaan Yhdysvaltoihin ja että se tavoittelee myös BRICS-ryhmän jäsenyyttä, mikä kuvastaa sen suuntautumista sekä läntisiin että moninapaisiin ryhmittymiin; ottaa huomioon, että tästä syntyy uusia haasteita ja mahdollisuuksia EU:n strategisen autonomian kannalta;</w:t>
            </w:r>
          </w:p>
        </w:tc>
      </w:tr>
    </w:tbl>
    <w:p w14:paraId="1CFD309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83E0C90" w14:textId="77777777" w:rsidR="00912328" w:rsidRPr="00951468" w:rsidRDefault="00912328" w:rsidP="00912328">
      <w:r w:rsidRPr="00951468">
        <w:rPr>
          <w:rStyle w:val="HideTWBExt"/>
        </w:rPr>
        <w:t>&lt;/Amend&gt;</w:t>
      </w:r>
    </w:p>
    <w:p w14:paraId="3F74C5E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32</w:t>
      </w:r>
      <w:r w:rsidRPr="00951468">
        <w:rPr>
          <w:rStyle w:val="HideTWBExt"/>
          <w:b w:val="0"/>
        </w:rPr>
        <w:t>&lt;/NumAm&gt;</w:t>
      </w:r>
    </w:p>
    <w:p w14:paraId="7DD83335"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6A317CBA" w14:textId="77777777" w:rsidR="00912328" w:rsidRPr="00951468" w:rsidRDefault="00912328" w:rsidP="00912328">
      <w:pPr>
        <w:pStyle w:val="NormalBold"/>
      </w:pPr>
      <w:r w:rsidRPr="00951468">
        <w:rPr>
          <w:rStyle w:val="HideTWBExt"/>
          <w:b w:val="0"/>
        </w:rPr>
        <w:t>&lt;/RepeatBlock-By&gt;</w:t>
      </w:r>
    </w:p>
    <w:p w14:paraId="078ACAC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2931581" w14:textId="77777777" w:rsidR="00912328" w:rsidRPr="00951468" w:rsidRDefault="00912328" w:rsidP="00912328">
      <w:pPr>
        <w:pStyle w:val="NormalBold"/>
      </w:pPr>
      <w:r w:rsidRPr="00951468">
        <w:rPr>
          <w:rStyle w:val="HideTWBExt"/>
          <w:b w:val="0"/>
        </w:rPr>
        <w:t>&lt;Article&gt;</w:t>
      </w:r>
      <w:r w:rsidRPr="00951468">
        <w:t>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51EAD52" w14:textId="77777777" w:rsidTr="009D7DDB">
        <w:trPr>
          <w:trHeight w:hRule="exact" w:val="240"/>
          <w:jc w:val="center"/>
        </w:trPr>
        <w:tc>
          <w:tcPr>
            <w:tcW w:w="9752" w:type="dxa"/>
            <w:gridSpan w:val="2"/>
            <w:tcBorders>
              <w:top w:val="nil"/>
              <w:left w:val="nil"/>
              <w:bottom w:val="nil"/>
              <w:right w:val="nil"/>
            </w:tcBorders>
          </w:tcPr>
          <w:p w14:paraId="0FACD972" w14:textId="77777777" w:rsidR="00912328" w:rsidRPr="00951468" w:rsidRDefault="00912328" w:rsidP="009D7DDB"/>
        </w:tc>
      </w:tr>
      <w:tr w:rsidR="00912328" w:rsidRPr="00951468" w14:paraId="0574FAD4" w14:textId="77777777" w:rsidTr="009D7DDB">
        <w:trPr>
          <w:trHeight w:val="240"/>
          <w:jc w:val="center"/>
        </w:trPr>
        <w:tc>
          <w:tcPr>
            <w:tcW w:w="4876" w:type="dxa"/>
            <w:tcBorders>
              <w:top w:val="nil"/>
              <w:left w:val="nil"/>
              <w:bottom w:val="nil"/>
              <w:right w:val="nil"/>
            </w:tcBorders>
          </w:tcPr>
          <w:p w14:paraId="34EC2ADC"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3350E5D" w14:textId="77777777" w:rsidR="00912328" w:rsidRPr="00951468" w:rsidRDefault="00912328" w:rsidP="009D7DDB">
            <w:pPr>
              <w:pStyle w:val="AmColumnHeading"/>
            </w:pPr>
            <w:r w:rsidRPr="00951468">
              <w:t>Tarkistus</w:t>
            </w:r>
          </w:p>
        </w:tc>
      </w:tr>
      <w:tr w:rsidR="00912328" w:rsidRPr="00951468" w14:paraId="3E405354" w14:textId="77777777" w:rsidTr="009D7DDB">
        <w:trPr>
          <w:jc w:val="center"/>
        </w:trPr>
        <w:tc>
          <w:tcPr>
            <w:tcW w:w="4876" w:type="dxa"/>
            <w:tcBorders>
              <w:top w:val="nil"/>
              <w:left w:val="nil"/>
              <w:bottom w:val="nil"/>
              <w:right w:val="nil"/>
            </w:tcBorders>
          </w:tcPr>
          <w:p w14:paraId="73C73FD9" w14:textId="77777777" w:rsidR="00912328" w:rsidRPr="00951468" w:rsidRDefault="00912328" w:rsidP="009D7DDB">
            <w:pPr>
              <w:pStyle w:val="Normal6a"/>
            </w:pPr>
            <w:r w:rsidRPr="00951468">
              <w:t>1.</w:t>
            </w:r>
            <w:r w:rsidRPr="00951468">
              <w:tab/>
              <w:t>korostaa EU:n ja Persianlahden yhteistyöneuvoston huippukokouksessaan käymiä myönteisiä keskusteluja; vahvistaa, että EU pyrkii lujittamaan kahdenvälisiä suhteita Persianlahden yhteistyöneuvoston kunkin kumppanin kanssa erityisillä strategisilla kumppanuussopimuksilla, joilla ratkaistaisiin se, ettei EU:n ja Saudi-Arabian kahdenvälisille suhteille nykyään ole oikeudellisesti sitovaa kehystä, ja hyödynnettäisiin mahdollisuuksia syvemmän ja laajemman yhteistyön tekemiselle sellaisilla aloilla kuin turvallisuus, kauppa, energia, ilmasto, tutkimus, innovointi, tekoäly, yhteenliitettävyys, digitaalinen hallinto, koulutus, kulttuuri, tutkimus, nuoriso ja ihmisten väliset yhteydet;</w:t>
            </w:r>
          </w:p>
        </w:tc>
        <w:tc>
          <w:tcPr>
            <w:tcW w:w="4876" w:type="dxa"/>
            <w:tcBorders>
              <w:top w:val="nil"/>
              <w:left w:val="nil"/>
              <w:bottom w:val="nil"/>
              <w:right w:val="nil"/>
            </w:tcBorders>
          </w:tcPr>
          <w:p w14:paraId="3DE967CF" w14:textId="77777777" w:rsidR="00912328" w:rsidRPr="00951468" w:rsidRDefault="00912328" w:rsidP="009D7DDB">
            <w:pPr>
              <w:pStyle w:val="Normal6a"/>
            </w:pPr>
            <w:r w:rsidRPr="00951468">
              <w:t>1.</w:t>
            </w:r>
            <w:r w:rsidRPr="00951468">
              <w:tab/>
              <w:t>korostaa EU:n ja Persianlahden yhteistyöneuvoston huippukokouksessaan käymiä myönteisiä keskusteluja; vahvistaa, että EU pyrkii lujittamaan kahdenvälisiä suhteita Persianlahden yhteistyöneuvoston kunkin kumppanin kanssa erityisillä strategisilla kumppanuussopimuksilla, joilla ratkaistaisiin se, ettei EU:n ja Saudi-Arabian kahdenvälisille suhteille nykyään ole oikeudellisesti sitovaa kehystä, ja hyödynnettäisiin mahdollisuuksia syvemmän ja laajemman yhteistyön tekemiselle sellaisilla aloilla kuin turvallisuus, kauppa, energia, ilmasto, tutkimus, innovointi, tekoäly, yhteenliitettävyys, digitaalinen hallinto, koulutus, kulttuuri, tutkimus, nuoriso ja ihmisten väliset yhteydet</w:t>
            </w:r>
            <w:r w:rsidRPr="00951468">
              <w:rPr>
                <w:b/>
                <w:i/>
              </w:rPr>
              <w:t xml:space="preserve"> sekä mahdollisuuksia varmistaa erittäin tarpeellisten ihmisoikeuksiin ja työelämäoikeuksiin liittyvien uudistusten toteuttaminen Persianlahden yhteistyöneuvostoon kuuluvissa maissa</w:t>
            </w:r>
            <w:r w:rsidRPr="00951468">
              <w:t>;</w:t>
            </w:r>
          </w:p>
        </w:tc>
      </w:tr>
    </w:tbl>
    <w:p w14:paraId="44C9A345"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6895B2C" w14:textId="77777777" w:rsidR="00912328" w:rsidRPr="00951468" w:rsidRDefault="00912328" w:rsidP="00912328">
      <w:r w:rsidRPr="00951468">
        <w:rPr>
          <w:rStyle w:val="HideTWBExt"/>
        </w:rPr>
        <w:t>&lt;/Amend&gt;</w:t>
      </w:r>
    </w:p>
    <w:p w14:paraId="5E7B56F0"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33</w:t>
      </w:r>
      <w:r w:rsidRPr="00951468">
        <w:rPr>
          <w:rStyle w:val="HideTWBExt"/>
          <w:b w:val="0"/>
        </w:rPr>
        <w:t>&lt;/NumAm&gt;</w:t>
      </w:r>
    </w:p>
    <w:p w14:paraId="3CC3189E"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239440AA"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09817661" w14:textId="77777777" w:rsidR="00912328" w:rsidRPr="00951468" w:rsidRDefault="00912328" w:rsidP="00912328">
      <w:pPr>
        <w:pStyle w:val="NormalBold"/>
      </w:pPr>
      <w:r w:rsidRPr="00951468">
        <w:rPr>
          <w:rStyle w:val="HideTWBExt"/>
          <w:b w:val="0"/>
        </w:rPr>
        <w:t>&lt;/RepeatBlock-By&gt;</w:t>
      </w:r>
    </w:p>
    <w:p w14:paraId="46A718B1"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36B13A6" w14:textId="77777777" w:rsidR="00912328" w:rsidRPr="00951468" w:rsidRDefault="00912328" w:rsidP="00912328">
      <w:pPr>
        <w:pStyle w:val="NormalBold"/>
      </w:pPr>
      <w:r w:rsidRPr="00951468">
        <w:rPr>
          <w:rStyle w:val="HideTWBExt"/>
          <w:b w:val="0"/>
        </w:rPr>
        <w:t>&lt;Article&gt;</w:t>
      </w:r>
      <w:r w:rsidRPr="00951468">
        <w:t>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41843B4" w14:textId="77777777" w:rsidTr="009D7DDB">
        <w:trPr>
          <w:trHeight w:hRule="exact" w:val="240"/>
          <w:jc w:val="center"/>
        </w:trPr>
        <w:tc>
          <w:tcPr>
            <w:tcW w:w="9752" w:type="dxa"/>
            <w:gridSpan w:val="2"/>
            <w:tcBorders>
              <w:top w:val="nil"/>
              <w:left w:val="nil"/>
              <w:bottom w:val="nil"/>
              <w:right w:val="nil"/>
            </w:tcBorders>
          </w:tcPr>
          <w:p w14:paraId="0DDD7683" w14:textId="77777777" w:rsidR="00912328" w:rsidRPr="00951468" w:rsidRDefault="00912328" w:rsidP="009D7DDB"/>
        </w:tc>
      </w:tr>
      <w:tr w:rsidR="00912328" w:rsidRPr="00951468" w14:paraId="11BC0FF3" w14:textId="77777777" w:rsidTr="009D7DDB">
        <w:trPr>
          <w:trHeight w:val="240"/>
          <w:jc w:val="center"/>
        </w:trPr>
        <w:tc>
          <w:tcPr>
            <w:tcW w:w="4876" w:type="dxa"/>
            <w:tcBorders>
              <w:top w:val="nil"/>
              <w:left w:val="nil"/>
              <w:bottom w:val="nil"/>
              <w:right w:val="nil"/>
            </w:tcBorders>
          </w:tcPr>
          <w:p w14:paraId="31EA082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A4705F2" w14:textId="77777777" w:rsidR="00912328" w:rsidRPr="00951468" w:rsidRDefault="00912328" w:rsidP="009D7DDB">
            <w:pPr>
              <w:pStyle w:val="AmColumnHeading"/>
            </w:pPr>
            <w:r w:rsidRPr="00951468">
              <w:t>Tarkistus</w:t>
            </w:r>
          </w:p>
        </w:tc>
      </w:tr>
      <w:tr w:rsidR="00912328" w:rsidRPr="00951468" w14:paraId="680E4B20" w14:textId="77777777" w:rsidTr="009D7DDB">
        <w:trPr>
          <w:jc w:val="center"/>
        </w:trPr>
        <w:tc>
          <w:tcPr>
            <w:tcW w:w="4876" w:type="dxa"/>
            <w:tcBorders>
              <w:top w:val="nil"/>
              <w:left w:val="nil"/>
              <w:bottom w:val="nil"/>
              <w:right w:val="nil"/>
            </w:tcBorders>
          </w:tcPr>
          <w:p w14:paraId="76BC9AA4" w14:textId="77777777" w:rsidR="00912328" w:rsidRPr="00951468" w:rsidRDefault="00912328" w:rsidP="009D7DDB">
            <w:pPr>
              <w:pStyle w:val="Normal6a"/>
            </w:pPr>
            <w:r w:rsidRPr="00951468">
              <w:t>1.</w:t>
            </w:r>
            <w:r w:rsidRPr="00951468">
              <w:tab/>
              <w:t>korostaa EU:n ja Persianlahden yhteistyöneuvoston huippukokouksessaan käymiä myönteisiä keskusteluja; vahvistaa, että EU pyrkii lujittamaan kahdenvälisiä suhteita Persianlahden yhteistyöneuvoston kunkin kumppanin kanssa erityisillä strategisilla kumppanuussopimuksilla, joilla ratkaistaisiin se, ettei EU:n ja Saudi-Arabian kahdenvälisille suhteille nykyään ole oikeudellisesti sitovaa kehystä, ja hyödynnettäisiin mahdollisuuksia syvemmän ja laajemman yhteistyön tekemiselle sellaisilla aloilla kuin turvallisuus, kauppa, energia, ilmasto, tutkimus, innovointi, tekoäly, yhteenliitettävyys, digitaalinen hallinto, koulutus, kulttuuri, tutkimus, nuoriso ja ihmisten väliset yhteydet;</w:t>
            </w:r>
          </w:p>
        </w:tc>
        <w:tc>
          <w:tcPr>
            <w:tcW w:w="4876" w:type="dxa"/>
            <w:tcBorders>
              <w:top w:val="nil"/>
              <w:left w:val="nil"/>
              <w:bottom w:val="nil"/>
              <w:right w:val="nil"/>
            </w:tcBorders>
          </w:tcPr>
          <w:p w14:paraId="3C857CB7" w14:textId="77777777" w:rsidR="00912328" w:rsidRPr="00951468" w:rsidRDefault="00912328" w:rsidP="009D7DDB">
            <w:pPr>
              <w:pStyle w:val="Normal6a"/>
            </w:pPr>
            <w:r w:rsidRPr="00951468">
              <w:t>1.</w:t>
            </w:r>
            <w:r w:rsidRPr="00951468">
              <w:tab/>
              <w:t>korostaa EU:n ja Persianlahden yhteistyöneuvoston huippukokouksessaan käymiä myönteisiä keskusteluja; vahvistaa, että EU pyrkii lujittamaan kahdenvälisiä suhteita Persianlahden yhteistyöneuvoston kunkin kumppanin kanssa erityisillä strategisilla kumppanuussopimuksilla, joilla ratkaistaisiin se, ettei EU:n ja Saudi-Arabian kahdenvälisille suhteille nykyään ole oikeudellisesti sitovaa kehystä, ja hyödynnettäisiin mahdollisuuksia syvemmän ja laajemman yhteistyön tekemiselle sellaisilla aloilla kuin turvallisuus, kauppa, energia, ilmasto, tutkimus, innovointi, tekoäly, yhteenliitettävyys, digitaalinen hallinto, koulutus, kulttuuri, tutkimus, nuoriso ja ihmisten väliset yhteydet</w:t>
            </w:r>
            <w:r w:rsidRPr="00951468">
              <w:rPr>
                <w:b/>
                <w:i/>
              </w:rPr>
              <w:t xml:space="preserve"> sekä mahdollisuuksia varmistaa erittäin tarpeellisten ihmisoikeuksiin ja työelämäoikeuksiin liittyvien uudistusten toteuttaminen Persianlahden yhteistyöneuvostoon kuuluvissa maissa</w:t>
            </w:r>
            <w:r w:rsidRPr="00951468">
              <w:t>;</w:t>
            </w:r>
          </w:p>
        </w:tc>
      </w:tr>
    </w:tbl>
    <w:p w14:paraId="0764F1E1"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6A003C1" w14:textId="77777777" w:rsidR="00912328" w:rsidRPr="00951468" w:rsidRDefault="00912328" w:rsidP="00912328">
      <w:r w:rsidRPr="00951468">
        <w:rPr>
          <w:rStyle w:val="HideTWBExt"/>
        </w:rPr>
        <w:t>&lt;/Amend&gt;</w:t>
      </w:r>
    </w:p>
    <w:p w14:paraId="03BCD3B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34</w:t>
      </w:r>
      <w:r w:rsidRPr="00951468">
        <w:rPr>
          <w:rStyle w:val="HideTWBExt"/>
          <w:b w:val="0"/>
        </w:rPr>
        <w:t>&lt;/NumAm&gt;</w:t>
      </w:r>
    </w:p>
    <w:p w14:paraId="7E13BE37"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56754BE6" w14:textId="77777777" w:rsidR="00912328" w:rsidRPr="00951468" w:rsidRDefault="00912328" w:rsidP="00912328">
      <w:pPr>
        <w:pStyle w:val="NormalBold"/>
      </w:pPr>
      <w:r w:rsidRPr="00951468">
        <w:rPr>
          <w:rStyle w:val="HideTWBExt"/>
          <w:b w:val="0"/>
        </w:rPr>
        <w:t>&lt;/RepeatBlock-By&gt;</w:t>
      </w:r>
    </w:p>
    <w:p w14:paraId="6CEDA39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3A92341" w14:textId="77777777" w:rsidR="00912328" w:rsidRPr="00951468" w:rsidRDefault="00912328" w:rsidP="00912328">
      <w:pPr>
        <w:pStyle w:val="NormalBold"/>
      </w:pPr>
      <w:r w:rsidRPr="00951468">
        <w:rPr>
          <w:rStyle w:val="HideTWBExt"/>
          <w:b w:val="0"/>
        </w:rPr>
        <w:t>&lt;Article&gt;</w:t>
      </w:r>
      <w:r w:rsidRPr="00951468">
        <w:t>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B34E94D" w14:textId="77777777" w:rsidTr="009D7DDB">
        <w:trPr>
          <w:trHeight w:hRule="exact" w:val="240"/>
          <w:jc w:val="center"/>
        </w:trPr>
        <w:tc>
          <w:tcPr>
            <w:tcW w:w="9752" w:type="dxa"/>
            <w:gridSpan w:val="2"/>
            <w:tcBorders>
              <w:top w:val="nil"/>
              <w:left w:val="nil"/>
              <w:bottom w:val="nil"/>
              <w:right w:val="nil"/>
            </w:tcBorders>
          </w:tcPr>
          <w:p w14:paraId="3ABA6156" w14:textId="77777777" w:rsidR="00912328" w:rsidRPr="00951468" w:rsidRDefault="00912328" w:rsidP="009D7DDB"/>
        </w:tc>
      </w:tr>
      <w:tr w:rsidR="00912328" w:rsidRPr="00951468" w14:paraId="7A1F5896" w14:textId="77777777" w:rsidTr="009D7DDB">
        <w:trPr>
          <w:trHeight w:val="240"/>
          <w:jc w:val="center"/>
        </w:trPr>
        <w:tc>
          <w:tcPr>
            <w:tcW w:w="4876" w:type="dxa"/>
            <w:tcBorders>
              <w:top w:val="nil"/>
              <w:left w:val="nil"/>
              <w:bottom w:val="nil"/>
              <w:right w:val="nil"/>
            </w:tcBorders>
          </w:tcPr>
          <w:p w14:paraId="57E6E645"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01CC0DA" w14:textId="77777777" w:rsidR="00912328" w:rsidRPr="00951468" w:rsidRDefault="00912328" w:rsidP="009D7DDB">
            <w:pPr>
              <w:pStyle w:val="AmColumnHeading"/>
            </w:pPr>
            <w:r w:rsidRPr="00951468">
              <w:t>Tarkistus</w:t>
            </w:r>
          </w:p>
        </w:tc>
      </w:tr>
      <w:tr w:rsidR="00912328" w:rsidRPr="00951468" w14:paraId="55F44191" w14:textId="77777777" w:rsidTr="009D7DDB">
        <w:trPr>
          <w:jc w:val="center"/>
        </w:trPr>
        <w:tc>
          <w:tcPr>
            <w:tcW w:w="4876" w:type="dxa"/>
            <w:tcBorders>
              <w:top w:val="nil"/>
              <w:left w:val="nil"/>
              <w:bottom w:val="nil"/>
              <w:right w:val="nil"/>
            </w:tcBorders>
          </w:tcPr>
          <w:p w14:paraId="1F967A31" w14:textId="77777777" w:rsidR="00912328" w:rsidRPr="00951468" w:rsidRDefault="00912328" w:rsidP="009D7DDB">
            <w:pPr>
              <w:pStyle w:val="Normal6a"/>
            </w:pPr>
            <w:r w:rsidRPr="00951468">
              <w:t>1.</w:t>
            </w:r>
            <w:r w:rsidRPr="00951468">
              <w:tab/>
              <w:t xml:space="preserve">korostaa EU:n ja Persianlahden yhteistyöneuvoston huippukokouksessaan käymiä myönteisiä keskusteluja; vahvistaa, että EU pyrkii lujittamaan kahdenvälisiä suhteita Persianlahden yhteistyöneuvoston kunkin kumppanin kanssa erityisillä strategisilla kumppanuussopimuksilla, joilla ratkaistaisiin se, ettei EU:n ja Saudi-Arabian kahdenvälisille suhteille nykyään ole oikeudellisesti sitovaa kehystä, ja hyödynnettäisiin mahdollisuuksia syvemmän ja laajemman yhteistyön tekemiselle sellaisilla aloilla kuin </w:t>
            </w:r>
            <w:r w:rsidRPr="00951468">
              <w:rPr>
                <w:b/>
                <w:i/>
              </w:rPr>
              <w:t>turvallisuus</w:t>
            </w:r>
            <w:r w:rsidRPr="00951468">
              <w:t>, kauppa, energia</w:t>
            </w:r>
            <w:r w:rsidRPr="00951468">
              <w:rPr>
                <w:b/>
                <w:i/>
              </w:rPr>
              <w:t>,</w:t>
            </w:r>
            <w:r w:rsidRPr="00951468">
              <w:t xml:space="preserve"> ilmasto, tutkimus</w:t>
            </w:r>
            <w:r w:rsidRPr="00951468">
              <w:rPr>
                <w:b/>
                <w:i/>
              </w:rPr>
              <w:t>,</w:t>
            </w:r>
            <w:r w:rsidRPr="00951468">
              <w:t xml:space="preserve"> innovointi, tekoäly, yhteenliitettävyys, digitaalinen hallinto, koulutus, kulttuuri, </w:t>
            </w:r>
            <w:r w:rsidRPr="00951468">
              <w:rPr>
                <w:b/>
                <w:i/>
              </w:rPr>
              <w:t>tutkimus,</w:t>
            </w:r>
            <w:r w:rsidRPr="00951468">
              <w:t xml:space="preserve"> nuoriso ja ihmisten väliset yhteydet;</w:t>
            </w:r>
          </w:p>
        </w:tc>
        <w:tc>
          <w:tcPr>
            <w:tcW w:w="4876" w:type="dxa"/>
            <w:tcBorders>
              <w:top w:val="nil"/>
              <w:left w:val="nil"/>
              <w:bottom w:val="nil"/>
              <w:right w:val="nil"/>
            </w:tcBorders>
          </w:tcPr>
          <w:p w14:paraId="6ADA5B7A" w14:textId="77777777" w:rsidR="00912328" w:rsidRPr="00951468" w:rsidRDefault="00912328" w:rsidP="009D7DDB">
            <w:pPr>
              <w:pStyle w:val="Normal6a"/>
            </w:pPr>
            <w:r w:rsidRPr="00951468">
              <w:t>1.</w:t>
            </w:r>
            <w:r w:rsidRPr="00951468">
              <w:tab/>
              <w:t xml:space="preserve">korostaa EU:n ja Persianlahden yhteistyöneuvoston </w:t>
            </w:r>
            <w:r w:rsidRPr="00951468">
              <w:rPr>
                <w:b/>
                <w:i/>
              </w:rPr>
              <w:t>ensimmäisessä</w:t>
            </w:r>
            <w:r w:rsidRPr="00951468">
              <w:t xml:space="preserve"> huippukokouksessaan käymiä myönteisiä keskusteluja; vahvistaa, että EU pyrkii lujittamaan kahdenvälisiä suhteita Persianlahden yhteistyöneuvoston kunkin kumppanin kanssa erityisillä strategisilla kumppanuussopimuksilla, joilla ratkaistaisiin se, ettei EU:n ja Saudi-Arabian kahdenvälisille suhteille nykyään ole oikeudellisesti sitovaa kehystä, ja hyödynnettäisiin mahdollisuuksia syvemmän ja laajemman yhteistyön tekemiselle sellaisilla aloilla kuin </w:t>
            </w:r>
            <w:r w:rsidRPr="00951468">
              <w:rPr>
                <w:b/>
                <w:i/>
              </w:rPr>
              <w:t>ulko- ja turvallisuuspolitiikka, oikeus ja lainvalvonta</w:t>
            </w:r>
            <w:r w:rsidRPr="00951468">
              <w:t xml:space="preserve">, kauppa </w:t>
            </w:r>
            <w:r w:rsidRPr="00951468">
              <w:rPr>
                <w:b/>
                <w:i/>
              </w:rPr>
              <w:t>ja investoinnit</w:t>
            </w:r>
            <w:r w:rsidRPr="00951468">
              <w:t xml:space="preserve">, energia </w:t>
            </w:r>
            <w:r w:rsidRPr="00951468">
              <w:rPr>
                <w:b/>
                <w:i/>
              </w:rPr>
              <w:t>ja</w:t>
            </w:r>
            <w:r w:rsidRPr="00951468">
              <w:t xml:space="preserve"> ilmasto, </w:t>
            </w:r>
            <w:r w:rsidRPr="00951468">
              <w:rPr>
                <w:b/>
                <w:i/>
              </w:rPr>
              <w:t>digitalisaatio, ympäristö,</w:t>
            </w:r>
            <w:r w:rsidRPr="00951468">
              <w:t xml:space="preserve"> tutkimus </w:t>
            </w:r>
            <w:r w:rsidRPr="00951468">
              <w:rPr>
                <w:b/>
                <w:i/>
              </w:rPr>
              <w:t>ja</w:t>
            </w:r>
            <w:r w:rsidRPr="00951468">
              <w:t xml:space="preserve"> innovointi, tekoäly, yhteenliitettävyys, digitaalinen hallinto, koulutus, kulttuuri, nuoriso ja ihmisten väliset yhteydet;</w:t>
            </w:r>
          </w:p>
        </w:tc>
      </w:tr>
    </w:tbl>
    <w:p w14:paraId="16844766"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BB3C0DC" w14:textId="77777777" w:rsidR="00912328" w:rsidRPr="00951468" w:rsidRDefault="00912328" w:rsidP="00912328">
      <w:r w:rsidRPr="00951468">
        <w:rPr>
          <w:rStyle w:val="HideTWBExt"/>
        </w:rPr>
        <w:t>&lt;/Amend&gt;</w:t>
      </w:r>
    </w:p>
    <w:p w14:paraId="69FAA99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35</w:t>
      </w:r>
      <w:r w:rsidRPr="00951468">
        <w:rPr>
          <w:rStyle w:val="HideTWBExt"/>
          <w:b w:val="0"/>
        </w:rPr>
        <w:t>&lt;/NumAm&gt;</w:t>
      </w:r>
    </w:p>
    <w:p w14:paraId="5048CE76" w14:textId="77777777" w:rsidR="00912328" w:rsidRPr="00951468" w:rsidRDefault="00912328" w:rsidP="00912328">
      <w:pPr>
        <w:pStyle w:val="NormalBold"/>
      </w:pPr>
      <w:r w:rsidRPr="00951468">
        <w:rPr>
          <w:rStyle w:val="HideTWBExt"/>
          <w:b w:val="0"/>
        </w:rPr>
        <w:t>&lt;RepeatBlock-By&gt;&lt;Members&gt;</w:t>
      </w:r>
      <w:r w:rsidRPr="00951468">
        <w:t>Adam Bielan</w:t>
      </w:r>
      <w:r w:rsidRPr="00951468">
        <w:rPr>
          <w:rStyle w:val="HideTWBExt"/>
          <w:b w:val="0"/>
        </w:rPr>
        <w:t>&lt;/Members&gt;</w:t>
      </w:r>
    </w:p>
    <w:p w14:paraId="14255F15" w14:textId="77777777" w:rsidR="00912328" w:rsidRPr="00951468" w:rsidRDefault="00912328" w:rsidP="00912328">
      <w:pPr>
        <w:pStyle w:val="NormalBold"/>
      </w:pPr>
      <w:r w:rsidRPr="00951468">
        <w:rPr>
          <w:rStyle w:val="HideTWBExt"/>
          <w:b w:val="0"/>
        </w:rPr>
        <w:t>&lt;/RepeatBlock-By&gt;</w:t>
      </w:r>
    </w:p>
    <w:p w14:paraId="78BD76C7"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7829B71" w14:textId="77777777" w:rsidR="00912328" w:rsidRPr="00951468" w:rsidRDefault="00912328" w:rsidP="00912328">
      <w:pPr>
        <w:pStyle w:val="NormalBold"/>
      </w:pPr>
      <w:r w:rsidRPr="00951468">
        <w:rPr>
          <w:rStyle w:val="HideTWBExt"/>
          <w:b w:val="0"/>
        </w:rPr>
        <w:t>&lt;Article&gt;</w:t>
      </w:r>
      <w:r w:rsidRPr="00951468">
        <w:t>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63B680D" w14:textId="77777777" w:rsidTr="009D7DDB">
        <w:trPr>
          <w:trHeight w:hRule="exact" w:val="240"/>
          <w:jc w:val="center"/>
        </w:trPr>
        <w:tc>
          <w:tcPr>
            <w:tcW w:w="9752" w:type="dxa"/>
            <w:gridSpan w:val="2"/>
            <w:tcBorders>
              <w:top w:val="nil"/>
              <w:left w:val="nil"/>
              <w:bottom w:val="nil"/>
              <w:right w:val="nil"/>
            </w:tcBorders>
          </w:tcPr>
          <w:p w14:paraId="08920E4D" w14:textId="77777777" w:rsidR="00912328" w:rsidRPr="00951468" w:rsidRDefault="00912328" w:rsidP="009D7DDB"/>
        </w:tc>
      </w:tr>
      <w:tr w:rsidR="00912328" w:rsidRPr="00951468" w14:paraId="654ADC9B" w14:textId="77777777" w:rsidTr="009D7DDB">
        <w:trPr>
          <w:trHeight w:val="240"/>
          <w:jc w:val="center"/>
        </w:trPr>
        <w:tc>
          <w:tcPr>
            <w:tcW w:w="4876" w:type="dxa"/>
            <w:tcBorders>
              <w:top w:val="nil"/>
              <w:left w:val="nil"/>
              <w:bottom w:val="nil"/>
              <w:right w:val="nil"/>
            </w:tcBorders>
          </w:tcPr>
          <w:p w14:paraId="1013B0E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E75B919" w14:textId="77777777" w:rsidR="00912328" w:rsidRPr="00951468" w:rsidRDefault="00912328" w:rsidP="009D7DDB">
            <w:pPr>
              <w:pStyle w:val="AmColumnHeading"/>
            </w:pPr>
            <w:r w:rsidRPr="00951468">
              <w:t>Tarkistus</w:t>
            </w:r>
          </w:p>
        </w:tc>
      </w:tr>
      <w:tr w:rsidR="00912328" w:rsidRPr="00951468" w14:paraId="117508F4" w14:textId="77777777" w:rsidTr="009D7DDB">
        <w:trPr>
          <w:jc w:val="center"/>
        </w:trPr>
        <w:tc>
          <w:tcPr>
            <w:tcW w:w="4876" w:type="dxa"/>
            <w:tcBorders>
              <w:top w:val="nil"/>
              <w:left w:val="nil"/>
              <w:bottom w:val="nil"/>
              <w:right w:val="nil"/>
            </w:tcBorders>
          </w:tcPr>
          <w:p w14:paraId="03FE0F10" w14:textId="77777777" w:rsidR="00912328" w:rsidRPr="00951468" w:rsidRDefault="00912328" w:rsidP="009D7DDB">
            <w:pPr>
              <w:pStyle w:val="Normal6a"/>
            </w:pPr>
            <w:r w:rsidRPr="00951468">
              <w:t>1.</w:t>
            </w:r>
            <w:r w:rsidRPr="00951468">
              <w:tab/>
              <w:t>korostaa EU:n ja Persianlahden yhteistyöneuvoston huippukokouksessaan käymiä myönteisiä keskusteluja; vahvistaa, että EU pyrkii lujittamaan kahdenvälisiä suhteita Persianlahden yhteistyöneuvoston kunkin kumppanin kanssa erityisillä strategisilla kumppanuussopimuksilla, joilla ratkaistaisiin se, ettei EU:n ja Saudi-Arabian kahdenvälisille suhteille nykyään ole oikeudellisesti sitovaa kehystä, ja hyödynnettäisiin mahdollisuuksia syvemmän ja laajemman yhteistyön tekemiselle sellaisilla aloilla kuin turvallisuus, kauppa, energia, ilmasto, tutkimus, innovointi, tekoäly, yhteenliitettävyys, digitaalinen hallinto, koulutus, kulttuuri, tutkimus, nuoriso ja ihmisten väliset yhteydet;</w:t>
            </w:r>
          </w:p>
        </w:tc>
        <w:tc>
          <w:tcPr>
            <w:tcW w:w="4876" w:type="dxa"/>
            <w:tcBorders>
              <w:top w:val="nil"/>
              <w:left w:val="nil"/>
              <w:bottom w:val="nil"/>
              <w:right w:val="nil"/>
            </w:tcBorders>
          </w:tcPr>
          <w:p w14:paraId="449489BE" w14:textId="77777777" w:rsidR="00912328" w:rsidRPr="00951468" w:rsidRDefault="00912328" w:rsidP="009D7DDB">
            <w:pPr>
              <w:pStyle w:val="Normal6a"/>
            </w:pPr>
            <w:r w:rsidRPr="00951468">
              <w:t>1.</w:t>
            </w:r>
            <w:r w:rsidRPr="00951468">
              <w:tab/>
              <w:t xml:space="preserve">korostaa </w:t>
            </w:r>
            <w:r w:rsidRPr="00951468">
              <w:rPr>
                <w:b/>
                <w:i/>
              </w:rPr>
              <w:t xml:space="preserve">laajemman Välimeren alueen kahden johtavan toimijan, </w:t>
            </w:r>
            <w:r w:rsidRPr="00951468">
              <w:t>EU:n ja Persianlahden yhteistyöneuvoston</w:t>
            </w:r>
            <w:r w:rsidRPr="00951468">
              <w:rPr>
                <w:b/>
                <w:i/>
              </w:rPr>
              <w:t>,</w:t>
            </w:r>
            <w:r w:rsidRPr="00951468">
              <w:t xml:space="preserve"> huippukokouksessaan käymiä myönteisiä keskusteluja; vahvistaa, että EU pyrkii lujittamaan kahdenvälisiä suhteita Persianlahden yhteistyöneuvoston kunkin kumppanin kanssa erityisillä strategisilla kumppanuussopimuksilla, joilla ratkaistaisiin se, ettei EU:n ja Saudi-Arabian kahdenvälisille suhteille nykyään ole oikeudellisesti sitovaa kehystä, ja hyödynnettäisiin mahdollisuuksia syvemmän ja laajemman yhteistyön tekemiselle sellaisilla aloilla kuin turvallisuus, kauppa, energia, ilmasto, tutkimus, innovointi, tekoäly, yhteenliitettävyys, digitaalinen hallinto, koulutus, kulttuuri, tutkimus, nuoriso ja ihmisten väliset yhteydet;</w:t>
            </w:r>
          </w:p>
        </w:tc>
      </w:tr>
    </w:tbl>
    <w:p w14:paraId="51E544B1"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3892226" w14:textId="77777777" w:rsidR="00912328" w:rsidRPr="00951468" w:rsidRDefault="00912328" w:rsidP="00912328">
      <w:r w:rsidRPr="00951468">
        <w:rPr>
          <w:rStyle w:val="HideTWBExt"/>
        </w:rPr>
        <w:t>&lt;/Amend&gt;</w:t>
      </w:r>
    </w:p>
    <w:p w14:paraId="1EF0029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36</w:t>
      </w:r>
      <w:r w:rsidRPr="00951468">
        <w:rPr>
          <w:rStyle w:val="HideTWBExt"/>
          <w:b w:val="0"/>
        </w:rPr>
        <w:t>&lt;/NumAm&gt;</w:t>
      </w:r>
    </w:p>
    <w:p w14:paraId="789F4AB1" w14:textId="77777777" w:rsidR="00912328" w:rsidRPr="00951468" w:rsidRDefault="00912328" w:rsidP="00912328">
      <w:pPr>
        <w:pStyle w:val="NormalBold"/>
      </w:pPr>
      <w:r w:rsidRPr="00951468">
        <w:rPr>
          <w:rStyle w:val="HideTWBExt"/>
          <w:b w:val="0"/>
        </w:rPr>
        <w:t>&lt;RepeatBlock-By&gt;&lt;Members&gt;</w:t>
      </w:r>
      <w:r w:rsidRPr="00951468">
        <w:t>Cristian Terheş</w:t>
      </w:r>
      <w:r w:rsidRPr="00951468">
        <w:rPr>
          <w:rStyle w:val="HideTWBExt"/>
          <w:b w:val="0"/>
        </w:rPr>
        <w:t>&lt;/Members&gt;</w:t>
      </w:r>
    </w:p>
    <w:p w14:paraId="12015639" w14:textId="77777777" w:rsidR="00912328" w:rsidRPr="00951468" w:rsidRDefault="00912328" w:rsidP="00912328">
      <w:pPr>
        <w:pStyle w:val="NormalBold"/>
      </w:pPr>
      <w:r w:rsidRPr="00951468">
        <w:rPr>
          <w:rStyle w:val="HideTWBExt"/>
          <w:b w:val="0"/>
        </w:rPr>
        <w:t>&lt;/RepeatBlock-By&gt;</w:t>
      </w:r>
    </w:p>
    <w:p w14:paraId="58558E2A"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53BC9B5" w14:textId="77777777" w:rsidR="00912328" w:rsidRPr="00951468" w:rsidRDefault="00912328" w:rsidP="00912328">
      <w:pPr>
        <w:pStyle w:val="NormalBold"/>
      </w:pPr>
      <w:r w:rsidRPr="00951468">
        <w:rPr>
          <w:rStyle w:val="HideTWBExt"/>
          <w:b w:val="0"/>
        </w:rPr>
        <w:t>&lt;Article&gt;</w:t>
      </w:r>
      <w:r w:rsidRPr="00951468">
        <w:t>1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F25912E" w14:textId="77777777" w:rsidTr="009D7DDB">
        <w:trPr>
          <w:trHeight w:hRule="exact" w:val="240"/>
          <w:jc w:val="center"/>
        </w:trPr>
        <w:tc>
          <w:tcPr>
            <w:tcW w:w="9752" w:type="dxa"/>
            <w:gridSpan w:val="2"/>
            <w:tcBorders>
              <w:top w:val="nil"/>
              <w:left w:val="nil"/>
              <w:bottom w:val="nil"/>
              <w:right w:val="nil"/>
            </w:tcBorders>
          </w:tcPr>
          <w:p w14:paraId="41B60689" w14:textId="77777777" w:rsidR="00912328" w:rsidRPr="00951468" w:rsidRDefault="00912328" w:rsidP="009D7DDB"/>
        </w:tc>
      </w:tr>
      <w:tr w:rsidR="00912328" w:rsidRPr="00951468" w14:paraId="1CF45DC7" w14:textId="77777777" w:rsidTr="009D7DDB">
        <w:trPr>
          <w:trHeight w:val="240"/>
          <w:jc w:val="center"/>
        </w:trPr>
        <w:tc>
          <w:tcPr>
            <w:tcW w:w="4876" w:type="dxa"/>
            <w:tcBorders>
              <w:top w:val="nil"/>
              <w:left w:val="nil"/>
              <w:bottom w:val="nil"/>
              <w:right w:val="nil"/>
            </w:tcBorders>
          </w:tcPr>
          <w:p w14:paraId="5F3F82A0"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2832A24" w14:textId="77777777" w:rsidR="00912328" w:rsidRPr="00951468" w:rsidRDefault="00912328" w:rsidP="009D7DDB">
            <w:pPr>
              <w:pStyle w:val="AmColumnHeading"/>
            </w:pPr>
            <w:r w:rsidRPr="00951468">
              <w:t>Tarkistus</w:t>
            </w:r>
          </w:p>
        </w:tc>
      </w:tr>
      <w:tr w:rsidR="00912328" w:rsidRPr="00951468" w14:paraId="268D6918" w14:textId="77777777" w:rsidTr="009D7DDB">
        <w:trPr>
          <w:jc w:val="center"/>
        </w:trPr>
        <w:tc>
          <w:tcPr>
            <w:tcW w:w="4876" w:type="dxa"/>
            <w:tcBorders>
              <w:top w:val="nil"/>
              <w:left w:val="nil"/>
              <w:bottom w:val="nil"/>
              <w:right w:val="nil"/>
            </w:tcBorders>
          </w:tcPr>
          <w:p w14:paraId="65BE65B2" w14:textId="77777777" w:rsidR="00912328" w:rsidRPr="00951468" w:rsidRDefault="00912328" w:rsidP="009D7DDB">
            <w:pPr>
              <w:pStyle w:val="Normal6a"/>
            </w:pPr>
          </w:p>
        </w:tc>
        <w:tc>
          <w:tcPr>
            <w:tcW w:w="4876" w:type="dxa"/>
            <w:tcBorders>
              <w:top w:val="nil"/>
              <w:left w:val="nil"/>
              <w:bottom w:val="nil"/>
              <w:right w:val="nil"/>
            </w:tcBorders>
          </w:tcPr>
          <w:p w14:paraId="545045AA" w14:textId="77777777" w:rsidR="00912328" w:rsidRPr="00951468" w:rsidRDefault="00912328" w:rsidP="009D7DDB">
            <w:pPr>
              <w:pStyle w:val="Normal6a"/>
            </w:pPr>
            <w:r w:rsidRPr="00951468">
              <w:rPr>
                <w:b/>
                <w:i/>
              </w:rPr>
              <w:t>1 a.</w:t>
            </w:r>
            <w:r w:rsidRPr="00951468">
              <w:tab/>
            </w:r>
            <w:r w:rsidRPr="00951468">
              <w:rPr>
                <w:b/>
                <w:i/>
              </w:rPr>
              <w:t>ilmaisee tukensa neuvoston päätökselle, jolla valtuutetaan Euroopan komissio ja unionin ulkoasioiden ja turvallisuuspolitiikan korkea edustaja aloittamaan neuvottelut strategisen kumppanuuden perustamisesta Saudi-Arabian kuningaskunnan kanssa; toteaa, että tämä aloite tarjoaa ratkaisevan tärkeän mahdollisuuden edistää unionin strategisia etuja ja alueellista vakautta sekä lisätä energia- ja turvallisuusalan yhteistyötä; vaatii kummaltakin osapuolelta vahvaa ja aktiivista sitoutumista koko neuvotteluprosessin ajan, jotta varmistetaan sen saattaminen pikaisesti päätökseen;</w:t>
            </w:r>
          </w:p>
        </w:tc>
      </w:tr>
    </w:tbl>
    <w:p w14:paraId="1A058B7F"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1C54F71" w14:textId="77777777" w:rsidR="00912328" w:rsidRPr="00951468" w:rsidRDefault="00912328" w:rsidP="00912328">
      <w:r w:rsidRPr="00951468">
        <w:rPr>
          <w:rStyle w:val="HideTWBExt"/>
        </w:rPr>
        <w:t>&lt;/Amend&gt;</w:t>
      </w:r>
    </w:p>
    <w:p w14:paraId="698586C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37</w:t>
      </w:r>
      <w:r w:rsidRPr="00951468">
        <w:rPr>
          <w:rStyle w:val="HideTWBExt"/>
          <w:b w:val="0"/>
        </w:rPr>
        <w:t>&lt;/NumAm&gt;</w:t>
      </w:r>
    </w:p>
    <w:p w14:paraId="428F78BF" w14:textId="77777777" w:rsidR="00912328" w:rsidRPr="00951468" w:rsidRDefault="00912328" w:rsidP="00912328">
      <w:pPr>
        <w:pStyle w:val="NormalBold"/>
      </w:pPr>
      <w:r w:rsidRPr="00951468">
        <w:rPr>
          <w:rStyle w:val="HideTWBExt"/>
          <w:b w:val="0"/>
        </w:rPr>
        <w:t>&lt;RepeatBlock-By&gt;&lt;Members&gt;</w:t>
      </w:r>
      <w:r w:rsidRPr="00951468">
        <w:t>Cristian Terheş</w:t>
      </w:r>
      <w:r w:rsidRPr="00951468">
        <w:rPr>
          <w:rStyle w:val="HideTWBExt"/>
          <w:b w:val="0"/>
        </w:rPr>
        <w:t>&lt;/Members&gt;</w:t>
      </w:r>
    </w:p>
    <w:p w14:paraId="1518210A" w14:textId="77777777" w:rsidR="00912328" w:rsidRPr="00951468" w:rsidRDefault="00912328" w:rsidP="00912328">
      <w:pPr>
        <w:pStyle w:val="NormalBold"/>
      </w:pPr>
      <w:r w:rsidRPr="00951468">
        <w:rPr>
          <w:rStyle w:val="HideTWBExt"/>
          <w:b w:val="0"/>
        </w:rPr>
        <w:t>&lt;/RepeatBlock-By&gt;</w:t>
      </w:r>
    </w:p>
    <w:p w14:paraId="59B8347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AC12C59" w14:textId="77777777" w:rsidR="00912328" w:rsidRPr="00951468" w:rsidRDefault="00912328" w:rsidP="00912328">
      <w:pPr>
        <w:pStyle w:val="NormalBold"/>
      </w:pPr>
      <w:r w:rsidRPr="00951468">
        <w:rPr>
          <w:rStyle w:val="HideTWBExt"/>
          <w:b w:val="0"/>
        </w:rPr>
        <w:t>&lt;Article&gt;</w:t>
      </w:r>
      <w:r w:rsidRPr="00951468">
        <w:t>1 b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2BA37E9" w14:textId="77777777" w:rsidTr="009D7DDB">
        <w:trPr>
          <w:trHeight w:hRule="exact" w:val="240"/>
          <w:jc w:val="center"/>
        </w:trPr>
        <w:tc>
          <w:tcPr>
            <w:tcW w:w="9752" w:type="dxa"/>
            <w:gridSpan w:val="2"/>
            <w:tcBorders>
              <w:top w:val="nil"/>
              <w:left w:val="nil"/>
              <w:bottom w:val="nil"/>
              <w:right w:val="nil"/>
            </w:tcBorders>
          </w:tcPr>
          <w:p w14:paraId="2FCEFC85" w14:textId="77777777" w:rsidR="00912328" w:rsidRPr="00951468" w:rsidRDefault="00912328" w:rsidP="009D7DDB"/>
        </w:tc>
      </w:tr>
      <w:tr w:rsidR="00912328" w:rsidRPr="00951468" w14:paraId="472603F0" w14:textId="77777777" w:rsidTr="009D7DDB">
        <w:trPr>
          <w:trHeight w:val="240"/>
          <w:jc w:val="center"/>
        </w:trPr>
        <w:tc>
          <w:tcPr>
            <w:tcW w:w="4876" w:type="dxa"/>
            <w:tcBorders>
              <w:top w:val="nil"/>
              <w:left w:val="nil"/>
              <w:bottom w:val="nil"/>
              <w:right w:val="nil"/>
            </w:tcBorders>
          </w:tcPr>
          <w:p w14:paraId="2CFFA4F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6683780" w14:textId="77777777" w:rsidR="00912328" w:rsidRPr="00951468" w:rsidRDefault="00912328" w:rsidP="009D7DDB">
            <w:pPr>
              <w:pStyle w:val="AmColumnHeading"/>
            </w:pPr>
            <w:r w:rsidRPr="00951468">
              <w:t>Tarkistus</w:t>
            </w:r>
          </w:p>
        </w:tc>
      </w:tr>
      <w:tr w:rsidR="00912328" w:rsidRPr="00951468" w14:paraId="5B9EC5EC" w14:textId="77777777" w:rsidTr="009D7DDB">
        <w:trPr>
          <w:jc w:val="center"/>
        </w:trPr>
        <w:tc>
          <w:tcPr>
            <w:tcW w:w="4876" w:type="dxa"/>
            <w:tcBorders>
              <w:top w:val="nil"/>
              <w:left w:val="nil"/>
              <w:bottom w:val="nil"/>
              <w:right w:val="nil"/>
            </w:tcBorders>
          </w:tcPr>
          <w:p w14:paraId="1871F13F" w14:textId="77777777" w:rsidR="00912328" w:rsidRPr="00951468" w:rsidRDefault="00912328" w:rsidP="009D7DDB">
            <w:pPr>
              <w:pStyle w:val="Normal6a"/>
            </w:pPr>
          </w:p>
        </w:tc>
        <w:tc>
          <w:tcPr>
            <w:tcW w:w="4876" w:type="dxa"/>
            <w:tcBorders>
              <w:top w:val="nil"/>
              <w:left w:val="nil"/>
              <w:bottom w:val="nil"/>
              <w:right w:val="nil"/>
            </w:tcBorders>
          </w:tcPr>
          <w:p w14:paraId="6640B64E" w14:textId="08D0876E" w:rsidR="00912328" w:rsidRPr="00951468" w:rsidRDefault="00912328" w:rsidP="009D7DDB">
            <w:pPr>
              <w:pStyle w:val="Normal6a"/>
            </w:pPr>
            <w:r w:rsidRPr="00951468">
              <w:rPr>
                <w:b/>
                <w:i/>
              </w:rPr>
              <w:t>1 b.</w:t>
            </w:r>
            <w:r w:rsidRPr="00951468">
              <w:tab/>
            </w:r>
            <w:r w:rsidRPr="00951468">
              <w:rPr>
                <w:b/>
                <w:i/>
              </w:rPr>
              <w:t>korostaa, että Saudi-Arabia on edelleen keskeinen maailmanlaajuinen toimija tavanomaisen energian markkinoilla, mutta se on myös ryhtynyt kunnianhimoisiin monipuolistamis- ja kestävyystoimiin ja tehnyt maailman suurimpia investointeja uusiutuvaan energiaan, erityisesti laajamittaisiin aurinkoenergia- ja vetyhankkeisiin; panee merkille, että Saudi-Arabia on nyt yksi maailman kymmenestä suurimmasta markkinasta energian varastoinnin osalta, mikä edistää edelleen sen johtoasemaa uusiutuvan energian alalla</w:t>
            </w:r>
            <w:r w:rsidR="00951468" w:rsidRPr="00951468">
              <w:rPr>
                <w:b/>
                <w:i/>
                <w:vertAlign w:val="superscript"/>
              </w:rPr>
              <w:t>1</w:t>
            </w:r>
            <w:r w:rsidR="00A34145">
              <w:rPr>
                <w:b/>
                <w:i/>
                <w:vertAlign w:val="superscript"/>
              </w:rPr>
              <w:t> </w:t>
            </w:r>
            <w:r w:rsidR="00951468" w:rsidRPr="00951468">
              <w:rPr>
                <w:b/>
                <w:i/>
                <w:vertAlign w:val="superscript"/>
              </w:rPr>
              <w:t>a</w:t>
            </w:r>
            <w:r w:rsidRPr="00951468">
              <w:rPr>
                <w:b/>
                <w:i/>
              </w:rPr>
              <w:t>; korostaa, että Saudi-Arabian kanssa tehtävän yhteistyön tiivistäminen tarjoaa EU:lle mahdollisuuksia energiaturvallisuuden parantamiseen ja hankintalähteiden monipuolistamiseen; korostaa, että Saudi-Arabian valtavan aurinkoenergiapotentiaalin sekä EU:n kehittyneiden uusiutuvan energian teknologioiden hyödyntäminen voi mahdollistaa vihreään vetyyn, kestäviin polttoaineisiin ja seuraavan sukupolven energiainfrastruktuuriin liittyvien yhteisten aloitteiden kehittämisen ja edistää näin innovointia ja tuoda kummallekin osapuolelle maailmanlaajuisen johtoaseman uusiutuvan energian kumppanuuksis</w:t>
            </w:r>
            <w:r w:rsidR="00F2713B">
              <w:rPr>
                <w:b/>
                <w:i/>
              </w:rPr>
              <w:t>sa</w:t>
            </w:r>
            <w:r w:rsidR="00F2713B">
              <w:rPr>
                <w:b/>
                <w:i/>
                <w:vertAlign w:val="superscript"/>
              </w:rPr>
              <w:t xml:space="preserve"> </w:t>
            </w:r>
            <w:r w:rsidR="00F2713B" w:rsidRPr="00F2713B">
              <w:rPr>
                <w:b/>
                <w:i/>
                <w:vertAlign w:val="superscript"/>
              </w:rPr>
              <w:t>10 a</w:t>
            </w:r>
            <w:r w:rsidR="00F2713B">
              <w:rPr>
                <w:b/>
                <w:i/>
              </w:rPr>
              <w:t>;</w:t>
            </w:r>
          </w:p>
        </w:tc>
      </w:tr>
      <w:tr w:rsidR="00912328" w:rsidRPr="00951468" w14:paraId="6A190D20" w14:textId="77777777" w:rsidTr="009D7DDB">
        <w:trPr>
          <w:jc w:val="center"/>
        </w:trPr>
        <w:tc>
          <w:tcPr>
            <w:tcW w:w="4876" w:type="dxa"/>
            <w:tcBorders>
              <w:top w:val="nil"/>
              <w:left w:val="nil"/>
              <w:bottom w:val="nil"/>
              <w:right w:val="nil"/>
            </w:tcBorders>
          </w:tcPr>
          <w:p w14:paraId="751BC4AD" w14:textId="77777777" w:rsidR="00912328" w:rsidRPr="00951468" w:rsidRDefault="00912328" w:rsidP="009D7DDB"/>
        </w:tc>
        <w:tc>
          <w:tcPr>
            <w:tcW w:w="4876" w:type="dxa"/>
            <w:tcBorders>
              <w:top w:val="nil"/>
              <w:left w:val="nil"/>
              <w:bottom w:val="nil"/>
              <w:right w:val="nil"/>
            </w:tcBorders>
          </w:tcPr>
          <w:p w14:paraId="455507CD" w14:textId="77777777" w:rsidR="00912328" w:rsidRPr="00951468" w:rsidRDefault="00912328" w:rsidP="009D7DDB">
            <w:pPr>
              <w:pStyle w:val="Normal6a"/>
            </w:pPr>
            <w:r w:rsidRPr="00951468">
              <w:rPr>
                <w:b/>
                <w:i/>
              </w:rPr>
              <w:t>_________________</w:t>
            </w:r>
          </w:p>
        </w:tc>
      </w:tr>
      <w:tr w:rsidR="00912328" w:rsidRPr="00801146" w14:paraId="281DA25E" w14:textId="77777777" w:rsidTr="009D7DDB">
        <w:trPr>
          <w:jc w:val="center"/>
        </w:trPr>
        <w:tc>
          <w:tcPr>
            <w:tcW w:w="4876" w:type="dxa"/>
            <w:tcBorders>
              <w:top w:val="nil"/>
              <w:left w:val="nil"/>
              <w:bottom w:val="nil"/>
              <w:right w:val="nil"/>
            </w:tcBorders>
          </w:tcPr>
          <w:p w14:paraId="5E1973AB" w14:textId="77777777" w:rsidR="00912328" w:rsidRPr="00951468" w:rsidRDefault="00912328" w:rsidP="009D7DDB"/>
        </w:tc>
        <w:tc>
          <w:tcPr>
            <w:tcW w:w="4876" w:type="dxa"/>
            <w:tcBorders>
              <w:top w:val="nil"/>
              <w:left w:val="nil"/>
              <w:bottom w:val="nil"/>
              <w:right w:val="nil"/>
            </w:tcBorders>
          </w:tcPr>
          <w:p w14:paraId="1177484E" w14:textId="7E543CF2" w:rsidR="00912328" w:rsidRPr="0017199D" w:rsidRDefault="0017199D" w:rsidP="009D7DDB">
            <w:pPr>
              <w:pStyle w:val="Normal6a"/>
              <w:rPr>
                <w:lang w:val="pt-PT"/>
              </w:rPr>
            </w:pPr>
            <w:r w:rsidRPr="0017199D">
              <w:rPr>
                <w:b/>
                <w:i/>
                <w:vertAlign w:val="superscript"/>
                <w:lang w:val="pt-PT"/>
              </w:rPr>
              <w:t xml:space="preserve">1 a </w:t>
            </w:r>
            <w:r>
              <w:rPr>
                <w:lang w:val="pt-PT"/>
              </w:rPr>
              <w:t xml:space="preserve"> </w:t>
            </w:r>
            <w:r w:rsidRPr="0017199D">
              <w:rPr>
                <w:b/>
                <w:bCs/>
                <w:i/>
                <w:iCs/>
                <w:lang w:val="pt-PT"/>
              </w:rPr>
              <w:t>https</w:t>
            </w:r>
            <w:r w:rsidR="00912328" w:rsidRPr="0017199D">
              <w:rPr>
                <w:b/>
                <w:i/>
                <w:lang w:val="pt-PT"/>
              </w:rPr>
              <w:t>://www.moenergy.gov.sa/en/media-center/news/saudi-arabia-ranks-among-worlds-top-10-energy-storage-markets-advancing-leadership-renewable-energy.</w:t>
            </w:r>
          </w:p>
        </w:tc>
      </w:tr>
      <w:tr w:rsidR="00912328" w:rsidRPr="00801146" w14:paraId="1125C3B3" w14:textId="77777777" w:rsidTr="009D7DDB">
        <w:trPr>
          <w:jc w:val="center"/>
        </w:trPr>
        <w:tc>
          <w:tcPr>
            <w:tcW w:w="4876" w:type="dxa"/>
            <w:tcBorders>
              <w:top w:val="nil"/>
              <w:left w:val="nil"/>
              <w:bottom w:val="nil"/>
              <w:right w:val="nil"/>
            </w:tcBorders>
          </w:tcPr>
          <w:p w14:paraId="13EAB54F" w14:textId="77777777" w:rsidR="00912328" w:rsidRPr="0017199D" w:rsidRDefault="00912328" w:rsidP="009D7DDB">
            <w:pPr>
              <w:rPr>
                <w:lang w:val="pt-PT"/>
              </w:rPr>
            </w:pPr>
          </w:p>
        </w:tc>
        <w:tc>
          <w:tcPr>
            <w:tcW w:w="4876" w:type="dxa"/>
            <w:tcBorders>
              <w:top w:val="nil"/>
              <w:left w:val="nil"/>
              <w:bottom w:val="nil"/>
              <w:right w:val="nil"/>
            </w:tcBorders>
          </w:tcPr>
          <w:p w14:paraId="2E3A6447" w14:textId="59577A30" w:rsidR="00912328" w:rsidRPr="0017199D" w:rsidRDefault="0017199D" w:rsidP="009D7DDB">
            <w:pPr>
              <w:pStyle w:val="Normal6a"/>
              <w:rPr>
                <w:lang w:val="pt-PT"/>
              </w:rPr>
            </w:pPr>
            <w:r w:rsidRPr="0017199D">
              <w:rPr>
                <w:b/>
                <w:i/>
                <w:vertAlign w:val="superscript"/>
                <w:lang w:val="pt-PT"/>
              </w:rPr>
              <w:t>10 a</w:t>
            </w:r>
            <w:r>
              <w:rPr>
                <w:b/>
                <w:i/>
                <w:lang w:val="pt-PT"/>
              </w:rPr>
              <w:t xml:space="preserve"> h</w:t>
            </w:r>
            <w:r w:rsidR="00912328" w:rsidRPr="0017199D">
              <w:rPr>
                <w:b/>
                <w:i/>
                <w:lang w:val="pt-PT"/>
              </w:rPr>
              <w:t>ttps://www.weforum.org/publications/fostering-effective-energy-transition-2023/in-full/saudi-arabia/; https://unfccc.int/sites/default/files/resource/KSA_BTR1_20250320-2.pdf.</w:t>
            </w:r>
          </w:p>
        </w:tc>
      </w:tr>
    </w:tbl>
    <w:p w14:paraId="70D15D93"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AFFCF68" w14:textId="77777777" w:rsidR="00912328" w:rsidRPr="00951468" w:rsidRDefault="00912328" w:rsidP="00912328">
      <w:r w:rsidRPr="00951468">
        <w:rPr>
          <w:rStyle w:val="HideTWBExt"/>
        </w:rPr>
        <w:t>&lt;/Amend&gt;</w:t>
      </w:r>
    </w:p>
    <w:p w14:paraId="32C49E20"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38</w:t>
      </w:r>
      <w:r w:rsidRPr="00951468">
        <w:rPr>
          <w:rStyle w:val="HideTWBExt"/>
          <w:b w:val="0"/>
        </w:rPr>
        <w:t>&lt;/NumAm&gt;</w:t>
      </w:r>
    </w:p>
    <w:p w14:paraId="3BF30732" w14:textId="77777777" w:rsidR="00912328" w:rsidRPr="00951468" w:rsidRDefault="00912328" w:rsidP="00912328">
      <w:pPr>
        <w:pStyle w:val="NormalBold"/>
      </w:pPr>
      <w:r w:rsidRPr="00951468">
        <w:rPr>
          <w:rStyle w:val="HideTWBExt"/>
          <w:b w:val="0"/>
        </w:rPr>
        <w:t>&lt;RepeatBlock-By&gt;&lt;Members&gt;</w:t>
      </w:r>
      <w:r w:rsidRPr="00951468">
        <w:t>Adam Bielan</w:t>
      </w:r>
      <w:r w:rsidRPr="00951468">
        <w:rPr>
          <w:rStyle w:val="HideTWBExt"/>
          <w:b w:val="0"/>
        </w:rPr>
        <w:t>&lt;/Members&gt;</w:t>
      </w:r>
    </w:p>
    <w:p w14:paraId="7567CD45" w14:textId="77777777" w:rsidR="00912328" w:rsidRPr="00951468" w:rsidRDefault="00912328" w:rsidP="00912328">
      <w:pPr>
        <w:pStyle w:val="NormalBold"/>
      </w:pPr>
      <w:r w:rsidRPr="00951468">
        <w:rPr>
          <w:rStyle w:val="HideTWBExt"/>
          <w:b w:val="0"/>
        </w:rPr>
        <w:t>&lt;/RepeatBlock-By&gt;</w:t>
      </w:r>
    </w:p>
    <w:p w14:paraId="2A3AD48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DF8915E" w14:textId="77777777" w:rsidR="00912328" w:rsidRPr="00951468" w:rsidRDefault="00912328" w:rsidP="00912328">
      <w:pPr>
        <w:pStyle w:val="NormalBold"/>
      </w:pPr>
      <w:r w:rsidRPr="00951468">
        <w:rPr>
          <w:rStyle w:val="HideTWBExt"/>
          <w:b w:val="0"/>
        </w:rPr>
        <w:t>&lt;Article&gt;</w:t>
      </w:r>
      <w:r w:rsidRPr="00951468">
        <w:t>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CE61082" w14:textId="77777777" w:rsidTr="009D7DDB">
        <w:trPr>
          <w:trHeight w:hRule="exact" w:val="240"/>
          <w:jc w:val="center"/>
        </w:trPr>
        <w:tc>
          <w:tcPr>
            <w:tcW w:w="9752" w:type="dxa"/>
            <w:gridSpan w:val="2"/>
            <w:tcBorders>
              <w:top w:val="nil"/>
              <w:left w:val="nil"/>
              <w:bottom w:val="nil"/>
              <w:right w:val="nil"/>
            </w:tcBorders>
          </w:tcPr>
          <w:p w14:paraId="33ED97D2" w14:textId="77777777" w:rsidR="00912328" w:rsidRPr="00951468" w:rsidRDefault="00912328" w:rsidP="009D7DDB"/>
        </w:tc>
      </w:tr>
      <w:tr w:rsidR="00912328" w:rsidRPr="00951468" w14:paraId="2C4137CA" w14:textId="77777777" w:rsidTr="009D7DDB">
        <w:trPr>
          <w:trHeight w:val="240"/>
          <w:jc w:val="center"/>
        </w:trPr>
        <w:tc>
          <w:tcPr>
            <w:tcW w:w="4876" w:type="dxa"/>
            <w:tcBorders>
              <w:top w:val="nil"/>
              <w:left w:val="nil"/>
              <w:bottom w:val="nil"/>
              <w:right w:val="nil"/>
            </w:tcBorders>
          </w:tcPr>
          <w:p w14:paraId="61140E10"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96C568D" w14:textId="77777777" w:rsidR="00912328" w:rsidRPr="00951468" w:rsidRDefault="00912328" w:rsidP="009D7DDB">
            <w:pPr>
              <w:pStyle w:val="AmColumnHeading"/>
            </w:pPr>
            <w:r w:rsidRPr="00951468">
              <w:t>Tarkistus</w:t>
            </w:r>
          </w:p>
        </w:tc>
      </w:tr>
      <w:tr w:rsidR="00912328" w:rsidRPr="00951468" w14:paraId="38268577" w14:textId="77777777" w:rsidTr="009D7DDB">
        <w:trPr>
          <w:jc w:val="center"/>
        </w:trPr>
        <w:tc>
          <w:tcPr>
            <w:tcW w:w="4876" w:type="dxa"/>
            <w:tcBorders>
              <w:top w:val="nil"/>
              <w:left w:val="nil"/>
              <w:bottom w:val="nil"/>
              <w:right w:val="nil"/>
            </w:tcBorders>
          </w:tcPr>
          <w:p w14:paraId="5D060EAE" w14:textId="77777777" w:rsidR="00912328" w:rsidRPr="00951468" w:rsidRDefault="00912328" w:rsidP="009D7DDB">
            <w:pPr>
              <w:pStyle w:val="Normal6a"/>
            </w:pPr>
            <w:r w:rsidRPr="00951468">
              <w:t>2.</w:t>
            </w:r>
            <w:r w:rsidRPr="00951468">
              <w:tab/>
              <w:t>korostaa Saudi-Arabian EU:n kanssa ulko- ja turvallisuuspolitiikan alalla tekemää yhteistyötä;</w:t>
            </w:r>
          </w:p>
        </w:tc>
        <w:tc>
          <w:tcPr>
            <w:tcW w:w="4876" w:type="dxa"/>
            <w:tcBorders>
              <w:top w:val="nil"/>
              <w:left w:val="nil"/>
              <w:bottom w:val="nil"/>
              <w:right w:val="nil"/>
            </w:tcBorders>
          </w:tcPr>
          <w:p w14:paraId="4C6E224B" w14:textId="77777777" w:rsidR="00912328" w:rsidRPr="00951468" w:rsidRDefault="00912328" w:rsidP="009D7DDB">
            <w:pPr>
              <w:pStyle w:val="Normal6a"/>
            </w:pPr>
            <w:r w:rsidRPr="00951468">
              <w:t>2.</w:t>
            </w:r>
            <w:r w:rsidRPr="00951468">
              <w:tab/>
              <w:t>korostaa Saudi-Arabian EU:n kanssa ulko- ja turvallisuuspolitiikan alalla</w:t>
            </w:r>
            <w:r w:rsidRPr="00951468">
              <w:rPr>
                <w:b/>
                <w:i/>
              </w:rPr>
              <w:t xml:space="preserve"> sekä radikalisoitumisen ja terrorismin torjunnassa </w:t>
            </w:r>
            <w:r w:rsidRPr="00951468">
              <w:t>tekemää yhteistyötä;</w:t>
            </w:r>
          </w:p>
        </w:tc>
      </w:tr>
    </w:tbl>
    <w:p w14:paraId="38DB077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5BB1768" w14:textId="77777777" w:rsidR="00912328" w:rsidRPr="00951468" w:rsidRDefault="00912328" w:rsidP="00912328">
      <w:r w:rsidRPr="00951468">
        <w:rPr>
          <w:rStyle w:val="HideTWBExt"/>
        </w:rPr>
        <w:t>&lt;/Amend&gt;</w:t>
      </w:r>
    </w:p>
    <w:p w14:paraId="357DD82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39</w:t>
      </w:r>
      <w:r w:rsidRPr="00951468">
        <w:rPr>
          <w:rStyle w:val="HideTWBExt"/>
          <w:b w:val="0"/>
        </w:rPr>
        <w:t>&lt;/NumAm&gt;</w:t>
      </w:r>
    </w:p>
    <w:p w14:paraId="37DB5007"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7399E4EC" w14:textId="77777777" w:rsidR="00912328" w:rsidRPr="00951468" w:rsidRDefault="00912328" w:rsidP="00912328">
      <w:pPr>
        <w:pStyle w:val="NormalBold"/>
      </w:pPr>
      <w:r w:rsidRPr="00951468">
        <w:rPr>
          <w:rStyle w:val="HideTWBExt"/>
          <w:b w:val="0"/>
        </w:rPr>
        <w:t>&lt;/RepeatBlock-By&gt;</w:t>
      </w:r>
    </w:p>
    <w:p w14:paraId="71F01D67"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3A4F95F" w14:textId="77777777" w:rsidR="00912328" w:rsidRPr="00951468" w:rsidRDefault="00912328" w:rsidP="00912328">
      <w:pPr>
        <w:pStyle w:val="NormalBold"/>
      </w:pPr>
      <w:r w:rsidRPr="00951468">
        <w:rPr>
          <w:rStyle w:val="HideTWBExt"/>
          <w:b w:val="0"/>
        </w:rPr>
        <w:t>&lt;Article&gt;</w:t>
      </w:r>
      <w:r w:rsidRPr="00951468">
        <w:t>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64D277F" w14:textId="77777777" w:rsidTr="009D7DDB">
        <w:trPr>
          <w:trHeight w:hRule="exact" w:val="240"/>
          <w:jc w:val="center"/>
        </w:trPr>
        <w:tc>
          <w:tcPr>
            <w:tcW w:w="9752" w:type="dxa"/>
            <w:gridSpan w:val="2"/>
            <w:tcBorders>
              <w:top w:val="nil"/>
              <w:left w:val="nil"/>
              <w:bottom w:val="nil"/>
              <w:right w:val="nil"/>
            </w:tcBorders>
          </w:tcPr>
          <w:p w14:paraId="0AFF7C38" w14:textId="77777777" w:rsidR="00912328" w:rsidRPr="00951468" w:rsidRDefault="00912328" w:rsidP="009D7DDB"/>
        </w:tc>
      </w:tr>
      <w:tr w:rsidR="00912328" w:rsidRPr="00951468" w14:paraId="395C58A3" w14:textId="77777777" w:rsidTr="009D7DDB">
        <w:trPr>
          <w:trHeight w:val="240"/>
          <w:jc w:val="center"/>
        </w:trPr>
        <w:tc>
          <w:tcPr>
            <w:tcW w:w="4876" w:type="dxa"/>
            <w:tcBorders>
              <w:top w:val="nil"/>
              <w:left w:val="nil"/>
              <w:bottom w:val="nil"/>
              <w:right w:val="nil"/>
            </w:tcBorders>
          </w:tcPr>
          <w:p w14:paraId="58F0DA9F"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AFFFB67" w14:textId="77777777" w:rsidR="00912328" w:rsidRPr="00951468" w:rsidRDefault="00912328" w:rsidP="009D7DDB">
            <w:pPr>
              <w:pStyle w:val="AmColumnHeading"/>
            </w:pPr>
            <w:r w:rsidRPr="00951468">
              <w:t>Tarkistus</w:t>
            </w:r>
          </w:p>
        </w:tc>
      </w:tr>
      <w:tr w:rsidR="00912328" w:rsidRPr="00951468" w14:paraId="7988EF52" w14:textId="77777777" w:rsidTr="009D7DDB">
        <w:trPr>
          <w:jc w:val="center"/>
        </w:trPr>
        <w:tc>
          <w:tcPr>
            <w:tcW w:w="4876" w:type="dxa"/>
            <w:tcBorders>
              <w:top w:val="nil"/>
              <w:left w:val="nil"/>
              <w:bottom w:val="nil"/>
              <w:right w:val="nil"/>
            </w:tcBorders>
          </w:tcPr>
          <w:p w14:paraId="26C1443A" w14:textId="77777777" w:rsidR="00912328" w:rsidRPr="00951468" w:rsidRDefault="00912328" w:rsidP="009D7DDB">
            <w:pPr>
              <w:pStyle w:val="Normal6a"/>
            </w:pPr>
            <w:r w:rsidRPr="00951468">
              <w:t>2.</w:t>
            </w:r>
            <w:r w:rsidRPr="00951468">
              <w:tab/>
              <w:t xml:space="preserve">korostaa Saudi-Arabian EU:n </w:t>
            </w:r>
            <w:r w:rsidRPr="00951468">
              <w:rPr>
                <w:b/>
                <w:i/>
              </w:rPr>
              <w:t>kanssa</w:t>
            </w:r>
            <w:r w:rsidRPr="00951468">
              <w:t xml:space="preserve"> ulko- ja turvallisuuspolitiikan alalla </w:t>
            </w:r>
            <w:r w:rsidRPr="00951468">
              <w:rPr>
                <w:b/>
                <w:i/>
              </w:rPr>
              <w:t>tekemää yhteistyötä</w:t>
            </w:r>
            <w:r w:rsidRPr="00951468">
              <w:t>;</w:t>
            </w:r>
          </w:p>
        </w:tc>
        <w:tc>
          <w:tcPr>
            <w:tcW w:w="4876" w:type="dxa"/>
            <w:tcBorders>
              <w:top w:val="nil"/>
              <w:left w:val="nil"/>
              <w:bottom w:val="nil"/>
              <w:right w:val="nil"/>
            </w:tcBorders>
          </w:tcPr>
          <w:p w14:paraId="5F6324D5" w14:textId="77777777" w:rsidR="00912328" w:rsidRPr="00951468" w:rsidRDefault="00912328" w:rsidP="009D7DDB">
            <w:pPr>
              <w:pStyle w:val="Normal6a"/>
            </w:pPr>
            <w:r w:rsidRPr="00951468">
              <w:t>2.</w:t>
            </w:r>
            <w:r w:rsidRPr="00951468">
              <w:tab/>
              <w:t xml:space="preserve">korostaa Saudi-Arabian </w:t>
            </w:r>
            <w:r w:rsidRPr="00951468">
              <w:rPr>
                <w:b/>
                <w:i/>
              </w:rPr>
              <w:t>ja</w:t>
            </w:r>
            <w:r w:rsidRPr="00951468">
              <w:t xml:space="preserve"> EU:n </w:t>
            </w:r>
            <w:r w:rsidRPr="00951468">
              <w:rPr>
                <w:b/>
                <w:i/>
              </w:rPr>
              <w:t>hyvin yhdenmukaista linjaa ja yhteistyötä</w:t>
            </w:r>
            <w:r w:rsidRPr="00951468">
              <w:t xml:space="preserve"> ulko- ja turvallisuuspolitiikan alalla;</w:t>
            </w:r>
          </w:p>
        </w:tc>
      </w:tr>
    </w:tbl>
    <w:p w14:paraId="155204DE"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69177AB" w14:textId="77777777" w:rsidR="00912328" w:rsidRPr="00951468" w:rsidRDefault="00912328" w:rsidP="00912328">
      <w:r w:rsidRPr="00951468">
        <w:rPr>
          <w:rStyle w:val="HideTWBExt"/>
        </w:rPr>
        <w:t>&lt;/Amend&gt;</w:t>
      </w:r>
    </w:p>
    <w:p w14:paraId="15A8856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40</w:t>
      </w:r>
      <w:r w:rsidRPr="00951468">
        <w:rPr>
          <w:rStyle w:val="HideTWBExt"/>
          <w:b w:val="0"/>
        </w:rPr>
        <w:t>&lt;/NumAm&gt;</w:t>
      </w:r>
    </w:p>
    <w:p w14:paraId="7D11C528" w14:textId="77777777" w:rsidR="00912328" w:rsidRPr="00951468" w:rsidRDefault="00912328" w:rsidP="00912328">
      <w:pPr>
        <w:pStyle w:val="NormalBold"/>
      </w:pPr>
      <w:r w:rsidRPr="00951468">
        <w:rPr>
          <w:rStyle w:val="HideTWBExt"/>
          <w:b w:val="0"/>
        </w:rPr>
        <w:t>&lt;RepeatBlock-By&gt;&lt;Members&gt;</w:t>
      </w:r>
      <w:r w:rsidRPr="00951468">
        <w:t>Roberto Vannacci, Silvia Sardone, Susanna Ceccardi</w:t>
      </w:r>
      <w:r w:rsidRPr="00951468">
        <w:rPr>
          <w:rStyle w:val="HideTWBExt"/>
          <w:b w:val="0"/>
        </w:rPr>
        <w:t>&lt;/Members&gt;</w:t>
      </w:r>
    </w:p>
    <w:p w14:paraId="2DC59774" w14:textId="77777777" w:rsidR="00912328" w:rsidRPr="00951468" w:rsidRDefault="00912328" w:rsidP="00912328">
      <w:pPr>
        <w:pStyle w:val="NormalBold"/>
      </w:pPr>
      <w:r w:rsidRPr="00951468">
        <w:rPr>
          <w:rStyle w:val="HideTWBExt"/>
          <w:b w:val="0"/>
        </w:rPr>
        <w:t>&lt;/RepeatBlock-By&gt;</w:t>
      </w:r>
    </w:p>
    <w:p w14:paraId="105003C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8AE8DF6" w14:textId="77777777" w:rsidR="00912328" w:rsidRPr="00951468" w:rsidRDefault="00912328" w:rsidP="00912328">
      <w:pPr>
        <w:pStyle w:val="NormalBold"/>
      </w:pPr>
      <w:r w:rsidRPr="00951468">
        <w:rPr>
          <w:rStyle w:val="HideTWBExt"/>
          <w:b w:val="0"/>
        </w:rPr>
        <w:t>&lt;Article&gt;</w:t>
      </w:r>
      <w:r w:rsidRPr="00951468">
        <w:t>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2429299" w14:textId="77777777" w:rsidTr="009D7DDB">
        <w:trPr>
          <w:trHeight w:hRule="exact" w:val="240"/>
          <w:jc w:val="center"/>
        </w:trPr>
        <w:tc>
          <w:tcPr>
            <w:tcW w:w="9752" w:type="dxa"/>
            <w:gridSpan w:val="2"/>
            <w:tcBorders>
              <w:top w:val="nil"/>
              <w:left w:val="nil"/>
              <w:bottom w:val="nil"/>
              <w:right w:val="nil"/>
            </w:tcBorders>
          </w:tcPr>
          <w:p w14:paraId="0B8902F1" w14:textId="77777777" w:rsidR="00912328" w:rsidRPr="00951468" w:rsidRDefault="00912328" w:rsidP="009D7DDB"/>
        </w:tc>
      </w:tr>
      <w:tr w:rsidR="00912328" w:rsidRPr="00951468" w14:paraId="35F80F5E" w14:textId="77777777" w:rsidTr="009D7DDB">
        <w:trPr>
          <w:trHeight w:val="240"/>
          <w:jc w:val="center"/>
        </w:trPr>
        <w:tc>
          <w:tcPr>
            <w:tcW w:w="4876" w:type="dxa"/>
            <w:tcBorders>
              <w:top w:val="nil"/>
              <w:left w:val="nil"/>
              <w:bottom w:val="nil"/>
              <w:right w:val="nil"/>
            </w:tcBorders>
          </w:tcPr>
          <w:p w14:paraId="6EFEB02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BB8A754" w14:textId="77777777" w:rsidR="00912328" w:rsidRPr="00951468" w:rsidRDefault="00912328" w:rsidP="009D7DDB">
            <w:pPr>
              <w:pStyle w:val="AmColumnHeading"/>
            </w:pPr>
            <w:r w:rsidRPr="00951468">
              <w:t>Tarkistus</w:t>
            </w:r>
          </w:p>
        </w:tc>
      </w:tr>
      <w:tr w:rsidR="00912328" w:rsidRPr="00951468" w14:paraId="79B3BBEF" w14:textId="77777777" w:rsidTr="009D7DDB">
        <w:trPr>
          <w:jc w:val="center"/>
        </w:trPr>
        <w:tc>
          <w:tcPr>
            <w:tcW w:w="4876" w:type="dxa"/>
            <w:tcBorders>
              <w:top w:val="nil"/>
              <w:left w:val="nil"/>
              <w:bottom w:val="nil"/>
              <w:right w:val="nil"/>
            </w:tcBorders>
          </w:tcPr>
          <w:p w14:paraId="0872586D" w14:textId="77777777" w:rsidR="00912328" w:rsidRPr="00951468" w:rsidRDefault="00912328" w:rsidP="009D7DDB">
            <w:pPr>
              <w:pStyle w:val="Normal6a"/>
            </w:pPr>
            <w:r w:rsidRPr="00951468">
              <w:t>2.</w:t>
            </w:r>
            <w:r w:rsidRPr="00951468">
              <w:tab/>
              <w:t>korostaa Saudi-Arabian EU:n kanssa ulko- ja turvallisuuspolitiikan alalla tekemää yhteistyötä;</w:t>
            </w:r>
          </w:p>
        </w:tc>
        <w:tc>
          <w:tcPr>
            <w:tcW w:w="4876" w:type="dxa"/>
            <w:tcBorders>
              <w:top w:val="nil"/>
              <w:left w:val="nil"/>
              <w:bottom w:val="nil"/>
              <w:right w:val="nil"/>
            </w:tcBorders>
          </w:tcPr>
          <w:p w14:paraId="25B707D2" w14:textId="77777777" w:rsidR="00912328" w:rsidRPr="00951468" w:rsidRDefault="00912328" w:rsidP="009D7DDB">
            <w:pPr>
              <w:pStyle w:val="Normal6a"/>
            </w:pPr>
            <w:r w:rsidRPr="00951468">
              <w:t>2.</w:t>
            </w:r>
            <w:r w:rsidRPr="00951468">
              <w:tab/>
              <w:t xml:space="preserve">korostaa Saudi-Arabian EU:n kanssa ulko- ja turvallisuuspolitiikan alalla </w:t>
            </w:r>
            <w:r w:rsidRPr="00951468">
              <w:rPr>
                <w:b/>
                <w:i/>
              </w:rPr>
              <w:t xml:space="preserve">ja terrorismin torjunnassa </w:t>
            </w:r>
            <w:r w:rsidRPr="00951468">
              <w:t>tekemää yhteistyötä;</w:t>
            </w:r>
          </w:p>
        </w:tc>
      </w:tr>
    </w:tbl>
    <w:p w14:paraId="7F3DA5F3"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B144B4B" w14:textId="77777777" w:rsidR="00912328" w:rsidRPr="00951468" w:rsidRDefault="00912328" w:rsidP="00912328">
      <w:r w:rsidRPr="00951468">
        <w:rPr>
          <w:rStyle w:val="HideTWBExt"/>
        </w:rPr>
        <w:t>&lt;/Amend&gt;</w:t>
      </w:r>
    </w:p>
    <w:p w14:paraId="54996B5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41</w:t>
      </w:r>
      <w:r w:rsidRPr="00951468">
        <w:rPr>
          <w:rStyle w:val="HideTWBExt"/>
          <w:b w:val="0"/>
        </w:rPr>
        <w:t>&lt;/NumAm&gt;</w:t>
      </w:r>
    </w:p>
    <w:p w14:paraId="1CB8B703"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7551BAF7" w14:textId="77777777" w:rsidR="00912328" w:rsidRPr="00951468" w:rsidRDefault="00912328" w:rsidP="00912328">
      <w:pPr>
        <w:pStyle w:val="NormalBold"/>
      </w:pPr>
      <w:r w:rsidRPr="00951468">
        <w:rPr>
          <w:rStyle w:val="HideTWBExt"/>
          <w:b w:val="0"/>
        </w:rPr>
        <w:t>&lt;/RepeatBlock-By&gt;</w:t>
      </w:r>
    </w:p>
    <w:p w14:paraId="5B7E7D81"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EA1ADBC" w14:textId="77777777" w:rsidR="00912328" w:rsidRPr="00951468" w:rsidRDefault="00912328" w:rsidP="00912328">
      <w:pPr>
        <w:pStyle w:val="NormalBold"/>
      </w:pPr>
      <w:r w:rsidRPr="00951468">
        <w:rPr>
          <w:rStyle w:val="HideTWBExt"/>
          <w:b w:val="0"/>
        </w:rPr>
        <w:t>&lt;Article&gt;</w:t>
      </w:r>
      <w:r w:rsidRPr="00951468">
        <w:t>3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7DE2910" w14:textId="77777777" w:rsidTr="009D7DDB">
        <w:trPr>
          <w:trHeight w:hRule="exact" w:val="240"/>
          <w:jc w:val="center"/>
        </w:trPr>
        <w:tc>
          <w:tcPr>
            <w:tcW w:w="9752" w:type="dxa"/>
            <w:gridSpan w:val="2"/>
            <w:tcBorders>
              <w:top w:val="nil"/>
              <w:left w:val="nil"/>
              <w:bottom w:val="nil"/>
              <w:right w:val="nil"/>
            </w:tcBorders>
          </w:tcPr>
          <w:p w14:paraId="3B92C00B" w14:textId="77777777" w:rsidR="00912328" w:rsidRPr="00951468" w:rsidRDefault="00912328" w:rsidP="009D7DDB"/>
        </w:tc>
      </w:tr>
      <w:tr w:rsidR="00912328" w:rsidRPr="00951468" w14:paraId="5A266D36" w14:textId="77777777" w:rsidTr="009D7DDB">
        <w:trPr>
          <w:trHeight w:val="240"/>
          <w:jc w:val="center"/>
        </w:trPr>
        <w:tc>
          <w:tcPr>
            <w:tcW w:w="4876" w:type="dxa"/>
            <w:tcBorders>
              <w:top w:val="nil"/>
              <w:left w:val="nil"/>
              <w:bottom w:val="nil"/>
              <w:right w:val="nil"/>
            </w:tcBorders>
          </w:tcPr>
          <w:p w14:paraId="70D9EDBA"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381EB22" w14:textId="77777777" w:rsidR="00912328" w:rsidRPr="00951468" w:rsidRDefault="00912328" w:rsidP="009D7DDB">
            <w:pPr>
              <w:pStyle w:val="AmColumnHeading"/>
            </w:pPr>
            <w:r w:rsidRPr="00951468">
              <w:t>Tarkistus</w:t>
            </w:r>
          </w:p>
        </w:tc>
      </w:tr>
      <w:tr w:rsidR="00912328" w:rsidRPr="00951468" w14:paraId="7F81AF47" w14:textId="77777777" w:rsidTr="009D7DDB">
        <w:trPr>
          <w:jc w:val="center"/>
        </w:trPr>
        <w:tc>
          <w:tcPr>
            <w:tcW w:w="4876" w:type="dxa"/>
            <w:tcBorders>
              <w:top w:val="nil"/>
              <w:left w:val="nil"/>
              <w:bottom w:val="nil"/>
              <w:right w:val="nil"/>
            </w:tcBorders>
          </w:tcPr>
          <w:p w14:paraId="0F38A62F" w14:textId="77777777" w:rsidR="00912328" w:rsidRPr="00951468" w:rsidRDefault="00912328" w:rsidP="009D7DDB">
            <w:pPr>
              <w:pStyle w:val="Normal6a"/>
            </w:pPr>
            <w:r w:rsidRPr="00951468">
              <w:t>3.</w:t>
            </w:r>
            <w:r w:rsidRPr="00951468">
              <w:tab/>
              <w:t>suhtautuu myönteisesti mahdollisuuksiin lisätä EU:n ja Saudi-Arabian taloudellista yhteistyötä kestävän energian, kriittisten raaka-aineiden, informaatioteknologian ja yrittäjyyden aloilla ja toteaa, että EU:n ja Saudi-Arabian välinen taloudellinen yhteistyö on kahdenvälisten suhteiden kulmakivi;</w:t>
            </w:r>
          </w:p>
        </w:tc>
        <w:tc>
          <w:tcPr>
            <w:tcW w:w="4876" w:type="dxa"/>
            <w:tcBorders>
              <w:top w:val="nil"/>
              <w:left w:val="nil"/>
              <w:bottom w:val="nil"/>
              <w:right w:val="nil"/>
            </w:tcBorders>
          </w:tcPr>
          <w:p w14:paraId="0B4C0C54" w14:textId="77777777" w:rsidR="00912328" w:rsidRPr="00951468" w:rsidRDefault="00912328" w:rsidP="009D7DDB">
            <w:pPr>
              <w:pStyle w:val="Normal6a"/>
            </w:pPr>
            <w:r w:rsidRPr="00951468">
              <w:t>3.</w:t>
            </w:r>
            <w:r w:rsidRPr="00951468">
              <w:tab/>
              <w:t xml:space="preserve">suhtautuu myönteisesti mahdollisuuksiin lisätä EU:n ja Saudi-Arabian taloudellista yhteistyötä kestävän energian, kriittisten raaka-aineiden, informaatioteknologian ja yrittäjyyden aloilla ja toteaa, että EU:n ja Saudi-Arabian välinen taloudellinen yhteistyö on kahdenvälisten suhteiden kulmakivi; </w:t>
            </w:r>
            <w:r w:rsidRPr="00951468">
              <w:rPr>
                <w:b/>
                <w:i/>
              </w:rPr>
              <w:t>korostaa, että tämä yhteistyö ei saa johtaa määräysvallan hankkimiseen strategisilla aloilla toimivista eurooppalaisista yrityksistä, kuten Saudi-Arabian valtion omistaman sijoitusyhtiön viimeaikaisista toimista on käynyt ilmi;</w:t>
            </w:r>
          </w:p>
        </w:tc>
      </w:tr>
    </w:tbl>
    <w:p w14:paraId="2D2E42E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{FR}</w:t>
      </w:r>
      <w:r w:rsidRPr="00951468">
        <w:t>fr</w:t>
      </w:r>
      <w:r w:rsidRPr="00951468">
        <w:rPr>
          <w:rStyle w:val="HideTWBExt"/>
        </w:rPr>
        <w:t>&lt;/Original&gt;</w:t>
      </w:r>
    </w:p>
    <w:p w14:paraId="62C9B1E5" w14:textId="77777777" w:rsidR="00912328" w:rsidRPr="00951468" w:rsidRDefault="00912328" w:rsidP="00912328">
      <w:r w:rsidRPr="00951468">
        <w:rPr>
          <w:rStyle w:val="HideTWBExt"/>
        </w:rPr>
        <w:t>&lt;/Amend&gt;</w:t>
      </w:r>
    </w:p>
    <w:p w14:paraId="6EBA827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42</w:t>
      </w:r>
      <w:r w:rsidRPr="00951468">
        <w:rPr>
          <w:rStyle w:val="HideTWBExt"/>
          <w:b w:val="0"/>
        </w:rPr>
        <w:t>&lt;/NumAm&gt;</w:t>
      </w:r>
    </w:p>
    <w:p w14:paraId="042B2A9B"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070E3209"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46A23FD0" w14:textId="77777777" w:rsidR="00912328" w:rsidRPr="00951468" w:rsidRDefault="00912328" w:rsidP="00912328">
      <w:pPr>
        <w:pStyle w:val="NormalBold"/>
      </w:pPr>
      <w:r w:rsidRPr="00951468">
        <w:rPr>
          <w:rStyle w:val="HideTWBExt"/>
          <w:b w:val="0"/>
        </w:rPr>
        <w:t>&lt;/RepeatBlock-By&gt;</w:t>
      </w:r>
    </w:p>
    <w:p w14:paraId="5976DF69"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065989C" w14:textId="77777777" w:rsidR="00912328" w:rsidRPr="00951468" w:rsidRDefault="00912328" w:rsidP="00912328">
      <w:pPr>
        <w:pStyle w:val="NormalBold"/>
      </w:pPr>
      <w:r w:rsidRPr="00951468">
        <w:rPr>
          <w:rStyle w:val="HideTWBExt"/>
          <w:b w:val="0"/>
        </w:rPr>
        <w:t>&lt;Article&gt;</w:t>
      </w:r>
      <w:r w:rsidRPr="00951468">
        <w:t>3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02FA547" w14:textId="77777777" w:rsidTr="009D7DDB">
        <w:trPr>
          <w:trHeight w:hRule="exact" w:val="240"/>
          <w:jc w:val="center"/>
        </w:trPr>
        <w:tc>
          <w:tcPr>
            <w:tcW w:w="9752" w:type="dxa"/>
            <w:gridSpan w:val="2"/>
            <w:tcBorders>
              <w:top w:val="nil"/>
              <w:left w:val="nil"/>
              <w:bottom w:val="nil"/>
              <w:right w:val="nil"/>
            </w:tcBorders>
          </w:tcPr>
          <w:p w14:paraId="149C6DDE" w14:textId="77777777" w:rsidR="00912328" w:rsidRPr="00951468" w:rsidRDefault="00912328" w:rsidP="009D7DDB"/>
        </w:tc>
      </w:tr>
      <w:tr w:rsidR="00912328" w:rsidRPr="00951468" w14:paraId="250C57C5" w14:textId="77777777" w:rsidTr="009D7DDB">
        <w:trPr>
          <w:trHeight w:val="240"/>
          <w:jc w:val="center"/>
        </w:trPr>
        <w:tc>
          <w:tcPr>
            <w:tcW w:w="4876" w:type="dxa"/>
            <w:tcBorders>
              <w:top w:val="nil"/>
              <w:left w:val="nil"/>
              <w:bottom w:val="nil"/>
              <w:right w:val="nil"/>
            </w:tcBorders>
          </w:tcPr>
          <w:p w14:paraId="4EE4878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02F6397" w14:textId="77777777" w:rsidR="00912328" w:rsidRPr="00951468" w:rsidRDefault="00912328" w:rsidP="009D7DDB">
            <w:pPr>
              <w:pStyle w:val="AmColumnHeading"/>
            </w:pPr>
            <w:r w:rsidRPr="00951468">
              <w:t>Tarkistus</w:t>
            </w:r>
          </w:p>
        </w:tc>
      </w:tr>
      <w:tr w:rsidR="00912328" w:rsidRPr="00951468" w14:paraId="60D01DEB" w14:textId="77777777" w:rsidTr="009D7DDB">
        <w:trPr>
          <w:jc w:val="center"/>
        </w:trPr>
        <w:tc>
          <w:tcPr>
            <w:tcW w:w="4876" w:type="dxa"/>
            <w:tcBorders>
              <w:top w:val="nil"/>
              <w:left w:val="nil"/>
              <w:bottom w:val="nil"/>
              <w:right w:val="nil"/>
            </w:tcBorders>
          </w:tcPr>
          <w:p w14:paraId="658FF815" w14:textId="77777777" w:rsidR="00912328" w:rsidRPr="00951468" w:rsidRDefault="00912328" w:rsidP="009D7DDB">
            <w:pPr>
              <w:pStyle w:val="Normal6a"/>
            </w:pPr>
            <w:r w:rsidRPr="00951468">
              <w:t>3.</w:t>
            </w:r>
            <w:r w:rsidRPr="00951468">
              <w:tab/>
            </w:r>
            <w:r w:rsidRPr="00951468">
              <w:rPr>
                <w:b/>
                <w:i/>
              </w:rPr>
              <w:t>suhtautuu myönteisesti mahdollisuuksiin</w:t>
            </w:r>
            <w:r w:rsidRPr="00951468">
              <w:t xml:space="preserve"> lisätä EU:n ja Saudi-Arabian taloudellista yhteistyötä kestävän energian, kriittisten raaka-aineiden, informaatioteknologian ja yrittäjyyden aloilla ja toteaa, että EU:n ja Saudi-Arabian välinen taloudellinen yhteistyö on kahdenvälisten suhteiden kulmakivi;</w:t>
            </w:r>
          </w:p>
        </w:tc>
        <w:tc>
          <w:tcPr>
            <w:tcW w:w="4876" w:type="dxa"/>
            <w:tcBorders>
              <w:top w:val="nil"/>
              <w:left w:val="nil"/>
              <w:bottom w:val="nil"/>
              <w:right w:val="nil"/>
            </w:tcBorders>
          </w:tcPr>
          <w:p w14:paraId="5F2D1D76" w14:textId="77777777" w:rsidR="00912328" w:rsidRPr="00951468" w:rsidRDefault="00912328" w:rsidP="009D7DDB">
            <w:pPr>
              <w:pStyle w:val="Normal6a"/>
            </w:pPr>
            <w:r w:rsidRPr="00951468">
              <w:t>3.</w:t>
            </w:r>
            <w:r w:rsidRPr="00951468">
              <w:tab/>
            </w:r>
            <w:r w:rsidRPr="00951468">
              <w:rPr>
                <w:b/>
                <w:i/>
              </w:rPr>
              <w:t>panee merkille mahdollisuudet</w:t>
            </w:r>
            <w:r w:rsidRPr="00951468">
              <w:t xml:space="preserve"> lisätä EU:n ja Saudi-Arabian taloudellista yhteistyötä kestävän energian, kriittisten raaka-aineiden, informaatioteknologian ja yrittäjyyden aloilla ja toteaa, että EU:n ja Saudi-Arabian välinen taloudellinen yhteistyö on kahdenvälisten suhteiden kulmakivi; </w:t>
            </w:r>
            <w:r w:rsidRPr="00951468">
              <w:rPr>
                <w:b/>
                <w:i/>
              </w:rPr>
              <w:t>on huolissaan PIF:n dokumentoiduista yhteyksistä ihmisoikeusloukkauksiin ja korostaa, että yritysten olisi noudatettava ihmisoikeuksia koskevaa huolellisuusvelvoitetta harkitessaan taloudellista toimintaa, jossa PIF on mukana suoraan tai välillisesti;</w:t>
            </w:r>
          </w:p>
        </w:tc>
      </w:tr>
    </w:tbl>
    <w:p w14:paraId="2B18A95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C25812A" w14:textId="77777777" w:rsidR="00912328" w:rsidRPr="00951468" w:rsidRDefault="00912328" w:rsidP="00912328">
      <w:r w:rsidRPr="00951468">
        <w:rPr>
          <w:rStyle w:val="HideTWBExt"/>
        </w:rPr>
        <w:t>&lt;/Amend&gt;</w:t>
      </w:r>
    </w:p>
    <w:p w14:paraId="75D90D2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43</w:t>
      </w:r>
      <w:r w:rsidRPr="00951468">
        <w:rPr>
          <w:rStyle w:val="HideTWBExt"/>
          <w:b w:val="0"/>
        </w:rPr>
        <w:t>&lt;/NumAm&gt;</w:t>
      </w:r>
    </w:p>
    <w:p w14:paraId="22DBB7B1"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6222BF44" w14:textId="77777777" w:rsidR="00912328" w:rsidRPr="00951468" w:rsidRDefault="00912328" w:rsidP="00912328">
      <w:pPr>
        <w:pStyle w:val="NormalBold"/>
      </w:pPr>
      <w:r w:rsidRPr="00951468">
        <w:rPr>
          <w:rStyle w:val="HideTWBExt"/>
          <w:b w:val="0"/>
        </w:rPr>
        <w:t>&lt;/RepeatBlock-By&gt;</w:t>
      </w:r>
    </w:p>
    <w:p w14:paraId="6A1075D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48650D1" w14:textId="77777777" w:rsidR="00912328" w:rsidRPr="00951468" w:rsidRDefault="00912328" w:rsidP="00912328">
      <w:pPr>
        <w:pStyle w:val="NormalBold"/>
      </w:pPr>
      <w:r w:rsidRPr="00951468">
        <w:rPr>
          <w:rStyle w:val="HideTWBExt"/>
          <w:b w:val="0"/>
        </w:rPr>
        <w:t>&lt;Article&gt;</w:t>
      </w:r>
      <w:r w:rsidRPr="00951468">
        <w:t>3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9BBBDD2" w14:textId="77777777" w:rsidTr="009D7DDB">
        <w:trPr>
          <w:trHeight w:hRule="exact" w:val="240"/>
          <w:jc w:val="center"/>
        </w:trPr>
        <w:tc>
          <w:tcPr>
            <w:tcW w:w="9752" w:type="dxa"/>
            <w:gridSpan w:val="2"/>
            <w:tcBorders>
              <w:top w:val="nil"/>
              <w:left w:val="nil"/>
              <w:bottom w:val="nil"/>
              <w:right w:val="nil"/>
            </w:tcBorders>
          </w:tcPr>
          <w:p w14:paraId="7FD717DF" w14:textId="77777777" w:rsidR="00912328" w:rsidRPr="00951468" w:rsidRDefault="00912328" w:rsidP="009D7DDB"/>
        </w:tc>
      </w:tr>
      <w:tr w:rsidR="00912328" w:rsidRPr="00951468" w14:paraId="59EE45B9" w14:textId="77777777" w:rsidTr="009D7DDB">
        <w:trPr>
          <w:trHeight w:val="240"/>
          <w:jc w:val="center"/>
        </w:trPr>
        <w:tc>
          <w:tcPr>
            <w:tcW w:w="4876" w:type="dxa"/>
            <w:tcBorders>
              <w:top w:val="nil"/>
              <w:left w:val="nil"/>
              <w:bottom w:val="nil"/>
              <w:right w:val="nil"/>
            </w:tcBorders>
          </w:tcPr>
          <w:p w14:paraId="326E0C3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2D75540" w14:textId="77777777" w:rsidR="00912328" w:rsidRPr="00951468" w:rsidRDefault="00912328" w:rsidP="009D7DDB">
            <w:pPr>
              <w:pStyle w:val="AmColumnHeading"/>
            </w:pPr>
            <w:r w:rsidRPr="00951468">
              <w:t>Tarkistus</w:t>
            </w:r>
          </w:p>
        </w:tc>
      </w:tr>
      <w:tr w:rsidR="00912328" w:rsidRPr="00951468" w14:paraId="64BC1C97" w14:textId="77777777" w:rsidTr="009D7DDB">
        <w:trPr>
          <w:jc w:val="center"/>
        </w:trPr>
        <w:tc>
          <w:tcPr>
            <w:tcW w:w="4876" w:type="dxa"/>
            <w:tcBorders>
              <w:top w:val="nil"/>
              <w:left w:val="nil"/>
              <w:bottom w:val="nil"/>
              <w:right w:val="nil"/>
            </w:tcBorders>
          </w:tcPr>
          <w:p w14:paraId="24F5C35E" w14:textId="77777777" w:rsidR="00912328" w:rsidRPr="00951468" w:rsidRDefault="00912328" w:rsidP="009D7DDB">
            <w:pPr>
              <w:pStyle w:val="Normal6a"/>
            </w:pPr>
            <w:r w:rsidRPr="00951468">
              <w:t>3.</w:t>
            </w:r>
            <w:r w:rsidRPr="00951468">
              <w:tab/>
            </w:r>
            <w:r w:rsidRPr="00951468">
              <w:rPr>
                <w:b/>
                <w:i/>
              </w:rPr>
              <w:t>suhtautuu myönteisesti mahdollisuuksiin</w:t>
            </w:r>
            <w:r w:rsidRPr="00951468">
              <w:t xml:space="preserve"> lisätä EU:n ja Saudi-Arabian taloudellista yhteistyötä kestävän energian, kriittisten raaka-aineiden, informaatioteknologian ja yrittäjyyden aloilla ja toteaa, että EU:n ja Saudi-Arabian välinen taloudellinen yhteistyö on kahdenvälisten suhteiden kulmakivi;</w:t>
            </w:r>
          </w:p>
        </w:tc>
        <w:tc>
          <w:tcPr>
            <w:tcW w:w="4876" w:type="dxa"/>
            <w:tcBorders>
              <w:top w:val="nil"/>
              <w:left w:val="nil"/>
              <w:bottom w:val="nil"/>
              <w:right w:val="nil"/>
            </w:tcBorders>
          </w:tcPr>
          <w:p w14:paraId="0354BBFA" w14:textId="77777777" w:rsidR="00912328" w:rsidRPr="00951468" w:rsidRDefault="00912328" w:rsidP="009D7DDB">
            <w:pPr>
              <w:pStyle w:val="Normal6a"/>
            </w:pPr>
            <w:r w:rsidRPr="00951468">
              <w:t>3.</w:t>
            </w:r>
            <w:r w:rsidRPr="00951468">
              <w:tab/>
            </w:r>
            <w:r w:rsidRPr="00951468">
              <w:rPr>
                <w:b/>
                <w:i/>
              </w:rPr>
              <w:t>panee merkille mahdollisuudet</w:t>
            </w:r>
            <w:r w:rsidRPr="00951468">
              <w:t xml:space="preserve"> lisätä EU:n ja Saudi-Arabian taloudellista yhteistyötä kestävän energian, kriittisten raaka-aineiden, informaatioteknologian ja yrittäjyyden aloilla ja toteaa, että EU:n ja Saudi-Arabian välinen taloudellinen yhteistyö on kahdenvälisten suhteiden kulmakivi; </w:t>
            </w:r>
            <w:r w:rsidRPr="00951468">
              <w:rPr>
                <w:b/>
                <w:i/>
              </w:rPr>
              <w:t>on huolissaan PIF:n dokumentoiduista yhteyksistä ihmisoikeusloukkauksiin ja korostaa, että harkittaessa taloudellisia sopimuksia tai liiketoimia, joissa PIF on mukana suoraan tai välillisesti, on noudatettava tiukasti asianmukaista huolellisuutta;</w:t>
            </w:r>
          </w:p>
        </w:tc>
      </w:tr>
    </w:tbl>
    <w:p w14:paraId="1FA1C498"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BFFCFBE" w14:textId="77777777" w:rsidR="00912328" w:rsidRPr="00951468" w:rsidRDefault="00912328" w:rsidP="00912328">
      <w:r w:rsidRPr="00951468">
        <w:rPr>
          <w:rStyle w:val="HideTWBExt"/>
        </w:rPr>
        <w:t>&lt;/Amend&gt;</w:t>
      </w:r>
    </w:p>
    <w:p w14:paraId="3FD15B4E"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44</w:t>
      </w:r>
      <w:r w:rsidRPr="00951468">
        <w:rPr>
          <w:rStyle w:val="HideTWBExt"/>
          <w:b w:val="0"/>
        </w:rPr>
        <w:t>&lt;/NumAm&gt;</w:t>
      </w:r>
    </w:p>
    <w:p w14:paraId="5DA88A6A"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25D2DE80" w14:textId="77777777" w:rsidR="00912328" w:rsidRPr="00951468" w:rsidRDefault="00912328" w:rsidP="00912328">
      <w:pPr>
        <w:pStyle w:val="NormalBold"/>
      </w:pPr>
      <w:r w:rsidRPr="00951468">
        <w:rPr>
          <w:rStyle w:val="HideTWBExt"/>
          <w:b w:val="0"/>
        </w:rPr>
        <w:t>&lt;/RepeatBlock-By&gt;</w:t>
      </w:r>
    </w:p>
    <w:p w14:paraId="25AE8DB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480A989" w14:textId="77777777" w:rsidR="00912328" w:rsidRPr="00951468" w:rsidRDefault="00912328" w:rsidP="00912328">
      <w:pPr>
        <w:pStyle w:val="NormalBold"/>
      </w:pPr>
      <w:r w:rsidRPr="00951468">
        <w:rPr>
          <w:rStyle w:val="HideTWBExt"/>
          <w:b w:val="0"/>
        </w:rPr>
        <w:t>&lt;Article&gt;</w:t>
      </w:r>
      <w:r w:rsidRPr="00951468">
        <w:t>3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5D35319" w14:textId="77777777" w:rsidTr="009D7DDB">
        <w:trPr>
          <w:trHeight w:hRule="exact" w:val="240"/>
          <w:jc w:val="center"/>
        </w:trPr>
        <w:tc>
          <w:tcPr>
            <w:tcW w:w="9752" w:type="dxa"/>
            <w:gridSpan w:val="2"/>
            <w:tcBorders>
              <w:top w:val="nil"/>
              <w:left w:val="nil"/>
              <w:bottom w:val="nil"/>
              <w:right w:val="nil"/>
            </w:tcBorders>
          </w:tcPr>
          <w:p w14:paraId="46F4BBBE" w14:textId="77777777" w:rsidR="00912328" w:rsidRPr="00951468" w:rsidRDefault="00912328" w:rsidP="009D7DDB"/>
        </w:tc>
      </w:tr>
      <w:tr w:rsidR="00912328" w:rsidRPr="00951468" w14:paraId="0A793B8E" w14:textId="77777777" w:rsidTr="009D7DDB">
        <w:trPr>
          <w:trHeight w:val="240"/>
          <w:jc w:val="center"/>
        </w:trPr>
        <w:tc>
          <w:tcPr>
            <w:tcW w:w="4876" w:type="dxa"/>
            <w:tcBorders>
              <w:top w:val="nil"/>
              <w:left w:val="nil"/>
              <w:bottom w:val="nil"/>
              <w:right w:val="nil"/>
            </w:tcBorders>
          </w:tcPr>
          <w:p w14:paraId="0727AF3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8798F40" w14:textId="77777777" w:rsidR="00912328" w:rsidRPr="00951468" w:rsidRDefault="00912328" w:rsidP="009D7DDB">
            <w:pPr>
              <w:pStyle w:val="AmColumnHeading"/>
            </w:pPr>
            <w:r w:rsidRPr="00951468">
              <w:t>Tarkistus</w:t>
            </w:r>
          </w:p>
        </w:tc>
      </w:tr>
      <w:tr w:rsidR="00912328" w:rsidRPr="00951468" w14:paraId="7B6DAA59" w14:textId="77777777" w:rsidTr="009D7DDB">
        <w:trPr>
          <w:jc w:val="center"/>
        </w:trPr>
        <w:tc>
          <w:tcPr>
            <w:tcW w:w="4876" w:type="dxa"/>
            <w:tcBorders>
              <w:top w:val="nil"/>
              <w:left w:val="nil"/>
              <w:bottom w:val="nil"/>
              <w:right w:val="nil"/>
            </w:tcBorders>
          </w:tcPr>
          <w:p w14:paraId="67EE7DFE" w14:textId="77777777" w:rsidR="00912328" w:rsidRPr="00951468" w:rsidRDefault="00912328" w:rsidP="009D7DDB">
            <w:pPr>
              <w:pStyle w:val="Normal6a"/>
            </w:pPr>
            <w:r w:rsidRPr="00951468">
              <w:t>3.</w:t>
            </w:r>
            <w:r w:rsidRPr="00951468">
              <w:tab/>
              <w:t>suhtautuu myönteisesti mahdollisuuksiin lisätä EU:n ja Saudi-Arabian taloudellista yhteistyötä kestävän energian, kriittisten raaka-aineiden, informaatioteknologian ja yrittäjyyden aloilla ja toteaa, että EU:n ja Saudi-Arabian välinen taloudellinen yhteistyö on kahdenvälisten suhteiden kulmakivi;</w:t>
            </w:r>
          </w:p>
        </w:tc>
        <w:tc>
          <w:tcPr>
            <w:tcW w:w="4876" w:type="dxa"/>
            <w:tcBorders>
              <w:top w:val="nil"/>
              <w:left w:val="nil"/>
              <w:bottom w:val="nil"/>
              <w:right w:val="nil"/>
            </w:tcBorders>
          </w:tcPr>
          <w:p w14:paraId="43645715" w14:textId="77777777" w:rsidR="00912328" w:rsidRPr="00951468" w:rsidRDefault="00912328" w:rsidP="009D7DDB">
            <w:pPr>
              <w:pStyle w:val="Normal6a"/>
            </w:pPr>
            <w:r w:rsidRPr="00951468">
              <w:t>3.</w:t>
            </w:r>
            <w:r w:rsidRPr="00951468">
              <w:tab/>
              <w:t xml:space="preserve">suhtautuu myönteisesti mahdollisuuksiin lisätä EU:n ja Saudi-Arabian taloudellista yhteistyötä kestävän energian, kriittisten raaka-aineiden, informaatioteknologian ja yrittäjyyden aloilla ja toteaa, että EU:n ja Saudi-Arabian välinen taloudellinen yhteistyö on kahdenvälisten suhteiden kulmakivi; </w:t>
            </w:r>
            <w:r w:rsidRPr="00951468">
              <w:rPr>
                <w:b/>
                <w:i/>
              </w:rPr>
              <w:t>korostaa, että harkittaessa taloudellisia sopimuksia tai liiketoimia, joissa julkinen investointirahasto (PIF) on mukana suoraan tai välillisesti, on noudatettava tiukasti asianmukaista huolellisuutta, ottaen huomioon raportit sen yhteyksistä ihmisoikeusloukkauksiin;</w:t>
            </w:r>
          </w:p>
        </w:tc>
      </w:tr>
    </w:tbl>
    <w:p w14:paraId="392D23D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3C51E11" w14:textId="77777777" w:rsidR="00912328" w:rsidRPr="00951468" w:rsidRDefault="00912328" w:rsidP="00912328">
      <w:r w:rsidRPr="00951468">
        <w:rPr>
          <w:rStyle w:val="HideTWBExt"/>
        </w:rPr>
        <w:t>&lt;/Amend&gt;</w:t>
      </w:r>
    </w:p>
    <w:p w14:paraId="0C1F2AA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45</w:t>
      </w:r>
      <w:r w:rsidRPr="00951468">
        <w:rPr>
          <w:rStyle w:val="HideTWBExt"/>
          <w:b w:val="0"/>
        </w:rPr>
        <w:t>&lt;/NumAm&gt;</w:t>
      </w:r>
    </w:p>
    <w:p w14:paraId="22B4E0AD"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101C1EAC" w14:textId="77777777" w:rsidR="00912328" w:rsidRPr="00951468" w:rsidRDefault="00912328" w:rsidP="00912328">
      <w:pPr>
        <w:pStyle w:val="NormalBold"/>
      </w:pPr>
      <w:r w:rsidRPr="00951468">
        <w:rPr>
          <w:rStyle w:val="HideTWBExt"/>
          <w:b w:val="0"/>
        </w:rPr>
        <w:t>&lt;/RepeatBlock-By&gt;</w:t>
      </w:r>
    </w:p>
    <w:p w14:paraId="21D16D7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A609AC2" w14:textId="77777777" w:rsidR="00912328" w:rsidRPr="00951468" w:rsidRDefault="00912328" w:rsidP="00912328">
      <w:pPr>
        <w:pStyle w:val="NormalBold"/>
      </w:pPr>
      <w:r w:rsidRPr="00951468">
        <w:rPr>
          <w:rStyle w:val="HideTWBExt"/>
          <w:b w:val="0"/>
        </w:rPr>
        <w:t>&lt;Article&gt;</w:t>
      </w:r>
      <w:r w:rsidRPr="00951468">
        <w:t>3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3A6AFFB" w14:textId="77777777" w:rsidTr="009D7DDB">
        <w:trPr>
          <w:trHeight w:hRule="exact" w:val="240"/>
          <w:jc w:val="center"/>
        </w:trPr>
        <w:tc>
          <w:tcPr>
            <w:tcW w:w="9752" w:type="dxa"/>
            <w:gridSpan w:val="2"/>
            <w:tcBorders>
              <w:top w:val="nil"/>
              <w:left w:val="nil"/>
              <w:bottom w:val="nil"/>
              <w:right w:val="nil"/>
            </w:tcBorders>
          </w:tcPr>
          <w:p w14:paraId="671DF757" w14:textId="77777777" w:rsidR="00912328" w:rsidRPr="00951468" w:rsidRDefault="00912328" w:rsidP="009D7DDB"/>
        </w:tc>
      </w:tr>
      <w:tr w:rsidR="00912328" w:rsidRPr="00951468" w14:paraId="07EEB347" w14:textId="77777777" w:rsidTr="009D7DDB">
        <w:trPr>
          <w:trHeight w:val="240"/>
          <w:jc w:val="center"/>
        </w:trPr>
        <w:tc>
          <w:tcPr>
            <w:tcW w:w="4876" w:type="dxa"/>
            <w:tcBorders>
              <w:top w:val="nil"/>
              <w:left w:val="nil"/>
              <w:bottom w:val="nil"/>
              <w:right w:val="nil"/>
            </w:tcBorders>
          </w:tcPr>
          <w:p w14:paraId="2CB9EED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40BE8CB" w14:textId="77777777" w:rsidR="00912328" w:rsidRPr="00951468" w:rsidRDefault="00912328" w:rsidP="009D7DDB">
            <w:pPr>
              <w:pStyle w:val="AmColumnHeading"/>
            </w:pPr>
            <w:r w:rsidRPr="00951468">
              <w:t>Tarkistus</w:t>
            </w:r>
          </w:p>
        </w:tc>
      </w:tr>
      <w:tr w:rsidR="00912328" w:rsidRPr="00951468" w14:paraId="6E939973" w14:textId="77777777" w:rsidTr="009D7DDB">
        <w:trPr>
          <w:jc w:val="center"/>
        </w:trPr>
        <w:tc>
          <w:tcPr>
            <w:tcW w:w="4876" w:type="dxa"/>
            <w:tcBorders>
              <w:top w:val="nil"/>
              <w:left w:val="nil"/>
              <w:bottom w:val="nil"/>
              <w:right w:val="nil"/>
            </w:tcBorders>
          </w:tcPr>
          <w:p w14:paraId="6B606443" w14:textId="77777777" w:rsidR="00912328" w:rsidRPr="00951468" w:rsidRDefault="00912328" w:rsidP="009D7DDB">
            <w:pPr>
              <w:pStyle w:val="Normal6a"/>
            </w:pPr>
            <w:r w:rsidRPr="00951468">
              <w:t>3.</w:t>
            </w:r>
            <w:r w:rsidRPr="00951468">
              <w:tab/>
              <w:t>suhtautuu myönteisesti mahdollisuuksiin lisätä EU:n ja Saudi-Arabian taloudellista yhteistyötä kestävän energian, kriittisten raaka-aineiden, informaatioteknologian ja yrittäjyyden aloilla ja toteaa, että EU:n ja Saudi-Arabian välinen taloudellinen yhteistyö on kahdenvälisten suhteiden kulmakivi;</w:t>
            </w:r>
          </w:p>
        </w:tc>
        <w:tc>
          <w:tcPr>
            <w:tcW w:w="4876" w:type="dxa"/>
            <w:tcBorders>
              <w:top w:val="nil"/>
              <w:left w:val="nil"/>
              <w:bottom w:val="nil"/>
              <w:right w:val="nil"/>
            </w:tcBorders>
          </w:tcPr>
          <w:p w14:paraId="6BF34464" w14:textId="77777777" w:rsidR="00912328" w:rsidRPr="00951468" w:rsidRDefault="00912328" w:rsidP="009D7DDB">
            <w:pPr>
              <w:pStyle w:val="Normal6a"/>
            </w:pPr>
            <w:r w:rsidRPr="00951468">
              <w:t>3.</w:t>
            </w:r>
            <w:r w:rsidRPr="00951468">
              <w:tab/>
              <w:t xml:space="preserve">suhtautuu myönteisesti mahdollisuuksiin lisätä EU:n ja Saudi-Arabian taloudellista yhteistyötä kestävän energian, kriittisten raaka-aineiden, informaatioteknologian ja yrittäjyyden aloilla ja toteaa, että EU:n ja Saudi-Arabian välinen taloudellinen yhteistyö on kahdenvälisten suhteiden kulmakivi; </w:t>
            </w:r>
            <w:r w:rsidRPr="00951468">
              <w:rPr>
                <w:b/>
                <w:i/>
              </w:rPr>
              <w:t>vaatii lisäämään EU:n ja Saudi-Arabian yhteistyötä näillä aloilla;</w:t>
            </w:r>
          </w:p>
        </w:tc>
      </w:tr>
    </w:tbl>
    <w:p w14:paraId="2F72CAF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1E20946" w14:textId="77777777" w:rsidR="00912328" w:rsidRPr="00951468" w:rsidRDefault="00912328" w:rsidP="00912328">
      <w:r w:rsidRPr="00951468">
        <w:rPr>
          <w:rStyle w:val="HideTWBExt"/>
        </w:rPr>
        <w:t>&lt;/Amend&gt;</w:t>
      </w:r>
    </w:p>
    <w:p w14:paraId="378AB99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46</w:t>
      </w:r>
      <w:r w:rsidRPr="00951468">
        <w:rPr>
          <w:rStyle w:val="HideTWBExt"/>
          <w:b w:val="0"/>
        </w:rPr>
        <w:t>&lt;/NumAm&gt;</w:t>
      </w:r>
    </w:p>
    <w:p w14:paraId="5FFDC22C" w14:textId="77777777" w:rsidR="00912328" w:rsidRPr="00951468" w:rsidRDefault="00912328" w:rsidP="00912328">
      <w:pPr>
        <w:pStyle w:val="NormalBold"/>
      </w:pPr>
      <w:r w:rsidRPr="00951468">
        <w:rPr>
          <w:rStyle w:val="HideTWBExt"/>
          <w:b w:val="0"/>
        </w:rPr>
        <w:t>&lt;RepeatBlock-By&gt;&lt;Members&gt;</w:t>
      </w:r>
      <w:r w:rsidRPr="00951468">
        <w:t>Bernard Guetta, Hilde Vautmans, Engin Eroglu, Marie-Agnes Strack-Zimmermann, Lucia Yar</w:t>
      </w:r>
      <w:r w:rsidRPr="00951468">
        <w:rPr>
          <w:rStyle w:val="HideTWBExt"/>
          <w:b w:val="0"/>
        </w:rPr>
        <w:t>&lt;/Members&gt;</w:t>
      </w:r>
    </w:p>
    <w:p w14:paraId="250EEB4D" w14:textId="77777777" w:rsidR="00912328" w:rsidRPr="00951468" w:rsidRDefault="00912328" w:rsidP="00912328">
      <w:pPr>
        <w:pStyle w:val="NormalBold"/>
      </w:pPr>
      <w:r w:rsidRPr="00951468">
        <w:rPr>
          <w:rStyle w:val="HideTWBExt"/>
          <w:b w:val="0"/>
        </w:rPr>
        <w:t>&lt;/RepeatBlock-By&gt;</w:t>
      </w:r>
    </w:p>
    <w:p w14:paraId="4865B03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0269750" w14:textId="77777777" w:rsidR="00912328" w:rsidRPr="00951468" w:rsidRDefault="00912328" w:rsidP="00912328">
      <w:pPr>
        <w:pStyle w:val="NormalBold"/>
      </w:pPr>
      <w:r w:rsidRPr="00951468">
        <w:rPr>
          <w:rStyle w:val="HideTWBExt"/>
          <w:b w:val="0"/>
        </w:rPr>
        <w:t>&lt;Article&gt;</w:t>
      </w:r>
      <w:r w:rsidRPr="00951468">
        <w:t>3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FDED760" w14:textId="77777777" w:rsidTr="009D7DDB">
        <w:trPr>
          <w:trHeight w:hRule="exact" w:val="240"/>
          <w:jc w:val="center"/>
        </w:trPr>
        <w:tc>
          <w:tcPr>
            <w:tcW w:w="9752" w:type="dxa"/>
            <w:gridSpan w:val="2"/>
            <w:tcBorders>
              <w:top w:val="nil"/>
              <w:left w:val="nil"/>
              <w:bottom w:val="nil"/>
              <w:right w:val="nil"/>
            </w:tcBorders>
          </w:tcPr>
          <w:p w14:paraId="63877D4D" w14:textId="77777777" w:rsidR="00912328" w:rsidRPr="00951468" w:rsidRDefault="00912328" w:rsidP="009D7DDB"/>
        </w:tc>
      </w:tr>
      <w:tr w:rsidR="00912328" w:rsidRPr="00951468" w14:paraId="5AD15343" w14:textId="77777777" w:rsidTr="009D7DDB">
        <w:trPr>
          <w:trHeight w:val="240"/>
          <w:jc w:val="center"/>
        </w:trPr>
        <w:tc>
          <w:tcPr>
            <w:tcW w:w="4876" w:type="dxa"/>
            <w:tcBorders>
              <w:top w:val="nil"/>
              <w:left w:val="nil"/>
              <w:bottom w:val="nil"/>
              <w:right w:val="nil"/>
            </w:tcBorders>
          </w:tcPr>
          <w:p w14:paraId="02F9756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71925F1" w14:textId="77777777" w:rsidR="00912328" w:rsidRPr="00951468" w:rsidRDefault="00912328" w:rsidP="009D7DDB">
            <w:pPr>
              <w:pStyle w:val="AmColumnHeading"/>
            </w:pPr>
            <w:r w:rsidRPr="00951468">
              <w:t>Tarkistus</w:t>
            </w:r>
          </w:p>
        </w:tc>
      </w:tr>
      <w:tr w:rsidR="00912328" w:rsidRPr="00951468" w14:paraId="0C9F08CF" w14:textId="77777777" w:rsidTr="009D7DDB">
        <w:trPr>
          <w:jc w:val="center"/>
        </w:trPr>
        <w:tc>
          <w:tcPr>
            <w:tcW w:w="4876" w:type="dxa"/>
            <w:tcBorders>
              <w:top w:val="nil"/>
              <w:left w:val="nil"/>
              <w:bottom w:val="nil"/>
              <w:right w:val="nil"/>
            </w:tcBorders>
          </w:tcPr>
          <w:p w14:paraId="2B741179" w14:textId="77777777" w:rsidR="00912328" w:rsidRPr="00951468" w:rsidRDefault="00912328" w:rsidP="009D7DDB">
            <w:pPr>
              <w:pStyle w:val="Normal6a"/>
            </w:pPr>
            <w:r w:rsidRPr="00951468">
              <w:t>3.</w:t>
            </w:r>
            <w:r w:rsidRPr="00951468">
              <w:tab/>
            </w:r>
            <w:r w:rsidRPr="00951468">
              <w:rPr>
                <w:b/>
                <w:i/>
              </w:rPr>
              <w:t>suhtautuu myönteisesti mahdollisuuksiin</w:t>
            </w:r>
            <w:r w:rsidRPr="00951468">
              <w:t xml:space="preserve"> lisätä EU:n ja Saudi-Arabian taloudellista yhteistyötä kestävän energian, kriittisten raaka-aineiden, informaatioteknologian ja yrittäjyyden aloilla ja toteaa, että EU:n ja Saudi-Arabian välinen taloudellinen yhteistyö on kahdenvälisten suhteiden kulmakivi;</w:t>
            </w:r>
          </w:p>
        </w:tc>
        <w:tc>
          <w:tcPr>
            <w:tcW w:w="4876" w:type="dxa"/>
            <w:tcBorders>
              <w:top w:val="nil"/>
              <w:left w:val="nil"/>
              <w:bottom w:val="nil"/>
              <w:right w:val="nil"/>
            </w:tcBorders>
          </w:tcPr>
          <w:p w14:paraId="1ECF2A86" w14:textId="77777777" w:rsidR="00912328" w:rsidRPr="00951468" w:rsidRDefault="00912328" w:rsidP="009D7DDB">
            <w:pPr>
              <w:pStyle w:val="Normal6a"/>
            </w:pPr>
            <w:r w:rsidRPr="00951468">
              <w:t>3.</w:t>
            </w:r>
            <w:r w:rsidRPr="00951468">
              <w:tab/>
            </w:r>
            <w:r w:rsidRPr="00951468">
              <w:rPr>
                <w:b/>
                <w:i/>
              </w:rPr>
              <w:t>korostaa mahdollisuuksia</w:t>
            </w:r>
            <w:r w:rsidRPr="00951468">
              <w:t xml:space="preserve"> lisätä EU:n ja Saudi-Arabian taloudellista yhteistyötä kestävän energian, kriittisten raaka-aineiden, informaatioteknologian ja yrittäjyyden aloilla ja toteaa, että EU:n ja Saudi-Arabian välinen taloudellinen yhteistyö on kahdenvälisten suhteiden kulmakivi;</w:t>
            </w:r>
          </w:p>
        </w:tc>
      </w:tr>
    </w:tbl>
    <w:p w14:paraId="4C21B488"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4179C40" w14:textId="77777777" w:rsidR="00912328" w:rsidRPr="00951468" w:rsidRDefault="00912328" w:rsidP="00912328">
      <w:r w:rsidRPr="00951468">
        <w:rPr>
          <w:rStyle w:val="HideTWBExt"/>
        </w:rPr>
        <w:t>&lt;/Amend&gt;</w:t>
      </w:r>
    </w:p>
    <w:p w14:paraId="58D20AB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47</w:t>
      </w:r>
      <w:r w:rsidRPr="00951468">
        <w:rPr>
          <w:rStyle w:val="HideTWBExt"/>
          <w:b w:val="0"/>
        </w:rPr>
        <w:t>&lt;/NumAm&gt;</w:t>
      </w:r>
    </w:p>
    <w:p w14:paraId="0CF28CB7" w14:textId="77777777" w:rsidR="00912328" w:rsidRPr="00951468" w:rsidRDefault="00912328" w:rsidP="00912328">
      <w:pPr>
        <w:pStyle w:val="NormalBold"/>
      </w:pPr>
      <w:r w:rsidRPr="00951468">
        <w:rPr>
          <w:rStyle w:val="HideTWBExt"/>
          <w:b w:val="0"/>
        </w:rPr>
        <w:t>&lt;RepeatBlock-By&gt;&lt;Members&gt;</w:t>
      </w:r>
      <w:r w:rsidRPr="00951468">
        <w:t>Adam Bielan</w:t>
      </w:r>
      <w:r w:rsidRPr="00951468">
        <w:rPr>
          <w:rStyle w:val="HideTWBExt"/>
          <w:b w:val="0"/>
        </w:rPr>
        <w:t>&lt;/Members&gt;</w:t>
      </w:r>
    </w:p>
    <w:p w14:paraId="500D07B8" w14:textId="77777777" w:rsidR="00912328" w:rsidRPr="00951468" w:rsidRDefault="00912328" w:rsidP="00912328">
      <w:pPr>
        <w:pStyle w:val="NormalBold"/>
      </w:pPr>
      <w:r w:rsidRPr="00951468">
        <w:rPr>
          <w:rStyle w:val="HideTWBExt"/>
          <w:b w:val="0"/>
        </w:rPr>
        <w:t>&lt;/RepeatBlock-By&gt;</w:t>
      </w:r>
    </w:p>
    <w:p w14:paraId="1EEE0360"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C043213" w14:textId="77777777" w:rsidR="00912328" w:rsidRPr="00951468" w:rsidRDefault="00912328" w:rsidP="00912328">
      <w:pPr>
        <w:pStyle w:val="NormalBold"/>
      </w:pPr>
      <w:r w:rsidRPr="00951468">
        <w:rPr>
          <w:rStyle w:val="HideTWBExt"/>
          <w:b w:val="0"/>
        </w:rPr>
        <w:t>&lt;Article&gt;</w:t>
      </w:r>
      <w:r w:rsidRPr="00951468">
        <w:t>3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611A9A7" w14:textId="77777777" w:rsidTr="009D7DDB">
        <w:trPr>
          <w:trHeight w:hRule="exact" w:val="240"/>
          <w:jc w:val="center"/>
        </w:trPr>
        <w:tc>
          <w:tcPr>
            <w:tcW w:w="9752" w:type="dxa"/>
            <w:gridSpan w:val="2"/>
            <w:tcBorders>
              <w:top w:val="nil"/>
              <w:left w:val="nil"/>
              <w:bottom w:val="nil"/>
              <w:right w:val="nil"/>
            </w:tcBorders>
          </w:tcPr>
          <w:p w14:paraId="3801BF38" w14:textId="77777777" w:rsidR="00912328" w:rsidRPr="00951468" w:rsidRDefault="00912328" w:rsidP="009D7DDB"/>
        </w:tc>
      </w:tr>
      <w:tr w:rsidR="00912328" w:rsidRPr="00951468" w14:paraId="2CDE806F" w14:textId="77777777" w:rsidTr="009D7DDB">
        <w:trPr>
          <w:trHeight w:val="240"/>
          <w:jc w:val="center"/>
        </w:trPr>
        <w:tc>
          <w:tcPr>
            <w:tcW w:w="4876" w:type="dxa"/>
            <w:tcBorders>
              <w:top w:val="nil"/>
              <w:left w:val="nil"/>
              <w:bottom w:val="nil"/>
              <w:right w:val="nil"/>
            </w:tcBorders>
          </w:tcPr>
          <w:p w14:paraId="5EA62B21"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7D18B6C" w14:textId="77777777" w:rsidR="00912328" w:rsidRPr="00951468" w:rsidRDefault="00912328" w:rsidP="009D7DDB">
            <w:pPr>
              <w:pStyle w:val="AmColumnHeading"/>
            </w:pPr>
            <w:r w:rsidRPr="00951468">
              <w:t>Tarkistus</w:t>
            </w:r>
          </w:p>
        </w:tc>
      </w:tr>
      <w:tr w:rsidR="00912328" w:rsidRPr="00951468" w14:paraId="4C15C75D" w14:textId="77777777" w:rsidTr="009D7DDB">
        <w:trPr>
          <w:jc w:val="center"/>
        </w:trPr>
        <w:tc>
          <w:tcPr>
            <w:tcW w:w="4876" w:type="dxa"/>
            <w:tcBorders>
              <w:top w:val="nil"/>
              <w:left w:val="nil"/>
              <w:bottom w:val="nil"/>
              <w:right w:val="nil"/>
            </w:tcBorders>
          </w:tcPr>
          <w:p w14:paraId="6EF1DFC3" w14:textId="77777777" w:rsidR="00912328" w:rsidRPr="00951468" w:rsidRDefault="00912328" w:rsidP="009D7DDB">
            <w:pPr>
              <w:pStyle w:val="Normal6a"/>
            </w:pPr>
            <w:r w:rsidRPr="00951468">
              <w:t>3.</w:t>
            </w:r>
            <w:r w:rsidRPr="00951468">
              <w:tab/>
            </w:r>
            <w:r w:rsidRPr="00951468">
              <w:rPr>
                <w:b/>
                <w:i/>
              </w:rPr>
              <w:t xml:space="preserve">suhtautuu myönteisesti mahdollisuuksiin lisätä </w:t>
            </w:r>
            <w:r w:rsidRPr="00951468">
              <w:t>EU:n ja Saudi-Arabian taloudellista yhteistyötä kestävän energian, kriittisten raaka-aineiden, informaatioteknologian ja yrittäjyyden aloilla ja toteaa, että EU:n ja Saudi-Arabian välinen taloudellinen yhteistyö on kahdenvälisten suhteiden kulmakivi;</w:t>
            </w:r>
          </w:p>
        </w:tc>
        <w:tc>
          <w:tcPr>
            <w:tcW w:w="4876" w:type="dxa"/>
            <w:tcBorders>
              <w:top w:val="nil"/>
              <w:left w:val="nil"/>
              <w:bottom w:val="nil"/>
              <w:right w:val="nil"/>
            </w:tcBorders>
          </w:tcPr>
          <w:p w14:paraId="502239F2" w14:textId="77777777" w:rsidR="00912328" w:rsidRPr="00951468" w:rsidRDefault="00912328" w:rsidP="009D7DDB">
            <w:pPr>
              <w:pStyle w:val="Normal6a"/>
            </w:pPr>
            <w:r w:rsidRPr="00951468">
              <w:t>3.</w:t>
            </w:r>
            <w:r w:rsidRPr="00951468">
              <w:tab/>
            </w:r>
            <w:r w:rsidRPr="00951468">
              <w:rPr>
                <w:b/>
                <w:i/>
              </w:rPr>
              <w:t>kannustaa lisäämään</w:t>
            </w:r>
            <w:r w:rsidRPr="00951468">
              <w:t xml:space="preserve"> EU:n ja Saudi-Arabian taloudellista yhteistyötä kestävän energian, kriittisten raaka-aineiden, informaatioteknologian ja yrittäjyyden aloilla ja toteaa, että EU:n ja Saudi-Arabian välinen taloudellinen yhteistyö on kahdenvälisten suhteiden kulmakivi;</w:t>
            </w:r>
          </w:p>
        </w:tc>
      </w:tr>
    </w:tbl>
    <w:p w14:paraId="7A8E1B70"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8BFA407" w14:textId="77777777" w:rsidR="00912328" w:rsidRPr="00951468" w:rsidRDefault="00912328" w:rsidP="00912328">
      <w:r w:rsidRPr="00951468">
        <w:rPr>
          <w:rStyle w:val="HideTWBExt"/>
        </w:rPr>
        <w:t>&lt;/Amend&gt;</w:t>
      </w:r>
    </w:p>
    <w:p w14:paraId="2B0482A0"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48</w:t>
      </w:r>
      <w:r w:rsidRPr="00951468">
        <w:rPr>
          <w:rStyle w:val="HideTWBExt"/>
          <w:b w:val="0"/>
        </w:rPr>
        <w:t>&lt;/NumAm&gt;</w:t>
      </w:r>
    </w:p>
    <w:p w14:paraId="6714050C"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06127DCC" w14:textId="77777777" w:rsidR="00912328" w:rsidRPr="00951468" w:rsidRDefault="00912328" w:rsidP="00912328">
      <w:pPr>
        <w:pStyle w:val="NormalBold"/>
      </w:pPr>
      <w:r w:rsidRPr="00951468">
        <w:rPr>
          <w:rStyle w:val="HideTWBExt"/>
          <w:b w:val="0"/>
        </w:rPr>
        <w:t>&lt;/RepeatBlock-By&gt;</w:t>
      </w:r>
    </w:p>
    <w:p w14:paraId="0E70A5D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296314C" w14:textId="77777777" w:rsidR="00912328" w:rsidRPr="00951468" w:rsidRDefault="00912328" w:rsidP="00912328">
      <w:pPr>
        <w:pStyle w:val="NormalBold"/>
      </w:pPr>
      <w:r w:rsidRPr="00951468">
        <w:rPr>
          <w:rStyle w:val="HideTWBExt"/>
          <w:b w:val="0"/>
        </w:rPr>
        <w:t>&lt;Article&gt;</w:t>
      </w:r>
      <w:r w:rsidRPr="00951468">
        <w:t>3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2872CCF" w14:textId="77777777" w:rsidTr="009D7DDB">
        <w:trPr>
          <w:trHeight w:hRule="exact" w:val="240"/>
          <w:jc w:val="center"/>
        </w:trPr>
        <w:tc>
          <w:tcPr>
            <w:tcW w:w="9752" w:type="dxa"/>
            <w:gridSpan w:val="2"/>
            <w:tcBorders>
              <w:top w:val="nil"/>
              <w:left w:val="nil"/>
              <w:bottom w:val="nil"/>
              <w:right w:val="nil"/>
            </w:tcBorders>
          </w:tcPr>
          <w:p w14:paraId="26EDF971" w14:textId="77777777" w:rsidR="00912328" w:rsidRPr="00951468" w:rsidRDefault="00912328" w:rsidP="009D7DDB"/>
        </w:tc>
      </w:tr>
      <w:tr w:rsidR="00912328" w:rsidRPr="00951468" w14:paraId="1E2022D3" w14:textId="77777777" w:rsidTr="009D7DDB">
        <w:trPr>
          <w:trHeight w:val="240"/>
          <w:jc w:val="center"/>
        </w:trPr>
        <w:tc>
          <w:tcPr>
            <w:tcW w:w="4876" w:type="dxa"/>
            <w:tcBorders>
              <w:top w:val="nil"/>
              <w:left w:val="nil"/>
              <w:bottom w:val="nil"/>
              <w:right w:val="nil"/>
            </w:tcBorders>
          </w:tcPr>
          <w:p w14:paraId="66CEC2FC"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51B29D2" w14:textId="77777777" w:rsidR="00912328" w:rsidRPr="00951468" w:rsidRDefault="00912328" w:rsidP="009D7DDB">
            <w:pPr>
              <w:pStyle w:val="AmColumnHeading"/>
            </w:pPr>
            <w:r w:rsidRPr="00951468">
              <w:t>Tarkistus</w:t>
            </w:r>
          </w:p>
        </w:tc>
      </w:tr>
      <w:tr w:rsidR="00912328" w:rsidRPr="00951468" w14:paraId="164A304C" w14:textId="77777777" w:rsidTr="009D7DDB">
        <w:trPr>
          <w:jc w:val="center"/>
        </w:trPr>
        <w:tc>
          <w:tcPr>
            <w:tcW w:w="4876" w:type="dxa"/>
            <w:tcBorders>
              <w:top w:val="nil"/>
              <w:left w:val="nil"/>
              <w:bottom w:val="nil"/>
              <w:right w:val="nil"/>
            </w:tcBorders>
          </w:tcPr>
          <w:p w14:paraId="51E4C1B5" w14:textId="77777777" w:rsidR="00912328" w:rsidRPr="00951468" w:rsidRDefault="00912328" w:rsidP="009D7DDB">
            <w:pPr>
              <w:pStyle w:val="Normal6a"/>
            </w:pPr>
          </w:p>
        </w:tc>
        <w:tc>
          <w:tcPr>
            <w:tcW w:w="4876" w:type="dxa"/>
            <w:tcBorders>
              <w:top w:val="nil"/>
              <w:left w:val="nil"/>
              <w:bottom w:val="nil"/>
              <w:right w:val="nil"/>
            </w:tcBorders>
          </w:tcPr>
          <w:p w14:paraId="4FE81A6A" w14:textId="77777777" w:rsidR="00912328" w:rsidRPr="00951468" w:rsidRDefault="00912328" w:rsidP="009D7DDB">
            <w:pPr>
              <w:pStyle w:val="Normal6a"/>
            </w:pPr>
            <w:r w:rsidRPr="00951468">
              <w:rPr>
                <w:b/>
                <w:i/>
              </w:rPr>
              <w:t>3 a.</w:t>
            </w:r>
            <w:r w:rsidRPr="00951468">
              <w:tab/>
            </w:r>
            <w:r w:rsidRPr="00951468">
              <w:rPr>
                <w:b/>
                <w:i/>
              </w:rPr>
              <w:t>huomauttaa, että Saudi Arabiasta voisi tulla merkittävä kumppani Lähi-idästä, Afrikasta, Intian niemimaalta ja Keski-Aasiasta lähtöisin olevan laittoman maahanmuuton torjunnassa ja muuttovirtojen hallinnassa;</w:t>
            </w:r>
          </w:p>
        </w:tc>
      </w:tr>
    </w:tbl>
    <w:p w14:paraId="372B9AA4"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{FR}</w:t>
      </w:r>
      <w:r w:rsidRPr="00951468">
        <w:t>fr</w:t>
      </w:r>
      <w:r w:rsidRPr="00951468">
        <w:rPr>
          <w:rStyle w:val="HideTWBExt"/>
        </w:rPr>
        <w:t>&lt;/Original&gt;</w:t>
      </w:r>
    </w:p>
    <w:p w14:paraId="1ED866EA" w14:textId="77777777" w:rsidR="00912328" w:rsidRPr="00951468" w:rsidRDefault="00912328" w:rsidP="00912328">
      <w:r w:rsidRPr="00951468">
        <w:rPr>
          <w:rStyle w:val="HideTWBExt"/>
        </w:rPr>
        <w:t>&lt;/Amend&gt;</w:t>
      </w:r>
    </w:p>
    <w:p w14:paraId="6EF0D09C"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49</w:t>
      </w:r>
      <w:r w:rsidRPr="00951468">
        <w:rPr>
          <w:rStyle w:val="HideTWBExt"/>
          <w:b w:val="0"/>
        </w:rPr>
        <w:t>&lt;/NumAm&gt;</w:t>
      </w:r>
    </w:p>
    <w:p w14:paraId="277FD3F4" w14:textId="77777777" w:rsidR="00912328" w:rsidRPr="00951468" w:rsidRDefault="00912328" w:rsidP="00912328">
      <w:pPr>
        <w:pStyle w:val="NormalBold"/>
      </w:pPr>
      <w:r w:rsidRPr="00951468">
        <w:rPr>
          <w:rStyle w:val="HideTWBExt"/>
          <w:b w:val="0"/>
        </w:rPr>
        <w:t>&lt;RepeatBlock-By&gt;&lt;Members&gt;</w:t>
      </w:r>
      <w:r w:rsidRPr="00951468">
        <w:t>Davor Ivo Stier</w:t>
      </w:r>
      <w:r w:rsidRPr="00951468">
        <w:rPr>
          <w:rStyle w:val="HideTWBExt"/>
          <w:b w:val="0"/>
        </w:rPr>
        <w:t>&lt;/Members&gt;</w:t>
      </w:r>
    </w:p>
    <w:p w14:paraId="6DF3050A" w14:textId="77777777" w:rsidR="00912328" w:rsidRPr="00951468" w:rsidRDefault="00912328" w:rsidP="00912328">
      <w:pPr>
        <w:pStyle w:val="NormalBold"/>
      </w:pPr>
      <w:r w:rsidRPr="00951468">
        <w:rPr>
          <w:rStyle w:val="HideTWBExt"/>
          <w:b w:val="0"/>
        </w:rPr>
        <w:t>&lt;/RepeatBlock-By&gt;</w:t>
      </w:r>
    </w:p>
    <w:p w14:paraId="1F1542D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DB16B9A" w14:textId="77777777" w:rsidR="00912328" w:rsidRPr="00951468" w:rsidRDefault="00912328" w:rsidP="00912328">
      <w:pPr>
        <w:pStyle w:val="NormalBold"/>
      </w:pPr>
      <w:r w:rsidRPr="00951468">
        <w:rPr>
          <w:rStyle w:val="HideTWBExt"/>
          <w:b w:val="0"/>
        </w:rPr>
        <w:t>&lt;Article&gt;</w:t>
      </w:r>
      <w:r w:rsidRPr="00951468">
        <w:t>3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86269DD" w14:textId="77777777" w:rsidTr="009D7DDB">
        <w:trPr>
          <w:trHeight w:hRule="exact" w:val="240"/>
          <w:jc w:val="center"/>
        </w:trPr>
        <w:tc>
          <w:tcPr>
            <w:tcW w:w="9752" w:type="dxa"/>
            <w:gridSpan w:val="2"/>
            <w:tcBorders>
              <w:top w:val="nil"/>
              <w:left w:val="nil"/>
              <w:bottom w:val="nil"/>
              <w:right w:val="nil"/>
            </w:tcBorders>
          </w:tcPr>
          <w:p w14:paraId="6A79A957" w14:textId="77777777" w:rsidR="00912328" w:rsidRPr="00951468" w:rsidRDefault="00912328" w:rsidP="009D7DDB"/>
        </w:tc>
      </w:tr>
      <w:tr w:rsidR="00912328" w:rsidRPr="00951468" w14:paraId="259B7043" w14:textId="77777777" w:rsidTr="009D7DDB">
        <w:trPr>
          <w:trHeight w:val="240"/>
          <w:jc w:val="center"/>
        </w:trPr>
        <w:tc>
          <w:tcPr>
            <w:tcW w:w="4876" w:type="dxa"/>
            <w:tcBorders>
              <w:top w:val="nil"/>
              <w:left w:val="nil"/>
              <w:bottom w:val="nil"/>
              <w:right w:val="nil"/>
            </w:tcBorders>
          </w:tcPr>
          <w:p w14:paraId="52841568"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036139E" w14:textId="77777777" w:rsidR="00912328" w:rsidRPr="00951468" w:rsidRDefault="00912328" w:rsidP="009D7DDB">
            <w:pPr>
              <w:pStyle w:val="AmColumnHeading"/>
            </w:pPr>
            <w:r w:rsidRPr="00951468">
              <w:t>Tarkistus</w:t>
            </w:r>
          </w:p>
        </w:tc>
      </w:tr>
      <w:tr w:rsidR="00912328" w:rsidRPr="00951468" w14:paraId="11A98045" w14:textId="77777777" w:rsidTr="009D7DDB">
        <w:trPr>
          <w:jc w:val="center"/>
        </w:trPr>
        <w:tc>
          <w:tcPr>
            <w:tcW w:w="4876" w:type="dxa"/>
            <w:tcBorders>
              <w:top w:val="nil"/>
              <w:left w:val="nil"/>
              <w:bottom w:val="nil"/>
              <w:right w:val="nil"/>
            </w:tcBorders>
          </w:tcPr>
          <w:p w14:paraId="572E8857" w14:textId="77777777" w:rsidR="00912328" w:rsidRPr="00951468" w:rsidRDefault="00912328" w:rsidP="009D7DDB">
            <w:pPr>
              <w:pStyle w:val="Normal6a"/>
            </w:pPr>
          </w:p>
        </w:tc>
        <w:tc>
          <w:tcPr>
            <w:tcW w:w="4876" w:type="dxa"/>
            <w:tcBorders>
              <w:top w:val="nil"/>
              <w:left w:val="nil"/>
              <w:bottom w:val="nil"/>
              <w:right w:val="nil"/>
            </w:tcBorders>
          </w:tcPr>
          <w:p w14:paraId="2F314ED1" w14:textId="77777777" w:rsidR="00912328" w:rsidRPr="00951468" w:rsidRDefault="00912328" w:rsidP="009D7DDB">
            <w:pPr>
              <w:pStyle w:val="Normal6a"/>
            </w:pPr>
            <w:r w:rsidRPr="00951468">
              <w:rPr>
                <w:b/>
                <w:i/>
              </w:rPr>
              <w:t>3 a.</w:t>
            </w:r>
            <w:r w:rsidRPr="00951468">
              <w:tab/>
            </w:r>
            <w:r w:rsidRPr="00951468">
              <w:rPr>
                <w:b/>
                <w:i/>
              </w:rPr>
              <w:t>korostaa, että EU:n ja Saudi-Arabian välisen energia- ja kauppayhteistyön syventämisen olisi lisättävä EU:n strategista autonomiaa monipuolistamalla luotettavia hankintalähteitä;</w:t>
            </w:r>
          </w:p>
        </w:tc>
      </w:tr>
    </w:tbl>
    <w:p w14:paraId="2EAA9076"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074DDF3" w14:textId="77777777" w:rsidR="00912328" w:rsidRPr="00951468" w:rsidRDefault="00912328" w:rsidP="00912328">
      <w:r w:rsidRPr="00951468">
        <w:rPr>
          <w:rStyle w:val="HideTWBExt"/>
        </w:rPr>
        <w:t>&lt;/Amend&gt;</w:t>
      </w:r>
    </w:p>
    <w:p w14:paraId="7E73A05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50</w:t>
      </w:r>
      <w:r w:rsidRPr="00951468">
        <w:rPr>
          <w:rStyle w:val="HideTWBExt"/>
          <w:b w:val="0"/>
        </w:rPr>
        <w:t>&lt;/NumAm&gt;</w:t>
      </w:r>
    </w:p>
    <w:p w14:paraId="34DC4856"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01CFCD68" w14:textId="77777777" w:rsidR="00912328" w:rsidRPr="00951468" w:rsidRDefault="00912328" w:rsidP="00912328">
      <w:pPr>
        <w:pStyle w:val="NormalBold"/>
      </w:pPr>
      <w:r w:rsidRPr="00951468">
        <w:rPr>
          <w:rStyle w:val="HideTWBExt"/>
          <w:b w:val="0"/>
        </w:rPr>
        <w:t>&lt;/RepeatBlock-By&gt;</w:t>
      </w:r>
    </w:p>
    <w:p w14:paraId="1C07D12C"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2F035EA" w14:textId="77777777" w:rsidR="00912328" w:rsidRPr="00951468" w:rsidRDefault="00912328" w:rsidP="00912328">
      <w:pPr>
        <w:pStyle w:val="NormalBold"/>
      </w:pPr>
      <w:r w:rsidRPr="00951468">
        <w:rPr>
          <w:rStyle w:val="HideTWBExt"/>
          <w:b w:val="0"/>
        </w:rPr>
        <w:t>&lt;Article&gt;</w:t>
      </w:r>
      <w:r w:rsidRPr="00951468">
        <w:t>4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A42679D" w14:textId="77777777" w:rsidTr="009D7DDB">
        <w:trPr>
          <w:trHeight w:hRule="exact" w:val="240"/>
          <w:jc w:val="center"/>
        </w:trPr>
        <w:tc>
          <w:tcPr>
            <w:tcW w:w="9752" w:type="dxa"/>
            <w:gridSpan w:val="2"/>
            <w:tcBorders>
              <w:top w:val="nil"/>
              <w:left w:val="nil"/>
              <w:bottom w:val="nil"/>
              <w:right w:val="nil"/>
            </w:tcBorders>
          </w:tcPr>
          <w:p w14:paraId="045133F1" w14:textId="77777777" w:rsidR="00912328" w:rsidRPr="00951468" w:rsidRDefault="00912328" w:rsidP="009D7DDB"/>
        </w:tc>
      </w:tr>
      <w:tr w:rsidR="00912328" w:rsidRPr="00951468" w14:paraId="5E0495E9" w14:textId="77777777" w:rsidTr="009D7DDB">
        <w:trPr>
          <w:trHeight w:val="240"/>
          <w:jc w:val="center"/>
        </w:trPr>
        <w:tc>
          <w:tcPr>
            <w:tcW w:w="4876" w:type="dxa"/>
            <w:tcBorders>
              <w:top w:val="nil"/>
              <w:left w:val="nil"/>
              <w:bottom w:val="nil"/>
              <w:right w:val="nil"/>
            </w:tcBorders>
          </w:tcPr>
          <w:p w14:paraId="208DBB51"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857DEA0" w14:textId="77777777" w:rsidR="00912328" w:rsidRPr="00951468" w:rsidRDefault="00912328" w:rsidP="009D7DDB">
            <w:pPr>
              <w:pStyle w:val="AmColumnHeading"/>
            </w:pPr>
            <w:r w:rsidRPr="00951468">
              <w:t>Tarkistus</w:t>
            </w:r>
          </w:p>
        </w:tc>
      </w:tr>
      <w:tr w:rsidR="00912328" w:rsidRPr="00951468" w14:paraId="14527136" w14:textId="77777777" w:rsidTr="009D7DDB">
        <w:trPr>
          <w:jc w:val="center"/>
        </w:trPr>
        <w:tc>
          <w:tcPr>
            <w:tcW w:w="4876" w:type="dxa"/>
            <w:tcBorders>
              <w:top w:val="nil"/>
              <w:left w:val="nil"/>
              <w:bottom w:val="nil"/>
              <w:right w:val="nil"/>
            </w:tcBorders>
          </w:tcPr>
          <w:p w14:paraId="70F7FA29" w14:textId="77777777" w:rsidR="00912328" w:rsidRPr="00951468" w:rsidRDefault="00912328" w:rsidP="009D7DDB">
            <w:pPr>
              <w:pStyle w:val="Normal6a"/>
            </w:pPr>
            <w:r w:rsidRPr="00951468">
              <w:t>4.</w:t>
            </w:r>
            <w:r w:rsidRPr="00951468">
              <w:tab/>
              <w:t>vahvistaa, että EU on sitoutunut tukemaan Saudi-Arabian pyrkimyksiä sosioekonomiseen monipuolistamiseen ja uudistukseen, mihin kuuluu myös kestävän kehityksen edistäminen;</w:t>
            </w:r>
          </w:p>
        </w:tc>
        <w:tc>
          <w:tcPr>
            <w:tcW w:w="4876" w:type="dxa"/>
            <w:tcBorders>
              <w:top w:val="nil"/>
              <w:left w:val="nil"/>
              <w:bottom w:val="nil"/>
              <w:right w:val="nil"/>
            </w:tcBorders>
          </w:tcPr>
          <w:p w14:paraId="7444F406" w14:textId="77777777" w:rsidR="00912328" w:rsidRPr="00951468" w:rsidRDefault="00912328" w:rsidP="009D7DDB">
            <w:pPr>
              <w:pStyle w:val="Normal6a"/>
            </w:pPr>
            <w:r w:rsidRPr="00951468">
              <w:t>4.</w:t>
            </w:r>
            <w:r w:rsidRPr="00951468">
              <w:tab/>
              <w:t>vahvistaa, että EU on sitoutunut tukemaan Saudi-Arabian pyrkimyksiä sosioekonomiseen monipuolistamiseen ja uudistukseen, mihin kuuluu myös kestävän kehityksen edistäminen</w:t>
            </w:r>
            <w:r w:rsidRPr="00951468">
              <w:rPr>
                <w:b/>
                <w:i/>
              </w:rPr>
              <w:t xml:space="preserve"> monipuolistamalla maan energiahuoltoa muun muassa ydinvoimalla</w:t>
            </w:r>
            <w:r w:rsidRPr="00951468">
              <w:t>;</w:t>
            </w:r>
          </w:p>
        </w:tc>
      </w:tr>
    </w:tbl>
    <w:p w14:paraId="39CDCEC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{FR}</w:t>
      </w:r>
      <w:r w:rsidRPr="00951468">
        <w:t>fr</w:t>
      </w:r>
      <w:r w:rsidRPr="00951468">
        <w:rPr>
          <w:rStyle w:val="HideTWBExt"/>
        </w:rPr>
        <w:t>&lt;/Original&gt;</w:t>
      </w:r>
    </w:p>
    <w:p w14:paraId="2783726E" w14:textId="77777777" w:rsidR="00912328" w:rsidRPr="00951468" w:rsidRDefault="00912328" w:rsidP="00912328">
      <w:r w:rsidRPr="00951468">
        <w:rPr>
          <w:rStyle w:val="HideTWBExt"/>
        </w:rPr>
        <w:t>&lt;/Amend&gt;</w:t>
      </w:r>
    </w:p>
    <w:p w14:paraId="78C9A54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51</w:t>
      </w:r>
      <w:r w:rsidRPr="00951468">
        <w:rPr>
          <w:rStyle w:val="HideTWBExt"/>
          <w:b w:val="0"/>
        </w:rPr>
        <w:t>&lt;/NumAm&gt;</w:t>
      </w:r>
    </w:p>
    <w:p w14:paraId="6AD65AEC" w14:textId="77777777" w:rsidR="00912328" w:rsidRPr="00951468" w:rsidRDefault="00912328" w:rsidP="00912328">
      <w:pPr>
        <w:pStyle w:val="NormalBold"/>
      </w:pPr>
      <w:r w:rsidRPr="00951468">
        <w:rPr>
          <w:rStyle w:val="HideTWBExt"/>
          <w:b w:val="0"/>
        </w:rPr>
        <w:t>&lt;RepeatBlock-By&gt;&lt;Members&gt;</w:t>
      </w:r>
      <w:r w:rsidRPr="00951468">
        <w:t>Alice Teodorescu Måwe</w:t>
      </w:r>
      <w:r w:rsidRPr="00951468">
        <w:rPr>
          <w:rStyle w:val="HideTWBExt"/>
          <w:b w:val="0"/>
        </w:rPr>
        <w:t>&lt;/Members&gt;</w:t>
      </w:r>
    </w:p>
    <w:p w14:paraId="3C6B1089" w14:textId="77777777" w:rsidR="00912328" w:rsidRPr="00951468" w:rsidRDefault="00912328" w:rsidP="00912328">
      <w:pPr>
        <w:pStyle w:val="NormalBold"/>
      </w:pPr>
      <w:r w:rsidRPr="00951468">
        <w:rPr>
          <w:rStyle w:val="HideTWBExt"/>
          <w:b w:val="0"/>
        </w:rPr>
        <w:t>&lt;/RepeatBlock-By&gt;</w:t>
      </w:r>
    </w:p>
    <w:p w14:paraId="72663AE6"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6EE6F4E" w14:textId="77777777" w:rsidR="00912328" w:rsidRPr="00951468" w:rsidRDefault="00912328" w:rsidP="00912328">
      <w:pPr>
        <w:pStyle w:val="NormalBold"/>
      </w:pPr>
      <w:r w:rsidRPr="00951468">
        <w:rPr>
          <w:rStyle w:val="HideTWBExt"/>
          <w:b w:val="0"/>
        </w:rPr>
        <w:t>&lt;Article&gt;</w:t>
      </w:r>
      <w:r w:rsidRPr="00951468">
        <w:t>5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57EAC88" w14:textId="77777777" w:rsidTr="009D7DDB">
        <w:trPr>
          <w:trHeight w:hRule="exact" w:val="240"/>
          <w:jc w:val="center"/>
        </w:trPr>
        <w:tc>
          <w:tcPr>
            <w:tcW w:w="9752" w:type="dxa"/>
            <w:gridSpan w:val="2"/>
            <w:tcBorders>
              <w:top w:val="nil"/>
              <w:left w:val="nil"/>
              <w:bottom w:val="nil"/>
              <w:right w:val="nil"/>
            </w:tcBorders>
          </w:tcPr>
          <w:p w14:paraId="1430F6F4" w14:textId="77777777" w:rsidR="00912328" w:rsidRPr="00951468" w:rsidRDefault="00912328" w:rsidP="009D7DDB"/>
        </w:tc>
      </w:tr>
      <w:tr w:rsidR="00912328" w:rsidRPr="00951468" w14:paraId="2177625F" w14:textId="77777777" w:rsidTr="009D7DDB">
        <w:trPr>
          <w:trHeight w:val="240"/>
          <w:jc w:val="center"/>
        </w:trPr>
        <w:tc>
          <w:tcPr>
            <w:tcW w:w="4876" w:type="dxa"/>
            <w:tcBorders>
              <w:top w:val="nil"/>
              <w:left w:val="nil"/>
              <w:bottom w:val="nil"/>
              <w:right w:val="nil"/>
            </w:tcBorders>
          </w:tcPr>
          <w:p w14:paraId="57ADB898"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E8F7B3B" w14:textId="77777777" w:rsidR="00912328" w:rsidRPr="00951468" w:rsidRDefault="00912328" w:rsidP="009D7DDB">
            <w:pPr>
              <w:pStyle w:val="AmColumnHeading"/>
            </w:pPr>
            <w:r w:rsidRPr="00951468">
              <w:t>Tarkistus</w:t>
            </w:r>
          </w:p>
        </w:tc>
      </w:tr>
      <w:tr w:rsidR="00912328" w:rsidRPr="00951468" w14:paraId="3EC392B8" w14:textId="77777777" w:rsidTr="009D7DDB">
        <w:trPr>
          <w:jc w:val="center"/>
        </w:trPr>
        <w:tc>
          <w:tcPr>
            <w:tcW w:w="4876" w:type="dxa"/>
            <w:tcBorders>
              <w:top w:val="nil"/>
              <w:left w:val="nil"/>
              <w:bottom w:val="nil"/>
              <w:right w:val="nil"/>
            </w:tcBorders>
          </w:tcPr>
          <w:p w14:paraId="7C05AB7A" w14:textId="77777777" w:rsidR="00912328" w:rsidRPr="00951468" w:rsidRDefault="00912328" w:rsidP="009D7DDB">
            <w:pPr>
              <w:pStyle w:val="Normal6a"/>
            </w:pPr>
            <w:r w:rsidRPr="00951468">
              <w:t>5.</w:t>
            </w:r>
            <w:r w:rsidRPr="00951468">
              <w:tab/>
            </w:r>
            <w:r w:rsidRPr="00951468">
              <w:rPr>
                <w:b/>
                <w:i/>
              </w:rPr>
              <w:t>vahvistaa</w:t>
            </w:r>
            <w:r w:rsidRPr="00951468">
              <w:t>, että EU on edelleen sitoutunut edistämään turvallista ja molempia osapuolia hyödyttävää viisumivapaata matkustusjärjestelyä viiden muun Persianlahden yhteistyöneuvoston maan kanssa niiden yhdenvertaisen kohtelun varmistamiseksi;</w:t>
            </w:r>
          </w:p>
        </w:tc>
        <w:tc>
          <w:tcPr>
            <w:tcW w:w="4876" w:type="dxa"/>
            <w:tcBorders>
              <w:top w:val="nil"/>
              <w:left w:val="nil"/>
              <w:bottom w:val="nil"/>
              <w:right w:val="nil"/>
            </w:tcBorders>
          </w:tcPr>
          <w:p w14:paraId="009066C7" w14:textId="77777777" w:rsidR="00912328" w:rsidRPr="00951468" w:rsidRDefault="00912328" w:rsidP="009D7DDB">
            <w:pPr>
              <w:pStyle w:val="Normal6a"/>
            </w:pPr>
            <w:r w:rsidRPr="00951468">
              <w:t>5.</w:t>
            </w:r>
            <w:r w:rsidRPr="00951468">
              <w:tab/>
            </w:r>
            <w:r w:rsidRPr="00951468">
              <w:rPr>
                <w:b/>
                <w:i/>
              </w:rPr>
              <w:t>toteaa</w:t>
            </w:r>
            <w:r w:rsidRPr="00951468">
              <w:t xml:space="preserve">, että EU on edelleen sitoutunut edistämään turvallista ja molempia osapuolia hyödyttävää viisumivapaata matkustusjärjestelyä viiden muun Persianlahden yhteistyöneuvoston maan kanssa niiden yhdenvertaisen kohtelun varmistamiseksi; </w:t>
            </w:r>
            <w:r w:rsidRPr="00951468">
              <w:rPr>
                <w:b/>
                <w:i/>
              </w:rPr>
              <w:t>korostaa riskejä, joita viisumivapaa matkustaminen aiheuttaa, esimerkiksi turvapaikkahakemusten lisääntyminen etenkin Saudi-Arabian kaltaisten epädemokraattisten maiden osalta sekä terrorismiin ja ekstremismiin liittyvät turvallisuusriskit;</w:t>
            </w:r>
          </w:p>
        </w:tc>
      </w:tr>
    </w:tbl>
    <w:p w14:paraId="6FE0800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{SV}</w:t>
      </w:r>
      <w:r w:rsidRPr="00951468">
        <w:t>sv</w:t>
      </w:r>
      <w:r w:rsidRPr="00951468">
        <w:rPr>
          <w:rStyle w:val="HideTWBExt"/>
        </w:rPr>
        <w:t>&lt;/Original&gt;</w:t>
      </w:r>
    </w:p>
    <w:p w14:paraId="129D448C" w14:textId="77777777" w:rsidR="00912328" w:rsidRPr="00951468" w:rsidRDefault="00912328" w:rsidP="00912328">
      <w:r w:rsidRPr="00951468">
        <w:rPr>
          <w:rStyle w:val="HideTWBExt"/>
        </w:rPr>
        <w:t>&lt;/Amend&gt;</w:t>
      </w:r>
    </w:p>
    <w:p w14:paraId="365B6FD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52</w:t>
      </w:r>
      <w:r w:rsidRPr="00951468">
        <w:rPr>
          <w:rStyle w:val="HideTWBExt"/>
          <w:b w:val="0"/>
        </w:rPr>
        <w:t>&lt;/NumAm&gt;</w:t>
      </w:r>
    </w:p>
    <w:p w14:paraId="6CDDB7A2"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10DAB4B8" w14:textId="77777777" w:rsidR="00912328" w:rsidRPr="00951468" w:rsidRDefault="00912328" w:rsidP="00912328">
      <w:pPr>
        <w:pStyle w:val="NormalBold"/>
      </w:pPr>
      <w:r w:rsidRPr="00951468">
        <w:rPr>
          <w:rStyle w:val="HideTWBExt"/>
          <w:b w:val="0"/>
        </w:rPr>
        <w:t>&lt;/RepeatBlock-By&gt;</w:t>
      </w:r>
    </w:p>
    <w:p w14:paraId="3153BBD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45A7F32" w14:textId="77777777" w:rsidR="00912328" w:rsidRPr="00951468" w:rsidRDefault="00912328" w:rsidP="00912328">
      <w:pPr>
        <w:pStyle w:val="NormalBold"/>
      </w:pPr>
      <w:r w:rsidRPr="00951468">
        <w:rPr>
          <w:rStyle w:val="HideTWBExt"/>
          <w:b w:val="0"/>
        </w:rPr>
        <w:t>&lt;Article&gt;</w:t>
      </w:r>
      <w:r w:rsidRPr="00951468">
        <w:t>5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736EEB9" w14:textId="77777777" w:rsidTr="009D7DDB">
        <w:trPr>
          <w:trHeight w:hRule="exact" w:val="240"/>
          <w:jc w:val="center"/>
        </w:trPr>
        <w:tc>
          <w:tcPr>
            <w:tcW w:w="9752" w:type="dxa"/>
            <w:gridSpan w:val="2"/>
            <w:tcBorders>
              <w:top w:val="nil"/>
              <w:left w:val="nil"/>
              <w:bottom w:val="nil"/>
              <w:right w:val="nil"/>
            </w:tcBorders>
          </w:tcPr>
          <w:p w14:paraId="4ECE9BAC" w14:textId="77777777" w:rsidR="00912328" w:rsidRPr="00951468" w:rsidRDefault="00912328" w:rsidP="009D7DDB"/>
        </w:tc>
      </w:tr>
      <w:tr w:rsidR="00912328" w:rsidRPr="00951468" w14:paraId="503F3E99" w14:textId="77777777" w:rsidTr="009D7DDB">
        <w:trPr>
          <w:trHeight w:val="240"/>
          <w:jc w:val="center"/>
        </w:trPr>
        <w:tc>
          <w:tcPr>
            <w:tcW w:w="4876" w:type="dxa"/>
            <w:tcBorders>
              <w:top w:val="nil"/>
              <w:left w:val="nil"/>
              <w:bottom w:val="nil"/>
              <w:right w:val="nil"/>
            </w:tcBorders>
          </w:tcPr>
          <w:p w14:paraId="417115DC"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A606CEB" w14:textId="77777777" w:rsidR="00912328" w:rsidRPr="00951468" w:rsidRDefault="00912328" w:rsidP="009D7DDB">
            <w:pPr>
              <w:pStyle w:val="AmColumnHeading"/>
            </w:pPr>
            <w:r w:rsidRPr="00951468">
              <w:t>Tarkistus</w:t>
            </w:r>
          </w:p>
        </w:tc>
      </w:tr>
      <w:tr w:rsidR="00912328" w:rsidRPr="00951468" w14:paraId="041CD61F" w14:textId="77777777" w:rsidTr="009D7DDB">
        <w:trPr>
          <w:jc w:val="center"/>
        </w:trPr>
        <w:tc>
          <w:tcPr>
            <w:tcW w:w="4876" w:type="dxa"/>
            <w:tcBorders>
              <w:top w:val="nil"/>
              <w:left w:val="nil"/>
              <w:bottom w:val="nil"/>
              <w:right w:val="nil"/>
            </w:tcBorders>
          </w:tcPr>
          <w:p w14:paraId="25515B82" w14:textId="77777777" w:rsidR="00912328" w:rsidRPr="00951468" w:rsidRDefault="00912328" w:rsidP="009D7DDB">
            <w:pPr>
              <w:pStyle w:val="Normal6a"/>
            </w:pPr>
            <w:r w:rsidRPr="00951468">
              <w:t>5.</w:t>
            </w:r>
            <w:r w:rsidRPr="00951468">
              <w:tab/>
              <w:t>vahvistaa, että EU on edelleen sitoutunut edistämään turvallista ja molempia osapuolia hyödyttävää viisumivapaata matkustusjärjestelyä viiden muun Persianlahden yhteistyöneuvoston maan kanssa niiden yhdenvertaisen kohtelun varmistamiseksi;</w:t>
            </w:r>
          </w:p>
        </w:tc>
        <w:tc>
          <w:tcPr>
            <w:tcW w:w="4876" w:type="dxa"/>
            <w:tcBorders>
              <w:top w:val="nil"/>
              <w:left w:val="nil"/>
              <w:bottom w:val="nil"/>
              <w:right w:val="nil"/>
            </w:tcBorders>
          </w:tcPr>
          <w:p w14:paraId="3D306198" w14:textId="77777777" w:rsidR="00912328" w:rsidRPr="00951468" w:rsidRDefault="00912328" w:rsidP="009D7DDB">
            <w:pPr>
              <w:pStyle w:val="Normal6a"/>
            </w:pPr>
            <w:r w:rsidRPr="00951468">
              <w:t>5.</w:t>
            </w:r>
            <w:r w:rsidRPr="00951468">
              <w:tab/>
              <w:t>vahvistaa, että EU on edelleen sitoutunut edistämään turvallista ja molempia osapuolia hyödyttävää viisumivapaata matkustusjärjestelyä viiden muun Persianlahden yhteistyöneuvoston maan kanssa niiden yhdenvertaisen kohtelun varmistamiseksi;</w:t>
            </w:r>
            <w:r w:rsidRPr="00951468">
              <w:rPr>
                <w:b/>
                <w:i/>
              </w:rPr>
              <w:t> katsoo, että tätä voitaisiin arvioida EU:n uuden viisumistrategian yhteydessä;</w:t>
            </w:r>
          </w:p>
        </w:tc>
      </w:tr>
    </w:tbl>
    <w:p w14:paraId="614F04D4"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F79213E" w14:textId="77777777" w:rsidR="00912328" w:rsidRPr="00951468" w:rsidRDefault="00912328" w:rsidP="00912328">
      <w:r w:rsidRPr="00951468">
        <w:rPr>
          <w:rStyle w:val="HideTWBExt"/>
        </w:rPr>
        <w:t>&lt;/Amend&gt;</w:t>
      </w:r>
    </w:p>
    <w:p w14:paraId="54FD146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53</w:t>
      </w:r>
      <w:r w:rsidRPr="00951468">
        <w:rPr>
          <w:rStyle w:val="HideTWBExt"/>
          <w:b w:val="0"/>
        </w:rPr>
        <w:t>&lt;/NumAm&gt;</w:t>
      </w:r>
    </w:p>
    <w:p w14:paraId="0C0474D5"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2202D8D0" w14:textId="77777777" w:rsidR="00912328" w:rsidRPr="00951468" w:rsidRDefault="00912328" w:rsidP="00912328">
      <w:pPr>
        <w:pStyle w:val="NormalBold"/>
      </w:pPr>
      <w:r w:rsidRPr="00951468">
        <w:rPr>
          <w:rStyle w:val="HideTWBExt"/>
          <w:b w:val="0"/>
        </w:rPr>
        <w:t>&lt;/RepeatBlock-By&gt;</w:t>
      </w:r>
    </w:p>
    <w:p w14:paraId="62445756"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2D76BC9" w14:textId="77777777" w:rsidR="00912328" w:rsidRPr="00951468" w:rsidRDefault="00912328" w:rsidP="00912328">
      <w:pPr>
        <w:pStyle w:val="NormalBold"/>
      </w:pPr>
      <w:r w:rsidRPr="00951468">
        <w:rPr>
          <w:rStyle w:val="HideTWBExt"/>
          <w:b w:val="0"/>
        </w:rPr>
        <w:t>&lt;Article&gt;</w:t>
      </w:r>
      <w:r w:rsidRPr="00951468">
        <w:t>5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7F1FFAE" w14:textId="77777777" w:rsidTr="009D7DDB">
        <w:trPr>
          <w:trHeight w:hRule="exact" w:val="240"/>
          <w:jc w:val="center"/>
        </w:trPr>
        <w:tc>
          <w:tcPr>
            <w:tcW w:w="9752" w:type="dxa"/>
            <w:gridSpan w:val="2"/>
            <w:tcBorders>
              <w:top w:val="nil"/>
              <w:left w:val="nil"/>
              <w:bottom w:val="nil"/>
              <w:right w:val="nil"/>
            </w:tcBorders>
          </w:tcPr>
          <w:p w14:paraId="4D4EED4A" w14:textId="77777777" w:rsidR="00912328" w:rsidRPr="00951468" w:rsidRDefault="00912328" w:rsidP="009D7DDB"/>
        </w:tc>
      </w:tr>
      <w:tr w:rsidR="00912328" w:rsidRPr="00951468" w14:paraId="6B08F90A" w14:textId="77777777" w:rsidTr="009D7DDB">
        <w:trPr>
          <w:trHeight w:val="240"/>
          <w:jc w:val="center"/>
        </w:trPr>
        <w:tc>
          <w:tcPr>
            <w:tcW w:w="4876" w:type="dxa"/>
            <w:tcBorders>
              <w:top w:val="nil"/>
              <w:left w:val="nil"/>
              <w:bottom w:val="nil"/>
              <w:right w:val="nil"/>
            </w:tcBorders>
          </w:tcPr>
          <w:p w14:paraId="49EAA135"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93756C7" w14:textId="77777777" w:rsidR="00912328" w:rsidRPr="00951468" w:rsidRDefault="00912328" w:rsidP="009D7DDB">
            <w:pPr>
              <w:pStyle w:val="AmColumnHeading"/>
            </w:pPr>
            <w:r w:rsidRPr="00951468">
              <w:t>Tarkistus</w:t>
            </w:r>
          </w:p>
        </w:tc>
      </w:tr>
      <w:tr w:rsidR="00912328" w:rsidRPr="00951468" w14:paraId="069F967D" w14:textId="77777777" w:rsidTr="009D7DDB">
        <w:trPr>
          <w:jc w:val="center"/>
        </w:trPr>
        <w:tc>
          <w:tcPr>
            <w:tcW w:w="4876" w:type="dxa"/>
            <w:tcBorders>
              <w:top w:val="nil"/>
              <w:left w:val="nil"/>
              <w:bottom w:val="nil"/>
              <w:right w:val="nil"/>
            </w:tcBorders>
          </w:tcPr>
          <w:p w14:paraId="5246F249" w14:textId="77777777" w:rsidR="00912328" w:rsidRPr="00951468" w:rsidRDefault="00912328" w:rsidP="009D7DDB">
            <w:pPr>
              <w:pStyle w:val="Normal6a"/>
            </w:pPr>
            <w:r w:rsidRPr="00951468">
              <w:t>5.</w:t>
            </w:r>
            <w:r w:rsidRPr="00951468">
              <w:tab/>
            </w:r>
            <w:r w:rsidRPr="00951468">
              <w:rPr>
                <w:b/>
                <w:i/>
              </w:rPr>
              <w:t xml:space="preserve">vahvistaa, että EU on edelleen sitoutunut edistämään turvallista ja molempia osapuolia hyödyttävää </w:t>
            </w:r>
            <w:r w:rsidRPr="00951468">
              <w:t xml:space="preserve">viisumivapaata matkustusjärjestelyä </w:t>
            </w:r>
            <w:r w:rsidRPr="00951468">
              <w:rPr>
                <w:b/>
                <w:i/>
              </w:rPr>
              <w:t xml:space="preserve">viiden muun </w:t>
            </w:r>
            <w:r w:rsidRPr="00951468">
              <w:t xml:space="preserve">Persianlahden yhteistyöneuvoston </w:t>
            </w:r>
            <w:r w:rsidRPr="00951468">
              <w:rPr>
                <w:b/>
                <w:i/>
              </w:rPr>
              <w:t xml:space="preserve">maan </w:t>
            </w:r>
            <w:r w:rsidRPr="00951468">
              <w:t>kanssa</w:t>
            </w:r>
            <w:r w:rsidRPr="00951468">
              <w:rPr>
                <w:b/>
                <w:i/>
              </w:rPr>
              <w:t xml:space="preserve"> niiden yhdenvertaisen kohtelun varmistamiseksi</w:t>
            </w:r>
            <w:r w:rsidRPr="00951468">
              <w:t>;</w:t>
            </w:r>
          </w:p>
        </w:tc>
        <w:tc>
          <w:tcPr>
            <w:tcW w:w="4876" w:type="dxa"/>
            <w:tcBorders>
              <w:top w:val="nil"/>
              <w:left w:val="nil"/>
              <w:bottom w:val="nil"/>
              <w:right w:val="nil"/>
            </w:tcBorders>
          </w:tcPr>
          <w:p w14:paraId="06C9CBE4" w14:textId="77777777" w:rsidR="00912328" w:rsidRPr="00951468" w:rsidRDefault="00912328" w:rsidP="009D7DDB">
            <w:pPr>
              <w:pStyle w:val="Normal6a"/>
            </w:pPr>
            <w:r w:rsidRPr="00951468">
              <w:t>5.</w:t>
            </w:r>
            <w:r w:rsidRPr="00951468">
              <w:tab/>
            </w:r>
            <w:r w:rsidRPr="00951468">
              <w:rPr>
                <w:b/>
                <w:i/>
              </w:rPr>
              <w:t xml:space="preserve">korostaa, että </w:t>
            </w:r>
            <w:r w:rsidRPr="00951468">
              <w:t>viisumivapaata matkustusjärjestelyä</w:t>
            </w:r>
            <w:r w:rsidRPr="00951468">
              <w:rPr>
                <w:b/>
                <w:i/>
              </w:rPr>
              <w:t xml:space="preserve"> koskevan</w:t>
            </w:r>
            <w:r w:rsidRPr="00951468">
              <w:t xml:space="preserve"> Persianlahden yhteistyöneuvoston </w:t>
            </w:r>
            <w:r w:rsidRPr="00951468">
              <w:rPr>
                <w:b/>
                <w:i/>
              </w:rPr>
              <w:t>maiden</w:t>
            </w:r>
            <w:r w:rsidRPr="00951468">
              <w:t xml:space="preserve"> kanssa </w:t>
            </w:r>
            <w:r w:rsidRPr="00951468">
              <w:rPr>
                <w:b/>
                <w:i/>
              </w:rPr>
              <w:t>mahdollisesti käytävän keskustelun ehdottomana edellytyksenä on oltava tosiasialliset turvatakuut, unioniin suuntautuvien muuttovirtojen hallinta ja kaikenlaisen ulkomaisen sekaantumisen torjuminen</w:t>
            </w:r>
            <w:r w:rsidRPr="00951468">
              <w:t>;</w:t>
            </w:r>
          </w:p>
        </w:tc>
      </w:tr>
    </w:tbl>
    <w:p w14:paraId="335CF6C7" w14:textId="77777777" w:rsidR="00912328" w:rsidRPr="00801146" w:rsidRDefault="00912328" w:rsidP="00912328">
      <w:pPr>
        <w:pStyle w:val="AmOrLang"/>
        <w:rPr>
          <w:lang w:val="pt-PT"/>
        </w:rPr>
      </w:pPr>
      <w:r w:rsidRPr="00801146">
        <w:rPr>
          <w:lang w:val="pt-PT"/>
        </w:rPr>
        <w:t xml:space="preserve">Or. </w:t>
      </w:r>
      <w:r w:rsidRPr="00801146">
        <w:rPr>
          <w:rStyle w:val="HideTWBExt"/>
          <w:lang w:val="pt-PT"/>
        </w:rPr>
        <w:t>&lt;Original&gt;</w:t>
      </w:r>
      <w:r w:rsidRPr="00801146">
        <w:rPr>
          <w:rStyle w:val="HideTWBInt"/>
          <w:lang w:val="pt-PT"/>
        </w:rPr>
        <w:t>{FR}</w:t>
      </w:r>
      <w:r w:rsidRPr="00801146">
        <w:rPr>
          <w:lang w:val="pt-PT"/>
        </w:rPr>
        <w:t>fr</w:t>
      </w:r>
      <w:r w:rsidRPr="00801146">
        <w:rPr>
          <w:rStyle w:val="HideTWBExt"/>
          <w:lang w:val="pt-PT"/>
        </w:rPr>
        <w:t>&lt;/Original&gt;</w:t>
      </w:r>
    </w:p>
    <w:p w14:paraId="10740112" w14:textId="77777777" w:rsidR="00912328" w:rsidRPr="00801146" w:rsidRDefault="00912328" w:rsidP="00912328">
      <w:pPr>
        <w:rPr>
          <w:lang w:val="pt-PT"/>
        </w:rPr>
      </w:pPr>
      <w:r w:rsidRPr="00801146">
        <w:rPr>
          <w:rStyle w:val="HideTWBExt"/>
          <w:lang w:val="pt-PT"/>
        </w:rPr>
        <w:t>&lt;/Amend&gt;</w:t>
      </w:r>
    </w:p>
    <w:p w14:paraId="4D59BBAC" w14:textId="77777777" w:rsidR="00912328" w:rsidRPr="00801146" w:rsidRDefault="00912328" w:rsidP="00912328">
      <w:pPr>
        <w:pStyle w:val="AmNumberTabs"/>
        <w:rPr>
          <w:lang w:val="pt-PT"/>
        </w:rPr>
      </w:pPr>
      <w:r w:rsidRPr="00801146">
        <w:rPr>
          <w:rStyle w:val="HideTWBExt"/>
          <w:b w:val="0"/>
          <w:lang w:val="pt-PT"/>
        </w:rPr>
        <w:t>&lt;Amend&gt;</w:t>
      </w:r>
      <w:r w:rsidRPr="00801146">
        <w:rPr>
          <w:lang w:val="pt-PT"/>
        </w:rPr>
        <w:t>Tarkistus</w:t>
      </w:r>
      <w:r w:rsidRPr="00801146">
        <w:rPr>
          <w:lang w:val="pt-PT"/>
        </w:rPr>
        <w:tab/>
      </w:r>
      <w:r w:rsidRPr="00801146">
        <w:rPr>
          <w:lang w:val="pt-PT"/>
        </w:rPr>
        <w:tab/>
      </w:r>
      <w:r w:rsidRPr="00801146">
        <w:rPr>
          <w:rStyle w:val="HideTWBExt"/>
          <w:b w:val="0"/>
          <w:lang w:val="pt-PT"/>
        </w:rPr>
        <w:t>&lt;NumAm&gt;</w:t>
      </w:r>
      <w:r w:rsidRPr="00801146">
        <w:rPr>
          <w:lang w:val="pt-PT"/>
        </w:rPr>
        <w:t>54</w:t>
      </w:r>
      <w:r w:rsidRPr="00801146">
        <w:rPr>
          <w:rStyle w:val="HideTWBExt"/>
          <w:b w:val="0"/>
          <w:lang w:val="pt-PT"/>
        </w:rPr>
        <w:t>&lt;/NumAm&gt;</w:t>
      </w:r>
    </w:p>
    <w:p w14:paraId="06818ECD" w14:textId="77777777" w:rsidR="00912328" w:rsidRPr="00801146" w:rsidRDefault="00912328" w:rsidP="00912328">
      <w:pPr>
        <w:pStyle w:val="NormalBold"/>
        <w:rPr>
          <w:lang w:val="pt-PT"/>
        </w:rPr>
      </w:pPr>
      <w:r w:rsidRPr="00801146">
        <w:rPr>
          <w:rStyle w:val="HideTWBExt"/>
          <w:b w:val="0"/>
          <w:lang w:val="pt-PT"/>
        </w:rPr>
        <w:t>&lt;RepeatBlock-By&gt;&lt;Members&gt;</w:t>
      </w:r>
      <w:r w:rsidRPr="00801146">
        <w:rPr>
          <w:lang w:val="pt-PT"/>
        </w:rPr>
        <w:t>António Tânger Corrêa</w:t>
      </w:r>
      <w:r w:rsidRPr="00801146">
        <w:rPr>
          <w:rStyle w:val="HideTWBExt"/>
          <w:b w:val="0"/>
          <w:lang w:val="pt-PT"/>
        </w:rPr>
        <w:t>&lt;/Members&gt;</w:t>
      </w:r>
    </w:p>
    <w:p w14:paraId="335015BB" w14:textId="77777777" w:rsidR="00912328" w:rsidRPr="00801146" w:rsidRDefault="00912328" w:rsidP="00912328">
      <w:pPr>
        <w:pStyle w:val="NormalBold"/>
        <w:rPr>
          <w:lang w:val="pt-PT"/>
        </w:rPr>
      </w:pPr>
      <w:r w:rsidRPr="00801146">
        <w:rPr>
          <w:rStyle w:val="HideTWBExt"/>
          <w:b w:val="0"/>
          <w:lang w:val="pt-PT"/>
        </w:rPr>
        <w:t>&lt;/RepeatBlock-By&gt;</w:t>
      </w:r>
    </w:p>
    <w:p w14:paraId="225E76C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D00AECE" w14:textId="77777777" w:rsidR="00912328" w:rsidRPr="00951468" w:rsidRDefault="00912328" w:rsidP="00912328">
      <w:pPr>
        <w:pStyle w:val="NormalBold"/>
      </w:pPr>
      <w:r w:rsidRPr="00951468">
        <w:rPr>
          <w:rStyle w:val="HideTWBExt"/>
          <w:b w:val="0"/>
        </w:rPr>
        <w:t>&lt;Article&gt;</w:t>
      </w:r>
      <w:r w:rsidRPr="00951468">
        <w:t>5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B2CC481" w14:textId="77777777" w:rsidTr="009D7DDB">
        <w:trPr>
          <w:trHeight w:hRule="exact" w:val="240"/>
          <w:jc w:val="center"/>
        </w:trPr>
        <w:tc>
          <w:tcPr>
            <w:tcW w:w="9752" w:type="dxa"/>
            <w:gridSpan w:val="2"/>
            <w:tcBorders>
              <w:top w:val="nil"/>
              <w:left w:val="nil"/>
              <w:bottom w:val="nil"/>
              <w:right w:val="nil"/>
            </w:tcBorders>
          </w:tcPr>
          <w:p w14:paraId="3E3ED2E1" w14:textId="77777777" w:rsidR="00912328" w:rsidRPr="00951468" w:rsidRDefault="00912328" w:rsidP="009D7DDB"/>
        </w:tc>
      </w:tr>
      <w:tr w:rsidR="00912328" w:rsidRPr="00951468" w14:paraId="0CC4A70B" w14:textId="77777777" w:rsidTr="009D7DDB">
        <w:trPr>
          <w:trHeight w:val="240"/>
          <w:jc w:val="center"/>
        </w:trPr>
        <w:tc>
          <w:tcPr>
            <w:tcW w:w="4876" w:type="dxa"/>
            <w:tcBorders>
              <w:top w:val="nil"/>
              <w:left w:val="nil"/>
              <w:bottom w:val="nil"/>
              <w:right w:val="nil"/>
            </w:tcBorders>
          </w:tcPr>
          <w:p w14:paraId="4F7B3645"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4DDD1C1" w14:textId="77777777" w:rsidR="00912328" w:rsidRPr="00951468" w:rsidRDefault="00912328" w:rsidP="009D7DDB">
            <w:pPr>
              <w:pStyle w:val="AmColumnHeading"/>
            </w:pPr>
            <w:r w:rsidRPr="00951468">
              <w:t>Tarkistus</w:t>
            </w:r>
          </w:p>
        </w:tc>
      </w:tr>
      <w:tr w:rsidR="00912328" w:rsidRPr="00951468" w14:paraId="24898A47" w14:textId="77777777" w:rsidTr="009D7DDB">
        <w:trPr>
          <w:jc w:val="center"/>
        </w:trPr>
        <w:tc>
          <w:tcPr>
            <w:tcW w:w="4876" w:type="dxa"/>
            <w:tcBorders>
              <w:top w:val="nil"/>
              <w:left w:val="nil"/>
              <w:bottom w:val="nil"/>
              <w:right w:val="nil"/>
            </w:tcBorders>
          </w:tcPr>
          <w:p w14:paraId="6F4900DF" w14:textId="77777777" w:rsidR="00912328" w:rsidRPr="00951468" w:rsidRDefault="00912328" w:rsidP="009D7DDB">
            <w:pPr>
              <w:pStyle w:val="Normal6a"/>
            </w:pPr>
            <w:r w:rsidRPr="00951468">
              <w:t>5.</w:t>
            </w:r>
            <w:r w:rsidRPr="00951468">
              <w:tab/>
              <w:t xml:space="preserve">vahvistaa, että EU on edelleen sitoutunut edistämään turvallista ja molempia osapuolia hyödyttävää viisumivapaata matkustusjärjestelyä </w:t>
            </w:r>
            <w:r w:rsidRPr="00951468">
              <w:rPr>
                <w:b/>
                <w:i/>
              </w:rPr>
              <w:t>viiden muun Persianlahden yhteistyöneuvoston maan</w:t>
            </w:r>
            <w:r w:rsidRPr="00951468">
              <w:t xml:space="preserve"> kanssa </w:t>
            </w:r>
            <w:r w:rsidRPr="00951468">
              <w:rPr>
                <w:b/>
                <w:i/>
              </w:rPr>
              <w:t>niiden yhdenvertaisen kohtelun varmistamiseksi</w:t>
            </w:r>
            <w:r w:rsidRPr="00951468">
              <w:t>;</w:t>
            </w:r>
          </w:p>
        </w:tc>
        <w:tc>
          <w:tcPr>
            <w:tcW w:w="4876" w:type="dxa"/>
            <w:tcBorders>
              <w:top w:val="nil"/>
              <w:left w:val="nil"/>
              <w:bottom w:val="nil"/>
              <w:right w:val="nil"/>
            </w:tcBorders>
          </w:tcPr>
          <w:p w14:paraId="5EB36DD6" w14:textId="77777777" w:rsidR="00912328" w:rsidRPr="00951468" w:rsidRDefault="00912328" w:rsidP="009D7DDB">
            <w:pPr>
              <w:pStyle w:val="Normal6a"/>
            </w:pPr>
            <w:r w:rsidRPr="00951468">
              <w:t>5.</w:t>
            </w:r>
            <w:r w:rsidRPr="00951468">
              <w:tab/>
              <w:t xml:space="preserve">vahvistaa, että EU on edelleen sitoutunut edistämään turvallista ja molempia osapuolia hyödyttävää viisumivapaata matkustusjärjestelyä </w:t>
            </w:r>
            <w:r w:rsidRPr="00951468">
              <w:rPr>
                <w:b/>
                <w:i/>
              </w:rPr>
              <w:t xml:space="preserve">Saudi-Arabian kuningaskunnan </w:t>
            </w:r>
            <w:r w:rsidRPr="00951468">
              <w:t>kanssa;</w:t>
            </w:r>
          </w:p>
        </w:tc>
      </w:tr>
    </w:tbl>
    <w:p w14:paraId="4B8A8FF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DC2168E" w14:textId="77777777" w:rsidR="00912328" w:rsidRPr="00951468" w:rsidRDefault="00912328" w:rsidP="00912328">
      <w:r w:rsidRPr="00951468">
        <w:rPr>
          <w:rStyle w:val="HideTWBExt"/>
        </w:rPr>
        <w:t>&lt;/Amend&gt;</w:t>
      </w:r>
    </w:p>
    <w:p w14:paraId="39E809EC"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55</w:t>
      </w:r>
      <w:r w:rsidRPr="00951468">
        <w:rPr>
          <w:rStyle w:val="HideTWBExt"/>
          <w:b w:val="0"/>
        </w:rPr>
        <w:t>&lt;/NumAm&gt;</w:t>
      </w:r>
    </w:p>
    <w:p w14:paraId="15D16F64" w14:textId="77777777" w:rsidR="00912328" w:rsidRPr="00951468" w:rsidRDefault="00912328" w:rsidP="00912328">
      <w:pPr>
        <w:pStyle w:val="NormalBold"/>
      </w:pPr>
      <w:r w:rsidRPr="00951468">
        <w:rPr>
          <w:rStyle w:val="HideTWBExt"/>
          <w:b w:val="0"/>
        </w:rPr>
        <w:t>&lt;RepeatBlock-By&gt;&lt;Members&gt;</w:t>
      </w:r>
      <w:r w:rsidRPr="00951468">
        <w:t>Cristian Terheş</w:t>
      </w:r>
      <w:r w:rsidRPr="00951468">
        <w:rPr>
          <w:rStyle w:val="HideTWBExt"/>
          <w:b w:val="0"/>
        </w:rPr>
        <w:t>&lt;/Members&gt;</w:t>
      </w:r>
    </w:p>
    <w:p w14:paraId="1EAAFBD7" w14:textId="77777777" w:rsidR="00912328" w:rsidRPr="00951468" w:rsidRDefault="00912328" w:rsidP="00912328">
      <w:pPr>
        <w:pStyle w:val="NormalBold"/>
      </w:pPr>
      <w:r w:rsidRPr="00951468">
        <w:rPr>
          <w:rStyle w:val="HideTWBExt"/>
          <w:b w:val="0"/>
        </w:rPr>
        <w:t>&lt;/RepeatBlock-By&gt;</w:t>
      </w:r>
    </w:p>
    <w:p w14:paraId="208C168A"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9495EC9" w14:textId="77777777" w:rsidR="00912328" w:rsidRPr="00951468" w:rsidRDefault="00912328" w:rsidP="00912328">
      <w:pPr>
        <w:pStyle w:val="NormalBold"/>
      </w:pPr>
      <w:r w:rsidRPr="00951468">
        <w:rPr>
          <w:rStyle w:val="HideTWBExt"/>
          <w:b w:val="0"/>
        </w:rPr>
        <w:t>&lt;Article&gt;</w:t>
      </w:r>
      <w:r w:rsidRPr="00951468">
        <w:t>5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0643D90" w14:textId="77777777" w:rsidTr="009D7DDB">
        <w:trPr>
          <w:trHeight w:hRule="exact" w:val="240"/>
          <w:jc w:val="center"/>
        </w:trPr>
        <w:tc>
          <w:tcPr>
            <w:tcW w:w="9752" w:type="dxa"/>
            <w:gridSpan w:val="2"/>
            <w:tcBorders>
              <w:top w:val="nil"/>
              <w:left w:val="nil"/>
              <w:bottom w:val="nil"/>
              <w:right w:val="nil"/>
            </w:tcBorders>
          </w:tcPr>
          <w:p w14:paraId="4EC616C4" w14:textId="77777777" w:rsidR="00912328" w:rsidRPr="00951468" w:rsidRDefault="00912328" w:rsidP="009D7DDB"/>
        </w:tc>
      </w:tr>
      <w:tr w:rsidR="00912328" w:rsidRPr="00951468" w14:paraId="44232875" w14:textId="77777777" w:rsidTr="009D7DDB">
        <w:trPr>
          <w:trHeight w:val="240"/>
          <w:jc w:val="center"/>
        </w:trPr>
        <w:tc>
          <w:tcPr>
            <w:tcW w:w="4876" w:type="dxa"/>
            <w:tcBorders>
              <w:top w:val="nil"/>
              <w:left w:val="nil"/>
              <w:bottom w:val="nil"/>
              <w:right w:val="nil"/>
            </w:tcBorders>
          </w:tcPr>
          <w:p w14:paraId="409A876B"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349E001" w14:textId="77777777" w:rsidR="00912328" w:rsidRPr="00951468" w:rsidRDefault="00912328" w:rsidP="009D7DDB">
            <w:pPr>
              <w:pStyle w:val="AmColumnHeading"/>
            </w:pPr>
            <w:r w:rsidRPr="00951468">
              <w:t>Tarkistus</w:t>
            </w:r>
          </w:p>
        </w:tc>
      </w:tr>
      <w:tr w:rsidR="00912328" w:rsidRPr="00951468" w14:paraId="768C1E0D" w14:textId="77777777" w:rsidTr="009D7DDB">
        <w:trPr>
          <w:jc w:val="center"/>
        </w:trPr>
        <w:tc>
          <w:tcPr>
            <w:tcW w:w="4876" w:type="dxa"/>
            <w:tcBorders>
              <w:top w:val="nil"/>
              <w:left w:val="nil"/>
              <w:bottom w:val="nil"/>
              <w:right w:val="nil"/>
            </w:tcBorders>
          </w:tcPr>
          <w:p w14:paraId="13D3DCC9" w14:textId="77777777" w:rsidR="00912328" w:rsidRPr="00951468" w:rsidRDefault="00912328" w:rsidP="009D7DDB">
            <w:pPr>
              <w:pStyle w:val="Normal6a"/>
            </w:pPr>
          </w:p>
        </w:tc>
        <w:tc>
          <w:tcPr>
            <w:tcW w:w="4876" w:type="dxa"/>
            <w:tcBorders>
              <w:top w:val="nil"/>
              <w:left w:val="nil"/>
              <w:bottom w:val="nil"/>
              <w:right w:val="nil"/>
            </w:tcBorders>
          </w:tcPr>
          <w:p w14:paraId="41C9D20D" w14:textId="1EF5EB96" w:rsidR="00912328" w:rsidRPr="00951468" w:rsidRDefault="00912328" w:rsidP="009D7DDB">
            <w:pPr>
              <w:pStyle w:val="Normal6a"/>
            </w:pPr>
            <w:r w:rsidRPr="00951468">
              <w:rPr>
                <w:b/>
                <w:i/>
              </w:rPr>
              <w:t>5 a.</w:t>
            </w:r>
            <w:r w:rsidRPr="00951468">
              <w:tab/>
            </w:r>
            <w:r w:rsidRPr="00951468">
              <w:rPr>
                <w:b/>
                <w:i/>
              </w:rPr>
              <w:t>huomauttaa, että saudiarabialaisilla matkailijoilla on huomattava taloudellinen merkitys EU:n jäsenvaltioille erityisesti, koska heidän matkailunsa tukee keskeisiä aloja, kuten vieraanvaraisuusalaa, vähittäiskauppaa ja kulttuurialaa; korostaa, että EU:hun ei kohdistu sääntöjenvastaisen maahantulon paineita Saudi-Arabian kansalaisten v</w:t>
            </w:r>
            <w:r w:rsidR="00086280">
              <w:rPr>
                <w:b/>
                <w:i/>
              </w:rPr>
              <w:t>uoksi</w:t>
            </w:r>
            <w:r w:rsidR="00086280" w:rsidRPr="00086280">
              <w:rPr>
                <w:b/>
                <w:i/>
                <w:vertAlign w:val="superscript"/>
              </w:rPr>
              <w:t>8 a</w:t>
            </w:r>
            <w:r w:rsidRPr="00951468">
              <w:rPr>
                <w:b/>
                <w:i/>
              </w:rPr>
              <w:t>, ja vaatii sen vuoksi ottamaan käyttöön Schengen-aluetta koskevan viisumivapauden matkailun helpottamiseksi, ihmisten kanssakäymisen lisäämiseksi sekä EU:n ja Saudi-Arabian taloudellisten ja kulttuuristen siteiden edelleen vahvistamiseksi;</w:t>
            </w:r>
          </w:p>
        </w:tc>
      </w:tr>
      <w:tr w:rsidR="00912328" w:rsidRPr="00951468" w14:paraId="3B0F4082" w14:textId="77777777" w:rsidTr="009D7DDB">
        <w:trPr>
          <w:jc w:val="center"/>
        </w:trPr>
        <w:tc>
          <w:tcPr>
            <w:tcW w:w="4876" w:type="dxa"/>
            <w:tcBorders>
              <w:top w:val="nil"/>
              <w:left w:val="nil"/>
              <w:bottom w:val="nil"/>
              <w:right w:val="nil"/>
            </w:tcBorders>
          </w:tcPr>
          <w:p w14:paraId="7869D70C" w14:textId="77777777" w:rsidR="00912328" w:rsidRPr="00951468" w:rsidRDefault="00912328" w:rsidP="009D7DDB"/>
        </w:tc>
        <w:tc>
          <w:tcPr>
            <w:tcW w:w="4876" w:type="dxa"/>
            <w:tcBorders>
              <w:top w:val="nil"/>
              <w:left w:val="nil"/>
              <w:bottom w:val="nil"/>
              <w:right w:val="nil"/>
            </w:tcBorders>
          </w:tcPr>
          <w:p w14:paraId="0F6BF128" w14:textId="77777777" w:rsidR="00912328" w:rsidRPr="00951468" w:rsidRDefault="00912328" w:rsidP="009D7DDB">
            <w:pPr>
              <w:pStyle w:val="Normal6a"/>
            </w:pPr>
            <w:r w:rsidRPr="00951468">
              <w:rPr>
                <w:b/>
                <w:i/>
              </w:rPr>
              <w:t>_________________</w:t>
            </w:r>
          </w:p>
        </w:tc>
      </w:tr>
      <w:tr w:rsidR="00912328" w:rsidRPr="00801146" w14:paraId="2F4F4AB2" w14:textId="77777777" w:rsidTr="009D7DDB">
        <w:trPr>
          <w:jc w:val="center"/>
        </w:trPr>
        <w:tc>
          <w:tcPr>
            <w:tcW w:w="4876" w:type="dxa"/>
            <w:tcBorders>
              <w:top w:val="nil"/>
              <w:left w:val="nil"/>
              <w:bottom w:val="nil"/>
              <w:right w:val="nil"/>
            </w:tcBorders>
          </w:tcPr>
          <w:p w14:paraId="532A7ED0" w14:textId="77777777" w:rsidR="00912328" w:rsidRPr="00951468" w:rsidRDefault="00912328" w:rsidP="009D7DDB"/>
        </w:tc>
        <w:tc>
          <w:tcPr>
            <w:tcW w:w="4876" w:type="dxa"/>
            <w:tcBorders>
              <w:top w:val="nil"/>
              <w:left w:val="nil"/>
              <w:bottom w:val="nil"/>
              <w:right w:val="nil"/>
            </w:tcBorders>
          </w:tcPr>
          <w:p w14:paraId="204FC542" w14:textId="68C4AEE3" w:rsidR="00912328" w:rsidRPr="00086280" w:rsidRDefault="00086280" w:rsidP="009D7DDB">
            <w:pPr>
              <w:pStyle w:val="Normal6a"/>
              <w:rPr>
                <w:lang w:val="pt-PT"/>
              </w:rPr>
            </w:pPr>
            <w:r w:rsidRPr="00A34145">
              <w:rPr>
                <w:b/>
                <w:bCs/>
                <w:i/>
                <w:iCs/>
                <w:vertAlign w:val="superscript"/>
                <w:lang w:val="pt-PT"/>
              </w:rPr>
              <w:t>8 a</w:t>
            </w:r>
            <w:r>
              <w:rPr>
                <w:lang w:val="pt-PT"/>
              </w:rPr>
              <w:t xml:space="preserve"> </w:t>
            </w:r>
            <w:r w:rsidR="00912328" w:rsidRPr="00086280">
              <w:rPr>
                <w:b/>
                <w:i/>
                <w:lang w:val="pt-PT"/>
              </w:rPr>
              <w:t>https://home-affairs.ec.europa.eu/document/download/d22b298f-18db-48b1-bb53-cc4114bc40b3_en.</w:t>
            </w:r>
          </w:p>
        </w:tc>
      </w:tr>
    </w:tbl>
    <w:p w14:paraId="0FF160B7" w14:textId="77777777" w:rsidR="00912328" w:rsidRPr="00801146" w:rsidRDefault="00912328" w:rsidP="00912328">
      <w:pPr>
        <w:pStyle w:val="AmOrLang"/>
        <w:rPr>
          <w:lang w:val="pt-PT"/>
        </w:rPr>
      </w:pPr>
      <w:r w:rsidRPr="00801146">
        <w:rPr>
          <w:lang w:val="pt-PT"/>
        </w:rPr>
        <w:t xml:space="preserve">Or. </w:t>
      </w:r>
      <w:r w:rsidRPr="00801146">
        <w:rPr>
          <w:rStyle w:val="HideTWBExt"/>
          <w:lang w:val="pt-PT"/>
        </w:rPr>
        <w:t>&lt;Original&gt;</w:t>
      </w:r>
      <w:r w:rsidRPr="00801146">
        <w:rPr>
          <w:rStyle w:val="HideTWBInt"/>
          <w:lang w:val="pt-PT"/>
        </w:rPr>
        <w:t>{EN}</w:t>
      </w:r>
      <w:r w:rsidRPr="00801146">
        <w:rPr>
          <w:lang w:val="pt-PT"/>
        </w:rPr>
        <w:t>en</w:t>
      </w:r>
      <w:r w:rsidRPr="00801146">
        <w:rPr>
          <w:rStyle w:val="HideTWBExt"/>
          <w:lang w:val="pt-PT"/>
        </w:rPr>
        <w:t>&lt;/Original&gt;</w:t>
      </w:r>
    </w:p>
    <w:p w14:paraId="3A17FBFC" w14:textId="77777777" w:rsidR="00912328" w:rsidRPr="00801146" w:rsidRDefault="00912328" w:rsidP="00912328">
      <w:pPr>
        <w:rPr>
          <w:lang w:val="pt-PT"/>
        </w:rPr>
      </w:pPr>
      <w:r w:rsidRPr="00801146">
        <w:rPr>
          <w:rStyle w:val="HideTWBExt"/>
          <w:lang w:val="pt-PT"/>
        </w:rPr>
        <w:t>&lt;/Amend&gt;</w:t>
      </w:r>
    </w:p>
    <w:p w14:paraId="452AD288" w14:textId="77777777" w:rsidR="00912328" w:rsidRPr="00801146" w:rsidRDefault="00912328" w:rsidP="00912328">
      <w:pPr>
        <w:pStyle w:val="AmNumberTabs"/>
        <w:rPr>
          <w:lang w:val="pt-PT"/>
        </w:rPr>
      </w:pPr>
      <w:r w:rsidRPr="00801146">
        <w:rPr>
          <w:rStyle w:val="HideTWBExt"/>
          <w:b w:val="0"/>
          <w:lang w:val="pt-PT"/>
        </w:rPr>
        <w:t>&lt;Amend&gt;</w:t>
      </w:r>
      <w:r w:rsidRPr="00801146">
        <w:rPr>
          <w:lang w:val="pt-PT"/>
        </w:rPr>
        <w:t>Tarkistus</w:t>
      </w:r>
      <w:r w:rsidRPr="00801146">
        <w:rPr>
          <w:lang w:val="pt-PT"/>
        </w:rPr>
        <w:tab/>
      </w:r>
      <w:r w:rsidRPr="00801146">
        <w:rPr>
          <w:lang w:val="pt-PT"/>
        </w:rPr>
        <w:tab/>
      </w:r>
      <w:r w:rsidRPr="00801146">
        <w:rPr>
          <w:rStyle w:val="HideTWBExt"/>
          <w:b w:val="0"/>
          <w:lang w:val="pt-PT"/>
        </w:rPr>
        <w:t>&lt;NumAm&gt;</w:t>
      </w:r>
      <w:r w:rsidRPr="00801146">
        <w:rPr>
          <w:lang w:val="pt-PT"/>
        </w:rPr>
        <w:t>56</w:t>
      </w:r>
      <w:r w:rsidRPr="00801146">
        <w:rPr>
          <w:rStyle w:val="HideTWBExt"/>
          <w:b w:val="0"/>
          <w:lang w:val="pt-PT"/>
        </w:rPr>
        <w:t>&lt;/NumAm&gt;</w:t>
      </w:r>
    </w:p>
    <w:p w14:paraId="16DB7909" w14:textId="77777777" w:rsidR="00912328" w:rsidRPr="00801146" w:rsidRDefault="00912328" w:rsidP="00912328">
      <w:pPr>
        <w:pStyle w:val="NormalBold"/>
        <w:rPr>
          <w:lang w:val="pt-PT"/>
        </w:rPr>
      </w:pPr>
      <w:r w:rsidRPr="00801146">
        <w:rPr>
          <w:rStyle w:val="HideTWBExt"/>
          <w:b w:val="0"/>
          <w:lang w:val="pt-PT"/>
        </w:rPr>
        <w:t>&lt;RepeatBlock-By&gt;&lt;Members&gt;</w:t>
      </w:r>
      <w:r w:rsidRPr="00801146">
        <w:rPr>
          <w:lang w:val="pt-PT"/>
        </w:rPr>
        <w:t>Antonio López-Istúriz White, Reinhold Lopatka</w:t>
      </w:r>
      <w:r w:rsidRPr="00801146">
        <w:rPr>
          <w:rStyle w:val="HideTWBExt"/>
          <w:b w:val="0"/>
          <w:lang w:val="pt-PT"/>
        </w:rPr>
        <w:t>&lt;/Members&gt;</w:t>
      </w:r>
    </w:p>
    <w:p w14:paraId="7CBF08A3" w14:textId="77777777" w:rsidR="00912328" w:rsidRPr="00801146" w:rsidRDefault="00912328" w:rsidP="00912328">
      <w:pPr>
        <w:pStyle w:val="NormalBold"/>
        <w:rPr>
          <w:lang w:val="pt-PT"/>
        </w:rPr>
      </w:pPr>
      <w:r w:rsidRPr="00801146">
        <w:rPr>
          <w:rStyle w:val="HideTWBExt"/>
          <w:b w:val="0"/>
          <w:lang w:val="pt-PT"/>
        </w:rPr>
        <w:t>&lt;/RepeatBlock-By&gt;</w:t>
      </w:r>
    </w:p>
    <w:p w14:paraId="47BB4229"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5E5FCED" w14:textId="77777777" w:rsidR="00912328" w:rsidRPr="00951468" w:rsidRDefault="00912328" w:rsidP="00912328">
      <w:pPr>
        <w:pStyle w:val="NormalBold"/>
      </w:pPr>
      <w:r w:rsidRPr="00951468">
        <w:rPr>
          <w:rStyle w:val="HideTWBExt"/>
          <w:b w:val="0"/>
        </w:rPr>
        <w:t>&lt;Article&gt;</w:t>
      </w:r>
      <w:r w:rsidRPr="00951468">
        <w:t>5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FB2CE83" w14:textId="77777777" w:rsidTr="009D7DDB">
        <w:trPr>
          <w:trHeight w:hRule="exact" w:val="240"/>
          <w:jc w:val="center"/>
        </w:trPr>
        <w:tc>
          <w:tcPr>
            <w:tcW w:w="9752" w:type="dxa"/>
            <w:gridSpan w:val="2"/>
            <w:tcBorders>
              <w:top w:val="nil"/>
              <w:left w:val="nil"/>
              <w:bottom w:val="nil"/>
              <w:right w:val="nil"/>
            </w:tcBorders>
          </w:tcPr>
          <w:p w14:paraId="13250EBB" w14:textId="77777777" w:rsidR="00912328" w:rsidRPr="00951468" w:rsidRDefault="00912328" w:rsidP="009D7DDB"/>
        </w:tc>
      </w:tr>
      <w:tr w:rsidR="00912328" w:rsidRPr="00951468" w14:paraId="0EAC8E39" w14:textId="77777777" w:rsidTr="009D7DDB">
        <w:trPr>
          <w:trHeight w:val="240"/>
          <w:jc w:val="center"/>
        </w:trPr>
        <w:tc>
          <w:tcPr>
            <w:tcW w:w="4876" w:type="dxa"/>
            <w:tcBorders>
              <w:top w:val="nil"/>
              <w:left w:val="nil"/>
              <w:bottom w:val="nil"/>
              <w:right w:val="nil"/>
            </w:tcBorders>
          </w:tcPr>
          <w:p w14:paraId="59A9425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D63F4A0" w14:textId="77777777" w:rsidR="00912328" w:rsidRPr="00951468" w:rsidRDefault="00912328" w:rsidP="009D7DDB">
            <w:pPr>
              <w:pStyle w:val="AmColumnHeading"/>
            </w:pPr>
            <w:r w:rsidRPr="00951468">
              <w:t>Tarkistus</w:t>
            </w:r>
          </w:p>
        </w:tc>
      </w:tr>
      <w:tr w:rsidR="00912328" w:rsidRPr="00951468" w14:paraId="256297A6" w14:textId="77777777" w:rsidTr="009D7DDB">
        <w:trPr>
          <w:jc w:val="center"/>
        </w:trPr>
        <w:tc>
          <w:tcPr>
            <w:tcW w:w="4876" w:type="dxa"/>
            <w:tcBorders>
              <w:top w:val="nil"/>
              <w:left w:val="nil"/>
              <w:bottom w:val="nil"/>
              <w:right w:val="nil"/>
            </w:tcBorders>
          </w:tcPr>
          <w:p w14:paraId="0CD8C9FF" w14:textId="77777777" w:rsidR="00912328" w:rsidRPr="00951468" w:rsidRDefault="00912328" w:rsidP="009D7DDB">
            <w:pPr>
              <w:pStyle w:val="Normal6a"/>
            </w:pPr>
          </w:p>
        </w:tc>
        <w:tc>
          <w:tcPr>
            <w:tcW w:w="4876" w:type="dxa"/>
            <w:tcBorders>
              <w:top w:val="nil"/>
              <w:left w:val="nil"/>
              <w:bottom w:val="nil"/>
              <w:right w:val="nil"/>
            </w:tcBorders>
          </w:tcPr>
          <w:p w14:paraId="73C9F255" w14:textId="77777777" w:rsidR="00912328" w:rsidRPr="00951468" w:rsidRDefault="00912328" w:rsidP="009D7DDB">
            <w:pPr>
              <w:pStyle w:val="Normal6a"/>
            </w:pPr>
            <w:r w:rsidRPr="00951468">
              <w:rPr>
                <w:b/>
                <w:i/>
              </w:rPr>
              <w:t>5 a.</w:t>
            </w:r>
            <w:r w:rsidRPr="00951468">
              <w:tab/>
            </w:r>
            <w:r w:rsidRPr="00951468">
              <w:rPr>
                <w:b/>
                <w:i/>
              </w:rPr>
              <w:t>kannustaa vahvistamaan EU:n ja Saudi-Arabian oppilaitosten ja tutkimuslaitosten välisiä kumppanuuksia muun muassa Erasmus Mundus- ja Horisontti Eurooppa -ohjelmien kautta; painottaa, että on tärkeää luoda tarvittavat edellytykset opiskelijoiden liikkuvuuden lisäämiselle; korostaa, että nuorten vaihtomahdollisuuksien lisääminen auttaa merkittävästi vahvistamaan EU:n, Saudi-Arabian ja koko Persianlahden alueen välisiä suhteita;</w:t>
            </w:r>
          </w:p>
        </w:tc>
      </w:tr>
    </w:tbl>
    <w:p w14:paraId="52607D04"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AA8E7C1" w14:textId="77777777" w:rsidR="00912328" w:rsidRPr="00951468" w:rsidRDefault="00912328" w:rsidP="00912328">
      <w:r w:rsidRPr="00951468">
        <w:rPr>
          <w:rStyle w:val="HideTWBExt"/>
        </w:rPr>
        <w:t>&lt;/Amend&gt;</w:t>
      </w:r>
    </w:p>
    <w:p w14:paraId="1CCFC72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57</w:t>
      </w:r>
      <w:r w:rsidRPr="00951468">
        <w:rPr>
          <w:rStyle w:val="HideTWBExt"/>
          <w:b w:val="0"/>
        </w:rPr>
        <w:t>&lt;/NumAm&gt;</w:t>
      </w:r>
    </w:p>
    <w:p w14:paraId="6A172C08" w14:textId="77777777" w:rsidR="00912328" w:rsidRPr="00951468" w:rsidRDefault="00912328" w:rsidP="00912328">
      <w:pPr>
        <w:pStyle w:val="NormalBold"/>
      </w:pPr>
      <w:r w:rsidRPr="00951468">
        <w:rPr>
          <w:rStyle w:val="HideTWBExt"/>
          <w:b w:val="0"/>
        </w:rPr>
        <w:t>&lt;RepeatBlock-By&gt;&lt;Members&gt;</w:t>
      </w:r>
      <w:r w:rsidRPr="00951468">
        <w:t>António Tânger Corrêa</w:t>
      </w:r>
      <w:r w:rsidRPr="00951468">
        <w:rPr>
          <w:rStyle w:val="HideTWBExt"/>
          <w:b w:val="0"/>
        </w:rPr>
        <w:t>&lt;/Members&gt;</w:t>
      </w:r>
    </w:p>
    <w:p w14:paraId="16011017" w14:textId="77777777" w:rsidR="00912328" w:rsidRPr="00951468" w:rsidRDefault="00912328" w:rsidP="00912328">
      <w:pPr>
        <w:pStyle w:val="NormalBold"/>
      </w:pPr>
      <w:r w:rsidRPr="00951468">
        <w:rPr>
          <w:rStyle w:val="HideTWBExt"/>
          <w:b w:val="0"/>
        </w:rPr>
        <w:t>&lt;/RepeatBlock-By&gt;</w:t>
      </w:r>
    </w:p>
    <w:p w14:paraId="41D30C6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88EF71F" w14:textId="77777777" w:rsidR="00912328" w:rsidRPr="00951468" w:rsidRDefault="00912328" w:rsidP="00912328">
      <w:pPr>
        <w:pStyle w:val="NormalBold"/>
      </w:pPr>
      <w:r w:rsidRPr="00951468">
        <w:rPr>
          <w:rStyle w:val="HideTWBExt"/>
          <w:b w:val="0"/>
        </w:rPr>
        <w:t>&lt;Article&gt;</w:t>
      </w:r>
      <w:r w:rsidRPr="00951468">
        <w:t>5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AA3BDCA" w14:textId="77777777" w:rsidTr="009D7DDB">
        <w:trPr>
          <w:trHeight w:hRule="exact" w:val="240"/>
          <w:jc w:val="center"/>
        </w:trPr>
        <w:tc>
          <w:tcPr>
            <w:tcW w:w="9752" w:type="dxa"/>
            <w:gridSpan w:val="2"/>
            <w:tcBorders>
              <w:top w:val="nil"/>
              <w:left w:val="nil"/>
              <w:bottom w:val="nil"/>
              <w:right w:val="nil"/>
            </w:tcBorders>
          </w:tcPr>
          <w:p w14:paraId="7FAB5333" w14:textId="77777777" w:rsidR="00912328" w:rsidRPr="00951468" w:rsidRDefault="00912328" w:rsidP="009D7DDB"/>
        </w:tc>
      </w:tr>
      <w:tr w:rsidR="00912328" w:rsidRPr="00951468" w14:paraId="1A7F726E" w14:textId="77777777" w:rsidTr="009D7DDB">
        <w:trPr>
          <w:trHeight w:val="240"/>
          <w:jc w:val="center"/>
        </w:trPr>
        <w:tc>
          <w:tcPr>
            <w:tcW w:w="4876" w:type="dxa"/>
            <w:tcBorders>
              <w:top w:val="nil"/>
              <w:left w:val="nil"/>
              <w:bottom w:val="nil"/>
              <w:right w:val="nil"/>
            </w:tcBorders>
          </w:tcPr>
          <w:p w14:paraId="26B4EEBD"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63781E9" w14:textId="77777777" w:rsidR="00912328" w:rsidRPr="00951468" w:rsidRDefault="00912328" w:rsidP="009D7DDB">
            <w:pPr>
              <w:pStyle w:val="AmColumnHeading"/>
            </w:pPr>
            <w:r w:rsidRPr="00951468">
              <w:t>Tarkistus</w:t>
            </w:r>
          </w:p>
        </w:tc>
      </w:tr>
      <w:tr w:rsidR="00912328" w:rsidRPr="00951468" w14:paraId="62D383AF" w14:textId="77777777" w:rsidTr="009D7DDB">
        <w:trPr>
          <w:jc w:val="center"/>
        </w:trPr>
        <w:tc>
          <w:tcPr>
            <w:tcW w:w="4876" w:type="dxa"/>
            <w:tcBorders>
              <w:top w:val="nil"/>
              <w:left w:val="nil"/>
              <w:bottom w:val="nil"/>
              <w:right w:val="nil"/>
            </w:tcBorders>
          </w:tcPr>
          <w:p w14:paraId="2655B4F0" w14:textId="77777777" w:rsidR="00912328" w:rsidRPr="00951468" w:rsidRDefault="00912328" w:rsidP="009D7DDB">
            <w:pPr>
              <w:pStyle w:val="Normal6a"/>
            </w:pPr>
          </w:p>
        </w:tc>
        <w:tc>
          <w:tcPr>
            <w:tcW w:w="4876" w:type="dxa"/>
            <w:tcBorders>
              <w:top w:val="nil"/>
              <w:left w:val="nil"/>
              <w:bottom w:val="nil"/>
              <w:right w:val="nil"/>
            </w:tcBorders>
          </w:tcPr>
          <w:p w14:paraId="410B1FE6" w14:textId="77777777" w:rsidR="00912328" w:rsidRPr="00951468" w:rsidRDefault="00912328" w:rsidP="009D7DDB">
            <w:pPr>
              <w:pStyle w:val="Normal6a"/>
            </w:pPr>
            <w:r w:rsidRPr="00951468">
              <w:rPr>
                <w:b/>
                <w:i/>
              </w:rPr>
              <w:t>5 a.</w:t>
            </w:r>
            <w:r w:rsidRPr="00951468">
              <w:tab/>
            </w:r>
            <w:r w:rsidRPr="00951468">
              <w:rPr>
                <w:b/>
                <w:i/>
              </w:rPr>
              <w:t>on tyytyväinen, että Saudi-Arabia on luokitellut muslimiveljeskunnan terroristijärjestöksi, ja suhtautuu myönteisesti Yhdysvaltojen viimeaikaisiin pyrkimyksiin vastaavien toimien toteuttamiseksi; kehottaa EU:ta ja jäsenvaltioita seuramaan esimerkkiä ja luokittelemaan pikaisesti muslimiveljeskunnan terroristijärjestöksi;</w:t>
            </w:r>
          </w:p>
        </w:tc>
      </w:tr>
    </w:tbl>
    <w:p w14:paraId="676FB533"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387638F" w14:textId="77777777" w:rsidR="00912328" w:rsidRPr="00951468" w:rsidRDefault="00912328" w:rsidP="00912328">
      <w:r w:rsidRPr="00951468">
        <w:rPr>
          <w:rStyle w:val="HideTWBExt"/>
        </w:rPr>
        <w:t>&lt;/Amend&gt;</w:t>
      </w:r>
    </w:p>
    <w:p w14:paraId="3C032C5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58</w:t>
      </w:r>
      <w:r w:rsidRPr="00951468">
        <w:rPr>
          <w:rStyle w:val="HideTWBExt"/>
          <w:b w:val="0"/>
        </w:rPr>
        <w:t>&lt;/NumAm&gt;</w:t>
      </w:r>
    </w:p>
    <w:p w14:paraId="60C97CDE"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2CC83A60" w14:textId="77777777" w:rsidR="00912328" w:rsidRPr="00951468" w:rsidRDefault="00912328" w:rsidP="00912328">
      <w:pPr>
        <w:pStyle w:val="NormalBold"/>
      </w:pPr>
      <w:r w:rsidRPr="00951468">
        <w:rPr>
          <w:rStyle w:val="HideTWBExt"/>
          <w:b w:val="0"/>
        </w:rPr>
        <w:t>&lt;/RepeatBlock-By&gt;</w:t>
      </w:r>
    </w:p>
    <w:p w14:paraId="187433A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CEEE2D7" w14:textId="77777777" w:rsidR="00912328" w:rsidRPr="00951468" w:rsidRDefault="00912328" w:rsidP="00912328">
      <w:pPr>
        <w:pStyle w:val="NormalBold"/>
      </w:pPr>
      <w:r w:rsidRPr="00951468">
        <w:rPr>
          <w:rStyle w:val="HideTWBExt"/>
          <w:b w:val="0"/>
        </w:rPr>
        <w:t>&lt;Article&gt;</w:t>
      </w:r>
      <w:r w:rsidRPr="00951468">
        <w:t>5 b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C29A3F9" w14:textId="77777777" w:rsidTr="009D7DDB">
        <w:trPr>
          <w:trHeight w:hRule="exact" w:val="240"/>
          <w:jc w:val="center"/>
        </w:trPr>
        <w:tc>
          <w:tcPr>
            <w:tcW w:w="9752" w:type="dxa"/>
            <w:gridSpan w:val="2"/>
            <w:tcBorders>
              <w:top w:val="nil"/>
              <w:left w:val="nil"/>
              <w:bottom w:val="nil"/>
              <w:right w:val="nil"/>
            </w:tcBorders>
          </w:tcPr>
          <w:p w14:paraId="33812307" w14:textId="77777777" w:rsidR="00912328" w:rsidRPr="00951468" w:rsidRDefault="00912328" w:rsidP="009D7DDB"/>
        </w:tc>
      </w:tr>
      <w:tr w:rsidR="00912328" w:rsidRPr="00951468" w14:paraId="37F9301A" w14:textId="77777777" w:rsidTr="009D7DDB">
        <w:trPr>
          <w:trHeight w:val="240"/>
          <w:jc w:val="center"/>
        </w:trPr>
        <w:tc>
          <w:tcPr>
            <w:tcW w:w="4876" w:type="dxa"/>
            <w:tcBorders>
              <w:top w:val="nil"/>
              <w:left w:val="nil"/>
              <w:bottom w:val="nil"/>
              <w:right w:val="nil"/>
            </w:tcBorders>
          </w:tcPr>
          <w:p w14:paraId="64847EE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A04DF59" w14:textId="77777777" w:rsidR="00912328" w:rsidRPr="00951468" w:rsidRDefault="00912328" w:rsidP="009D7DDB">
            <w:pPr>
              <w:pStyle w:val="AmColumnHeading"/>
            </w:pPr>
            <w:r w:rsidRPr="00951468">
              <w:t>Tarkistus</w:t>
            </w:r>
          </w:p>
        </w:tc>
      </w:tr>
      <w:tr w:rsidR="00912328" w:rsidRPr="00951468" w14:paraId="5410C325" w14:textId="77777777" w:rsidTr="009D7DDB">
        <w:trPr>
          <w:jc w:val="center"/>
        </w:trPr>
        <w:tc>
          <w:tcPr>
            <w:tcW w:w="4876" w:type="dxa"/>
            <w:tcBorders>
              <w:top w:val="nil"/>
              <w:left w:val="nil"/>
              <w:bottom w:val="nil"/>
              <w:right w:val="nil"/>
            </w:tcBorders>
          </w:tcPr>
          <w:p w14:paraId="6DB715F5" w14:textId="77777777" w:rsidR="00912328" w:rsidRPr="00951468" w:rsidRDefault="00912328" w:rsidP="009D7DDB">
            <w:pPr>
              <w:pStyle w:val="Normal6a"/>
            </w:pPr>
          </w:p>
        </w:tc>
        <w:tc>
          <w:tcPr>
            <w:tcW w:w="4876" w:type="dxa"/>
            <w:tcBorders>
              <w:top w:val="nil"/>
              <w:left w:val="nil"/>
              <w:bottom w:val="nil"/>
              <w:right w:val="nil"/>
            </w:tcBorders>
          </w:tcPr>
          <w:p w14:paraId="23D240E8" w14:textId="77777777" w:rsidR="00912328" w:rsidRPr="00951468" w:rsidRDefault="00912328" w:rsidP="009D7DDB">
            <w:pPr>
              <w:pStyle w:val="Normal6a"/>
            </w:pPr>
            <w:r w:rsidRPr="00951468">
              <w:rPr>
                <w:b/>
                <w:i/>
              </w:rPr>
              <w:t>5 b.</w:t>
            </w:r>
            <w:r w:rsidRPr="00951468">
              <w:tab/>
            </w:r>
            <w:r w:rsidRPr="00951468">
              <w:rPr>
                <w:b/>
                <w:i/>
              </w:rPr>
              <w:t>vaatii EU:ta helpottamaan edelleen sääntely-yhteistyötä, joka auttaa Saudi-Arabiaa laatimaan sääntöjä ja menettelyjä monipuolistamisen ja uudistusten onnistumiseksi;</w:t>
            </w:r>
          </w:p>
        </w:tc>
      </w:tr>
    </w:tbl>
    <w:p w14:paraId="221B4B7E"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C2BED94" w14:textId="77777777" w:rsidR="00912328" w:rsidRPr="00951468" w:rsidRDefault="00912328" w:rsidP="00912328">
      <w:r w:rsidRPr="00951468">
        <w:rPr>
          <w:rStyle w:val="HideTWBExt"/>
        </w:rPr>
        <w:t>&lt;/Amend&gt;</w:t>
      </w:r>
    </w:p>
    <w:p w14:paraId="0C460137"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59</w:t>
      </w:r>
      <w:r w:rsidRPr="00951468">
        <w:rPr>
          <w:rStyle w:val="HideTWBExt"/>
          <w:b w:val="0"/>
        </w:rPr>
        <w:t>&lt;/NumAm&gt;</w:t>
      </w:r>
    </w:p>
    <w:p w14:paraId="74A9422A" w14:textId="77777777" w:rsidR="00912328" w:rsidRPr="00951468" w:rsidRDefault="00912328" w:rsidP="00912328">
      <w:pPr>
        <w:pStyle w:val="NormalBold"/>
      </w:pPr>
      <w:r w:rsidRPr="00951468">
        <w:rPr>
          <w:rStyle w:val="HideTWBExt"/>
          <w:b w:val="0"/>
        </w:rPr>
        <w:t>&lt;RepeatBlock-By&gt;&lt;Members&gt;</w:t>
      </w:r>
      <w:r w:rsidRPr="00951468">
        <w:t>António Tânger Corrêa</w:t>
      </w:r>
      <w:r w:rsidRPr="00951468">
        <w:rPr>
          <w:rStyle w:val="HideTWBExt"/>
          <w:b w:val="0"/>
        </w:rPr>
        <w:t>&lt;/Members&gt;</w:t>
      </w:r>
    </w:p>
    <w:p w14:paraId="1C5C4563" w14:textId="77777777" w:rsidR="00912328" w:rsidRPr="00951468" w:rsidRDefault="00912328" w:rsidP="00912328">
      <w:pPr>
        <w:pStyle w:val="NormalBold"/>
      </w:pPr>
      <w:r w:rsidRPr="00951468">
        <w:rPr>
          <w:rStyle w:val="HideTWBExt"/>
          <w:b w:val="0"/>
        </w:rPr>
        <w:t>&lt;/RepeatBlock-By&gt;</w:t>
      </w:r>
    </w:p>
    <w:p w14:paraId="1ADEB1D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C588A5F" w14:textId="77777777" w:rsidR="00912328" w:rsidRPr="00951468" w:rsidRDefault="00912328" w:rsidP="00912328">
      <w:pPr>
        <w:pStyle w:val="NormalBold"/>
      </w:pPr>
      <w:r w:rsidRPr="00951468">
        <w:rPr>
          <w:rStyle w:val="HideTWBExt"/>
          <w:b w:val="0"/>
        </w:rPr>
        <w:t>&lt;Article&gt;</w:t>
      </w:r>
      <w:r w:rsidRPr="00951468">
        <w:t>5 b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1534725" w14:textId="77777777" w:rsidTr="009D7DDB">
        <w:trPr>
          <w:trHeight w:hRule="exact" w:val="240"/>
          <w:jc w:val="center"/>
        </w:trPr>
        <w:tc>
          <w:tcPr>
            <w:tcW w:w="9752" w:type="dxa"/>
            <w:gridSpan w:val="2"/>
            <w:tcBorders>
              <w:top w:val="nil"/>
              <w:left w:val="nil"/>
              <w:bottom w:val="nil"/>
              <w:right w:val="nil"/>
            </w:tcBorders>
          </w:tcPr>
          <w:p w14:paraId="1BC14A7C" w14:textId="77777777" w:rsidR="00912328" w:rsidRPr="00951468" w:rsidRDefault="00912328" w:rsidP="009D7DDB"/>
        </w:tc>
      </w:tr>
      <w:tr w:rsidR="00912328" w:rsidRPr="00951468" w14:paraId="76576DAC" w14:textId="77777777" w:rsidTr="009D7DDB">
        <w:trPr>
          <w:trHeight w:val="240"/>
          <w:jc w:val="center"/>
        </w:trPr>
        <w:tc>
          <w:tcPr>
            <w:tcW w:w="4876" w:type="dxa"/>
            <w:tcBorders>
              <w:top w:val="nil"/>
              <w:left w:val="nil"/>
              <w:bottom w:val="nil"/>
              <w:right w:val="nil"/>
            </w:tcBorders>
          </w:tcPr>
          <w:p w14:paraId="52DD36F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B91E052" w14:textId="77777777" w:rsidR="00912328" w:rsidRPr="00951468" w:rsidRDefault="00912328" w:rsidP="009D7DDB">
            <w:pPr>
              <w:pStyle w:val="AmColumnHeading"/>
            </w:pPr>
            <w:r w:rsidRPr="00951468">
              <w:t>Tarkistus</w:t>
            </w:r>
          </w:p>
        </w:tc>
      </w:tr>
      <w:tr w:rsidR="00912328" w:rsidRPr="00951468" w14:paraId="4816AA34" w14:textId="77777777" w:rsidTr="009D7DDB">
        <w:trPr>
          <w:jc w:val="center"/>
        </w:trPr>
        <w:tc>
          <w:tcPr>
            <w:tcW w:w="4876" w:type="dxa"/>
            <w:tcBorders>
              <w:top w:val="nil"/>
              <w:left w:val="nil"/>
              <w:bottom w:val="nil"/>
              <w:right w:val="nil"/>
            </w:tcBorders>
          </w:tcPr>
          <w:p w14:paraId="13174F0E" w14:textId="77777777" w:rsidR="00912328" w:rsidRPr="00951468" w:rsidRDefault="00912328" w:rsidP="009D7DDB">
            <w:pPr>
              <w:pStyle w:val="Normal6a"/>
            </w:pPr>
          </w:p>
        </w:tc>
        <w:tc>
          <w:tcPr>
            <w:tcW w:w="4876" w:type="dxa"/>
            <w:tcBorders>
              <w:top w:val="nil"/>
              <w:left w:val="nil"/>
              <w:bottom w:val="nil"/>
              <w:right w:val="nil"/>
            </w:tcBorders>
          </w:tcPr>
          <w:p w14:paraId="00409166" w14:textId="77777777" w:rsidR="00912328" w:rsidRPr="00951468" w:rsidRDefault="00912328" w:rsidP="009D7DDB">
            <w:pPr>
              <w:pStyle w:val="Normal6a"/>
            </w:pPr>
            <w:r w:rsidRPr="00951468">
              <w:rPr>
                <w:b/>
                <w:i/>
              </w:rPr>
              <w:t>5 b.</w:t>
            </w:r>
            <w:r w:rsidRPr="00951468">
              <w:tab/>
            </w:r>
            <w:r w:rsidRPr="00951468">
              <w:rPr>
                <w:b/>
                <w:i/>
              </w:rPr>
              <w:t>on tyytyväinen Yhdysvaltojen välittämiin Abraham-sopimuksiin ja kehottaa Saudi-Arabiaa liittymään niihin viipymättä;</w:t>
            </w:r>
          </w:p>
        </w:tc>
      </w:tr>
    </w:tbl>
    <w:p w14:paraId="288C76E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FBAD80F" w14:textId="77777777" w:rsidR="00912328" w:rsidRPr="00951468" w:rsidRDefault="00912328" w:rsidP="00912328">
      <w:r w:rsidRPr="00951468">
        <w:rPr>
          <w:rStyle w:val="HideTWBExt"/>
        </w:rPr>
        <w:t>&lt;/Amend&gt;</w:t>
      </w:r>
    </w:p>
    <w:p w14:paraId="2DFF844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60</w:t>
      </w:r>
      <w:r w:rsidRPr="00951468">
        <w:rPr>
          <w:rStyle w:val="HideTWBExt"/>
          <w:b w:val="0"/>
        </w:rPr>
        <w:t>&lt;/NumAm&gt;</w:t>
      </w:r>
    </w:p>
    <w:p w14:paraId="3E816C0F"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061B4901" w14:textId="77777777" w:rsidR="00912328" w:rsidRPr="00951468" w:rsidRDefault="00912328" w:rsidP="00912328">
      <w:pPr>
        <w:pStyle w:val="NormalBold"/>
      </w:pPr>
      <w:r w:rsidRPr="00951468">
        <w:rPr>
          <w:rStyle w:val="HideTWBExt"/>
          <w:b w:val="0"/>
        </w:rPr>
        <w:t>&lt;/RepeatBlock-By&gt;</w:t>
      </w:r>
    </w:p>
    <w:p w14:paraId="5FCC5EC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E5C4FE8" w14:textId="77777777" w:rsidR="00912328" w:rsidRPr="00951468" w:rsidRDefault="00912328" w:rsidP="00912328">
      <w:pPr>
        <w:pStyle w:val="NormalBold"/>
      </w:pPr>
      <w:r w:rsidRPr="00951468">
        <w:rPr>
          <w:rStyle w:val="HideTWBExt"/>
          <w:b w:val="0"/>
        </w:rPr>
        <w:t>&lt;Article&gt;</w:t>
      </w:r>
      <w:r w:rsidRPr="00951468">
        <w:t>6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B2BBD99" w14:textId="77777777" w:rsidTr="009D7DDB">
        <w:trPr>
          <w:trHeight w:hRule="exact" w:val="240"/>
          <w:jc w:val="center"/>
        </w:trPr>
        <w:tc>
          <w:tcPr>
            <w:tcW w:w="9752" w:type="dxa"/>
            <w:gridSpan w:val="2"/>
            <w:tcBorders>
              <w:top w:val="nil"/>
              <w:left w:val="nil"/>
              <w:bottom w:val="nil"/>
              <w:right w:val="nil"/>
            </w:tcBorders>
          </w:tcPr>
          <w:p w14:paraId="767254CA" w14:textId="77777777" w:rsidR="00912328" w:rsidRPr="00951468" w:rsidRDefault="00912328" w:rsidP="009D7DDB"/>
        </w:tc>
      </w:tr>
      <w:tr w:rsidR="00912328" w:rsidRPr="00951468" w14:paraId="20BBA521" w14:textId="77777777" w:rsidTr="009D7DDB">
        <w:trPr>
          <w:trHeight w:val="240"/>
          <w:jc w:val="center"/>
        </w:trPr>
        <w:tc>
          <w:tcPr>
            <w:tcW w:w="4876" w:type="dxa"/>
            <w:tcBorders>
              <w:top w:val="nil"/>
              <w:left w:val="nil"/>
              <w:bottom w:val="nil"/>
              <w:right w:val="nil"/>
            </w:tcBorders>
          </w:tcPr>
          <w:p w14:paraId="781565E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7F44302" w14:textId="77777777" w:rsidR="00912328" w:rsidRPr="00951468" w:rsidRDefault="00912328" w:rsidP="009D7DDB">
            <w:pPr>
              <w:pStyle w:val="AmColumnHeading"/>
            </w:pPr>
            <w:r w:rsidRPr="00951468">
              <w:t>Tarkistus</w:t>
            </w:r>
          </w:p>
        </w:tc>
      </w:tr>
      <w:tr w:rsidR="00912328" w:rsidRPr="00951468" w14:paraId="0BD8627F" w14:textId="77777777" w:rsidTr="009D7DDB">
        <w:trPr>
          <w:jc w:val="center"/>
        </w:trPr>
        <w:tc>
          <w:tcPr>
            <w:tcW w:w="4876" w:type="dxa"/>
            <w:tcBorders>
              <w:top w:val="nil"/>
              <w:left w:val="nil"/>
              <w:bottom w:val="nil"/>
              <w:right w:val="nil"/>
            </w:tcBorders>
          </w:tcPr>
          <w:p w14:paraId="59BAB110" w14:textId="77777777" w:rsidR="00912328" w:rsidRPr="00951468" w:rsidRDefault="00912328" w:rsidP="009D7DDB">
            <w:pPr>
              <w:pStyle w:val="Normal6a"/>
            </w:pPr>
            <w:r w:rsidRPr="00951468">
              <w:t>6.</w:t>
            </w:r>
            <w:r w:rsidRPr="00951468">
              <w:tab/>
              <w:t>panee tyytyväisenä merkille Saudi-Arabian kasvavan merkityksen diplomaattisena toimijana</w:t>
            </w:r>
            <w:r w:rsidRPr="00951468">
              <w:rPr>
                <w:b/>
                <w:i/>
              </w:rPr>
              <w:t>, joka edistää kansainvälistä vakautta</w:t>
            </w:r>
            <w:r w:rsidRPr="00951468">
              <w:t xml:space="preserve">, erityisesti </w:t>
            </w:r>
            <w:r w:rsidRPr="00951468">
              <w:rPr>
                <w:b/>
                <w:i/>
              </w:rPr>
              <w:t>Israelin Gazassa toteuttaman sotilasoperaation</w:t>
            </w:r>
            <w:r w:rsidRPr="00951468">
              <w:t xml:space="preserve"> sekä Syyrian, Libanonin, Jemenin, Punaisenmeren ja Sudanin viimeaikaisten tapahtumien </w:t>
            </w:r>
            <w:r w:rsidRPr="00951468">
              <w:rPr>
                <w:b/>
                <w:i/>
              </w:rPr>
              <w:t>yhteydessä</w:t>
            </w:r>
            <w:r w:rsidRPr="00951468">
              <w:t>;</w:t>
            </w:r>
          </w:p>
        </w:tc>
        <w:tc>
          <w:tcPr>
            <w:tcW w:w="4876" w:type="dxa"/>
            <w:tcBorders>
              <w:top w:val="nil"/>
              <w:left w:val="nil"/>
              <w:bottom w:val="nil"/>
              <w:right w:val="nil"/>
            </w:tcBorders>
          </w:tcPr>
          <w:p w14:paraId="6A2796FD" w14:textId="77777777" w:rsidR="00912328" w:rsidRPr="00951468" w:rsidRDefault="00912328" w:rsidP="009D7DDB">
            <w:pPr>
              <w:pStyle w:val="Normal6a"/>
            </w:pPr>
            <w:r w:rsidRPr="00951468">
              <w:t>6.</w:t>
            </w:r>
            <w:r w:rsidRPr="00951468">
              <w:tab/>
              <w:t xml:space="preserve">panee tyytyväisenä merkille Saudi-Arabian kasvavan merkityksen diplomaattisena toimijana </w:t>
            </w:r>
            <w:r w:rsidRPr="00951468">
              <w:rPr>
                <w:b/>
                <w:i/>
              </w:rPr>
              <w:t>ja sen merkittävän panoksen alueellisen ja maailmanlaajuisen vakauden edistämisessä</w:t>
            </w:r>
            <w:r w:rsidRPr="00951468">
              <w:t xml:space="preserve">, erityisesti </w:t>
            </w:r>
            <w:r w:rsidRPr="00951468">
              <w:rPr>
                <w:b/>
                <w:i/>
              </w:rPr>
              <w:t xml:space="preserve">nykyisen Gazan sodan yhteydessä </w:t>
            </w:r>
            <w:r w:rsidRPr="00951468">
              <w:t xml:space="preserve">sekä Syyrian, Libanonin, Jemenin, Punaisenmeren ja Sudanin viimeaikaisten tapahtumien </w:t>
            </w:r>
            <w:r w:rsidRPr="00951468">
              <w:rPr>
                <w:b/>
                <w:i/>
              </w:rPr>
              <w:t>suhteen</w:t>
            </w:r>
            <w:r w:rsidRPr="00951468">
              <w:t>;</w:t>
            </w:r>
          </w:p>
        </w:tc>
      </w:tr>
    </w:tbl>
    <w:p w14:paraId="07475BE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79DAED8" w14:textId="77777777" w:rsidR="00912328" w:rsidRPr="00951468" w:rsidRDefault="00912328" w:rsidP="00912328">
      <w:r w:rsidRPr="00951468">
        <w:rPr>
          <w:rStyle w:val="HideTWBExt"/>
        </w:rPr>
        <w:t>&lt;/Amend&gt;</w:t>
      </w:r>
    </w:p>
    <w:p w14:paraId="57496CF5"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61</w:t>
      </w:r>
      <w:r w:rsidRPr="00951468">
        <w:rPr>
          <w:rStyle w:val="HideTWBExt"/>
          <w:b w:val="0"/>
        </w:rPr>
        <w:t>&lt;/NumAm&gt;</w:t>
      </w:r>
    </w:p>
    <w:p w14:paraId="36E5E0B3" w14:textId="77777777" w:rsidR="00912328" w:rsidRPr="00951468" w:rsidRDefault="00912328" w:rsidP="00912328">
      <w:pPr>
        <w:pStyle w:val="NormalBold"/>
      </w:pPr>
      <w:r w:rsidRPr="00951468">
        <w:rPr>
          <w:rStyle w:val="HideTWBExt"/>
          <w:b w:val="0"/>
        </w:rPr>
        <w:t>&lt;RepeatBlock-By&gt;&lt;Members&gt;</w:t>
      </w:r>
      <w:r w:rsidRPr="00951468">
        <w:t>Marie-Agnes Strack-Zimmermann, Dan Barna</w:t>
      </w:r>
      <w:r w:rsidRPr="00951468">
        <w:rPr>
          <w:rStyle w:val="HideTWBExt"/>
          <w:b w:val="0"/>
        </w:rPr>
        <w:t>&lt;/Members&gt;</w:t>
      </w:r>
    </w:p>
    <w:p w14:paraId="2BEA09DF" w14:textId="77777777" w:rsidR="00912328" w:rsidRPr="00951468" w:rsidRDefault="00912328" w:rsidP="00912328">
      <w:pPr>
        <w:pStyle w:val="NormalBold"/>
      </w:pPr>
      <w:r w:rsidRPr="00951468">
        <w:rPr>
          <w:rStyle w:val="HideTWBExt"/>
          <w:b w:val="0"/>
        </w:rPr>
        <w:t>&lt;/RepeatBlock-By&gt;</w:t>
      </w:r>
    </w:p>
    <w:p w14:paraId="4C89777E"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0BA018D" w14:textId="77777777" w:rsidR="00912328" w:rsidRPr="00951468" w:rsidRDefault="00912328" w:rsidP="00912328">
      <w:pPr>
        <w:pStyle w:val="NormalBold"/>
      </w:pPr>
      <w:r w:rsidRPr="00951468">
        <w:rPr>
          <w:rStyle w:val="HideTWBExt"/>
          <w:b w:val="0"/>
        </w:rPr>
        <w:t>&lt;Article&gt;</w:t>
      </w:r>
      <w:r w:rsidRPr="00951468">
        <w:t>6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7347B2D" w14:textId="77777777" w:rsidTr="009D7DDB">
        <w:trPr>
          <w:trHeight w:hRule="exact" w:val="240"/>
          <w:jc w:val="center"/>
        </w:trPr>
        <w:tc>
          <w:tcPr>
            <w:tcW w:w="9752" w:type="dxa"/>
            <w:gridSpan w:val="2"/>
            <w:tcBorders>
              <w:top w:val="nil"/>
              <w:left w:val="nil"/>
              <w:bottom w:val="nil"/>
              <w:right w:val="nil"/>
            </w:tcBorders>
          </w:tcPr>
          <w:p w14:paraId="0ADA63D4" w14:textId="77777777" w:rsidR="00912328" w:rsidRPr="00951468" w:rsidRDefault="00912328" w:rsidP="009D7DDB"/>
        </w:tc>
      </w:tr>
      <w:tr w:rsidR="00912328" w:rsidRPr="00951468" w14:paraId="70AE786E" w14:textId="77777777" w:rsidTr="009D7DDB">
        <w:trPr>
          <w:trHeight w:val="240"/>
          <w:jc w:val="center"/>
        </w:trPr>
        <w:tc>
          <w:tcPr>
            <w:tcW w:w="4876" w:type="dxa"/>
            <w:tcBorders>
              <w:top w:val="nil"/>
              <w:left w:val="nil"/>
              <w:bottom w:val="nil"/>
              <w:right w:val="nil"/>
            </w:tcBorders>
          </w:tcPr>
          <w:p w14:paraId="3366724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C3AA3E5" w14:textId="77777777" w:rsidR="00912328" w:rsidRPr="00951468" w:rsidRDefault="00912328" w:rsidP="009D7DDB">
            <w:pPr>
              <w:pStyle w:val="AmColumnHeading"/>
            </w:pPr>
            <w:r w:rsidRPr="00951468">
              <w:t>Tarkistus</w:t>
            </w:r>
          </w:p>
        </w:tc>
      </w:tr>
      <w:tr w:rsidR="00912328" w:rsidRPr="00951468" w14:paraId="2974C61D" w14:textId="77777777" w:rsidTr="009D7DDB">
        <w:trPr>
          <w:jc w:val="center"/>
        </w:trPr>
        <w:tc>
          <w:tcPr>
            <w:tcW w:w="4876" w:type="dxa"/>
            <w:tcBorders>
              <w:top w:val="nil"/>
              <w:left w:val="nil"/>
              <w:bottom w:val="nil"/>
              <w:right w:val="nil"/>
            </w:tcBorders>
          </w:tcPr>
          <w:p w14:paraId="704F180F" w14:textId="77777777" w:rsidR="00912328" w:rsidRPr="00951468" w:rsidRDefault="00912328" w:rsidP="009D7DDB">
            <w:pPr>
              <w:pStyle w:val="Normal6a"/>
            </w:pPr>
            <w:r w:rsidRPr="00951468">
              <w:t>6.</w:t>
            </w:r>
            <w:r w:rsidRPr="00951468">
              <w:tab/>
              <w:t>panee tyytyväisenä merkille Saudi-Arabian kasvavan merkityksen diplomaattisena toimijana, joka edistää kansainvälistä vakautta, erityisesti Israelin Gazassa toteuttaman sotilasoperaation sekä Syyrian, Libanonin</w:t>
            </w:r>
            <w:r w:rsidRPr="00951468">
              <w:rPr>
                <w:b/>
                <w:i/>
              </w:rPr>
              <w:t>,</w:t>
            </w:r>
            <w:r w:rsidRPr="00951468">
              <w:t xml:space="preserve"> </w:t>
            </w:r>
            <w:r w:rsidRPr="00951468">
              <w:rPr>
                <w:b/>
                <w:i/>
              </w:rPr>
              <w:t>Jemenin,</w:t>
            </w:r>
            <w:r w:rsidRPr="00951468">
              <w:t xml:space="preserve"> Punaisenmeren </w:t>
            </w:r>
            <w:r w:rsidRPr="00951468">
              <w:rPr>
                <w:b/>
                <w:i/>
              </w:rPr>
              <w:t>ja Sudanin</w:t>
            </w:r>
            <w:r w:rsidRPr="00951468">
              <w:t xml:space="preserve"> viimeaikaisten tapahtumien yhteydessä;</w:t>
            </w:r>
          </w:p>
        </w:tc>
        <w:tc>
          <w:tcPr>
            <w:tcW w:w="4876" w:type="dxa"/>
            <w:tcBorders>
              <w:top w:val="nil"/>
              <w:left w:val="nil"/>
              <w:bottom w:val="nil"/>
              <w:right w:val="nil"/>
            </w:tcBorders>
          </w:tcPr>
          <w:p w14:paraId="255ADA48" w14:textId="77777777" w:rsidR="00912328" w:rsidRPr="00951468" w:rsidRDefault="00912328" w:rsidP="009D7DDB">
            <w:pPr>
              <w:pStyle w:val="Normal6a"/>
            </w:pPr>
            <w:r w:rsidRPr="00951468">
              <w:t>6.</w:t>
            </w:r>
            <w:r w:rsidRPr="00951468">
              <w:tab/>
              <w:t xml:space="preserve">panee tyytyväisenä merkille Saudi-Arabian kasvavan merkityksen diplomaattisena toimijana, joka edistää kansainvälistä vakautta, erityisesti Israelin Gazassa toteuttaman sotilasoperaation </w:t>
            </w:r>
            <w:r w:rsidRPr="00951468">
              <w:rPr>
                <w:b/>
                <w:i/>
              </w:rPr>
              <w:t>yhteydessä Hamasin 7. lokakuuta tekemän terrori-iskun jälkeen, jossa noin 1 200 ihmistä sai surmansa ja yli 250 ihmistä otettiin panttivangiksi,</w:t>
            </w:r>
            <w:r w:rsidRPr="00951468">
              <w:t xml:space="preserve"> sekä Syyrian, Libanonin </w:t>
            </w:r>
            <w:r w:rsidRPr="00951468">
              <w:rPr>
                <w:b/>
                <w:i/>
              </w:rPr>
              <w:t>ja</w:t>
            </w:r>
            <w:r w:rsidRPr="00951468">
              <w:t xml:space="preserve"> Punaisenmeren viimeaikaisten tapahtumien yhteydessä;</w:t>
            </w:r>
          </w:p>
        </w:tc>
      </w:tr>
    </w:tbl>
    <w:p w14:paraId="7FE104B9" w14:textId="77777777" w:rsidR="00912328" w:rsidRPr="00801146" w:rsidRDefault="00912328" w:rsidP="00912328">
      <w:pPr>
        <w:pStyle w:val="AmOrLang"/>
        <w:rPr>
          <w:lang w:val="es-ES"/>
        </w:rPr>
      </w:pPr>
      <w:r w:rsidRPr="00801146">
        <w:rPr>
          <w:lang w:val="es-ES"/>
        </w:rPr>
        <w:t xml:space="preserve">Or. </w:t>
      </w:r>
      <w:r w:rsidRPr="00801146">
        <w:rPr>
          <w:rStyle w:val="HideTWBExt"/>
          <w:lang w:val="es-ES"/>
        </w:rPr>
        <w:t>&lt;Original&gt;</w:t>
      </w:r>
      <w:r w:rsidRPr="00801146">
        <w:rPr>
          <w:rStyle w:val="HideTWBInt"/>
          <w:lang w:val="es-ES"/>
        </w:rPr>
        <w:t>{EN}</w:t>
      </w:r>
      <w:r w:rsidRPr="00801146">
        <w:rPr>
          <w:lang w:val="es-ES"/>
        </w:rPr>
        <w:t>en</w:t>
      </w:r>
      <w:r w:rsidRPr="00801146">
        <w:rPr>
          <w:rStyle w:val="HideTWBExt"/>
          <w:lang w:val="es-ES"/>
        </w:rPr>
        <w:t>&lt;/Original&gt;</w:t>
      </w:r>
    </w:p>
    <w:p w14:paraId="767F2444" w14:textId="77777777" w:rsidR="00912328" w:rsidRPr="00801146" w:rsidRDefault="00912328" w:rsidP="00912328">
      <w:pPr>
        <w:rPr>
          <w:lang w:val="es-ES"/>
        </w:rPr>
      </w:pPr>
      <w:r w:rsidRPr="00801146">
        <w:rPr>
          <w:rStyle w:val="HideTWBExt"/>
          <w:lang w:val="es-ES"/>
        </w:rPr>
        <w:t>&lt;/Amend&gt;</w:t>
      </w:r>
    </w:p>
    <w:p w14:paraId="069F36AC" w14:textId="77777777" w:rsidR="00912328" w:rsidRPr="00801146" w:rsidRDefault="00912328" w:rsidP="00912328">
      <w:pPr>
        <w:pStyle w:val="AmNumberTabs"/>
        <w:rPr>
          <w:lang w:val="es-ES"/>
        </w:rPr>
      </w:pPr>
      <w:r w:rsidRPr="00801146">
        <w:rPr>
          <w:rStyle w:val="HideTWBExt"/>
          <w:b w:val="0"/>
          <w:lang w:val="es-ES"/>
        </w:rPr>
        <w:t>&lt;Amend&gt;</w:t>
      </w:r>
      <w:r w:rsidRPr="00801146">
        <w:rPr>
          <w:lang w:val="es-ES"/>
        </w:rPr>
        <w:t>Tarkistus</w:t>
      </w:r>
      <w:r w:rsidRPr="00801146">
        <w:rPr>
          <w:lang w:val="es-ES"/>
        </w:rPr>
        <w:tab/>
      </w:r>
      <w:r w:rsidRPr="00801146">
        <w:rPr>
          <w:lang w:val="es-ES"/>
        </w:rPr>
        <w:tab/>
      </w:r>
      <w:r w:rsidRPr="00801146">
        <w:rPr>
          <w:rStyle w:val="HideTWBExt"/>
          <w:b w:val="0"/>
          <w:lang w:val="es-ES"/>
        </w:rPr>
        <w:t>&lt;NumAm&gt;</w:t>
      </w:r>
      <w:r w:rsidRPr="00801146">
        <w:rPr>
          <w:lang w:val="es-ES"/>
        </w:rPr>
        <w:t>62</w:t>
      </w:r>
      <w:r w:rsidRPr="00801146">
        <w:rPr>
          <w:rStyle w:val="HideTWBExt"/>
          <w:b w:val="0"/>
          <w:lang w:val="es-ES"/>
        </w:rPr>
        <w:t>&lt;/NumAm&gt;</w:t>
      </w:r>
    </w:p>
    <w:p w14:paraId="2501229A" w14:textId="77777777" w:rsidR="00912328" w:rsidRPr="00801146" w:rsidRDefault="00912328" w:rsidP="00912328">
      <w:pPr>
        <w:pStyle w:val="NormalBold"/>
        <w:rPr>
          <w:lang w:val="es-ES"/>
        </w:rPr>
      </w:pPr>
      <w:r w:rsidRPr="00801146">
        <w:rPr>
          <w:rStyle w:val="HideTWBExt"/>
          <w:b w:val="0"/>
          <w:lang w:val="es-ES"/>
        </w:rPr>
        <w:t>&lt;RepeatBlock-By&gt;&lt;Members&gt;</w:t>
      </w:r>
      <w:r w:rsidRPr="00801146">
        <w:rPr>
          <w:lang w:val="es-ES"/>
        </w:rPr>
        <w:t>Alice Teodorescu Måwe</w:t>
      </w:r>
      <w:r w:rsidRPr="00801146">
        <w:rPr>
          <w:rStyle w:val="HideTWBExt"/>
          <w:b w:val="0"/>
          <w:lang w:val="es-ES"/>
        </w:rPr>
        <w:t>&lt;/Members&gt;</w:t>
      </w:r>
    </w:p>
    <w:p w14:paraId="379937AD" w14:textId="77777777" w:rsidR="00912328" w:rsidRPr="00801146" w:rsidRDefault="00912328" w:rsidP="00912328">
      <w:pPr>
        <w:pStyle w:val="NormalBold"/>
        <w:rPr>
          <w:lang w:val="es-ES"/>
        </w:rPr>
      </w:pPr>
      <w:r w:rsidRPr="00801146">
        <w:rPr>
          <w:rStyle w:val="HideTWBExt"/>
          <w:b w:val="0"/>
          <w:lang w:val="es-ES"/>
        </w:rPr>
        <w:t>&lt;/RepeatBlock-By&gt;</w:t>
      </w:r>
    </w:p>
    <w:p w14:paraId="0BF9B780"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6016034" w14:textId="77777777" w:rsidR="00912328" w:rsidRPr="00951468" w:rsidRDefault="00912328" w:rsidP="00912328">
      <w:pPr>
        <w:pStyle w:val="NormalBold"/>
      </w:pPr>
      <w:r w:rsidRPr="00951468">
        <w:rPr>
          <w:rStyle w:val="HideTWBExt"/>
          <w:b w:val="0"/>
        </w:rPr>
        <w:t>&lt;Article&gt;</w:t>
      </w:r>
      <w:r w:rsidRPr="00951468">
        <w:t>6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4E4E876" w14:textId="77777777" w:rsidTr="009D7DDB">
        <w:trPr>
          <w:trHeight w:hRule="exact" w:val="240"/>
          <w:jc w:val="center"/>
        </w:trPr>
        <w:tc>
          <w:tcPr>
            <w:tcW w:w="9752" w:type="dxa"/>
            <w:gridSpan w:val="2"/>
            <w:tcBorders>
              <w:top w:val="nil"/>
              <w:left w:val="nil"/>
              <w:bottom w:val="nil"/>
              <w:right w:val="nil"/>
            </w:tcBorders>
          </w:tcPr>
          <w:p w14:paraId="7DD44EED" w14:textId="77777777" w:rsidR="00912328" w:rsidRPr="00951468" w:rsidRDefault="00912328" w:rsidP="009D7DDB"/>
        </w:tc>
      </w:tr>
      <w:tr w:rsidR="00912328" w:rsidRPr="00951468" w14:paraId="41FFDD94" w14:textId="77777777" w:rsidTr="009D7DDB">
        <w:trPr>
          <w:trHeight w:val="240"/>
          <w:jc w:val="center"/>
        </w:trPr>
        <w:tc>
          <w:tcPr>
            <w:tcW w:w="4876" w:type="dxa"/>
            <w:tcBorders>
              <w:top w:val="nil"/>
              <w:left w:val="nil"/>
              <w:bottom w:val="nil"/>
              <w:right w:val="nil"/>
            </w:tcBorders>
          </w:tcPr>
          <w:p w14:paraId="6CB6D53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D1DF9AB" w14:textId="77777777" w:rsidR="00912328" w:rsidRPr="00951468" w:rsidRDefault="00912328" w:rsidP="009D7DDB">
            <w:pPr>
              <w:pStyle w:val="AmColumnHeading"/>
            </w:pPr>
            <w:r w:rsidRPr="00951468">
              <w:t>Tarkistus</w:t>
            </w:r>
          </w:p>
        </w:tc>
      </w:tr>
      <w:tr w:rsidR="00912328" w:rsidRPr="00951468" w14:paraId="1276675E" w14:textId="77777777" w:rsidTr="009D7DDB">
        <w:trPr>
          <w:jc w:val="center"/>
        </w:trPr>
        <w:tc>
          <w:tcPr>
            <w:tcW w:w="4876" w:type="dxa"/>
            <w:tcBorders>
              <w:top w:val="nil"/>
              <w:left w:val="nil"/>
              <w:bottom w:val="nil"/>
              <w:right w:val="nil"/>
            </w:tcBorders>
          </w:tcPr>
          <w:p w14:paraId="0FE4430C" w14:textId="77777777" w:rsidR="00912328" w:rsidRPr="00951468" w:rsidRDefault="00912328" w:rsidP="009D7DDB">
            <w:pPr>
              <w:pStyle w:val="Normal6a"/>
            </w:pPr>
            <w:r w:rsidRPr="00951468">
              <w:t>6.</w:t>
            </w:r>
            <w:r w:rsidRPr="00951468">
              <w:tab/>
              <w:t xml:space="preserve">panee tyytyväisenä merkille Saudi-Arabian kasvavan merkityksen diplomaattisena toimijana, joka edistää kansainvälistä vakautta, erityisesti </w:t>
            </w:r>
            <w:r w:rsidRPr="00951468">
              <w:rPr>
                <w:b/>
                <w:i/>
              </w:rPr>
              <w:t>Israelin Gazassa toteuttaman sotilasoperaation</w:t>
            </w:r>
            <w:r w:rsidRPr="00951468">
              <w:t xml:space="preserve"> sekä Syyrian, Libanonin, Jemenin, Punaisenmeren ja Sudanin viimeaikaisten tapahtumien yhteydessä;</w:t>
            </w:r>
          </w:p>
        </w:tc>
        <w:tc>
          <w:tcPr>
            <w:tcW w:w="4876" w:type="dxa"/>
            <w:tcBorders>
              <w:top w:val="nil"/>
              <w:left w:val="nil"/>
              <w:bottom w:val="nil"/>
              <w:right w:val="nil"/>
            </w:tcBorders>
          </w:tcPr>
          <w:p w14:paraId="42ECD363" w14:textId="77777777" w:rsidR="00912328" w:rsidRPr="00951468" w:rsidRDefault="00912328" w:rsidP="009D7DDB">
            <w:pPr>
              <w:pStyle w:val="Normal6a"/>
            </w:pPr>
            <w:r w:rsidRPr="00951468">
              <w:t>6.</w:t>
            </w:r>
            <w:r w:rsidRPr="00951468">
              <w:tab/>
              <w:t xml:space="preserve">panee tyytyväisenä merkille Saudi-Arabian kasvavan merkityksen diplomaattisena toimijana, joka edistää kansainvälistä vakautta, erityisesti </w:t>
            </w:r>
            <w:r w:rsidRPr="00951468">
              <w:rPr>
                <w:b/>
                <w:i/>
              </w:rPr>
              <w:t>Gazan sodan</w:t>
            </w:r>
            <w:r w:rsidRPr="00951468">
              <w:t xml:space="preserve"> sekä Syyrian, Libanonin, Jemenin, Punaisenmeren ja Sudanin viimeaikaisten tapahtumien yhteydessä </w:t>
            </w:r>
            <w:r w:rsidRPr="00951468">
              <w:rPr>
                <w:b/>
                <w:i/>
              </w:rPr>
              <w:t>varsinkin ottaen huomioon terrori-iskujen lisääntyminen alueella</w:t>
            </w:r>
            <w:r w:rsidRPr="00951468">
              <w:t>;</w:t>
            </w:r>
          </w:p>
        </w:tc>
      </w:tr>
    </w:tbl>
    <w:p w14:paraId="636831E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{SV}</w:t>
      </w:r>
      <w:r w:rsidRPr="00951468">
        <w:t>sv</w:t>
      </w:r>
      <w:r w:rsidRPr="00951468">
        <w:rPr>
          <w:rStyle w:val="HideTWBExt"/>
        </w:rPr>
        <w:t>&lt;/Original&gt;</w:t>
      </w:r>
    </w:p>
    <w:p w14:paraId="2F503474" w14:textId="77777777" w:rsidR="00912328" w:rsidRPr="00951468" w:rsidRDefault="00912328" w:rsidP="00912328">
      <w:r w:rsidRPr="00951468">
        <w:rPr>
          <w:rStyle w:val="HideTWBExt"/>
        </w:rPr>
        <w:t>&lt;/Amend&gt;</w:t>
      </w:r>
    </w:p>
    <w:p w14:paraId="32F91A70"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63</w:t>
      </w:r>
      <w:r w:rsidRPr="00951468">
        <w:rPr>
          <w:rStyle w:val="HideTWBExt"/>
          <w:b w:val="0"/>
        </w:rPr>
        <w:t>&lt;/NumAm&gt;</w:t>
      </w:r>
    </w:p>
    <w:p w14:paraId="1977FB6E"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2AF55C0A"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21D8C480" w14:textId="77777777" w:rsidR="00912328" w:rsidRPr="00951468" w:rsidRDefault="00912328" w:rsidP="00912328">
      <w:pPr>
        <w:pStyle w:val="NormalBold"/>
      </w:pPr>
      <w:r w:rsidRPr="00951468">
        <w:rPr>
          <w:rStyle w:val="HideTWBExt"/>
          <w:b w:val="0"/>
        </w:rPr>
        <w:t>&lt;/RepeatBlock-By&gt;</w:t>
      </w:r>
    </w:p>
    <w:p w14:paraId="13F72650"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B858D4D" w14:textId="77777777" w:rsidR="00912328" w:rsidRPr="00951468" w:rsidRDefault="00912328" w:rsidP="00912328">
      <w:pPr>
        <w:pStyle w:val="NormalBold"/>
      </w:pPr>
      <w:r w:rsidRPr="00951468">
        <w:rPr>
          <w:rStyle w:val="HideTWBExt"/>
          <w:b w:val="0"/>
        </w:rPr>
        <w:t>&lt;Article&gt;</w:t>
      </w:r>
      <w:r w:rsidRPr="00951468">
        <w:t>6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73645AF" w14:textId="77777777" w:rsidTr="009D7DDB">
        <w:trPr>
          <w:trHeight w:hRule="exact" w:val="240"/>
          <w:jc w:val="center"/>
        </w:trPr>
        <w:tc>
          <w:tcPr>
            <w:tcW w:w="9752" w:type="dxa"/>
            <w:gridSpan w:val="2"/>
            <w:tcBorders>
              <w:top w:val="nil"/>
              <w:left w:val="nil"/>
              <w:bottom w:val="nil"/>
              <w:right w:val="nil"/>
            </w:tcBorders>
          </w:tcPr>
          <w:p w14:paraId="1D8A8C54" w14:textId="77777777" w:rsidR="00912328" w:rsidRPr="00951468" w:rsidRDefault="00912328" w:rsidP="009D7DDB"/>
        </w:tc>
      </w:tr>
      <w:tr w:rsidR="00912328" w:rsidRPr="00951468" w14:paraId="535CEF55" w14:textId="77777777" w:rsidTr="009D7DDB">
        <w:trPr>
          <w:trHeight w:val="240"/>
          <w:jc w:val="center"/>
        </w:trPr>
        <w:tc>
          <w:tcPr>
            <w:tcW w:w="4876" w:type="dxa"/>
            <w:tcBorders>
              <w:top w:val="nil"/>
              <w:left w:val="nil"/>
              <w:bottom w:val="nil"/>
              <w:right w:val="nil"/>
            </w:tcBorders>
          </w:tcPr>
          <w:p w14:paraId="281C3C3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E3FDF0D" w14:textId="77777777" w:rsidR="00912328" w:rsidRPr="00951468" w:rsidRDefault="00912328" w:rsidP="009D7DDB">
            <w:pPr>
              <w:pStyle w:val="AmColumnHeading"/>
            </w:pPr>
            <w:r w:rsidRPr="00951468">
              <w:t>Tarkistus</w:t>
            </w:r>
          </w:p>
        </w:tc>
      </w:tr>
      <w:tr w:rsidR="00912328" w:rsidRPr="00951468" w14:paraId="433A9F63" w14:textId="77777777" w:rsidTr="009D7DDB">
        <w:trPr>
          <w:jc w:val="center"/>
        </w:trPr>
        <w:tc>
          <w:tcPr>
            <w:tcW w:w="4876" w:type="dxa"/>
            <w:tcBorders>
              <w:top w:val="nil"/>
              <w:left w:val="nil"/>
              <w:bottom w:val="nil"/>
              <w:right w:val="nil"/>
            </w:tcBorders>
          </w:tcPr>
          <w:p w14:paraId="2F566227" w14:textId="77777777" w:rsidR="00912328" w:rsidRPr="00951468" w:rsidRDefault="00912328" w:rsidP="009D7DDB">
            <w:pPr>
              <w:pStyle w:val="Normal6a"/>
            </w:pPr>
            <w:r w:rsidRPr="00951468">
              <w:t>6.</w:t>
            </w:r>
            <w:r w:rsidRPr="00951468">
              <w:tab/>
              <w:t xml:space="preserve">panee tyytyväisenä merkille Saudi-Arabian kasvavan merkityksen diplomaattisena toimijana, joka edistää kansainvälistä vakautta, erityisesti Israelin Gazassa toteuttaman </w:t>
            </w:r>
            <w:r w:rsidRPr="00951468">
              <w:rPr>
                <w:b/>
                <w:i/>
              </w:rPr>
              <w:t>sotilasoperaation</w:t>
            </w:r>
            <w:r w:rsidRPr="00951468">
              <w:t xml:space="preserve"> sekä Syyrian, Libanonin, Jemenin, Punaisenmeren ja Sudanin viimeaikaisten tapahtumien yhteydessä;</w:t>
            </w:r>
          </w:p>
        </w:tc>
        <w:tc>
          <w:tcPr>
            <w:tcW w:w="4876" w:type="dxa"/>
            <w:tcBorders>
              <w:top w:val="nil"/>
              <w:left w:val="nil"/>
              <w:bottom w:val="nil"/>
              <w:right w:val="nil"/>
            </w:tcBorders>
          </w:tcPr>
          <w:p w14:paraId="20003694" w14:textId="77777777" w:rsidR="00912328" w:rsidRPr="00951468" w:rsidRDefault="00912328" w:rsidP="009D7DDB">
            <w:pPr>
              <w:pStyle w:val="Normal6a"/>
            </w:pPr>
            <w:r w:rsidRPr="00951468">
              <w:t>6.</w:t>
            </w:r>
            <w:r w:rsidRPr="00951468">
              <w:tab/>
              <w:t xml:space="preserve">panee tyytyväisenä merkille Saudi-Arabian kasvavan merkityksen diplomaattisena toimijana, joka edistää kansainvälistä vakautta, erityisesti Israelin Gazassa toteuttaman </w:t>
            </w:r>
            <w:r w:rsidRPr="00951468">
              <w:rPr>
                <w:b/>
                <w:i/>
              </w:rPr>
              <w:t>kansanmurhan yhteydessä, josta on yhä enemmän todisteita,</w:t>
            </w:r>
            <w:r w:rsidRPr="00951468">
              <w:t xml:space="preserve"> sekä Syyrian, Libanonin, Jemenin, Punaisenmeren ja Sudanin viimeaikaisten tapahtumien yhteydessä;</w:t>
            </w:r>
          </w:p>
        </w:tc>
      </w:tr>
    </w:tbl>
    <w:p w14:paraId="3B0167B7"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FF4ADA6" w14:textId="77777777" w:rsidR="00912328" w:rsidRPr="00951468" w:rsidRDefault="00912328" w:rsidP="00912328">
      <w:r w:rsidRPr="00951468">
        <w:rPr>
          <w:rStyle w:val="HideTWBExt"/>
        </w:rPr>
        <w:t>&lt;/Amend&gt;</w:t>
      </w:r>
    </w:p>
    <w:p w14:paraId="28B68EC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64</w:t>
      </w:r>
      <w:r w:rsidRPr="00951468">
        <w:rPr>
          <w:rStyle w:val="HideTWBExt"/>
          <w:b w:val="0"/>
        </w:rPr>
        <w:t>&lt;/NumAm&gt;</w:t>
      </w:r>
    </w:p>
    <w:p w14:paraId="7E910B9C" w14:textId="77777777" w:rsidR="00912328" w:rsidRPr="00951468" w:rsidRDefault="00912328" w:rsidP="00912328">
      <w:pPr>
        <w:pStyle w:val="NormalBold"/>
      </w:pPr>
      <w:r w:rsidRPr="00951468">
        <w:rPr>
          <w:rStyle w:val="HideTWBExt"/>
          <w:b w:val="0"/>
        </w:rPr>
        <w:t>&lt;RepeatBlock-By&gt;&lt;Members&gt;</w:t>
      </w:r>
      <w:r w:rsidRPr="00951468">
        <w:t>Bernard Guetta, Hilde Vautmans, Marie-Agnes Strack-Zimmermann, Engin Eroglu, Lucia Yar</w:t>
      </w:r>
      <w:r w:rsidRPr="00951468">
        <w:rPr>
          <w:rStyle w:val="HideTWBExt"/>
          <w:b w:val="0"/>
        </w:rPr>
        <w:t>&lt;/Members&gt;</w:t>
      </w:r>
    </w:p>
    <w:p w14:paraId="1D776845" w14:textId="77777777" w:rsidR="00912328" w:rsidRPr="00951468" w:rsidRDefault="00912328" w:rsidP="00912328">
      <w:pPr>
        <w:pStyle w:val="NormalBold"/>
      </w:pPr>
      <w:r w:rsidRPr="00951468">
        <w:rPr>
          <w:rStyle w:val="HideTWBExt"/>
          <w:b w:val="0"/>
        </w:rPr>
        <w:t>&lt;/RepeatBlock-By&gt;</w:t>
      </w:r>
    </w:p>
    <w:p w14:paraId="08E7D7A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1486760" w14:textId="77777777" w:rsidR="00912328" w:rsidRPr="00951468" w:rsidRDefault="00912328" w:rsidP="00912328">
      <w:pPr>
        <w:pStyle w:val="NormalBold"/>
      </w:pPr>
      <w:r w:rsidRPr="00951468">
        <w:rPr>
          <w:rStyle w:val="HideTWBExt"/>
          <w:b w:val="0"/>
        </w:rPr>
        <w:t>&lt;Article&gt;</w:t>
      </w:r>
      <w:r w:rsidRPr="00951468">
        <w:t>6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C073E1B" w14:textId="77777777" w:rsidTr="009D7DDB">
        <w:trPr>
          <w:trHeight w:hRule="exact" w:val="240"/>
          <w:jc w:val="center"/>
        </w:trPr>
        <w:tc>
          <w:tcPr>
            <w:tcW w:w="9752" w:type="dxa"/>
            <w:gridSpan w:val="2"/>
            <w:tcBorders>
              <w:top w:val="nil"/>
              <w:left w:val="nil"/>
              <w:bottom w:val="nil"/>
              <w:right w:val="nil"/>
            </w:tcBorders>
          </w:tcPr>
          <w:p w14:paraId="11B29B94" w14:textId="77777777" w:rsidR="00912328" w:rsidRPr="00951468" w:rsidRDefault="00912328" w:rsidP="009D7DDB"/>
        </w:tc>
      </w:tr>
      <w:tr w:rsidR="00912328" w:rsidRPr="00951468" w14:paraId="3D419253" w14:textId="77777777" w:rsidTr="009D7DDB">
        <w:trPr>
          <w:trHeight w:val="240"/>
          <w:jc w:val="center"/>
        </w:trPr>
        <w:tc>
          <w:tcPr>
            <w:tcW w:w="4876" w:type="dxa"/>
            <w:tcBorders>
              <w:top w:val="nil"/>
              <w:left w:val="nil"/>
              <w:bottom w:val="nil"/>
              <w:right w:val="nil"/>
            </w:tcBorders>
          </w:tcPr>
          <w:p w14:paraId="0CE6544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B3BB953" w14:textId="77777777" w:rsidR="00912328" w:rsidRPr="00951468" w:rsidRDefault="00912328" w:rsidP="009D7DDB">
            <w:pPr>
              <w:pStyle w:val="AmColumnHeading"/>
            </w:pPr>
            <w:r w:rsidRPr="00951468">
              <w:t>Tarkistus</w:t>
            </w:r>
          </w:p>
        </w:tc>
      </w:tr>
      <w:tr w:rsidR="00912328" w:rsidRPr="00951468" w14:paraId="083464C5" w14:textId="77777777" w:rsidTr="009D7DDB">
        <w:trPr>
          <w:jc w:val="center"/>
        </w:trPr>
        <w:tc>
          <w:tcPr>
            <w:tcW w:w="4876" w:type="dxa"/>
            <w:tcBorders>
              <w:top w:val="nil"/>
              <w:left w:val="nil"/>
              <w:bottom w:val="nil"/>
              <w:right w:val="nil"/>
            </w:tcBorders>
          </w:tcPr>
          <w:p w14:paraId="179746A8" w14:textId="77777777" w:rsidR="00912328" w:rsidRPr="00951468" w:rsidRDefault="00912328" w:rsidP="009D7DDB">
            <w:pPr>
              <w:pStyle w:val="Normal6a"/>
            </w:pPr>
            <w:r w:rsidRPr="00951468">
              <w:t>6.</w:t>
            </w:r>
            <w:r w:rsidRPr="00951468">
              <w:tab/>
            </w:r>
            <w:r w:rsidRPr="00951468">
              <w:rPr>
                <w:b/>
                <w:i/>
              </w:rPr>
              <w:t>panee tyytyväisenä merkille</w:t>
            </w:r>
            <w:r w:rsidRPr="00951468">
              <w:t xml:space="preserve"> Saudi-Arabian </w:t>
            </w:r>
            <w:r w:rsidRPr="00951468">
              <w:rPr>
                <w:b/>
                <w:i/>
              </w:rPr>
              <w:t>kasvavan merkityksen</w:t>
            </w:r>
            <w:r w:rsidRPr="00951468">
              <w:t xml:space="preserve"> diplomaattisena toimijana, joka edistää kansainvälistä vakautta, erityisesti Israelin Gazassa toteuttaman sotilasoperaation sekä Syyrian, Libanonin, Jemenin, Punaisenmeren ja Sudanin viimeaikaisten tapahtumien yhteydessä;</w:t>
            </w:r>
          </w:p>
        </w:tc>
        <w:tc>
          <w:tcPr>
            <w:tcW w:w="4876" w:type="dxa"/>
            <w:tcBorders>
              <w:top w:val="nil"/>
              <w:left w:val="nil"/>
              <w:bottom w:val="nil"/>
              <w:right w:val="nil"/>
            </w:tcBorders>
          </w:tcPr>
          <w:p w14:paraId="217E5FF8" w14:textId="77777777" w:rsidR="00912328" w:rsidRPr="00951468" w:rsidRDefault="00912328" w:rsidP="009D7DDB">
            <w:pPr>
              <w:pStyle w:val="Normal6a"/>
            </w:pPr>
            <w:r w:rsidRPr="00951468">
              <w:t>6.</w:t>
            </w:r>
            <w:r w:rsidRPr="00951468">
              <w:tab/>
            </w:r>
            <w:r w:rsidRPr="00951468">
              <w:rPr>
                <w:b/>
                <w:i/>
              </w:rPr>
              <w:t>korostaa</w:t>
            </w:r>
            <w:r w:rsidRPr="00951468">
              <w:t xml:space="preserve"> Saudi-Arabian </w:t>
            </w:r>
            <w:r w:rsidRPr="00951468">
              <w:rPr>
                <w:b/>
                <w:i/>
              </w:rPr>
              <w:t>kasvavaa merkitystä</w:t>
            </w:r>
            <w:r w:rsidRPr="00951468">
              <w:t xml:space="preserve"> diplomaattisena toimijana, joka edistää kansainvälistä vakautta, erityisesti Israelin Gazassa toteuttaman sotilasoperaation sekä Syyrian, Libanonin, Jemenin, Punaisenmeren ja Sudanin viimeaikaisten tapahtumien yhteydessä;</w:t>
            </w:r>
          </w:p>
        </w:tc>
      </w:tr>
    </w:tbl>
    <w:p w14:paraId="5D0A8B78"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8955361" w14:textId="77777777" w:rsidR="00912328" w:rsidRPr="00951468" w:rsidRDefault="00912328" w:rsidP="00912328">
      <w:r w:rsidRPr="00951468">
        <w:rPr>
          <w:rStyle w:val="HideTWBExt"/>
        </w:rPr>
        <w:t>&lt;/Amend&gt;</w:t>
      </w:r>
    </w:p>
    <w:p w14:paraId="13ACB9C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65</w:t>
      </w:r>
      <w:r w:rsidRPr="00951468">
        <w:rPr>
          <w:rStyle w:val="HideTWBExt"/>
          <w:b w:val="0"/>
        </w:rPr>
        <w:t>&lt;/NumAm&gt;</w:t>
      </w:r>
    </w:p>
    <w:p w14:paraId="6461008E" w14:textId="77777777" w:rsidR="00912328" w:rsidRPr="00951468" w:rsidRDefault="00912328" w:rsidP="00912328">
      <w:pPr>
        <w:pStyle w:val="NormalBold"/>
      </w:pPr>
      <w:r w:rsidRPr="00951468">
        <w:rPr>
          <w:rStyle w:val="HideTWBExt"/>
          <w:b w:val="0"/>
        </w:rPr>
        <w:t>&lt;RepeatBlock-By&gt;&lt;Members&gt;</w:t>
      </w:r>
      <w:r w:rsidRPr="00951468">
        <w:t>António Tânger Corrêa</w:t>
      </w:r>
      <w:r w:rsidRPr="00951468">
        <w:rPr>
          <w:rStyle w:val="HideTWBExt"/>
          <w:b w:val="0"/>
        </w:rPr>
        <w:t>&lt;/Members&gt;</w:t>
      </w:r>
    </w:p>
    <w:p w14:paraId="785F36ED" w14:textId="77777777" w:rsidR="00912328" w:rsidRPr="00951468" w:rsidRDefault="00912328" w:rsidP="00912328">
      <w:pPr>
        <w:pStyle w:val="NormalBold"/>
      </w:pPr>
      <w:r w:rsidRPr="00951468">
        <w:rPr>
          <w:rStyle w:val="HideTWBExt"/>
          <w:b w:val="0"/>
        </w:rPr>
        <w:t>&lt;/RepeatBlock-By&gt;</w:t>
      </w:r>
    </w:p>
    <w:p w14:paraId="77CB1F26"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676FB27" w14:textId="77777777" w:rsidR="00912328" w:rsidRPr="00951468" w:rsidRDefault="00912328" w:rsidP="00912328">
      <w:pPr>
        <w:pStyle w:val="NormalBold"/>
      </w:pPr>
      <w:r w:rsidRPr="00951468">
        <w:rPr>
          <w:rStyle w:val="HideTWBExt"/>
          <w:b w:val="0"/>
        </w:rPr>
        <w:t>&lt;Article&gt;</w:t>
      </w:r>
      <w:r w:rsidRPr="00951468">
        <w:t>6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52C305A" w14:textId="77777777" w:rsidTr="009D7DDB">
        <w:trPr>
          <w:trHeight w:hRule="exact" w:val="240"/>
          <w:jc w:val="center"/>
        </w:trPr>
        <w:tc>
          <w:tcPr>
            <w:tcW w:w="9752" w:type="dxa"/>
            <w:gridSpan w:val="2"/>
            <w:tcBorders>
              <w:top w:val="nil"/>
              <w:left w:val="nil"/>
              <w:bottom w:val="nil"/>
              <w:right w:val="nil"/>
            </w:tcBorders>
          </w:tcPr>
          <w:p w14:paraId="5D8DD4DE" w14:textId="77777777" w:rsidR="00912328" w:rsidRPr="00951468" w:rsidRDefault="00912328" w:rsidP="009D7DDB"/>
        </w:tc>
      </w:tr>
      <w:tr w:rsidR="00912328" w:rsidRPr="00951468" w14:paraId="3628858E" w14:textId="77777777" w:rsidTr="009D7DDB">
        <w:trPr>
          <w:trHeight w:val="240"/>
          <w:jc w:val="center"/>
        </w:trPr>
        <w:tc>
          <w:tcPr>
            <w:tcW w:w="4876" w:type="dxa"/>
            <w:tcBorders>
              <w:top w:val="nil"/>
              <w:left w:val="nil"/>
              <w:bottom w:val="nil"/>
              <w:right w:val="nil"/>
            </w:tcBorders>
          </w:tcPr>
          <w:p w14:paraId="2B47AF29"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8176FCA" w14:textId="77777777" w:rsidR="00912328" w:rsidRPr="00951468" w:rsidRDefault="00912328" w:rsidP="009D7DDB">
            <w:pPr>
              <w:pStyle w:val="AmColumnHeading"/>
            </w:pPr>
            <w:r w:rsidRPr="00951468">
              <w:t>Tarkistus</w:t>
            </w:r>
          </w:p>
        </w:tc>
      </w:tr>
      <w:tr w:rsidR="00912328" w:rsidRPr="00951468" w14:paraId="105E3CEC" w14:textId="77777777" w:rsidTr="009D7DDB">
        <w:trPr>
          <w:jc w:val="center"/>
        </w:trPr>
        <w:tc>
          <w:tcPr>
            <w:tcW w:w="4876" w:type="dxa"/>
            <w:tcBorders>
              <w:top w:val="nil"/>
              <w:left w:val="nil"/>
              <w:bottom w:val="nil"/>
              <w:right w:val="nil"/>
            </w:tcBorders>
          </w:tcPr>
          <w:p w14:paraId="4B986516" w14:textId="77777777" w:rsidR="00912328" w:rsidRPr="00951468" w:rsidRDefault="00912328" w:rsidP="009D7DDB">
            <w:pPr>
              <w:pStyle w:val="Normal6a"/>
            </w:pPr>
            <w:r w:rsidRPr="00951468">
              <w:t>6.</w:t>
            </w:r>
            <w:r w:rsidRPr="00951468">
              <w:tab/>
              <w:t xml:space="preserve">panee tyytyväisenä merkille Saudi-Arabian kasvavan merkityksen diplomaattisena toimijana, joka edistää kansainvälistä vakautta, erityisesti Israelin </w:t>
            </w:r>
            <w:r w:rsidRPr="00951468">
              <w:rPr>
                <w:b/>
                <w:i/>
              </w:rPr>
              <w:t>Gazassa toteuttaman sotilasoperaation</w:t>
            </w:r>
            <w:r w:rsidRPr="00951468">
              <w:t xml:space="preserve"> sekä Syyrian, Libanonin, Jemenin, Punaisenmeren ja Sudanin viimeaikaisten tapahtumien yhteydessä;</w:t>
            </w:r>
          </w:p>
        </w:tc>
        <w:tc>
          <w:tcPr>
            <w:tcW w:w="4876" w:type="dxa"/>
            <w:tcBorders>
              <w:top w:val="nil"/>
              <w:left w:val="nil"/>
              <w:bottom w:val="nil"/>
              <w:right w:val="nil"/>
            </w:tcBorders>
          </w:tcPr>
          <w:p w14:paraId="306AE84A" w14:textId="77777777" w:rsidR="00912328" w:rsidRPr="00951468" w:rsidRDefault="00912328" w:rsidP="009D7DDB">
            <w:pPr>
              <w:pStyle w:val="Normal6a"/>
            </w:pPr>
            <w:r w:rsidRPr="00951468">
              <w:t>6.</w:t>
            </w:r>
            <w:r w:rsidRPr="00951468">
              <w:tab/>
              <w:t xml:space="preserve">panee tyytyväisenä merkille Saudi-Arabian kasvavan merkityksen diplomaattisena toimijana, joka edistää kansainvälistä vakautta, erityisesti Israelin </w:t>
            </w:r>
            <w:r w:rsidRPr="00951468">
              <w:rPr>
                <w:b/>
                <w:i/>
              </w:rPr>
              <w:t>ja Palestiinan konfliktin</w:t>
            </w:r>
            <w:r w:rsidRPr="00951468">
              <w:t xml:space="preserve"> sekä Syyrian, Libanonin, Jemenin, Punaisenmeren ja Sudanin viimeaikaisten tapahtumien yhteydessä;</w:t>
            </w:r>
          </w:p>
        </w:tc>
      </w:tr>
    </w:tbl>
    <w:p w14:paraId="0A53DBA4"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E1DD501" w14:textId="77777777" w:rsidR="00912328" w:rsidRPr="00951468" w:rsidRDefault="00912328" w:rsidP="00912328">
      <w:r w:rsidRPr="00951468">
        <w:rPr>
          <w:rStyle w:val="HideTWBExt"/>
        </w:rPr>
        <w:t>&lt;/Amend&gt;</w:t>
      </w:r>
    </w:p>
    <w:p w14:paraId="69816A9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66</w:t>
      </w:r>
      <w:r w:rsidRPr="00951468">
        <w:rPr>
          <w:rStyle w:val="HideTWBExt"/>
          <w:b w:val="0"/>
        </w:rPr>
        <w:t>&lt;/NumAm&gt;</w:t>
      </w:r>
    </w:p>
    <w:p w14:paraId="24E22966" w14:textId="77777777" w:rsidR="00912328" w:rsidRPr="00951468" w:rsidRDefault="00912328" w:rsidP="00912328">
      <w:pPr>
        <w:pStyle w:val="NormalBold"/>
      </w:pPr>
      <w:r w:rsidRPr="00951468">
        <w:rPr>
          <w:rStyle w:val="HideTWBExt"/>
          <w:b w:val="0"/>
        </w:rPr>
        <w:t>&lt;RepeatBlock-By&gt;&lt;Members&gt;</w:t>
      </w:r>
      <w:r w:rsidRPr="00951468">
        <w:t>Adam Bielan</w:t>
      </w:r>
      <w:r w:rsidRPr="00951468">
        <w:rPr>
          <w:rStyle w:val="HideTWBExt"/>
          <w:b w:val="0"/>
        </w:rPr>
        <w:t>&lt;/Members&gt;</w:t>
      </w:r>
    </w:p>
    <w:p w14:paraId="135AF70A" w14:textId="77777777" w:rsidR="00912328" w:rsidRPr="00951468" w:rsidRDefault="00912328" w:rsidP="00912328">
      <w:pPr>
        <w:pStyle w:val="NormalBold"/>
      </w:pPr>
      <w:r w:rsidRPr="00951468">
        <w:rPr>
          <w:rStyle w:val="HideTWBExt"/>
          <w:b w:val="0"/>
        </w:rPr>
        <w:t>&lt;/RepeatBlock-By&gt;</w:t>
      </w:r>
    </w:p>
    <w:p w14:paraId="23C3EAF7"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E19BF47" w14:textId="77777777" w:rsidR="00912328" w:rsidRPr="00951468" w:rsidRDefault="00912328" w:rsidP="00912328">
      <w:pPr>
        <w:pStyle w:val="NormalBold"/>
      </w:pPr>
      <w:r w:rsidRPr="00951468">
        <w:rPr>
          <w:rStyle w:val="HideTWBExt"/>
          <w:b w:val="0"/>
        </w:rPr>
        <w:t>&lt;Article&gt;</w:t>
      </w:r>
      <w:r w:rsidRPr="00951468">
        <w:t>6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19599A2" w14:textId="77777777" w:rsidTr="009D7DDB">
        <w:trPr>
          <w:trHeight w:hRule="exact" w:val="240"/>
          <w:jc w:val="center"/>
        </w:trPr>
        <w:tc>
          <w:tcPr>
            <w:tcW w:w="9752" w:type="dxa"/>
            <w:gridSpan w:val="2"/>
            <w:tcBorders>
              <w:top w:val="nil"/>
              <w:left w:val="nil"/>
              <w:bottom w:val="nil"/>
              <w:right w:val="nil"/>
            </w:tcBorders>
          </w:tcPr>
          <w:p w14:paraId="2CCBCD74" w14:textId="77777777" w:rsidR="00912328" w:rsidRPr="00951468" w:rsidRDefault="00912328" w:rsidP="009D7DDB"/>
        </w:tc>
      </w:tr>
      <w:tr w:rsidR="00912328" w:rsidRPr="00951468" w14:paraId="2E90827F" w14:textId="77777777" w:rsidTr="009D7DDB">
        <w:trPr>
          <w:trHeight w:val="240"/>
          <w:jc w:val="center"/>
        </w:trPr>
        <w:tc>
          <w:tcPr>
            <w:tcW w:w="4876" w:type="dxa"/>
            <w:tcBorders>
              <w:top w:val="nil"/>
              <w:left w:val="nil"/>
              <w:bottom w:val="nil"/>
              <w:right w:val="nil"/>
            </w:tcBorders>
          </w:tcPr>
          <w:p w14:paraId="0333A210"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EDCFADA" w14:textId="77777777" w:rsidR="00912328" w:rsidRPr="00951468" w:rsidRDefault="00912328" w:rsidP="009D7DDB">
            <w:pPr>
              <w:pStyle w:val="AmColumnHeading"/>
            </w:pPr>
            <w:r w:rsidRPr="00951468">
              <w:t>Tarkistus</w:t>
            </w:r>
          </w:p>
        </w:tc>
      </w:tr>
      <w:tr w:rsidR="00912328" w:rsidRPr="00951468" w14:paraId="62BFA8D0" w14:textId="77777777" w:rsidTr="009D7DDB">
        <w:trPr>
          <w:jc w:val="center"/>
        </w:trPr>
        <w:tc>
          <w:tcPr>
            <w:tcW w:w="4876" w:type="dxa"/>
            <w:tcBorders>
              <w:top w:val="nil"/>
              <w:left w:val="nil"/>
              <w:bottom w:val="nil"/>
              <w:right w:val="nil"/>
            </w:tcBorders>
          </w:tcPr>
          <w:p w14:paraId="78EB11EF" w14:textId="77777777" w:rsidR="00912328" w:rsidRPr="00951468" w:rsidRDefault="00912328" w:rsidP="009D7DDB">
            <w:pPr>
              <w:pStyle w:val="Normal6a"/>
            </w:pPr>
            <w:r w:rsidRPr="00951468">
              <w:t>6.</w:t>
            </w:r>
            <w:r w:rsidRPr="00951468">
              <w:tab/>
              <w:t xml:space="preserve">panee tyytyväisenä merkille Saudi-Arabian kasvavan merkityksen diplomaattisena toimijana, joka edistää kansainvälistä vakautta, erityisesti </w:t>
            </w:r>
            <w:r w:rsidRPr="00951468">
              <w:rPr>
                <w:b/>
                <w:i/>
              </w:rPr>
              <w:t>Israelin Gazassa toteuttaman sotilasoperaation</w:t>
            </w:r>
            <w:r w:rsidRPr="00951468">
              <w:t xml:space="preserve"> sekä Syyrian, Libanonin, Jemenin, Punaisenmeren ja Sudanin viimeaikaisten tapahtumien yhteydessä;</w:t>
            </w:r>
          </w:p>
        </w:tc>
        <w:tc>
          <w:tcPr>
            <w:tcW w:w="4876" w:type="dxa"/>
            <w:tcBorders>
              <w:top w:val="nil"/>
              <w:left w:val="nil"/>
              <w:bottom w:val="nil"/>
              <w:right w:val="nil"/>
            </w:tcBorders>
          </w:tcPr>
          <w:p w14:paraId="6D1BE8D2" w14:textId="77777777" w:rsidR="00912328" w:rsidRPr="00951468" w:rsidRDefault="00912328" w:rsidP="009D7DDB">
            <w:pPr>
              <w:pStyle w:val="Normal6a"/>
            </w:pPr>
            <w:r w:rsidRPr="00951468">
              <w:t>6.</w:t>
            </w:r>
            <w:r w:rsidRPr="00951468">
              <w:tab/>
              <w:t xml:space="preserve">panee tyytyväisenä merkille Saudi-Arabian kasvavan merkityksen diplomaattisena toimijana, joka edistää kansainvälistä vakautta, erityisesti </w:t>
            </w:r>
            <w:r w:rsidRPr="00951468">
              <w:rPr>
                <w:b/>
                <w:i/>
              </w:rPr>
              <w:t>Gazan kriisin</w:t>
            </w:r>
            <w:r w:rsidRPr="00951468">
              <w:t xml:space="preserve"> sekä Syyrian, Libanonin, Jemenin, Punaisenmeren ja Sudanin viimeaikaisten tapahtumien yhteydessä;</w:t>
            </w:r>
          </w:p>
        </w:tc>
      </w:tr>
    </w:tbl>
    <w:p w14:paraId="6DBC1C62"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499E039" w14:textId="77777777" w:rsidR="00912328" w:rsidRPr="00951468" w:rsidRDefault="00912328" w:rsidP="00912328">
      <w:r w:rsidRPr="00951468">
        <w:rPr>
          <w:rStyle w:val="HideTWBExt"/>
        </w:rPr>
        <w:t>&lt;/Amend&gt;</w:t>
      </w:r>
    </w:p>
    <w:p w14:paraId="7E3BD80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67</w:t>
      </w:r>
      <w:r w:rsidRPr="00951468">
        <w:rPr>
          <w:rStyle w:val="HideTWBExt"/>
          <w:b w:val="0"/>
        </w:rPr>
        <w:t>&lt;/NumAm&gt;</w:t>
      </w:r>
    </w:p>
    <w:p w14:paraId="58DB5EE8" w14:textId="77777777" w:rsidR="00912328" w:rsidRPr="00951468" w:rsidRDefault="00912328" w:rsidP="00912328">
      <w:pPr>
        <w:pStyle w:val="NormalBold"/>
      </w:pPr>
      <w:r w:rsidRPr="00951468">
        <w:rPr>
          <w:rStyle w:val="HideTWBExt"/>
          <w:b w:val="0"/>
        </w:rPr>
        <w:t>&lt;RepeatBlock-By&gt;&lt;Members&gt;</w:t>
      </w:r>
      <w:r w:rsidRPr="00951468">
        <w:t>Adam Bielan</w:t>
      </w:r>
      <w:r w:rsidRPr="00951468">
        <w:rPr>
          <w:rStyle w:val="HideTWBExt"/>
          <w:b w:val="0"/>
        </w:rPr>
        <w:t>&lt;/Members&gt;</w:t>
      </w:r>
    </w:p>
    <w:p w14:paraId="72D4C684" w14:textId="77777777" w:rsidR="00912328" w:rsidRPr="00951468" w:rsidRDefault="00912328" w:rsidP="00912328">
      <w:pPr>
        <w:pStyle w:val="NormalBold"/>
      </w:pPr>
      <w:r w:rsidRPr="00951468">
        <w:rPr>
          <w:rStyle w:val="HideTWBExt"/>
          <w:b w:val="0"/>
        </w:rPr>
        <w:t>&lt;/RepeatBlock-By&gt;</w:t>
      </w:r>
    </w:p>
    <w:p w14:paraId="67D0A6C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A9BA8DD" w14:textId="77777777" w:rsidR="00912328" w:rsidRPr="00951468" w:rsidRDefault="00912328" w:rsidP="00912328">
      <w:pPr>
        <w:pStyle w:val="NormalBold"/>
      </w:pPr>
      <w:r w:rsidRPr="00951468">
        <w:rPr>
          <w:rStyle w:val="HideTWBExt"/>
          <w:b w:val="0"/>
        </w:rPr>
        <w:t>&lt;Article&gt;</w:t>
      </w:r>
      <w:r w:rsidRPr="00951468">
        <w:t>6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6F8A499" w14:textId="77777777" w:rsidTr="009D7DDB">
        <w:trPr>
          <w:trHeight w:hRule="exact" w:val="240"/>
          <w:jc w:val="center"/>
        </w:trPr>
        <w:tc>
          <w:tcPr>
            <w:tcW w:w="9752" w:type="dxa"/>
            <w:gridSpan w:val="2"/>
            <w:tcBorders>
              <w:top w:val="nil"/>
              <w:left w:val="nil"/>
              <w:bottom w:val="nil"/>
              <w:right w:val="nil"/>
            </w:tcBorders>
          </w:tcPr>
          <w:p w14:paraId="50AA0E6F" w14:textId="77777777" w:rsidR="00912328" w:rsidRPr="00951468" w:rsidRDefault="00912328" w:rsidP="009D7DDB"/>
        </w:tc>
      </w:tr>
      <w:tr w:rsidR="00912328" w:rsidRPr="00951468" w14:paraId="672BF84D" w14:textId="77777777" w:rsidTr="009D7DDB">
        <w:trPr>
          <w:trHeight w:val="240"/>
          <w:jc w:val="center"/>
        </w:trPr>
        <w:tc>
          <w:tcPr>
            <w:tcW w:w="4876" w:type="dxa"/>
            <w:tcBorders>
              <w:top w:val="nil"/>
              <w:left w:val="nil"/>
              <w:bottom w:val="nil"/>
              <w:right w:val="nil"/>
            </w:tcBorders>
          </w:tcPr>
          <w:p w14:paraId="2BCF471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9E812F4" w14:textId="77777777" w:rsidR="00912328" w:rsidRPr="00951468" w:rsidRDefault="00912328" w:rsidP="009D7DDB">
            <w:pPr>
              <w:pStyle w:val="AmColumnHeading"/>
            </w:pPr>
            <w:r w:rsidRPr="00951468">
              <w:t>Tarkistus</w:t>
            </w:r>
          </w:p>
        </w:tc>
      </w:tr>
      <w:tr w:rsidR="00912328" w:rsidRPr="00951468" w14:paraId="1E9E1459" w14:textId="77777777" w:rsidTr="009D7DDB">
        <w:trPr>
          <w:jc w:val="center"/>
        </w:trPr>
        <w:tc>
          <w:tcPr>
            <w:tcW w:w="4876" w:type="dxa"/>
            <w:tcBorders>
              <w:top w:val="nil"/>
              <w:left w:val="nil"/>
              <w:bottom w:val="nil"/>
              <w:right w:val="nil"/>
            </w:tcBorders>
          </w:tcPr>
          <w:p w14:paraId="1CE17DC3" w14:textId="77777777" w:rsidR="00912328" w:rsidRPr="00951468" w:rsidRDefault="00912328" w:rsidP="009D7DDB">
            <w:pPr>
              <w:pStyle w:val="Normal6a"/>
            </w:pPr>
          </w:p>
        </w:tc>
        <w:tc>
          <w:tcPr>
            <w:tcW w:w="4876" w:type="dxa"/>
            <w:tcBorders>
              <w:top w:val="nil"/>
              <w:left w:val="nil"/>
              <w:bottom w:val="nil"/>
              <w:right w:val="nil"/>
            </w:tcBorders>
          </w:tcPr>
          <w:p w14:paraId="11A268E0" w14:textId="77777777" w:rsidR="00912328" w:rsidRPr="00951468" w:rsidRDefault="00912328" w:rsidP="009D7DDB">
            <w:pPr>
              <w:pStyle w:val="Normal6a"/>
            </w:pPr>
            <w:r w:rsidRPr="00951468">
              <w:rPr>
                <w:b/>
                <w:i/>
              </w:rPr>
              <w:t>6 a.</w:t>
            </w:r>
            <w:r w:rsidRPr="00951468">
              <w:tab/>
            </w:r>
            <w:r w:rsidRPr="00951468">
              <w:rPr>
                <w:b/>
                <w:i/>
              </w:rPr>
              <w:t>antaa tunnustusta Saudi Arabian, tiettyjen arabivaltioiden ja Israelin pyrkimyksille normalisoida diplomaattisuhteet Abraham-sopimusten mukaisesti; kehottaa EU:ta tukemaan aloitteita, joilla pyritään rakentamaan laajaa alueellista ja kansainvälistä tukea arabimaiden ja Israelin paremmille suhteille tulevaisuudessa;</w:t>
            </w:r>
          </w:p>
        </w:tc>
      </w:tr>
    </w:tbl>
    <w:p w14:paraId="317F4BF0"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B90F31A" w14:textId="77777777" w:rsidR="00912328" w:rsidRPr="00951468" w:rsidRDefault="00912328" w:rsidP="00912328">
      <w:r w:rsidRPr="00951468">
        <w:rPr>
          <w:rStyle w:val="HideTWBExt"/>
        </w:rPr>
        <w:t>&lt;/Amend&gt;</w:t>
      </w:r>
    </w:p>
    <w:p w14:paraId="02CB202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68</w:t>
      </w:r>
      <w:r w:rsidRPr="00951468">
        <w:rPr>
          <w:rStyle w:val="HideTWBExt"/>
          <w:b w:val="0"/>
        </w:rPr>
        <w:t>&lt;/NumAm&gt;</w:t>
      </w:r>
    </w:p>
    <w:p w14:paraId="459CA393" w14:textId="77777777" w:rsidR="00912328" w:rsidRPr="00951468" w:rsidRDefault="00912328" w:rsidP="00912328">
      <w:pPr>
        <w:pStyle w:val="NormalBold"/>
      </w:pPr>
      <w:r w:rsidRPr="00951468">
        <w:rPr>
          <w:rStyle w:val="HideTWBExt"/>
          <w:b w:val="0"/>
        </w:rPr>
        <w:t>&lt;RepeatBlock-By&gt;&lt;Members&gt;</w:t>
      </w:r>
      <w:r w:rsidRPr="00951468">
        <w:t>Roberto Vannacci, Silvia Sardone, Susanna Ceccardi</w:t>
      </w:r>
      <w:r w:rsidRPr="00951468">
        <w:rPr>
          <w:rStyle w:val="HideTWBExt"/>
          <w:b w:val="0"/>
        </w:rPr>
        <w:t>&lt;/Members&gt;</w:t>
      </w:r>
    </w:p>
    <w:p w14:paraId="253C1579" w14:textId="77777777" w:rsidR="00912328" w:rsidRPr="00951468" w:rsidRDefault="00912328" w:rsidP="00912328">
      <w:pPr>
        <w:pStyle w:val="NormalBold"/>
      </w:pPr>
      <w:r w:rsidRPr="00951468">
        <w:rPr>
          <w:rStyle w:val="HideTWBExt"/>
          <w:b w:val="0"/>
        </w:rPr>
        <w:t>&lt;/RepeatBlock-By&gt;</w:t>
      </w:r>
    </w:p>
    <w:p w14:paraId="0D108FF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F7085E5" w14:textId="77777777" w:rsidR="00912328" w:rsidRPr="00951468" w:rsidRDefault="00912328" w:rsidP="00912328">
      <w:pPr>
        <w:pStyle w:val="NormalBold"/>
      </w:pPr>
      <w:r w:rsidRPr="00951468">
        <w:rPr>
          <w:rStyle w:val="HideTWBExt"/>
          <w:b w:val="0"/>
        </w:rPr>
        <w:t>&lt;Article&gt;</w:t>
      </w:r>
      <w:r w:rsidRPr="00951468">
        <w:t>6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A2A18EA" w14:textId="77777777" w:rsidTr="009D7DDB">
        <w:trPr>
          <w:trHeight w:hRule="exact" w:val="240"/>
          <w:jc w:val="center"/>
        </w:trPr>
        <w:tc>
          <w:tcPr>
            <w:tcW w:w="9752" w:type="dxa"/>
            <w:gridSpan w:val="2"/>
            <w:tcBorders>
              <w:top w:val="nil"/>
              <w:left w:val="nil"/>
              <w:bottom w:val="nil"/>
              <w:right w:val="nil"/>
            </w:tcBorders>
          </w:tcPr>
          <w:p w14:paraId="2ACD89BE" w14:textId="77777777" w:rsidR="00912328" w:rsidRPr="00951468" w:rsidRDefault="00912328" w:rsidP="009D7DDB"/>
        </w:tc>
      </w:tr>
      <w:tr w:rsidR="00912328" w:rsidRPr="00951468" w14:paraId="40F7BDC1" w14:textId="77777777" w:rsidTr="009D7DDB">
        <w:trPr>
          <w:trHeight w:val="240"/>
          <w:jc w:val="center"/>
        </w:trPr>
        <w:tc>
          <w:tcPr>
            <w:tcW w:w="4876" w:type="dxa"/>
            <w:tcBorders>
              <w:top w:val="nil"/>
              <w:left w:val="nil"/>
              <w:bottom w:val="nil"/>
              <w:right w:val="nil"/>
            </w:tcBorders>
          </w:tcPr>
          <w:p w14:paraId="2C0A892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B3C3CDD" w14:textId="77777777" w:rsidR="00912328" w:rsidRPr="00951468" w:rsidRDefault="00912328" w:rsidP="009D7DDB">
            <w:pPr>
              <w:pStyle w:val="AmColumnHeading"/>
            </w:pPr>
            <w:r w:rsidRPr="00951468">
              <w:t>Tarkistus</w:t>
            </w:r>
          </w:p>
        </w:tc>
      </w:tr>
      <w:tr w:rsidR="00912328" w:rsidRPr="00951468" w14:paraId="3A466EFE" w14:textId="77777777" w:rsidTr="009D7DDB">
        <w:trPr>
          <w:jc w:val="center"/>
        </w:trPr>
        <w:tc>
          <w:tcPr>
            <w:tcW w:w="4876" w:type="dxa"/>
            <w:tcBorders>
              <w:top w:val="nil"/>
              <w:left w:val="nil"/>
              <w:bottom w:val="nil"/>
              <w:right w:val="nil"/>
            </w:tcBorders>
          </w:tcPr>
          <w:p w14:paraId="7B377C49" w14:textId="77777777" w:rsidR="00912328" w:rsidRPr="00951468" w:rsidRDefault="00912328" w:rsidP="009D7DDB">
            <w:pPr>
              <w:pStyle w:val="Normal6a"/>
            </w:pPr>
          </w:p>
        </w:tc>
        <w:tc>
          <w:tcPr>
            <w:tcW w:w="4876" w:type="dxa"/>
            <w:tcBorders>
              <w:top w:val="nil"/>
              <w:left w:val="nil"/>
              <w:bottom w:val="nil"/>
              <w:right w:val="nil"/>
            </w:tcBorders>
          </w:tcPr>
          <w:p w14:paraId="1AA8014C" w14:textId="77777777" w:rsidR="00912328" w:rsidRPr="00951468" w:rsidRDefault="00912328" w:rsidP="009D7DDB">
            <w:pPr>
              <w:pStyle w:val="Normal6a"/>
            </w:pPr>
            <w:r w:rsidRPr="00951468">
              <w:rPr>
                <w:b/>
                <w:i/>
              </w:rPr>
              <w:t>6 a.</w:t>
            </w:r>
            <w:r w:rsidRPr="00951468">
              <w:tab/>
            </w:r>
            <w:r w:rsidRPr="00951468">
              <w:rPr>
                <w:b/>
                <w:i/>
              </w:rPr>
              <w:t>korostaa, että Saudi-Arabian ulkopolitiikkaan vaikuttavat niin strategiset, uskonnolliset, taloudelliset kuin turvallisuuteen liittyvät tekijät ja sen päätavoitteita ovat vakauden ylläpitäminen, Saudi-Arabian alueellisen vaikutusvallan laajentaminen ja sen energiaan liittyvien ja geopoliittisten etujen suojelu;</w:t>
            </w:r>
          </w:p>
        </w:tc>
      </w:tr>
    </w:tbl>
    <w:p w14:paraId="3B1CCA75"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A8FCF95" w14:textId="77777777" w:rsidR="00912328" w:rsidRPr="00951468" w:rsidRDefault="00912328" w:rsidP="00912328">
      <w:r w:rsidRPr="00951468">
        <w:rPr>
          <w:rStyle w:val="HideTWBExt"/>
        </w:rPr>
        <w:t>&lt;/Amend&gt;</w:t>
      </w:r>
    </w:p>
    <w:p w14:paraId="5A1B623E"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69</w:t>
      </w:r>
      <w:r w:rsidRPr="00951468">
        <w:rPr>
          <w:rStyle w:val="HideTWBExt"/>
          <w:b w:val="0"/>
        </w:rPr>
        <w:t>&lt;/NumAm&gt;</w:t>
      </w:r>
    </w:p>
    <w:p w14:paraId="6794B991" w14:textId="77777777" w:rsidR="00912328" w:rsidRPr="00951468" w:rsidRDefault="00912328" w:rsidP="00912328">
      <w:pPr>
        <w:pStyle w:val="NormalBold"/>
      </w:pPr>
      <w:r w:rsidRPr="00951468">
        <w:rPr>
          <w:rStyle w:val="HideTWBExt"/>
          <w:b w:val="0"/>
        </w:rPr>
        <w:t>&lt;RepeatBlock-By&gt;&lt;Members&gt;</w:t>
      </w:r>
      <w:r w:rsidRPr="00951468">
        <w:t>Engin Eroglu</w:t>
      </w:r>
      <w:r w:rsidRPr="00951468">
        <w:rPr>
          <w:rStyle w:val="HideTWBExt"/>
          <w:b w:val="0"/>
        </w:rPr>
        <w:t>&lt;/Members&gt;</w:t>
      </w:r>
    </w:p>
    <w:p w14:paraId="4F9FCFBC" w14:textId="77777777" w:rsidR="00912328" w:rsidRPr="00951468" w:rsidRDefault="00912328" w:rsidP="00912328">
      <w:pPr>
        <w:pStyle w:val="NormalBold"/>
      </w:pPr>
      <w:r w:rsidRPr="00951468">
        <w:rPr>
          <w:rStyle w:val="HideTWBExt"/>
          <w:b w:val="0"/>
        </w:rPr>
        <w:t>&lt;/RepeatBlock-By&gt;</w:t>
      </w:r>
    </w:p>
    <w:p w14:paraId="40F133E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0608E72" w14:textId="77777777" w:rsidR="00912328" w:rsidRPr="00951468" w:rsidRDefault="00912328" w:rsidP="00912328">
      <w:pPr>
        <w:pStyle w:val="NormalBold"/>
      </w:pPr>
      <w:r w:rsidRPr="00951468">
        <w:rPr>
          <w:rStyle w:val="HideTWBExt"/>
          <w:b w:val="0"/>
        </w:rPr>
        <w:t>&lt;Article&gt;</w:t>
      </w:r>
      <w:r w:rsidRPr="00951468">
        <w:t>6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481C317" w14:textId="77777777" w:rsidTr="009D7DDB">
        <w:trPr>
          <w:trHeight w:hRule="exact" w:val="240"/>
          <w:jc w:val="center"/>
        </w:trPr>
        <w:tc>
          <w:tcPr>
            <w:tcW w:w="9752" w:type="dxa"/>
            <w:gridSpan w:val="2"/>
            <w:tcBorders>
              <w:top w:val="nil"/>
              <w:left w:val="nil"/>
              <w:bottom w:val="nil"/>
              <w:right w:val="nil"/>
            </w:tcBorders>
          </w:tcPr>
          <w:p w14:paraId="13454C03" w14:textId="77777777" w:rsidR="00912328" w:rsidRPr="00951468" w:rsidRDefault="00912328" w:rsidP="009D7DDB"/>
        </w:tc>
      </w:tr>
      <w:tr w:rsidR="00912328" w:rsidRPr="00951468" w14:paraId="068F0A5C" w14:textId="77777777" w:rsidTr="009D7DDB">
        <w:trPr>
          <w:trHeight w:val="240"/>
          <w:jc w:val="center"/>
        </w:trPr>
        <w:tc>
          <w:tcPr>
            <w:tcW w:w="4876" w:type="dxa"/>
            <w:tcBorders>
              <w:top w:val="nil"/>
              <w:left w:val="nil"/>
              <w:bottom w:val="nil"/>
              <w:right w:val="nil"/>
            </w:tcBorders>
          </w:tcPr>
          <w:p w14:paraId="612633CF"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19E722E" w14:textId="77777777" w:rsidR="00912328" w:rsidRPr="00951468" w:rsidRDefault="00912328" w:rsidP="009D7DDB">
            <w:pPr>
              <w:pStyle w:val="AmColumnHeading"/>
            </w:pPr>
            <w:r w:rsidRPr="00951468">
              <w:t>Tarkistus</w:t>
            </w:r>
          </w:p>
        </w:tc>
      </w:tr>
      <w:tr w:rsidR="00912328" w:rsidRPr="00951468" w14:paraId="25BBECA4" w14:textId="77777777" w:rsidTr="009D7DDB">
        <w:trPr>
          <w:jc w:val="center"/>
        </w:trPr>
        <w:tc>
          <w:tcPr>
            <w:tcW w:w="4876" w:type="dxa"/>
            <w:tcBorders>
              <w:top w:val="nil"/>
              <w:left w:val="nil"/>
              <w:bottom w:val="nil"/>
              <w:right w:val="nil"/>
            </w:tcBorders>
          </w:tcPr>
          <w:p w14:paraId="388D0F03" w14:textId="77777777" w:rsidR="00912328" w:rsidRPr="00951468" w:rsidRDefault="00912328" w:rsidP="009D7DDB">
            <w:pPr>
              <w:pStyle w:val="Normal6a"/>
            </w:pPr>
          </w:p>
        </w:tc>
        <w:tc>
          <w:tcPr>
            <w:tcW w:w="4876" w:type="dxa"/>
            <w:tcBorders>
              <w:top w:val="nil"/>
              <w:left w:val="nil"/>
              <w:bottom w:val="nil"/>
              <w:right w:val="nil"/>
            </w:tcBorders>
          </w:tcPr>
          <w:p w14:paraId="1685CAA5" w14:textId="77777777" w:rsidR="00912328" w:rsidRPr="00951468" w:rsidRDefault="00912328" w:rsidP="009D7DDB">
            <w:pPr>
              <w:pStyle w:val="Normal6a"/>
            </w:pPr>
            <w:r w:rsidRPr="00951468">
              <w:rPr>
                <w:b/>
                <w:i/>
              </w:rPr>
              <w:t>6 a.</w:t>
            </w:r>
            <w:r w:rsidRPr="00951468">
              <w:tab/>
            </w:r>
            <w:r w:rsidRPr="00951468">
              <w:rPr>
                <w:b/>
                <w:i/>
              </w:rPr>
              <w:t>korostaa, että Saudi-Arabian kanssa tehtävän tiiviimmän yhteistyön avulla olisi myös vahvistettava yhteistä sitoutumista rauhaan ja vakauteen sekä suojattava monenvälistä sääntöpohjaista järjestelmää systeemisiltä kilpailijoilta;</w:t>
            </w:r>
          </w:p>
        </w:tc>
      </w:tr>
    </w:tbl>
    <w:p w14:paraId="35721B1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586B83E" w14:textId="77777777" w:rsidR="00912328" w:rsidRPr="00951468" w:rsidRDefault="00912328" w:rsidP="00912328">
      <w:r w:rsidRPr="00951468">
        <w:rPr>
          <w:rStyle w:val="HideTWBExt"/>
        </w:rPr>
        <w:t>&lt;/Amend&gt;</w:t>
      </w:r>
    </w:p>
    <w:p w14:paraId="4C570FC5"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70</w:t>
      </w:r>
      <w:r w:rsidRPr="00951468">
        <w:rPr>
          <w:rStyle w:val="HideTWBExt"/>
          <w:b w:val="0"/>
        </w:rPr>
        <w:t>&lt;/NumAm&gt;</w:t>
      </w:r>
    </w:p>
    <w:p w14:paraId="4304CC1D"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2A173C51"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5871C9B7" w14:textId="77777777" w:rsidR="00912328" w:rsidRPr="00951468" w:rsidRDefault="00912328" w:rsidP="00912328">
      <w:pPr>
        <w:pStyle w:val="NormalBold"/>
      </w:pPr>
      <w:r w:rsidRPr="00951468">
        <w:rPr>
          <w:rStyle w:val="HideTWBExt"/>
          <w:b w:val="0"/>
        </w:rPr>
        <w:t>&lt;/RepeatBlock-By&gt;</w:t>
      </w:r>
    </w:p>
    <w:p w14:paraId="2054469A"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C25429B" w14:textId="77777777" w:rsidR="00912328" w:rsidRPr="00951468" w:rsidRDefault="00912328" w:rsidP="00912328">
      <w:pPr>
        <w:pStyle w:val="NormalBold"/>
      </w:pPr>
      <w:r w:rsidRPr="00951468">
        <w:rPr>
          <w:rStyle w:val="HideTWBExt"/>
          <w:b w:val="0"/>
        </w:rPr>
        <w:t>&lt;Article&gt;</w:t>
      </w:r>
      <w:r w:rsidRPr="00951468">
        <w:t>7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F79076D" w14:textId="77777777" w:rsidTr="009D7DDB">
        <w:trPr>
          <w:trHeight w:hRule="exact" w:val="240"/>
          <w:jc w:val="center"/>
        </w:trPr>
        <w:tc>
          <w:tcPr>
            <w:tcW w:w="9752" w:type="dxa"/>
            <w:gridSpan w:val="2"/>
            <w:tcBorders>
              <w:top w:val="nil"/>
              <w:left w:val="nil"/>
              <w:bottom w:val="nil"/>
              <w:right w:val="nil"/>
            </w:tcBorders>
          </w:tcPr>
          <w:p w14:paraId="1C792B26" w14:textId="77777777" w:rsidR="00912328" w:rsidRPr="00951468" w:rsidRDefault="00912328" w:rsidP="009D7DDB"/>
        </w:tc>
      </w:tr>
      <w:tr w:rsidR="00912328" w:rsidRPr="00951468" w14:paraId="00BFB987" w14:textId="77777777" w:rsidTr="009D7DDB">
        <w:trPr>
          <w:trHeight w:val="240"/>
          <w:jc w:val="center"/>
        </w:trPr>
        <w:tc>
          <w:tcPr>
            <w:tcW w:w="4876" w:type="dxa"/>
            <w:tcBorders>
              <w:top w:val="nil"/>
              <w:left w:val="nil"/>
              <w:bottom w:val="nil"/>
              <w:right w:val="nil"/>
            </w:tcBorders>
          </w:tcPr>
          <w:p w14:paraId="111ECA6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54770D0" w14:textId="77777777" w:rsidR="00912328" w:rsidRPr="00951468" w:rsidRDefault="00912328" w:rsidP="009D7DDB">
            <w:pPr>
              <w:pStyle w:val="AmColumnHeading"/>
            </w:pPr>
            <w:r w:rsidRPr="00951468">
              <w:t>Tarkistus</w:t>
            </w:r>
          </w:p>
        </w:tc>
      </w:tr>
      <w:tr w:rsidR="00912328" w:rsidRPr="00951468" w14:paraId="2CEE853B" w14:textId="77777777" w:rsidTr="009D7DDB">
        <w:trPr>
          <w:jc w:val="center"/>
        </w:trPr>
        <w:tc>
          <w:tcPr>
            <w:tcW w:w="4876" w:type="dxa"/>
            <w:tcBorders>
              <w:top w:val="nil"/>
              <w:left w:val="nil"/>
              <w:bottom w:val="nil"/>
              <w:right w:val="nil"/>
            </w:tcBorders>
          </w:tcPr>
          <w:p w14:paraId="563D1AFA" w14:textId="77777777" w:rsidR="00912328" w:rsidRPr="00951468" w:rsidRDefault="00912328" w:rsidP="009D7DDB">
            <w:pPr>
              <w:pStyle w:val="Normal6a"/>
            </w:pPr>
            <w:r w:rsidRPr="00951468">
              <w:t>7.</w:t>
            </w:r>
            <w:r w:rsidRPr="00951468">
              <w:tab/>
              <w:t>kehottaa vahvistamaan ulko- ja turvallisuuspoliittista yhteistyötä, kun otetaan huomioon alueelliset eskalaatiot; korostaa, että sekä strategista kumppanuutta Persianlahden alueen kanssa koskevassa yhteisessä tiedonannossa että tulevassa strategisessa kumppanuussopimuksessa on kehotettu vahvempaan yhteistyöhön politiikan ja turvallisuuden aloilla;</w:t>
            </w:r>
          </w:p>
        </w:tc>
        <w:tc>
          <w:tcPr>
            <w:tcW w:w="4876" w:type="dxa"/>
            <w:tcBorders>
              <w:top w:val="nil"/>
              <w:left w:val="nil"/>
              <w:bottom w:val="nil"/>
              <w:right w:val="nil"/>
            </w:tcBorders>
          </w:tcPr>
          <w:p w14:paraId="0140C5BD" w14:textId="77777777" w:rsidR="00912328" w:rsidRPr="00951468" w:rsidRDefault="00912328" w:rsidP="009D7DDB">
            <w:pPr>
              <w:pStyle w:val="Normal6a"/>
            </w:pPr>
            <w:r w:rsidRPr="00951468">
              <w:t>7.</w:t>
            </w:r>
            <w:r w:rsidRPr="00951468">
              <w:tab/>
              <w:t>kehottaa vahvistamaan ulko- ja turvallisuuspoliittista yhteistyötä, kun otetaan huomioon alueelliset eskalaatiot; korostaa, että sekä strategista kumppanuutta Persianlahden alueen kanssa koskevassa yhteisessä tiedonannossa että tulevassa strategisessa kumppanuussopimuksessa on kehotettu vahvempaan yhteistyöhön politiikan ja turvallisuuden aloilla;</w:t>
            </w:r>
            <w:r w:rsidRPr="00951468">
              <w:rPr>
                <w:b/>
                <w:i/>
              </w:rPr>
              <w:t> korostaa, että tällaisen yhteistyön on perustuttava aitoon yhteiseen sitoumukseen kunnioittaa kansainvälistä oikeutta, myös ihmisoikeuksia, kansainvälistä humanitaarista oikeutta ja YK:n peruskirjaa;</w:t>
            </w:r>
          </w:p>
        </w:tc>
      </w:tr>
    </w:tbl>
    <w:p w14:paraId="5579EA4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11E3DFD" w14:textId="77777777" w:rsidR="00912328" w:rsidRPr="00951468" w:rsidRDefault="00912328" w:rsidP="00912328">
      <w:r w:rsidRPr="00951468">
        <w:rPr>
          <w:rStyle w:val="HideTWBExt"/>
        </w:rPr>
        <w:t>&lt;/Amend&gt;</w:t>
      </w:r>
    </w:p>
    <w:p w14:paraId="403CE2E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71</w:t>
      </w:r>
      <w:r w:rsidRPr="00951468">
        <w:rPr>
          <w:rStyle w:val="HideTWBExt"/>
          <w:b w:val="0"/>
        </w:rPr>
        <w:t>&lt;/NumAm&gt;</w:t>
      </w:r>
    </w:p>
    <w:p w14:paraId="7ADAC45C"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35ABFFF3" w14:textId="77777777" w:rsidR="00912328" w:rsidRPr="00951468" w:rsidRDefault="00912328" w:rsidP="00912328">
      <w:pPr>
        <w:pStyle w:val="NormalBold"/>
      </w:pPr>
      <w:r w:rsidRPr="00951468">
        <w:rPr>
          <w:rStyle w:val="HideTWBExt"/>
          <w:b w:val="0"/>
        </w:rPr>
        <w:t>&lt;/RepeatBlock-By&gt;</w:t>
      </w:r>
    </w:p>
    <w:p w14:paraId="2286D0F1"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90A61DA" w14:textId="77777777" w:rsidR="00912328" w:rsidRPr="00951468" w:rsidRDefault="00912328" w:rsidP="00912328">
      <w:pPr>
        <w:pStyle w:val="NormalBold"/>
      </w:pPr>
      <w:r w:rsidRPr="00951468">
        <w:rPr>
          <w:rStyle w:val="HideTWBExt"/>
          <w:b w:val="0"/>
        </w:rPr>
        <w:t>&lt;Article&gt;</w:t>
      </w:r>
      <w:r w:rsidRPr="00951468">
        <w:t>7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CDC732A" w14:textId="77777777" w:rsidTr="009D7DDB">
        <w:trPr>
          <w:trHeight w:hRule="exact" w:val="240"/>
          <w:jc w:val="center"/>
        </w:trPr>
        <w:tc>
          <w:tcPr>
            <w:tcW w:w="9752" w:type="dxa"/>
            <w:gridSpan w:val="2"/>
            <w:tcBorders>
              <w:top w:val="nil"/>
              <w:left w:val="nil"/>
              <w:bottom w:val="nil"/>
              <w:right w:val="nil"/>
            </w:tcBorders>
          </w:tcPr>
          <w:p w14:paraId="0E58B9CC" w14:textId="77777777" w:rsidR="00912328" w:rsidRPr="00951468" w:rsidRDefault="00912328" w:rsidP="009D7DDB"/>
        </w:tc>
      </w:tr>
      <w:tr w:rsidR="00912328" w:rsidRPr="00951468" w14:paraId="5162AC53" w14:textId="77777777" w:rsidTr="009D7DDB">
        <w:trPr>
          <w:trHeight w:val="240"/>
          <w:jc w:val="center"/>
        </w:trPr>
        <w:tc>
          <w:tcPr>
            <w:tcW w:w="4876" w:type="dxa"/>
            <w:tcBorders>
              <w:top w:val="nil"/>
              <w:left w:val="nil"/>
              <w:bottom w:val="nil"/>
              <w:right w:val="nil"/>
            </w:tcBorders>
          </w:tcPr>
          <w:p w14:paraId="303B0AF8"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420978B" w14:textId="77777777" w:rsidR="00912328" w:rsidRPr="00951468" w:rsidRDefault="00912328" w:rsidP="009D7DDB">
            <w:pPr>
              <w:pStyle w:val="AmColumnHeading"/>
            </w:pPr>
            <w:r w:rsidRPr="00951468">
              <w:t>Tarkistus</w:t>
            </w:r>
          </w:p>
        </w:tc>
      </w:tr>
      <w:tr w:rsidR="00912328" w:rsidRPr="00951468" w14:paraId="267D68F9" w14:textId="77777777" w:rsidTr="009D7DDB">
        <w:trPr>
          <w:jc w:val="center"/>
        </w:trPr>
        <w:tc>
          <w:tcPr>
            <w:tcW w:w="4876" w:type="dxa"/>
            <w:tcBorders>
              <w:top w:val="nil"/>
              <w:left w:val="nil"/>
              <w:bottom w:val="nil"/>
              <w:right w:val="nil"/>
            </w:tcBorders>
          </w:tcPr>
          <w:p w14:paraId="5179DD85" w14:textId="77777777" w:rsidR="00912328" w:rsidRPr="00951468" w:rsidRDefault="00912328" w:rsidP="009D7DDB">
            <w:pPr>
              <w:pStyle w:val="Normal6a"/>
            </w:pPr>
            <w:r w:rsidRPr="00951468">
              <w:t>7.</w:t>
            </w:r>
            <w:r w:rsidRPr="00951468">
              <w:tab/>
              <w:t>kehottaa vahvistamaan ulko- ja turvallisuuspoliittista yhteistyötä, kun otetaan huomioon alueelliset eskalaatiot; korostaa, että sekä strategista kumppanuutta Persianlahden alueen kanssa koskevassa yhteisessä tiedonannossa että tulevassa strategisessa kumppanuussopimuksessa on kehotettu vahvempaan yhteistyöhön politiikan ja turvallisuuden aloilla;</w:t>
            </w:r>
          </w:p>
        </w:tc>
        <w:tc>
          <w:tcPr>
            <w:tcW w:w="4876" w:type="dxa"/>
            <w:tcBorders>
              <w:top w:val="nil"/>
              <w:left w:val="nil"/>
              <w:bottom w:val="nil"/>
              <w:right w:val="nil"/>
            </w:tcBorders>
          </w:tcPr>
          <w:p w14:paraId="4B340A56" w14:textId="77777777" w:rsidR="00912328" w:rsidRPr="00951468" w:rsidRDefault="00912328" w:rsidP="009D7DDB">
            <w:pPr>
              <w:pStyle w:val="Normal6a"/>
            </w:pPr>
            <w:r w:rsidRPr="00951468">
              <w:t>7.</w:t>
            </w:r>
            <w:r w:rsidRPr="00951468">
              <w:tab/>
              <w:t xml:space="preserve">kehottaa vahvistamaan ulko- ja turvallisuuspoliittista yhteistyötä, kun otetaan huomioon alueelliset eskalaatiot; korostaa, että sekä strategista kumppanuutta Persianlahden alueen kanssa koskevassa yhteisessä tiedonannossa että tulevassa strategisessa kumppanuussopimuksessa on kehotettu vahvempaan yhteistyöhön politiikan ja turvallisuuden aloilla; </w:t>
            </w:r>
            <w:r w:rsidRPr="00951468">
              <w:rPr>
                <w:b/>
                <w:i/>
              </w:rPr>
              <w:t>korostaa, että tällaisen yhteistyön on perustuttava aidosti yhteiseen sitoumukseen kunnioittaa kansainvälistä oikeutta, myös ihmisoikeuksia, kansainvälistä humanitaarista oikeutta ja YK:n peruskirjaa;</w:t>
            </w:r>
          </w:p>
        </w:tc>
      </w:tr>
    </w:tbl>
    <w:p w14:paraId="3430E93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3704EEE" w14:textId="77777777" w:rsidR="00912328" w:rsidRPr="00951468" w:rsidRDefault="00912328" w:rsidP="00912328">
      <w:r w:rsidRPr="00951468">
        <w:rPr>
          <w:rStyle w:val="HideTWBExt"/>
        </w:rPr>
        <w:t>&lt;/Amend&gt;</w:t>
      </w:r>
    </w:p>
    <w:p w14:paraId="1690D9C7"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72</w:t>
      </w:r>
      <w:r w:rsidRPr="00951468">
        <w:rPr>
          <w:rStyle w:val="HideTWBExt"/>
          <w:b w:val="0"/>
        </w:rPr>
        <w:t>&lt;/NumAm&gt;</w:t>
      </w:r>
    </w:p>
    <w:p w14:paraId="4DFF6E8D"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5B40E718" w14:textId="77777777" w:rsidR="00912328" w:rsidRPr="00951468" w:rsidRDefault="00912328" w:rsidP="00912328">
      <w:pPr>
        <w:pStyle w:val="NormalBold"/>
      </w:pPr>
      <w:r w:rsidRPr="00951468">
        <w:rPr>
          <w:rStyle w:val="HideTWBExt"/>
          <w:b w:val="0"/>
        </w:rPr>
        <w:t>&lt;/RepeatBlock-By&gt;</w:t>
      </w:r>
    </w:p>
    <w:p w14:paraId="63EE75A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E259EFA" w14:textId="77777777" w:rsidR="00912328" w:rsidRPr="00951468" w:rsidRDefault="00912328" w:rsidP="00912328">
      <w:pPr>
        <w:pStyle w:val="NormalBold"/>
      </w:pPr>
      <w:r w:rsidRPr="00951468">
        <w:rPr>
          <w:rStyle w:val="HideTWBExt"/>
          <w:b w:val="0"/>
        </w:rPr>
        <w:t>&lt;Article&gt;</w:t>
      </w:r>
      <w:r w:rsidRPr="00951468">
        <w:t>7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9C6A8AE" w14:textId="77777777" w:rsidTr="009D7DDB">
        <w:trPr>
          <w:trHeight w:hRule="exact" w:val="240"/>
          <w:jc w:val="center"/>
        </w:trPr>
        <w:tc>
          <w:tcPr>
            <w:tcW w:w="9752" w:type="dxa"/>
            <w:gridSpan w:val="2"/>
            <w:tcBorders>
              <w:top w:val="nil"/>
              <w:left w:val="nil"/>
              <w:bottom w:val="nil"/>
              <w:right w:val="nil"/>
            </w:tcBorders>
          </w:tcPr>
          <w:p w14:paraId="1450C5F3" w14:textId="77777777" w:rsidR="00912328" w:rsidRPr="00951468" w:rsidRDefault="00912328" w:rsidP="009D7DDB"/>
        </w:tc>
      </w:tr>
      <w:tr w:rsidR="00912328" w:rsidRPr="00951468" w14:paraId="7985ECD0" w14:textId="77777777" w:rsidTr="009D7DDB">
        <w:trPr>
          <w:trHeight w:val="240"/>
          <w:jc w:val="center"/>
        </w:trPr>
        <w:tc>
          <w:tcPr>
            <w:tcW w:w="4876" w:type="dxa"/>
            <w:tcBorders>
              <w:top w:val="nil"/>
              <w:left w:val="nil"/>
              <w:bottom w:val="nil"/>
              <w:right w:val="nil"/>
            </w:tcBorders>
          </w:tcPr>
          <w:p w14:paraId="55421E4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48FBE57" w14:textId="77777777" w:rsidR="00912328" w:rsidRPr="00951468" w:rsidRDefault="00912328" w:rsidP="009D7DDB">
            <w:pPr>
              <w:pStyle w:val="AmColumnHeading"/>
            </w:pPr>
            <w:r w:rsidRPr="00951468">
              <w:t>Tarkistus</w:t>
            </w:r>
          </w:p>
        </w:tc>
      </w:tr>
      <w:tr w:rsidR="00912328" w:rsidRPr="00951468" w14:paraId="298ED3D3" w14:textId="77777777" w:rsidTr="009D7DDB">
        <w:trPr>
          <w:jc w:val="center"/>
        </w:trPr>
        <w:tc>
          <w:tcPr>
            <w:tcW w:w="4876" w:type="dxa"/>
            <w:tcBorders>
              <w:top w:val="nil"/>
              <w:left w:val="nil"/>
              <w:bottom w:val="nil"/>
              <w:right w:val="nil"/>
            </w:tcBorders>
          </w:tcPr>
          <w:p w14:paraId="21DAE645" w14:textId="77777777" w:rsidR="00912328" w:rsidRPr="00951468" w:rsidRDefault="00912328" w:rsidP="009D7DDB">
            <w:pPr>
              <w:pStyle w:val="Normal6a"/>
            </w:pPr>
            <w:r w:rsidRPr="00951468">
              <w:t>7.</w:t>
            </w:r>
            <w:r w:rsidRPr="00951468">
              <w:tab/>
              <w:t>kehottaa vahvistamaan ulko- ja turvallisuuspoliittista yhteistyötä, kun otetaan huomioon alueelliset eskalaatiot; korostaa, että sekä strategista kumppanuutta Persianlahden alueen kanssa koskevassa yhteisessä tiedonannossa että tulevassa strategisessa kumppanuussopimuksessa on kehotettu vahvempaan yhteistyöhön politiikan ja turvallisuuden aloilla;</w:t>
            </w:r>
          </w:p>
        </w:tc>
        <w:tc>
          <w:tcPr>
            <w:tcW w:w="4876" w:type="dxa"/>
            <w:tcBorders>
              <w:top w:val="nil"/>
              <w:left w:val="nil"/>
              <w:bottom w:val="nil"/>
              <w:right w:val="nil"/>
            </w:tcBorders>
          </w:tcPr>
          <w:p w14:paraId="65C09E89" w14:textId="77777777" w:rsidR="00912328" w:rsidRPr="00951468" w:rsidRDefault="00912328" w:rsidP="009D7DDB">
            <w:pPr>
              <w:pStyle w:val="Normal6a"/>
            </w:pPr>
            <w:r w:rsidRPr="00951468">
              <w:t>7.</w:t>
            </w:r>
            <w:r w:rsidRPr="00951468">
              <w:tab/>
              <w:t>kehottaa vahvistamaan ulko- ja turvallisuuspoliittista yhteistyötä, kun otetaan huomioon alueelliset eskalaatiot; korostaa, että sekä strategista kumppanuutta Persianlahden alueen kanssa koskevassa yhteisessä tiedonannossa että tulevassa strategisessa kumppanuussopimuksessa on kehotettu vahvempaan yhteistyöhön politiikan ja turvallisuuden aloilla;</w:t>
            </w:r>
            <w:r w:rsidRPr="00951468">
              <w:rPr>
                <w:b/>
                <w:i/>
              </w:rPr>
              <w:t> korostaa, että tällaisen yhteistyön on perustuttava yhteiseen sitoumukseen kunnioittaa kansainvälistä oikeutta, myös ihmisoikeuksia, kansainvälistä humanitaarista oikeutta ja YK:n peruskirjaa;</w:t>
            </w:r>
          </w:p>
        </w:tc>
      </w:tr>
    </w:tbl>
    <w:p w14:paraId="67610843"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086DE8A" w14:textId="77777777" w:rsidR="00912328" w:rsidRPr="00951468" w:rsidRDefault="00912328" w:rsidP="00912328">
      <w:r w:rsidRPr="00951468">
        <w:rPr>
          <w:rStyle w:val="HideTWBExt"/>
        </w:rPr>
        <w:t>&lt;/Amend&gt;</w:t>
      </w:r>
    </w:p>
    <w:p w14:paraId="211412B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73</w:t>
      </w:r>
      <w:r w:rsidRPr="00951468">
        <w:rPr>
          <w:rStyle w:val="HideTWBExt"/>
          <w:b w:val="0"/>
        </w:rPr>
        <w:t>&lt;/NumAm&gt;</w:t>
      </w:r>
    </w:p>
    <w:p w14:paraId="1A1E2A35" w14:textId="77777777" w:rsidR="00912328" w:rsidRPr="00951468" w:rsidRDefault="00912328" w:rsidP="00912328">
      <w:pPr>
        <w:pStyle w:val="NormalBold"/>
      </w:pPr>
      <w:r w:rsidRPr="00951468">
        <w:rPr>
          <w:rStyle w:val="HideTWBExt"/>
          <w:b w:val="0"/>
        </w:rPr>
        <w:t>&lt;RepeatBlock-By&gt;&lt;Members&gt;</w:t>
      </w:r>
      <w:r w:rsidRPr="00951468">
        <w:t>Cristian Terheş</w:t>
      </w:r>
      <w:r w:rsidRPr="00951468">
        <w:rPr>
          <w:rStyle w:val="HideTWBExt"/>
          <w:b w:val="0"/>
        </w:rPr>
        <w:t>&lt;/Members&gt;</w:t>
      </w:r>
    </w:p>
    <w:p w14:paraId="1245EA2E" w14:textId="77777777" w:rsidR="00912328" w:rsidRPr="00951468" w:rsidRDefault="00912328" w:rsidP="00912328">
      <w:pPr>
        <w:pStyle w:val="NormalBold"/>
      </w:pPr>
      <w:r w:rsidRPr="00951468">
        <w:rPr>
          <w:rStyle w:val="HideTWBExt"/>
          <w:b w:val="0"/>
        </w:rPr>
        <w:t>&lt;/RepeatBlock-By&gt;</w:t>
      </w:r>
    </w:p>
    <w:p w14:paraId="1F359FA9"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73ACBAB" w14:textId="77777777" w:rsidR="00912328" w:rsidRPr="00951468" w:rsidRDefault="00912328" w:rsidP="00912328">
      <w:pPr>
        <w:pStyle w:val="NormalBold"/>
      </w:pPr>
      <w:r w:rsidRPr="00951468">
        <w:rPr>
          <w:rStyle w:val="HideTWBExt"/>
          <w:b w:val="0"/>
        </w:rPr>
        <w:t>&lt;Article&gt;</w:t>
      </w:r>
      <w:r w:rsidRPr="00951468">
        <w:t>7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9019D58" w14:textId="77777777" w:rsidTr="009D7DDB">
        <w:trPr>
          <w:trHeight w:hRule="exact" w:val="240"/>
          <w:jc w:val="center"/>
        </w:trPr>
        <w:tc>
          <w:tcPr>
            <w:tcW w:w="9752" w:type="dxa"/>
            <w:gridSpan w:val="2"/>
            <w:tcBorders>
              <w:top w:val="nil"/>
              <w:left w:val="nil"/>
              <w:bottom w:val="nil"/>
              <w:right w:val="nil"/>
            </w:tcBorders>
          </w:tcPr>
          <w:p w14:paraId="55A43E94" w14:textId="77777777" w:rsidR="00912328" w:rsidRPr="00951468" w:rsidRDefault="00912328" w:rsidP="009D7DDB"/>
        </w:tc>
      </w:tr>
      <w:tr w:rsidR="00912328" w:rsidRPr="00951468" w14:paraId="3930E249" w14:textId="77777777" w:rsidTr="009D7DDB">
        <w:trPr>
          <w:trHeight w:val="240"/>
          <w:jc w:val="center"/>
        </w:trPr>
        <w:tc>
          <w:tcPr>
            <w:tcW w:w="4876" w:type="dxa"/>
            <w:tcBorders>
              <w:top w:val="nil"/>
              <w:left w:val="nil"/>
              <w:bottom w:val="nil"/>
              <w:right w:val="nil"/>
            </w:tcBorders>
          </w:tcPr>
          <w:p w14:paraId="6DFDE9D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100079D" w14:textId="77777777" w:rsidR="00912328" w:rsidRPr="00951468" w:rsidRDefault="00912328" w:rsidP="009D7DDB">
            <w:pPr>
              <w:pStyle w:val="AmColumnHeading"/>
            </w:pPr>
            <w:r w:rsidRPr="00951468">
              <w:t>Tarkistus</w:t>
            </w:r>
          </w:p>
        </w:tc>
      </w:tr>
      <w:tr w:rsidR="00912328" w:rsidRPr="00951468" w14:paraId="6FE0BD05" w14:textId="77777777" w:rsidTr="009D7DDB">
        <w:trPr>
          <w:jc w:val="center"/>
        </w:trPr>
        <w:tc>
          <w:tcPr>
            <w:tcW w:w="4876" w:type="dxa"/>
            <w:tcBorders>
              <w:top w:val="nil"/>
              <w:left w:val="nil"/>
              <w:bottom w:val="nil"/>
              <w:right w:val="nil"/>
            </w:tcBorders>
          </w:tcPr>
          <w:p w14:paraId="2365D29A" w14:textId="77777777" w:rsidR="00912328" w:rsidRPr="00951468" w:rsidRDefault="00912328" w:rsidP="009D7DDB">
            <w:pPr>
              <w:pStyle w:val="Normal6a"/>
            </w:pPr>
          </w:p>
        </w:tc>
        <w:tc>
          <w:tcPr>
            <w:tcW w:w="4876" w:type="dxa"/>
            <w:tcBorders>
              <w:top w:val="nil"/>
              <w:left w:val="nil"/>
              <w:bottom w:val="nil"/>
              <w:right w:val="nil"/>
            </w:tcBorders>
          </w:tcPr>
          <w:p w14:paraId="144D2DBF" w14:textId="77777777" w:rsidR="00912328" w:rsidRPr="00951468" w:rsidRDefault="00912328" w:rsidP="009D7DDB">
            <w:pPr>
              <w:pStyle w:val="Normal6a"/>
            </w:pPr>
            <w:r w:rsidRPr="00951468">
              <w:rPr>
                <w:b/>
                <w:i/>
              </w:rPr>
              <w:t>7 a.</w:t>
            </w:r>
            <w:r w:rsidRPr="00951468">
              <w:tab/>
            </w:r>
            <w:r w:rsidRPr="00951468">
              <w:rPr>
                <w:b/>
                <w:i/>
              </w:rPr>
              <w:t>korostaa, että Saudi-Arabialla on ollut merkittävä diplomaattinen rooli erityisesti Jemenin tilanteen rauhoittumisen tukemisessa, merellisen turvallisuuden parantamisessa Punaisellamerellä, Ukrainaa koskevien neuvottelujen isännöinnissä ja Sudania koskevan vuoropuhelun helpottamisessa ja että se on näin edistänyt rakentavasti alueellista ja kansainvälistä vakautta;</w:t>
            </w:r>
          </w:p>
        </w:tc>
      </w:tr>
    </w:tbl>
    <w:p w14:paraId="1BC05158"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BFD5F6E" w14:textId="77777777" w:rsidR="00912328" w:rsidRPr="00951468" w:rsidRDefault="00912328" w:rsidP="00912328">
      <w:r w:rsidRPr="00951468">
        <w:rPr>
          <w:rStyle w:val="HideTWBExt"/>
        </w:rPr>
        <w:t>&lt;/Amend&gt;</w:t>
      </w:r>
    </w:p>
    <w:p w14:paraId="0242DD3A"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74</w:t>
      </w:r>
      <w:r w:rsidRPr="00951468">
        <w:rPr>
          <w:rStyle w:val="HideTWBExt"/>
          <w:b w:val="0"/>
        </w:rPr>
        <w:t>&lt;/NumAm&gt;</w:t>
      </w:r>
    </w:p>
    <w:p w14:paraId="5A2D9A83"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228D8662"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2A693292" w14:textId="77777777" w:rsidR="00912328" w:rsidRPr="00951468" w:rsidRDefault="00912328" w:rsidP="00912328">
      <w:pPr>
        <w:pStyle w:val="NormalBold"/>
      </w:pPr>
      <w:r w:rsidRPr="00951468">
        <w:rPr>
          <w:rStyle w:val="HideTWBExt"/>
          <w:b w:val="0"/>
        </w:rPr>
        <w:t>&lt;/RepeatBlock-By&gt;</w:t>
      </w:r>
    </w:p>
    <w:p w14:paraId="20C5E42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2CD9EB4" w14:textId="77777777" w:rsidR="00912328" w:rsidRPr="00951468" w:rsidRDefault="00912328" w:rsidP="00912328">
      <w:pPr>
        <w:pStyle w:val="NormalBold"/>
      </w:pPr>
      <w:r w:rsidRPr="00951468">
        <w:rPr>
          <w:rStyle w:val="HideTWBExt"/>
          <w:b w:val="0"/>
        </w:rPr>
        <w:t>&lt;Article&gt;</w:t>
      </w:r>
      <w:r w:rsidRPr="00951468">
        <w:t>8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55259F8" w14:textId="77777777" w:rsidTr="009D7DDB">
        <w:trPr>
          <w:trHeight w:hRule="exact" w:val="240"/>
          <w:jc w:val="center"/>
        </w:trPr>
        <w:tc>
          <w:tcPr>
            <w:tcW w:w="9752" w:type="dxa"/>
            <w:gridSpan w:val="2"/>
            <w:tcBorders>
              <w:top w:val="nil"/>
              <w:left w:val="nil"/>
              <w:bottom w:val="nil"/>
              <w:right w:val="nil"/>
            </w:tcBorders>
          </w:tcPr>
          <w:p w14:paraId="054E3BA2" w14:textId="77777777" w:rsidR="00912328" w:rsidRPr="00951468" w:rsidRDefault="00912328" w:rsidP="009D7DDB"/>
        </w:tc>
      </w:tr>
      <w:tr w:rsidR="00912328" w:rsidRPr="00951468" w14:paraId="0F32B0AD" w14:textId="77777777" w:rsidTr="009D7DDB">
        <w:trPr>
          <w:trHeight w:val="240"/>
          <w:jc w:val="center"/>
        </w:trPr>
        <w:tc>
          <w:tcPr>
            <w:tcW w:w="4876" w:type="dxa"/>
            <w:tcBorders>
              <w:top w:val="nil"/>
              <w:left w:val="nil"/>
              <w:bottom w:val="nil"/>
              <w:right w:val="nil"/>
            </w:tcBorders>
          </w:tcPr>
          <w:p w14:paraId="635247B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695783D" w14:textId="77777777" w:rsidR="00912328" w:rsidRPr="00951468" w:rsidRDefault="00912328" w:rsidP="009D7DDB">
            <w:pPr>
              <w:pStyle w:val="AmColumnHeading"/>
            </w:pPr>
            <w:r w:rsidRPr="00951468">
              <w:t>Tarkistus</w:t>
            </w:r>
          </w:p>
        </w:tc>
      </w:tr>
      <w:tr w:rsidR="00912328" w:rsidRPr="00951468" w14:paraId="5F79B1C9" w14:textId="77777777" w:rsidTr="009D7DDB">
        <w:trPr>
          <w:jc w:val="center"/>
        </w:trPr>
        <w:tc>
          <w:tcPr>
            <w:tcW w:w="4876" w:type="dxa"/>
            <w:tcBorders>
              <w:top w:val="nil"/>
              <w:left w:val="nil"/>
              <w:bottom w:val="nil"/>
              <w:right w:val="nil"/>
            </w:tcBorders>
          </w:tcPr>
          <w:p w14:paraId="26B0A1A2" w14:textId="77777777" w:rsidR="00912328" w:rsidRPr="00951468" w:rsidRDefault="00912328" w:rsidP="009D7DDB">
            <w:pPr>
              <w:pStyle w:val="Normal6a"/>
            </w:pPr>
            <w:r w:rsidRPr="00951468">
              <w:t>8.</w:t>
            </w:r>
            <w:r w:rsidRPr="00951468">
              <w:tab/>
            </w:r>
            <w:r w:rsidRPr="00951468">
              <w:rPr>
                <w:b/>
                <w:i/>
              </w:rPr>
              <w:t>kehottaa Saudi-Arabiaa jatkamaan</w:t>
            </w:r>
            <w:r w:rsidRPr="00951468">
              <w:t xml:space="preserve"> EU:n ja Saudi-Arabian </w:t>
            </w:r>
            <w:r w:rsidRPr="00951468">
              <w:rPr>
                <w:b/>
                <w:i/>
              </w:rPr>
              <w:t>yhteistyötä</w:t>
            </w:r>
            <w:r w:rsidRPr="00951468">
              <w:t xml:space="preserve"> terrorismin torjunnassa ja radikalisoitumisen ehkäisemisessä;</w:t>
            </w:r>
          </w:p>
        </w:tc>
        <w:tc>
          <w:tcPr>
            <w:tcW w:w="4876" w:type="dxa"/>
            <w:tcBorders>
              <w:top w:val="nil"/>
              <w:left w:val="nil"/>
              <w:bottom w:val="nil"/>
              <w:right w:val="nil"/>
            </w:tcBorders>
          </w:tcPr>
          <w:p w14:paraId="613593F3" w14:textId="77777777" w:rsidR="00912328" w:rsidRPr="00951468" w:rsidRDefault="00912328" w:rsidP="009D7DDB">
            <w:pPr>
              <w:pStyle w:val="Normal6a"/>
            </w:pPr>
            <w:r w:rsidRPr="00951468">
              <w:t>8.</w:t>
            </w:r>
            <w:r w:rsidRPr="00951468">
              <w:tab/>
            </w:r>
            <w:r w:rsidRPr="00951468">
              <w:rPr>
                <w:b/>
                <w:i/>
              </w:rPr>
              <w:t>panee merkille</w:t>
            </w:r>
            <w:r w:rsidRPr="00951468">
              <w:t xml:space="preserve"> EU:n ja Saudi-Arabian </w:t>
            </w:r>
            <w:r w:rsidRPr="00951468">
              <w:rPr>
                <w:b/>
                <w:i/>
              </w:rPr>
              <w:t>yhteistyön</w:t>
            </w:r>
            <w:r w:rsidRPr="00951468">
              <w:t xml:space="preserve"> terrorismin torjunnassa ja radikalisoitumisen ehkäisemisessä </w:t>
            </w:r>
            <w:r w:rsidRPr="00951468">
              <w:rPr>
                <w:b/>
                <w:i/>
              </w:rPr>
              <w:t>ja korostaa, että tässä yhteydessä on noudatettava kansainvälisiä ihmisoikeusnormeja</w:t>
            </w:r>
            <w:r w:rsidRPr="00951468">
              <w:t xml:space="preserve">; </w:t>
            </w:r>
            <w:r w:rsidRPr="00951468">
              <w:rPr>
                <w:b/>
                <w:i/>
              </w:rPr>
              <w:t>on huolissaan siitä, että Saudi-Arabia käyttää terrorismin vastaista lainsäädäntöä aktivistien vaientamiseen ja toisinajattelun tukahduttamiseen, minkä osoittavat rauhanomaiseen toimintaan sosiaalisessa mediassa osallistuneiden Saudi-Arabian kansalaisten jatkuvat pidätykset terrorismisyytösten perusteella;</w:t>
            </w:r>
          </w:p>
        </w:tc>
      </w:tr>
    </w:tbl>
    <w:p w14:paraId="5AA6440F"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78DDDB3" w14:textId="77777777" w:rsidR="00912328" w:rsidRPr="00951468" w:rsidRDefault="00912328" w:rsidP="00912328">
      <w:r w:rsidRPr="00951468">
        <w:rPr>
          <w:rStyle w:val="HideTWBExt"/>
        </w:rPr>
        <w:t>&lt;/Amend&gt;</w:t>
      </w:r>
    </w:p>
    <w:p w14:paraId="587EE53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75</w:t>
      </w:r>
      <w:r w:rsidRPr="00951468">
        <w:rPr>
          <w:rStyle w:val="HideTWBExt"/>
          <w:b w:val="0"/>
        </w:rPr>
        <w:t>&lt;/NumAm&gt;</w:t>
      </w:r>
    </w:p>
    <w:p w14:paraId="172CF409"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329AAA74" w14:textId="77777777" w:rsidR="00912328" w:rsidRPr="00951468" w:rsidRDefault="00912328" w:rsidP="00912328">
      <w:pPr>
        <w:pStyle w:val="NormalBold"/>
      </w:pPr>
      <w:r w:rsidRPr="00951468">
        <w:rPr>
          <w:rStyle w:val="HideTWBExt"/>
          <w:b w:val="0"/>
        </w:rPr>
        <w:t>&lt;/RepeatBlock-By&gt;</w:t>
      </w:r>
    </w:p>
    <w:p w14:paraId="7289EBE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02C9706" w14:textId="77777777" w:rsidR="00912328" w:rsidRPr="00951468" w:rsidRDefault="00912328" w:rsidP="00912328">
      <w:pPr>
        <w:pStyle w:val="NormalBold"/>
      </w:pPr>
      <w:r w:rsidRPr="00951468">
        <w:rPr>
          <w:rStyle w:val="HideTWBExt"/>
          <w:b w:val="0"/>
        </w:rPr>
        <w:t>&lt;Article&gt;</w:t>
      </w:r>
      <w:r w:rsidRPr="00951468">
        <w:t>8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057A881" w14:textId="77777777" w:rsidTr="009D7DDB">
        <w:trPr>
          <w:trHeight w:hRule="exact" w:val="240"/>
          <w:jc w:val="center"/>
        </w:trPr>
        <w:tc>
          <w:tcPr>
            <w:tcW w:w="9752" w:type="dxa"/>
            <w:gridSpan w:val="2"/>
            <w:tcBorders>
              <w:top w:val="nil"/>
              <w:left w:val="nil"/>
              <w:bottom w:val="nil"/>
              <w:right w:val="nil"/>
            </w:tcBorders>
          </w:tcPr>
          <w:p w14:paraId="39AA9660" w14:textId="77777777" w:rsidR="00912328" w:rsidRPr="00951468" w:rsidRDefault="00912328" w:rsidP="009D7DDB"/>
        </w:tc>
      </w:tr>
      <w:tr w:rsidR="00912328" w:rsidRPr="00951468" w14:paraId="1927B7E8" w14:textId="77777777" w:rsidTr="009D7DDB">
        <w:trPr>
          <w:trHeight w:val="240"/>
          <w:jc w:val="center"/>
        </w:trPr>
        <w:tc>
          <w:tcPr>
            <w:tcW w:w="4876" w:type="dxa"/>
            <w:tcBorders>
              <w:top w:val="nil"/>
              <w:left w:val="nil"/>
              <w:bottom w:val="nil"/>
              <w:right w:val="nil"/>
            </w:tcBorders>
          </w:tcPr>
          <w:p w14:paraId="1DE84F95"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441BE20" w14:textId="77777777" w:rsidR="00912328" w:rsidRPr="00951468" w:rsidRDefault="00912328" w:rsidP="009D7DDB">
            <w:pPr>
              <w:pStyle w:val="AmColumnHeading"/>
            </w:pPr>
            <w:r w:rsidRPr="00951468">
              <w:t>Tarkistus</w:t>
            </w:r>
          </w:p>
        </w:tc>
      </w:tr>
      <w:tr w:rsidR="00912328" w:rsidRPr="00951468" w14:paraId="4ABFF879" w14:textId="77777777" w:rsidTr="009D7DDB">
        <w:trPr>
          <w:jc w:val="center"/>
        </w:trPr>
        <w:tc>
          <w:tcPr>
            <w:tcW w:w="4876" w:type="dxa"/>
            <w:tcBorders>
              <w:top w:val="nil"/>
              <w:left w:val="nil"/>
              <w:bottom w:val="nil"/>
              <w:right w:val="nil"/>
            </w:tcBorders>
          </w:tcPr>
          <w:p w14:paraId="23C6F083" w14:textId="77777777" w:rsidR="00912328" w:rsidRPr="00951468" w:rsidRDefault="00912328" w:rsidP="009D7DDB">
            <w:pPr>
              <w:pStyle w:val="Normal6a"/>
            </w:pPr>
            <w:r w:rsidRPr="00951468">
              <w:t>8.</w:t>
            </w:r>
            <w:r w:rsidRPr="00951468">
              <w:tab/>
              <w:t>kehottaa Saudi-Arabiaa jatkamaan EU:n ja Saudi-Arabian yhteistyötä terrorismin torjunnassa ja radikalisoitumisen ehkäisemisessä;</w:t>
            </w:r>
          </w:p>
        </w:tc>
        <w:tc>
          <w:tcPr>
            <w:tcW w:w="4876" w:type="dxa"/>
            <w:tcBorders>
              <w:top w:val="nil"/>
              <w:left w:val="nil"/>
              <w:bottom w:val="nil"/>
              <w:right w:val="nil"/>
            </w:tcBorders>
          </w:tcPr>
          <w:p w14:paraId="22059208" w14:textId="77777777" w:rsidR="00912328" w:rsidRPr="00951468" w:rsidRDefault="00912328" w:rsidP="009D7DDB">
            <w:pPr>
              <w:pStyle w:val="Normal6a"/>
            </w:pPr>
            <w:r w:rsidRPr="00951468">
              <w:t>8.</w:t>
            </w:r>
            <w:r w:rsidRPr="00951468">
              <w:tab/>
              <w:t xml:space="preserve">kehottaa Saudi-Arabiaa jatkamaan EU:n ja Saudi-Arabian yhteistyötä terrorismin torjunnassa ja radikalisoitumisen ehkäisemisessä; </w:t>
            </w:r>
            <w:r w:rsidRPr="00951468">
              <w:rPr>
                <w:b/>
                <w:i/>
              </w:rPr>
              <w:t>korostaa, että kaikenlaiseen terrorismin ja radikalisoitumisen torjuntaa koskevaan yhteistyöhön on sisällyttävä toimenpiteitä, joilla valvotaan edelleen vahvasti Saudi-Arabiaan liitettyyn wahhabismiin perustuvan ääriajattelun leviämistä;</w:t>
            </w:r>
          </w:p>
        </w:tc>
      </w:tr>
    </w:tbl>
    <w:p w14:paraId="41AC234E"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{FR}</w:t>
      </w:r>
      <w:r w:rsidRPr="00951468">
        <w:t>fr</w:t>
      </w:r>
      <w:r w:rsidRPr="00951468">
        <w:rPr>
          <w:rStyle w:val="HideTWBExt"/>
        </w:rPr>
        <w:t>&lt;/Original&gt;</w:t>
      </w:r>
    </w:p>
    <w:p w14:paraId="03D35004" w14:textId="77777777" w:rsidR="00912328" w:rsidRPr="00951468" w:rsidRDefault="00912328" w:rsidP="00912328">
      <w:r w:rsidRPr="00951468">
        <w:rPr>
          <w:rStyle w:val="HideTWBExt"/>
        </w:rPr>
        <w:t>&lt;/Amend&gt;</w:t>
      </w:r>
    </w:p>
    <w:p w14:paraId="5CB1536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76</w:t>
      </w:r>
      <w:r w:rsidRPr="00951468">
        <w:rPr>
          <w:rStyle w:val="HideTWBExt"/>
          <w:b w:val="0"/>
        </w:rPr>
        <w:t>&lt;/NumAm&gt;</w:t>
      </w:r>
    </w:p>
    <w:p w14:paraId="19D9D88F"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5555B1A0" w14:textId="77777777" w:rsidR="00912328" w:rsidRPr="00951468" w:rsidRDefault="00912328" w:rsidP="00912328">
      <w:pPr>
        <w:pStyle w:val="NormalBold"/>
      </w:pPr>
      <w:r w:rsidRPr="00951468">
        <w:rPr>
          <w:rStyle w:val="HideTWBExt"/>
          <w:b w:val="0"/>
        </w:rPr>
        <w:t>&lt;/RepeatBlock-By&gt;</w:t>
      </w:r>
    </w:p>
    <w:p w14:paraId="538C327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47A1724" w14:textId="77777777" w:rsidR="00912328" w:rsidRPr="00951468" w:rsidRDefault="00912328" w:rsidP="00912328">
      <w:pPr>
        <w:pStyle w:val="NormalBold"/>
      </w:pPr>
      <w:r w:rsidRPr="00951468">
        <w:rPr>
          <w:rStyle w:val="HideTWBExt"/>
          <w:b w:val="0"/>
        </w:rPr>
        <w:t>&lt;Article&gt;</w:t>
      </w:r>
      <w:r w:rsidRPr="00951468">
        <w:t>8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50127DF" w14:textId="77777777" w:rsidTr="009D7DDB">
        <w:trPr>
          <w:trHeight w:hRule="exact" w:val="240"/>
          <w:jc w:val="center"/>
        </w:trPr>
        <w:tc>
          <w:tcPr>
            <w:tcW w:w="9752" w:type="dxa"/>
            <w:gridSpan w:val="2"/>
            <w:tcBorders>
              <w:top w:val="nil"/>
              <w:left w:val="nil"/>
              <w:bottom w:val="nil"/>
              <w:right w:val="nil"/>
            </w:tcBorders>
          </w:tcPr>
          <w:p w14:paraId="1AD6943A" w14:textId="77777777" w:rsidR="00912328" w:rsidRPr="00951468" w:rsidRDefault="00912328" w:rsidP="009D7DDB"/>
        </w:tc>
      </w:tr>
      <w:tr w:rsidR="00912328" w:rsidRPr="00951468" w14:paraId="24959483" w14:textId="77777777" w:rsidTr="009D7DDB">
        <w:trPr>
          <w:trHeight w:val="240"/>
          <w:jc w:val="center"/>
        </w:trPr>
        <w:tc>
          <w:tcPr>
            <w:tcW w:w="4876" w:type="dxa"/>
            <w:tcBorders>
              <w:top w:val="nil"/>
              <w:left w:val="nil"/>
              <w:bottom w:val="nil"/>
              <w:right w:val="nil"/>
            </w:tcBorders>
          </w:tcPr>
          <w:p w14:paraId="086375B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AA705C7" w14:textId="77777777" w:rsidR="00912328" w:rsidRPr="00951468" w:rsidRDefault="00912328" w:rsidP="009D7DDB">
            <w:pPr>
              <w:pStyle w:val="AmColumnHeading"/>
            </w:pPr>
            <w:r w:rsidRPr="00951468">
              <w:t>Tarkistus</w:t>
            </w:r>
          </w:p>
        </w:tc>
      </w:tr>
      <w:tr w:rsidR="00912328" w:rsidRPr="00951468" w14:paraId="16E2FC88" w14:textId="77777777" w:rsidTr="009D7DDB">
        <w:trPr>
          <w:jc w:val="center"/>
        </w:trPr>
        <w:tc>
          <w:tcPr>
            <w:tcW w:w="4876" w:type="dxa"/>
            <w:tcBorders>
              <w:top w:val="nil"/>
              <w:left w:val="nil"/>
              <w:bottom w:val="nil"/>
              <w:right w:val="nil"/>
            </w:tcBorders>
          </w:tcPr>
          <w:p w14:paraId="196F2AAD" w14:textId="77777777" w:rsidR="00912328" w:rsidRPr="00951468" w:rsidRDefault="00912328" w:rsidP="009D7DDB">
            <w:pPr>
              <w:pStyle w:val="Normal6a"/>
            </w:pPr>
            <w:r w:rsidRPr="00951468">
              <w:t>8.</w:t>
            </w:r>
            <w:r w:rsidRPr="00951468">
              <w:tab/>
              <w:t>kehottaa Saudi-Arabiaa jatkamaan EU:n ja Saudi-Arabian yhteistyötä terrorismin torjunnassa ja radikalisoitumisen ehkäisemisessä;</w:t>
            </w:r>
          </w:p>
        </w:tc>
        <w:tc>
          <w:tcPr>
            <w:tcW w:w="4876" w:type="dxa"/>
            <w:tcBorders>
              <w:top w:val="nil"/>
              <w:left w:val="nil"/>
              <w:bottom w:val="nil"/>
              <w:right w:val="nil"/>
            </w:tcBorders>
          </w:tcPr>
          <w:p w14:paraId="58C4F474" w14:textId="77777777" w:rsidR="00912328" w:rsidRPr="00951468" w:rsidRDefault="00912328" w:rsidP="009D7DDB">
            <w:pPr>
              <w:pStyle w:val="Normal6a"/>
            </w:pPr>
            <w:r w:rsidRPr="00951468">
              <w:t>8.</w:t>
            </w:r>
            <w:r w:rsidRPr="00951468">
              <w:tab/>
              <w:t>kehottaa Saudi-Arabiaa jatkamaan EU:n ja Saudi-Arabian yhteistyötä terrorismin torjunnassa ja radikalisoitumisen ehkäisemisessä;</w:t>
            </w:r>
            <w:r w:rsidRPr="00951468">
              <w:rPr>
                <w:b/>
                <w:i/>
              </w:rPr>
              <w:t> korostaa, että tässä yhteydessä on noudatettava kansainvälisiä ihmisoikeusnormeja;</w:t>
            </w:r>
          </w:p>
        </w:tc>
      </w:tr>
    </w:tbl>
    <w:p w14:paraId="1CFEA096"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F63504A" w14:textId="77777777" w:rsidR="00912328" w:rsidRPr="00951468" w:rsidRDefault="00912328" w:rsidP="00912328">
      <w:r w:rsidRPr="00951468">
        <w:rPr>
          <w:rStyle w:val="HideTWBExt"/>
        </w:rPr>
        <w:t>&lt;/Amend&gt;</w:t>
      </w:r>
    </w:p>
    <w:p w14:paraId="500C10C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77</w:t>
      </w:r>
      <w:r w:rsidRPr="00951468">
        <w:rPr>
          <w:rStyle w:val="HideTWBExt"/>
          <w:b w:val="0"/>
        </w:rPr>
        <w:t>&lt;/NumAm&gt;</w:t>
      </w:r>
    </w:p>
    <w:p w14:paraId="79EBAF46"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61B01799" w14:textId="77777777" w:rsidR="00912328" w:rsidRPr="00951468" w:rsidRDefault="00912328" w:rsidP="00912328">
      <w:pPr>
        <w:pStyle w:val="NormalBold"/>
      </w:pPr>
      <w:r w:rsidRPr="00951468">
        <w:rPr>
          <w:rStyle w:val="HideTWBExt"/>
          <w:b w:val="0"/>
        </w:rPr>
        <w:t>&lt;/RepeatBlock-By&gt;</w:t>
      </w:r>
    </w:p>
    <w:p w14:paraId="3B863C7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7CBADE7" w14:textId="77777777" w:rsidR="00912328" w:rsidRPr="00951468" w:rsidRDefault="00912328" w:rsidP="00912328">
      <w:pPr>
        <w:pStyle w:val="NormalBold"/>
      </w:pPr>
      <w:r w:rsidRPr="00951468">
        <w:rPr>
          <w:rStyle w:val="HideTWBExt"/>
          <w:b w:val="0"/>
        </w:rPr>
        <w:t>&lt;Article&gt;</w:t>
      </w:r>
      <w:r w:rsidRPr="00951468">
        <w:t>8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5714E46" w14:textId="77777777" w:rsidTr="009D7DDB">
        <w:trPr>
          <w:trHeight w:hRule="exact" w:val="240"/>
          <w:jc w:val="center"/>
        </w:trPr>
        <w:tc>
          <w:tcPr>
            <w:tcW w:w="9752" w:type="dxa"/>
            <w:gridSpan w:val="2"/>
            <w:tcBorders>
              <w:top w:val="nil"/>
              <w:left w:val="nil"/>
              <w:bottom w:val="nil"/>
              <w:right w:val="nil"/>
            </w:tcBorders>
          </w:tcPr>
          <w:p w14:paraId="4BDB419F" w14:textId="77777777" w:rsidR="00912328" w:rsidRPr="00951468" w:rsidRDefault="00912328" w:rsidP="009D7DDB"/>
        </w:tc>
      </w:tr>
      <w:tr w:rsidR="00912328" w:rsidRPr="00951468" w14:paraId="3A355A8B" w14:textId="77777777" w:rsidTr="009D7DDB">
        <w:trPr>
          <w:trHeight w:val="240"/>
          <w:jc w:val="center"/>
        </w:trPr>
        <w:tc>
          <w:tcPr>
            <w:tcW w:w="4876" w:type="dxa"/>
            <w:tcBorders>
              <w:top w:val="nil"/>
              <w:left w:val="nil"/>
              <w:bottom w:val="nil"/>
              <w:right w:val="nil"/>
            </w:tcBorders>
          </w:tcPr>
          <w:p w14:paraId="56D4A14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63C166E" w14:textId="77777777" w:rsidR="00912328" w:rsidRPr="00951468" w:rsidRDefault="00912328" w:rsidP="009D7DDB">
            <w:pPr>
              <w:pStyle w:val="AmColumnHeading"/>
            </w:pPr>
            <w:r w:rsidRPr="00951468">
              <w:t>Tarkistus</w:t>
            </w:r>
          </w:p>
        </w:tc>
      </w:tr>
      <w:tr w:rsidR="00912328" w:rsidRPr="00951468" w14:paraId="797B38DA" w14:textId="77777777" w:rsidTr="009D7DDB">
        <w:trPr>
          <w:jc w:val="center"/>
        </w:trPr>
        <w:tc>
          <w:tcPr>
            <w:tcW w:w="4876" w:type="dxa"/>
            <w:tcBorders>
              <w:top w:val="nil"/>
              <w:left w:val="nil"/>
              <w:bottom w:val="nil"/>
              <w:right w:val="nil"/>
            </w:tcBorders>
          </w:tcPr>
          <w:p w14:paraId="2BDF6582" w14:textId="77777777" w:rsidR="00912328" w:rsidRPr="00951468" w:rsidRDefault="00912328" w:rsidP="009D7DDB">
            <w:pPr>
              <w:pStyle w:val="Normal6a"/>
            </w:pPr>
            <w:r w:rsidRPr="00951468">
              <w:t>8.</w:t>
            </w:r>
            <w:r w:rsidRPr="00951468">
              <w:tab/>
              <w:t>kehottaa Saudi-Arabiaa jatkamaan EU:n ja Saudi-Arabian yhteistyötä terrorismin torjunnassa ja radikalisoitumisen ehkäisemisessä;</w:t>
            </w:r>
          </w:p>
        </w:tc>
        <w:tc>
          <w:tcPr>
            <w:tcW w:w="4876" w:type="dxa"/>
            <w:tcBorders>
              <w:top w:val="nil"/>
              <w:left w:val="nil"/>
              <w:bottom w:val="nil"/>
              <w:right w:val="nil"/>
            </w:tcBorders>
          </w:tcPr>
          <w:p w14:paraId="3445EBFE" w14:textId="77777777" w:rsidR="00912328" w:rsidRPr="00951468" w:rsidRDefault="00912328" w:rsidP="009D7DDB">
            <w:pPr>
              <w:pStyle w:val="Normal6a"/>
            </w:pPr>
            <w:r w:rsidRPr="00951468">
              <w:t>8.</w:t>
            </w:r>
            <w:r w:rsidRPr="00951468">
              <w:tab/>
              <w:t xml:space="preserve">kehottaa Saudi-Arabiaa jatkamaan EU:n ja Saudi-Arabian yhteistyötä terrorismin torjunnassa ja radikalisoitumisen ehkäisemisessä; </w:t>
            </w:r>
            <w:r w:rsidRPr="00951468">
              <w:rPr>
                <w:b/>
                <w:i/>
              </w:rPr>
              <w:t>korostaa EU:n ja Saudi-Arabian laajalle ulottuvan yhdenmukaisen linjan merkitystä näillä aloilla;</w:t>
            </w:r>
          </w:p>
        </w:tc>
      </w:tr>
    </w:tbl>
    <w:p w14:paraId="0740EB46"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08E9B71" w14:textId="77777777" w:rsidR="00912328" w:rsidRPr="00951468" w:rsidRDefault="00912328" w:rsidP="00912328">
      <w:r w:rsidRPr="00951468">
        <w:rPr>
          <w:rStyle w:val="HideTWBExt"/>
        </w:rPr>
        <w:t>&lt;/Amend&gt;</w:t>
      </w:r>
    </w:p>
    <w:p w14:paraId="59EE350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78</w:t>
      </w:r>
      <w:r w:rsidRPr="00951468">
        <w:rPr>
          <w:rStyle w:val="HideTWBExt"/>
          <w:b w:val="0"/>
        </w:rPr>
        <w:t>&lt;/NumAm&gt;</w:t>
      </w:r>
    </w:p>
    <w:p w14:paraId="22758532"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11838A5C" w14:textId="77777777" w:rsidR="00912328" w:rsidRPr="00951468" w:rsidRDefault="00912328" w:rsidP="00912328">
      <w:pPr>
        <w:pStyle w:val="NormalBold"/>
      </w:pPr>
      <w:r w:rsidRPr="00951468">
        <w:rPr>
          <w:rStyle w:val="HideTWBExt"/>
          <w:b w:val="0"/>
        </w:rPr>
        <w:t>&lt;/RepeatBlock-By&gt;</w:t>
      </w:r>
    </w:p>
    <w:p w14:paraId="7E5FB1E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839CE61" w14:textId="77777777" w:rsidR="00912328" w:rsidRPr="00951468" w:rsidRDefault="00912328" w:rsidP="00912328">
      <w:pPr>
        <w:pStyle w:val="NormalBold"/>
      </w:pPr>
      <w:r w:rsidRPr="00951468">
        <w:rPr>
          <w:rStyle w:val="HideTWBExt"/>
          <w:b w:val="0"/>
        </w:rPr>
        <w:t>&lt;Article&gt;</w:t>
      </w:r>
      <w:r w:rsidRPr="00951468">
        <w:t>8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7789999" w14:textId="77777777" w:rsidTr="009D7DDB">
        <w:trPr>
          <w:trHeight w:hRule="exact" w:val="240"/>
          <w:jc w:val="center"/>
        </w:trPr>
        <w:tc>
          <w:tcPr>
            <w:tcW w:w="9752" w:type="dxa"/>
            <w:gridSpan w:val="2"/>
            <w:tcBorders>
              <w:top w:val="nil"/>
              <w:left w:val="nil"/>
              <w:bottom w:val="nil"/>
              <w:right w:val="nil"/>
            </w:tcBorders>
          </w:tcPr>
          <w:p w14:paraId="1CAF2DB1" w14:textId="77777777" w:rsidR="00912328" w:rsidRPr="00951468" w:rsidRDefault="00912328" w:rsidP="009D7DDB"/>
        </w:tc>
      </w:tr>
      <w:tr w:rsidR="00912328" w:rsidRPr="00951468" w14:paraId="285913F1" w14:textId="77777777" w:rsidTr="009D7DDB">
        <w:trPr>
          <w:trHeight w:val="240"/>
          <w:jc w:val="center"/>
        </w:trPr>
        <w:tc>
          <w:tcPr>
            <w:tcW w:w="4876" w:type="dxa"/>
            <w:tcBorders>
              <w:top w:val="nil"/>
              <w:left w:val="nil"/>
              <w:bottom w:val="nil"/>
              <w:right w:val="nil"/>
            </w:tcBorders>
          </w:tcPr>
          <w:p w14:paraId="38A9423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05D5A2B" w14:textId="77777777" w:rsidR="00912328" w:rsidRPr="00951468" w:rsidRDefault="00912328" w:rsidP="009D7DDB">
            <w:pPr>
              <w:pStyle w:val="AmColumnHeading"/>
            </w:pPr>
            <w:r w:rsidRPr="00951468">
              <w:t>Tarkistus</w:t>
            </w:r>
          </w:p>
        </w:tc>
      </w:tr>
      <w:tr w:rsidR="00912328" w:rsidRPr="00951468" w14:paraId="739E5BCF" w14:textId="77777777" w:rsidTr="009D7DDB">
        <w:trPr>
          <w:jc w:val="center"/>
        </w:trPr>
        <w:tc>
          <w:tcPr>
            <w:tcW w:w="4876" w:type="dxa"/>
            <w:tcBorders>
              <w:top w:val="nil"/>
              <w:left w:val="nil"/>
              <w:bottom w:val="nil"/>
              <w:right w:val="nil"/>
            </w:tcBorders>
          </w:tcPr>
          <w:p w14:paraId="7C5EC2BD" w14:textId="77777777" w:rsidR="00912328" w:rsidRPr="00951468" w:rsidRDefault="00912328" w:rsidP="009D7DDB">
            <w:pPr>
              <w:pStyle w:val="Normal6a"/>
            </w:pPr>
            <w:r w:rsidRPr="00951468">
              <w:t>8.</w:t>
            </w:r>
            <w:r w:rsidRPr="00951468">
              <w:tab/>
              <w:t>kehottaa Saudi-Arabiaa jatkamaan EU:n ja Saudi-Arabian yhteistyötä terrorismin torjunnassa ja radikalisoitumisen ehkäisemisessä;</w:t>
            </w:r>
          </w:p>
        </w:tc>
        <w:tc>
          <w:tcPr>
            <w:tcW w:w="4876" w:type="dxa"/>
            <w:tcBorders>
              <w:top w:val="nil"/>
              <w:left w:val="nil"/>
              <w:bottom w:val="nil"/>
              <w:right w:val="nil"/>
            </w:tcBorders>
          </w:tcPr>
          <w:p w14:paraId="5A61C3B8" w14:textId="77777777" w:rsidR="00912328" w:rsidRPr="00951468" w:rsidRDefault="00912328" w:rsidP="009D7DDB">
            <w:pPr>
              <w:pStyle w:val="Normal6a"/>
            </w:pPr>
            <w:r w:rsidRPr="00951468">
              <w:t>8.</w:t>
            </w:r>
            <w:r w:rsidRPr="00951468">
              <w:tab/>
              <w:t xml:space="preserve">kehottaa Saudi-Arabiaa jatkamaan EU:n ja Saudi-Arabian yhteistyötä terrorismin torjunnassa ja radikalisoitumisen ehkäisemisessä; </w:t>
            </w:r>
            <w:r w:rsidRPr="00951468">
              <w:rPr>
                <w:b/>
                <w:i/>
              </w:rPr>
              <w:t>korostaa, että tässä yhteydessä on noudatettava kansainvälisiä ihmisoikeusnormeja;</w:t>
            </w:r>
          </w:p>
        </w:tc>
      </w:tr>
    </w:tbl>
    <w:p w14:paraId="1D34F89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4321513" w14:textId="77777777" w:rsidR="00912328" w:rsidRPr="00951468" w:rsidRDefault="00912328" w:rsidP="00912328">
      <w:r w:rsidRPr="00951468">
        <w:rPr>
          <w:rStyle w:val="HideTWBExt"/>
        </w:rPr>
        <w:t>&lt;/Amend&gt;</w:t>
      </w:r>
    </w:p>
    <w:p w14:paraId="605F274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79</w:t>
      </w:r>
      <w:r w:rsidRPr="00951468">
        <w:rPr>
          <w:rStyle w:val="HideTWBExt"/>
          <w:b w:val="0"/>
        </w:rPr>
        <w:t>&lt;/NumAm&gt;</w:t>
      </w:r>
    </w:p>
    <w:p w14:paraId="3D73DE63" w14:textId="77777777" w:rsidR="00912328" w:rsidRPr="00951468" w:rsidRDefault="00912328" w:rsidP="00912328">
      <w:pPr>
        <w:pStyle w:val="NormalBold"/>
      </w:pPr>
      <w:r w:rsidRPr="00951468">
        <w:rPr>
          <w:rStyle w:val="HideTWBExt"/>
          <w:b w:val="0"/>
        </w:rPr>
        <w:t>&lt;RepeatBlock-By&gt;&lt;Members&gt;</w:t>
      </w:r>
      <w:r w:rsidRPr="00951468">
        <w:t>Bernard Guetta, Hilde Vautmans, Engin Eroglu, Lucia Yar</w:t>
      </w:r>
      <w:r w:rsidRPr="00951468">
        <w:rPr>
          <w:rStyle w:val="HideTWBExt"/>
          <w:b w:val="0"/>
        </w:rPr>
        <w:t>&lt;/Members&gt;</w:t>
      </w:r>
    </w:p>
    <w:p w14:paraId="212749E4" w14:textId="77777777" w:rsidR="00912328" w:rsidRPr="00951468" w:rsidRDefault="00912328" w:rsidP="00912328">
      <w:pPr>
        <w:pStyle w:val="NormalBold"/>
      </w:pPr>
      <w:r w:rsidRPr="00951468">
        <w:rPr>
          <w:rStyle w:val="HideTWBExt"/>
          <w:b w:val="0"/>
        </w:rPr>
        <w:t>&lt;/RepeatBlock-By&gt;</w:t>
      </w:r>
    </w:p>
    <w:p w14:paraId="7B4A8611"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5063CFF" w14:textId="77777777" w:rsidR="00912328" w:rsidRPr="00951468" w:rsidRDefault="00912328" w:rsidP="00912328">
      <w:pPr>
        <w:pStyle w:val="NormalBold"/>
      </w:pPr>
      <w:r w:rsidRPr="00951468">
        <w:rPr>
          <w:rStyle w:val="HideTWBExt"/>
          <w:b w:val="0"/>
        </w:rPr>
        <w:t>&lt;Article&gt;</w:t>
      </w:r>
      <w:r w:rsidRPr="00951468">
        <w:t>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7D73A06" w14:textId="77777777" w:rsidTr="009D7DDB">
        <w:trPr>
          <w:trHeight w:hRule="exact" w:val="240"/>
          <w:jc w:val="center"/>
        </w:trPr>
        <w:tc>
          <w:tcPr>
            <w:tcW w:w="9752" w:type="dxa"/>
            <w:gridSpan w:val="2"/>
            <w:tcBorders>
              <w:top w:val="nil"/>
              <w:left w:val="nil"/>
              <w:bottom w:val="nil"/>
              <w:right w:val="nil"/>
            </w:tcBorders>
          </w:tcPr>
          <w:p w14:paraId="0B5F088A" w14:textId="77777777" w:rsidR="00912328" w:rsidRPr="00951468" w:rsidRDefault="00912328" w:rsidP="009D7DDB"/>
        </w:tc>
      </w:tr>
      <w:tr w:rsidR="00912328" w:rsidRPr="00951468" w14:paraId="0C76618D" w14:textId="77777777" w:rsidTr="009D7DDB">
        <w:trPr>
          <w:trHeight w:val="240"/>
          <w:jc w:val="center"/>
        </w:trPr>
        <w:tc>
          <w:tcPr>
            <w:tcW w:w="4876" w:type="dxa"/>
            <w:tcBorders>
              <w:top w:val="nil"/>
              <w:left w:val="nil"/>
              <w:bottom w:val="nil"/>
              <w:right w:val="nil"/>
            </w:tcBorders>
          </w:tcPr>
          <w:p w14:paraId="76D9D23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D637B1A" w14:textId="77777777" w:rsidR="00912328" w:rsidRPr="00951468" w:rsidRDefault="00912328" w:rsidP="009D7DDB">
            <w:pPr>
              <w:pStyle w:val="AmColumnHeading"/>
            </w:pPr>
            <w:r w:rsidRPr="00951468">
              <w:t>Tarkistus</w:t>
            </w:r>
          </w:p>
        </w:tc>
      </w:tr>
      <w:tr w:rsidR="00912328" w:rsidRPr="00951468" w14:paraId="3C24288E" w14:textId="77777777" w:rsidTr="009D7DDB">
        <w:trPr>
          <w:jc w:val="center"/>
        </w:trPr>
        <w:tc>
          <w:tcPr>
            <w:tcW w:w="4876" w:type="dxa"/>
            <w:tcBorders>
              <w:top w:val="nil"/>
              <w:left w:val="nil"/>
              <w:bottom w:val="nil"/>
              <w:right w:val="nil"/>
            </w:tcBorders>
          </w:tcPr>
          <w:p w14:paraId="34890E2E" w14:textId="77777777" w:rsidR="00912328" w:rsidRPr="00951468" w:rsidRDefault="00912328" w:rsidP="009D7DDB">
            <w:pPr>
              <w:pStyle w:val="Normal6a"/>
            </w:pPr>
            <w:r w:rsidRPr="00951468">
              <w:t>9.</w:t>
            </w:r>
            <w:r w:rsidRPr="00951468">
              <w:tab/>
              <w:t>antaa tunnustusta Saudi-Arabian pyrkimyksille edistää tilanteen rauhoittamista Israelin Gazassa toteuttaman sotilasoperaation yhteydessä, sen humanitaariselle avulle antamalle tuelle sekä sen vaatimuksille tulitauosta ja panttivankien vapauttamisesta;</w:t>
            </w:r>
          </w:p>
        </w:tc>
        <w:tc>
          <w:tcPr>
            <w:tcW w:w="4876" w:type="dxa"/>
            <w:tcBorders>
              <w:top w:val="nil"/>
              <w:left w:val="nil"/>
              <w:bottom w:val="nil"/>
              <w:right w:val="nil"/>
            </w:tcBorders>
          </w:tcPr>
          <w:p w14:paraId="08F1B7C8" w14:textId="77777777" w:rsidR="00912328" w:rsidRPr="00951468" w:rsidRDefault="00912328" w:rsidP="009D7DDB">
            <w:pPr>
              <w:pStyle w:val="Normal6a"/>
            </w:pPr>
            <w:r w:rsidRPr="00951468">
              <w:t>9.</w:t>
            </w:r>
            <w:r w:rsidRPr="00951468">
              <w:tab/>
              <w:t xml:space="preserve">antaa tunnustusta Saudi-Arabian pyrkimyksille edistää tilanteen rauhoittamista Israelin Gazassa toteuttaman sotilasoperaation yhteydessä, sen humanitaariselle avulle antamalle tuelle sekä sen vaatimuksille tulitauosta ja panttivankien vapauttamisesta; </w:t>
            </w:r>
            <w:r w:rsidRPr="00951468">
              <w:rPr>
                <w:b/>
                <w:i/>
              </w:rPr>
              <w:t>on syvästi huolissaan uhkaavasta uudesta sotilaallisesta eskalaatiosta Gazan kaistalla ja vastustaa kaikenlaista kansainvälisen oikeuden rikkomista tässä konfliktissa, mukaan lukien kaikki lausunnot, joissa suunnitellaan alueellisia tai väestöllisiä muutoksia Gazassa; vaatii välittömiä ja tehokkaita kansainvälisiä toimia Gazan kestämättömän humanitaarisen tilanteen helpottamiseksi Israelin hallituksen määrättyä alueelle saarron, joka estää humanitaarisen avun toimittamisen epäinhimillisissä oloissa elävälle siviiliväestölle; vaatii väkivallan välitöntä ja pysyvää lopettamista; vaatii kaikkien jäljellä olevien israelilaisten panttivankien välitöntä vapauttamista ilman ehtoja; vaatii edelleen EU:lta ennakoivia diplomaattisia toimia pysyvän tulitauon saavuttamiseksi;</w:t>
            </w:r>
          </w:p>
        </w:tc>
      </w:tr>
    </w:tbl>
    <w:p w14:paraId="5234B291"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AB33C7E" w14:textId="77777777" w:rsidR="00912328" w:rsidRPr="00951468" w:rsidRDefault="00912328" w:rsidP="00912328">
      <w:r w:rsidRPr="00951468">
        <w:rPr>
          <w:rStyle w:val="HideTWBExt"/>
        </w:rPr>
        <w:t>&lt;/Amend&gt;</w:t>
      </w:r>
    </w:p>
    <w:p w14:paraId="5924831E"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80</w:t>
      </w:r>
      <w:r w:rsidRPr="00951468">
        <w:rPr>
          <w:rStyle w:val="HideTWBExt"/>
          <w:b w:val="0"/>
        </w:rPr>
        <w:t>&lt;/NumAm&gt;</w:t>
      </w:r>
    </w:p>
    <w:p w14:paraId="68C6EB77" w14:textId="77777777" w:rsidR="00912328" w:rsidRPr="00951468" w:rsidRDefault="00912328" w:rsidP="00912328">
      <w:pPr>
        <w:pStyle w:val="NormalBold"/>
      </w:pPr>
      <w:r w:rsidRPr="00951468">
        <w:rPr>
          <w:rStyle w:val="HideTWBExt"/>
          <w:b w:val="0"/>
        </w:rPr>
        <w:t>&lt;RepeatBlock-By&gt;&lt;Members&gt;</w:t>
      </w:r>
      <w:r w:rsidRPr="00951468">
        <w:t>António Tânger Corrêa</w:t>
      </w:r>
      <w:r w:rsidRPr="00951468">
        <w:rPr>
          <w:rStyle w:val="HideTWBExt"/>
          <w:b w:val="0"/>
        </w:rPr>
        <w:t>&lt;/Members&gt;</w:t>
      </w:r>
    </w:p>
    <w:p w14:paraId="32441EB4" w14:textId="77777777" w:rsidR="00912328" w:rsidRPr="00951468" w:rsidRDefault="00912328" w:rsidP="00912328">
      <w:pPr>
        <w:pStyle w:val="NormalBold"/>
      </w:pPr>
      <w:r w:rsidRPr="00951468">
        <w:rPr>
          <w:rStyle w:val="HideTWBExt"/>
          <w:b w:val="0"/>
        </w:rPr>
        <w:t>&lt;/RepeatBlock-By&gt;</w:t>
      </w:r>
    </w:p>
    <w:p w14:paraId="7A5ABD7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624B6BD" w14:textId="77777777" w:rsidR="00912328" w:rsidRPr="00951468" w:rsidRDefault="00912328" w:rsidP="00912328">
      <w:pPr>
        <w:pStyle w:val="NormalBold"/>
      </w:pPr>
      <w:r w:rsidRPr="00951468">
        <w:rPr>
          <w:rStyle w:val="HideTWBExt"/>
          <w:b w:val="0"/>
        </w:rPr>
        <w:t>&lt;Article&gt;</w:t>
      </w:r>
      <w:r w:rsidRPr="00951468">
        <w:t>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64AAD2E" w14:textId="77777777" w:rsidTr="009D7DDB">
        <w:trPr>
          <w:trHeight w:hRule="exact" w:val="240"/>
          <w:jc w:val="center"/>
        </w:trPr>
        <w:tc>
          <w:tcPr>
            <w:tcW w:w="9752" w:type="dxa"/>
            <w:gridSpan w:val="2"/>
            <w:tcBorders>
              <w:top w:val="nil"/>
              <w:left w:val="nil"/>
              <w:bottom w:val="nil"/>
              <w:right w:val="nil"/>
            </w:tcBorders>
          </w:tcPr>
          <w:p w14:paraId="49831F0A" w14:textId="77777777" w:rsidR="00912328" w:rsidRPr="00951468" w:rsidRDefault="00912328" w:rsidP="009D7DDB"/>
        </w:tc>
      </w:tr>
      <w:tr w:rsidR="00912328" w:rsidRPr="00951468" w14:paraId="0315AF2F" w14:textId="77777777" w:rsidTr="009D7DDB">
        <w:trPr>
          <w:trHeight w:val="240"/>
          <w:jc w:val="center"/>
        </w:trPr>
        <w:tc>
          <w:tcPr>
            <w:tcW w:w="4876" w:type="dxa"/>
            <w:tcBorders>
              <w:top w:val="nil"/>
              <w:left w:val="nil"/>
              <w:bottom w:val="nil"/>
              <w:right w:val="nil"/>
            </w:tcBorders>
          </w:tcPr>
          <w:p w14:paraId="39E2A2CA"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68BFA7F" w14:textId="77777777" w:rsidR="00912328" w:rsidRPr="00951468" w:rsidRDefault="00912328" w:rsidP="009D7DDB">
            <w:pPr>
              <w:pStyle w:val="AmColumnHeading"/>
            </w:pPr>
            <w:r w:rsidRPr="00951468">
              <w:t>Tarkistus</w:t>
            </w:r>
          </w:p>
        </w:tc>
      </w:tr>
      <w:tr w:rsidR="00912328" w:rsidRPr="00951468" w14:paraId="162F1983" w14:textId="77777777" w:rsidTr="009D7DDB">
        <w:trPr>
          <w:jc w:val="center"/>
        </w:trPr>
        <w:tc>
          <w:tcPr>
            <w:tcW w:w="4876" w:type="dxa"/>
            <w:tcBorders>
              <w:top w:val="nil"/>
              <w:left w:val="nil"/>
              <w:bottom w:val="nil"/>
              <w:right w:val="nil"/>
            </w:tcBorders>
          </w:tcPr>
          <w:p w14:paraId="71EE57C4" w14:textId="77777777" w:rsidR="00912328" w:rsidRPr="00951468" w:rsidRDefault="00912328" w:rsidP="009D7DDB">
            <w:pPr>
              <w:pStyle w:val="Normal6a"/>
            </w:pPr>
            <w:r w:rsidRPr="00951468">
              <w:t>9.</w:t>
            </w:r>
            <w:r w:rsidRPr="00951468">
              <w:tab/>
              <w:t xml:space="preserve">antaa tunnustusta Saudi-Arabian pyrkimyksille edistää tilanteen rauhoittamista Israelin </w:t>
            </w:r>
            <w:r w:rsidRPr="00951468">
              <w:rPr>
                <w:b/>
                <w:i/>
              </w:rPr>
              <w:t>Gazassa toteuttaman sotilasoperaation</w:t>
            </w:r>
            <w:r w:rsidRPr="00951468">
              <w:t xml:space="preserve"> yhteydessä, sen </w:t>
            </w:r>
            <w:r w:rsidRPr="00951468">
              <w:rPr>
                <w:b/>
                <w:i/>
              </w:rPr>
              <w:t>humanitaariselle avulle antamalle</w:t>
            </w:r>
            <w:r w:rsidRPr="00951468">
              <w:t xml:space="preserve"> tuelle </w:t>
            </w:r>
            <w:r w:rsidRPr="00951468">
              <w:rPr>
                <w:b/>
                <w:i/>
              </w:rPr>
              <w:t>sekä sen vaatimuksille tulitauosta ja</w:t>
            </w:r>
            <w:r w:rsidRPr="00951468">
              <w:t xml:space="preserve"> panttivankien </w:t>
            </w:r>
            <w:r w:rsidRPr="00951468">
              <w:rPr>
                <w:b/>
                <w:i/>
              </w:rPr>
              <w:t>vapauttamisesta</w:t>
            </w:r>
            <w:r w:rsidRPr="00951468">
              <w:t>;</w:t>
            </w:r>
          </w:p>
        </w:tc>
        <w:tc>
          <w:tcPr>
            <w:tcW w:w="4876" w:type="dxa"/>
            <w:tcBorders>
              <w:top w:val="nil"/>
              <w:left w:val="nil"/>
              <w:bottom w:val="nil"/>
              <w:right w:val="nil"/>
            </w:tcBorders>
          </w:tcPr>
          <w:p w14:paraId="5FA9F529" w14:textId="77777777" w:rsidR="00912328" w:rsidRPr="00951468" w:rsidRDefault="00912328" w:rsidP="009D7DDB">
            <w:pPr>
              <w:pStyle w:val="Normal6a"/>
            </w:pPr>
            <w:r w:rsidRPr="00951468">
              <w:t>9.</w:t>
            </w:r>
            <w:r w:rsidRPr="00951468">
              <w:tab/>
              <w:t xml:space="preserve">antaa tunnustusta Saudi-Arabian pyrkimyksille </w:t>
            </w:r>
            <w:r w:rsidRPr="00951468">
              <w:rPr>
                <w:b/>
                <w:i/>
              </w:rPr>
              <w:t>vakauttaa Lähi-itä ja</w:t>
            </w:r>
            <w:r w:rsidRPr="00951468">
              <w:t xml:space="preserve"> edistää tilanteen rauhoittamista Israelin</w:t>
            </w:r>
            <w:r w:rsidRPr="00951468">
              <w:rPr>
                <w:b/>
                <w:i/>
              </w:rPr>
              <w:t xml:space="preserve"> ja Hamasin konfliktin</w:t>
            </w:r>
            <w:r w:rsidRPr="00951468">
              <w:t xml:space="preserve"> yhteydessä </w:t>
            </w:r>
            <w:r w:rsidRPr="00951468">
              <w:rPr>
                <w:b/>
                <w:i/>
              </w:rPr>
              <w:t xml:space="preserve">sekä </w:t>
            </w:r>
            <w:r w:rsidRPr="00951468">
              <w:t xml:space="preserve">sen tuelle </w:t>
            </w:r>
            <w:r w:rsidRPr="00951468">
              <w:rPr>
                <w:b/>
                <w:i/>
              </w:rPr>
              <w:t>humanitaarisen avun antamiseksi, kaikkien Gazassa vielä olevien</w:t>
            </w:r>
            <w:r w:rsidRPr="00951468">
              <w:t xml:space="preserve"> panttivankien </w:t>
            </w:r>
            <w:r w:rsidRPr="00951468">
              <w:rPr>
                <w:b/>
                <w:i/>
              </w:rPr>
              <w:t>vapauttamiseksi ja Israelin ja Palestiinan konfliktin lopettamiseksi</w:t>
            </w:r>
            <w:r w:rsidRPr="00951468">
              <w:t xml:space="preserve">; </w:t>
            </w:r>
            <w:r w:rsidRPr="00951468">
              <w:rPr>
                <w:b/>
                <w:i/>
              </w:rPr>
              <w:t>korostaa, että Saudi-Arabian uskottavuus rauhanvälittäjänä voi myös mahdollistaa sen arvokkaan panoksen Palestiinan alueiden vakauttamiseen tähtäävissä tulevissa toimissa;</w:t>
            </w:r>
          </w:p>
        </w:tc>
      </w:tr>
    </w:tbl>
    <w:p w14:paraId="27F2747B" w14:textId="77777777" w:rsidR="00912328" w:rsidRPr="00801146" w:rsidRDefault="00912328" w:rsidP="00912328">
      <w:pPr>
        <w:pStyle w:val="AmOrLang"/>
        <w:rPr>
          <w:lang w:val="es-ES"/>
        </w:rPr>
      </w:pPr>
      <w:r w:rsidRPr="00801146">
        <w:rPr>
          <w:lang w:val="es-ES"/>
        </w:rPr>
        <w:t xml:space="preserve">Or. </w:t>
      </w:r>
      <w:r w:rsidRPr="00801146">
        <w:rPr>
          <w:rStyle w:val="HideTWBExt"/>
          <w:lang w:val="es-ES"/>
        </w:rPr>
        <w:t>&lt;Original&gt;</w:t>
      </w:r>
      <w:r w:rsidRPr="00801146">
        <w:rPr>
          <w:rStyle w:val="HideTWBInt"/>
          <w:lang w:val="es-ES"/>
        </w:rPr>
        <w:t>{EN}</w:t>
      </w:r>
      <w:r w:rsidRPr="00801146">
        <w:rPr>
          <w:lang w:val="es-ES"/>
        </w:rPr>
        <w:t>en</w:t>
      </w:r>
      <w:r w:rsidRPr="00801146">
        <w:rPr>
          <w:rStyle w:val="HideTWBExt"/>
          <w:lang w:val="es-ES"/>
        </w:rPr>
        <w:t>&lt;/Original&gt;</w:t>
      </w:r>
    </w:p>
    <w:p w14:paraId="1B6B6DE0" w14:textId="77777777" w:rsidR="00912328" w:rsidRPr="00801146" w:rsidRDefault="00912328" w:rsidP="00912328">
      <w:pPr>
        <w:rPr>
          <w:lang w:val="es-ES"/>
        </w:rPr>
      </w:pPr>
      <w:r w:rsidRPr="00801146">
        <w:rPr>
          <w:rStyle w:val="HideTWBExt"/>
          <w:lang w:val="es-ES"/>
        </w:rPr>
        <w:t>&lt;/Amend&gt;</w:t>
      </w:r>
    </w:p>
    <w:p w14:paraId="0362E007" w14:textId="77777777" w:rsidR="00912328" w:rsidRPr="00801146" w:rsidRDefault="00912328" w:rsidP="00912328">
      <w:pPr>
        <w:pStyle w:val="AmNumberTabs"/>
        <w:rPr>
          <w:lang w:val="es-ES"/>
        </w:rPr>
      </w:pPr>
      <w:r w:rsidRPr="00801146">
        <w:rPr>
          <w:rStyle w:val="HideTWBExt"/>
          <w:b w:val="0"/>
          <w:lang w:val="es-ES"/>
        </w:rPr>
        <w:t>&lt;Amend&gt;</w:t>
      </w:r>
      <w:r w:rsidRPr="00801146">
        <w:rPr>
          <w:lang w:val="es-ES"/>
        </w:rPr>
        <w:t>Tarkistus</w:t>
      </w:r>
      <w:r w:rsidRPr="00801146">
        <w:rPr>
          <w:lang w:val="es-ES"/>
        </w:rPr>
        <w:tab/>
      </w:r>
      <w:r w:rsidRPr="00801146">
        <w:rPr>
          <w:lang w:val="es-ES"/>
        </w:rPr>
        <w:tab/>
      </w:r>
      <w:r w:rsidRPr="00801146">
        <w:rPr>
          <w:rStyle w:val="HideTWBExt"/>
          <w:b w:val="0"/>
          <w:lang w:val="es-ES"/>
        </w:rPr>
        <w:t>&lt;NumAm&gt;</w:t>
      </w:r>
      <w:r w:rsidRPr="00801146">
        <w:rPr>
          <w:lang w:val="es-ES"/>
        </w:rPr>
        <w:t>81</w:t>
      </w:r>
      <w:r w:rsidRPr="00801146">
        <w:rPr>
          <w:rStyle w:val="HideTWBExt"/>
          <w:b w:val="0"/>
          <w:lang w:val="es-ES"/>
        </w:rPr>
        <w:t>&lt;/NumAm&gt;</w:t>
      </w:r>
    </w:p>
    <w:p w14:paraId="0339221F" w14:textId="77777777" w:rsidR="00912328" w:rsidRPr="00801146" w:rsidRDefault="00912328" w:rsidP="00912328">
      <w:pPr>
        <w:pStyle w:val="NormalBold"/>
        <w:rPr>
          <w:lang w:val="es-ES"/>
        </w:rPr>
      </w:pPr>
      <w:r w:rsidRPr="00801146">
        <w:rPr>
          <w:rStyle w:val="HideTWBExt"/>
          <w:b w:val="0"/>
          <w:lang w:val="es-ES"/>
        </w:rPr>
        <w:t>&lt;RepeatBlock-By&gt;&lt;Members&gt;</w:t>
      </w:r>
      <w:r w:rsidRPr="00801146">
        <w:rPr>
          <w:lang w:val="es-ES"/>
        </w:rPr>
        <w:t>Alice Teodorescu Måwe</w:t>
      </w:r>
      <w:r w:rsidRPr="00801146">
        <w:rPr>
          <w:rStyle w:val="HideTWBExt"/>
          <w:b w:val="0"/>
          <w:lang w:val="es-ES"/>
        </w:rPr>
        <w:t>&lt;/Members&gt;</w:t>
      </w:r>
    </w:p>
    <w:p w14:paraId="41DEADDE" w14:textId="77777777" w:rsidR="00912328" w:rsidRPr="00801146" w:rsidRDefault="00912328" w:rsidP="00912328">
      <w:pPr>
        <w:pStyle w:val="NormalBold"/>
        <w:rPr>
          <w:lang w:val="es-ES"/>
        </w:rPr>
      </w:pPr>
      <w:r w:rsidRPr="00801146">
        <w:rPr>
          <w:rStyle w:val="HideTWBExt"/>
          <w:b w:val="0"/>
          <w:lang w:val="es-ES"/>
        </w:rPr>
        <w:t>&lt;/RepeatBlock-By&gt;</w:t>
      </w:r>
    </w:p>
    <w:p w14:paraId="16C0F6BE"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3C6A062" w14:textId="77777777" w:rsidR="00912328" w:rsidRPr="00951468" w:rsidRDefault="00912328" w:rsidP="00912328">
      <w:pPr>
        <w:pStyle w:val="NormalBold"/>
      </w:pPr>
      <w:r w:rsidRPr="00951468">
        <w:rPr>
          <w:rStyle w:val="HideTWBExt"/>
          <w:b w:val="0"/>
        </w:rPr>
        <w:t>&lt;Article&gt;</w:t>
      </w:r>
      <w:r w:rsidRPr="00951468">
        <w:t>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EC89372" w14:textId="77777777" w:rsidTr="009D7DDB">
        <w:trPr>
          <w:trHeight w:hRule="exact" w:val="240"/>
          <w:jc w:val="center"/>
        </w:trPr>
        <w:tc>
          <w:tcPr>
            <w:tcW w:w="9752" w:type="dxa"/>
            <w:gridSpan w:val="2"/>
            <w:tcBorders>
              <w:top w:val="nil"/>
              <w:left w:val="nil"/>
              <w:bottom w:val="nil"/>
              <w:right w:val="nil"/>
            </w:tcBorders>
          </w:tcPr>
          <w:p w14:paraId="76037C68" w14:textId="77777777" w:rsidR="00912328" w:rsidRPr="00951468" w:rsidRDefault="00912328" w:rsidP="009D7DDB"/>
        </w:tc>
      </w:tr>
      <w:tr w:rsidR="00912328" w:rsidRPr="00951468" w14:paraId="4FCDC805" w14:textId="77777777" w:rsidTr="009D7DDB">
        <w:trPr>
          <w:trHeight w:val="240"/>
          <w:jc w:val="center"/>
        </w:trPr>
        <w:tc>
          <w:tcPr>
            <w:tcW w:w="4876" w:type="dxa"/>
            <w:tcBorders>
              <w:top w:val="nil"/>
              <w:left w:val="nil"/>
              <w:bottom w:val="nil"/>
              <w:right w:val="nil"/>
            </w:tcBorders>
          </w:tcPr>
          <w:p w14:paraId="6FCD6B61"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69D68E4" w14:textId="77777777" w:rsidR="00912328" w:rsidRPr="00951468" w:rsidRDefault="00912328" w:rsidP="009D7DDB">
            <w:pPr>
              <w:pStyle w:val="AmColumnHeading"/>
            </w:pPr>
            <w:r w:rsidRPr="00951468">
              <w:t>Tarkistus</w:t>
            </w:r>
          </w:p>
        </w:tc>
      </w:tr>
      <w:tr w:rsidR="00912328" w:rsidRPr="00951468" w14:paraId="158D665F" w14:textId="77777777" w:rsidTr="009D7DDB">
        <w:trPr>
          <w:jc w:val="center"/>
        </w:trPr>
        <w:tc>
          <w:tcPr>
            <w:tcW w:w="4876" w:type="dxa"/>
            <w:tcBorders>
              <w:top w:val="nil"/>
              <w:left w:val="nil"/>
              <w:bottom w:val="nil"/>
              <w:right w:val="nil"/>
            </w:tcBorders>
          </w:tcPr>
          <w:p w14:paraId="247F55D0" w14:textId="77777777" w:rsidR="00912328" w:rsidRPr="00951468" w:rsidRDefault="00912328" w:rsidP="009D7DDB">
            <w:pPr>
              <w:pStyle w:val="Normal6a"/>
            </w:pPr>
            <w:r w:rsidRPr="00951468">
              <w:t>9.</w:t>
            </w:r>
            <w:r w:rsidRPr="00951468">
              <w:tab/>
              <w:t>antaa tunnustusta Saudi-Arabian pyrkimyksille edistää tilanteen rauhoittamista Israelin Gazassa toteuttaman sotilasoperaation yhteydessä, sen humanitaariselle avulle antamalle tuelle sekä sen vaatimuksille tulitauosta ja panttivankien vapauttamisesta;</w:t>
            </w:r>
          </w:p>
        </w:tc>
        <w:tc>
          <w:tcPr>
            <w:tcW w:w="4876" w:type="dxa"/>
            <w:tcBorders>
              <w:top w:val="nil"/>
              <w:left w:val="nil"/>
              <w:bottom w:val="nil"/>
              <w:right w:val="nil"/>
            </w:tcBorders>
          </w:tcPr>
          <w:p w14:paraId="440BD8EA" w14:textId="77777777" w:rsidR="00912328" w:rsidRPr="00951468" w:rsidRDefault="00912328" w:rsidP="009D7DDB">
            <w:pPr>
              <w:pStyle w:val="Normal6a"/>
            </w:pPr>
            <w:r w:rsidRPr="00951468">
              <w:t>9.</w:t>
            </w:r>
            <w:r w:rsidRPr="00951468">
              <w:tab/>
              <w:t xml:space="preserve">antaa tunnustusta Saudi-Arabian </w:t>
            </w:r>
            <w:r w:rsidRPr="00951468">
              <w:rPr>
                <w:b/>
                <w:i/>
              </w:rPr>
              <w:t>Hamasin Israeliin 7. lokakuuta tekemän hyökkäyksen tuomitsemiselle ja sen</w:t>
            </w:r>
            <w:r w:rsidRPr="00951468">
              <w:t xml:space="preserve"> pyrkimyksille edistää tilanteen rauhoittamista Israelin Gazassa toteuttaman sotilasoperaation yhteydessä, sen humanitaariselle avulle antamalle tuelle sekä sen vaatimuksille tulitauosta ja panttivankien vapauttamisesta; </w:t>
            </w:r>
            <w:r w:rsidRPr="00951468">
              <w:rPr>
                <w:b/>
                <w:i/>
              </w:rPr>
              <w:t>suhtautuu myönteisesti siihen, että Saudi-Arabia oli selvästi osa Arabiliiton julistusta, jossa vaadittiin Hamasia luopumaan aseista, vapauttamaan kaikki panttivangit ja luopumaan Gazan hallinnasta;</w:t>
            </w:r>
          </w:p>
        </w:tc>
      </w:tr>
    </w:tbl>
    <w:p w14:paraId="6C9D0A6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{SV}</w:t>
      </w:r>
      <w:r w:rsidRPr="00951468">
        <w:t>sv</w:t>
      </w:r>
      <w:r w:rsidRPr="00951468">
        <w:rPr>
          <w:rStyle w:val="HideTWBExt"/>
        </w:rPr>
        <w:t>&lt;/Original&gt;</w:t>
      </w:r>
    </w:p>
    <w:p w14:paraId="5FA5CF1D" w14:textId="77777777" w:rsidR="00912328" w:rsidRPr="00951468" w:rsidRDefault="00912328" w:rsidP="00912328">
      <w:r w:rsidRPr="00951468">
        <w:rPr>
          <w:rStyle w:val="HideTWBExt"/>
        </w:rPr>
        <w:t>&lt;/Amend&gt;</w:t>
      </w:r>
    </w:p>
    <w:p w14:paraId="77076B5E"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82</w:t>
      </w:r>
      <w:r w:rsidRPr="00951468">
        <w:rPr>
          <w:rStyle w:val="HideTWBExt"/>
          <w:b w:val="0"/>
        </w:rPr>
        <w:t>&lt;/NumAm&gt;</w:t>
      </w:r>
    </w:p>
    <w:p w14:paraId="72AEDB33" w14:textId="77777777" w:rsidR="00912328" w:rsidRPr="00951468" w:rsidRDefault="00912328" w:rsidP="00912328">
      <w:pPr>
        <w:pStyle w:val="NormalBold"/>
      </w:pPr>
      <w:r w:rsidRPr="00951468">
        <w:rPr>
          <w:rStyle w:val="HideTWBExt"/>
          <w:b w:val="0"/>
        </w:rPr>
        <w:t>&lt;RepeatBlock-By&gt;&lt;Members&gt;</w:t>
      </w:r>
      <w:r w:rsidRPr="00951468">
        <w:t>Marie-Agnes Strack-Zimmermann, Dan Barna</w:t>
      </w:r>
      <w:r w:rsidRPr="00951468">
        <w:rPr>
          <w:rStyle w:val="HideTWBExt"/>
          <w:b w:val="0"/>
        </w:rPr>
        <w:t>&lt;/Members&gt;</w:t>
      </w:r>
    </w:p>
    <w:p w14:paraId="391C1CA7" w14:textId="77777777" w:rsidR="00912328" w:rsidRPr="00951468" w:rsidRDefault="00912328" w:rsidP="00912328">
      <w:pPr>
        <w:pStyle w:val="NormalBold"/>
      </w:pPr>
      <w:r w:rsidRPr="00951468">
        <w:rPr>
          <w:rStyle w:val="HideTWBExt"/>
          <w:b w:val="0"/>
        </w:rPr>
        <w:t>&lt;/RepeatBlock-By&gt;</w:t>
      </w:r>
    </w:p>
    <w:p w14:paraId="0684068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1FAB33F" w14:textId="77777777" w:rsidR="00912328" w:rsidRPr="00951468" w:rsidRDefault="00912328" w:rsidP="00912328">
      <w:pPr>
        <w:pStyle w:val="NormalBold"/>
      </w:pPr>
      <w:r w:rsidRPr="00951468">
        <w:rPr>
          <w:rStyle w:val="HideTWBExt"/>
          <w:b w:val="0"/>
        </w:rPr>
        <w:t>&lt;Article&gt;</w:t>
      </w:r>
      <w:r w:rsidRPr="00951468">
        <w:t>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FD3F9EA" w14:textId="77777777" w:rsidTr="009D7DDB">
        <w:trPr>
          <w:trHeight w:hRule="exact" w:val="240"/>
          <w:jc w:val="center"/>
        </w:trPr>
        <w:tc>
          <w:tcPr>
            <w:tcW w:w="9752" w:type="dxa"/>
            <w:gridSpan w:val="2"/>
            <w:tcBorders>
              <w:top w:val="nil"/>
              <w:left w:val="nil"/>
              <w:bottom w:val="nil"/>
              <w:right w:val="nil"/>
            </w:tcBorders>
          </w:tcPr>
          <w:p w14:paraId="59BB41B1" w14:textId="77777777" w:rsidR="00912328" w:rsidRPr="00951468" w:rsidRDefault="00912328" w:rsidP="009D7DDB"/>
        </w:tc>
      </w:tr>
      <w:tr w:rsidR="00912328" w:rsidRPr="00951468" w14:paraId="39F2B475" w14:textId="77777777" w:rsidTr="009D7DDB">
        <w:trPr>
          <w:trHeight w:val="240"/>
          <w:jc w:val="center"/>
        </w:trPr>
        <w:tc>
          <w:tcPr>
            <w:tcW w:w="4876" w:type="dxa"/>
            <w:tcBorders>
              <w:top w:val="nil"/>
              <w:left w:val="nil"/>
              <w:bottom w:val="nil"/>
              <w:right w:val="nil"/>
            </w:tcBorders>
          </w:tcPr>
          <w:p w14:paraId="02278551"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13218EB" w14:textId="77777777" w:rsidR="00912328" w:rsidRPr="00951468" w:rsidRDefault="00912328" w:rsidP="009D7DDB">
            <w:pPr>
              <w:pStyle w:val="AmColumnHeading"/>
            </w:pPr>
            <w:r w:rsidRPr="00951468">
              <w:t>Tarkistus</w:t>
            </w:r>
          </w:p>
        </w:tc>
      </w:tr>
      <w:tr w:rsidR="00912328" w:rsidRPr="00951468" w14:paraId="317D8DEC" w14:textId="77777777" w:rsidTr="009D7DDB">
        <w:trPr>
          <w:jc w:val="center"/>
        </w:trPr>
        <w:tc>
          <w:tcPr>
            <w:tcW w:w="4876" w:type="dxa"/>
            <w:tcBorders>
              <w:top w:val="nil"/>
              <w:left w:val="nil"/>
              <w:bottom w:val="nil"/>
              <w:right w:val="nil"/>
            </w:tcBorders>
          </w:tcPr>
          <w:p w14:paraId="2F01C91E" w14:textId="77777777" w:rsidR="00912328" w:rsidRPr="00951468" w:rsidRDefault="00912328" w:rsidP="009D7DDB">
            <w:pPr>
              <w:pStyle w:val="Normal6a"/>
            </w:pPr>
            <w:r w:rsidRPr="00951468">
              <w:t>9.</w:t>
            </w:r>
            <w:r w:rsidRPr="00951468">
              <w:tab/>
              <w:t>antaa tunnustusta Saudi-Arabian pyrkimyksille edistää tilanteen rauhoittamista Israelin Gazassa toteuttaman sotilasoperaation yhteydessä, sen humanitaariselle avulle antamalle tuelle sekä sen vaatimuksille tulitauosta ja panttivankien vapauttamisesta;</w:t>
            </w:r>
          </w:p>
        </w:tc>
        <w:tc>
          <w:tcPr>
            <w:tcW w:w="4876" w:type="dxa"/>
            <w:tcBorders>
              <w:top w:val="nil"/>
              <w:left w:val="nil"/>
              <w:bottom w:val="nil"/>
              <w:right w:val="nil"/>
            </w:tcBorders>
          </w:tcPr>
          <w:p w14:paraId="728D4ADA" w14:textId="77777777" w:rsidR="00912328" w:rsidRPr="00951468" w:rsidRDefault="00912328" w:rsidP="009D7DDB">
            <w:pPr>
              <w:pStyle w:val="Normal6a"/>
            </w:pPr>
            <w:r w:rsidRPr="00951468">
              <w:t>9.</w:t>
            </w:r>
            <w:r w:rsidRPr="00951468">
              <w:tab/>
              <w:t xml:space="preserve">antaa tunnustusta Saudi-Arabian pyrkimyksille edistää tilanteen rauhoittamista Israelin Gazassa toteuttaman sotilasoperaation yhteydessä </w:t>
            </w:r>
            <w:r w:rsidRPr="00951468">
              <w:rPr>
                <w:b/>
                <w:i/>
              </w:rPr>
              <w:t>Hamasin 7. lokakuuta tekemän terrori-iskun jälkeen, jossa noin 1 200 ihmistä sai surmansa ja yli 250 ihmistä otettiin panttivangiksi</w:t>
            </w:r>
            <w:r w:rsidRPr="00951468">
              <w:t>, sen humanitaariselle avulle antamalle tuelle sekä sen vaatimuksille tulitauosta ja panttivankien vapauttamisesta;</w:t>
            </w:r>
          </w:p>
        </w:tc>
      </w:tr>
    </w:tbl>
    <w:p w14:paraId="38BA72F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3D984EF" w14:textId="77777777" w:rsidR="00912328" w:rsidRPr="00951468" w:rsidRDefault="00912328" w:rsidP="00912328">
      <w:r w:rsidRPr="00951468">
        <w:rPr>
          <w:rStyle w:val="HideTWBExt"/>
        </w:rPr>
        <w:t>&lt;/Amend&gt;</w:t>
      </w:r>
    </w:p>
    <w:p w14:paraId="2ACDB3C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83</w:t>
      </w:r>
      <w:r w:rsidRPr="00951468">
        <w:rPr>
          <w:rStyle w:val="HideTWBExt"/>
          <w:b w:val="0"/>
        </w:rPr>
        <w:t>&lt;/NumAm&gt;</w:t>
      </w:r>
    </w:p>
    <w:p w14:paraId="30774CF6"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6BD04784" w14:textId="77777777" w:rsidR="00912328" w:rsidRPr="00951468" w:rsidRDefault="00912328" w:rsidP="00912328">
      <w:pPr>
        <w:pStyle w:val="NormalBold"/>
      </w:pPr>
      <w:r w:rsidRPr="00951468">
        <w:rPr>
          <w:rStyle w:val="HideTWBExt"/>
          <w:b w:val="0"/>
        </w:rPr>
        <w:t>&lt;/RepeatBlock-By&gt;</w:t>
      </w:r>
    </w:p>
    <w:p w14:paraId="30547E1A"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4767BB2" w14:textId="77777777" w:rsidR="00912328" w:rsidRPr="00951468" w:rsidRDefault="00912328" w:rsidP="00912328">
      <w:pPr>
        <w:pStyle w:val="NormalBold"/>
      </w:pPr>
      <w:r w:rsidRPr="00951468">
        <w:rPr>
          <w:rStyle w:val="HideTWBExt"/>
          <w:b w:val="0"/>
        </w:rPr>
        <w:t>&lt;Article&gt;</w:t>
      </w:r>
      <w:r w:rsidRPr="00951468">
        <w:t>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28C262F" w14:textId="77777777" w:rsidTr="009D7DDB">
        <w:trPr>
          <w:trHeight w:hRule="exact" w:val="240"/>
          <w:jc w:val="center"/>
        </w:trPr>
        <w:tc>
          <w:tcPr>
            <w:tcW w:w="9752" w:type="dxa"/>
            <w:gridSpan w:val="2"/>
            <w:tcBorders>
              <w:top w:val="nil"/>
              <w:left w:val="nil"/>
              <w:bottom w:val="nil"/>
              <w:right w:val="nil"/>
            </w:tcBorders>
          </w:tcPr>
          <w:p w14:paraId="407423BF" w14:textId="77777777" w:rsidR="00912328" w:rsidRPr="00951468" w:rsidRDefault="00912328" w:rsidP="009D7DDB"/>
        </w:tc>
      </w:tr>
      <w:tr w:rsidR="00912328" w:rsidRPr="00951468" w14:paraId="6673818F" w14:textId="77777777" w:rsidTr="009D7DDB">
        <w:trPr>
          <w:trHeight w:val="240"/>
          <w:jc w:val="center"/>
        </w:trPr>
        <w:tc>
          <w:tcPr>
            <w:tcW w:w="4876" w:type="dxa"/>
            <w:tcBorders>
              <w:top w:val="nil"/>
              <w:left w:val="nil"/>
              <w:bottom w:val="nil"/>
              <w:right w:val="nil"/>
            </w:tcBorders>
          </w:tcPr>
          <w:p w14:paraId="15A1C41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9EBCF10" w14:textId="77777777" w:rsidR="00912328" w:rsidRPr="00951468" w:rsidRDefault="00912328" w:rsidP="009D7DDB">
            <w:pPr>
              <w:pStyle w:val="AmColumnHeading"/>
            </w:pPr>
            <w:r w:rsidRPr="00951468">
              <w:t>Tarkistus</w:t>
            </w:r>
          </w:p>
        </w:tc>
      </w:tr>
      <w:tr w:rsidR="00912328" w:rsidRPr="00951468" w14:paraId="48851D25" w14:textId="77777777" w:rsidTr="009D7DDB">
        <w:trPr>
          <w:jc w:val="center"/>
        </w:trPr>
        <w:tc>
          <w:tcPr>
            <w:tcW w:w="4876" w:type="dxa"/>
            <w:tcBorders>
              <w:top w:val="nil"/>
              <w:left w:val="nil"/>
              <w:bottom w:val="nil"/>
              <w:right w:val="nil"/>
            </w:tcBorders>
          </w:tcPr>
          <w:p w14:paraId="783E48C0" w14:textId="77777777" w:rsidR="00912328" w:rsidRPr="00951468" w:rsidRDefault="00912328" w:rsidP="009D7DDB">
            <w:pPr>
              <w:pStyle w:val="Normal6a"/>
            </w:pPr>
            <w:r w:rsidRPr="00951468">
              <w:t>9.</w:t>
            </w:r>
            <w:r w:rsidRPr="00951468">
              <w:tab/>
            </w:r>
            <w:r w:rsidRPr="00951468">
              <w:rPr>
                <w:b/>
                <w:i/>
              </w:rPr>
              <w:t>antaa tunnustusta</w:t>
            </w:r>
            <w:r w:rsidRPr="00951468">
              <w:t xml:space="preserve"> Saudi-Arabian </w:t>
            </w:r>
            <w:r w:rsidRPr="00951468">
              <w:rPr>
                <w:b/>
                <w:i/>
              </w:rPr>
              <w:t>pyrkimyksille edistää tilanteen rauhoittamista Israelin</w:t>
            </w:r>
            <w:r w:rsidRPr="00951468">
              <w:t xml:space="preserve"> Gazassa </w:t>
            </w:r>
            <w:r w:rsidRPr="00951468">
              <w:rPr>
                <w:b/>
                <w:i/>
              </w:rPr>
              <w:t>toteuttaman sotilasoperaation yhteydessä, sen humanitaariselle avulle antamalle tuelle sekä sen vaatimuksille tulitauosta</w:t>
            </w:r>
            <w:r w:rsidRPr="00951468">
              <w:t xml:space="preserve"> ja panttivankien </w:t>
            </w:r>
            <w:r w:rsidRPr="00951468">
              <w:rPr>
                <w:b/>
                <w:i/>
              </w:rPr>
              <w:t>vapauttamisesta</w:t>
            </w:r>
            <w:r w:rsidRPr="00951468">
              <w:t>;</w:t>
            </w:r>
          </w:p>
        </w:tc>
        <w:tc>
          <w:tcPr>
            <w:tcW w:w="4876" w:type="dxa"/>
            <w:tcBorders>
              <w:top w:val="nil"/>
              <w:left w:val="nil"/>
              <w:bottom w:val="nil"/>
              <w:right w:val="nil"/>
            </w:tcBorders>
          </w:tcPr>
          <w:p w14:paraId="0879ECFB" w14:textId="77777777" w:rsidR="00912328" w:rsidRPr="00951468" w:rsidRDefault="00912328" w:rsidP="009D7DDB">
            <w:pPr>
              <w:pStyle w:val="Normal6a"/>
            </w:pPr>
            <w:r w:rsidRPr="00951468">
              <w:t>9.</w:t>
            </w:r>
            <w:r w:rsidRPr="00951468">
              <w:tab/>
            </w:r>
            <w:r w:rsidRPr="00951468">
              <w:rPr>
                <w:b/>
                <w:i/>
              </w:rPr>
              <w:t xml:space="preserve">suhtautuu myönteisesti </w:t>
            </w:r>
            <w:r w:rsidRPr="00951468">
              <w:t xml:space="preserve">Saudi-Arabian </w:t>
            </w:r>
            <w:r w:rsidRPr="00951468">
              <w:rPr>
                <w:b/>
                <w:i/>
              </w:rPr>
              <w:t>pyrkimyksiin humanitaarisen avun toimittamiseksi,</w:t>
            </w:r>
            <w:r w:rsidRPr="00951468">
              <w:t xml:space="preserve"> </w:t>
            </w:r>
            <w:r w:rsidRPr="00951468">
              <w:rPr>
                <w:b/>
                <w:i/>
              </w:rPr>
              <w:t>pysyvän tulitauon saavuttamiseksi</w:t>
            </w:r>
            <w:r w:rsidRPr="00951468">
              <w:t xml:space="preserve"> Gazassa ja </w:t>
            </w:r>
            <w:r w:rsidRPr="00951468">
              <w:rPr>
                <w:b/>
                <w:i/>
              </w:rPr>
              <w:t>kaikkien Hamasin hallussa olevien israelilaisten</w:t>
            </w:r>
            <w:r w:rsidRPr="00951468">
              <w:t xml:space="preserve"> panttivankien </w:t>
            </w:r>
            <w:r w:rsidRPr="00951468">
              <w:rPr>
                <w:b/>
                <w:i/>
              </w:rPr>
              <w:t>vapauttamiseksi</w:t>
            </w:r>
            <w:r w:rsidRPr="00951468">
              <w:t xml:space="preserve">; </w:t>
            </w:r>
            <w:r w:rsidRPr="00951468">
              <w:rPr>
                <w:b/>
                <w:i/>
              </w:rPr>
              <w:t>arvostaa Saudi-Arabian aktiivista sitoutumista kestävään rauhaan ja kahden valtion ratkaisuun kansainvälisen oikeuden mukaisesti;</w:t>
            </w:r>
          </w:p>
        </w:tc>
      </w:tr>
    </w:tbl>
    <w:p w14:paraId="35BBE49E"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43E4284" w14:textId="77777777" w:rsidR="00912328" w:rsidRPr="00951468" w:rsidRDefault="00912328" w:rsidP="00912328">
      <w:r w:rsidRPr="00951468">
        <w:rPr>
          <w:rStyle w:val="HideTWBExt"/>
        </w:rPr>
        <w:t>&lt;/Amend&gt;</w:t>
      </w:r>
    </w:p>
    <w:p w14:paraId="638A6F8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84</w:t>
      </w:r>
      <w:r w:rsidRPr="00951468">
        <w:rPr>
          <w:rStyle w:val="HideTWBExt"/>
          <w:b w:val="0"/>
        </w:rPr>
        <w:t>&lt;/NumAm&gt;</w:t>
      </w:r>
    </w:p>
    <w:p w14:paraId="50E4B8D9"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719448E0"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60BCB6BA" w14:textId="77777777" w:rsidR="00912328" w:rsidRPr="00951468" w:rsidRDefault="00912328" w:rsidP="00912328">
      <w:pPr>
        <w:pStyle w:val="NormalBold"/>
      </w:pPr>
      <w:r w:rsidRPr="00951468">
        <w:rPr>
          <w:rStyle w:val="HideTWBExt"/>
          <w:b w:val="0"/>
        </w:rPr>
        <w:t>&lt;/RepeatBlock-By&gt;</w:t>
      </w:r>
    </w:p>
    <w:p w14:paraId="42BAF96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9FFAE1B" w14:textId="77777777" w:rsidR="00912328" w:rsidRPr="00951468" w:rsidRDefault="00912328" w:rsidP="00912328">
      <w:pPr>
        <w:pStyle w:val="NormalBold"/>
      </w:pPr>
      <w:r w:rsidRPr="00951468">
        <w:rPr>
          <w:rStyle w:val="HideTWBExt"/>
          <w:b w:val="0"/>
        </w:rPr>
        <w:t>&lt;Article&gt;</w:t>
      </w:r>
      <w:r w:rsidRPr="00951468">
        <w:t>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CFEB4B4" w14:textId="77777777" w:rsidTr="009D7DDB">
        <w:trPr>
          <w:trHeight w:hRule="exact" w:val="240"/>
          <w:jc w:val="center"/>
        </w:trPr>
        <w:tc>
          <w:tcPr>
            <w:tcW w:w="9752" w:type="dxa"/>
            <w:gridSpan w:val="2"/>
            <w:tcBorders>
              <w:top w:val="nil"/>
              <w:left w:val="nil"/>
              <w:bottom w:val="nil"/>
              <w:right w:val="nil"/>
            </w:tcBorders>
          </w:tcPr>
          <w:p w14:paraId="00C6FDAE" w14:textId="77777777" w:rsidR="00912328" w:rsidRPr="00951468" w:rsidRDefault="00912328" w:rsidP="009D7DDB"/>
        </w:tc>
      </w:tr>
      <w:tr w:rsidR="00912328" w:rsidRPr="00951468" w14:paraId="5D2EB394" w14:textId="77777777" w:rsidTr="009D7DDB">
        <w:trPr>
          <w:trHeight w:val="240"/>
          <w:jc w:val="center"/>
        </w:trPr>
        <w:tc>
          <w:tcPr>
            <w:tcW w:w="4876" w:type="dxa"/>
            <w:tcBorders>
              <w:top w:val="nil"/>
              <w:left w:val="nil"/>
              <w:bottom w:val="nil"/>
              <w:right w:val="nil"/>
            </w:tcBorders>
          </w:tcPr>
          <w:p w14:paraId="02675BF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23F3059" w14:textId="77777777" w:rsidR="00912328" w:rsidRPr="00951468" w:rsidRDefault="00912328" w:rsidP="009D7DDB">
            <w:pPr>
              <w:pStyle w:val="AmColumnHeading"/>
            </w:pPr>
            <w:r w:rsidRPr="00951468">
              <w:t>Tarkistus</w:t>
            </w:r>
          </w:p>
        </w:tc>
      </w:tr>
      <w:tr w:rsidR="00912328" w:rsidRPr="00951468" w14:paraId="3E22DD69" w14:textId="77777777" w:rsidTr="009D7DDB">
        <w:trPr>
          <w:jc w:val="center"/>
        </w:trPr>
        <w:tc>
          <w:tcPr>
            <w:tcW w:w="4876" w:type="dxa"/>
            <w:tcBorders>
              <w:top w:val="nil"/>
              <w:left w:val="nil"/>
              <w:bottom w:val="nil"/>
              <w:right w:val="nil"/>
            </w:tcBorders>
          </w:tcPr>
          <w:p w14:paraId="63AC1F29" w14:textId="77777777" w:rsidR="00912328" w:rsidRPr="00951468" w:rsidRDefault="00912328" w:rsidP="009D7DDB">
            <w:pPr>
              <w:pStyle w:val="Normal6a"/>
            </w:pPr>
            <w:r w:rsidRPr="00951468">
              <w:t>9.</w:t>
            </w:r>
            <w:r w:rsidRPr="00951468">
              <w:tab/>
              <w:t xml:space="preserve">antaa tunnustusta Saudi-Arabian pyrkimyksille edistää tilanteen rauhoittamista Israelin Gazassa toteuttaman </w:t>
            </w:r>
            <w:r w:rsidRPr="00951468">
              <w:rPr>
                <w:b/>
                <w:i/>
              </w:rPr>
              <w:t>sotilasoperaation</w:t>
            </w:r>
            <w:r w:rsidRPr="00951468">
              <w:t xml:space="preserve"> yhteydessä, sen humanitaariselle avulle antamalle tuelle sekä sen vaatimuksille tulitauosta ja panttivankien vapauttamisesta;</w:t>
            </w:r>
          </w:p>
        </w:tc>
        <w:tc>
          <w:tcPr>
            <w:tcW w:w="4876" w:type="dxa"/>
            <w:tcBorders>
              <w:top w:val="nil"/>
              <w:left w:val="nil"/>
              <w:bottom w:val="nil"/>
              <w:right w:val="nil"/>
            </w:tcBorders>
          </w:tcPr>
          <w:p w14:paraId="5D346566" w14:textId="77777777" w:rsidR="00912328" w:rsidRPr="00951468" w:rsidRDefault="00912328" w:rsidP="009D7DDB">
            <w:pPr>
              <w:pStyle w:val="Normal6a"/>
            </w:pPr>
            <w:r w:rsidRPr="00951468">
              <w:t>9.</w:t>
            </w:r>
            <w:r w:rsidRPr="00951468">
              <w:tab/>
              <w:t xml:space="preserve">antaa tunnustusta Saudi-Arabian pyrkimyksille edistää tilanteen rauhoittamista Israelin Gazassa toteuttaman </w:t>
            </w:r>
            <w:r w:rsidRPr="00951468">
              <w:rPr>
                <w:b/>
                <w:i/>
              </w:rPr>
              <w:t>kansanmurhan</w:t>
            </w:r>
            <w:r w:rsidRPr="00951468">
              <w:t xml:space="preserve"> yhteydessä, </w:t>
            </w:r>
            <w:r w:rsidRPr="00951468">
              <w:rPr>
                <w:b/>
                <w:i/>
              </w:rPr>
              <w:t>josta on yhä enemmän todisteita,</w:t>
            </w:r>
            <w:r w:rsidRPr="00951468">
              <w:t xml:space="preserve"> sen humanitaariselle avulle antamalle tuelle sekä sen vaatimuksille tulitauosta ja panttivankien vapauttamisesta;</w:t>
            </w:r>
          </w:p>
        </w:tc>
      </w:tr>
    </w:tbl>
    <w:p w14:paraId="5A94D970"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B6684CB" w14:textId="77777777" w:rsidR="00912328" w:rsidRPr="00951468" w:rsidRDefault="00912328" w:rsidP="00912328">
      <w:r w:rsidRPr="00951468">
        <w:rPr>
          <w:rStyle w:val="HideTWBExt"/>
        </w:rPr>
        <w:t>&lt;/Amend&gt;</w:t>
      </w:r>
    </w:p>
    <w:p w14:paraId="470110D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85</w:t>
      </w:r>
      <w:r w:rsidRPr="00951468">
        <w:rPr>
          <w:rStyle w:val="HideTWBExt"/>
          <w:b w:val="0"/>
        </w:rPr>
        <w:t>&lt;/NumAm&gt;</w:t>
      </w:r>
    </w:p>
    <w:p w14:paraId="0EEF4785" w14:textId="77777777" w:rsidR="00912328" w:rsidRPr="00951468" w:rsidRDefault="00912328" w:rsidP="00912328">
      <w:pPr>
        <w:pStyle w:val="NormalBold"/>
      </w:pPr>
      <w:r w:rsidRPr="00951468">
        <w:rPr>
          <w:rStyle w:val="HideTWBExt"/>
          <w:b w:val="0"/>
        </w:rPr>
        <w:t>&lt;RepeatBlock-By&gt;&lt;Members&gt;</w:t>
      </w:r>
      <w:r w:rsidRPr="00951468">
        <w:t>Adam Bielan</w:t>
      </w:r>
      <w:r w:rsidRPr="00951468">
        <w:rPr>
          <w:rStyle w:val="HideTWBExt"/>
          <w:b w:val="0"/>
        </w:rPr>
        <w:t>&lt;/Members&gt;</w:t>
      </w:r>
    </w:p>
    <w:p w14:paraId="0C977D21" w14:textId="77777777" w:rsidR="00912328" w:rsidRPr="00951468" w:rsidRDefault="00912328" w:rsidP="00912328">
      <w:pPr>
        <w:pStyle w:val="NormalBold"/>
      </w:pPr>
      <w:r w:rsidRPr="00951468">
        <w:rPr>
          <w:rStyle w:val="HideTWBExt"/>
          <w:b w:val="0"/>
        </w:rPr>
        <w:t>&lt;/RepeatBlock-By&gt;</w:t>
      </w:r>
    </w:p>
    <w:p w14:paraId="2AA81D3A"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E76036E" w14:textId="77777777" w:rsidR="00912328" w:rsidRPr="00951468" w:rsidRDefault="00912328" w:rsidP="00912328">
      <w:pPr>
        <w:pStyle w:val="NormalBold"/>
      </w:pPr>
      <w:r w:rsidRPr="00951468">
        <w:rPr>
          <w:rStyle w:val="HideTWBExt"/>
          <w:b w:val="0"/>
        </w:rPr>
        <w:t>&lt;Article&gt;</w:t>
      </w:r>
      <w:r w:rsidRPr="00951468">
        <w:t>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09133E0" w14:textId="77777777" w:rsidTr="009D7DDB">
        <w:trPr>
          <w:trHeight w:hRule="exact" w:val="240"/>
          <w:jc w:val="center"/>
        </w:trPr>
        <w:tc>
          <w:tcPr>
            <w:tcW w:w="9752" w:type="dxa"/>
            <w:gridSpan w:val="2"/>
            <w:tcBorders>
              <w:top w:val="nil"/>
              <w:left w:val="nil"/>
              <w:bottom w:val="nil"/>
              <w:right w:val="nil"/>
            </w:tcBorders>
          </w:tcPr>
          <w:p w14:paraId="606E3FC4" w14:textId="77777777" w:rsidR="00912328" w:rsidRPr="00951468" w:rsidRDefault="00912328" w:rsidP="009D7DDB"/>
        </w:tc>
      </w:tr>
      <w:tr w:rsidR="00912328" w:rsidRPr="00951468" w14:paraId="70C80BC2" w14:textId="77777777" w:rsidTr="009D7DDB">
        <w:trPr>
          <w:trHeight w:val="240"/>
          <w:jc w:val="center"/>
        </w:trPr>
        <w:tc>
          <w:tcPr>
            <w:tcW w:w="4876" w:type="dxa"/>
            <w:tcBorders>
              <w:top w:val="nil"/>
              <w:left w:val="nil"/>
              <w:bottom w:val="nil"/>
              <w:right w:val="nil"/>
            </w:tcBorders>
          </w:tcPr>
          <w:p w14:paraId="5D7FBA8A"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82439BF" w14:textId="77777777" w:rsidR="00912328" w:rsidRPr="00951468" w:rsidRDefault="00912328" w:rsidP="009D7DDB">
            <w:pPr>
              <w:pStyle w:val="AmColumnHeading"/>
            </w:pPr>
            <w:r w:rsidRPr="00951468">
              <w:t>Tarkistus</w:t>
            </w:r>
          </w:p>
        </w:tc>
      </w:tr>
      <w:tr w:rsidR="00912328" w:rsidRPr="00951468" w14:paraId="52E71533" w14:textId="77777777" w:rsidTr="009D7DDB">
        <w:trPr>
          <w:jc w:val="center"/>
        </w:trPr>
        <w:tc>
          <w:tcPr>
            <w:tcW w:w="4876" w:type="dxa"/>
            <w:tcBorders>
              <w:top w:val="nil"/>
              <w:left w:val="nil"/>
              <w:bottom w:val="nil"/>
              <w:right w:val="nil"/>
            </w:tcBorders>
          </w:tcPr>
          <w:p w14:paraId="4577F43B" w14:textId="77777777" w:rsidR="00912328" w:rsidRPr="00951468" w:rsidRDefault="00912328" w:rsidP="009D7DDB">
            <w:pPr>
              <w:pStyle w:val="Normal6a"/>
            </w:pPr>
            <w:r w:rsidRPr="00951468">
              <w:t>9.</w:t>
            </w:r>
            <w:r w:rsidRPr="00951468">
              <w:tab/>
              <w:t xml:space="preserve">antaa tunnustusta Saudi-Arabian pyrkimyksille edistää tilanteen rauhoittamista </w:t>
            </w:r>
            <w:r w:rsidRPr="00951468">
              <w:rPr>
                <w:b/>
                <w:i/>
              </w:rPr>
              <w:t>Israelin Gazassa toteuttaman sotilasoperaation</w:t>
            </w:r>
            <w:r w:rsidRPr="00951468">
              <w:t xml:space="preserve"> yhteydessä, sen humanitaariselle avulle antamalle tuelle sekä sen vaatimuksille tulitauosta ja panttivankien vapauttamisesta;</w:t>
            </w:r>
          </w:p>
        </w:tc>
        <w:tc>
          <w:tcPr>
            <w:tcW w:w="4876" w:type="dxa"/>
            <w:tcBorders>
              <w:top w:val="nil"/>
              <w:left w:val="nil"/>
              <w:bottom w:val="nil"/>
              <w:right w:val="nil"/>
            </w:tcBorders>
          </w:tcPr>
          <w:p w14:paraId="25E164DC" w14:textId="77777777" w:rsidR="00912328" w:rsidRPr="00951468" w:rsidRDefault="00912328" w:rsidP="009D7DDB">
            <w:pPr>
              <w:pStyle w:val="Normal6a"/>
            </w:pPr>
            <w:r w:rsidRPr="00951468">
              <w:t>9.</w:t>
            </w:r>
            <w:r w:rsidRPr="00951468">
              <w:tab/>
              <w:t xml:space="preserve">antaa tunnustusta Saudi-Arabian pyrkimyksille edistää tilanteen rauhoittamista </w:t>
            </w:r>
            <w:r w:rsidRPr="00951468">
              <w:rPr>
                <w:b/>
                <w:i/>
              </w:rPr>
              <w:t xml:space="preserve">Gazan nykyisen kriisin </w:t>
            </w:r>
            <w:r w:rsidRPr="00951468">
              <w:t xml:space="preserve">yhteydessä, sen humanitaariselle avulle antamalle tuelle sekä sen vaatimuksille tulitauosta ja </w:t>
            </w:r>
            <w:r w:rsidRPr="00951468">
              <w:rPr>
                <w:b/>
                <w:i/>
              </w:rPr>
              <w:t>Hamasin hallussa olevien</w:t>
            </w:r>
            <w:r w:rsidRPr="00951468">
              <w:t xml:space="preserve"> panttivankien vapauttamisesta;</w:t>
            </w:r>
          </w:p>
        </w:tc>
      </w:tr>
    </w:tbl>
    <w:p w14:paraId="0625381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CE5C024" w14:textId="77777777" w:rsidR="00912328" w:rsidRPr="00951468" w:rsidRDefault="00912328" w:rsidP="00912328">
      <w:r w:rsidRPr="00951468">
        <w:rPr>
          <w:rStyle w:val="HideTWBExt"/>
        </w:rPr>
        <w:t>&lt;/Amend&gt;</w:t>
      </w:r>
    </w:p>
    <w:p w14:paraId="75091398"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86</w:t>
      </w:r>
      <w:r w:rsidRPr="00951468">
        <w:rPr>
          <w:rStyle w:val="HideTWBExt"/>
          <w:b w:val="0"/>
        </w:rPr>
        <w:t>&lt;/NumAm&gt;</w:t>
      </w:r>
    </w:p>
    <w:p w14:paraId="7841AB59" w14:textId="77777777" w:rsidR="00912328" w:rsidRPr="00951468" w:rsidRDefault="00912328" w:rsidP="00912328">
      <w:pPr>
        <w:pStyle w:val="NormalBold"/>
      </w:pPr>
      <w:r w:rsidRPr="00951468">
        <w:rPr>
          <w:rStyle w:val="HideTWBExt"/>
          <w:b w:val="0"/>
        </w:rPr>
        <w:t>&lt;RepeatBlock-By&gt;&lt;Members&gt;</w:t>
      </w:r>
      <w:r w:rsidRPr="00951468">
        <w:t>Bernard Guetta, Hilde Vautmans, Engin Eroglu, Lucia Yar</w:t>
      </w:r>
      <w:r w:rsidRPr="00951468">
        <w:rPr>
          <w:rStyle w:val="HideTWBExt"/>
          <w:b w:val="0"/>
        </w:rPr>
        <w:t>&lt;/Members&gt;</w:t>
      </w:r>
    </w:p>
    <w:p w14:paraId="0A575C5D" w14:textId="77777777" w:rsidR="00912328" w:rsidRPr="00951468" w:rsidRDefault="00912328" w:rsidP="00912328">
      <w:pPr>
        <w:pStyle w:val="NormalBold"/>
      </w:pPr>
      <w:r w:rsidRPr="00951468">
        <w:rPr>
          <w:rStyle w:val="HideTWBExt"/>
          <w:b w:val="0"/>
        </w:rPr>
        <w:t>&lt;/RepeatBlock-By&gt;</w:t>
      </w:r>
    </w:p>
    <w:p w14:paraId="547F05F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814DF0D" w14:textId="77777777" w:rsidR="00912328" w:rsidRPr="00951468" w:rsidRDefault="00912328" w:rsidP="00912328">
      <w:pPr>
        <w:pStyle w:val="NormalBold"/>
      </w:pPr>
      <w:r w:rsidRPr="00951468">
        <w:rPr>
          <w:rStyle w:val="HideTWBExt"/>
          <w:b w:val="0"/>
        </w:rPr>
        <w:t>&lt;Article&gt;</w:t>
      </w:r>
      <w:r w:rsidRPr="00951468">
        <w:t>9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FD706C4" w14:textId="77777777" w:rsidTr="009D7DDB">
        <w:trPr>
          <w:trHeight w:hRule="exact" w:val="240"/>
          <w:jc w:val="center"/>
        </w:trPr>
        <w:tc>
          <w:tcPr>
            <w:tcW w:w="9752" w:type="dxa"/>
            <w:gridSpan w:val="2"/>
            <w:tcBorders>
              <w:top w:val="nil"/>
              <w:left w:val="nil"/>
              <w:bottom w:val="nil"/>
              <w:right w:val="nil"/>
            </w:tcBorders>
          </w:tcPr>
          <w:p w14:paraId="43BDB50A" w14:textId="77777777" w:rsidR="00912328" w:rsidRPr="00951468" w:rsidRDefault="00912328" w:rsidP="009D7DDB"/>
        </w:tc>
      </w:tr>
      <w:tr w:rsidR="00912328" w:rsidRPr="00951468" w14:paraId="5C63E2A2" w14:textId="77777777" w:rsidTr="009D7DDB">
        <w:trPr>
          <w:trHeight w:val="240"/>
          <w:jc w:val="center"/>
        </w:trPr>
        <w:tc>
          <w:tcPr>
            <w:tcW w:w="4876" w:type="dxa"/>
            <w:tcBorders>
              <w:top w:val="nil"/>
              <w:left w:val="nil"/>
              <w:bottom w:val="nil"/>
              <w:right w:val="nil"/>
            </w:tcBorders>
          </w:tcPr>
          <w:p w14:paraId="572B67A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733E1A2" w14:textId="77777777" w:rsidR="00912328" w:rsidRPr="00951468" w:rsidRDefault="00912328" w:rsidP="009D7DDB">
            <w:pPr>
              <w:pStyle w:val="AmColumnHeading"/>
            </w:pPr>
            <w:r w:rsidRPr="00951468">
              <w:t>Tarkistus</w:t>
            </w:r>
          </w:p>
        </w:tc>
      </w:tr>
      <w:tr w:rsidR="00912328" w:rsidRPr="00951468" w14:paraId="07E28585" w14:textId="77777777" w:rsidTr="009D7DDB">
        <w:trPr>
          <w:jc w:val="center"/>
        </w:trPr>
        <w:tc>
          <w:tcPr>
            <w:tcW w:w="4876" w:type="dxa"/>
            <w:tcBorders>
              <w:top w:val="nil"/>
              <w:left w:val="nil"/>
              <w:bottom w:val="nil"/>
              <w:right w:val="nil"/>
            </w:tcBorders>
          </w:tcPr>
          <w:p w14:paraId="7EFA586F" w14:textId="77777777" w:rsidR="00912328" w:rsidRPr="00951468" w:rsidRDefault="00912328" w:rsidP="009D7DDB">
            <w:pPr>
              <w:pStyle w:val="Normal6a"/>
            </w:pPr>
          </w:p>
        </w:tc>
        <w:tc>
          <w:tcPr>
            <w:tcW w:w="4876" w:type="dxa"/>
            <w:tcBorders>
              <w:top w:val="nil"/>
              <w:left w:val="nil"/>
              <w:bottom w:val="nil"/>
              <w:right w:val="nil"/>
            </w:tcBorders>
          </w:tcPr>
          <w:p w14:paraId="651F96A1" w14:textId="77777777" w:rsidR="00912328" w:rsidRPr="00951468" w:rsidRDefault="00912328" w:rsidP="009D7DDB">
            <w:pPr>
              <w:pStyle w:val="Normal6a"/>
            </w:pPr>
            <w:r w:rsidRPr="00951468">
              <w:rPr>
                <w:b/>
                <w:i/>
              </w:rPr>
              <w:t>9 a.</w:t>
            </w:r>
            <w:r w:rsidRPr="00951468">
              <w:tab/>
            </w:r>
            <w:r w:rsidRPr="00951468">
              <w:rPr>
                <w:b/>
                <w:i/>
              </w:rPr>
              <w:t>suhtautuu myönteisesti New Yorkin julkilausumaan, joka annettiin Saudi-Arabian ja Ranskan johdolla 28.–30. heinäkuuta 2025 järjestetyn, Palestiinan kysymyksen rauhanomaista ratkaisemista ja kahden valtion ratkaisun toteuttamista käsitelleen korkean tason kansainvälisen konferenssin päätteeksi; vahvistaa sitoutumisensa neuvoteltuun vuoden 1967 rajoihin perustuvaan kahden valtion ratkaisuun, jonka mukaan Israel ja Palestiina eläisivät rinnakkain rauhan ja turvallisuuden vallitessa demokraattisina ja suvereeneina naapureina Jerusalem yhteisenä pääkaupunkinaan; pitää tätä ratkaisua ainoana toteuttamiskelpoisena keinona pysyvän rauhan ja vakauden saavuttamiseen Lähi-idässä; muistuttaa, että rauhan, turvallisuuden ja vakauden saavuttaminen Gazassa sekä sovinnon aikaansaaminen Israelin ja Palestiinan väestön välillä on mahdotonta niin kauan kuin Hamasilla on jonkinlainen asema Gazan kaistalla;</w:t>
            </w:r>
          </w:p>
        </w:tc>
      </w:tr>
    </w:tbl>
    <w:p w14:paraId="1828E96E"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48FD795" w14:textId="77777777" w:rsidR="00912328" w:rsidRPr="00951468" w:rsidRDefault="00912328" w:rsidP="00912328">
      <w:r w:rsidRPr="00951468">
        <w:rPr>
          <w:rStyle w:val="HideTWBExt"/>
        </w:rPr>
        <w:t>&lt;/Amend&gt;</w:t>
      </w:r>
    </w:p>
    <w:p w14:paraId="4D4E58E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87</w:t>
      </w:r>
      <w:r w:rsidRPr="00951468">
        <w:rPr>
          <w:rStyle w:val="HideTWBExt"/>
          <w:b w:val="0"/>
        </w:rPr>
        <w:t>&lt;/NumAm&gt;</w:t>
      </w:r>
    </w:p>
    <w:p w14:paraId="51B66838"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5DC90A4D" w14:textId="77777777" w:rsidR="00912328" w:rsidRPr="00951468" w:rsidRDefault="00912328" w:rsidP="00912328">
      <w:pPr>
        <w:pStyle w:val="NormalBold"/>
      </w:pPr>
      <w:r w:rsidRPr="00951468">
        <w:rPr>
          <w:rStyle w:val="HideTWBExt"/>
          <w:b w:val="0"/>
        </w:rPr>
        <w:t>&lt;/RepeatBlock-By&gt;</w:t>
      </w:r>
    </w:p>
    <w:p w14:paraId="049D23A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B6CDAC4" w14:textId="77777777" w:rsidR="00912328" w:rsidRPr="00951468" w:rsidRDefault="00912328" w:rsidP="00912328">
      <w:pPr>
        <w:pStyle w:val="NormalBold"/>
      </w:pPr>
      <w:r w:rsidRPr="00951468">
        <w:rPr>
          <w:rStyle w:val="HideTWBExt"/>
          <w:b w:val="0"/>
        </w:rPr>
        <w:t>&lt;Article&gt;</w:t>
      </w:r>
      <w:r w:rsidRPr="00951468">
        <w:t>9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4DD895D" w14:textId="77777777" w:rsidTr="009D7DDB">
        <w:trPr>
          <w:trHeight w:hRule="exact" w:val="240"/>
          <w:jc w:val="center"/>
        </w:trPr>
        <w:tc>
          <w:tcPr>
            <w:tcW w:w="9752" w:type="dxa"/>
            <w:gridSpan w:val="2"/>
            <w:tcBorders>
              <w:top w:val="nil"/>
              <w:left w:val="nil"/>
              <w:bottom w:val="nil"/>
              <w:right w:val="nil"/>
            </w:tcBorders>
          </w:tcPr>
          <w:p w14:paraId="3A114DAC" w14:textId="77777777" w:rsidR="00912328" w:rsidRPr="00951468" w:rsidRDefault="00912328" w:rsidP="009D7DDB"/>
        </w:tc>
      </w:tr>
      <w:tr w:rsidR="00912328" w:rsidRPr="00951468" w14:paraId="53345709" w14:textId="77777777" w:rsidTr="009D7DDB">
        <w:trPr>
          <w:trHeight w:val="240"/>
          <w:jc w:val="center"/>
        </w:trPr>
        <w:tc>
          <w:tcPr>
            <w:tcW w:w="4876" w:type="dxa"/>
            <w:tcBorders>
              <w:top w:val="nil"/>
              <w:left w:val="nil"/>
              <w:bottom w:val="nil"/>
              <w:right w:val="nil"/>
            </w:tcBorders>
          </w:tcPr>
          <w:p w14:paraId="01EB9260"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55B1B55" w14:textId="77777777" w:rsidR="00912328" w:rsidRPr="00951468" w:rsidRDefault="00912328" w:rsidP="009D7DDB">
            <w:pPr>
              <w:pStyle w:val="AmColumnHeading"/>
            </w:pPr>
            <w:r w:rsidRPr="00951468">
              <w:t>Tarkistus</w:t>
            </w:r>
          </w:p>
        </w:tc>
      </w:tr>
      <w:tr w:rsidR="00912328" w:rsidRPr="00951468" w14:paraId="14568CE3" w14:textId="77777777" w:rsidTr="009D7DDB">
        <w:trPr>
          <w:jc w:val="center"/>
        </w:trPr>
        <w:tc>
          <w:tcPr>
            <w:tcW w:w="4876" w:type="dxa"/>
            <w:tcBorders>
              <w:top w:val="nil"/>
              <w:left w:val="nil"/>
              <w:bottom w:val="nil"/>
              <w:right w:val="nil"/>
            </w:tcBorders>
          </w:tcPr>
          <w:p w14:paraId="19FBC5DE" w14:textId="77777777" w:rsidR="00912328" w:rsidRPr="00951468" w:rsidRDefault="00912328" w:rsidP="009D7DDB">
            <w:pPr>
              <w:pStyle w:val="Normal6a"/>
            </w:pPr>
          </w:p>
        </w:tc>
        <w:tc>
          <w:tcPr>
            <w:tcW w:w="4876" w:type="dxa"/>
            <w:tcBorders>
              <w:top w:val="nil"/>
              <w:left w:val="nil"/>
              <w:bottom w:val="nil"/>
              <w:right w:val="nil"/>
            </w:tcBorders>
          </w:tcPr>
          <w:p w14:paraId="6AE2A811" w14:textId="77777777" w:rsidR="00912328" w:rsidRPr="00951468" w:rsidRDefault="00912328" w:rsidP="009D7DDB">
            <w:pPr>
              <w:pStyle w:val="Normal6a"/>
            </w:pPr>
            <w:r w:rsidRPr="00951468">
              <w:rPr>
                <w:b/>
                <w:i/>
              </w:rPr>
              <w:t>9 a.</w:t>
            </w:r>
            <w:r w:rsidRPr="00951468">
              <w:tab/>
            </w:r>
            <w:r w:rsidRPr="00951468">
              <w:rPr>
                <w:b/>
                <w:i/>
              </w:rPr>
              <w:t>kehottaa Saudi-Arabiaa jatkamaan normalisointipyrkimyksiä Israelin kanssa;</w:t>
            </w:r>
          </w:p>
        </w:tc>
      </w:tr>
    </w:tbl>
    <w:p w14:paraId="5767ABE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F3B2CD7" w14:textId="77777777" w:rsidR="00912328" w:rsidRPr="00951468" w:rsidRDefault="00912328" w:rsidP="00912328">
      <w:r w:rsidRPr="00951468">
        <w:rPr>
          <w:rStyle w:val="HideTWBExt"/>
        </w:rPr>
        <w:t>&lt;/Amend&gt;</w:t>
      </w:r>
    </w:p>
    <w:p w14:paraId="5C33FF1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88</w:t>
      </w:r>
      <w:r w:rsidRPr="00951468">
        <w:rPr>
          <w:rStyle w:val="HideTWBExt"/>
          <w:b w:val="0"/>
        </w:rPr>
        <w:t>&lt;/NumAm&gt;</w:t>
      </w:r>
    </w:p>
    <w:p w14:paraId="51CEA831" w14:textId="77777777" w:rsidR="00912328" w:rsidRPr="00951468" w:rsidRDefault="00912328" w:rsidP="00912328">
      <w:pPr>
        <w:pStyle w:val="NormalBold"/>
      </w:pPr>
      <w:r w:rsidRPr="00951468">
        <w:rPr>
          <w:rStyle w:val="HideTWBExt"/>
          <w:b w:val="0"/>
        </w:rPr>
        <w:t>&lt;RepeatBlock-By&gt;&lt;Members&gt;</w:t>
      </w:r>
      <w:r w:rsidRPr="00951468">
        <w:t>Željana Zovko</w:t>
      </w:r>
      <w:r w:rsidRPr="00951468">
        <w:rPr>
          <w:rStyle w:val="HideTWBExt"/>
          <w:b w:val="0"/>
        </w:rPr>
        <w:t>&lt;/Members&gt;</w:t>
      </w:r>
    </w:p>
    <w:p w14:paraId="00174389" w14:textId="77777777" w:rsidR="00912328" w:rsidRPr="00951468" w:rsidRDefault="00912328" w:rsidP="00912328">
      <w:pPr>
        <w:pStyle w:val="NormalBold"/>
      </w:pPr>
      <w:r w:rsidRPr="00951468">
        <w:rPr>
          <w:rStyle w:val="HideTWBExt"/>
          <w:b w:val="0"/>
        </w:rPr>
        <w:t>&lt;/RepeatBlock-By&gt;</w:t>
      </w:r>
    </w:p>
    <w:p w14:paraId="1786892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F497C36" w14:textId="77777777" w:rsidR="00912328" w:rsidRPr="00951468" w:rsidRDefault="00912328" w:rsidP="00912328">
      <w:pPr>
        <w:pStyle w:val="NormalBold"/>
      </w:pPr>
      <w:r w:rsidRPr="00951468">
        <w:rPr>
          <w:rStyle w:val="HideTWBExt"/>
          <w:b w:val="0"/>
        </w:rPr>
        <w:t>&lt;Article&gt;</w:t>
      </w:r>
      <w:r w:rsidRPr="00951468">
        <w:t>10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EF646B5" w14:textId="77777777" w:rsidTr="009D7DDB">
        <w:trPr>
          <w:trHeight w:hRule="exact" w:val="240"/>
          <w:jc w:val="center"/>
        </w:trPr>
        <w:tc>
          <w:tcPr>
            <w:tcW w:w="9752" w:type="dxa"/>
            <w:gridSpan w:val="2"/>
            <w:tcBorders>
              <w:top w:val="nil"/>
              <w:left w:val="nil"/>
              <w:bottom w:val="nil"/>
              <w:right w:val="nil"/>
            </w:tcBorders>
          </w:tcPr>
          <w:p w14:paraId="612EE439" w14:textId="77777777" w:rsidR="00912328" w:rsidRPr="00951468" w:rsidRDefault="00912328" w:rsidP="009D7DDB"/>
        </w:tc>
      </w:tr>
      <w:tr w:rsidR="00912328" w:rsidRPr="00951468" w14:paraId="27E4ECA9" w14:textId="77777777" w:rsidTr="009D7DDB">
        <w:trPr>
          <w:trHeight w:val="240"/>
          <w:jc w:val="center"/>
        </w:trPr>
        <w:tc>
          <w:tcPr>
            <w:tcW w:w="4876" w:type="dxa"/>
            <w:tcBorders>
              <w:top w:val="nil"/>
              <w:left w:val="nil"/>
              <w:bottom w:val="nil"/>
              <w:right w:val="nil"/>
            </w:tcBorders>
          </w:tcPr>
          <w:p w14:paraId="29036C1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3567C23" w14:textId="77777777" w:rsidR="00912328" w:rsidRPr="00951468" w:rsidRDefault="00912328" w:rsidP="009D7DDB">
            <w:pPr>
              <w:pStyle w:val="AmColumnHeading"/>
            </w:pPr>
            <w:r w:rsidRPr="00951468">
              <w:t>Tarkistus</w:t>
            </w:r>
          </w:p>
        </w:tc>
      </w:tr>
      <w:tr w:rsidR="00912328" w:rsidRPr="00951468" w14:paraId="4EDE2B1C" w14:textId="77777777" w:rsidTr="009D7DDB">
        <w:trPr>
          <w:jc w:val="center"/>
        </w:trPr>
        <w:tc>
          <w:tcPr>
            <w:tcW w:w="4876" w:type="dxa"/>
            <w:tcBorders>
              <w:top w:val="nil"/>
              <w:left w:val="nil"/>
              <w:bottom w:val="nil"/>
              <w:right w:val="nil"/>
            </w:tcBorders>
          </w:tcPr>
          <w:p w14:paraId="1457CDBD" w14:textId="77777777" w:rsidR="00912328" w:rsidRPr="00951468" w:rsidRDefault="00912328" w:rsidP="009D7DDB">
            <w:pPr>
              <w:pStyle w:val="Normal6a"/>
            </w:pPr>
            <w:r w:rsidRPr="00951468">
              <w:t>10.</w:t>
            </w:r>
            <w:r w:rsidRPr="00951468">
              <w:tab/>
              <w:t>arvostaa Saudi-Arabian jatkuvaa sitoutumista Syyriaan, myös alueellisia keskusteluja, joiden tavoitteena on vakauttaminen ja konfliktin jälkeinen elpyminen; korostaa, että on tärkeää säilyttää Syyrian alueellinen koskemattomuus;</w:t>
            </w:r>
          </w:p>
        </w:tc>
        <w:tc>
          <w:tcPr>
            <w:tcW w:w="4876" w:type="dxa"/>
            <w:tcBorders>
              <w:top w:val="nil"/>
              <w:left w:val="nil"/>
              <w:bottom w:val="nil"/>
              <w:right w:val="nil"/>
            </w:tcBorders>
          </w:tcPr>
          <w:p w14:paraId="077C83EF" w14:textId="77777777" w:rsidR="00912328" w:rsidRPr="00951468" w:rsidRDefault="00912328" w:rsidP="009D7DDB">
            <w:pPr>
              <w:pStyle w:val="Normal6a"/>
            </w:pPr>
            <w:r w:rsidRPr="00951468">
              <w:t>10.</w:t>
            </w:r>
            <w:r w:rsidRPr="00951468">
              <w:tab/>
              <w:t xml:space="preserve">arvostaa Saudi-Arabian jatkuvaa sitoutumista Syyriaan, myös alueellisia keskusteluja, joiden tavoitteena on vakauttaminen ja konfliktin jälkeinen elpyminen; korostaa, että on tärkeää säilyttää Syyrian alueellinen koskemattomuus; </w:t>
            </w:r>
            <w:r w:rsidRPr="00951468">
              <w:rPr>
                <w:b/>
                <w:i/>
              </w:rPr>
              <w:t>vaatii lisäämään EU:n ja Saudi-Arabian välistä yhteistyötä rauhanomaisen ja osallistavan siirtymän varmistamiseksi Syyriassa ja Syyrian kristittyjen ja kaikkien vähemmistöyhteisöjen suojelemiseksi niin, että taataan heidän turvallisuutensa ja uskonnonvapautensa sekä heidän kulttuuriperintönsä suojelu;</w:t>
            </w:r>
          </w:p>
        </w:tc>
      </w:tr>
    </w:tbl>
    <w:p w14:paraId="3C28AF5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FDC1C42" w14:textId="77777777" w:rsidR="00912328" w:rsidRPr="00951468" w:rsidRDefault="00912328" w:rsidP="00912328">
      <w:r w:rsidRPr="00951468">
        <w:rPr>
          <w:rStyle w:val="HideTWBExt"/>
        </w:rPr>
        <w:t>&lt;/Amend&gt;</w:t>
      </w:r>
    </w:p>
    <w:p w14:paraId="3A3506E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89</w:t>
      </w:r>
      <w:r w:rsidRPr="00951468">
        <w:rPr>
          <w:rStyle w:val="HideTWBExt"/>
          <w:b w:val="0"/>
        </w:rPr>
        <w:t>&lt;/NumAm&gt;</w:t>
      </w:r>
    </w:p>
    <w:p w14:paraId="1F56167F"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44A9CC6B" w14:textId="77777777" w:rsidR="00912328" w:rsidRPr="00951468" w:rsidRDefault="00912328" w:rsidP="00912328">
      <w:pPr>
        <w:pStyle w:val="NormalBold"/>
      </w:pPr>
      <w:r w:rsidRPr="00951468">
        <w:rPr>
          <w:rStyle w:val="HideTWBExt"/>
          <w:b w:val="0"/>
        </w:rPr>
        <w:t>&lt;/RepeatBlock-By&gt;</w:t>
      </w:r>
    </w:p>
    <w:p w14:paraId="41140D3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94D04B3" w14:textId="77777777" w:rsidR="00912328" w:rsidRPr="00951468" w:rsidRDefault="00912328" w:rsidP="00912328">
      <w:pPr>
        <w:pStyle w:val="NormalBold"/>
      </w:pPr>
      <w:r w:rsidRPr="00951468">
        <w:rPr>
          <w:rStyle w:val="HideTWBExt"/>
          <w:b w:val="0"/>
        </w:rPr>
        <w:t>&lt;Article&gt;</w:t>
      </w:r>
      <w:r w:rsidRPr="00951468">
        <w:t>10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2662C7E" w14:textId="77777777" w:rsidTr="009D7DDB">
        <w:trPr>
          <w:trHeight w:hRule="exact" w:val="240"/>
          <w:jc w:val="center"/>
        </w:trPr>
        <w:tc>
          <w:tcPr>
            <w:tcW w:w="9752" w:type="dxa"/>
            <w:gridSpan w:val="2"/>
            <w:tcBorders>
              <w:top w:val="nil"/>
              <w:left w:val="nil"/>
              <w:bottom w:val="nil"/>
              <w:right w:val="nil"/>
            </w:tcBorders>
          </w:tcPr>
          <w:p w14:paraId="5ABA268F" w14:textId="77777777" w:rsidR="00912328" w:rsidRPr="00951468" w:rsidRDefault="00912328" w:rsidP="009D7DDB"/>
        </w:tc>
      </w:tr>
      <w:tr w:rsidR="00912328" w:rsidRPr="00951468" w14:paraId="680265FB" w14:textId="77777777" w:rsidTr="009D7DDB">
        <w:trPr>
          <w:trHeight w:val="240"/>
          <w:jc w:val="center"/>
        </w:trPr>
        <w:tc>
          <w:tcPr>
            <w:tcW w:w="4876" w:type="dxa"/>
            <w:tcBorders>
              <w:top w:val="nil"/>
              <w:left w:val="nil"/>
              <w:bottom w:val="nil"/>
              <w:right w:val="nil"/>
            </w:tcBorders>
          </w:tcPr>
          <w:p w14:paraId="14C5B0DF"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F1F1F58" w14:textId="77777777" w:rsidR="00912328" w:rsidRPr="00951468" w:rsidRDefault="00912328" w:rsidP="009D7DDB">
            <w:pPr>
              <w:pStyle w:val="AmColumnHeading"/>
            </w:pPr>
            <w:r w:rsidRPr="00951468">
              <w:t>Tarkistus</w:t>
            </w:r>
          </w:p>
        </w:tc>
      </w:tr>
      <w:tr w:rsidR="00912328" w:rsidRPr="00951468" w14:paraId="6F4721A9" w14:textId="77777777" w:rsidTr="009D7DDB">
        <w:trPr>
          <w:jc w:val="center"/>
        </w:trPr>
        <w:tc>
          <w:tcPr>
            <w:tcW w:w="4876" w:type="dxa"/>
            <w:tcBorders>
              <w:top w:val="nil"/>
              <w:left w:val="nil"/>
              <w:bottom w:val="nil"/>
              <w:right w:val="nil"/>
            </w:tcBorders>
          </w:tcPr>
          <w:p w14:paraId="3F0F477E" w14:textId="77777777" w:rsidR="00912328" w:rsidRPr="00951468" w:rsidRDefault="00912328" w:rsidP="009D7DDB">
            <w:pPr>
              <w:pStyle w:val="Normal6a"/>
            </w:pPr>
            <w:r w:rsidRPr="00951468">
              <w:t>10.</w:t>
            </w:r>
            <w:r w:rsidRPr="00951468">
              <w:tab/>
              <w:t xml:space="preserve">arvostaa Saudi-Arabian </w:t>
            </w:r>
            <w:r w:rsidRPr="00951468">
              <w:rPr>
                <w:b/>
                <w:i/>
              </w:rPr>
              <w:t>jatkuvaa sitoutumista Syyriaan</w:t>
            </w:r>
            <w:r w:rsidRPr="00951468">
              <w:t xml:space="preserve">, myös </w:t>
            </w:r>
            <w:r w:rsidRPr="00951468">
              <w:rPr>
                <w:b/>
                <w:i/>
              </w:rPr>
              <w:t>alueellisia keskusteluja, joiden tavoitteena on vakauttaminen ja konfliktin jälkeinen elpyminen</w:t>
            </w:r>
            <w:r w:rsidRPr="00951468">
              <w:t>; korostaa, että on tärkeää säilyttää Syyrian alueellinen koskemattomuus;</w:t>
            </w:r>
          </w:p>
        </w:tc>
        <w:tc>
          <w:tcPr>
            <w:tcW w:w="4876" w:type="dxa"/>
            <w:tcBorders>
              <w:top w:val="nil"/>
              <w:left w:val="nil"/>
              <w:bottom w:val="nil"/>
              <w:right w:val="nil"/>
            </w:tcBorders>
          </w:tcPr>
          <w:p w14:paraId="48368989" w14:textId="77777777" w:rsidR="00912328" w:rsidRPr="00951468" w:rsidRDefault="00912328" w:rsidP="009D7DDB">
            <w:pPr>
              <w:pStyle w:val="Normal6a"/>
            </w:pPr>
            <w:r w:rsidRPr="00951468">
              <w:t>10.</w:t>
            </w:r>
            <w:r w:rsidRPr="00951468">
              <w:tab/>
              <w:t xml:space="preserve">arvostaa Saudi-Arabian </w:t>
            </w:r>
            <w:r w:rsidRPr="00951468">
              <w:rPr>
                <w:b/>
                <w:i/>
              </w:rPr>
              <w:t>antamaa merkittävää diplomaattista ja taloudellista tukea Syyriassa</w:t>
            </w:r>
            <w:r w:rsidRPr="00951468">
              <w:t xml:space="preserve">, myös </w:t>
            </w:r>
            <w:r w:rsidRPr="00951468">
              <w:rPr>
                <w:b/>
                <w:i/>
              </w:rPr>
              <w:t>alueellisten keskustelujen sekä laajempien vakauttamis- ja jälleenrakennustoimien kautta</w:t>
            </w:r>
            <w:r w:rsidRPr="00951468">
              <w:t>;</w:t>
            </w:r>
            <w:r w:rsidRPr="00951468">
              <w:rPr>
                <w:b/>
                <w:i/>
              </w:rPr>
              <w:t xml:space="preserve"> kehottaa Saudi-Arabiaa ja sen kumppaneita alueella avustamaan Syyrian siirtymäkauden hallitusta kestävien ja osallistavien poliittisten ja turvallisuusrakenteiden luomisessa;</w:t>
            </w:r>
            <w:r w:rsidRPr="00951468">
              <w:t xml:space="preserve"> korostaa, että on tärkeää säilyttää Syyrian</w:t>
            </w:r>
            <w:r w:rsidRPr="00951468">
              <w:rPr>
                <w:b/>
                <w:i/>
              </w:rPr>
              <w:t xml:space="preserve"> suvereniteetti ja</w:t>
            </w:r>
            <w:r w:rsidRPr="00951468">
              <w:t xml:space="preserve"> alueellinen koskemattomuus;</w:t>
            </w:r>
          </w:p>
        </w:tc>
      </w:tr>
    </w:tbl>
    <w:p w14:paraId="16E348E2"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86FBC94" w14:textId="77777777" w:rsidR="00912328" w:rsidRPr="00951468" w:rsidRDefault="00912328" w:rsidP="00912328">
      <w:r w:rsidRPr="00951468">
        <w:rPr>
          <w:rStyle w:val="HideTWBExt"/>
        </w:rPr>
        <w:t>&lt;/Amend&gt;</w:t>
      </w:r>
    </w:p>
    <w:p w14:paraId="61A22F4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90</w:t>
      </w:r>
      <w:r w:rsidRPr="00951468">
        <w:rPr>
          <w:rStyle w:val="HideTWBExt"/>
          <w:b w:val="0"/>
        </w:rPr>
        <w:t>&lt;/NumAm&gt;</w:t>
      </w:r>
    </w:p>
    <w:p w14:paraId="25FC11B5"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5240039A" w14:textId="77777777" w:rsidR="00912328" w:rsidRPr="00951468" w:rsidRDefault="00912328" w:rsidP="00912328">
      <w:pPr>
        <w:pStyle w:val="NormalBold"/>
      </w:pPr>
      <w:r w:rsidRPr="00951468">
        <w:rPr>
          <w:rStyle w:val="HideTWBExt"/>
          <w:b w:val="0"/>
        </w:rPr>
        <w:t>&lt;/RepeatBlock-By&gt;</w:t>
      </w:r>
    </w:p>
    <w:p w14:paraId="7CD7034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FA5E747" w14:textId="77777777" w:rsidR="00912328" w:rsidRPr="00951468" w:rsidRDefault="00912328" w:rsidP="00912328">
      <w:pPr>
        <w:pStyle w:val="NormalBold"/>
      </w:pPr>
      <w:r w:rsidRPr="00951468">
        <w:rPr>
          <w:rStyle w:val="HideTWBExt"/>
          <w:b w:val="0"/>
        </w:rPr>
        <w:t>&lt;Article&gt;</w:t>
      </w:r>
      <w:r w:rsidRPr="00951468">
        <w:t>10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DD7D736" w14:textId="77777777" w:rsidTr="009D7DDB">
        <w:trPr>
          <w:trHeight w:hRule="exact" w:val="240"/>
          <w:jc w:val="center"/>
        </w:trPr>
        <w:tc>
          <w:tcPr>
            <w:tcW w:w="9752" w:type="dxa"/>
            <w:gridSpan w:val="2"/>
            <w:tcBorders>
              <w:top w:val="nil"/>
              <w:left w:val="nil"/>
              <w:bottom w:val="nil"/>
              <w:right w:val="nil"/>
            </w:tcBorders>
          </w:tcPr>
          <w:p w14:paraId="7AA66E06" w14:textId="77777777" w:rsidR="00912328" w:rsidRPr="00951468" w:rsidRDefault="00912328" w:rsidP="009D7DDB"/>
        </w:tc>
      </w:tr>
      <w:tr w:rsidR="00912328" w:rsidRPr="00951468" w14:paraId="05524F4F" w14:textId="77777777" w:rsidTr="009D7DDB">
        <w:trPr>
          <w:trHeight w:val="240"/>
          <w:jc w:val="center"/>
        </w:trPr>
        <w:tc>
          <w:tcPr>
            <w:tcW w:w="4876" w:type="dxa"/>
            <w:tcBorders>
              <w:top w:val="nil"/>
              <w:left w:val="nil"/>
              <w:bottom w:val="nil"/>
              <w:right w:val="nil"/>
            </w:tcBorders>
          </w:tcPr>
          <w:p w14:paraId="3C681659"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02E251C" w14:textId="77777777" w:rsidR="00912328" w:rsidRPr="00951468" w:rsidRDefault="00912328" w:rsidP="009D7DDB">
            <w:pPr>
              <w:pStyle w:val="AmColumnHeading"/>
            </w:pPr>
            <w:r w:rsidRPr="00951468">
              <w:t>Tarkistus</w:t>
            </w:r>
          </w:p>
        </w:tc>
      </w:tr>
      <w:tr w:rsidR="00912328" w:rsidRPr="00951468" w14:paraId="363D4633" w14:textId="77777777" w:rsidTr="009D7DDB">
        <w:trPr>
          <w:jc w:val="center"/>
        </w:trPr>
        <w:tc>
          <w:tcPr>
            <w:tcW w:w="4876" w:type="dxa"/>
            <w:tcBorders>
              <w:top w:val="nil"/>
              <w:left w:val="nil"/>
              <w:bottom w:val="nil"/>
              <w:right w:val="nil"/>
            </w:tcBorders>
          </w:tcPr>
          <w:p w14:paraId="41B93CA7" w14:textId="77777777" w:rsidR="00912328" w:rsidRPr="00951468" w:rsidRDefault="00912328" w:rsidP="009D7DDB">
            <w:pPr>
              <w:pStyle w:val="Normal6a"/>
            </w:pPr>
            <w:r w:rsidRPr="00951468">
              <w:t>10.</w:t>
            </w:r>
            <w:r w:rsidRPr="00951468">
              <w:tab/>
            </w:r>
            <w:r w:rsidRPr="00951468">
              <w:rPr>
                <w:b/>
                <w:i/>
              </w:rPr>
              <w:t>arvostaa</w:t>
            </w:r>
            <w:r w:rsidRPr="00951468">
              <w:t xml:space="preserve"> Saudi-Arabian jatkuvaa sitoutumista Syyriaan, myös alueellisia keskusteluja, joiden tavoitteena on vakauttaminen ja konfliktin jälkeinen elpyminen; korostaa, että on tärkeää säilyttää Syyrian alueellinen koskemattomuus;</w:t>
            </w:r>
          </w:p>
        </w:tc>
        <w:tc>
          <w:tcPr>
            <w:tcW w:w="4876" w:type="dxa"/>
            <w:tcBorders>
              <w:top w:val="nil"/>
              <w:left w:val="nil"/>
              <w:bottom w:val="nil"/>
              <w:right w:val="nil"/>
            </w:tcBorders>
          </w:tcPr>
          <w:p w14:paraId="7A58A84B" w14:textId="77777777" w:rsidR="00912328" w:rsidRPr="00951468" w:rsidRDefault="00912328" w:rsidP="009D7DDB">
            <w:pPr>
              <w:pStyle w:val="Normal6a"/>
            </w:pPr>
            <w:r w:rsidRPr="00951468">
              <w:t>10.</w:t>
            </w:r>
            <w:r w:rsidRPr="00951468">
              <w:tab/>
            </w:r>
            <w:r w:rsidRPr="00951468">
              <w:rPr>
                <w:b/>
                <w:i/>
              </w:rPr>
              <w:t>korostaa</w:t>
            </w:r>
            <w:r w:rsidRPr="00951468">
              <w:t xml:space="preserve"> Saudi-Arabian jatkuvaa sitoutumista Syyriaan, myös alueellisia keskusteluja, joiden tavoitteena on vakauttaminen ja konfliktin jälkeinen elpyminen; korostaa, että on tärkeää säilyttää Syyrian alueellinen koskemattomuus; </w:t>
            </w:r>
            <w:r w:rsidRPr="00951468">
              <w:rPr>
                <w:b/>
                <w:i/>
              </w:rPr>
              <w:t>toteaa, että nykyhallinnon poliittinen kanta heikentää alueen turvallisuutta ja uskonnollisten vähemmistöjen tilannetta Lähi-idässä;</w:t>
            </w:r>
          </w:p>
        </w:tc>
      </w:tr>
    </w:tbl>
    <w:p w14:paraId="67BADD3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{FR}</w:t>
      </w:r>
      <w:r w:rsidRPr="00951468">
        <w:t>fr</w:t>
      </w:r>
      <w:r w:rsidRPr="00951468">
        <w:rPr>
          <w:rStyle w:val="HideTWBExt"/>
        </w:rPr>
        <w:t>&lt;/Original&gt;</w:t>
      </w:r>
    </w:p>
    <w:p w14:paraId="06C5FDF3" w14:textId="77777777" w:rsidR="00912328" w:rsidRPr="00951468" w:rsidRDefault="00912328" w:rsidP="00912328">
      <w:r w:rsidRPr="00951468">
        <w:rPr>
          <w:rStyle w:val="HideTWBExt"/>
        </w:rPr>
        <w:t>&lt;/Amend&gt;</w:t>
      </w:r>
    </w:p>
    <w:p w14:paraId="74ABFAC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91</w:t>
      </w:r>
      <w:r w:rsidRPr="00951468">
        <w:rPr>
          <w:rStyle w:val="HideTWBExt"/>
          <w:b w:val="0"/>
        </w:rPr>
        <w:t>&lt;/NumAm&gt;</w:t>
      </w:r>
    </w:p>
    <w:p w14:paraId="04C0007B"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54DF290D"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1036C4AC" w14:textId="77777777" w:rsidR="00912328" w:rsidRPr="00951468" w:rsidRDefault="00912328" w:rsidP="00912328">
      <w:pPr>
        <w:pStyle w:val="NormalBold"/>
      </w:pPr>
      <w:r w:rsidRPr="00951468">
        <w:rPr>
          <w:rStyle w:val="HideTWBExt"/>
          <w:b w:val="0"/>
        </w:rPr>
        <w:t>&lt;/RepeatBlock-By&gt;</w:t>
      </w:r>
    </w:p>
    <w:p w14:paraId="2023B20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470C10F" w14:textId="77777777" w:rsidR="00912328" w:rsidRPr="00951468" w:rsidRDefault="00912328" w:rsidP="00912328">
      <w:pPr>
        <w:pStyle w:val="NormalBold"/>
      </w:pPr>
      <w:r w:rsidRPr="00951468">
        <w:rPr>
          <w:rStyle w:val="HideTWBExt"/>
          <w:b w:val="0"/>
        </w:rPr>
        <w:t>&lt;Article&gt;</w:t>
      </w:r>
      <w:r w:rsidRPr="00951468">
        <w:t>10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2A2BC5A" w14:textId="77777777" w:rsidTr="009D7DDB">
        <w:trPr>
          <w:trHeight w:hRule="exact" w:val="240"/>
          <w:jc w:val="center"/>
        </w:trPr>
        <w:tc>
          <w:tcPr>
            <w:tcW w:w="9752" w:type="dxa"/>
            <w:gridSpan w:val="2"/>
            <w:tcBorders>
              <w:top w:val="nil"/>
              <w:left w:val="nil"/>
              <w:bottom w:val="nil"/>
              <w:right w:val="nil"/>
            </w:tcBorders>
          </w:tcPr>
          <w:p w14:paraId="44AB171E" w14:textId="77777777" w:rsidR="00912328" w:rsidRPr="00951468" w:rsidRDefault="00912328" w:rsidP="009D7DDB"/>
        </w:tc>
      </w:tr>
      <w:tr w:rsidR="00912328" w:rsidRPr="00951468" w14:paraId="2BD84D7B" w14:textId="77777777" w:rsidTr="009D7DDB">
        <w:trPr>
          <w:trHeight w:val="240"/>
          <w:jc w:val="center"/>
        </w:trPr>
        <w:tc>
          <w:tcPr>
            <w:tcW w:w="4876" w:type="dxa"/>
            <w:tcBorders>
              <w:top w:val="nil"/>
              <w:left w:val="nil"/>
              <w:bottom w:val="nil"/>
              <w:right w:val="nil"/>
            </w:tcBorders>
          </w:tcPr>
          <w:p w14:paraId="6820BC75"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AEAC6C5" w14:textId="77777777" w:rsidR="00912328" w:rsidRPr="00951468" w:rsidRDefault="00912328" w:rsidP="009D7DDB">
            <w:pPr>
              <w:pStyle w:val="AmColumnHeading"/>
            </w:pPr>
            <w:r w:rsidRPr="00951468">
              <w:t>Tarkistus</w:t>
            </w:r>
          </w:p>
        </w:tc>
      </w:tr>
      <w:tr w:rsidR="00912328" w:rsidRPr="00951468" w14:paraId="5DE44ED5" w14:textId="77777777" w:rsidTr="009D7DDB">
        <w:trPr>
          <w:jc w:val="center"/>
        </w:trPr>
        <w:tc>
          <w:tcPr>
            <w:tcW w:w="4876" w:type="dxa"/>
            <w:tcBorders>
              <w:top w:val="nil"/>
              <w:left w:val="nil"/>
              <w:bottom w:val="nil"/>
              <w:right w:val="nil"/>
            </w:tcBorders>
          </w:tcPr>
          <w:p w14:paraId="24214053" w14:textId="77777777" w:rsidR="00912328" w:rsidRPr="00951468" w:rsidRDefault="00912328" w:rsidP="009D7DDB">
            <w:pPr>
              <w:pStyle w:val="Normal6a"/>
            </w:pPr>
          </w:p>
        </w:tc>
        <w:tc>
          <w:tcPr>
            <w:tcW w:w="4876" w:type="dxa"/>
            <w:tcBorders>
              <w:top w:val="nil"/>
              <w:left w:val="nil"/>
              <w:bottom w:val="nil"/>
              <w:right w:val="nil"/>
            </w:tcBorders>
          </w:tcPr>
          <w:p w14:paraId="2AAD856C" w14:textId="77777777" w:rsidR="00912328" w:rsidRPr="00951468" w:rsidRDefault="00912328" w:rsidP="009D7DDB">
            <w:pPr>
              <w:pStyle w:val="Normal6a"/>
            </w:pPr>
            <w:r w:rsidRPr="00951468">
              <w:rPr>
                <w:b/>
                <w:i/>
              </w:rPr>
              <w:t>10 a.</w:t>
            </w:r>
            <w:r w:rsidRPr="00951468">
              <w:tab/>
            </w:r>
            <w:r w:rsidRPr="00951468">
              <w:rPr>
                <w:b/>
                <w:i/>
              </w:rPr>
              <w:t>kehottaa Saudi-Arabiaa lisäämään YK:n palestiinalaispakolaisten avustus- ja työelimen (UNRWA) rahoitusta järjestön tukemiseksi sen tärkeässä tehtävässä eli humanitaaristen palvelujen ja keskeisten palvelujen tarjoamisessa palestiinalaispakolaisille – erityisesti Israelin UNRWA:n vastainen kampanja huomioon ottaen – sekä eräiden avunantajamaiden avustusten keskeyttämisen kompensoimiseksi;</w:t>
            </w:r>
          </w:p>
        </w:tc>
      </w:tr>
    </w:tbl>
    <w:p w14:paraId="1AB12FFA"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A8A4132" w14:textId="77777777" w:rsidR="00912328" w:rsidRPr="00951468" w:rsidRDefault="00912328" w:rsidP="00912328">
      <w:r w:rsidRPr="00951468">
        <w:rPr>
          <w:rStyle w:val="HideTWBExt"/>
        </w:rPr>
        <w:t>&lt;/Amend&gt;</w:t>
      </w:r>
    </w:p>
    <w:p w14:paraId="44F3D78E"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92</w:t>
      </w:r>
      <w:r w:rsidRPr="00951468">
        <w:rPr>
          <w:rStyle w:val="HideTWBExt"/>
          <w:b w:val="0"/>
        </w:rPr>
        <w:t>&lt;/NumAm&gt;</w:t>
      </w:r>
    </w:p>
    <w:p w14:paraId="59A14BDC"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1BE818A2" w14:textId="77777777" w:rsidR="00912328" w:rsidRPr="00951468" w:rsidRDefault="00912328" w:rsidP="00912328">
      <w:pPr>
        <w:pStyle w:val="NormalBold"/>
      </w:pPr>
      <w:r w:rsidRPr="00951468">
        <w:rPr>
          <w:rStyle w:val="HideTWBExt"/>
          <w:b w:val="0"/>
        </w:rPr>
        <w:t>&lt;/RepeatBlock-By&gt;</w:t>
      </w:r>
    </w:p>
    <w:p w14:paraId="3205ACE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EC81B80" w14:textId="77777777" w:rsidR="00912328" w:rsidRPr="00951468" w:rsidRDefault="00912328" w:rsidP="00912328">
      <w:pPr>
        <w:pStyle w:val="NormalBold"/>
      </w:pPr>
      <w:r w:rsidRPr="00951468">
        <w:rPr>
          <w:rStyle w:val="HideTWBExt"/>
          <w:b w:val="0"/>
        </w:rPr>
        <w:t>&lt;Article&gt;</w:t>
      </w:r>
      <w:r w:rsidRPr="00951468">
        <w:t>11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160C8A4" w14:textId="77777777" w:rsidTr="009D7DDB">
        <w:trPr>
          <w:trHeight w:hRule="exact" w:val="240"/>
          <w:jc w:val="center"/>
        </w:trPr>
        <w:tc>
          <w:tcPr>
            <w:tcW w:w="9752" w:type="dxa"/>
            <w:gridSpan w:val="2"/>
            <w:tcBorders>
              <w:top w:val="nil"/>
              <w:left w:val="nil"/>
              <w:bottom w:val="nil"/>
              <w:right w:val="nil"/>
            </w:tcBorders>
          </w:tcPr>
          <w:p w14:paraId="7DD3CCB2" w14:textId="77777777" w:rsidR="00912328" w:rsidRPr="00951468" w:rsidRDefault="00912328" w:rsidP="009D7DDB"/>
        </w:tc>
      </w:tr>
      <w:tr w:rsidR="00912328" w:rsidRPr="00951468" w14:paraId="2713A754" w14:textId="77777777" w:rsidTr="009D7DDB">
        <w:trPr>
          <w:trHeight w:val="240"/>
          <w:jc w:val="center"/>
        </w:trPr>
        <w:tc>
          <w:tcPr>
            <w:tcW w:w="4876" w:type="dxa"/>
            <w:tcBorders>
              <w:top w:val="nil"/>
              <w:left w:val="nil"/>
              <w:bottom w:val="nil"/>
              <w:right w:val="nil"/>
            </w:tcBorders>
          </w:tcPr>
          <w:p w14:paraId="38FE1EB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7ECEB83" w14:textId="77777777" w:rsidR="00912328" w:rsidRPr="00951468" w:rsidRDefault="00912328" w:rsidP="009D7DDB">
            <w:pPr>
              <w:pStyle w:val="AmColumnHeading"/>
            </w:pPr>
            <w:r w:rsidRPr="00951468">
              <w:t>Tarkistus</w:t>
            </w:r>
          </w:p>
        </w:tc>
      </w:tr>
      <w:tr w:rsidR="00912328" w:rsidRPr="00951468" w14:paraId="0392C577" w14:textId="77777777" w:rsidTr="009D7DDB">
        <w:trPr>
          <w:jc w:val="center"/>
        </w:trPr>
        <w:tc>
          <w:tcPr>
            <w:tcW w:w="4876" w:type="dxa"/>
            <w:tcBorders>
              <w:top w:val="nil"/>
              <w:left w:val="nil"/>
              <w:bottom w:val="nil"/>
              <w:right w:val="nil"/>
            </w:tcBorders>
          </w:tcPr>
          <w:p w14:paraId="380717D5" w14:textId="77777777" w:rsidR="00912328" w:rsidRPr="00951468" w:rsidRDefault="00912328" w:rsidP="009D7DDB">
            <w:pPr>
              <w:pStyle w:val="Normal6a"/>
            </w:pPr>
            <w:r w:rsidRPr="00951468">
              <w:t>11.</w:t>
            </w:r>
            <w:r w:rsidRPr="00951468">
              <w:tab/>
              <w:t>vahvistaa EU:n tuen Libanonin poliittiselle ja sosioekonomiselle jälleenrakentamiselle ja korostaa EU:n ja Saudi-Arabian yhteistyön merkitystä YK:n turvallisuusneuvoston päätöslauselman 1701 (2006) täytäntöönpanossa</w:t>
            </w:r>
            <w:r w:rsidRPr="00951468">
              <w:rPr>
                <w:b/>
                <w:i/>
              </w:rPr>
              <w:t>, Libanonin asevoimien tukemisessa ja Hizbollahin aseistariisunnassa samalla kun tuomitaan Israelin puolustusvoimien hyökkäykset</w:t>
            </w:r>
            <w:r w:rsidRPr="00951468">
              <w:t>;</w:t>
            </w:r>
          </w:p>
        </w:tc>
        <w:tc>
          <w:tcPr>
            <w:tcW w:w="4876" w:type="dxa"/>
            <w:tcBorders>
              <w:top w:val="nil"/>
              <w:left w:val="nil"/>
              <w:bottom w:val="nil"/>
              <w:right w:val="nil"/>
            </w:tcBorders>
          </w:tcPr>
          <w:p w14:paraId="032A29D0" w14:textId="77777777" w:rsidR="00912328" w:rsidRPr="00951468" w:rsidRDefault="00912328" w:rsidP="009D7DDB">
            <w:pPr>
              <w:pStyle w:val="Normal6a"/>
            </w:pPr>
            <w:r w:rsidRPr="00951468">
              <w:t>11.</w:t>
            </w:r>
            <w:r w:rsidRPr="00951468">
              <w:tab/>
              <w:t>vahvistaa EU:n tuen Libanonin poliittiselle ja sosioekonomiselle jälleenrakentamiselle ja korostaa EU:n ja Saudi-Arabian yhteistyön merkitystä YK:n turvallisuusneuvoston päätöslauselman 1701 (2006) täytäntöönpanossa;</w:t>
            </w:r>
            <w:r w:rsidRPr="00951468">
              <w:rPr>
                <w:b/>
                <w:i/>
              </w:rPr>
              <w:t xml:space="preserve"> suhtautuu myönteisesti Libanonin hallituksen toimiin ja vaatii Hizbollahin täyttä ja varauksetonta aseistariisumista vuoden 2025 loppuun mennessä viimeisimmän Yhdysvaltojen välittämän etenemissuunnitelman mukaisesti;</w:t>
            </w:r>
            <w:r w:rsidRPr="00951468">
              <w:t xml:space="preserve"> </w:t>
            </w:r>
            <w:r w:rsidRPr="00951468">
              <w:rPr>
                <w:b/>
                <w:i/>
              </w:rPr>
              <w:t>muistuttaa, että on tärkeää kunnioittaa Libanonin suvereniteettia ja alueellista koskemattomuutta;</w:t>
            </w:r>
          </w:p>
        </w:tc>
      </w:tr>
    </w:tbl>
    <w:p w14:paraId="30AE22DA"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37BCDA5" w14:textId="77777777" w:rsidR="00912328" w:rsidRPr="00951468" w:rsidRDefault="00912328" w:rsidP="00912328">
      <w:r w:rsidRPr="00951468">
        <w:rPr>
          <w:rStyle w:val="HideTWBExt"/>
        </w:rPr>
        <w:t>&lt;/Amend&gt;</w:t>
      </w:r>
    </w:p>
    <w:p w14:paraId="5F8CEFF8"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93</w:t>
      </w:r>
      <w:r w:rsidRPr="00951468">
        <w:rPr>
          <w:rStyle w:val="HideTWBExt"/>
          <w:b w:val="0"/>
        </w:rPr>
        <w:t>&lt;/NumAm&gt;</w:t>
      </w:r>
    </w:p>
    <w:p w14:paraId="3CDEE80E" w14:textId="77777777" w:rsidR="00912328" w:rsidRPr="00951468" w:rsidRDefault="00912328" w:rsidP="00912328">
      <w:pPr>
        <w:pStyle w:val="NormalBold"/>
      </w:pPr>
      <w:r w:rsidRPr="00951468">
        <w:rPr>
          <w:rStyle w:val="HideTWBExt"/>
          <w:b w:val="0"/>
        </w:rPr>
        <w:t>&lt;RepeatBlock-By&gt;&lt;Members&gt;</w:t>
      </w:r>
      <w:r w:rsidRPr="00951468">
        <w:t>Marie-Agnes Strack-Zimmermann, Dan Barna</w:t>
      </w:r>
      <w:r w:rsidRPr="00951468">
        <w:rPr>
          <w:rStyle w:val="HideTWBExt"/>
          <w:b w:val="0"/>
        </w:rPr>
        <w:t>&lt;/Members&gt;</w:t>
      </w:r>
    </w:p>
    <w:p w14:paraId="4E7932E8" w14:textId="77777777" w:rsidR="00912328" w:rsidRPr="00951468" w:rsidRDefault="00912328" w:rsidP="00912328">
      <w:pPr>
        <w:pStyle w:val="NormalBold"/>
      </w:pPr>
      <w:r w:rsidRPr="00951468">
        <w:rPr>
          <w:rStyle w:val="HideTWBExt"/>
          <w:b w:val="0"/>
        </w:rPr>
        <w:t>&lt;/RepeatBlock-By&gt;</w:t>
      </w:r>
    </w:p>
    <w:p w14:paraId="1AA2D59C"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3E987A7" w14:textId="77777777" w:rsidR="00912328" w:rsidRPr="00951468" w:rsidRDefault="00912328" w:rsidP="00912328">
      <w:pPr>
        <w:pStyle w:val="NormalBold"/>
      </w:pPr>
      <w:r w:rsidRPr="00951468">
        <w:rPr>
          <w:rStyle w:val="HideTWBExt"/>
          <w:b w:val="0"/>
        </w:rPr>
        <w:t>&lt;Article&gt;</w:t>
      </w:r>
      <w:r w:rsidRPr="00951468">
        <w:t>11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EE8C0C7" w14:textId="77777777" w:rsidTr="009D7DDB">
        <w:trPr>
          <w:trHeight w:hRule="exact" w:val="240"/>
          <w:jc w:val="center"/>
        </w:trPr>
        <w:tc>
          <w:tcPr>
            <w:tcW w:w="9752" w:type="dxa"/>
            <w:gridSpan w:val="2"/>
            <w:tcBorders>
              <w:top w:val="nil"/>
              <w:left w:val="nil"/>
              <w:bottom w:val="nil"/>
              <w:right w:val="nil"/>
            </w:tcBorders>
          </w:tcPr>
          <w:p w14:paraId="61060488" w14:textId="77777777" w:rsidR="00912328" w:rsidRPr="00951468" w:rsidRDefault="00912328" w:rsidP="009D7DDB"/>
        </w:tc>
      </w:tr>
      <w:tr w:rsidR="00912328" w:rsidRPr="00951468" w14:paraId="42502F48" w14:textId="77777777" w:rsidTr="009D7DDB">
        <w:trPr>
          <w:trHeight w:val="240"/>
          <w:jc w:val="center"/>
        </w:trPr>
        <w:tc>
          <w:tcPr>
            <w:tcW w:w="4876" w:type="dxa"/>
            <w:tcBorders>
              <w:top w:val="nil"/>
              <w:left w:val="nil"/>
              <w:bottom w:val="nil"/>
              <w:right w:val="nil"/>
            </w:tcBorders>
          </w:tcPr>
          <w:p w14:paraId="0238774D"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B4572C1" w14:textId="77777777" w:rsidR="00912328" w:rsidRPr="00951468" w:rsidRDefault="00912328" w:rsidP="009D7DDB">
            <w:pPr>
              <w:pStyle w:val="AmColumnHeading"/>
            </w:pPr>
            <w:r w:rsidRPr="00951468">
              <w:t>Tarkistus</w:t>
            </w:r>
          </w:p>
        </w:tc>
      </w:tr>
      <w:tr w:rsidR="00912328" w:rsidRPr="00951468" w14:paraId="5E12F5F9" w14:textId="77777777" w:rsidTr="009D7DDB">
        <w:trPr>
          <w:jc w:val="center"/>
        </w:trPr>
        <w:tc>
          <w:tcPr>
            <w:tcW w:w="4876" w:type="dxa"/>
            <w:tcBorders>
              <w:top w:val="nil"/>
              <w:left w:val="nil"/>
              <w:bottom w:val="nil"/>
              <w:right w:val="nil"/>
            </w:tcBorders>
          </w:tcPr>
          <w:p w14:paraId="1932AD7B" w14:textId="77777777" w:rsidR="00912328" w:rsidRPr="00951468" w:rsidRDefault="00912328" w:rsidP="009D7DDB">
            <w:pPr>
              <w:pStyle w:val="Normal6a"/>
            </w:pPr>
            <w:r w:rsidRPr="00951468">
              <w:t>11.</w:t>
            </w:r>
            <w:r w:rsidRPr="00951468">
              <w:tab/>
              <w:t>vahvistaa EU:n tuen Libanonin poliittiselle ja sosioekonomiselle jälleenrakentamiselle ja korostaa EU:n ja Saudi-Arabian yhteistyön merkitystä YK:n turvallisuusneuvoston päätöslauselman 1701 (2006) täytäntöönpanossa, Libanonin asevoimien tukemisessa ja Hizbollahin aseistariisunnassa samalla kun tuomitaan Israelin puolustusvoimien hyökkäykset;</w:t>
            </w:r>
          </w:p>
        </w:tc>
        <w:tc>
          <w:tcPr>
            <w:tcW w:w="4876" w:type="dxa"/>
            <w:tcBorders>
              <w:top w:val="nil"/>
              <w:left w:val="nil"/>
              <w:bottom w:val="nil"/>
              <w:right w:val="nil"/>
            </w:tcBorders>
          </w:tcPr>
          <w:p w14:paraId="483616BC" w14:textId="77777777" w:rsidR="00912328" w:rsidRPr="00951468" w:rsidRDefault="00912328" w:rsidP="009D7DDB">
            <w:pPr>
              <w:pStyle w:val="Normal6a"/>
            </w:pPr>
            <w:r w:rsidRPr="00951468">
              <w:t>11.</w:t>
            </w:r>
            <w:r w:rsidRPr="00951468">
              <w:tab/>
              <w:t xml:space="preserve">vahvistaa EU:n tuen Libanonin poliittiselle ja sosioekonomiselle jälleenrakentamiselle ja korostaa EU:n ja Saudi-Arabian yhteistyön merkitystä YK:n turvallisuusneuvoston päätöslauselman 1701 (2006) täytäntöönpanossa, Libanonin asevoimien tukemisessa ja Hizbollahin aseistariisunnassa samalla kun tuomitaan Israelin puolustusvoimien hyökkäykset </w:t>
            </w:r>
            <w:r w:rsidRPr="00951468">
              <w:rPr>
                <w:b/>
                <w:i/>
              </w:rPr>
              <w:t>YK:n Libanonissa toimivan rauhanturvajoukon (UNIFIL) rauhanturvaajia kohtaan</w:t>
            </w:r>
            <w:r w:rsidRPr="00951468">
              <w:t>;</w:t>
            </w:r>
          </w:p>
        </w:tc>
      </w:tr>
    </w:tbl>
    <w:p w14:paraId="18733CD5"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7F17606" w14:textId="77777777" w:rsidR="00912328" w:rsidRPr="00951468" w:rsidRDefault="00912328" w:rsidP="00912328">
      <w:r w:rsidRPr="00951468">
        <w:rPr>
          <w:rStyle w:val="HideTWBExt"/>
        </w:rPr>
        <w:t>&lt;/Amend&gt;</w:t>
      </w:r>
    </w:p>
    <w:p w14:paraId="254971F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94</w:t>
      </w:r>
      <w:r w:rsidRPr="00951468">
        <w:rPr>
          <w:rStyle w:val="HideTWBExt"/>
          <w:b w:val="0"/>
        </w:rPr>
        <w:t>&lt;/NumAm&gt;</w:t>
      </w:r>
    </w:p>
    <w:p w14:paraId="0DA5C389" w14:textId="77777777" w:rsidR="00912328" w:rsidRPr="00951468" w:rsidRDefault="00912328" w:rsidP="00912328">
      <w:pPr>
        <w:pStyle w:val="NormalBold"/>
      </w:pPr>
      <w:r w:rsidRPr="00951468">
        <w:rPr>
          <w:rStyle w:val="HideTWBExt"/>
          <w:b w:val="0"/>
        </w:rPr>
        <w:t>&lt;RepeatBlock-By&gt;&lt;Members&gt;</w:t>
      </w:r>
      <w:r w:rsidRPr="00951468">
        <w:t>Arkadiusz Mularczyk</w:t>
      </w:r>
      <w:r w:rsidRPr="00951468">
        <w:rPr>
          <w:rStyle w:val="HideTWBExt"/>
          <w:b w:val="0"/>
        </w:rPr>
        <w:t>&lt;/Members&gt;</w:t>
      </w:r>
    </w:p>
    <w:p w14:paraId="2B4B1817" w14:textId="77777777" w:rsidR="00912328" w:rsidRPr="00951468" w:rsidRDefault="00912328" w:rsidP="00912328">
      <w:pPr>
        <w:pStyle w:val="NormalBold"/>
      </w:pPr>
      <w:r w:rsidRPr="00951468">
        <w:rPr>
          <w:rStyle w:val="HideTWBExt"/>
          <w:b w:val="0"/>
        </w:rPr>
        <w:t>&lt;/RepeatBlock-By&gt;</w:t>
      </w:r>
    </w:p>
    <w:p w14:paraId="7AE8027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1B3A6D0" w14:textId="77777777" w:rsidR="00912328" w:rsidRPr="00951468" w:rsidRDefault="00912328" w:rsidP="00912328">
      <w:pPr>
        <w:pStyle w:val="NormalBold"/>
      </w:pPr>
      <w:r w:rsidRPr="00951468">
        <w:rPr>
          <w:rStyle w:val="HideTWBExt"/>
          <w:b w:val="0"/>
        </w:rPr>
        <w:t>&lt;Article&gt;</w:t>
      </w:r>
      <w:r w:rsidRPr="00951468">
        <w:t>11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15A0BCA" w14:textId="77777777" w:rsidTr="009D7DDB">
        <w:trPr>
          <w:trHeight w:hRule="exact" w:val="240"/>
          <w:jc w:val="center"/>
        </w:trPr>
        <w:tc>
          <w:tcPr>
            <w:tcW w:w="9752" w:type="dxa"/>
            <w:gridSpan w:val="2"/>
            <w:tcBorders>
              <w:top w:val="nil"/>
              <w:left w:val="nil"/>
              <w:bottom w:val="nil"/>
              <w:right w:val="nil"/>
            </w:tcBorders>
          </w:tcPr>
          <w:p w14:paraId="54133EB8" w14:textId="77777777" w:rsidR="00912328" w:rsidRPr="00951468" w:rsidRDefault="00912328" w:rsidP="009D7DDB"/>
        </w:tc>
      </w:tr>
      <w:tr w:rsidR="00912328" w:rsidRPr="00951468" w14:paraId="2DA1B07C" w14:textId="77777777" w:rsidTr="009D7DDB">
        <w:trPr>
          <w:trHeight w:val="240"/>
          <w:jc w:val="center"/>
        </w:trPr>
        <w:tc>
          <w:tcPr>
            <w:tcW w:w="4876" w:type="dxa"/>
            <w:tcBorders>
              <w:top w:val="nil"/>
              <w:left w:val="nil"/>
              <w:bottom w:val="nil"/>
              <w:right w:val="nil"/>
            </w:tcBorders>
          </w:tcPr>
          <w:p w14:paraId="7682E9EB"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754DCA7" w14:textId="77777777" w:rsidR="00912328" w:rsidRPr="00951468" w:rsidRDefault="00912328" w:rsidP="009D7DDB">
            <w:pPr>
              <w:pStyle w:val="AmColumnHeading"/>
            </w:pPr>
            <w:r w:rsidRPr="00951468">
              <w:t>Tarkistus</w:t>
            </w:r>
          </w:p>
        </w:tc>
      </w:tr>
      <w:tr w:rsidR="00912328" w:rsidRPr="00951468" w14:paraId="77C49E4D" w14:textId="77777777" w:rsidTr="009D7DDB">
        <w:trPr>
          <w:jc w:val="center"/>
        </w:trPr>
        <w:tc>
          <w:tcPr>
            <w:tcW w:w="4876" w:type="dxa"/>
            <w:tcBorders>
              <w:top w:val="nil"/>
              <w:left w:val="nil"/>
              <w:bottom w:val="nil"/>
              <w:right w:val="nil"/>
            </w:tcBorders>
          </w:tcPr>
          <w:p w14:paraId="2EFC5945" w14:textId="77777777" w:rsidR="00912328" w:rsidRPr="00951468" w:rsidRDefault="00912328" w:rsidP="009D7DDB">
            <w:pPr>
              <w:pStyle w:val="Normal6a"/>
            </w:pPr>
            <w:r w:rsidRPr="00951468">
              <w:t>11.</w:t>
            </w:r>
            <w:r w:rsidRPr="00951468">
              <w:tab/>
              <w:t xml:space="preserve">vahvistaa EU:n tuen Libanonin poliittiselle ja sosioekonomiselle jälleenrakentamiselle ja korostaa EU:n ja Saudi-Arabian yhteistyön merkitystä YK:n turvallisuusneuvoston päätöslauselman 1701 (2006) täytäntöönpanossa, Libanonin asevoimien tukemisessa ja Hizbollahin aseistariisunnassa </w:t>
            </w:r>
            <w:r w:rsidRPr="00951468">
              <w:rPr>
                <w:b/>
                <w:i/>
              </w:rPr>
              <w:t>samalla kun tuomitaan Israelin puolustusvoimien hyökkäykset</w:t>
            </w:r>
            <w:r w:rsidRPr="00951468">
              <w:t>;</w:t>
            </w:r>
          </w:p>
        </w:tc>
        <w:tc>
          <w:tcPr>
            <w:tcW w:w="4876" w:type="dxa"/>
            <w:tcBorders>
              <w:top w:val="nil"/>
              <w:left w:val="nil"/>
              <w:bottom w:val="nil"/>
              <w:right w:val="nil"/>
            </w:tcBorders>
          </w:tcPr>
          <w:p w14:paraId="21F965D7" w14:textId="77777777" w:rsidR="00912328" w:rsidRPr="00951468" w:rsidRDefault="00912328" w:rsidP="009D7DDB">
            <w:pPr>
              <w:pStyle w:val="Normal6a"/>
            </w:pPr>
            <w:r w:rsidRPr="00951468">
              <w:t>11.</w:t>
            </w:r>
            <w:r w:rsidRPr="00951468">
              <w:tab/>
              <w:t>vahvistaa EU:n tuen Libanonin poliittiselle ja sosioekonomiselle jälleenrakentamiselle ja korostaa EU:n ja Saudi-Arabian yhteistyön merkitystä YK:n turvallisuusneuvoston päätöslauselman 1701 (2006) täytäntöönpanossa, Libanonin asevoimien tukemisessa ja Hizbollahin aseistariisunnassa;</w:t>
            </w:r>
          </w:p>
        </w:tc>
      </w:tr>
    </w:tbl>
    <w:p w14:paraId="4CF9EED3"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B4C026D" w14:textId="77777777" w:rsidR="00912328" w:rsidRPr="00951468" w:rsidRDefault="00912328" w:rsidP="00912328">
      <w:r w:rsidRPr="00951468">
        <w:rPr>
          <w:rStyle w:val="HideTWBExt"/>
        </w:rPr>
        <w:t>&lt;/Amend&gt;</w:t>
      </w:r>
    </w:p>
    <w:p w14:paraId="1E05C70C"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95</w:t>
      </w:r>
      <w:r w:rsidRPr="00951468">
        <w:rPr>
          <w:rStyle w:val="HideTWBExt"/>
          <w:b w:val="0"/>
        </w:rPr>
        <w:t>&lt;/NumAm&gt;</w:t>
      </w:r>
    </w:p>
    <w:p w14:paraId="5EB1DAB8" w14:textId="77777777" w:rsidR="00912328" w:rsidRPr="00951468" w:rsidRDefault="00912328" w:rsidP="00912328">
      <w:pPr>
        <w:pStyle w:val="NormalBold"/>
      </w:pPr>
      <w:r w:rsidRPr="00951468">
        <w:rPr>
          <w:rStyle w:val="HideTWBExt"/>
          <w:b w:val="0"/>
        </w:rPr>
        <w:t>&lt;RepeatBlock-By&gt;&lt;Members&gt;</w:t>
      </w:r>
      <w:r w:rsidRPr="00951468">
        <w:t>Adam Bielan</w:t>
      </w:r>
      <w:r w:rsidRPr="00951468">
        <w:rPr>
          <w:rStyle w:val="HideTWBExt"/>
          <w:b w:val="0"/>
        </w:rPr>
        <w:t>&lt;/Members&gt;</w:t>
      </w:r>
    </w:p>
    <w:p w14:paraId="6820A9FF" w14:textId="77777777" w:rsidR="00912328" w:rsidRPr="00951468" w:rsidRDefault="00912328" w:rsidP="00912328">
      <w:pPr>
        <w:pStyle w:val="NormalBold"/>
      </w:pPr>
      <w:r w:rsidRPr="00951468">
        <w:rPr>
          <w:rStyle w:val="HideTWBExt"/>
          <w:b w:val="0"/>
        </w:rPr>
        <w:t>&lt;/RepeatBlock-By&gt;</w:t>
      </w:r>
    </w:p>
    <w:p w14:paraId="48267DB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7B1CCC5" w14:textId="77777777" w:rsidR="00912328" w:rsidRPr="00951468" w:rsidRDefault="00912328" w:rsidP="00912328">
      <w:pPr>
        <w:pStyle w:val="NormalBold"/>
      </w:pPr>
      <w:r w:rsidRPr="00951468">
        <w:rPr>
          <w:rStyle w:val="HideTWBExt"/>
          <w:b w:val="0"/>
        </w:rPr>
        <w:t>&lt;Article&gt;</w:t>
      </w:r>
      <w:r w:rsidRPr="00951468">
        <w:t>11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10D4D4A" w14:textId="77777777" w:rsidTr="009D7DDB">
        <w:trPr>
          <w:trHeight w:hRule="exact" w:val="240"/>
          <w:jc w:val="center"/>
        </w:trPr>
        <w:tc>
          <w:tcPr>
            <w:tcW w:w="9752" w:type="dxa"/>
            <w:gridSpan w:val="2"/>
            <w:tcBorders>
              <w:top w:val="nil"/>
              <w:left w:val="nil"/>
              <w:bottom w:val="nil"/>
              <w:right w:val="nil"/>
            </w:tcBorders>
          </w:tcPr>
          <w:p w14:paraId="4B095BA3" w14:textId="77777777" w:rsidR="00912328" w:rsidRPr="00951468" w:rsidRDefault="00912328" w:rsidP="009D7DDB"/>
        </w:tc>
      </w:tr>
      <w:tr w:rsidR="00912328" w:rsidRPr="00951468" w14:paraId="1A543227" w14:textId="77777777" w:rsidTr="009D7DDB">
        <w:trPr>
          <w:trHeight w:val="240"/>
          <w:jc w:val="center"/>
        </w:trPr>
        <w:tc>
          <w:tcPr>
            <w:tcW w:w="4876" w:type="dxa"/>
            <w:tcBorders>
              <w:top w:val="nil"/>
              <w:left w:val="nil"/>
              <w:bottom w:val="nil"/>
              <w:right w:val="nil"/>
            </w:tcBorders>
          </w:tcPr>
          <w:p w14:paraId="365AD7E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6190EA8" w14:textId="77777777" w:rsidR="00912328" w:rsidRPr="00951468" w:rsidRDefault="00912328" w:rsidP="009D7DDB">
            <w:pPr>
              <w:pStyle w:val="AmColumnHeading"/>
            </w:pPr>
            <w:r w:rsidRPr="00951468">
              <w:t>Tarkistus</w:t>
            </w:r>
          </w:p>
        </w:tc>
      </w:tr>
      <w:tr w:rsidR="00912328" w:rsidRPr="00951468" w14:paraId="78D5FD8A" w14:textId="77777777" w:rsidTr="009D7DDB">
        <w:trPr>
          <w:jc w:val="center"/>
        </w:trPr>
        <w:tc>
          <w:tcPr>
            <w:tcW w:w="4876" w:type="dxa"/>
            <w:tcBorders>
              <w:top w:val="nil"/>
              <w:left w:val="nil"/>
              <w:bottom w:val="nil"/>
              <w:right w:val="nil"/>
            </w:tcBorders>
          </w:tcPr>
          <w:p w14:paraId="2B14C3F5" w14:textId="77777777" w:rsidR="00912328" w:rsidRPr="00951468" w:rsidRDefault="00912328" w:rsidP="009D7DDB">
            <w:pPr>
              <w:pStyle w:val="Normal6a"/>
            </w:pPr>
            <w:r w:rsidRPr="00951468">
              <w:t>11.</w:t>
            </w:r>
            <w:r w:rsidRPr="00951468">
              <w:tab/>
              <w:t xml:space="preserve">vahvistaa EU:n tuen Libanonin poliittiselle ja sosioekonomiselle jälleenrakentamiselle ja korostaa EU:n ja Saudi-Arabian yhteistyön merkitystä YK:n turvallisuusneuvoston päätöslauselman 1701 (2006) täytäntöönpanossa, Libanonin asevoimien tukemisessa ja Hizbollahin aseistariisunnassa </w:t>
            </w:r>
            <w:r w:rsidRPr="00951468">
              <w:rPr>
                <w:b/>
                <w:i/>
              </w:rPr>
              <w:t>samalla kun tuomitaan Israelin puolustusvoimien hyökkäykset</w:t>
            </w:r>
            <w:r w:rsidRPr="00951468">
              <w:t>;</w:t>
            </w:r>
          </w:p>
        </w:tc>
        <w:tc>
          <w:tcPr>
            <w:tcW w:w="4876" w:type="dxa"/>
            <w:tcBorders>
              <w:top w:val="nil"/>
              <w:left w:val="nil"/>
              <w:bottom w:val="nil"/>
              <w:right w:val="nil"/>
            </w:tcBorders>
          </w:tcPr>
          <w:p w14:paraId="56AE53E9" w14:textId="77777777" w:rsidR="00912328" w:rsidRPr="00951468" w:rsidRDefault="00912328" w:rsidP="009D7DDB">
            <w:pPr>
              <w:pStyle w:val="Normal6a"/>
            </w:pPr>
            <w:r w:rsidRPr="00951468">
              <w:t>11.</w:t>
            </w:r>
            <w:r w:rsidRPr="00951468">
              <w:tab/>
              <w:t>vahvistaa EU:n tuen Libanonin poliittiselle ja sosioekonomiselle jälleenrakentamiselle ja korostaa EU:n ja Saudi-Arabian yhteistyön merkitystä YK:n turvallisuusneuvoston päätöslauselman 1701 (2006) täytäntöönpanossa, Libanonin asevoimien tukemisessa ja Hizbollahin aseistariisunnassa;</w:t>
            </w:r>
          </w:p>
        </w:tc>
      </w:tr>
    </w:tbl>
    <w:p w14:paraId="446C868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272ACF6" w14:textId="77777777" w:rsidR="00912328" w:rsidRPr="00951468" w:rsidRDefault="00912328" w:rsidP="00912328">
      <w:r w:rsidRPr="00951468">
        <w:rPr>
          <w:rStyle w:val="HideTWBExt"/>
        </w:rPr>
        <w:t>&lt;/Amend&gt;</w:t>
      </w:r>
    </w:p>
    <w:p w14:paraId="546215C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96</w:t>
      </w:r>
      <w:r w:rsidRPr="00951468">
        <w:rPr>
          <w:rStyle w:val="HideTWBExt"/>
          <w:b w:val="0"/>
        </w:rPr>
        <w:t>&lt;/NumAm&gt;</w:t>
      </w:r>
    </w:p>
    <w:p w14:paraId="51E99CC0" w14:textId="77777777" w:rsidR="00912328" w:rsidRPr="00951468" w:rsidRDefault="00912328" w:rsidP="00912328">
      <w:pPr>
        <w:pStyle w:val="NormalBold"/>
      </w:pPr>
      <w:r w:rsidRPr="00951468">
        <w:rPr>
          <w:rStyle w:val="HideTWBExt"/>
          <w:b w:val="0"/>
        </w:rPr>
        <w:t>&lt;RepeatBlock-By&gt;&lt;Members&gt;</w:t>
      </w:r>
      <w:r w:rsidRPr="00951468">
        <w:t>António Tânger Corrêa</w:t>
      </w:r>
      <w:r w:rsidRPr="00951468">
        <w:rPr>
          <w:rStyle w:val="HideTWBExt"/>
          <w:b w:val="0"/>
        </w:rPr>
        <w:t>&lt;/Members&gt;</w:t>
      </w:r>
    </w:p>
    <w:p w14:paraId="0A2F5376" w14:textId="77777777" w:rsidR="00912328" w:rsidRPr="00951468" w:rsidRDefault="00912328" w:rsidP="00912328">
      <w:pPr>
        <w:pStyle w:val="NormalBold"/>
      </w:pPr>
      <w:r w:rsidRPr="00951468">
        <w:rPr>
          <w:rStyle w:val="HideTWBExt"/>
          <w:b w:val="0"/>
        </w:rPr>
        <w:t>&lt;/RepeatBlock-By&gt;</w:t>
      </w:r>
    </w:p>
    <w:p w14:paraId="54A183F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34FCFF4" w14:textId="77777777" w:rsidR="00912328" w:rsidRPr="00951468" w:rsidRDefault="00912328" w:rsidP="00912328">
      <w:pPr>
        <w:pStyle w:val="NormalBold"/>
      </w:pPr>
      <w:r w:rsidRPr="00951468">
        <w:rPr>
          <w:rStyle w:val="HideTWBExt"/>
          <w:b w:val="0"/>
        </w:rPr>
        <w:t>&lt;Article&gt;</w:t>
      </w:r>
      <w:r w:rsidRPr="00951468">
        <w:t>11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6B31BB9" w14:textId="77777777" w:rsidTr="009D7DDB">
        <w:trPr>
          <w:trHeight w:hRule="exact" w:val="240"/>
          <w:jc w:val="center"/>
        </w:trPr>
        <w:tc>
          <w:tcPr>
            <w:tcW w:w="9752" w:type="dxa"/>
            <w:gridSpan w:val="2"/>
            <w:tcBorders>
              <w:top w:val="nil"/>
              <w:left w:val="nil"/>
              <w:bottom w:val="nil"/>
              <w:right w:val="nil"/>
            </w:tcBorders>
          </w:tcPr>
          <w:p w14:paraId="37E992D7" w14:textId="77777777" w:rsidR="00912328" w:rsidRPr="00951468" w:rsidRDefault="00912328" w:rsidP="009D7DDB"/>
        </w:tc>
      </w:tr>
      <w:tr w:rsidR="00912328" w:rsidRPr="00951468" w14:paraId="0C12E6DF" w14:textId="77777777" w:rsidTr="009D7DDB">
        <w:trPr>
          <w:trHeight w:val="240"/>
          <w:jc w:val="center"/>
        </w:trPr>
        <w:tc>
          <w:tcPr>
            <w:tcW w:w="4876" w:type="dxa"/>
            <w:tcBorders>
              <w:top w:val="nil"/>
              <w:left w:val="nil"/>
              <w:bottom w:val="nil"/>
              <w:right w:val="nil"/>
            </w:tcBorders>
          </w:tcPr>
          <w:p w14:paraId="703B44F9"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CD1EA36" w14:textId="77777777" w:rsidR="00912328" w:rsidRPr="00951468" w:rsidRDefault="00912328" w:rsidP="009D7DDB">
            <w:pPr>
              <w:pStyle w:val="AmColumnHeading"/>
            </w:pPr>
            <w:r w:rsidRPr="00951468">
              <w:t>Tarkistus</w:t>
            </w:r>
          </w:p>
        </w:tc>
      </w:tr>
      <w:tr w:rsidR="00912328" w:rsidRPr="00951468" w14:paraId="5C19C2D2" w14:textId="77777777" w:rsidTr="009D7DDB">
        <w:trPr>
          <w:jc w:val="center"/>
        </w:trPr>
        <w:tc>
          <w:tcPr>
            <w:tcW w:w="4876" w:type="dxa"/>
            <w:tcBorders>
              <w:top w:val="nil"/>
              <w:left w:val="nil"/>
              <w:bottom w:val="nil"/>
              <w:right w:val="nil"/>
            </w:tcBorders>
          </w:tcPr>
          <w:p w14:paraId="4C2FB6E7" w14:textId="77777777" w:rsidR="00912328" w:rsidRPr="00951468" w:rsidRDefault="00912328" w:rsidP="009D7DDB">
            <w:pPr>
              <w:pStyle w:val="Normal6a"/>
            </w:pPr>
            <w:r w:rsidRPr="00951468">
              <w:t>11.</w:t>
            </w:r>
            <w:r w:rsidRPr="00951468">
              <w:tab/>
              <w:t xml:space="preserve">vahvistaa EU:n tuen Libanonin poliittiselle ja sosioekonomiselle jälleenrakentamiselle ja korostaa EU:n ja Saudi-Arabian yhteistyön merkitystä YK:n turvallisuusneuvoston päätöslauselman 1701 (2006) täytäntöönpanossa, Libanonin asevoimien tukemisessa ja Hizbollahin aseistariisunnassa </w:t>
            </w:r>
            <w:r w:rsidRPr="00951468">
              <w:rPr>
                <w:b/>
                <w:i/>
              </w:rPr>
              <w:t>samalla kun tuomitaan Israelin puolustusvoimien hyökkäykset</w:t>
            </w:r>
            <w:r w:rsidRPr="00951468">
              <w:t>;</w:t>
            </w:r>
          </w:p>
        </w:tc>
        <w:tc>
          <w:tcPr>
            <w:tcW w:w="4876" w:type="dxa"/>
            <w:tcBorders>
              <w:top w:val="nil"/>
              <w:left w:val="nil"/>
              <w:bottom w:val="nil"/>
              <w:right w:val="nil"/>
            </w:tcBorders>
          </w:tcPr>
          <w:p w14:paraId="5D88971B" w14:textId="77777777" w:rsidR="00912328" w:rsidRPr="00951468" w:rsidRDefault="00912328" w:rsidP="009D7DDB">
            <w:pPr>
              <w:pStyle w:val="Normal6a"/>
            </w:pPr>
            <w:r w:rsidRPr="00951468">
              <w:t>11.</w:t>
            </w:r>
            <w:r w:rsidRPr="00951468">
              <w:tab/>
              <w:t>vahvistaa EU:n tuen Libanonin poliittiselle ja sosioekonomiselle jälleenrakentamiselle ja korostaa EU:n ja Saudi-Arabian yhteistyön merkitystä YK:n turvallisuusneuvoston päätöslauselman 1701 (2006) täytäntöönpanossa, Libanonin asevoimien tukemisessa ja Hizbollahin aseistariisunnassa;</w:t>
            </w:r>
          </w:p>
        </w:tc>
      </w:tr>
    </w:tbl>
    <w:p w14:paraId="6353CE3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11B5C0B" w14:textId="77777777" w:rsidR="00912328" w:rsidRPr="00951468" w:rsidRDefault="00912328" w:rsidP="00912328">
      <w:r w:rsidRPr="00951468">
        <w:rPr>
          <w:rStyle w:val="HideTWBExt"/>
        </w:rPr>
        <w:t>&lt;/Amend&gt;</w:t>
      </w:r>
    </w:p>
    <w:p w14:paraId="31A6C4B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97</w:t>
      </w:r>
      <w:r w:rsidRPr="00951468">
        <w:rPr>
          <w:rStyle w:val="HideTWBExt"/>
          <w:b w:val="0"/>
        </w:rPr>
        <w:t>&lt;/NumAm&gt;</w:t>
      </w:r>
    </w:p>
    <w:p w14:paraId="65D5C5EC" w14:textId="77777777" w:rsidR="00912328" w:rsidRPr="00951468" w:rsidRDefault="00912328" w:rsidP="00912328">
      <w:pPr>
        <w:pStyle w:val="NormalBold"/>
      </w:pPr>
      <w:r w:rsidRPr="00951468">
        <w:rPr>
          <w:rStyle w:val="HideTWBExt"/>
          <w:b w:val="0"/>
        </w:rPr>
        <w:t>&lt;RepeatBlock-By&gt;&lt;Members&gt;</w:t>
      </w:r>
      <w:r w:rsidRPr="00951468">
        <w:t>António Tânger Corrêa</w:t>
      </w:r>
      <w:r w:rsidRPr="00951468">
        <w:rPr>
          <w:rStyle w:val="HideTWBExt"/>
          <w:b w:val="0"/>
        </w:rPr>
        <w:t>&lt;/Members&gt;</w:t>
      </w:r>
    </w:p>
    <w:p w14:paraId="5516CAF8" w14:textId="77777777" w:rsidR="00912328" w:rsidRPr="00951468" w:rsidRDefault="00912328" w:rsidP="00912328">
      <w:pPr>
        <w:pStyle w:val="NormalBold"/>
      </w:pPr>
      <w:r w:rsidRPr="00951468">
        <w:rPr>
          <w:rStyle w:val="HideTWBExt"/>
          <w:b w:val="0"/>
        </w:rPr>
        <w:t>&lt;/RepeatBlock-By&gt;</w:t>
      </w:r>
    </w:p>
    <w:p w14:paraId="66757CE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446CBCB" w14:textId="77777777" w:rsidR="00912328" w:rsidRPr="00951468" w:rsidRDefault="00912328" w:rsidP="00912328">
      <w:pPr>
        <w:pStyle w:val="NormalBold"/>
      </w:pPr>
      <w:r w:rsidRPr="00951468">
        <w:rPr>
          <w:rStyle w:val="HideTWBExt"/>
          <w:b w:val="0"/>
        </w:rPr>
        <w:t>&lt;Article&gt;</w:t>
      </w:r>
      <w:r w:rsidRPr="00951468">
        <w:t>12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A9C1F85" w14:textId="77777777" w:rsidTr="009D7DDB">
        <w:trPr>
          <w:trHeight w:hRule="exact" w:val="240"/>
          <w:jc w:val="center"/>
        </w:trPr>
        <w:tc>
          <w:tcPr>
            <w:tcW w:w="9752" w:type="dxa"/>
            <w:gridSpan w:val="2"/>
            <w:tcBorders>
              <w:top w:val="nil"/>
              <w:left w:val="nil"/>
              <w:bottom w:val="nil"/>
              <w:right w:val="nil"/>
            </w:tcBorders>
          </w:tcPr>
          <w:p w14:paraId="6B0504F5" w14:textId="77777777" w:rsidR="00912328" w:rsidRPr="00951468" w:rsidRDefault="00912328" w:rsidP="009D7DDB"/>
        </w:tc>
      </w:tr>
      <w:tr w:rsidR="00912328" w:rsidRPr="00951468" w14:paraId="017005E6" w14:textId="77777777" w:rsidTr="009D7DDB">
        <w:trPr>
          <w:trHeight w:val="240"/>
          <w:jc w:val="center"/>
        </w:trPr>
        <w:tc>
          <w:tcPr>
            <w:tcW w:w="4876" w:type="dxa"/>
            <w:tcBorders>
              <w:top w:val="nil"/>
              <w:left w:val="nil"/>
              <w:bottom w:val="nil"/>
              <w:right w:val="nil"/>
            </w:tcBorders>
          </w:tcPr>
          <w:p w14:paraId="1271F62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8FDF36A" w14:textId="77777777" w:rsidR="00912328" w:rsidRPr="00951468" w:rsidRDefault="00912328" w:rsidP="009D7DDB">
            <w:pPr>
              <w:pStyle w:val="AmColumnHeading"/>
            </w:pPr>
            <w:r w:rsidRPr="00951468">
              <w:t>Tarkistus</w:t>
            </w:r>
          </w:p>
        </w:tc>
      </w:tr>
      <w:tr w:rsidR="00912328" w:rsidRPr="00951468" w14:paraId="3E7886B2" w14:textId="77777777" w:rsidTr="009D7DDB">
        <w:trPr>
          <w:jc w:val="center"/>
        </w:trPr>
        <w:tc>
          <w:tcPr>
            <w:tcW w:w="4876" w:type="dxa"/>
            <w:tcBorders>
              <w:top w:val="nil"/>
              <w:left w:val="nil"/>
              <w:bottom w:val="nil"/>
              <w:right w:val="nil"/>
            </w:tcBorders>
          </w:tcPr>
          <w:p w14:paraId="419EFA9B" w14:textId="77777777" w:rsidR="00912328" w:rsidRPr="00951468" w:rsidRDefault="00912328" w:rsidP="009D7DDB">
            <w:pPr>
              <w:pStyle w:val="Normal6a"/>
            </w:pPr>
            <w:r w:rsidRPr="00951468">
              <w:t>12.</w:t>
            </w:r>
            <w:r w:rsidRPr="00951468">
              <w:tab/>
              <w:t>panee merkille Saudi-Arabian rakentavan lähestymistavan nykyisten alueellisten jännitteiden keskellä sen edetessä kohti diplomaattisten suhteiden normalisointia Iranin kanssa ja korostaa EU:n ja Saudi-Arabian yhteistä kielteistä kantaa Iranin sijaisjoukkoihin ja Iranin ydinohjelman kehittämiseen;</w:t>
            </w:r>
          </w:p>
        </w:tc>
        <w:tc>
          <w:tcPr>
            <w:tcW w:w="4876" w:type="dxa"/>
            <w:tcBorders>
              <w:top w:val="nil"/>
              <w:left w:val="nil"/>
              <w:bottom w:val="nil"/>
              <w:right w:val="nil"/>
            </w:tcBorders>
          </w:tcPr>
          <w:p w14:paraId="0B00F30A" w14:textId="77777777" w:rsidR="00912328" w:rsidRPr="00951468" w:rsidRDefault="00912328" w:rsidP="009D7DDB">
            <w:pPr>
              <w:pStyle w:val="Normal6a"/>
            </w:pPr>
            <w:r w:rsidRPr="00951468">
              <w:t>12.</w:t>
            </w:r>
            <w:r w:rsidRPr="00951468">
              <w:tab/>
              <w:t xml:space="preserve">panee merkille Saudi-Arabian rakentavan lähestymistavan nykyisten alueellisten jännitteiden keskellä sen edetessä kohti diplomaattisten suhteiden normalisointia Iranin kanssa ja korostaa EU:n ja Saudi-Arabian yhteistä kielteistä kantaa Iranin sijaisjoukkoihin ja Iranin ydinohjelman kehittämiseen; </w:t>
            </w:r>
            <w:r w:rsidRPr="00951468">
              <w:rPr>
                <w:b/>
                <w:i/>
              </w:rPr>
              <w:t>tuomitsee tässä yhteydessä myös Iranin ballistisia ohjuksia ja aseistettuja miehittämättömiä ilma-aluksia koskevat ohjelmat;</w:t>
            </w:r>
          </w:p>
        </w:tc>
      </w:tr>
    </w:tbl>
    <w:p w14:paraId="30D4401E"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9AC967D" w14:textId="77777777" w:rsidR="00912328" w:rsidRPr="00951468" w:rsidRDefault="00912328" w:rsidP="00912328">
      <w:r w:rsidRPr="00951468">
        <w:rPr>
          <w:rStyle w:val="HideTWBExt"/>
        </w:rPr>
        <w:t>&lt;/Amend&gt;</w:t>
      </w:r>
    </w:p>
    <w:p w14:paraId="4D16203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98</w:t>
      </w:r>
      <w:r w:rsidRPr="00951468">
        <w:rPr>
          <w:rStyle w:val="HideTWBExt"/>
          <w:b w:val="0"/>
        </w:rPr>
        <w:t>&lt;/NumAm&gt;</w:t>
      </w:r>
    </w:p>
    <w:p w14:paraId="64DE998C"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4AB57935" w14:textId="77777777" w:rsidR="00912328" w:rsidRPr="00951468" w:rsidRDefault="00912328" w:rsidP="00912328">
      <w:pPr>
        <w:pStyle w:val="NormalBold"/>
      </w:pPr>
      <w:r w:rsidRPr="00951468">
        <w:rPr>
          <w:rStyle w:val="HideTWBExt"/>
          <w:b w:val="0"/>
        </w:rPr>
        <w:t>&lt;/RepeatBlock-By&gt;</w:t>
      </w:r>
    </w:p>
    <w:p w14:paraId="2EF7CEEE"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3CA50C8" w14:textId="77777777" w:rsidR="00912328" w:rsidRPr="00951468" w:rsidRDefault="00912328" w:rsidP="00912328">
      <w:pPr>
        <w:pStyle w:val="NormalBold"/>
      </w:pPr>
      <w:r w:rsidRPr="00951468">
        <w:rPr>
          <w:rStyle w:val="HideTWBExt"/>
          <w:b w:val="0"/>
        </w:rPr>
        <w:t>&lt;Article&gt;</w:t>
      </w:r>
      <w:r w:rsidRPr="00951468">
        <w:t>12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FE4C44A" w14:textId="77777777" w:rsidTr="009D7DDB">
        <w:trPr>
          <w:trHeight w:hRule="exact" w:val="240"/>
          <w:jc w:val="center"/>
        </w:trPr>
        <w:tc>
          <w:tcPr>
            <w:tcW w:w="9752" w:type="dxa"/>
            <w:gridSpan w:val="2"/>
            <w:tcBorders>
              <w:top w:val="nil"/>
              <w:left w:val="nil"/>
              <w:bottom w:val="nil"/>
              <w:right w:val="nil"/>
            </w:tcBorders>
          </w:tcPr>
          <w:p w14:paraId="3389FE12" w14:textId="77777777" w:rsidR="00912328" w:rsidRPr="00951468" w:rsidRDefault="00912328" w:rsidP="009D7DDB"/>
        </w:tc>
      </w:tr>
      <w:tr w:rsidR="00912328" w:rsidRPr="00951468" w14:paraId="2FE93960" w14:textId="77777777" w:rsidTr="009D7DDB">
        <w:trPr>
          <w:trHeight w:val="240"/>
          <w:jc w:val="center"/>
        </w:trPr>
        <w:tc>
          <w:tcPr>
            <w:tcW w:w="4876" w:type="dxa"/>
            <w:tcBorders>
              <w:top w:val="nil"/>
              <w:left w:val="nil"/>
              <w:bottom w:val="nil"/>
              <w:right w:val="nil"/>
            </w:tcBorders>
          </w:tcPr>
          <w:p w14:paraId="164B3D3A"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F789496" w14:textId="77777777" w:rsidR="00912328" w:rsidRPr="00951468" w:rsidRDefault="00912328" w:rsidP="009D7DDB">
            <w:pPr>
              <w:pStyle w:val="AmColumnHeading"/>
            </w:pPr>
            <w:r w:rsidRPr="00951468">
              <w:t>Tarkistus</w:t>
            </w:r>
          </w:p>
        </w:tc>
      </w:tr>
      <w:tr w:rsidR="00912328" w:rsidRPr="00951468" w14:paraId="194246AF" w14:textId="77777777" w:rsidTr="009D7DDB">
        <w:trPr>
          <w:jc w:val="center"/>
        </w:trPr>
        <w:tc>
          <w:tcPr>
            <w:tcW w:w="4876" w:type="dxa"/>
            <w:tcBorders>
              <w:top w:val="nil"/>
              <w:left w:val="nil"/>
              <w:bottom w:val="nil"/>
              <w:right w:val="nil"/>
            </w:tcBorders>
          </w:tcPr>
          <w:p w14:paraId="214AED85" w14:textId="77777777" w:rsidR="00912328" w:rsidRPr="00951468" w:rsidRDefault="00912328" w:rsidP="009D7DDB">
            <w:pPr>
              <w:pStyle w:val="Normal6a"/>
            </w:pPr>
            <w:r w:rsidRPr="00951468">
              <w:t>12.</w:t>
            </w:r>
            <w:r w:rsidRPr="00951468">
              <w:tab/>
              <w:t xml:space="preserve">panee merkille Saudi-Arabian rakentavan </w:t>
            </w:r>
            <w:r w:rsidRPr="00951468">
              <w:rPr>
                <w:b/>
                <w:i/>
              </w:rPr>
              <w:t>lähestymistavan</w:t>
            </w:r>
            <w:r w:rsidRPr="00951468">
              <w:t xml:space="preserve"> nykyisten alueellisten jännitteiden keskellä </w:t>
            </w:r>
            <w:r w:rsidRPr="00951468">
              <w:rPr>
                <w:b/>
                <w:i/>
              </w:rPr>
              <w:t>sen edetessä kohti</w:t>
            </w:r>
            <w:r w:rsidRPr="00951468">
              <w:t xml:space="preserve"> diplomaattisten suhteiden </w:t>
            </w:r>
            <w:r w:rsidRPr="00951468">
              <w:rPr>
                <w:b/>
                <w:i/>
              </w:rPr>
              <w:t>normalisointia</w:t>
            </w:r>
            <w:r w:rsidRPr="00951468">
              <w:t xml:space="preserve"> Iranin kanssa </w:t>
            </w:r>
            <w:r w:rsidRPr="00951468">
              <w:rPr>
                <w:b/>
                <w:i/>
              </w:rPr>
              <w:t>ja</w:t>
            </w:r>
            <w:r w:rsidRPr="00951468">
              <w:t xml:space="preserve"> korostaa EU:n ja Saudi-Arabian </w:t>
            </w:r>
            <w:r w:rsidRPr="00951468">
              <w:rPr>
                <w:b/>
                <w:i/>
              </w:rPr>
              <w:t>yhteistä kielteistä kantaa</w:t>
            </w:r>
            <w:r w:rsidRPr="00951468">
              <w:t xml:space="preserve"> Iranin </w:t>
            </w:r>
            <w:r w:rsidRPr="00951468">
              <w:rPr>
                <w:b/>
                <w:i/>
              </w:rPr>
              <w:t>sijaisjoukkoihin</w:t>
            </w:r>
            <w:r w:rsidRPr="00951468">
              <w:t xml:space="preserve"> ja Iranin ydinohjelman </w:t>
            </w:r>
            <w:r w:rsidRPr="00951468">
              <w:rPr>
                <w:b/>
                <w:i/>
              </w:rPr>
              <w:t>kehittämiseen</w:t>
            </w:r>
            <w:r w:rsidRPr="00951468">
              <w:t>;</w:t>
            </w:r>
          </w:p>
        </w:tc>
        <w:tc>
          <w:tcPr>
            <w:tcW w:w="4876" w:type="dxa"/>
            <w:tcBorders>
              <w:top w:val="nil"/>
              <w:left w:val="nil"/>
              <w:bottom w:val="nil"/>
              <w:right w:val="nil"/>
            </w:tcBorders>
          </w:tcPr>
          <w:p w14:paraId="5286D265" w14:textId="77777777" w:rsidR="00912328" w:rsidRPr="00951468" w:rsidRDefault="00912328" w:rsidP="009D7DDB">
            <w:pPr>
              <w:pStyle w:val="Normal6a"/>
            </w:pPr>
            <w:r w:rsidRPr="00951468">
              <w:t>12.</w:t>
            </w:r>
            <w:r w:rsidRPr="00951468">
              <w:tab/>
              <w:t xml:space="preserve">panee merkille Saudi-Arabian rakentavan </w:t>
            </w:r>
            <w:r w:rsidRPr="00951468">
              <w:rPr>
                <w:b/>
                <w:i/>
              </w:rPr>
              <w:t>roolin</w:t>
            </w:r>
            <w:r w:rsidRPr="00951468">
              <w:t xml:space="preserve"> nykyisten alueellisten jännitteiden keskellä</w:t>
            </w:r>
            <w:r w:rsidRPr="00951468">
              <w:rPr>
                <w:b/>
                <w:i/>
              </w:rPr>
              <w:t xml:space="preserve">, Saudi-Arabian ja Yhdistyneiden arabiemiraattien lisääntyneen yhteistyön ja </w:t>
            </w:r>
            <w:r w:rsidRPr="00951468">
              <w:t xml:space="preserve">diplomaattisten suhteiden </w:t>
            </w:r>
            <w:r w:rsidRPr="00951468">
              <w:rPr>
                <w:b/>
                <w:i/>
              </w:rPr>
              <w:t>asteittaisen normalisoinnin</w:t>
            </w:r>
            <w:r w:rsidRPr="00951468">
              <w:t xml:space="preserve"> Iran kanssa</w:t>
            </w:r>
            <w:r w:rsidRPr="00951468">
              <w:rPr>
                <w:b/>
                <w:i/>
              </w:rPr>
              <w:t>;</w:t>
            </w:r>
            <w:r w:rsidRPr="00951468">
              <w:t xml:space="preserve"> korostaa EU:n ja Saudi-Arabian </w:t>
            </w:r>
            <w:r w:rsidRPr="00951468">
              <w:rPr>
                <w:b/>
                <w:i/>
              </w:rPr>
              <w:t xml:space="preserve">yhdenmukaista linjaa </w:t>
            </w:r>
            <w:r w:rsidRPr="00951468">
              <w:t xml:space="preserve">Iranin </w:t>
            </w:r>
            <w:r w:rsidRPr="00951468">
              <w:rPr>
                <w:b/>
                <w:i/>
              </w:rPr>
              <w:t>sijaisjoukkojen hillitsemisessä</w:t>
            </w:r>
            <w:r w:rsidRPr="00951468">
              <w:t xml:space="preserve"> ja Iranin ydinohjelman </w:t>
            </w:r>
            <w:r w:rsidRPr="00951468">
              <w:rPr>
                <w:b/>
                <w:i/>
              </w:rPr>
              <w:t>jatkokehityksen pysäyttämisessä</w:t>
            </w:r>
            <w:r w:rsidRPr="00951468">
              <w:t>;</w:t>
            </w:r>
          </w:p>
        </w:tc>
      </w:tr>
    </w:tbl>
    <w:p w14:paraId="1E9E60D2"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CF52970" w14:textId="77777777" w:rsidR="00912328" w:rsidRPr="00951468" w:rsidRDefault="00912328" w:rsidP="00912328">
      <w:r w:rsidRPr="00951468">
        <w:rPr>
          <w:rStyle w:val="HideTWBExt"/>
        </w:rPr>
        <w:t>&lt;/Amend&gt;</w:t>
      </w:r>
    </w:p>
    <w:p w14:paraId="24437CAA"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99</w:t>
      </w:r>
      <w:r w:rsidRPr="00951468">
        <w:rPr>
          <w:rStyle w:val="HideTWBExt"/>
          <w:b w:val="0"/>
        </w:rPr>
        <w:t>&lt;/NumAm&gt;</w:t>
      </w:r>
    </w:p>
    <w:p w14:paraId="4C124A77"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74BFA6B9"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776BEBD5" w14:textId="77777777" w:rsidR="00912328" w:rsidRPr="00951468" w:rsidRDefault="00912328" w:rsidP="00912328">
      <w:pPr>
        <w:pStyle w:val="NormalBold"/>
      </w:pPr>
      <w:r w:rsidRPr="00951468">
        <w:rPr>
          <w:rStyle w:val="HideTWBExt"/>
          <w:b w:val="0"/>
        </w:rPr>
        <w:t>&lt;/RepeatBlock-By&gt;</w:t>
      </w:r>
    </w:p>
    <w:p w14:paraId="0243487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A408B7F" w14:textId="77777777" w:rsidR="00912328" w:rsidRPr="00951468" w:rsidRDefault="00912328" w:rsidP="00912328">
      <w:pPr>
        <w:pStyle w:val="NormalBold"/>
      </w:pPr>
      <w:r w:rsidRPr="00951468">
        <w:rPr>
          <w:rStyle w:val="HideTWBExt"/>
          <w:b w:val="0"/>
        </w:rPr>
        <w:t>&lt;Article&gt;</w:t>
      </w:r>
      <w:r w:rsidRPr="00951468">
        <w:t>13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A7ED3B9" w14:textId="77777777" w:rsidTr="009D7DDB">
        <w:trPr>
          <w:trHeight w:hRule="exact" w:val="240"/>
          <w:jc w:val="center"/>
        </w:trPr>
        <w:tc>
          <w:tcPr>
            <w:tcW w:w="9752" w:type="dxa"/>
            <w:gridSpan w:val="2"/>
            <w:tcBorders>
              <w:top w:val="nil"/>
              <w:left w:val="nil"/>
              <w:bottom w:val="nil"/>
              <w:right w:val="nil"/>
            </w:tcBorders>
          </w:tcPr>
          <w:p w14:paraId="493467CC" w14:textId="77777777" w:rsidR="00912328" w:rsidRPr="00951468" w:rsidRDefault="00912328" w:rsidP="009D7DDB"/>
        </w:tc>
      </w:tr>
      <w:tr w:rsidR="00912328" w:rsidRPr="00951468" w14:paraId="530FAD92" w14:textId="77777777" w:rsidTr="009D7DDB">
        <w:trPr>
          <w:trHeight w:val="240"/>
          <w:jc w:val="center"/>
        </w:trPr>
        <w:tc>
          <w:tcPr>
            <w:tcW w:w="4876" w:type="dxa"/>
            <w:tcBorders>
              <w:top w:val="nil"/>
              <w:left w:val="nil"/>
              <w:bottom w:val="nil"/>
              <w:right w:val="nil"/>
            </w:tcBorders>
          </w:tcPr>
          <w:p w14:paraId="6E8D5F8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095EF72" w14:textId="77777777" w:rsidR="00912328" w:rsidRPr="00951468" w:rsidRDefault="00912328" w:rsidP="009D7DDB">
            <w:pPr>
              <w:pStyle w:val="AmColumnHeading"/>
            </w:pPr>
            <w:r w:rsidRPr="00951468">
              <w:t>Tarkistus</w:t>
            </w:r>
          </w:p>
        </w:tc>
      </w:tr>
      <w:tr w:rsidR="00912328" w:rsidRPr="00951468" w14:paraId="5E8B56E8" w14:textId="77777777" w:rsidTr="009D7DDB">
        <w:trPr>
          <w:jc w:val="center"/>
        </w:trPr>
        <w:tc>
          <w:tcPr>
            <w:tcW w:w="4876" w:type="dxa"/>
            <w:tcBorders>
              <w:top w:val="nil"/>
              <w:left w:val="nil"/>
              <w:bottom w:val="nil"/>
              <w:right w:val="nil"/>
            </w:tcBorders>
          </w:tcPr>
          <w:p w14:paraId="1B82ACFB" w14:textId="77777777" w:rsidR="00912328" w:rsidRPr="00951468" w:rsidRDefault="00912328" w:rsidP="009D7DDB">
            <w:pPr>
              <w:pStyle w:val="Normal6a"/>
            </w:pPr>
            <w:r w:rsidRPr="00951468">
              <w:t>13.</w:t>
            </w:r>
            <w:r w:rsidRPr="00951468">
              <w:tab/>
              <w:t xml:space="preserve">korostaa, että </w:t>
            </w:r>
            <w:r w:rsidRPr="00951468">
              <w:rPr>
                <w:b/>
                <w:i/>
              </w:rPr>
              <w:t>EU:n ja</w:t>
            </w:r>
            <w:r w:rsidRPr="00951468">
              <w:t xml:space="preserve"> Saudi-Arabian </w:t>
            </w:r>
            <w:r w:rsidRPr="00951468">
              <w:rPr>
                <w:b/>
                <w:i/>
              </w:rPr>
              <w:t>yhteisenä painopisteenä on kestävän rauhan aikaansaaminen Jemeniin, ja kiittää</w:t>
            </w:r>
            <w:r w:rsidRPr="00951468">
              <w:t xml:space="preserve"> Saudi-Arabian </w:t>
            </w:r>
            <w:r w:rsidRPr="00951468">
              <w:rPr>
                <w:b/>
                <w:i/>
              </w:rPr>
              <w:t>jatkuvaa sitoutumista osallistavan poliittisen ratkaisun saavuttamiseen Jemenissä</w:t>
            </w:r>
            <w:r w:rsidRPr="00951468">
              <w:t>;</w:t>
            </w:r>
          </w:p>
        </w:tc>
        <w:tc>
          <w:tcPr>
            <w:tcW w:w="4876" w:type="dxa"/>
            <w:tcBorders>
              <w:top w:val="nil"/>
              <w:left w:val="nil"/>
              <w:bottom w:val="nil"/>
              <w:right w:val="nil"/>
            </w:tcBorders>
          </w:tcPr>
          <w:p w14:paraId="7F32E515" w14:textId="77777777" w:rsidR="00912328" w:rsidRPr="00951468" w:rsidRDefault="00912328" w:rsidP="009D7DDB">
            <w:pPr>
              <w:pStyle w:val="Normal6a"/>
            </w:pPr>
            <w:r w:rsidRPr="00951468">
              <w:t>13.</w:t>
            </w:r>
            <w:r w:rsidRPr="00951468">
              <w:tab/>
              <w:t xml:space="preserve">korostaa, että Saudi-Arabian </w:t>
            </w:r>
            <w:r w:rsidRPr="00951468">
              <w:rPr>
                <w:b/>
                <w:i/>
              </w:rPr>
              <w:t>ulkopolitiikka Jemenin suhteen on muuttunut sotilaallisesta väliintulosta – joka on johtanut ainakin 375 000 ihmisen kuolemaan pääasiassa</w:t>
            </w:r>
            <w:r w:rsidRPr="00951468">
              <w:t xml:space="preserve"> Saudi Arabian </w:t>
            </w:r>
            <w:r w:rsidRPr="00951468">
              <w:rPr>
                <w:b/>
                <w:i/>
              </w:rPr>
              <w:t>toteuttamasta Jemenin merisaarrosta aiheutuneen nälänhädän vuoksi sekä laajamittaisiin tuhoihin ja jatkuvaan humanitaariseen kriisiin – diplomatian harjoittamiseen kansainvälisen paineen sekä Saudi-Arabian ja Iranin lähentymisen seurauksena</w:t>
            </w:r>
            <w:r w:rsidRPr="00951468">
              <w:t xml:space="preserve">; </w:t>
            </w:r>
            <w:r w:rsidRPr="00951468">
              <w:rPr>
                <w:b/>
                <w:i/>
              </w:rPr>
              <w:t>kannustaa EU:ta ja Saudi-Arabiaa lisäämään Jemenille tarkoitettua humanitaarista apua ja ryhtymään yhteisiin toimiin avustustyöntekijöihin kohdistuvien hyökkäysten torjumiseksi;</w:t>
            </w:r>
          </w:p>
        </w:tc>
      </w:tr>
    </w:tbl>
    <w:p w14:paraId="2291DAE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0886501" w14:textId="77777777" w:rsidR="00912328" w:rsidRPr="00951468" w:rsidRDefault="00912328" w:rsidP="00912328">
      <w:r w:rsidRPr="00951468">
        <w:rPr>
          <w:rStyle w:val="HideTWBExt"/>
        </w:rPr>
        <w:t>&lt;/Amend&gt;</w:t>
      </w:r>
    </w:p>
    <w:p w14:paraId="1B97A5F7"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100</w:t>
      </w:r>
      <w:r w:rsidRPr="00951468">
        <w:rPr>
          <w:rStyle w:val="HideTWBExt"/>
          <w:b w:val="0"/>
        </w:rPr>
        <w:t>&lt;/NumAm&gt;</w:t>
      </w:r>
    </w:p>
    <w:p w14:paraId="23C6BCF7"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1A4C071B" w14:textId="77777777" w:rsidR="00912328" w:rsidRPr="00951468" w:rsidRDefault="00912328" w:rsidP="00912328">
      <w:pPr>
        <w:pStyle w:val="NormalBold"/>
      </w:pPr>
      <w:r w:rsidRPr="00951468">
        <w:rPr>
          <w:rStyle w:val="HideTWBExt"/>
          <w:b w:val="0"/>
        </w:rPr>
        <w:t>&lt;/RepeatBlock-By&gt;</w:t>
      </w:r>
    </w:p>
    <w:p w14:paraId="71B9533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DB9B4CD" w14:textId="77777777" w:rsidR="00912328" w:rsidRPr="00951468" w:rsidRDefault="00912328" w:rsidP="00912328">
      <w:pPr>
        <w:pStyle w:val="NormalBold"/>
      </w:pPr>
      <w:r w:rsidRPr="00951468">
        <w:rPr>
          <w:rStyle w:val="HideTWBExt"/>
          <w:b w:val="0"/>
        </w:rPr>
        <w:t>&lt;Article&gt;</w:t>
      </w:r>
      <w:r w:rsidRPr="00951468">
        <w:t>13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F7BDF19" w14:textId="77777777" w:rsidTr="009D7DDB">
        <w:trPr>
          <w:trHeight w:hRule="exact" w:val="240"/>
          <w:jc w:val="center"/>
        </w:trPr>
        <w:tc>
          <w:tcPr>
            <w:tcW w:w="9752" w:type="dxa"/>
            <w:gridSpan w:val="2"/>
            <w:tcBorders>
              <w:top w:val="nil"/>
              <w:left w:val="nil"/>
              <w:bottom w:val="nil"/>
              <w:right w:val="nil"/>
            </w:tcBorders>
          </w:tcPr>
          <w:p w14:paraId="0859FE42" w14:textId="77777777" w:rsidR="00912328" w:rsidRPr="00951468" w:rsidRDefault="00912328" w:rsidP="009D7DDB"/>
        </w:tc>
      </w:tr>
      <w:tr w:rsidR="00912328" w:rsidRPr="00951468" w14:paraId="57C61353" w14:textId="77777777" w:rsidTr="009D7DDB">
        <w:trPr>
          <w:trHeight w:val="240"/>
          <w:jc w:val="center"/>
        </w:trPr>
        <w:tc>
          <w:tcPr>
            <w:tcW w:w="4876" w:type="dxa"/>
            <w:tcBorders>
              <w:top w:val="nil"/>
              <w:left w:val="nil"/>
              <w:bottom w:val="nil"/>
              <w:right w:val="nil"/>
            </w:tcBorders>
          </w:tcPr>
          <w:p w14:paraId="4E2AB9F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82D2A8C" w14:textId="77777777" w:rsidR="00912328" w:rsidRPr="00951468" w:rsidRDefault="00912328" w:rsidP="009D7DDB">
            <w:pPr>
              <w:pStyle w:val="AmColumnHeading"/>
            </w:pPr>
            <w:r w:rsidRPr="00951468">
              <w:t>Tarkistus</w:t>
            </w:r>
          </w:p>
        </w:tc>
      </w:tr>
      <w:tr w:rsidR="00912328" w:rsidRPr="00951468" w14:paraId="53E66BF9" w14:textId="77777777" w:rsidTr="009D7DDB">
        <w:trPr>
          <w:jc w:val="center"/>
        </w:trPr>
        <w:tc>
          <w:tcPr>
            <w:tcW w:w="4876" w:type="dxa"/>
            <w:tcBorders>
              <w:top w:val="nil"/>
              <w:left w:val="nil"/>
              <w:bottom w:val="nil"/>
              <w:right w:val="nil"/>
            </w:tcBorders>
          </w:tcPr>
          <w:p w14:paraId="64E04884" w14:textId="77777777" w:rsidR="00912328" w:rsidRPr="00951468" w:rsidRDefault="00912328" w:rsidP="009D7DDB">
            <w:pPr>
              <w:pStyle w:val="Normal6a"/>
            </w:pPr>
            <w:r w:rsidRPr="00951468">
              <w:t>13.</w:t>
            </w:r>
            <w:r w:rsidRPr="00951468">
              <w:tab/>
              <w:t>korostaa, että EU:n ja Saudi-Arabian yhteisenä painopisteenä on kestävän rauhan aikaansaaminen Jemeniin, ja kiittää Saudi-Arabian jatkuvaa sitoutumista osallistavan poliittisen ratkaisun saavuttamiseen Jemenissä;</w:t>
            </w:r>
          </w:p>
        </w:tc>
        <w:tc>
          <w:tcPr>
            <w:tcW w:w="4876" w:type="dxa"/>
            <w:tcBorders>
              <w:top w:val="nil"/>
              <w:left w:val="nil"/>
              <w:bottom w:val="nil"/>
              <w:right w:val="nil"/>
            </w:tcBorders>
          </w:tcPr>
          <w:p w14:paraId="0B4AE957" w14:textId="77777777" w:rsidR="00912328" w:rsidRPr="00951468" w:rsidRDefault="00912328" w:rsidP="009D7DDB">
            <w:pPr>
              <w:pStyle w:val="Normal6a"/>
            </w:pPr>
            <w:r w:rsidRPr="00951468">
              <w:t>13.</w:t>
            </w:r>
            <w:r w:rsidRPr="00951468">
              <w:tab/>
              <w:t xml:space="preserve">korostaa, että EU:n ja Saudi-Arabian yhteisenä painopisteenä on kestävän rauhan aikaansaaminen Jemeniin, ja kiittää Saudi-Arabian jatkuvaa sitoutumista osallistavan poliittisen ratkaisun saavuttamiseen Jemenissä; </w:t>
            </w:r>
            <w:r w:rsidRPr="00951468">
              <w:rPr>
                <w:b/>
                <w:i/>
              </w:rPr>
              <w:t>kehottaa Saudi-Arabiaa tukemaan riippumatonta kansainvälistä tutkintamekanismia Saudi-Arabian joukkojen tekemien kansainvälisen humanitaarisen oikeuden rikkomisten tutkimiseksi, mukaan lukien Saudi-Arabian ja Yhdistyneiden arabiemiraattien johtaman liittouman rikkomukset Jemenissä vuosina 2015–2022 ja etiopialaisten muuttajien joukkosurmat Jemenin ja Saudi-Arabian rajalla maaliskuun 2022 ja kesäkuun 2023 välisenä aikana;</w:t>
            </w:r>
          </w:p>
        </w:tc>
      </w:tr>
    </w:tbl>
    <w:p w14:paraId="49C9003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F1AA9EE" w14:textId="77777777" w:rsidR="00912328" w:rsidRPr="00951468" w:rsidRDefault="00912328" w:rsidP="00912328">
      <w:r w:rsidRPr="00951468">
        <w:rPr>
          <w:rStyle w:val="HideTWBExt"/>
        </w:rPr>
        <w:t>&lt;/Amend&gt;</w:t>
      </w:r>
    </w:p>
    <w:p w14:paraId="7CF5E8C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101</w:t>
      </w:r>
      <w:r w:rsidRPr="00951468">
        <w:rPr>
          <w:rStyle w:val="HideTWBExt"/>
          <w:b w:val="0"/>
        </w:rPr>
        <w:t>&lt;/NumAm&gt;</w:t>
      </w:r>
    </w:p>
    <w:p w14:paraId="00EFE18E"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0DACAE2D"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34A2A08F" w14:textId="77777777" w:rsidR="00912328" w:rsidRPr="00951468" w:rsidRDefault="00912328" w:rsidP="00912328">
      <w:pPr>
        <w:pStyle w:val="NormalBold"/>
      </w:pPr>
      <w:r w:rsidRPr="00951468">
        <w:rPr>
          <w:rStyle w:val="HideTWBExt"/>
          <w:b w:val="0"/>
        </w:rPr>
        <w:t>&lt;/RepeatBlock-By&gt;</w:t>
      </w:r>
    </w:p>
    <w:p w14:paraId="5DF6535E"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DE9354C" w14:textId="77777777" w:rsidR="00912328" w:rsidRPr="00951468" w:rsidRDefault="00912328" w:rsidP="00912328">
      <w:pPr>
        <w:pStyle w:val="NormalBold"/>
      </w:pPr>
      <w:r w:rsidRPr="00951468">
        <w:rPr>
          <w:rStyle w:val="HideTWBExt"/>
          <w:b w:val="0"/>
        </w:rPr>
        <w:t>&lt;Article&gt;</w:t>
      </w:r>
      <w:r w:rsidRPr="00951468">
        <w:t>13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DD4435B" w14:textId="77777777" w:rsidTr="009D7DDB">
        <w:trPr>
          <w:trHeight w:hRule="exact" w:val="240"/>
          <w:jc w:val="center"/>
        </w:trPr>
        <w:tc>
          <w:tcPr>
            <w:tcW w:w="9752" w:type="dxa"/>
            <w:gridSpan w:val="2"/>
            <w:tcBorders>
              <w:top w:val="nil"/>
              <w:left w:val="nil"/>
              <w:bottom w:val="nil"/>
              <w:right w:val="nil"/>
            </w:tcBorders>
          </w:tcPr>
          <w:p w14:paraId="06AE753C" w14:textId="77777777" w:rsidR="00912328" w:rsidRPr="00951468" w:rsidRDefault="00912328" w:rsidP="009D7DDB"/>
        </w:tc>
      </w:tr>
      <w:tr w:rsidR="00912328" w:rsidRPr="00951468" w14:paraId="6A4814F1" w14:textId="77777777" w:rsidTr="009D7DDB">
        <w:trPr>
          <w:trHeight w:val="240"/>
          <w:jc w:val="center"/>
        </w:trPr>
        <w:tc>
          <w:tcPr>
            <w:tcW w:w="4876" w:type="dxa"/>
            <w:tcBorders>
              <w:top w:val="nil"/>
              <w:left w:val="nil"/>
              <w:bottom w:val="nil"/>
              <w:right w:val="nil"/>
            </w:tcBorders>
          </w:tcPr>
          <w:p w14:paraId="0328DB9F"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17E030E" w14:textId="77777777" w:rsidR="00912328" w:rsidRPr="00951468" w:rsidRDefault="00912328" w:rsidP="009D7DDB">
            <w:pPr>
              <w:pStyle w:val="AmColumnHeading"/>
            </w:pPr>
            <w:r w:rsidRPr="00951468">
              <w:t>Tarkistus</w:t>
            </w:r>
          </w:p>
        </w:tc>
      </w:tr>
      <w:tr w:rsidR="00912328" w:rsidRPr="00951468" w14:paraId="1EF09F79" w14:textId="77777777" w:rsidTr="009D7DDB">
        <w:trPr>
          <w:jc w:val="center"/>
        </w:trPr>
        <w:tc>
          <w:tcPr>
            <w:tcW w:w="4876" w:type="dxa"/>
            <w:tcBorders>
              <w:top w:val="nil"/>
              <w:left w:val="nil"/>
              <w:bottom w:val="nil"/>
              <w:right w:val="nil"/>
            </w:tcBorders>
          </w:tcPr>
          <w:p w14:paraId="6A583EC2" w14:textId="77777777" w:rsidR="00912328" w:rsidRPr="00951468" w:rsidRDefault="00912328" w:rsidP="009D7DDB">
            <w:pPr>
              <w:pStyle w:val="Normal6a"/>
            </w:pPr>
          </w:p>
        </w:tc>
        <w:tc>
          <w:tcPr>
            <w:tcW w:w="4876" w:type="dxa"/>
            <w:tcBorders>
              <w:top w:val="nil"/>
              <w:left w:val="nil"/>
              <w:bottom w:val="nil"/>
              <w:right w:val="nil"/>
            </w:tcBorders>
          </w:tcPr>
          <w:p w14:paraId="566C972E" w14:textId="77777777" w:rsidR="00912328" w:rsidRPr="00951468" w:rsidRDefault="00912328" w:rsidP="009D7DDB">
            <w:pPr>
              <w:pStyle w:val="Normal6a"/>
            </w:pPr>
            <w:r w:rsidRPr="00951468">
              <w:rPr>
                <w:b/>
                <w:i/>
              </w:rPr>
              <w:t>13 a.</w:t>
            </w:r>
            <w:r w:rsidRPr="00951468">
              <w:tab/>
            </w:r>
            <w:r w:rsidRPr="00951468">
              <w:rPr>
                <w:b/>
                <w:i/>
              </w:rPr>
              <w:t>vaatii Saudi-Arabiaa tukemaan yhteistä, riippumatonta kansainvälistä tutkintamekanismia Saudi-Arabian joukkojen tekemien kansainvälisen humanitaarisen oikeuden rikkomisten tutkimiseksi, mukaan lukien Saudi-Arabian ja Yhdistyneiden arabiemiraattien johtaman liittouman rikkomukset Jemenissä vuosina 2015–2022 ja etiopialaisten muuttajien joukkosurmat Jemenin ja Saudi-Arabian rajalla, ja korostaa tarvetta varmistaa, että näiden rikkomusten uhrit saavat oikeutta, myös riittävät korvaukset;</w:t>
            </w:r>
          </w:p>
        </w:tc>
      </w:tr>
    </w:tbl>
    <w:p w14:paraId="10229DAE"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B07E2F2" w14:textId="77777777" w:rsidR="00912328" w:rsidRPr="00951468" w:rsidRDefault="00912328" w:rsidP="00912328">
      <w:r w:rsidRPr="00951468">
        <w:rPr>
          <w:rStyle w:val="HideTWBExt"/>
        </w:rPr>
        <w:t>&lt;/Amend&gt;</w:t>
      </w:r>
    </w:p>
    <w:p w14:paraId="189A2360"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102</w:t>
      </w:r>
      <w:r w:rsidRPr="00951468">
        <w:rPr>
          <w:rStyle w:val="HideTWBExt"/>
          <w:b w:val="0"/>
        </w:rPr>
        <w:t>&lt;/NumAm&gt;</w:t>
      </w:r>
    </w:p>
    <w:p w14:paraId="6C4BDBF6"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35424E26" w14:textId="77777777" w:rsidR="00912328" w:rsidRPr="00951468" w:rsidRDefault="00912328" w:rsidP="00912328">
      <w:pPr>
        <w:pStyle w:val="NormalBold"/>
      </w:pPr>
      <w:r w:rsidRPr="00951468">
        <w:rPr>
          <w:rStyle w:val="HideTWBExt"/>
          <w:b w:val="0"/>
        </w:rPr>
        <w:t>&lt;/RepeatBlock-By&gt;</w:t>
      </w:r>
    </w:p>
    <w:p w14:paraId="4BBCE34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86885C5" w14:textId="77777777" w:rsidR="00912328" w:rsidRPr="00951468" w:rsidRDefault="00912328" w:rsidP="00912328">
      <w:pPr>
        <w:pStyle w:val="NormalBold"/>
      </w:pPr>
      <w:r w:rsidRPr="00951468">
        <w:rPr>
          <w:rStyle w:val="HideTWBExt"/>
          <w:b w:val="0"/>
        </w:rPr>
        <w:t>&lt;Article&gt;</w:t>
      </w:r>
      <w:r w:rsidRPr="00951468">
        <w:t>13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0B47048" w14:textId="77777777" w:rsidTr="009D7DDB">
        <w:trPr>
          <w:trHeight w:hRule="exact" w:val="240"/>
          <w:jc w:val="center"/>
        </w:trPr>
        <w:tc>
          <w:tcPr>
            <w:tcW w:w="9752" w:type="dxa"/>
            <w:gridSpan w:val="2"/>
            <w:tcBorders>
              <w:top w:val="nil"/>
              <w:left w:val="nil"/>
              <w:bottom w:val="nil"/>
              <w:right w:val="nil"/>
            </w:tcBorders>
          </w:tcPr>
          <w:p w14:paraId="4CE0A205" w14:textId="77777777" w:rsidR="00912328" w:rsidRPr="00951468" w:rsidRDefault="00912328" w:rsidP="009D7DDB"/>
        </w:tc>
      </w:tr>
      <w:tr w:rsidR="00912328" w:rsidRPr="00951468" w14:paraId="531CA4C2" w14:textId="77777777" w:rsidTr="009D7DDB">
        <w:trPr>
          <w:trHeight w:val="240"/>
          <w:jc w:val="center"/>
        </w:trPr>
        <w:tc>
          <w:tcPr>
            <w:tcW w:w="4876" w:type="dxa"/>
            <w:tcBorders>
              <w:top w:val="nil"/>
              <w:left w:val="nil"/>
              <w:bottom w:val="nil"/>
              <w:right w:val="nil"/>
            </w:tcBorders>
          </w:tcPr>
          <w:p w14:paraId="05446B8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CDDC6B4" w14:textId="77777777" w:rsidR="00912328" w:rsidRPr="00951468" w:rsidRDefault="00912328" w:rsidP="009D7DDB">
            <w:pPr>
              <w:pStyle w:val="AmColumnHeading"/>
            </w:pPr>
            <w:r w:rsidRPr="00951468">
              <w:t>Tarkistus</w:t>
            </w:r>
          </w:p>
        </w:tc>
      </w:tr>
      <w:tr w:rsidR="00912328" w:rsidRPr="00951468" w14:paraId="0F0D0CB4" w14:textId="77777777" w:rsidTr="009D7DDB">
        <w:trPr>
          <w:jc w:val="center"/>
        </w:trPr>
        <w:tc>
          <w:tcPr>
            <w:tcW w:w="4876" w:type="dxa"/>
            <w:tcBorders>
              <w:top w:val="nil"/>
              <w:left w:val="nil"/>
              <w:bottom w:val="nil"/>
              <w:right w:val="nil"/>
            </w:tcBorders>
          </w:tcPr>
          <w:p w14:paraId="0CE97741" w14:textId="77777777" w:rsidR="00912328" w:rsidRPr="00951468" w:rsidRDefault="00912328" w:rsidP="009D7DDB">
            <w:pPr>
              <w:pStyle w:val="Normal6a"/>
            </w:pPr>
          </w:p>
        </w:tc>
        <w:tc>
          <w:tcPr>
            <w:tcW w:w="4876" w:type="dxa"/>
            <w:tcBorders>
              <w:top w:val="nil"/>
              <w:left w:val="nil"/>
              <w:bottom w:val="nil"/>
              <w:right w:val="nil"/>
            </w:tcBorders>
          </w:tcPr>
          <w:p w14:paraId="7390A4BE" w14:textId="77777777" w:rsidR="00912328" w:rsidRPr="00951468" w:rsidRDefault="00912328" w:rsidP="009D7DDB">
            <w:pPr>
              <w:pStyle w:val="Normal6a"/>
            </w:pPr>
            <w:r w:rsidRPr="00951468">
              <w:rPr>
                <w:b/>
                <w:i/>
              </w:rPr>
              <w:t>13 a.</w:t>
            </w:r>
            <w:r w:rsidRPr="00951468">
              <w:tab/>
            </w:r>
            <w:r w:rsidRPr="00951468">
              <w:rPr>
                <w:b/>
                <w:i/>
              </w:rPr>
              <w:t>vaatii Saudi-Arabiaa tukemaan yhteistä, riippumatonta kansainvälistä tutkintamekanismia Saudi-Arabian joukkojen tekemien kansainvälisen humanitaarisen oikeuden rikkomisten tutkimiseksi, mukaan lukien Saudi-Arabian ja Yhdistyneiden arabiemiraattien johtaman liittouman rikkomukset Jemenissä vuosina 2015–2022 ja etiopialaisten muuttajien joukkosurmat Jemenin ja Saudi-Arabian rajalla, ja korostaa tarvetta varmistaa, että näiden rikkomusten uhrit saavat oikeutta, myös riittävät korvaukset;</w:t>
            </w:r>
          </w:p>
        </w:tc>
      </w:tr>
    </w:tbl>
    <w:p w14:paraId="02AD1CA7"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630DC2E" w14:textId="77777777" w:rsidR="00912328" w:rsidRPr="00951468" w:rsidRDefault="00912328" w:rsidP="00912328">
      <w:r w:rsidRPr="00951468">
        <w:rPr>
          <w:rStyle w:val="HideTWBExt"/>
        </w:rPr>
        <w:t>&lt;/Amend&gt;</w:t>
      </w:r>
    </w:p>
    <w:p w14:paraId="5B7B9C5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103</w:t>
      </w:r>
      <w:r w:rsidRPr="00951468">
        <w:rPr>
          <w:rStyle w:val="HideTWBExt"/>
          <w:b w:val="0"/>
        </w:rPr>
        <w:t>&lt;/NumAm&gt;</w:t>
      </w:r>
    </w:p>
    <w:p w14:paraId="3028A478"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223A6FA7" w14:textId="77777777" w:rsidR="00912328" w:rsidRPr="00951468" w:rsidRDefault="00912328" w:rsidP="00912328">
      <w:pPr>
        <w:pStyle w:val="NormalBold"/>
      </w:pPr>
      <w:r w:rsidRPr="00951468">
        <w:rPr>
          <w:rStyle w:val="HideTWBExt"/>
          <w:b w:val="0"/>
        </w:rPr>
        <w:t>&lt;/RepeatBlock-By&gt;</w:t>
      </w:r>
    </w:p>
    <w:p w14:paraId="36DA2E4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B2D9CF3" w14:textId="77777777" w:rsidR="00912328" w:rsidRPr="00951468" w:rsidRDefault="00912328" w:rsidP="00912328">
      <w:pPr>
        <w:pStyle w:val="NormalBold"/>
      </w:pPr>
      <w:r w:rsidRPr="00951468">
        <w:rPr>
          <w:rStyle w:val="HideTWBExt"/>
          <w:b w:val="0"/>
        </w:rPr>
        <w:t>&lt;Article&gt;</w:t>
      </w:r>
      <w:r w:rsidRPr="00951468">
        <w:t>15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5F5DF06" w14:textId="77777777" w:rsidTr="009D7DDB">
        <w:trPr>
          <w:trHeight w:hRule="exact" w:val="240"/>
          <w:jc w:val="center"/>
        </w:trPr>
        <w:tc>
          <w:tcPr>
            <w:tcW w:w="9752" w:type="dxa"/>
            <w:gridSpan w:val="2"/>
            <w:tcBorders>
              <w:top w:val="nil"/>
              <w:left w:val="nil"/>
              <w:bottom w:val="nil"/>
              <w:right w:val="nil"/>
            </w:tcBorders>
          </w:tcPr>
          <w:p w14:paraId="4FEB0399" w14:textId="77777777" w:rsidR="00912328" w:rsidRPr="00951468" w:rsidRDefault="00912328" w:rsidP="009D7DDB"/>
        </w:tc>
      </w:tr>
      <w:tr w:rsidR="00912328" w:rsidRPr="00951468" w14:paraId="07257556" w14:textId="77777777" w:rsidTr="009D7DDB">
        <w:trPr>
          <w:trHeight w:val="240"/>
          <w:jc w:val="center"/>
        </w:trPr>
        <w:tc>
          <w:tcPr>
            <w:tcW w:w="4876" w:type="dxa"/>
            <w:tcBorders>
              <w:top w:val="nil"/>
              <w:left w:val="nil"/>
              <w:bottom w:val="nil"/>
              <w:right w:val="nil"/>
            </w:tcBorders>
          </w:tcPr>
          <w:p w14:paraId="4479A5DF"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9DD3ACD" w14:textId="77777777" w:rsidR="00912328" w:rsidRPr="00951468" w:rsidRDefault="00912328" w:rsidP="009D7DDB">
            <w:pPr>
              <w:pStyle w:val="AmColumnHeading"/>
            </w:pPr>
            <w:r w:rsidRPr="00951468">
              <w:t>Tarkistus</w:t>
            </w:r>
          </w:p>
        </w:tc>
      </w:tr>
      <w:tr w:rsidR="00912328" w:rsidRPr="00951468" w14:paraId="7C4F8206" w14:textId="77777777" w:rsidTr="009D7DDB">
        <w:trPr>
          <w:jc w:val="center"/>
        </w:trPr>
        <w:tc>
          <w:tcPr>
            <w:tcW w:w="4876" w:type="dxa"/>
            <w:tcBorders>
              <w:top w:val="nil"/>
              <w:left w:val="nil"/>
              <w:bottom w:val="nil"/>
              <w:right w:val="nil"/>
            </w:tcBorders>
          </w:tcPr>
          <w:p w14:paraId="431313D2" w14:textId="77777777" w:rsidR="00912328" w:rsidRPr="00951468" w:rsidRDefault="00912328" w:rsidP="009D7DDB">
            <w:pPr>
              <w:pStyle w:val="Normal6a"/>
            </w:pPr>
            <w:r w:rsidRPr="00951468">
              <w:t>15.</w:t>
            </w:r>
            <w:r w:rsidRPr="00951468">
              <w:tab/>
              <w:t>korostaa EU:n horjumatonta sitoutumista merireittien ja kansainvälisten merenkulkuoikeuksien suojelun varmistamiseen Punaisellamerellä; korostaa Saudi-Arabian tiedusteluyhteistyötä EUNAVFOR ASPIDES -operaatioon osallistuvien EU:n jäsenvaltioiden kanssa;</w:t>
            </w:r>
          </w:p>
        </w:tc>
        <w:tc>
          <w:tcPr>
            <w:tcW w:w="4876" w:type="dxa"/>
            <w:tcBorders>
              <w:top w:val="nil"/>
              <w:left w:val="nil"/>
              <w:bottom w:val="nil"/>
              <w:right w:val="nil"/>
            </w:tcBorders>
          </w:tcPr>
          <w:p w14:paraId="4DEC463D" w14:textId="77777777" w:rsidR="00912328" w:rsidRPr="00951468" w:rsidRDefault="00912328" w:rsidP="009D7DDB">
            <w:pPr>
              <w:pStyle w:val="Normal6a"/>
            </w:pPr>
            <w:r w:rsidRPr="00951468">
              <w:t>15.</w:t>
            </w:r>
            <w:r w:rsidRPr="00951468">
              <w:tab/>
              <w:t xml:space="preserve">korostaa EU:n horjumatonta sitoutumista merireittien ja kansainvälisten merenkulkuoikeuksien suojelun varmistamiseen Punaisellamerellä; korostaa Saudi-Arabian tiedusteluyhteistyötä EUNAVFOR ASPIDES -operaatioon osallistuvien EU:n jäsenvaltioiden kanssa; </w:t>
            </w:r>
            <w:r w:rsidRPr="00951468">
              <w:rPr>
                <w:b/>
                <w:i/>
              </w:rPr>
              <w:t>korostaa, että Saudi-Arabian ja muiden Persianlahden maiden on oltava johtavassa asemassa sen varmistamisessa, että niiden aluevesien kautta kulkevat merireitit ovat turvallisia;</w:t>
            </w:r>
          </w:p>
        </w:tc>
      </w:tr>
    </w:tbl>
    <w:p w14:paraId="113C27A7" w14:textId="77777777" w:rsidR="00912328" w:rsidRPr="00801146" w:rsidRDefault="00912328" w:rsidP="00912328">
      <w:pPr>
        <w:pStyle w:val="AmOrLang"/>
        <w:rPr>
          <w:lang w:val="en-GB"/>
        </w:rPr>
      </w:pPr>
      <w:r w:rsidRPr="00801146">
        <w:rPr>
          <w:lang w:val="en-GB"/>
        </w:rPr>
        <w:t xml:space="preserve">Or. </w:t>
      </w:r>
      <w:r w:rsidRPr="00801146">
        <w:rPr>
          <w:rStyle w:val="HideTWBExt"/>
          <w:lang w:val="en-GB"/>
        </w:rPr>
        <w:t>&lt;Original&gt;</w:t>
      </w:r>
      <w:r w:rsidRPr="00801146">
        <w:rPr>
          <w:rStyle w:val="HideTWBInt"/>
          <w:lang w:val="en-GB"/>
        </w:rPr>
        <w:t>{FR}</w:t>
      </w:r>
      <w:r w:rsidRPr="00801146">
        <w:rPr>
          <w:lang w:val="en-GB"/>
        </w:rPr>
        <w:t>fr</w:t>
      </w:r>
      <w:r w:rsidRPr="00801146">
        <w:rPr>
          <w:rStyle w:val="HideTWBExt"/>
          <w:lang w:val="en-GB"/>
        </w:rPr>
        <w:t>&lt;/Original&gt;</w:t>
      </w:r>
    </w:p>
    <w:p w14:paraId="4BC9F4BA" w14:textId="77777777" w:rsidR="00912328" w:rsidRPr="00801146" w:rsidRDefault="00912328" w:rsidP="00912328">
      <w:pPr>
        <w:rPr>
          <w:lang w:val="en-GB"/>
        </w:rPr>
      </w:pPr>
      <w:r w:rsidRPr="00801146">
        <w:rPr>
          <w:rStyle w:val="HideTWBExt"/>
          <w:lang w:val="en-GB"/>
        </w:rPr>
        <w:t>&lt;/Amend&gt;</w:t>
      </w:r>
    </w:p>
    <w:p w14:paraId="1DBE7337" w14:textId="77777777" w:rsidR="00912328" w:rsidRPr="00801146" w:rsidRDefault="00912328" w:rsidP="00912328">
      <w:pPr>
        <w:pStyle w:val="AmNumberTabs"/>
        <w:rPr>
          <w:lang w:val="en-GB"/>
        </w:rPr>
      </w:pPr>
      <w:r w:rsidRPr="00801146">
        <w:rPr>
          <w:rStyle w:val="HideTWBExt"/>
          <w:b w:val="0"/>
          <w:lang w:val="en-GB"/>
        </w:rPr>
        <w:t>&lt;Amend&gt;</w:t>
      </w:r>
      <w:r w:rsidRPr="00801146">
        <w:rPr>
          <w:lang w:val="en-GB"/>
        </w:rPr>
        <w:t>Tarkistus</w:t>
      </w:r>
      <w:r w:rsidRPr="00801146">
        <w:rPr>
          <w:lang w:val="en-GB"/>
        </w:rPr>
        <w:tab/>
      </w:r>
      <w:r w:rsidRPr="00801146">
        <w:rPr>
          <w:lang w:val="en-GB"/>
        </w:rPr>
        <w:tab/>
      </w:r>
      <w:r w:rsidRPr="00801146">
        <w:rPr>
          <w:rStyle w:val="HideTWBExt"/>
          <w:b w:val="0"/>
          <w:lang w:val="en-GB"/>
        </w:rPr>
        <w:t>&lt;NumAm&gt;</w:t>
      </w:r>
      <w:r w:rsidRPr="00801146">
        <w:rPr>
          <w:lang w:val="en-GB"/>
        </w:rPr>
        <w:t>104</w:t>
      </w:r>
      <w:r w:rsidRPr="00801146">
        <w:rPr>
          <w:rStyle w:val="HideTWBExt"/>
          <w:b w:val="0"/>
          <w:lang w:val="en-GB"/>
        </w:rPr>
        <w:t>&lt;/NumAm&gt;</w:t>
      </w:r>
    </w:p>
    <w:p w14:paraId="2E56D12F" w14:textId="77777777" w:rsidR="00912328" w:rsidRPr="00801146" w:rsidRDefault="00912328" w:rsidP="00912328">
      <w:pPr>
        <w:pStyle w:val="NormalBold"/>
        <w:rPr>
          <w:lang w:val="en-GB"/>
        </w:rPr>
      </w:pPr>
      <w:r w:rsidRPr="00801146">
        <w:rPr>
          <w:rStyle w:val="HideTWBExt"/>
          <w:b w:val="0"/>
          <w:lang w:val="en-GB"/>
        </w:rPr>
        <w:t>&lt;RepeatBlock-By&gt;&lt;Members&gt;</w:t>
      </w:r>
      <w:r w:rsidRPr="00801146">
        <w:rPr>
          <w:lang w:val="en-GB"/>
        </w:rPr>
        <w:t>Antonio López-Istúriz White, Reinhold Lopatka</w:t>
      </w:r>
      <w:r w:rsidRPr="00801146">
        <w:rPr>
          <w:rStyle w:val="HideTWBExt"/>
          <w:b w:val="0"/>
          <w:lang w:val="en-GB"/>
        </w:rPr>
        <w:t>&lt;/Members&gt;</w:t>
      </w:r>
    </w:p>
    <w:p w14:paraId="53A3C77F" w14:textId="77777777" w:rsidR="00912328" w:rsidRPr="00801146" w:rsidRDefault="00912328" w:rsidP="00912328">
      <w:pPr>
        <w:pStyle w:val="NormalBold"/>
        <w:rPr>
          <w:lang w:val="en-GB"/>
        </w:rPr>
      </w:pPr>
      <w:r w:rsidRPr="00801146">
        <w:rPr>
          <w:rStyle w:val="HideTWBExt"/>
          <w:b w:val="0"/>
          <w:lang w:val="en-GB"/>
        </w:rPr>
        <w:t>&lt;/RepeatBlock-By&gt;</w:t>
      </w:r>
    </w:p>
    <w:p w14:paraId="4D2941A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2C8A0CC" w14:textId="77777777" w:rsidR="00912328" w:rsidRPr="00951468" w:rsidRDefault="00912328" w:rsidP="00912328">
      <w:pPr>
        <w:pStyle w:val="NormalBold"/>
      </w:pPr>
      <w:r w:rsidRPr="00951468">
        <w:rPr>
          <w:rStyle w:val="HideTWBExt"/>
          <w:b w:val="0"/>
        </w:rPr>
        <w:t>&lt;Article&gt;</w:t>
      </w:r>
      <w:r w:rsidRPr="00951468">
        <w:t>15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B72E472" w14:textId="77777777" w:rsidTr="009D7DDB">
        <w:trPr>
          <w:trHeight w:hRule="exact" w:val="240"/>
          <w:jc w:val="center"/>
        </w:trPr>
        <w:tc>
          <w:tcPr>
            <w:tcW w:w="9752" w:type="dxa"/>
            <w:gridSpan w:val="2"/>
            <w:tcBorders>
              <w:top w:val="nil"/>
              <w:left w:val="nil"/>
              <w:bottom w:val="nil"/>
              <w:right w:val="nil"/>
            </w:tcBorders>
          </w:tcPr>
          <w:p w14:paraId="25CD98FD" w14:textId="77777777" w:rsidR="00912328" w:rsidRPr="00951468" w:rsidRDefault="00912328" w:rsidP="009D7DDB"/>
        </w:tc>
      </w:tr>
      <w:tr w:rsidR="00912328" w:rsidRPr="00951468" w14:paraId="71A4B749" w14:textId="77777777" w:rsidTr="009D7DDB">
        <w:trPr>
          <w:trHeight w:val="240"/>
          <w:jc w:val="center"/>
        </w:trPr>
        <w:tc>
          <w:tcPr>
            <w:tcW w:w="4876" w:type="dxa"/>
            <w:tcBorders>
              <w:top w:val="nil"/>
              <w:left w:val="nil"/>
              <w:bottom w:val="nil"/>
              <w:right w:val="nil"/>
            </w:tcBorders>
          </w:tcPr>
          <w:p w14:paraId="61B2CEA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3AE52A1" w14:textId="77777777" w:rsidR="00912328" w:rsidRPr="00951468" w:rsidRDefault="00912328" w:rsidP="009D7DDB">
            <w:pPr>
              <w:pStyle w:val="AmColumnHeading"/>
            </w:pPr>
            <w:r w:rsidRPr="00951468">
              <w:t>Tarkistus</w:t>
            </w:r>
          </w:p>
        </w:tc>
      </w:tr>
      <w:tr w:rsidR="00912328" w:rsidRPr="00951468" w14:paraId="4B242DF6" w14:textId="77777777" w:rsidTr="009D7DDB">
        <w:trPr>
          <w:jc w:val="center"/>
        </w:trPr>
        <w:tc>
          <w:tcPr>
            <w:tcW w:w="4876" w:type="dxa"/>
            <w:tcBorders>
              <w:top w:val="nil"/>
              <w:left w:val="nil"/>
              <w:bottom w:val="nil"/>
              <w:right w:val="nil"/>
            </w:tcBorders>
          </w:tcPr>
          <w:p w14:paraId="571872B0" w14:textId="77777777" w:rsidR="00912328" w:rsidRPr="00951468" w:rsidRDefault="00912328" w:rsidP="009D7DDB">
            <w:pPr>
              <w:pStyle w:val="Normal6a"/>
            </w:pPr>
            <w:r w:rsidRPr="00951468">
              <w:t>15.</w:t>
            </w:r>
            <w:r w:rsidRPr="00951468">
              <w:tab/>
              <w:t>korostaa EU:n horjumatonta sitoutumista merireittien ja kansainvälisten merenkulkuoikeuksien suojelun varmistamiseen Punaisellamerellä; korostaa Saudi-Arabian tiedusteluyhteistyötä EUNAVFOR ASPIDES -operaatioon osallistuvien EU:n jäsenvaltioiden kanssa;</w:t>
            </w:r>
          </w:p>
        </w:tc>
        <w:tc>
          <w:tcPr>
            <w:tcW w:w="4876" w:type="dxa"/>
            <w:tcBorders>
              <w:top w:val="nil"/>
              <w:left w:val="nil"/>
              <w:bottom w:val="nil"/>
              <w:right w:val="nil"/>
            </w:tcBorders>
          </w:tcPr>
          <w:p w14:paraId="5FF4BDDA" w14:textId="77777777" w:rsidR="00912328" w:rsidRPr="00951468" w:rsidRDefault="00912328" w:rsidP="009D7DDB">
            <w:pPr>
              <w:pStyle w:val="Normal6a"/>
            </w:pPr>
            <w:r w:rsidRPr="00951468">
              <w:t>15.</w:t>
            </w:r>
            <w:r w:rsidRPr="00951468">
              <w:tab/>
              <w:t xml:space="preserve">korostaa EU:n horjumatonta sitoutumista merireittien ja kansainvälisten merenkulkuoikeuksien suojelun varmistamiseen Punaisellamerellä; korostaa Saudi-Arabian </w:t>
            </w:r>
            <w:r w:rsidRPr="00951468">
              <w:rPr>
                <w:b/>
                <w:i/>
              </w:rPr>
              <w:t xml:space="preserve">sitoutumista merelliseen turvallisuuteen ja vaatii tiiviimpää poliittista ja </w:t>
            </w:r>
            <w:r w:rsidRPr="00951468">
              <w:t>tiedusteluyhteistyötä EUNAVFOR ASPIDES -operaatioon osallistuvien EU:n jäsenvaltioiden kanssa;</w:t>
            </w:r>
          </w:p>
        </w:tc>
      </w:tr>
    </w:tbl>
    <w:p w14:paraId="46040112"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2A9ED0D" w14:textId="77777777" w:rsidR="00912328" w:rsidRPr="00951468" w:rsidRDefault="00912328" w:rsidP="00912328">
      <w:r w:rsidRPr="00951468">
        <w:rPr>
          <w:rStyle w:val="HideTWBExt"/>
        </w:rPr>
        <w:t>&lt;/Amend&gt;</w:t>
      </w:r>
    </w:p>
    <w:p w14:paraId="6BF7D99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105</w:t>
      </w:r>
      <w:r w:rsidRPr="00951468">
        <w:rPr>
          <w:rStyle w:val="HideTWBExt"/>
          <w:b w:val="0"/>
        </w:rPr>
        <w:t>&lt;/NumAm&gt;</w:t>
      </w:r>
    </w:p>
    <w:p w14:paraId="1E62ABAE"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4A60EC94" w14:textId="77777777" w:rsidR="00912328" w:rsidRPr="00951468" w:rsidRDefault="00912328" w:rsidP="00912328">
      <w:pPr>
        <w:pStyle w:val="NormalBold"/>
      </w:pPr>
      <w:r w:rsidRPr="00951468">
        <w:rPr>
          <w:rStyle w:val="HideTWBExt"/>
          <w:b w:val="0"/>
        </w:rPr>
        <w:t>&lt;/RepeatBlock-By&gt;</w:t>
      </w:r>
    </w:p>
    <w:p w14:paraId="0360D6B7"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519E201" w14:textId="77777777" w:rsidR="00912328" w:rsidRPr="00951468" w:rsidRDefault="00912328" w:rsidP="00912328">
      <w:pPr>
        <w:pStyle w:val="NormalBold"/>
      </w:pPr>
      <w:r w:rsidRPr="00951468">
        <w:rPr>
          <w:rStyle w:val="HideTWBExt"/>
          <w:b w:val="0"/>
        </w:rPr>
        <w:t>&lt;Article&gt;</w:t>
      </w:r>
      <w:r w:rsidRPr="00951468">
        <w:t>15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5A70955" w14:textId="77777777" w:rsidTr="009D7DDB">
        <w:trPr>
          <w:trHeight w:hRule="exact" w:val="240"/>
          <w:jc w:val="center"/>
        </w:trPr>
        <w:tc>
          <w:tcPr>
            <w:tcW w:w="9752" w:type="dxa"/>
            <w:gridSpan w:val="2"/>
            <w:tcBorders>
              <w:top w:val="nil"/>
              <w:left w:val="nil"/>
              <w:bottom w:val="nil"/>
              <w:right w:val="nil"/>
            </w:tcBorders>
          </w:tcPr>
          <w:p w14:paraId="3D000AB1" w14:textId="77777777" w:rsidR="00912328" w:rsidRPr="00951468" w:rsidRDefault="00912328" w:rsidP="009D7DDB"/>
        </w:tc>
      </w:tr>
      <w:tr w:rsidR="00912328" w:rsidRPr="00951468" w14:paraId="5C6679C4" w14:textId="77777777" w:rsidTr="009D7DDB">
        <w:trPr>
          <w:trHeight w:val="240"/>
          <w:jc w:val="center"/>
        </w:trPr>
        <w:tc>
          <w:tcPr>
            <w:tcW w:w="4876" w:type="dxa"/>
            <w:tcBorders>
              <w:top w:val="nil"/>
              <w:left w:val="nil"/>
              <w:bottom w:val="nil"/>
              <w:right w:val="nil"/>
            </w:tcBorders>
          </w:tcPr>
          <w:p w14:paraId="341DE45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9CD84A4" w14:textId="77777777" w:rsidR="00912328" w:rsidRPr="00951468" w:rsidRDefault="00912328" w:rsidP="009D7DDB">
            <w:pPr>
              <w:pStyle w:val="AmColumnHeading"/>
            </w:pPr>
            <w:r w:rsidRPr="00951468">
              <w:t>Tarkistus</w:t>
            </w:r>
          </w:p>
        </w:tc>
      </w:tr>
      <w:tr w:rsidR="00912328" w:rsidRPr="00951468" w14:paraId="1F5B8C97" w14:textId="77777777" w:rsidTr="009D7DDB">
        <w:trPr>
          <w:jc w:val="center"/>
        </w:trPr>
        <w:tc>
          <w:tcPr>
            <w:tcW w:w="4876" w:type="dxa"/>
            <w:tcBorders>
              <w:top w:val="nil"/>
              <w:left w:val="nil"/>
              <w:bottom w:val="nil"/>
              <w:right w:val="nil"/>
            </w:tcBorders>
          </w:tcPr>
          <w:p w14:paraId="625A4D83" w14:textId="77777777" w:rsidR="00912328" w:rsidRPr="00951468" w:rsidRDefault="00912328" w:rsidP="009D7DDB">
            <w:pPr>
              <w:pStyle w:val="Normal6a"/>
            </w:pPr>
            <w:r w:rsidRPr="00951468">
              <w:t>15.</w:t>
            </w:r>
            <w:r w:rsidRPr="00951468">
              <w:tab/>
              <w:t xml:space="preserve">korostaa EU:n horjumatonta sitoutumista merireittien ja kansainvälisten merenkulkuoikeuksien suojelun varmistamiseen Punaisellamerellä; korostaa Saudi-Arabian tiedusteluyhteistyötä </w:t>
            </w:r>
            <w:r w:rsidRPr="00951468">
              <w:rPr>
                <w:b/>
                <w:i/>
              </w:rPr>
              <w:t>EUNAVFOR ASPIDES -operaatioon osallistuvien</w:t>
            </w:r>
            <w:r w:rsidRPr="00951468">
              <w:t xml:space="preserve"> EU:n jäsenvaltioiden kanssa;</w:t>
            </w:r>
          </w:p>
        </w:tc>
        <w:tc>
          <w:tcPr>
            <w:tcW w:w="4876" w:type="dxa"/>
            <w:tcBorders>
              <w:top w:val="nil"/>
              <w:left w:val="nil"/>
              <w:bottom w:val="nil"/>
              <w:right w:val="nil"/>
            </w:tcBorders>
          </w:tcPr>
          <w:p w14:paraId="3D5C775A" w14:textId="77777777" w:rsidR="00912328" w:rsidRPr="00951468" w:rsidRDefault="00912328" w:rsidP="009D7DDB">
            <w:pPr>
              <w:pStyle w:val="Normal6a"/>
            </w:pPr>
            <w:r w:rsidRPr="00951468">
              <w:t>15.</w:t>
            </w:r>
            <w:r w:rsidRPr="00951468">
              <w:tab/>
              <w:t xml:space="preserve">korostaa EU:n horjumatonta sitoutumista merireittien ja kansainvälisten merenkulkuoikeuksien suojelun varmistamiseen Punaisellamerellä; korostaa Saudi-Arabian tiedusteluyhteistyötä </w:t>
            </w:r>
            <w:r w:rsidRPr="00951468">
              <w:rPr>
                <w:b/>
                <w:i/>
              </w:rPr>
              <w:t xml:space="preserve">EUNAVFOR ASPIDES -operaation ja laajemmin </w:t>
            </w:r>
            <w:r w:rsidRPr="00951468">
              <w:t>EU:n jäsenvaltioiden kanssa;</w:t>
            </w:r>
          </w:p>
        </w:tc>
      </w:tr>
    </w:tbl>
    <w:p w14:paraId="162D4EF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33BA9A8" w14:textId="77777777" w:rsidR="00912328" w:rsidRPr="00951468" w:rsidRDefault="00912328" w:rsidP="00912328">
      <w:r w:rsidRPr="00951468">
        <w:rPr>
          <w:rStyle w:val="HideTWBExt"/>
        </w:rPr>
        <w:t>&lt;/Amend&gt;</w:t>
      </w:r>
    </w:p>
    <w:p w14:paraId="02E86DE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106</w:t>
      </w:r>
      <w:r w:rsidRPr="00951468">
        <w:rPr>
          <w:rStyle w:val="HideTWBExt"/>
          <w:b w:val="0"/>
        </w:rPr>
        <w:t>&lt;/NumAm&gt;</w:t>
      </w:r>
    </w:p>
    <w:p w14:paraId="29CCB832" w14:textId="77777777" w:rsidR="00912328" w:rsidRPr="00951468" w:rsidRDefault="00912328" w:rsidP="00912328">
      <w:pPr>
        <w:pStyle w:val="NormalBold"/>
      </w:pPr>
      <w:r w:rsidRPr="00951468">
        <w:rPr>
          <w:rStyle w:val="HideTWBExt"/>
          <w:b w:val="0"/>
        </w:rPr>
        <w:t>&lt;RepeatBlock-By&gt;&lt;Members&gt;</w:t>
      </w:r>
      <w:r w:rsidRPr="00951468">
        <w:t>Bernard Guetta, Hilde Vautmans, Marie-Agnes Strack-Zimmermann, Engin Eroglu, Lucia Yar</w:t>
      </w:r>
      <w:r w:rsidRPr="00951468">
        <w:rPr>
          <w:rStyle w:val="HideTWBExt"/>
          <w:b w:val="0"/>
        </w:rPr>
        <w:t>&lt;/Members&gt;</w:t>
      </w:r>
    </w:p>
    <w:p w14:paraId="2DC30D04" w14:textId="77777777" w:rsidR="00912328" w:rsidRPr="00951468" w:rsidRDefault="00912328" w:rsidP="00912328">
      <w:pPr>
        <w:pStyle w:val="NormalBold"/>
      </w:pPr>
      <w:r w:rsidRPr="00951468">
        <w:rPr>
          <w:rStyle w:val="HideTWBExt"/>
          <w:b w:val="0"/>
        </w:rPr>
        <w:t>&lt;/RepeatBlock-By&gt;</w:t>
      </w:r>
    </w:p>
    <w:p w14:paraId="2ED71B6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D444805" w14:textId="77777777" w:rsidR="00912328" w:rsidRPr="00951468" w:rsidRDefault="00912328" w:rsidP="00912328">
      <w:pPr>
        <w:pStyle w:val="NormalBold"/>
      </w:pPr>
      <w:r w:rsidRPr="00951468">
        <w:rPr>
          <w:rStyle w:val="HideTWBExt"/>
          <w:b w:val="0"/>
        </w:rPr>
        <w:t>&lt;Article&gt;</w:t>
      </w:r>
      <w:r w:rsidRPr="00951468">
        <w:t>16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ABA3370" w14:textId="77777777" w:rsidTr="009D7DDB">
        <w:trPr>
          <w:trHeight w:hRule="exact" w:val="240"/>
          <w:jc w:val="center"/>
        </w:trPr>
        <w:tc>
          <w:tcPr>
            <w:tcW w:w="9752" w:type="dxa"/>
            <w:gridSpan w:val="2"/>
            <w:tcBorders>
              <w:top w:val="nil"/>
              <w:left w:val="nil"/>
              <w:bottom w:val="nil"/>
              <w:right w:val="nil"/>
            </w:tcBorders>
          </w:tcPr>
          <w:p w14:paraId="0F8BA15D" w14:textId="77777777" w:rsidR="00912328" w:rsidRPr="00951468" w:rsidRDefault="00912328" w:rsidP="009D7DDB"/>
        </w:tc>
      </w:tr>
      <w:tr w:rsidR="00912328" w:rsidRPr="00951468" w14:paraId="2C93288F" w14:textId="77777777" w:rsidTr="009D7DDB">
        <w:trPr>
          <w:trHeight w:val="240"/>
          <w:jc w:val="center"/>
        </w:trPr>
        <w:tc>
          <w:tcPr>
            <w:tcW w:w="4876" w:type="dxa"/>
            <w:tcBorders>
              <w:top w:val="nil"/>
              <w:left w:val="nil"/>
              <w:bottom w:val="nil"/>
              <w:right w:val="nil"/>
            </w:tcBorders>
          </w:tcPr>
          <w:p w14:paraId="54545AE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3303CA4" w14:textId="77777777" w:rsidR="00912328" w:rsidRPr="00951468" w:rsidRDefault="00912328" w:rsidP="009D7DDB">
            <w:pPr>
              <w:pStyle w:val="AmColumnHeading"/>
            </w:pPr>
            <w:r w:rsidRPr="00951468">
              <w:t>Tarkistus</w:t>
            </w:r>
          </w:p>
        </w:tc>
      </w:tr>
      <w:tr w:rsidR="00912328" w:rsidRPr="00951468" w14:paraId="2B077512" w14:textId="77777777" w:rsidTr="009D7DDB">
        <w:trPr>
          <w:jc w:val="center"/>
        </w:trPr>
        <w:tc>
          <w:tcPr>
            <w:tcW w:w="4876" w:type="dxa"/>
            <w:tcBorders>
              <w:top w:val="nil"/>
              <w:left w:val="nil"/>
              <w:bottom w:val="nil"/>
              <w:right w:val="nil"/>
            </w:tcBorders>
          </w:tcPr>
          <w:p w14:paraId="2487CCA5" w14:textId="77777777" w:rsidR="00912328" w:rsidRPr="00951468" w:rsidRDefault="00912328" w:rsidP="009D7DDB">
            <w:pPr>
              <w:pStyle w:val="Normal6a"/>
            </w:pPr>
            <w:r w:rsidRPr="00951468">
              <w:t>16.</w:t>
            </w:r>
            <w:r w:rsidRPr="00951468">
              <w:tab/>
              <w:t>pitää myönteisenä Saudi-Arabian toimimista Ukrainan sodan tulitaukoneuvottelujen isäntämaana;</w:t>
            </w:r>
          </w:p>
        </w:tc>
        <w:tc>
          <w:tcPr>
            <w:tcW w:w="4876" w:type="dxa"/>
            <w:tcBorders>
              <w:top w:val="nil"/>
              <w:left w:val="nil"/>
              <w:bottom w:val="nil"/>
              <w:right w:val="nil"/>
            </w:tcBorders>
          </w:tcPr>
          <w:p w14:paraId="08C28F7D" w14:textId="77777777" w:rsidR="00912328" w:rsidRPr="00951468" w:rsidRDefault="00912328" w:rsidP="009D7DDB">
            <w:pPr>
              <w:pStyle w:val="Normal6a"/>
            </w:pPr>
            <w:r w:rsidRPr="00951468">
              <w:t>16.</w:t>
            </w:r>
            <w:r w:rsidRPr="00951468">
              <w:tab/>
              <w:t xml:space="preserve">pitää myönteisenä Saudi-Arabian toimimista Ukrainan sodan tulitaukoneuvottelujen isäntämaana; </w:t>
            </w:r>
            <w:r w:rsidRPr="00951468">
              <w:rPr>
                <w:b/>
                <w:i/>
              </w:rPr>
              <w:t>kehottaa Saudi-Arabiaa tukemaan Venäjän vastaisia pakotteita tekemällä tiiviimpää yhteistyötä kumppaneidensa kanssa ja toteuttamaan toimia, joiden avulla voidaan lopettaa Venäjän varjolaivaston toiminta;</w:t>
            </w:r>
          </w:p>
        </w:tc>
      </w:tr>
    </w:tbl>
    <w:p w14:paraId="5822F207"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FABE31D" w14:textId="77777777" w:rsidR="00912328" w:rsidRPr="00951468" w:rsidRDefault="00912328" w:rsidP="00912328">
      <w:r w:rsidRPr="00951468">
        <w:rPr>
          <w:rStyle w:val="HideTWBExt"/>
        </w:rPr>
        <w:t>&lt;/Amend&gt;</w:t>
      </w:r>
    </w:p>
    <w:p w14:paraId="1034B0F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107</w:t>
      </w:r>
      <w:r w:rsidRPr="00951468">
        <w:rPr>
          <w:rStyle w:val="HideTWBExt"/>
          <w:b w:val="0"/>
        </w:rPr>
        <w:t>&lt;/NumAm&gt;</w:t>
      </w:r>
    </w:p>
    <w:p w14:paraId="5074EC7C"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30A13035"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32C32EF5" w14:textId="77777777" w:rsidR="00912328" w:rsidRPr="00951468" w:rsidRDefault="00912328" w:rsidP="00912328">
      <w:pPr>
        <w:pStyle w:val="NormalBold"/>
      </w:pPr>
      <w:r w:rsidRPr="00951468">
        <w:rPr>
          <w:rStyle w:val="HideTWBExt"/>
          <w:b w:val="0"/>
        </w:rPr>
        <w:t>&lt;/RepeatBlock-By&gt;</w:t>
      </w:r>
    </w:p>
    <w:p w14:paraId="04ED2E5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A17A86F" w14:textId="77777777" w:rsidR="00912328" w:rsidRPr="00951468" w:rsidRDefault="00912328" w:rsidP="00912328">
      <w:pPr>
        <w:pStyle w:val="NormalBold"/>
      </w:pPr>
      <w:r w:rsidRPr="00951468">
        <w:rPr>
          <w:rStyle w:val="HideTWBExt"/>
          <w:b w:val="0"/>
        </w:rPr>
        <w:t>&lt;Article&gt;</w:t>
      </w:r>
      <w:r w:rsidRPr="00951468">
        <w:t>17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BB5EB84" w14:textId="77777777" w:rsidTr="009D7DDB">
        <w:trPr>
          <w:trHeight w:hRule="exact" w:val="240"/>
          <w:jc w:val="center"/>
        </w:trPr>
        <w:tc>
          <w:tcPr>
            <w:tcW w:w="9752" w:type="dxa"/>
            <w:gridSpan w:val="2"/>
            <w:tcBorders>
              <w:top w:val="nil"/>
              <w:left w:val="nil"/>
              <w:bottom w:val="nil"/>
              <w:right w:val="nil"/>
            </w:tcBorders>
          </w:tcPr>
          <w:p w14:paraId="18A56239" w14:textId="77777777" w:rsidR="00912328" w:rsidRPr="00951468" w:rsidRDefault="00912328" w:rsidP="009D7DDB"/>
        </w:tc>
      </w:tr>
      <w:tr w:rsidR="00912328" w:rsidRPr="00951468" w14:paraId="274500D5" w14:textId="77777777" w:rsidTr="009D7DDB">
        <w:trPr>
          <w:trHeight w:val="240"/>
          <w:jc w:val="center"/>
        </w:trPr>
        <w:tc>
          <w:tcPr>
            <w:tcW w:w="4876" w:type="dxa"/>
            <w:tcBorders>
              <w:top w:val="nil"/>
              <w:left w:val="nil"/>
              <w:bottom w:val="nil"/>
              <w:right w:val="nil"/>
            </w:tcBorders>
          </w:tcPr>
          <w:p w14:paraId="2D18F36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13DB492" w14:textId="77777777" w:rsidR="00912328" w:rsidRPr="00951468" w:rsidRDefault="00912328" w:rsidP="009D7DDB">
            <w:pPr>
              <w:pStyle w:val="AmColumnHeading"/>
            </w:pPr>
            <w:r w:rsidRPr="00951468">
              <w:t>Tarkistus</w:t>
            </w:r>
          </w:p>
        </w:tc>
      </w:tr>
      <w:tr w:rsidR="00912328" w:rsidRPr="00951468" w14:paraId="6F8FFCAF" w14:textId="77777777" w:rsidTr="009D7DDB">
        <w:trPr>
          <w:jc w:val="center"/>
        </w:trPr>
        <w:tc>
          <w:tcPr>
            <w:tcW w:w="4876" w:type="dxa"/>
            <w:tcBorders>
              <w:top w:val="nil"/>
              <w:left w:val="nil"/>
              <w:bottom w:val="nil"/>
              <w:right w:val="nil"/>
            </w:tcBorders>
          </w:tcPr>
          <w:p w14:paraId="1D3DC346" w14:textId="77777777" w:rsidR="00912328" w:rsidRPr="00951468" w:rsidRDefault="00912328" w:rsidP="009D7DDB">
            <w:pPr>
              <w:pStyle w:val="Normal6a"/>
            </w:pPr>
            <w:r w:rsidRPr="00951468">
              <w:rPr>
                <w:b/>
                <w:i/>
              </w:rPr>
              <w:t>17.</w:t>
            </w:r>
            <w:r w:rsidRPr="00951468">
              <w:tab/>
            </w:r>
            <w:r w:rsidRPr="00951468">
              <w:rPr>
                <w:b/>
                <w:i/>
              </w:rPr>
              <w:t>panee merkille, että Saudi-Arabia on sitoutunut investoimaan 600 miljardin dollarin edestä Yhdysvaltoihin, mukaan lukien puolustussopimus ja uusia teknologioita koskeva strateginen yhteistyö;</w:t>
            </w:r>
          </w:p>
        </w:tc>
        <w:tc>
          <w:tcPr>
            <w:tcW w:w="4876" w:type="dxa"/>
            <w:tcBorders>
              <w:top w:val="nil"/>
              <w:left w:val="nil"/>
              <w:bottom w:val="nil"/>
              <w:right w:val="nil"/>
            </w:tcBorders>
          </w:tcPr>
          <w:p w14:paraId="65790A60" w14:textId="77777777" w:rsidR="00912328" w:rsidRPr="00951468" w:rsidRDefault="00912328" w:rsidP="009D7DDB">
            <w:pPr>
              <w:pStyle w:val="Normal6a"/>
            </w:pPr>
            <w:r w:rsidRPr="00951468">
              <w:rPr>
                <w:b/>
                <w:i/>
              </w:rPr>
              <w:t>Poistetaan.</w:t>
            </w:r>
          </w:p>
        </w:tc>
      </w:tr>
    </w:tbl>
    <w:p w14:paraId="01DDB06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0C5F9F9" w14:textId="77777777" w:rsidR="00912328" w:rsidRPr="00951468" w:rsidRDefault="00912328" w:rsidP="00912328">
      <w:r w:rsidRPr="00951468">
        <w:rPr>
          <w:rStyle w:val="HideTWBExt"/>
        </w:rPr>
        <w:t>&lt;/Amend&gt;</w:t>
      </w:r>
    </w:p>
    <w:p w14:paraId="36139E07"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108</w:t>
      </w:r>
      <w:r w:rsidRPr="00951468">
        <w:rPr>
          <w:rStyle w:val="HideTWBExt"/>
          <w:b w:val="0"/>
        </w:rPr>
        <w:t>&lt;/NumAm&gt;</w:t>
      </w:r>
    </w:p>
    <w:p w14:paraId="29A2317C"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4E512BB3" w14:textId="77777777" w:rsidR="00912328" w:rsidRPr="00951468" w:rsidRDefault="00912328" w:rsidP="00912328">
      <w:pPr>
        <w:pStyle w:val="NormalBold"/>
      </w:pPr>
      <w:r w:rsidRPr="00951468">
        <w:rPr>
          <w:rStyle w:val="HideTWBExt"/>
          <w:b w:val="0"/>
        </w:rPr>
        <w:t>&lt;/RepeatBlock-By&gt;</w:t>
      </w:r>
    </w:p>
    <w:p w14:paraId="1B06611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EC6D0B8" w14:textId="77777777" w:rsidR="00912328" w:rsidRPr="00951468" w:rsidRDefault="00912328" w:rsidP="00912328">
      <w:pPr>
        <w:pStyle w:val="NormalBold"/>
      </w:pPr>
      <w:r w:rsidRPr="00951468">
        <w:rPr>
          <w:rStyle w:val="HideTWBExt"/>
          <w:b w:val="0"/>
        </w:rPr>
        <w:t>&lt;Article&gt;</w:t>
      </w:r>
      <w:r w:rsidRPr="00951468">
        <w:t>17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DE8D051" w14:textId="77777777" w:rsidTr="009D7DDB">
        <w:trPr>
          <w:trHeight w:hRule="exact" w:val="240"/>
          <w:jc w:val="center"/>
        </w:trPr>
        <w:tc>
          <w:tcPr>
            <w:tcW w:w="9752" w:type="dxa"/>
            <w:gridSpan w:val="2"/>
            <w:tcBorders>
              <w:top w:val="nil"/>
              <w:left w:val="nil"/>
              <w:bottom w:val="nil"/>
              <w:right w:val="nil"/>
            </w:tcBorders>
          </w:tcPr>
          <w:p w14:paraId="0C42133D" w14:textId="77777777" w:rsidR="00912328" w:rsidRPr="00951468" w:rsidRDefault="00912328" w:rsidP="009D7DDB"/>
        </w:tc>
      </w:tr>
      <w:tr w:rsidR="00912328" w:rsidRPr="00951468" w14:paraId="4F5B3CA3" w14:textId="77777777" w:rsidTr="009D7DDB">
        <w:trPr>
          <w:trHeight w:val="240"/>
          <w:jc w:val="center"/>
        </w:trPr>
        <w:tc>
          <w:tcPr>
            <w:tcW w:w="4876" w:type="dxa"/>
            <w:tcBorders>
              <w:top w:val="nil"/>
              <w:left w:val="nil"/>
              <w:bottom w:val="nil"/>
              <w:right w:val="nil"/>
            </w:tcBorders>
          </w:tcPr>
          <w:p w14:paraId="478CA65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9D7300C" w14:textId="77777777" w:rsidR="00912328" w:rsidRPr="00951468" w:rsidRDefault="00912328" w:rsidP="009D7DDB">
            <w:pPr>
              <w:pStyle w:val="AmColumnHeading"/>
            </w:pPr>
            <w:r w:rsidRPr="00951468">
              <w:t>Tarkistus</w:t>
            </w:r>
          </w:p>
        </w:tc>
      </w:tr>
      <w:tr w:rsidR="00912328" w:rsidRPr="00951468" w14:paraId="58423AC4" w14:textId="77777777" w:rsidTr="009D7DDB">
        <w:trPr>
          <w:jc w:val="center"/>
        </w:trPr>
        <w:tc>
          <w:tcPr>
            <w:tcW w:w="4876" w:type="dxa"/>
            <w:tcBorders>
              <w:top w:val="nil"/>
              <w:left w:val="nil"/>
              <w:bottom w:val="nil"/>
              <w:right w:val="nil"/>
            </w:tcBorders>
          </w:tcPr>
          <w:p w14:paraId="7A3211DA" w14:textId="77777777" w:rsidR="00912328" w:rsidRPr="00951468" w:rsidRDefault="00912328" w:rsidP="009D7DDB">
            <w:pPr>
              <w:pStyle w:val="Normal6a"/>
            </w:pPr>
            <w:r w:rsidRPr="00951468">
              <w:t>17.</w:t>
            </w:r>
            <w:r w:rsidRPr="00951468">
              <w:tab/>
              <w:t>panee merkille, että Saudi-Arabia on sitoutunut investoimaan 600 miljardin dollarin edestä Yhdysvaltoihin, mukaan lukien puolustussopimus ja uusia teknologioita koskeva strateginen yhteistyö;</w:t>
            </w:r>
          </w:p>
        </w:tc>
        <w:tc>
          <w:tcPr>
            <w:tcW w:w="4876" w:type="dxa"/>
            <w:tcBorders>
              <w:top w:val="nil"/>
              <w:left w:val="nil"/>
              <w:bottom w:val="nil"/>
              <w:right w:val="nil"/>
            </w:tcBorders>
          </w:tcPr>
          <w:p w14:paraId="6DE3D3D3" w14:textId="77777777" w:rsidR="00912328" w:rsidRPr="00951468" w:rsidRDefault="00912328" w:rsidP="009D7DDB">
            <w:pPr>
              <w:pStyle w:val="Normal6a"/>
            </w:pPr>
            <w:r w:rsidRPr="00951468">
              <w:t>17.</w:t>
            </w:r>
            <w:r w:rsidRPr="00951468">
              <w:tab/>
              <w:t xml:space="preserve">panee merkille, että Saudi-Arabia on sitoutunut investoimaan 600 miljardin dollarin edestä Yhdysvaltoihin, mukaan lukien puolustussopimus ja uusia teknologioita koskeva strateginen yhteistyö; </w:t>
            </w:r>
            <w:r w:rsidRPr="00951468">
              <w:rPr>
                <w:b/>
                <w:i/>
              </w:rPr>
              <w:t>korostaa, että tämä kehitys huomioon ottaen EU:n on säilytettävä oma strateginen riippumattomuutensa ja puolustettava taloudellisia ja teknologisia etujaan;</w:t>
            </w:r>
          </w:p>
        </w:tc>
      </w:tr>
    </w:tbl>
    <w:p w14:paraId="7FD54771" w14:textId="77777777" w:rsidR="00912328" w:rsidRPr="00801146" w:rsidRDefault="00912328" w:rsidP="00912328">
      <w:pPr>
        <w:pStyle w:val="AmOrLang"/>
        <w:rPr>
          <w:lang w:val="en-GB"/>
        </w:rPr>
      </w:pPr>
      <w:r w:rsidRPr="00801146">
        <w:rPr>
          <w:lang w:val="en-GB"/>
        </w:rPr>
        <w:t xml:space="preserve">Or. </w:t>
      </w:r>
      <w:r w:rsidRPr="00801146">
        <w:rPr>
          <w:rStyle w:val="HideTWBExt"/>
          <w:lang w:val="en-GB"/>
        </w:rPr>
        <w:t>&lt;Original&gt;</w:t>
      </w:r>
      <w:r w:rsidRPr="00801146">
        <w:rPr>
          <w:rStyle w:val="HideTWBInt"/>
          <w:lang w:val="en-GB"/>
        </w:rPr>
        <w:t>{FR}</w:t>
      </w:r>
      <w:r w:rsidRPr="00801146">
        <w:rPr>
          <w:lang w:val="en-GB"/>
        </w:rPr>
        <w:t>fr</w:t>
      </w:r>
      <w:r w:rsidRPr="00801146">
        <w:rPr>
          <w:rStyle w:val="HideTWBExt"/>
          <w:lang w:val="en-GB"/>
        </w:rPr>
        <w:t>&lt;/Original&gt;</w:t>
      </w:r>
    </w:p>
    <w:p w14:paraId="3422BCE0" w14:textId="77777777" w:rsidR="00912328" w:rsidRPr="00801146" w:rsidRDefault="00912328" w:rsidP="00912328">
      <w:pPr>
        <w:rPr>
          <w:lang w:val="en-GB"/>
        </w:rPr>
      </w:pPr>
      <w:r w:rsidRPr="00801146">
        <w:rPr>
          <w:rStyle w:val="HideTWBExt"/>
          <w:lang w:val="en-GB"/>
        </w:rPr>
        <w:t>&lt;/Amend&gt;</w:t>
      </w:r>
    </w:p>
    <w:p w14:paraId="33B4BCE9" w14:textId="77777777" w:rsidR="00912328" w:rsidRPr="00801146" w:rsidRDefault="00912328" w:rsidP="00912328">
      <w:pPr>
        <w:pStyle w:val="AmNumberTabs"/>
        <w:rPr>
          <w:lang w:val="en-GB"/>
        </w:rPr>
      </w:pPr>
      <w:r w:rsidRPr="00801146">
        <w:rPr>
          <w:rStyle w:val="HideTWBExt"/>
          <w:b w:val="0"/>
          <w:lang w:val="en-GB"/>
        </w:rPr>
        <w:t>&lt;Amend&gt;</w:t>
      </w:r>
      <w:r w:rsidRPr="00801146">
        <w:rPr>
          <w:lang w:val="en-GB"/>
        </w:rPr>
        <w:t>Tarkistus</w:t>
      </w:r>
      <w:r w:rsidRPr="00801146">
        <w:rPr>
          <w:lang w:val="en-GB"/>
        </w:rPr>
        <w:tab/>
      </w:r>
      <w:r w:rsidRPr="00801146">
        <w:rPr>
          <w:lang w:val="en-GB"/>
        </w:rPr>
        <w:tab/>
      </w:r>
      <w:r w:rsidRPr="00801146">
        <w:rPr>
          <w:rStyle w:val="HideTWBExt"/>
          <w:b w:val="0"/>
          <w:lang w:val="en-GB"/>
        </w:rPr>
        <w:t>&lt;NumAm&gt;</w:t>
      </w:r>
      <w:r w:rsidRPr="00801146">
        <w:rPr>
          <w:lang w:val="en-GB"/>
        </w:rPr>
        <w:t>109</w:t>
      </w:r>
      <w:r w:rsidRPr="00801146">
        <w:rPr>
          <w:rStyle w:val="HideTWBExt"/>
          <w:b w:val="0"/>
          <w:lang w:val="en-GB"/>
        </w:rPr>
        <w:t>&lt;/NumAm&gt;</w:t>
      </w:r>
    </w:p>
    <w:p w14:paraId="37C000D3" w14:textId="77777777" w:rsidR="00912328" w:rsidRPr="00801146" w:rsidRDefault="00912328" w:rsidP="00912328">
      <w:pPr>
        <w:pStyle w:val="NormalBold"/>
        <w:rPr>
          <w:lang w:val="en-GB"/>
        </w:rPr>
      </w:pPr>
      <w:r w:rsidRPr="00801146">
        <w:rPr>
          <w:rStyle w:val="HideTWBExt"/>
          <w:b w:val="0"/>
          <w:lang w:val="en-GB"/>
        </w:rPr>
        <w:t>&lt;RepeatBlock-By&gt;&lt;Members&gt;</w:t>
      </w:r>
      <w:r w:rsidRPr="00801146">
        <w:rPr>
          <w:lang w:val="en-GB"/>
        </w:rPr>
        <w:t>Antonio López-Istúriz White, Reinhold Lopatka</w:t>
      </w:r>
      <w:r w:rsidRPr="00801146">
        <w:rPr>
          <w:rStyle w:val="HideTWBExt"/>
          <w:b w:val="0"/>
          <w:lang w:val="en-GB"/>
        </w:rPr>
        <w:t>&lt;/Members&gt;</w:t>
      </w:r>
    </w:p>
    <w:p w14:paraId="5BEC71BF" w14:textId="77777777" w:rsidR="00912328" w:rsidRPr="00801146" w:rsidRDefault="00912328" w:rsidP="00912328">
      <w:pPr>
        <w:pStyle w:val="NormalBold"/>
        <w:rPr>
          <w:lang w:val="en-GB"/>
        </w:rPr>
      </w:pPr>
      <w:r w:rsidRPr="00801146">
        <w:rPr>
          <w:rStyle w:val="HideTWBExt"/>
          <w:b w:val="0"/>
          <w:lang w:val="en-GB"/>
        </w:rPr>
        <w:t>&lt;/RepeatBlock-By&gt;</w:t>
      </w:r>
    </w:p>
    <w:p w14:paraId="18D49716"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EB4F3A5" w14:textId="77777777" w:rsidR="00912328" w:rsidRPr="00951468" w:rsidRDefault="00912328" w:rsidP="00912328">
      <w:pPr>
        <w:pStyle w:val="NormalBold"/>
      </w:pPr>
      <w:r w:rsidRPr="00951468">
        <w:rPr>
          <w:rStyle w:val="HideTWBExt"/>
          <w:b w:val="0"/>
        </w:rPr>
        <w:t>&lt;Article&gt;</w:t>
      </w:r>
      <w:r w:rsidRPr="00951468">
        <w:t>18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B11A85C" w14:textId="77777777" w:rsidTr="009D7DDB">
        <w:trPr>
          <w:trHeight w:hRule="exact" w:val="240"/>
          <w:jc w:val="center"/>
        </w:trPr>
        <w:tc>
          <w:tcPr>
            <w:tcW w:w="9752" w:type="dxa"/>
            <w:gridSpan w:val="2"/>
            <w:tcBorders>
              <w:top w:val="nil"/>
              <w:left w:val="nil"/>
              <w:bottom w:val="nil"/>
              <w:right w:val="nil"/>
            </w:tcBorders>
          </w:tcPr>
          <w:p w14:paraId="6EF3D3CF" w14:textId="77777777" w:rsidR="00912328" w:rsidRPr="00951468" w:rsidRDefault="00912328" w:rsidP="009D7DDB"/>
        </w:tc>
      </w:tr>
      <w:tr w:rsidR="00912328" w:rsidRPr="00951468" w14:paraId="5548908D" w14:textId="77777777" w:rsidTr="009D7DDB">
        <w:trPr>
          <w:trHeight w:val="240"/>
          <w:jc w:val="center"/>
        </w:trPr>
        <w:tc>
          <w:tcPr>
            <w:tcW w:w="4876" w:type="dxa"/>
            <w:tcBorders>
              <w:top w:val="nil"/>
              <w:left w:val="nil"/>
              <w:bottom w:val="nil"/>
              <w:right w:val="nil"/>
            </w:tcBorders>
          </w:tcPr>
          <w:p w14:paraId="0F74842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3FE7E86" w14:textId="77777777" w:rsidR="00912328" w:rsidRPr="00951468" w:rsidRDefault="00912328" w:rsidP="009D7DDB">
            <w:pPr>
              <w:pStyle w:val="AmColumnHeading"/>
            </w:pPr>
            <w:r w:rsidRPr="00951468">
              <w:t>Tarkistus</w:t>
            </w:r>
          </w:p>
        </w:tc>
      </w:tr>
      <w:tr w:rsidR="00912328" w:rsidRPr="00951468" w14:paraId="242948DF" w14:textId="77777777" w:rsidTr="009D7DDB">
        <w:trPr>
          <w:jc w:val="center"/>
        </w:trPr>
        <w:tc>
          <w:tcPr>
            <w:tcW w:w="4876" w:type="dxa"/>
            <w:tcBorders>
              <w:top w:val="nil"/>
              <w:left w:val="nil"/>
              <w:bottom w:val="nil"/>
              <w:right w:val="nil"/>
            </w:tcBorders>
          </w:tcPr>
          <w:p w14:paraId="5BDE6210" w14:textId="77777777" w:rsidR="00912328" w:rsidRPr="00951468" w:rsidRDefault="00912328" w:rsidP="009D7DDB">
            <w:pPr>
              <w:pStyle w:val="Normal6a"/>
            </w:pPr>
            <w:r w:rsidRPr="00951468">
              <w:t>18.</w:t>
            </w:r>
            <w:r w:rsidRPr="00951468">
              <w:tab/>
              <w:t xml:space="preserve">ottaa huomioon Saudi-Arabian roolin </w:t>
            </w:r>
            <w:r w:rsidRPr="00951468">
              <w:rPr>
                <w:b/>
                <w:i/>
              </w:rPr>
              <w:t>monenvälisessä yhteistyössä, mukaan lukien sen kasvava sitoutuminen</w:t>
            </w:r>
            <w:r w:rsidRPr="00951468">
              <w:t xml:space="preserve"> Afrikkaan, erityisesti Sahelin alueeseen, ja Aasiaan;</w:t>
            </w:r>
          </w:p>
        </w:tc>
        <w:tc>
          <w:tcPr>
            <w:tcW w:w="4876" w:type="dxa"/>
            <w:tcBorders>
              <w:top w:val="nil"/>
              <w:left w:val="nil"/>
              <w:bottom w:val="nil"/>
              <w:right w:val="nil"/>
            </w:tcBorders>
          </w:tcPr>
          <w:p w14:paraId="7D64EEC7" w14:textId="77777777" w:rsidR="00912328" w:rsidRPr="00951468" w:rsidRDefault="00912328" w:rsidP="009D7DDB">
            <w:pPr>
              <w:pStyle w:val="Normal6a"/>
            </w:pPr>
            <w:r w:rsidRPr="00951468">
              <w:t>18.</w:t>
            </w:r>
            <w:r w:rsidRPr="00951468">
              <w:tab/>
              <w:t xml:space="preserve">ottaa huomioon Saudi-Arabian roolin </w:t>
            </w:r>
            <w:r w:rsidRPr="00951468">
              <w:rPr>
                <w:b/>
                <w:i/>
              </w:rPr>
              <w:t xml:space="preserve">monenvälisen yhteistyön edistämisessä, muun muassa sen lisätessä sitoutumistaan </w:t>
            </w:r>
            <w:r w:rsidRPr="00951468">
              <w:t xml:space="preserve">Afrikkaan, erityisesti Sahelin alueeseen, ja Aasiaan; </w:t>
            </w:r>
            <w:r w:rsidRPr="00951468">
              <w:rPr>
                <w:b/>
                <w:i/>
              </w:rPr>
              <w:t>vaatii EU:n ja Saudi-Arabian toimien tiiviimpää koordinointia Afrikan mantereella energiayhteistyön, alueiden välisen infrastruktuurin kehittämisen, valmiuksien kehittämisen, inhimillisen pääoman kehittämisen, rahoitusvälineiden ja investointimekanismien osalta; korostaa, että on tärkeää yhdistää Saudi-Arabian johtamat hankkeet EU:n puitteisiin, muun muassa Global Gateway -aloitteeseen;</w:t>
            </w:r>
          </w:p>
        </w:tc>
      </w:tr>
    </w:tbl>
    <w:p w14:paraId="5EDD612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DE54D0A" w14:textId="77777777" w:rsidR="00912328" w:rsidRPr="00951468" w:rsidRDefault="00912328" w:rsidP="00912328">
      <w:r w:rsidRPr="00951468">
        <w:rPr>
          <w:rStyle w:val="HideTWBExt"/>
        </w:rPr>
        <w:t>&lt;/Amend&gt;</w:t>
      </w:r>
    </w:p>
    <w:p w14:paraId="10C96F1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110</w:t>
      </w:r>
      <w:r w:rsidRPr="00951468">
        <w:rPr>
          <w:rStyle w:val="HideTWBExt"/>
          <w:b w:val="0"/>
        </w:rPr>
        <w:t>&lt;/NumAm&gt;</w:t>
      </w:r>
    </w:p>
    <w:p w14:paraId="1AB7CC4E" w14:textId="77777777" w:rsidR="00912328" w:rsidRPr="00951468" w:rsidRDefault="00912328" w:rsidP="00912328">
      <w:pPr>
        <w:pStyle w:val="NormalBold"/>
      </w:pPr>
      <w:r w:rsidRPr="00951468">
        <w:rPr>
          <w:rStyle w:val="HideTWBExt"/>
          <w:b w:val="0"/>
        </w:rPr>
        <w:t>&lt;RepeatBlock-By&gt;&lt;Members&gt;</w:t>
      </w:r>
      <w:r w:rsidRPr="00951468">
        <w:t>Davor Ivo Stier</w:t>
      </w:r>
      <w:r w:rsidRPr="00951468">
        <w:rPr>
          <w:rStyle w:val="HideTWBExt"/>
          <w:b w:val="0"/>
        </w:rPr>
        <w:t>&lt;/Members&gt;</w:t>
      </w:r>
    </w:p>
    <w:p w14:paraId="182584FC" w14:textId="77777777" w:rsidR="00912328" w:rsidRPr="00951468" w:rsidRDefault="00912328" w:rsidP="00912328">
      <w:pPr>
        <w:pStyle w:val="NormalBold"/>
      </w:pPr>
      <w:r w:rsidRPr="00951468">
        <w:rPr>
          <w:rStyle w:val="HideTWBExt"/>
          <w:b w:val="0"/>
        </w:rPr>
        <w:t>&lt;/RepeatBlock-By&gt;</w:t>
      </w:r>
    </w:p>
    <w:p w14:paraId="726B774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FCD01A5" w14:textId="77777777" w:rsidR="00912328" w:rsidRPr="00951468" w:rsidRDefault="00912328" w:rsidP="00912328">
      <w:pPr>
        <w:pStyle w:val="NormalBold"/>
      </w:pPr>
      <w:r w:rsidRPr="00951468">
        <w:rPr>
          <w:rStyle w:val="HideTWBExt"/>
          <w:b w:val="0"/>
        </w:rPr>
        <w:t>&lt;Article&gt;</w:t>
      </w:r>
      <w:r w:rsidRPr="00951468">
        <w:t>19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8BE23B7" w14:textId="77777777" w:rsidTr="009D7DDB">
        <w:trPr>
          <w:trHeight w:hRule="exact" w:val="240"/>
          <w:jc w:val="center"/>
        </w:trPr>
        <w:tc>
          <w:tcPr>
            <w:tcW w:w="9752" w:type="dxa"/>
            <w:gridSpan w:val="2"/>
            <w:tcBorders>
              <w:top w:val="nil"/>
              <w:left w:val="nil"/>
              <w:bottom w:val="nil"/>
              <w:right w:val="nil"/>
            </w:tcBorders>
          </w:tcPr>
          <w:p w14:paraId="16C4D8CE" w14:textId="77777777" w:rsidR="00912328" w:rsidRPr="00951468" w:rsidRDefault="00912328" w:rsidP="009D7DDB"/>
        </w:tc>
      </w:tr>
      <w:tr w:rsidR="00912328" w:rsidRPr="00951468" w14:paraId="67F023E6" w14:textId="77777777" w:rsidTr="009D7DDB">
        <w:trPr>
          <w:trHeight w:val="240"/>
          <w:jc w:val="center"/>
        </w:trPr>
        <w:tc>
          <w:tcPr>
            <w:tcW w:w="4876" w:type="dxa"/>
            <w:tcBorders>
              <w:top w:val="nil"/>
              <w:left w:val="nil"/>
              <w:bottom w:val="nil"/>
              <w:right w:val="nil"/>
            </w:tcBorders>
          </w:tcPr>
          <w:p w14:paraId="516CE4E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995EE9F" w14:textId="77777777" w:rsidR="00912328" w:rsidRPr="00951468" w:rsidRDefault="00912328" w:rsidP="009D7DDB">
            <w:pPr>
              <w:pStyle w:val="AmColumnHeading"/>
            </w:pPr>
            <w:r w:rsidRPr="00951468">
              <w:t>Tarkistus</w:t>
            </w:r>
          </w:p>
        </w:tc>
      </w:tr>
      <w:tr w:rsidR="00912328" w:rsidRPr="00951468" w14:paraId="16CD7E6D" w14:textId="77777777" w:rsidTr="009D7DDB">
        <w:trPr>
          <w:jc w:val="center"/>
        </w:trPr>
        <w:tc>
          <w:tcPr>
            <w:tcW w:w="4876" w:type="dxa"/>
            <w:tcBorders>
              <w:top w:val="nil"/>
              <w:left w:val="nil"/>
              <w:bottom w:val="nil"/>
              <w:right w:val="nil"/>
            </w:tcBorders>
          </w:tcPr>
          <w:p w14:paraId="029E1C1B" w14:textId="77777777" w:rsidR="00912328" w:rsidRPr="00951468" w:rsidRDefault="00912328" w:rsidP="009D7DDB">
            <w:pPr>
              <w:pStyle w:val="Normal6a"/>
            </w:pPr>
            <w:r w:rsidRPr="00951468">
              <w:t>19.</w:t>
            </w:r>
            <w:r w:rsidRPr="00951468">
              <w:tab/>
              <w:t>panee merkille, että Saudi-Arabia on virallisesti kutsuttu liittymään BRICS-maiden ryhmään;</w:t>
            </w:r>
          </w:p>
        </w:tc>
        <w:tc>
          <w:tcPr>
            <w:tcW w:w="4876" w:type="dxa"/>
            <w:tcBorders>
              <w:top w:val="nil"/>
              <w:left w:val="nil"/>
              <w:bottom w:val="nil"/>
              <w:right w:val="nil"/>
            </w:tcBorders>
          </w:tcPr>
          <w:p w14:paraId="06A8DA5B" w14:textId="77777777" w:rsidR="00912328" w:rsidRPr="00951468" w:rsidRDefault="00912328" w:rsidP="009D7DDB">
            <w:pPr>
              <w:pStyle w:val="Normal6a"/>
            </w:pPr>
            <w:r w:rsidRPr="00951468">
              <w:t>19.</w:t>
            </w:r>
            <w:r w:rsidRPr="00951468">
              <w:tab/>
              <w:t xml:space="preserve">panee merkille, että Saudi-Arabia on virallisesti kutsuttu liittymään BRICS-maiden ryhmään; </w:t>
            </w:r>
            <w:r w:rsidRPr="00951468">
              <w:rPr>
                <w:b/>
                <w:i/>
              </w:rPr>
              <w:t>huomauttaa, että Saudi-Arabian yhteydet BRICS-ryhmään heijastelevat suuntausta kohti monenlaisia liittoumia, ja kehottaa EU:ta tekemään Saudi-Arabian kanssa rakentavaa yhteistyötä monenvälisillä foorumeilla kauppaan ja investointeihin liittyvien yhteisten etujen suojelemiseksi;</w:t>
            </w:r>
          </w:p>
        </w:tc>
      </w:tr>
    </w:tbl>
    <w:p w14:paraId="6477C9E4"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2892A85" w14:textId="77777777" w:rsidR="00912328" w:rsidRPr="00951468" w:rsidRDefault="00912328" w:rsidP="00912328">
      <w:r w:rsidRPr="00951468">
        <w:rPr>
          <w:rStyle w:val="HideTWBExt"/>
        </w:rPr>
        <w:t>&lt;/Amend&gt;</w:t>
      </w:r>
    </w:p>
    <w:p w14:paraId="43312E0C"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111</w:t>
      </w:r>
      <w:r w:rsidRPr="00951468">
        <w:rPr>
          <w:rStyle w:val="HideTWBExt"/>
          <w:b w:val="0"/>
        </w:rPr>
        <w:t>&lt;/NumAm&gt;</w:t>
      </w:r>
    </w:p>
    <w:p w14:paraId="50C05441" w14:textId="77777777" w:rsidR="00912328" w:rsidRPr="00951468" w:rsidRDefault="00912328" w:rsidP="00912328">
      <w:pPr>
        <w:pStyle w:val="NormalBold"/>
      </w:pPr>
      <w:r w:rsidRPr="00951468">
        <w:rPr>
          <w:rStyle w:val="HideTWBExt"/>
          <w:b w:val="0"/>
        </w:rPr>
        <w:t>&lt;RepeatBlock-By&gt;&lt;Members&gt;</w:t>
      </w:r>
      <w:r w:rsidRPr="00951468">
        <w:t>António Tânger Corrêa</w:t>
      </w:r>
      <w:r w:rsidRPr="00951468">
        <w:rPr>
          <w:rStyle w:val="HideTWBExt"/>
          <w:b w:val="0"/>
        </w:rPr>
        <w:t>&lt;/Members&gt;</w:t>
      </w:r>
    </w:p>
    <w:p w14:paraId="7D6D2FE8" w14:textId="77777777" w:rsidR="00912328" w:rsidRPr="00951468" w:rsidRDefault="00912328" w:rsidP="00912328">
      <w:pPr>
        <w:pStyle w:val="NormalBold"/>
      </w:pPr>
      <w:r w:rsidRPr="00951468">
        <w:rPr>
          <w:rStyle w:val="HideTWBExt"/>
          <w:b w:val="0"/>
        </w:rPr>
        <w:t>&lt;/RepeatBlock-By&gt;</w:t>
      </w:r>
    </w:p>
    <w:p w14:paraId="60D3BF81"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666AB2E" w14:textId="77777777" w:rsidR="00912328" w:rsidRPr="00951468" w:rsidRDefault="00912328" w:rsidP="00912328">
      <w:pPr>
        <w:pStyle w:val="NormalBold"/>
      </w:pPr>
      <w:r w:rsidRPr="00951468">
        <w:rPr>
          <w:rStyle w:val="HideTWBExt"/>
          <w:b w:val="0"/>
        </w:rPr>
        <w:t>&lt;Article&gt;</w:t>
      </w:r>
      <w:r w:rsidRPr="00951468">
        <w:t>19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4BF7A06" w14:textId="77777777" w:rsidTr="009D7DDB">
        <w:trPr>
          <w:trHeight w:hRule="exact" w:val="240"/>
          <w:jc w:val="center"/>
        </w:trPr>
        <w:tc>
          <w:tcPr>
            <w:tcW w:w="9752" w:type="dxa"/>
            <w:gridSpan w:val="2"/>
            <w:tcBorders>
              <w:top w:val="nil"/>
              <w:left w:val="nil"/>
              <w:bottom w:val="nil"/>
              <w:right w:val="nil"/>
            </w:tcBorders>
          </w:tcPr>
          <w:p w14:paraId="1BC1CC18" w14:textId="77777777" w:rsidR="00912328" w:rsidRPr="00951468" w:rsidRDefault="00912328" w:rsidP="009D7DDB"/>
        </w:tc>
      </w:tr>
      <w:tr w:rsidR="00912328" w:rsidRPr="00951468" w14:paraId="7179E4E8" w14:textId="77777777" w:rsidTr="009D7DDB">
        <w:trPr>
          <w:trHeight w:val="240"/>
          <w:jc w:val="center"/>
        </w:trPr>
        <w:tc>
          <w:tcPr>
            <w:tcW w:w="4876" w:type="dxa"/>
            <w:tcBorders>
              <w:top w:val="nil"/>
              <w:left w:val="nil"/>
              <w:bottom w:val="nil"/>
              <w:right w:val="nil"/>
            </w:tcBorders>
          </w:tcPr>
          <w:p w14:paraId="70B9390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CCEB81D" w14:textId="77777777" w:rsidR="00912328" w:rsidRPr="00951468" w:rsidRDefault="00912328" w:rsidP="009D7DDB">
            <w:pPr>
              <w:pStyle w:val="AmColumnHeading"/>
            </w:pPr>
            <w:r w:rsidRPr="00951468">
              <w:t>Tarkistus</w:t>
            </w:r>
          </w:p>
        </w:tc>
      </w:tr>
      <w:tr w:rsidR="00912328" w:rsidRPr="00951468" w14:paraId="01C389EA" w14:textId="77777777" w:rsidTr="009D7DDB">
        <w:trPr>
          <w:jc w:val="center"/>
        </w:trPr>
        <w:tc>
          <w:tcPr>
            <w:tcW w:w="4876" w:type="dxa"/>
            <w:tcBorders>
              <w:top w:val="nil"/>
              <w:left w:val="nil"/>
              <w:bottom w:val="nil"/>
              <w:right w:val="nil"/>
            </w:tcBorders>
          </w:tcPr>
          <w:p w14:paraId="6C4F9735" w14:textId="77777777" w:rsidR="00912328" w:rsidRPr="00951468" w:rsidRDefault="00912328" w:rsidP="009D7DDB">
            <w:pPr>
              <w:pStyle w:val="Normal6a"/>
            </w:pPr>
            <w:r w:rsidRPr="00951468">
              <w:t>19.</w:t>
            </w:r>
            <w:r w:rsidRPr="00951468">
              <w:tab/>
              <w:t>panee merkille, että Saudi-Arabia on virallisesti kutsuttu liittymään BRICS-maiden ryhmään;</w:t>
            </w:r>
          </w:p>
        </w:tc>
        <w:tc>
          <w:tcPr>
            <w:tcW w:w="4876" w:type="dxa"/>
            <w:tcBorders>
              <w:top w:val="nil"/>
              <w:left w:val="nil"/>
              <w:bottom w:val="nil"/>
              <w:right w:val="nil"/>
            </w:tcBorders>
          </w:tcPr>
          <w:p w14:paraId="4468C111" w14:textId="77777777" w:rsidR="00912328" w:rsidRPr="00951468" w:rsidRDefault="00912328" w:rsidP="009D7DDB">
            <w:pPr>
              <w:pStyle w:val="Normal6a"/>
            </w:pPr>
            <w:r w:rsidRPr="00951468">
              <w:t>19.</w:t>
            </w:r>
            <w:r w:rsidRPr="00951468">
              <w:tab/>
              <w:t xml:space="preserve">panee </w:t>
            </w:r>
            <w:r w:rsidRPr="00951468">
              <w:rPr>
                <w:b/>
                <w:i/>
              </w:rPr>
              <w:t>huolestuneena</w:t>
            </w:r>
            <w:r w:rsidRPr="00951468">
              <w:t xml:space="preserve"> merkille, että Saudi-Arabia on virallisesti kutsuttu liittymään BRICS-maiden ryhmään;</w:t>
            </w:r>
          </w:p>
        </w:tc>
      </w:tr>
    </w:tbl>
    <w:p w14:paraId="458E763A"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55A6CF6" w14:textId="77777777" w:rsidR="00912328" w:rsidRPr="00951468" w:rsidRDefault="00912328" w:rsidP="00912328">
      <w:r w:rsidRPr="00951468">
        <w:rPr>
          <w:rStyle w:val="HideTWBExt"/>
        </w:rPr>
        <w:t>&lt;/Amend&gt;</w:t>
      </w:r>
    </w:p>
    <w:p w14:paraId="7912D455"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112</w:t>
      </w:r>
      <w:r w:rsidRPr="00951468">
        <w:rPr>
          <w:rStyle w:val="HideTWBExt"/>
          <w:b w:val="0"/>
        </w:rPr>
        <w:t>&lt;/NumAm&gt;</w:t>
      </w:r>
    </w:p>
    <w:p w14:paraId="6268BF35"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677C37AF"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23710FD7" w14:textId="77777777" w:rsidR="00912328" w:rsidRPr="00951468" w:rsidRDefault="00912328" w:rsidP="00912328">
      <w:pPr>
        <w:pStyle w:val="NormalBold"/>
      </w:pPr>
      <w:r w:rsidRPr="00951468">
        <w:rPr>
          <w:rStyle w:val="HideTWBExt"/>
          <w:b w:val="0"/>
        </w:rPr>
        <w:t>&lt;/RepeatBlock-By&gt;</w:t>
      </w:r>
    </w:p>
    <w:p w14:paraId="437967B9"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38CFC06" w14:textId="77777777" w:rsidR="00912328" w:rsidRPr="00951468" w:rsidRDefault="00912328" w:rsidP="00912328">
      <w:pPr>
        <w:pStyle w:val="NormalBold"/>
      </w:pPr>
      <w:r w:rsidRPr="00951468">
        <w:rPr>
          <w:rStyle w:val="HideTWBExt"/>
          <w:b w:val="0"/>
        </w:rPr>
        <w:t>&lt;Article&gt;</w:t>
      </w:r>
      <w:r w:rsidRPr="00951468">
        <w:t>20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C9DB53F" w14:textId="77777777" w:rsidTr="009D7DDB">
        <w:trPr>
          <w:trHeight w:hRule="exact" w:val="240"/>
          <w:jc w:val="center"/>
        </w:trPr>
        <w:tc>
          <w:tcPr>
            <w:tcW w:w="9752" w:type="dxa"/>
            <w:gridSpan w:val="2"/>
            <w:tcBorders>
              <w:top w:val="nil"/>
              <w:left w:val="nil"/>
              <w:bottom w:val="nil"/>
              <w:right w:val="nil"/>
            </w:tcBorders>
          </w:tcPr>
          <w:p w14:paraId="72AD4785" w14:textId="77777777" w:rsidR="00912328" w:rsidRPr="00951468" w:rsidRDefault="00912328" w:rsidP="009D7DDB"/>
        </w:tc>
      </w:tr>
      <w:tr w:rsidR="00912328" w:rsidRPr="00951468" w14:paraId="43629B4B" w14:textId="77777777" w:rsidTr="009D7DDB">
        <w:trPr>
          <w:trHeight w:val="240"/>
          <w:jc w:val="center"/>
        </w:trPr>
        <w:tc>
          <w:tcPr>
            <w:tcW w:w="4876" w:type="dxa"/>
            <w:tcBorders>
              <w:top w:val="nil"/>
              <w:left w:val="nil"/>
              <w:bottom w:val="nil"/>
              <w:right w:val="nil"/>
            </w:tcBorders>
          </w:tcPr>
          <w:p w14:paraId="493F1C8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535935A" w14:textId="77777777" w:rsidR="00912328" w:rsidRPr="00951468" w:rsidRDefault="00912328" w:rsidP="009D7DDB">
            <w:pPr>
              <w:pStyle w:val="AmColumnHeading"/>
            </w:pPr>
            <w:r w:rsidRPr="00951468">
              <w:t>Tarkistus</w:t>
            </w:r>
          </w:p>
        </w:tc>
      </w:tr>
      <w:tr w:rsidR="00912328" w:rsidRPr="00951468" w14:paraId="0BDDCA9D" w14:textId="77777777" w:rsidTr="009D7DDB">
        <w:trPr>
          <w:jc w:val="center"/>
        </w:trPr>
        <w:tc>
          <w:tcPr>
            <w:tcW w:w="4876" w:type="dxa"/>
            <w:tcBorders>
              <w:top w:val="nil"/>
              <w:left w:val="nil"/>
              <w:bottom w:val="nil"/>
              <w:right w:val="nil"/>
            </w:tcBorders>
          </w:tcPr>
          <w:p w14:paraId="38EC5D8B" w14:textId="77777777" w:rsidR="00912328" w:rsidRPr="00951468" w:rsidRDefault="00912328" w:rsidP="009D7DDB">
            <w:pPr>
              <w:pStyle w:val="Normal6a"/>
            </w:pPr>
            <w:r w:rsidRPr="00951468">
              <w:rPr>
                <w:b/>
                <w:i/>
              </w:rPr>
              <w:t>20.</w:t>
            </w:r>
            <w:r w:rsidRPr="00951468">
              <w:tab/>
            </w:r>
            <w:r w:rsidRPr="00951468">
              <w:rPr>
                <w:b/>
                <w:i/>
              </w:rPr>
              <w:t>panee merkille Saudi-Arabian ja Turkin kahdenvälisten suhteiden lujittumisen erityisesti turvallisuuden ja puolustuksen alalla;</w:t>
            </w:r>
          </w:p>
        </w:tc>
        <w:tc>
          <w:tcPr>
            <w:tcW w:w="4876" w:type="dxa"/>
            <w:tcBorders>
              <w:top w:val="nil"/>
              <w:left w:val="nil"/>
              <w:bottom w:val="nil"/>
              <w:right w:val="nil"/>
            </w:tcBorders>
          </w:tcPr>
          <w:p w14:paraId="5ECD7A68" w14:textId="77777777" w:rsidR="00912328" w:rsidRPr="00951468" w:rsidRDefault="00912328" w:rsidP="009D7DDB">
            <w:pPr>
              <w:pStyle w:val="Normal6a"/>
            </w:pPr>
            <w:r w:rsidRPr="00951468">
              <w:rPr>
                <w:b/>
                <w:i/>
              </w:rPr>
              <w:t>Poistetaan.</w:t>
            </w:r>
          </w:p>
        </w:tc>
      </w:tr>
    </w:tbl>
    <w:p w14:paraId="56B2B2EA"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0869898" w14:textId="77777777" w:rsidR="00912328" w:rsidRPr="00951468" w:rsidRDefault="00912328" w:rsidP="00912328">
      <w:r w:rsidRPr="00951468">
        <w:rPr>
          <w:rStyle w:val="HideTWBExt"/>
        </w:rPr>
        <w:t>&lt;/Amend&gt;</w:t>
      </w:r>
    </w:p>
    <w:p w14:paraId="6698D40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113</w:t>
      </w:r>
      <w:r w:rsidRPr="00951468">
        <w:rPr>
          <w:rStyle w:val="HideTWBExt"/>
          <w:b w:val="0"/>
        </w:rPr>
        <w:t>&lt;/NumAm&gt;</w:t>
      </w:r>
    </w:p>
    <w:p w14:paraId="100B4ECA" w14:textId="77777777" w:rsidR="00912328" w:rsidRPr="00951468" w:rsidRDefault="00912328" w:rsidP="00912328">
      <w:pPr>
        <w:pStyle w:val="NormalBold"/>
      </w:pPr>
      <w:r w:rsidRPr="00951468">
        <w:rPr>
          <w:rStyle w:val="HideTWBExt"/>
          <w:b w:val="0"/>
        </w:rPr>
        <w:t>&lt;RepeatBlock-By&gt;&lt;Members&gt;</w:t>
      </w:r>
      <w:r w:rsidRPr="00951468">
        <w:t>Alice Teodorescu Måwe</w:t>
      </w:r>
      <w:r w:rsidRPr="00951468">
        <w:rPr>
          <w:rStyle w:val="HideTWBExt"/>
          <w:b w:val="0"/>
        </w:rPr>
        <w:t>&lt;/Members&gt;</w:t>
      </w:r>
    </w:p>
    <w:p w14:paraId="1CDA55FB" w14:textId="77777777" w:rsidR="00912328" w:rsidRPr="00951468" w:rsidRDefault="00912328" w:rsidP="00912328">
      <w:pPr>
        <w:pStyle w:val="NormalBold"/>
      </w:pPr>
      <w:r w:rsidRPr="00951468">
        <w:rPr>
          <w:rStyle w:val="HideTWBExt"/>
          <w:b w:val="0"/>
        </w:rPr>
        <w:t>&lt;/RepeatBlock-By&gt;</w:t>
      </w:r>
    </w:p>
    <w:p w14:paraId="7F21334E"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7BA2F39" w14:textId="77777777" w:rsidR="00912328" w:rsidRPr="00951468" w:rsidRDefault="00912328" w:rsidP="00912328">
      <w:pPr>
        <w:pStyle w:val="NormalBold"/>
      </w:pPr>
      <w:r w:rsidRPr="00951468">
        <w:rPr>
          <w:rStyle w:val="HideTWBExt"/>
          <w:b w:val="0"/>
        </w:rPr>
        <w:t>&lt;Article&gt;</w:t>
      </w:r>
      <w:r w:rsidRPr="00951468">
        <w:t>20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379205C" w14:textId="77777777" w:rsidTr="009D7DDB">
        <w:trPr>
          <w:trHeight w:hRule="exact" w:val="240"/>
          <w:jc w:val="center"/>
        </w:trPr>
        <w:tc>
          <w:tcPr>
            <w:tcW w:w="9752" w:type="dxa"/>
            <w:gridSpan w:val="2"/>
            <w:tcBorders>
              <w:top w:val="nil"/>
              <w:left w:val="nil"/>
              <w:bottom w:val="nil"/>
              <w:right w:val="nil"/>
            </w:tcBorders>
          </w:tcPr>
          <w:p w14:paraId="7CB26928" w14:textId="77777777" w:rsidR="00912328" w:rsidRPr="00951468" w:rsidRDefault="00912328" w:rsidP="009D7DDB"/>
        </w:tc>
      </w:tr>
      <w:tr w:rsidR="00912328" w:rsidRPr="00951468" w14:paraId="778C88ED" w14:textId="77777777" w:rsidTr="009D7DDB">
        <w:trPr>
          <w:trHeight w:val="240"/>
          <w:jc w:val="center"/>
        </w:trPr>
        <w:tc>
          <w:tcPr>
            <w:tcW w:w="4876" w:type="dxa"/>
            <w:tcBorders>
              <w:top w:val="nil"/>
              <w:left w:val="nil"/>
              <w:bottom w:val="nil"/>
              <w:right w:val="nil"/>
            </w:tcBorders>
          </w:tcPr>
          <w:p w14:paraId="38DB5AF0"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23C8A25" w14:textId="77777777" w:rsidR="00912328" w:rsidRPr="00951468" w:rsidRDefault="00912328" w:rsidP="009D7DDB">
            <w:pPr>
              <w:pStyle w:val="AmColumnHeading"/>
            </w:pPr>
            <w:r w:rsidRPr="00951468">
              <w:t>Tarkistus</w:t>
            </w:r>
          </w:p>
        </w:tc>
      </w:tr>
      <w:tr w:rsidR="00912328" w:rsidRPr="00951468" w14:paraId="1E830478" w14:textId="77777777" w:rsidTr="009D7DDB">
        <w:trPr>
          <w:jc w:val="center"/>
        </w:trPr>
        <w:tc>
          <w:tcPr>
            <w:tcW w:w="4876" w:type="dxa"/>
            <w:tcBorders>
              <w:top w:val="nil"/>
              <w:left w:val="nil"/>
              <w:bottom w:val="nil"/>
              <w:right w:val="nil"/>
            </w:tcBorders>
          </w:tcPr>
          <w:p w14:paraId="656DE3FB" w14:textId="77777777" w:rsidR="00912328" w:rsidRPr="00951468" w:rsidRDefault="00912328" w:rsidP="009D7DDB">
            <w:pPr>
              <w:pStyle w:val="Normal6a"/>
            </w:pPr>
            <w:r w:rsidRPr="00951468">
              <w:t>20.</w:t>
            </w:r>
            <w:r w:rsidRPr="00951468">
              <w:tab/>
              <w:t>panee merkille Saudi-Arabian ja Turkin kahdenvälisten suhteiden lujittumisen erityisesti turvallisuuden ja puolustuksen alalla;</w:t>
            </w:r>
          </w:p>
        </w:tc>
        <w:tc>
          <w:tcPr>
            <w:tcW w:w="4876" w:type="dxa"/>
            <w:tcBorders>
              <w:top w:val="nil"/>
              <w:left w:val="nil"/>
              <w:bottom w:val="nil"/>
              <w:right w:val="nil"/>
            </w:tcBorders>
          </w:tcPr>
          <w:p w14:paraId="43D00600" w14:textId="77777777" w:rsidR="00912328" w:rsidRPr="00951468" w:rsidRDefault="00912328" w:rsidP="009D7DDB">
            <w:pPr>
              <w:pStyle w:val="Normal6a"/>
            </w:pPr>
            <w:r w:rsidRPr="00951468">
              <w:t>20.</w:t>
            </w:r>
            <w:r w:rsidRPr="00951468">
              <w:tab/>
              <w:t>panee merkille Saudi-Arabian ja Turkin kahdenvälisten suhteiden lujittumisen erityisesti turvallisuuden ja puolustuksen alalla;</w:t>
            </w:r>
            <w:r w:rsidRPr="00951468">
              <w:rPr>
                <w:b/>
                <w:i/>
              </w:rPr>
              <w:t xml:space="preserve"> kehottaa Saudi-Arabiaa käyttämään tätä suhdetta saadakseen Turkin osallistumaan rakentavasti Lähi-idän rauhanprosessiin tunnustamalla Hamasin terroristijärjestöksi ja lopettamalla poliittisen, taloudellisen ja logistisen tuen;</w:t>
            </w:r>
          </w:p>
        </w:tc>
      </w:tr>
    </w:tbl>
    <w:p w14:paraId="234F3A9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{SV}</w:t>
      </w:r>
      <w:r w:rsidRPr="00951468">
        <w:t>sv</w:t>
      </w:r>
      <w:r w:rsidRPr="00951468">
        <w:rPr>
          <w:rStyle w:val="HideTWBExt"/>
        </w:rPr>
        <w:t>&lt;/Original&gt;</w:t>
      </w:r>
    </w:p>
    <w:p w14:paraId="3187D29B" w14:textId="77777777" w:rsidR="00912328" w:rsidRPr="00951468" w:rsidRDefault="00912328" w:rsidP="00912328">
      <w:r w:rsidRPr="00951468">
        <w:rPr>
          <w:rStyle w:val="HideTWBExt"/>
        </w:rPr>
        <w:t>&lt;/Amend&gt;</w:t>
      </w:r>
    </w:p>
    <w:p w14:paraId="42A741A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114</w:t>
      </w:r>
      <w:r w:rsidRPr="00951468">
        <w:rPr>
          <w:rStyle w:val="HideTWBExt"/>
          <w:b w:val="0"/>
        </w:rPr>
        <w:t>&lt;/NumAm&gt;</w:t>
      </w:r>
    </w:p>
    <w:p w14:paraId="258F5A9F"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07945843" w14:textId="77777777" w:rsidR="00912328" w:rsidRPr="00951468" w:rsidRDefault="00912328" w:rsidP="00912328">
      <w:pPr>
        <w:pStyle w:val="NormalBold"/>
      </w:pPr>
      <w:r w:rsidRPr="00951468">
        <w:rPr>
          <w:rStyle w:val="HideTWBExt"/>
          <w:b w:val="0"/>
        </w:rPr>
        <w:t>&lt;/RepeatBlock-By&gt;</w:t>
      </w:r>
    </w:p>
    <w:p w14:paraId="610AB54A"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2D9C580" w14:textId="77777777" w:rsidR="00912328" w:rsidRPr="00951468" w:rsidRDefault="00912328" w:rsidP="00912328">
      <w:pPr>
        <w:pStyle w:val="NormalBold"/>
      </w:pPr>
      <w:r w:rsidRPr="00951468">
        <w:rPr>
          <w:rStyle w:val="HideTWBExt"/>
          <w:b w:val="0"/>
        </w:rPr>
        <w:t>&lt;Article&gt;</w:t>
      </w:r>
      <w:r w:rsidRPr="00951468">
        <w:t>20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99ADF6A" w14:textId="77777777" w:rsidTr="009D7DDB">
        <w:trPr>
          <w:trHeight w:hRule="exact" w:val="240"/>
          <w:jc w:val="center"/>
        </w:trPr>
        <w:tc>
          <w:tcPr>
            <w:tcW w:w="9752" w:type="dxa"/>
            <w:gridSpan w:val="2"/>
            <w:tcBorders>
              <w:top w:val="nil"/>
              <w:left w:val="nil"/>
              <w:bottom w:val="nil"/>
              <w:right w:val="nil"/>
            </w:tcBorders>
          </w:tcPr>
          <w:p w14:paraId="277AB5BD" w14:textId="77777777" w:rsidR="00912328" w:rsidRPr="00951468" w:rsidRDefault="00912328" w:rsidP="009D7DDB"/>
        </w:tc>
      </w:tr>
      <w:tr w:rsidR="00912328" w:rsidRPr="00951468" w14:paraId="0434F8FC" w14:textId="77777777" w:rsidTr="009D7DDB">
        <w:trPr>
          <w:trHeight w:val="240"/>
          <w:jc w:val="center"/>
        </w:trPr>
        <w:tc>
          <w:tcPr>
            <w:tcW w:w="4876" w:type="dxa"/>
            <w:tcBorders>
              <w:top w:val="nil"/>
              <w:left w:val="nil"/>
              <w:bottom w:val="nil"/>
              <w:right w:val="nil"/>
            </w:tcBorders>
          </w:tcPr>
          <w:p w14:paraId="3579B17C"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89AC2EF" w14:textId="77777777" w:rsidR="00912328" w:rsidRPr="00951468" w:rsidRDefault="00912328" w:rsidP="009D7DDB">
            <w:pPr>
              <w:pStyle w:val="AmColumnHeading"/>
            </w:pPr>
            <w:r w:rsidRPr="00951468">
              <w:t>Tarkistus</w:t>
            </w:r>
          </w:p>
        </w:tc>
      </w:tr>
      <w:tr w:rsidR="00912328" w:rsidRPr="00951468" w14:paraId="1D2F1CDC" w14:textId="77777777" w:rsidTr="009D7DDB">
        <w:trPr>
          <w:jc w:val="center"/>
        </w:trPr>
        <w:tc>
          <w:tcPr>
            <w:tcW w:w="4876" w:type="dxa"/>
            <w:tcBorders>
              <w:top w:val="nil"/>
              <w:left w:val="nil"/>
              <w:bottom w:val="nil"/>
              <w:right w:val="nil"/>
            </w:tcBorders>
          </w:tcPr>
          <w:p w14:paraId="7F408AD3" w14:textId="77777777" w:rsidR="00912328" w:rsidRPr="00951468" w:rsidRDefault="00912328" w:rsidP="009D7DDB">
            <w:pPr>
              <w:pStyle w:val="Normal6a"/>
            </w:pPr>
            <w:r w:rsidRPr="00951468">
              <w:t>20.</w:t>
            </w:r>
            <w:r w:rsidRPr="00951468">
              <w:tab/>
            </w:r>
            <w:r w:rsidRPr="00951468">
              <w:rPr>
                <w:b/>
                <w:i/>
              </w:rPr>
              <w:t>panee merkille</w:t>
            </w:r>
            <w:r w:rsidRPr="00951468">
              <w:t xml:space="preserve"> Saudi-Arabian ja Turkin kahdenvälisten suhteiden </w:t>
            </w:r>
            <w:r w:rsidRPr="00951468">
              <w:rPr>
                <w:b/>
                <w:i/>
              </w:rPr>
              <w:t>lujittumisen</w:t>
            </w:r>
            <w:r w:rsidRPr="00951468">
              <w:t xml:space="preserve"> erityisesti turvallisuuden ja puolustuksen alalla;</w:t>
            </w:r>
          </w:p>
        </w:tc>
        <w:tc>
          <w:tcPr>
            <w:tcW w:w="4876" w:type="dxa"/>
            <w:tcBorders>
              <w:top w:val="nil"/>
              <w:left w:val="nil"/>
              <w:bottom w:val="nil"/>
              <w:right w:val="nil"/>
            </w:tcBorders>
          </w:tcPr>
          <w:p w14:paraId="6A1AB217" w14:textId="77777777" w:rsidR="00912328" w:rsidRPr="00951468" w:rsidRDefault="00912328" w:rsidP="009D7DDB">
            <w:pPr>
              <w:pStyle w:val="Normal6a"/>
            </w:pPr>
            <w:r w:rsidRPr="00951468">
              <w:t>20.</w:t>
            </w:r>
            <w:r w:rsidRPr="00951468">
              <w:tab/>
            </w:r>
            <w:r w:rsidRPr="00951468">
              <w:rPr>
                <w:b/>
                <w:i/>
              </w:rPr>
              <w:t>pitää valitettavana</w:t>
            </w:r>
            <w:r w:rsidRPr="00951468">
              <w:t xml:space="preserve"> Saudi-Arabian ja Turkin kahdenvälisten suhteiden </w:t>
            </w:r>
            <w:r w:rsidRPr="00951468">
              <w:rPr>
                <w:b/>
                <w:i/>
              </w:rPr>
              <w:t>lujittumista</w:t>
            </w:r>
            <w:r w:rsidRPr="00951468">
              <w:t xml:space="preserve"> erityisesti turvallisuuden ja puolustuksen alalla; </w:t>
            </w:r>
            <w:r w:rsidRPr="00951468">
              <w:rPr>
                <w:b/>
                <w:i/>
              </w:rPr>
              <w:t>muistuttaa, että Turkki tuki brutaalia vallanvaihtoa Syyriassa, jossa uskonnollisia vähemmistöjä kaltoinkohdellaan toistuvasti;</w:t>
            </w:r>
          </w:p>
        </w:tc>
      </w:tr>
    </w:tbl>
    <w:p w14:paraId="3372EB1B" w14:textId="77777777" w:rsidR="00912328" w:rsidRPr="00801146" w:rsidRDefault="00912328" w:rsidP="00912328">
      <w:pPr>
        <w:pStyle w:val="AmOrLang"/>
        <w:rPr>
          <w:lang w:val="pt-PT"/>
        </w:rPr>
      </w:pPr>
      <w:r w:rsidRPr="00801146">
        <w:rPr>
          <w:lang w:val="pt-PT"/>
        </w:rPr>
        <w:t xml:space="preserve">Or. </w:t>
      </w:r>
      <w:r w:rsidRPr="00801146">
        <w:rPr>
          <w:rStyle w:val="HideTWBExt"/>
          <w:lang w:val="pt-PT"/>
        </w:rPr>
        <w:t>&lt;Original&gt;</w:t>
      </w:r>
      <w:r w:rsidRPr="00801146">
        <w:rPr>
          <w:rStyle w:val="HideTWBInt"/>
          <w:lang w:val="pt-PT"/>
        </w:rPr>
        <w:t>{FR}</w:t>
      </w:r>
      <w:r w:rsidRPr="00801146">
        <w:rPr>
          <w:lang w:val="pt-PT"/>
        </w:rPr>
        <w:t>fr</w:t>
      </w:r>
      <w:r w:rsidRPr="00801146">
        <w:rPr>
          <w:rStyle w:val="HideTWBExt"/>
          <w:lang w:val="pt-PT"/>
        </w:rPr>
        <w:t>&lt;/Original&gt;</w:t>
      </w:r>
    </w:p>
    <w:p w14:paraId="5AB233B6" w14:textId="77777777" w:rsidR="00912328" w:rsidRPr="00801146" w:rsidRDefault="00912328" w:rsidP="00912328">
      <w:pPr>
        <w:rPr>
          <w:lang w:val="pt-PT"/>
        </w:rPr>
      </w:pPr>
      <w:r w:rsidRPr="00801146">
        <w:rPr>
          <w:rStyle w:val="HideTWBExt"/>
          <w:lang w:val="pt-PT"/>
        </w:rPr>
        <w:t>&lt;/Amend&gt;</w:t>
      </w:r>
    </w:p>
    <w:p w14:paraId="0176C335" w14:textId="77777777" w:rsidR="00912328" w:rsidRPr="00801146" w:rsidRDefault="00912328" w:rsidP="00912328">
      <w:pPr>
        <w:pStyle w:val="AmNumberTabs"/>
        <w:rPr>
          <w:lang w:val="pt-PT"/>
        </w:rPr>
      </w:pPr>
      <w:r w:rsidRPr="00801146">
        <w:rPr>
          <w:rStyle w:val="HideTWBExt"/>
          <w:b w:val="0"/>
          <w:lang w:val="pt-PT"/>
        </w:rPr>
        <w:t>&lt;Amend&gt;</w:t>
      </w:r>
      <w:r w:rsidRPr="00801146">
        <w:rPr>
          <w:lang w:val="pt-PT"/>
        </w:rPr>
        <w:t>Tarkistus</w:t>
      </w:r>
      <w:r w:rsidRPr="00801146">
        <w:rPr>
          <w:lang w:val="pt-PT"/>
        </w:rPr>
        <w:tab/>
      </w:r>
      <w:r w:rsidRPr="00801146">
        <w:rPr>
          <w:lang w:val="pt-PT"/>
        </w:rPr>
        <w:tab/>
      </w:r>
      <w:r w:rsidRPr="00801146">
        <w:rPr>
          <w:rStyle w:val="HideTWBExt"/>
          <w:b w:val="0"/>
          <w:lang w:val="pt-PT"/>
        </w:rPr>
        <w:t>&lt;NumAm&gt;</w:t>
      </w:r>
      <w:r w:rsidRPr="00801146">
        <w:rPr>
          <w:lang w:val="pt-PT"/>
        </w:rPr>
        <w:t>115</w:t>
      </w:r>
      <w:r w:rsidRPr="00801146">
        <w:rPr>
          <w:rStyle w:val="HideTWBExt"/>
          <w:b w:val="0"/>
          <w:lang w:val="pt-PT"/>
        </w:rPr>
        <w:t>&lt;/NumAm&gt;</w:t>
      </w:r>
    </w:p>
    <w:p w14:paraId="442B85EC" w14:textId="77777777" w:rsidR="00912328" w:rsidRPr="00801146" w:rsidRDefault="00912328" w:rsidP="00912328">
      <w:pPr>
        <w:pStyle w:val="NormalBold"/>
        <w:rPr>
          <w:lang w:val="pt-PT"/>
        </w:rPr>
      </w:pPr>
      <w:r w:rsidRPr="00801146">
        <w:rPr>
          <w:rStyle w:val="HideTWBExt"/>
          <w:b w:val="0"/>
          <w:lang w:val="pt-PT"/>
        </w:rPr>
        <w:t>&lt;RepeatBlock-By&gt;&lt;Members&gt;</w:t>
      </w:r>
      <w:r w:rsidRPr="00801146">
        <w:rPr>
          <w:lang w:val="pt-PT"/>
        </w:rPr>
        <w:t>António Tânger Corrêa</w:t>
      </w:r>
      <w:r w:rsidRPr="00801146">
        <w:rPr>
          <w:rStyle w:val="HideTWBExt"/>
          <w:b w:val="0"/>
          <w:lang w:val="pt-PT"/>
        </w:rPr>
        <w:t>&lt;/Members&gt;</w:t>
      </w:r>
    </w:p>
    <w:p w14:paraId="54BD7504" w14:textId="77777777" w:rsidR="00912328" w:rsidRPr="00801146" w:rsidRDefault="00912328" w:rsidP="00912328">
      <w:pPr>
        <w:pStyle w:val="NormalBold"/>
        <w:rPr>
          <w:lang w:val="pt-PT"/>
        </w:rPr>
      </w:pPr>
      <w:r w:rsidRPr="00801146">
        <w:rPr>
          <w:rStyle w:val="HideTWBExt"/>
          <w:b w:val="0"/>
          <w:lang w:val="pt-PT"/>
        </w:rPr>
        <w:t>&lt;/RepeatBlock-By&gt;</w:t>
      </w:r>
    </w:p>
    <w:p w14:paraId="033F0E4C"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514260B" w14:textId="77777777" w:rsidR="00912328" w:rsidRPr="00951468" w:rsidRDefault="00912328" w:rsidP="00912328">
      <w:pPr>
        <w:pStyle w:val="NormalBold"/>
      </w:pPr>
      <w:r w:rsidRPr="00951468">
        <w:rPr>
          <w:rStyle w:val="HideTWBExt"/>
          <w:b w:val="0"/>
        </w:rPr>
        <w:t>&lt;Article&gt;</w:t>
      </w:r>
      <w:r w:rsidRPr="00951468">
        <w:t>20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B84666D" w14:textId="77777777" w:rsidTr="009D7DDB">
        <w:trPr>
          <w:trHeight w:hRule="exact" w:val="240"/>
          <w:jc w:val="center"/>
        </w:trPr>
        <w:tc>
          <w:tcPr>
            <w:tcW w:w="9752" w:type="dxa"/>
            <w:gridSpan w:val="2"/>
            <w:tcBorders>
              <w:top w:val="nil"/>
              <w:left w:val="nil"/>
              <w:bottom w:val="nil"/>
              <w:right w:val="nil"/>
            </w:tcBorders>
          </w:tcPr>
          <w:p w14:paraId="110442D4" w14:textId="77777777" w:rsidR="00912328" w:rsidRPr="00951468" w:rsidRDefault="00912328" w:rsidP="009D7DDB"/>
        </w:tc>
      </w:tr>
      <w:tr w:rsidR="00912328" w:rsidRPr="00951468" w14:paraId="1C14574A" w14:textId="77777777" w:rsidTr="009D7DDB">
        <w:trPr>
          <w:trHeight w:val="240"/>
          <w:jc w:val="center"/>
        </w:trPr>
        <w:tc>
          <w:tcPr>
            <w:tcW w:w="4876" w:type="dxa"/>
            <w:tcBorders>
              <w:top w:val="nil"/>
              <w:left w:val="nil"/>
              <w:bottom w:val="nil"/>
              <w:right w:val="nil"/>
            </w:tcBorders>
          </w:tcPr>
          <w:p w14:paraId="515A524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112DF7C" w14:textId="77777777" w:rsidR="00912328" w:rsidRPr="00951468" w:rsidRDefault="00912328" w:rsidP="009D7DDB">
            <w:pPr>
              <w:pStyle w:val="AmColumnHeading"/>
            </w:pPr>
            <w:r w:rsidRPr="00951468">
              <w:t>Tarkistus</w:t>
            </w:r>
          </w:p>
        </w:tc>
      </w:tr>
      <w:tr w:rsidR="00912328" w:rsidRPr="00951468" w14:paraId="4AD2950D" w14:textId="77777777" w:rsidTr="009D7DDB">
        <w:trPr>
          <w:jc w:val="center"/>
        </w:trPr>
        <w:tc>
          <w:tcPr>
            <w:tcW w:w="4876" w:type="dxa"/>
            <w:tcBorders>
              <w:top w:val="nil"/>
              <w:left w:val="nil"/>
              <w:bottom w:val="nil"/>
              <w:right w:val="nil"/>
            </w:tcBorders>
          </w:tcPr>
          <w:p w14:paraId="5365710C" w14:textId="77777777" w:rsidR="00912328" w:rsidRPr="00951468" w:rsidRDefault="00912328" w:rsidP="009D7DDB">
            <w:pPr>
              <w:pStyle w:val="Normal6a"/>
            </w:pPr>
            <w:r w:rsidRPr="00951468">
              <w:t>20.</w:t>
            </w:r>
            <w:r w:rsidRPr="00951468">
              <w:tab/>
              <w:t>panee merkille Saudi-Arabian ja Turkin kahdenvälisten suhteiden lujittumisen erityisesti turvallisuuden ja puolustuksen alalla;</w:t>
            </w:r>
          </w:p>
        </w:tc>
        <w:tc>
          <w:tcPr>
            <w:tcW w:w="4876" w:type="dxa"/>
            <w:tcBorders>
              <w:top w:val="nil"/>
              <w:left w:val="nil"/>
              <w:bottom w:val="nil"/>
              <w:right w:val="nil"/>
            </w:tcBorders>
          </w:tcPr>
          <w:p w14:paraId="75AEB7EA" w14:textId="77777777" w:rsidR="00912328" w:rsidRPr="00951468" w:rsidRDefault="00912328" w:rsidP="009D7DDB">
            <w:pPr>
              <w:pStyle w:val="Normal6a"/>
            </w:pPr>
            <w:r w:rsidRPr="00951468">
              <w:t>20.</w:t>
            </w:r>
            <w:r w:rsidRPr="00951468">
              <w:tab/>
              <w:t xml:space="preserve">panee </w:t>
            </w:r>
            <w:r w:rsidRPr="00951468">
              <w:rPr>
                <w:b/>
                <w:i/>
              </w:rPr>
              <w:t>huolestuneena</w:t>
            </w:r>
            <w:r w:rsidRPr="00951468">
              <w:t xml:space="preserve"> merkille Saudi-Arabian ja Turkin kahdenvälisten suhteiden lujittumisen erityisesti turvallisuuden ja puolustuksen alalla;</w:t>
            </w:r>
          </w:p>
        </w:tc>
      </w:tr>
    </w:tbl>
    <w:p w14:paraId="0BACF61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56A303F" w14:textId="77777777" w:rsidR="00912328" w:rsidRPr="00951468" w:rsidRDefault="00912328" w:rsidP="00912328">
      <w:r w:rsidRPr="00951468">
        <w:rPr>
          <w:rStyle w:val="HideTWBExt"/>
        </w:rPr>
        <w:t>&lt;/Amend&gt;</w:t>
      </w:r>
    </w:p>
    <w:p w14:paraId="55C98A7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116</w:t>
      </w:r>
      <w:r w:rsidRPr="00951468">
        <w:rPr>
          <w:rStyle w:val="HideTWBExt"/>
          <w:b w:val="0"/>
        </w:rPr>
        <w:t>&lt;/NumAm&gt;</w:t>
      </w:r>
    </w:p>
    <w:p w14:paraId="2FD21688" w14:textId="77777777" w:rsidR="00912328" w:rsidRPr="00951468" w:rsidRDefault="00912328" w:rsidP="00912328">
      <w:pPr>
        <w:pStyle w:val="NormalBold"/>
      </w:pPr>
      <w:r w:rsidRPr="00951468">
        <w:rPr>
          <w:rStyle w:val="HideTWBExt"/>
          <w:b w:val="0"/>
        </w:rPr>
        <w:t>&lt;RepeatBlock-By&gt;&lt;Members&gt;</w:t>
      </w:r>
      <w:r w:rsidRPr="00951468">
        <w:t>António Tânger Corrêa</w:t>
      </w:r>
      <w:r w:rsidRPr="00951468">
        <w:rPr>
          <w:rStyle w:val="HideTWBExt"/>
          <w:b w:val="0"/>
        </w:rPr>
        <w:t>&lt;/Members&gt;</w:t>
      </w:r>
    </w:p>
    <w:p w14:paraId="29B71954" w14:textId="77777777" w:rsidR="00912328" w:rsidRPr="00951468" w:rsidRDefault="00912328" w:rsidP="00912328">
      <w:pPr>
        <w:pStyle w:val="NormalBold"/>
      </w:pPr>
      <w:r w:rsidRPr="00951468">
        <w:rPr>
          <w:rStyle w:val="HideTWBExt"/>
          <w:b w:val="0"/>
        </w:rPr>
        <w:t>&lt;/RepeatBlock-By&gt;</w:t>
      </w:r>
    </w:p>
    <w:p w14:paraId="70536EA6"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BC8CCEA" w14:textId="77777777" w:rsidR="00912328" w:rsidRPr="00951468" w:rsidRDefault="00912328" w:rsidP="00912328">
      <w:pPr>
        <w:pStyle w:val="NormalBold"/>
      </w:pPr>
      <w:r w:rsidRPr="00951468">
        <w:rPr>
          <w:rStyle w:val="HideTWBExt"/>
          <w:b w:val="0"/>
        </w:rPr>
        <w:t>&lt;Article&gt;</w:t>
      </w:r>
      <w:r w:rsidRPr="00951468">
        <w:t>20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EAEE0D0" w14:textId="77777777" w:rsidTr="009D7DDB">
        <w:trPr>
          <w:trHeight w:hRule="exact" w:val="240"/>
          <w:jc w:val="center"/>
        </w:trPr>
        <w:tc>
          <w:tcPr>
            <w:tcW w:w="9752" w:type="dxa"/>
            <w:gridSpan w:val="2"/>
            <w:tcBorders>
              <w:top w:val="nil"/>
              <w:left w:val="nil"/>
              <w:bottom w:val="nil"/>
              <w:right w:val="nil"/>
            </w:tcBorders>
          </w:tcPr>
          <w:p w14:paraId="716A1B86" w14:textId="77777777" w:rsidR="00912328" w:rsidRPr="00951468" w:rsidRDefault="00912328" w:rsidP="009D7DDB"/>
        </w:tc>
      </w:tr>
      <w:tr w:rsidR="00912328" w:rsidRPr="00951468" w14:paraId="023A3A7C" w14:textId="77777777" w:rsidTr="009D7DDB">
        <w:trPr>
          <w:trHeight w:val="240"/>
          <w:jc w:val="center"/>
        </w:trPr>
        <w:tc>
          <w:tcPr>
            <w:tcW w:w="4876" w:type="dxa"/>
            <w:tcBorders>
              <w:top w:val="nil"/>
              <w:left w:val="nil"/>
              <w:bottom w:val="nil"/>
              <w:right w:val="nil"/>
            </w:tcBorders>
          </w:tcPr>
          <w:p w14:paraId="65F34C39"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1C01D8B" w14:textId="77777777" w:rsidR="00912328" w:rsidRPr="00951468" w:rsidRDefault="00912328" w:rsidP="009D7DDB">
            <w:pPr>
              <w:pStyle w:val="AmColumnHeading"/>
            </w:pPr>
            <w:r w:rsidRPr="00951468">
              <w:t>Tarkistus</w:t>
            </w:r>
          </w:p>
        </w:tc>
      </w:tr>
      <w:tr w:rsidR="00912328" w:rsidRPr="00951468" w14:paraId="0AF2BFCD" w14:textId="77777777" w:rsidTr="009D7DDB">
        <w:trPr>
          <w:jc w:val="center"/>
        </w:trPr>
        <w:tc>
          <w:tcPr>
            <w:tcW w:w="4876" w:type="dxa"/>
            <w:tcBorders>
              <w:top w:val="nil"/>
              <w:left w:val="nil"/>
              <w:bottom w:val="nil"/>
              <w:right w:val="nil"/>
            </w:tcBorders>
          </w:tcPr>
          <w:p w14:paraId="0EE26A7C" w14:textId="77777777" w:rsidR="00912328" w:rsidRPr="00951468" w:rsidRDefault="00912328" w:rsidP="009D7DDB">
            <w:pPr>
              <w:pStyle w:val="Normal6a"/>
            </w:pPr>
          </w:p>
        </w:tc>
        <w:tc>
          <w:tcPr>
            <w:tcW w:w="4876" w:type="dxa"/>
            <w:tcBorders>
              <w:top w:val="nil"/>
              <w:left w:val="nil"/>
              <w:bottom w:val="nil"/>
              <w:right w:val="nil"/>
            </w:tcBorders>
          </w:tcPr>
          <w:p w14:paraId="1F1BDCCF" w14:textId="77777777" w:rsidR="00912328" w:rsidRPr="00951468" w:rsidRDefault="00912328" w:rsidP="009D7DDB">
            <w:pPr>
              <w:pStyle w:val="Normal6a"/>
            </w:pPr>
            <w:r w:rsidRPr="00951468">
              <w:rPr>
                <w:b/>
                <w:i/>
              </w:rPr>
              <w:t>20 a.</w:t>
            </w:r>
            <w:r w:rsidRPr="00951468">
              <w:tab/>
            </w:r>
            <w:r w:rsidRPr="00951468">
              <w:rPr>
                <w:b/>
                <w:i/>
              </w:rPr>
              <w:t>korostaa, että Saudi-Arabian olisi uusia kumppanuuksia rakentaessaan varmistettava, että sen politiikka säilyy maan aiempien kumppaneiden, erityisesti EU:n ja sen jäsenvaltioiden, kanssa yhteisten etujen ja arvojen mukaisena;</w:t>
            </w:r>
          </w:p>
        </w:tc>
      </w:tr>
    </w:tbl>
    <w:p w14:paraId="1DB4E3B5"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F904E20" w14:textId="77777777" w:rsidR="00912328" w:rsidRPr="00951468" w:rsidRDefault="00912328" w:rsidP="00912328">
      <w:r w:rsidRPr="00951468">
        <w:rPr>
          <w:rStyle w:val="HideTWBExt"/>
        </w:rPr>
        <w:t>&lt;/Amend&gt;</w:t>
      </w:r>
    </w:p>
    <w:p w14:paraId="1E12046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117</w:t>
      </w:r>
      <w:r w:rsidRPr="00951468">
        <w:rPr>
          <w:rStyle w:val="HideTWBExt"/>
          <w:b w:val="0"/>
        </w:rPr>
        <w:t>&lt;/NumAm&gt;</w:t>
      </w:r>
    </w:p>
    <w:p w14:paraId="343EE683" w14:textId="77777777" w:rsidR="00912328" w:rsidRPr="00951468" w:rsidRDefault="00912328" w:rsidP="00912328">
      <w:pPr>
        <w:pStyle w:val="NormalBold"/>
      </w:pPr>
      <w:r w:rsidRPr="00951468">
        <w:rPr>
          <w:rStyle w:val="HideTWBExt"/>
          <w:b w:val="0"/>
        </w:rPr>
        <w:t>&lt;RepeatBlock-By&gt;&lt;Members&gt;</w:t>
      </w:r>
      <w:r w:rsidRPr="00951468">
        <w:t>Arkadiusz Mularczyk</w:t>
      </w:r>
      <w:r w:rsidRPr="00951468">
        <w:rPr>
          <w:rStyle w:val="HideTWBExt"/>
          <w:b w:val="0"/>
        </w:rPr>
        <w:t>&lt;/Members&gt;</w:t>
      </w:r>
    </w:p>
    <w:p w14:paraId="6C1E114B" w14:textId="77777777" w:rsidR="00912328" w:rsidRPr="00951468" w:rsidRDefault="00912328" w:rsidP="00912328">
      <w:pPr>
        <w:pStyle w:val="NormalBold"/>
      </w:pPr>
      <w:r w:rsidRPr="00951468">
        <w:rPr>
          <w:rStyle w:val="HideTWBExt"/>
          <w:b w:val="0"/>
        </w:rPr>
        <w:t>&lt;/RepeatBlock-By&gt;</w:t>
      </w:r>
    </w:p>
    <w:p w14:paraId="588A650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05398D6" w14:textId="77777777" w:rsidR="00912328" w:rsidRPr="00951468" w:rsidRDefault="00912328" w:rsidP="00912328">
      <w:pPr>
        <w:pStyle w:val="NormalBold"/>
      </w:pPr>
      <w:r w:rsidRPr="00951468">
        <w:rPr>
          <w:rStyle w:val="HideTWBExt"/>
          <w:b w:val="0"/>
        </w:rPr>
        <w:t>&lt;Article&gt;</w:t>
      </w:r>
      <w:r w:rsidRPr="00951468">
        <w:t>20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5A40323" w14:textId="77777777" w:rsidTr="009D7DDB">
        <w:trPr>
          <w:trHeight w:hRule="exact" w:val="240"/>
          <w:jc w:val="center"/>
        </w:trPr>
        <w:tc>
          <w:tcPr>
            <w:tcW w:w="9752" w:type="dxa"/>
            <w:gridSpan w:val="2"/>
            <w:tcBorders>
              <w:top w:val="nil"/>
              <w:left w:val="nil"/>
              <w:bottom w:val="nil"/>
              <w:right w:val="nil"/>
            </w:tcBorders>
          </w:tcPr>
          <w:p w14:paraId="321B1FE9" w14:textId="77777777" w:rsidR="00912328" w:rsidRPr="00951468" w:rsidRDefault="00912328" w:rsidP="009D7DDB"/>
        </w:tc>
      </w:tr>
      <w:tr w:rsidR="00912328" w:rsidRPr="00951468" w14:paraId="64241542" w14:textId="77777777" w:rsidTr="009D7DDB">
        <w:trPr>
          <w:trHeight w:val="240"/>
          <w:jc w:val="center"/>
        </w:trPr>
        <w:tc>
          <w:tcPr>
            <w:tcW w:w="4876" w:type="dxa"/>
            <w:tcBorders>
              <w:top w:val="nil"/>
              <w:left w:val="nil"/>
              <w:bottom w:val="nil"/>
              <w:right w:val="nil"/>
            </w:tcBorders>
          </w:tcPr>
          <w:p w14:paraId="10193939"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2B4FB93" w14:textId="77777777" w:rsidR="00912328" w:rsidRPr="00951468" w:rsidRDefault="00912328" w:rsidP="009D7DDB">
            <w:pPr>
              <w:pStyle w:val="AmColumnHeading"/>
            </w:pPr>
            <w:r w:rsidRPr="00951468">
              <w:t>Tarkistus</w:t>
            </w:r>
          </w:p>
        </w:tc>
      </w:tr>
      <w:tr w:rsidR="00912328" w:rsidRPr="00951468" w14:paraId="1FA4FA66" w14:textId="77777777" w:rsidTr="009D7DDB">
        <w:trPr>
          <w:jc w:val="center"/>
        </w:trPr>
        <w:tc>
          <w:tcPr>
            <w:tcW w:w="4876" w:type="dxa"/>
            <w:tcBorders>
              <w:top w:val="nil"/>
              <w:left w:val="nil"/>
              <w:bottom w:val="nil"/>
              <w:right w:val="nil"/>
            </w:tcBorders>
          </w:tcPr>
          <w:p w14:paraId="57508388" w14:textId="77777777" w:rsidR="00912328" w:rsidRPr="00951468" w:rsidRDefault="00912328" w:rsidP="009D7DDB">
            <w:pPr>
              <w:pStyle w:val="Normal6a"/>
            </w:pPr>
          </w:p>
        </w:tc>
        <w:tc>
          <w:tcPr>
            <w:tcW w:w="4876" w:type="dxa"/>
            <w:tcBorders>
              <w:top w:val="nil"/>
              <w:left w:val="nil"/>
              <w:bottom w:val="nil"/>
              <w:right w:val="nil"/>
            </w:tcBorders>
          </w:tcPr>
          <w:p w14:paraId="46D2CA3A" w14:textId="77777777" w:rsidR="00912328" w:rsidRPr="00951468" w:rsidRDefault="00912328" w:rsidP="009D7DDB">
            <w:pPr>
              <w:pStyle w:val="Normal6a"/>
            </w:pPr>
            <w:r w:rsidRPr="00951468">
              <w:rPr>
                <w:b/>
                <w:i/>
              </w:rPr>
              <w:t>20 a.</w:t>
            </w:r>
            <w:r w:rsidRPr="00951468">
              <w:tab/>
            </w:r>
            <w:r w:rsidRPr="00951468">
              <w:rPr>
                <w:b/>
                <w:i/>
              </w:rPr>
              <w:t>on tyytyväinen, että Saudi-Arabia pitää johdonmukaisesti muslimiveljeskuntaa terroristijärjestönä, ja kehottaa EU:ta ja sen jäsenvaltioita seuramaan esimerkkiä ja luokittelemaan muslimiveljeskunnan terroristijärjestöksi;</w:t>
            </w:r>
          </w:p>
        </w:tc>
      </w:tr>
    </w:tbl>
    <w:p w14:paraId="1726E10A"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9940922" w14:textId="77777777" w:rsidR="00912328" w:rsidRPr="00951468" w:rsidRDefault="00912328" w:rsidP="00912328">
      <w:r w:rsidRPr="00951468">
        <w:rPr>
          <w:rStyle w:val="HideTWBExt"/>
        </w:rPr>
        <w:t>&lt;/Amend&gt;</w:t>
      </w:r>
    </w:p>
    <w:p w14:paraId="4F2F48A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118</w:t>
      </w:r>
      <w:r w:rsidRPr="00951468">
        <w:rPr>
          <w:rStyle w:val="HideTWBExt"/>
          <w:b w:val="0"/>
        </w:rPr>
        <w:t>&lt;/NumAm&gt;</w:t>
      </w:r>
    </w:p>
    <w:p w14:paraId="6402E656" w14:textId="77777777" w:rsidR="00912328" w:rsidRPr="00951468" w:rsidRDefault="00912328" w:rsidP="00912328">
      <w:pPr>
        <w:pStyle w:val="NormalBold"/>
      </w:pPr>
      <w:r w:rsidRPr="00951468">
        <w:rPr>
          <w:rStyle w:val="HideTWBExt"/>
          <w:b w:val="0"/>
        </w:rPr>
        <w:t>&lt;RepeatBlock-By&gt;&lt;Members&gt;</w:t>
      </w:r>
      <w:r w:rsidRPr="00951468">
        <w:t>Arkadiusz Mularczyk</w:t>
      </w:r>
      <w:r w:rsidRPr="00951468">
        <w:rPr>
          <w:rStyle w:val="HideTWBExt"/>
          <w:b w:val="0"/>
        </w:rPr>
        <w:t>&lt;/Members&gt;</w:t>
      </w:r>
    </w:p>
    <w:p w14:paraId="5E4B6FDF" w14:textId="77777777" w:rsidR="00912328" w:rsidRPr="00951468" w:rsidRDefault="00912328" w:rsidP="00912328">
      <w:pPr>
        <w:pStyle w:val="NormalBold"/>
      </w:pPr>
      <w:r w:rsidRPr="00951468">
        <w:rPr>
          <w:rStyle w:val="HideTWBExt"/>
          <w:b w:val="0"/>
        </w:rPr>
        <w:t>&lt;/RepeatBlock-By&gt;</w:t>
      </w:r>
    </w:p>
    <w:p w14:paraId="0F0F96CE"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41919AD" w14:textId="77777777" w:rsidR="00912328" w:rsidRPr="00951468" w:rsidRDefault="00912328" w:rsidP="00912328">
      <w:pPr>
        <w:pStyle w:val="NormalBold"/>
      </w:pPr>
      <w:r w:rsidRPr="00951468">
        <w:rPr>
          <w:rStyle w:val="HideTWBExt"/>
          <w:b w:val="0"/>
        </w:rPr>
        <w:t>&lt;Article&gt;</w:t>
      </w:r>
      <w:r w:rsidRPr="00951468">
        <w:t>20 b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29F2006" w14:textId="77777777" w:rsidTr="009D7DDB">
        <w:trPr>
          <w:trHeight w:hRule="exact" w:val="240"/>
          <w:jc w:val="center"/>
        </w:trPr>
        <w:tc>
          <w:tcPr>
            <w:tcW w:w="9752" w:type="dxa"/>
            <w:gridSpan w:val="2"/>
            <w:tcBorders>
              <w:top w:val="nil"/>
              <w:left w:val="nil"/>
              <w:bottom w:val="nil"/>
              <w:right w:val="nil"/>
            </w:tcBorders>
          </w:tcPr>
          <w:p w14:paraId="31FAEE92" w14:textId="77777777" w:rsidR="00912328" w:rsidRPr="00951468" w:rsidRDefault="00912328" w:rsidP="009D7DDB"/>
        </w:tc>
      </w:tr>
      <w:tr w:rsidR="00912328" w:rsidRPr="00951468" w14:paraId="30D99160" w14:textId="77777777" w:rsidTr="009D7DDB">
        <w:trPr>
          <w:trHeight w:val="240"/>
          <w:jc w:val="center"/>
        </w:trPr>
        <w:tc>
          <w:tcPr>
            <w:tcW w:w="4876" w:type="dxa"/>
            <w:tcBorders>
              <w:top w:val="nil"/>
              <w:left w:val="nil"/>
              <w:bottom w:val="nil"/>
              <w:right w:val="nil"/>
            </w:tcBorders>
          </w:tcPr>
          <w:p w14:paraId="2D9C368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CE3F923" w14:textId="77777777" w:rsidR="00912328" w:rsidRPr="00951468" w:rsidRDefault="00912328" w:rsidP="009D7DDB">
            <w:pPr>
              <w:pStyle w:val="AmColumnHeading"/>
            </w:pPr>
            <w:r w:rsidRPr="00951468">
              <w:t>Tarkistus</w:t>
            </w:r>
          </w:p>
        </w:tc>
      </w:tr>
      <w:tr w:rsidR="00912328" w:rsidRPr="00951468" w14:paraId="3D41E9B7" w14:textId="77777777" w:rsidTr="009D7DDB">
        <w:trPr>
          <w:jc w:val="center"/>
        </w:trPr>
        <w:tc>
          <w:tcPr>
            <w:tcW w:w="4876" w:type="dxa"/>
            <w:tcBorders>
              <w:top w:val="nil"/>
              <w:left w:val="nil"/>
              <w:bottom w:val="nil"/>
              <w:right w:val="nil"/>
            </w:tcBorders>
          </w:tcPr>
          <w:p w14:paraId="25AAEBAA" w14:textId="77777777" w:rsidR="00912328" w:rsidRPr="00951468" w:rsidRDefault="00912328" w:rsidP="009D7DDB">
            <w:pPr>
              <w:pStyle w:val="Normal6a"/>
            </w:pPr>
          </w:p>
        </w:tc>
        <w:tc>
          <w:tcPr>
            <w:tcW w:w="4876" w:type="dxa"/>
            <w:tcBorders>
              <w:top w:val="nil"/>
              <w:left w:val="nil"/>
              <w:bottom w:val="nil"/>
              <w:right w:val="nil"/>
            </w:tcBorders>
          </w:tcPr>
          <w:p w14:paraId="291F9FCB" w14:textId="77777777" w:rsidR="00912328" w:rsidRPr="00951468" w:rsidRDefault="00912328" w:rsidP="009D7DDB">
            <w:pPr>
              <w:pStyle w:val="Normal6a"/>
            </w:pPr>
            <w:r w:rsidRPr="00951468">
              <w:rPr>
                <w:b/>
                <w:i/>
              </w:rPr>
              <w:t>20 b.</w:t>
            </w:r>
            <w:r w:rsidRPr="00951468">
              <w:tab/>
            </w:r>
            <w:r w:rsidRPr="00951468">
              <w:rPr>
                <w:b/>
                <w:i/>
              </w:rPr>
              <w:t>kannustaa Saudi-Arabiaa liittymään Abraham-sopimuksiin alueellisen vakauden ja Saudi-Arabian ja Israelin suhteiden normalisoinnin edistämiseksi;</w:t>
            </w:r>
          </w:p>
        </w:tc>
      </w:tr>
    </w:tbl>
    <w:p w14:paraId="24AFE973"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B9B9DB3" w14:textId="77777777" w:rsidR="00912328" w:rsidRPr="00951468" w:rsidRDefault="00912328" w:rsidP="00912328">
      <w:r w:rsidRPr="00951468">
        <w:rPr>
          <w:rStyle w:val="HideTWBExt"/>
        </w:rPr>
        <w:t>&lt;/Amend&gt;</w:t>
      </w:r>
    </w:p>
    <w:p w14:paraId="6BFD82F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119</w:t>
      </w:r>
      <w:r w:rsidRPr="00951468">
        <w:rPr>
          <w:rStyle w:val="HideTWBExt"/>
          <w:b w:val="0"/>
        </w:rPr>
        <w:t>&lt;/NumAm&gt;</w:t>
      </w:r>
    </w:p>
    <w:p w14:paraId="77970F21"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792C627D" w14:textId="77777777" w:rsidR="00912328" w:rsidRPr="00951468" w:rsidRDefault="00912328" w:rsidP="00912328">
      <w:pPr>
        <w:pStyle w:val="NormalBold"/>
      </w:pPr>
      <w:r w:rsidRPr="00951468">
        <w:rPr>
          <w:rStyle w:val="HideTWBExt"/>
          <w:b w:val="0"/>
        </w:rPr>
        <w:t>&lt;/RepeatBlock-By&gt;</w:t>
      </w:r>
    </w:p>
    <w:p w14:paraId="36CB5F3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310293B" w14:textId="77777777" w:rsidR="00912328" w:rsidRPr="00951468" w:rsidRDefault="00912328" w:rsidP="00912328">
      <w:pPr>
        <w:pStyle w:val="NormalBold"/>
      </w:pPr>
      <w:r w:rsidRPr="00951468">
        <w:rPr>
          <w:rStyle w:val="HideTWBExt"/>
          <w:b w:val="0"/>
        </w:rPr>
        <w:t>&lt;Article&gt;</w:t>
      </w:r>
      <w:r w:rsidRPr="00951468">
        <w:t>21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3DE1383" w14:textId="77777777" w:rsidTr="009D7DDB">
        <w:trPr>
          <w:trHeight w:hRule="exact" w:val="240"/>
          <w:jc w:val="center"/>
        </w:trPr>
        <w:tc>
          <w:tcPr>
            <w:tcW w:w="9752" w:type="dxa"/>
            <w:gridSpan w:val="2"/>
            <w:tcBorders>
              <w:top w:val="nil"/>
              <w:left w:val="nil"/>
              <w:bottom w:val="nil"/>
              <w:right w:val="nil"/>
            </w:tcBorders>
          </w:tcPr>
          <w:p w14:paraId="0E0A8006" w14:textId="77777777" w:rsidR="00912328" w:rsidRPr="00951468" w:rsidRDefault="00912328" w:rsidP="009D7DDB"/>
        </w:tc>
      </w:tr>
      <w:tr w:rsidR="00912328" w:rsidRPr="00951468" w14:paraId="24954B42" w14:textId="77777777" w:rsidTr="009D7DDB">
        <w:trPr>
          <w:trHeight w:val="240"/>
          <w:jc w:val="center"/>
        </w:trPr>
        <w:tc>
          <w:tcPr>
            <w:tcW w:w="4876" w:type="dxa"/>
            <w:tcBorders>
              <w:top w:val="nil"/>
              <w:left w:val="nil"/>
              <w:bottom w:val="nil"/>
              <w:right w:val="nil"/>
            </w:tcBorders>
          </w:tcPr>
          <w:p w14:paraId="399F5E4F"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1F1CEBF" w14:textId="77777777" w:rsidR="00912328" w:rsidRPr="00951468" w:rsidRDefault="00912328" w:rsidP="009D7DDB">
            <w:pPr>
              <w:pStyle w:val="AmColumnHeading"/>
            </w:pPr>
            <w:r w:rsidRPr="00951468">
              <w:t>Tarkistus</w:t>
            </w:r>
          </w:p>
        </w:tc>
      </w:tr>
      <w:tr w:rsidR="00912328" w:rsidRPr="00951468" w14:paraId="08FE7CFD" w14:textId="77777777" w:rsidTr="009D7DDB">
        <w:trPr>
          <w:jc w:val="center"/>
        </w:trPr>
        <w:tc>
          <w:tcPr>
            <w:tcW w:w="4876" w:type="dxa"/>
            <w:tcBorders>
              <w:top w:val="nil"/>
              <w:left w:val="nil"/>
              <w:bottom w:val="nil"/>
              <w:right w:val="nil"/>
            </w:tcBorders>
          </w:tcPr>
          <w:p w14:paraId="0E74DC9A" w14:textId="77777777" w:rsidR="00912328" w:rsidRPr="00951468" w:rsidRDefault="00912328" w:rsidP="009D7DDB">
            <w:pPr>
              <w:pStyle w:val="Normal6a"/>
            </w:pPr>
            <w:r w:rsidRPr="00951468">
              <w:t>21.</w:t>
            </w:r>
            <w:r w:rsidRPr="00951468">
              <w:tab/>
            </w:r>
            <w:r w:rsidRPr="00951468">
              <w:rPr>
                <w:b/>
                <w:i/>
              </w:rPr>
              <w:t>suhtautuu myönteisesti</w:t>
            </w:r>
            <w:r w:rsidRPr="00951468">
              <w:t xml:space="preserve"> Saudi-Arabian </w:t>
            </w:r>
            <w:r w:rsidRPr="00951468">
              <w:rPr>
                <w:b/>
                <w:i/>
              </w:rPr>
              <w:t>kunnianhimoisiin</w:t>
            </w:r>
            <w:r w:rsidRPr="00951468">
              <w:t xml:space="preserve"> Vision 2030 -</w:t>
            </w:r>
            <w:r w:rsidRPr="00951468">
              <w:rPr>
                <w:b/>
                <w:i/>
              </w:rPr>
              <w:t>suunnitelmiin</w:t>
            </w:r>
            <w:r w:rsidRPr="00951468">
              <w:t>, joissa hahmotellaan merkityksellistä sosioekonomista uudistusta maan ja sen instituutioiden nykyaikaistamiseksi sekä talouden monipuolistamiseksi;</w:t>
            </w:r>
          </w:p>
        </w:tc>
        <w:tc>
          <w:tcPr>
            <w:tcW w:w="4876" w:type="dxa"/>
            <w:tcBorders>
              <w:top w:val="nil"/>
              <w:left w:val="nil"/>
              <w:bottom w:val="nil"/>
              <w:right w:val="nil"/>
            </w:tcBorders>
          </w:tcPr>
          <w:p w14:paraId="343FA735" w14:textId="77777777" w:rsidR="00912328" w:rsidRPr="00951468" w:rsidRDefault="00912328" w:rsidP="009D7DDB">
            <w:pPr>
              <w:pStyle w:val="Normal6a"/>
            </w:pPr>
            <w:r w:rsidRPr="00951468">
              <w:t>21.</w:t>
            </w:r>
            <w:r w:rsidRPr="00951468">
              <w:tab/>
            </w:r>
            <w:r w:rsidRPr="00951468">
              <w:rPr>
                <w:b/>
                <w:i/>
              </w:rPr>
              <w:t xml:space="preserve">panee merkille </w:t>
            </w:r>
            <w:r w:rsidRPr="00951468">
              <w:t xml:space="preserve">Saudi-Arabian </w:t>
            </w:r>
            <w:r w:rsidRPr="00951468">
              <w:rPr>
                <w:b/>
                <w:i/>
              </w:rPr>
              <w:t>kunnianhimoiset</w:t>
            </w:r>
            <w:r w:rsidRPr="00951468">
              <w:t xml:space="preserve"> Vision 2030 -</w:t>
            </w:r>
            <w:r w:rsidRPr="00951468">
              <w:rPr>
                <w:b/>
                <w:i/>
              </w:rPr>
              <w:t>suunnitelmat</w:t>
            </w:r>
            <w:r w:rsidRPr="00951468">
              <w:t>, joissa hahmotellaan merkityksellistä sosioekonomista uudistusta maan ja sen instituutioiden nykyaikaistamiseksi sekä talouden monipuolistamiseksi;</w:t>
            </w:r>
          </w:p>
        </w:tc>
      </w:tr>
    </w:tbl>
    <w:p w14:paraId="260DBC7F"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{FR}</w:t>
      </w:r>
      <w:r w:rsidRPr="00951468">
        <w:t>fr</w:t>
      </w:r>
      <w:r w:rsidRPr="00951468">
        <w:rPr>
          <w:rStyle w:val="HideTWBExt"/>
        </w:rPr>
        <w:t>&lt;/Original&gt;</w:t>
      </w:r>
    </w:p>
    <w:p w14:paraId="78050BA8" w14:textId="77777777" w:rsidR="00912328" w:rsidRPr="00951468" w:rsidRDefault="00912328" w:rsidP="00912328">
      <w:r w:rsidRPr="00951468">
        <w:rPr>
          <w:rStyle w:val="HideTWBExt"/>
        </w:rPr>
        <w:t>&lt;/Amend&gt;</w:t>
      </w:r>
    </w:p>
    <w:p w14:paraId="749D1CB8"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120</w:t>
      </w:r>
      <w:r w:rsidRPr="00951468">
        <w:rPr>
          <w:rStyle w:val="HideTWBExt"/>
          <w:b w:val="0"/>
        </w:rPr>
        <w:t>&lt;/NumAm&gt;</w:t>
      </w:r>
    </w:p>
    <w:p w14:paraId="4A63C63D" w14:textId="77777777" w:rsidR="00912328" w:rsidRPr="00951468" w:rsidRDefault="00912328" w:rsidP="00912328">
      <w:pPr>
        <w:pStyle w:val="NormalBold"/>
      </w:pPr>
      <w:r w:rsidRPr="00951468">
        <w:rPr>
          <w:rStyle w:val="HideTWBExt"/>
          <w:b w:val="0"/>
        </w:rPr>
        <w:t>&lt;RepeatBlock-By&gt;&lt;Members&gt;</w:t>
      </w:r>
      <w:r w:rsidRPr="00951468">
        <w:t>Cristian Terheş</w:t>
      </w:r>
      <w:r w:rsidRPr="00951468">
        <w:rPr>
          <w:rStyle w:val="HideTWBExt"/>
          <w:b w:val="0"/>
        </w:rPr>
        <w:t>&lt;/Members&gt;</w:t>
      </w:r>
    </w:p>
    <w:p w14:paraId="70B8F4B0" w14:textId="77777777" w:rsidR="00912328" w:rsidRPr="00951468" w:rsidRDefault="00912328" w:rsidP="00912328">
      <w:pPr>
        <w:pStyle w:val="NormalBold"/>
      </w:pPr>
      <w:r w:rsidRPr="00951468">
        <w:rPr>
          <w:rStyle w:val="HideTWBExt"/>
          <w:b w:val="0"/>
        </w:rPr>
        <w:t>&lt;/RepeatBlock-By&gt;</w:t>
      </w:r>
    </w:p>
    <w:p w14:paraId="028FFEA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929D457" w14:textId="77777777" w:rsidR="00912328" w:rsidRPr="00951468" w:rsidRDefault="00912328" w:rsidP="00912328">
      <w:pPr>
        <w:pStyle w:val="NormalBold"/>
      </w:pPr>
      <w:r w:rsidRPr="00951468">
        <w:rPr>
          <w:rStyle w:val="HideTWBExt"/>
          <w:b w:val="0"/>
        </w:rPr>
        <w:t>&lt;Article&gt;</w:t>
      </w:r>
      <w:r w:rsidRPr="00951468">
        <w:t>21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BAF7C49" w14:textId="77777777" w:rsidTr="009D7DDB">
        <w:trPr>
          <w:trHeight w:hRule="exact" w:val="240"/>
          <w:jc w:val="center"/>
        </w:trPr>
        <w:tc>
          <w:tcPr>
            <w:tcW w:w="9752" w:type="dxa"/>
            <w:gridSpan w:val="2"/>
            <w:tcBorders>
              <w:top w:val="nil"/>
              <w:left w:val="nil"/>
              <w:bottom w:val="nil"/>
              <w:right w:val="nil"/>
            </w:tcBorders>
          </w:tcPr>
          <w:p w14:paraId="04C3EEDE" w14:textId="77777777" w:rsidR="00912328" w:rsidRPr="00951468" w:rsidRDefault="00912328" w:rsidP="009D7DDB"/>
        </w:tc>
      </w:tr>
      <w:tr w:rsidR="00912328" w:rsidRPr="00951468" w14:paraId="325D786B" w14:textId="77777777" w:rsidTr="009D7DDB">
        <w:trPr>
          <w:trHeight w:val="240"/>
          <w:jc w:val="center"/>
        </w:trPr>
        <w:tc>
          <w:tcPr>
            <w:tcW w:w="4876" w:type="dxa"/>
            <w:tcBorders>
              <w:top w:val="nil"/>
              <w:left w:val="nil"/>
              <w:bottom w:val="nil"/>
              <w:right w:val="nil"/>
            </w:tcBorders>
          </w:tcPr>
          <w:p w14:paraId="463FDADB"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ABBD169" w14:textId="77777777" w:rsidR="00912328" w:rsidRPr="00951468" w:rsidRDefault="00912328" w:rsidP="009D7DDB">
            <w:pPr>
              <w:pStyle w:val="AmColumnHeading"/>
            </w:pPr>
            <w:r w:rsidRPr="00951468">
              <w:t>Tarkistus</w:t>
            </w:r>
          </w:p>
        </w:tc>
      </w:tr>
      <w:tr w:rsidR="00912328" w:rsidRPr="00951468" w14:paraId="55017DEE" w14:textId="77777777" w:rsidTr="009D7DDB">
        <w:trPr>
          <w:jc w:val="center"/>
        </w:trPr>
        <w:tc>
          <w:tcPr>
            <w:tcW w:w="4876" w:type="dxa"/>
            <w:tcBorders>
              <w:top w:val="nil"/>
              <w:left w:val="nil"/>
              <w:bottom w:val="nil"/>
              <w:right w:val="nil"/>
            </w:tcBorders>
          </w:tcPr>
          <w:p w14:paraId="46E18174" w14:textId="77777777" w:rsidR="00912328" w:rsidRPr="00951468" w:rsidRDefault="00912328" w:rsidP="009D7DDB">
            <w:pPr>
              <w:pStyle w:val="Normal6a"/>
            </w:pPr>
          </w:p>
        </w:tc>
        <w:tc>
          <w:tcPr>
            <w:tcW w:w="4876" w:type="dxa"/>
            <w:tcBorders>
              <w:top w:val="nil"/>
              <w:left w:val="nil"/>
              <w:bottom w:val="nil"/>
              <w:right w:val="nil"/>
            </w:tcBorders>
          </w:tcPr>
          <w:p w14:paraId="54301E26" w14:textId="77777777" w:rsidR="00912328" w:rsidRPr="00951468" w:rsidRDefault="00912328" w:rsidP="009D7DDB">
            <w:pPr>
              <w:pStyle w:val="Normal6a"/>
            </w:pPr>
            <w:r w:rsidRPr="00951468">
              <w:rPr>
                <w:b/>
                <w:i/>
              </w:rPr>
              <w:t>21 a.</w:t>
            </w:r>
            <w:r w:rsidRPr="00951468">
              <w:tab/>
            </w:r>
            <w:r w:rsidRPr="00951468">
              <w:rPr>
                <w:b/>
                <w:i/>
              </w:rPr>
              <w:t>panee tyytyväisenä merkille Saudi Arabian kuningas Salman bin Abdulazizin ja pääministeri, kruununprinssi Muhammad bin Salman Al Saudin johdolla soveltaman lähestymistavan suvaitsevaisuuden edistämiseen ja rajoittavasta uskontopolitiikasta luopumiseen; toteaa, että suvaitsevaisuus ja kestävä talouskasvu ovat suoraan yhteydessä toisiinsa, ja korostaa, että avoimuus ja osallistavuus edistävät edellytyksiä innovoinnille, investoinneille ja sosiaaliselle edistykselle; katsoo, että Saudi-Arabiassa meneillään olevat uudistukset toimivat tärkeänä esimerkkinä laajemmalle alueelle ja osoittavat, kuinka suvaitsevuus voi olla sekä vakauden perusta että hyvinvoinnin vauhdittaja;</w:t>
            </w:r>
          </w:p>
        </w:tc>
      </w:tr>
    </w:tbl>
    <w:p w14:paraId="35490368"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D146E7E" w14:textId="77777777" w:rsidR="00912328" w:rsidRPr="00951468" w:rsidRDefault="00912328" w:rsidP="00912328">
      <w:r w:rsidRPr="00951468">
        <w:rPr>
          <w:rStyle w:val="HideTWBExt"/>
        </w:rPr>
        <w:t>&lt;/Amend&gt;</w:t>
      </w:r>
    </w:p>
    <w:p w14:paraId="23DFBD14"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121</w:t>
      </w:r>
      <w:r w:rsidRPr="00951468">
        <w:rPr>
          <w:rStyle w:val="HideTWBExt"/>
          <w:b w:val="0"/>
        </w:rPr>
        <w:t>&lt;/NumAm&gt;</w:t>
      </w:r>
    </w:p>
    <w:p w14:paraId="596571EB" w14:textId="77777777" w:rsidR="00912328" w:rsidRPr="00951468" w:rsidRDefault="00912328" w:rsidP="00912328">
      <w:pPr>
        <w:pStyle w:val="NormalBold"/>
      </w:pPr>
      <w:r w:rsidRPr="00951468">
        <w:rPr>
          <w:rStyle w:val="HideTWBExt"/>
          <w:b w:val="0"/>
        </w:rPr>
        <w:t>&lt;RepeatBlock-By&gt;&lt;Members&gt;</w:t>
      </w:r>
      <w:r w:rsidRPr="00951468">
        <w:t>Cristian Terheş</w:t>
      </w:r>
      <w:r w:rsidRPr="00951468">
        <w:rPr>
          <w:rStyle w:val="HideTWBExt"/>
          <w:b w:val="0"/>
        </w:rPr>
        <w:t>&lt;/Members&gt;</w:t>
      </w:r>
    </w:p>
    <w:p w14:paraId="23D0336B" w14:textId="77777777" w:rsidR="00912328" w:rsidRPr="00951468" w:rsidRDefault="00912328" w:rsidP="00912328">
      <w:pPr>
        <w:pStyle w:val="NormalBold"/>
      </w:pPr>
      <w:r w:rsidRPr="00951468">
        <w:rPr>
          <w:rStyle w:val="HideTWBExt"/>
          <w:b w:val="0"/>
        </w:rPr>
        <w:t>&lt;/RepeatBlock-By&gt;</w:t>
      </w:r>
    </w:p>
    <w:p w14:paraId="05514AB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AAB3255" w14:textId="77777777" w:rsidR="00912328" w:rsidRPr="00951468" w:rsidRDefault="00912328" w:rsidP="00912328">
      <w:pPr>
        <w:pStyle w:val="NormalBold"/>
      </w:pPr>
      <w:r w:rsidRPr="00951468">
        <w:rPr>
          <w:rStyle w:val="HideTWBExt"/>
          <w:b w:val="0"/>
        </w:rPr>
        <w:t>&lt;Article&gt;</w:t>
      </w:r>
      <w:r w:rsidRPr="00951468">
        <w:t>21 b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EF2C835" w14:textId="77777777" w:rsidTr="009D7DDB">
        <w:trPr>
          <w:trHeight w:hRule="exact" w:val="240"/>
          <w:jc w:val="center"/>
        </w:trPr>
        <w:tc>
          <w:tcPr>
            <w:tcW w:w="9752" w:type="dxa"/>
            <w:gridSpan w:val="2"/>
            <w:tcBorders>
              <w:top w:val="nil"/>
              <w:left w:val="nil"/>
              <w:bottom w:val="nil"/>
              <w:right w:val="nil"/>
            </w:tcBorders>
          </w:tcPr>
          <w:p w14:paraId="34B6AC0A" w14:textId="77777777" w:rsidR="00912328" w:rsidRPr="00951468" w:rsidRDefault="00912328" w:rsidP="009D7DDB"/>
        </w:tc>
      </w:tr>
      <w:tr w:rsidR="00912328" w:rsidRPr="00951468" w14:paraId="3EA97B13" w14:textId="77777777" w:rsidTr="009D7DDB">
        <w:trPr>
          <w:trHeight w:val="240"/>
          <w:jc w:val="center"/>
        </w:trPr>
        <w:tc>
          <w:tcPr>
            <w:tcW w:w="4876" w:type="dxa"/>
            <w:tcBorders>
              <w:top w:val="nil"/>
              <w:left w:val="nil"/>
              <w:bottom w:val="nil"/>
              <w:right w:val="nil"/>
            </w:tcBorders>
          </w:tcPr>
          <w:p w14:paraId="22F78B8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DB0473C" w14:textId="77777777" w:rsidR="00912328" w:rsidRPr="00951468" w:rsidRDefault="00912328" w:rsidP="009D7DDB">
            <w:pPr>
              <w:pStyle w:val="AmColumnHeading"/>
            </w:pPr>
            <w:r w:rsidRPr="00951468">
              <w:t>Tarkistus</w:t>
            </w:r>
          </w:p>
        </w:tc>
      </w:tr>
      <w:tr w:rsidR="00912328" w:rsidRPr="00951468" w14:paraId="798055B8" w14:textId="77777777" w:rsidTr="009D7DDB">
        <w:trPr>
          <w:jc w:val="center"/>
        </w:trPr>
        <w:tc>
          <w:tcPr>
            <w:tcW w:w="4876" w:type="dxa"/>
            <w:tcBorders>
              <w:top w:val="nil"/>
              <w:left w:val="nil"/>
              <w:bottom w:val="nil"/>
              <w:right w:val="nil"/>
            </w:tcBorders>
          </w:tcPr>
          <w:p w14:paraId="06E35D2D" w14:textId="77777777" w:rsidR="00912328" w:rsidRPr="00951468" w:rsidRDefault="00912328" w:rsidP="009D7DDB">
            <w:pPr>
              <w:pStyle w:val="Normal6a"/>
            </w:pPr>
          </w:p>
        </w:tc>
        <w:tc>
          <w:tcPr>
            <w:tcW w:w="4876" w:type="dxa"/>
            <w:tcBorders>
              <w:top w:val="nil"/>
              <w:left w:val="nil"/>
              <w:bottom w:val="nil"/>
              <w:right w:val="nil"/>
            </w:tcBorders>
          </w:tcPr>
          <w:p w14:paraId="5B7A2F95" w14:textId="15B8DE26" w:rsidR="00912328" w:rsidRPr="00951468" w:rsidRDefault="00912328" w:rsidP="009D7DDB">
            <w:pPr>
              <w:pStyle w:val="Normal6a"/>
            </w:pPr>
            <w:r w:rsidRPr="00951468">
              <w:rPr>
                <w:b/>
                <w:i/>
              </w:rPr>
              <w:t>21 b.</w:t>
            </w:r>
            <w:r w:rsidRPr="00951468">
              <w:tab/>
            </w:r>
            <w:r w:rsidRPr="00951468">
              <w:rPr>
                <w:b/>
                <w:i/>
              </w:rPr>
              <w:t>korostaa Saudi-Arabian sitoutumista energiasiirtymään ja muistuttaa, että se on luvannut saavuttaa päästöjen nettonollatason vuoteen 2060 mennessä ja tuottaa 50 prosenttia sähköstä uusiutuvista energialähteistä vuoteen 2030 mennessä; panee tässä yhteydessä tyytyväisenä merkille lippulaivahankkeen, jonka tavoitteena on tuottaa vuosittain 4 miljoonaa tonnia puhdasta vetyä vuoteen 2030 mennessä, ja toteaa sen olevan osoitus siitä, että Saudi-Arabia pyrkii näin yhdeksi maailman johtavista puhtaan vedyn toimittajist</w:t>
            </w:r>
            <w:r w:rsidR="00F70E02">
              <w:rPr>
                <w:b/>
                <w:i/>
              </w:rPr>
              <w:t>a</w:t>
            </w:r>
            <w:r w:rsidR="00F70E02" w:rsidRPr="00F70E02">
              <w:rPr>
                <w:b/>
                <w:i/>
                <w:vertAlign w:val="superscript"/>
              </w:rPr>
              <w:t>1 a</w:t>
            </w:r>
            <w:r w:rsidR="00F70E02">
              <w:rPr>
                <w:b/>
                <w:i/>
              </w:rPr>
              <w:t>;</w:t>
            </w:r>
          </w:p>
        </w:tc>
      </w:tr>
      <w:tr w:rsidR="00912328" w:rsidRPr="00951468" w14:paraId="266DE87C" w14:textId="77777777" w:rsidTr="009D7DDB">
        <w:trPr>
          <w:jc w:val="center"/>
        </w:trPr>
        <w:tc>
          <w:tcPr>
            <w:tcW w:w="4876" w:type="dxa"/>
            <w:tcBorders>
              <w:top w:val="nil"/>
              <w:left w:val="nil"/>
              <w:bottom w:val="nil"/>
              <w:right w:val="nil"/>
            </w:tcBorders>
          </w:tcPr>
          <w:p w14:paraId="4B6577F1" w14:textId="77777777" w:rsidR="00912328" w:rsidRPr="00951468" w:rsidRDefault="00912328" w:rsidP="009D7DDB"/>
        </w:tc>
        <w:tc>
          <w:tcPr>
            <w:tcW w:w="4876" w:type="dxa"/>
            <w:tcBorders>
              <w:top w:val="nil"/>
              <w:left w:val="nil"/>
              <w:bottom w:val="nil"/>
              <w:right w:val="nil"/>
            </w:tcBorders>
          </w:tcPr>
          <w:p w14:paraId="0EB73B62" w14:textId="77777777" w:rsidR="00912328" w:rsidRPr="00951468" w:rsidRDefault="00912328" w:rsidP="009D7DDB">
            <w:pPr>
              <w:pStyle w:val="Normal6a"/>
            </w:pPr>
            <w:r w:rsidRPr="00951468">
              <w:rPr>
                <w:b/>
                <w:i/>
              </w:rPr>
              <w:t>_________________</w:t>
            </w:r>
          </w:p>
        </w:tc>
      </w:tr>
      <w:tr w:rsidR="00912328" w:rsidRPr="00801146" w14:paraId="530FA29E" w14:textId="77777777" w:rsidTr="009D7DDB">
        <w:trPr>
          <w:jc w:val="center"/>
        </w:trPr>
        <w:tc>
          <w:tcPr>
            <w:tcW w:w="4876" w:type="dxa"/>
            <w:tcBorders>
              <w:top w:val="nil"/>
              <w:left w:val="nil"/>
              <w:bottom w:val="nil"/>
              <w:right w:val="nil"/>
            </w:tcBorders>
          </w:tcPr>
          <w:p w14:paraId="617C9444" w14:textId="77777777" w:rsidR="00912328" w:rsidRPr="00951468" w:rsidRDefault="00912328" w:rsidP="009D7DDB"/>
        </w:tc>
        <w:tc>
          <w:tcPr>
            <w:tcW w:w="4876" w:type="dxa"/>
            <w:tcBorders>
              <w:top w:val="nil"/>
              <w:left w:val="nil"/>
              <w:bottom w:val="nil"/>
              <w:right w:val="nil"/>
            </w:tcBorders>
          </w:tcPr>
          <w:p w14:paraId="0350EFE4" w14:textId="1DEC95D2" w:rsidR="00912328" w:rsidRPr="00F70E02" w:rsidRDefault="00F70E02" w:rsidP="009D7DDB">
            <w:pPr>
              <w:pStyle w:val="Normal6a"/>
              <w:rPr>
                <w:lang w:val="pt-PT"/>
              </w:rPr>
            </w:pPr>
            <w:r w:rsidRPr="00F70E02">
              <w:rPr>
                <w:b/>
                <w:i/>
                <w:vertAlign w:val="superscript"/>
                <w:lang w:val="pt-PT"/>
              </w:rPr>
              <w:t>1 a</w:t>
            </w:r>
            <w:r w:rsidRPr="00F70E02">
              <w:rPr>
                <w:b/>
                <w:i/>
                <w:lang w:val="pt-PT"/>
              </w:rPr>
              <w:t xml:space="preserve"> h</w:t>
            </w:r>
            <w:r w:rsidR="00912328" w:rsidRPr="00F70E02">
              <w:rPr>
                <w:b/>
                <w:i/>
                <w:lang w:val="pt-PT"/>
              </w:rPr>
              <w:t>ttps://www.sgi.gov.sa/saudi-global-climate-impact/.</w:t>
            </w:r>
          </w:p>
        </w:tc>
      </w:tr>
    </w:tbl>
    <w:p w14:paraId="19DE685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4565D8E" w14:textId="77777777" w:rsidR="00912328" w:rsidRPr="00951468" w:rsidRDefault="00912328" w:rsidP="00912328">
      <w:r w:rsidRPr="00951468">
        <w:rPr>
          <w:rStyle w:val="HideTWBExt"/>
        </w:rPr>
        <w:t>&lt;/Amend&gt;</w:t>
      </w:r>
    </w:p>
    <w:p w14:paraId="004FB2A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122</w:t>
      </w:r>
      <w:r w:rsidRPr="00951468">
        <w:rPr>
          <w:rStyle w:val="HideTWBExt"/>
          <w:b w:val="0"/>
        </w:rPr>
        <w:t>&lt;/NumAm&gt;</w:t>
      </w:r>
    </w:p>
    <w:p w14:paraId="0C86897E" w14:textId="77777777" w:rsidR="00912328" w:rsidRPr="00951468" w:rsidRDefault="00912328" w:rsidP="00912328">
      <w:pPr>
        <w:pStyle w:val="NormalBold"/>
      </w:pPr>
      <w:r w:rsidRPr="00951468">
        <w:rPr>
          <w:rStyle w:val="HideTWBExt"/>
          <w:b w:val="0"/>
        </w:rPr>
        <w:t>&lt;RepeatBlock-By&gt;&lt;Members&gt;</w:t>
      </w:r>
      <w:r w:rsidRPr="00951468">
        <w:t>Arkadiusz Mularczyk</w:t>
      </w:r>
      <w:r w:rsidRPr="00951468">
        <w:rPr>
          <w:rStyle w:val="HideTWBExt"/>
          <w:b w:val="0"/>
        </w:rPr>
        <w:t>&lt;/Members&gt;</w:t>
      </w:r>
    </w:p>
    <w:p w14:paraId="205556CE" w14:textId="77777777" w:rsidR="00912328" w:rsidRPr="00951468" w:rsidRDefault="00912328" w:rsidP="00912328">
      <w:pPr>
        <w:pStyle w:val="NormalBold"/>
      </w:pPr>
      <w:r w:rsidRPr="00951468">
        <w:rPr>
          <w:rStyle w:val="HideTWBExt"/>
          <w:b w:val="0"/>
        </w:rPr>
        <w:t>&lt;/RepeatBlock-By&gt;</w:t>
      </w:r>
    </w:p>
    <w:p w14:paraId="04EFEF40"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3BA2D5A" w14:textId="77777777" w:rsidR="00912328" w:rsidRPr="00951468" w:rsidRDefault="00912328" w:rsidP="00912328">
      <w:pPr>
        <w:pStyle w:val="NormalBold"/>
      </w:pPr>
      <w:r w:rsidRPr="00951468">
        <w:rPr>
          <w:rStyle w:val="HideTWBExt"/>
          <w:b w:val="0"/>
        </w:rPr>
        <w:t>&lt;Article&gt;</w:t>
      </w:r>
      <w:r w:rsidRPr="00951468">
        <w:t>22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B07741E" w14:textId="77777777" w:rsidTr="009D7DDB">
        <w:trPr>
          <w:trHeight w:hRule="exact" w:val="240"/>
          <w:jc w:val="center"/>
        </w:trPr>
        <w:tc>
          <w:tcPr>
            <w:tcW w:w="9752" w:type="dxa"/>
            <w:gridSpan w:val="2"/>
            <w:tcBorders>
              <w:top w:val="nil"/>
              <w:left w:val="nil"/>
              <w:bottom w:val="nil"/>
              <w:right w:val="nil"/>
            </w:tcBorders>
          </w:tcPr>
          <w:p w14:paraId="186A8F48" w14:textId="77777777" w:rsidR="00912328" w:rsidRPr="00951468" w:rsidRDefault="00912328" w:rsidP="009D7DDB"/>
        </w:tc>
      </w:tr>
      <w:tr w:rsidR="00912328" w:rsidRPr="00951468" w14:paraId="64350020" w14:textId="77777777" w:rsidTr="009D7DDB">
        <w:trPr>
          <w:trHeight w:val="240"/>
          <w:jc w:val="center"/>
        </w:trPr>
        <w:tc>
          <w:tcPr>
            <w:tcW w:w="4876" w:type="dxa"/>
            <w:tcBorders>
              <w:top w:val="nil"/>
              <w:left w:val="nil"/>
              <w:bottom w:val="nil"/>
              <w:right w:val="nil"/>
            </w:tcBorders>
          </w:tcPr>
          <w:p w14:paraId="77FE728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77BD205" w14:textId="77777777" w:rsidR="00912328" w:rsidRPr="00951468" w:rsidRDefault="00912328" w:rsidP="009D7DDB">
            <w:pPr>
              <w:pStyle w:val="AmColumnHeading"/>
            </w:pPr>
            <w:r w:rsidRPr="00951468">
              <w:t>Tarkistus</w:t>
            </w:r>
          </w:p>
        </w:tc>
      </w:tr>
      <w:tr w:rsidR="00912328" w:rsidRPr="00951468" w14:paraId="741664D2" w14:textId="77777777" w:rsidTr="009D7DDB">
        <w:trPr>
          <w:jc w:val="center"/>
        </w:trPr>
        <w:tc>
          <w:tcPr>
            <w:tcW w:w="4876" w:type="dxa"/>
            <w:tcBorders>
              <w:top w:val="nil"/>
              <w:left w:val="nil"/>
              <w:bottom w:val="nil"/>
              <w:right w:val="nil"/>
            </w:tcBorders>
          </w:tcPr>
          <w:p w14:paraId="6052C4A2" w14:textId="77777777" w:rsidR="00912328" w:rsidRPr="00951468" w:rsidRDefault="00912328" w:rsidP="009D7DDB">
            <w:pPr>
              <w:pStyle w:val="Normal6a"/>
            </w:pPr>
            <w:r w:rsidRPr="00951468">
              <w:rPr>
                <w:b/>
                <w:i/>
              </w:rPr>
              <w:t>22.</w:t>
            </w:r>
            <w:r w:rsidRPr="00951468">
              <w:tab/>
            </w:r>
            <w:r w:rsidRPr="00951468">
              <w:rPr>
                <w:b/>
                <w:i/>
              </w:rPr>
              <w:t>kehottaa Saudi-Arabiaa muokkaamaan energiaympäristöään ja siirtymään kohti uusiutuvaa energiaa ja vihreää vetyä osana Vision 2030 -suunnitelmiaan; toteaa, että EU on valmis tekemään yhteistyötä saudiarabialaisten vastapuoltensa kanssa molempien alueiden ympäristötavoitteita edistävissä hankkeissa;</w:t>
            </w:r>
          </w:p>
        </w:tc>
        <w:tc>
          <w:tcPr>
            <w:tcW w:w="4876" w:type="dxa"/>
            <w:tcBorders>
              <w:top w:val="nil"/>
              <w:left w:val="nil"/>
              <w:bottom w:val="nil"/>
              <w:right w:val="nil"/>
            </w:tcBorders>
          </w:tcPr>
          <w:p w14:paraId="624E621A" w14:textId="77777777" w:rsidR="00912328" w:rsidRPr="00951468" w:rsidRDefault="00912328" w:rsidP="009D7DDB">
            <w:pPr>
              <w:pStyle w:val="Normal6a"/>
            </w:pPr>
            <w:r w:rsidRPr="00951468">
              <w:rPr>
                <w:b/>
                <w:i/>
              </w:rPr>
              <w:t>Poistetaan.</w:t>
            </w:r>
          </w:p>
        </w:tc>
      </w:tr>
    </w:tbl>
    <w:p w14:paraId="1A26C347"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C1E3F5A" w14:textId="77777777" w:rsidR="00912328" w:rsidRPr="00951468" w:rsidRDefault="00912328" w:rsidP="00912328">
      <w:r w:rsidRPr="00951468">
        <w:rPr>
          <w:rStyle w:val="HideTWBExt"/>
        </w:rPr>
        <w:t>&lt;/Amend&gt;</w:t>
      </w:r>
    </w:p>
    <w:p w14:paraId="0F71414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123</w:t>
      </w:r>
      <w:r w:rsidRPr="00951468">
        <w:rPr>
          <w:rStyle w:val="HideTWBExt"/>
          <w:b w:val="0"/>
        </w:rPr>
        <w:t>&lt;/NumAm&gt;</w:t>
      </w:r>
    </w:p>
    <w:p w14:paraId="06E12120"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05C0792F"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43F5A829" w14:textId="77777777" w:rsidR="00912328" w:rsidRPr="00951468" w:rsidRDefault="00912328" w:rsidP="00912328">
      <w:pPr>
        <w:pStyle w:val="NormalBold"/>
      </w:pPr>
      <w:r w:rsidRPr="00951468">
        <w:rPr>
          <w:rStyle w:val="HideTWBExt"/>
          <w:b w:val="0"/>
        </w:rPr>
        <w:t>&lt;/RepeatBlock-By&gt;</w:t>
      </w:r>
    </w:p>
    <w:p w14:paraId="42410D8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4B1C033" w14:textId="77777777" w:rsidR="00912328" w:rsidRPr="00951468" w:rsidRDefault="00912328" w:rsidP="00912328">
      <w:pPr>
        <w:pStyle w:val="NormalBold"/>
      </w:pPr>
      <w:r w:rsidRPr="00951468">
        <w:rPr>
          <w:rStyle w:val="HideTWBExt"/>
          <w:b w:val="0"/>
        </w:rPr>
        <w:t>&lt;Article&gt;</w:t>
      </w:r>
      <w:r w:rsidRPr="00951468">
        <w:t>22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7C9BFB8" w14:textId="77777777" w:rsidTr="009D7DDB">
        <w:trPr>
          <w:trHeight w:hRule="exact" w:val="240"/>
          <w:jc w:val="center"/>
        </w:trPr>
        <w:tc>
          <w:tcPr>
            <w:tcW w:w="9752" w:type="dxa"/>
            <w:gridSpan w:val="2"/>
            <w:tcBorders>
              <w:top w:val="nil"/>
              <w:left w:val="nil"/>
              <w:bottom w:val="nil"/>
              <w:right w:val="nil"/>
            </w:tcBorders>
          </w:tcPr>
          <w:p w14:paraId="42274689" w14:textId="77777777" w:rsidR="00912328" w:rsidRPr="00951468" w:rsidRDefault="00912328" w:rsidP="009D7DDB"/>
        </w:tc>
      </w:tr>
      <w:tr w:rsidR="00912328" w:rsidRPr="00951468" w14:paraId="09B77E68" w14:textId="77777777" w:rsidTr="009D7DDB">
        <w:trPr>
          <w:trHeight w:val="240"/>
          <w:jc w:val="center"/>
        </w:trPr>
        <w:tc>
          <w:tcPr>
            <w:tcW w:w="4876" w:type="dxa"/>
            <w:tcBorders>
              <w:top w:val="nil"/>
              <w:left w:val="nil"/>
              <w:bottom w:val="nil"/>
              <w:right w:val="nil"/>
            </w:tcBorders>
          </w:tcPr>
          <w:p w14:paraId="11CD00C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0A309B1" w14:textId="77777777" w:rsidR="00912328" w:rsidRPr="00951468" w:rsidRDefault="00912328" w:rsidP="009D7DDB">
            <w:pPr>
              <w:pStyle w:val="AmColumnHeading"/>
            </w:pPr>
            <w:r w:rsidRPr="00951468">
              <w:t>Tarkistus</w:t>
            </w:r>
          </w:p>
        </w:tc>
      </w:tr>
      <w:tr w:rsidR="00912328" w:rsidRPr="00951468" w14:paraId="250ED896" w14:textId="77777777" w:rsidTr="009D7DDB">
        <w:trPr>
          <w:jc w:val="center"/>
        </w:trPr>
        <w:tc>
          <w:tcPr>
            <w:tcW w:w="4876" w:type="dxa"/>
            <w:tcBorders>
              <w:top w:val="nil"/>
              <w:left w:val="nil"/>
              <w:bottom w:val="nil"/>
              <w:right w:val="nil"/>
            </w:tcBorders>
          </w:tcPr>
          <w:p w14:paraId="5F790A9C" w14:textId="77777777" w:rsidR="00912328" w:rsidRPr="00951468" w:rsidRDefault="00912328" w:rsidP="009D7DDB">
            <w:pPr>
              <w:pStyle w:val="Normal6a"/>
            </w:pPr>
            <w:r w:rsidRPr="00951468">
              <w:t>22.</w:t>
            </w:r>
            <w:r w:rsidRPr="00951468">
              <w:tab/>
              <w:t>kehottaa Saudi-Arabiaa muokkaamaan energiaympäristöään ja siirtymään kohti uusiutuvaa energiaa ja vihreää vetyä osana Vision 2030 -suunnitelmiaan; toteaa, että EU on valmis tekemään yhteistyötä saudiarabialaisten vastapuoltensa kanssa molempien alueiden ympäristötavoitteita edistävissä hankkeissa;</w:t>
            </w:r>
          </w:p>
        </w:tc>
        <w:tc>
          <w:tcPr>
            <w:tcW w:w="4876" w:type="dxa"/>
            <w:tcBorders>
              <w:top w:val="nil"/>
              <w:left w:val="nil"/>
              <w:bottom w:val="nil"/>
              <w:right w:val="nil"/>
            </w:tcBorders>
          </w:tcPr>
          <w:p w14:paraId="4198FC2B" w14:textId="77777777" w:rsidR="00912328" w:rsidRPr="00951468" w:rsidRDefault="00912328" w:rsidP="009D7DDB">
            <w:pPr>
              <w:pStyle w:val="Normal6a"/>
            </w:pPr>
            <w:r w:rsidRPr="00951468">
              <w:t>22.</w:t>
            </w:r>
            <w:r w:rsidRPr="00951468">
              <w:tab/>
              <w:t>kehottaa Saudi-Arabiaa muokkaamaan energiaympäristöään ja siirtymään kohti uusiutuvaa energiaa ja vihreää vetyä osana Vision 2030 -suunnitelmiaan;</w:t>
            </w:r>
            <w:r w:rsidRPr="00951468">
              <w:rPr>
                <w:b/>
                <w:i/>
              </w:rPr>
              <w:t> tukee YK:n asiantuntijoiden Saudi-Arabialle esittämää kehotusta pysäyttää maan suunnitelmat raakaöljytuotannon laajentamisesta sekä uusien öljy- ja kaasuvarantojen etsimisestä tuotantokapasiteetin kasvattamiseksi, sillä ne lisäävät osaltaan vaaraa 1,5 asteen hiilibudjetin ylittymisestä ja ilmastonmuutoksen ihmisoikeusvaikutusten lisääntymisestä vastoin maan omia ihmisoikeusvelvoitteita; kehottaa Aramcoa julkaisemaan yhtiön kokonaispäästöjä ja raakaöljytuotannon hiili-intensiteettiä koskevat keskeiset tiedot;</w:t>
            </w:r>
            <w:r w:rsidRPr="00951468">
              <w:t xml:space="preserve"> toteaa, että EU on valmis tekemään yhteistyötä saudiarabialaisten vastapuoltensa kanssa molempien alueiden ympäristötavoitteita edistävissä hankkeissa;</w:t>
            </w:r>
          </w:p>
        </w:tc>
      </w:tr>
    </w:tbl>
    <w:p w14:paraId="4597B99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8B80AE1" w14:textId="77777777" w:rsidR="00912328" w:rsidRPr="00951468" w:rsidRDefault="00912328" w:rsidP="00912328">
      <w:r w:rsidRPr="00951468">
        <w:rPr>
          <w:rStyle w:val="HideTWBExt"/>
        </w:rPr>
        <w:t>&lt;/Amend&gt;</w:t>
      </w:r>
    </w:p>
    <w:p w14:paraId="778653F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124</w:t>
      </w:r>
      <w:r w:rsidRPr="00951468">
        <w:rPr>
          <w:rStyle w:val="HideTWBExt"/>
          <w:b w:val="0"/>
        </w:rPr>
        <w:t>&lt;/NumAm&gt;</w:t>
      </w:r>
    </w:p>
    <w:p w14:paraId="774F4E91"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388600FE" w14:textId="77777777" w:rsidR="00912328" w:rsidRPr="00951468" w:rsidRDefault="00912328" w:rsidP="00912328">
      <w:pPr>
        <w:pStyle w:val="NormalBold"/>
      </w:pPr>
      <w:r w:rsidRPr="00951468">
        <w:rPr>
          <w:rStyle w:val="HideTWBExt"/>
          <w:b w:val="0"/>
        </w:rPr>
        <w:t>&lt;/RepeatBlock-By&gt;</w:t>
      </w:r>
    </w:p>
    <w:p w14:paraId="07E0F4E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C201995" w14:textId="77777777" w:rsidR="00912328" w:rsidRPr="00951468" w:rsidRDefault="00912328" w:rsidP="00912328">
      <w:pPr>
        <w:pStyle w:val="NormalBold"/>
      </w:pPr>
      <w:r w:rsidRPr="00951468">
        <w:rPr>
          <w:rStyle w:val="HideTWBExt"/>
          <w:b w:val="0"/>
        </w:rPr>
        <w:t>&lt;Article&gt;</w:t>
      </w:r>
      <w:r w:rsidRPr="00951468">
        <w:t>22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14C935D" w14:textId="77777777" w:rsidTr="009D7DDB">
        <w:trPr>
          <w:trHeight w:hRule="exact" w:val="240"/>
          <w:jc w:val="center"/>
        </w:trPr>
        <w:tc>
          <w:tcPr>
            <w:tcW w:w="9752" w:type="dxa"/>
            <w:gridSpan w:val="2"/>
            <w:tcBorders>
              <w:top w:val="nil"/>
              <w:left w:val="nil"/>
              <w:bottom w:val="nil"/>
              <w:right w:val="nil"/>
            </w:tcBorders>
          </w:tcPr>
          <w:p w14:paraId="568256E6" w14:textId="77777777" w:rsidR="00912328" w:rsidRPr="00951468" w:rsidRDefault="00912328" w:rsidP="009D7DDB"/>
        </w:tc>
      </w:tr>
      <w:tr w:rsidR="00912328" w:rsidRPr="00951468" w14:paraId="27BE8B52" w14:textId="77777777" w:rsidTr="009D7DDB">
        <w:trPr>
          <w:trHeight w:val="240"/>
          <w:jc w:val="center"/>
        </w:trPr>
        <w:tc>
          <w:tcPr>
            <w:tcW w:w="4876" w:type="dxa"/>
            <w:tcBorders>
              <w:top w:val="nil"/>
              <w:left w:val="nil"/>
              <w:bottom w:val="nil"/>
              <w:right w:val="nil"/>
            </w:tcBorders>
          </w:tcPr>
          <w:p w14:paraId="51BE408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ABDA062" w14:textId="77777777" w:rsidR="00912328" w:rsidRPr="00951468" w:rsidRDefault="00912328" w:rsidP="009D7DDB">
            <w:pPr>
              <w:pStyle w:val="AmColumnHeading"/>
            </w:pPr>
            <w:r w:rsidRPr="00951468">
              <w:t>Tarkistus</w:t>
            </w:r>
          </w:p>
        </w:tc>
      </w:tr>
      <w:tr w:rsidR="00912328" w:rsidRPr="00951468" w14:paraId="5793E14B" w14:textId="77777777" w:rsidTr="009D7DDB">
        <w:trPr>
          <w:jc w:val="center"/>
        </w:trPr>
        <w:tc>
          <w:tcPr>
            <w:tcW w:w="4876" w:type="dxa"/>
            <w:tcBorders>
              <w:top w:val="nil"/>
              <w:left w:val="nil"/>
              <w:bottom w:val="nil"/>
              <w:right w:val="nil"/>
            </w:tcBorders>
          </w:tcPr>
          <w:p w14:paraId="53F399B6" w14:textId="77777777" w:rsidR="00912328" w:rsidRPr="00951468" w:rsidRDefault="00912328" w:rsidP="009D7DDB">
            <w:pPr>
              <w:pStyle w:val="Normal6a"/>
            </w:pPr>
            <w:r w:rsidRPr="00951468">
              <w:t>22.</w:t>
            </w:r>
            <w:r w:rsidRPr="00951468">
              <w:tab/>
              <w:t>kehottaa Saudi-Arabiaa muokkaamaan energiaympäristöään ja siirtymään kohti uusiutuvaa energiaa ja vihreää vetyä osana Vision 2030 -suunnitelmiaan; toteaa, että EU on valmis tekemään yhteistyötä saudiarabialaisten vastapuoltensa kanssa molempien alueiden ympäristötavoitteita edistävissä hankkeissa;</w:t>
            </w:r>
          </w:p>
        </w:tc>
        <w:tc>
          <w:tcPr>
            <w:tcW w:w="4876" w:type="dxa"/>
            <w:tcBorders>
              <w:top w:val="nil"/>
              <w:left w:val="nil"/>
              <w:bottom w:val="nil"/>
              <w:right w:val="nil"/>
            </w:tcBorders>
          </w:tcPr>
          <w:p w14:paraId="435CBB8D" w14:textId="77777777" w:rsidR="00912328" w:rsidRPr="00951468" w:rsidRDefault="00912328" w:rsidP="009D7DDB">
            <w:pPr>
              <w:pStyle w:val="Normal6a"/>
            </w:pPr>
            <w:r w:rsidRPr="00951468">
              <w:t>22.</w:t>
            </w:r>
            <w:r w:rsidRPr="00951468">
              <w:tab/>
              <w:t>kehottaa Saudi-Arabiaa muokkaamaan energiaympäristöään ja siirtymään kohti uusiutuvaa energiaa ja vihreää vetyä osana Vision 2030 -suunnitelmiaan;</w:t>
            </w:r>
            <w:r w:rsidRPr="00951468">
              <w:rPr>
                <w:b/>
                <w:i/>
              </w:rPr>
              <w:t xml:space="preserve"> tukee YK:n asiantuntijoiden Saudi-Arabialle esittämää kehotusta pysäyttää maan suunnitelmat raakaöljytuotannon laajentamisesta sekä uusien öljy- ja kaasuvarantojen etsimisestä tuotantokapasiteetin kasvattamiseksi, sillä ne lisäävät osaltaan vaaraa 1,5 asteen hiilibudjetin ylittymisestä ja ilmastonmuutoksen ihmisoikeusvaikutusten lisääntymisestä vastoin maan omia ihmisoikeusvelvoitteita; kehottaa Aramcoa julkaisemaan yhtiön kokonaispäästöjä ja raakaöljytuotannon hiili-intensiteettiä koskevat keskeiset tiedot;</w:t>
            </w:r>
            <w:r w:rsidRPr="00951468">
              <w:t xml:space="preserve"> toteaa, että EU on valmis tekemään yhteistyötä saudiarabialaisten vastapuoltensa kanssa molempien alueiden ympäristötavoitteita edistävissä hankkeissa;</w:t>
            </w:r>
          </w:p>
        </w:tc>
      </w:tr>
    </w:tbl>
    <w:p w14:paraId="5F36E89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886BE3A" w14:textId="77777777" w:rsidR="00912328" w:rsidRPr="00951468" w:rsidRDefault="00912328" w:rsidP="00912328">
      <w:r w:rsidRPr="00951468">
        <w:rPr>
          <w:rStyle w:val="HideTWBExt"/>
        </w:rPr>
        <w:t>&lt;/Amend&gt;</w:t>
      </w:r>
    </w:p>
    <w:p w14:paraId="443CA630"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125</w:t>
      </w:r>
      <w:r w:rsidRPr="00951468">
        <w:rPr>
          <w:rStyle w:val="HideTWBExt"/>
          <w:b w:val="0"/>
        </w:rPr>
        <w:t>&lt;/NumAm&gt;</w:t>
      </w:r>
    </w:p>
    <w:p w14:paraId="65C06796"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2152D1C4" w14:textId="77777777" w:rsidR="00912328" w:rsidRPr="00951468" w:rsidRDefault="00912328" w:rsidP="00912328">
      <w:pPr>
        <w:pStyle w:val="NormalBold"/>
      </w:pPr>
      <w:r w:rsidRPr="00951468">
        <w:rPr>
          <w:rStyle w:val="HideTWBExt"/>
          <w:b w:val="0"/>
        </w:rPr>
        <w:t>&lt;/RepeatBlock-By&gt;</w:t>
      </w:r>
    </w:p>
    <w:p w14:paraId="014611BE"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82348B6" w14:textId="77777777" w:rsidR="00912328" w:rsidRPr="00951468" w:rsidRDefault="00912328" w:rsidP="00912328">
      <w:pPr>
        <w:pStyle w:val="NormalBold"/>
      </w:pPr>
      <w:r w:rsidRPr="00951468">
        <w:rPr>
          <w:rStyle w:val="HideTWBExt"/>
          <w:b w:val="0"/>
        </w:rPr>
        <w:t>&lt;Article&gt;</w:t>
      </w:r>
      <w:r w:rsidRPr="00951468">
        <w:t>22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B8CB668" w14:textId="77777777" w:rsidTr="009D7DDB">
        <w:trPr>
          <w:trHeight w:hRule="exact" w:val="240"/>
          <w:jc w:val="center"/>
        </w:trPr>
        <w:tc>
          <w:tcPr>
            <w:tcW w:w="9752" w:type="dxa"/>
            <w:gridSpan w:val="2"/>
            <w:tcBorders>
              <w:top w:val="nil"/>
              <w:left w:val="nil"/>
              <w:bottom w:val="nil"/>
              <w:right w:val="nil"/>
            </w:tcBorders>
          </w:tcPr>
          <w:p w14:paraId="7CA97223" w14:textId="77777777" w:rsidR="00912328" w:rsidRPr="00951468" w:rsidRDefault="00912328" w:rsidP="009D7DDB"/>
        </w:tc>
      </w:tr>
      <w:tr w:rsidR="00912328" w:rsidRPr="00951468" w14:paraId="7183EE93" w14:textId="77777777" w:rsidTr="009D7DDB">
        <w:trPr>
          <w:trHeight w:val="240"/>
          <w:jc w:val="center"/>
        </w:trPr>
        <w:tc>
          <w:tcPr>
            <w:tcW w:w="4876" w:type="dxa"/>
            <w:tcBorders>
              <w:top w:val="nil"/>
              <w:left w:val="nil"/>
              <w:bottom w:val="nil"/>
              <w:right w:val="nil"/>
            </w:tcBorders>
          </w:tcPr>
          <w:p w14:paraId="303E79D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7D50093" w14:textId="77777777" w:rsidR="00912328" w:rsidRPr="00951468" w:rsidRDefault="00912328" w:rsidP="009D7DDB">
            <w:pPr>
              <w:pStyle w:val="AmColumnHeading"/>
            </w:pPr>
            <w:r w:rsidRPr="00951468">
              <w:t>Tarkistus</w:t>
            </w:r>
          </w:p>
        </w:tc>
      </w:tr>
      <w:tr w:rsidR="00912328" w:rsidRPr="00951468" w14:paraId="6EE2D5FA" w14:textId="77777777" w:rsidTr="009D7DDB">
        <w:trPr>
          <w:jc w:val="center"/>
        </w:trPr>
        <w:tc>
          <w:tcPr>
            <w:tcW w:w="4876" w:type="dxa"/>
            <w:tcBorders>
              <w:top w:val="nil"/>
              <w:left w:val="nil"/>
              <w:bottom w:val="nil"/>
              <w:right w:val="nil"/>
            </w:tcBorders>
          </w:tcPr>
          <w:p w14:paraId="6D64822C" w14:textId="77777777" w:rsidR="00912328" w:rsidRPr="00951468" w:rsidRDefault="00912328" w:rsidP="009D7DDB">
            <w:pPr>
              <w:pStyle w:val="Normal6a"/>
            </w:pPr>
            <w:r w:rsidRPr="00951468">
              <w:t>22.</w:t>
            </w:r>
            <w:r w:rsidRPr="00951468">
              <w:tab/>
              <w:t>kehottaa Saudi-Arabiaa muokkaamaan energiaympäristöään ja siirtymään kohti uusiutuvaa energiaa ja vihreää vetyä osana Vision 2030 -suunnitelmiaan; toteaa, että EU on valmis tekemään yhteistyötä saudiarabialaisten vastapuoltensa kanssa molempien alueiden ympäristötavoitteita edistävissä hankkeissa;</w:t>
            </w:r>
          </w:p>
        </w:tc>
        <w:tc>
          <w:tcPr>
            <w:tcW w:w="4876" w:type="dxa"/>
            <w:tcBorders>
              <w:top w:val="nil"/>
              <w:left w:val="nil"/>
              <w:bottom w:val="nil"/>
              <w:right w:val="nil"/>
            </w:tcBorders>
          </w:tcPr>
          <w:p w14:paraId="43E2CD17" w14:textId="77777777" w:rsidR="00912328" w:rsidRPr="00951468" w:rsidRDefault="00912328" w:rsidP="009D7DDB">
            <w:pPr>
              <w:pStyle w:val="Normal6a"/>
            </w:pPr>
            <w:r w:rsidRPr="00951468">
              <w:t>22.</w:t>
            </w:r>
            <w:r w:rsidRPr="00951468">
              <w:tab/>
              <w:t>kehottaa Saudi-Arabiaa muokkaamaan energiaympäristöään ja siirtymään kohti uusiutuvaa energiaa ja vihreää vetyä osana Vision 2030 -suunnitelmiaan;</w:t>
            </w:r>
            <w:r w:rsidRPr="00951468">
              <w:rPr>
                <w:b/>
                <w:i/>
              </w:rPr>
              <w:t xml:space="preserve"> tukee YK:n asiantuntijoiden Saudi-Arabialle esittämää kehotusta pysäyttää maan raakaöljytuotannon laajentamissuunnitelma, sillä se olisi ristiriidassa Pariisin sopimukseen perustuvien sitoumusten kanssa;</w:t>
            </w:r>
            <w:r w:rsidRPr="00951468">
              <w:t xml:space="preserve"> toteaa, että EU on valmis tekemään yhteistyötä saudiarabialaisten vastapuoltensa kanssa molempien alueiden ympäristötavoitteita edistävissä hankkeissa;</w:t>
            </w:r>
          </w:p>
        </w:tc>
      </w:tr>
    </w:tbl>
    <w:p w14:paraId="0F37C3DF"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961F2CA" w14:textId="77777777" w:rsidR="00912328" w:rsidRPr="00951468" w:rsidRDefault="00912328" w:rsidP="00912328">
      <w:r w:rsidRPr="00951468">
        <w:rPr>
          <w:rStyle w:val="HideTWBExt"/>
        </w:rPr>
        <w:t>&lt;/Amend&gt;</w:t>
      </w:r>
    </w:p>
    <w:p w14:paraId="6DAC12BC"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126</w:t>
      </w:r>
      <w:r w:rsidRPr="00951468">
        <w:rPr>
          <w:rStyle w:val="HideTWBExt"/>
          <w:b w:val="0"/>
        </w:rPr>
        <w:t>&lt;/NumAm&gt;</w:t>
      </w:r>
    </w:p>
    <w:p w14:paraId="7D57B0F3"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282C67D2" w14:textId="77777777" w:rsidR="00912328" w:rsidRPr="00951468" w:rsidRDefault="00912328" w:rsidP="00912328">
      <w:pPr>
        <w:pStyle w:val="NormalBold"/>
      </w:pPr>
      <w:r w:rsidRPr="00951468">
        <w:rPr>
          <w:rStyle w:val="HideTWBExt"/>
          <w:b w:val="0"/>
        </w:rPr>
        <w:t>&lt;/RepeatBlock-By&gt;</w:t>
      </w:r>
    </w:p>
    <w:p w14:paraId="4A979B69"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531E6DC" w14:textId="77777777" w:rsidR="00912328" w:rsidRPr="00951468" w:rsidRDefault="00912328" w:rsidP="00912328">
      <w:pPr>
        <w:pStyle w:val="NormalBold"/>
      </w:pPr>
      <w:r w:rsidRPr="00951468">
        <w:rPr>
          <w:rStyle w:val="HideTWBExt"/>
          <w:b w:val="0"/>
        </w:rPr>
        <w:t>&lt;Article&gt;</w:t>
      </w:r>
      <w:r w:rsidRPr="00951468">
        <w:t>22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8F3B9FF" w14:textId="77777777" w:rsidTr="009D7DDB">
        <w:trPr>
          <w:trHeight w:hRule="exact" w:val="240"/>
          <w:jc w:val="center"/>
        </w:trPr>
        <w:tc>
          <w:tcPr>
            <w:tcW w:w="9752" w:type="dxa"/>
            <w:gridSpan w:val="2"/>
            <w:tcBorders>
              <w:top w:val="nil"/>
              <w:left w:val="nil"/>
              <w:bottom w:val="nil"/>
              <w:right w:val="nil"/>
            </w:tcBorders>
          </w:tcPr>
          <w:p w14:paraId="567245FC" w14:textId="77777777" w:rsidR="00912328" w:rsidRPr="00951468" w:rsidRDefault="00912328" w:rsidP="009D7DDB"/>
        </w:tc>
      </w:tr>
      <w:tr w:rsidR="00912328" w:rsidRPr="00951468" w14:paraId="71FD6AD5" w14:textId="77777777" w:rsidTr="009D7DDB">
        <w:trPr>
          <w:trHeight w:val="240"/>
          <w:jc w:val="center"/>
        </w:trPr>
        <w:tc>
          <w:tcPr>
            <w:tcW w:w="4876" w:type="dxa"/>
            <w:tcBorders>
              <w:top w:val="nil"/>
              <w:left w:val="nil"/>
              <w:bottom w:val="nil"/>
              <w:right w:val="nil"/>
            </w:tcBorders>
          </w:tcPr>
          <w:p w14:paraId="39336998"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466ACBC" w14:textId="77777777" w:rsidR="00912328" w:rsidRPr="00951468" w:rsidRDefault="00912328" w:rsidP="009D7DDB">
            <w:pPr>
              <w:pStyle w:val="AmColumnHeading"/>
            </w:pPr>
            <w:r w:rsidRPr="00951468">
              <w:t>Tarkistus</w:t>
            </w:r>
          </w:p>
        </w:tc>
      </w:tr>
      <w:tr w:rsidR="00912328" w:rsidRPr="00951468" w14:paraId="02F28F19" w14:textId="77777777" w:rsidTr="009D7DDB">
        <w:trPr>
          <w:jc w:val="center"/>
        </w:trPr>
        <w:tc>
          <w:tcPr>
            <w:tcW w:w="4876" w:type="dxa"/>
            <w:tcBorders>
              <w:top w:val="nil"/>
              <w:left w:val="nil"/>
              <w:bottom w:val="nil"/>
              <w:right w:val="nil"/>
            </w:tcBorders>
          </w:tcPr>
          <w:p w14:paraId="21F8529C" w14:textId="77777777" w:rsidR="00912328" w:rsidRPr="00951468" w:rsidRDefault="00912328" w:rsidP="009D7DDB">
            <w:pPr>
              <w:pStyle w:val="Normal6a"/>
            </w:pPr>
            <w:r w:rsidRPr="00951468">
              <w:t>22.</w:t>
            </w:r>
            <w:r w:rsidRPr="00951468">
              <w:tab/>
              <w:t xml:space="preserve">kehottaa Saudi-Arabiaa muokkaamaan energiaympäristöään ja siirtymään kohti uusiutuvaa energiaa </w:t>
            </w:r>
            <w:r w:rsidRPr="00951468">
              <w:rPr>
                <w:b/>
                <w:i/>
              </w:rPr>
              <w:t>ja vihreää vetyä osana Vision 2030 -suunnitelmiaan; toteaa, että EU on valmis tekemään yhteistyötä saudiarabialaisten vastapuoltensa kanssa molempien alueiden ympäristötavoitteita edistävissä hankkeissa</w:t>
            </w:r>
            <w:r w:rsidRPr="00951468">
              <w:t>;</w:t>
            </w:r>
          </w:p>
        </w:tc>
        <w:tc>
          <w:tcPr>
            <w:tcW w:w="4876" w:type="dxa"/>
            <w:tcBorders>
              <w:top w:val="nil"/>
              <w:left w:val="nil"/>
              <w:bottom w:val="nil"/>
              <w:right w:val="nil"/>
            </w:tcBorders>
          </w:tcPr>
          <w:p w14:paraId="4E85ED6F" w14:textId="77777777" w:rsidR="00912328" w:rsidRPr="00951468" w:rsidRDefault="00912328" w:rsidP="009D7DDB">
            <w:pPr>
              <w:pStyle w:val="Normal6a"/>
            </w:pPr>
            <w:r w:rsidRPr="00951468">
              <w:t>22.</w:t>
            </w:r>
            <w:r w:rsidRPr="00951468">
              <w:tab/>
              <w:t>kehottaa Saudi-Arabiaa muokkaamaan energiaympäristöään ja siirtymään kohti uusiutuvaa energiaa</w:t>
            </w:r>
            <w:r w:rsidRPr="00951468">
              <w:rPr>
                <w:b/>
                <w:i/>
              </w:rPr>
              <w:t>, kuten ydinenergia, johon liittyvän teknologian EU:n jäsenvaltiot hallitsevat täysin niin teknisestä kuin kaupallisestakin näkökulmasta</w:t>
            </w:r>
            <w:r w:rsidRPr="00951468">
              <w:t>;</w:t>
            </w:r>
          </w:p>
        </w:tc>
      </w:tr>
    </w:tbl>
    <w:p w14:paraId="2E686868" w14:textId="77777777" w:rsidR="00912328" w:rsidRPr="00801146" w:rsidRDefault="00912328" w:rsidP="00912328">
      <w:pPr>
        <w:pStyle w:val="AmOrLang"/>
        <w:rPr>
          <w:lang w:val="en-GB"/>
        </w:rPr>
      </w:pPr>
      <w:r w:rsidRPr="00801146">
        <w:rPr>
          <w:lang w:val="en-GB"/>
        </w:rPr>
        <w:t xml:space="preserve">Or. </w:t>
      </w:r>
      <w:r w:rsidRPr="00801146">
        <w:rPr>
          <w:rStyle w:val="HideTWBExt"/>
          <w:lang w:val="en-GB"/>
        </w:rPr>
        <w:t>&lt;Original&gt;</w:t>
      </w:r>
      <w:r w:rsidRPr="00801146">
        <w:rPr>
          <w:rStyle w:val="HideTWBInt"/>
          <w:lang w:val="en-GB"/>
        </w:rPr>
        <w:t>{FR}</w:t>
      </w:r>
      <w:r w:rsidRPr="00801146">
        <w:rPr>
          <w:lang w:val="en-GB"/>
        </w:rPr>
        <w:t>fr</w:t>
      </w:r>
      <w:r w:rsidRPr="00801146">
        <w:rPr>
          <w:rStyle w:val="HideTWBExt"/>
          <w:lang w:val="en-GB"/>
        </w:rPr>
        <w:t>&lt;/Original&gt;</w:t>
      </w:r>
    </w:p>
    <w:p w14:paraId="767A2BB5" w14:textId="77777777" w:rsidR="00912328" w:rsidRPr="00801146" w:rsidRDefault="00912328" w:rsidP="00912328">
      <w:pPr>
        <w:rPr>
          <w:lang w:val="en-GB"/>
        </w:rPr>
      </w:pPr>
      <w:r w:rsidRPr="00801146">
        <w:rPr>
          <w:rStyle w:val="HideTWBExt"/>
          <w:lang w:val="en-GB"/>
        </w:rPr>
        <w:t>&lt;/Amend&gt;</w:t>
      </w:r>
    </w:p>
    <w:p w14:paraId="47EBAC00" w14:textId="77777777" w:rsidR="00912328" w:rsidRPr="00801146" w:rsidRDefault="00912328" w:rsidP="00912328">
      <w:pPr>
        <w:pStyle w:val="AmNumberTabs"/>
        <w:rPr>
          <w:lang w:val="en-GB"/>
        </w:rPr>
      </w:pPr>
      <w:r w:rsidRPr="00801146">
        <w:rPr>
          <w:rStyle w:val="HideTWBExt"/>
          <w:b w:val="0"/>
          <w:lang w:val="en-GB"/>
        </w:rPr>
        <w:t>&lt;Amend&gt;</w:t>
      </w:r>
      <w:r w:rsidRPr="00801146">
        <w:rPr>
          <w:lang w:val="en-GB"/>
        </w:rPr>
        <w:t>Tarkistus</w:t>
      </w:r>
      <w:r w:rsidRPr="00801146">
        <w:rPr>
          <w:lang w:val="en-GB"/>
        </w:rPr>
        <w:tab/>
      </w:r>
      <w:r w:rsidRPr="00801146">
        <w:rPr>
          <w:lang w:val="en-GB"/>
        </w:rPr>
        <w:tab/>
      </w:r>
      <w:r w:rsidRPr="00801146">
        <w:rPr>
          <w:rStyle w:val="HideTWBExt"/>
          <w:b w:val="0"/>
          <w:lang w:val="en-GB"/>
        </w:rPr>
        <w:t>&lt;NumAm&gt;</w:t>
      </w:r>
      <w:r w:rsidRPr="00801146">
        <w:rPr>
          <w:lang w:val="en-GB"/>
        </w:rPr>
        <w:t>127</w:t>
      </w:r>
      <w:r w:rsidRPr="00801146">
        <w:rPr>
          <w:rStyle w:val="HideTWBExt"/>
          <w:b w:val="0"/>
          <w:lang w:val="en-GB"/>
        </w:rPr>
        <w:t>&lt;/NumAm&gt;</w:t>
      </w:r>
    </w:p>
    <w:p w14:paraId="37324F8C" w14:textId="77777777" w:rsidR="00912328" w:rsidRPr="00801146" w:rsidRDefault="00912328" w:rsidP="00912328">
      <w:pPr>
        <w:pStyle w:val="NormalBold"/>
        <w:rPr>
          <w:lang w:val="en-GB"/>
        </w:rPr>
      </w:pPr>
      <w:r w:rsidRPr="00801146">
        <w:rPr>
          <w:rStyle w:val="HideTWBExt"/>
          <w:b w:val="0"/>
          <w:lang w:val="en-GB"/>
        </w:rPr>
        <w:t>&lt;RepeatBlock-By&gt;&lt;Members&gt;</w:t>
      </w:r>
      <w:r w:rsidRPr="00801146">
        <w:rPr>
          <w:lang w:val="en-GB"/>
        </w:rPr>
        <w:t>Antonio López-Istúriz White, Reinhold Lopatka</w:t>
      </w:r>
      <w:r w:rsidRPr="00801146">
        <w:rPr>
          <w:rStyle w:val="HideTWBExt"/>
          <w:b w:val="0"/>
          <w:lang w:val="en-GB"/>
        </w:rPr>
        <w:t>&lt;/Members&gt;</w:t>
      </w:r>
    </w:p>
    <w:p w14:paraId="202275A5" w14:textId="77777777" w:rsidR="00912328" w:rsidRPr="00801146" w:rsidRDefault="00912328" w:rsidP="00912328">
      <w:pPr>
        <w:pStyle w:val="NormalBold"/>
        <w:rPr>
          <w:lang w:val="en-GB"/>
        </w:rPr>
      </w:pPr>
      <w:r w:rsidRPr="00801146">
        <w:rPr>
          <w:rStyle w:val="HideTWBExt"/>
          <w:b w:val="0"/>
          <w:lang w:val="en-GB"/>
        </w:rPr>
        <w:t>&lt;/RepeatBlock-By&gt;</w:t>
      </w:r>
    </w:p>
    <w:p w14:paraId="6507EED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C638FC3" w14:textId="77777777" w:rsidR="00912328" w:rsidRPr="00951468" w:rsidRDefault="00912328" w:rsidP="00912328">
      <w:pPr>
        <w:pStyle w:val="NormalBold"/>
      </w:pPr>
      <w:r w:rsidRPr="00951468">
        <w:rPr>
          <w:rStyle w:val="HideTWBExt"/>
          <w:b w:val="0"/>
        </w:rPr>
        <w:t>&lt;Article&gt;</w:t>
      </w:r>
      <w:r w:rsidRPr="00951468">
        <w:t>22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B935CFC" w14:textId="77777777" w:rsidTr="009D7DDB">
        <w:trPr>
          <w:trHeight w:hRule="exact" w:val="240"/>
          <w:jc w:val="center"/>
        </w:trPr>
        <w:tc>
          <w:tcPr>
            <w:tcW w:w="9752" w:type="dxa"/>
            <w:gridSpan w:val="2"/>
            <w:tcBorders>
              <w:top w:val="nil"/>
              <w:left w:val="nil"/>
              <w:bottom w:val="nil"/>
              <w:right w:val="nil"/>
            </w:tcBorders>
          </w:tcPr>
          <w:p w14:paraId="128F393C" w14:textId="77777777" w:rsidR="00912328" w:rsidRPr="00951468" w:rsidRDefault="00912328" w:rsidP="009D7DDB"/>
        </w:tc>
      </w:tr>
      <w:tr w:rsidR="00912328" w:rsidRPr="00951468" w14:paraId="02B011E7" w14:textId="77777777" w:rsidTr="009D7DDB">
        <w:trPr>
          <w:trHeight w:val="240"/>
          <w:jc w:val="center"/>
        </w:trPr>
        <w:tc>
          <w:tcPr>
            <w:tcW w:w="4876" w:type="dxa"/>
            <w:tcBorders>
              <w:top w:val="nil"/>
              <w:left w:val="nil"/>
              <w:bottom w:val="nil"/>
              <w:right w:val="nil"/>
            </w:tcBorders>
          </w:tcPr>
          <w:p w14:paraId="7F62ED2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1303D65" w14:textId="77777777" w:rsidR="00912328" w:rsidRPr="00951468" w:rsidRDefault="00912328" w:rsidP="009D7DDB">
            <w:pPr>
              <w:pStyle w:val="AmColumnHeading"/>
            </w:pPr>
            <w:r w:rsidRPr="00951468">
              <w:t>Tarkistus</w:t>
            </w:r>
          </w:p>
        </w:tc>
      </w:tr>
      <w:tr w:rsidR="00912328" w:rsidRPr="00951468" w14:paraId="6FEE3922" w14:textId="77777777" w:rsidTr="009D7DDB">
        <w:trPr>
          <w:jc w:val="center"/>
        </w:trPr>
        <w:tc>
          <w:tcPr>
            <w:tcW w:w="4876" w:type="dxa"/>
            <w:tcBorders>
              <w:top w:val="nil"/>
              <w:left w:val="nil"/>
              <w:bottom w:val="nil"/>
              <w:right w:val="nil"/>
            </w:tcBorders>
          </w:tcPr>
          <w:p w14:paraId="37AB85F6" w14:textId="77777777" w:rsidR="00912328" w:rsidRPr="00951468" w:rsidRDefault="00912328" w:rsidP="009D7DDB">
            <w:pPr>
              <w:pStyle w:val="Normal6a"/>
            </w:pPr>
          </w:p>
        </w:tc>
        <w:tc>
          <w:tcPr>
            <w:tcW w:w="4876" w:type="dxa"/>
            <w:tcBorders>
              <w:top w:val="nil"/>
              <w:left w:val="nil"/>
              <w:bottom w:val="nil"/>
              <w:right w:val="nil"/>
            </w:tcBorders>
          </w:tcPr>
          <w:p w14:paraId="4A3F0D4E" w14:textId="77777777" w:rsidR="00912328" w:rsidRPr="00951468" w:rsidRDefault="00912328" w:rsidP="009D7DDB">
            <w:pPr>
              <w:pStyle w:val="Normal6a"/>
            </w:pPr>
            <w:r w:rsidRPr="00951468">
              <w:rPr>
                <w:b/>
                <w:i/>
              </w:rPr>
              <w:t>22 a.</w:t>
            </w:r>
            <w:r w:rsidRPr="00951468">
              <w:tab/>
            </w:r>
            <w:r w:rsidRPr="00951468">
              <w:rPr>
                <w:b/>
                <w:i/>
              </w:rPr>
              <w:t>korostaa Saudi-Arabian yhä merkittävämpää roolia mineraalien toimitusketjuissa ja sen pyrkimyksiä mukautua kansainvälisiin parhaisiin käytäntöihin; painottaa, että EU:n ja Saudi-Arabian tällä alalla tekemän yhteistyön laajentamisella on keskeinen merkitys EU:n riskien vähentämisstrategian vahvistamisen ja sen tavoitteleman raaka-aineiden hankintalähteiden monipuolistamisen kannalta;</w:t>
            </w:r>
          </w:p>
        </w:tc>
      </w:tr>
    </w:tbl>
    <w:p w14:paraId="2112B85A"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63716DB" w14:textId="77777777" w:rsidR="00912328" w:rsidRPr="00951468" w:rsidRDefault="00912328" w:rsidP="00912328">
      <w:r w:rsidRPr="00951468">
        <w:rPr>
          <w:rStyle w:val="HideTWBExt"/>
        </w:rPr>
        <w:t>&lt;/Amend&gt;</w:t>
      </w:r>
    </w:p>
    <w:p w14:paraId="6A74B84E"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128</w:t>
      </w:r>
      <w:r w:rsidRPr="00951468">
        <w:rPr>
          <w:rStyle w:val="HideTWBExt"/>
          <w:b w:val="0"/>
        </w:rPr>
        <w:t>&lt;/NumAm&gt;</w:t>
      </w:r>
    </w:p>
    <w:p w14:paraId="1ACF85FE"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26542C34"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063092F2" w14:textId="77777777" w:rsidR="00912328" w:rsidRPr="00951468" w:rsidRDefault="00912328" w:rsidP="00912328">
      <w:pPr>
        <w:pStyle w:val="NormalBold"/>
      </w:pPr>
      <w:r w:rsidRPr="00951468">
        <w:rPr>
          <w:rStyle w:val="HideTWBExt"/>
          <w:b w:val="0"/>
        </w:rPr>
        <w:t>&lt;/RepeatBlock-By&gt;</w:t>
      </w:r>
    </w:p>
    <w:p w14:paraId="10820F6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895B2D0" w14:textId="77777777" w:rsidR="00912328" w:rsidRPr="00951468" w:rsidRDefault="00912328" w:rsidP="00912328">
      <w:pPr>
        <w:pStyle w:val="NormalBold"/>
      </w:pPr>
      <w:r w:rsidRPr="00951468">
        <w:rPr>
          <w:rStyle w:val="HideTWBExt"/>
          <w:b w:val="0"/>
        </w:rPr>
        <w:t>&lt;Article&gt;</w:t>
      </w:r>
      <w:r w:rsidRPr="00951468">
        <w:t>22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7F7F878" w14:textId="77777777" w:rsidTr="009D7DDB">
        <w:trPr>
          <w:trHeight w:hRule="exact" w:val="240"/>
          <w:jc w:val="center"/>
        </w:trPr>
        <w:tc>
          <w:tcPr>
            <w:tcW w:w="9752" w:type="dxa"/>
            <w:gridSpan w:val="2"/>
            <w:tcBorders>
              <w:top w:val="nil"/>
              <w:left w:val="nil"/>
              <w:bottom w:val="nil"/>
              <w:right w:val="nil"/>
            </w:tcBorders>
          </w:tcPr>
          <w:p w14:paraId="51F9D1F1" w14:textId="77777777" w:rsidR="00912328" w:rsidRPr="00951468" w:rsidRDefault="00912328" w:rsidP="009D7DDB"/>
        </w:tc>
      </w:tr>
      <w:tr w:rsidR="00912328" w:rsidRPr="00951468" w14:paraId="3AC887B6" w14:textId="77777777" w:rsidTr="009D7DDB">
        <w:trPr>
          <w:trHeight w:val="240"/>
          <w:jc w:val="center"/>
        </w:trPr>
        <w:tc>
          <w:tcPr>
            <w:tcW w:w="4876" w:type="dxa"/>
            <w:tcBorders>
              <w:top w:val="nil"/>
              <w:left w:val="nil"/>
              <w:bottom w:val="nil"/>
              <w:right w:val="nil"/>
            </w:tcBorders>
          </w:tcPr>
          <w:p w14:paraId="7F03FF5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7678E3C" w14:textId="77777777" w:rsidR="00912328" w:rsidRPr="00951468" w:rsidRDefault="00912328" w:rsidP="009D7DDB">
            <w:pPr>
              <w:pStyle w:val="AmColumnHeading"/>
            </w:pPr>
            <w:r w:rsidRPr="00951468">
              <w:t>Tarkistus</w:t>
            </w:r>
          </w:p>
        </w:tc>
      </w:tr>
      <w:tr w:rsidR="00912328" w:rsidRPr="00951468" w14:paraId="0ED4BE5A" w14:textId="77777777" w:rsidTr="009D7DDB">
        <w:trPr>
          <w:jc w:val="center"/>
        </w:trPr>
        <w:tc>
          <w:tcPr>
            <w:tcW w:w="4876" w:type="dxa"/>
            <w:tcBorders>
              <w:top w:val="nil"/>
              <w:left w:val="nil"/>
              <w:bottom w:val="nil"/>
              <w:right w:val="nil"/>
            </w:tcBorders>
          </w:tcPr>
          <w:p w14:paraId="3A0B2AE2" w14:textId="77777777" w:rsidR="00912328" w:rsidRPr="00951468" w:rsidRDefault="00912328" w:rsidP="009D7DDB">
            <w:pPr>
              <w:pStyle w:val="Normal6a"/>
            </w:pPr>
          </w:p>
        </w:tc>
        <w:tc>
          <w:tcPr>
            <w:tcW w:w="4876" w:type="dxa"/>
            <w:tcBorders>
              <w:top w:val="nil"/>
              <w:left w:val="nil"/>
              <w:bottom w:val="nil"/>
              <w:right w:val="nil"/>
            </w:tcBorders>
          </w:tcPr>
          <w:p w14:paraId="5978EACE" w14:textId="77777777" w:rsidR="00912328" w:rsidRPr="00951468" w:rsidRDefault="00912328" w:rsidP="009D7DDB">
            <w:pPr>
              <w:pStyle w:val="Normal6a"/>
            </w:pPr>
            <w:r w:rsidRPr="00951468">
              <w:rPr>
                <w:b/>
                <w:i/>
              </w:rPr>
              <w:t>22 a.</w:t>
            </w:r>
            <w:r w:rsidRPr="00951468">
              <w:tab/>
            </w:r>
            <w:r w:rsidRPr="00951468">
              <w:rPr>
                <w:b/>
                <w:i/>
              </w:rPr>
              <w:t>pitää valitettavana, että vaikka Saudi Arabia on ilmoittanut pyrkivänsä tuottamaan puolet sähköstä uusiutuvista energialähteistä vuoteen 2030 mennessä, se ei ole tähän mennessä toteuttanut mitään toimenpiteitä, jotka vähentäisivät merkittävästi sen kasvihuonekaasupäästöjä ja vähentäisivät sen riippuvuutta fossiilisista polttoaineista;</w:t>
            </w:r>
          </w:p>
        </w:tc>
      </w:tr>
    </w:tbl>
    <w:p w14:paraId="12972A30"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C3A1C59" w14:textId="77777777" w:rsidR="00912328" w:rsidRPr="00951468" w:rsidRDefault="00912328" w:rsidP="00912328">
      <w:r w:rsidRPr="00951468">
        <w:rPr>
          <w:rStyle w:val="HideTWBExt"/>
        </w:rPr>
        <w:t>&lt;/Amend&gt;</w:t>
      </w:r>
    </w:p>
    <w:p w14:paraId="6C5E62EA"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129</w:t>
      </w:r>
      <w:r w:rsidRPr="00951468">
        <w:rPr>
          <w:rStyle w:val="HideTWBExt"/>
          <w:b w:val="0"/>
        </w:rPr>
        <w:t>&lt;/NumAm&gt;</w:t>
      </w:r>
    </w:p>
    <w:p w14:paraId="7C058A03"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7B8CA194"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5D1F9AC8" w14:textId="77777777" w:rsidR="00912328" w:rsidRPr="00951468" w:rsidRDefault="00912328" w:rsidP="00912328">
      <w:pPr>
        <w:pStyle w:val="NormalBold"/>
      </w:pPr>
      <w:r w:rsidRPr="00951468">
        <w:rPr>
          <w:rStyle w:val="HideTWBExt"/>
          <w:b w:val="0"/>
        </w:rPr>
        <w:t>&lt;/RepeatBlock-By&gt;</w:t>
      </w:r>
    </w:p>
    <w:p w14:paraId="2081D9C7"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08C6915" w14:textId="77777777" w:rsidR="00912328" w:rsidRPr="00951468" w:rsidRDefault="00912328" w:rsidP="00912328">
      <w:pPr>
        <w:pStyle w:val="NormalBold"/>
      </w:pPr>
      <w:r w:rsidRPr="00951468">
        <w:rPr>
          <w:rStyle w:val="HideTWBExt"/>
          <w:b w:val="0"/>
        </w:rPr>
        <w:t>&lt;Article&gt;</w:t>
      </w:r>
      <w:r w:rsidRPr="00951468">
        <w:t>22 b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B8F43AA" w14:textId="77777777" w:rsidTr="009D7DDB">
        <w:trPr>
          <w:trHeight w:hRule="exact" w:val="240"/>
          <w:jc w:val="center"/>
        </w:trPr>
        <w:tc>
          <w:tcPr>
            <w:tcW w:w="9752" w:type="dxa"/>
            <w:gridSpan w:val="2"/>
            <w:tcBorders>
              <w:top w:val="nil"/>
              <w:left w:val="nil"/>
              <w:bottom w:val="nil"/>
              <w:right w:val="nil"/>
            </w:tcBorders>
          </w:tcPr>
          <w:p w14:paraId="15A8108A" w14:textId="77777777" w:rsidR="00912328" w:rsidRPr="00951468" w:rsidRDefault="00912328" w:rsidP="009D7DDB"/>
        </w:tc>
      </w:tr>
      <w:tr w:rsidR="00912328" w:rsidRPr="00951468" w14:paraId="1D297476" w14:textId="77777777" w:rsidTr="009D7DDB">
        <w:trPr>
          <w:trHeight w:val="240"/>
          <w:jc w:val="center"/>
        </w:trPr>
        <w:tc>
          <w:tcPr>
            <w:tcW w:w="4876" w:type="dxa"/>
            <w:tcBorders>
              <w:top w:val="nil"/>
              <w:left w:val="nil"/>
              <w:bottom w:val="nil"/>
              <w:right w:val="nil"/>
            </w:tcBorders>
          </w:tcPr>
          <w:p w14:paraId="7223C02C"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0905C15" w14:textId="77777777" w:rsidR="00912328" w:rsidRPr="00951468" w:rsidRDefault="00912328" w:rsidP="009D7DDB">
            <w:pPr>
              <w:pStyle w:val="AmColumnHeading"/>
            </w:pPr>
            <w:r w:rsidRPr="00951468">
              <w:t>Tarkistus</w:t>
            </w:r>
          </w:p>
        </w:tc>
      </w:tr>
      <w:tr w:rsidR="00912328" w:rsidRPr="00951468" w14:paraId="039FAD48" w14:textId="77777777" w:rsidTr="009D7DDB">
        <w:trPr>
          <w:jc w:val="center"/>
        </w:trPr>
        <w:tc>
          <w:tcPr>
            <w:tcW w:w="4876" w:type="dxa"/>
            <w:tcBorders>
              <w:top w:val="nil"/>
              <w:left w:val="nil"/>
              <w:bottom w:val="nil"/>
              <w:right w:val="nil"/>
            </w:tcBorders>
          </w:tcPr>
          <w:p w14:paraId="5A659CBF" w14:textId="77777777" w:rsidR="00912328" w:rsidRPr="00951468" w:rsidRDefault="00912328" w:rsidP="009D7DDB">
            <w:pPr>
              <w:pStyle w:val="Normal6a"/>
            </w:pPr>
          </w:p>
        </w:tc>
        <w:tc>
          <w:tcPr>
            <w:tcW w:w="4876" w:type="dxa"/>
            <w:tcBorders>
              <w:top w:val="nil"/>
              <w:left w:val="nil"/>
              <w:bottom w:val="nil"/>
              <w:right w:val="nil"/>
            </w:tcBorders>
          </w:tcPr>
          <w:p w14:paraId="073B28FA" w14:textId="77777777" w:rsidR="00912328" w:rsidRPr="00951468" w:rsidRDefault="00912328" w:rsidP="009D7DDB">
            <w:pPr>
              <w:pStyle w:val="Normal6a"/>
            </w:pPr>
            <w:r w:rsidRPr="00951468">
              <w:rPr>
                <w:b/>
                <w:i/>
              </w:rPr>
              <w:t>22 b.</w:t>
            </w:r>
            <w:r w:rsidRPr="00951468">
              <w:tab/>
            </w:r>
            <w:r w:rsidRPr="00951468">
              <w:rPr>
                <w:b/>
                <w:i/>
              </w:rPr>
              <w:t>panee huolestuneena merkille, että Saudi-Arabia vastusti COP29-kokouksessa maailmanlaajuisia sitoumuksia luopua asteittain fossiilisista polttoaineista, ja toteaa, että tämä heikentää Pariisin sopimuksen tavoitteiden saavuttamista; korostaa, että EU:n ja Saudi-Arabian välisen yhteistyön ehtona on oltava uskottavat ilmastotoimintasuunnitelmat ja sitovat täytäntöönpanotoimet;</w:t>
            </w:r>
          </w:p>
        </w:tc>
      </w:tr>
    </w:tbl>
    <w:p w14:paraId="1FC747F3"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B1FEFDF" w14:textId="77777777" w:rsidR="00912328" w:rsidRPr="00951468" w:rsidRDefault="00912328" w:rsidP="00912328">
      <w:r w:rsidRPr="00951468">
        <w:rPr>
          <w:rStyle w:val="HideTWBExt"/>
        </w:rPr>
        <w:t>&lt;/Amend&gt;</w:t>
      </w:r>
    </w:p>
    <w:p w14:paraId="53421980"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130</w:t>
      </w:r>
      <w:r w:rsidRPr="00951468">
        <w:rPr>
          <w:rStyle w:val="HideTWBExt"/>
          <w:b w:val="0"/>
        </w:rPr>
        <w:t>&lt;/NumAm&gt;</w:t>
      </w:r>
    </w:p>
    <w:p w14:paraId="29D91506" w14:textId="77777777" w:rsidR="00912328" w:rsidRPr="00951468" w:rsidRDefault="00912328" w:rsidP="00912328">
      <w:pPr>
        <w:pStyle w:val="NormalBold"/>
      </w:pPr>
      <w:r w:rsidRPr="00951468">
        <w:rPr>
          <w:rStyle w:val="HideTWBExt"/>
          <w:b w:val="0"/>
        </w:rPr>
        <w:t>&lt;RepeatBlock-By&gt;&lt;Members&gt;</w:t>
      </w:r>
      <w:r w:rsidRPr="00951468">
        <w:t>Bernard Guetta, Hilde Vautmans, Marie-Agnes Strack-Zimmermann, Engin Eroglu, Lucia Yar</w:t>
      </w:r>
      <w:r w:rsidRPr="00951468">
        <w:rPr>
          <w:rStyle w:val="HideTWBExt"/>
          <w:b w:val="0"/>
        </w:rPr>
        <w:t>&lt;/Members&gt;</w:t>
      </w:r>
    </w:p>
    <w:p w14:paraId="080852A3" w14:textId="77777777" w:rsidR="00912328" w:rsidRPr="00951468" w:rsidRDefault="00912328" w:rsidP="00912328">
      <w:pPr>
        <w:pStyle w:val="NormalBold"/>
      </w:pPr>
      <w:r w:rsidRPr="00951468">
        <w:rPr>
          <w:rStyle w:val="HideTWBExt"/>
          <w:b w:val="0"/>
        </w:rPr>
        <w:t>&lt;/RepeatBlock-By&gt;</w:t>
      </w:r>
    </w:p>
    <w:p w14:paraId="4256E75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AF4FFCB" w14:textId="77777777" w:rsidR="00912328" w:rsidRPr="00951468" w:rsidRDefault="00912328" w:rsidP="00912328">
      <w:pPr>
        <w:pStyle w:val="NormalBold"/>
      </w:pPr>
      <w:r w:rsidRPr="00951468">
        <w:rPr>
          <w:rStyle w:val="HideTWBExt"/>
          <w:b w:val="0"/>
        </w:rPr>
        <w:t>&lt;Article&gt;</w:t>
      </w:r>
      <w:r w:rsidRPr="00951468">
        <w:t>23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0B2FFEF" w14:textId="77777777" w:rsidTr="009D7DDB">
        <w:trPr>
          <w:trHeight w:hRule="exact" w:val="240"/>
          <w:jc w:val="center"/>
        </w:trPr>
        <w:tc>
          <w:tcPr>
            <w:tcW w:w="9752" w:type="dxa"/>
            <w:gridSpan w:val="2"/>
            <w:tcBorders>
              <w:top w:val="nil"/>
              <w:left w:val="nil"/>
              <w:bottom w:val="nil"/>
              <w:right w:val="nil"/>
            </w:tcBorders>
          </w:tcPr>
          <w:p w14:paraId="4405E1C4" w14:textId="77777777" w:rsidR="00912328" w:rsidRPr="00951468" w:rsidRDefault="00912328" w:rsidP="009D7DDB"/>
        </w:tc>
      </w:tr>
      <w:tr w:rsidR="00912328" w:rsidRPr="00951468" w14:paraId="1C4EFC95" w14:textId="77777777" w:rsidTr="009D7DDB">
        <w:trPr>
          <w:trHeight w:val="240"/>
          <w:jc w:val="center"/>
        </w:trPr>
        <w:tc>
          <w:tcPr>
            <w:tcW w:w="4876" w:type="dxa"/>
            <w:tcBorders>
              <w:top w:val="nil"/>
              <w:left w:val="nil"/>
              <w:bottom w:val="nil"/>
              <w:right w:val="nil"/>
            </w:tcBorders>
          </w:tcPr>
          <w:p w14:paraId="5E114498"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7817414" w14:textId="77777777" w:rsidR="00912328" w:rsidRPr="00951468" w:rsidRDefault="00912328" w:rsidP="009D7DDB">
            <w:pPr>
              <w:pStyle w:val="AmColumnHeading"/>
            </w:pPr>
            <w:r w:rsidRPr="00951468">
              <w:t>Tarkistus</w:t>
            </w:r>
          </w:p>
        </w:tc>
      </w:tr>
      <w:tr w:rsidR="00912328" w:rsidRPr="00951468" w14:paraId="63A013B5" w14:textId="77777777" w:rsidTr="009D7DDB">
        <w:trPr>
          <w:jc w:val="center"/>
        </w:trPr>
        <w:tc>
          <w:tcPr>
            <w:tcW w:w="4876" w:type="dxa"/>
            <w:tcBorders>
              <w:top w:val="nil"/>
              <w:left w:val="nil"/>
              <w:bottom w:val="nil"/>
              <w:right w:val="nil"/>
            </w:tcBorders>
          </w:tcPr>
          <w:p w14:paraId="1D3CA763" w14:textId="77777777" w:rsidR="00912328" w:rsidRPr="00951468" w:rsidRDefault="00912328" w:rsidP="009D7DDB">
            <w:pPr>
              <w:pStyle w:val="Normal6a"/>
            </w:pPr>
            <w:r w:rsidRPr="00951468">
              <w:t>23.</w:t>
            </w:r>
            <w:r w:rsidRPr="00951468">
              <w:tab/>
              <w:t xml:space="preserve">toteaa, että Saudi-Arabia on edistynyt </w:t>
            </w:r>
            <w:r w:rsidRPr="00951468">
              <w:rPr>
                <w:b/>
                <w:i/>
              </w:rPr>
              <w:t>merkittävästi</w:t>
            </w:r>
            <w:r w:rsidRPr="00951468">
              <w:t xml:space="preserve"> korkean nuorisotyöttömyysasteensa laskemisessa, sillä nuorisotyöttömyysaste laski 35,01 prosentista 16 prosenttiin vuosina 2006–2023; suosittaa, että Saudi-Arabia säilyttää tämän jatkossakin ensisijaisena tavoitteena;</w:t>
            </w:r>
          </w:p>
        </w:tc>
        <w:tc>
          <w:tcPr>
            <w:tcW w:w="4876" w:type="dxa"/>
            <w:tcBorders>
              <w:top w:val="nil"/>
              <w:left w:val="nil"/>
              <w:bottom w:val="nil"/>
              <w:right w:val="nil"/>
            </w:tcBorders>
          </w:tcPr>
          <w:p w14:paraId="3AEE50D7" w14:textId="77777777" w:rsidR="00912328" w:rsidRPr="00951468" w:rsidRDefault="00912328" w:rsidP="009D7DDB">
            <w:pPr>
              <w:pStyle w:val="Normal6a"/>
            </w:pPr>
            <w:r w:rsidRPr="00951468">
              <w:t>23.</w:t>
            </w:r>
            <w:r w:rsidRPr="00951468">
              <w:tab/>
              <w:t>toteaa, että Saudi-Arabia on edistynyt korkean nuorisotyöttömyysasteensa laskemisessa, sillä nuorisotyöttömyysaste laski 35,01 prosentista 16 prosenttiin vuosina 2006–2023; suosittaa, että Saudi-Arabia säilyttää tämän jatkossakin ensisijaisena tavoitteena;</w:t>
            </w:r>
          </w:p>
        </w:tc>
      </w:tr>
    </w:tbl>
    <w:p w14:paraId="0F20EB2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CEA46A7" w14:textId="77777777" w:rsidR="00912328" w:rsidRPr="00951468" w:rsidRDefault="00912328" w:rsidP="00912328">
      <w:r w:rsidRPr="00951468">
        <w:rPr>
          <w:rStyle w:val="HideTWBExt"/>
        </w:rPr>
        <w:t>&lt;/Amend&gt;</w:t>
      </w:r>
    </w:p>
    <w:p w14:paraId="42A56EC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131</w:t>
      </w:r>
      <w:r w:rsidRPr="00951468">
        <w:rPr>
          <w:rStyle w:val="HideTWBExt"/>
          <w:b w:val="0"/>
        </w:rPr>
        <w:t>&lt;/NumAm&gt;</w:t>
      </w:r>
    </w:p>
    <w:p w14:paraId="5F988B4F" w14:textId="77777777" w:rsidR="00912328" w:rsidRPr="00951468" w:rsidRDefault="00912328" w:rsidP="00912328">
      <w:pPr>
        <w:pStyle w:val="NormalBold"/>
      </w:pPr>
      <w:r w:rsidRPr="00951468">
        <w:rPr>
          <w:rStyle w:val="HideTWBExt"/>
          <w:b w:val="0"/>
        </w:rPr>
        <w:t>&lt;RepeatBlock-By&gt;&lt;Members&gt;</w:t>
      </w:r>
      <w:r w:rsidRPr="00951468">
        <w:t>Željana Zovko</w:t>
      </w:r>
      <w:r w:rsidRPr="00951468">
        <w:rPr>
          <w:rStyle w:val="HideTWBExt"/>
          <w:b w:val="0"/>
        </w:rPr>
        <w:t>&lt;/Members&gt;</w:t>
      </w:r>
    </w:p>
    <w:p w14:paraId="7A25318F" w14:textId="77777777" w:rsidR="00912328" w:rsidRPr="00951468" w:rsidRDefault="00912328" w:rsidP="00912328">
      <w:pPr>
        <w:pStyle w:val="NormalBold"/>
      </w:pPr>
      <w:r w:rsidRPr="00951468">
        <w:rPr>
          <w:rStyle w:val="HideTWBExt"/>
          <w:b w:val="0"/>
        </w:rPr>
        <w:t>&lt;/RepeatBlock-By&gt;</w:t>
      </w:r>
    </w:p>
    <w:p w14:paraId="7FEB2F4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C82ED58" w14:textId="77777777" w:rsidR="00912328" w:rsidRPr="00951468" w:rsidRDefault="00912328" w:rsidP="00912328">
      <w:pPr>
        <w:pStyle w:val="NormalBold"/>
      </w:pPr>
      <w:r w:rsidRPr="00951468">
        <w:rPr>
          <w:rStyle w:val="HideTWBExt"/>
          <w:b w:val="0"/>
        </w:rPr>
        <w:t>&lt;Article&gt;</w:t>
      </w:r>
      <w:r w:rsidRPr="00951468">
        <w:t>23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650A52A" w14:textId="77777777" w:rsidTr="009D7DDB">
        <w:trPr>
          <w:trHeight w:hRule="exact" w:val="240"/>
          <w:jc w:val="center"/>
        </w:trPr>
        <w:tc>
          <w:tcPr>
            <w:tcW w:w="9752" w:type="dxa"/>
            <w:gridSpan w:val="2"/>
            <w:tcBorders>
              <w:top w:val="nil"/>
              <w:left w:val="nil"/>
              <w:bottom w:val="nil"/>
              <w:right w:val="nil"/>
            </w:tcBorders>
          </w:tcPr>
          <w:p w14:paraId="45D84EB7" w14:textId="77777777" w:rsidR="00912328" w:rsidRPr="00951468" w:rsidRDefault="00912328" w:rsidP="009D7DDB"/>
        </w:tc>
      </w:tr>
      <w:tr w:rsidR="00912328" w:rsidRPr="00951468" w14:paraId="74A35120" w14:textId="77777777" w:rsidTr="009D7DDB">
        <w:trPr>
          <w:trHeight w:val="240"/>
          <w:jc w:val="center"/>
        </w:trPr>
        <w:tc>
          <w:tcPr>
            <w:tcW w:w="4876" w:type="dxa"/>
            <w:tcBorders>
              <w:top w:val="nil"/>
              <w:left w:val="nil"/>
              <w:bottom w:val="nil"/>
              <w:right w:val="nil"/>
            </w:tcBorders>
          </w:tcPr>
          <w:p w14:paraId="2EDCF83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E2AA25A" w14:textId="77777777" w:rsidR="00912328" w:rsidRPr="00951468" w:rsidRDefault="00912328" w:rsidP="009D7DDB">
            <w:pPr>
              <w:pStyle w:val="AmColumnHeading"/>
            </w:pPr>
            <w:r w:rsidRPr="00951468">
              <w:t>Tarkistus</w:t>
            </w:r>
          </w:p>
        </w:tc>
      </w:tr>
      <w:tr w:rsidR="00912328" w:rsidRPr="00951468" w14:paraId="7F6F3221" w14:textId="77777777" w:rsidTr="009D7DDB">
        <w:trPr>
          <w:jc w:val="center"/>
        </w:trPr>
        <w:tc>
          <w:tcPr>
            <w:tcW w:w="4876" w:type="dxa"/>
            <w:tcBorders>
              <w:top w:val="nil"/>
              <w:left w:val="nil"/>
              <w:bottom w:val="nil"/>
              <w:right w:val="nil"/>
            </w:tcBorders>
          </w:tcPr>
          <w:p w14:paraId="386C3156" w14:textId="77777777" w:rsidR="00912328" w:rsidRPr="00951468" w:rsidRDefault="00912328" w:rsidP="009D7DDB">
            <w:pPr>
              <w:pStyle w:val="Normal6a"/>
            </w:pPr>
          </w:p>
        </w:tc>
        <w:tc>
          <w:tcPr>
            <w:tcW w:w="4876" w:type="dxa"/>
            <w:tcBorders>
              <w:top w:val="nil"/>
              <w:left w:val="nil"/>
              <w:bottom w:val="nil"/>
              <w:right w:val="nil"/>
            </w:tcBorders>
          </w:tcPr>
          <w:p w14:paraId="29AD7BB2" w14:textId="77777777" w:rsidR="00912328" w:rsidRPr="00951468" w:rsidRDefault="00912328" w:rsidP="009D7DDB">
            <w:pPr>
              <w:pStyle w:val="Normal6a"/>
            </w:pPr>
            <w:r w:rsidRPr="00951468">
              <w:rPr>
                <w:b/>
                <w:i/>
              </w:rPr>
              <w:t>23 a.</w:t>
            </w:r>
            <w:r w:rsidRPr="00951468">
              <w:tab/>
            </w:r>
            <w:r w:rsidRPr="00951468">
              <w:rPr>
                <w:b/>
                <w:i/>
              </w:rPr>
              <w:t>arvostaa Saudi-Arabiassa toteutettuja myönteisiä opetussuunnitelmauudistuksia, erityisesti antisemitistisen ja kristinuskon vastaisen sisällön poistamista; kannustaa Saudi-Arabiaa jatkamaan näitä uudistuksia; </w:t>
            </w:r>
          </w:p>
        </w:tc>
      </w:tr>
    </w:tbl>
    <w:p w14:paraId="67E30D5A"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C842F28" w14:textId="77777777" w:rsidR="00912328" w:rsidRPr="00951468" w:rsidRDefault="00912328" w:rsidP="00912328">
      <w:r w:rsidRPr="00951468">
        <w:rPr>
          <w:rStyle w:val="HideTWBExt"/>
        </w:rPr>
        <w:t>&lt;/Amend&gt;</w:t>
      </w:r>
    </w:p>
    <w:p w14:paraId="4611D5DE"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132</w:t>
      </w:r>
      <w:r w:rsidRPr="00951468">
        <w:rPr>
          <w:rStyle w:val="HideTWBExt"/>
          <w:b w:val="0"/>
        </w:rPr>
        <w:t>&lt;/NumAm&gt;</w:t>
      </w:r>
    </w:p>
    <w:p w14:paraId="3546724D" w14:textId="77777777" w:rsidR="00912328" w:rsidRPr="00951468" w:rsidRDefault="00912328" w:rsidP="00912328">
      <w:pPr>
        <w:pStyle w:val="NormalBold"/>
      </w:pPr>
      <w:r w:rsidRPr="00951468">
        <w:rPr>
          <w:rStyle w:val="HideTWBExt"/>
          <w:b w:val="0"/>
        </w:rPr>
        <w:t>&lt;RepeatBlock-By&gt;&lt;Members&gt;</w:t>
      </w:r>
      <w:r w:rsidRPr="00951468">
        <w:t>António Tânger Corrêa</w:t>
      </w:r>
      <w:r w:rsidRPr="00951468">
        <w:rPr>
          <w:rStyle w:val="HideTWBExt"/>
          <w:b w:val="0"/>
        </w:rPr>
        <w:t>&lt;/Members&gt;</w:t>
      </w:r>
    </w:p>
    <w:p w14:paraId="6A9BC6D7" w14:textId="77777777" w:rsidR="00912328" w:rsidRPr="00951468" w:rsidRDefault="00912328" w:rsidP="00912328">
      <w:pPr>
        <w:pStyle w:val="NormalBold"/>
      </w:pPr>
      <w:r w:rsidRPr="00951468">
        <w:rPr>
          <w:rStyle w:val="HideTWBExt"/>
          <w:b w:val="0"/>
        </w:rPr>
        <w:t>&lt;/RepeatBlock-By&gt;</w:t>
      </w:r>
    </w:p>
    <w:p w14:paraId="7528224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FB73D5B" w14:textId="77777777" w:rsidR="00912328" w:rsidRPr="00951468" w:rsidRDefault="00912328" w:rsidP="00912328">
      <w:pPr>
        <w:pStyle w:val="NormalBold"/>
      </w:pPr>
      <w:r w:rsidRPr="00951468">
        <w:rPr>
          <w:rStyle w:val="HideTWBExt"/>
          <w:b w:val="0"/>
        </w:rPr>
        <w:t>&lt;Article&gt;</w:t>
      </w:r>
      <w:r w:rsidRPr="00951468">
        <w:t>24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2E7C832" w14:textId="77777777" w:rsidTr="009D7DDB">
        <w:trPr>
          <w:trHeight w:hRule="exact" w:val="240"/>
          <w:jc w:val="center"/>
        </w:trPr>
        <w:tc>
          <w:tcPr>
            <w:tcW w:w="9752" w:type="dxa"/>
            <w:gridSpan w:val="2"/>
            <w:tcBorders>
              <w:top w:val="nil"/>
              <w:left w:val="nil"/>
              <w:bottom w:val="nil"/>
              <w:right w:val="nil"/>
            </w:tcBorders>
          </w:tcPr>
          <w:p w14:paraId="53B99DCE" w14:textId="77777777" w:rsidR="00912328" w:rsidRPr="00951468" w:rsidRDefault="00912328" w:rsidP="009D7DDB"/>
        </w:tc>
      </w:tr>
      <w:tr w:rsidR="00912328" w:rsidRPr="00951468" w14:paraId="20896D9F" w14:textId="77777777" w:rsidTr="009D7DDB">
        <w:trPr>
          <w:trHeight w:val="240"/>
          <w:jc w:val="center"/>
        </w:trPr>
        <w:tc>
          <w:tcPr>
            <w:tcW w:w="4876" w:type="dxa"/>
            <w:tcBorders>
              <w:top w:val="nil"/>
              <w:left w:val="nil"/>
              <w:bottom w:val="nil"/>
              <w:right w:val="nil"/>
            </w:tcBorders>
          </w:tcPr>
          <w:p w14:paraId="60F7F04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2C95332" w14:textId="77777777" w:rsidR="00912328" w:rsidRPr="00951468" w:rsidRDefault="00912328" w:rsidP="009D7DDB">
            <w:pPr>
              <w:pStyle w:val="AmColumnHeading"/>
            </w:pPr>
            <w:r w:rsidRPr="00951468">
              <w:t>Tarkistus</w:t>
            </w:r>
          </w:p>
        </w:tc>
      </w:tr>
      <w:tr w:rsidR="00912328" w:rsidRPr="00951468" w14:paraId="20BFCF95" w14:textId="77777777" w:rsidTr="009D7DDB">
        <w:trPr>
          <w:jc w:val="center"/>
        </w:trPr>
        <w:tc>
          <w:tcPr>
            <w:tcW w:w="4876" w:type="dxa"/>
            <w:tcBorders>
              <w:top w:val="nil"/>
              <w:left w:val="nil"/>
              <w:bottom w:val="nil"/>
              <w:right w:val="nil"/>
            </w:tcBorders>
          </w:tcPr>
          <w:p w14:paraId="533F390A" w14:textId="77777777" w:rsidR="00912328" w:rsidRPr="00951468" w:rsidRDefault="00912328" w:rsidP="009D7DDB">
            <w:pPr>
              <w:pStyle w:val="Normal6a"/>
            </w:pPr>
            <w:r w:rsidRPr="00951468">
              <w:t>24.</w:t>
            </w:r>
            <w:r w:rsidRPr="00951468">
              <w:tab/>
              <w:t>korostaa, että Saudi-Arabia on edistynyt merkittävästi naisten vaikutusmahdollisuuksien lisäämisessä, sillä naisten osuus työvoimasta on noussut 36 prosenttiin ja naisille on myönnetty ajo-oikeus ja oikeus matkustaa ilman miespuolista holhoojaa;</w:t>
            </w:r>
          </w:p>
        </w:tc>
        <w:tc>
          <w:tcPr>
            <w:tcW w:w="4876" w:type="dxa"/>
            <w:tcBorders>
              <w:top w:val="nil"/>
              <w:left w:val="nil"/>
              <w:bottom w:val="nil"/>
              <w:right w:val="nil"/>
            </w:tcBorders>
          </w:tcPr>
          <w:p w14:paraId="3B7C0B07" w14:textId="77777777" w:rsidR="00912328" w:rsidRPr="00951468" w:rsidRDefault="00912328" w:rsidP="009D7DDB">
            <w:pPr>
              <w:pStyle w:val="Normal6a"/>
            </w:pPr>
            <w:r w:rsidRPr="00951468">
              <w:t>24.</w:t>
            </w:r>
            <w:r w:rsidRPr="00951468">
              <w:tab/>
              <w:t xml:space="preserve">korostaa, että Saudi-Arabia on edistynyt merkittävästi naisten vaikutusmahdollisuuksien lisäämisessä, sillä naisten osuus työvoimasta on noussut 36 prosenttiin ja naisille on myönnetty ajo-oikeus ja oikeus matkustaa ilman miespuolista holhoojaa; </w:t>
            </w:r>
            <w:r w:rsidRPr="00951468">
              <w:rPr>
                <w:b/>
                <w:i/>
              </w:rPr>
              <w:t>huomauttaa kuitenkin, että useat saudiarabialaiset naisoikeusaktivistit ovat edelleen vankilassa tai ankarien rajoitusten kohteena Saudi-Arabiassa; kehottaa Saudi-Arabian viranomaisia vapauttamaan Manahel al-Otaibin ja Salma al-Shehabin ja poistamaan Loujain al-Hathloulille, Mariam al-Otaibille ja Fawzia al-Otaibille määrätyt matkustuskiellot ja hallinnolliset rajoitukset; </w:t>
            </w:r>
          </w:p>
        </w:tc>
      </w:tr>
    </w:tbl>
    <w:p w14:paraId="798B37E7"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CECA2A2" w14:textId="77777777" w:rsidR="00912328" w:rsidRPr="00951468" w:rsidRDefault="00912328" w:rsidP="00912328">
      <w:r w:rsidRPr="00951468">
        <w:rPr>
          <w:rStyle w:val="HideTWBExt"/>
        </w:rPr>
        <w:t>&lt;/Amend&gt;</w:t>
      </w:r>
    </w:p>
    <w:p w14:paraId="4D281BA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133</w:t>
      </w:r>
      <w:r w:rsidRPr="00951468">
        <w:rPr>
          <w:rStyle w:val="HideTWBExt"/>
          <w:b w:val="0"/>
        </w:rPr>
        <w:t>&lt;/NumAm&gt;</w:t>
      </w:r>
    </w:p>
    <w:p w14:paraId="16B9F126"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7664EE9B"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1922AC2B" w14:textId="77777777" w:rsidR="00912328" w:rsidRPr="00951468" w:rsidRDefault="00912328" w:rsidP="00912328">
      <w:pPr>
        <w:pStyle w:val="NormalBold"/>
      </w:pPr>
      <w:r w:rsidRPr="00951468">
        <w:rPr>
          <w:rStyle w:val="HideTWBExt"/>
          <w:b w:val="0"/>
        </w:rPr>
        <w:t>&lt;/RepeatBlock-By&gt;</w:t>
      </w:r>
    </w:p>
    <w:p w14:paraId="6233AAD6"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32DBCF0" w14:textId="77777777" w:rsidR="00912328" w:rsidRPr="00951468" w:rsidRDefault="00912328" w:rsidP="00912328">
      <w:pPr>
        <w:pStyle w:val="NormalBold"/>
      </w:pPr>
      <w:r w:rsidRPr="00951468">
        <w:rPr>
          <w:rStyle w:val="HideTWBExt"/>
          <w:b w:val="0"/>
        </w:rPr>
        <w:t>&lt;Article&gt;</w:t>
      </w:r>
      <w:r w:rsidRPr="00951468">
        <w:t>24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766A386" w14:textId="77777777" w:rsidTr="009D7DDB">
        <w:trPr>
          <w:trHeight w:hRule="exact" w:val="240"/>
          <w:jc w:val="center"/>
        </w:trPr>
        <w:tc>
          <w:tcPr>
            <w:tcW w:w="9752" w:type="dxa"/>
            <w:gridSpan w:val="2"/>
            <w:tcBorders>
              <w:top w:val="nil"/>
              <w:left w:val="nil"/>
              <w:bottom w:val="nil"/>
              <w:right w:val="nil"/>
            </w:tcBorders>
          </w:tcPr>
          <w:p w14:paraId="3CB6444A" w14:textId="77777777" w:rsidR="00912328" w:rsidRPr="00951468" w:rsidRDefault="00912328" w:rsidP="009D7DDB"/>
        </w:tc>
      </w:tr>
      <w:tr w:rsidR="00912328" w:rsidRPr="00951468" w14:paraId="5794F80B" w14:textId="77777777" w:rsidTr="009D7DDB">
        <w:trPr>
          <w:trHeight w:val="240"/>
          <w:jc w:val="center"/>
        </w:trPr>
        <w:tc>
          <w:tcPr>
            <w:tcW w:w="4876" w:type="dxa"/>
            <w:tcBorders>
              <w:top w:val="nil"/>
              <w:left w:val="nil"/>
              <w:bottom w:val="nil"/>
              <w:right w:val="nil"/>
            </w:tcBorders>
          </w:tcPr>
          <w:p w14:paraId="779C20F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BA8D8E1" w14:textId="77777777" w:rsidR="00912328" w:rsidRPr="00951468" w:rsidRDefault="00912328" w:rsidP="009D7DDB">
            <w:pPr>
              <w:pStyle w:val="AmColumnHeading"/>
            </w:pPr>
            <w:r w:rsidRPr="00951468">
              <w:t>Tarkistus</w:t>
            </w:r>
          </w:p>
        </w:tc>
      </w:tr>
      <w:tr w:rsidR="00912328" w:rsidRPr="00951468" w14:paraId="4CCCBC0B" w14:textId="77777777" w:rsidTr="009D7DDB">
        <w:trPr>
          <w:jc w:val="center"/>
        </w:trPr>
        <w:tc>
          <w:tcPr>
            <w:tcW w:w="4876" w:type="dxa"/>
            <w:tcBorders>
              <w:top w:val="nil"/>
              <w:left w:val="nil"/>
              <w:bottom w:val="nil"/>
              <w:right w:val="nil"/>
            </w:tcBorders>
          </w:tcPr>
          <w:p w14:paraId="08FCA2B4" w14:textId="77777777" w:rsidR="00912328" w:rsidRPr="00951468" w:rsidRDefault="00912328" w:rsidP="009D7DDB">
            <w:pPr>
              <w:pStyle w:val="Normal6a"/>
            </w:pPr>
            <w:r w:rsidRPr="00951468">
              <w:t>24.</w:t>
            </w:r>
            <w:r w:rsidRPr="00951468">
              <w:tab/>
              <w:t xml:space="preserve">korostaa, että Saudi-Arabia on edistynyt </w:t>
            </w:r>
            <w:r w:rsidRPr="00951468">
              <w:rPr>
                <w:b/>
                <w:i/>
              </w:rPr>
              <w:t>merkittävästi</w:t>
            </w:r>
            <w:r w:rsidRPr="00951468">
              <w:t xml:space="preserve"> naisten </w:t>
            </w:r>
            <w:r w:rsidRPr="00951468">
              <w:rPr>
                <w:b/>
                <w:i/>
              </w:rPr>
              <w:t>vaikutusmahdollisuuksien lisäämisessä</w:t>
            </w:r>
            <w:r w:rsidRPr="00951468">
              <w:t xml:space="preserve">, sillä naisten osuus työvoimasta on noussut 36 prosenttiin ja naisille on myönnetty ajo-oikeus ja oikeus matkustaa ilman </w:t>
            </w:r>
            <w:r w:rsidRPr="00951468">
              <w:rPr>
                <w:b/>
                <w:i/>
              </w:rPr>
              <w:t>miespuolista holhoojaa</w:t>
            </w:r>
            <w:r w:rsidRPr="00951468">
              <w:t>;</w:t>
            </w:r>
          </w:p>
        </w:tc>
        <w:tc>
          <w:tcPr>
            <w:tcW w:w="4876" w:type="dxa"/>
            <w:tcBorders>
              <w:top w:val="nil"/>
              <w:left w:val="nil"/>
              <w:bottom w:val="nil"/>
              <w:right w:val="nil"/>
            </w:tcBorders>
          </w:tcPr>
          <w:p w14:paraId="5EFA8BA9" w14:textId="77777777" w:rsidR="00912328" w:rsidRPr="00951468" w:rsidRDefault="00912328" w:rsidP="009D7DDB">
            <w:pPr>
              <w:pStyle w:val="Normal6a"/>
            </w:pPr>
            <w:r w:rsidRPr="00951468">
              <w:t>24.</w:t>
            </w:r>
            <w:r w:rsidRPr="00951468">
              <w:tab/>
              <w:t xml:space="preserve">korostaa, että Saudi-Arabia on edistynyt naisten </w:t>
            </w:r>
            <w:r w:rsidRPr="00951468">
              <w:rPr>
                <w:b/>
                <w:i/>
              </w:rPr>
              <w:t>oikeuksien suhteen</w:t>
            </w:r>
            <w:r w:rsidRPr="00951468">
              <w:t xml:space="preserve">, sillä naisten osuus työvoimasta on noussut 36 prosenttiin ja naisille on myönnetty ajo-oikeus ja oikeus matkustaa ilman </w:t>
            </w:r>
            <w:r w:rsidRPr="00951468">
              <w:rPr>
                <w:b/>
                <w:i/>
              </w:rPr>
              <w:t>miespuolisen holhoojan lupaa</w:t>
            </w:r>
            <w:r w:rsidRPr="00951468">
              <w:t>;</w:t>
            </w:r>
            <w:r w:rsidRPr="00951468">
              <w:rPr>
                <w:b/>
                <w:i/>
              </w:rPr>
              <w:t xml:space="preserve"> huomauttaa, että edelleen on merkittäviä haasteita, muun muassa henkilöoikeudellista asemaa koskevassa laissa, ja että ne liittyvät erityisesti lapsiavioliittoon, avioliitossa tapahtuvaan raiskaukseen ja naisten syrjintään avioliitossa, avioeroon, lapsen huoltoon, perintöön ja omistusoikeuksiin; tuomitsee naisten ajo-oikeutta ja miespuolisten holhoojien järjestelmän lopettamista ajaneiden saudiarabialaisten naisoikeusaktivistien tilanteen, sillä Saudi-Arabian viranomaiset rankaisevat heitä ja käyvät heidän kimppuunsa edelleen määräämällä matkustuskieltoja;</w:t>
            </w:r>
          </w:p>
        </w:tc>
      </w:tr>
    </w:tbl>
    <w:p w14:paraId="6556D02E"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E7D5AEA" w14:textId="77777777" w:rsidR="00912328" w:rsidRPr="00951468" w:rsidRDefault="00912328" w:rsidP="00912328">
      <w:r w:rsidRPr="00951468">
        <w:rPr>
          <w:rStyle w:val="HideTWBExt"/>
        </w:rPr>
        <w:t>&lt;/Amend&gt;</w:t>
      </w:r>
    </w:p>
    <w:p w14:paraId="3A15938E"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134</w:t>
      </w:r>
      <w:r w:rsidRPr="00951468">
        <w:rPr>
          <w:rStyle w:val="HideTWBExt"/>
          <w:b w:val="0"/>
        </w:rPr>
        <w:t>&lt;/NumAm&gt;</w:t>
      </w:r>
    </w:p>
    <w:p w14:paraId="68CA928A"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3E649DD0" w14:textId="77777777" w:rsidR="00912328" w:rsidRPr="00951468" w:rsidRDefault="00912328" w:rsidP="00912328">
      <w:pPr>
        <w:pStyle w:val="NormalBold"/>
      </w:pPr>
      <w:r w:rsidRPr="00951468">
        <w:rPr>
          <w:rStyle w:val="HideTWBExt"/>
          <w:b w:val="0"/>
        </w:rPr>
        <w:t>&lt;/RepeatBlock-By&gt;</w:t>
      </w:r>
    </w:p>
    <w:p w14:paraId="3506FAB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7CC591A" w14:textId="77777777" w:rsidR="00912328" w:rsidRPr="00951468" w:rsidRDefault="00912328" w:rsidP="00912328">
      <w:pPr>
        <w:pStyle w:val="NormalBold"/>
      </w:pPr>
      <w:r w:rsidRPr="00951468">
        <w:rPr>
          <w:rStyle w:val="HideTWBExt"/>
          <w:b w:val="0"/>
        </w:rPr>
        <w:t>&lt;Article&gt;</w:t>
      </w:r>
      <w:r w:rsidRPr="00951468">
        <w:t>24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20F9649" w14:textId="77777777" w:rsidTr="009D7DDB">
        <w:trPr>
          <w:trHeight w:hRule="exact" w:val="240"/>
          <w:jc w:val="center"/>
        </w:trPr>
        <w:tc>
          <w:tcPr>
            <w:tcW w:w="9752" w:type="dxa"/>
            <w:gridSpan w:val="2"/>
            <w:tcBorders>
              <w:top w:val="nil"/>
              <w:left w:val="nil"/>
              <w:bottom w:val="nil"/>
              <w:right w:val="nil"/>
            </w:tcBorders>
          </w:tcPr>
          <w:p w14:paraId="25831D81" w14:textId="77777777" w:rsidR="00912328" w:rsidRPr="00951468" w:rsidRDefault="00912328" w:rsidP="009D7DDB"/>
        </w:tc>
      </w:tr>
      <w:tr w:rsidR="00912328" w:rsidRPr="00951468" w14:paraId="3268B7AF" w14:textId="77777777" w:rsidTr="009D7DDB">
        <w:trPr>
          <w:trHeight w:val="240"/>
          <w:jc w:val="center"/>
        </w:trPr>
        <w:tc>
          <w:tcPr>
            <w:tcW w:w="4876" w:type="dxa"/>
            <w:tcBorders>
              <w:top w:val="nil"/>
              <w:left w:val="nil"/>
              <w:bottom w:val="nil"/>
              <w:right w:val="nil"/>
            </w:tcBorders>
          </w:tcPr>
          <w:p w14:paraId="1B053FBF"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36B31F8" w14:textId="77777777" w:rsidR="00912328" w:rsidRPr="00951468" w:rsidRDefault="00912328" w:rsidP="009D7DDB">
            <w:pPr>
              <w:pStyle w:val="AmColumnHeading"/>
            </w:pPr>
            <w:r w:rsidRPr="00951468">
              <w:t>Tarkistus</w:t>
            </w:r>
          </w:p>
        </w:tc>
      </w:tr>
      <w:tr w:rsidR="00912328" w:rsidRPr="00951468" w14:paraId="46FB73F0" w14:textId="77777777" w:rsidTr="009D7DDB">
        <w:trPr>
          <w:jc w:val="center"/>
        </w:trPr>
        <w:tc>
          <w:tcPr>
            <w:tcW w:w="4876" w:type="dxa"/>
            <w:tcBorders>
              <w:top w:val="nil"/>
              <w:left w:val="nil"/>
              <w:bottom w:val="nil"/>
              <w:right w:val="nil"/>
            </w:tcBorders>
          </w:tcPr>
          <w:p w14:paraId="765B7E13" w14:textId="77777777" w:rsidR="00912328" w:rsidRPr="00951468" w:rsidRDefault="00912328" w:rsidP="009D7DDB">
            <w:pPr>
              <w:pStyle w:val="Normal6a"/>
            </w:pPr>
            <w:r w:rsidRPr="00951468">
              <w:t>24.</w:t>
            </w:r>
            <w:r w:rsidRPr="00951468">
              <w:tab/>
              <w:t>korostaa, että Saudi-Arabia on edistynyt merkittävästi naisten vaikutusmahdollisuuksien lisäämisessä, sillä naisten osuus työvoimasta on noussut 36 prosenttiin ja naisille on myönnetty ajo-oikeus ja oikeus matkustaa ilman miespuolista holhoojaa;</w:t>
            </w:r>
          </w:p>
        </w:tc>
        <w:tc>
          <w:tcPr>
            <w:tcW w:w="4876" w:type="dxa"/>
            <w:tcBorders>
              <w:top w:val="nil"/>
              <w:left w:val="nil"/>
              <w:bottom w:val="nil"/>
              <w:right w:val="nil"/>
            </w:tcBorders>
          </w:tcPr>
          <w:p w14:paraId="2F00A660" w14:textId="77777777" w:rsidR="00912328" w:rsidRPr="00951468" w:rsidRDefault="00912328" w:rsidP="009D7DDB">
            <w:pPr>
              <w:pStyle w:val="Normal6a"/>
            </w:pPr>
            <w:r w:rsidRPr="00951468">
              <w:t>24.</w:t>
            </w:r>
            <w:r w:rsidRPr="00951468">
              <w:tab/>
              <w:t xml:space="preserve">korostaa, että Saudi-Arabia on edistynyt merkittävästi naisten vaikutusmahdollisuuksien lisäämisessä, sillä naisten osuus työvoimasta on noussut 36 prosenttiin ja naisille on myönnetty ajo-oikeus ja oikeus matkustaa ilman miespuolista holhoojaa; </w:t>
            </w:r>
            <w:r w:rsidRPr="00951468">
              <w:rPr>
                <w:b/>
                <w:i/>
              </w:rPr>
              <w:t>huomauttaa kuitenkin, että edelleen on merkittäviä haasteita, muun muassa henkilöoikeudellista asemaa koskevassa laissa, ja että ne liittyvät erityisesti lapsiavioliittoon, avioliitossa tapahtuvaan raiskaukseen ja naisten syrjintään avioliitossa, avioeroon, lapsen huoltoon, perintöön ja omistusoikeuksiin;</w:t>
            </w:r>
          </w:p>
        </w:tc>
      </w:tr>
    </w:tbl>
    <w:p w14:paraId="379B8778"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4A8D2CB" w14:textId="77777777" w:rsidR="00912328" w:rsidRPr="00951468" w:rsidRDefault="00912328" w:rsidP="00912328">
      <w:r w:rsidRPr="00951468">
        <w:rPr>
          <w:rStyle w:val="HideTWBExt"/>
        </w:rPr>
        <w:t>&lt;/Amend&gt;</w:t>
      </w:r>
    </w:p>
    <w:p w14:paraId="3BABAB8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135</w:t>
      </w:r>
      <w:r w:rsidRPr="00951468">
        <w:rPr>
          <w:rStyle w:val="HideTWBExt"/>
          <w:b w:val="0"/>
        </w:rPr>
        <w:t>&lt;/NumAm&gt;</w:t>
      </w:r>
    </w:p>
    <w:p w14:paraId="43E06EED"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140C50DE" w14:textId="77777777" w:rsidR="00912328" w:rsidRPr="00951468" w:rsidRDefault="00912328" w:rsidP="00912328">
      <w:pPr>
        <w:pStyle w:val="NormalBold"/>
      </w:pPr>
      <w:r w:rsidRPr="00951468">
        <w:rPr>
          <w:rStyle w:val="HideTWBExt"/>
          <w:b w:val="0"/>
        </w:rPr>
        <w:t>&lt;/RepeatBlock-By&gt;</w:t>
      </w:r>
    </w:p>
    <w:p w14:paraId="3787152A"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443AECB" w14:textId="77777777" w:rsidR="00912328" w:rsidRPr="00951468" w:rsidRDefault="00912328" w:rsidP="00912328">
      <w:pPr>
        <w:pStyle w:val="NormalBold"/>
      </w:pPr>
      <w:r w:rsidRPr="00951468">
        <w:rPr>
          <w:rStyle w:val="HideTWBExt"/>
          <w:b w:val="0"/>
        </w:rPr>
        <w:t>&lt;Article&gt;</w:t>
      </w:r>
      <w:r w:rsidRPr="00951468">
        <w:t>24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A67E781" w14:textId="77777777" w:rsidTr="009D7DDB">
        <w:trPr>
          <w:trHeight w:hRule="exact" w:val="240"/>
          <w:jc w:val="center"/>
        </w:trPr>
        <w:tc>
          <w:tcPr>
            <w:tcW w:w="9752" w:type="dxa"/>
            <w:gridSpan w:val="2"/>
            <w:tcBorders>
              <w:top w:val="nil"/>
              <w:left w:val="nil"/>
              <w:bottom w:val="nil"/>
              <w:right w:val="nil"/>
            </w:tcBorders>
          </w:tcPr>
          <w:p w14:paraId="439586F9" w14:textId="77777777" w:rsidR="00912328" w:rsidRPr="00951468" w:rsidRDefault="00912328" w:rsidP="009D7DDB"/>
        </w:tc>
      </w:tr>
      <w:tr w:rsidR="00912328" w:rsidRPr="00951468" w14:paraId="2F576E3F" w14:textId="77777777" w:rsidTr="009D7DDB">
        <w:trPr>
          <w:trHeight w:val="240"/>
          <w:jc w:val="center"/>
        </w:trPr>
        <w:tc>
          <w:tcPr>
            <w:tcW w:w="4876" w:type="dxa"/>
            <w:tcBorders>
              <w:top w:val="nil"/>
              <w:left w:val="nil"/>
              <w:bottom w:val="nil"/>
              <w:right w:val="nil"/>
            </w:tcBorders>
          </w:tcPr>
          <w:p w14:paraId="5F29330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A97745A" w14:textId="77777777" w:rsidR="00912328" w:rsidRPr="00951468" w:rsidRDefault="00912328" w:rsidP="009D7DDB">
            <w:pPr>
              <w:pStyle w:val="AmColumnHeading"/>
            </w:pPr>
            <w:r w:rsidRPr="00951468">
              <w:t>Tarkistus</w:t>
            </w:r>
          </w:p>
        </w:tc>
      </w:tr>
      <w:tr w:rsidR="00912328" w:rsidRPr="00951468" w14:paraId="68A54705" w14:textId="77777777" w:rsidTr="009D7DDB">
        <w:trPr>
          <w:jc w:val="center"/>
        </w:trPr>
        <w:tc>
          <w:tcPr>
            <w:tcW w:w="4876" w:type="dxa"/>
            <w:tcBorders>
              <w:top w:val="nil"/>
              <w:left w:val="nil"/>
              <w:bottom w:val="nil"/>
              <w:right w:val="nil"/>
            </w:tcBorders>
          </w:tcPr>
          <w:p w14:paraId="482D40A7" w14:textId="77777777" w:rsidR="00912328" w:rsidRPr="00951468" w:rsidRDefault="00912328" w:rsidP="009D7DDB">
            <w:pPr>
              <w:pStyle w:val="Normal6a"/>
            </w:pPr>
            <w:r w:rsidRPr="00951468">
              <w:t>24.</w:t>
            </w:r>
            <w:r w:rsidRPr="00951468">
              <w:tab/>
              <w:t>korostaa, että Saudi-Arabia on edistynyt merkittävästi naisten vaikutusmahdollisuuksien lisäämisessä, sillä naisten osuus työvoimasta on noussut 36 prosenttiin ja naisille on myönnetty ajo-oikeus ja oikeus matkustaa ilman miespuolista holhoojaa;</w:t>
            </w:r>
          </w:p>
        </w:tc>
        <w:tc>
          <w:tcPr>
            <w:tcW w:w="4876" w:type="dxa"/>
            <w:tcBorders>
              <w:top w:val="nil"/>
              <w:left w:val="nil"/>
              <w:bottom w:val="nil"/>
              <w:right w:val="nil"/>
            </w:tcBorders>
          </w:tcPr>
          <w:p w14:paraId="0B161160" w14:textId="77777777" w:rsidR="00912328" w:rsidRPr="00951468" w:rsidRDefault="00912328" w:rsidP="009D7DDB">
            <w:pPr>
              <w:pStyle w:val="Normal6a"/>
            </w:pPr>
            <w:r w:rsidRPr="00951468">
              <w:t>24.</w:t>
            </w:r>
            <w:r w:rsidRPr="00951468">
              <w:tab/>
              <w:t xml:space="preserve">korostaa, että Saudi-Arabia on edistynyt merkittävästi naisten vaikutusmahdollisuuksien lisäämisessä, sillä naisten osuus työvoimasta on noussut 36 prosenttiin ja naisille on myönnetty ajo-oikeus ja oikeus matkustaa ilman miespuolista holhoojaa; </w:t>
            </w:r>
            <w:r w:rsidRPr="00951468">
              <w:rPr>
                <w:b/>
                <w:i/>
              </w:rPr>
              <w:t>huomauttaa kuitenkin, että edelleen on merkittäviä haasteita, muun muassa henkilöoikeudellista asemaa koskevassa laissa, ja että ne liittyvät erityisesti lapsiavioliittoon, avioliitossa tapahtuvaan raiskaukseen ja naisten syrjintään avioliitossa, avioeroon, lapsen huoltoon, perintöön ja omistusoikeuksiin;</w:t>
            </w:r>
          </w:p>
        </w:tc>
      </w:tr>
    </w:tbl>
    <w:p w14:paraId="27A27F08"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FF0252F" w14:textId="77777777" w:rsidR="00912328" w:rsidRPr="00951468" w:rsidRDefault="00912328" w:rsidP="00912328">
      <w:r w:rsidRPr="00951468">
        <w:rPr>
          <w:rStyle w:val="HideTWBExt"/>
        </w:rPr>
        <w:t>&lt;/Amend&gt;</w:t>
      </w:r>
    </w:p>
    <w:p w14:paraId="5ACF364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136</w:t>
      </w:r>
      <w:r w:rsidRPr="00951468">
        <w:rPr>
          <w:rStyle w:val="HideTWBExt"/>
          <w:b w:val="0"/>
        </w:rPr>
        <w:t>&lt;/NumAm&gt;</w:t>
      </w:r>
    </w:p>
    <w:p w14:paraId="5A62BA41"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189035BE" w14:textId="77777777" w:rsidR="00912328" w:rsidRPr="00951468" w:rsidRDefault="00912328" w:rsidP="00912328">
      <w:pPr>
        <w:pStyle w:val="NormalBold"/>
      </w:pPr>
      <w:r w:rsidRPr="00951468">
        <w:rPr>
          <w:rStyle w:val="HideTWBExt"/>
          <w:b w:val="0"/>
        </w:rPr>
        <w:t>&lt;/RepeatBlock-By&gt;</w:t>
      </w:r>
    </w:p>
    <w:p w14:paraId="6F6A839A"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4479305" w14:textId="77777777" w:rsidR="00912328" w:rsidRPr="00951468" w:rsidRDefault="00912328" w:rsidP="00912328">
      <w:pPr>
        <w:pStyle w:val="NormalBold"/>
      </w:pPr>
      <w:r w:rsidRPr="00951468">
        <w:rPr>
          <w:rStyle w:val="HideTWBExt"/>
          <w:b w:val="0"/>
        </w:rPr>
        <w:t>&lt;Article&gt;</w:t>
      </w:r>
      <w:r w:rsidRPr="00951468">
        <w:t>24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640AACA" w14:textId="77777777" w:rsidTr="009D7DDB">
        <w:trPr>
          <w:trHeight w:hRule="exact" w:val="240"/>
          <w:jc w:val="center"/>
        </w:trPr>
        <w:tc>
          <w:tcPr>
            <w:tcW w:w="9752" w:type="dxa"/>
            <w:gridSpan w:val="2"/>
            <w:tcBorders>
              <w:top w:val="nil"/>
              <w:left w:val="nil"/>
              <w:bottom w:val="nil"/>
              <w:right w:val="nil"/>
            </w:tcBorders>
          </w:tcPr>
          <w:p w14:paraId="28E00C32" w14:textId="77777777" w:rsidR="00912328" w:rsidRPr="00951468" w:rsidRDefault="00912328" w:rsidP="009D7DDB"/>
        </w:tc>
      </w:tr>
      <w:tr w:rsidR="00912328" w:rsidRPr="00951468" w14:paraId="4539FEAE" w14:textId="77777777" w:rsidTr="009D7DDB">
        <w:trPr>
          <w:trHeight w:val="240"/>
          <w:jc w:val="center"/>
        </w:trPr>
        <w:tc>
          <w:tcPr>
            <w:tcW w:w="4876" w:type="dxa"/>
            <w:tcBorders>
              <w:top w:val="nil"/>
              <w:left w:val="nil"/>
              <w:bottom w:val="nil"/>
              <w:right w:val="nil"/>
            </w:tcBorders>
          </w:tcPr>
          <w:p w14:paraId="69E4CBF1"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970BE1C" w14:textId="77777777" w:rsidR="00912328" w:rsidRPr="00951468" w:rsidRDefault="00912328" w:rsidP="009D7DDB">
            <w:pPr>
              <w:pStyle w:val="AmColumnHeading"/>
            </w:pPr>
            <w:r w:rsidRPr="00951468">
              <w:t>Tarkistus</w:t>
            </w:r>
          </w:p>
        </w:tc>
      </w:tr>
      <w:tr w:rsidR="00912328" w:rsidRPr="00951468" w14:paraId="37F21959" w14:textId="77777777" w:rsidTr="009D7DDB">
        <w:trPr>
          <w:jc w:val="center"/>
        </w:trPr>
        <w:tc>
          <w:tcPr>
            <w:tcW w:w="4876" w:type="dxa"/>
            <w:tcBorders>
              <w:top w:val="nil"/>
              <w:left w:val="nil"/>
              <w:bottom w:val="nil"/>
              <w:right w:val="nil"/>
            </w:tcBorders>
          </w:tcPr>
          <w:p w14:paraId="5CEC3020" w14:textId="77777777" w:rsidR="00912328" w:rsidRPr="00951468" w:rsidRDefault="00912328" w:rsidP="009D7DDB">
            <w:pPr>
              <w:pStyle w:val="Normal6a"/>
            </w:pPr>
            <w:r w:rsidRPr="00951468">
              <w:t>24.</w:t>
            </w:r>
            <w:r w:rsidRPr="00951468">
              <w:tab/>
            </w:r>
            <w:r w:rsidRPr="00951468">
              <w:rPr>
                <w:b/>
                <w:i/>
              </w:rPr>
              <w:t>korostaa</w:t>
            </w:r>
            <w:r w:rsidRPr="00951468">
              <w:t>, että Saudi-Arabia on edistynyt merkittävästi naisten vaikutusmahdollisuuksien lisäämisessä, sillä naisten osuus työvoimasta on noussut 36 prosenttiin ja naisille on myönnetty ajo-oikeus ja oikeus matkustaa ilman miespuolista holhoojaa;</w:t>
            </w:r>
          </w:p>
        </w:tc>
        <w:tc>
          <w:tcPr>
            <w:tcW w:w="4876" w:type="dxa"/>
            <w:tcBorders>
              <w:top w:val="nil"/>
              <w:left w:val="nil"/>
              <w:bottom w:val="nil"/>
              <w:right w:val="nil"/>
            </w:tcBorders>
          </w:tcPr>
          <w:p w14:paraId="6BFF3070" w14:textId="77777777" w:rsidR="00912328" w:rsidRPr="00951468" w:rsidRDefault="00912328" w:rsidP="009D7DDB">
            <w:pPr>
              <w:pStyle w:val="Normal6a"/>
            </w:pPr>
            <w:r w:rsidRPr="00951468">
              <w:t>24.</w:t>
            </w:r>
            <w:r w:rsidRPr="00951468">
              <w:tab/>
            </w:r>
            <w:r w:rsidRPr="00951468">
              <w:rPr>
                <w:b/>
                <w:i/>
              </w:rPr>
              <w:t>toteaa</w:t>
            </w:r>
            <w:r w:rsidRPr="00951468">
              <w:t>, että Saudi-Arabia on edistynyt merkittävästi naisten vaikutusmahdollisuuksien lisäämisessä, sillä naisten osuus työvoimasta on noussut 36 prosenttiin ja naisille on myönnetty ajo-oikeus ja oikeus matkustaa ilman miespuolista holhoojaa;</w:t>
            </w:r>
          </w:p>
        </w:tc>
      </w:tr>
    </w:tbl>
    <w:p w14:paraId="5DC32B18" w14:textId="77777777" w:rsidR="00912328" w:rsidRPr="00801146" w:rsidRDefault="00912328" w:rsidP="00912328">
      <w:pPr>
        <w:pStyle w:val="AmOrLang"/>
        <w:rPr>
          <w:lang w:val="it-IT"/>
        </w:rPr>
      </w:pPr>
      <w:r w:rsidRPr="00801146">
        <w:rPr>
          <w:lang w:val="it-IT"/>
        </w:rPr>
        <w:t xml:space="preserve">Or. </w:t>
      </w:r>
      <w:r w:rsidRPr="00801146">
        <w:rPr>
          <w:rStyle w:val="HideTWBExt"/>
          <w:lang w:val="it-IT"/>
        </w:rPr>
        <w:t>&lt;Original&gt;</w:t>
      </w:r>
      <w:r w:rsidRPr="00801146">
        <w:rPr>
          <w:rStyle w:val="HideTWBInt"/>
          <w:lang w:val="it-IT"/>
        </w:rPr>
        <w:t>{FR}</w:t>
      </w:r>
      <w:r w:rsidRPr="00801146">
        <w:rPr>
          <w:lang w:val="it-IT"/>
        </w:rPr>
        <w:t>fr</w:t>
      </w:r>
      <w:r w:rsidRPr="00801146">
        <w:rPr>
          <w:rStyle w:val="HideTWBExt"/>
          <w:lang w:val="it-IT"/>
        </w:rPr>
        <w:t>&lt;/Original&gt;</w:t>
      </w:r>
    </w:p>
    <w:p w14:paraId="235927AA" w14:textId="77777777" w:rsidR="00912328" w:rsidRPr="00801146" w:rsidRDefault="00912328" w:rsidP="00912328">
      <w:pPr>
        <w:rPr>
          <w:lang w:val="it-IT"/>
        </w:rPr>
      </w:pPr>
      <w:r w:rsidRPr="00801146">
        <w:rPr>
          <w:rStyle w:val="HideTWBExt"/>
          <w:lang w:val="it-IT"/>
        </w:rPr>
        <w:t>&lt;/Amend&gt;</w:t>
      </w:r>
    </w:p>
    <w:p w14:paraId="2E536679" w14:textId="77777777" w:rsidR="00912328" w:rsidRPr="00801146" w:rsidRDefault="00912328" w:rsidP="00912328">
      <w:pPr>
        <w:pStyle w:val="AmNumberTabs"/>
        <w:rPr>
          <w:lang w:val="it-IT"/>
        </w:rPr>
      </w:pPr>
      <w:r w:rsidRPr="00801146">
        <w:rPr>
          <w:rStyle w:val="HideTWBExt"/>
          <w:b w:val="0"/>
          <w:lang w:val="it-IT"/>
        </w:rPr>
        <w:t>&lt;Amend&gt;</w:t>
      </w:r>
      <w:r w:rsidRPr="00801146">
        <w:rPr>
          <w:lang w:val="it-IT"/>
        </w:rPr>
        <w:t>Tarkistus</w:t>
      </w:r>
      <w:r w:rsidRPr="00801146">
        <w:rPr>
          <w:lang w:val="it-IT"/>
        </w:rPr>
        <w:tab/>
      </w:r>
      <w:r w:rsidRPr="00801146">
        <w:rPr>
          <w:lang w:val="it-IT"/>
        </w:rPr>
        <w:tab/>
      </w:r>
      <w:r w:rsidRPr="00801146">
        <w:rPr>
          <w:rStyle w:val="HideTWBExt"/>
          <w:b w:val="0"/>
          <w:lang w:val="it-IT"/>
        </w:rPr>
        <w:t>&lt;NumAm&gt;</w:t>
      </w:r>
      <w:r w:rsidRPr="00801146">
        <w:rPr>
          <w:lang w:val="it-IT"/>
        </w:rPr>
        <w:t>137</w:t>
      </w:r>
      <w:r w:rsidRPr="00801146">
        <w:rPr>
          <w:rStyle w:val="HideTWBExt"/>
          <w:b w:val="0"/>
          <w:lang w:val="it-IT"/>
        </w:rPr>
        <w:t>&lt;/NumAm&gt;</w:t>
      </w:r>
    </w:p>
    <w:p w14:paraId="508EEEE5" w14:textId="77777777" w:rsidR="00912328" w:rsidRPr="00801146" w:rsidRDefault="00912328" w:rsidP="00912328">
      <w:pPr>
        <w:pStyle w:val="NormalBold"/>
        <w:rPr>
          <w:lang w:val="it-IT"/>
        </w:rPr>
      </w:pPr>
      <w:r w:rsidRPr="00801146">
        <w:rPr>
          <w:rStyle w:val="HideTWBExt"/>
          <w:b w:val="0"/>
          <w:lang w:val="it-IT"/>
        </w:rPr>
        <w:t>&lt;RepeatBlock-By&gt;&lt;Members&gt;</w:t>
      </w:r>
      <w:r w:rsidRPr="00801146">
        <w:rPr>
          <w:lang w:val="it-IT"/>
        </w:rPr>
        <w:t>Roberto Vannacci, Silvia Sardone, Susanna Ceccardi</w:t>
      </w:r>
      <w:r w:rsidRPr="00801146">
        <w:rPr>
          <w:rStyle w:val="HideTWBExt"/>
          <w:b w:val="0"/>
          <w:lang w:val="it-IT"/>
        </w:rPr>
        <w:t>&lt;/Members&gt;</w:t>
      </w:r>
    </w:p>
    <w:p w14:paraId="166FB736" w14:textId="77777777" w:rsidR="00912328" w:rsidRPr="00801146" w:rsidRDefault="00912328" w:rsidP="00912328">
      <w:pPr>
        <w:pStyle w:val="NormalBold"/>
        <w:rPr>
          <w:lang w:val="it-IT"/>
        </w:rPr>
      </w:pPr>
      <w:r w:rsidRPr="00801146">
        <w:rPr>
          <w:rStyle w:val="HideTWBExt"/>
          <w:b w:val="0"/>
          <w:lang w:val="it-IT"/>
        </w:rPr>
        <w:t>&lt;/RepeatBlock-By&gt;</w:t>
      </w:r>
    </w:p>
    <w:p w14:paraId="56D45B4C"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BBF53CB" w14:textId="77777777" w:rsidR="00912328" w:rsidRPr="00951468" w:rsidRDefault="00912328" w:rsidP="00912328">
      <w:pPr>
        <w:pStyle w:val="NormalBold"/>
      </w:pPr>
      <w:r w:rsidRPr="00951468">
        <w:rPr>
          <w:rStyle w:val="HideTWBExt"/>
          <w:b w:val="0"/>
        </w:rPr>
        <w:t>&lt;Article&gt;</w:t>
      </w:r>
      <w:r w:rsidRPr="00951468">
        <w:t>24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A3A0373" w14:textId="77777777" w:rsidTr="009D7DDB">
        <w:trPr>
          <w:trHeight w:hRule="exact" w:val="240"/>
          <w:jc w:val="center"/>
        </w:trPr>
        <w:tc>
          <w:tcPr>
            <w:tcW w:w="9752" w:type="dxa"/>
            <w:gridSpan w:val="2"/>
            <w:tcBorders>
              <w:top w:val="nil"/>
              <w:left w:val="nil"/>
              <w:bottom w:val="nil"/>
              <w:right w:val="nil"/>
            </w:tcBorders>
          </w:tcPr>
          <w:p w14:paraId="65FE5CC6" w14:textId="77777777" w:rsidR="00912328" w:rsidRPr="00951468" w:rsidRDefault="00912328" w:rsidP="009D7DDB"/>
        </w:tc>
      </w:tr>
      <w:tr w:rsidR="00912328" w:rsidRPr="00951468" w14:paraId="39E9CC4D" w14:textId="77777777" w:rsidTr="009D7DDB">
        <w:trPr>
          <w:trHeight w:val="240"/>
          <w:jc w:val="center"/>
        </w:trPr>
        <w:tc>
          <w:tcPr>
            <w:tcW w:w="4876" w:type="dxa"/>
            <w:tcBorders>
              <w:top w:val="nil"/>
              <w:left w:val="nil"/>
              <w:bottom w:val="nil"/>
              <w:right w:val="nil"/>
            </w:tcBorders>
          </w:tcPr>
          <w:p w14:paraId="4EA345B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8B66FBE" w14:textId="77777777" w:rsidR="00912328" w:rsidRPr="00951468" w:rsidRDefault="00912328" w:rsidP="009D7DDB">
            <w:pPr>
              <w:pStyle w:val="AmColumnHeading"/>
            </w:pPr>
            <w:r w:rsidRPr="00951468">
              <w:t>Tarkistus</w:t>
            </w:r>
          </w:p>
        </w:tc>
      </w:tr>
      <w:tr w:rsidR="00912328" w:rsidRPr="00951468" w14:paraId="2E65D8F0" w14:textId="77777777" w:rsidTr="009D7DDB">
        <w:trPr>
          <w:jc w:val="center"/>
        </w:trPr>
        <w:tc>
          <w:tcPr>
            <w:tcW w:w="4876" w:type="dxa"/>
            <w:tcBorders>
              <w:top w:val="nil"/>
              <w:left w:val="nil"/>
              <w:bottom w:val="nil"/>
              <w:right w:val="nil"/>
            </w:tcBorders>
          </w:tcPr>
          <w:p w14:paraId="594F7E9D" w14:textId="77777777" w:rsidR="00912328" w:rsidRPr="00951468" w:rsidRDefault="00912328" w:rsidP="009D7DDB">
            <w:pPr>
              <w:pStyle w:val="Normal6a"/>
            </w:pPr>
            <w:r w:rsidRPr="00951468">
              <w:t>24.</w:t>
            </w:r>
            <w:r w:rsidRPr="00951468">
              <w:tab/>
              <w:t xml:space="preserve">korostaa, että Saudi-Arabia on edistynyt </w:t>
            </w:r>
            <w:r w:rsidRPr="00951468">
              <w:rPr>
                <w:b/>
                <w:i/>
              </w:rPr>
              <w:t>merkittävästi</w:t>
            </w:r>
            <w:r w:rsidRPr="00951468">
              <w:t xml:space="preserve"> naisten vaikutusmahdollisuuksien lisäämisessä, sillä naisten osuus työvoimasta on noussut 36 prosenttiin ja naisille on myönnetty ajo-oikeus ja oikeus matkustaa ilman miespuolista holhoojaa;</w:t>
            </w:r>
          </w:p>
        </w:tc>
        <w:tc>
          <w:tcPr>
            <w:tcW w:w="4876" w:type="dxa"/>
            <w:tcBorders>
              <w:top w:val="nil"/>
              <w:left w:val="nil"/>
              <w:bottom w:val="nil"/>
              <w:right w:val="nil"/>
            </w:tcBorders>
          </w:tcPr>
          <w:p w14:paraId="59B9224D" w14:textId="77777777" w:rsidR="00912328" w:rsidRPr="00951468" w:rsidRDefault="00912328" w:rsidP="009D7DDB">
            <w:pPr>
              <w:pStyle w:val="Normal6a"/>
            </w:pPr>
            <w:r w:rsidRPr="00951468">
              <w:t>24.</w:t>
            </w:r>
            <w:r w:rsidRPr="00951468">
              <w:tab/>
              <w:t>korostaa, että Saudi-Arabia on edistynyt naisten vaikutusmahdollisuuksien lisäämisessä, sillä naisten osuus työvoimasta on noussut 36 prosenttiin ja naisille on myönnetty ajo-oikeus ja oikeus matkustaa ilman miespuolista holhoojaa;</w:t>
            </w:r>
          </w:p>
        </w:tc>
      </w:tr>
    </w:tbl>
    <w:p w14:paraId="1440376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E9AE19A" w14:textId="77777777" w:rsidR="00912328" w:rsidRPr="00951468" w:rsidRDefault="00912328" w:rsidP="00912328">
      <w:r w:rsidRPr="00951468">
        <w:rPr>
          <w:rStyle w:val="HideTWBExt"/>
        </w:rPr>
        <w:t>&lt;/Amend&gt;</w:t>
      </w:r>
    </w:p>
    <w:p w14:paraId="16CDDA1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138</w:t>
      </w:r>
      <w:r w:rsidRPr="00951468">
        <w:rPr>
          <w:rStyle w:val="HideTWBExt"/>
          <w:b w:val="0"/>
        </w:rPr>
        <w:t>&lt;/NumAm&gt;</w:t>
      </w:r>
    </w:p>
    <w:p w14:paraId="7233813C"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3CF1CA71"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22F01D68" w14:textId="77777777" w:rsidR="00912328" w:rsidRPr="00951468" w:rsidRDefault="00912328" w:rsidP="00912328">
      <w:pPr>
        <w:pStyle w:val="NormalBold"/>
      </w:pPr>
      <w:r w:rsidRPr="00951468">
        <w:rPr>
          <w:rStyle w:val="HideTWBExt"/>
          <w:b w:val="0"/>
        </w:rPr>
        <w:t>&lt;/RepeatBlock-By&gt;</w:t>
      </w:r>
    </w:p>
    <w:p w14:paraId="70A4D5C7"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EAA1991" w14:textId="77777777" w:rsidR="00912328" w:rsidRPr="00951468" w:rsidRDefault="00912328" w:rsidP="00912328">
      <w:pPr>
        <w:pStyle w:val="NormalBold"/>
      </w:pPr>
      <w:r w:rsidRPr="00951468">
        <w:rPr>
          <w:rStyle w:val="HideTWBExt"/>
          <w:b w:val="0"/>
        </w:rPr>
        <w:t>&lt;Article&gt;</w:t>
      </w:r>
      <w:r w:rsidRPr="00951468">
        <w:t>25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D14805D" w14:textId="77777777" w:rsidTr="009D7DDB">
        <w:trPr>
          <w:trHeight w:hRule="exact" w:val="240"/>
          <w:jc w:val="center"/>
        </w:trPr>
        <w:tc>
          <w:tcPr>
            <w:tcW w:w="9752" w:type="dxa"/>
            <w:gridSpan w:val="2"/>
            <w:tcBorders>
              <w:top w:val="nil"/>
              <w:left w:val="nil"/>
              <w:bottom w:val="nil"/>
              <w:right w:val="nil"/>
            </w:tcBorders>
          </w:tcPr>
          <w:p w14:paraId="5EA3CDA1" w14:textId="77777777" w:rsidR="00912328" w:rsidRPr="00951468" w:rsidRDefault="00912328" w:rsidP="009D7DDB"/>
        </w:tc>
      </w:tr>
      <w:tr w:rsidR="00912328" w:rsidRPr="00951468" w14:paraId="0DC79F87" w14:textId="77777777" w:rsidTr="009D7DDB">
        <w:trPr>
          <w:trHeight w:val="240"/>
          <w:jc w:val="center"/>
        </w:trPr>
        <w:tc>
          <w:tcPr>
            <w:tcW w:w="4876" w:type="dxa"/>
            <w:tcBorders>
              <w:top w:val="nil"/>
              <w:left w:val="nil"/>
              <w:bottom w:val="nil"/>
              <w:right w:val="nil"/>
            </w:tcBorders>
          </w:tcPr>
          <w:p w14:paraId="268D58B0"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79016CE" w14:textId="77777777" w:rsidR="00912328" w:rsidRPr="00951468" w:rsidRDefault="00912328" w:rsidP="009D7DDB">
            <w:pPr>
              <w:pStyle w:val="AmColumnHeading"/>
            </w:pPr>
            <w:r w:rsidRPr="00951468">
              <w:t>Tarkistus</w:t>
            </w:r>
          </w:p>
        </w:tc>
      </w:tr>
      <w:tr w:rsidR="00912328" w:rsidRPr="00951468" w14:paraId="53452653" w14:textId="77777777" w:rsidTr="009D7DDB">
        <w:trPr>
          <w:jc w:val="center"/>
        </w:trPr>
        <w:tc>
          <w:tcPr>
            <w:tcW w:w="4876" w:type="dxa"/>
            <w:tcBorders>
              <w:top w:val="nil"/>
              <w:left w:val="nil"/>
              <w:bottom w:val="nil"/>
              <w:right w:val="nil"/>
            </w:tcBorders>
          </w:tcPr>
          <w:p w14:paraId="3E3FA47B" w14:textId="77777777" w:rsidR="00912328" w:rsidRPr="00951468" w:rsidRDefault="00912328" w:rsidP="009D7DDB">
            <w:pPr>
              <w:pStyle w:val="Normal6a"/>
            </w:pPr>
            <w:r w:rsidRPr="00951468">
              <w:t>25.</w:t>
            </w:r>
            <w:r w:rsidRPr="00951468">
              <w:tab/>
              <w:t>panee merkille, että Saudi-Arabia on käynnistänyt joukon kunnianhimoisia infrastruktuurihankkeita valmistautuessaan isännöimään vuoden 2030 maailmannäyttelyä ja vuoden 2034 jalkapallon maailmanmestaruuskilpailuja;</w:t>
            </w:r>
          </w:p>
        </w:tc>
        <w:tc>
          <w:tcPr>
            <w:tcW w:w="4876" w:type="dxa"/>
            <w:tcBorders>
              <w:top w:val="nil"/>
              <w:left w:val="nil"/>
              <w:bottom w:val="nil"/>
              <w:right w:val="nil"/>
            </w:tcBorders>
          </w:tcPr>
          <w:p w14:paraId="2A95E37E" w14:textId="77777777" w:rsidR="00912328" w:rsidRPr="00951468" w:rsidRDefault="00912328" w:rsidP="009D7DDB">
            <w:pPr>
              <w:pStyle w:val="Normal6a"/>
            </w:pPr>
            <w:r w:rsidRPr="00951468">
              <w:t>25.</w:t>
            </w:r>
            <w:r w:rsidRPr="00951468">
              <w:tab/>
              <w:t>panee merkille, että Saudi-Arabia on käynnistänyt joukon kunnianhimoisia infrastruktuurihankkeita valmistautuessaan isännöimään vuoden 2030 maailmannäyttelyä ja vuoden 2034 jalkapallon maailmanmestaruuskilpailuja</w:t>
            </w:r>
            <w:r w:rsidRPr="00951468">
              <w:rPr>
                <w:b/>
                <w:i/>
              </w:rPr>
              <w:t>, ja on syvästi huolissaan siitä, että ilmoitetuista uudistuksista huolimatta siirtotyöläiset joutuvat kafala-järjestelmän yhteydessä edelleen laajamittaisten väärinkäytösten kohteeksi ja että joissakin niistä voi olla kyse pakkotyötilanteesta</w:t>
            </w:r>
            <w:r w:rsidRPr="00951468">
              <w:t xml:space="preserve">; </w:t>
            </w:r>
            <w:r w:rsidRPr="00951468">
              <w:rPr>
                <w:b/>
                <w:i/>
              </w:rPr>
              <w:t>panee merkille työoikeudellista uudistusta koskevaan aloitteeseen perustuvat uudistukset ja kehottaa samalla Saudi-Arabiaa lakkauttamaan kafala-järjestelmän kokonaan niin laissa kuin käytännössä poistamalla työnantajien mahdollisuuden rajoittaa työntekijöiden liikkuvuutta, mukaan lukien maastapoistuminen ja työpaikan vaihto, takaamaan työntekijöille lakko-oikeuden, kollektiivisen neuvotteluoikeuden ja vapaan järjestäytymisoikeuden, estämään asukkaiden pakkohäädöt ja lopettamaan ihmisoikeuksien puolustajiin kohdistuvat tukahduttamistoimet näiden tapahtumien yhteydessä; kehottaa Saudi-Arabiaa varmistamaan kaikkien siirtotyöläisten, myös kotitaloustyöntekijöiden, saatavilla olevan oikeussuojan ja tehokkaat mekanismit väärinkäytöksiin syyllistyneiden työnantajien saattamiseksi vastuuseen;</w:t>
            </w:r>
          </w:p>
        </w:tc>
      </w:tr>
    </w:tbl>
    <w:p w14:paraId="1EDC17E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C8E5D12" w14:textId="77777777" w:rsidR="00912328" w:rsidRPr="00951468" w:rsidRDefault="00912328" w:rsidP="00912328">
      <w:r w:rsidRPr="00951468">
        <w:rPr>
          <w:rStyle w:val="HideTWBExt"/>
        </w:rPr>
        <w:t>&lt;/Amend&gt;</w:t>
      </w:r>
    </w:p>
    <w:p w14:paraId="7C957F6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139</w:t>
      </w:r>
      <w:r w:rsidRPr="00951468">
        <w:rPr>
          <w:rStyle w:val="HideTWBExt"/>
          <w:b w:val="0"/>
        </w:rPr>
        <w:t>&lt;/NumAm&gt;</w:t>
      </w:r>
    </w:p>
    <w:p w14:paraId="0E45D35D"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27CA3FC6" w14:textId="77777777" w:rsidR="00912328" w:rsidRPr="00951468" w:rsidRDefault="00912328" w:rsidP="00912328">
      <w:pPr>
        <w:pStyle w:val="NormalBold"/>
      </w:pPr>
      <w:r w:rsidRPr="00951468">
        <w:rPr>
          <w:rStyle w:val="HideTWBExt"/>
          <w:b w:val="0"/>
        </w:rPr>
        <w:t>&lt;/RepeatBlock-By&gt;</w:t>
      </w:r>
    </w:p>
    <w:p w14:paraId="14FD501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4F769C9" w14:textId="77777777" w:rsidR="00912328" w:rsidRPr="00951468" w:rsidRDefault="00912328" w:rsidP="00912328">
      <w:pPr>
        <w:pStyle w:val="NormalBold"/>
      </w:pPr>
      <w:r w:rsidRPr="00951468">
        <w:rPr>
          <w:rStyle w:val="HideTWBExt"/>
          <w:b w:val="0"/>
        </w:rPr>
        <w:t>&lt;Article&gt;</w:t>
      </w:r>
      <w:r w:rsidRPr="00951468">
        <w:t>25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2461CBE" w14:textId="77777777" w:rsidTr="009D7DDB">
        <w:trPr>
          <w:trHeight w:hRule="exact" w:val="240"/>
          <w:jc w:val="center"/>
        </w:trPr>
        <w:tc>
          <w:tcPr>
            <w:tcW w:w="9752" w:type="dxa"/>
            <w:gridSpan w:val="2"/>
            <w:tcBorders>
              <w:top w:val="nil"/>
              <w:left w:val="nil"/>
              <w:bottom w:val="nil"/>
              <w:right w:val="nil"/>
            </w:tcBorders>
          </w:tcPr>
          <w:p w14:paraId="32A22A86" w14:textId="77777777" w:rsidR="00912328" w:rsidRPr="00951468" w:rsidRDefault="00912328" w:rsidP="009D7DDB"/>
        </w:tc>
      </w:tr>
      <w:tr w:rsidR="00912328" w:rsidRPr="00951468" w14:paraId="5A6060AB" w14:textId="77777777" w:rsidTr="009D7DDB">
        <w:trPr>
          <w:trHeight w:val="240"/>
          <w:jc w:val="center"/>
        </w:trPr>
        <w:tc>
          <w:tcPr>
            <w:tcW w:w="4876" w:type="dxa"/>
            <w:tcBorders>
              <w:top w:val="nil"/>
              <w:left w:val="nil"/>
              <w:bottom w:val="nil"/>
              <w:right w:val="nil"/>
            </w:tcBorders>
          </w:tcPr>
          <w:p w14:paraId="26C9522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460A32B" w14:textId="77777777" w:rsidR="00912328" w:rsidRPr="00951468" w:rsidRDefault="00912328" w:rsidP="009D7DDB">
            <w:pPr>
              <w:pStyle w:val="AmColumnHeading"/>
            </w:pPr>
            <w:r w:rsidRPr="00951468">
              <w:t>Tarkistus</w:t>
            </w:r>
          </w:p>
        </w:tc>
      </w:tr>
      <w:tr w:rsidR="00912328" w:rsidRPr="00951468" w14:paraId="3FCCAC75" w14:textId="77777777" w:rsidTr="009D7DDB">
        <w:trPr>
          <w:jc w:val="center"/>
        </w:trPr>
        <w:tc>
          <w:tcPr>
            <w:tcW w:w="4876" w:type="dxa"/>
            <w:tcBorders>
              <w:top w:val="nil"/>
              <w:left w:val="nil"/>
              <w:bottom w:val="nil"/>
              <w:right w:val="nil"/>
            </w:tcBorders>
          </w:tcPr>
          <w:p w14:paraId="3E6954DE" w14:textId="77777777" w:rsidR="00912328" w:rsidRPr="00951468" w:rsidRDefault="00912328" w:rsidP="009D7DDB">
            <w:pPr>
              <w:pStyle w:val="Normal6a"/>
            </w:pPr>
            <w:r w:rsidRPr="00951468">
              <w:t>25.</w:t>
            </w:r>
            <w:r w:rsidRPr="00951468">
              <w:tab/>
              <w:t>panee merkille, että Saudi-Arabia on käynnistänyt joukon kunnianhimoisia infrastruktuurihankkeita valmistautuessaan isännöimään vuoden 2030 maailmannäyttelyä ja vuoden 2034 jalkapallon maailmanmestaruuskilpailuja;</w:t>
            </w:r>
          </w:p>
        </w:tc>
        <w:tc>
          <w:tcPr>
            <w:tcW w:w="4876" w:type="dxa"/>
            <w:tcBorders>
              <w:top w:val="nil"/>
              <w:left w:val="nil"/>
              <w:bottom w:val="nil"/>
              <w:right w:val="nil"/>
            </w:tcBorders>
          </w:tcPr>
          <w:p w14:paraId="69E98CD5" w14:textId="77777777" w:rsidR="00912328" w:rsidRPr="00951468" w:rsidRDefault="00912328" w:rsidP="009D7DDB">
            <w:pPr>
              <w:pStyle w:val="Normal6a"/>
            </w:pPr>
            <w:r w:rsidRPr="00951468">
              <w:t>25.</w:t>
            </w:r>
            <w:r w:rsidRPr="00951468">
              <w:tab/>
              <w:t xml:space="preserve">panee merkille, että Saudi-Arabia on käynnistänyt joukon kunnianhimoisia infrastruktuurihankkeita valmistautuessaan isännöimään vuoden 2030 maailmannäyttelyä ja vuoden 2034 jalkapallon maailmanmestaruuskilpailuja; </w:t>
            </w:r>
            <w:r w:rsidRPr="00951468">
              <w:rPr>
                <w:b/>
                <w:i/>
              </w:rPr>
              <w:t>on syvästi huolissaan työtapaturmissa kuolleiden muuttajien suuresta määrästä Saudi-Arabiassa; kehottaa Saudi-Arabiaa purkamaan kafala-järjestelmän ja takaamaan lakko-oikeuden, kollektiivisen neuvotteluoikeuden ja vapaan järjestäytymisoikeuden; kehottaa Saudi-Arabiaa poistamaan kaikki vaatimukset siitä, että siirtotyöläisten on saatava työnantajan suostumus maastapoistumiseen ja työpaikan vaihtamiseen; on huolissaan siitä, että jalkapallon maailmanmestaruuskilpailuja käytetään pikemminkin urheilupesuun kuin todellisena mahdollisuutena toteuttaa tarvittavia työoikeudellisia uudistuksia;</w:t>
            </w:r>
          </w:p>
        </w:tc>
      </w:tr>
    </w:tbl>
    <w:p w14:paraId="2A00DF9E"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E8F8570" w14:textId="77777777" w:rsidR="00912328" w:rsidRPr="00951468" w:rsidRDefault="00912328" w:rsidP="00912328">
      <w:r w:rsidRPr="00951468">
        <w:rPr>
          <w:rStyle w:val="HideTWBExt"/>
        </w:rPr>
        <w:t>&lt;/Amend&gt;</w:t>
      </w:r>
    </w:p>
    <w:p w14:paraId="62FF201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140</w:t>
      </w:r>
      <w:r w:rsidRPr="00951468">
        <w:rPr>
          <w:rStyle w:val="HideTWBExt"/>
          <w:b w:val="0"/>
        </w:rPr>
        <w:t>&lt;/NumAm&gt;</w:t>
      </w:r>
    </w:p>
    <w:p w14:paraId="707FA6EA"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6C33498E" w14:textId="77777777" w:rsidR="00912328" w:rsidRPr="00951468" w:rsidRDefault="00912328" w:rsidP="00912328">
      <w:pPr>
        <w:pStyle w:val="NormalBold"/>
      </w:pPr>
      <w:r w:rsidRPr="00951468">
        <w:rPr>
          <w:rStyle w:val="HideTWBExt"/>
          <w:b w:val="0"/>
        </w:rPr>
        <w:t>&lt;/RepeatBlock-By&gt;</w:t>
      </w:r>
    </w:p>
    <w:p w14:paraId="0699B1D1"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14761B0" w14:textId="77777777" w:rsidR="00912328" w:rsidRPr="00951468" w:rsidRDefault="00912328" w:rsidP="00912328">
      <w:pPr>
        <w:pStyle w:val="NormalBold"/>
      </w:pPr>
      <w:r w:rsidRPr="00951468">
        <w:rPr>
          <w:rStyle w:val="HideTWBExt"/>
          <w:b w:val="0"/>
        </w:rPr>
        <w:t>&lt;Article&gt;</w:t>
      </w:r>
      <w:r w:rsidRPr="00951468">
        <w:t>25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C9FAC71" w14:textId="77777777" w:rsidTr="009D7DDB">
        <w:trPr>
          <w:trHeight w:hRule="exact" w:val="240"/>
          <w:jc w:val="center"/>
        </w:trPr>
        <w:tc>
          <w:tcPr>
            <w:tcW w:w="9752" w:type="dxa"/>
            <w:gridSpan w:val="2"/>
            <w:tcBorders>
              <w:top w:val="nil"/>
              <w:left w:val="nil"/>
              <w:bottom w:val="nil"/>
              <w:right w:val="nil"/>
            </w:tcBorders>
          </w:tcPr>
          <w:p w14:paraId="3A7B70B5" w14:textId="77777777" w:rsidR="00912328" w:rsidRPr="00951468" w:rsidRDefault="00912328" w:rsidP="009D7DDB"/>
        </w:tc>
      </w:tr>
      <w:tr w:rsidR="00912328" w:rsidRPr="00951468" w14:paraId="57663346" w14:textId="77777777" w:rsidTr="009D7DDB">
        <w:trPr>
          <w:trHeight w:val="240"/>
          <w:jc w:val="center"/>
        </w:trPr>
        <w:tc>
          <w:tcPr>
            <w:tcW w:w="4876" w:type="dxa"/>
            <w:tcBorders>
              <w:top w:val="nil"/>
              <w:left w:val="nil"/>
              <w:bottom w:val="nil"/>
              <w:right w:val="nil"/>
            </w:tcBorders>
          </w:tcPr>
          <w:p w14:paraId="04A738FB"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E41A511" w14:textId="77777777" w:rsidR="00912328" w:rsidRPr="00951468" w:rsidRDefault="00912328" w:rsidP="009D7DDB">
            <w:pPr>
              <w:pStyle w:val="AmColumnHeading"/>
            </w:pPr>
            <w:r w:rsidRPr="00951468">
              <w:t>Tarkistus</w:t>
            </w:r>
          </w:p>
        </w:tc>
      </w:tr>
      <w:tr w:rsidR="00912328" w:rsidRPr="00951468" w14:paraId="42429DF5" w14:textId="77777777" w:rsidTr="009D7DDB">
        <w:trPr>
          <w:jc w:val="center"/>
        </w:trPr>
        <w:tc>
          <w:tcPr>
            <w:tcW w:w="4876" w:type="dxa"/>
            <w:tcBorders>
              <w:top w:val="nil"/>
              <w:left w:val="nil"/>
              <w:bottom w:val="nil"/>
              <w:right w:val="nil"/>
            </w:tcBorders>
          </w:tcPr>
          <w:p w14:paraId="06C9E3D1" w14:textId="77777777" w:rsidR="00912328" w:rsidRPr="00951468" w:rsidRDefault="00912328" w:rsidP="009D7DDB">
            <w:pPr>
              <w:pStyle w:val="Normal6a"/>
            </w:pPr>
            <w:r w:rsidRPr="00951468">
              <w:t>25.</w:t>
            </w:r>
            <w:r w:rsidRPr="00951468">
              <w:tab/>
              <w:t>panee merkille, että Saudi-Arabia on käynnistänyt joukon kunnianhimoisia infrastruktuurihankkeita valmistautuessaan isännöimään vuoden 2030 maailmannäyttelyä ja vuoden 2034 jalkapallon maailmanmestaruuskilpailuja;</w:t>
            </w:r>
          </w:p>
        </w:tc>
        <w:tc>
          <w:tcPr>
            <w:tcW w:w="4876" w:type="dxa"/>
            <w:tcBorders>
              <w:top w:val="nil"/>
              <w:left w:val="nil"/>
              <w:bottom w:val="nil"/>
              <w:right w:val="nil"/>
            </w:tcBorders>
          </w:tcPr>
          <w:p w14:paraId="0A35852C" w14:textId="77777777" w:rsidR="00912328" w:rsidRPr="00951468" w:rsidRDefault="00912328" w:rsidP="009D7DDB">
            <w:pPr>
              <w:pStyle w:val="Normal6a"/>
            </w:pPr>
            <w:r w:rsidRPr="00951468">
              <w:t>25.</w:t>
            </w:r>
            <w:r w:rsidRPr="00951468">
              <w:tab/>
              <w:t>panee merkille, että Saudi-Arabia on käynnistänyt joukon kunnianhimoisia infrastruktuurihankkeita valmistautuessaan isännöimään vuoden 2030 maailmannäyttelyä ja vuoden 2034 jalkapallon maailmanmestaruuskilpailuja</w:t>
            </w:r>
            <w:r w:rsidRPr="00951468">
              <w:rPr>
                <w:b/>
                <w:i/>
              </w:rPr>
              <w:t>, ja on vakavasti huolissaan siitä, että siirtotyöläisten on ilmoitetuista uudistuksista huolimatta todettu joutuvan laajamittaisten väärinkäytösten kohteeksi kafala-järjestelmän yhteydessä ja että joissakin niistä voi olla kyse pakkotyötilanteesta; kehottaa Saudi-Arabiaa purkamaan järjestelmän kokonaan ja takaamaan työntekijöille lakko-oikeuden, kollektiivisen neuvotteluoikeuden ja vapaan järjestäytymisoikeuden</w:t>
            </w:r>
            <w:r w:rsidRPr="00951468">
              <w:t>;</w:t>
            </w:r>
          </w:p>
        </w:tc>
      </w:tr>
    </w:tbl>
    <w:p w14:paraId="10B2A9F5"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12EC956" w14:textId="77777777" w:rsidR="00912328" w:rsidRPr="00951468" w:rsidRDefault="00912328" w:rsidP="00912328">
      <w:r w:rsidRPr="00951468">
        <w:rPr>
          <w:rStyle w:val="HideTWBExt"/>
        </w:rPr>
        <w:t>&lt;/Amend&gt;</w:t>
      </w:r>
    </w:p>
    <w:p w14:paraId="6AEEBDF5"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141</w:t>
      </w:r>
      <w:r w:rsidRPr="00951468">
        <w:rPr>
          <w:rStyle w:val="HideTWBExt"/>
          <w:b w:val="0"/>
        </w:rPr>
        <w:t>&lt;/NumAm&gt;</w:t>
      </w:r>
    </w:p>
    <w:p w14:paraId="63FA5869"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161EB074" w14:textId="77777777" w:rsidR="00912328" w:rsidRPr="00951468" w:rsidRDefault="00912328" w:rsidP="00912328">
      <w:pPr>
        <w:pStyle w:val="NormalBold"/>
      </w:pPr>
      <w:r w:rsidRPr="00951468">
        <w:rPr>
          <w:rStyle w:val="HideTWBExt"/>
          <w:b w:val="0"/>
        </w:rPr>
        <w:t>&lt;/RepeatBlock-By&gt;</w:t>
      </w:r>
    </w:p>
    <w:p w14:paraId="326412B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42F5970" w14:textId="77777777" w:rsidR="00912328" w:rsidRPr="00951468" w:rsidRDefault="00912328" w:rsidP="00912328">
      <w:pPr>
        <w:pStyle w:val="NormalBold"/>
      </w:pPr>
      <w:r w:rsidRPr="00951468">
        <w:rPr>
          <w:rStyle w:val="HideTWBExt"/>
          <w:b w:val="0"/>
        </w:rPr>
        <w:t>&lt;Article&gt;</w:t>
      </w:r>
      <w:r w:rsidRPr="00951468">
        <w:t>25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0E99B2C" w14:textId="77777777" w:rsidTr="009D7DDB">
        <w:trPr>
          <w:trHeight w:hRule="exact" w:val="240"/>
          <w:jc w:val="center"/>
        </w:trPr>
        <w:tc>
          <w:tcPr>
            <w:tcW w:w="9752" w:type="dxa"/>
            <w:gridSpan w:val="2"/>
            <w:tcBorders>
              <w:top w:val="nil"/>
              <w:left w:val="nil"/>
              <w:bottom w:val="nil"/>
              <w:right w:val="nil"/>
            </w:tcBorders>
          </w:tcPr>
          <w:p w14:paraId="6786FECB" w14:textId="77777777" w:rsidR="00912328" w:rsidRPr="00951468" w:rsidRDefault="00912328" w:rsidP="009D7DDB"/>
        </w:tc>
      </w:tr>
      <w:tr w:rsidR="00912328" w:rsidRPr="00951468" w14:paraId="526D4FB4" w14:textId="77777777" w:rsidTr="009D7DDB">
        <w:trPr>
          <w:trHeight w:val="240"/>
          <w:jc w:val="center"/>
        </w:trPr>
        <w:tc>
          <w:tcPr>
            <w:tcW w:w="4876" w:type="dxa"/>
            <w:tcBorders>
              <w:top w:val="nil"/>
              <w:left w:val="nil"/>
              <w:bottom w:val="nil"/>
              <w:right w:val="nil"/>
            </w:tcBorders>
          </w:tcPr>
          <w:p w14:paraId="5CF2B04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560ECE7" w14:textId="77777777" w:rsidR="00912328" w:rsidRPr="00951468" w:rsidRDefault="00912328" w:rsidP="009D7DDB">
            <w:pPr>
              <w:pStyle w:val="AmColumnHeading"/>
            </w:pPr>
            <w:r w:rsidRPr="00951468">
              <w:t>Tarkistus</w:t>
            </w:r>
          </w:p>
        </w:tc>
      </w:tr>
      <w:tr w:rsidR="00912328" w:rsidRPr="00951468" w14:paraId="51D5AA05" w14:textId="77777777" w:rsidTr="009D7DDB">
        <w:trPr>
          <w:jc w:val="center"/>
        </w:trPr>
        <w:tc>
          <w:tcPr>
            <w:tcW w:w="4876" w:type="dxa"/>
            <w:tcBorders>
              <w:top w:val="nil"/>
              <w:left w:val="nil"/>
              <w:bottom w:val="nil"/>
              <w:right w:val="nil"/>
            </w:tcBorders>
          </w:tcPr>
          <w:p w14:paraId="46979AE9" w14:textId="77777777" w:rsidR="00912328" w:rsidRPr="00951468" w:rsidRDefault="00912328" w:rsidP="009D7DDB">
            <w:pPr>
              <w:pStyle w:val="Normal6a"/>
            </w:pPr>
            <w:r w:rsidRPr="00951468">
              <w:t>25.</w:t>
            </w:r>
            <w:r w:rsidRPr="00951468">
              <w:tab/>
              <w:t>panee merkille, että Saudi-Arabia on käynnistänyt joukon kunnianhimoisia infrastruktuurihankkeita valmistautuessaan isännöimään vuoden 2030 maailmannäyttelyä ja vuoden 2034 jalkapallon maailmanmestaruuskilpailuja;</w:t>
            </w:r>
          </w:p>
        </w:tc>
        <w:tc>
          <w:tcPr>
            <w:tcW w:w="4876" w:type="dxa"/>
            <w:tcBorders>
              <w:top w:val="nil"/>
              <w:left w:val="nil"/>
              <w:bottom w:val="nil"/>
              <w:right w:val="nil"/>
            </w:tcBorders>
          </w:tcPr>
          <w:p w14:paraId="411EB369" w14:textId="77777777" w:rsidR="00912328" w:rsidRPr="00951468" w:rsidRDefault="00912328" w:rsidP="009D7DDB">
            <w:pPr>
              <w:pStyle w:val="Normal6a"/>
            </w:pPr>
            <w:r w:rsidRPr="00951468">
              <w:t>25.</w:t>
            </w:r>
            <w:r w:rsidRPr="00951468">
              <w:tab/>
              <w:t xml:space="preserve">panee merkille, että Saudi-Arabia on käynnistänyt joukon kunnianhimoisia infrastruktuurihankkeita valmistautuessaan isännöimään vuoden 2030 maailmannäyttelyä ja vuoden 2034 jalkapallon maailmanmestaruuskilpailuja; </w:t>
            </w:r>
            <w:r w:rsidRPr="00951468">
              <w:rPr>
                <w:b/>
                <w:i/>
              </w:rPr>
              <w:t>luottaa siihen, että hallituksella on valmiudet taata työntekijöiden vapaa järjestäytymisoikeus;</w:t>
            </w:r>
          </w:p>
        </w:tc>
      </w:tr>
    </w:tbl>
    <w:p w14:paraId="0CE86AB8"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B52D3B5" w14:textId="77777777" w:rsidR="00912328" w:rsidRPr="00951468" w:rsidRDefault="00912328" w:rsidP="00912328">
      <w:r w:rsidRPr="00951468">
        <w:rPr>
          <w:rStyle w:val="HideTWBExt"/>
        </w:rPr>
        <w:t>&lt;/Amend&gt;</w:t>
      </w:r>
    </w:p>
    <w:p w14:paraId="4390AFCE"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142</w:t>
      </w:r>
      <w:r w:rsidRPr="00951468">
        <w:rPr>
          <w:rStyle w:val="HideTWBExt"/>
          <w:b w:val="0"/>
        </w:rPr>
        <w:t>&lt;/NumAm&gt;</w:t>
      </w:r>
    </w:p>
    <w:p w14:paraId="20B53EA4" w14:textId="77777777" w:rsidR="00912328" w:rsidRPr="00951468" w:rsidRDefault="00912328" w:rsidP="00912328">
      <w:pPr>
        <w:pStyle w:val="NormalBold"/>
      </w:pPr>
      <w:r w:rsidRPr="00951468">
        <w:rPr>
          <w:rStyle w:val="HideTWBExt"/>
          <w:b w:val="0"/>
        </w:rPr>
        <w:t>&lt;RepeatBlock-By&gt;&lt;Members&gt;</w:t>
      </w:r>
      <w:r w:rsidRPr="00951468">
        <w:t>Bernard Guetta, Hilde Vautmans, Marie-Agnes Strack-Zimmermann, Engin Eroglu, Lucia Yar</w:t>
      </w:r>
      <w:r w:rsidRPr="00951468">
        <w:rPr>
          <w:rStyle w:val="HideTWBExt"/>
          <w:b w:val="0"/>
        </w:rPr>
        <w:t>&lt;/Members&gt;</w:t>
      </w:r>
    </w:p>
    <w:p w14:paraId="6430D405" w14:textId="77777777" w:rsidR="00912328" w:rsidRPr="00951468" w:rsidRDefault="00912328" w:rsidP="00912328">
      <w:pPr>
        <w:pStyle w:val="NormalBold"/>
      </w:pPr>
      <w:r w:rsidRPr="00951468">
        <w:rPr>
          <w:rStyle w:val="HideTWBExt"/>
          <w:b w:val="0"/>
        </w:rPr>
        <w:t>&lt;/RepeatBlock-By&gt;</w:t>
      </w:r>
    </w:p>
    <w:p w14:paraId="4042B7B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A8F5AB2" w14:textId="77777777" w:rsidR="00912328" w:rsidRPr="00951468" w:rsidRDefault="00912328" w:rsidP="00912328">
      <w:pPr>
        <w:pStyle w:val="NormalBold"/>
      </w:pPr>
      <w:r w:rsidRPr="00951468">
        <w:rPr>
          <w:rStyle w:val="HideTWBExt"/>
          <w:b w:val="0"/>
        </w:rPr>
        <w:t>&lt;Article&gt;</w:t>
      </w:r>
      <w:r w:rsidRPr="00951468">
        <w:t>25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FDA9671" w14:textId="77777777" w:rsidTr="009D7DDB">
        <w:trPr>
          <w:trHeight w:hRule="exact" w:val="240"/>
          <w:jc w:val="center"/>
        </w:trPr>
        <w:tc>
          <w:tcPr>
            <w:tcW w:w="9752" w:type="dxa"/>
            <w:gridSpan w:val="2"/>
            <w:tcBorders>
              <w:top w:val="nil"/>
              <w:left w:val="nil"/>
              <w:bottom w:val="nil"/>
              <w:right w:val="nil"/>
            </w:tcBorders>
          </w:tcPr>
          <w:p w14:paraId="48974FBB" w14:textId="77777777" w:rsidR="00912328" w:rsidRPr="00951468" w:rsidRDefault="00912328" w:rsidP="009D7DDB"/>
        </w:tc>
      </w:tr>
      <w:tr w:rsidR="00912328" w:rsidRPr="00951468" w14:paraId="2AED0346" w14:textId="77777777" w:rsidTr="009D7DDB">
        <w:trPr>
          <w:trHeight w:val="240"/>
          <w:jc w:val="center"/>
        </w:trPr>
        <w:tc>
          <w:tcPr>
            <w:tcW w:w="4876" w:type="dxa"/>
            <w:tcBorders>
              <w:top w:val="nil"/>
              <w:left w:val="nil"/>
              <w:bottom w:val="nil"/>
              <w:right w:val="nil"/>
            </w:tcBorders>
          </w:tcPr>
          <w:p w14:paraId="2FCA614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2023D0E" w14:textId="77777777" w:rsidR="00912328" w:rsidRPr="00951468" w:rsidRDefault="00912328" w:rsidP="009D7DDB">
            <w:pPr>
              <w:pStyle w:val="AmColumnHeading"/>
            </w:pPr>
            <w:r w:rsidRPr="00951468">
              <w:t>Tarkistus</w:t>
            </w:r>
          </w:p>
        </w:tc>
      </w:tr>
      <w:tr w:rsidR="00912328" w:rsidRPr="00951468" w14:paraId="515654D1" w14:textId="77777777" w:rsidTr="009D7DDB">
        <w:trPr>
          <w:jc w:val="center"/>
        </w:trPr>
        <w:tc>
          <w:tcPr>
            <w:tcW w:w="4876" w:type="dxa"/>
            <w:tcBorders>
              <w:top w:val="nil"/>
              <w:left w:val="nil"/>
              <w:bottom w:val="nil"/>
              <w:right w:val="nil"/>
            </w:tcBorders>
          </w:tcPr>
          <w:p w14:paraId="61A36F51" w14:textId="77777777" w:rsidR="00912328" w:rsidRPr="00951468" w:rsidRDefault="00912328" w:rsidP="009D7DDB">
            <w:pPr>
              <w:pStyle w:val="Normal6a"/>
            </w:pPr>
            <w:r w:rsidRPr="00951468">
              <w:t>25.</w:t>
            </w:r>
            <w:r w:rsidRPr="00951468">
              <w:tab/>
              <w:t>panee merkille, että Saudi-Arabia on käynnistänyt joukon kunnianhimoisia infrastruktuurihankkeita valmistautuessaan isännöimään vuoden 2030 maailmannäyttelyä ja vuoden 2034 jalkapallon maailmanmestaruuskilpailuja;</w:t>
            </w:r>
          </w:p>
        </w:tc>
        <w:tc>
          <w:tcPr>
            <w:tcW w:w="4876" w:type="dxa"/>
            <w:tcBorders>
              <w:top w:val="nil"/>
              <w:left w:val="nil"/>
              <w:bottom w:val="nil"/>
              <w:right w:val="nil"/>
            </w:tcBorders>
          </w:tcPr>
          <w:p w14:paraId="55F273EE" w14:textId="77777777" w:rsidR="00912328" w:rsidRPr="00951468" w:rsidRDefault="00912328" w:rsidP="009D7DDB">
            <w:pPr>
              <w:pStyle w:val="Normal6a"/>
            </w:pPr>
            <w:r w:rsidRPr="00951468">
              <w:t>25.</w:t>
            </w:r>
            <w:r w:rsidRPr="00951468">
              <w:tab/>
              <w:t>panee merkille, että Saudi-Arabia on käynnistänyt joukon kunnianhimoisia infrastruktuurihankkeita valmistautuessaan isännöimään vuoden 2030 maailmannäyttelyä ja vuoden 2034 jalkapallon maailmanmestaruuskilpailuja</w:t>
            </w:r>
            <w:r w:rsidRPr="00951468">
              <w:rPr>
                <w:b/>
                <w:i/>
              </w:rPr>
              <w:t>, ja korostaa, että työntekijöiden kohteluun ja oikeuksiin liittyy edelleen monia huolenaiheita</w:t>
            </w:r>
            <w:r w:rsidRPr="00951468">
              <w:t>;</w:t>
            </w:r>
          </w:p>
        </w:tc>
      </w:tr>
    </w:tbl>
    <w:p w14:paraId="7800AA38"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C8F0D72" w14:textId="77777777" w:rsidR="00912328" w:rsidRPr="00951468" w:rsidRDefault="00912328" w:rsidP="00912328">
      <w:r w:rsidRPr="00951468">
        <w:rPr>
          <w:rStyle w:val="HideTWBExt"/>
        </w:rPr>
        <w:t>&lt;/Amend&gt;</w:t>
      </w:r>
    </w:p>
    <w:p w14:paraId="2703A5D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143</w:t>
      </w:r>
      <w:r w:rsidRPr="00951468">
        <w:rPr>
          <w:rStyle w:val="HideTWBExt"/>
          <w:b w:val="0"/>
        </w:rPr>
        <w:t>&lt;/NumAm&gt;</w:t>
      </w:r>
    </w:p>
    <w:p w14:paraId="51FE9B6C"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2F9D6869" w14:textId="77777777" w:rsidR="00912328" w:rsidRPr="00951468" w:rsidRDefault="00912328" w:rsidP="00912328">
      <w:pPr>
        <w:pStyle w:val="NormalBold"/>
      </w:pPr>
      <w:r w:rsidRPr="00951468">
        <w:rPr>
          <w:rStyle w:val="HideTWBExt"/>
          <w:b w:val="0"/>
        </w:rPr>
        <w:t>&lt;/RepeatBlock-By&gt;</w:t>
      </w:r>
    </w:p>
    <w:p w14:paraId="44BB466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F87E6F4" w14:textId="77777777" w:rsidR="00912328" w:rsidRPr="00951468" w:rsidRDefault="00912328" w:rsidP="00912328">
      <w:pPr>
        <w:pStyle w:val="NormalBold"/>
      </w:pPr>
      <w:r w:rsidRPr="00951468">
        <w:rPr>
          <w:rStyle w:val="HideTWBExt"/>
          <w:b w:val="0"/>
        </w:rPr>
        <w:t>&lt;Article&gt;</w:t>
      </w:r>
      <w:r w:rsidRPr="00951468">
        <w:t>25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71041A7" w14:textId="77777777" w:rsidTr="009D7DDB">
        <w:trPr>
          <w:trHeight w:hRule="exact" w:val="240"/>
          <w:jc w:val="center"/>
        </w:trPr>
        <w:tc>
          <w:tcPr>
            <w:tcW w:w="9752" w:type="dxa"/>
            <w:gridSpan w:val="2"/>
            <w:tcBorders>
              <w:top w:val="nil"/>
              <w:left w:val="nil"/>
              <w:bottom w:val="nil"/>
              <w:right w:val="nil"/>
            </w:tcBorders>
          </w:tcPr>
          <w:p w14:paraId="7BB4182C" w14:textId="77777777" w:rsidR="00912328" w:rsidRPr="00951468" w:rsidRDefault="00912328" w:rsidP="009D7DDB"/>
        </w:tc>
      </w:tr>
      <w:tr w:rsidR="00912328" w:rsidRPr="00951468" w14:paraId="3E25EF18" w14:textId="77777777" w:rsidTr="009D7DDB">
        <w:trPr>
          <w:trHeight w:val="240"/>
          <w:jc w:val="center"/>
        </w:trPr>
        <w:tc>
          <w:tcPr>
            <w:tcW w:w="4876" w:type="dxa"/>
            <w:tcBorders>
              <w:top w:val="nil"/>
              <w:left w:val="nil"/>
              <w:bottom w:val="nil"/>
              <w:right w:val="nil"/>
            </w:tcBorders>
          </w:tcPr>
          <w:p w14:paraId="55B36C4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F4D93A4" w14:textId="77777777" w:rsidR="00912328" w:rsidRPr="00951468" w:rsidRDefault="00912328" w:rsidP="009D7DDB">
            <w:pPr>
              <w:pStyle w:val="AmColumnHeading"/>
            </w:pPr>
            <w:r w:rsidRPr="00951468">
              <w:t>Tarkistus</w:t>
            </w:r>
          </w:p>
        </w:tc>
      </w:tr>
      <w:tr w:rsidR="00912328" w:rsidRPr="00951468" w14:paraId="492E81E0" w14:textId="77777777" w:rsidTr="009D7DDB">
        <w:trPr>
          <w:jc w:val="center"/>
        </w:trPr>
        <w:tc>
          <w:tcPr>
            <w:tcW w:w="4876" w:type="dxa"/>
            <w:tcBorders>
              <w:top w:val="nil"/>
              <w:left w:val="nil"/>
              <w:bottom w:val="nil"/>
              <w:right w:val="nil"/>
            </w:tcBorders>
          </w:tcPr>
          <w:p w14:paraId="50523081" w14:textId="77777777" w:rsidR="00912328" w:rsidRPr="00951468" w:rsidRDefault="00912328" w:rsidP="009D7DDB">
            <w:pPr>
              <w:pStyle w:val="Normal6a"/>
            </w:pPr>
          </w:p>
        </w:tc>
        <w:tc>
          <w:tcPr>
            <w:tcW w:w="4876" w:type="dxa"/>
            <w:tcBorders>
              <w:top w:val="nil"/>
              <w:left w:val="nil"/>
              <w:bottom w:val="nil"/>
              <w:right w:val="nil"/>
            </w:tcBorders>
          </w:tcPr>
          <w:p w14:paraId="7C1B94F5" w14:textId="77777777" w:rsidR="00912328" w:rsidRPr="00951468" w:rsidRDefault="00912328" w:rsidP="009D7DDB">
            <w:pPr>
              <w:pStyle w:val="Normal6a"/>
            </w:pPr>
            <w:r w:rsidRPr="00951468">
              <w:rPr>
                <w:b/>
                <w:i/>
              </w:rPr>
              <w:t>25 a.</w:t>
            </w:r>
            <w:r w:rsidRPr="00951468">
              <w:tab/>
            </w:r>
            <w:r w:rsidRPr="00951468">
              <w:rPr>
                <w:b/>
                <w:i/>
              </w:rPr>
              <w:t>kehottaa Saudi-Arabiaa tällä välin poistamaan kaikki vaatimukset siitä, että siirtotyöläisten on saatava työnantajan suostumus maastapoistumiseen ja työpaikan vaihtamiseen;</w:t>
            </w:r>
          </w:p>
        </w:tc>
      </w:tr>
    </w:tbl>
    <w:p w14:paraId="1839466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84F3AC1" w14:textId="77777777" w:rsidR="00912328" w:rsidRPr="00951468" w:rsidRDefault="00912328" w:rsidP="00912328">
      <w:r w:rsidRPr="00951468">
        <w:rPr>
          <w:rStyle w:val="HideTWBExt"/>
        </w:rPr>
        <w:t>&lt;/Amend&gt;</w:t>
      </w:r>
    </w:p>
    <w:p w14:paraId="428DEDA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144</w:t>
      </w:r>
      <w:r w:rsidRPr="00951468">
        <w:rPr>
          <w:rStyle w:val="HideTWBExt"/>
          <w:b w:val="0"/>
        </w:rPr>
        <w:t>&lt;/NumAm&gt;</w:t>
      </w:r>
    </w:p>
    <w:p w14:paraId="59E417CF"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1E7233BF"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1E37EE2C" w14:textId="77777777" w:rsidR="00912328" w:rsidRPr="00951468" w:rsidRDefault="00912328" w:rsidP="00912328">
      <w:pPr>
        <w:pStyle w:val="NormalBold"/>
      </w:pPr>
      <w:r w:rsidRPr="00951468">
        <w:rPr>
          <w:rStyle w:val="HideTWBExt"/>
          <w:b w:val="0"/>
        </w:rPr>
        <w:t>&lt;/RepeatBlock-By&gt;</w:t>
      </w:r>
    </w:p>
    <w:p w14:paraId="62B8C1E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4F3DCC3" w14:textId="77777777" w:rsidR="00912328" w:rsidRPr="00951468" w:rsidRDefault="00912328" w:rsidP="00912328">
      <w:pPr>
        <w:pStyle w:val="NormalBold"/>
      </w:pPr>
      <w:r w:rsidRPr="00951468">
        <w:rPr>
          <w:rStyle w:val="HideTWBExt"/>
          <w:b w:val="0"/>
        </w:rPr>
        <w:t>&lt;Article&gt;</w:t>
      </w:r>
      <w:r w:rsidRPr="00951468">
        <w:t>25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AF91420" w14:textId="77777777" w:rsidTr="009D7DDB">
        <w:trPr>
          <w:trHeight w:hRule="exact" w:val="240"/>
          <w:jc w:val="center"/>
        </w:trPr>
        <w:tc>
          <w:tcPr>
            <w:tcW w:w="9752" w:type="dxa"/>
            <w:gridSpan w:val="2"/>
            <w:tcBorders>
              <w:top w:val="nil"/>
              <w:left w:val="nil"/>
              <w:bottom w:val="nil"/>
              <w:right w:val="nil"/>
            </w:tcBorders>
          </w:tcPr>
          <w:p w14:paraId="7A690BDD" w14:textId="77777777" w:rsidR="00912328" w:rsidRPr="00951468" w:rsidRDefault="00912328" w:rsidP="009D7DDB"/>
        </w:tc>
      </w:tr>
      <w:tr w:rsidR="00912328" w:rsidRPr="00951468" w14:paraId="3665217A" w14:textId="77777777" w:rsidTr="009D7DDB">
        <w:trPr>
          <w:trHeight w:val="240"/>
          <w:jc w:val="center"/>
        </w:trPr>
        <w:tc>
          <w:tcPr>
            <w:tcW w:w="4876" w:type="dxa"/>
            <w:tcBorders>
              <w:top w:val="nil"/>
              <w:left w:val="nil"/>
              <w:bottom w:val="nil"/>
              <w:right w:val="nil"/>
            </w:tcBorders>
          </w:tcPr>
          <w:p w14:paraId="3085C66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719086E" w14:textId="77777777" w:rsidR="00912328" w:rsidRPr="00951468" w:rsidRDefault="00912328" w:rsidP="009D7DDB">
            <w:pPr>
              <w:pStyle w:val="AmColumnHeading"/>
            </w:pPr>
            <w:r w:rsidRPr="00951468">
              <w:t>Tarkistus</w:t>
            </w:r>
          </w:p>
        </w:tc>
      </w:tr>
      <w:tr w:rsidR="00912328" w:rsidRPr="00951468" w14:paraId="2BB82BF6" w14:textId="77777777" w:rsidTr="009D7DDB">
        <w:trPr>
          <w:jc w:val="center"/>
        </w:trPr>
        <w:tc>
          <w:tcPr>
            <w:tcW w:w="4876" w:type="dxa"/>
            <w:tcBorders>
              <w:top w:val="nil"/>
              <w:left w:val="nil"/>
              <w:bottom w:val="nil"/>
              <w:right w:val="nil"/>
            </w:tcBorders>
          </w:tcPr>
          <w:p w14:paraId="60C22407" w14:textId="77777777" w:rsidR="00912328" w:rsidRPr="00951468" w:rsidRDefault="00912328" w:rsidP="009D7DDB">
            <w:pPr>
              <w:pStyle w:val="Normal6a"/>
            </w:pPr>
          </w:p>
        </w:tc>
        <w:tc>
          <w:tcPr>
            <w:tcW w:w="4876" w:type="dxa"/>
            <w:tcBorders>
              <w:top w:val="nil"/>
              <w:left w:val="nil"/>
              <w:bottom w:val="nil"/>
              <w:right w:val="nil"/>
            </w:tcBorders>
          </w:tcPr>
          <w:p w14:paraId="12ED112A" w14:textId="77777777" w:rsidR="00912328" w:rsidRPr="00951468" w:rsidRDefault="00912328" w:rsidP="009D7DDB">
            <w:pPr>
              <w:pStyle w:val="Normal6a"/>
            </w:pPr>
            <w:r w:rsidRPr="00951468">
              <w:rPr>
                <w:b/>
                <w:i/>
              </w:rPr>
              <w:t>25 a.</w:t>
            </w:r>
            <w:r w:rsidRPr="00951468">
              <w:tab/>
            </w:r>
            <w:r w:rsidRPr="00951468">
              <w:rPr>
                <w:b/>
                <w:i/>
              </w:rPr>
              <w:t>kehottaa Saudi-Arabiaa tällä välin poistamaan kaikki vaatimukset siitä, että siirtotyöläisten on saatava työnantajan suostumus maastapoistumiseen ja työpaikan vaihtamiseen;</w:t>
            </w:r>
          </w:p>
        </w:tc>
      </w:tr>
    </w:tbl>
    <w:p w14:paraId="537B3C94"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9CFED28" w14:textId="77777777" w:rsidR="00912328" w:rsidRPr="00951468" w:rsidRDefault="00912328" w:rsidP="00912328">
      <w:r w:rsidRPr="00951468">
        <w:rPr>
          <w:rStyle w:val="HideTWBExt"/>
        </w:rPr>
        <w:t>&lt;/Amend&gt;</w:t>
      </w:r>
    </w:p>
    <w:p w14:paraId="78C9E6E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145</w:t>
      </w:r>
      <w:r w:rsidRPr="00951468">
        <w:rPr>
          <w:rStyle w:val="HideTWBExt"/>
          <w:b w:val="0"/>
        </w:rPr>
        <w:t>&lt;/NumAm&gt;</w:t>
      </w:r>
    </w:p>
    <w:p w14:paraId="74AB2D49"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65F54AEB"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0E480DE3" w14:textId="77777777" w:rsidR="00912328" w:rsidRPr="00951468" w:rsidRDefault="00912328" w:rsidP="00912328">
      <w:pPr>
        <w:pStyle w:val="NormalBold"/>
      </w:pPr>
      <w:r w:rsidRPr="00951468">
        <w:rPr>
          <w:rStyle w:val="HideTWBExt"/>
          <w:b w:val="0"/>
        </w:rPr>
        <w:t>&lt;/RepeatBlock-By&gt;</w:t>
      </w:r>
    </w:p>
    <w:p w14:paraId="7D49823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816A15A" w14:textId="77777777" w:rsidR="00912328" w:rsidRPr="00951468" w:rsidRDefault="00912328" w:rsidP="00912328">
      <w:pPr>
        <w:pStyle w:val="NormalBold"/>
      </w:pPr>
      <w:r w:rsidRPr="00951468">
        <w:rPr>
          <w:rStyle w:val="HideTWBExt"/>
          <w:b w:val="0"/>
        </w:rPr>
        <w:t>&lt;Article&gt;</w:t>
      </w:r>
      <w:r w:rsidRPr="00951468">
        <w:t>25 b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55AF705" w14:textId="77777777" w:rsidTr="009D7DDB">
        <w:trPr>
          <w:trHeight w:hRule="exact" w:val="240"/>
          <w:jc w:val="center"/>
        </w:trPr>
        <w:tc>
          <w:tcPr>
            <w:tcW w:w="9752" w:type="dxa"/>
            <w:gridSpan w:val="2"/>
            <w:tcBorders>
              <w:top w:val="nil"/>
              <w:left w:val="nil"/>
              <w:bottom w:val="nil"/>
              <w:right w:val="nil"/>
            </w:tcBorders>
          </w:tcPr>
          <w:p w14:paraId="6738B3EA" w14:textId="77777777" w:rsidR="00912328" w:rsidRPr="00951468" w:rsidRDefault="00912328" w:rsidP="009D7DDB"/>
        </w:tc>
      </w:tr>
      <w:tr w:rsidR="00912328" w:rsidRPr="00951468" w14:paraId="63521AD4" w14:textId="77777777" w:rsidTr="009D7DDB">
        <w:trPr>
          <w:trHeight w:val="240"/>
          <w:jc w:val="center"/>
        </w:trPr>
        <w:tc>
          <w:tcPr>
            <w:tcW w:w="4876" w:type="dxa"/>
            <w:tcBorders>
              <w:top w:val="nil"/>
              <w:left w:val="nil"/>
              <w:bottom w:val="nil"/>
              <w:right w:val="nil"/>
            </w:tcBorders>
          </w:tcPr>
          <w:p w14:paraId="0DC33A95"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5AB2FB6" w14:textId="77777777" w:rsidR="00912328" w:rsidRPr="00951468" w:rsidRDefault="00912328" w:rsidP="009D7DDB">
            <w:pPr>
              <w:pStyle w:val="AmColumnHeading"/>
            </w:pPr>
            <w:r w:rsidRPr="00951468">
              <w:t>Tarkistus</w:t>
            </w:r>
          </w:p>
        </w:tc>
      </w:tr>
      <w:tr w:rsidR="00912328" w:rsidRPr="00951468" w14:paraId="5489C118" w14:textId="77777777" w:rsidTr="009D7DDB">
        <w:trPr>
          <w:jc w:val="center"/>
        </w:trPr>
        <w:tc>
          <w:tcPr>
            <w:tcW w:w="4876" w:type="dxa"/>
            <w:tcBorders>
              <w:top w:val="nil"/>
              <w:left w:val="nil"/>
              <w:bottom w:val="nil"/>
              <w:right w:val="nil"/>
            </w:tcBorders>
          </w:tcPr>
          <w:p w14:paraId="5FDC1C51" w14:textId="77777777" w:rsidR="00912328" w:rsidRPr="00951468" w:rsidRDefault="00912328" w:rsidP="009D7DDB">
            <w:pPr>
              <w:pStyle w:val="Normal6a"/>
            </w:pPr>
          </w:p>
        </w:tc>
        <w:tc>
          <w:tcPr>
            <w:tcW w:w="4876" w:type="dxa"/>
            <w:tcBorders>
              <w:top w:val="nil"/>
              <w:left w:val="nil"/>
              <w:bottom w:val="nil"/>
              <w:right w:val="nil"/>
            </w:tcBorders>
          </w:tcPr>
          <w:p w14:paraId="1A373F72" w14:textId="77777777" w:rsidR="00912328" w:rsidRPr="00951468" w:rsidRDefault="00912328" w:rsidP="009D7DDB">
            <w:pPr>
              <w:pStyle w:val="Normal6a"/>
            </w:pPr>
            <w:r w:rsidRPr="00951468">
              <w:rPr>
                <w:b/>
                <w:i/>
              </w:rPr>
              <w:t>25 b.</w:t>
            </w:r>
            <w:r w:rsidRPr="00951468">
              <w:tab/>
            </w:r>
            <w:r w:rsidRPr="00951468">
              <w:rPr>
                <w:b/>
                <w:i/>
              </w:rPr>
              <w:t>kehottaa Saudi-Arabiaa vahvistamaan vuokrausyritysten huolellisuusvelvoitetta ja valvontaa, jotta varmistetaan, että ne vastaavat kaikista työntekijöiden rekrytointiin liittyvistä kustannuksista ja maksuista, ja perustamaan rahaston työntekijöiden laittomien rekrytointimaksujen korvaamiseksi; kehottaa Saudi-Arabiaa ottamaan käyttöön syrjimättömän, toimeentuloon riittävän vähimmäispalkan ja varmistamaan, että siirtotyöläisillä on kaikenlaisen palkkavarkauden yhteydessä käytettävissään oikeussuojakeinoja, joiden avulla he voivat saada maksamatta jääneet palkkansa ja etunsa;</w:t>
            </w:r>
          </w:p>
        </w:tc>
      </w:tr>
    </w:tbl>
    <w:p w14:paraId="43C196E7"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4C6E5F2" w14:textId="77777777" w:rsidR="00912328" w:rsidRPr="00951468" w:rsidRDefault="00912328" w:rsidP="00912328">
      <w:r w:rsidRPr="00951468">
        <w:rPr>
          <w:rStyle w:val="HideTWBExt"/>
        </w:rPr>
        <w:t>&lt;/Amend&gt;</w:t>
      </w:r>
    </w:p>
    <w:p w14:paraId="0D70607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146</w:t>
      </w:r>
      <w:r w:rsidRPr="00951468">
        <w:rPr>
          <w:rStyle w:val="HideTWBExt"/>
          <w:b w:val="0"/>
        </w:rPr>
        <w:t>&lt;/NumAm&gt;</w:t>
      </w:r>
    </w:p>
    <w:p w14:paraId="2B307557"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7D125D79" w14:textId="77777777" w:rsidR="00912328" w:rsidRPr="00951468" w:rsidRDefault="00912328" w:rsidP="00912328">
      <w:pPr>
        <w:pStyle w:val="NormalBold"/>
      </w:pPr>
      <w:r w:rsidRPr="00951468">
        <w:rPr>
          <w:rStyle w:val="HideTWBExt"/>
          <w:b w:val="0"/>
        </w:rPr>
        <w:t>&lt;/RepeatBlock-By&gt;</w:t>
      </w:r>
    </w:p>
    <w:p w14:paraId="4498E71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8E71CA0" w14:textId="77777777" w:rsidR="00912328" w:rsidRPr="00951468" w:rsidRDefault="00912328" w:rsidP="00912328">
      <w:pPr>
        <w:pStyle w:val="NormalBold"/>
      </w:pPr>
      <w:r w:rsidRPr="00951468">
        <w:rPr>
          <w:rStyle w:val="HideTWBExt"/>
          <w:b w:val="0"/>
        </w:rPr>
        <w:t>&lt;Article&gt;</w:t>
      </w:r>
      <w:r w:rsidRPr="00951468">
        <w:t>25 b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FDA5A58" w14:textId="77777777" w:rsidTr="009D7DDB">
        <w:trPr>
          <w:trHeight w:hRule="exact" w:val="240"/>
          <w:jc w:val="center"/>
        </w:trPr>
        <w:tc>
          <w:tcPr>
            <w:tcW w:w="9752" w:type="dxa"/>
            <w:gridSpan w:val="2"/>
            <w:tcBorders>
              <w:top w:val="nil"/>
              <w:left w:val="nil"/>
              <w:bottom w:val="nil"/>
              <w:right w:val="nil"/>
            </w:tcBorders>
          </w:tcPr>
          <w:p w14:paraId="1541FED8" w14:textId="77777777" w:rsidR="00912328" w:rsidRPr="00951468" w:rsidRDefault="00912328" w:rsidP="009D7DDB"/>
        </w:tc>
      </w:tr>
      <w:tr w:rsidR="00912328" w:rsidRPr="00951468" w14:paraId="482609D1" w14:textId="77777777" w:rsidTr="009D7DDB">
        <w:trPr>
          <w:trHeight w:val="240"/>
          <w:jc w:val="center"/>
        </w:trPr>
        <w:tc>
          <w:tcPr>
            <w:tcW w:w="4876" w:type="dxa"/>
            <w:tcBorders>
              <w:top w:val="nil"/>
              <w:left w:val="nil"/>
              <w:bottom w:val="nil"/>
              <w:right w:val="nil"/>
            </w:tcBorders>
          </w:tcPr>
          <w:p w14:paraId="16C8AC7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B8C8062" w14:textId="77777777" w:rsidR="00912328" w:rsidRPr="00951468" w:rsidRDefault="00912328" w:rsidP="009D7DDB">
            <w:pPr>
              <w:pStyle w:val="AmColumnHeading"/>
            </w:pPr>
            <w:r w:rsidRPr="00951468">
              <w:t>Tarkistus</w:t>
            </w:r>
          </w:p>
        </w:tc>
      </w:tr>
      <w:tr w:rsidR="00912328" w:rsidRPr="00951468" w14:paraId="1AEC43F9" w14:textId="77777777" w:rsidTr="009D7DDB">
        <w:trPr>
          <w:jc w:val="center"/>
        </w:trPr>
        <w:tc>
          <w:tcPr>
            <w:tcW w:w="4876" w:type="dxa"/>
            <w:tcBorders>
              <w:top w:val="nil"/>
              <w:left w:val="nil"/>
              <w:bottom w:val="nil"/>
              <w:right w:val="nil"/>
            </w:tcBorders>
          </w:tcPr>
          <w:p w14:paraId="76536513" w14:textId="77777777" w:rsidR="00912328" w:rsidRPr="00951468" w:rsidRDefault="00912328" w:rsidP="009D7DDB">
            <w:pPr>
              <w:pStyle w:val="Normal6a"/>
            </w:pPr>
          </w:p>
        </w:tc>
        <w:tc>
          <w:tcPr>
            <w:tcW w:w="4876" w:type="dxa"/>
            <w:tcBorders>
              <w:top w:val="nil"/>
              <w:left w:val="nil"/>
              <w:bottom w:val="nil"/>
              <w:right w:val="nil"/>
            </w:tcBorders>
          </w:tcPr>
          <w:p w14:paraId="7859750C" w14:textId="77777777" w:rsidR="00912328" w:rsidRPr="00951468" w:rsidRDefault="00912328" w:rsidP="009D7DDB">
            <w:pPr>
              <w:pStyle w:val="Normal6a"/>
            </w:pPr>
            <w:r w:rsidRPr="00951468">
              <w:rPr>
                <w:b/>
                <w:i/>
              </w:rPr>
              <w:t>25 b.</w:t>
            </w:r>
            <w:r w:rsidRPr="00951468">
              <w:tab/>
            </w:r>
            <w:r w:rsidRPr="00951468">
              <w:rPr>
                <w:b/>
                <w:i/>
              </w:rPr>
              <w:t>kehottaa Saudi-Arabiaa vahvistamaan vuokrausyritysten huolellisuusvelvoitetta ja valvontaa, jotta varmistetaan, että ne vastaavat kaikista työntekijöiden rekrytointiin liittyvistä kustannuksista ja maksuista, ja perustamaan rahaston työntekijöiden laittomien rekrytointimaksujen korvaamiseksi; kehottaa Saudi-Arabiaa ottamaan käyttöön syrjimättömän, toimeentuloon riittävän vähimmäispalkan ja varmistamaan, että siirtotyöläisillä on kaikenlaisen palkkavarkauden yhteydessä käytettävissään oikeussuojakeinoja, joiden avulla he voivat saada maksamatta jääneet palkkansa ja etunsa;</w:t>
            </w:r>
          </w:p>
        </w:tc>
      </w:tr>
    </w:tbl>
    <w:p w14:paraId="74F86F9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9DEB0CD" w14:textId="77777777" w:rsidR="00912328" w:rsidRPr="00951468" w:rsidRDefault="00912328" w:rsidP="00912328">
      <w:r w:rsidRPr="00951468">
        <w:rPr>
          <w:rStyle w:val="HideTWBExt"/>
        </w:rPr>
        <w:t>&lt;/Amend&gt;</w:t>
      </w:r>
    </w:p>
    <w:p w14:paraId="6F318F7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147</w:t>
      </w:r>
      <w:r w:rsidRPr="00951468">
        <w:rPr>
          <w:rStyle w:val="HideTWBExt"/>
          <w:b w:val="0"/>
        </w:rPr>
        <w:t>&lt;/NumAm&gt;</w:t>
      </w:r>
    </w:p>
    <w:p w14:paraId="5B5AF20C" w14:textId="77777777" w:rsidR="00912328" w:rsidRPr="00951468" w:rsidRDefault="00912328" w:rsidP="00912328">
      <w:pPr>
        <w:pStyle w:val="NormalBold"/>
      </w:pPr>
      <w:r w:rsidRPr="00951468">
        <w:rPr>
          <w:rStyle w:val="HideTWBExt"/>
          <w:b w:val="0"/>
        </w:rPr>
        <w:t>&lt;RepeatBlock-By&gt;&lt;Members&gt;</w:t>
      </w:r>
      <w:r w:rsidRPr="00951468">
        <w:t>Engin Eroglu</w:t>
      </w:r>
      <w:r w:rsidRPr="00951468">
        <w:rPr>
          <w:rStyle w:val="HideTWBExt"/>
          <w:b w:val="0"/>
        </w:rPr>
        <w:t>&lt;/Members&gt;</w:t>
      </w:r>
    </w:p>
    <w:p w14:paraId="4B049A63" w14:textId="77777777" w:rsidR="00912328" w:rsidRPr="00951468" w:rsidRDefault="00912328" w:rsidP="00912328">
      <w:pPr>
        <w:pStyle w:val="NormalBold"/>
      </w:pPr>
      <w:r w:rsidRPr="00951468">
        <w:rPr>
          <w:rStyle w:val="HideTWBExt"/>
          <w:b w:val="0"/>
        </w:rPr>
        <w:t>&lt;/RepeatBlock-By&gt;</w:t>
      </w:r>
    </w:p>
    <w:p w14:paraId="0AA3B49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554AD0C" w14:textId="77777777" w:rsidR="00912328" w:rsidRPr="00951468" w:rsidRDefault="00912328" w:rsidP="00912328">
      <w:pPr>
        <w:pStyle w:val="NormalBold"/>
      </w:pPr>
      <w:r w:rsidRPr="00951468">
        <w:rPr>
          <w:rStyle w:val="HideTWBExt"/>
          <w:b w:val="0"/>
        </w:rPr>
        <w:t>&lt;Article&gt;</w:t>
      </w:r>
      <w:r w:rsidRPr="00951468">
        <w:t>26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264F785" w14:textId="77777777" w:rsidTr="009D7DDB">
        <w:trPr>
          <w:trHeight w:hRule="exact" w:val="240"/>
          <w:jc w:val="center"/>
        </w:trPr>
        <w:tc>
          <w:tcPr>
            <w:tcW w:w="9752" w:type="dxa"/>
            <w:gridSpan w:val="2"/>
            <w:tcBorders>
              <w:top w:val="nil"/>
              <w:left w:val="nil"/>
              <w:bottom w:val="nil"/>
              <w:right w:val="nil"/>
            </w:tcBorders>
          </w:tcPr>
          <w:p w14:paraId="5C7F802C" w14:textId="77777777" w:rsidR="00912328" w:rsidRPr="00951468" w:rsidRDefault="00912328" w:rsidP="009D7DDB"/>
        </w:tc>
      </w:tr>
      <w:tr w:rsidR="00912328" w:rsidRPr="00951468" w14:paraId="0EA39C23" w14:textId="77777777" w:rsidTr="009D7DDB">
        <w:trPr>
          <w:trHeight w:val="240"/>
          <w:jc w:val="center"/>
        </w:trPr>
        <w:tc>
          <w:tcPr>
            <w:tcW w:w="4876" w:type="dxa"/>
            <w:tcBorders>
              <w:top w:val="nil"/>
              <w:left w:val="nil"/>
              <w:bottom w:val="nil"/>
              <w:right w:val="nil"/>
            </w:tcBorders>
          </w:tcPr>
          <w:p w14:paraId="16787380"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5F3A23C" w14:textId="77777777" w:rsidR="00912328" w:rsidRPr="00951468" w:rsidRDefault="00912328" w:rsidP="009D7DDB">
            <w:pPr>
              <w:pStyle w:val="AmColumnHeading"/>
            </w:pPr>
            <w:r w:rsidRPr="00951468">
              <w:t>Tarkistus</w:t>
            </w:r>
          </w:p>
        </w:tc>
      </w:tr>
      <w:tr w:rsidR="00912328" w:rsidRPr="00951468" w14:paraId="5CF22197" w14:textId="77777777" w:rsidTr="009D7DDB">
        <w:trPr>
          <w:jc w:val="center"/>
        </w:trPr>
        <w:tc>
          <w:tcPr>
            <w:tcW w:w="4876" w:type="dxa"/>
            <w:tcBorders>
              <w:top w:val="nil"/>
              <w:left w:val="nil"/>
              <w:bottom w:val="nil"/>
              <w:right w:val="nil"/>
            </w:tcBorders>
          </w:tcPr>
          <w:p w14:paraId="35A99101" w14:textId="77777777" w:rsidR="00912328" w:rsidRPr="00951468" w:rsidRDefault="00912328" w:rsidP="009D7DDB">
            <w:pPr>
              <w:pStyle w:val="Normal6a"/>
            </w:pPr>
            <w:r w:rsidRPr="00951468">
              <w:t>26.</w:t>
            </w:r>
            <w:r w:rsidRPr="00951468">
              <w:tab/>
              <w:t xml:space="preserve">panee merkille mahdollisuuden EU:n ja Saudi-Arabian yhteistyöhön Intian, Lähi-idän ja Euroopan talouskäytävää koskevassa aloitteessa, jonka odotetaan johtavan investointeihin </w:t>
            </w:r>
            <w:r w:rsidRPr="00951468">
              <w:rPr>
                <w:b/>
                <w:i/>
              </w:rPr>
              <w:t>ja</w:t>
            </w:r>
            <w:r w:rsidRPr="00951468">
              <w:t xml:space="preserve"> sähkökaapeleihin, merenalaisiin televiestintä- ja datakaapeleihin sekä vihreän vedyn putkiin;</w:t>
            </w:r>
          </w:p>
        </w:tc>
        <w:tc>
          <w:tcPr>
            <w:tcW w:w="4876" w:type="dxa"/>
            <w:tcBorders>
              <w:top w:val="nil"/>
              <w:left w:val="nil"/>
              <w:bottom w:val="nil"/>
              <w:right w:val="nil"/>
            </w:tcBorders>
          </w:tcPr>
          <w:p w14:paraId="452CA63C" w14:textId="77777777" w:rsidR="00912328" w:rsidRPr="00951468" w:rsidRDefault="00912328" w:rsidP="009D7DDB">
            <w:pPr>
              <w:pStyle w:val="Normal6a"/>
            </w:pPr>
            <w:r w:rsidRPr="00951468">
              <w:t>26.</w:t>
            </w:r>
            <w:r w:rsidRPr="00951468">
              <w:tab/>
              <w:t xml:space="preserve">panee merkille mahdollisuuden EU:n ja Saudi-Arabian yhteistyöhön </w:t>
            </w:r>
            <w:r w:rsidRPr="00951468">
              <w:rPr>
                <w:b/>
                <w:i/>
              </w:rPr>
              <w:t>EU:n ja Persianlahden yhteistyöneuvoston strategisen kumppanuuden puitteissa ja EU:n Global Gateway -aloitteen kautta</w:t>
            </w:r>
            <w:r w:rsidRPr="00951468">
              <w:t xml:space="preserve"> Intian, Lähi-idän ja Euroopan talouskäytävää koskevassa aloitteessa, jonka odotetaan johtavan investointeihin sähkökaapeleihin, merenalaisiin televiestintä- ja datakaapeleihin sekä vihreän vedyn putkiin</w:t>
            </w:r>
            <w:r w:rsidRPr="00951468">
              <w:rPr>
                <w:b/>
                <w:i/>
              </w:rPr>
              <w:t>, ja suhtautuu myönteisesti Yhdysvaltojen osallistumiseen</w:t>
            </w:r>
            <w:r w:rsidRPr="00951468">
              <w:t xml:space="preserve">; </w:t>
            </w:r>
            <w:r w:rsidRPr="00951468">
              <w:rPr>
                <w:b/>
                <w:i/>
              </w:rPr>
              <w:t>kehottaa korjaamaan IMEC-hankkeen rahoitusvajeen EU:n, Yhdysvaltojen ja Persianlahden maiden investoinneilla ja edistämään kestävän infrastruktuurin kehittämistä;</w:t>
            </w:r>
          </w:p>
        </w:tc>
      </w:tr>
    </w:tbl>
    <w:p w14:paraId="4FFF76DF"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6801AC3" w14:textId="77777777" w:rsidR="00912328" w:rsidRPr="00951468" w:rsidRDefault="00912328" w:rsidP="00912328">
      <w:r w:rsidRPr="00951468">
        <w:rPr>
          <w:rStyle w:val="HideTWBExt"/>
        </w:rPr>
        <w:t>&lt;/Amend&gt;</w:t>
      </w:r>
    </w:p>
    <w:p w14:paraId="4B8F64D5"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148</w:t>
      </w:r>
      <w:r w:rsidRPr="00951468">
        <w:rPr>
          <w:rStyle w:val="HideTWBExt"/>
          <w:b w:val="0"/>
        </w:rPr>
        <w:t>&lt;/NumAm&gt;</w:t>
      </w:r>
    </w:p>
    <w:p w14:paraId="571C2FD8"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6F6463F5" w14:textId="77777777" w:rsidR="00912328" w:rsidRPr="00951468" w:rsidRDefault="00912328" w:rsidP="00912328">
      <w:pPr>
        <w:pStyle w:val="NormalBold"/>
      </w:pPr>
      <w:r w:rsidRPr="00951468">
        <w:rPr>
          <w:rStyle w:val="HideTWBExt"/>
          <w:b w:val="0"/>
        </w:rPr>
        <w:t>&lt;/RepeatBlock-By&gt;</w:t>
      </w:r>
    </w:p>
    <w:p w14:paraId="795B9CD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A9C1701" w14:textId="77777777" w:rsidR="00912328" w:rsidRPr="00951468" w:rsidRDefault="00912328" w:rsidP="00912328">
      <w:pPr>
        <w:pStyle w:val="NormalBold"/>
      </w:pPr>
      <w:r w:rsidRPr="00951468">
        <w:rPr>
          <w:rStyle w:val="HideTWBExt"/>
          <w:b w:val="0"/>
        </w:rPr>
        <w:t>&lt;Article&gt;</w:t>
      </w:r>
      <w:r w:rsidRPr="00951468">
        <w:t>26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7E0A55B" w14:textId="77777777" w:rsidTr="009D7DDB">
        <w:trPr>
          <w:trHeight w:hRule="exact" w:val="240"/>
          <w:jc w:val="center"/>
        </w:trPr>
        <w:tc>
          <w:tcPr>
            <w:tcW w:w="9752" w:type="dxa"/>
            <w:gridSpan w:val="2"/>
            <w:tcBorders>
              <w:top w:val="nil"/>
              <w:left w:val="nil"/>
              <w:bottom w:val="nil"/>
              <w:right w:val="nil"/>
            </w:tcBorders>
          </w:tcPr>
          <w:p w14:paraId="612B5ECC" w14:textId="77777777" w:rsidR="00912328" w:rsidRPr="00951468" w:rsidRDefault="00912328" w:rsidP="009D7DDB"/>
        </w:tc>
      </w:tr>
      <w:tr w:rsidR="00912328" w:rsidRPr="00951468" w14:paraId="051411DE" w14:textId="77777777" w:rsidTr="009D7DDB">
        <w:trPr>
          <w:trHeight w:val="240"/>
          <w:jc w:val="center"/>
        </w:trPr>
        <w:tc>
          <w:tcPr>
            <w:tcW w:w="4876" w:type="dxa"/>
            <w:tcBorders>
              <w:top w:val="nil"/>
              <w:left w:val="nil"/>
              <w:bottom w:val="nil"/>
              <w:right w:val="nil"/>
            </w:tcBorders>
          </w:tcPr>
          <w:p w14:paraId="6034677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571AD59" w14:textId="77777777" w:rsidR="00912328" w:rsidRPr="00951468" w:rsidRDefault="00912328" w:rsidP="009D7DDB">
            <w:pPr>
              <w:pStyle w:val="AmColumnHeading"/>
            </w:pPr>
            <w:r w:rsidRPr="00951468">
              <w:t>Tarkistus</w:t>
            </w:r>
          </w:p>
        </w:tc>
      </w:tr>
      <w:tr w:rsidR="00912328" w:rsidRPr="00951468" w14:paraId="3494210E" w14:textId="77777777" w:rsidTr="009D7DDB">
        <w:trPr>
          <w:jc w:val="center"/>
        </w:trPr>
        <w:tc>
          <w:tcPr>
            <w:tcW w:w="4876" w:type="dxa"/>
            <w:tcBorders>
              <w:top w:val="nil"/>
              <w:left w:val="nil"/>
              <w:bottom w:val="nil"/>
              <w:right w:val="nil"/>
            </w:tcBorders>
          </w:tcPr>
          <w:p w14:paraId="6DFE1FA7" w14:textId="77777777" w:rsidR="00912328" w:rsidRPr="00951468" w:rsidRDefault="00912328" w:rsidP="009D7DDB">
            <w:pPr>
              <w:pStyle w:val="Normal6a"/>
            </w:pPr>
            <w:r w:rsidRPr="00951468">
              <w:t>26.</w:t>
            </w:r>
            <w:r w:rsidRPr="00951468">
              <w:tab/>
              <w:t xml:space="preserve">panee merkille mahdollisuuden EU:n ja Saudi-Arabian yhteistyöhön Intian, Lähi-idän ja Euroopan talouskäytävää koskevassa aloitteessa, jonka odotetaan johtavan investointeihin </w:t>
            </w:r>
            <w:r w:rsidRPr="00951468">
              <w:rPr>
                <w:b/>
                <w:i/>
              </w:rPr>
              <w:t>ja</w:t>
            </w:r>
            <w:r w:rsidRPr="00951468">
              <w:t xml:space="preserve"> sähkökaapeleihin, merenalaisiin televiestintä- ja datakaapeleihin sekä vihreän vedyn putkiin;</w:t>
            </w:r>
          </w:p>
        </w:tc>
        <w:tc>
          <w:tcPr>
            <w:tcW w:w="4876" w:type="dxa"/>
            <w:tcBorders>
              <w:top w:val="nil"/>
              <w:left w:val="nil"/>
              <w:bottom w:val="nil"/>
              <w:right w:val="nil"/>
            </w:tcBorders>
          </w:tcPr>
          <w:p w14:paraId="491137BD" w14:textId="77777777" w:rsidR="00912328" w:rsidRPr="00951468" w:rsidRDefault="00912328" w:rsidP="009D7DDB">
            <w:pPr>
              <w:pStyle w:val="Normal6a"/>
            </w:pPr>
            <w:r w:rsidRPr="00951468">
              <w:t>26.</w:t>
            </w:r>
            <w:r w:rsidRPr="00951468">
              <w:tab/>
              <w:t>panee merkille mahdollisuuden EU:n ja Saudi-Arabian yhteistyöhön Intian, Lähi-idän ja Euroopan talouskäytävää koskevassa aloitteessa, jonka odotetaan johtavan investointeihin sähkökaapeleihin, merenalaisiin televiestintä- ja datakaapeleihin sekä vihreän vedyn putkiin;</w:t>
            </w:r>
            <w:r w:rsidRPr="00951468">
              <w:rPr>
                <w:b/>
                <w:i/>
              </w:rPr>
              <w:t xml:space="preserve"> huomauttaa kuitenkin, että on tarpeen kehittää ja toteuttaa ihmisoikeuksia koskevaan huolellisuusvelvoitteeseen liittyviä toimintaperiaatteita asianomaisia oikeudenhaltijoita, kuten riippumattomia työntekijäliittoja ja muita sidosryhmiä, kuullen sekä yritystoimintaa ja ihmisoikeuksia koskevia YK:n ohjaavia periaatteita noudattaen</w:t>
            </w:r>
            <w:r w:rsidRPr="00951468">
              <w:t>;</w:t>
            </w:r>
          </w:p>
        </w:tc>
      </w:tr>
    </w:tbl>
    <w:p w14:paraId="31C4F64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C297DC6" w14:textId="77777777" w:rsidR="00912328" w:rsidRPr="00951468" w:rsidRDefault="00912328" w:rsidP="00912328">
      <w:r w:rsidRPr="00951468">
        <w:rPr>
          <w:rStyle w:val="HideTWBExt"/>
        </w:rPr>
        <w:t>&lt;/Amend&gt;</w:t>
      </w:r>
    </w:p>
    <w:p w14:paraId="0ECB0FAA"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149</w:t>
      </w:r>
      <w:r w:rsidRPr="00951468">
        <w:rPr>
          <w:rStyle w:val="HideTWBExt"/>
          <w:b w:val="0"/>
        </w:rPr>
        <w:t>&lt;/NumAm&gt;</w:t>
      </w:r>
    </w:p>
    <w:p w14:paraId="1F24B49E"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5E31CC4A" w14:textId="77777777" w:rsidR="00912328" w:rsidRPr="00951468" w:rsidRDefault="00912328" w:rsidP="00912328">
      <w:pPr>
        <w:pStyle w:val="NormalBold"/>
      </w:pPr>
      <w:r w:rsidRPr="00951468">
        <w:rPr>
          <w:rStyle w:val="HideTWBExt"/>
          <w:b w:val="0"/>
        </w:rPr>
        <w:t>&lt;/RepeatBlock-By&gt;</w:t>
      </w:r>
    </w:p>
    <w:p w14:paraId="37772A3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19C73EC" w14:textId="77777777" w:rsidR="00912328" w:rsidRPr="00951468" w:rsidRDefault="00912328" w:rsidP="00912328">
      <w:pPr>
        <w:pStyle w:val="NormalBold"/>
      </w:pPr>
      <w:r w:rsidRPr="00951468">
        <w:rPr>
          <w:rStyle w:val="HideTWBExt"/>
          <w:b w:val="0"/>
        </w:rPr>
        <w:t>&lt;Article&gt;</w:t>
      </w:r>
      <w:r w:rsidRPr="00951468">
        <w:t>26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95F732E" w14:textId="77777777" w:rsidTr="009D7DDB">
        <w:trPr>
          <w:trHeight w:hRule="exact" w:val="240"/>
          <w:jc w:val="center"/>
        </w:trPr>
        <w:tc>
          <w:tcPr>
            <w:tcW w:w="9752" w:type="dxa"/>
            <w:gridSpan w:val="2"/>
            <w:tcBorders>
              <w:top w:val="nil"/>
              <w:left w:val="nil"/>
              <w:bottom w:val="nil"/>
              <w:right w:val="nil"/>
            </w:tcBorders>
          </w:tcPr>
          <w:p w14:paraId="1A18180D" w14:textId="77777777" w:rsidR="00912328" w:rsidRPr="00951468" w:rsidRDefault="00912328" w:rsidP="009D7DDB"/>
        </w:tc>
      </w:tr>
      <w:tr w:rsidR="00912328" w:rsidRPr="00951468" w14:paraId="4A22A35F" w14:textId="77777777" w:rsidTr="009D7DDB">
        <w:trPr>
          <w:trHeight w:val="240"/>
          <w:jc w:val="center"/>
        </w:trPr>
        <w:tc>
          <w:tcPr>
            <w:tcW w:w="4876" w:type="dxa"/>
            <w:tcBorders>
              <w:top w:val="nil"/>
              <w:left w:val="nil"/>
              <w:bottom w:val="nil"/>
              <w:right w:val="nil"/>
            </w:tcBorders>
          </w:tcPr>
          <w:p w14:paraId="4DD277FD"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E51FB4E" w14:textId="77777777" w:rsidR="00912328" w:rsidRPr="00951468" w:rsidRDefault="00912328" w:rsidP="009D7DDB">
            <w:pPr>
              <w:pStyle w:val="AmColumnHeading"/>
            </w:pPr>
            <w:r w:rsidRPr="00951468">
              <w:t>Tarkistus</w:t>
            </w:r>
          </w:p>
        </w:tc>
      </w:tr>
      <w:tr w:rsidR="00912328" w:rsidRPr="00951468" w14:paraId="65DDD679" w14:textId="77777777" w:rsidTr="009D7DDB">
        <w:trPr>
          <w:jc w:val="center"/>
        </w:trPr>
        <w:tc>
          <w:tcPr>
            <w:tcW w:w="4876" w:type="dxa"/>
            <w:tcBorders>
              <w:top w:val="nil"/>
              <w:left w:val="nil"/>
              <w:bottom w:val="nil"/>
              <w:right w:val="nil"/>
            </w:tcBorders>
          </w:tcPr>
          <w:p w14:paraId="2DE24AA8" w14:textId="77777777" w:rsidR="00912328" w:rsidRPr="00951468" w:rsidRDefault="00912328" w:rsidP="009D7DDB">
            <w:pPr>
              <w:pStyle w:val="Normal6a"/>
            </w:pPr>
            <w:r w:rsidRPr="00951468">
              <w:t>26.</w:t>
            </w:r>
            <w:r w:rsidRPr="00951468">
              <w:tab/>
              <w:t>panee merkille mahdollisuuden EU:n ja Saudi-Arabian yhteistyöhön Intian, Lähi-idän ja Euroopan talouskäytävää koskevassa aloitteessa, jonka odotetaan johtavan investointeihin ja sähkökaapeleihin, merenalaisiin televiestintä- ja datakaapeleihin sekä vihreän vedyn putkiin;</w:t>
            </w:r>
          </w:p>
        </w:tc>
        <w:tc>
          <w:tcPr>
            <w:tcW w:w="4876" w:type="dxa"/>
            <w:tcBorders>
              <w:top w:val="nil"/>
              <w:left w:val="nil"/>
              <w:bottom w:val="nil"/>
              <w:right w:val="nil"/>
            </w:tcBorders>
          </w:tcPr>
          <w:p w14:paraId="5D56CC05" w14:textId="77777777" w:rsidR="00912328" w:rsidRPr="00951468" w:rsidRDefault="00912328" w:rsidP="009D7DDB">
            <w:pPr>
              <w:pStyle w:val="Normal6a"/>
            </w:pPr>
            <w:r w:rsidRPr="00951468">
              <w:t>26.</w:t>
            </w:r>
            <w:r w:rsidRPr="00951468">
              <w:tab/>
              <w:t>panee merkille mahdollisuuden EU:n ja Saudi-Arabian yhteistyöhön Intian, Lähi-idän ja Euroopan talouskäytävää koskevassa aloitteessa, jonka odotetaan johtavan investointeihin ja sähkökaapeleihin, merenalaisiin televiestintä- ja datakaapeleihin sekä vihreän vedyn putkiin;</w:t>
            </w:r>
            <w:r w:rsidRPr="00951468">
              <w:rPr>
                <w:b/>
                <w:i/>
              </w:rPr>
              <w:t> arvioi sen mahdollisuuksia yhdistää EU multimodaalisten liikenneyhteyksien kautta;</w:t>
            </w:r>
          </w:p>
        </w:tc>
      </w:tr>
    </w:tbl>
    <w:p w14:paraId="0A79C710"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CD661E3" w14:textId="77777777" w:rsidR="00912328" w:rsidRPr="00951468" w:rsidRDefault="00912328" w:rsidP="00912328">
      <w:r w:rsidRPr="00951468">
        <w:rPr>
          <w:rStyle w:val="HideTWBExt"/>
        </w:rPr>
        <w:t>&lt;/Amend&gt;</w:t>
      </w:r>
    </w:p>
    <w:p w14:paraId="477640B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150</w:t>
      </w:r>
      <w:r w:rsidRPr="00951468">
        <w:rPr>
          <w:rStyle w:val="HideTWBExt"/>
          <w:b w:val="0"/>
        </w:rPr>
        <w:t>&lt;/NumAm&gt;</w:t>
      </w:r>
    </w:p>
    <w:p w14:paraId="1E9CB0A0" w14:textId="77777777" w:rsidR="00912328" w:rsidRPr="00951468" w:rsidRDefault="00912328" w:rsidP="00912328">
      <w:pPr>
        <w:pStyle w:val="NormalBold"/>
      </w:pPr>
      <w:r w:rsidRPr="00951468">
        <w:rPr>
          <w:rStyle w:val="HideTWBExt"/>
          <w:b w:val="0"/>
        </w:rPr>
        <w:t>&lt;RepeatBlock-By&gt;&lt;Members&gt;</w:t>
      </w:r>
      <w:r w:rsidRPr="00951468">
        <w:t>Adam Bielan</w:t>
      </w:r>
      <w:r w:rsidRPr="00951468">
        <w:rPr>
          <w:rStyle w:val="HideTWBExt"/>
          <w:b w:val="0"/>
        </w:rPr>
        <w:t>&lt;/Members&gt;</w:t>
      </w:r>
    </w:p>
    <w:p w14:paraId="7C30BA4C" w14:textId="77777777" w:rsidR="00912328" w:rsidRPr="00951468" w:rsidRDefault="00912328" w:rsidP="00912328">
      <w:pPr>
        <w:pStyle w:val="NormalBold"/>
      </w:pPr>
      <w:r w:rsidRPr="00951468">
        <w:rPr>
          <w:rStyle w:val="HideTWBExt"/>
          <w:b w:val="0"/>
        </w:rPr>
        <w:t>&lt;/RepeatBlock-By&gt;</w:t>
      </w:r>
    </w:p>
    <w:p w14:paraId="7467DD15"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F9968FC" w14:textId="77777777" w:rsidR="00912328" w:rsidRPr="00951468" w:rsidRDefault="00912328" w:rsidP="00912328">
      <w:pPr>
        <w:pStyle w:val="NormalBold"/>
      </w:pPr>
      <w:r w:rsidRPr="00951468">
        <w:rPr>
          <w:rStyle w:val="HideTWBExt"/>
          <w:b w:val="0"/>
        </w:rPr>
        <w:t>&lt;Article&gt;</w:t>
      </w:r>
      <w:r w:rsidRPr="00951468">
        <w:t>26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C996F82" w14:textId="77777777" w:rsidTr="009D7DDB">
        <w:trPr>
          <w:trHeight w:hRule="exact" w:val="240"/>
          <w:jc w:val="center"/>
        </w:trPr>
        <w:tc>
          <w:tcPr>
            <w:tcW w:w="9752" w:type="dxa"/>
            <w:gridSpan w:val="2"/>
            <w:tcBorders>
              <w:top w:val="nil"/>
              <w:left w:val="nil"/>
              <w:bottom w:val="nil"/>
              <w:right w:val="nil"/>
            </w:tcBorders>
          </w:tcPr>
          <w:p w14:paraId="4B5D7D36" w14:textId="77777777" w:rsidR="00912328" w:rsidRPr="00951468" w:rsidRDefault="00912328" w:rsidP="009D7DDB"/>
        </w:tc>
      </w:tr>
      <w:tr w:rsidR="00912328" w:rsidRPr="00951468" w14:paraId="1D0A70DD" w14:textId="77777777" w:rsidTr="009D7DDB">
        <w:trPr>
          <w:trHeight w:val="240"/>
          <w:jc w:val="center"/>
        </w:trPr>
        <w:tc>
          <w:tcPr>
            <w:tcW w:w="4876" w:type="dxa"/>
            <w:tcBorders>
              <w:top w:val="nil"/>
              <w:left w:val="nil"/>
              <w:bottom w:val="nil"/>
              <w:right w:val="nil"/>
            </w:tcBorders>
          </w:tcPr>
          <w:p w14:paraId="0557C7D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39A2F04" w14:textId="77777777" w:rsidR="00912328" w:rsidRPr="00951468" w:rsidRDefault="00912328" w:rsidP="009D7DDB">
            <w:pPr>
              <w:pStyle w:val="AmColumnHeading"/>
            </w:pPr>
            <w:r w:rsidRPr="00951468">
              <w:t>Tarkistus</w:t>
            </w:r>
          </w:p>
        </w:tc>
      </w:tr>
      <w:tr w:rsidR="00912328" w:rsidRPr="00951468" w14:paraId="24DBD913" w14:textId="77777777" w:rsidTr="009D7DDB">
        <w:trPr>
          <w:jc w:val="center"/>
        </w:trPr>
        <w:tc>
          <w:tcPr>
            <w:tcW w:w="4876" w:type="dxa"/>
            <w:tcBorders>
              <w:top w:val="nil"/>
              <w:left w:val="nil"/>
              <w:bottom w:val="nil"/>
              <w:right w:val="nil"/>
            </w:tcBorders>
          </w:tcPr>
          <w:p w14:paraId="3498A1E8" w14:textId="77777777" w:rsidR="00912328" w:rsidRPr="00951468" w:rsidRDefault="00912328" w:rsidP="009D7DDB">
            <w:pPr>
              <w:pStyle w:val="Normal6a"/>
            </w:pPr>
            <w:r w:rsidRPr="00951468">
              <w:t>26.</w:t>
            </w:r>
            <w:r w:rsidRPr="00951468">
              <w:tab/>
              <w:t xml:space="preserve">panee merkille mahdollisuuden EU:n ja Saudi-Arabian yhteistyöhön Intian, Lähi-idän ja Euroopan talouskäytävää koskevassa aloitteessa, jonka odotetaan johtavan investointeihin </w:t>
            </w:r>
            <w:r w:rsidRPr="00951468">
              <w:rPr>
                <w:b/>
                <w:i/>
              </w:rPr>
              <w:t>ja</w:t>
            </w:r>
            <w:r w:rsidRPr="00951468">
              <w:t xml:space="preserve"> sähkökaapeleihin, merenalaisiin televiestintä- ja datakaapeleihin sekä vihreän vedyn putkiin;</w:t>
            </w:r>
          </w:p>
        </w:tc>
        <w:tc>
          <w:tcPr>
            <w:tcW w:w="4876" w:type="dxa"/>
            <w:tcBorders>
              <w:top w:val="nil"/>
              <w:left w:val="nil"/>
              <w:bottom w:val="nil"/>
              <w:right w:val="nil"/>
            </w:tcBorders>
          </w:tcPr>
          <w:p w14:paraId="5E881008" w14:textId="77777777" w:rsidR="00912328" w:rsidRPr="00951468" w:rsidRDefault="00912328" w:rsidP="009D7DDB">
            <w:pPr>
              <w:pStyle w:val="Normal6a"/>
            </w:pPr>
            <w:r w:rsidRPr="00951468">
              <w:t>26.</w:t>
            </w:r>
            <w:r w:rsidRPr="00951468">
              <w:tab/>
              <w:t xml:space="preserve">panee merkille mahdollisuuden EU:n ja Saudi-Arabian yhteistyöhön </w:t>
            </w:r>
            <w:r w:rsidRPr="00951468">
              <w:rPr>
                <w:b/>
                <w:i/>
              </w:rPr>
              <w:t>ja yhtenevät edut</w:t>
            </w:r>
            <w:r w:rsidRPr="00951468">
              <w:t xml:space="preserve"> Intian, Lähi-idän ja Euroopan talouskäytävää koskevassa aloitteessa, jonka odotetaan johtavan investointeihin sähkökaapeleihin, merenalaisiin televiestintä- ja datakaapeleihin sekä vihreän vedyn putkiin;</w:t>
            </w:r>
          </w:p>
        </w:tc>
      </w:tr>
    </w:tbl>
    <w:p w14:paraId="21238366"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A749D32" w14:textId="77777777" w:rsidR="00912328" w:rsidRPr="00951468" w:rsidRDefault="00912328" w:rsidP="00912328">
      <w:r w:rsidRPr="00951468">
        <w:rPr>
          <w:rStyle w:val="HideTWBExt"/>
        </w:rPr>
        <w:t>&lt;/Amend&gt;</w:t>
      </w:r>
    </w:p>
    <w:p w14:paraId="16BF696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151</w:t>
      </w:r>
      <w:r w:rsidRPr="00951468">
        <w:rPr>
          <w:rStyle w:val="HideTWBExt"/>
          <w:b w:val="0"/>
        </w:rPr>
        <w:t>&lt;/NumAm&gt;</w:t>
      </w:r>
    </w:p>
    <w:p w14:paraId="483B268D" w14:textId="77777777" w:rsidR="00912328" w:rsidRPr="00951468" w:rsidRDefault="00912328" w:rsidP="00912328">
      <w:pPr>
        <w:pStyle w:val="NormalBold"/>
      </w:pPr>
      <w:r w:rsidRPr="00951468">
        <w:rPr>
          <w:rStyle w:val="HideTWBExt"/>
          <w:b w:val="0"/>
        </w:rPr>
        <w:t>&lt;RepeatBlock-By&gt;&lt;Members&gt;</w:t>
      </w:r>
      <w:r w:rsidRPr="00951468">
        <w:t>Cristian Terheş</w:t>
      </w:r>
      <w:r w:rsidRPr="00951468">
        <w:rPr>
          <w:rStyle w:val="HideTWBExt"/>
          <w:b w:val="0"/>
        </w:rPr>
        <w:t>&lt;/Members&gt;</w:t>
      </w:r>
    </w:p>
    <w:p w14:paraId="2042C76A" w14:textId="77777777" w:rsidR="00912328" w:rsidRPr="00951468" w:rsidRDefault="00912328" w:rsidP="00912328">
      <w:pPr>
        <w:pStyle w:val="NormalBold"/>
      </w:pPr>
      <w:r w:rsidRPr="00951468">
        <w:rPr>
          <w:rStyle w:val="HideTWBExt"/>
          <w:b w:val="0"/>
        </w:rPr>
        <w:t>&lt;/RepeatBlock-By&gt;</w:t>
      </w:r>
    </w:p>
    <w:p w14:paraId="3CE8FF5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19820D7" w14:textId="77777777" w:rsidR="00912328" w:rsidRPr="00951468" w:rsidRDefault="00912328" w:rsidP="00912328">
      <w:pPr>
        <w:pStyle w:val="NormalBold"/>
      </w:pPr>
      <w:r w:rsidRPr="00951468">
        <w:rPr>
          <w:rStyle w:val="HideTWBExt"/>
          <w:b w:val="0"/>
        </w:rPr>
        <w:t>&lt;Article&gt;</w:t>
      </w:r>
      <w:r w:rsidRPr="00951468">
        <w:t>26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DED62A4" w14:textId="77777777" w:rsidTr="009D7DDB">
        <w:trPr>
          <w:trHeight w:hRule="exact" w:val="240"/>
          <w:jc w:val="center"/>
        </w:trPr>
        <w:tc>
          <w:tcPr>
            <w:tcW w:w="9752" w:type="dxa"/>
            <w:gridSpan w:val="2"/>
            <w:tcBorders>
              <w:top w:val="nil"/>
              <w:left w:val="nil"/>
              <w:bottom w:val="nil"/>
              <w:right w:val="nil"/>
            </w:tcBorders>
          </w:tcPr>
          <w:p w14:paraId="5430C473" w14:textId="77777777" w:rsidR="00912328" w:rsidRPr="00951468" w:rsidRDefault="00912328" w:rsidP="009D7DDB"/>
        </w:tc>
      </w:tr>
      <w:tr w:rsidR="00912328" w:rsidRPr="00951468" w14:paraId="401DBF69" w14:textId="77777777" w:rsidTr="009D7DDB">
        <w:trPr>
          <w:trHeight w:val="240"/>
          <w:jc w:val="center"/>
        </w:trPr>
        <w:tc>
          <w:tcPr>
            <w:tcW w:w="4876" w:type="dxa"/>
            <w:tcBorders>
              <w:top w:val="nil"/>
              <w:left w:val="nil"/>
              <w:bottom w:val="nil"/>
              <w:right w:val="nil"/>
            </w:tcBorders>
          </w:tcPr>
          <w:p w14:paraId="46EE18E0"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73D2769" w14:textId="77777777" w:rsidR="00912328" w:rsidRPr="00951468" w:rsidRDefault="00912328" w:rsidP="009D7DDB">
            <w:pPr>
              <w:pStyle w:val="AmColumnHeading"/>
            </w:pPr>
            <w:r w:rsidRPr="00951468">
              <w:t>Tarkistus</w:t>
            </w:r>
          </w:p>
        </w:tc>
      </w:tr>
      <w:tr w:rsidR="00912328" w:rsidRPr="00951468" w14:paraId="6FF84C43" w14:textId="77777777" w:rsidTr="009D7DDB">
        <w:trPr>
          <w:jc w:val="center"/>
        </w:trPr>
        <w:tc>
          <w:tcPr>
            <w:tcW w:w="4876" w:type="dxa"/>
            <w:tcBorders>
              <w:top w:val="nil"/>
              <w:left w:val="nil"/>
              <w:bottom w:val="nil"/>
              <w:right w:val="nil"/>
            </w:tcBorders>
          </w:tcPr>
          <w:p w14:paraId="5044F7EF" w14:textId="77777777" w:rsidR="00912328" w:rsidRPr="00951468" w:rsidRDefault="00912328" w:rsidP="009D7DDB">
            <w:pPr>
              <w:pStyle w:val="Normal6a"/>
            </w:pPr>
          </w:p>
        </w:tc>
        <w:tc>
          <w:tcPr>
            <w:tcW w:w="4876" w:type="dxa"/>
            <w:tcBorders>
              <w:top w:val="nil"/>
              <w:left w:val="nil"/>
              <w:bottom w:val="nil"/>
              <w:right w:val="nil"/>
            </w:tcBorders>
          </w:tcPr>
          <w:p w14:paraId="00E86F09" w14:textId="77777777" w:rsidR="00912328" w:rsidRPr="00951468" w:rsidRDefault="00912328" w:rsidP="009D7DDB">
            <w:pPr>
              <w:pStyle w:val="Normal6a"/>
            </w:pPr>
            <w:r w:rsidRPr="00951468">
              <w:rPr>
                <w:b/>
                <w:i/>
              </w:rPr>
              <w:t>26 a.</w:t>
            </w:r>
            <w:r w:rsidRPr="00951468">
              <w:tab/>
            </w:r>
            <w:r w:rsidRPr="00951468">
              <w:rPr>
                <w:b/>
                <w:i/>
              </w:rPr>
              <w:t>korostaa IMEC-käytävän strategista merkitystä alueellisten yhteyksien, taloudellisen yhdentyminen ja geopoliittisen yhteistyön muutosvoimana; panee merkille mahdollisuudet laajentaa strategista digitaalista infrastruktuuria koskevaa yhteistyötä, mukaan lukien Persianlahden maat ja Euroopan yhdistävät monipuoliset ja turvalliset datareitit, yhteisenä tavoitteena parantaa Euroopan digitaalista häiriönsietokykyä, tietoturvaa ja yhteyksiä Aasian ja Afrikkaan;</w:t>
            </w:r>
          </w:p>
        </w:tc>
      </w:tr>
    </w:tbl>
    <w:p w14:paraId="239295B0"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9853CCE" w14:textId="77777777" w:rsidR="00912328" w:rsidRPr="00951468" w:rsidRDefault="00912328" w:rsidP="00912328">
      <w:r w:rsidRPr="00951468">
        <w:rPr>
          <w:rStyle w:val="HideTWBExt"/>
        </w:rPr>
        <w:t>&lt;/Amend&gt;</w:t>
      </w:r>
    </w:p>
    <w:p w14:paraId="177A89B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152</w:t>
      </w:r>
      <w:r w:rsidRPr="00951468">
        <w:rPr>
          <w:rStyle w:val="HideTWBExt"/>
          <w:b w:val="0"/>
        </w:rPr>
        <w:t>&lt;/NumAm&gt;</w:t>
      </w:r>
    </w:p>
    <w:p w14:paraId="530149DB"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737B2861" w14:textId="77777777" w:rsidR="00912328" w:rsidRPr="00951468" w:rsidRDefault="00912328" w:rsidP="00912328">
      <w:pPr>
        <w:pStyle w:val="NormalBold"/>
      </w:pPr>
      <w:r w:rsidRPr="00951468">
        <w:rPr>
          <w:rStyle w:val="HideTWBExt"/>
          <w:b w:val="0"/>
        </w:rPr>
        <w:t>&lt;/RepeatBlock-By&gt;</w:t>
      </w:r>
    </w:p>
    <w:p w14:paraId="56C8F890"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6F498BB" w14:textId="77777777" w:rsidR="00912328" w:rsidRPr="00951468" w:rsidRDefault="00912328" w:rsidP="00912328">
      <w:pPr>
        <w:pStyle w:val="NormalBold"/>
      </w:pPr>
      <w:r w:rsidRPr="00951468">
        <w:rPr>
          <w:rStyle w:val="HideTWBExt"/>
          <w:b w:val="0"/>
        </w:rPr>
        <w:t>&lt;Article&gt;</w:t>
      </w:r>
      <w:r w:rsidRPr="00951468">
        <w:t>26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12C4187" w14:textId="77777777" w:rsidTr="009D7DDB">
        <w:trPr>
          <w:trHeight w:hRule="exact" w:val="240"/>
          <w:jc w:val="center"/>
        </w:trPr>
        <w:tc>
          <w:tcPr>
            <w:tcW w:w="9752" w:type="dxa"/>
            <w:gridSpan w:val="2"/>
            <w:tcBorders>
              <w:top w:val="nil"/>
              <w:left w:val="nil"/>
              <w:bottom w:val="nil"/>
              <w:right w:val="nil"/>
            </w:tcBorders>
          </w:tcPr>
          <w:p w14:paraId="209437C5" w14:textId="77777777" w:rsidR="00912328" w:rsidRPr="00951468" w:rsidRDefault="00912328" w:rsidP="009D7DDB"/>
        </w:tc>
      </w:tr>
      <w:tr w:rsidR="00912328" w:rsidRPr="00951468" w14:paraId="4F71FC0E" w14:textId="77777777" w:rsidTr="009D7DDB">
        <w:trPr>
          <w:trHeight w:val="240"/>
          <w:jc w:val="center"/>
        </w:trPr>
        <w:tc>
          <w:tcPr>
            <w:tcW w:w="4876" w:type="dxa"/>
            <w:tcBorders>
              <w:top w:val="nil"/>
              <w:left w:val="nil"/>
              <w:bottom w:val="nil"/>
              <w:right w:val="nil"/>
            </w:tcBorders>
          </w:tcPr>
          <w:p w14:paraId="49DAC46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8ACFCFA" w14:textId="77777777" w:rsidR="00912328" w:rsidRPr="00951468" w:rsidRDefault="00912328" w:rsidP="009D7DDB">
            <w:pPr>
              <w:pStyle w:val="AmColumnHeading"/>
            </w:pPr>
            <w:r w:rsidRPr="00951468">
              <w:t>Tarkistus</w:t>
            </w:r>
          </w:p>
        </w:tc>
      </w:tr>
      <w:tr w:rsidR="00912328" w:rsidRPr="00951468" w14:paraId="08FCD7DD" w14:textId="77777777" w:rsidTr="009D7DDB">
        <w:trPr>
          <w:jc w:val="center"/>
        </w:trPr>
        <w:tc>
          <w:tcPr>
            <w:tcW w:w="4876" w:type="dxa"/>
            <w:tcBorders>
              <w:top w:val="nil"/>
              <w:left w:val="nil"/>
              <w:bottom w:val="nil"/>
              <w:right w:val="nil"/>
            </w:tcBorders>
          </w:tcPr>
          <w:p w14:paraId="62DF7AE1" w14:textId="77777777" w:rsidR="00912328" w:rsidRPr="00951468" w:rsidRDefault="00912328" w:rsidP="009D7DDB">
            <w:pPr>
              <w:pStyle w:val="Normal6a"/>
            </w:pPr>
          </w:p>
        </w:tc>
        <w:tc>
          <w:tcPr>
            <w:tcW w:w="4876" w:type="dxa"/>
            <w:tcBorders>
              <w:top w:val="nil"/>
              <w:left w:val="nil"/>
              <w:bottom w:val="nil"/>
              <w:right w:val="nil"/>
            </w:tcBorders>
          </w:tcPr>
          <w:p w14:paraId="3279E2C1" w14:textId="77777777" w:rsidR="00912328" w:rsidRPr="00951468" w:rsidRDefault="00912328" w:rsidP="009D7DDB">
            <w:pPr>
              <w:pStyle w:val="Normal6a"/>
            </w:pPr>
            <w:r w:rsidRPr="00951468">
              <w:rPr>
                <w:b/>
                <w:i/>
              </w:rPr>
              <w:t>26 a.</w:t>
            </w:r>
            <w:r w:rsidRPr="00951468">
              <w:tab/>
            </w:r>
            <w:r w:rsidRPr="00951468">
              <w:rPr>
                <w:b/>
                <w:i/>
              </w:rPr>
              <w:t>panee merkille Saudi-Arabian kuningaskunnassa olevan Euroopan kauppakamarin (ECCKSA) jatkuvat pyrkimykset edistää liikenne- ja logistiikkainfrastruktuuriin liittyvää yhteistyötä eurooppalaisten yritysten ja Saudi-Arabian välillä;</w:t>
            </w:r>
          </w:p>
        </w:tc>
      </w:tr>
    </w:tbl>
    <w:p w14:paraId="66F1F347"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B0EDB42" w14:textId="77777777" w:rsidR="00912328" w:rsidRPr="00951468" w:rsidRDefault="00912328" w:rsidP="00912328">
      <w:r w:rsidRPr="00951468">
        <w:rPr>
          <w:rStyle w:val="HideTWBExt"/>
        </w:rPr>
        <w:t>&lt;/Amend&gt;</w:t>
      </w:r>
    </w:p>
    <w:p w14:paraId="33FE6578"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153</w:t>
      </w:r>
      <w:r w:rsidRPr="00951468">
        <w:rPr>
          <w:rStyle w:val="HideTWBExt"/>
          <w:b w:val="0"/>
        </w:rPr>
        <w:t>&lt;/NumAm&gt;</w:t>
      </w:r>
    </w:p>
    <w:p w14:paraId="4187750D"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04A24001"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5F7E1664" w14:textId="77777777" w:rsidR="00912328" w:rsidRPr="00951468" w:rsidRDefault="00912328" w:rsidP="00912328">
      <w:pPr>
        <w:pStyle w:val="NormalBold"/>
      </w:pPr>
      <w:r w:rsidRPr="00951468">
        <w:rPr>
          <w:rStyle w:val="HideTWBExt"/>
          <w:b w:val="0"/>
        </w:rPr>
        <w:t>&lt;/RepeatBlock-By&gt;</w:t>
      </w:r>
    </w:p>
    <w:p w14:paraId="032DE4B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2AC8AB7" w14:textId="77777777" w:rsidR="00912328" w:rsidRPr="00951468" w:rsidRDefault="00912328" w:rsidP="00912328">
      <w:pPr>
        <w:pStyle w:val="NormalBold"/>
      </w:pPr>
      <w:r w:rsidRPr="00951468">
        <w:rPr>
          <w:rStyle w:val="HideTWBExt"/>
          <w:b w:val="0"/>
        </w:rPr>
        <w:t>&lt;Article&gt;</w:t>
      </w:r>
      <w:r w:rsidRPr="00951468">
        <w:t>27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0264C40" w14:textId="77777777" w:rsidTr="009D7DDB">
        <w:trPr>
          <w:trHeight w:hRule="exact" w:val="240"/>
          <w:jc w:val="center"/>
        </w:trPr>
        <w:tc>
          <w:tcPr>
            <w:tcW w:w="9752" w:type="dxa"/>
            <w:gridSpan w:val="2"/>
            <w:tcBorders>
              <w:top w:val="nil"/>
              <w:left w:val="nil"/>
              <w:bottom w:val="nil"/>
              <w:right w:val="nil"/>
            </w:tcBorders>
          </w:tcPr>
          <w:p w14:paraId="00524B7B" w14:textId="77777777" w:rsidR="00912328" w:rsidRPr="00951468" w:rsidRDefault="00912328" w:rsidP="009D7DDB"/>
        </w:tc>
      </w:tr>
      <w:tr w:rsidR="00912328" w:rsidRPr="00951468" w14:paraId="6D9F87DE" w14:textId="77777777" w:rsidTr="009D7DDB">
        <w:trPr>
          <w:trHeight w:val="240"/>
          <w:jc w:val="center"/>
        </w:trPr>
        <w:tc>
          <w:tcPr>
            <w:tcW w:w="4876" w:type="dxa"/>
            <w:tcBorders>
              <w:top w:val="nil"/>
              <w:left w:val="nil"/>
              <w:bottom w:val="nil"/>
              <w:right w:val="nil"/>
            </w:tcBorders>
          </w:tcPr>
          <w:p w14:paraId="084837A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58BC208" w14:textId="77777777" w:rsidR="00912328" w:rsidRPr="00951468" w:rsidRDefault="00912328" w:rsidP="009D7DDB">
            <w:pPr>
              <w:pStyle w:val="AmColumnHeading"/>
            </w:pPr>
            <w:r w:rsidRPr="00951468">
              <w:t>Tarkistus</w:t>
            </w:r>
          </w:p>
        </w:tc>
      </w:tr>
      <w:tr w:rsidR="00912328" w:rsidRPr="00951468" w14:paraId="5078A83E" w14:textId="77777777" w:rsidTr="009D7DDB">
        <w:trPr>
          <w:jc w:val="center"/>
        </w:trPr>
        <w:tc>
          <w:tcPr>
            <w:tcW w:w="4876" w:type="dxa"/>
            <w:tcBorders>
              <w:top w:val="nil"/>
              <w:left w:val="nil"/>
              <w:bottom w:val="nil"/>
              <w:right w:val="nil"/>
            </w:tcBorders>
          </w:tcPr>
          <w:p w14:paraId="1C2C3D1F" w14:textId="77777777" w:rsidR="00912328" w:rsidRPr="00951468" w:rsidRDefault="00912328" w:rsidP="009D7DDB">
            <w:pPr>
              <w:pStyle w:val="Normal6a"/>
            </w:pPr>
            <w:r w:rsidRPr="00951468">
              <w:t>27.</w:t>
            </w:r>
            <w:r w:rsidRPr="00951468">
              <w:tab/>
              <w:t>kehottaa EU:ta ja Saudi-Arabiaa tiivistämään ihmisoikeusyhteistyötään; suhtautuu myönteisesti EU:n ja Saudi-Arabian kuningaskunnan ihmisoikeusvuoropuheluihin, joita johtavat Saudi-Arabian ihmisoikeuskomissio ja Euroopan komissio, ja toteaa, että neljäs vuoropuhelu järjestettiin Riadissa joulukuussa 2024;</w:t>
            </w:r>
          </w:p>
        </w:tc>
        <w:tc>
          <w:tcPr>
            <w:tcW w:w="4876" w:type="dxa"/>
            <w:tcBorders>
              <w:top w:val="nil"/>
              <w:left w:val="nil"/>
              <w:bottom w:val="nil"/>
              <w:right w:val="nil"/>
            </w:tcBorders>
          </w:tcPr>
          <w:p w14:paraId="68319045" w14:textId="77777777" w:rsidR="00912328" w:rsidRPr="00951468" w:rsidRDefault="00912328" w:rsidP="009D7DDB">
            <w:pPr>
              <w:pStyle w:val="Normal6a"/>
            </w:pPr>
            <w:r w:rsidRPr="00951468">
              <w:t>27.</w:t>
            </w:r>
            <w:r w:rsidRPr="00951468">
              <w:tab/>
              <w:t xml:space="preserve">kehottaa EU:ta ja Saudi-Arabiaa tiivistämään ihmisoikeusyhteistyötään </w:t>
            </w:r>
            <w:r w:rsidRPr="00951468">
              <w:rPr>
                <w:b/>
                <w:i/>
              </w:rPr>
              <w:t>ja ihmisoikeuksien valvontaa</w:t>
            </w:r>
            <w:r w:rsidRPr="00951468">
              <w:t xml:space="preserve">; suhtautuu myönteisesti EU:n ja Saudi-Arabian kuningaskunnan ihmisoikeusvuoropuheluihin, joita johtavat Saudi-Arabian ihmisoikeuskomissio ja Euroopan komissio, ja toteaa, että neljäs vuoropuhelu järjestettiin Riadissa joulukuussa 2024; </w:t>
            </w:r>
            <w:r w:rsidRPr="00951468">
              <w:rPr>
                <w:b/>
                <w:i/>
              </w:rPr>
              <w:t>korostaa, että tämän sekä kaikkien muiden EU:n käymien ihmisoikeusvuoropuhelujen tavoitteena olisi oltava ihmisoikeuksien konkreettisen, mitattavan ja aikasidonnaisen edistymisen, mukaan lukien ihmisoikeusuudistukset, turvaaminen, väärinkäytöksiin perustuvien toimintatapojen lopettaminen, väärinkäytöksiin liittyvän vastuuvelvollisuuden varmistaminen ja perusteettomasti vankilassa olevien henkilöiden vapauttaminen; muistuttaa, että EU:n ja Saudi-Arabian ihmisoikeusyhteistyö ei saa rajoittua pelkästään ihmisoikeusvuoropuheluihin vaan sen on ulotuttava kaikkiin EU:n ja Saudi-Arabian välisiin suhteisiin Euroopan unionista tehdyn sopimuksen 21 artiklan mukaisesti;</w:t>
            </w:r>
          </w:p>
        </w:tc>
      </w:tr>
    </w:tbl>
    <w:p w14:paraId="3FDB320F"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71C33A1" w14:textId="77777777" w:rsidR="00912328" w:rsidRPr="00951468" w:rsidRDefault="00912328" w:rsidP="00912328">
      <w:r w:rsidRPr="00951468">
        <w:rPr>
          <w:rStyle w:val="HideTWBExt"/>
        </w:rPr>
        <w:t>&lt;/Amend&gt;</w:t>
      </w:r>
    </w:p>
    <w:p w14:paraId="6FF57A95"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154</w:t>
      </w:r>
      <w:r w:rsidRPr="00951468">
        <w:rPr>
          <w:rStyle w:val="HideTWBExt"/>
          <w:b w:val="0"/>
        </w:rPr>
        <w:t>&lt;/NumAm&gt;</w:t>
      </w:r>
    </w:p>
    <w:p w14:paraId="376C90D4"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5AFCE1AA" w14:textId="77777777" w:rsidR="00912328" w:rsidRPr="00951468" w:rsidRDefault="00912328" w:rsidP="00912328">
      <w:pPr>
        <w:pStyle w:val="NormalBold"/>
      </w:pPr>
      <w:r w:rsidRPr="00951468">
        <w:rPr>
          <w:rStyle w:val="HideTWBExt"/>
          <w:b w:val="0"/>
        </w:rPr>
        <w:t>&lt;/RepeatBlock-By&gt;</w:t>
      </w:r>
    </w:p>
    <w:p w14:paraId="326A2FFE"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EBFF911" w14:textId="77777777" w:rsidR="00912328" w:rsidRPr="00951468" w:rsidRDefault="00912328" w:rsidP="00912328">
      <w:pPr>
        <w:pStyle w:val="NormalBold"/>
      </w:pPr>
      <w:r w:rsidRPr="00951468">
        <w:rPr>
          <w:rStyle w:val="HideTWBExt"/>
          <w:b w:val="0"/>
        </w:rPr>
        <w:t>&lt;Article&gt;</w:t>
      </w:r>
      <w:r w:rsidRPr="00951468">
        <w:t>27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F395B8C" w14:textId="77777777" w:rsidTr="009D7DDB">
        <w:trPr>
          <w:trHeight w:hRule="exact" w:val="240"/>
          <w:jc w:val="center"/>
        </w:trPr>
        <w:tc>
          <w:tcPr>
            <w:tcW w:w="9752" w:type="dxa"/>
            <w:gridSpan w:val="2"/>
            <w:tcBorders>
              <w:top w:val="nil"/>
              <w:left w:val="nil"/>
              <w:bottom w:val="nil"/>
              <w:right w:val="nil"/>
            </w:tcBorders>
          </w:tcPr>
          <w:p w14:paraId="15C2DA32" w14:textId="77777777" w:rsidR="00912328" w:rsidRPr="00951468" w:rsidRDefault="00912328" w:rsidP="009D7DDB"/>
        </w:tc>
      </w:tr>
      <w:tr w:rsidR="00912328" w:rsidRPr="00951468" w14:paraId="442437A5" w14:textId="77777777" w:rsidTr="009D7DDB">
        <w:trPr>
          <w:trHeight w:val="240"/>
          <w:jc w:val="center"/>
        </w:trPr>
        <w:tc>
          <w:tcPr>
            <w:tcW w:w="4876" w:type="dxa"/>
            <w:tcBorders>
              <w:top w:val="nil"/>
              <w:left w:val="nil"/>
              <w:bottom w:val="nil"/>
              <w:right w:val="nil"/>
            </w:tcBorders>
          </w:tcPr>
          <w:p w14:paraId="0679EA39"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E1B309A" w14:textId="77777777" w:rsidR="00912328" w:rsidRPr="00951468" w:rsidRDefault="00912328" w:rsidP="009D7DDB">
            <w:pPr>
              <w:pStyle w:val="AmColumnHeading"/>
            </w:pPr>
            <w:r w:rsidRPr="00951468">
              <w:t>Tarkistus</w:t>
            </w:r>
          </w:p>
        </w:tc>
      </w:tr>
      <w:tr w:rsidR="00912328" w:rsidRPr="00951468" w14:paraId="3E17A151" w14:textId="77777777" w:rsidTr="009D7DDB">
        <w:trPr>
          <w:jc w:val="center"/>
        </w:trPr>
        <w:tc>
          <w:tcPr>
            <w:tcW w:w="4876" w:type="dxa"/>
            <w:tcBorders>
              <w:top w:val="nil"/>
              <w:left w:val="nil"/>
              <w:bottom w:val="nil"/>
              <w:right w:val="nil"/>
            </w:tcBorders>
          </w:tcPr>
          <w:p w14:paraId="3C779B85" w14:textId="77777777" w:rsidR="00912328" w:rsidRPr="00951468" w:rsidRDefault="00912328" w:rsidP="009D7DDB">
            <w:pPr>
              <w:pStyle w:val="Normal6a"/>
            </w:pPr>
            <w:r w:rsidRPr="00951468">
              <w:t>27.</w:t>
            </w:r>
            <w:r w:rsidRPr="00951468">
              <w:tab/>
              <w:t>kehottaa EU:ta ja Saudi-Arabiaa tiivistämään ihmisoikeusyhteistyötään; suhtautuu myönteisesti EU:n ja Saudi-Arabian kuningaskunnan ihmisoikeusvuoropuheluihin, joita johtavat Saudi-Arabian ihmisoikeuskomissio ja Euroopan komissio, ja toteaa, että neljäs vuoropuhelu järjestettiin Riadissa joulukuussa 2024;</w:t>
            </w:r>
          </w:p>
        </w:tc>
        <w:tc>
          <w:tcPr>
            <w:tcW w:w="4876" w:type="dxa"/>
            <w:tcBorders>
              <w:top w:val="nil"/>
              <w:left w:val="nil"/>
              <w:bottom w:val="nil"/>
              <w:right w:val="nil"/>
            </w:tcBorders>
          </w:tcPr>
          <w:p w14:paraId="53960A58" w14:textId="77777777" w:rsidR="00912328" w:rsidRPr="00951468" w:rsidRDefault="00912328" w:rsidP="009D7DDB">
            <w:pPr>
              <w:pStyle w:val="Normal6a"/>
            </w:pPr>
            <w:r w:rsidRPr="00951468">
              <w:t>27.</w:t>
            </w:r>
            <w:r w:rsidRPr="00951468">
              <w:tab/>
              <w:t xml:space="preserve">kehottaa EU:ta ja Saudi-Arabiaa tiivistämään ihmisoikeusyhteistyötään; suhtautuu myönteisesti EU:n ja Saudi-Arabian kuningaskunnan ihmisoikeusvuoropuheluihin, joita johtavat Saudi-Arabian ihmisoikeuskomissio ja Euroopan komissio, ja toteaa, että neljäs vuoropuhelu järjestettiin Riadissa joulukuussa 2024; </w:t>
            </w:r>
            <w:r w:rsidRPr="00951468">
              <w:rPr>
                <w:b/>
                <w:i/>
              </w:rPr>
              <w:t>toteaa, että keskusteluissa käsiteltiin monenlaisia ihmisoikeuskysymyksiä, muun muassa naisten ja haavoittuvien ryhmien oikeuksia, oikeusvaltioperiaatetta, oikeutta oikeudenmukaiseen oikeudenkäyntiin, kuolemanrangaistusta, sananvapautta, kokoontumisvapautta ja yhdistymisvapautta, ihmiskauppaa, taloudellisia, sosiaalisia ja kulttuurisia oikeuksia sekä EU:n ja Saudi-Arabian kahdenvälistä yhteistyötä ja toimintaa monenvälisillä ihmisoikeusfoorumeilla;</w:t>
            </w:r>
          </w:p>
        </w:tc>
      </w:tr>
    </w:tbl>
    <w:p w14:paraId="2B9487FA"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C315CB4" w14:textId="77777777" w:rsidR="00912328" w:rsidRPr="00951468" w:rsidRDefault="00912328" w:rsidP="00912328">
      <w:r w:rsidRPr="00951468">
        <w:rPr>
          <w:rStyle w:val="HideTWBExt"/>
        </w:rPr>
        <w:t>&lt;/Amend&gt;</w:t>
      </w:r>
    </w:p>
    <w:p w14:paraId="0CBE724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155</w:t>
      </w:r>
      <w:r w:rsidRPr="00951468">
        <w:rPr>
          <w:rStyle w:val="HideTWBExt"/>
          <w:b w:val="0"/>
        </w:rPr>
        <w:t>&lt;/NumAm&gt;</w:t>
      </w:r>
    </w:p>
    <w:p w14:paraId="0132140A"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793770BD" w14:textId="77777777" w:rsidR="00912328" w:rsidRPr="00951468" w:rsidRDefault="00912328" w:rsidP="00912328">
      <w:pPr>
        <w:pStyle w:val="NormalBold"/>
      </w:pPr>
      <w:r w:rsidRPr="00951468">
        <w:rPr>
          <w:rStyle w:val="HideTWBExt"/>
          <w:b w:val="0"/>
        </w:rPr>
        <w:t>&lt;/RepeatBlock-By&gt;</w:t>
      </w:r>
    </w:p>
    <w:p w14:paraId="5EECE9D6"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1D3A0C4" w14:textId="77777777" w:rsidR="00912328" w:rsidRPr="00951468" w:rsidRDefault="00912328" w:rsidP="00912328">
      <w:pPr>
        <w:pStyle w:val="NormalBold"/>
      </w:pPr>
      <w:r w:rsidRPr="00951468">
        <w:rPr>
          <w:rStyle w:val="HideTWBExt"/>
          <w:b w:val="0"/>
        </w:rPr>
        <w:t>&lt;Article&gt;</w:t>
      </w:r>
      <w:r w:rsidRPr="00951468">
        <w:t>27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A436B40" w14:textId="77777777" w:rsidTr="009D7DDB">
        <w:trPr>
          <w:trHeight w:hRule="exact" w:val="240"/>
          <w:jc w:val="center"/>
        </w:trPr>
        <w:tc>
          <w:tcPr>
            <w:tcW w:w="9752" w:type="dxa"/>
            <w:gridSpan w:val="2"/>
            <w:tcBorders>
              <w:top w:val="nil"/>
              <w:left w:val="nil"/>
              <w:bottom w:val="nil"/>
              <w:right w:val="nil"/>
            </w:tcBorders>
          </w:tcPr>
          <w:p w14:paraId="6ECB59DD" w14:textId="77777777" w:rsidR="00912328" w:rsidRPr="00951468" w:rsidRDefault="00912328" w:rsidP="009D7DDB"/>
        </w:tc>
      </w:tr>
      <w:tr w:rsidR="00912328" w:rsidRPr="00951468" w14:paraId="4B3B18A1" w14:textId="77777777" w:rsidTr="009D7DDB">
        <w:trPr>
          <w:trHeight w:val="240"/>
          <w:jc w:val="center"/>
        </w:trPr>
        <w:tc>
          <w:tcPr>
            <w:tcW w:w="4876" w:type="dxa"/>
            <w:tcBorders>
              <w:top w:val="nil"/>
              <w:left w:val="nil"/>
              <w:bottom w:val="nil"/>
              <w:right w:val="nil"/>
            </w:tcBorders>
          </w:tcPr>
          <w:p w14:paraId="5776226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A11E2EA" w14:textId="77777777" w:rsidR="00912328" w:rsidRPr="00951468" w:rsidRDefault="00912328" w:rsidP="009D7DDB">
            <w:pPr>
              <w:pStyle w:val="AmColumnHeading"/>
            </w:pPr>
            <w:r w:rsidRPr="00951468">
              <w:t>Tarkistus</w:t>
            </w:r>
          </w:p>
        </w:tc>
      </w:tr>
      <w:tr w:rsidR="00912328" w:rsidRPr="00951468" w14:paraId="7BAB915E" w14:textId="77777777" w:rsidTr="009D7DDB">
        <w:trPr>
          <w:jc w:val="center"/>
        </w:trPr>
        <w:tc>
          <w:tcPr>
            <w:tcW w:w="4876" w:type="dxa"/>
            <w:tcBorders>
              <w:top w:val="nil"/>
              <w:left w:val="nil"/>
              <w:bottom w:val="nil"/>
              <w:right w:val="nil"/>
            </w:tcBorders>
          </w:tcPr>
          <w:p w14:paraId="352CA85D" w14:textId="77777777" w:rsidR="00912328" w:rsidRPr="00951468" w:rsidRDefault="00912328" w:rsidP="009D7DDB">
            <w:pPr>
              <w:pStyle w:val="Normal6a"/>
            </w:pPr>
            <w:r w:rsidRPr="00951468">
              <w:t>27.</w:t>
            </w:r>
            <w:r w:rsidRPr="00951468">
              <w:tab/>
              <w:t>kehottaa EU:ta ja Saudi-Arabiaa tiivistämään ihmisoikeusyhteistyötään; suhtautuu myönteisesti EU:n ja Saudi-Arabian kuningaskunnan ihmisoikeusvuoropuheluihin, joita johtavat Saudi-Arabian ihmisoikeuskomissio ja Euroopan komissio, ja toteaa, että neljäs vuoropuhelu järjestettiin Riadissa joulukuussa 2024;</w:t>
            </w:r>
          </w:p>
        </w:tc>
        <w:tc>
          <w:tcPr>
            <w:tcW w:w="4876" w:type="dxa"/>
            <w:tcBorders>
              <w:top w:val="nil"/>
              <w:left w:val="nil"/>
              <w:bottom w:val="nil"/>
              <w:right w:val="nil"/>
            </w:tcBorders>
          </w:tcPr>
          <w:p w14:paraId="0D43C364" w14:textId="77777777" w:rsidR="00912328" w:rsidRPr="00951468" w:rsidRDefault="00912328" w:rsidP="009D7DDB">
            <w:pPr>
              <w:pStyle w:val="Normal6a"/>
            </w:pPr>
            <w:r w:rsidRPr="00951468">
              <w:t>27.</w:t>
            </w:r>
            <w:r w:rsidRPr="00951468">
              <w:tab/>
              <w:t xml:space="preserve">kehottaa EU:ta ja Saudi-Arabiaa tiivistämään ihmisoikeusyhteistyötään; suhtautuu myönteisesti EU:n ja Saudi-Arabian kuningaskunnan ihmisoikeusvuoropuheluihin, joita johtavat Saudi-Arabian ihmisoikeuskomissio ja Euroopan komissio, ja toteaa, että neljäs vuoropuhelu järjestettiin Riadissa joulukuussa 2024; </w:t>
            </w:r>
            <w:r w:rsidRPr="00951468">
              <w:rPr>
                <w:b/>
                <w:i/>
              </w:rPr>
              <w:t>korostaa, että tämän sekä kaikkien muiden EU:n käymien ihmisoikeusvuoropuhelujen tavoitteena olisi oltava ihmisoikeuksien konkreettisen, mitattavan ja aikasidonnaisen edistymisen, mukaan lukien ihmisoikeusuudistukset, turvaaminen, väärinkäytöksiin perustuvien toimintatapojen lopettaminen, väärinkäytöksiin liittyvän vastuuvelvollisuuden varmistaminen ja perusteettomasti vankilassa olevien henkilöiden vapauttaminen;</w:t>
            </w:r>
          </w:p>
        </w:tc>
      </w:tr>
    </w:tbl>
    <w:p w14:paraId="7FF4AC45"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881CD46" w14:textId="77777777" w:rsidR="00912328" w:rsidRPr="00951468" w:rsidRDefault="00912328" w:rsidP="00912328">
      <w:r w:rsidRPr="00951468">
        <w:rPr>
          <w:rStyle w:val="HideTWBExt"/>
        </w:rPr>
        <w:t>&lt;/Amend&gt;</w:t>
      </w:r>
    </w:p>
    <w:p w14:paraId="56ACDA28"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156</w:t>
      </w:r>
      <w:r w:rsidRPr="00951468">
        <w:rPr>
          <w:rStyle w:val="HideTWBExt"/>
          <w:b w:val="0"/>
        </w:rPr>
        <w:t>&lt;/NumAm&gt;</w:t>
      </w:r>
    </w:p>
    <w:p w14:paraId="403A27AB" w14:textId="77777777" w:rsidR="00912328" w:rsidRPr="00951468" w:rsidRDefault="00912328" w:rsidP="00912328">
      <w:pPr>
        <w:pStyle w:val="NormalBold"/>
      </w:pPr>
      <w:r w:rsidRPr="00951468">
        <w:rPr>
          <w:rStyle w:val="HideTWBExt"/>
          <w:b w:val="0"/>
        </w:rPr>
        <w:t>&lt;RepeatBlock-By&gt;&lt;Members&gt;</w:t>
      </w:r>
      <w:r w:rsidRPr="00951468">
        <w:t>Bernard Guetta, Hilde Vautmans, Marie-Agnes Strack-Zimmermann, Engin Eroglu, Lucia Yar</w:t>
      </w:r>
      <w:r w:rsidRPr="00951468">
        <w:rPr>
          <w:rStyle w:val="HideTWBExt"/>
          <w:b w:val="0"/>
        </w:rPr>
        <w:t>&lt;/Members&gt;</w:t>
      </w:r>
    </w:p>
    <w:p w14:paraId="12109D9F" w14:textId="77777777" w:rsidR="00912328" w:rsidRPr="00951468" w:rsidRDefault="00912328" w:rsidP="00912328">
      <w:pPr>
        <w:pStyle w:val="NormalBold"/>
      </w:pPr>
      <w:r w:rsidRPr="00951468">
        <w:rPr>
          <w:rStyle w:val="HideTWBExt"/>
          <w:b w:val="0"/>
        </w:rPr>
        <w:t>&lt;/RepeatBlock-By&gt;</w:t>
      </w:r>
    </w:p>
    <w:p w14:paraId="227B8FB7"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94526BC" w14:textId="77777777" w:rsidR="00912328" w:rsidRPr="00951468" w:rsidRDefault="00912328" w:rsidP="00912328">
      <w:pPr>
        <w:pStyle w:val="NormalBold"/>
      </w:pPr>
      <w:r w:rsidRPr="00951468">
        <w:rPr>
          <w:rStyle w:val="HideTWBExt"/>
          <w:b w:val="0"/>
        </w:rPr>
        <w:t>&lt;Article&gt;</w:t>
      </w:r>
      <w:r w:rsidRPr="00951468">
        <w:t>27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2778386" w14:textId="77777777" w:rsidTr="009D7DDB">
        <w:trPr>
          <w:trHeight w:hRule="exact" w:val="240"/>
          <w:jc w:val="center"/>
        </w:trPr>
        <w:tc>
          <w:tcPr>
            <w:tcW w:w="9752" w:type="dxa"/>
            <w:gridSpan w:val="2"/>
            <w:tcBorders>
              <w:top w:val="nil"/>
              <w:left w:val="nil"/>
              <w:bottom w:val="nil"/>
              <w:right w:val="nil"/>
            </w:tcBorders>
          </w:tcPr>
          <w:p w14:paraId="6CEBF088" w14:textId="77777777" w:rsidR="00912328" w:rsidRPr="00951468" w:rsidRDefault="00912328" w:rsidP="009D7DDB"/>
        </w:tc>
      </w:tr>
      <w:tr w:rsidR="00912328" w:rsidRPr="00951468" w14:paraId="1214776C" w14:textId="77777777" w:rsidTr="009D7DDB">
        <w:trPr>
          <w:trHeight w:val="240"/>
          <w:jc w:val="center"/>
        </w:trPr>
        <w:tc>
          <w:tcPr>
            <w:tcW w:w="4876" w:type="dxa"/>
            <w:tcBorders>
              <w:top w:val="nil"/>
              <w:left w:val="nil"/>
              <w:bottom w:val="nil"/>
              <w:right w:val="nil"/>
            </w:tcBorders>
          </w:tcPr>
          <w:p w14:paraId="2DFD77BC"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FE728C8" w14:textId="77777777" w:rsidR="00912328" w:rsidRPr="00951468" w:rsidRDefault="00912328" w:rsidP="009D7DDB">
            <w:pPr>
              <w:pStyle w:val="AmColumnHeading"/>
            </w:pPr>
            <w:r w:rsidRPr="00951468">
              <w:t>Tarkistus</w:t>
            </w:r>
          </w:p>
        </w:tc>
      </w:tr>
      <w:tr w:rsidR="00912328" w:rsidRPr="00951468" w14:paraId="094A903E" w14:textId="77777777" w:rsidTr="009D7DDB">
        <w:trPr>
          <w:jc w:val="center"/>
        </w:trPr>
        <w:tc>
          <w:tcPr>
            <w:tcW w:w="4876" w:type="dxa"/>
            <w:tcBorders>
              <w:top w:val="nil"/>
              <w:left w:val="nil"/>
              <w:bottom w:val="nil"/>
              <w:right w:val="nil"/>
            </w:tcBorders>
          </w:tcPr>
          <w:p w14:paraId="363619F7" w14:textId="77777777" w:rsidR="00912328" w:rsidRPr="00951468" w:rsidRDefault="00912328" w:rsidP="009D7DDB">
            <w:pPr>
              <w:pStyle w:val="Normal6a"/>
            </w:pPr>
            <w:r w:rsidRPr="00951468">
              <w:t>27.</w:t>
            </w:r>
            <w:r w:rsidRPr="00951468">
              <w:tab/>
              <w:t>kehottaa EU:ta ja Saudi-Arabiaa tiivistämään ihmisoikeusyhteistyötään; suhtautuu myönteisesti EU:n ja Saudi-Arabian kuningaskunnan ihmisoikeusvuoropuheluihin, joita johtavat Saudi-Arabian ihmisoikeuskomissio ja Euroopan komissio, ja toteaa, että neljäs vuoropuhelu järjestettiin Riadissa joulukuussa 2024;</w:t>
            </w:r>
          </w:p>
        </w:tc>
        <w:tc>
          <w:tcPr>
            <w:tcW w:w="4876" w:type="dxa"/>
            <w:tcBorders>
              <w:top w:val="nil"/>
              <w:left w:val="nil"/>
              <w:bottom w:val="nil"/>
              <w:right w:val="nil"/>
            </w:tcBorders>
          </w:tcPr>
          <w:p w14:paraId="548EE741" w14:textId="77777777" w:rsidR="00912328" w:rsidRPr="00951468" w:rsidRDefault="00912328" w:rsidP="009D7DDB">
            <w:pPr>
              <w:pStyle w:val="Normal6a"/>
            </w:pPr>
            <w:r w:rsidRPr="00951468">
              <w:t>27.</w:t>
            </w:r>
            <w:r w:rsidRPr="00951468">
              <w:tab/>
              <w:t xml:space="preserve">kehottaa EU:ta ja Saudi-Arabiaa tiivistämään ihmisoikeusyhteistyötään; suhtautuu myönteisesti EU:n ja Saudi-Arabian kuningaskunnan ihmisoikeusvuoropuheluihin, joita johtavat Saudi-Arabian ihmisoikeuskomissio ja Euroopan komissio, ja toteaa, että neljäs vuoropuhelu järjestettiin Riadissa joulukuussa 2024; </w:t>
            </w:r>
            <w:r w:rsidRPr="00951468">
              <w:rPr>
                <w:b/>
                <w:i/>
              </w:rPr>
              <w:t>korostaa, että ihmisoikeusvuoropuhelut tarjoavat olennaisen tärkeän tilaisuuden näkemysten vaihtamiseen kansainvälisistä ihmisoikeuksista sekä monenvälisen yhteistyön vahvistamiseen;</w:t>
            </w:r>
          </w:p>
        </w:tc>
      </w:tr>
    </w:tbl>
    <w:p w14:paraId="0C8C5605"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ECCB9D5" w14:textId="77777777" w:rsidR="00912328" w:rsidRPr="00951468" w:rsidRDefault="00912328" w:rsidP="00912328">
      <w:r w:rsidRPr="00951468">
        <w:rPr>
          <w:rStyle w:val="HideTWBExt"/>
        </w:rPr>
        <w:t>&lt;/Amend&gt;</w:t>
      </w:r>
    </w:p>
    <w:p w14:paraId="0F020D2E"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157</w:t>
      </w:r>
      <w:r w:rsidRPr="00951468">
        <w:rPr>
          <w:rStyle w:val="HideTWBExt"/>
          <w:b w:val="0"/>
        </w:rPr>
        <w:t>&lt;/NumAm&gt;</w:t>
      </w:r>
    </w:p>
    <w:p w14:paraId="5CC0474B"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577C012E" w14:textId="77777777" w:rsidR="00912328" w:rsidRPr="00951468" w:rsidRDefault="00912328" w:rsidP="00912328">
      <w:pPr>
        <w:pStyle w:val="NormalBold"/>
      </w:pPr>
      <w:r w:rsidRPr="00951468">
        <w:rPr>
          <w:rStyle w:val="HideTWBExt"/>
          <w:b w:val="0"/>
        </w:rPr>
        <w:t>&lt;/RepeatBlock-By&gt;</w:t>
      </w:r>
    </w:p>
    <w:p w14:paraId="4B4621FE"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C92F6C5" w14:textId="77777777" w:rsidR="00912328" w:rsidRPr="00951468" w:rsidRDefault="00912328" w:rsidP="00912328">
      <w:pPr>
        <w:pStyle w:val="NormalBold"/>
      </w:pPr>
      <w:r w:rsidRPr="00951468">
        <w:rPr>
          <w:rStyle w:val="HideTWBExt"/>
          <w:b w:val="0"/>
        </w:rPr>
        <w:t>&lt;Article&gt;</w:t>
      </w:r>
      <w:r w:rsidRPr="00951468">
        <w:t>27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0EBDECC" w14:textId="77777777" w:rsidTr="009D7DDB">
        <w:trPr>
          <w:trHeight w:hRule="exact" w:val="240"/>
          <w:jc w:val="center"/>
        </w:trPr>
        <w:tc>
          <w:tcPr>
            <w:tcW w:w="9752" w:type="dxa"/>
            <w:gridSpan w:val="2"/>
            <w:tcBorders>
              <w:top w:val="nil"/>
              <w:left w:val="nil"/>
              <w:bottom w:val="nil"/>
              <w:right w:val="nil"/>
            </w:tcBorders>
          </w:tcPr>
          <w:p w14:paraId="0D11DA2E" w14:textId="77777777" w:rsidR="00912328" w:rsidRPr="00951468" w:rsidRDefault="00912328" w:rsidP="009D7DDB"/>
        </w:tc>
      </w:tr>
      <w:tr w:rsidR="00912328" w:rsidRPr="00951468" w14:paraId="0147E1D7" w14:textId="77777777" w:rsidTr="009D7DDB">
        <w:trPr>
          <w:trHeight w:val="240"/>
          <w:jc w:val="center"/>
        </w:trPr>
        <w:tc>
          <w:tcPr>
            <w:tcW w:w="4876" w:type="dxa"/>
            <w:tcBorders>
              <w:top w:val="nil"/>
              <w:left w:val="nil"/>
              <w:bottom w:val="nil"/>
              <w:right w:val="nil"/>
            </w:tcBorders>
          </w:tcPr>
          <w:p w14:paraId="73CEE18B"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2AF7C7E" w14:textId="77777777" w:rsidR="00912328" w:rsidRPr="00951468" w:rsidRDefault="00912328" w:rsidP="009D7DDB">
            <w:pPr>
              <w:pStyle w:val="AmColumnHeading"/>
            </w:pPr>
            <w:r w:rsidRPr="00951468">
              <w:t>Tarkistus</w:t>
            </w:r>
          </w:p>
        </w:tc>
      </w:tr>
      <w:tr w:rsidR="00912328" w:rsidRPr="00951468" w14:paraId="55437C19" w14:textId="77777777" w:rsidTr="009D7DDB">
        <w:trPr>
          <w:jc w:val="center"/>
        </w:trPr>
        <w:tc>
          <w:tcPr>
            <w:tcW w:w="4876" w:type="dxa"/>
            <w:tcBorders>
              <w:top w:val="nil"/>
              <w:left w:val="nil"/>
              <w:bottom w:val="nil"/>
              <w:right w:val="nil"/>
            </w:tcBorders>
          </w:tcPr>
          <w:p w14:paraId="3DAFB672" w14:textId="77777777" w:rsidR="00912328" w:rsidRPr="00951468" w:rsidRDefault="00912328" w:rsidP="009D7DDB">
            <w:pPr>
              <w:pStyle w:val="Normal6a"/>
            </w:pPr>
            <w:r w:rsidRPr="00951468">
              <w:t>27.</w:t>
            </w:r>
            <w:r w:rsidRPr="00951468">
              <w:tab/>
              <w:t>kehottaa EU:ta ja Saudi-Arabiaa tiivistämään ihmisoikeusyhteistyötään; suhtautuu myönteisesti EU:n ja Saudi-Arabian kuningaskunnan ihmisoikeusvuoropuheluihin, joita johtavat Saudi-Arabian ihmisoikeuskomissio ja Euroopan komissio, ja toteaa, että neljäs vuoropuhelu järjestettiin Riadissa joulukuussa 2024;</w:t>
            </w:r>
          </w:p>
        </w:tc>
        <w:tc>
          <w:tcPr>
            <w:tcW w:w="4876" w:type="dxa"/>
            <w:tcBorders>
              <w:top w:val="nil"/>
              <w:left w:val="nil"/>
              <w:bottom w:val="nil"/>
              <w:right w:val="nil"/>
            </w:tcBorders>
          </w:tcPr>
          <w:p w14:paraId="18F6F5E1" w14:textId="77777777" w:rsidR="00912328" w:rsidRPr="00951468" w:rsidRDefault="00912328" w:rsidP="009D7DDB">
            <w:pPr>
              <w:pStyle w:val="Normal6a"/>
            </w:pPr>
            <w:r w:rsidRPr="00951468">
              <w:t>27.</w:t>
            </w:r>
            <w:r w:rsidRPr="00951468">
              <w:tab/>
              <w:t>kehottaa EU:ta ja Saudi-Arabiaa tiivistämään ihmisoikeusyhteistyötään; suhtautuu myönteisesti EU:n ja Saudi-Arabian kuningaskunnan ihmisoikeusvuoropuheluihin, joita johtavat Saudi-Arabian ihmisoikeuskomissio ja Euroopan komissio, ja toteaa, että neljäs vuoropuhelu järjestettiin Riadissa joulukuussa 2024;</w:t>
            </w:r>
            <w:r w:rsidRPr="00951468">
              <w:rPr>
                <w:b/>
                <w:i/>
              </w:rPr>
              <w:t> korostaa, että näiden ihmisoikeusvuoropuhelujen tavoitteena olisi oltava ihmisoikeuksien konkreettisen, mitattavan ja aikasidonnaisen edistymisen ja uudistusten turvaaminen;</w:t>
            </w:r>
          </w:p>
        </w:tc>
      </w:tr>
    </w:tbl>
    <w:p w14:paraId="18FCB03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101CFE1" w14:textId="77777777" w:rsidR="00912328" w:rsidRPr="00951468" w:rsidRDefault="00912328" w:rsidP="00912328">
      <w:r w:rsidRPr="00951468">
        <w:rPr>
          <w:rStyle w:val="HideTWBExt"/>
        </w:rPr>
        <w:t>&lt;/Amend&gt;</w:t>
      </w:r>
    </w:p>
    <w:p w14:paraId="2D90BBAA"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158</w:t>
      </w:r>
      <w:r w:rsidRPr="00951468">
        <w:rPr>
          <w:rStyle w:val="HideTWBExt"/>
          <w:b w:val="0"/>
        </w:rPr>
        <w:t>&lt;/NumAm&gt;</w:t>
      </w:r>
    </w:p>
    <w:p w14:paraId="247C22D4"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4950F016" w14:textId="77777777" w:rsidR="00912328" w:rsidRPr="00951468" w:rsidRDefault="00912328" w:rsidP="00912328">
      <w:pPr>
        <w:pStyle w:val="NormalBold"/>
      </w:pPr>
      <w:r w:rsidRPr="00951468">
        <w:rPr>
          <w:rStyle w:val="HideTWBExt"/>
          <w:b w:val="0"/>
        </w:rPr>
        <w:t>&lt;/RepeatBlock-By&gt;</w:t>
      </w:r>
    </w:p>
    <w:p w14:paraId="41176A5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A583A9E" w14:textId="77777777" w:rsidR="00912328" w:rsidRPr="00951468" w:rsidRDefault="00912328" w:rsidP="00912328">
      <w:pPr>
        <w:pStyle w:val="NormalBold"/>
      </w:pPr>
      <w:r w:rsidRPr="00951468">
        <w:rPr>
          <w:rStyle w:val="HideTWBExt"/>
          <w:b w:val="0"/>
        </w:rPr>
        <w:t>&lt;Article&gt;</w:t>
      </w:r>
      <w:r w:rsidRPr="00951468">
        <w:t>27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8ED2852" w14:textId="77777777" w:rsidTr="009D7DDB">
        <w:trPr>
          <w:trHeight w:hRule="exact" w:val="240"/>
          <w:jc w:val="center"/>
        </w:trPr>
        <w:tc>
          <w:tcPr>
            <w:tcW w:w="9752" w:type="dxa"/>
            <w:gridSpan w:val="2"/>
            <w:tcBorders>
              <w:top w:val="nil"/>
              <w:left w:val="nil"/>
              <w:bottom w:val="nil"/>
              <w:right w:val="nil"/>
            </w:tcBorders>
          </w:tcPr>
          <w:p w14:paraId="65CD8827" w14:textId="77777777" w:rsidR="00912328" w:rsidRPr="00951468" w:rsidRDefault="00912328" w:rsidP="009D7DDB"/>
        </w:tc>
      </w:tr>
      <w:tr w:rsidR="00912328" w:rsidRPr="00951468" w14:paraId="0CB6245F" w14:textId="77777777" w:rsidTr="009D7DDB">
        <w:trPr>
          <w:trHeight w:val="240"/>
          <w:jc w:val="center"/>
        </w:trPr>
        <w:tc>
          <w:tcPr>
            <w:tcW w:w="4876" w:type="dxa"/>
            <w:tcBorders>
              <w:top w:val="nil"/>
              <w:left w:val="nil"/>
              <w:bottom w:val="nil"/>
              <w:right w:val="nil"/>
            </w:tcBorders>
          </w:tcPr>
          <w:p w14:paraId="5D3097B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C387390" w14:textId="77777777" w:rsidR="00912328" w:rsidRPr="00951468" w:rsidRDefault="00912328" w:rsidP="009D7DDB">
            <w:pPr>
              <w:pStyle w:val="AmColumnHeading"/>
            </w:pPr>
            <w:r w:rsidRPr="00951468">
              <w:t>Tarkistus</w:t>
            </w:r>
          </w:p>
        </w:tc>
      </w:tr>
      <w:tr w:rsidR="00912328" w:rsidRPr="00951468" w14:paraId="2FA18FF2" w14:textId="77777777" w:rsidTr="009D7DDB">
        <w:trPr>
          <w:jc w:val="center"/>
        </w:trPr>
        <w:tc>
          <w:tcPr>
            <w:tcW w:w="4876" w:type="dxa"/>
            <w:tcBorders>
              <w:top w:val="nil"/>
              <w:left w:val="nil"/>
              <w:bottom w:val="nil"/>
              <w:right w:val="nil"/>
            </w:tcBorders>
          </w:tcPr>
          <w:p w14:paraId="429E07CF" w14:textId="77777777" w:rsidR="00912328" w:rsidRPr="00951468" w:rsidRDefault="00912328" w:rsidP="009D7DDB">
            <w:pPr>
              <w:pStyle w:val="Normal6a"/>
            </w:pPr>
            <w:r w:rsidRPr="00951468">
              <w:t>27.</w:t>
            </w:r>
            <w:r w:rsidRPr="00951468">
              <w:tab/>
              <w:t>kehottaa EU:ta ja Saudi-Arabiaa tiivistämään ihmisoikeusyhteistyötään; suhtautuu myönteisesti EU:n ja Saudi-Arabian kuningaskunnan ihmisoikeusvuoropuheluihin, joita johtavat Saudi-Arabian ihmisoikeuskomissio ja Euroopan komissio, ja toteaa, että neljäs vuoropuhelu järjestettiin Riadissa joulukuussa 2024;</w:t>
            </w:r>
          </w:p>
        </w:tc>
        <w:tc>
          <w:tcPr>
            <w:tcW w:w="4876" w:type="dxa"/>
            <w:tcBorders>
              <w:top w:val="nil"/>
              <w:left w:val="nil"/>
              <w:bottom w:val="nil"/>
              <w:right w:val="nil"/>
            </w:tcBorders>
          </w:tcPr>
          <w:p w14:paraId="439E6BFD" w14:textId="77777777" w:rsidR="00912328" w:rsidRPr="00951468" w:rsidRDefault="00912328" w:rsidP="009D7DDB">
            <w:pPr>
              <w:pStyle w:val="Normal6a"/>
            </w:pPr>
            <w:r w:rsidRPr="00951468">
              <w:t>27.</w:t>
            </w:r>
            <w:r w:rsidRPr="00951468">
              <w:tab/>
              <w:t xml:space="preserve">kehottaa EU:ta ja Saudi-Arabiaa tiivistämään ihmisoikeusyhteistyötään; suhtautuu myönteisesti EU:n ja Saudi-Arabian kuningaskunnan ihmisoikeusvuoropuheluihin, joita johtavat Saudi-Arabian ihmisoikeuskomissio ja Euroopan komissio, ja toteaa, että neljäs vuoropuhelu järjestettiin Riadissa joulukuussa 2024; </w:t>
            </w:r>
            <w:r w:rsidRPr="00951468">
              <w:rPr>
                <w:b/>
                <w:i/>
              </w:rPr>
              <w:t>korostaa, että tämän sekä kaikkien muiden ihmisoikeusvuoropuhelujen tavoitteena olisi oltava konkreettisten, mitattavien, aikasidonnaisten ja velvoittavien sitoumusten varmistaminen;</w:t>
            </w:r>
          </w:p>
        </w:tc>
      </w:tr>
    </w:tbl>
    <w:p w14:paraId="641BF1E1"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F1B4312" w14:textId="77777777" w:rsidR="00912328" w:rsidRPr="00951468" w:rsidRDefault="00912328" w:rsidP="00912328">
      <w:r w:rsidRPr="00951468">
        <w:rPr>
          <w:rStyle w:val="HideTWBExt"/>
        </w:rPr>
        <w:t>&lt;/Amend&gt;</w:t>
      </w:r>
    </w:p>
    <w:p w14:paraId="73E8C674"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159</w:t>
      </w:r>
      <w:r w:rsidRPr="00951468">
        <w:rPr>
          <w:rStyle w:val="HideTWBExt"/>
          <w:b w:val="0"/>
        </w:rPr>
        <w:t>&lt;/NumAm&gt;</w:t>
      </w:r>
    </w:p>
    <w:p w14:paraId="441243D4"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0BC1073E" w14:textId="77777777" w:rsidR="00912328" w:rsidRPr="00951468" w:rsidRDefault="00912328" w:rsidP="00912328">
      <w:pPr>
        <w:pStyle w:val="NormalBold"/>
      </w:pPr>
      <w:r w:rsidRPr="00951468">
        <w:rPr>
          <w:rStyle w:val="HideTWBExt"/>
          <w:b w:val="0"/>
        </w:rPr>
        <w:t>&lt;/RepeatBlock-By&gt;</w:t>
      </w:r>
    </w:p>
    <w:p w14:paraId="073F863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B0D3B75" w14:textId="77777777" w:rsidR="00912328" w:rsidRPr="00951468" w:rsidRDefault="00912328" w:rsidP="00912328">
      <w:pPr>
        <w:pStyle w:val="NormalBold"/>
      </w:pPr>
      <w:r w:rsidRPr="00951468">
        <w:rPr>
          <w:rStyle w:val="HideTWBExt"/>
          <w:b w:val="0"/>
        </w:rPr>
        <w:t>&lt;Article&gt;</w:t>
      </w:r>
      <w:r w:rsidRPr="00951468">
        <w:t>27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E6B511A" w14:textId="77777777" w:rsidTr="009D7DDB">
        <w:trPr>
          <w:trHeight w:hRule="exact" w:val="240"/>
          <w:jc w:val="center"/>
        </w:trPr>
        <w:tc>
          <w:tcPr>
            <w:tcW w:w="9752" w:type="dxa"/>
            <w:gridSpan w:val="2"/>
            <w:tcBorders>
              <w:top w:val="nil"/>
              <w:left w:val="nil"/>
              <w:bottom w:val="nil"/>
              <w:right w:val="nil"/>
            </w:tcBorders>
          </w:tcPr>
          <w:p w14:paraId="35AECFEC" w14:textId="77777777" w:rsidR="00912328" w:rsidRPr="00951468" w:rsidRDefault="00912328" w:rsidP="009D7DDB"/>
        </w:tc>
      </w:tr>
      <w:tr w:rsidR="00912328" w:rsidRPr="00951468" w14:paraId="6357A387" w14:textId="77777777" w:rsidTr="009D7DDB">
        <w:trPr>
          <w:trHeight w:val="240"/>
          <w:jc w:val="center"/>
        </w:trPr>
        <w:tc>
          <w:tcPr>
            <w:tcW w:w="4876" w:type="dxa"/>
            <w:tcBorders>
              <w:top w:val="nil"/>
              <w:left w:val="nil"/>
              <w:bottom w:val="nil"/>
              <w:right w:val="nil"/>
            </w:tcBorders>
          </w:tcPr>
          <w:p w14:paraId="4613070C"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3021E77" w14:textId="77777777" w:rsidR="00912328" w:rsidRPr="00951468" w:rsidRDefault="00912328" w:rsidP="009D7DDB">
            <w:pPr>
              <w:pStyle w:val="AmColumnHeading"/>
            </w:pPr>
            <w:r w:rsidRPr="00951468">
              <w:t>Tarkistus</w:t>
            </w:r>
          </w:p>
        </w:tc>
      </w:tr>
      <w:tr w:rsidR="00912328" w:rsidRPr="00951468" w14:paraId="65B7AC15" w14:textId="77777777" w:rsidTr="009D7DDB">
        <w:trPr>
          <w:jc w:val="center"/>
        </w:trPr>
        <w:tc>
          <w:tcPr>
            <w:tcW w:w="4876" w:type="dxa"/>
            <w:tcBorders>
              <w:top w:val="nil"/>
              <w:left w:val="nil"/>
              <w:bottom w:val="nil"/>
              <w:right w:val="nil"/>
            </w:tcBorders>
          </w:tcPr>
          <w:p w14:paraId="34296C41" w14:textId="77777777" w:rsidR="00912328" w:rsidRPr="00951468" w:rsidRDefault="00912328" w:rsidP="009D7DDB">
            <w:pPr>
              <w:pStyle w:val="Normal6a"/>
            </w:pPr>
            <w:r w:rsidRPr="00951468">
              <w:t>27.</w:t>
            </w:r>
            <w:r w:rsidRPr="00951468">
              <w:tab/>
              <w:t xml:space="preserve">kehottaa EU:ta ja Saudi-Arabiaa tiivistämään ihmisoikeusyhteistyötään; suhtautuu myönteisesti EU:n ja Saudi-Arabian kuningaskunnan ihmisoikeusvuoropuheluihin, joita johtavat Saudi-Arabian ihmisoikeuskomissio ja </w:t>
            </w:r>
            <w:r w:rsidRPr="00951468">
              <w:rPr>
                <w:b/>
                <w:i/>
              </w:rPr>
              <w:t>Euroopan komissio</w:t>
            </w:r>
            <w:r w:rsidRPr="00951468">
              <w:t>, ja toteaa, että neljäs vuoropuhelu järjestettiin Riadissa joulukuussa 2024;</w:t>
            </w:r>
          </w:p>
        </w:tc>
        <w:tc>
          <w:tcPr>
            <w:tcW w:w="4876" w:type="dxa"/>
            <w:tcBorders>
              <w:top w:val="nil"/>
              <w:left w:val="nil"/>
              <w:bottom w:val="nil"/>
              <w:right w:val="nil"/>
            </w:tcBorders>
          </w:tcPr>
          <w:p w14:paraId="342AB6E8" w14:textId="77777777" w:rsidR="00912328" w:rsidRPr="00951468" w:rsidRDefault="00912328" w:rsidP="009D7DDB">
            <w:pPr>
              <w:pStyle w:val="Normal6a"/>
            </w:pPr>
            <w:r w:rsidRPr="00951468">
              <w:t>27.</w:t>
            </w:r>
            <w:r w:rsidRPr="00951468">
              <w:tab/>
              <w:t xml:space="preserve">kehottaa EU:ta ja Saudi-Arabiaa tiivistämään ihmisoikeusyhteistyötään; suhtautuu myönteisesti EU:n ja Saudi-Arabian kuningaskunnan ihmisoikeusvuoropuheluihin, joita johtavat Saudi-Arabian ihmisoikeuskomissio ja </w:t>
            </w:r>
            <w:r w:rsidRPr="00951468">
              <w:rPr>
                <w:b/>
                <w:i/>
              </w:rPr>
              <w:t>ihmisoikeuksista vastaava EU:n erityisedustaja</w:t>
            </w:r>
            <w:r w:rsidRPr="00951468">
              <w:t>, ja toteaa, että neljäs vuoropuhelu järjestettiin Riadissa joulukuussa 2024;</w:t>
            </w:r>
          </w:p>
        </w:tc>
      </w:tr>
    </w:tbl>
    <w:p w14:paraId="52519E9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03E9F9D" w14:textId="77777777" w:rsidR="00912328" w:rsidRPr="00951468" w:rsidRDefault="00912328" w:rsidP="00912328">
      <w:r w:rsidRPr="00951468">
        <w:rPr>
          <w:rStyle w:val="HideTWBExt"/>
        </w:rPr>
        <w:t>&lt;/Amend&gt;</w:t>
      </w:r>
    </w:p>
    <w:p w14:paraId="1D7E14D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160</w:t>
      </w:r>
      <w:r w:rsidRPr="00951468">
        <w:rPr>
          <w:rStyle w:val="HideTWBExt"/>
          <w:b w:val="0"/>
        </w:rPr>
        <w:t>&lt;/NumAm&gt;</w:t>
      </w:r>
    </w:p>
    <w:p w14:paraId="08F1540C"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2D31F3BA" w14:textId="77777777" w:rsidR="00912328" w:rsidRPr="00951468" w:rsidRDefault="00912328" w:rsidP="00912328">
      <w:pPr>
        <w:pStyle w:val="NormalBold"/>
      </w:pPr>
      <w:r w:rsidRPr="00951468">
        <w:rPr>
          <w:rStyle w:val="HideTWBExt"/>
          <w:b w:val="0"/>
        </w:rPr>
        <w:t>&lt;/RepeatBlock-By&gt;</w:t>
      </w:r>
    </w:p>
    <w:p w14:paraId="705FF637"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C759F68" w14:textId="77777777" w:rsidR="00912328" w:rsidRPr="00951468" w:rsidRDefault="00912328" w:rsidP="00912328">
      <w:pPr>
        <w:pStyle w:val="NormalBold"/>
      </w:pPr>
      <w:r w:rsidRPr="00951468">
        <w:rPr>
          <w:rStyle w:val="HideTWBExt"/>
          <w:b w:val="0"/>
        </w:rPr>
        <w:t>&lt;Article&gt;</w:t>
      </w:r>
      <w:r w:rsidRPr="00951468">
        <w:t>27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A6569D2" w14:textId="77777777" w:rsidTr="009D7DDB">
        <w:trPr>
          <w:trHeight w:hRule="exact" w:val="240"/>
          <w:jc w:val="center"/>
        </w:trPr>
        <w:tc>
          <w:tcPr>
            <w:tcW w:w="9752" w:type="dxa"/>
            <w:gridSpan w:val="2"/>
            <w:tcBorders>
              <w:top w:val="nil"/>
              <w:left w:val="nil"/>
              <w:bottom w:val="nil"/>
              <w:right w:val="nil"/>
            </w:tcBorders>
          </w:tcPr>
          <w:p w14:paraId="37712356" w14:textId="77777777" w:rsidR="00912328" w:rsidRPr="00951468" w:rsidRDefault="00912328" w:rsidP="009D7DDB"/>
        </w:tc>
      </w:tr>
      <w:tr w:rsidR="00912328" w:rsidRPr="00951468" w14:paraId="3250FC3C" w14:textId="77777777" w:rsidTr="009D7DDB">
        <w:trPr>
          <w:trHeight w:val="240"/>
          <w:jc w:val="center"/>
        </w:trPr>
        <w:tc>
          <w:tcPr>
            <w:tcW w:w="4876" w:type="dxa"/>
            <w:tcBorders>
              <w:top w:val="nil"/>
              <w:left w:val="nil"/>
              <w:bottom w:val="nil"/>
              <w:right w:val="nil"/>
            </w:tcBorders>
          </w:tcPr>
          <w:p w14:paraId="6F994D0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72C8757" w14:textId="77777777" w:rsidR="00912328" w:rsidRPr="00951468" w:rsidRDefault="00912328" w:rsidP="009D7DDB">
            <w:pPr>
              <w:pStyle w:val="AmColumnHeading"/>
            </w:pPr>
            <w:r w:rsidRPr="00951468">
              <w:t>Tarkistus</w:t>
            </w:r>
          </w:p>
        </w:tc>
      </w:tr>
      <w:tr w:rsidR="00912328" w:rsidRPr="00951468" w14:paraId="4ADA9923" w14:textId="77777777" w:rsidTr="009D7DDB">
        <w:trPr>
          <w:jc w:val="center"/>
        </w:trPr>
        <w:tc>
          <w:tcPr>
            <w:tcW w:w="4876" w:type="dxa"/>
            <w:tcBorders>
              <w:top w:val="nil"/>
              <w:left w:val="nil"/>
              <w:bottom w:val="nil"/>
              <w:right w:val="nil"/>
            </w:tcBorders>
          </w:tcPr>
          <w:p w14:paraId="67E9454A" w14:textId="77777777" w:rsidR="00912328" w:rsidRPr="00951468" w:rsidRDefault="00912328" w:rsidP="009D7DDB">
            <w:pPr>
              <w:pStyle w:val="Normal6a"/>
            </w:pPr>
            <w:r w:rsidRPr="00951468">
              <w:t>27.</w:t>
            </w:r>
            <w:r w:rsidRPr="00951468">
              <w:tab/>
              <w:t xml:space="preserve">kehottaa EU:ta ja Saudi-Arabiaa tiivistämään </w:t>
            </w:r>
            <w:r w:rsidRPr="00951468">
              <w:rPr>
                <w:b/>
                <w:i/>
              </w:rPr>
              <w:t>ihmisoikeusyhteistyötään</w:t>
            </w:r>
            <w:r w:rsidRPr="00951468">
              <w:t>;</w:t>
            </w:r>
            <w:r w:rsidRPr="00951468">
              <w:rPr>
                <w:b/>
                <w:i/>
              </w:rPr>
              <w:t xml:space="preserve"> suhtautuu myönteisesti EU:n ja Saudi-Arabian kuningaskunnan ihmisoikeusvuoropuheluihin, joita johtavat Saudi-Arabian ihmisoikeuskomissio ja Euroopan komissio, ja toteaa, että neljäs vuoropuhelu järjestettiin Riadissa joulukuussa 2024</w:t>
            </w:r>
            <w:r w:rsidRPr="00951468">
              <w:t>;</w:t>
            </w:r>
          </w:p>
        </w:tc>
        <w:tc>
          <w:tcPr>
            <w:tcW w:w="4876" w:type="dxa"/>
            <w:tcBorders>
              <w:top w:val="nil"/>
              <w:left w:val="nil"/>
              <w:bottom w:val="nil"/>
              <w:right w:val="nil"/>
            </w:tcBorders>
          </w:tcPr>
          <w:p w14:paraId="7B140A43" w14:textId="77777777" w:rsidR="00912328" w:rsidRPr="00951468" w:rsidRDefault="00912328" w:rsidP="009D7DDB">
            <w:pPr>
              <w:pStyle w:val="Normal6a"/>
            </w:pPr>
            <w:r w:rsidRPr="00951468">
              <w:t>27.</w:t>
            </w:r>
            <w:r w:rsidRPr="00951468">
              <w:tab/>
              <w:t>kehottaa EU:ta ja Saudi-Arabiaa tiivistämään</w:t>
            </w:r>
            <w:r w:rsidRPr="00951468">
              <w:rPr>
                <w:b/>
                <w:i/>
              </w:rPr>
              <w:t xml:space="preserve"> yhteistyötä, joka koskee yhteisiä etuja turvallisuuden, alueen vakauden, laittoman maahanmuuton vähentämisen ja taloudellisen yhteistyön aloilla</w:t>
            </w:r>
            <w:r w:rsidRPr="00951468">
              <w:t>;</w:t>
            </w:r>
          </w:p>
        </w:tc>
      </w:tr>
    </w:tbl>
    <w:p w14:paraId="3F31A3AA"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{FR}</w:t>
      </w:r>
      <w:r w:rsidRPr="00951468">
        <w:t>fr</w:t>
      </w:r>
      <w:r w:rsidRPr="00951468">
        <w:rPr>
          <w:rStyle w:val="HideTWBExt"/>
        </w:rPr>
        <w:t>&lt;/Original&gt;</w:t>
      </w:r>
    </w:p>
    <w:p w14:paraId="6E608354" w14:textId="77777777" w:rsidR="00912328" w:rsidRPr="00951468" w:rsidRDefault="00912328" w:rsidP="00912328">
      <w:r w:rsidRPr="00951468">
        <w:rPr>
          <w:rStyle w:val="HideTWBExt"/>
        </w:rPr>
        <w:t>&lt;/Amend&gt;</w:t>
      </w:r>
    </w:p>
    <w:p w14:paraId="079B0DC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161</w:t>
      </w:r>
      <w:r w:rsidRPr="00951468">
        <w:rPr>
          <w:rStyle w:val="HideTWBExt"/>
          <w:b w:val="0"/>
        </w:rPr>
        <w:t>&lt;/NumAm&gt;</w:t>
      </w:r>
    </w:p>
    <w:p w14:paraId="626D34AE"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128AF4CB" w14:textId="77777777" w:rsidR="00912328" w:rsidRPr="00951468" w:rsidRDefault="00912328" w:rsidP="00912328">
      <w:pPr>
        <w:pStyle w:val="NormalBold"/>
      </w:pPr>
      <w:r w:rsidRPr="00951468">
        <w:rPr>
          <w:rStyle w:val="HideTWBExt"/>
          <w:b w:val="0"/>
        </w:rPr>
        <w:t>&lt;/RepeatBlock-By&gt;</w:t>
      </w:r>
    </w:p>
    <w:p w14:paraId="77DDD3B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40F96EE" w14:textId="77777777" w:rsidR="00912328" w:rsidRPr="00951468" w:rsidRDefault="00912328" w:rsidP="00912328">
      <w:pPr>
        <w:pStyle w:val="NormalBold"/>
      </w:pPr>
      <w:r w:rsidRPr="00951468">
        <w:rPr>
          <w:rStyle w:val="HideTWBExt"/>
          <w:b w:val="0"/>
        </w:rPr>
        <w:t>&lt;Article&gt;</w:t>
      </w:r>
      <w:r w:rsidRPr="00951468">
        <w:t>27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79C4010" w14:textId="77777777" w:rsidTr="009D7DDB">
        <w:trPr>
          <w:trHeight w:hRule="exact" w:val="240"/>
          <w:jc w:val="center"/>
        </w:trPr>
        <w:tc>
          <w:tcPr>
            <w:tcW w:w="9752" w:type="dxa"/>
            <w:gridSpan w:val="2"/>
            <w:tcBorders>
              <w:top w:val="nil"/>
              <w:left w:val="nil"/>
              <w:bottom w:val="nil"/>
              <w:right w:val="nil"/>
            </w:tcBorders>
          </w:tcPr>
          <w:p w14:paraId="351DE9B9" w14:textId="77777777" w:rsidR="00912328" w:rsidRPr="00951468" w:rsidRDefault="00912328" w:rsidP="009D7DDB"/>
        </w:tc>
      </w:tr>
      <w:tr w:rsidR="00912328" w:rsidRPr="00951468" w14:paraId="3ACD3988" w14:textId="77777777" w:rsidTr="009D7DDB">
        <w:trPr>
          <w:trHeight w:val="240"/>
          <w:jc w:val="center"/>
        </w:trPr>
        <w:tc>
          <w:tcPr>
            <w:tcW w:w="4876" w:type="dxa"/>
            <w:tcBorders>
              <w:top w:val="nil"/>
              <w:left w:val="nil"/>
              <w:bottom w:val="nil"/>
              <w:right w:val="nil"/>
            </w:tcBorders>
          </w:tcPr>
          <w:p w14:paraId="2052883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93FAC99" w14:textId="77777777" w:rsidR="00912328" w:rsidRPr="00951468" w:rsidRDefault="00912328" w:rsidP="009D7DDB">
            <w:pPr>
              <w:pStyle w:val="AmColumnHeading"/>
            </w:pPr>
            <w:r w:rsidRPr="00951468">
              <w:t>Tarkistus</w:t>
            </w:r>
          </w:p>
        </w:tc>
      </w:tr>
      <w:tr w:rsidR="00912328" w:rsidRPr="00951468" w14:paraId="47869205" w14:textId="77777777" w:rsidTr="009D7DDB">
        <w:trPr>
          <w:jc w:val="center"/>
        </w:trPr>
        <w:tc>
          <w:tcPr>
            <w:tcW w:w="4876" w:type="dxa"/>
            <w:tcBorders>
              <w:top w:val="nil"/>
              <w:left w:val="nil"/>
              <w:bottom w:val="nil"/>
              <w:right w:val="nil"/>
            </w:tcBorders>
          </w:tcPr>
          <w:p w14:paraId="6E24E8FA" w14:textId="77777777" w:rsidR="00912328" w:rsidRPr="00951468" w:rsidRDefault="00912328" w:rsidP="009D7DDB">
            <w:pPr>
              <w:pStyle w:val="Normal6a"/>
            </w:pPr>
          </w:p>
        </w:tc>
        <w:tc>
          <w:tcPr>
            <w:tcW w:w="4876" w:type="dxa"/>
            <w:tcBorders>
              <w:top w:val="nil"/>
              <w:left w:val="nil"/>
              <w:bottom w:val="nil"/>
              <w:right w:val="nil"/>
            </w:tcBorders>
          </w:tcPr>
          <w:p w14:paraId="190A9F1B" w14:textId="77777777" w:rsidR="00912328" w:rsidRPr="00951468" w:rsidRDefault="00912328" w:rsidP="009D7DDB">
            <w:pPr>
              <w:pStyle w:val="Normal6a"/>
            </w:pPr>
            <w:r w:rsidRPr="00951468">
              <w:rPr>
                <w:b/>
                <w:i/>
              </w:rPr>
              <w:t>27 a.</w:t>
            </w:r>
            <w:r w:rsidRPr="00951468">
              <w:tab/>
            </w:r>
            <w:r w:rsidRPr="00951468">
              <w:rPr>
                <w:b/>
                <w:i/>
              </w:rPr>
              <w:t>vaatii kaikkien ihmisoikeuksien puolustajien, naisten oikeuksien puolustajien, rauhanomaisten arvostelijoiden ja aktivistien välitöntä vapauttamista ilman ehtoja;</w:t>
            </w:r>
          </w:p>
        </w:tc>
      </w:tr>
    </w:tbl>
    <w:p w14:paraId="109CA10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3DA9A3A" w14:textId="77777777" w:rsidR="00912328" w:rsidRPr="00951468" w:rsidRDefault="00912328" w:rsidP="00912328">
      <w:r w:rsidRPr="00951468">
        <w:rPr>
          <w:rStyle w:val="HideTWBExt"/>
        </w:rPr>
        <w:t>&lt;/Amend&gt;</w:t>
      </w:r>
    </w:p>
    <w:p w14:paraId="545B999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162</w:t>
      </w:r>
      <w:r w:rsidRPr="00951468">
        <w:rPr>
          <w:rStyle w:val="HideTWBExt"/>
          <w:b w:val="0"/>
        </w:rPr>
        <w:t>&lt;/NumAm&gt;</w:t>
      </w:r>
    </w:p>
    <w:p w14:paraId="5920B6C9"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571110F0"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44C3B1CF" w14:textId="77777777" w:rsidR="00912328" w:rsidRPr="00951468" w:rsidRDefault="00912328" w:rsidP="00912328">
      <w:pPr>
        <w:pStyle w:val="NormalBold"/>
      </w:pPr>
      <w:r w:rsidRPr="00951468">
        <w:rPr>
          <w:rStyle w:val="HideTWBExt"/>
          <w:b w:val="0"/>
        </w:rPr>
        <w:t>&lt;/RepeatBlock-By&gt;</w:t>
      </w:r>
    </w:p>
    <w:p w14:paraId="22893E3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625CDE2" w14:textId="77777777" w:rsidR="00912328" w:rsidRPr="00951468" w:rsidRDefault="00912328" w:rsidP="00912328">
      <w:pPr>
        <w:pStyle w:val="NormalBold"/>
      </w:pPr>
      <w:r w:rsidRPr="00951468">
        <w:rPr>
          <w:rStyle w:val="HideTWBExt"/>
          <w:b w:val="0"/>
        </w:rPr>
        <w:t>&lt;Article&gt;</w:t>
      </w:r>
      <w:r w:rsidRPr="00951468">
        <w:t>27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2F10912" w14:textId="77777777" w:rsidTr="009D7DDB">
        <w:trPr>
          <w:trHeight w:hRule="exact" w:val="240"/>
          <w:jc w:val="center"/>
        </w:trPr>
        <w:tc>
          <w:tcPr>
            <w:tcW w:w="9752" w:type="dxa"/>
            <w:gridSpan w:val="2"/>
            <w:tcBorders>
              <w:top w:val="nil"/>
              <w:left w:val="nil"/>
              <w:bottom w:val="nil"/>
              <w:right w:val="nil"/>
            </w:tcBorders>
          </w:tcPr>
          <w:p w14:paraId="73580627" w14:textId="77777777" w:rsidR="00912328" w:rsidRPr="00951468" w:rsidRDefault="00912328" w:rsidP="009D7DDB"/>
        </w:tc>
      </w:tr>
      <w:tr w:rsidR="00912328" w:rsidRPr="00951468" w14:paraId="1B2B44A6" w14:textId="77777777" w:rsidTr="009D7DDB">
        <w:trPr>
          <w:trHeight w:val="240"/>
          <w:jc w:val="center"/>
        </w:trPr>
        <w:tc>
          <w:tcPr>
            <w:tcW w:w="4876" w:type="dxa"/>
            <w:tcBorders>
              <w:top w:val="nil"/>
              <w:left w:val="nil"/>
              <w:bottom w:val="nil"/>
              <w:right w:val="nil"/>
            </w:tcBorders>
          </w:tcPr>
          <w:p w14:paraId="43F5B79A"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4917466" w14:textId="77777777" w:rsidR="00912328" w:rsidRPr="00951468" w:rsidRDefault="00912328" w:rsidP="009D7DDB">
            <w:pPr>
              <w:pStyle w:val="AmColumnHeading"/>
            </w:pPr>
            <w:r w:rsidRPr="00951468">
              <w:t>Tarkistus</w:t>
            </w:r>
          </w:p>
        </w:tc>
      </w:tr>
      <w:tr w:rsidR="00912328" w:rsidRPr="00951468" w14:paraId="75361FFD" w14:textId="77777777" w:rsidTr="009D7DDB">
        <w:trPr>
          <w:jc w:val="center"/>
        </w:trPr>
        <w:tc>
          <w:tcPr>
            <w:tcW w:w="4876" w:type="dxa"/>
            <w:tcBorders>
              <w:top w:val="nil"/>
              <w:left w:val="nil"/>
              <w:bottom w:val="nil"/>
              <w:right w:val="nil"/>
            </w:tcBorders>
          </w:tcPr>
          <w:p w14:paraId="65F554BE" w14:textId="77777777" w:rsidR="00912328" w:rsidRPr="00951468" w:rsidRDefault="00912328" w:rsidP="009D7DDB">
            <w:pPr>
              <w:pStyle w:val="Normal6a"/>
            </w:pPr>
          </w:p>
        </w:tc>
        <w:tc>
          <w:tcPr>
            <w:tcW w:w="4876" w:type="dxa"/>
            <w:tcBorders>
              <w:top w:val="nil"/>
              <w:left w:val="nil"/>
              <w:bottom w:val="nil"/>
              <w:right w:val="nil"/>
            </w:tcBorders>
          </w:tcPr>
          <w:p w14:paraId="0FC0DEF5" w14:textId="77777777" w:rsidR="00912328" w:rsidRPr="00951468" w:rsidRDefault="00912328" w:rsidP="009D7DDB">
            <w:pPr>
              <w:pStyle w:val="Normal6a"/>
            </w:pPr>
            <w:r w:rsidRPr="00951468">
              <w:rPr>
                <w:b/>
                <w:i/>
              </w:rPr>
              <w:t>27 a.</w:t>
            </w:r>
            <w:r w:rsidRPr="00951468">
              <w:tab/>
            </w:r>
            <w:r w:rsidRPr="00951468">
              <w:rPr>
                <w:b/>
                <w:i/>
              </w:rPr>
              <w:t>vaatii EU:ta perustamaan jäsennetyn seurantamekanismin, jossa on määritetty selkeät vertailuarvot, aikataulut ja seuraukset Saudi-Arabian ihmisoikeusuudistusten puutteellisesta edistymisestä;</w:t>
            </w:r>
          </w:p>
        </w:tc>
      </w:tr>
    </w:tbl>
    <w:p w14:paraId="38761596"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526EBE4" w14:textId="77777777" w:rsidR="00912328" w:rsidRPr="00951468" w:rsidRDefault="00912328" w:rsidP="00912328">
      <w:r w:rsidRPr="00951468">
        <w:rPr>
          <w:rStyle w:val="HideTWBExt"/>
        </w:rPr>
        <w:t>&lt;/Amend&gt;</w:t>
      </w:r>
    </w:p>
    <w:p w14:paraId="61345FD8"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163</w:t>
      </w:r>
      <w:r w:rsidRPr="00951468">
        <w:rPr>
          <w:rStyle w:val="HideTWBExt"/>
          <w:b w:val="0"/>
        </w:rPr>
        <w:t>&lt;/NumAm&gt;</w:t>
      </w:r>
    </w:p>
    <w:p w14:paraId="314DCF64"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1119F4B7"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2BCDCB9A" w14:textId="77777777" w:rsidR="00912328" w:rsidRPr="00951468" w:rsidRDefault="00912328" w:rsidP="00912328">
      <w:pPr>
        <w:pStyle w:val="NormalBold"/>
      </w:pPr>
      <w:r w:rsidRPr="00951468">
        <w:rPr>
          <w:rStyle w:val="HideTWBExt"/>
          <w:b w:val="0"/>
        </w:rPr>
        <w:t>&lt;/RepeatBlock-By&gt;</w:t>
      </w:r>
    </w:p>
    <w:p w14:paraId="1108927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0E87A17" w14:textId="77777777" w:rsidR="00912328" w:rsidRPr="00951468" w:rsidRDefault="00912328" w:rsidP="00912328">
      <w:pPr>
        <w:pStyle w:val="NormalBold"/>
      </w:pPr>
      <w:r w:rsidRPr="00951468">
        <w:rPr>
          <w:rStyle w:val="HideTWBExt"/>
          <w:b w:val="0"/>
        </w:rPr>
        <w:t>&lt;Article&gt;</w:t>
      </w:r>
      <w:r w:rsidRPr="00951468">
        <w:t>28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25EAC5B" w14:textId="77777777" w:rsidTr="009D7DDB">
        <w:trPr>
          <w:trHeight w:hRule="exact" w:val="240"/>
          <w:jc w:val="center"/>
        </w:trPr>
        <w:tc>
          <w:tcPr>
            <w:tcW w:w="9752" w:type="dxa"/>
            <w:gridSpan w:val="2"/>
            <w:tcBorders>
              <w:top w:val="nil"/>
              <w:left w:val="nil"/>
              <w:bottom w:val="nil"/>
              <w:right w:val="nil"/>
            </w:tcBorders>
          </w:tcPr>
          <w:p w14:paraId="41A06C11" w14:textId="77777777" w:rsidR="00912328" w:rsidRPr="00951468" w:rsidRDefault="00912328" w:rsidP="009D7DDB"/>
        </w:tc>
      </w:tr>
      <w:tr w:rsidR="00912328" w:rsidRPr="00951468" w14:paraId="1108C1AA" w14:textId="77777777" w:rsidTr="009D7DDB">
        <w:trPr>
          <w:trHeight w:val="240"/>
          <w:jc w:val="center"/>
        </w:trPr>
        <w:tc>
          <w:tcPr>
            <w:tcW w:w="4876" w:type="dxa"/>
            <w:tcBorders>
              <w:top w:val="nil"/>
              <w:left w:val="nil"/>
              <w:bottom w:val="nil"/>
              <w:right w:val="nil"/>
            </w:tcBorders>
          </w:tcPr>
          <w:p w14:paraId="4506F34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6AFCAED" w14:textId="77777777" w:rsidR="00912328" w:rsidRPr="00951468" w:rsidRDefault="00912328" w:rsidP="009D7DDB">
            <w:pPr>
              <w:pStyle w:val="AmColumnHeading"/>
            </w:pPr>
            <w:r w:rsidRPr="00951468">
              <w:t>Tarkistus</w:t>
            </w:r>
          </w:p>
        </w:tc>
      </w:tr>
      <w:tr w:rsidR="00912328" w:rsidRPr="00951468" w14:paraId="3FF7AFF4" w14:textId="77777777" w:rsidTr="009D7DDB">
        <w:trPr>
          <w:jc w:val="center"/>
        </w:trPr>
        <w:tc>
          <w:tcPr>
            <w:tcW w:w="4876" w:type="dxa"/>
            <w:tcBorders>
              <w:top w:val="nil"/>
              <w:left w:val="nil"/>
              <w:bottom w:val="nil"/>
              <w:right w:val="nil"/>
            </w:tcBorders>
          </w:tcPr>
          <w:p w14:paraId="17FA48E3" w14:textId="77777777" w:rsidR="00912328" w:rsidRPr="00951468" w:rsidRDefault="00912328" w:rsidP="009D7DDB">
            <w:pPr>
              <w:pStyle w:val="Normal6a"/>
            </w:pPr>
            <w:r w:rsidRPr="00951468">
              <w:t>28.</w:t>
            </w:r>
            <w:r w:rsidRPr="00951468">
              <w:tab/>
              <w:t xml:space="preserve">panee merkille Saudi-Arabian toteuttamat </w:t>
            </w:r>
            <w:r w:rsidRPr="00951468">
              <w:rPr>
                <w:b/>
                <w:i/>
              </w:rPr>
              <w:t>merkittävät</w:t>
            </w:r>
            <w:r w:rsidRPr="00951468">
              <w:t xml:space="preserve"> yhteiskunnalliset uudistukset</w:t>
            </w:r>
            <w:r w:rsidRPr="00951468">
              <w:rPr>
                <w:b/>
                <w:i/>
              </w:rPr>
              <w:t>, kuten yksityisoikeudellisia oikeustoimia koskevat uudet lait, naisten vaikutusmahdollisuuksien lisäämisen, rikoslain laatimisen valmistelun, kafala-siirtotyöläisjärjestelyn parantamisen ja työntekijöitä koskevien uusien säännösten täytäntöönpanon</w:t>
            </w:r>
            <w:r w:rsidRPr="00951468">
              <w:t>;</w:t>
            </w:r>
          </w:p>
        </w:tc>
        <w:tc>
          <w:tcPr>
            <w:tcW w:w="4876" w:type="dxa"/>
            <w:tcBorders>
              <w:top w:val="nil"/>
              <w:left w:val="nil"/>
              <w:bottom w:val="nil"/>
              <w:right w:val="nil"/>
            </w:tcBorders>
          </w:tcPr>
          <w:p w14:paraId="77CAF3CB" w14:textId="77777777" w:rsidR="00912328" w:rsidRPr="00951468" w:rsidRDefault="00912328" w:rsidP="009D7DDB">
            <w:pPr>
              <w:pStyle w:val="Normal6a"/>
            </w:pPr>
            <w:r w:rsidRPr="00951468">
              <w:t>28.</w:t>
            </w:r>
            <w:r w:rsidRPr="00951468">
              <w:tab/>
              <w:t xml:space="preserve">panee merkille Saudi-Arabian toteuttamat yhteiskunnalliset uudistukset </w:t>
            </w:r>
            <w:r w:rsidRPr="00951468">
              <w:rPr>
                <w:b/>
                <w:i/>
              </w:rPr>
              <w:t>ja korostaa samalla, että suunnitellun edistyksen jouduttamiseksi ja lujittamiseksi tarvitaan lisätoimia, joilla varmistetaan muun muassa, että uudessa rikoslaissa kriminalisoidaan lapsiavioliitto ja avioliitossa tapahtuva raiskaus ja dekriminalisoidaan sananvapaus, kokoontumisvapaus ja yhdistymisvapaus</w:t>
            </w:r>
            <w:r w:rsidRPr="00951468">
              <w:t>;</w:t>
            </w:r>
            <w:r w:rsidRPr="00951468">
              <w:rPr>
                <w:b/>
                <w:i/>
              </w:rPr>
              <w:t xml:space="preserve"> on edelleen huolissaan laissa ja käytännössä esiintyvästä syrjinnästä, joka kohdistuu muun muassa naisiin ja siirtotyöläisiin;</w:t>
            </w:r>
          </w:p>
        </w:tc>
      </w:tr>
    </w:tbl>
    <w:p w14:paraId="1C25EB33"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5BCC8E8" w14:textId="77777777" w:rsidR="00912328" w:rsidRPr="00951468" w:rsidRDefault="00912328" w:rsidP="00912328">
      <w:r w:rsidRPr="00951468">
        <w:rPr>
          <w:rStyle w:val="HideTWBExt"/>
        </w:rPr>
        <w:t>&lt;/Amend&gt;</w:t>
      </w:r>
    </w:p>
    <w:p w14:paraId="66747420"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164</w:t>
      </w:r>
      <w:r w:rsidRPr="00951468">
        <w:rPr>
          <w:rStyle w:val="HideTWBExt"/>
          <w:b w:val="0"/>
        </w:rPr>
        <w:t>&lt;/NumAm&gt;</w:t>
      </w:r>
    </w:p>
    <w:p w14:paraId="1C97D59B" w14:textId="77777777" w:rsidR="00912328" w:rsidRPr="00951468" w:rsidRDefault="00912328" w:rsidP="00912328">
      <w:pPr>
        <w:pStyle w:val="NormalBold"/>
      </w:pPr>
      <w:r w:rsidRPr="00951468">
        <w:rPr>
          <w:rStyle w:val="HideTWBExt"/>
          <w:b w:val="0"/>
        </w:rPr>
        <w:t>&lt;RepeatBlock-By&gt;&lt;Members&gt;</w:t>
      </w:r>
      <w:r w:rsidRPr="00951468">
        <w:t>Bernard Guetta, Hilde Vautmans, Marie-Agnes Strack-Zimmermann, Engin Eroglu, Lucia Yar</w:t>
      </w:r>
      <w:r w:rsidRPr="00951468">
        <w:rPr>
          <w:rStyle w:val="HideTWBExt"/>
          <w:b w:val="0"/>
        </w:rPr>
        <w:t>&lt;/Members&gt;</w:t>
      </w:r>
    </w:p>
    <w:p w14:paraId="07EA56F5" w14:textId="77777777" w:rsidR="00912328" w:rsidRPr="00951468" w:rsidRDefault="00912328" w:rsidP="00912328">
      <w:pPr>
        <w:pStyle w:val="NormalBold"/>
      </w:pPr>
      <w:r w:rsidRPr="00951468">
        <w:rPr>
          <w:rStyle w:val="HideTWBExt"/>
          <w:b w:val="0"/>
        </w:rPr>
        <w:t>&lt;/RepeatBlock-By&gt;</w:t>
      </w:r>
    </w:p>
    <w:p w14:paraId="4416989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1E8E3C6" w14:textId="77777777" w:rsidR="00912328" w:rsidRPr="00951468" w:rsidRDefault="00912328" w:rsidP="00912328">
      <w:pPr>
        <w:pStyle w:val="NormalBold"/>
      </w:pPr>
      <w:r w:rsidRPr="00951468">
        <w:rPr>
          <w:rStyle w:val="HideTWBExt"/>
          <w:b w:val="0"/>
        </w:rPr>
        <w:t>&lt;Article&gt;</w:t>
      </w:r>
      <w:r w:rsidRPr="00951468">
        <w:t>28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46D3304" w14:textId="77777777" w:rsidTr="009D7DDB">
        <w:trPr>
          <w:trHeight w:hRule="exact" w:val="240"/>
          <w:jc w:val="center"/>
        </w:trPr>
        <w:tc>
          <w:tcPr>
            <w:tcW w:w="9752" w:type="dxa"/>
            <w:gridSpan w:val="2"/>
            <w:tcBorders>
              <w:top w:val="nil"/>
              <w:left w:val="nil"/>
              <w:bottom w:val="nil"/>
              <w:right w:val="nil"/>
            </w:tcBorders>
          </w:tcPr>
          <w:p w14:paraId="4E76F3A0" w14:textId="77777777" w:rsidR="00912328" w:rsidRPr="00951468" w:rsidRDefault="00912328" w:rsidP="009D7DDB"/>
        </w:tc>
      </w:tr>
      <w:tr w:rsidR="00912328" w:rsidRPr="00951468" w14:paraId="59A54B83" w14:textId="77777777" w:rsidTr="009D7DDB">
        <w:trPr>
          <w:trHeight w:val="240"/>
          <w:jc w:val="center"/>
        </w:trPr>
        <w:tc>
          <w:tcPr>
            <w:tcW w:w="4876" w:type="dxa"/>
            <w:tcBorders>
              <w:top w:val="nil"/>
              <w:left w:val="nil"/>
              <w:bottom w:val="nil"/>
              <w:right w:val="nil"/>
            </w:tcBorders>
          </w:tcPr>
          <w:p w14:paraId="2C4AFDE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3FADAB6" w14:textId="77777777" w:rsidR="00912328" w:rsidRPr="00951468" w:rsidRDefault="00912328" w:rsidP="009D7DDB">
            <w:pPr>
              <w:pStyle w:val="AmColumnHeading"/>
            </w:pPr>
            <w:r w:rsidRPr="00951468">
              <w:t>Tarkistus</w:t>
            </w:r>
          </w:p>
        </w:tc>
      </w:tr>
      <w:tr w:rsidR="00912328" w:rsidRPr="00951468" w14:paraId="2BBB4BF3" w14:textId="77777777" w:rsidTr="009D7DDB">
        <w:trPr>
          <w:jc w:val="center"/>
        </w:trPr>
        <w:tc>
          <w:tcPr>
            <w:tcW w:w="4876" w:type="dxa"/>
            <w:tcBorders>
              <w:top w:val="nil"/>
              <w:left w:val="nil"/>
              <w:bottom w:val="nil"/>
              <w:right w:val="nil"/>
            </w:tcBorders>
          </w:tcPr>
          <w:p w14:paraId="354EC0CC" w14:textId="77777777" w:rsidR="00912328" w:rsidRPr="00951468" w:rsidRDefault="00912328" w:rsidP="009D7DDB">
            <w:pPr>
              <w:pStyle w:val="Normal6a"/>
            </w:pPr>
            <w:r w:rsidRPr="00951468">
              <w:t>28.</w:t>
            </w:r>
            <w:r w:rsidRPr="00951468">
              <w:tab/>
              <w:t xml:space="preserve">panee merkille Saudi-Arabian toteuttamat </w:t>
            </w:r>
            <w:r w:rsidRPr="00951468">
              <w:rPr>
                <w:b/>
                <w:i/>
              </w:rPr>
              <w:t>merkittävät</w:t>
            </w:r>
            <w:r w:rsidRPr="00951468">
              <w:t xml:space="preserve"> yhteiskunnalliset uudistukset, kuten yksityisoikeudellisia oikeustoimia koskevat uudet lait, naisten vaikutusmahdollisuuksien lisäämisen, rikoslain laatimisen valmistelun, kafala-siirtotyöläisjärjestelyn parantamisen ja työntekijöitä koskevien uusien säännösten täytäntöönpanon;</w:t>
            </w:r>
          </w:p>
        </w:tc>
        <w:tc>
          <w:tcPr>
            <w:tcW w:w="4876" w:type="dxa"/>
            <w:tcBorders>
              <w:top w:val="nil"/>
              <w:left w:val="nil"/>
              <w:bottom w:val="nil"/>
              <w:right w:val="nil"/>
            </w:tcBorders>
          </w:tcPr>
          <w:p w14:paraId="294734A4" w14:textId="77777777" w:rsidR="00912328" w:rsidRPr="00951468" w:rsidRDefault="00912328" w:rsidP="009D7DDB">
            <w:pPr>
              <w:pStyle w:val="Normal6a"/>
            </w:pPr>
            <w:r w:rsidRPr="00951468">
              <w:t>28.</w:t>
            </w:r>
            <w:r w:rsidRPr="00951468">
              <w:tab/>
              <w:t xml:space="preserve">panee merkille Saudi-Arabian toteuttamat yhteiskunnalliset uudistukset, kuten yksityisoikeudellisia oikeustoimia koskevat uudet lait, naisten vaikutusmahdollisuuksien lisäämisen, rikoslain laatimisen valmistelun, kafala-siirtotyöläisjärjestelyn parantamisen ja työntekijöitä koskevien uusien säännösten täytäntöönpanon; </w:t>
            </w:r>
            <w:r w:rsidRPr="00951468">
              <w:rPr>
                <w:b/>
                <w:i/>
              </w:rPr>
              <w:t>toteaa kuitenkin, että kattavan rikoslain puuttuminen ja epämääräiset, rajoittavat lait aiheuttavat Saudi-Arabian oikeusjärjestelmälle kaksinkertaisen haasteen;</w:t>
            </w:r>
          </w:p>
        </w:tc>
      </w:tr>
    </w:tbl>
    <w:p w14:paraId="4B5D70F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AC446DE" w14:textId="77777777" w:rsidR="00912328" w:rsidRPr="00951468" w:rsidRDefault="00912328" w:rsidP="00912328">
      <w:r w:rsidRPr="00951468">
        <w:rPr>
          <w:rStyle w:val="HideTWBExt"/>
        </w:rPr>
        <w:t>&lt;/Amend&gt;</w:t>
      </w:r>
    </w:p>
    <w:p w14:paraId="36DF8BE4"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165</w:t>
      </w:r>
      <w:r w:rsidRPr="00951468">
        <w:rPr>
          <w:rStyle w:val="HideTWBExt"/>
          <w:b w:val="0"/>
        </w:rPr>
        <w:t>&lt;/NumAm&gt;</w:t>
      </w:r>
    </w:p>
    <w:p w14:paraId="39066A1E"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4621D4E5" w14:textId="77777777" w:rsidR="00912328" w:rsidRPr="00951468" w:rsidRDefault="00912328" w:rsidP="00912328">
      <w:pPr>
        <w:pStyle w:val="NormalBold"/>
      </w:pPr>
      <w:r w:rsidRPr="00951468">
        <w:rPr>
          <w:rStyle w:val="HideTWBExt"/>
          <w:b w:val="0"/>
        </w:rPr>
        <w:t>&lt;/RepeatBlock-By&gt;</w:t>
      </w:r>
    </w:p>
    <w:p w14:paraId="1AF1206C"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F7590CC" w14:textId="77777777" w:rsidR="00912328" w:rsidRPr="00951468" w:rsidRDefault="00912328" w:rsidP="00912328">
      <w:pPr>
        <w:pStyle w:val="NormalBold"/>
      </w:pPr>
      <w:r w:rsidRPr="00951468">
        <w:rPr>
          <w:rStyle w:val="HideTWBExt"/>
          <w:b w:val="0"/>
        </w:rPr>
        <w:t>&lt;Article&gt;</w:t>
      </w:r>
      <w:r w:rsidRPr="00951468">
        <w:t>28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A184F37" w14:textId="77777777" w:rsidTr="009D7DDB">
        <w:trPr>
          <w:trHeight w:hRule="exact" w:val="240"/>
          <w:jc w:val="center"/>
        </w:trPr>
        <w:tc>
          <w:tcPr>
            <w:tcW w:w="9752" w:type="dxa"/>
            <w:gridSpan w:val="2"/>
            <w:tcBorders>
              <w:top w:val="nil"/>
              <w:left w:val="nil"/>
              <w:bottom w:val="nil"/>
              <w:right w:val="nil"/>
            </w:tcBorders>
          </w:tcPr>
          <w:p w14:paraId="4C40B97A" w14:textId="77777777" w:rsidR="00912328" w:rsidRPr="00951468" w:rsidRDefault="00912328" w:rsidP="009D7DDB"/>
        </w:tc>
      </w:tr>
      <w:tr w:rsidR="00912328" w:rsidRPr="00951468" w14:paraId="51F0C1E8" w14:textId="77777777" w:rsidTr="009D7DDB">
        <w:trPr>
          <w:trHeight w:val="240"/>
          <w:jc w:val="center"/>
        </w:trPr>
        <w:tc>
          <w:tcPr>
            <w:tcW w:w="4876" w:type="dxa"/>
            <w:tcBorders>
              <w:top w:val="nil"/>
              <w:left w:val="nil"/>
              <w:bottom w:val="nil"/>
              <w:right w:val="nil"/>
            </w:tcBorders>
          </w:tcPr>
          <w:p w14:paraId="41A3DF4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6B968A8" w14:textId="77777777" w:rsidR="00912328" w:rsidRPr="00951468" w:rsidRDefault="00912328" w:rsidP="009D7DDB">
            <w:pPr>
              <w:pStyle w:val="AmColumnHeading"/>
            </w:pPr>
            <w:r w:rsidRPr="00951468">
              <w:t>Tarkistus</w:t>
            </w:r>
          </w:p>
        </w:tc>
      </w:tr>
      <w:tr w:rsidR="00912328" w:rsidRPr="00951468" w14:paraId="4CBA4AE0" w14:textId="77777777" w:rsidTr="009D7DDB">
        <w:trPr>
          <w:jc w:val="center"/>
        </w:trPr>
        <w:tc>
          <w:tcPr>
            <w:tcW w:w="4876" w:type="dxa"/>
            <w:tcBorders>
              <w:top w:val="nil"/>
              <w:left w:val="nil"/>
              <w:bottom w:val="nil"/>
              <w:right w:val="nil"/>
            </w:tcBorders>
          </w:tcPr>
          <w:p w14:paraId="1C4BC90F" w14:textId="77777777" w:rsidR="00912328" w:rsidRPr="00951468" w:rsidRDefault="00912328" w:rsidP="009D7DDB">
            <w:pPr>
              <w:pStyle w:val="Normal6a"/>
            </w:pPr>
            <w:r w:rsidRPr="00951468">
              <w:t>28.</w:t>
            </w:r>
            <w:r w:rsidRPr="00951468">
              <w:tab/>
              <w:t>panee merkille Saudi-Arabian toteuttamat merkittävät yhteiskunnalliset uudistukset, kuten yksityisoikeudellisia oikeustoimia koskevat uudet lait</w:t>
            </w:r>
            <w:r w:rsidRPr="00951468">
              <w:rPr>
                <w:b/>
                <w:i/>
              </w:rPr>
              <w:t>,</w:t>
            </w:r>
            <w:r w:rsidRPr="00951468">
              <w:t xml:space="preserve"> naisten vaikutusmahdollisuuksien lisäämisen</w:t>
            </w:r>
            <w:r w:rsidRPr="00951468">
              <w:rPr>
                <w:b/>
                <w:i/>
              </w:rPr>
              <w:t>, rikoslain laatimisen valmistelun, kafala-siirtotyöläisjärjestelyn parantamisen ja työntekijöitä koskevien uusien säännösten täytäntöönpanon</w:t>
            </w:r>
            <w:r w:rsidRPr="00951468">
              <w:t>;</w:t>
            </w:r>
          </w:p>
        </w:tc>
        <w:tc>
          <w:tcPr>
            <w:tcW w:w="4876" w:type="dxa"/>
            <w:tcBorders>
              <w:top w:val="nil"/>
              <w:left w:val="nil"/>
              <w:bottom w:val="nil"/>
              <w:right w:val="nil"/>
            </w:tcBorders>
          </w:tcPr>
          <w:p w14:paraId="226D0DE2" w14:textId="77777777" w:rsidR="00912328" w:rsidRPr="00951468" w:rsidRDefault="00912328" w:rsidP="009D7DDB">
            <w:pPr>
              <w:pStyle w:val="Normal6a"/>
            </w:pPr>
            <w:r w:rsidRPr="00951468">
              <w:t>28.</w:t>
            </w:r>
            <w:r w:rsidRPr="00951468">
              <w:tab/>
              <w:t xml:space="preserve">panee merkille Saudi-Arabian toteuttamat merkittävät yhteiskunnalliset uudistukset, kuten yksityisoikeudellisia oikeustoimia koskevat uudet lait </w:t>
            </w:r>
            <w:r w:rsidRPr="00951468">
              <w:rPr>
                <w:b/>
                <w:i/>
              </w:rPr>
              <w:t>ja</w:t>
            </w:r>
            <w:r w:rsidRPr="00951468">
              <w:t xml:space="preserve"> naisten vaikutusmahdollisuuksien lisäämisen;</w:t>
            </w:r>
          </w:p>
        </w:tc>
      </w:tr>
    </w:tbl>
    <w:p w14:paraId="21D760E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EAE06A3" w14:textId="77777777" w:rsidR="00912328" w:rsidRPr="00951468" w:rsidRDefault="00912328" w:rsidP="00912328">
      <w:r w:rsidRPr="00951468">
        <w:rPr>
          <w:rStyle w:val="HideTWBExt"/>
        </w:rPr>
        <w:t>&lt;/Amend&gt;</w:t>
      </w:r>
    </w:p>
    <w:p w14:paraId="5541914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166</w:t>
      </w:r>
      <w:r w:rsidRPr="00951468">
        <w:rPr>
          <w:rStyle w:val="HideTWBExt"/>
          <w:b w:val="0"/>
        </w:rPr>
        <w:t>&lt;/NumAm&gt;</w:t>
      </w:r>
    </w:p>
    <w:p w14:paraId="4F701B00"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1AC8BBA6" w14:textId="77777777" w:rsidR="00912328" w:rsidRPr="00951468" w:rsidRDefault="00912328" w:rsidP="00912328">
      <w:pPr>
        <w:pStyle w:val="NormalBold"/>
      </w:pPr>
      <w:r w:rsidRPr="00951468">
        <w:rPr>
          <w:rStyle w:val="HideTWBExt"/>
          <w:b w:val="0"/>
        </w:rPr>
        <w:t>&lt;/RepeatBlock-By&gt;</w:t>
      </w:r>
    </w:p>
    <w:p w14:paraId="21D3915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C7AAB3D" w14:textId="77777777" w:rsidR="00912328" w:rsidRPr="00951468" w:rsidRDefault="00912328" w:rsidP="00912328">
      <w:pPr>
        <w:pStyle w:val="NormalBold"/>
      </w:pPr>
      <w:r w:rsidRPr="00951468">
        <w:rPr>
          <w:rStyle w:val="HideTWBExt"/>
          <w:b w:val="0"/>
        </w:rPr>
        <w:t>&lt;Article&gt;</w:t>
      </w:r>
      <w:r w:rsidRPr="00951468">
        <w:t>28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827D0D7" w14:textId="77777777" w:rsidTr="009D7DDB">
        <w:trPr>
          <w:trHeight w:hRule="exact" w:val="240"/>
          <w:jc w:val="center"/>
        </w:trPr>
        <w:tc>
          <w:tcPr>
            <w:tcW w:w="9752" w:type="dxa"/>
            <w:gridSpan w:val="2"/>
            <w:tcBorders>
              <w:top w:val="nil"/>
              <w:left w:val="nil"/>
              <w:bottom w:val="nil"/>
              <w:right w:val="nil"/>
            </w:tcBorders>
          </w:tcPr>
          <w:p w14:paraId="190822B2" w14:textId="77777777" w:rsidR="00912328" w:rsidRPr="00951468" w:rsidRDefault="00912328" w:rsidP="009D7DDB"/>
        </w:tc>
      </w:tr>
      <w:tr w:rsidR="00912328" w:rsidRPr="00951468" w14:paraId="6B5EEBBD" w14:textId="77777777" w:rsidTr="009D7DDB">
        <w:trPr>
          <w:trHeight w:val="240"/>
          <w:jc w:val="center"/>
        </w:trPr>
        <w:tc>
          <w:tcPr>
            <w:tcW w:w="4876" w:type="dxa"/>
            <w:tcBorders>
              <w:top w:val="nil"/>
              <w:left w:val="nil"/>
              <w:bottom w:val="nil"/>
              <w:right w:val="nil"/>
            </w:tcBorders>
          </w:tcPr>
          <w:p w14:paraId="5A83C190"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BA59C04" w14:textId="77777777" w:rsidR="00912328" w:rsidRPr="00951468" w:rsidRDefault="00912328" w:rsidP="009D7DDB">
            <w:pPr>
              <w:pStyle w:val="AmColumnHeading"/>
            </w:pPr>
            <w:r w:rsidRPr="00951468">
              <w:t>Tarkistus</w:t>
            </w:r>
          </w:p>
        </w:tc>
      </w:tr>
      <w:tr w:rsidR="00912328" w:rsidRPr="00951468" w14:paraId="313AA44E" w14:textId="77777777" w:rsidTr="009D7DDB">
        <w:trPr>
          <w:jc w:val="center"/>
        </w:trPr>
        <w:tc>
          <w:tcPr>
            <w:tcW w:w="4876" w:type="dxa"/>
            <w:tcBorders>
              <w:top w:val="nil"/>
              <w:left w:val="nil"/>
              <w:bottom w:val="nil"/>
              <w:right w:val="nil"/>
            </w:tcBorders>
          </w:tcPr>
          <w:p w14:paraId="3386AAE5" w14:textId="77777777" w:rsidR="00912328" w:rsidRPr="00951468" w:rsidRDefault="00912328" w:rsidP="009D7DDB">
            <w:pPr>
              <w:pStyle w:val="Normal6a"/>
            </w:pPr>
            <w:r w:rsidRPr="00951468">
              <w:t>28.</w:t>
            </w:r>
            <w:r w:rsidRPr="00951468">
              <w:tab/>
              <w:t xml:space="preserve">panee merkille Saudi-Arabian toteuttamat merkittävät yhteiskunnalliset uudistukset, kuten yksityisoikeudellisia oikeustoimia koskevat uudet lait, naisten vaikutusmahdollisuuksien lisäämisen, rikoslain laatimisen valmistelun, </w:t>
            </w:r>
            <w:r w:rsidRPr="00951468">
              <w:rPr>
                <w:b/>
                <w:i/>
              </w:rPr>
              <w:t>kafala-siirtotyöläisjärjestelyn</w:t>
            </w:r>
            <w:r w:rsidRPr="00951468">
              <w:t xml:space="preserve"> parantamisen ja työntekijöitä koskevien uusien säännösten täytäntöönpanon;</w:t>
            </w:r>
          </w:p>
        </w:tc>
        <w:tc>
          <w:tcPr>
            <w:tcW w:w="4876" w:type="dxa"/>
            <w:tcBorders>
              <w:top w:val="nil"/>
              <w:left w:val="nil"/>
              <w:bottom w:val="nil"/>
              <w:right w:val="nil"/>
            </w:tcBorders>
          </w:tcPr>
          <w:p w14:paraId="5056E922" w14:textId="77777777" w:rsidR="00912328" w:rsidRPr="00951468" w:rsidRDefault="00912328" w:rsidP="009D7DDB">
            <w:pPr>
              <w:pStyle w:val="Normal6a"/>
            </w:pPr>
            <w:r w:rsidRPr="00951468">
              <w:t>28.</w:t>
            </w:r>
            <w:r w:rsidRPr="00951468">
              <w:tab/>
              <w:t xml:space="preserve">panee merkille Saudi-Arabian toteuttamat merkittävät yhteiskunnalliset uudistukset, kuten yksityisoikeudellisia oikeustoimia koskevat uudet lait, naisten vaikutusmahdollisuuksien lisäämisen, rikoslain laatimisen valmistelun, </w:t>
            </w:r>
            <w:r w:rsidRPr="00951468">
              <w:rPr>
                <w:b/>
                <w:i/>
              </w:rPr>
              <w:t>sponsorijärjestelmän (kafala) uudistamisen</w:t>
            </w:r>
            <w:r w:rsidRPr="00951468">
              <w:t xml:space="preserve"> parantamisen ja työntekijöitä koskevien uusien säännösten täytäntöönpanon;</w:t>
            </w:r>
          </w:p>
        </w:tc>
      </w:tr>
    </w:tbl>
    <w:p w14:paraId="31BE0DD7"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325D236" w14:textId="77777777" w:rsidR="00912328" w:rsidRPr="00951468" w:rsidRDefault="00912328" w:rsidP="00912328">
      <w:r w:rsidRPr="00951468">
        <w:rPr>
          <w:rStyle w:val="HideTWBExt"/>
        </w:rPr>
        <w:t>&lt;/Amend&gt;</w:t>
      </w:r>
    </w:p>
    <w:p w14:paraId="3CFE4B0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167</w:t>
      </w:r>
      <w:r w:rsidRPr="00951468">
        <w:rPr>
          <w:rStyle w:val="HideTWBExt"/>
          <w:b w:val="0"/>
        </w:rPr>
        <w:t>&lt;/NumAm&gt;</w:t>
      </w:r>
    </w:p>
    <w:p w14:paraId="0291AE48" w14:textId="77777777" w:rsidR="00912328" w:rsidRPr="00951468" w:rsidRDefault="00912328" w:rsidP="00912328">
      <w:pPr>
        <w:pStyle w:val="NormalBold"/>
      </w:pPr>
      <w:r w:rsidRPr="00951468">
        <w:rPr>
          <w:rStyle w:val="HideTWBExt"/>
          <w:b w:val="0"/>
        </w:rPr>
        <w:t>&lt;RepeatBlock-By&gt;&lt;Members&gt;</w:t>
      </w:r>
      <w:r w:rsidRPr="00951468">
        <w:t>Roberto Vannacci, Silvia Sardone, Susanna Ceccardi</w:t>
      </w:r>
      <w:r w:rsidRPr="00951468">
        <w:rPr>
          <w:rStyle w:val="HideTWBExt"/>
          <w:b w:val="0"/>
        </w:rPr>
        <w:t>&lt;/Members&gt;</w:t>
      </w:r>
    </w:p>
    <w:p w14:paraId="29D7A5FF" w14:textId="77777777" w:rsidR="00912328" w:rsidRPr="00951468" w:rsidRDefault="00912328" w:rsidP="00912328">
      <w:pPr>
        <w:pStyle w:val="NormalBold"/>
      </w:pPr>
      <w:r w:rsidRPr="00951468">
        <w:rPr>
          <w:rStyle w:val="HideTWBExt"/>
          <w:b w:val="0"/>
        </w:rPr>
        <w:t>&lt;/RepeatBlock-By&gt;</w:t>
      </w:r>
    </w:p>
    <w:p w14:paraId="5107F710"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99DFFF9" w14:textId="77777777" w:rsidR="00912328" w:rsidRPr="00951468" w:rsidRDefault="00912328" w:rsidP="00912328">
      <w:pPr>
        <w:pStyle w:val="NormalBold"/>
      </w:pPr>
      <w:r w:rsidRPr="00951468">
        <w:rPr>
          <w:rStyle w:val="HideTWBExt"/>
          <w:b w:val="0"/>
        </w:rPr>
        <w:t>&lt;Article&gt;</w:t>
      </w:r>
      <w:r w:rsidRPr="00951468">
        <w:t>28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00C033C" w14:textId="77777777" w:rsidTr="009D7DDB">
        <w:trPr>
          <w:trHeight w:hRule="exact" w:val="240"/>
          <w:jc w:val="center"/>
        </w:trPr>
        <w:tc>
          <w:tcPr>
            <w:tcW w:w="9752" w:type="dxa"/>
            <w:gridSpan w:val="2"/>
            <w:tcBorders>
              <w:top w:val="nil"/>
              <w:left w:val="nil"/>
              <w:bottom w:val="nil"/>
              <w:right w:val="nil"/>
            </w:tcBorders>
          </w:tcPr>
          <w:p w14:paraId="7D71C127" w14:textId="77777777" w:rsidR="00912328" w:rsidRPr="00951468" w:rsidRDefault="00912328" w:rsidP="009D7DDB"/>
        </w:tc>
      </w:tr>
      <w:tr w:rsidR="00912328" w:rsidRPr="00951468" w14:paraId="118E33F8" w14:textId="77777777" w:rsidTr="009D7DDB">
        <w:trPr>
          <w:trHeight w:val="240"/>
          <w:jc w:val="center"/>
        </w:trPr>
        <w:tc>
          <w:tcPr>
            <w:tcW w:w="4876" w:type="dxa"/>
            <w:tcBorders>
              <w:top w:val="nil"/>
              <w:left w:val="nil"/>
              <w:bottom w:val="nil"/>
              <w:right w:val="nil"/>
            </w:tcBorders>
          </w:tcPr>
          <w:p w14:paraId="37E4D74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122DD3C" w14:textId="77777777" w:rsidR="00912328" w:rsidRPr="00951468" w:rsidRDefault="00912328" w:rsidP="009D7DDB">
            <w:pPr>
              <w:pStyle w:val="AmColumnHeading"/>
            </w:pPr>
            <w:r w:rsidRPr="00951468">
              <w:t>Tarkistus</w:t>
            </w:r>
          </w:p>
        </w:tc>
      </w:tr>
      <w:tr w:rsidR="00912328" w:rsidRPr="00951468" w14:paraId="14B50B1A" w14:textId="77777777" w:rsidTr="009D7DDB">
        <w:trPr>
          <w:jc w:val="center"/>
        </w:trPr>
        <w:tc>
          <w:tcPr>
            <w:tcW w:w="4876" w:type="dxa"/>
            <w:tcBorders>
              <w:top w:val="nil"/>
              <w:left w:val="nil"/>
              <w:bottom w:val="nil"/>
              <w:right w:val="nil"/>
            </w:tcBorders>
          </w:tcPr>
          <w:p w14:paraId="176C7D86" w14:textId="77777777" w:rsidR="00912328" w:rsidRPr="00951468" w:rsidRDefault="00912328" w:rsidP="009D7DDB">
            <w:pPr>
              <w:pStyle w:val="Normal6a"/>
            </w:pPr>
            <w:r w:rsidRPr="00951468">
              <w:t>28.</w:t>
            </w:r>
            <w:r w:rsidRPr="00951468">
              <w:tab/>
              <w:t xml:space="preserve">panee merkille Saudi-Arabian toteuttamat </w:t>
            </w:r>
            <w:r w:rsidRPr="00951468">
              <w:rPr>
                <w:b/>
                <w:i/>
              </w:rPr>
              <w:t>merkittävät</w:t>
            </w:r>
            <w:r w:rsidRPr="00951468">
              <w:t xml:space="preserve"> yhteiskunnalliset uudistukset, kuten yksityisoikeudellisia oikeustoimia koskevat uudet lait, naisten vaikutusmahdollisuuksien lisäämisen, rikoslain laatimisen valmistelun, kafala-siirtotyöläisjärjestelyn parantamisen ja työntekijöitä koskevien uusien säännösten täytäntöönpanon;</w:t>
            </w:r>
          </w:p>
        </w:tc>
        <w:tc>
          <w:tcPr>
            <w:tcW w:w="4876" w:type="dxa"/>
            <w:tcBorders>
              <w:top w:val="nil"/>
              <w:left w:val="nil"/>
              <w:bottom w:val="nil"/>
              <w:right w:val="nil"/>
            </w:tcBorders>
          </w:tcPr>
          <w:p w14:paraId="38183BA5" w14:textId="77777777" w:rsidR="00912328" w:rsidRPr="00951468" w:rsidRDefault="00912328" w:rsidP="009D7DDB">
            <w:pPr>
              <w:pStyle w:val="Normal6a"/>
            </w:pPr>
            <w:r w:rsidRPr="00951468">
              <w:t>28.</w:t>
            </w:r>
            <w:r w:rsidRPr="00951468">
              <w:tab/>
              <w:t>panee merkille Saudi-Arabian toteuttamat yhteiskunnalliset uudistukset, kuten yksityisoikeudellisia oikeustoimia koskevat uudet lait, naisten vaikutusmahdollisuuksien lisäämisen, rikoslain laatimisen valmistelun, kafala-siirtotyöläisjärjestelyn parantamisen ja työntekijöitä koskevien uusien säännösten täytäntöönpanon;</w:t>
            </w:r>
          </w:p>
        </w:tc>
      </w:tr>
    </w:tbl>
    <w:p w14:paraId="007795FA"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6C14DC6" w14:textId="77777777" w:rsidR="00912328" w:rsidRPr="00951468" w:rsidRDefault="00912328" w:rsidP="00912328">
      <w:r w:rsidRPr="00951468">
        <w:rPr>
          <w:rStyle w:val="HideTWBExt"/>
        </w:rPr>
        <w:t>&lt;/Amend&gt;</w:t>
      </w:r>
    </w:p>
    <w:p w14:paraId="40D15004"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168</w:t>
      </w:r>
      <w:r w:rsidRPr="00951468">
        <w:rPr>
          <w:rStyle w:val="HideTWBExt"/>
          <w:b w:val="0"/>
        </w:rPr>
        <w:t>&lt;/NumAm&gt;</w:t>
      </w:r>
    </w:p>
    <w:p w14:paraId="38F77971"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08FAA6E4" w14:textId="77777777" w:rsidR="00912328" w:rsidRPr="00951468" w:rsidRDefault="00912328" w:rsidP="00912328">
      <w:pPr>
        <w:pStyle w:val="NormalBold"/>
      </w:pPr>
      <w:r w:rsidRPr="00951468">
        <w:rPr>
          <w:rStyle w:val="HideTWBExt"/>
          <w:b w:val="0"/>
        </w:rPr>
        <w:t>&lt;/RepeatBlock-By&gt;</w:t>
      </w:r>
    </w:p>
    <w:p w14:paraId="12E12D35"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38FFC74" w14:textId="77777777" w:rsidR="00912328" w:rsidRPr="00951468" w:rsidRDefault="00912328" w:rsidP="00912328">
      <w:pPr>
        <w:pStyle w:val="NormalBold"/>
      </w:pPr>
      <w:r w:rsidRPr="00951468">
        <w:rPr>
          <w:rStyle w:val="HideTWBExt"/>
          <w:b w:val="0"/>
        </w:rPr>
        <w:t>&lt;Article&gt;</w:t>
      </w:r>
      <w:r w:rsidRPr="00951468">
        <w:t>28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30DCB8E" w14:textId="77777777" w:rsidTr="009D7DDB">
        <w:trPr>
          <w:trHeight w:hRule="exact" w:val="240"/>
          <w:jc w:val="center"/>
        </w:trPr>
        <w:tc>
          <w:tcPr>
            <w:tcW w:w="9752" w:type="dxa"/>
            <w:gridSpan w:val="2"/>
            <w:tcBorders>
              <w:top w:val="nil"/>
              <w:left w:val="nil"/>
              <w:bottom w:val="nil"/>
              <w:right w:val="nil"/>
            </w:tcBorders>
          </w:tcPr>
          <w:p w14:paraId="25D4E2CE" w14:textId="77777777" w:rsidR="00912328" w:rsidRPr="00951468" w:rsidRDefault="00912328" w:rsidP="009D7DDB"/>
        </w:tc>
      </w:tr>
      <w:tr w:rsidR="00912328" w:rsidRPr="00951468" w14:paraId="69519DA9" w14:textId="77777777" w:rsidTr="009D7DDB">
        <w:trPr>
          <w:trHeight w:val="240"/>
          <w:jc w:val="center"/>
        </w:trPr>
        <w:tc>
          <w:tcPr>
            <w:tcW w:w="4876" w:type="dxa"/>
            <w:tcBorders>
              <w:top w:val="nil"/>
              <w:left w:val="nil"/>
              <w:bottom w:val="nil"/>
              <w:right w:val="nil"/>
            </w:tcBorders>
          </w:tcPr>
          <w:p w14:paraId="7346F4CD"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42A642C" w14:textId="77777777" w:rsidR="00912328" w:rsidRPr="00951468" w:rsidRDefault="00912328" w:rsidP="009D7DDB">
            <w:pPr>
              <w:pStyle w:val="AmColumnHeading"/>
            </w:pPr>
            <w:r w:rsidRPr="00951468">
              <w:t>Tarkistus</w:t>
            </w:r>
          </w:p>
        </w:tc>
      </w:tr>
      <w:tr w:rsidR="00912328" w:rsidRPr="00951468" w14:paraId="5074041D" w14:textId="77777777" w:rsidTr="009D7DDB">
        <w:trPr>
          <w:jc w:val="center"/>
        </w:trPr>
        <w:tc>
          <w:tcPr>
            <w:tcW w:w="4876" w:type="dxa"/>
            <w:tcBorders>
              <w:top w:val="nil"/>
              <w:left w:val="nil"/>
              <w:bottom w:val="nil"/>
              <w:right w:val="nil"/>
            </w:tcBorders>
          </w:tcPr>
          <w:p w14:paraId="7B1A46A4" w14:textId="77777777" w:rsidR="00912328" w:rsidRPr="00951468" w:rsidRDefault="00912328" w:rsidP="009D7DDB">
            <w:pPr>
              <w:pStyle w:val="Normal6a"/>
            </w:pPr>
            <w:r w:rsidRPr="00951468">
              <w:t>28.</w:t>
            </w:r>
            <w:r w:rsidRPr="00951468">
              <w:tab/>
              <w:t xml:space="preserve">panee merkille Saudi-Arabian toteuttamat merkittävät yhteiskunnalliset uudistukset, kuten yksityisoikeudellisia oikeustoimia koskevat uudet lait, naisten vaikutusmahdollisuuksien </w:t>
            </w:r>
            <w:r w:rsidRPr="00951468">
              <w:rPr>
                <w:b/>
                <w:i/>
              </w:rPr>
              <w:t>lisäämisen</w:t>
            </w:r>
            <w:r w:rsidRPr="00951468">
              <w:t xml:space="preserve">, rikoslain laatimisen valmistelun, kafala-siirtotyöläisjärjestelyn parantamisen ja </w:t>
            </w:r>
            <w:r w:rsidRPr="00951468">
              <w:rPr>
                <w:b/>
                <w:i/>
              </w:rPr>
              <w:t>työntekijöitä koskevien</w:t>
            </w:r>
            <w:r w:rsidRPr="00951468">
              <w:t xml:space="preserve"> uusien säännösten täytäntöönpanon;</w:t>
            </w:r>
          </w:p>
        </w:tc>
        <w:tc>
          <w:tcPr>
            <w:tcW w:w="4876" w:type="dxa"/>
            <w:tcBorders>
              <w:top w:val="nil"/>
              <w:left w:val="nil"/>
              <w:bottom w:val="nil"/>
              <w:right w:val="nil"/>
            </w:tcBorders>
          </w:tcPr>
          <w:p w14:paraId="3A14F126" w14:textId="77777777" w:rsidR="00912328" w:rsidRPr="00951468" w:rsidRDefault="00912328" w:rsidP="009D7DDB">
            <w:pPr>
              <w:pStyle w:val="Normal6a"/>
            </w:pPr>
            <w:r w:rsidRPr="00951468">
              <w:t>28.</w:t>
            </w:r>
            <w:r w:rsidRPr="00951468">
              <w:tab/>
              <w:t xml:space="preserve">panee merkille Saudi-Arabian toteuttamat merkittävät yhteiskunnalliset uudistukset, kuten yksityisoikeudellisia oikeustoimia koskevat uudet lait, naisten vaikutusmahdollisuuksien </w:t>
            </w:r>
            <w:r w:rsidRPr="00951468">
              <w:rPr>
                <w:b/>
                <w:i/>
              </w:rPr>
              <w:t>etenemisen</w:t>
            </w:r>
            <w:r w:rsidRPr="00951468">
              <w:t xml:space="preserve">, rikoslain laatimisen valmistelun, kafala-siirtotyöläisjärjestelyn parantamisen ja uusien </w:t>
            </w:r>
            <w:r w:rsidRPr="00951468">
              <w:rPr>
                <w:b/>
                <w:i/>
              </w:rPr>
              <w:t>työoikeudellisten</w:t>
            </w:r>
            <w:r w:rsidRPr="00951468">
              <w:t xml:space="preserve"> säännösten täytäntöönpanon;</w:t>
            </w:r>
          </w:p>
        </w:tc>
      </w:tr>
    </w:tbl>
    <w:p w14:paraId="0DCEA70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BEB6162" w14:textId="77777777" w:rsidR="00912328" w:rsidRPr="00951468" w:rsidRDefault="00912328" w:rsidP="00912328">
      <w:r w:rsidRPr="00951468">
        <w:rPr>
          <w:rStyle w:val="HideTWBExt"/>
        </w:rPr>
        <w:t>&lt;/Amend&gt;</w:t>
      </w:r>
    </w:p>
    <w:p w14:paraId="2003C744"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169</w:t>
      </w:r>
      <w:r w:rsidRPr="00951468">
        <w:rPr>
          <w:rStyle w:val="HideTWBExt"/>
          <w:b w:val="0"/>
        </w:rPr>
        <w:t>&lt;/NumAm&gt;</w:t>
      </w:r>
    </w:p>
    <w:p w14:paraId="4C004D4D"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42A25565"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68B2D609" w14:textId="77777777" w:rsidR="00912328" w:rsidRPr="00951468" w:rsidRDefault="00912328" w:rsidP="00912328">
      <w:pPr>
        <w:pStyle w:val="NormalBold"/>
      </w:pPr>
      <w:r w:rsidRPr="00951468">
        <w:rPr>
          <w:rStyle w:val="HideTWBExt"/>
          <w:b w:val="0"/>
        </w:rPr>
        <w:t>&lt;/RepeatBlock-By&gt;</w:t>
      </w:r>
    </w:p>
    <w:p w14:paraId="2FCA090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4C88796" w14:textId="77777777" w:rsidR="00912328" w:rsidRPr="00951468" w:rsidRDefault="00912328" w:rsidP="00912328">
      <w:pPr>
        <w:pStyle w:val="NormalBold"/>
      </w:pPr>
      <w:r w:rsidRPr="00951468">
        <w:rPr>
          <w:rStyle w:val="HideTWBExt"/>
          <w:b w:val="0"/>
        </w:rPr>
        <w:t>&lt;Article&gt;</w:t>
      </w:r>
      <w:r w:rsidRPr="00951468">
        <w:t>28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FA8C1D5" w14:textId="77777777" w:rsidTr="009D7DDB">
        <w:trPr>
          <w:trHeight w:hRule="exact" w:val="240"/>
          <w:jc w:val="center"/>
        </w:trPr>
        <w:tc>
          <w:tcPr>
            <w:tcW w:w="9752" w:type="dxa"/>
            <w:gridSpan w:val="2"/>
            <w:tcBorders>
              <w:top w:val="nil"/>
              <w:left w:val="nil"/>
              <w:bottom w:val="nil"/>
              <w:right w:val="nil"/>
            </w:tcBorders>
          </w:tcPr>
          <w:p w14:paraId="4C067AFB" w14:textId="77777777" w:rsidR="00912328" w:rsidRPr="00951468" w:rsidRDefault="00912328" w:rsidP="009D7DDB"/>
        </w:tc>
      </w:tr>
      <w:tr w:rsidR="00912328" w:rsidRPr="00951468" w14:paraId="5CD9C553" w14:textId="77777777" w:rsidTr="009D7DDB">
        <w:trPr>
          <w:trHeight w:val="240"/>
          <w:jc w:val="center"/>
        </w:trPr>
        <w:tc>
          <w:tcPr>
            <w:tcW w:w="4876" w:type="dxa"/>
            <w:tcBorders>
              <w:top w:val="nil"/>
              <w:left w:val="nil"/>
              <w:bottom w:val="nil"/>
              <w:right w:val="nil"/>
            </w:tcBorders>
          </w:tcPr>
          <w:p w14:paraId="7820C94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CD61B15" w14:textId="77777777" w:rsidR="00912328" w:rsidRPr="00951468" w:rsidRDefault="00912328" w:rsidP="009D7DDB">
            <w:pPr>
              <w:pStyle w:val="AmColumnHeading"/>
            </w:pPr>
            <w:r w:rsidRPr="00951468">
              <w:t>Tarkistus</w:t>
            </w:r>
          </w:p>
        </w:tc>
      </w:tr>
      <w:tr w:rsidR="00912328" w:rsidRPr="00951468" w14:paraId="0A45CB36" w14:textId="77777777" w:rsidTr="009D7DDB">
        <w:trPr>
          <w:jc w:val="center"/>
        </w:trPr>
        <w:tc>
          <w:tcPr>
            <w:tcW w:w="4876" w:type="dxa"/>
            <w:tcBorders>
              <w:top w:val="nil"/>
              <w:left w:val="nil"/>
              <w:bottom w:val="nil"/>
              <w:right w:val="nil"/>
            </w:tcBorders>
          </w:tcPr>
          <w:p w14:paraId="2973F30C" w14:textId="77777777" w:rsidR="00912328" w:rsidRPr="00951468" w:rsidRDefault="00912328" w:rsidP="009D7DDB">
            <w:pPr>
              <w:pStyle w:val="Normal6a"/>
            </w:pPr>
          </w:p>
        </w:tc>
        <w:tc>
          <w:tcPr>
            <w:tcW w:w="4876" w:type="dxa"/>
            <w:tcBorders>
              <w:top w:val="nil"/>
              <w:left w:val="nil"/>
              <w:bottom w:val="nil"/>
              <w:right w:val="nil"/>
            </w:tcBorders>
          </w:tcPr>
          <w:p w14:paraId="603FCA6E" w14:textId="77777777" w:rsidR="00912328" w:rsidRPr="00951468" w:rsidRDefault="00912328" w:rsidP="009D7DDB">
            <w:pPr>
              <w:pStyle w:val="Normal6a"/>
            </w:pPr>
            <w:r w:rsidRPr="00951468">
              <w:rPr>
                <w:b/>
                <w:i/>
              </w:rPr>
              <w:t>28 a.</w:t>
            </w:r>
            <w:r w:rsidRPr="00951468">
              <w:tab/>
            </w:r>
            <w:r w:rsidRPr="00951468">
              <w:rPr>
                <w:b/>
                <w:i/>
              </w:rPr>
              <w:t>panee merkille Saudi-Arabian rikoslain laatimistyön ja korostaa samalla, että ihmisoikeusjärjestöjen mukaan lakiluonnoksessa kriminalisoidaan puheet, joiden esittäminen on kansainvälisen oikeuden suojaama oikeus, ja laiminlyödään naisten ja tyttöjen suojelu kaikenlaiselta sukupuolistuneelta väkivallalta; kehottaa Saudi-Arabian viranomaisia muuttamaan rikoslain luonnosta maan kansainvälisten velvoitteiden mukaisesti ennen lain hyväksymistä ja varmistamaan, että naisia ja tyttöjä suojellaan kaikenlaiselta sukupuolistuneelta väkivallalta, poistamalla ”kunniarikokset” oikeudellisesta käsitteistöstä, varmistamalla riittävä suoja häirinnältä ja perheväkivallalta ja kriminalisoimalla avioliitossa tapahtuva raiskaus sekä varmistamaan myös, että kansalaisyhteiskuntaa, myös naisten ihmisoikeuksien puolustajia, kuullaan mielekkäällä tavalla lakia laadittaessa;</w:t>
            </w:r>
          </w:p>
        </w:tc>
      </w:tr>
    </w:tbl>
    <w:p w14:paraId="329183A6"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3745784" w14:textId="77777777" w:rsidR="00912328" w:rsidRPr="00951468" w:rsidRDefault="00912328" w:rsidP="00912328">
      <w:r w:rsidRPr="00951468">
        <w:rPr>
          <w:rStyle w:val="HideTWBExt"/>
        </w:rPr>
        <w:t>&lt;/Amend&gt;</w:t>
      </w:r>
    </w:p>
    <w:p w14:paraId="714E1F1E"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170</w:t>
      </w:r>
      <w:r w:rsidRPr="00951468">
        <w:rPr>
          <w:rStyle w:val="HideTWBExt"/>
          <w:b w:val="0"/>
        </w:rPr>
        <w:t>&lt;/NumAm&gt;</w:t>
      </w:r>
    </w:p>
    <w:p w14:paraId="5D0CBCA1" w14:textId="77777777" w:rsidR="00912328" w:rsidRPr="00951468" w:rsidRDefault="00912328" w:rsidP="00912328">
      <w:pPr>
        <w:pStyle w:val="NormalBold"/>
      </w:pPr>
      <w:r w:rsidRPr="00951468">
        <w:rPr>
          <w:rStyle w:val="HideTWBExt"/>
          <w:b w:val="0"/>
        </w:rPr>
        <w:t>&lt;RepeatBlock-By&gt;&lt;Members&gt;</w:t>
      </w:r>
      <w:r w:rsidRPr="00951468">
        <w:t>Cristian Terheş</w:t>
      </w:r>
      <w:r w:rsidRPr="00951468">
        <w:rPr>
          <w:rStyle w:val="HideTWBExt"/>
          <w:b w:val="0"/>
        </w:rPr>
        <w:t>&lt;/Members&gt;</w:t>
      </w:r>
    </w:p>
    <w:p w14:paraId="4CAD5AB5" w14:textId="77777777" w:rsidR="00912328" w:rsidRPr="00951468" w:rsidRDefault="00912328" w:rsidP="00912328">
      <w:pPr>
        <w:pStyle w:val="NormalBold"/>
      </w:pPr>
      <w:r w:rsidRPr="00951468">
        <w:rPr>
          <w:rStyle w:val="HideTWBExt"/>
          <w:b w:val="0"/>
        </w:rPr>
        <w:t>&lt;/RepeatBlock-By&gt;</w:t>
      </w:r>
    </w:p>
    <w:p w14:paraId="317DB30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E494B16" w14:textId="77777777" w:rsidR="00912328" w:rsidRPr="00951468" w:rsidRDefault="00912328" w:rsidP="00912328">
      <w:pPr>
        <w:pStyle w:val="NormalBold"/>
      </w:pPr>
      <w:r w:rsidRPr="00951468">
        <w:rPr>
          <w:rStyle w:val="HideTWBExt"/>
          <w:b w:val="0"/>
        </w:rPr>
        <w:t>&lt;Article&gt;</w:t>
      </w:r>
      <w:r w:rsidRPr="00951468">
        <w:t>28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07B59A4" w14:textId="77777777" w:rsidTr="009D7DDB">
        <w:trPr>
          <w:trHeight w:hRule="exact" w:val="240"/>
          <w:jc w:val="center"/>
        </w:trPr>
        <w:tc>
          <w:tcPr>
            <w:tcW w:w="9752" w:type="dxa"/>
            <w:gridSpan w:val="2"/>
            <w:tcBorders>
              <w:top w:val="nil"/>
              <w:left w:val="nil"/>
              <w:bottom w:val="nil"/>
              <w:right w:val="nil"/>
            </w:tcBorders>
          </w:tcPr>
          <w:p w14:paraId="1CD27265" w14:textId="77777777" w:rsidR="00912328" w:rsidRPr="00951468" w:rsidRDefault="00912328" w:rsidP="009D7DDB"/>
        </w:tc>
      </w:tr>
      <w:tr w:rsidR="00912328" w:rsidRPr="00951468" w14:paraId="7B829961" w14:textId="77777777" w:rsidTr="009D7DDB">
        <w:trPr>
          <w:trHeight w:val="240"/>
          <w:jc w:val="center"/>
        </w:trPr>
        <w:tc>
          <w:tcPr>
            <w:tcW w:w="4876" w:type="dxa"/>
            <w:tcBorders>
              <w:top w:val="nil"/>
              <w:left w:val="nil"/>
              <w:bottom w:val="nil"/>
              <w:right w:val="nil"/>
            </w:tcBorders>
          </w:tcPr>
          <w:p w14:paraId="272AD753"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1935076" w14:textId="77777777" w:rsidR="00912328" w:rsidRPr="00951468" w:rsidRDefault="00912328" w:rsidP="009D7DDB">
            <w:pPr>
              <w:pStyle w:val="AmColumnHeading"/>
            </w:pPr>
            <w:r w:rsidRPr="00951468">
              <w:t>Tarkistus</w:t>
            </w:r>
          </w:p>
        </w:tc>
      </w:tr>
      <w:tr w:rsidR="00912328" w:rsidRPr="00951468" w14:paraId="3DE850D5" w14:textId="77777777" w:rsidTr="009D7DDB">
        <w:trPr>
          <w:jc w:val="center"/>
        </w:trPr>
        <w:tc>
          <w:tcPr>
            <w:tcW w:w="4876" w:type="dxa"/>
            <w:tcBorders>
              <w:top w:val="nil"/>
              <w:left w:val="nil"/>
              <w:bottom w:val="nil"/>
              <w:right w:val="nil"/>
            </w:tcBorders>
          </w:tcPr>
          <w:p w14:paraId="5C430843" w14:textId="77777777" w:rsidR="00912328" w:rsidRPr="00951468" w:rsidRDefault="00912328" w:rsidP="009D7DDB">
            <w:pPr>
              <w:pStyle w:val="Normal6a"/>
            </w:pPr>
          </w:p>
        </w:tc>
        <w:tc>
          <w:tcPr>
            <w:tcW w:w="4876" w:type="dxa"/>
            <w:tcBorders>
              <w:top w:val="nil"/>
              <w:left w:val="nil"/>
              <w:bottom w:val="nil"/>
              <w:right w:val="nil"/>
            </w:tcBorders>
          </w:tcPr>
          <w:p w14:paraId="12A0CD15" w14:textId="34496BD5" w:rsidR="00912328" w:rsidRPr="00951468" w:rsidRDefault="00912328" w:rsidP="009D7DDB">
            <w:pPr>
              <w:pStyle w:val="Normal6a"/>
            </w:pPr>
            <w:r w:rsidRPr="00951468">
              <w:rPr>
                <w:b/>
                <w:i/>
              </w:rPr>
              <w:t>28 a.</w:t>
            </w:r>
            <w:r w:rsidRPr="00951468">
              <w:tab/>
            </w:r>
            <w:r w:rsidRPr="00951468">
              <w:rPr>
                <w:b/>
                <w:i/>
              </w:rPr>
              <w:t>korostaa, että naisten osuus työvoimasta Saudi-Arabiassa on yli kaksinkertaistunut vuodesta 2017 ja on nyt 37 prosentti</w:t>
            </w:r>
            <w:r w:rsidR="00A96D38">
              <w:rPr>
                <w:b/>
                <w:i/>
              </w:rPr>
              <w:t>a</w:t>
            </w:r>
            <w:r w:rsidR="00A96D38" w:rsidRPr="00A96D38">
              <w:rPr>
                <w:b/>
                <w:i/>
                <w:vertAlign w:val="superscript"/>
              </w:rPr>
              <w:t>2 a</w:t>
            </w:r>
            <w:r w:rsidRPr="00951468">
              <w:rPr>
                <w:b/>
                <w:i/>
              </w:rPr>
              <w:t>; panee merkille, että saudiarabialaiset naiset omistavat nyt 45 prosenttia pk-yrityksistä ja 17 prosenttia kaikista yrityksistä; katsoo, että tämä kehitys kuvastaa vuodesta 2018 lähtien tehtyjen oikeudellisten uudistusten vaikutuksia, mukaan lukien ajokiellon poistaminen</w:t>
            </w:r>
            <w:r w:rsidR="00A34145" w:rsidRPr="00A34145">
              <w:rPr>
                <w:b/>
                <w:i/>
                <w:vertAlign w:val="superscript"/>
              </w:rPr>
              <w:t>3 a</w:t>
            </w:r>
            <w:r w:rsidR="00A34145">
              <w:rPr>
                <w:b/>
                <w:i/>
              </w:rPr>
              <w:t>,</w:t>
            </w:r>
            <w:r w:rsidRPr="00951468">
              <w:rPr>
                <w:b/>
                <w:i/>
              </w:rPr>
              <w:t xml:space="preserve"> häirinnän vastaisen lain hyväksyminen ja uudet henkilöoikeudellista asemaa koskeva säännökset, joilla nostettiin avioitumisikäraja 18 vuoteen ja vahvistettiin naisten itsemääräämisoikeutta; onnittelee Saudi-Arabiaa näistä saavutuksista ja kannustaa sitä jatkamaan uudistuksia, joiden tarkoituksena on edistää naisten oikeuksia ja osallistumista julkiseen elämään;</w:t>
            </w:r>
          </w:p>
        </w:tc>
      </w:tr>
      <w:tr w:rsidR="00912328" w:rsidRPr="00951468" w14:paraId="440B9AAE" w14:textId="77777777" w:rsidTr="009D7DDB">
        <w:trPr>
          <w:jc w:val="center"/>
        </w:trPr>
        <w:tc>
          <w:tcPr>
            <w:tcW w:w="4876" w:type="dxa"/>
            <w:tcBorders>
              <w:top w:val="nil"/>
              <w:left w:val="nil"/>
              <w:bottom w:val="nil"/>
              <w:right w:val="nil"/>
            </w:tcBorders>
          </w:tcPr>
          <w:p w14:paraId="1471C9AF" w14:textId="77777777" w:rsidR="00912328" w:rsidRPr="00951468" w:rsidRDefault="00912328" w:rsidP="009D7DDB"/>
        </w:tc>
        <w:tc>
          <w:tcPr>
            <w:tcW w:w="4876" w:type="dxa"/>
            <w:tcBorders>
              <w:top w:val="nil"/>
              <w:left w:val="nil"/>
              <w:bottom w:val="nil"/>
              <w:right w:val="nil"/>
            </w:tcBorders>
          </w:tcPr>
          <w:p w14:paraId="6C52EAEE" w14:textId="77777777" w:rsidR="00912328" w:rsidRPr="00951468" w:rsidRDefault="00912328" w:rsidP="009D7DDB">
            <w:pPr>
              <w:pStyle w:val="Normal6a"/>
            </w:pPr>
            <w:r w:rsidRPr="00951468">
              <w:rPr>
                <w:b/>
                <w:i/>
              </w:rPr>
              <w:t>_________________</w:t>
            </w:r>
          </w:p>
        </w:tc>
      </w:tr>
      <w:tr w:rsidR="00912328" w:rsidRPr="00801146" w14:paraId="6825A425" w14:textId="77777777" w:rsidTr="009D7DDB">
        <w:trPr>
          <w:jc w:val="center"/>
        </w:trPr>
        <w:tc>
          <w:tcPr>
            <w:tcW w:w="4876" w:type="dxa"/>
            <w:tcBorders>
              <w:top w:val="nil"/>
              <w:left w:val="nil"/>
              <w:bottom w:val="nil"/>
              <w:right w:val="nil"/>
            </w:tcBorders>
          </w:tcPr>
          <w:p w14:paraId="0C39E68C" w14:textId="77777777" w:rsidR="00912328" w:rsidRPr="00951468" w:rsidRDefault="00912328" w:rsidP="009D7DDB"/>
        </w:tc>
        <w:tc>
          <w:tcPr>
            <w:tcW w:w="4876" w:type="dxa"/>
            <w:tcBorders>
              <w:top w:val="nil"/>
              <w:left w:val="nil"/>
              <w:bottom w:val="nil"/>
              <w:right w:val="nil"/>
            </w:tcBorders>
          </w:tcPr>
          <w:p w14:paraId="244E3A77" w14:textId="46FB0649" w:rsidR="00912328" w:rsidRPr="00A96D38" w:rsidRDefault="00A96D38" w:rsidP="009D7DDB">
            <w:pPr>
              <w:pStyle w:val="Normal6a"/>
              <w:rPr>
                <w:lang w:val="pt-PT"/>
              </w:rPr>
            </w:pPr>
            <w:r w:rsidRPr="00A96D38">
              <w:rPr>
                <w:b/>
                <w:i/>
                <w:vertAlign w:val="superscript"/>
                <w:lang w:val="pt-PT"/>
              </w:rPr>
              <w:t>2 a</w:t>
            </w:r>
            <w:r w:rsidRPr="00A96D38">
              <w:rPr>
                <w:b/>
                <w:i/>
                <w:lang w:val="pt-PT"/>
              </w:rPr>
              <w:t xml:space="preserve"> h</w:t>
            </w:r>
            <w:r w:rsidR="00912328" w:rsidRPr="00A96D38">
              <w:rPr>
                <w:b/>
                <w:i/>
                <w:lang w:val="pt-PT"/>
              </w:rPr>
              <w:t>ttps://genderdata.worldbank.org/en/economies/saudi-arabia#:~:text=In%20Saudi%20Arabia%2C%20the%20labor,labor%20force%20participation%20has%20increased.</w:t>
            </w:r>
          </w:p>
        </w:tc>
      </w:tr>
      <w:tr w:rsidR="00912328" w:rsidRPr="00801146" w14:paraId="5E8522AF" w14:textId="77777777" w:rsidTr="009D7DDB">
        <w:trPr>
          <w:jc w:val="center"/>
        </w:trPr>
        <w:tc>
          <w:tcPr>
            <w:tcW w:w="4876" w:type="dxa"/>
            <w:tcBorders>
              <w:top w:val="nil"/>
              <w:left w:val="nil"/>
              <w:bottom w:val="nil"/>
              <w:right w:val="nil"/>
            </w:tcBorders>
          </w:tcPr>
          <w:p w14:paraId="07171322" w14:textId="77777777" w:rsidR="00912328" w:rsidRPr="00A96D38" w:rsidRDefault="00912328" w:rsidP="009D7DDB">
            <w:pPr>
              <w:rPr>
                <w:lang w:val="pt-PT"/>
              </w:rPr>
            </w:pPr>
          </w:p>
        </w:tc>
        <w:tc>
          <w:tcPr>
            <w:tcW w:w="4876" w:type="dxa"/>
            <w:tcBorders>
              <w:top w:val="nil"/>
              <w:left w:val="nil"/>
              <w:bottom w:val="nil"/>
              <w:right w:val="nil"/>
            </w:tcBorders>
          </w:tcPr>
          <w:p w14:paraId="1B45C437" w14:textId="0AE23F6B" w:rsidR="00912328" w:rsidRPr="00A96D38" w:rsidRDefault="00A96D38" w:rsidP="009D7DDB">
            <w:pPr>
              <w:pStyle w:val="Normal6a"/>
              <w:rPr>
                <w:lang w:val="pt-PT"/>
              </w:rPr>
            </w:pPr>
            <w:r w:rsidRPr="00A96D38">
              <w:rPr>
                <w:b/>
                <w:i/>
                <w:vertAlign w:val="superscript"/>
                <w:lang w:val="pt-PT"/>
              </w:rPr>
              <w:t>3 a</w:t>
            </w:r>
            <w:r>
              <w:rPr>
                <w:b/>
                <w:i/>
                <w:lang w:val="pt-PT"/>
              </w:rPr>
              <w:t xml:space="preserve"> h</w:t>
            </w:r>
            <w:r w:rsidR="00912328" w:rsidRPr="00A96D38">
              <w:rPr>
                <w:b/>
                <w:i/>
                <w:lang w:val="pt-PT"/>
              </w:rPr>
              <w:t>ttps://www.weforum.org/stories/2018/06/saudi-women-take-victory-lap-as-driving-ban-ends/.</w:t>
            </w:r>
          </w:p>
        </w:tc>
      </w:tr>
    </w:tbl>
    <w:p w14:paraId="34906FF6"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42408C9" w14:textId="77777777" w:rsidR="00912328" w:rsidRPr="00951468" w:rsidRDefault="00912328" w:rsidP="00912328">
      <w:r w:rsidRPr="00951468">
        <w:rPr>
          <w:rStyle w:val="HideTWBExt"/>
        </w:rPr>
        <w:t>&lt;/Amend&gt;</w:t>
      </w:r>
    </w:p>
    <w:p w14:paraId="1571C76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171</w:t>
      </w:r>
      <w:r w:rsidRPr="00951468">
        <w:rPr>
          <w:rStyle w:val="HideTWBExt"/>
          <w:b w:val="0"/>
        </w:rPr>
        <w:t>&lt;/NumAm&gt;</w:t>
      </w:r>
    </w:p>
    <w:p w14:paraId="48FAD590"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59DFE2C8" w14:textId="77777777" w:rsidR="00912328" w:rsidRPr="00951468" w:rsidRDefault="00912328" w:rsidP="00912328">
      <w:pPr>
        <w:pStyle w:val="NormalBold"/>
      </w:pPr>
      <w:r w:rsidRPr="00951468">
        <w:rPr>
          <w:rStyle w:val="HideTWBExt"/>
          <w:b w:val="0"/>
        </w:rPr>
        <w:t>&lt;/RepeatBlock-By&gt;</w:t>
      </w:r>
    </w:p>
    <w:p w14:paraId="7D0BFAF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FA75CD9" w14:textId="77777777" w:rsidR="00912328" w:rsidRPr="00951468" w:rsidRDefault="00912328" w:rsidP="00912328">
      <w:pPr>
        <w:pStyle w:val="NormalBold"/>
      </w:pPr>
      <w:r w:rsidRPr="00951468">
        <w:rPr>
          <w:rStyle w:val="HideTWBExt"/>
          <w:b w:val="0"/>
        </w:rPr>
        <w:t>&lt;Article&gt;</w:t>
      </w:r>
      <w:r w:rsidRPr="00951468">
        <w:t>28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5646915" w14:textId="77777777" w:rsidTr="009D7DDB">
        <w:trPr>
          <w:trHeight w:hRule="exact" w:val="240"/>
          <w:jc w:val="center"/>
        </w:trPr>
        <w:tc>
          <w:tcPr>
            <w:tcW w:w="9752" w:type="dxa"/>
            <w:gridSpan w:val="2"/>
            <w:tcBorders>
              <w:top w:val="nil"/>
              <w:left w:val="nil"/>
              <w:bottom w:val="nil"/>
              <w:right w:val="nil"/>
            </w:tcBorders>
          </w:tcPr>
          <w:p w14:paraId="62A1D48F" w14:textId="77777777" w:rsidR="00912328" w:rsidRPr="00951468" w:rsidRDefault="00912328" w:rsidP="009D7DDB"/>
        </w:tc>
      </w:tr>
      <w:tr w:rsidR="00912328" w:rsidRPr="00951468" w14:paraId="7567E5B2" w14:textId="77777777" w:rsidTr="009D7DDB">
        <w:trPr>
          <w:trHeight w:val="240"/>
          <w:jc w:val="center"/>
        </w:trPr>
        <w:tc>
          <w:tcPr>
            <w:tcW w:w="4876" w:type="dxa"/>
            <w:tcBorders>
              <w:top w:val="nil"/>
              <w:left w:val="nil"/>
              <w:bottom w:val="nil"/>
              <w:right w:val="nil"/>
            </w:tcBorders>
          </w:tcPr>
          <w:p w14:paraId="2820437D"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8C9EBCC" w14:textId="77777777" w:rsidR="00912328" w:rsidRPr="00951468" w:rsidRDefault="00912328" w:rsidP="009D7DDB">
            <w:pPr>
              <w:pStyle w:val="AmColumnHeading"/>
            </w:pPr>
            <w:r w:rsidRPr="00951468">
              <w:t>Tarkistus</w:t>
            </w:r>
          </w:p>
        </w:tc>
      </w:tr>
      <w:tr w:rsidR="00912328" w:rsidRPr="00951468" w14:paraId="7B79C29A" w14:textId="77777777" w:rsidTr="009D7DDB">
        <w:trPr>
          <w:jc w:val="center"/>
        </w:trPr>
        <w:tc>
          <w:tcPr>
            <w:tcW w:w="4876" w:type="dxa"/>
            <w:tcBorders>
              <w:top w:val="nil"/>
              <w:left w:val="nil"/>
              <w:bottom w:val="nil"/>
              <w:right w:val="nil"/>
            </w:tcBorders>
          </w:tcPr>
          <w:p w14:paraId="2DE3CFC8" w14:textId="77777777" w:rsidR="00912328" w:rsidRPr="00951468" w:rsidRDefault="00912328" w:rsidP="009D7DDB">
            <w:pPr>
              <w:pStyle w:val="Normal6a"/>
            </w:pPr>
          </w:p>
        </w:tc>
        <w:tc>
          <w:tcPr>
            <w:tcW w:w="4876" w:type="dxa"/>
            <w:tcBorders>
              <w:top w:val="nil"/>
              <w:left w:val="nil"/>
              <w:bottom w:val="nil"/>
              <w:right w:val="nil"/>
            </w:tcBorders>
          </w:tcPr>
          <w:p w14:paraId="17A6F7B6" w14:textId="77777777" w:rsidR="00912328" w:rsidRPr="00951468" w:rsidRDefault="00912328" w:rsidP="009D7DDB">
            <w:pPr>
              <w:pStyle w:val="Normal6a"/>
            </w:pPr>
            <w:r w:rsidRPr="00951468">
              <w:rPr>
                <w:b/>
                <w:i/>
              </w:rPr>
              <w:t>28 a.</w:t>
            </w:r>
            <w:r w:rsidRPr="00951468">
              <w:tab/>
            </w:r>
            <w:r w:rsidRPr="00951468">
              <w:rPr>
                <w:b/>
                <w:i/>
              </w:rPr>
              <w:t>korostaa, että etenkään kristityillä ei ole Saudi-Arabiassa uskonnonvapautta; muistuttaa, että kristittyjä vähemmistöjä vainoavien maailman maiden luettelossa Saudi-Arabia sijoitetaan usein toiselle sijalle; kehottaa Saudi-Arabian viranomaisia poistamaan voimassa olevan papiston jäsenten maahan pääsyä koskevan kiellon;</w:t>
            </w:r>
          </w:p>
        </w:tc>
      </w:tr>
    </w:tbl>
    <w:p w14:paraId="092B84B6" w14:textId="77777777" w:rsidR="00912328" w:rsidRPr="00801146" w:rsidRDefault="00912328" w:rsidP="00912328">
      <w:pPr>
        <w:pStyle w:val="AmOrLang"/>
        <w:rPr>
          <w:lang w:val="pt-PT"/>
        </w:rPr>
      </w:pPr>
      <w:r w:rsidRPr="00801146">
        <w:rPr>
          <w:lang w:val="pt-PT"/>
        </w:rPr>
        <w:t xml:space="preserve">Or. </w:t>
      </w:r>
      <w:r w:rsidRPr="00801146">
        <w:rPr>
          <w:rStyle w:val="HideTWBExt"/>
          <w:lang w:val="pt-PT"/>
        </w:rPr>
        <w:t>&lt;Original&gt;</w:t>
      </w:r>
      <w:r w:rsidRPr="00801146">
        <w:rPr>
          <w:rStyle w:val="HideTWBInt"/>
          <w:lang w:val="pt-PT"/>
        </w:rPr>
        <w:t>{FR}</w:t>
      </w:r>
      <w:r w:rsidRPr="00801146">
        <w:rPr>
          <w:lang w:val="pt-PT"/>
        </w:rPr>
        <w:t>fr</w:t>
      </w:r>
      <w:r w:rsidRPr="00801146">
        <w:rPr>
          <w:rStyle w:val="HideTWBExt"/>
          <w:lang w:val="pt-PT"/>
        </w:rPr>
        <w:t>&lt;/Original&gt;</w:t>
      </w:r>
    </w:p>
    <w:p w14:paraId="658EE9D8" w14:textId="77777777" w:rsidR="00912328" w:rsidRPr="00801146" w:rsidRDefault="00912328" w:rsidP="00912328">
      <w:pPr>
        <w:rPr>
          <w:lang w:val="pt-PT"/>
        </w:rPr>
      </w:pPr>
      <w:r w:rsidRPr="00801146">
        <w:rPr>
          <w:rStyle w:val="HideTWBExt"/>
          <w:lang w:val="pt-PT"/>
        </w:rPr>
        <w:t>&lt;/Amend&gt;</w:t>
      </w:r>
    </w:p>
    <w:p w14:paraId="36ADF85C" w14:textId="77777777" w:rsidR="00912328" w:rsidRPr="00801146" w:rsidRDefault="00912328" w:rsidP="00912328">
      <w:pPr>
        <w:pStyle w:val="AmNumberTabs"/>
        <w:rPr>
          <w:lang w:val="pt-PT"/>
        </w:rPr>
      </w:pPr>
      <w:r w:rsidRPr="00801146">
        <w:rPr>
          <w:rStyle w:val="HideTWBExt"/>
          <w:b w:val="0"/>
          <w:lang w:val="pt-PT"/>
        </w:rPr>
        <w:t>&lt;Amend&gt;</w:t>
      </w:r>
      <w:r w:rsidRPr="00801146">
        <w:rPr>
          <w:lang w:val="pt-PT"/>
        </w:rPr>
        <w:t>Tarkistus</w:t>
      </w:r>
      <w:r w:rsidRPr="00801146">
        <w:rPr>
          <w:lang w:val="pt-PT"/>
        </w:rPr>
        <w:tab/>
      </w:r>
      <w:r w:rsidRPr="00801146">
        <w:rPr>
          <w:lang w:val="pt-PT"/>
        </w:rPr>
        <w:tab/>
      </w:r>
      <w:r w:rsidRPr="00801146">
        <w:rPr>
          <w:rStyle w:val="HideTWBExt"/>
          <w:b w:val="0"/>
          <w:lang w:val="pt-PT"/>
        </w:rPr>
        <w:t>&lt;NumAm&gt;</w:t>
      </w:r>
      <w:r w:rsidRPr="00801146">
        <w:rPr>
          <w:lang w:val="pt-PT"/>
        </w:rPr>
        <w:t>172</w:t>
      </w:r>
      <w:r w:rsidRPr="00801146">
        <w:rPr>
          <w:rStyle w:val="HideTWBExt"/>
          <w:b w:val="0"/>
          <w:lang w:val="pt-PT"/>
        </w:rPr>
        <w:t>&lt;/NumAm&gt;</w:t>
      </w:r>
    </w:p>
    <w:p w14:paraId="4B1DA2AF" w14:textId="77777777" w:rsidR="00912328" w:rsidRPr="00801146" w:rsidRDefault="00912328" w:rsidP="00912328">
      <w:pPr>
        <w:pStyle w:val="NormalBold"/>
        <w:rPr>
          <w:lang w:val="pt-PT"/>
        </w:rPr>
      </w:pPr>
      <w:r w:rsidRPr="00801146">
        <w:rPr>
          <w:rStyle w:val="HideTWBExt"/>
          <w:b w:val="0"/>
          <w:lang w:val="pt-PT"/>
        </w:rPr>
        <w:t>&lt;RepeatBlock-By&gt;&lt;Members&gt;</w:t>
      </w:r>
      <w:r w:rsidRPr="00801146">
        <w:rPr>
          <w:lang w:val="pt-PT"/>
        </w:rPr>
        <w:t>António Tânger Corrêa</w:t>
      </w:r>
      <w:r w:rsidRPr="00801146">
        <w:rPr>
          <w:rStyle w:val="HideTWBExt"/>
          <w:b w:val="0"/>
          <w:lang w:val="pt-PT"/>
        </w:rPr>
        <w:t>&lt;/Members&gt;</w:t>
      </w:r>
    </w:p>
    <w:p w14:paraId="4AF6F56E" w14:textId="77777777" w:rsidR="00912328" w:rsidRPr="00801146" w:rsidRDefault="00912328" w:rsidP="00912328">
      <w:pPr>
        <w:pStyle w:val="NormalBold"/>
        <w:rPr>
          <w:lang w:val="pt-PT"/>
        </w:rPr>
      </w:pPr>
      <w:r w:rsidRPr="00801146">
        <w:rPr>
          <w:rStyle w:val="HideTWBExt"/>
          <w:b w:val="0"/>
          <w:lang w:val="pt-PT"/>
        </w:rPr>
        <w:t>&lt;/RepeatBlock-By&gt;</w:t>
      </w:r>
    </w:p>
    <w:p w14:paraId="7F325F57"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A807967" w14:textId="77777777" w:rsidR="00912328" w:rsidRPr="00951468" w:rsidRDefault="00912328" w:rsidP="00912328">
      <w:pPr>
        <w:pStyle w:val="NormalBold"/>
      </w:pPr>
      <w:r w:rsidRPr="00951468">
        <w:rPr>
          <w:rStyle w:val="HideTWBExt"/>
          <w:b w:val="0"/>
        </w:rPr>
        <w:t>&lt;Article&gt;</w:t>
      </w:r>
      <w:r w:rsidRPr="00951468">
        <w:t>28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4EBCCB8" w14:textId="77777777" w:rsidTr="009D7DDB">
        <w:trPr>
          <w:trHeight w:hRule="exact" w:val="240"/>
          <w:jc w:val="center"/>
        </w:trPr>
        <w:tc>
          <w:tcPr>
            <w:tcW w:w="9752" w:type="dxa"/>
            <w:gridSpan w:val="2"/>
            <w:tcBorders>
              <w:top w:val="nil"/>
              <w:left w:val="nil"/>
              <w:bottom w:val="nil"/>
              <w:right w:val="nil"/>
            </w:tcBorders>
          </w:tcPr>
          <w:p w14:paraId="3DBE345E" w14:textId="77777777" w:rsidR="00912328" w:rsidRPr="00951468" w:rsidRDefault="00912328" w:rsidP="009D7DDB"/>
        </w:tc>
      </w:tr>
      <w:tr w:rsidR="00912328" w:rsidRPr="00951468" w14:paraId="4202A3E0" w14:textId="77777777" w:rsidTr="009D7DDB">
        <w:trPr>
          <w:trHeight w:val="240"/>
          <w:jc w:val="center"/>
        </w:trPr>
        <w:tc>
          <w:tcPr>
            <w:tcW w:w="4876" w:type="dxa"/>
            <w:tcBorders>
              <w:top w:val="nil"/>
              <w:left w:val="nil"/>
              <w:bottom w:val="nil"/>
              <w:right w:val="nil"/>
            </w:tcBorders>
          </w:tcPr>
          <w:p w14:paraId="25198F21"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094A81F" w14:textId="77777777" w:rsidR="00912328" w:rsidRPr="00951468" w:rsidRDefault="00912328" w:rsidP="009D7DDB">
            <w:pPr>
              <w:pStyle w:val="AmColumnHeading"/>
            </w:pPr>
            <w:r w:rsidRPr="00951468">
              <w:t>Tarkistus</w:t>
            </w:r>
          </w:p>
        </w:tc>
      </w:tr>
      <w:tr w:rsidR="00912328" w:rsidRPr="00951468" w14:paraId="1EAC7D0C" w14:textId="77777777" w:rsidTr="009D7DDB">
        <w:trPr>
          <w:jc w:val="center"/>
        </w:trPr>
        <w:tc>
          <w:tcPr>
            <w:tcW w:w="4876" w:type="dxa"/>
            <w:tcBorders>
              <w:top w:val="nil"/>
              <w:left w:val="nil"/>
              <w:bottom w:val="nil"/>
              <w:right w:val="nil"/>
            </w:tcBorders>
          </w:tcPr>
          <w:p w14:paraId="7A559074" w14:textId="77777777" w:rsidR="00912328" w:rsidRPr="00951468" w:rsidRDefault="00912328" w:rsidP="009D7DDB">
            <w:pPr>
              <w:pStyle w:val="Normal6a"/>
            </w:pPr>
          </w:p>
        </w:tc>
        <w:tc>
          <w:tcPr>
            <w:tcW w:w="4876" w:type="dxa"/>
            <w:tcBorders>
              <w:top w:val="nil"/>
              <w:left w:val="nil"/>
              <w:bottom w:val="nil"/>
              <w:right w:val="nil"/>
            </w:tcBorders>
          </w:tcPr>
          <w:p w14:paraId="3F93A84E" w14:textId="77777777" w:rsidR="00912328" w:rsidRPr="00951468" w:rsidRDefault="00912328" w:rsidP="009D7DDB">
            <w:pPr>
              <w:pStyle w:val="Normal6a"/>
            </w:pPr>
            <w:r w:rsidRPr="00951468">
              <w:rPr>
                <w:b/>
                <w:i/>
              </w:rPr>
              <w:t>28 a.</w:t>
            </w:r>
            <w:r w:rsidRPr="00951468">
              <w:tab/>
            </w:r>
            <w:r w:rsidRPr="00951468">
              <w:rPr>
                <w:b/>
                <w:i/>
              </w:rPr>
              <w:t>panee merkille Saudi-Arabian šiiavähemmistöön liittyvät huolenaiheet ja kehottaa viranomaisia varmistamaan heille yhdenvertaisen kohtelun ja yhtäläiset mahdollisuudet maassa; </w:t>
            </w:r>
          </w:p>
        </w:tc>
      </w:tr>
    </w:tbl>
    <w:p w14:paraId="5A45FE7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A40E60A" w14:textId="77777777" w:rsidR="00912328" w:rsidRPr="00951468" w:rsidRDefault="00912328" w:rsidP="00912328">
      <w:r w:rsidRPr="00951468">
        <w:rPr>
          <w:rStyle w:val="HideTWBExt"/>
        </w:rPr>
        <w:t>&lt;/Amend&gt;</w:t>
      </w:r>
    </w:p>
    <w:p w14:paraId="36C5E54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173</w:t>
      </w:r>
      <w:r w:rsidRPr="00951468">
        <w:rPr>
          <w:rStyle w:val="HideTWBExt"/>
          <w:b w:val="0"/>
        </w:rPr>
        <w:t>&lt;/NumAm&gt;</w:t>
      </w:r>
    </w:p>
    <w:p w14:paraId="60FA8261" w14:textId="77777777" w:rsidR="00912328" w:rsidRPr="00951468" w:rsidRDefault="00912328" w:rsidP="00912328">
      <w:pPr>
        <w:pStyle w:val="NormalBold"/>
      </w:pPr>
      <w:r w:rsidRPr="00951468">
        <w:rPr>
          <w:rStyle w:val="HideTWBExt"/>
          <w:b w:val="0"/>
        </w:rPr>
        <w:t>&lt;RepeatBlock-By&gt;&lt;Members&gt;</w:t>
      </w:r>
      <w:r w:rsidRPr="00951468">
        <w:t>Cristian Terheş</w:t>
      </w:r>
      <w:r w:rsidRPr="00951468">
        <w:rPr>
          <w:rStyle w:val="HideTWBExt"/>
          <w:b w:val="0"/>
        </w:rPr>
        <w:t>&lt;/Members&gt;</w:t>
      </w:r>
    </w:p>
    <w:p w14:paraId="0568A10D" w14:textId="77777777" w:rsidR="00912328" w:rsidRPr="00951468" w:rsidRDefault="00912328" w:rsidP="00912328">
      <w:pPr>
        <w:pStyle w:val="NormalBold"/>
      </w:pPr>
      <w:r w:rsidRPr="00951468">
        <w:rPr>
          <w:rStyle w:val="HideTWBExt"/>
          <w:b w:val="0"/>
        </w:rPr>
        <w:t>&lt;/RepeatBlock-By&gt;</w:t>
      </w:r>
    </w:p>
    <w:p w14:paraId="19F73316"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B6F91C8" w14:textId="77777777" w:rsidR="00912328" w:rsidRPr="00951468" w:rsidRDefault="00912328" w:rsidP="00912328">
      <w:pPr>
        <w:pStyle w:val="NormalBold"/>
      </w:pPr>
      <w:r w:rsidRPr="00951468">
        <w:rPr>
          <w:rStyle w:val="HideTWBExt"/>
          <w:b w:val="0"/>
        </w:rPr>
        <w:t>&lt;Article&gt;</w:t>
      </w:r>
      <w:r w:rsidRPr="00951468">
        <w:t>28 b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DBC2E96" w14:textId="77777777" w:rsidTr="009D7DDB">
        <w:trPr>
          <w:trHeight w:hRule="exact" w:val="240"/>
          <w:jc w:val="center"/>
        </w:trPr>
        <w:tc>
          <w:tcPr>
            <w:tcW w:w="9752" w:type="dxa"/>
            <w:gridSpan w:val="2"/>
            <w:tcBorders>
              <w:top w:val="nil"/>
              <w:left w:val="nil"/>
              <w:bottom w:val="nil"/>
              <w:right w:val="nil"/>
            </w:tcBorders>
          </w:tcPr>
          <w:p w14:paraId="423887BD" w14:textId="77777777" w:rsidR="00912328" w:rsidRPr="00951468" w:rsidRDefault="00912328" w:rsidP="009D7DDB"/>
        </w:tc>
      </w:tr>
      <w:tr w:rsidR="00912328" w:rsidRPr="00951468" w14:paraId="5C3D08F8" w14:textId="77777777" w:rsidTr="009D7DDB">
        <w:trPr>
          <w:trHeight w:val="240"/>
          <w:jc w:val="center"/>
        </w:trPr>
        <w:tc>
          <w:tcPr>
            <w:tcW w:w="4876" w:type="dxa"/>
            <w:tcBorders>
              <w:top w:val="nil"/>
              <w:left w:val="nil"/>
              <w:bottom w:val="nil"/>
              <w:right w:val="nil"/>
            </w:tcBorders>
          </w:tcPr>
          <w:p w14:paraId="0753EA91"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95A6763" w14:textId="77777777" w:rsidR="00912328" w:rsidRPr="00951468" w:rsidRDefault="00912328" w:rsidP="009D7DDB">
            <w:pPr>
              <w:pStyle w:val="AmColumnHeading"/>
            </w:pPr>
            <w:r w:rsidRPr="00951468">
              <w:t>Tarkistus</w:t>
            </w:r>
          </w:p>
        </w:tc>
      </w:tr>
      <w:tr w:rsidR="00912328" w:rsidRPr="00951468" w14:paraId="0F27215E" w14:textId="77777777" w:rsidTr="009D7DDB">
        <w:trPr>
          <w:jc w:val="center"/>
        </w:trPr>
        <w:tc>
          <w:tcPr>
            <w:tcW w:w="4876" w:type="dxa"/>
            <w:tcBorders>
              <w:top w:val="nil"/>
              <w:left w:val="nil"/>
              <w:bottom w:val="nil"/>
              <w:right w:val="nil"/>
            </w:tcBorders>
          </w:tcPr>
          <w:p w14:paraId="2C8E014A" w14:textId="77777777" w:rsidR="00912328" w:rsidRPr="00951468" w:rsidRDefault="00912328" w:rsidP="009D7DDB">
            <w:pPr>
              <w:pStyle w:val="Normal6a"/>
            </w:pPr>
          </w:p>
        </w:tc>
        <w:tc>
          <w:tcPr>
            <w:tcW w:w="4876" w:type="dxa"/>
            <w:tcBorders>
              <w:top w:val="nil"/>
              <w:left w:val="nil"/>
              <w:bottom w:val="nil"/>
              <w:right w:val="nil"/>
            </w:tcBorders>
          </w:tcPr>
          <w:p w14:paraId="5ED43CA3" w14:textId="77777777" w:rsidR="00912328" w:rsidRPr="00951468" w:rsidRDefault="00912328" w:rsidP="009D7DDB">
            <w:pPr>
              <w:pStyle w:val="Normal6a"/>
            </w:pPr>
            <w:r w:rsidRPr="00951468">
              <w:rPr>
                <w:b/>
                <w:i/>
              </w:rPr>
              <w:t>28 b.</w:t>
            </w:r>
            <w:r w:rsidRPr="00951468">
              <w:tab/>
            </w:r>
            <w:r w:rsidRPr="00951468">
              <w:rPr>
                <w:b/>
                <w:i/>
              </w:rPr>
              <w:t>arvostaa Saudi-Arabiaa siitä, että se on nimittänyt tähän mennessä kuusi naista suurlähettiläiksi, mikä on tärkeä askel naisten vaikutusmahdollisuuksien lisäämisessä; korostaa, että tämä on vasta alkua naisten edustuksen ja johtajuuden edistymisessä;</w:t>
            </w:r>
          </w:p>
        </w:tc>
      </w:tr>
    </w:tbl>
    <w:p w14:paraId="6B37D90E"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88ED9FB" w14:textId="77777777" w:rsidR="00912328" w:rsidRPr="00951468" w:rsidRDefault="00912328" w:rsidP="00912328">
      <w:r w:rsidRPr="00951468">
        <w:rPr>
          <w:rStyle w:val="HideTWBExt"/>
        </w:rPr>
        <w:t>&lt;/Amend&gt;</w:t>
      </w:r>
    </w:p>
    <w:p w14:paraId="7B4D619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174</w:t>
      </w:r>
      <w:r w:rsidRPr="00951468">
        <w:rPr>
          <w:rStyle w:val="HideTWBExt"/>
          <w:b w:val="0"/>
        </w:rPr>
        <w:t>&lt;/NumAm&gt;</w:t>
      </w:r>
    </w:p>
    <w:p w14:paraId="62A62E9B" w14:textId="77777777" w:rsidR="00912328" w:rsidRPr="00951468" w:rsidRDefault="00912328" w:rsidP="00912328">
      <w:pPr>
        <w:pStyle w:val="NormalBold"/>
      </w:pPr>
      <w:r w:rsidRPr="00951468">
        <w:rPr>
          <w:rStyle w:val="HideTWBExt"/>
          <w:b w:val="0"/>
        </w:rPr>
        <w:t>&lt;RepeatBlock-By&gt;&lt;Members&gt;</w:t>
      </w:r>
      <w:r w:rsidRPr="00951468">
        <w:t>António Tânger Corrêa</w:t>
      </w:r>
      <w:r w:rsidRPr="00951468">
        <w:rPr>
          <w:rStyle w:val="HideTWBExt"/>
          <w:b w:val="0"/>
        </w:rPr>
        <w:t>&lt;/Members&gt;</w:t>
      </w:r>
    </w:p>
    <w:p w14:paraId="1C56CC40" w14:textId="77777777" w:rsidR="00912328" w:rsidRPr="00951468" w:rsidRDefault="00912328" w:rsidP="00912328">
      <w:pPr>
        <w:pStyle w:val="NormalBold"/>
      </w:pPr>
      <w:r w:rsidRPr="00951468">
        <w:rPr>
          <w:rStyle w:val="HideTWBExt"/>
          <w:b w:val="0"/>
        </w:rPr>
        <w:t>&lt;/RepeatBlock-By&gt;</w:t>
      </w:r>
    </w:p>
    <w:p w14:paraId="48E661D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944E7A6" w14:textId="77777777" w:rsidR="00912328" w:rsidRPr="00951468" w:rsidRDefault="00912328" w:rsidP="00912328">
      <w:pPr>
        <w:pStyle w:val="NormalBold"/>
      </w:pPr>
      <w:r w:rsidRPr="00951468">
        <w:rPr>
          <w:rStyle w:val="HideTWBExt"/>
          <w:b w:val="0"/>
        </w:rPr>
        <w:t>&lt;Article&gt;</w:t>
      </w:r>
      <w:r w:rsidRPr="00951468">
        <w:t>28 b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FDC300D" w14:textId="77777777" w:rsidTr="009D7DDB">
        <w:trPr>
          <w:trHeight w:hRule="exact" w:val="240"/>
          <w:jc w:val="center"/>
        </w:trPr>
        <w:tc>
          <w:tcPr>
            <w:tcW w:w="9752" w:type="dxa"/>
            <w:gridSpan w:val="2"/>
            <w:tcBorders>
              <w:top w:val="nil"/>
              <w:left w:val="nil"/>
              <w:bottom w:val="nil"/>
              <w:right w:val="nil"/>
            </w:tcBorders>
          </w:tcPr>
          <w:p w14:paraId="7377A404" w14:textId="77777777" w:rsidR="00912328" w:rsidRPr="00951468" w:rsidRDefault="00912328" w:rsidP="009D7DDB"/>
        </w:tc>
      </w:tr>
      <w:tr w:rsidR="00912328" w:rsidRPr="00951468" w14:paraId="426DD043" w14:textId="77777777" w:rsidTr="009D7DDB">
        <w:trPr>
          <w:trHeight w:val="240"/>
          <w:jc w:val="center"/>
        </w:trPr>
        <w:tc>
          <w:tcPr>
            <w:tcW w:w="4876" w:type="dxa"/>
            <w:tcBorders>
              <w:top w:val="nil"/>
              <w:left w:val="nil"/>
              <w:bottom w:val="nil"/>
              <w:right w:val="nil"/>
            </w:tcBorders>
          </w:tcPr>
          <w:p w14:paraId="4D2C53A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8918A27" w14:textId="77777777" w:rsidR="00912328" w:rsidRPr="00951468" w:rsidRDefault="00912328" w:rsidP="009D7DDB">
            <w:pPr>
              <w:pStyle w:val="AmColumnHeading"/>
            </w:pPr>
            <w:r w:rsidRPr="00951468">
              <w:t>Tarkistus</w:t>
            </w:r>
          </w:p>
        </w:tc>
      </w:tr>
      <w:tr w:rsidR="00912328" w:rsidRPr="00951468" w14:paraId="20B24581" w14:textId="77777777" w:rsidTr="009D7DDB">
        <w:trPr>
          <w:jc w:val="center"/>
        </w:trPr>
        <w:tc>
          <w:tcPr>
            <w:tcW w:w="4876" w:type="dxa"/>
            <w:tcBorders>
              <w:top w:val="nil"/>
              <w:left w:val="nil"/>
              <w:bottom w:val="nil"/>
              <w:right w:val="nil"/>
            </w:tcBorders>
          </w:tcPr>
          <w:p w14:paraId="09DB68DE" w14:textId="77777777" w:rsidR="00912328" w:rsidRPr="00951468" w:rsidRDefault="00912328" w:rsidP="009D7DDB">
            <w:pPr>
              <w:pStyle w:val="Normal6a"/>
            </w:pPr>
          </w:p>
        </w:tc>
        <w:tc>
          <w:tcPr>
            <w:tcW w:w="4876" w:type="dxa"/>
            <w:tcBorders>
              <w:top w:val="nil"/>
              <w:left w:val="nil"/>
              <w:bottom w:val="nil"/>
              <w:right w:val="nil"/>
            </w:tcBorders>
          </w:tcPr>
          <w:p w14:paraId="4152CDE9" w14:textId="77777777" w:rsidR="00912328" w:rsidRPr="00951468" w:rsidRDefault="00912328" w:rsidP="009D7DDB">
            <w:pPr>
              <w:pStyle w:val="Normal6a"/>
            </w:pPr>
            <w:r w:rsidRPr="00951468">
              <w:rPr>
                <w:b/>
                <w:i/>
              </w:rPr>
              <w:t>28 b.</w:t>
            </w:r>
            <w:r w:rsidRPr="00951468">
              <w:tab/>
            </w:r>
            <w:r w:rsidRPr="00951468">
              <w:rPr>
                <w:b/>
                <w:i/>
              </w:rPr>
              <w:t>on tyytyväinen Saharov-palkinnon vuonna 2015 saaneen Raif Badawin vapauttamiseen maaliskuussa 2022; kehottaa kuitenkin Saudi-Arabian viranomaisia poistamaan hänelle määrätyt hyvin rajoittavat matkustus- ja yhteydenpitokiellot, jotta hän pääsee jälleen perheensä luo;</w:t>
            </w:r>
          </w:p>
        </w:tc>
      </w:tr>
    </w:tbl>
    <w:p w14:paraId="722121E1"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C1DA188" w14:textId="77777777" w:rsidR="00912328" w:rsidRPr="00951468" w:rsidRDefault="00912328" w:rsidP="00912328">
      <w:r w:rsidRPr="00951468">
        <w:rPr>
          <w:rStyle w:val="HideTWBExt"/>
        </w:rPr>
        <w:t>&lt;/Amend&gt;</w:t>
      </w:r>
    </w:p>
    <w:p w14:paraId="17CAD4B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175</w:t>
      </w:r>
      <w:r w:rsidRPr="00951468">
        <w:rPr>
          <w:rStyle w:val="HideTWBExt"/>
          <w:b w:val="0"/>
        </w:rPr>
        <w:t>&lt;/NumAm&gt;</w:t>
      </w:r>
    </w:p>
    <w:p w14:paraId="5B4F697D" w14:textId="77777777" w:rsidR="00912328" w:rsidRPr="00951468" w:rsidRDefault="00912328" w:rsidP="00912328">
      <w:pPr>
        <w:pStyle w:val="NormalBold"/>
      </w:pPr>
      <w:r w:rsidRPr="00951468">
        <w:rPr>
          <w:rStyle w:val="HideTWBExt"/>
          <w:b w:val="0"/>
        </w:rPr>
        <w:t>&lt;RepeatBlock-By&gt;&lt;Members&gt;</w:t>
      </w:r>
      <w:r w:rsidRPr="00951468">
        <w:t>Bernard Guetta, Hilde Vautmans, Marie-Agnes Strack-Zimmermann, Engin Eroglu, Lucia Yar</w:t>
      </w:r>
      <w:r w:rsidRPr="00951468">
        <w:rPr>
          <w:rStyle w:val="HideTWBExt"/>
          <w:b w:val="0"/>
        </w:rPr>
        <w:t>&lt;/Members&gt;</w:t>
      </w:r>
    </w:p>
    <w:p w14:paraId="108EC7AA" w14:textId="77777777" w:rsidR="00912328" w:rsidRPr="00951468" w:rsidRDefault="00912328" w:rsidP="00912328">
      <w:pPr>
        <w:pStyle w:val="NormalBold"/>
      </w:pPr>
      <w:r w:rsidRPr="00951468">
        <w:rPr>
          <w:rStyle w:val="HideTWBExt"/>
          <w:b w:val="0"/>
        </w:rPr>
        <w:t>&lt;/RepeatBlock-By&gt;</w:t>
      </w:r>
    </w:p>
    <w:p w14:paraId="508E83C6"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662138E" w14:textId="77777777" w:rsidR="00912328" w:rsidRPr="00951468" w:rsidRDefault="00912328" w:rsidP="00912328">
      <w:pPr>
        <w:pStyle w:val="NormalBold"/>
      </w:pPr>
      <w:r w:rsidRPr="00951468">
        <w:rPr>
          <w:rStyle w:val="HideTWBExt"/>
          <w:b w:val="0"/>
        </w:rPr>
        <w:t>&lt;Article&gt;</w:t>
      </w:r>
      <w:r w:rsidRPr="00951468">
        <w:t>29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C40B400" w14:textId="77777777" w:rsidTr="009D7DDB">
        <w:trPr>
          <w:trHeight w:hRule="exact" w:val="240"/>
          <w:jc w:val="center"/>
        </w:trPr>
        <w:tc>
          <w:tcPr>
            <w:tcW w:w="9752" w:type="dxa"/>
            <w:gridSpan w:val="2"/>
            <w:tcBorders>
              <w:top w:val="nil"/>
              <w:left w:val="nil"/>
              <w:bottom w:val="nil"/>
              <w:right w:val="nil"/>
            </w:tcBorders>
          </w:tcPr>
          <w:p w14:paraId="7B94F324" w14:textId="77777777" w:rsidR="00912328" w:rsidRPr="00951468" w:rsidRDefault="00912328" w:rsidP="009D7DDB"/>
        </w:tc>
      </w:tr>
      <w:tr w:rsidR="00912328" w:rsidRPr="00951468" w14:paraId="79A1F1D2" w14:textId="77777777" w:rsidTr="009D7DDB">
        <w:trPr>
          <w:trHeight w:val="240"/>
          <w:jc w:val="center"/>
        </w:trPr>
        <w:tc>
          <w:tcPr>
            <w:tcW w:w="4876" w:type="dxa"/>
            <w:tcBorders>
              <w:top w:val="nil"/>
              <w:left w:val="nil"/>
              <w:bottom w:val="nil"/>
              <w:right w:val="nil"/>
            </w:tcBorders>
          </w:tcPr>
          <w:p w14:paraId="79462AA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3DF53E3" w14:textId="77777777" w:rsidR="00912328" w:rsidRPr="00951468" w:rsidRDefault="00912328" w:rsidP="009D7DDB">
            <w:pPr>
              <w:pStyle w:val="AmColumnHeading"/>
            </w:pPr>
            <w:r w:rsidRPr="00951468">
              <w:t>Tarkistus</w:t>
            </w:r>
          </w:p>
        </w:tc>
      </w:tr>
      <w:tr w:rsidR="00912328" w:rsidRPr="00951468" w14:paraId="784A9124" w14:textId="77777777" w:rsidTr="009D7DDB">
        <w:trPr>
          <w:jc w:val="center"/>
        </w:trPr>
        <w:tc>
          <w:tcPr>
            <w:tcW w:w="4876" w:type="dxa"/>
            <w:tcBorders>
              <w:top w:val="nil"/>
              <w:left w:val="nil"/>
              <w:bottom w:val="nil"/>
              <w:right w:val="nil"/>
            </w:tcBorders>
          </w:tcPr>
          <w:p w14:paraId="54C6F4A2" w14:textId="77777777" w:rsidR="00912328" w:rsidRPr="00951468" w:rsidRDefault="00912328" w:rsidP="009D7DDB">
            <w:pPr>
              <w:pStyle w:val="Normal6a"/>
            </w:pPr>
            <w:r w:rsidRPr="00951468">
              <w:t>29.</w:t>
            </w:r>
            <w:r w:rsidRPr="00951468">
              <w:tab/>
              <w:t>panee merkille kansalaisyhteiskunnan kasvavan osallistumisen Saudi-Arabian kuningaskunnassa ja toteaa, että maassa on yli 5 400 rekisteröityä yhdistystä ja järjestöä, ja kehottaa toteuttamaan lisätoimia tämän myönteisen suuntauksen tukemiseksi ja jatkamiseksi;</w:t>
            </w:r>
          </w:p>
        </w:tc>
        <w:tc>
          <w:tcPr>
            <w:tcW w:w="4876" w:type="dxa"/>
            <w:tcBorders>
              <w:top w:val="nil"/>
              <w:left w:val="nil"/>
              <w:bottom w:val="nil"/>
              <w:right w:val="nil"/>
            </w:tcBorders>
          </w:tcPr>
          <w:p w14:paraId="6FA3C1B1" w14:textId="77777777" w:rsidR="00912328" w:rsidRPr="00951468" w:rsidRDefault="00912328" w:rsidP="009D7DDB">
            <w:pPr>
              <w:pStyle w:val="Normal6a"/>
            </w:pPr>
            <w:r w:rsidRPr="00951468">
              <w:t>29.</w:t>
            </w:r>
            <w:r w:rsidRPr="00951468">
              <w:tab/>
              <w:t xml:space="preserve">panee merkille kansalaisyhteiskunnan kasvavan osallistumisen Saudi-Arabian kuningaskunnassa ja toteaa, että maassa on yli 5 400 rekisteröityä yhdistystä ja järjestöä, ja kehottaa toteuttamaan lisätoimia tämän myönteisen suuntauksen tukemiseksi ja jatkamiseksi; </w:t>
            </w:r>
            <w:r w:rsidRPr="00951468">
              <w:rPr>
                <w:b/>
                <w:i/>
              </w:rPr>
              <w:t>on kuitenkin huolissaan lisääntyneistä hyökkäyksistä rauhanomaisia aktivisteja ja tavallisia kansalaisia kohtaan ja heidän mielivaltaisista pidätyksistään heidän käytettyään ihmisoikeuksia koskevan kansainvälisen oikeuden mukaista sananvapauttaan verkossa ja sen ulkopuolella; kannustaa Saudi-Arabiaa tarkistamaan terrorismin määritelmää kansainvälisten normien mukaisesti, myös muuttamalla kyberrikollisuuden ja terrorismin vastaista lainsäädäntöä, jotta varmistetaan, että rauhanomaista sosiaalisen median käyttöä ei kriminalisoida; muistuttaa, että Euroopan parlamentti myönsi vuonna 2015 Saharov-palkinnon saudiarabialaiselle bloggaajalle Raif Badawille;</w:t>
            </w:r>
          </w:p>
        </w:tc>
      </w:tr>
    </w:tbl>
    <w:p w14:paraId="5FAF1D5E"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C0692C3" w14:textId="77777777" w:rsidR="00912328" w:rsidRPr="00951468" w:rsidRDefault="00912328" w:rsidP="00912328">
      <w:r w:rsidRPr="00951468">
        <w:rPr>
          <w:rStyle w:val="HideTWBExt"/>
        </w:rPr>
        <w:t>&lt;/Amend&gt;</w:t>
      </w:r>
    </w:p>
    <w:p w14:paraId="0339271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176</w:t>
      </w:r>
      <w:r w:rsidRPr="00951468">
        <w:rPr>
          <w:rStyle w:val="HideTWBExt"/>
          <w:b w:val="0"/>
        </w:rPr>
        <w:t>&lt;/NumAm&gt;</w:t>
      </w:r>
    </w:p>
    <w:p w14:paraId="429D9EE8"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33E6064C"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1A8C5E30" w14:textId="77777777" w:rsidR="00912328" w:rsidRPr="00951468" w:rsidRDefault="00912328" w:rsidP="00912328">
      <w:pPr>
        <w:pStyle w:val="NormalBold"/>
      </w:pPr>
      <w:r w:rsidRPr="00951468">
        <w:rPr>
          <w:rStyle w:val="HideTWBExt"/>
          <w:b w:val="0"/>
        </w:rPr>
        <w:t>&lt;/RepeatBlock-By&gt;</w:t>
      </w:r>
    </w:p>
    <w:p w14:paraId="1606235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4869A86" w14:textId="77777777" w:rsidR="00912328" w:rsidRPr="00951468" w:rsidRDefault="00912328" w:rsidP="00912328">
      <w:pPr>
        <w:pStyle w:val="NormalBold"/>
      </w:pPr>
      <w:r w:rsidRPr="00951468">
        <w:rPr>
          <w:rStyle w:val="HideTWBExt"/>
          <w:b w:val="0"/>
        </w:rPr>
        <w:t>&lt;Article&gt;</w:t>
      </w:r>
      <w:r w:rsidRPr="00951468">
        <w:t>29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6DE6446" w14:textId="77777777" w:rsidTr="009D7DDB">
        <w:trPr>
          <w:trHeight w:hRule="exact" w:val="240"/>
          <w:jc w:val="center"/>
        </w:trPr>
        <w:tc>
          <w:tcPr>
            <w:tcW w:w="9752" w:type="dxa"/>
            <w:gridSpan w:val="2"/>
            <w:tcBorders>
              <w:top w:val="nil"/>
              <w:left w:val="nil"/>
              <w:bottom w:val="nil"/>
              <w:right w:val="nil"/>
            </w:tcBorders>
          </w:tcPr>
          <w:p w14:paraId="3AE2B8F5" w14:textId="77777777" w:rsidR="00912328" w:rsidRPr="00951468" w:rsidRDefault="00912328" w:rsidP="009D7DDB"/>
        </w:tc>
      </w:tr>
      <w:tr w:rsidR="00912328" w:rsidRPr="00951468" w14:paraId="1B46EB74" w14:textId="77777777" w:rsidTr="009D7DDB">
        <w:trPr>
          <w:trHeight w:val="240"/>
          <w:jc w:val="center"/>
        </w:trPr>
        <w:tc>
          <w:tcPr>
            <w:tcW w:w="4876" w:type="dxa"/>
            <w:tcBorders>
              <w:top w:val="nil"/>
              <w:left w:val="nil"/>
              <w:bottom w:val="nil"/>
              <w:right w:val="nil"/>
            </w:tcBorders>
          </w:tcPr>
          <w:p w14:paraId="3CB9A008"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83D1B23" w14:textId="77777777" w:rsidR="00912328" w:rsidRPr="00951468" w:rsidRDefault="00912328" w:rsidP="009D7DDB">
            <w:pPr>
              <w:pStyle w:val="AmColumnHeading"/>
            </w:pPr>
            <w:r w:rsidRPr="00951468">
              <w:t>Tarkistus</w:t>
            </w:r>
          </w:p>
        </w:tc>
      </w:tr>
      <w:tr w:rsidR="00912328" w:rsidRPr="00951468" w14:paraId="7100FBEA" w14:textId="77777777" w:rsidTr="009D7DDB">
        <w:trPr>
          <w:jc w:val="center"/>
        </w:trPr>
        <w:tc>
          <w:tcPr>
            <w:tcW w:w="4876" w:type="dxa"/>
            <w:tcBorders>
              <w:top w:val="nil"/>
              <w:left w:val="nil"/>
              <w:bottom w:val="nil"/>
              <w:right w:val="nil"/>
            </w:tcBorders>
          </w:tcPr>
          <w:p w14:paraId="0AC37D89" w14:textId="77777777" w:rsidR="00912328" w:rsidRPr="00951468" w:rsidRDefault="00912328" w:rsidP="009D7DDB">
            <w:pPr>
              <w:pStyle w:val="Normal6a"/>
            </w:pPr>
            <w:r w:rsidRPr="00951468">
              <w:t>29.</w:t>
            </w:r>
            <w:r w:rsidRPr="00951468">
              <w:tab/>
            </w:r>
            <w:r w:rsidRPr="00951468">
              <w:rPr>
                <w:b/>
                <w:i/>
              </w:rPr>
              <w:t>panee merkille</w:t>
            </w:r>
            <w:r w:rsidRPr="00951468">
              <w:t xml:space="preserve"> kansalaisyhteiskunnan </w:t>
            </w:r>
            <w:r w:rsidRPr="00951468">
              <w:rPr>
                <w:b/>
                <w:i/>
              </w:rPr>
              <w:t>kasvavan osallistumisen Saudi-Arabian kuningaskunnassa ja toteaa, että maassa on yli 5 400 rekisteröityä yhdistystä ja järjestöä, ja kehottaa toteuttamaan lisätoimia tämän myönteisen suuntauksen tukemiseksi ja jatkamiseksi</w:t>
            </w:r>
            <w:r w:rsidRPr="00951468">
              <w:t>;</w:t>
            </w:r>
          </w:p>
        </w:tc>
        <w:tc>
          <w:tcPr>
            <w:tcW w:w="4876" w:type="dxa"/>
            <w:tcBorders>
              <w:top w:val="nil"/>
              <w:left w:val="nil"/>
              <w:bottom w:val="nil"/>
              <w:right w:val="nil"/>
            </w:tcBorders>
          </w:tcPr>
          <w:p w14:paraId="08B3B3AF" w14:textId="77777777" w:rsidR="00912328" w:rsidRPr="00951468" w:rsidRDefault="00912328" w:rsidP="009D7DDB">
            <w:pPr>
              <w:pStyle w:val="Normal6a"/>
            </w:pPr>
            <w:r w:rsidRPr="00951468">
              <w:t>29.</w:t>
            </w:r>
            <w:r w:rsidRPr="00951468">
              <w:tab/>
            </w:r>
            <w:r w:rsidRPr="00951468">
              <w:rPr>
                <w:b/>
                <w:i/>
              </w:rPr>
              <w:t>korostaa Saudi-Arabian riippumattoman</w:t>
            </w:r>
            <w:r w:rsidRPr="00951468">
              <w:t xml:space="preserve"> kansalaisyhteiskunnan </w:t>
            </w:r>
            <w:r w:rsidRPr="00951468">
              <w:rPr>
                <w:b/>
                <w:i/>
              </w:rPr>
              <w:t>täydellistä tukahduttamista ja rauhanomaisten toisinajattelijoiden, tunnettujen älymystöön kuuluvien henkilöiden, ihmisoikeuksien puolustajien ja aktivistien mielivaltaisia pidätyksiä</w:t>
            </w:r>
            <w:r w:rsidRPr="00951468">
              <w:t>;</w:t>
            </w:r>
            <w:r w:rsidRPr="00951468">
              <w:rPr>
                <w:b/>
                <w:i/>
              </w:rPr>
              <w:t xml:space="preserve"> toteaa, että huolimatta yli 5 400 yhdistyksen ja järjestön rekisteröinnistä riippumattomien ihmisoikeuksia ajavien kansalaisjärjestöjen perustaminen ja toiminta sekä riippumaton valvonta ovat kiellettyjä Saudi-Arabiassa; kehottaa Saudi-Arabiaa muuttamaan yhdistyksiä koskevaa lakia niin, että se on kaikilta osin kansainvälisen oikeuden ja kansainvälisten normien mukainen, ja sallimaan riippumattomien ihmisoikeusjärjestöjen ja ammattiliittojen perustamisen;</w:t>
            </w:r>
            <w:r w:rsidRPr="00951468">
              <w:t xml:space="preserve"> </w:t>
            </w:r>
            <w:r w:rsidRPr="00951468">
              <w:rPr>
                <w:b/>
                <w:i/>
              </w:rPr>
              <w:t>kehottaa Saudi-Arabiaa lopettamaan sananvapauttaan ja yhdistymisvapauttaan käyttäneiden ihmisoikeuksien puolustajien, korkeakoulumaailman edustajien ja pappien mielivaltaiset pidätykset ja vangitsemiset ja varmistamaan, että tulevassa rikoslaissa suojellaan sananvapautta;</w:t>
            </w:r>
          </w:p>
        </w:tc>
      </w:tr>
    </w:tbl>
    <w:p w14:paraId="4DCD3AD1"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55632AD" w14:textId="77777777" w:rsidR="00912328" w:rsidRPr="00951468" w:rsidRDefault="00912328" w:rsidP="00912328">
      <w:r w:rsidRPr="00951468">
        <w:rPr>
          <w:rStyle w:val="HideTWBExt"/>
        </w:rPr>
        <w:t>&lt;/Amend&gt;</w:t>
      </w:r>
    </w:p>
    <w:p w14:paraId="66E2ED0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177</w:t>
      </w:r>
      <w:r w:rsidRPr="00951468">
        <w:rPr>
          <w:rStyle w:val="HideTWBExt"/>
          <w:b w:val="0"/>
        </w:rPr>
        <w:t>&lt;/NumAm&gt;</w:t>
      </w:r>
    </w:p>
    <w:p w14:paraId="2AAB87F3"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118B326C" w14:textId="77777777" w:rsidR="00912328" w:rsidRPr="00951468" w:rsidRDefault="00912328" w:rsidP="00912328">
      <w:pPr>
        <w:pStyle w:val="NormalBold"/>
      </w:pPr>
      <w:r w:rsidRPr="00951468">
        <w:rPr>
          <w:rStyle w:val="HideTWBExt"/>
          <w:b w:val="0"/>
        </w:rPr>
        <w:t>&lt;/RepeatBlock-By&gt;</w:t>
      </w:r>
    </w:p>
    <w:p w14:paraId="241A151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7A8654F" w14:textId="77777777" w:rsidR="00912328" w:rsidRPr="00951468" w:rsidRDefault="00912328" w:rsidP="00912328">
      <w:pPr>
        <w:pStyle w:val="NormalBold"/>
      </w:pPr>
      <w:r w:rsidRPr="00951468">
        <w:rPr>
          <w:rStyle w:val="HideTWBExt"/>
          <w:b w:val="0"/>
        </w:rPr>
        <w:t>&lt;Article&gt;</w:t>
      </w:r>
      <w:r w:rsidRPr="00951468">
        <w:t>29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802C1DD" w14:textId="77777777" w:rsidTr="009D7DDB">
        <w:trPr>
          <w:trHeight w:hRule="exact" w:val="240"/>
          <w:jc w:val="center"/>
        </w:trPr>
        <w:tc>
          <w:tcPr>
            <w:tcW w:w="9752" w:type="dxa"/>
            <w:gridSpan w:val="2"/>
            <w:tcBorders>
              <w:top w:val="nil"/>
              <w:left w:val="nil"/>
              <w:bottom w:val="nil"/>
              <w:right w:val="nil"/>
            </w:tcBorders>
          </w:tcPr>
          <w:p w14:paraId="32433987" w14:textId="77777777" w:rsidR="00912328" w:rsidRPr="00951468" w:rsidRDefault="00912328" w:rsidP="009D7DDB"/>
        </w:tc>
      </w:tr>
      <w:tr w:rsidR="00912328" w:rsidRPr="00951468" w14:paraId="58543778" w14:textId="77777777" w:rsidTr="009D7DDB">
        <w:trPr>
          <w:trHeight w:val="240"/>
          <w:jc w:val="center"/>
        </w:trPr>
        <w:tc>
          <w:tcPr>
            <w:tcW w:w="4876" w:type="dxa"/>
            <w:tcBorders>
              <w:top w:val="nil"/>
              <w:left w:val="nil"/>
              <w:bottom w:val="nil"/>
              <w:right w:val="nil"/>
            </w:tcBorders>
          </w:tcPr>
          <w:p w14:paraId="7CD4229C"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140A704" w14:textId="77777777" w:rsidR="00912328" w:rsidRPr="00951468" w:rsidRDefault="00912328" w:rsidP="009D7DDB">
            <w:pPr>
              <w:pStyle w:val="AmColumnHeading"/>
            </w:pPr>
            <w:r w:rsidRPr="00951468">
              <w:t>Tarkistus</w:t>
            </w:r>
          </w:p>
        </w:tc>
      </w:tr>
      <w:tr w:rsidR="00912328" w:rsidRPr="00951468" w14:paraId="05BD1917" w14:textId="77777777" w:rsidTr="009D7DDB">
        <w:trPr>
          <w:jc w:val="center"/>
        </w:trPr>
        <w:tc>
          <w:tcPr>
            <w:tcW w:w="4876" w:type="dxa"/>
            <w:tcBorders>
              <w:top w:val="nil"/>
              <w:left w:val="nil"/>
              <w:bottom w:val="nil"/>
              <w:right w:val="nil"/>
            </w:tcBorders>
          </w:tcPr>
          <w:p w14:paraId="31E0C98A" w14:textId="77777777" w:rsidR="00912328" w:rsidRPr="00951468" w:rsidRDefault="00912328" w:rsidP="009D7DDB">
            <w:pPr>
              <w:pStyle w:val="Normal6a"/>
            </w:pPr>
            <w:r w:rsidRPr="00951468">
              <w:t>29.</w:t>
            </w:r>
            <w:r w:rsidRPr="00951468">
              <w:tab/>
              <w:t>panee merkille kansalaisyhteiskunnan kasvavan osallistumisen Saudi-Arabian kuningaskunnassa ja toteaa, että maassa on yli 5 400 rekisteröityä yhdistystä ja järjestöä, ja kehottaa toteuttamaan lisätoimia tämän myönteisen suuntauksen tukemiseksi ja jatkamiseksi;</w:t>
            </w:r>
          </w:p>
        </w:tc>
        <w:tc>
          <w:tcPr>
            <w:tcW w:w="4876" w:type="dxa"/>
            <w:tcBorders>
              <w:top w:val="nil"/>
              <w:left w:val="nil"/>
              <w:bottom w:val="nil"/>
              <w:right w:val="nil"/>
            </w:tcBorders>
          </w:tcPr>
          <w:p w14:paraId="17A08FE6" w14:textId="77777777" w:rsidR="00912328" w:rsidRPr="00951468" w:rsidRDefault="00912328" w:rsidP="009D7DDB">
            <w:pPr>
              <w:pStyle w:val="Normal6a"/>
            </w:pPr>
            <w:r w:rsidRPr="00951468">
              <w:t>29.</w:t>
            </w:r>
            <w:r w:rsidRPr="00951468">
              <w:tab/>
              <w:t xml:space="preserve">panee merkille kansalaisyhteiskunnan kasvavan osallistumisen Saudi-Arabian kuningaskunnassa ja toteaa, että maassa on yli 5 400 rekisteröityä yhdistystä ja järjestöä, ja kehottaa toteuttamaan lisätoimia tämän myönteisen suuntauksen tukemiseksi ja jatkamiseksi; </w:t>
            </w:r>
            <w:r w:rsidRPr="00951468">
              <w:rPr>
                <w:b/>
                <w:i/>
              </w:rPr>
              <w:t>vaatii suojelemaan sananvapautta ja kehottaa Saudi-Arabiaa sallimaan kansainvälisten ihmisoikeusjärjestöjen tosiasiallisen osallistumisen;</w:t>
            </w:r>
          </w:p>
        </w:tc>
      </w:tr>
    </w:tbl>
    <w:p w14:paraId="4278331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84DBC60" w14:textId="77777777" w:rsidR="00912328" w:rsidRPr="00951468" w:rsidRDefault="00912328" w:rsidP="00912328">
      <w:r w:rsidRPr="00951468">
        <w:rPr>
          <w:rStyle w:val="HideTWBExt"/>
        </w:rPr>
        <w:t>&lt;/Amend&gt;</w:t>
      </w:r>
    </w:p>
    <w:p w14:paraId="7940645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178</w:t>
      </w:r>
      <w:r w:rsidRPr="00951468">
        <w:rPr>
          <w:rStyle w:val="HideTWBExt"/>
          <w:b w:val="0"/>
        </w:rPr>
        <w:t>&lt;/NumAm&gt;</w:t>
      </w:r>
    </w:p>
    <w:p w14:paraId="365784E0"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569162A9" w14:textId="77777777" w:rsidR="00912328" w:rsidRPr="00951468" w:rsidRDefault="00912328" w:rsidP="00912328">
      <w:pPr>
        <w:pStyle w:val="NormalBold"/>
      </w:pPr>
      <w:r w:rsidRPr="00951468">
        <w:rPr>
          <w:rStyle w:val="HideTWBExt"/>
          <w:b w:val="0"/>
        </w:rPr>
        <w:t>&lt;/RepeatBlock-By&gt;</w:t>
      </w:r>
    </w:p>
    <w:p w14:paraId="2282CCB5"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EF3F108" w14:textId="77777777" w:rsidR="00912328" w:rsidRPr="00951468" w:rsidRDefault="00912328" w:rsidP="00912328">
      <w:pPr>
        <w:pStyle w:val="NormalBold"/>
      </w:pPr>
      <w:r w:rsidRPr="00951468">
        <w:rPr>
          <w:rStyle w:val="HideTWBExt"/>
          <w:b w:val="0"/>
        </w:rPr>
        <w:t>&lt;Article&gt;</w:t>
      </w:r>
      <w:r w:rsidRPr="00951468">
        <w:t>29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598DE93" w14:textId="77777777" w:rsidTr="009D7DDB">
        <w:trPr>
          <w:trHeight w:hRule="exact" w:val="240"/>
          <w:jc w:val="center"/>
        </w:trPr>
        <w:tc>
          <w:tcPr>
            <w:tcW w:w="9752" w:type="dxa"/>
            <w:gridSpan w:val="2"/>
            <w:tcBorders>
              <w:top w:val="nil"/>
              <w:left w:val="nil"/>
              <w:bottom w:val="nil"/>
              <w:right w:val="nil"/>
            </w:tcBorders>
          </w:tcPr>
          <w:p w14:paraId="3F727901" w14:textId="77777777" w:rsidR="00912328" w:rsidRPr="00951468" w:rsidRDefault="00912328" w:rsidP="009D7DDB"/>
        </w:tc>
      </w:tr>
      <w:tr w:rsidR="00912328" w:rsidRPr="00951468" w14:paraId="37900875" w14:textId="77777777" w:rsidTr="009D7DDB">
        <w:trPr>
          <w:trHeight w:val="240"/>
          <w:jc w:val="center"/>
        </w:trPr>
        <w:tc>
          <w:tcPr>
            <w:tcW w:w="4876" w:type="dxa"/>
            <w:tcBorders>
              <w:top w:val="nil"/>
              <w:left w:val="nil"/>
              <w:bottom w:val="nil"/>
              <w:right w:val="nil"/>
            </w:tcBorders>
          </w:tcPr>
          <w:p w14:paraId="749F849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6AF8BB9" w14:textId="77777777" w:rsidR="00912328" w:rsidRPr="00951468" w:rsidRDefault="00912328" w:rsidP="009D7DDB">
            <w:pPr>
              <w:pStyle w:val="AmColumnHeading"/>
            </w:pPr>
            <w:r w:rsidRPr="00951468">
              <w:t>Tarkistus</w:t>
            </w:r>
          </w:p>
        </w:tc>
      </w:tr>
      <w:tr w:rsidR="00912328" w:rsidRPr="00951468" w14:paraId="43D2DBE1" w14:textId="77777777" w:rsidTr="009D7DDB">
        <w:trPr>
          <w:jc w:val="center"/>
        </w:trPr>
        <w:tc>
          <w:tcPr>
            <w:tcW w:w="4876" w:type="dxa"/>
            <w:tcBorders>
              <w:top w:val="nil"/>
              <w:left w:val="nil"/>
              <w:bottom w:val="nil"/>
              <w:right w:val="nil"/>
            </w:tcBorders>
          </w:tcPr>
          <w:p w14:paraId="2BA13896" w14:textId="77777777" w:rsidR="00912328" w:rsidRPr="00951468" w:rsidRDefault="00912328" w:rsidP="009D7DDB">
            <w:pPr>
              <w:pStyle w:val="Normal6a"/>
            </w:pPr>
            <w:r w:rsidRPr="00951468">
              <w:t>29.</w:t>
            </w:r>
            <w:r w:rsidRPr="00951468">
              <w:tab/>
            </w:r>
            <w:r w:rsidRPr="00951468">
              <w:rPr>
                <w:b/>
                <w:i/>
              </w:rPr>
              <w:t>panee merkille</w:t>
            </w:r>
            <w:r w:rsidRPr="00951468">
              <w:t xml:space="preserve"> kansalaisyhteiskunnan </w:t>
            </w:r>
            <w:r w:rsidRPr="00951468">
              <w:rPr>
                <w:b/>
                <w:i/>
              </w:rPr>
              <w:t>kasvavan osallistumisen Saudi-Arabian kuningaskunnassa ja toteaa, että maassa on yli 5 400 rekisteröityä yhdistystä ja järjestöä, ja kehottaa toteuttamaan lisätoimia tämän myönteisen suuntauksen tukemiseksi ja jatkamiseksi</w:t>
            </w:r>
            <w:r w:rsidRPr="00951468">
              <w:t>;</w:t>
            </w:r>
          </w:p>
        </w:tc>
        <w:tc>
          <w:tcPr>
            <w:tcW w:w="4876" w:type="dxa"/>
            <w:tcBorders>
              <w:top w:val="nil"/>
              <w:left w:val="nil"/>
              <w:bottom w:val="nil"/>
              <w:right w:val="nil"/>
            </w:tcBorders>
          </w:tcPr>
          <w:p w14:paraId="6304A24A" w14:textId="77777777" w:rsidR="00912328" w:rsidRPr="00951468" w:rsidRDefault="00912328" w:rsidP="009D7DDB">
            <w:pPr>
              <w:pStyle w:val="Normal6a"/>
            </w:pPr>
            <w:r w:rsidRPr="00951468">
              <w:t>29.</w:t>
            </w:r>
            <w:r w:rsidRPr="00951468">
              <w:tab/>
            </w:r>
            <w:r w:rsidRPr="00951468">
              <w:rPr>
                <w:b/>
                <w:i/>
              </w:rPr>
              <w:t>korostaa Saudi-Arabian riippumattoman</w:t>
            </w:r>
            <w:r w:rsidRPr="00951468">
              <w:t xml:space="preserve"> kansalaisyhteiskunnan </w:t>
            </w:r>
            <w:r w:rsidRPr="00951468">
              <w:rPr>
                <w:b/>
                <w:i/>
              </w:rPr>
              <w:t>jatkuvaa tukahduttamista ja rauhanomaisten toisinajattelijoiden, tunnettujen älymystöön kuuluvien henkilöiden, ihmisoikeuksien puolustajien ja aktivistien mielivaltaisia pidätyksiä</w:t>
            </w:r>
            <w:r w:rsidRPr="00951468">
              <w:t>;</w:t>
            </w:r>
            <w:r w:rsidRPr="00951468">
              <w:rPr>
                <w:b/>
                <w:i/>
              </w:rPr>
              <w:t xml:space="preserve"> panee merkille yli 5 400 yhdistyksen ja järjestön rekisteröinnin;</w:t>
            </w:r>
          </w:p>
        </w:tc>
      </w:tr>
    </w:tbl>
    <w:p w14:paraId="0B4A2F44"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8040617" w14:textId="77777777" w:rsidR="00912328" w:rsidRPr="00951468" w:rsidRDefault="00912328" w:rsidP="00912328">
      <w:r w:rsidRPr="00951468">
        <w:rPr>
          <w:rStyle w:val="HideTWBExt"/>
        </w:rPr>
        <w:t>&lt;/Amend&gt;</w:t>
      </w:r>
    </w:p>
    <w:p w14:paraId="0D6A77A6"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179</w:t>
      </w:r>
      <w:r w:rsidRPr="00951468">
        <w:rPr>
          <w:rStyle w:val="HideTWBExt"/>
          <w:b w:val="0"/>
        </w:rPr>
        <w:t>&lt;/NumAm&gt;</w:t>
      </w:r>
    </w:p>
    <w:p w14:paraId="487CE63C"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7A9957D9" w14:textId="77777777" w:rsidR="00912328" w:rsidRPr="00951468" w:rsidRDefault="00912328" w:rsidP="00912328">
      <w:pPr>
        <w:pStyle w:val="NormalBold"/>
      </w:pPr>
      <w:r w:rsidRPr="00951468">
        <w:rPr>
          <w:rStyle w:val="HideTWBExt"/>
          <w:b w:val="0"/>
        </w:rPr>
        <w:t>&lt;/RepeatBlock-By&gt;</w:t>
      </w:r>
    </w:p>
    <w:p w14:paraId="67CC07AE"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94F9520" w14:textId="77777777" w:rsidR="00912328" w:rsidRPr="00951468" w:rsidRDefault="00912328" w:rsidP="00912328">
      <w:pPr>
        <w:pStyle w:val="NormalBold"/>
      </w:pPr>
      <w:r w:rsidRPr="00951468">
        <w:rPr>
          <w:rStyle w:val="HideTWBExt"/>
          <w:b w:val="0"/>
        </w:rPr>
        <w:t>&lt;Article&gt;</w:t>
      </w:r>
      <w:r w:rsidRPr="00951468">
        <w:t>29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646E5A8" w14:textId="77777777" w:rsidTr="009D7DDB">
        <w:trPr>
          <w:trHeight w:hRule="exact" w:val="240"/>
          <w:jc w:val="center"/>
        </w:trPr>
        <w:tc>
          <w:tcPr>
            <w:tcW w:w="9752" w:type="dxa"/>
            <w:gridSpan w:val="2"/>
            <w:tcBorders>
              <w:top w:val="nil"/>
              <w:left w:val="nil"/>
              <w:bottom w:val="nil"/>
              <w:right w:val="nil"/>
            </w:tcBorders>
          </w:tcPr>
          <w:p w14:paraId="1D18AA38" w14:textId="77777777" w:rsidR="00912328" w:rsidRPr="00951468" w:rsidRDefault="00912328" w:rsidP="009D7DDB"/>
        </w:tc>
      </w:tr>
      <w:tr w:rsidR="00912328" w:rsidRPr="00951468" w14:paraId="48EB0CD0" w14:textId="77777777" w:rsidTr="009D7DDB">
        <w:trPr>
          <w:trHeight w:val="240"/>
          <w:jc w:val="center"/>
        </w:trPr>
        <w:tc>
          <w:tcPr>
            <w:tcW w:w="4876" w:type="dxa"/>
            <w:tcBorders>
              <w:top w:val="nil"/>
              <w:left w:val="nil"/>
              <w:bottom w:val="nil"/>
              <w:right w:val="nil"/>
            </w:tcBorders>
          </w:tcPr>
          <w:p w14:paraId="78E54A8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F68F77C" w14:textId="77777777" w:rsidR="00912328" w:rsidRPr="00951468" w:rsidRDefault="00912328" w:rsidP="009D7DDB">
            <w:pPr>
              <w:pStyle w:val="AmColumnHeading"/>
            </w:pPr>
            <w:r w:rsidRPr="00951468">
              <w:t>Tarkistus</w:t>
            </w:r>
          </w:p>
        </w:tc>
      </w:tr>
      <w:tr w:rsidR="00912328" w:rsidRPr="00951468" w14:paraId="25EDD670" w14:textId="77777777" w:rsidTr="009D7DDB">
        <w:trPr>
          <w:jc w:val="center"/>
        </w:trPr>
        <w:tc>
          <w:tcPr>
            <w:tcW w:w="4876" w:type="dxa"/>
            <w:tcBorders>
              <w:top w:val="nil"/>
              <w:left w:val="nil"/>
              <w:bottom w:val="nil"/>
              <w:right w:val="nil"/>
            </w:tcBorders>
          </w:tcPr>
          <w:p w14:paraId="7C576D50" w14:textId="77777777" w:rsidR="00912328" w:rsidRPr="00951468" w:rsidRDefault="00912328" w:rsidP="009D7DDB">
            <w:pPr>
              <w:pStyle w:val="Normal6a"/>
            </w:pPr>
            <w:r w:rsidRPr="00951468">
              <w:t>29.</w:t>
            </w:r>
            <w:r w:rsidRPr="00951468">
              <w:tab/>
              <w:t xml:space="preserve">panee merkille kansalaisyhteiskunnan kasvavan osallistumisen </w:t>
            </w:r>
            <w:r w:rsidRPr="00951468">
              <w:rPr>
                <w:b/>
                <w:i/>
              </w:rPr>
              <w:t>Saudi-Arabian</w:t>
            </w:r>
            <w:r w:rsidRPr="00951468">
              <w:t xml:space="preserve"> kuningaskunnassa ja toteaa, että maassa on yli 5 400 rekisteröityä yhdistystä ja järjestöä, ja kehottaa toteuttamaan lisätoimia tämän myönteisen suuntauksen tukemiseksi ja jatkamiseksi;</w:t>
            </w:r>
          </w:p>
        </w:tc>
        <w:tc>
          <w:tcPr>
            <w:tcW w:w="4876" w:type="dxa"/>
            <w:tcBorders>
              <w:top w:val="nil"/>
              <w:left w:val="nil"/>
              <w:bottom w:val="nil"/>
              <w:right w:val="nil"/>
            </w:tcBorders>
          </w:tcPr>
          <w:p w14:paraId="41098987" w14:textId="77777777" w:rsidR="00912328" w:rsidRPr="00951468" w:rsidRDefault="00912328" w:rsidP="009D7DDB">
            <w:pPr>
              <w:pStyle w:val="Normal6a"/>
            </w:pPr>
            <w:r w:rsidRPr="00951468">
              <w:t>29.</w:t>
            </w:r>
            <w:r w:rsidRPr="00951468">
              <w:tab/>
              <w:t xml:space="preserve">panee merkille </w:t>
            </w:r>
            <w:r w:rsidRPr="00951468">
              <w:rPr>
                <w:b/>
                <w:i/>
              </w:rPr>
              <w:t>Saudi-Arabian</w:t>
            </w:r>
            <w:r w:rsidRPr="00951468">
              <w:t xml:space="preserve"> kansalaisyhteiskunnan kasvavan osallistumisen kuningaskunnassa ja toteaa, että maassa on yli 5 400 rekisteröityä yhdistystä ja järjestöä, ja kehottaa toteuttamaan lisätoimia tämän myönteisen suuntauksen tukemiseksi ja jatkamiseksi;</w:t>
            </w:r>
          </w:p>
        </w:tc>
      </w:tr>
    </w:tbl>
    <w:p w14:paraId="30484AB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0677259" w14:textId="77777777" w:rsidR="00912328" w:rsidRPr="00951468" w:rsidRDefault="00912328" w:rsidP="00912328">
      <w:r w:rsidRPr="00951468">
        <w:rPr>
          <w:rStyle w:val="HideTWBExt"/>
        </w:rPr>
        <w:t>&lt;/Amend&gt;</w:t>
      </w:r>
    </w:p>
    <w:p w14:paraId="7B9AA3A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180</w:t>
      </w:r>
      <w:r w:rsidRPr="00951468">
        <w:rPr>
          <w:rStyle w:val="HideTWBExt"/>
          <w:b w:val="0"/>
        </w:rPr>
        <w:t>&lt;/NumAm&gt;</w:t>
      </w:r>
    </w:p>
    <w:p w14:paraId="76866B3B" w14:textId="77777777" w:rsidR="00912328" w:rsidRPr="00951468" w:rsidRDefault="00912328" w:rsidP="00912328">
      <w:pPr>
        <w:pStyle w:val="NormalBold"/>
      </w:pPr>
      <w:r w:rsidRPr="00951468">
        <w:rPr>
          <w:rStyle w:val="HideTWBExt"/>
          <w:b w:val="0"/>
        </w:rPr>
        <w:t>&lt;RepeatBlock-By&gt;&lt;Members&gt;</w:t>
      </w:r>
      <w:r w:rsidRPr="00951468">
        <w:t>Cristian Terheş</w:t>
      </w:r>
      <w:r w:rsidRPr="00951468">
        <w:rPr>
          <w:rStyle w:val="HideTWBExt"/>
          <w:b w:val="0"/>
        </w:rPr>
        <w:t>&lt;/Members&gt;</w:t>
      </w:r>
    </w:p>
    <w:p w14:paraId="1DCC9D9D" w14:textId="77777777" w:rsidR="00912328" w:rsidRPr="00951468" w:rsidRDefault="00912328" w:rsidP="00912328">
      <w:pPr>
        <w:pStyle w:val="NormalBold"/>
      </w:pPr>
      <w:r w:rsidRPr="00951468">
        <w:rPr>
          <w:rStyle w:val="HideTWBExt"/>
          <w:b w:val="0"/>
        </w:rPr>
        <w:t>&lt;/RepeatBlock-By&gt;</w:t>
      </w:r>
    </w:p>
    <w:p w14:paraId="4DC7482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128023E" w14:textId="77777777" w:rsidR="00912328" w:rsidRPr="00951468" w:rsidRDefault="00912328" w:rsidP="00912328">
      <w:pPr>
        <w:pStyle w:val="NormalBold"/>
      </w:pPr>
      <w:r w:rsidRPr="00951468">
        <w:rPr>
          <w:rStyle w:val="HideTWBExt"/>
          <w:b w:val="0"/>
        </w:rPr>
        <w:t>&lt;Article&gt;</w:t>
      </w:r>
      <w:r w:rsidRPr="00951468">
        <w:t>29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D4451CF" w14:textId="77777777" w:rsidTr="009D7DDB">
        <w:trPr>
          <w:trHeight w:hRule="exact" w:val="240"/>
          <w:jc w:val="center"/>
        </w:trPr>
        <w:tc>
          <w:tcPr>
            <w:tcW w:w="9752" w:type="dxa"/>
            <w:gridSpan w:val="2"/>
            <w:tcBorders>
              <w:top w:val="nil"/>
              <w:left w:val="nil"/>
              <w:bottom w:val="nil"/>
              <w:right w:val="nil"/>
            </w:tcBorders>
          </w:tcPr>
          <w:p w14:paraId="26EAEAF4" w14:textId="77777777" w:rsidR="00912328" w:rsidRPr="00951468" w:rsidRDefault="00912328" w:rsidP="009D7DDB"/>
        </w:tc>
      </w:tr>
      <w:tr w:rsidR="00912328" w:rsidRPr="00951468" w14:paraId="7484E9D1" w14:textId="77777777" w:rsidTr="009D7DDB">
        <w:trPr>
          <w:trHeight w:val="240"/>
          <w:jc w:val="center"/>
        </w:trPr>
        <w:tc>
          <w:tcPr>
            <w:tcW w:w="4876" w:type="dxa"/>
            <w:tcBorders>
              <w:top w:val="nil"/>
              <w:left w:val="nil"/>
              <w:bottom w:val="nil"/>
              <w:right w:val="nil"/>
            </w:tcBorders>
          </w:tcPr>
          <w:p w14:paraId="61032A65"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17E475F" w14:textId="77777777" w:rsidR="00912328" w:rsidRPr="00951468" w:rsidRDefault="00912328" w:rsidP="009D7DDB">
            <w:pPr>
              <w:pStyle w:val="AmColumnHeading"/>
            </w:pPr>
            <w:r w:rsidRPr="00951468">
              <w:t>Tarkistus</w:t>
            </w:r>
          </w:p>
        </w:tc>
      </w:tr>
      <w:tr w:rsidR="00912328" w:rsidRPr="00951468" w14:paraId="56B43924" w14:textId="77777777" w:rsidTr="009D7DDB">
        <w:trPr>
          <w:jc w:val="center"/>
        </w:trPr>
        <w:tc>
          <w:tcPr>
            <w:tcW w:w="4876" w:type="dxa"/>
            <w:tcBorders>
              <w:top w:val="nil"/>
              <w:left w:val="nil"/>
              <w:bottom w:val="nil"/>
              <w:right w:val="nil"/>
            </w:tcBorders>
          </w:tcPr>
          <w:p w14:paraId="2A0ADCC1" w14:textId="77777777" w:rsidR="00912328" w:rsidRPr="00951468" w:rsidRDefault="00912328" w:rsidP="009D7DDB">
            <w:pPr>
              <w:pStyle w:val="Normal6a"/>
            </w:pPr>
          </w:p>
        </w:tc>
        <w:tc>
          <w:tcPr>
            <w:tcW w:w="4876" w:type="dxa"/>
            <w:tcBorders>
              <w:top w:val="nil"/>
              <w:left w:val="nil"/>
              <w:bottom w:val="nil"/>
              <w:right w:val="nil"/>
            </w:tcBorders>
          </w:tcPr>
          <w:p w14:paraId="7DC3AC41" w14:textId="275F9312" w:rsidR="00912328" w:rsidRPr="00951468" w:rsidRDefault="00912328" w:rsidP="009D7DDB">
            <w:pPr>
              <w:pStyle w:val="Normal6a"/>
            </w:pPr>
            <w:r w:rsidRPr="00951468">
              <w:rPr>
                <w:b/>
                <w:i/>
              </w:rPr>
              <w:t>29 a.</w:t>
            </w:r>
            <w:r w:rsidRPr="00951468">
              <w:tab/>
            </w:r>
            <w:r w:rsidRPr="00951468">
              <w:rPr>
                <w:b/>
                <w:i/>
              </w:rPr>
              <w:t>panee tyytyväisenä merkille, että naisten osallistuminen julkiseen elämään on edistynyt merkittävästi ja että naisten osuus virkamieskunnasta, mukaan lukien johtavat diplomaatit, on nyt 41 prosenttia ja osuus shura-neuvoston jäsenistä 20 prosenttia</w:t>
            </w:r>
            <w:r w:rsidR="00C660D2" w:rsidRPr="00C660D2">
              <w:rPr>
                <w:b/>
                <w:i/>
                <w:vertAlign w:val="superscript"/>
              </w:rPr>
              <w:t>2 a</w:t>
            </w:r>
            <w:r w:rsidR="00C660D2">
              <w:rPr>
                <w:b/>
                <w:i/>
              </w:rPr>
              <w:t>;</w:t>
            </w:r>
            <w:r w:rsidRPr="00951468">
              <w:rPr>
                <w:b/>
                <w:i/>
              </w:rPr>
              <w:t xml:space="preserve"> toteaa lisäksi, että toukokuussa 2023 saavutettiin historiallinen virstanpylväs, kun astronautti Rayyanah Barnawista tuli Saudi-Arabian ja arabimaailman ensimmäinen avaruuteen matkannut musliminainen, ja että tämä symboloi Saudi-Arabian sitoutumista vaikutusmahdollisuuksien lisäämiseen, innovointiin ja esteiden purkamiseen</w:t>
            </w:r>
            <w:r w:rsidR="00C660D2" w:rsidRPr="00C660D2">
              <w:rPr>
                <w:b/>
                <w:i/>
                <w:vertAlign w:val="superscript"/>
              </w:rPr>
              <w:t>3 a</w:t>
            </w:r>
            <w:r w:rsidR="00C660D2">
              <w:rPr>
                <w:b/>
                <w:i/>
              </w:rPr>
              <w:t>;</w:t>
            </w:r>
          </w:p>
        </w:tc>
      </w:tr>
      <w:tr w:rsidR="00912328" w:rsidRPr="00951468" w14:paraId="06FEA6A4" w14:textId="77777777" w:rsidTr="009D7DDB">
        <w:trPr>
          <w:jc w:val="center"/>
        </w:trPr>
        <w:tc>
          <w:tcPr>
            <w:tcW w:w="4876" w:type="dxa"/>
            <w:tcBorders>
              <w:top w:val="nil"/>
              <w:left w:val="nil"/>
              <w:bottom w:val="nil"/>
              <w:right w:val="nil"/>
            </w:tcBorders>
          </w:tcPr>
          <w:p w14:paraId="5B00F9E9" w14:textId="77777777" w:rsidR="00912328" w:rsidRPr="00951468" w:rsidRDefault="00912328" w:rsidP="009D7DDB"/>
        </w:tc>
        <w:tc>
          <w:tcPr>
            <w:tcW w:w="4876" w:type="dxa"/>
            <w:tcBorders>
              <w:top w:val="nil"/>
              <w:left w:val="nil"/>
              <w:bottom w:val="nil"/>
              <w:right w:val="nil"/>
            </w:tcBorders>
          </w:tcPr>
          <w:p w14:paraId="4F8045B2" w14:textId="77777777" w:rsidR="00912328" w:rsidRPr="00951468" w:rsidRDefault="00912328" w:rsidP="009D7DDB">
            <w:pPr>
              <w:pStyle w:val="Normal6a"/>
            </w:pPr>
            <w:r w:rsidRPr="00951468">
              <w:rPr>
                <w:b/>
                <w:i/>
              </w:rPr>
              <w:t>_________________</w:t>
            </w:r>
          </w:p>
        </w:tc>
      </w:tr>
      <w:tr w:rsidR="00912328" w:rsidRPr="00801146" w14:paraId="650D4227" w14:textId="77777777" w:rsidTr="009D7DDB">
        <w:trPr>
          <w:jc w:val="center"/>
        </w:trPr>
        <w:tc>
          <w:tcPr>
            <w:tcW w:w="4876" w:type="dxa"/>
            <w:tcBorders>
              <w:top w:val="nil"/>
              <w:left w:val="nil"/>
              <w:bottom w:val="nil"/>
              <w:right w:val="nil"/>
            </w:tcBorders>
          </w:tcPr>
          <w:p w14:paraId="724BA769" w14:textId="77777777" w:rsidR="00912328" w:rsidRPr="00951468" w:rsidRDefault="00912328" w:rsidP="009D7DDB"/>
        </w:tc>
        <w:tc>
          <w:tcPr>
            <w:tcW w:w="4876" w:type="dxa"/>
            <w:tcBorders>
              <w:top w:val="nil"/>
              <w:left w:val="nil"/>
              <w:bottom w:val="nil"/>
              <w:right w:val="nil"/>
            </w:tcBorders>
          </w:tcPr>
          <w:p w14:paraId="5B624C12" w14:textId="5FCA2CAE" w:rsidR="00912328" w:rsidRPr="00C660D2" w:rsidRDefault="00C660D2" w:rsidP="009D7DDB">
            <w:pPr>
              <w:pStyle w:val="Normal6a"/>
              <w:rPr>
                <w:lang w:val="pt-PT"/>
              </w:rPr>
            </w:pPr>
            <w:r w:rsidRPr="00C660D2">
              <w:rPr>
                <w:b/>
                <w:bCs/>
                <w:i/>
                <w:iCs/>
                <w:vertAlign w:val="superscript"/>
                <w:lang w:val="pt-PT"/>
              </w:rPr>
              <w:t>2 a</w:t>
            </w:r>
            <w:r w:rsidRPr="00C660D2">
              <w:rPr>
                <w:lang w:val="pt-PT"/>
              </w:rPr>
              <w:t xml:space="preserve"> </w:t>
            </w:r>
            <w:r w:rsidR="00912328" w:rsidRPr="00C660D2">
              <w:rPr>
                <w:b/>
                <w:i/>
                <w:lang w:val="pt-PT"/>
              </w:rPr>
              <w:t>https://data.ipu.org/parliament/SA/SA-LC01/data-on-women/.</w:t>
            </w:r>
          </w:p>
        </w:tc>
      </w:tr>
      <w:tr w:rsidR="00912328" w:rsidRPr="00801146" w14:paraId="5979933F" w14:textId="77777777" w:rsidTr="009D7DDB">
        <w:trPr>
          <w:jc w:val="center"/>
        </w:trPr>
        <w:tc>
          <w:tcPr>
            <w:tcW w:w="4876" w:type="dxa"/>
            <w:tcBorders>
              <w:top w:val="nil"/>
              <w:left w:val="nil"/>
              <w:bottom w:val="nil"/>
              <w:right w:val="nil"/>
            </w:tcBorders>
          </w:tcPr>
          <w:p w14:paraId="48AFB66C" w14:textId="77777777" w:rsidR="00912328" w:rsidRPr="00C660D2" w:rsidRDefault="00912328" w:rsidP="009D7DDB">
            <w:pPr>
              <w:rPr>
                <w:lang w:val="pt-PT"/>
              </w:rPr>
            </w:pPr>
          </w:p>
        </w:tc>
        <w:tc>
          <w:tcPr>
            <w:tcW w:w="4876" w:type="dxa"/>
            <w:tcBorders>
              <w:top w:val="nil"/>
              <w:left w:val="nil"/>
              <w:bottom w:val="nil"/>
              <w:right w:val="nil"/>
            </w:tcBorders>
          </w:tcPr>
          <w:p w14:paraId="17F6286D" w14:textId="6E237117" w:rsidR="00912328" w:rsidRPr="00A34145" w:rsidRDefault="00A34145" w:rsidP="009D7DDB">
            <w:pPr>
              <w:pStyle w:val="Normal6a"/>
              <w:rPr>
                <w:lang w:val="pt-PT"/>
              </w:rPr>
            </w:pPr>
            <w:r w:rsidRPr="00A34145">
              <w:rPr>
                <w:b/>
                <w:bCs/>
                <w:i/>
                <w:iCs/>
                <w:vertAlign w:val="superscript"/>
                <w:lang w:val="pt-PT"/>
              </w:rPr>
              <w:t>3 a</w:t>
            </w:r>
            <w:r>
              <w:rPr>
                <w:lang w:val="pt-PT"/>
              </w:rPr>
              <w:t xml:space="preserve"> </w:t>
            </w:r>
            <w:r w:rsidR="00912328" w:rsidRPr="00A34145">
              <w:rPr>
                <w:b/>
                <w:i/>
                <w:lang w:val="pt-PT"/>
              </w:rPr>
              <w:t>https://sites.ungeneva.org/not-a-womans-job/2024/en/permanent-missions/rayanna-barnawi.html.</w:t>
            </w:r>
          </w:p>
        </w:tc>
      </w:tr>
    </w:tbl>
    <w:p w14:paraId="2812B3D3"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0897A9E" w14:textId="77777777" w:rsidR="00912328" w:rsidRPr="00951468" w:rsidRDefault="00912328" w:rsidP="00912328">
      <w:r w:rsidRPr="00951468">
        <w:rPr>
          <w:rStyle w:val="HideTWBExt"/>
        </w:rPr>
        <w:t>&lt;/Amend&gt;</w:t>
      </w:r>
    </w:p>
    <w:p w14:paraId="6531FED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181</w:t>
      </w:r>
      <w:r w:rsidRPr="00951468">
        <w:rPr>
          <w:rStyle w:val="HideTWBExt"/>
          <w:b w:val="0"/>
        </w:rPr>
        <w:t>&lt;/NumAm&gt;</w:t>
      </w:r>
    </w:p>
    <w:p w14:paraId="4A0AC9FC"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1AF3ABC1" w14:textId="77777777" w:rsidR="00912328" w:rsidRPr="00951468" w:rsidRDefault="00912328" w:rsidP="00912328">
      <w:pPr>
        <w:pStyle w:val="NormalBold"/>
      </w:pPr>
      <w:r w:rsidRPr="00951468">
        <w:rPr>
          <w:rStyle w:val="HideTWBExt"/>
          <w:b w:val="0"/>
        </w:rPr>
        <w:t>&lt;/RepeatBlock-By&gt;</w:t>
      </w:r>
    </w:p>
    <w:p w14:paraId="1110D179"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4D40D7F0" w14:textId="77777777" w:rsidR="00912328" w:rsidRPr="00951468" w:rsidRDefault="00912328" w:rsidP="00912328">
      <w:pPr>
        <w:pStyle w:val="NormalBold"/>
      </w:pPr>
      <w:r w:rsidRPr="00951468">
        <w:rPr>
          <w:rStyle w:val="HideTWBExt"/>
          <w:b w:val="0"/>
        </w:rPr>
        <w:t>&lt;Article&gt;</w:t>
      </w:r>
      <w:r w:rsidRPr="00951468">
        <w:t>29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9FADFA6" w14:textId="77777777" w:rsidTr="009D7DDB">
        <w:trPr>
          <w:trHeight w:hRule="exact" w:val="240"/>
          <w:jc w:val="center"/>
        </w:trPr>
        <w:tc>
          <w:tcPr>
            <w:tcW w:w="9752" w:type="dxa"/>
            <w:gridSpan w:val="2"/>
            <w:tcBorders>
              <w:top w:val="nil"/>
              <w:left w:val="nil"/>
              <w:bottom w:val="nil"/>
              <w:right w:val="nil"/>
            </w:tcBorders>
          </w:tcPr>
          <w:p w14:paraId="4BA8E8E1" w14:textId="77777777" w:rsidR="00912328" w:rsidRPr="00951468" w:rsidRDefault="00912328" w:rsidP="009D7DDB"/>
        </w:tc>
      </w:tr>
      <w:tr w:rsidR="00912328" w:rsidRPr="00951468" w14:paraId="72307BE9" w14:textId="77777777" w:rsidTr="009D7DDB">
        <w:trPr>
          <w:trHeight w:val="240"/>
          <w:jc w:val="center"/>
        </w:trPr>
        <w:tc>
          <w:tcPr>
            <w:tcW w:w="4876" w:type="dxa"/>
            <w:tcBorders>
              <w:top w:val="nil"/>
              <w:left w:val="nil"/>
              <w:bottom w:val="nil"/>
              <w:right w:val="nil"/>
            </w:tcBorders>
          </w:tcPr>
          <w:p w14:paraId="1862A9F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C1F2739" w14:textId="77777777" w:rsidR="00912328" w:rsidRPr="00951468" w:rsidRDefault="00912328" w:rsidP="009D7DDB">
            <w:pPr>
              <w:pStyle w:val="AmColumnHeading"/>
            </w:pPr>
            <w:r w:rsidRPr="00951468">
              <w:t>Tarkistus</w:t>
            </w:r>
          </w:p>
        </w:tc>
      </w:tr>
      <w:tr w:rsidR="00912328" w:rsidRPr="00951468" w14:paraId="018F5437" w14:textId="77777777" w:rsidTr="009D7DDB">
        <w:trPr>
          <w:jc w:val="center"/>
        </w:trPr>
        <w:tc>
          <w:tcPr>
            <w:tcW w:w="4876" w:type="dxa"/>
            <w:tcBorders>
              <w:top w:val="nil"/>
              <w:left w:val="nil"/>
              <w:bottom w:val="nil"/>
              <w:right w:val="nil"/>
            </w:tcBorders>
          </w:tcPr>
          <w:p w14:paraId="490EA16A" w14:textId="77777777" w:rsidR="00912328" w:rsidRPr="00951468" w:rsidRDefault="00912328" w:rsidP="009D7DDB">
            <w:pPr>
              <w:pStyle w:val="Normal6a"/>
            </w:pPr>
          </w:p>
        </w:tc>
        <w:tc>
          <w:tcPr>
            <w:tcW w:w="4876" w:type="dxa"/>
            <w:tcBorders>
              <w:top w:val="nil"/>
              <w:left w:val="nil"/>
              <w:bottom w:val="nil"/>
              <w:right w:val="nil"/>
            </w:tcBorders>
          </w:tcPr>
          <w:p w14:paraId="51533E71" w14:textId="77777777" w:rsidR="00912328" w:rsidRPr="00951468" w:rsidRDefault="00912328" w:rsidP="009D7DDB">
            <w:pPr>
              <w:pStyle w:val="Normal6a"/>
            </w:pPr>
            <w:r w:rsidRPr="00951468">
              <w:rPr>
                <w:b/>
                <w:i/>
              </w:rPr>
              <w:t>29 a.</w:t>
            </w:r>
            <w:r w:rsidRPr="00951468">
              <w:tab/>
            </w:r>
            <w:r w:rsidRPr="00951468">
              <w:rPr>
                <w:b/>
                <w:i/>
              </w:rPr>
              <w:t>kehottaa Saudi-Arabiaa sallimaan riippumattomien ihmisoikeusvalvojien maavierailut ja vaatimaan ihmisoikeuksia koskevia säännöllisiä riippumattomia tilanneraportteja, joihin sisältyy Saudi-Arabian ihmisoikeustilanteen edistymistä mittaavia selkeitä vertailuarvoja;</w:t>
            </w:r>
          </w:p>
        </w:tc>
      </w:tr>
    </w:tbl>
    <w:p w14:paraId="729E6951"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23B3021" w14:textId="77777777" w:rsidR="00912328" w:rsidRPr="00951468" w:rsidRDefault="00912328" w:rsidP="00912328">
      <w:r w:rsidRPr="00951468">
        <w:rPr>
          <w:rStyle w:val="HideTWBExt"/>
        </w:rPr>
        <w:t>&lt;/Amend&gt;</w:t>
      </w:r>
    </w:p>
    <w:p w14:paraId="73B22FFC"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182</w:t>
      </w:r>
      <w:r w:rsidRPr="00951468">
        <w:rPr>
          <w:rStyle w:val="HideTWBExt"/>
          <w:b w:val="0"/>
        </w:rPr>
        <w:t>&lt;/NumAm&gt;</w:t>
      </w:r>
    </w:p>
    <w:p w14:paraId="15E7DA20"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7AA7AF99"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0E0886B5" w14:textId="77777777" w:rsidR="00912328" w:rsidRPr="00951468" w:rsidRDefault="00912328" w:rsidP="00912328">
      <w:pPr>
        <w:pStyle w:val="NormalBold"/>
      </w:pPr>
      <w:r w:rsidRPr="00951468">
        <w:rPr>
          <w:rStyle w:val="HideTWBExt"/>
          <w:b w:val="0"/>
        </w:rPr>
        <w:t>&lt;/RepeatBlock-By&gt;</w:t>
      </w:r>
    </w:p>
    <w:p w14:paraId="7824869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C4D7CCC" w14:textId="77777777" w:rsidR="00912328" w:rsidRPr="00951468" w:rsidRDefault="00912328" w:rsidP="00912328">
      <w:pPr>
        <w:pStyle w:val="NormalBold"/>
      </w:pPr>
      <w:r w:rsidRPr="00951468">
        <w:rPr>
          <w:rStyle w:val="HideTWBExt"/>
          <w:b w:val="0"/>
        </w:rPr>
        <w:t>&lt;Article&gt;</w:t>
      </w:r>
      <w:r w:rsidRPr="00951468">
        <w:t>29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8F72817" w14:textId="77777777" w:rsidTr="009D7DDB">
        <w:trPr>
          <w:trHeight w:hRule="exact" w:val="240"/>
          <w:jc w:val="center"/>
        </w:trPr>
        <w:tc>
          <w:tcPr>
            <w:tcW w:w="9752" w:type="dxa"/>
            <w:gridSpan w:val="2"/>
            <w:tcBorders>
              <w:top w:val="nil"/>
              <w:left w:val="nil"/>
              <w:bottom w:val="nil"/>
              <w:right w:val="nil"/>
            </w:tcBorders>
          </w:tcPr>
          <w:p w14:paraId="33B95B7A" w14:textId="77777777" w:rsidR="00912328" w:rsidRPr="00951468" w:rsidRDefault="00912328" w:rsidP="009D7DDB"/>
        </w:tc>
      </w:tr>
      <w:tr w:rsidR="00912328" w:rsidRPr="00951468" w14:paraId="632250DD" w14:textId="77777777" w:rsidTr="009D7DDB">
        <w:trPr>
          <w:trHeight w:val="240"/>
          <w:jc w:val="center"/>
        </w:trPr>
        <w:tc>
          <w:tcPr>
            <w:tcW w:w="4876" w:type="dxa"/>
            <w:tcBorders>
              <w:top w:val="nil"/>
              <w:left w:val="nil"/>
              <w:bottom w:val="nil"/>
              <w:right w:val="nil"/>
            </w:tcBorders>
          </w:tcPr>
          <w:p w14:paraId="6CC9F33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A845E4C" w14:textId="77777777" w:rsidR="00912328" w:rsidRPr="00951468" w:rsidRDefault="00912328" w:rsidP="009D7DDB">
            <w:pPr>
              <w:pStyle w:val="AmColumnHeading"/>
            </w:pPr>
            <w:r w:rsidRPr="00951468">
              <w:t>Tarkistus</w:t>
            </w:r>
          </w:p>
        </w:tc>
      </w:tr>
      <w:tr w:rsidR="00912328" w:rsidRPr="00951468" w14:paraId="4D66528F" w14:textId="77777777" w:rsidTr="009D7DDB">
        <w:trPr>
          <w:jc w:val="center"/>
        </w:trPr>
        <w:tc>
          <w:tcPr>
            <w:tcW w:w="4876" w:type="dxa"/>
            <w:tcBorders>
              <w:top w:val="nil"/>
              <w:left w:val="nil"/>
              <w:bottom w:val="nil"/>
              <w:right w:val="nil"/>
            </w:tcBorders>
          </w:tcPr>
          <w:p w14:paraId="36852486" w14:textId="77777777" w:rsidR="00912328" w:rsidRPr="00951468" w:rsidRDefault="00912328" w:rsidP="009D7DDB">
            <w:pPr>
              <w:pStyle w:val="Normal6a"/>
            </w:pPr>
          </w:p>
        </w:tc>
        <w:tc>
          <w:tcPr>
            <w:tcW w:w="4876" w:type="dxa"/>
            <w:tcBorders>
              <w:top w:val="nil"/>
              <w:left w:val="nil"/>
              <w:bottom w:val="nil"/>
              <w:right w:val="nil"/>
            </w:tcBorders>
          </w:tcPr>
          <w:p w14:paraId="2CD6F449" w14:textId="77777777" w:rsidR="00912328" w:rsidRPr="00951468" w:rsidRDefault="00912328" w:rsidP="009D7DDB">
            <w:pPr>
              <w:pStyle w:val="Normal6a"/>
            </w:pPr>
            <w:r w:rsidRPr="00951468">
              <w:rPr>
                <w:b/>
                <w:i/>
              </w:rPr>
              <w:t>29 a.</w:t>
            </w:r>
            <w:r w:rsidRPr="00951468">
              <w:tab/>
            </w:r>
            <w:r w:rsidRPr="00951468">
              <w:rPr>
                <w:b/>
                <w:i/>
              </w:rPr>
              <w:t>kehottaa Saudi-Arabiaa sallimaan riippumattomien ihmisoikeusvalvojien maavierailut ja vaatimaan ihmisoikeuksia koskevia säännöllisiä riippumattomia tilanneraportteja, joihin sisältyy Saudi-Arabian ihmisoikeustilanteen edistymistä mittaavia selkeitä vertailuarvoja;</w:t>
            </w:r>
          </w:p>
        </w:tc>
      </w:tr>
    </w:tbl>
    <w:p w14:paraId="697A2112"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D53A9AD" w14:textId="77777777" w:rsidR="00912328" w:rsidRPr="00951468" w:rsidRDefault="00912328" w:rsidP="00912328">
      <w:r w:rsidRPr="00951468">
        <w:rPr>
          <w:rStyle w:val="HideTWBExt"/>
        </w:rPr>
        <w:t>&lt;/Amend&gt;</w:t>
      </w:r>
    </w:p>
    <w:p w14:paraId="5DA1082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183</w:t>
      </w:r>
      <w:r w:rsidRPr="00951468">
        <w:rPr>
          <w:rStyle w:val="HideTWBExt"/>
          <w:b w:val="0"/>
        </w:rPr>
        <w:t>&lt;/NumAm&gt;</w:t>
      </w:r>
    </w:p>
    <w:p w14:paraId="05C34DEA"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3090B9E3" w14:textId="77777777" w:rsidR="00912328" w:rsidRPr="00951468" w:rsidRDefault="00912328" w:rsidP="00912328">
      <w:pPr>
        <w:pStyle w:val="NormalBold"/>
      </w:pPr>
      <w:r w:rsidRPr="00951468">
        <w:rPr>
          <w:rStyle w:val="HideTWBExt"/>
          <w:b w:val="0"/>
        </w:rPr>
        <w:t>&lt;/RepeatBlock-By&gt;</w:t>
      </w:r>
    </w:p>
    <w:p w14:paraId="3B3815E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1AE047B" w14:textId="77777777" w:rsidR="00912328" w:rsidRPr="00951468" w:rsidRDefault="00912328" w:rsidP="00912328">
      <w:pPr>
        <w:pStyle w:val="NormalBold"/>
      </w:pPr>
      <w:r w:rsidRPr="00951468">
        <w:rPr>
          <w:rStyle w:val="HideTWBExt"/>
          <w:b w:val="0"/>
        </w:rPr>
        <w:t>&lt;Article&gt;</w:t>
      </w:r>
      <w:r w:rsidRPr="00951468">
        <w:t>29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2138338" w14:textId="77777777" w:rsidTr="009D7DDB">
        <w:trPr>
          <w:trHeight w:hRule="exact" w:val="240"/>
          <w:jc w:val="center"/>
        </w:trPr>
        <w:tc>
          <w:tcPr>
            <w:tcW w:w="9752" w:type="dxa"/>
            <w:gridSpan w:val="2"/>
            <w:tcBorders>
              <w:top w:val="nil"/>
              <w:left w:val="nil"/>
              <w:bottom w:val="nil"/>
              <w:right w:val="nil"/>
            </w:tcBorders>
          </w:tcPr>
          <w:p w14:paraId="3BEEC54A" w14:textId="77777777" w:rsidR="00912328" w:rsidRPr="00951468" w:rsidRDefault="00912328" w:rsidP="009D7DDB"/>
        </w:tc>
      </w:tr>
      <w:tr w:rsidR="00912328" w:rsidRPr="00951468" w14:paraId="07589046" w14:textId="77777777" w:rsidTr="009D7DDB">
        <w:trPr>
          <w:trHeight w:val="240"/>
          <w:jc w:val="center"/>
        </w:trPr>
        <w:tc>
          <w:tcPr>
            <w:tcW w:w="4876" w:type="dxa"/>
            <w:tcBorders>
              <w:top w:val="nil"/>
              <w:left w:val="nil"/>
              <w:bottom w:val="nil"/>
              <w:right w:val="nil"/>
            </w:tcBorders>
          </w:tcPr>
          <w:p w14:paraId="519DE54B"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17241F1" w14:textId="77777777" w:rsidR="00912328" w:rsidRPr="00951468" w:rsidRDefault="00912328" w:rsidP="009D7DDB">
            <w:pPr>
              <w:pStyle w:val="AmColumnHeading"/>
            </w:pPr>
            <w:r w:rsidRPr="00951468">
              <w:t>Tarkistus</w:t>
            </w:r>
          </w:p>
        </w:tc>
      </w:tr>
      <w:tr w:rsidR="00912328" w:rsidRPr="00951468" w14:paraId="77DD068C" w14:textId="77777777" w:rsidTr="009D7DDB">
        <w:trPr>
          <w:jc w:val="center"/>
        </w:trPr>
        <w:tc>
          <w:tcPr>
            <w:tcW w:w="4876" w:type="dxa"/>
            <w:tcBorders>
              <w:top w:val="nil"/>
              <w:left w:val="nil"/>
              <w:bottom w:val="nil"/>
              <w:right w:val="nil"/>
            </w:tcBorders>
          </w:tcPr>
          <w:p w14:paraId="6BA3791C" w14:textId="77777777" w:rsidR="00912328" w:rsidRPr="00951468" w:rsidRDefault="00912328" w:rsidP="009D7DDB">
            <w:pPr>
              <w:pStyle w:val="Normal6a"/>
            </w:pPr>
          </w:p>
        </w:tc>
        <w:tc>
          <w:tcPr>
            <w:tcW w:w="4876" w:type="dxa"/>
            <w:tcBorders>
              <w:top w:val="nil"/>
              <w:left w:val="nil"/>
              <w:bottom w:val="nil"/>
              <w:right w:val="nil"/>
            </w:tcBorders>
          </w:tcPr>
          <w:p w14:paraId="796A2366" w14:textId="77777777" w:rsidR="00912328" w:rsidRPr="00951468" w:rsidRDefault="00912328" w:rsidP="009D7DDB">
            <w:pPr>
              <w:pStyle w:val="Normal6a"/>
            </w:pPr>
            <w:r w:rsidRPr="00951468">
              <w:rPr>
                <w:b/>
                <w:i/>
              </w:rPr>
              <w:t>29 a.</w:t>
            </w:r>
            <w:r w:rsidRPr="00951468">
              <w:tab/>
            </w:r>
            <w:r w:rsidRPr="00951468">
              <w:rPr>
                <w:b/>
                <w:i/>
              </w:rPr>
              <w:t>kehottaa Saudi-Arabiaa sallimaan riippumattomien ihmisoikeusvalvojien maavierailut;</w:t>
            </w:r>
          </w:p>
        </w:tc>
      </w:tr>
    </w:tbl>
    <w:p w14:paraId="75512ADB"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5E61975" w14:textId="77777777" w:rsidR="00912328" w:rsidRPr="00951468" w:rsidRDefault="00912328" w:rsidP="00912328">
      <w:r w:rsidRPr="00951468">
        <w:rPr>
          <w:rStyle w:val="HideTWBExt"/>
        </w:rPr>
        <w:t>&lt;/Amend&gt;</w:t>
      </w:r>
    </w:p>
    <w:p w14:paraId="276B67C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184</w:t>
      </w:r>
      <w:r w:rsidRPr="00951468">
        <w:rPr>
          <w:rStyle w:val="HideTWBExt"/>
          <w:b w:val="0"/>
        </w:rPr>
        <w:t>&lt;/NumAm&gt;</w:t>
      </w:r>
    </w:p>
    <w:p w14:paraId="5E78578A"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49C32FB6" w14:textId="77777777" w:rsidR="00912328" w:rsidRPr="00951468" w:rsidRDefault="00912328" w:rsidP="00912328">
      <w:pPr>
        <w:pStyle w:val="NormalBold"/>
      </w:pPr>
      <w:r w:rsidRPr="00951468">
        <w:rPr>
          <w:rStyle w:val="HideTWBExt"/>
          <w:b w:val="0"/>
        </w:rPr>
        <w:t>&lt;/RepeatBlock-By&gt;</w:t>
      </w:r>
    </w:p>
    <w:p w14:paraId="600A262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06628CB" w14:textId="77777777" w:rsidR="00912328" w:rsidRPr="00951468" w:rsidRDefault="00912328" w:rsidP="00912328">
      <w:pPr>
        <w:pStyle w:val="NormalBold"/>
      </w:pPr>
      <w:r w:rsidRPr="00951468">
        <w:rPr>
          <w:rStyle w:val="HideTWBExt"/>
          <w:b w:val="0"/>
        </w:rPr>
        <w:t>&lt;Article&gt;</w:t>
      </w:r>
      <w:r w:rsidRPr="00951468">
        <w:t>29 b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6250FB6" w14:textId="77777777" w:rsidTr="009D7DDB">
        <w:trPr>
          <w:trHeight w:hRule="exact" w:val="240"/>
          <w:jc w:val="center"/>
        </w:trPr>
        <w:tc>
          <w:tcPr>
            <w:tcW w:w="9752" w:type="dxa"/>
            <w:gridSpan w:val="2"/>
            <w:tcBorders>
              <w:top w:val="nil"/>
              <w:left w:val="nil"/>
              <w:bottom w:val="nil"/>
              <w:right w:val="nil"/>
            </w:tcBorders>
          </w:tcPr>
          <w:p w14:paraId="6A37B4EE" w14:textId="77777777" w:rsidR="00912328" w:rsidRPr="00951468" w:rsidRDefault="00912328" w:rsidP="009D7DDB"/>
        </w:tc>
      </w:tr>
      <w:tr w:rsidR="00912328" w:rsidRPr="00951468" w14:paraId="097522C5" w14:textId="77777777" w:rsidTr="009D7DDB">
        <w:trPr>
          <w:trHeight w:val="240"/>
          <w:jc w:val="center"/>
        </w:trPr>
        <w:tc>
          <w:tcPr>
            <w:tcW w:w="4876" w:type="dxa"/>
            <w:tcBorders>
              <w:top w:val="nil"/>
              <w:left w:val="nil"/>
              <w:bottom w:val="nil"/>
              <w:right w:val="nil"/>
            </w:tcBorders>
          </w:tcPr>
          <w:p w14:paraId="06D8AE0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19843FD" w14:textId="77777777" w:rsidR="00912328" w:rsidRPr="00951468" w:rsidRDefault="00912328" w:rsidP="009D7DDB">
            <w:pPr>
              <w:pStyle w:val="AmColumnHeading"/>
            </w:pPr>
            <w:r w:rsidRPr="00951468">
              <w:t>Tarkistus</w:t>
            </w:r>
          </w:p>
        </w:tc>
      </w:tr>
      <w:tr w:rsidR="00912328" w:rsidRPr="00951468" w14:paraId="6F82470B" w14:textId="77777777" w:rsidTr="009D7DDB">
        <w:trPr>
          <w:jc w:val="center"/>
        </w:trPr>
        <w:tc>
          <w:tcPr>
            <w:tcW w:w="4876" w:type="dxa"/>
            <w:tcBorders>
              <w:top w:val="nil"/>
              <w:left w:val="nil"/>
              <w:bottom w:val="nil"/>
              <w:right w:val="nil"/>
            </w:tcBorders>
          </w:tcPr>
          <w:p w14:paraId="6DC39B95" w14:textId="77777777" w:rsidR="00912328" w:rsidRPr="00951468" w:rsidRDefault="00912328" w:rsidP="009D7DDB">
            <w:pPr>
              <w:pStyle w:val="Normal6a"/>
            </w:pPr>
          </w:p>
        </w:tc>
        <w:tc>
          <w:tcPr>
            <w:tcW w:w="4876" w:type="dxa"/>
            <w:tcBorders>
              <w:top w:val="nil"/>
              <w:left w:val="nil"/>
              <w:bottom w:val="nil"/>
              <w:right w:val="nil"/>
            </w:tcBorders>
          </w:tcPr>
          <w:p w14:paraId="04348FEE" w14:textId="77777777" w:rsidR="00912328" w:rsidRPr="00951468" w:rsidRDefault="00912328" w:rsidP="009D7DDB">
            <w:pPr>
              <w:pStyle w:val="Normal6a"/>
            </w:pPr>
            <w:r w:rsidRPr="00951468">
              <w:rPr>
                <w:b/>
                <w:i/>
              </w:rPr>
              <w:t>29 b.</w:t>
            </w:r>
            <w:r w:rsidRPr="00951468">
              <w:tab/>
            </w:r>
            <w:r w:rsidRPr="00951468">
              <w:rPr>
                <w:b/>
                <w:i/>
              </w:rPr>
              <w:t>vaatii oikeuksiaan rauhanomaisesti käyttäneiden vangittujen henkilöiden, erityisesti keskeisten aktivistien, korkeakoulumaailman edustajien ja pappien, välitöntä vapauttamista;</w:t>
            </w:r>
          </w:p>
        </w:tc>
      </w:tr>
    </w:tbl>
    <w:p w14:paraId="73EC69E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FA8AFE5" w14:textId="77777777" w:rsidR="00912328" w:rsidRPr="00951468" w:rsidRDefault="00912328" w:rsidP="00912328">
      <w:r w:rsidRPr="00951468">
        <w:rPr>
          <w:rStyle w:val="HideTWBExt"/>
        </w:rPr>
        <w:t>&lt;/Amend&gt;</w:t>
      </w:r>
    </w:p>
    <w:p w14:paraId="1570B557"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185</w:t>
      </w:r>
      <w:r w:rsidRPr="00951468">
        <w:rPr>
          <w:rStyle w:val="HideTWBExt"/>
          <w:b w:val="0"/>
        </w:rPr>
        <w:t>&lt;/NumAm&gt;</w:t>
      </w:r>
    </w:p>
    <w:p w14:paraId="1FE99995"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5FB5ADD6"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57DADA3C" w14:textId="77777777" w:rsidR="00912328" w:rsidRPr="00951468" w:rsidRDefault="00912328" w:rsidP="00912328">
      <w:pPr>
        <w:pStyle w:val="NormalBold"/>
      </w:pPr>
      <w:r w:rsidRPr="00951468">
        <w:rPr>
          <w:rStyle w:val="HideTWBExt"/>
          <w:b w:val="0"/>
        </w:rPr>
        <w:t>&lt;/RepeatBlock-By&gt;</w:t>
      </w:r>
    </w:p>
    <w:p w14:paraId="01F3146E"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5637143" w14:textId="77777777" w:rsidR="00912328" w:rsidRPr="00951468" w:rsidRDefault="00912328" w:rsidP="00912328">
      <w:pPr>
        <w:pStyle w:val="NormalBold"/>
      </w:pPr>
      <w:r w:rsidRPr="00951468">
        <w:rPr>
          <w:rStyle w:val="HideTWBExt"/>
          <w:b w:val="0"/>
        </w:rPr>
        <w:t>&lt;Article&gt;</w:t>
      </w:r>
      <w:r w:rsidRPr="00951468">
        <w:t>30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FB9F7FD" w14:textId="77777777" w:rsidTr="009D7DDB">
        <w:trPr>
          <w:trHeight w:hRule="exact" w:val="240"/>
          <w:jc w:val="center"/>
        </w:trPr>
        <w:tc>
          <w:tcPr>
            <w:tcW w:w="9752" w:type="dxa"/>
            <w:gridSpan w:val="2"/>
            <w:tcBorders>
              <w:top w:val="nil"/>
              <w:left w:val="nil"/>
              <w:bottom w:val="nil"/>
              <w:right w:val="nil"/>
            </w:tcBorders>
          </w:tcPr>
          <w:p w14:paraId="32FD051D" w14:textId="77777777" w:rsidR="00912328" w:rsidRPr="00951468" w:rsidRDefault="00912328" w:rsidP="009D7DDB"/>
        </w:tc>
      </w:tr>
      <w:tr w:rsidR="00912328" w:rsidRPr="00951468" w14:paraId="6A42ADA7" w14:textId="77777777" w:rsidTr="009D7DDB">
        <w:trPr>
          <w:trHeight w:val="240"/>
          <w:jc w:val="center"/>
        </w:trPr>
        <w:tc>
          <w:tcPr>
            <w:tcW w:w="4876" w:type="dxa"/>
            <w:tcBorders>
              <w:top w:val="nil"/>
              <w:left w:val="nil"/>
              <w:bottom w:val="nil"/>
              <w:right w:val="nil"/>
            </w:tcBorders>
          </w:tcPr>
          <w:p w14:paraId="0C6B5F35"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E3033DF" w14:textId="77777777" w:rsidR="00912328" w:rsidRPr="00951468" w:rsidRDefault="00912328" w:rsidP="009D7DDB">
            <w:pPr>
              <w:pStyle w:val="AmColumnHeading"/>
            </w:pPr>
            <w:r w:rsidRPr="00951468">
              <w:t>Tarkistus</w:t>
            </w:r>
          </w:p>
        </w:tc>
      </w:tr>
      <w:tr w:rsidR="00912328" w:rsidRPr="00951468" w14:paraId="24494525" w14:textId="77777777" w:rsidTr="009D7DDB">
        <w:trPr>
          <w:jc w:val="center"/>
        </w:trPr>
        <w:tc>
          <w:tcPr>
            <w:tcW w:w="4876" w:type="dxa"/>
            <w:tcBorders>
              <w:top w:val="nil"/>
              <w:left w:val="nil"/>
              <w:bottom w:val="nil"/>
              <w:right w:val="nil"/>
            </w:tcBorders>
          </w:tcPr>
          <w:p w14:paraId="1B0CCFFD" w14:textId="77777777" w:rsidR="00912328" w:rsidRPr="00951468" w:rsidRDefault="00912328" w:rsidP="009D7DDB">
            <w:pPr>
              <w:pStyle w:val="Normal6a"/>
            </w:pPr>
            <w:r w:rsidRPr="00951468">
              <w:t>30.</w:t>
            </w:r>
            <w:r w:rsidRPr="00951468">
              <w:tab/>
              <w:t>panee merkille Saudi-Arabian ihmisoikeusstrategian vuoden 2034 jalkapallon maailmanmestaruuskilpailuja varten; vahvistaa, että EU on valmis tukemaan käynnissä olevia ihmisoikeuksia ja työmarkkinoita koskevia uudistuksia; kehottaa vahvistamaan siirtotyöläisten oikeuksia koskevaa yhteistyötä YK:n ja Kansainvälisen työjärjestön kanssa erityisesti ennen vuoden 2030 maailmannäyttelyä ja maailmanmestaruuskisoja;</w:t>
            </w:r>
          </w:p>
        </w:tc>
        <w:tc>
          <w:tcPr>
            <w:tcW w:w="4876" w:type="dxa"/>
            <w:tcBorders>
              <w:top w:val="nil"/>
              <w:left w:val="nil"/>
              <w:bottom w:val="nil"/>
              <w:right w:val="nil"/>
            </w:tcBorders>
          </w:tcPr>
          <w:p w14:paraId="5593DB1A" w14:textId="77777777" w:rsidR="00912328" w:rsidRPr="00951468" w:rsidRDefault="00912328" w:rsidP="009D7DDB">
            <w:pPr>
              <w:pStyle w:val="Normal6a"/>
            </w:pPr>
            <w:r w:rsidRPr="00951468">
              <w:t>30.</w:t>
            </w:r>
            <w:r w:rsidRPr="00951468">
              <w:tab/>
              <w:t>panee merkille Saudi-Arabian ihmisoikeusstrategian vuoden 2034 jalkapallon maailmanmestaruuskilpailuja varten</w:t>
            </w:r>
            <w:r w:rsidRPr="00951468">
              <w:rPr>
                <w:b/>
                <w:i/>
              </w:rPr>
              <w:t>, mutta pitää valitettavana, ettei joihinkin vakavimpiin ihmisoikeusriskeihin, kuten työvoiman väärinkäytöksiin ja hyväksikäyttöön, vapauksien tukahduttamiseen ja yksityisyyttä koskevan oikeuden loukkaamiseen joukkovalvonnalla, ole puututtu mielekkäällä tavalla tai niitä ei ole edes mainittu</w:t>
            </w:r>
            <w:r w:rsidRPr="00951468">
              <w:t>; vahvistaa, että EU on valmis tukemaan käynnissä olevia ihmisoikeuksia ja työmarkkinoita koskevia uudistuksia; kehottaa vahvistamaan siirtotyöläisten oikeuksia koskevaa yhteistyötä YK:n ja Kansainvälisen työjärjestön kanssa erityisesti ennen vuoden 2030 maailmannäyttelyä ja maailmanmestaruuskisoja</w:t>
            </w:r>
            <w:r w:rsidRPr="00951468">
              <w:rPr>
                <w:b/>
                <w:i/>
              </w:rPr>
              <w:t>, jotta varmistetaan kaikkien työntekijöiden asianmukaiset työolosuhteet, etenkin näyttöön perustuvat toimet kuumuudelta suojaamiseksi sekä palkan maksaminen täysimääräisenä ja ajallaan, ja taataan kuolemantapausten asianmukainen tutkinta ja korvauksen maksaminen vainajan perheelle</w:t>
            </w:r>
            <w:r w:rsidRPr="00951468">
              <w:t>;</w:t>
            </w:r>
          </w:p>
        </w:tc>
      </w:tr>
    </w:tbl>
    <w:p w14:paraId="29EE67F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A177288" w14:textId="77777777" w:rsidR="00912328" w:rsidRPr="00951468" w:rsidRDefault="00912328" w:rsidP="00912328">
      <w:r w:rsidRPr="00951468">
        <w:rPr>
          <w:rStyle w:val="HideTWBExt"/>
        </w:rPr>
        <w:t>&lt;/Amend&gt;</w:t>
      </w:r>
    </w:p>
    <w:p w14:paraId="3091924A"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186</w:t>
      </w:r>
      <w:r w:rsidRPr="00951468">
        <w:rPr>
          <w:rStyle w:val="HideTWBExt"/>
          <w:b w:val="0"/>
        </w:rPr>
        <w:t>&lt;/NumAm&gt;</w:t>
      </w:r>
    </w:p>
    <w:p w14:paraId="5BA5F447"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08992801" w14:textId="77777777" w:rsidR="00912328" w:rsidRPr="00951468" w:rsidRDefault="00912328" w:rsidP="00912328">
      <w:pPr>
        <w:pStyle w:val="NormalBold"/>
      </w:pPr>
      <w:r w:rsidRPr="00951468">
        <w:rPr>
          <w:rStyle w:val="HideTWBExt"/>
          <w:b w:val="0"/>
        </w:rPr>
        <w:t>&lt;/RepeatBlock-By&gt;</w:t>
      </w:r>
    </w:p>
    <w:p w14:paraId="76A06A87"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323B7C8" w14:textId="77777777" w:rsidR="00912328" w:rsidRPr="00951468" w:rsidRDefault="00912328" w:rsidP="00912328">
      <w:pPr>
        <w:pStyle w:val="NormalBold"/>
      </w:pPr>
      <w:r w:rsidRPr="00951468">
        <w:rPr>
          <w:rStyle w:val="HideTWBExt"/>
          <w:b w:val="0"/>
        </w:rPr>
        <w:t>&lt;Article&gt;</w:t>
      </w:r>
      <w:r w:rsidRPr="00951468">
        <w:t>30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A8E3411" w14:textId="77777777" w:rsidTr="009D7DDB">
        <w:trPr>
          <w:trHeight w:hRule="exact" w:val="240"/>
          <w:jc w:val="center"/>
        </w:trPr>
        <w:tc>
          <w:tcPr>
            <w:tcW w:w="9752" w:type="dxa"/>
            <w:gridSpan w:val="2"/>
            <w:tcBorders>
              <w:top w:val="nil"/>
              <w:left w:val="nil"/>
              <w:bottom w:val="nil"/>
              <w:right w:val="nil"/>
            </w:tcBorders>
          </w:tcPr>
          <w:p w14:paraId="0C4E1527" w14:textId="77777777" w:rsidR="00912328" w:rsidRPr="00951468" w:rsidRDefault="00912328" w:rsidP="009D7DDB"/>
        </w:tc>
      </w:tr>
      <w:tr w:rsidR="00912328" w:rsidRPr="00951468" w14:paraId="3CFF9214" w14:textId="77777777" w:rsidTr="009D7DDB">
        <w:trPr>
          <w:trHeight w:val="240"/>
          <w:jc w:val="center"/>
        </w:trPr>
        <w:tc>
          <w:tcPr>
            <w:tcW w:w="4876" w:type="dxa"/>
            <w:tcBorders>
              <w:top w:val="nil"/>
              <w:left w:val="nil"/>
              <w:bottom w:val="nil"/>
              <w:right w:val="nil"/>
            </w:tcBorders>
          </w:tcPr>
          <w:p w14:paraId="2C7031C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67337AEC" w14:textId="77777777" w:rsidR="00912328" w:rsidRPr="00951468" w:rsidRDefault="00912328" w:rsidP="009D7DDB">
            <w:pPr>
              <w:pStyle w:val="AmColumnHeading"/>
            </w:pPr>
            <w:r w:rsidRPr="00951468">
              <w:t>Tarkistus</w:t>
            </w:r>
          </w:p>
        </w:tc>
      </w:tr>
      <w:tr w:rsidR="00912328" w:rsidRPr="00951468" w14:paraId="6047876E" w14:textId="77777777" w:rsidTr="009D7DDB">
        <w:trPr>
          <w:jc w:val="center"/>
        </w:trPr>
        <w:tc>
          <w:tcPr>
            <w:tcW w:w="4876" w:type="dxa"/>
            <w:tcBorders>
              <w:top w:val="nil"/>
              <w:left w:val="nil"/>
              <w:bottom w:val="nil"/>
              <w:right w:val="nil"/>
            </w:tcBorders>
          </w:tcPr>
          <w:p w14:paraId="3393DF6F" w14:textId="77777777" w:rsidR="00912328" w:rsidRPr="00951468" w:rsidRDefault="00912328" w:rsidP="009D7DDB">
            <w:pPr>
              <w:pStyle w:val="Normal6a"/>
            </w:pPr>
            <w:r w:rsidRPr="00951468">
              <w:t>30.</w:t>
            </w:r>
            <w:r w:rsidRPr="00951468">
              <w:tab/>
              <w:t>panee merkille Saudi-Arabian ihmisoikeusstrategian vuoden 2034 jalkapallon maailmanmestaruuskilpailuja varten; vahvistaa, että EU on valmis tukemaan käynnissä olevia ihmisoikeuksia ja työmarkkinoita koskevia uudistuksia; kehottaa vahvistamaan siirtotyöläisten oikeuksia koskevaa yhteistyötä YK:n ja Kansainvälisen työjärjestön kanssa erityisesti ennen vuoden 2030 maailmannäyttelyä ja maailmanmestaruuskisoja;</w:t>
            </w:r>
          </w:p>
        </w:tc>
        <w:tc>
          <w:tcPr>
            <w:tcW w:w="4876" w:type="dxa"/>
            <w:tcBorders>
              <w:top w:val="nil"/>
              <w:left w:val="nil"/>
              <w:bottom w:val="nil"/>
              <w:right w:val="nil"/>
            </w:tcBorders>
          </w:tcPr>
          <w:p w14:paraId="4AEF7AD1" w14:textId="77777777" w:rsidR="00912328" w:rsidRPr="00951468" w:rsidRDefault="00912328" w:rsidP="009D7DDB">
            <w:pPr>
              <w:pStyle w:val="Normal6a"/>
            </w:pPr>
            <w:r w:rsidRPr="00951468">
              <w:t>30.</w:t>
            </w:r>
            <w:r w:rsidRPr="00951468">
              <w:tab/>
              <w:t>panee merkille Saudi-Arabian ihmisoikeusstrategian vuoden 2034 jalkapallon maailmanmestaruuskilpailuja varten; vahvistaa, että EU on valmis tukemaan käynnissä olevia ihmisoikeuksia ja työmarkkinoita koskevia uudistuksia; kehottaa vahvistamaan siirtotyöläisten oikeuksia koskevaa yhteistyötä YK:n ja Kansainvälisen työjärjestön kanssa erityisesti ennen vuoden 2030 maailmannäyttelyä ja maailmanmestaruuskisoja</w:t>
            </w:r>
            <w:r w:rsidRPr="00951468">
              <w:rPr>
                <w:b/>
                <w:i/>
              </w:rPr>
              <w:t>, jotta varmistetaan, että kaikki siirtotyöläisten kuolemantapaukset todetusta syystä, ajasta ja paikasta riippumatta tutkitaan asianmukaisesti ja kuolleen työntekijän perhe saa oikeudenmukaisen korvauksen ajallaan,</w:t>
            </w:r>
            <w:r w:rsidRPr="00951468">
              <w:t xml:space="preserve"> </w:t>
            </w:r>
            <w:r w:rsidRPr="00951468">
              <w:rPr>
                <w:b/>
                <w:i/>
              </w:rPr>
              <w:t>että käytössä on asianmukaiset näyttöön perustuvat toimet kuumuudelta suojaamiseksi ja että kaikille työntekijöille maksetaan palkka täysimääräisenä ja ajallaan;</w:t>
            </w:r>
          </w:p>
        </w:tc>
      </w:tr>
    </w:tbl>
    <w:p w14:paraId="33236931"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0875BA8" w14:textId="77777777" w:rsidR="00912328" w:rsidRPr="00951468" w:rsidRDefault="00912328" w:rsidP="00912328">
      <w:r w:rsidRPr="00951468">
        <w:rPr>
          <w:rStyle w:val="HideTWBExt"/>
        </w:rPr>
        <w:t>&lt;/Amend&gt;</w:t>
      </w:r>
    </w:p>
    <w:p w14:paraId="13D43A97"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187</w:t>
      </w:r>
      <w:r w:rsidRPr="00951468">
        <w:rPr>
          <w:rStyle w:val="HideTWBExt"/>
          <w:b w:val="0"/>
        </w:rPr>
        <w:t>&lt;/NumAm&gt;</w:t>
      </w:r>
    </w:p>
    <w:p w14:paraId="4FD85E63"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3AA9EA43" w14:textId="77777777" w:rsidR="00912328" w:rsidRPr="00951468" w:rsidRDefault="00912328" w:rsidP="00912328">
      <w:pPr>
        <w:pStyle w:val="NormalBold"/>
      </w:pPr>
      <w:r w:rsidRPr="00951468">
        <w:rPr>
          <w:rStyle w:val="HideTWBExt"/>
          <w:b w:val="0"/>
        </w:rPr>
        <w:t>&lt;/RepeatBlock-By&gt;</w:t>
      </w:r>
    </w:p>
    <w:p w14:paraId="238CCE3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BCF6DC4" w14:textId="77777777" w:rsidR="00912328" w:rsidRPr="00951468" w:rsidRDefault="00912328" w:rsidP="00912328">
      <w:pPr>
        <w:pStyle w:val="NormalBold"/>
      </w:pPr>
      <w:r w:rsidRPr="00951468">
        <w:rPr>
          <w:rStyle w:val="HideTWBExt"/>
          <w:b w:val="0"/>
        </w:rPr>
        <w:t>&lt;Article&gt;</w:t>
      </w:r>
      <w:r w:rsidRPr="00951468">
        <w:t>30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C4769B0" w14:textId="77777777" w:rsidTr="009D7DDB">
        <w:trPr>
          <w:trHeight w:hRule="exact" w:val="240"/>
          <w:jc w:val="center"/>
        </w:trPr>
        <w:tc>
          <w:tcPr>
            <w:tcW w:w="9752" w:type="dxa"/>
            <w:gridSpan w:val="2"/>
            <w:tcBorders>
              <w:top w:val="nil"/>
              <w:left w:val="nil"/>
              <w:bottom w:val="nil"/>
              <w:right w:val="nil"/>
            </w:tcBorders>
          </w:tcPr>
          <w:p w14:paraId="0FB2DFFB" w14:textId="77777777" w:rsidR="00912328" w:rsidRPr="00951468" w:rsidRDefault="00912328" w:rsidP="009D7DDB"/>
        </w:tc>
      </w:tr>
      <w:tr w:rsidR="00912328" w:rsidRPr="00951468" w14:paraId="06DD0185" w14:textId="77777777" w:rsidTr="009D7DDB">
        <w:trPr>
          <w:trHeight w:val="240"/>
          <w:jc w:val="center"/>
        </w:trPr>
        <w:tc>
          <w:tcPr>
            <w:tcW w:w="4876" w:type="dxa"/>
            <w:tcBorders>
              <w:top w:val="nil"/>
              <w:left w:val="nil"/>
              <w:bottom w:val="nil"/>
              <w:right w:val="nil"/>
            </w:tcBorders>
          </w:tcPr>
          <w:p w14:paraId="3AAE660C"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F8D9D6B" w14:textId="77777777" w:rsidR="00912328" w:rsidRPr="00951468" w:rsidRDefault="00912328" w:rsidP="009D7DDB">
            <w:pPr>
              <w:pStyle w:val="AmColumnHeading"/>
            </w:pPr>
            <w:r w:rsidRPr="00951468">
              <w:t>Tarkistus</w:t>
            </w:r>
          </w:p>
        </w:tc>
      </w:tr>
      <w:tr w:rsidR="00912328" w:rsidRPr="00951468" w14:paraId="1F65312A" w14:textId="77777777" w:rsidTr="009D7DDB">
        <w:trPr>
          <w:jc w:val="center"/>
        </w:trPr>
        <w:tc>
          <w:tcPr>
            <w:tcW w:w="4876" w:type="dxa"/>
            <w:tcBorders>
              <w:top w:val="nil"/>
              <w:left w:val="nil"/>
              <w:bottom w:val="nil"/>
              <w:right w:val="nil"/>
            </w:tcBorders>
          </w:tcPr>
          <w:p w14:paraId="678FF127" w14:textId="77777777" w:rsidR="00912328" w:rsidRPr="00951468" w:rsidRDefault="00912328" w:rsidP="009D7DDB">
            <w:pPr>
              <w:pStyle w:val="Normal6a"/>
            </w:pPr>
            <w:r w:rsidRPr="00951468">
              <w:t>30.</w:t>
            </w:r>
            <w:r w:rsidRPr="00951468">
              <w:tab/>
              <w:t>panee merkille Saudi-Arabian ihmisoikeusstrategian vuoden 2034 jalkapallon maailmanmestaruuskilpailuja varten; vahvistaa, että EU on valmis tukemaan käynnissä olevia ihmisoikeuksia ja työmarkkinoita koskevia uudistuksia; kehottaa vahvistamaan siirtotyöläisten oikeuksia koskevaa yhteistyötä YK:n ja Kansainvälisen työjärjestön kanssa erityisesti ennen vuoden 2030 maailmannäyttelyä ja maailmanmestaruuskisoja;</w:t>
            </w:r>
          </w:p>
        </w:tc>
        <w:tc>
          <w:tcPr>
            <w:tcW w:w="4876" w:type="dxa"/>
            <w:tcBorders>
              <w:top w:val="nil"/>
              <w:left w:val="nil"/>
              <w:bottom w:val="nil"/>
              <w:right w:val="nil"/>
            </w:tcBorders>
          </w:tcPr>
          <w:p w14:paraId="18235AF5" w14:textId="77777777" w:rsidR="00912328" w:rsidRPr="00951468" w:rsidRDefault="00912328" w:rsidP="009D7DDB">
            <w:pPr>
              <w:pStyle w:val="Normal6a"/>
            </w:pPr>
            <w:r w:rsidRPr="00951468">
              <w:t>30.</w:t>
            </w:r>
            <w:r w:rsidRPr="00951468">
              <w:tab/>
              <w:t>panee merkille Saudi-Arabian ihmisoikeusstrategian vuoden 2034 jalkapallon maailmanmestaruuskilpailuja varten; vahvistaa, että EU on valmis tukemaan käynnissä olevia ihmisoikeuksia ja työmarkkinoita koskevia uudistuksia; kehottaa vahvistamaan siirtotyöläisten oikeuksia koskevaa yhteistyötä YK:n ja Kansainvälisen työjärjestön kanssa erityisesti ennen vuoden 2030 maailmannäyttelyä ja maailmanmestaruuskisoja</w:t>
            </w:r>
            <w:r w:rsidRPr="00951468">
              <w:rPr>
                <w:b/>
                <w:i/>
              </w:rPr>
              <w:t>, että kaikki siirtotyöläisten kuolemantapaukset tutkitaan asianmukaisesti ja kuolleen työntekijän perhe saa oikeudenmukaisen korvauksen ajallaan, että käytössä on asianmukaiset näyttöön perustuvat toimet kuumuudelta suojaamiseksi ja että kaikille työntekijöille maksetaan palkka täysimääräisenä ja ajallaan</w:t>
            </w:r>
            <w:r w:rsidRPr="00951468">
              <w:t>;</w:t>
            </w:r>
          </w:p>
        </w:tc>
      </w:tr>
    </w:tbl>
    <w:p w14:paraId="081BC8AA"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CEDE246" w14:textId="77777777" w:rsidR="00912328" w:rsidRPr="00951468" w:rsidRDefault="00912328" w:rsidP="00912328">
      <w:r w:rsidRPr="00951468">
        <w:rPr>
          <w:rStyle w:val="HideTWBExt"/>
        </w:rPr>
        <w:t>&lt;/Amend&gt;</w:t>
      </w:r>
    </w:p>
    <w:p w14:paraId="3D0E59F7"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188</w:t>
      </w:r>
      <w:r w:rsidRPr="00951468">
        <w:rPr>
          <w:rStyle w:val="HideTWBExt"/>
          <w:b w:val="0"/>
        </w:rPr>
        <w:t>&lt;/NumAm&gt;</w:t>
      </w:r>
    </w:p>
    <w:p w14:paraId="6A9E3DF5"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53BBC90D" w14:textId="77777777" w:rsidR="00912328" w:rsidRPr="00951468" w:rsidRDefault="00912328" w:rsidP="00912328">
      <w:pPr>
        <w:pStyle w:val="NormalBold"/>
      </w:pPr>
      <w:r w:rsidRPr="00951468">
        <w:rPr>
          <w:rStyle w:val="HideTWBExt"/>
          <w:b w:val="0"/>
        </w:rPr>
        <w:t>&lt;/RepeatBlock-By&gt;</w:t>
      </w:r>
    </w:p>
    <w:p w14:paraId="661CEAE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E6BE745" w14:textId="77777777" w:rsidR="00912328" w:rsidRPr="00951468" w:rsidRDefault="00912328" w:rsidP="00912328">
      <w:pPr>
        <w:pStyle w:val="NormalBold"/>
      </w:pPr>
      <w:r w:rsidRPr="00951468">
        <w:rPr>
          <w:rStyle w:val="HideTWBExt"/>
          <w:b w:val="0"/>
        </w:rPr>
        <w:t>&lt;Article&gt;</w:t>
      </w:r>
      <w:r w:rsidRPr="00951468">
        <w:t>30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CE7B806" w14:textId="77777777" w:rsidTr="009D7DDB">
        <w:trPr>
          <w:trHeight w:hRule="exact" w:val="240"/>
          <w:jc w:val="center"/>
        </w:trPr>
        <w:tc>
          <w:tcPr>
            <w:tcW w:w="9752" w:type="dxa"/>
            <w:gridSpan w:val="2"/>
            <w:tcBorders>
              <w:top w:val="nil"/>
              <w:left w:val="nil"/>
              <w:bottom w:val="nil"/>
              <w:right w:val="nil"/>
            </w:tcBorders>
          </w:tcPr>
          <w:p w14:paraId="0C9435FC" w14:textId="77777777" w:rsidR="00912328" w:rsidRPr="00951468" w:rsidRDefault="00912328" w:rsidP="009D7DDB"/>
        </w:tc>
      </w:tr>
      <w:tr w:rsidR="00912328" w:rsidRPr="00951468" w14:paraId="336A83B8" w14:textId="77777777" w:rsidTr="009D7DDB">
        <w:trPr>
          <w:trHeight w:val="240"/>
          <w:jc w:val="center"/>
        </w:trPr>
        <w:tc>
          <w:tcPr>
            <w:tcW w:w="4876" w:type="dxa"/>
            <w:tcBorders>
              <w:top w:val="nil"/>
              <w:left w:val="nil"/>
              <w:bottom w:val="nil"/>
              <w:right w:val="nil"/>
            </w:tcBorders>
          </w:tcPr>
          <w:p w14:paraId="508B8FDA"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51A7796" w14:textId="77777777" w:rsidR="00912328" w:rsidRPr="00951468" w:rsidRDefault="00912328" w:rsidP="009D7DDB">
            <w:pPr>
              <w:pStyle w:val="AmColumnHeading"/>
            </w:pPr>
            <w:r w:rsidRPr="00951468">
              <w:t>Tarkistus</w:t>
            </w:r>
          </w:p>
        </w:tc>
      </w:tr>
      <w:tr w:rsidR="00912328" w:rsidRPr="00951468" w14:paraId="3716E0D5" w14:textId="77777777" w:rsidTr="009D7DDB">
        <w:trPr>
          <w:jc w:val="center"/>
        </w:trPr>
        <w:tc>
          <w:tcPr>
            <w:tcW w:w="4876" w:type="dxa"/>
            <w:tcBorders>
              <w:top w:val="nil"/>
              <w:left w:val="nil"/>
              <w:bottom w:val="nil"/>
              <w:right w:val="nil"/>
            </w:tcBorders>
          </w:tcPr>
          <w:p w14:paraId="184BF599" w14:textId="77777777" w:rsidR="00912328" w:rsidRPr="00951468" w:rsidRDefault="00912328" w:rsidP="009D7DDB">
            <w:pPr>
              <w:pStyle w:val="Normal6a"/>
            </w:pPr>
            <w:r w:rsidRPr="00951468">
              <w:t>30.</w:t>
            </w:r>
            <w:r w:rsidRPr="00951468">
              <w:tab/>
              <w:t>panee merkille Saudi-Arabian ihmisoikeusstrategian vuoden 2034 jalkapallon maailmanmestaruuskilpailuja varten; vahvistaa, että EU on valmis tukemaan käynnissä olevia ihmisoikeuksia ja työmarkkinoita koskevia uudistuksia; kehottaa vahvistamaan siirtotyöläisten oikeuksia koskevaa yhteistyötä YK:n ja Kansainvälisen työjärjestön kanssa erityisesti ennen vuoden 2030 maailmannäyttelyä ja maailmanmestaruuskisoja;</w:t>
            </w:r>
          </w:p>
        </w:tc>
        <w:tc>
          <w:tcPr>
            <w:tcW w:w="4876" w:type="dxa"/>
            <w:tcBorders>
              <w:top w:val="nil"/>
              <w:left w:val="nil"/>
              <w:bottom w:val="nil"/>
              <w:right w:val="nil"/>
            </w:tcBorders>
          </w:tcPr>
          <w:p w14:paraId="3519BA8F" w14:textId="77777777" w:rsidR="00912328" w:rsidRPr="00951468" w:rsidRDefault="00912328" w:rsidP="009D7DDB">
            <w:pPr>
              <w:pStyle w:val="Normal6a"/>
            </w:pPr>
            <w:r w:rsidRPr="00951468">
              <w:t>30.</w:t>
            </w:r>
            <w:r w:rsidRPr="00951468">
              <w:tab/>
              <w:t>panee merkille Saudi-Arabian ihmisoikeusstrategian vuoden 2034 jalkapallon maailmanmestaruuskilpailuja varten; vahvistaa, että EU on valmis tukemaan käynnissä olevia ihmisoikeuksia ja työmarkkinoita koskevia uudistuksia; kehottaa vahvistamaan siirtotyöläisten oikeuksia koskevaa yhteistyötä YK:n ja Kansainvälisen työjärjestön kanssa erityisesti ennen vuoden 2030 maailmannäyttelyä ja maailmanmestaruuskisoja</w:t>
            </w:r>
            <w:r w:rsidRPr="00951468">
              <w:rPr>
                <w:b/>
                <w:i/>
              </w:rPr>
              <w:t> , jotta varmistetaan, että kaikki siirtotyöläisten kuolemantapaukset ja tapaturmat todetusta syystä, ajasta ja paikasta riippumatta tutkitaan asianmukaisesti ja kuolleen työntekijän perhe saa oikeudenmukaisen korvauksen ajallaan; </w:t>
            </w:r>
          </w:p>
        </w:tc>
      </w:tr>
    </w:tbl>
    <w:p w14:paraId="03BC1FE7"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3209032" w14:textId="77777777" w:rsidR="00912328" w:rsidRPr="00951468" w:rsidRDefault="00912328" w:rsidP="00912328">
      <w:r w:rsidRPr="00951468">
        <w:rPr>
          <w:rStyle w:val="HideTWBExt"/>
        </w:rPr>
        <w:t>&lt;/Amend&gt;</w:t>
      </w:r>
    </w:p>
    <w:p w14:paraId="7348BF9A"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189</w:t>
      </w:r>
      <w:r w:rsidRPr="00951468">
        <w:rPr>
          <w:rStyle w:val="HideTWBExt"/>
          <w:b w:val="0"/>
        </w:rPr>
        <w:t>&lt;/NumAm&gt;</w:t>
      </w:r>
    </w:p>
    <w:p w14:paraId="48EB774C" w14:textId="77777777" w:rsidR="00912328" w:rsidRPr="00951468" w:rsidRDefault="00912328" w:rsidP="00912328">
      <w:pPr>
        <w:pStyle w:val="NormalBold"/>
      </w:pPr>
      <w:r w:rsidRPr="00951468">
        <w:rPr>
          <w:rStyle w:val="HideTWBExt"/>
          <w:b w:val="0"/>
        </w:rPr>
        <w:t>&lt;RepeatBlock-By&gt;&lt;Members&gt;</w:t>
      </w:r>
      <w:r w:rsidRPr="00951468">
        <w:t>Bernard Guetta, Hilde Vautmans, Marie-Agnes Strack-Zimmermann, Engin Eroglu, Lucia Yar</w:t>
      </w:r>
      <w:r w:rsidRPr="00951468">
        <w:rPr>
          <w:rStyle w:val="HideTWBExt"/>
          <w:b w:val="0"/>
        </w:rPr>
        <w:t>&lt;/Members&gt;</w:t>
      </w:r>
    </w:p>
    <w:p w14:paraId="0C4C7E4C" w14:textId="77777777" w:rsidR="00912328" w:rsidRPr="00951468" w:rsidRDefault="00912328" w:rsidP="00912328">
      <w:pPr>
        <w:pStyle w:val="NormalBold"/>
      </w:pPr>
      <w:r w:rsidRPr="00951468">
        <w:rPr>
          <w:rStyle w:val="HideTWBExt"/>
          <w:b w:val="0"/>
        </w:rPr>
        <w:t>&lt;/RepeatBlock-By&gt;</w:t>
      </w:r>
    </w:p>
    <w:p w14:paraId="6D95DB5C"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90D49A4" w14:textId="77777777" w:rsidR="00912328" w:rsidRPr="00951468" w:rsidRDefault="00912328" w:rsidP="00912328">
      <w:pPr>
        <w:pStyle w:val="NormalBold"/>
      </w:pPr>
      <w:r w:rsidRPr="00951468">
        <w:rPr>
          <w:rStyle w:val="HideTWBExt"/>
          <w:b w:val="0"/>
        </w:rPr>
        <w:t>&lt;Article&gt;</w:t>
      </w:r>
      <w:r w:rsidRPr="00951468">
        <w:t>30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41D683E" w14:textId="77777777" w:rsidTr="009D7DDB">
        <w:trPr>
          <w:trHeight w:hRule="exact" w:val="240"/>
          <w:jc w:val="center"/>
        </w:trPr>
        <w:tc>
          <w:tcPr>
            <w:tcW w:w="9752" w:type="dxa"/>
            <w:gridSpan w:val="2"/>
            <w:tcBorders>
              <w:top w:val="nil"/>
              <w:left w:val="nil"/>
              <w:bottom w:val="nil"/>
              <w:right w:val="nil"/>
            </w:tcBorders>
          </w:tcPr>
          <w:p w14:paraId="7DCEDDBC" w14:textId="77777777" w:rsidR="00912328" w:rsidRPr="00951468" w:rsidRDefault="00912328" w:rsidP="009D7DDB"/>
        </w:tc>
      </w:tr>
      <w:tr w:rsidR="00912328" w:rsidRPr="00951468" w14:paraId="5BD5E724" w14:textId="77777777" w:rsidTr="009D7DDB">
        <w:trPr>
          <w:trHeight w:val="240"/>
          <w:jc w:val="center"/>
        </w:trPr>
        <w:tc>
          <w:tcPr>
            <w:tcW w:w="4876" w:type="dxa"/>
            <w:tcBorders>
              <w:top w:val="nil"/>
              <w:left w:val="nil"/>
              <w:bottom w:val="nil"/>
              <w:right w:val="nil"/>
            </w:tcBorders>
          </w:tcPr>
          <w:p w14:paraId="7734B83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C8BD778" w14:textId="77777777" w:rsidR="00912328" w:rsidRPr="00951468" w:rsidRDefault="00912328" w:rsidP="009D7DDB">
            <w:pPr>
              <w:pStyle w:val="AmColumnHeading"/>
            </w:pPr>
            <w:r w:rsidRPr="00951468">
              <w:t>Tarkistus</w:t>
            </w:r>
          </w:p>
        </w:tc>
      </w:tr>
      <w:tr w:rsidR="00912328" w:rsidRPr="00951468" w14:paraId="0BB7CCA1" w14:textId="77777777" w:rsidTr="009D7DDB">
        <w:trPr>
          <w:jc w:val="center"/>
        </w:trPr>
        <w:tc>
          <w:tcPr>
            <w:tcW w:w="4876" w:type="dxa"/>
            <w:tcBorders>
              <w:top w:val="nil"/>
              <w:left w:val="nil"/>
              <w:bottom w:val="nil"/>
              <w:right w:val="nil"/>
            </w:tcBorders>
          </w:tcPr>
          <w:p w14:paraId="38113409" w14:textId="77777777" w:rsidR="00912328" w:rsidRPr="00951468" w:rsidRDefault="00912328" w:rsidP="009D7DDB">
            <w:pPr>
              <w:pStyle w:val="Normal6a"/>
            </w:pPr>
            <w:r w:rsidRPr="00951468">
              <w:t>30.</w:t>
            </w:r>
            <w:r w:rsidRPr="00951468">
              <w:tab/>
              <w:t>panee merkille Saudi-Arabian ihmisoikeusstrategian vuoden 2034 jalkapallon maailmanmestaruuskilpailuja varten; vahvistaa, että EU on valmis tukemaan käynnissä olevia ihmisoikeuksia ja työmarkkinoita koskevia uudistuksia; kehottaa vahvistamaan siirtotyöläisten oikeuksia koskevaa yhteistyötä YK:n ja Kansainvälisen työjärjestön kanssa erityisesti ennen vuoden 2030 maailmannäyttelyä ja maailmanmestaruuskisoja;</w:t>
            </w:r>
          </w:p>
        </w:tc>
        <w:tc>
          <w:tcPr>
            <w:tcW w:w="4876" w:type="dxa"/>
            <w:tcBorders>
              <w:top w:val="nil"/>
              <w:left w:val="nil"/>
              <w:bottom w:val="nil"/>
              <w:right w:val="nil"/>
            </w:tcBorders>
          </w:tcPr>
          <w:p w14:paraId="0705FC96" w14:textId="77777777" w:rsidR="00912328" w:rsidRPr="00951468" w:rsidRDefault="00912328" w:rsidP="009D7DDB">
            <w:pPr>
              <w:pStyle w:val="Normal6a"/>
            </w:pPr>
            <w:r w:rsidRPr="00951468">
              <w:t>30.</w:t>
            </w:r>
            <w:r w:rsidRPr="00951468">
              <w:tab/>
              <w:t xml:space="preserve">panee merkille Saudi-Arabian ihmisoikeusstrategian vuoden 2034 jalkapallon maailmanmestaruuskilpailuja varten; vahvistaa, että EU on valmis tukemaan käynnissä olevia ihmisoikeuksia ja työmarkkinoita koskevia uudistuksia; kehottaa vahvistamaan siirtotyöläisten oikeuksia koskevaa yhteistyötä YK:n ja Kansainvälisen työjärjestön kanssa </w:t>
            </w:r>
            <w:r w:rsidRPr="00951468">
              <w:rPr>
                <w:b/>
                <w:i/>
              </w:rPr>
              <w:t xml:space="preserve">kattavien ja osallistavien, kansainvälisten normien mukaisten työoikeudellisten uudistusten jatkamiseksi </w:t>
            </w:r>
            <w:r w:rsidRPr="00951468">
              <w:t>erityisesti ennen vuoden 2030 maailmannäyttelyä ja maailmanmestaruuskisoja;</w:t>
            </w:r>
          </w:p>
        </w:tc>
      </w:tr>
    </w:tbl>
    <w:p w14:paraId="2531F091"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7E6A75F" w14:textId="77777777" w:rsidR="00912328" w:rsidRPr="00951468" w:rsidRDefault="00912328" w:rsidP="00912328">
      <w:r w:rsidRPr="00951468">
        <w:rPr>
          <w:rStyle w:val="HideTWBExt"/>
        </w:rPr>
        <w:t>&lt;/Amend&gt;</w:t>
      </w:r>
    </w:p>
    <w:p w14:paraId="36AF9FE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190</w:t>
      </w:r>
      <w:r w:rsidRPr="00951468">
        <w:rPr>
          <w:rStyle w:val="HideTWBExt"/>
          <w:b w:val="0"/>
        </w:rPr>
        <w:t>&lt;/NumAm&gt;</w:t>
      </w:r>
    </w:p>
    <w:p w14:paraId="0A97650D" w14:textId="77777777" w:rsidR="00912328" w:rsidRPr="00951468" w:rsidRDefault="00912328" w:rsidP="00912328">
      <w:pPr>
        <w:pStyle w:val="NormalBold"/>
      </w:pPr>
      <w:r w:rsidRPr="00951468">
        <w:rPr>
          <w:rStyle w:val="HideTWBExt"/>
          <w:b w:val="0"/>
        </w:rPr>
        <w:t>&lt;RepeatBlock-By&gt;&lt;Members&gt;</w:t>
      </w:r>
      <w:r w:rsidRPr="00951468">
        <w:t>Bernard Guetta, Hilde Vautmans, Marie-Agnes Strack-Zimmermann, Engin Eroglu, Lucia Yar</w:t>
      </w:r>
      <w:r w:rsidRPr="00951468">
        <w:rPr>
          <w:rStyle w:val="HideTWBExt"/>
          <w:b w:val="0"/>
        </w:rPr>
        <w:t>&lt;/Members&gt;</w:t>
      </w:r>
    </w:p>
    <w:p w14:paraId="6D0C534D" w14:textId="77777777" w:rsidR="00912328" w:rsidRPr="00951468" w:rsidRDefault="00912328" w:rsidP="00912328">
      <w:pPr>
        <w:pStyle w:val="NormalBold"/>
      </w:pPr>
      <w:r w:rsidRPr="00951468">
        <w:rPr>
          <w:rStyle w:val="HideTWBExt"/>
          <w:b w:val="0"/>
        </w:rPr>
        <w:t>&lt;/RepeatBlock-By&gt;</w:t>
      </w:r>
    </w:p>
    <w:p w14:paraId="0CE497ED"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8A528C1" w14:textId="77777777" w:rsidR="00912328" w:rsidRPr="00951468" w:rsidRDefault="00912328" w:rsidP="00912328">
      <w:pPr>
        <w:pStyle w:val="NormalBold"/>
      </w:pPr>
      <w:r w:rsidRPr="00951468">
        <w:rPr>
          <w:rStyle w:val="HideTWBExt"/>
          <w:b w:val="0"/>
        </w:rPr>
        <w:t>&lt;Article&gt;</w:t>
      </w:r>
      <w:r w:rsidRPr="00951468">
        <w:t>30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A3E18ED" w14:textId="77777777" w:rsidTr="009D7DDB">
        <w:trPr>
          <w:trHeight w:hRule="exact" w:val="240"/>
          <w:jc w:val="center"/>
        </w:trPr>
        <w:tc>
          <w:tcPr>
            <w:tcW w:w="9752" w:type="dxa"/>
            <w:gridSpan w:val="2"/>
            <w:tcBorders>
              <w:top w:val="nil"/>
              <w:left w:val="nil"/>
              <w:bottom w:val="nil"/>
              <w:right w:val="nil"/>
            </w:tcBorders>
          </w:tcPr>
          <w:p w14:paraId="33193CCB" w14:textId="77777777" w:rsidR="00912328" w:rsidRPr="00951468" w:rsidRDefault="00912328" w:rsidP="009D7DDB"/>
        </w:tc>
      </w:tr>
      <w:tr w:rsidR="00912328" w:rsidRPr="00951468" w14:paraId="30F9777A" w14:textId="77777777" w:rsidTr="009D7DDB">
        <w:trPr>
          <w:trHeight w:val="240"/>
          <w:jc w:val="center"/>
        </w:trPr>
        <w:tc>
          <w:tcPr>
            <w:tcW w:w="4876" w:type="dxa"/>
            <w:tcBorders>
              <w:top w:val="nil"/>
              <w:left w:val="nil"/>
              <w:bottom w:val="nil"/>
              <w:right w:val="nil"/>
            </w:tcBorders>
          </w:tcPr>
          <w:p w14:paraId="6B4F2C7D"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76AA2EE" w14:textId="77777777" w:rsidR="00912328" w:rsidRPr="00951468" w:rsidRDefault="00912328" w:rsidP="009D7DDB">
            <w:pPr>
              <w:pStyle w:val="AmColumnHeading"/>
            </w:pPr>
            <w:r w:rsidRPr="00951468">
              <w:t>Tarkistus</w:t>
            </w:r>
          </w:p>
        </w:tc>
      </w:tr>
      <w:tr w:rsidR="00912328" w:rsidRPr="00951468" w14:paraId="46587F4F" w14:textId="77777777" w:rsidTr="009D7DDB">
        <w:trPr>
          <w:jc w:val="center"/>
        </w:trPr>
        <w:tc>
          <w:tcPr>
            <w:tcW w:w="4876" w:type="dxa"/>
            <w:tcBorders>
              <w:top w:val="nil"/>
              <w:left w:val="nil"/>
              <w:bottom w:val="nil"/>
              <w:right w:val="nil"/>
            </w:tcBorders>
          </w:tcPr>
          <w:p w14:paraId="6D695630" w14:textId="77777777" w:rsidR="00912328" w:rsidRPr="00951468" w:rsidRDefault="00912328" w:rsidP="009D7DDB">
            <w:pPr>
              <w:pStyle w:val="Normal6a"/>
            </w:pPr>
          </w:p>
        </w:tc>
        <w:tc>
          <w:tcPr>
            <w:tcW w:w="4876" w:type="dxa"/>
            <w:tcBorders>
              <w:top w:val="nil"/>
              <w:left w:val="nil"/>
              <w:bottom w:val="nil"/>
              <w:right w:val="nil"/>
            </w:tcBorders>
          </w:tcPr>
          <w:p w14:paraId="7D1C6B97" w14:textId="77777777" w:rsidR="00912328" w:rsidRPr="00951468" w:rsidRDefault="00912328" w:rsidP="009D7DDB">
            <w:pPr>
              <w:pStyle w:val="Normal6a"/>
            </w:pPr>
            <w:r w:rsidRPr="00951468">
              <w:rPr>
                <w:b/>
                <w:i/>
              </w:rPr>
              <w:t>30 a.</w:t>
            </w:r>
            <w:r w:rsidRPr="00951468">
              <w:tab/>
            </w:r>
            <w:r w:rsidRPr="00951468">
              <w:rPr>
                <w:b/>
                <w:i/>
              </w:rPr>
              <w:t>kannustaa Saudi-Arabiaa toteuttamaan jatkuvia oikeudellisia uudistuksia tuomioistuinten toiminnan avoimuuden parantamiseksi ja estämään määräämättömäksi ajaksi tapahtuvat vangitsemiset oikeudenkäyntimenettelyjen läpinäkyvyyden varmistamiseksi; kehottaa Saudi-Arabiaa uudistamaan rikostuomioistuimia, jotta varmistetaan, että kaikki vastaajat saavat oikeudenmukaisen oikeudenkäynnin, että rikoksista tuomittavat rangaistukset ovat oikeudenmukaisia ja ohjeisiin perustuvia, että tuomioistuinasiakirjat julkistetaan ja että vastaajia suojataan mielivaltaiselta vangitsemiselta ja kaltoinkohtelulta;</w:t>
            </w:r>
          </w:p>
        </w:tc>
      </w:tr>
    </w:tbl>
    <w:p w14:paraId="4C18D27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F4FE89D" w14:textId="77777777" w:rsidR="00912328" w:rsidRPr="00951468" w:rsidRDefault="00912328" w:rsidP="00912328">
      <w:r w:rsidRPr="00951468">
        <w:rPr>
          <w:rStyle w:val="HideTWBExt"/>
        </w:rPr>
        <w:t>&lt;/Amend&gt;</w:t>
      </w:r>
    </w:p>
    <w:p w14:paraId="679BBBC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191</w:t>
      </w:r>
      <w:r w:rsidRPr="00951468">
        <w:rPr>
          <w:rStyle w:val="HideTWBExt"/>
          <w:b w:val="0"/>
        </w:rPr>
        <w:t>&lt;/NumAm&gt;</w:t>
      </w:r>
    </w:p>
    <w:p w14:paraId="5C7ECA88" w14:textId="77777777" w:rsidR="00912328" w:rsidRPr="00951468" w:rsidRDefault="00912328" w:rsidP="00912328">
      <w:pPr>
        <w:pStyle w:val="NormalBold"/>
      </w:pPr>
      <w:r w:rsidRPr="00951468">
        <w:rPr>
          <w:rStyle w:val="HideTWBExt"/>
          <w:b w:val="0"/>
        </w:rPr>
        <w:t>&lt;RepeatBlock-By&gt;&lt;Members&gt;</w:t>
      </w:r>
      <w:r w:rsidRPr="00951468">
        <w:t>Roberto Vannacci, Silvia Sardone</w:t>
      </w:r>
      <w:r w:rsidRPr="00951468">
        <w:rPr>
          <w:rStyle w:val="HideTWBExt"/>
          <w:b w:val="0"/>
        </w:rPr>
        <w:t>&lt;/Members&gt;</w:t>
      </w:r>
    </w:p>
    <w:p w14:paraId="072CA112" w14:textId="77777777" w:rsidR="00912328" w:rsidRPr="00951468" w:rsidRDefault="00912328" w:rsidP="00912328">
      <w:pPr>
        <w:pStyle w:val="NormalBold"/>
      </w:pPr>
      <w:r w:rsidRPr="00951468">
        <w:rPr>
          <w:rStyle w:val="HideTWBExt"/>
          <w:b w:val="0"/>
        </w:rPr>
        <w:t>&lt;/RepeatBlock-By&gt;</w:t>
      </w:r>
    </w:p>
    <w:p w14:paraId="562BE4F6"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CFB9EC3" w14:textId="77777777" w:rsidR="00912328" w:rsidRPr="00951468" w:rsidRDefault="00912328" w:rsidP="00912328">
      <w:pPr>
        <w:pStyle w:val="NormalBold"/>
      </w:pPr>
      <w:r w:rsidRPr="00951468">
        <w:rPr>
          <w:rStyle w:val="HideTWBExt"/>
          <w:b w:val="0"/>
        </w:rPr>
        <w:t>&lt;Article&gt;</w:t>
      </w:r>
      <w:r w:rsidRPr="00951468">
        <w:t>30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06FF006" w14:textId="77777777" w:rsidTr="009D7DDB">
        <w:trPr>
          <w:trHeight w:hRule="exact" w:val="240"/>
          <w:jc w:val="center"/>
        </w:trPr>
        <w:tc>
          <w:tcPr>
            <w:tcW w:w="9752" w:type="dxa"/>
            <w:gridSpan w:val="2"/>
            <w:tcBorders>
              <w:top w:val="nil"/>
              <w:left w:val="nil"/>
              <w:bottom w:val="nil"/>
              <w:right w:val="nil"/>
            </w:tcBorders>
          </w:tcPr>
          <w:p w14:paraId="0C06802D" w14:textId="77777777" w:rsidR="00912328" w:rsidRPr="00951468" w:rsidRDefault="00912328" w:rsidP="009D7DDB"/>
        </w:tc>
      </w:tr>
      <w:tr w:rsidR="00912328" w:rsidRPr="00951468" w14:paraId="63110798" w14:textId="77777777" w:rsidTr="009D7DDB">
        <w:trPr>
          <w:trHeight w:val="240"/>
          <w:jc w:val="center"/>
        </w:trPr>
        <w:tc>
          <w:tcPr>
            <w:tcW w:w="4876" w:type="dxa"/>
            <w:tcBorders>
              <w:top w:val="nil"/>
              <w:left w:val="nil"/>
              <w:bottom w:val="nil"/>
              <w:right w:val="nil"/>
            </w:tcBorders>
          </w:tcPr>
          <w:p w14:paraId="1158006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8154550" w14:textId="77777777" w:rsidR="00912328" w:rsidRPr="00951468" w:rsidRDefault="00912328" w:rsidP="009D7DDB">
            <w:pPr>
              <w:pStyle w:val="AmColumnHeading"/>
            </w:pPr>
            <w:r w:rsidRPr="00951468">
              <w:t>Tarkistus</w:t>
            </w:r>
          </w:p>
        </w:tc>
      </w:tr>
      <w:tr w:rsidR="00912328" w:rsidRPr="00951468" w14:paraId="41B894AA" w14:textId="77777777" w:rsidTr="009D7DDB">
        <w:trPr>
          <w:jc w:val="center"/>
        </w:trPr>
        <w:tc>
          <w:tcPr>
            <w:tcW w:w="4876" w:type="dxa"/>
            <w:tcBorders>
              <w:top w:val="nil"/>
              <w:left w:val="nil"/>
              <w:bottom w:val="nil"/>
              <w:right w:val="nil"/>
            </w:tcBorders>
          </w:tcPr>
          <w:p w14:paraId="1F5D440A" w14:textId="77777777" w:rsidR="00912328" w:rsidRPr="00951468" w:rsidRDefault="00912328" w:rsidP="009D7DDB">
            <w:pPr>
              <w:pStyle w:val="Normal6a"/>
            </w:pPr>
          </w:p>
        </w:tc>
        <w:tc>
          <w:tcPr>
            <w:tcW w:w="4876" w:type="dxa"/>
            <w:tcBorders>
              <w:top w:val="nil"/>
              <w:left w:val="nil"/>
              <w:bottom w:val="nil"/>
              <w:right w:val="nil"/>
            </w:tcBorders>
          </w:tcPr>
          <w:p w14:paraId="5807E3BC" w14:textId="77777777" w:rsidR="00912328" w:rsidRPr="00951468" w:rsidRDefault="00912328" w:rsidP="009D7DDB">
            <w:pPr>
              <w:pStyle w:val="Normal6a"/>
            </w:pPr>
            <w:r w:rsidRPr="00951468">
              <w:rPr>
                <w:b/>
                <w:i/>
              </w:rPr>
              <w:t>30 a.</w:t>
            </w:r>
            <w:r w:rsidRPr="00951468">
              <w:tab/>
            </w:r>
            <w:r w:rsidRPr="00951468">
              <w:rPr>
                <w:b/>
                <w:i/>
              </w:rPr>
              <w:t>korostaa, että sananvapautta rajoitetaan ankarasti, ja huomauttaa, että internetiä valvotaan yhä tiukasti ja että kriittiset sosiaalisen median julkaisut voivat johtaa pidätykseen;</w:t>
            </w:r>
          </w:p>
        </w:tc>
      </w:tr>
    </w:tbl>
    <w:p w14:paraId="612C10C7"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28C8605" w14:textId="77777777" w:rsidR="00912328" w:rsidRPr="00951468" w:rsidRDefault="00912328" w:rsidP="00912328">
      <w:r w:rsidRPr="00951468">
        <w:rPr>
          <w:rStyle w:val="HideTWBExt"/>
        </w:rPr>
        <w:t>&lt;/Amend&gt;</w:t>
      </w:r>
    </w:p>
    <w:p w14:paraId="13FE64F5"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192</w:t>
      </w:r>
      <w:r w:rsidRPr="00951468">
        <w:rPr>
          <w:rStyle w:val="HideTWBExt"/>
          <w:b w:val="0"/>
        </w:rPr>
        <w:t>&lt;/NumAm&gt;</w:t>
      </w:r>
    </w:p>
    <w:p w14:paraId="2173B74A" w14:textId="77777777" w:rsidR="00912328" w:rsidRPr="00951468" w:rsidRDefault="00912328" w:rsidP="00912328">
      <w:pPr>
        <w:pStyle w:val="NormalBold"/>
      </w:pPr>
      <w:r w:rsidRPr="00951468">
        <w:rPr>
          <w:rStyle w:val="HideTWBExt"/>
          <w:b w:val="0"/>
        </w:rPr>
        <w:t>&lt;RepeatBlock-By&gt;&lt;Members&gt;</w:t>
      </w:r>
      <w:r w:rsidRPr="00951468">
        <w:t>Bernard Guetta, Hilde Vautmans, Marie-Agnes Strack-Zimmermann, Engin Eroglu, Lucia Yar</w:t>
      </w:r>
      <w:r w:rsidRPr="00951468">
        <w:rPr>
          <w:rStyle w:val="HideTWBExt"/>
          <w:b w:val="0"/>
        </w:rPr>
        <w:t>&lt;/Members&gt;</w:t>
      </w:r>
    </w:p>
    <w:p w14:paraId="6F4B52C5" w14:textId="77777777" w:rsidR="00912328" w:rsidRPr="00951468" w:rsidRDefault="00912328" w:rsidP="00912328">
      <w:pPr>
        <w:pStyle w:val="NormalBold"/>
      </w:pPr>
      <w:r w:rsidRPr="00951468">
        <w:rPr>
          <w:rStyle w:val="HideTWBExt"/>
          <w:b w:val="0"/>
        </w:rPr>
        <w:t>&lt;/RepeatBlock-By&gt;</w:t>
      </w:r>
    </w:p>
    <w:p w14:paraId="37B334F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102F89C" w14:textId="77777777" w:rsidR="00912328" w:rsidRPr="00951468" w:rsidRDefault="00912328" w:rsidP="00912328">
      <w:pPr>
        <w:pStyle w:val="NormalBold"/>
      </w:pPr>
      <w:r w:rsidRPr="00951468">
        <w:rPr>
          <w:rStyle w:val="HideTWBExt"/>
          <w:b w:val="0"/>
        </w:rPr>
        <w:t>&lt;Article&gt;</w:t>
      </w:r>
      <w:r w:rsidRPr="00951468">
        <w:t>31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FECF3BF" w14:textId="77777777" w:rsidTr="009D7DDB">
        <w:trPr>
          <w:trHeight w:hRule="exact" w:val="240"/>
          <w:jc w:val="center"/>
        </w:trPr>
        <w:tc>
          <w:tcPr>
            <w:tcW w:w="9752" w:type="dxa"/>
            <w:gridSpan w:val="2"/>
            <w:tcBorders>
              <w:top w:val="nil"/>
              <w:left w:val="nil"/>
              <w:bottom w:val="nil"/>
              <w:right w:val="nil"/>
            </w:tcBorders>
          </w:tcPr>
          <w:p w14:paraId="1A086A91" w14:textId="77777777" w:rsidR="00912328" w:rsidRPr="00951468" w:rsidRDefault="00912328" w:rsidP="009D7DDB"/>
        </w:tc>
      </w:tr>
      <w:tr w:rsidR="00912328" w:rsidRPr="00951468" w14:paraId="63E06E18" w14:textId="77777777" w:rsidTr="009D7DDB">
        <w:trPr>
          <w:trHeight w:val="240"/>
          <w:jc w:val="center"/>
        </w:trPr>
        <w:tc>
          <w:tcPr>
            <w:tcW w:w="4876" w:type="dxa"/>
            <w:tcBorders>
              <w:top w:val="nil"/>
              <w:left w:val="nil"/>
              <w:bottom w:val="nil"/>
              <w:right w:val="nil"/>
            </w:tcBorders>
          </w:tcPr>
          <w:p w14:paraId="504FD3A2"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176C140" w14:textId="77777777" w:rsidR="00912328" w:rsidRPr="00951468" w:rsidRDefault="00912328" w:rsidP="009D7DDB">
            <w:pPr>
              <w:pStyle w:val="AmColumnHeading"/>
            </w:pPr>
            <w:r w:rsidRPr="00951468">
              <w:t>Tarkistus</w:t>
            </w:r>
          </w:p>
        </w:tc>
      </w:tr>
      <w:tr w:rsidR="00912328" w:rsidRPr="00951468" w14:paraId="693D3377" w14:textId="77777777" w:rsidTr="009D7DDB">
        <w:trPr>
          <w:jc w:val="center"/>
        </w:trPr>
        <w:tc>
          <w:tcPr>
            <w:tcW w:w="4876" w:type="dxa"/>
            <w:tcBorders>
              <w:top w:val="nil"/>
              <w:left w:val="nil"/>
              <w:bottom w:val="nil"/>
              <w:right w:val="nil"/>
            </w:tcBorders>
          </w:tcPr>
          <w:p w14:paraId="33EC7140" w14:textId="77777777" w:rsidR="00912328" w:rsidRPr="00951468" w:rsidRDefault="00912328" w:rsidP="009D7DDB">
            <w:pPr>
              <w:pStyle w:val="Normal6a"/>
            </w:pPr>
            <w:r w:rsidRPr="00951468">
              <w:t>31.</w:t>
            </w:r>
            <w:r w:rsidRPr="00951468">
              <w:tab/>
              <w:t xml:space="preserve">vahvistaa EU:n periaatteellisen sitoumuksen työskennellä Saudi-Arabian kanssa </w:t>
            </w:r>
            <w:r w:rsidRPr="00951468">
              <w:rPr>
                <w:b/>
                <w:i/>
              </w:rPr>
              <w:t>kuolemanrangaistuksen poistamiseksi</w:t>
            </w:r>
            <w:r w:rsidRPr="00951468">
              <w:t>;</w:t>
            </w:r>
          </w:p>
        </w:tc>
        <w:tc>
          <w:tcPr>
            <w:tcW w:w="4876" w:type="dxa"/>
            <w:tcBorders>
              <w:top w:val="nil"/>
              <w:left w:val="nil"/>
              <w:bottom w:val="nil"/>
              <w:right w:val="nil"/>
            </w:tcBorders>
          </w:tcPr>
          <w:p w14:paraId="10C1789F" w14:textId="77777777" w:rsidR="00912328" w:rsidRPr="00951468" w:rsidRDefault="00912328" w:rsidP="009D7DDB">
            <w:pPr>
              <w:pStyle w:val="Normal6a"/>
            </w:pPr>
            <w:r w:rsidRPr="00951468">
              <w:t>31.</w:t>
            </w:r>
            <w:r w:rsidRPr="00951468">
              <w:tab/>
            </w:r>
            <w:r w:rsidRPr="00951468">
              <w:rPr>
                <w:b/>
                <w:i/>
              </w:rPr>
              <w:t>vahvistaa vastustavansa ankarasti ja yksiselitteisesti kuolemanrangaistuksen käyttöä aina ja kaikissa olosuhteissa; on huolissaan kuolemanrangaistuksen käytöstä Saudi-Arabiassa ja toteaa, että sen käyttö lisääntyi jyrkästi vuonna 2024, jolloin teloitettiin yli 345 ihmistä eli enemmän kuin koskaan ennen; kehottaa Saudi-Arabiaa keskeyttämään teloitukset kuolemanrangaistuksen poistamiseksi ja</w:t>
            </w:r>
            <w:r w:rsidRPr="00951468">
              <w:t xml:space="preserve"> vahvistaa EU:n periaatteellisen sitoumuksen työskennellä Saudi-Arabian kanssa </w:t>
            </w:r>
            <w:r w:rsidRPr="00951468">
              <w:rPr>
                <w:b/>
                <w:i/>
              </w:rPr>
              <w:t>tämän tavoitteen saavuttamiseksi</w:t>
            </w:r>
            <w:r w:rsidRPr="00951468">
              <w:t>;</w:t>
            </w:r>
          </w:p>
        </w:tc>
      </w:tr>
    </w:tbl>
    <w:p w14:paraId="6BEC55E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4A8CB3F" w14:textId="77777777" w:rsidR="00912328" w:rsidRPr="00951468" w:rsidRDefault="00912328" w:rsidP="00912328">
      <w:r w:rsidRPr="00951468">
        <w:rPr>
          <w:rStyle w:val="HideTWBExt"/>
        </w:rPr>
        <w:t>&lt;/Amend&gt;</w:t>
      </w:r>
    </w:p>
    <w:p w14:paraId="3A8A169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193</w:t>
      </w:r>
      <w:r w:rsidRPr="00951468">
        <w:rPr>
          <w:rStyle w:val="HideTWBExt"/>
          <w:b w:val="0"/>
        </w:rPr>
        <w:t>&lt;/NumAm&gt;</w:t>
      </w:r>
    </w:p>
    <w:p w14:paraId="5E925FFF"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3079A71C" w14:textId="77777777" w:rsidR="00912328" w:rsidRPr="00951468" w:rsidRDefault="00912328" w:rsidP="00912328">
      <w:pPr>
        <w:pStyle w:val="NormalBold"/>
      </w:pPr>
      <w:r w:rsidRPr="00951468">
        <w:rPr>
          <w:rStyle w:val="HideTWBExt"/>
          <w:b w:val="0"/>
        </w:rPr>
        <w:t>&lt;/RepeatBlock-By&gt;</w:t>
      </w:r>
    </w:p>
    <w:p w14:paraId="460C9F1C"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D40C904" w14:textId="77777777" w:rsidR="00912328" w:rsidRPr="00951468" w:rsidRDefault="00912328" w:rsidP="00912328">
      <w:pPr>
        <w:pStyle w:val="NormalBold"/>
      </w:pPr>
      <w:r w:rsidRPr="00951468">
        <w:rPr>
          <w:rStyle w:val="HideTWBExt"/>
          <w:b w:val="0"/>
        </w:rPr>
        <w:t>&lt;Article&gt;</w:t>
      </w:r>
      <w:r w:rsidRPr="00951468">
        <w:t>31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2C83621" w14:textId="77777777" w:rsidTr="009D7DDB">
        <w:trPr>
          <w:trHeight w:hRule="exact" w:val="240"/>
          <w:jc w:val="center"/>
        </w:trPr>
        <w:tc>
          <w:tcPr>
            <w:tcW w:w="9752" w:type="dxa"/>
            <w:gridSpan w:val="2"/>
            <w:tcBorders>
              <w:top w:val="nil"/>
              <w:left w:val="nil"/>
              <w:bottom w:val="nil"/>
              <w:right w:val="nil"/>
            </w:tcBorders>
          </w:tcPr>
          <w:p w14:paraId="696C821B" w14:textId="77777777" w:rsidR="00912328" w:rsidRPr="00951468" w:rsidRDefault="00912328" w:rsidP="009D7DDB"/>
        </w:tc>
      </w:tr>
      <w:tr w:rsidR="00912328" w:rsidRPr="00951468" w14:paraId="780F9DAC" w14:textId="77777777" w:rsidTr="009D7DDB">
        <w:trPr>
          <w:trHeight w:val="240"/>
          <w:jc w:val="center"/>
        </w:trPr>
        <w:tc>
          <w:tcPr>
            <w:tcW w:w="4876" w:type="dxa"/>
            <w:tcBorders>
              <w:top w:val="nil"/>
              <w:left w:val="nil"/>
              <w:bottom w:val="nil"/>
              <w:right w:val="nil"/>
            </w:tcBorders>
          </w:tcPr>
          <w:p w14:paraId="55D14E2E"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9B10B69" w14:textId="77777777" w:rsidR="00912328" w:rsidRPr="00951468" w:rsidRDefault="00912328" w:rsidP="009D7DDB">
            <w:pPr>
              <w:pStyle w:val="AmColumnHeading"/>
            </w:pPr>
            <w:r w:rsidRPr="00951468">
              <w:t>Tarkistus</w:t>
            </w:r>
          </w:p>
        </w:tc>
      </w:tr>
      <w:tr w:rsidR="00912328" w:rsidRPr="00951468" w14:paraId="752E1BC8" w14:textId="77777777" w:rsidTr="009D7DDB">
        <w:trPr>
          <w:jc w:val="center"/>
        </w:trPr>
        <w:tc>
          <w:tcPr>
            <w:tcW w:w="4876" w:type="dxa"/>
            <w:tcBorders>
              <w:top w:val="nil"/>
              <w:left w:val="nil"/>
              <w:bottom w:val="nil"/>
              <w:right w:val="nil"/>
            </w:tcBorders>
          </w:tcPr>
          <w:p w14:paraId="0A20CA38" w14:textId="77777777" w:rsidR="00912328" w:rsidRPr="00951468" w:rsidRDefault="00912328" w:rsidP="009D7DDB">
            <w:pPr>
              <w:pStyle w:val="Normal6a"/>
            </w:pPr>
            <w:r w:rsidRPr="00951468">
              <w:t>31.</w:t>
            </w:r>
            <w:r w:rsidRPr="00951468">
              <w:tab/>
              <w:t xml:space="preserve">vahvistaa EU:n periaatteellisen </w:t>
            </w:r>
            <w:r w:rsidRPr="00951468">
              <w:rPr>
                <w:b/>
                <w:i/>
              </w:rPr>
              <w:t>sitoumuksen työskennellä Saudi-Arabian kanssa kuolemanrangaistuksen poistamiseksi</w:t>
            </w:r>
            <w:r w:rsidRPr="00951468">
              <w:t>;</w:t>
            </w:r>
          </w:p>
        </w:tc>
        <w:tc>
          <w:tcPr>
            <w:tcW w:w="4876" w:type="dxa"/>
            <w:tcBorders>
              <w:top w:val="nil"/>
              <w:left w:val="nil"/>
              <w:bottom w:val="nil"/>
              <w:right w:val="nil"/>
            </w:tcBorders>
          </w:tcPr>
          <w:p w14:paraId="26FA8E34" w14:textId="77777777" w:rsidR="00912328" w:rsidRPr="00951468" w:rsidRDefault="00912328" w:rsidP="009D7DDB">
            <w:pPr>
              <w:pStyle w:val="Normal6a"/>
            </w:pPr>
            <w:r w:rsidRPr="00951468">
              <w:t>31.</w:t>
            </w:r>
            <w:r w:rsidRPr="00951468">
              <w:tab/>
              <w:t xml:space="preserve">vahvistaa EU:n periaatteellisen </w:t>
            </w:r>
            <w:r w:rsidRPr="00951468">
              <w:rPr>
                <w:b/>
                <w:i/>
              </w:rPr>
              <w:t>kuolemanrangaistusta vastustavan kannan ja kehottaa Saudi-Arabiaa määräämään kuolemanrangaistusten ja teloitusten välittömästä keskeyttämisestä erityisesti sellaisten henkilöiden osalta, jotka odottavat lapsena tehdystä rikoksesta saamansa kuolemanrangaistuksen täytäntöönpanoa, ja lakkauttamaan tämän käytännön lopulta kokonaan</w:t>
            </w:r>
            <w:r w:rsidRPr="00951468">
              <w:t>;</w:t>
            </w:r>
          </w:p>
        </w:tc>
      </w:tr>
    </w:tbl>
    <w:p w14:paraId="04ECBF05"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0968E3EF" w14:textId="77777777" w:rsidR="00912328" w:rsidRPr="00951468" w:rsidRDefault="00912328" w:rsidP="00912328">
      <w:r w:rsidRPr="00951468">
        <w:rPr>
          <w:rStyle w:val="HideTWBExt"/>
        </w:rPr>
        <w:t>&lt;/Amend&gt;</w:t>
      </w:r>
    </w:p>
    <w:p w14:paraId="17FCF56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194</w:t>
      </w:r>
      <w:r w:rsidRPr="00951468">
        <w:rPr>
          <w:rStyle w:val="HideTWBExt"/>
          <w:b w:val="0"/>
        </w:rPr>
        <w:t>&lt;/NumAm&gt;</w:t>
      </w:r>
    </w:p>
    <w:p w14:paraId="5E5E74DC"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68B607F7" w14:textId="77777777" w:rsidR="00912328" w:rsidRPr="00951468" w:rsidRDefault="00912328" w:rsidP="00912328">
      <w:pPr>
        <w:pStyle w:val="NormalBold"/>
      </w:pPr>
      <w:r w:rsidRPr="00951468">
        <w:rPr>
          <w:rStyle w:val="HideTWBExt"/>
          <w:b w:val="0"/>
        </w:rPr>
        <w:t>&lt;/RepeatBlock-By&gt;</w:t>
      </w:r>
    </w:p>
    <w:p w14:paraId="2A5C8C16"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B76FD69" w14:textId="77777777" w:rsidR="00912328" w:rsidRPr="00951468" w:rsidRDefault="00912328" w:rsidP="00912328">
      <w:pPr>
        <w:pStyle w:val="NormalBold"/>
      </w:pPr>
      <w:r w:rsidRPr="00951468">
        <w:rPr>
          <w:rStyle w:val="HideTWBExt"/>
          <w:b w:val="0"/>
        </w:rPr>
        <w:t>&lt;Article&gt;</w:t>
      </w:r>
      <w:r w:rsidRPr="00951468">
        <w:t>31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7F4FD68F" w14:textId="77777777" w:rsidTr="009D7DDB">
        <w:trPr>
          <w:trHeight w:hRule="exact" w:val="240"/>
          <w:jc w:val="center"/>
        </w:trPr>
        <w:tc>
          <w:tcPr>
            <w:tcW w:w="9752" w:type="dxa"/>
            <w:gridSpan w:val="2"/>
            <w:tcBorders>
              <w:top w:val="nil"/>
              <w:left w:val="nil"/>
              <w:bottom w:val="nil"/>
              <w:right w:val="nil"/>
            </w:tcBorders>
          </w:tcPr>
          <w:p w14:paraId="5EE481AE" w14:textId="77777777" w:rsidR="00912328" w:rsidRPr="00951468" w:rsidRDefault="00912328" w:rsidP="009D7DDB"/>
        </w:tc>
      </w:tr>
      <w:tr w:rsidR="00912328" w:rsidRPr="00951468" w14:paraId="74188795" w14:textId="77777777" w:rsidTr="009D7DDB">
        <w:trPr>
          <w:trHeight w:val="240"/>
          <w:jc w:val="center"/>
        </w:trPr>
        <w:tc>
          <w:tcPr>
            <w:tcW w:w="4876" w:type="dxa"/>
            <w:tcBorders>
              <w:top w:val="nil"/>
              <w:left w:val="nil"/>
              <w:bottom w:val="nil"/>
              <w:right w:val="nil"/>
            </w:tcBorders>
          </w:tcPr>
          <w:p w14:paraId="34E730CC"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447DDE6" w14:textId="77777777" w:rsidR="00912328" w:rsidRPr="00951468" w:rsidRDefault="00912328" w:rsidP="009D7DDB">
            <w:pPr>
              <w:pStyle w:val="AmColumnHeading"/>
            </w:pPr>
            <w:r w:rsidRPr="00951468">
              <w:t>Tarkistus</w:t>
            </w:r>
          </w:p>
        </w:tc>
      </w:tr>
      <w:tr w:rsidR="00912328" w:rsidRPr="00951468" w14:paraId="14B664A1" w14:textId="77777777" w:rsidTr="009D7DDB">
        <w:trPr>
          <w:jc w:val="center"/>
        </w:trPr>
        <w:tc>
          <w:tcPr>
            <w:tcW w:w="4876" w:type="dxa"/>
            <w:tcBorders>
              <w:top w:val="nil"/>
              <w:left w:val="nil"/>
              <w:bottom w:val="nil"/>
              <w:right w:val="nil"/>
            </w:tcBorders>
          </w:tcPr>
          <w:p w14:paraId="6C1666D2" w14:textId="77777777" w:rsidR="00912328" w:rsidRPr="00951468" w:rsidRDefault="00912328" w:rsidP="009D7DDB">
            <w:pPr>
              <w:pStyle w:val="Normal6a"/>
            </w:pPr>
            <w:r w:rsidRPr="00951468">
              <w:t>31.</w:t>
            </w:r>
            <w:r w:rsidRPr="00951468">
              <w:tab/>
              <w:t xml:space="preserve">vahvistaa EU:n periaatteellisen </w:t>
            </w:r>
            <w:r w:rsidRPr="00951468">
              <w:rPr>
                <w:b/>
                <w:i/>
              </w:rPr>
              <w:t>sitoumuksen työskennellä Saudi-Arabian kanssa kuolemanrangaistuksen poistamiseksi</w:t>
            </w:r>
            <w:r w:rsidRPr="00951468">
              <w:t>;</w:t>
            </w:r>
          </w:p>
        </w:tc>
        <w:tc>
          <w:tcPr>
            <w:tcW w:w="4876" w:type="dxa"/>
            <w:tcBorders>
              <w:top w:val="nil"/>
              <w:left w:val="nil"/>
              <w:bottom w:val="nil"/>
              <w:right w:val="nil"/>
            </w:tcBorders>
          </w:tcPr>
          <w:p w14:paraId="327384B2" w14:textId="77777777" w:rsidR="00912328" w:rsidRPr="00951468" w:rsidRDefault="00912328" w:rsidP="009D7DDB">
            <w:pPr>
              <w:pStyle w:val="Normal6a"/>
            </w:pPr>
            <w:r w:rsidRPr="00951468">
              <w:t>31.</w:t>
            </w:r>
            <w:r w:rsidRPr="00951468">
              <w:tab/>
              <w:t xml:space="preserve">vahvistaa EU:n periaatteellisen </w:t>
            </w:r>
            <w:r w:rsidRPr="00951468">
              <w:rPr>
                <w:b/>
                <w:i/>
              </w:rPr>
              <w:t>kuolemanrangaistusta vastustavan kannan ja kehottaa Saudi-Arabiaa määräämään kuolemanrangaistusten ja teloitusten keskeyttämisestä aluksi sellaisten henkilöiden osalta, jotka odottavat lapsena tehdystä rikoksesta saamansa kuolemanrangaistuksen täytäntöönpanoa, ja poistamaan kuolemanrangaistuksen lopulta kokonaan</w:t>
            </w:r>
            <w:r w:rsidRPr="00951468">
              <w:t>;</w:t>
            </w:r>
          </w:p>
        </w:tc>
      </w:tr>
    </w:tbl>
    <w:p w14:paraId="343F1E4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47A3115" w14:textId="77777777" w:rsidR="00912328" w:rsidRPr="00951468" w:rsidRDefault="00912328" w:rsidP="00912328">
      <w:r w:rsidRPr="00951468">
        <w:rPr>
          <w:rStyle w:val="HideTWBExt"/>
        </w:rPr>
        <w:t>&lt;/Amend&gt;</w:t>
      </w:r>
    </w:p>
    <w:p w14:paraId="0EB9ECEA"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195</w:t>
      </w:r>
      <w:r w:rsidRPr="00951468">
        <w:rPr>
          <w:rStyle w:val="HideTWBExt"/>
          <w:b w:val="0"/>
        </w:rPr>
        <w:t>&lt;/NumAm&gt;</w:t>
      </w:r>
    </w:p>
    <w:p w14:paraId="0DC29145"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7C4BC9BF" w14:textId="77777777" w:rsidR="00912328" w:rsidRPr="00951468" w:rsidRDefault="00912328" w:rsidP="00912328">
      <w:pPr>
        <w:pStyle w:val="NormalBold"/>
      </w:pPr>
      <w:r w:rsidRPr="00951468">
        <w:rPr>
          <w:rStyle w:val="HideTWBExt"/>
          <w:b w:val="0"/>
        </w:rPr>
        <w:t>&lt;/RepeatBlock-By&gt;</w:t>
      </w:r>
    </w:p>
    <w:p w14:paraId="0287A1BF"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854CB85" w14:textId="77777777" w:rsidR="00912328" w:rsidRPr="00951468" w:rsidRDefault="00912328" w:rsidP="00912328">
      <w:pPr>
        <w:pStyle w:val="NormalBold"/>
      </w:pPr>
      <w:r w:rsidRPr="00951468">
        <w:rPr>
          <w:rStyle w:val="HideTWBExt"/>
          <w:b w:val="0"/>
        </w:rPr>
        <w:t>&lt;Article&gt;</w:t>
      </w:r>
      <w:r w:rsidRPr="00951468">
        <w:t>31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8D103BE" w14:textId="77777777" w:rsidTr="009D7DDB">
        <w:trPr>
          <w:trHeight w:hRule="exact" w:val="240"/>
          <w:jc w:val="center"/>
        </w:trPr>
        <w:tc>
          <w:tcPr>
            <w:tcW w:w="9752" w:type="dxa"/>
            <w:gridSpan w:val="2"/>
            <w:tcBorders>
              <w:top w:val="nil"/>
              <w:left w:val="nil"/>
              <w:bottom w:val="nil"/>
              <w:right w:val="nil"/>
            </w:tcBorders>
          </w:tcPr>
          <w:p w14:paraId="58106A76" w14:textId="77777777" w:rsidR="00912328" w:rsidRPr="00951468" w:rsidRDefault="00912328" w:rsidP="009D7DDB"/>
        </w:tc>
      </w:tr>
      <w:tr w:rsidR="00912328" w:rsidRPr="00951468" w14:paraId="6F15B647" w14:textId="77777777" w:rsidTr="009D7DDB">
        <w:trPr>
          <w:trHeight w:val="240"/>
          <w:jc w:val="center"/>
        </w:trPr>
        <w:tc>
          <w:tcPr>
            <w:tcW w:w="4876" w:type="dxa"/>
            <w:tcBorders>
              <w:top w:val="nil"/>
              <w:left w:val="nil"/>
              <w:bottom w:val="nil"/>
              <w:right w:val="nil"/>
            </w:tcBorders>
          </w:tcPr>
          <w:p w14:paraId="55893F7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D541E29" w14:textId="77777777" w:rsidR="00912328" w:rsidRPr="00951468" w:rsidRDefault="00912328" w:rsidP="009D7DDB">
            <w:pPr>
              <w:pStyle w:val="AmColumnHeading"/>
            </w:pPr>
            <w:r w:rsidRPr="00951468">
              <w:t>Tarkistus</w:t>
            </w:r>
          </w:p>
        </w:tc>
      </w:tr>
      <w:tr w:rsidR="00912328" w:rsidRPr="00951468" w14:paraId="7675154C" w14:textId="77777777" w:rsidTr="009D7DDB">
        <w:trPr>
          <w:jc w:val="center"/>
        </w:trPr>
        <w:tc>
          <w:tcPr>
            <w:tcW w:w="4876" w:type="dxa"/>
            <w:tcBorders>
              <w:top w:val="nil"/>
              <w:left w:val="nil"/>
              <w:bottom w:val="nil"/>
              <w:right w:val="nil"/>
            </w:tcBorders>
          </w:tcPr>
          <w:p w14:paraId="2EFEA227" w14:textId="77777777" w:rsidR="00912328" w:rsidRPr="00951468" w:rsidRDefault="00912328" w:rsidP="009D7DDB">
            <w:pPr>
              <w:pStyle w:val="Normal6a"/>
            </w:pPr>
            <w:r w:rsidRPr="00951468">
              <w:t>31.</w:t>
            </w:r>
            <w:r w:rsidRPr="00951468">
              <w:tab/>
              <w:t>vahvistaa EU:n periaatteellisen sitoumuksen työskennellä Saudi-Arabian kanssa kuolemanrangaistuksen poistamiseksi;</w:t>
            </w:r>
          </w:p>
        </w:tc>
        <w:tc>
          <w:tcPr>
            <w:tcW w:w="4876" w:type="dxa"/>
            <w:tcBorders>
              <w:top w:val="nil"/>
              <w:left w:val="nil"/>
              <w:bottom w:val="nil"/>
              <w:right w:val="nil"/>
            </w:tcBorders>
          </w:tcPr>
          <w:p w14:paraId="799F7C6B" w14:textId="77777777" w:rsidR="00912328" w:rsidRPr="00951468" w:rsidRDefault="00912328" w:rsidP="009D7DDB">
            <w:pPr>
              <w:pStyle w:val="Normal6a"/>
            </w:pPr>
            <w:r w:rsidRPr="00951468">
              <w:t>31.</w:t>
            </w:r>
            <w:r w:rsidRPr="00951468">
              <w:tab/>
              <w:t xml:space="preserve">vahvistaa EU:n periaatteellisen sitoumuksen työskennellä Saudi-Arabian kanssa kuolemanrangaistuksen poistamiseksi; </w:t>
            </w:r>
            <w:r w:rsidRPr="00951468">
              <w:rPr>
                <w:b/>
                <w:i/>
              </w:rPr>
              <w:t>toteaa, että tähän liittyy myös mahdollisuus määrätä kuolemanrangaistusten ja teloitusten täytäntöönpanon keskeyttämisestä;</w:t>
            </w:r>
          </w:p>
        </w:tc>
      </w:tr>
    </w:tbl>
    <w:p w14:paraId="04BEEB57"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B571D48" w14:textId="77777777" w:rsidR="00912328" w:rsidRPr="00951468" w:rsidRDefault="00912328" w:rsidP="00912328">
      <w:r w:rsidRPr="00951468">
        <w:rPr>
          <w:rStyle w:val="HideTWBExt"/>
        </w:rPr>
        <w:t>&lt;/Amend&gt;</w:t>
      </w:r>
    </w:p>
    <w:p w14:paraId="480B213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196</w:t>
      </w:r>
      <w:r w:rsidRPr="00951468">
        <w:rPr>
          <w:rStyle w:val="HideTWBExt"/>
          <w:b w:val="0"/>
        </w:rPr>
        <w:t>&lt;/NumAm&gt;</w:t>
      </w:r>
    </w:p>
    <w:p w14:paraId="6E06B89C" w14:textId="77777777" w:rsidR="00912328" w:rsidRPr="00951468" w:rsidRDefault="00912328" w:rsidP="00912328">
      <w:pPr>
        <w:pStyle w:val="NormalBold"/>
      </w:pPr>
      <w:r w:rsidRPr="00951468">
        <w:rPr>
          <w:rStyle w:val="HideTWBExt"/>
          <w:b w:val="0"/>
        </w:rPr>
        <w:t>&lt;RepeatBlock-By&gt;&lt;Members&gt;</w:t>
      </w:r>
      <w:r w:rsidRPr="00951468">
        <w:t>Roberto Vannacci, Silvia Sardone</w:t>
      </w:r>
      <w:r w:rsidRPr="00951468">
        <w:rPr>
          <w:rStyle w:val="HideTWBExt"/>
          <w:b w:val="0"/>
        </w:rPr>
        <w:t>&lt;/Members&gt;</w:t>
      </w:r>
    </w:p>
    <w:p w14:paraId="12E53342" w14:textId="77777777" w:rsidR="00912328" w:rsidRPr="00951468" w:rsidRDefault="00912328" w:rsidP="00912328">
      <w:pPr>
        <w:pStyle w:val="NormalBold"/>
      </w:pPr>
      <w:r w:rsidRPr="00951468">
        <w:rPr>
          <w:rStyle w:val="HideTWBExt"/>
          <w:b w:val="0"/>
        </w:rPr>
        <w:t>&lt;/RepeatBlock-By&gt;</w:t>
      </w:r>
    </w:p>
    <w:p w14:paraId="7DEC24BE"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74A8EF2" w14:textId="77777777" w:rsidR="00912328" w:rsidRPr="00951468" w:rsidRDefault="00912328" w:rsidP="00912328">
      <w:pPr>
        <w:pStyle w:val="NormalBold"/>
      </w:pPr>
      <w:r w:rsidRPr="00951468">
        <w:rPr>
          <w:rStyle w:val="HideTWBExt"/>
          <w:b w:val="0"/>
        </w:rPr>
        <w:t>&lt;Article&gt;</w:t>
      </w:r>
      <w:r w:rsidRPr="00951468">
        <w:t>31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24084A3" w14:textId="77777777" w:rsidTr="009D7DDB">
        <w:trPr>
          <w:trHeight w:hRule="exact" w:val="240"/>
          <w:jc w:val="center"/>
        </w:trPr>
        <w:tc>
          <w:tcPr>
            <w:tcW w:w="9752" w:type="dxa"/>
            <w:gridSpan w:val="2"/>
            <w:tcBorders>
              <w:top w:val="nil"/>
              <w:left w:val="nil"/>
              <w:bottom w:val="nil"/>
              <w:right w:val="nil"/>
            </w:tcBorders>
          </w:tcPr>
          <w:p w14:paraId="325AD8EB" w14:textId="77777777" w:rsidR="00912328" w:rsidRPr="00951468" w:rsidRDefault="00912328" w:rsidP="009D7DDB"/>
        </w:tc>
      </w:tr>
      <w:tr w:rsidR="00912328" w:rsidRPr="00951468" w14:paraId="02F4FD4A" w14:textId="77777777" w:rsidTr="009D7DDB">
        <w:trPr>
          <w:trHeight w:val="240"/>
          <w:jc w:val="center"/>
        </w:trPr>
        <w:tc>
          <w:tcPr>
            <w:tcW w:w="4876" w:type="dxa"/>
            <w:tcBorders>
              <w:top w:val="nil"/>
              <w:left w:val="nil"/>
              <w:bottom w:val="nil"/>
              <w:right w:val="nil"/>
            </w:tcBorders>
          </w:tcPr>
          <w:p w14:paraId="602D562D"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64FEAF1" w14:textId="77777777" w:rsidR="00912328" w:rsidRPr="00951468" w:rsidRDefault="00912328" w:rsidP="009D7DDB">
            <w:pPr>
              <w:pStyle w:val="AmColumnHeading"/>
            </w:pPr>
            <w:r w:rsidRPr="00951468">
              <w:t>Tarkistus</w:t>
            </w:r>
          </w:p>
        </w:tc>
      </w:tr>
      <w:tr w:rsidR="00912328" w:rsidRPr="00951468" w14:paraId="30B89C18" w14:textId="77777777" w:rsidTr="009D7DDB">
        <w:trPr>
          <w:jc w:val="center"/>
        </w:trPr>
        <w:tc>
          <w:tcPr>
            <w:tcW w:w="4876" w:type="dxa"/>
            <w:tcBorders>
              <w:top w:val="nil"/>
              <w:left w:val="nil"/>
              <w:bottom w:val="nil"/>
              <w:right w:val="nil"/>
            </w:tcBorders>
          </w:tcPr>
          <w:p w14:paraId="0BA5BC47" w14:textId="77777777" w:rsidR="00912328" w:rsidRPr="00951468" w:rsidRDefault="00912328" w:rsidP="009D7DDB">
            <w:pPr>
              <w:pStyle w:val="Normal6a"/>
            </w:pPr>
            <w:r w:rsidRPr="00951468">
              <w:t>31.</w:t>
            </w:r>
            <w:r w:rsidRPr="00951468">
              <w:tab/>
              <w:t>vahvistaa EU:n periaatteellisen sitoumuksen työskennellä Saudi-Arabian kanssa kuolemanrangaistuksen poistamiseksi;</w:t>
            </w:r>
          </w:p>
        </w:tc>
        <w:tc>
          <w:tcPr>
            <w:tcW w:w="4876" w:type="dxa"/>
            <w:tcBorders>
              <w:top w:val="nil"/>
              <w:left w:val="nil"/>
              <w:bottom w:val="nil"/>
              <w:right w:val="nil"/>
            </w:tcBorders>
          </w:tcPr>
          <w:p w14:paraId="7034B2B4" w14:textId="77777777" w:rsidR="00912328" w:rsidRPr="00951468" w:rsidRDefault="00912328" w:rsidP="009D7DDB">
            <w:pPr>
              <w:pStyle w:val="Normal6a"/>
            </w:pPr>
            <w:r w:rsidRPr="00951468">
              <w:t>31.</w:t>
            </w:r>
            <w:r w:rsidRPr="00951468">
              <w:tab/>
              <w:t xml:space="preserve">vahvistaa EU:n periaatteellisen sitoumuksen työskennellä Saudi-Arabian kanssa kuolemanrangaistuksen poistamiseksi </w:t>
            </w:r>
            <w:r w:rsidRPr="00951468">
              <w:rPr>
                <w:b/>
                <w:i/>
              </w:rPr>
              <w:t>ja toteaa, että julkisia teloituksia tapahtuu edelleen</w:t>
            </w:r>
            <w:r w:rsidRPr="00951468">
              <w:t>;</w:t>
            </w:r>
          </w:p>
        </w:tc>
      </w:tr>
    </w:tbl>
    <w:p w14:paraId="354900E3"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CB3D8D5" w14:textId="77777777" w:rsidR="00912328" w:rsidRPr="00951468" w:rsidRDefault="00912328" w:rsidP="00912328">
      <w:r w:rsidRPr="00951468">
        <w:rPr>
          <w:rStyle w:val="HideTWBExt"/>
        </w:rPr>
        <w:t>&lt;/Amend&gt;</w:t>
      </w:r>
    </w:p>
    <w:p w14:paraId="2A92517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197</w:t>
      </w:r>
      <w:r w:rsidRPr="00951468">
        <w:rPr>
          <w:rStyle w:val="HideTWBExt"/>
          <w:b w:val="0"/>
        </w:rPr>
        <w:t>&lt;/NumAm&gt;</w:t>
      </w:r>
    </w:p>
    <w:p w14:paraId="4A4B7C19" w14:textId="77777777" w:rsidR="00912328" w:rsidRPr="00951468" w:rsidRDefault="00912328" w:rsidP="00912328">
      <w:pPr>
        <w:pStyle w:val="NormalBold"/>
      </w:pPr>
      <w:r w:rsidRPr="00951468">
        <w:rPr>
          <w:rStyle w:val="HideTWBExt"/>
          <w:b w:val="0"/>
        </w:rPr>
        <w:t>&lt;RepeatBlock-By&gt;&lt;Members&gt;</w:t>
      </w:r>
      <w:r w:rsidRPr="00951468">
        <w:t>Jordan Bardella, Pierre-Romain Thionnet, Matthieu Valet</w:t>
      </w:r>
      <w:r w:rsidRPr="00951468">
        <w:rPr>
          <w:rStyle w:val="HideTWBExt"/>
          <w:b w:val="0"/>
        </w:rPr>
        <w:t>&lt;/Members&gt;</w:t>
      </w:r>
    </w:p>
    <w:p w14:paraId="4CE4A452" w14:textId="77777777" w:rsidR="00912328" w:rsidRPr="00951468" w:rsidRDefault="00912328" w:rsidP="00912328">
      <w:pPr>
        <w:pStyle w:val="NormalBold"/>
      </w:pPr>
      <w:r w:rsidRPr="00951468">
        <w:rPr>
          <w:rStyle w:val="HideTWBExt"/>
          <w:b w:val="0"/>
        </w:rPr>
        <w:t>&lt;/RepeatBlock-By&gt;</w:t>
      </w:r>
    </w:p>
    <w:p w14:paraId="7A80C470"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8FCF70C" w14:textId="77777777" w:rsidR="00912328" w:rsidRPr="00951468" w:rsidRDefault="00912328" w:rsidP="00912328">
      <w:pPr>
        <w:pStyle w:val="NormalBold"/>
      </w:pPr>
      <w:r w:rsidRPr="00951468">
        <w:rPr>
          <w:rStyle w:val="HideTWBExt"/>
          <w:b w:val="0"/>
        </w:rPr>
        <w:t>&lt;Article&gt;</w:t>
      </w:r>
      <w:r w:rsidRPr="00951468">
        <w:t>31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3D60C49" w14:textId="77777777" w:rsidTr="009D7DDB">
        <w:trPr>
          <w:trHeight w:hRule="exact" w:val="240"/>
          <w:jc w:val="center"/>
        </w:trPr>
        <w:tc>
          <w:tcPr>
            <w:tcW w:w="9752" w:type="dxa"/>
            <w:gridSpan w:val="2"/>
            <w:tcBorders>
              <w:top w:val="nil"/>
              <w:left w:val="nil"/>
              <w:bottom w:val="nil"/>
              <w:right w:val="nil"/>
            </w:tcBorders>
          </w:tcPr>
          <w:p w14:paraId="5B9E52A9" w14:textId="77777777" w:rsidR="00912328" w:rsidRPr="00951468" w:rsidRDefault="00912328" w:rsidP="009D7DDB"/>
        </w:tc>
      </w:tr>
      <w:tr w:rsidR="00912328" w:rsidRPr="00951468" w14:paraId="27B9F8C0" w14:textId="77777777" w:rsidTr="009D7DDB">
        <w:trPr>
          <w:trHeight w:val="240"/>
          <w:jc w:val="center"/>
        </w:trPr>
        <w:tc>
          <w:tcPr>
            <w:tcW w:w="4876" w:type="dxa"/>
            <w:tcBorders>
              <w:top w:val="nil"/>
              <w:left w:val="nil"/>
              <w:bottom w:val="nil"/>
              <w:right w:val="nil"/>
            </w:tcBorders>
          </w:tcPr>
          <w:p w14:paraId="25A24621"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D693242" w14:textId="77777777" w:rsidR="00912328" w:rsidRPr="00951468" w:rsidRDefault="00912328" w:rsidP="009D7DDB">
            <w:pPr>
              <w:pStyle w:val="AmColumnHeading"/>
            </w:pPr>
            <w:r w:rsidRPr="00951468">
              <w:t>Tarkistus</w:t>
            </w:r>
          </w:p>
        </w:tc>
      </w:tr>
      <w:tr w:rsidR="00912328" w:rsidRPr="00951468" w14:paraId="208BD882" w14:textId="77777777" w:rsidTr="009D7DDB">
        <w:trPr>
          <w:jc w:val="center"/>
        </w:trPr>
        <w:tc>
          <w:tcPr>
            <w:tcW w:w="4876" w:type="dxa"/>
            <w:tcBorders>
              <w:top w:val="nil"/>
              <w:left w:val="nil"/>
              <w:bottom w:val="nil"/>
              <w:right w:val="nil"/>
            </w:tcBorders>
          </w:tcPr>
          <w:p w14:paraId="2488B15F" w14:textId="77777777" w:rsidR="00912328" w:rsidRPr="00951468" w:rsidRDefault="00912328" w:rsidP="009D7DDB">
            <w:pPr>
              <w:pStyle w:val="Normal6a"/>
            </w:pPr>
            <w:r w:rsidRPr="00951468">
              <w:t>31.</w:t>
            </w:r>
            <w:r w:rsidRPr="00951468">
              <w:tab/>
              <w:t>vahvistaa EU:n periaatteellisen sitoumuksen työskennellä Saudi-Arabian kanssa kuolemanrangaistuksen poistamiseksi;</w:t>
            </w:r>
          </w:p>
        </w:tc>
        <w:tc>
          <w:tcPr>
            <w:tcW w:w="4876" w:type="dxa"/>
            <w:tcBorders>
              <w:top w:val="nil"/>
              <w:left w:val="nil"/>
              <w:bottom w:val="nil"/>
              <w:right w:val="nil"/>
            </w:tcBorders>
          </w:tcPr>
          <w:p w14:paraId="2B095843" w14:textId="77777777" w:rsidR="00912328" w:rsidRPr="00951468" w:rsidRDefault="00912328" w:rsidP="009D7DDB">
            <w:pPr>
              <w:pStyle w:val="Normal6a"/>
            </w:pPr>
            <w:r w:rsidRPr="00951468">
              <w:t>31.</w:t>
            </w:r>
            <w:r w:rsidRPr="00951468">
              <w:tab/>
              <w:t>vahvistaa EU:n periaatteellisen sitoumuksen työskennellä Saudi-Arabian kanssa kuolemanrangaistuksen</w:t>
            </w:r>
            <w:r w:rsidRPr="00951468">
              <w:rPr>
                <w:b/>
                <w:i/>
              </w:rPr>
              <w:t xml:space="preserve"> ja ruumiillisen rangaistuksen</w:t>
            </w:r>
            <w:r w:rsidRPr="00951468">
              <w:t xml:space="preserve"> poistamiseksi;</w:t>
            </w:r>
          </w:p>
        </w:tc>
      </w:tr>
    </w:tbl>
    <w:p w14:paraId="2FFDC8B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{FR}</w:t>
      </w:r>
      <w:r w:rsidRPr="00951468">
        <w:t>fr</w:t>
      </w:r>
      <w:r w:rsidRPr="00951468">
        <w:rPr>
          <w:rStyle w:val="HideTWBExt"/>
        </w:rPr>
        <w:t>&lt;/Original&gt;</w:t>
      </w:r>
    </w:p>
    <w:p w14:paraId="360A1E59" w14:textId="77777777" w:rsidR="00912328" w:rsidRPr="00951468" w:rsidRDefault="00912328" w:rsidP="00912328">
      <w:r w:rsidRPr="00951468">
        <w:rPr>
          <w:rStyle w:val="HideTWBExt"/>
        </w:rPr>
        <w:t>&lt;/Amend&gt;</w:t>
      </w:r>
    </w:p>
    <w:p w14:paraId="3D3B1E90"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198</w:t>
      </w:r>
      <w:r w:rsidRPr="00951468">
        <w:rPr>
          <w:rStyle w:val="HideTWBExt"/>
          <w:b w:val="0"/>
        </w:rPr>
        <w:t>&lt;/NumAm&gt;</w:t>
      </w:r>
    </w:p>
    <w:p w14:paraId="2010592D"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2E39C52D"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794E212B" w14:textId="77777777" w:rsidR="00912328" w:rsidRPr="00951468" w:rsidRDefault="00912328" w:rsidP="00912328">
      <w:pPr>
        <w:pStyle w:val="NormalBold"/>
      </w:pPr>
      <w:r w:rsidRPr="00951468">
        <w:rPr>
          <w:rStyle w:val="HideTWBExt"/>
          <w:b w:val="0"/>
        </w:rPr>
        <w:t>&lt;/RepeatBlock-By&gt;</w:t>
      </w:r>
    </w:p>
    <w:p w14:paraId="455B55F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BFD1155" w14:textId="77777777" w:rsidR="00912328" w:rsidRPr="00951468" w:rsidRDefault="00912328" w:rsidP="00912328">
      <w:pPr>
        <w:pStyle w:val="NormalBold"/>
      </w:pPr>
      <w:r w:rsidRPr="00951468">
        <w:rPr>
          <w:rStyle w:val="HideTWBExt"/>
          <w:b w:val="0"/>
        </w:rPr>
        <w:t>&lt;Article&gt;</w:t>
      </w:r>
      <w:r w:rsidRPr="00951468">
        <w:t>31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2C2A44C" w14:textId="77777777" w:rsidTr="009D7DDB">
        <w:trPr>
          <w:trHeight w:hRule="exact" w:val="240"/>
          <w:jc w:val="center"/>
        </w:trPr>
        <w:tc>
          <w:tcPr>
            <w:tcW w:w="9752" w:type="dxa"/>
            <w:gridSpan w:val="2"/>
            <w:tcBorders>
              <w:top w:val="nil"/>
              <w:left w:val="nil"/>
              <w:bottom w:val="nil"/>
              <w:right w:val="nil"/>
            </w:tcBorders>
          </w:tcPr>
          <w:p w14:paraId="168EE3B7" w14:textId="77777777" w:rsidR="00912328" w:rsidRPr="00951468" w:rsidRDefault="00912328" w:rsidP="009D7DDB"/>
        </w:tc>
      </w:tr>
      <w:tr w:rsidR="00912328" w:rsidRPr="00951468" w14:paraId="1CE8717A" w14:textId="77777777" w:rsidTr="009D7DDB">
        <w:trPr>
          <w:trHeight w:val="240"/>
          <w:jc w:val="center"/>
        </w:trPr>
        <w:tc>
          <w:tcPr>
            <w:tcW w:w="4876" w:type="dxa"/>
            <w:tcBorders>
              <w:top w:val="nil"/>
              <w:left w:val="nil"/>
              <w:bottom w:val="nil"/>
              <w:right w:val="nil"/>
            </w:tcBorders>
          </w:tcPr>
          <w:p w14:paraId="0025AFA9"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0D094C7" w14:textId="77777777" w:rsidR="00912328" w:rsidRPr="00951468" w:rsidRDefault="00912328" w:rsidP="009D7DDB">
            <w:pPr>
              <w:pStyle w:val="AmColumnHeading"/>
            </w:pPr>
            <w:r w:rsidRPr="00951468">
              <w:t>Tarkistus</w:t>
            </w:r>
          </w:p>
        </w:tc>
      </w:tr>
      <w:tr w:rsidR="00912328" w:rsidRPr="00951468" w14:paraId="3732159F" w14:textId="77777777" w:rsidTr="009D7DDB">
        <w:trPr>
          <w:jc w:val="center"/>
        </w:trPr>
        <w:tc>
          <w:tcPr>
            <w:tcW w:w="4876" w:type="dxa"/>
            <w:tcBorders>
              <w:top w:val="nil"/>
              <w:left w:val="nil"/>
              <w:bottom w:val="nil"/>
              <w:right w:val="nil"/>
            </w:tcBorders>
          </w:tcPr>
          <w:p w14:paraId="1C562113" w14:textId="77777777" w:rsidR="00912328" w:rsidRPr="00951468" w:rsidRDefault="00912328" w:rsidP="009D7DDB">
            <w:pPr>
              <w:pStyle w:val="Normal6a"/>
            </w:pPr>
          </w:p>
        </w:tc>
        <w:tc>
          <w:tcPr>
            <w:tcW w:w="4876" w:type="dxa"/>
            <w:tcBorders>
              <w:top w:val="nil"/>
              <w:left w:val="nil"/>
              <w:bottom w:val="nil"/>
              <w:right w:val="nil"/>
            </w:tcBorders>
          </w:tcPr>
          <w:p w14:paraId="2F3FA1E2" w14:textId="77777777" w:rsidR="00912328" w:rsidRPr="00951468" w:rsidRDefault="00912328" w:rsidP="009D7DDB">
            <w:pPr>
              <w:pStyle w:val="Normal6a"/>
            </w:pPr>
            <w:r w:rsidRPr="00951468">
              <w:rPr>
                <w:b/>
                <w:i/>
              </w:rPr>
              <w:t>31 a.</w:t>
            </w:r>
            <w:r w:rsidRPr="00951468">
              <w:tab/>
            </w:r>
            <w:r w:rsidRPr="00951468">
              <w:rPr>
                <w:b/>
                <w:i/>
              </w:rPr>
              <w:t>on syvästi huolissaan siitä, että kuolemanrangaistuksen käyttö Saudi-Arabiassa on lisääntynyt hälyttävällä tavalla, sillä vuonna 2024 teloitettiin ainakin 345 ihmistä, mikä on suurin määrä maan lähihistoriassa, ja pelkästään vuoden 2025 alkupuoliskolla on teloitettu yli 180 ihmistä, mikä voi johtaa edellisen ennätyksen rikkoutumiseen;</w:t>
            </w:r>
          </w:p>
        </w:tc>
      </w:tr>
    </w:tbl>
    <w:p w14:paraId="1774494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632C24CC" w14:textId="77777777" w:rsidR="00912328" w:rsidRPr="00951468" w:rsidRDefault="00912328" w:rsidP="00912328">
      <w:r w:rsidRPr="00951468">
        <w:rPr>
          <w:rStyle w:val="HideTWBExt"/>
        </w:rPr>
        <w:t>&lt;/Amend&gt;</w:t>
      </w:r>
    </w:p>
    <w:p w14:paraId="2F8C978D"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199</w:t>
      </w:r>
      <w:r w:rsidRPr="00951468">
        <w:rPr>
          <w:rStyle w:val="HideTWBExt"/>
          <w:b w:val="0"/>
        </w:rPr>
        <w:t>&lt;/NumAm&gt;</w:t>
      </w:r>
    </w:p>
    <w:p w14:paraId="3F9ED636"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4B8CB53A" w14:textId="77777777" w:rsidR="00912328" w:rsidRPr="00951468" w:rsidRDefault="00912328" w:rsidP="00912328">
      <w:pPr>
        <w:pStyle w:val="NormalBold"/>
      </w:pPr>
      <w:r w:rsidRPr="00951468">
        <w:rPr>
          <w:rStyle w:val="HideTWBExt"/>
          <w:b w:val="0"/>
        </w:rPr>
        <w:t>&lt;/RepeatBlock-By&gt;</w:t>
      </w:r>
    </w:p>
    <w:p w14:paraId="70114337"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14C8A51" w14:textId="77777777" w:rsidR="00912328" w:rsidRPr="00951468" w:rsidRDefault="00912328" w:rsidP="00912328">
      <w:pPr>
        <w:pStyle w:val="NormalBold"/>
      </w:pPr>
      <w:r w:rsidRPr="00951468">
        <w:rPr>
          <w:rStyle w:val="HideTWBExt"/>
          <w:b w:val="0"/>
        </w:rPr>
        <w:t>&lt;Article&gt;</w:t>
      </w:r>
      <w:r w:rsidRPr="00951468">
        <w:t>31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84E2760" w14:textId="77777777" w:rsidTr="009D7DDB">
        <w:trPr>
          <w:trHeight w:hRule="exact" w:val="240"/>
          <w:jc w:val="center"/>
        </w:trPr>
        <w:tc>
          <w:tcPr>
            <w:tcW w:w="9752" w:type="dxa"/>
            <w:gridSpan w:val="2"/>
            <w:tcBorders>
              <w:top w:val="nil"/>
              <w:left w:val="nil"/>
              <w:bottom w:val="nil"/>
              <w:right w:val="nil"/>
            </w:tcBorders>
          </w:tcPr>
          <w:p w14:paraId="506330A6" w14:textId="77777777" w:rsidR="00912328" w:rsidRPr="00951468" w:rsidRDefault="00912328" w:rsidP="009D7DDB"/>
        </w:tc>
      </w:tr>
      <w:tr w:rsidR="00912328" w:rsidRPr="00951468" w14:paraId="0F185ED3" w14:textId="77777777" w:rsidTr="009D7DDB">
        <w:trPr>
          <w:trHeight w:val="240"/>
          <w:jc w:val="center"/>
        </w:trPr>
        <w:tc>
          <w:tcPr>
            <w:tcW w:w="4876" w:type="dxa"/>
            <w:tcBorders>
              <w:top w:val="nil"/>
              <w:left w:val="nil"/>
              <w:bottom w:val="nil"/>
              <w:right w:val="nil"/>
            </w:tcBorders>
          </w:tcPr>
          <w:p w14:paraId="394943E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ABEA6F8" w14:textId="77777777" w:rsidR="00912328" w:rsidRPr="00951468" w:rsidRDefault="00912328" w:rsidP="009D7DDB">
            <w:pPr>
              <w:pStyle w:val="AmColumnHeading"/>
            </w:pPr>
            <w:r w:rsidRPr="00951468">
              <w:t>Tarkistus</w:t>
            </w:r>
          </w:p>
        </w:tc>
      </w:tr>
      <w:tr w:rsidR="00912328" w:rsidRPr="00951468" w14:paraId="14EC7026" w14:textId="77777777" w:rsidTr="009D7DDB">
        <w:trPr>
          <w:jc w:val="center"/>
        </w:trPr>
        <w:tc>
          <w:tcPr>
            <w:tcW w:w="4876" w:type="dxa"/>
            <w:tcBorders>
              <w:top w:val="nil"/>
              <w:left w:val="nil"/>
              <w:bottom w:val="nil"/>
              <w:right w:val="nil"/>
            </w:tcBorders>
          </w:tcPr>
          <w:p w14:paraId="34FA7941" w14:textId="77777777" w:rsidR="00912328" w:rsidRPr="00951468" w:rsidRDefault="00912328" w:rsidP="009D7DDB">
            <w:pPr>
              <w:pStyle w:val="Normal6a"/>
            </w:pPr>
          </w:p>
        </w:tc>
        <w:tc>
          <w:tcPr>
            <w:tcW w:w="4876" w:type="dxa"/>
            <w:tcBorders>
              <w:top w:val="nil"/>
              <w:left w:val="nil"/>
              <w:bottom w:val="nil"/>
              <w:right w:val="nil"/>
            </w:tcBorders>
          </w:tcPr>
          <w:p w14:paraId="080A79B9" w14:textId="77777777" w:rsidR="00912328" w:rsidRPr="00951468" w:rsidRDefault="00912328" w:rsidP="009D7DDB">
            <w:pPr>
              <w:pStyle w:val="Normal6a"/>
            </w:pPr>
            <w:r w:rsidRPr="00951468">
              <w:rPr>
                <w:b/>
                <w:i/>
              </w:rPr>
              <w:t>31 a.</w:t>
            </w:r>
            <w:r w:rsidRPr="00951468">
              <w:tab/>
            </w:r>
            <w:r w:rsidRPr="00951468">
              <w:rPr>
                <w:b/>
                <w:i/>
              </w:rPr>
              <w:t>vahvistaa EU:n periaatteellisen sitoumuksen työskennellä Saudi-Arabian kanssa kuolemanrangaistuksen poistamiseksi; toteaa, että tähän liittyy myös mahdollisuus määrätä kuolemanrangaistusten ja teloitusten täytäntöönpanon keskeyttämisestä; ottaa huomioon, että teloitusten määrä Saudi-Arabiassa on lisääntynyt; </w:t>
            </w:r>
          </w:p>
        </w:tc>
      </w:tr>
    </w:tbl>
    <w:p w14:paraId="4D970F49"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3732472D" w14:textId="77777777" w:rsidR="00912328" w:rsidRPr="00951468" w:rsidRDefault="00912328" w:rsidP="00912328">
      <w:r w:rsidRPr="00951468">
        <w:rPr>
          <w:rStyle w:val="HideTWBExt"/>
        </w:rPr>
        <w:t>&lt;/Amend&gt;</w:t>
      </w:r>
    </w:p>
    <w:p w14:paraId="1EE15328"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200</w:t>
      </w:r>
      <w:r w:rsidRPr="00951468">
        <w:rPr>
          <w:rStyle w:val="HideTWBExt"/>
          <w:b w:val="0"/>
        </w:rPr>
        <w:t>&lt;/NumAm&gt;</w:t>
      </w:r>
    </w:p>
    <w:p w14:paraId="453FD5C9"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3CF958F6" w14:textId="77777777" w:rsidR="00912328" w:rsidRPr="00951468" w:rsidRDefault="00912328" w:rsidP="00912328">
      <w:pPr>
        <w:pStyle w:val="NormalBold"/>
      </w:pPr>
      <w:r w:rsidRPr="00951468">
        <w:rPr>
          <w:rStyle w:val="HideTWBExt"/>
          <w:b w:val="0"/>
        </w:rPr>
        <w:t>&lt;/RepeatBlock-By&gt;</w:t>
      </w:r>
    </w:p>
    <w:p w14:paraId="44D6A025"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8CA8FEB" w14:textId="77777777" w:rsidR="00912328" w:rsidRPr="00951468" w:rsidRDefault="00912328" w:rsidP="00912328">
      <w:pPr>
        <w:pStyle w:val="NormalBold"/>
      </w:pPr>
      <w:r w:rsidRPr="00951468">
        <w:rPr>
          <w:rStyle w:val="HideTWBExt"/>
          <w:b w:val="0"/>
        </w:rPr>
        <w:t>&lt;Article&gt;</w:t>
      </w:r>
      <w:r w:rsidRPr="00951468">
        <w:t>31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350416E1" w14:textId="77777777" w:rsidTr="009D7DDB">
        <w:trPr>
          <w:trHeight w:hRule="exact" w:val="240"/>
          <w:jc w:val="center"/>
        </w:trPr>
        <w:tc>
          <w:tcPr>
            <w:tcW w:w="9752" w:type="dxa"/>
            <w:gridSpan w:val="2"/>
            <w:tcBorders>
              <w:top w:val="nil"/>
              <w:left w:val="nil"/>
              <w:bottom w:val="nil"/>
              <w:right w:val="nil"/>
            </w:tcBorders>
          </w:tcPr>
          <w:p w14:paraId="0E001A78" w14:textId="77777777" w:rsidR="00912328" w:rsidRPr="00951468" w:rsidRDefault="00912328" w:rsidP="009D7DDB"/>
        </w:tc>
      </w:tr>
      <w:tr w:rsidR="00912328" w:rsidRPr="00951468" w14:paraId="72635573" w14:textId="77777777" w:rsidTr="009D7DDB">
        <w:trPr>
          <w:trHeight w:val="240"/>
          <w:jc w:val="center"/>
        </w:trPr>
        <w:tc>
          <w:tcPr>
            <w:tcW w:w="4876" w:type="dxa"/>
            <w:tcBorders>
              <w:top w:val="nil"/>
              <w:left w:val="nil"/>
              <w:bottom w:val="nil"/>
              <w:right w:val="nil"/>
            </w:tcBorders>
          </w:tcPr>
          <w:p w14:paraId="78EE92CC"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73828CE0" w14:textId="77777777" w:rsidR="00912328" w:rsidRPr="00951468" w:rsidRDefault="00912328" w:rsidP="009D7DDB">
            <w:pPr>
              <w:pStyle w:val="AmColumnHeading"/>
            </w:pPr>
            <w:r w:rsidRPr="00951468">
              <w:t>Tarkistus</w:t>
            </w:r>
          </w:p>
        </w:tc>
      </w:tr>
      <w:tr w:rsidR="00912328" w:rsidRPr="00951468" w14:paraId="490267F6" w14:textId="77777777" w:rsidTr="009D7DDB">
        <w:trPr>
          <w:jc w:val="center"/>
        </w:trPr>
        <w:tc>
          <w:tcPr>
            <w:tcW w:w="4876" w:type="dxa"/>
            <w:tcBorders>
              <w:top w:val="nil"/>
              <w:left w:val="nil"/>
              <w:bottom w:val="nil"/>
              <w:right w:val="nil"/>
            </w:tcBorders>
          </w:tcPr>
          <w:p w14:paraId="67D20227" w14:textId="77777777" w:rsidR="00912328" w:rsidRPr="00951468" w:rsidRDefault="00912328" w:rsidP="009D7DDB">
            <w:pPr>
              <w:pStyle w:val="Normal6a"/>
            </w:pPr>
          </w:p>
        </w:tc>
        <w:tc>
          <w:tcPr>
            <w:tcW w:w="4876" w:type="dxa"/>
            <w:tcBorders>
              <w:top w:val="nil"/>
              <w:left w:val="nil"/>
              <w:bottom w:val="nil"/>
              <w:right w:val="nil"/>
            </w:tcBorders>
          </w:tcPr>
          <w:p w14:paraId="7EA9893A" w14:textId="77777777" w:rsidR="00912328" w:rsidRPr="00951468" w:rsidRDefault="00912328" w:rsidP="009D7DDB">
            <w:pPr>
              <w:pStyle w:val="Normal6a"/>
            </w:pPr>
            <w:r w:rsidRPr="00951468">
              <w:rPr>
                <w:b/>
                <w:i/>
              </w:rPr>
              <w:t>31 a.</w:t>
            </w:r>
            <w:r w:rsidRPr="00951468">
              <w:tab/>
            </w:r>
            <w:r w:rsidRPr="00951468">
              <w:rPr>
                <w:b/>
                <w:i/>
              </w:rPr>
              <w:t>vaatii samaa sukupuolta olevien seksuaalisen kanssakäymisen dekriminalisointia;</w:t>
            </w:r>
          </w:p>
        </w:tc>
      </w:tr>
    </w:tbl>
    <w:p w14:paraId="7C5B25C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FC616B8" w14:textId="77777777" w:rsidR="00912328" w:rsidRPr="00951468" w:rsidRDefault="00912328" w:rsidP="00912328">
      <w:r w:rsidRPr="00951468">
        <w:rPr>
          <w:rStyle w:val="HideTWBExt"/>
        </w:rPr>
        <w:t>&lt;/Amend&gt;</w:t>
      </w:r>
    </w:p>
    <w:p w14:paraId="7D626463"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201</w:t>
      </w:r>
      <w:r w:rsidRPr="00951468">
        <w:rPr>
          <w:rStyle w:val="HideTWBExt"/>
          <w:b w:val="0"/>
        </w:rPr>
        <w:t>&lt;/NumAm&gt;</w:t>
      </w:r>
    </w:p>
    <w:p w14:paraId="42B2181C"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4553C49C"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39AA77BA" w14:textId="77777777" w:rsidR="00912328" w:rsidRPr="00951468" w:rsidRDefault="00912328" w:rsidP="00912328">
      <w:pPr>
        <w:pStyle w:val="NormalBold"/>
      </w:pPr>
      <w:r w:rsidRPr="00951468">
        <w:rPr>
          <w:rStyle w:val="HideTWBExt"/>
          <w:b w:val="0"/>
        </w:rPr>
        <w:t>&lt;/RepeatBlock-By&gt;</w:t>
      </w:r>
    </w:p>
    <w:p w14:paraId="5BBFF95A"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ECDE947" w14:textId="77777777" w:rsidR="00912328" w:rsidRPr="00951468" w:rsidRDefault="00912328" w:rsidP="00912328">
      <w:pPr>
        <w:pStyle w:val="NormalBold"/>
      </w:pPr>
      <w:r w:rsidRPr="00951468">
        <w:rPr>
          <w:rStyle w:val="HideTWBExt"/>
          <w:b w:val="0"/>
        </w:rPr>
        <w:t>&lt;Article&gt;</w:t>
      </w:r>
      <w:r w:rsidRPr="00951468">
        <w:t>31 b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016B71C" w14:textId="77777777" w:rsidTr="009D7DDB">
        <w:trPr>
          <w:trHeight w:hRule="exact" w:val="240"/>
          <w:jc w:val="center"/>
        </w:trPr>
        <w:tc>
          <w:tcPr>
            <w:tcW w:w="9752" w:type="dxa"/>
            <w:gridSpan w:val="2"/>
            <w:tcBorders>
              <w:top w:val="nil"/>
              <w:left w:val="nil"/>
              <w:bottom w:val="nil"/>
              <w:right w:val="nil"/>
            </w:tcBorders>
          </w:tcPr>
          <w:p w14:paraId="6C7B4519" w14:textId="77777777" w:rsidR="00912328" w:rsidRPr="00951468" w:rsidRDefault="00912328" w:rsidP="009D7DDB"/>
        </w:tc>
      </w:tr>
      <w:tr w:rsidR="00912328" w:rsidRPr="00951468" w14:paraId="6BA07AC9" w14:textId="77777777" w:rsidTr="009D7DDB">
        <w:trPr>
          <w:trHeight w:val="240"/>
          <w:jc w:val="center"/>
        </w:trPr>
        <w:tc>
          <w:tcPr>
            <w:tcW w:w="4876" w:type="dxa"/>
            <w:tcBorders>
              <w:top w:val="nil"/>
              <w:left w:val="nil"/>
              <w:bottom w:val="nil"/>
              <w:right w:val="nil"/>
            </w:tcBorders>
          </w:tcPr>
          <w:p w14:paraId="127B7DB9"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692DFCD" w14:textId="77777777" w:rsidR="00912328" w:rsidRPr="00951468" w:rsidRDefault="00912328" w:rsidP="009D7DDB">
            <w:pPr>
              <w:pStyle w:val="AmColumnHeading"/>
            </w:pPr>
            <w:r w:rsidRPr="00951468">
              <w:t>Tarkistus</w:t>
            </w:r>
          </w:p>
        </w:tc>
      </w:tr>
      <w:tr w:rsidR="00912328" w:rsidRPr="00951468" w14:paraId="265FBE63" w14:textId="77777777" w:rsidTr="009D7DDB">
        <w:trPr>
          <w:jc w:val="center"/>
        </w:trPr>
        <w:tc>
          <w:tcPr>
            <w:tcW w:w="4876" w:type="dxa"/>
            <w:tcBorders>
              <w:top w:val="nil"/>
              <w:left w:val="nil"/>
              <w:bottom w:val="nil"/>
              <w:right w:val="nil"/>
            </w:tcBorders>
          </w:tcPr>
          <w:p w14:paraId="06935D85" w14:textId="77777777" w:rsidR="00912328" w:rsidRPr="00951468" w:rsidRDefault="00912328" w:rsidP="009D7DDB">
            <w:pPr>
              <w:pStyle w:val="Normal6a"/>
            </w:pPr>
          </w:p>
        </w:tc>
        <w:tc>
          <w:tcPr>
            <w:tcW w:w="4876" w:type="dxa"/>
            <w:tcBorders>
              <w:top w:val="nil"/>
              <w:left w:val="nil"/>
              <w:bottom w:val="nil"/>
              <w:right w:val="nil"/>
            </w:tcBorders>
          </w:tcPr>
          <w:p w14:paraId="5E776B64" w14:textId="77777777" w:rsidR="00912328" w:rsidRPr="00951468" w:rsidRDefault="00912328" w:rsidP="009D7DDB">
            <w:pPr>
              <w:pStyle w:val="Normal6a"/>
            </w:pPr>
            <w:r w:rsidRPr="00951468">
              <w:rPr>
                <w:b/>
                <w:i/>
              </w:rPr>
              <w:t>31 b.</w:t>
            </w:r>
            <w:r w:rsidRPr="00951468">
              <w:tab/>
            </w:r>
            <w:r w:rsidRPr="00951468">
              <w:rPr>
                <w:b/>
                <w:i/>
              </w:rPr>
              <w:t>tuomitsee kuolemanrangaistuksen jatkuvan käytön muiden kuin henkirikosten, erityisesti huumausaineisiin liittyvien rikosten, yhteydessä ja kehottaa Saudi-Arabiaa keskeyttämään heti tällaisia rikoksia tehneiden teloitukset kansainvälisten ihmisoikeusnormien mukaisesti;</w:t>
            </w:r>
          </w:p>
        </w:tc>
      </w:tr>
    </w:tbl>
    <w:p w14:paraId="42179463"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DA46B31" w14:textId="77777777" w:rsidR="00912328" w:rsidRPr="00951468" w:rsidRDefault="00912328" w:rsidP="00912328">
      <w:r w:rsidRPr="00951468">
        <w:rPr>
          <w:rStyle w:val="HideTWBExt"/>
        </w:rPr>
        <w:t>&lt;/Amend&gt;</w:t>
      </w:r>
    </w:p>
    <w:p w14:paraId="47B0E66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202</w:t>
      </w:r>
      <w:r w:rsidRPr="00951468">
        <w:rPr>
          <w:rStyle w:val="HideTWBExt"/>
          <w:b w:val="0"/>
        </w:rPr>
        <w:t>&lt;/NumAm&gt;</w:t>
      </w:r>
    </w:p>
    <w:p w14:paraId="6882FE30"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045E674F"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34ADFC72" w14:textId="77777777" w:rsidR="00912328" w:rsidRPr="00951468" w:rsidRDefault="00912328" w:rsidP="00912328">
      <w:pPr>
        <w:pStyle w:val="NormalBold"/>
      </w:pPr>
      <w:r w:rsidRPr="00951468">
        <w:rPr>
          <w:rStyle w:val="HideTWBExt"/>
          <w:b w:val="0"/>
        </w:rPr>
        <w:t>&lt;/RepeatBlock-By&gt;</w:t>
      </w:r>
    </w:p>
    <w:p w14:paraId="11BA647A"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36AD659A" w14:textId="77777777" w:rsidR="00912328" w:rsidRPr="00951468" w:rsidRDefault="00912328" w:rsidP="00912328">
      <w:pPr>
        <w:pStyle w:val="NormalBold"/>
      </w:pPr>
      <w:r w:rsidRPr="00951468">
        <w:rPr>
          <w:rStyle w:val="HideTWBExt"/>
          <w:b w:val="0"/>
        </w:rPr>
        <w:t>&lt;Article&gt;</w:t>
      </w:r>
      <w:r w:rsidRPr="00951468">
        <w:t>31 c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7102E3B" w14:textId="77777777" w:rsidTr="009D7DDB">
        <w:trPr>
          <w:trHeight w:hRule="exact" w:val="240"/>
          <w:jc w:val="center"/>
        </w:trPr>
        <w:tc>
          <w:tcPr>
            <w:tcW w:w="9752" w:type="dxa"/>
            <w:gridSpan w:val="2"/>
            <w:tcBorders>
              <w:top w:val="nil"/>
              <w:left w:val="nil"/>
              <w:bottom w:val="nil"/>
              <w:right w:val="nil"/>
            </w:tcBorders>
          </w:tcPr>
          <w:p w14:paraId="351F9126" w14:textId="77777777" w:rsidR="00912328" w:rsidRPr="00951468" w:rsidRDefault="00912328" w:rsidP="009D7DDB"/>
        </w:tc>
      </w:tr>
      <w:tr w:rsidR="00912328" w:rsidRPr="00951468" w14:paraId="174EB2A4" w14:textId="77777777" w:rsidTr="009D7DDB">
        <w:trPr>
          <w:trHeight w:val="240"/>
          <w:jc w:val="center"/>
        </w:trPr>
        <w:tc>
          <w:tcPr>
            <w:tcW w:w="4876" w:type="dxa"/>
            <w:tcBorders>
              <w:top w:val="nil"/>
              <w:left w:val="nil"/>
              <w:bottom w:val="nil"/>
              <w:right w:val="nil"/>
            </w:tcBorders>
          </w:tcPr>
          <w:p w14:paraId="62CA5596"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74258A0" w14:textId="77777777" w:rsidR="00912328" w:rsidRPr="00951468" w:rsidRDefault="00912328" w:rsidP="009D7DDB">
            <w:pPr>
              <w:pStyle w:val="AmColumnHeading"/>
            </w:pPr>
            <w:r w:rsidRPr="00951468">
              <w:t>Tarkistus</w:t>
            </w:r>
          </w:p>
        </w:tc>
      </w:tr>
      <w:tr w:rsidR="00912328" w:rsidRPr="00951468" w14:paraId="2FE34AE4" w14:textId="77777777" w:rsidTr="009D7DDB">
        <w:trPr>
          <w:jc w:val="center"/>
        </w:trPr>
        <w:tc>
          <w:tcPr>
            <w:tcW w:w="4876" w:type="dxa"/>
            <w:tcBorders>
              <w:top w:val="nil"/>
              <w:left w:val="nil"/>
              <w:bottom w:val="nil"/>
              <w:right w:val="nil"/>
            </w:tcBorders>
          </w:tcPr>
          <w:p w14:paraId="4128001D" w14:textId="77777777" w:rsidR="00912328" w:rsidRPr="00951468" w:rsidRDefault="00912328" w:rsidP="009D7DDB">
            <w:pPr>
              <w:pStyle w:val="Normal6a"/>
            </w:pPr>
          </w:p>
        </w:tc>
        <w:tc>
          <w:tcPr>
            <w:tcW w:w="4876" w:type="dxa"/>
            <w:tcBorders>
              <w:top w:val="nil"/>
              <w:left w:val="nil"/>
              <w:bottom w:val="nil"/>
              <w:right w:val="nil"/>
            </w:tcBorders>
          </w:tcPr>
          <w:p w14:paraId="36993DC4" w14:textId="77777777" w:rsidR="00912328" w:rsidRPr="00951468" w:rsidRDefault="00912328" w:rsidP="009D7DDB">
            <w:pPr>
              <w:pStyle w:val="Normal6a"/>
            </w:pPr>
            <w:r w:rsidRPr="00951468">
              <w:rPr>
                <w:b/>
                <w:i/>
              </w:rPr>
              <w:t>31 c.</w:t>
            </w:r>
            <w:r w:rsidRPr="00951468">
              <w:tab/>
            </w:r>
            <w:r w:rsidRPr="00951468">
              <w:rPr>
                <w:b/>
                <w:i/>
              </w:rPr>
              <w:t>ilmaisee vakavan huolensa siitä, että yli puolet kaikista vuonna 2025 teloitetuista henkilöistä oli ulkomaalaisia, joista monet olivat saaneet kuolemanrangaistuksen kuolemaan johtamattomista huumausainerikoksista, ja että heidän oikeudenkäyntinsä ei usein täyttänyt oikeudenmukaista oikeudenkäyntiä koskevia kansainvälisiä normeja; muistuttaa, että kuolemanrangaistuksen käyttö tällaisissa tapauksissa rikkoo ihmisoikeuksia koskevaa kansainvälistä oikeutta, jossa rajataan sen soveltaminen vain ”vakavimpiin rikoksiin”;</w:t>
            </w:r>
          </w:p>
        </w:tc>
      </w:tr>
    </w:tbl>
    <w:p w14:paraId="3DBCD9A1"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10F5D64D" w14:textId="77777777" w:rsidR="00912328" w:rsidRPr="00951468" w:rsidRDefault="00912328" w:rsidP="00912328">
      <w:r w:rsidRPr="00951468">
        <w:rPr>
          <w:rStyle w:val="HideTWBExt"/>
        </w:rPr>
        <w:t>&lt;/Amend&gt;</w:t>
      </w:r>
    </w:p>
    <w:p w14:paraId="422AEF29"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203</w:t>
      </w:r>
      <w:r w:rsidRPr="00951468">
        <w:rPr>
          <w:rStyle w:val="HideTWBExt"/>
          <w:b w:val="0"/>
        </w:rPr>
        <w:t>&lt;/NumAm&gt;</w:t>
      </w:r>
    </w:p>
    <w:p w14:paraId="0425D1AA"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39E90B19"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3C5B9B98" w14:textId="77777777" w:rsidR="00912328" w:rsidRPr="00951468" w:rsidRDefault="00912328" w:rsidP="00912328">
      <w:pPr>
        <w:pStyle w:val="NormalBold"/>
      </w:pPr>
      <w:r w:rsidRPr="00951468">
        <w:rPr>
          <w:rStyle w:val="HideTWBExt"/>
          <w:b w:val="0"/>
        </w:rPr>
        <w:t>&lt;/RepeatBlock-By&gt;</w:t>
      </w:r>
    </w:p>
    <w:p w14:paraId="216CE412"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97655D0" w14:textId="77777777" w:rsidR="00912328" w:rsidRPr="00951468" w:rsidRDefault="00912328" w:rsidP="00912328">
      <w:pPr>
        <w:pStyle w:val="NormalBold"/>
      </w:pPr>
      <w:r w:rsidRPr="00951468">
        <w:rPr>
          <w:rStyle w:val="HideTWBExt"/>
          <w:b w:val="0"/>
        </w:rPr>
        <w:t>&lt;Article&gt;</w:t>
      </w:r>
      <w:r w:rsidRPr="00951468">
        <w:t>31 d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9848374" w14:textId="77777777" w:rsidTr="009D7DDB">
        <w:trPr>
          <w:trHeight w:hRule="exact" w:val="240"/>
          <w:jc w:val="center"/>
        </w:trPr>
        <w:tc>
          <w:tcPr>
            <w:tcW w:w="9752" w:type="dxa"/>
            <w:gridSpan w:val="2"/>
            <w:tcBorders>
              <w:top w:val="nil"/>
              <w:left w:val="nil"/>
              <w:bottom w:val="nil"/>
              <w:right w:val="nil"/>
            </w:tcBorders>
          </w:tcPr>
          <w:p w14:paraId="7BC6ED24" w14:textId="77777777" w:rsidR="00912328" w:rsidRPr="00951468" w:rsidRDefault="00912328" w:rsidP="009D7DDB"/>
        </w:tc>
      </w:tr>
      <w:tr w:rsidR="00912328" w:rsidRPr="00951468" w14:paraId="31559100" w14:textId="77777777" w:rsidTr="009D7DDB">
        <w:trPr>
          <w:trHeight w:val="240"/>
          <w:jc w:val="center"/>
        </w:trPr>
        <w:tc>
          <w:tcPr>
            <w:tcW w:w="4876" w:type="dxa"/>
            <w:tcBorders>
              <w:top w:val="nil"/>
              <w:left w:val="nil"/>
              <w:bottom w:val="nil"/>
              <w:right w:val="nil"/>
            </w:tcBorders>
          </w:tcPr>
          <w:p w14:paraId="0BB3B8E8"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08C965DD" w14:textId="77777777" w:rsidR="00912328" w:rsidRPr="00951468" w:rsidRDefault="00912328" w:rsidP="009D7DDB">
            <w:pPr>
              <w:pStyle w:val="AmColumnHeading"/>
            </w:pPr>
            <w:r w:rsidRPr="00951468">
              <w:t>Tarkistus</w:t>
            </w:r>
          </w:p>
        </w:tc>
      </w:tr>
      <w:tr w:rsidR="00912328" w:rsidRPr="00951468" w14:paraId="785DA7EE" w14:textId="77777777" w:rsidTr="009D7DDB">
        <w:trPr>
          <w:jc w:val="center"/>
        </w:trPr>
        <w:tc>
          <w:tcPr>
            <w:tcW w:w="4876" w:type="dxa"/>
            <w:tcBorders>
              <w:top w:val="nil"/>
              <w:left w:val="nil"/>
              <w:bottom w:val="nil"/>
              <w:right w:val="nil"/>
            </w:tcBorders>
          </w:tcPr>
          <w:p w14:paraId="3AA86BF1" w14:textId="77777777" w:rsidR="00912328" w:rsidRPr="00951468" w:rsidRDefault="00912328" w:rsidP="009D7DDB">
            <w:pPr>
              <w:pStyle w:val="Normal6a"/>
            </w:pPr>
          </w:p>
        </w:tc>
        <w:tc>
          <w:tcPr>
            <w:tcW w:w="4876" w:type="dxa"/>
            <w:tcBorders>
              <w:top w:val="nil"/>
              <w:left w:val="nil"/>
              <w:bottom w:val="nil"/>
              <w:right w:val="nil"/>
            </w:tcBorders>
          </w:tcPr>
          <w:p w14:paraId="6A41C634" w14:textId="77777777" w:rsidR="00912328" w:rsidRPr="00951468" w:rsidRDefault="00912328" w:rsidP="009D7DDB">
            <w:pPr>
              <w:pStyle w:val="Normal6a"/>
            </w:pPr>
            <w:r w:rsidRPr="00951468">
              <w:rPr>
                <w:b/>
                <w:i/>
              </w:rPr>
              <w:t>31 d.</w:t>
            </w:r>
            <w:r w:rsidRPr="00951468">
              <w:tab/>
            </w:r>
            <w:r w:rsidRPr="00951468">
              <w:rPr>
                <w:b/>
                <w:i/>
              </w:rPr>
              <w:t>pitää valitettavana, että lapsena tehdyistä rikoksista kuolemanrangaistukseen tuomittuja henkilöitä, muun muassa Abdullah al-Howaiti, Abdullah al-Derazi ja Youssef al-Manasif, on edelleen vankilassa ja kehottaa Saudi-Arabian viranomaisia kumoamaan heidän kuolemanrangaistuksensa Saudi-Arabian kansainväliseen oikeuteen perustuvien velvoitteiden ja vuonna 2020 annetun kuninkaan asetuksen mukaisesti;</w:t>
            </w:r>
          </w:p>
        </w:tc>
      </w:tr>
    </w:tbl>
    <w:p w14:paraId="3C005D02"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4FCDFD4" w14:textId="77777777" w:rsidR="00912328" w:rsidRPr="00951468" w:rsidRDefault="00912328" w:rsidP="00912328">
      <w:r w:rsidRPr="00951468">
        <w:rPr>
          <w:rStyle w:val="HideTWBExt"/>
        </w:rPr>
        <w:t>&lt;/Amend&gt;</w:t>
      </w:r>
    </w:p>
    <w:p w14:paraId="2423BA82"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204</w:t>
      </w:r>
      <w:r w:rsidRPr="00951468">
        <w:rPr>
          <w:rStyle w:val="HideTWBExt"/>
          <w:b w:val="0"/>
        </w:rPr>
        <w:t>&lt;/NumAm&gt;</w:t>
      </w:r>
    </w:p>
    <w:p w14:paraId="09B6D5B0"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463066DA"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49E68F96" w14:textId="77777777" w:rsidR="00912328" w:rsidRPr="00951468" w:rsidRDefault="00912328" w:rsidP="00912328">
      <w:pPr>
        <w:pStyle w:val="NormalBold"/>
      </w:pPr>
      <w:r w:rsidRPr="00951468">
        <w:rPr>
          <w:rStyle w:val="HideTWBExt"/>
          <w:b w:val="0"/>
        </w:rPr>
        <w:t>&lt;/RepeatBlock-By&gt;</w:t>
      </w:r>
    </w:p>
    <w:p w14:paraId="2D1F57E4"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67B9CF9" w14:textId="77777777" w:rsidR="00912328" w:rsidRPr="00951468" w:rsidRDefault="00912328" w:rsidP="00912328">
      <w:pPr>
        <w:pStyle w:val="NormalBold"/>
      </w:pPr>
      <w:r w:rsidRPr="00951468">
        <w:rPr>
          <w:rStyle w:val="HideTWBExt"/>
          <w:b w:val="0"/>
        </w:rPr>
        <w:t>&lt;Article&gt;</w:t>
      </w:r>
      <w:r w:rsidRPr="00951468">
        <w:t>31 e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47744512" w14:textId="77777777" w:rsidTr="009D7DDB">
        <w:trPr>
          <w:trHeight w:hRule="exact" w:val="240"/>
          <w:jc w:val="center"/>
        </w:trPr>
        <w:tc>
          <w:tcPr>
            <w:tcW w:w="9752" w:type="dxa"/>
            <w:gridSpan w:val="2"/>
            <w:tcBorders>
              <w:top w:val="nil"/>
              <w:left w:val="nil"/>
              <w:bottom w:val="nil"/>
              <w:right w:val="nil"/>
            </w:tcBorders>
          </w:tcPr>
          <w:p w14:paraId="6F41B972" w14:textId="77777777" w:rsidR="00912328" w:rsidRPr="00951468" w:rsidRDefault="00912328" w:rsidP="009D7DDB"/>
        </w:tc>
      </w:tr>
      <w:tr w:rsidR="00912328" w:rsidRPr="00951468" w14:paraId="782F5B92" w14:textId="77777777" w:rsidTr="009D7DDB">
        <w:trPr>
          <w:trHeight w:val="240"/>
          <w:jc w:val="center"/>
        </w:trPr>
        <w:tc>
          <w:tcPr>
            <w:tcW w:w="4876" w:type="dxa"/>
            <w:tcBorders>
              <w:top w:val="nil"/>
              <w:left w:val="nil"/>
              <w:bottom w:val="nil"/>
              <w:right w:val="nil"/>
            </w:tcBorders>
          </w:tcPr>
          <w:p w14:paraId="528AAAB7"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CC40CE4" w14:textId="77777777" w:rsidR="00912328" w:rsidRPr="00951468" w:rsidRDefault="00912328" w:rsidP="009D7DDB">
            <w:pPr>
              <w:pStyle w:val="AmColumnHeading"/>
            </w:pPr>
            <w:r w:rsidRPr="00951468">
              <w:t>Tarkistus</w:t>
            </w:r>
          </w:p>
        </w:tc>
      </w:tr>
      <w:tr w:rsidR="00912328" w:rsidRPr="00951468" w14:paraId="035128E6" w14:textId="77777777" w:rsidTr="009D7DDB">
        <w:trPr>
          <w:jc w:val="center"/>
        </w:trPr>
        <w:tc>
          <w:tcPr>
            <w:tcW w:w="4876" w:type="dxa"/>
            <w:tcBorders>
              <w:top w:val="nil"/>
              <w:left w:val="nil"/>
              <w:bottom w:val="nil"/>
              <w:right w:val="nil"/>
            </w:tcBorders>
          </w:tcPr>
          <w:p w14:paraId="4BD8DA96" w14:textId="77777777" w:rsidR="00912328" w:rsidRPr="00951468" w:rsidRDefault="00912328" w:rsidP="009D7DDB">
            <w:pPr>
              <w:pStyle w:val="Normal6a"/>
            </w:pPr>
          </w:p>
        </w:tc>
        <w:tc>
          <w:tcPr>
            <w:tcW w:w="4876" w:type="dxa"/>
            <w:tcBorders>
              <w:top w:val="nil"/>
              <w:left w:val="nil"/>
              <w:bottom w:val="nil"/>
              <w:right w:val="nil"/>
            </w:tcBorders>
          </w:tcPr>
          <w:p w14:paraId="594691B8" w14:textId="77777777" w:rsidR="00912328" w:rsidRPr="00951468" w:rsidRDefault="00912328" w:rsidP="009D7DDB">
            <w:pPr>
              <w:pStyle w:val="Normal6a"/>
            </w:pPr>
            <w:r w:rsidRPr="00951468">
              <w:rPr>
                <w:b/>
                <w:i/>
              </w:rPr>
              <w:t>31 e.</w:t>
            </w:r>
            <w:r w:rsidRPr="00951468">
              <w:tab/>
            </w:r>
            <w:r w:rsidRPr="00951468">
              <w:rPr>
                <w:b/>
                <w:i/>
              </w:rPr>
              <w:t>tuomitsee jyrkästi saudiarabialaisen toimittajan Turki bin Abdulaziz al-Jasserin teloituksen salaisen oikeudenkäynnin jälkeen sekä meneillään olevat syytetoimet rauhanomaisia uudistajia ja uskonnollisia hahmoja, muun muassa Hassan al-Malikia ja Salman Alodahia, kohtaan, joita odottaa kuolemanrangaistus pelkästään sananvapauden käyttämisen vuoksi; kehottaa Saudi-Arabiaa vapauttamaan heti ja ilman ehtoja kaikki ihmisoikeuksiaan rauhanomaisesti käyttäneet vangitut henkilöt;</w:t>
            </w:r>
          </w:p>
        </w:tc>
      </w:tr>
    </w:tbl>
    <w:p w14:paraId="5B9AA5FE"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6DEE215" w14:textId="77777777" w:rsidR="00912328" w:rsidRPr="00951468" w:rsidRDefault="00912328" w:rsidP="00912328">
      <w:r w:rsidRPr="00951468">
        <w:rPr>
          <w:rStyle w:val="HideTWBExt"/>
        </w:rPr>
        <w:t>&lt;/Amend&gt;</w:t>
      </w:r>
    </w:p>
    <w:p w14:paraId="3F94242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205</w:t>
      </w:r>
      <w:r w:rsidRPr="00951468">
        <w:rPr>
          <w:rStyle w:val="HideTWBExt"/>
          <w:b w:val="0"/>
        </w:rPr>
        <w:t>&lt;/NumAm&gt;</w:t>
      </w:r>
    </w:p>
    <w:p w14:paraId="313CEFC6" w14:textId="77777777" w:rsidR="00912328" w:rsidRPr="00951468" w:rsidRDefault="00912328" w:rsidP="00912328">
      <w:pPr>
        <w:pStyle w:val="NormalBold"/>
      </w:pPr>
      <w:r w:rsidRPr="00951468">
        <w:rPr>
          <w:rStyle w:val="HideTWBExt"/>
          <w:b w:val="0"/>
        </w:rPr>
        <w:t>&lt;RepeatBlock-By&gt;&lt;Members&gt;</w:t>
      </w:r>
      <w:r w:rsidRPr="00951468">
        <w:t>Roberto Vannacci, Silvia Sardone, Susanna Ceccardi</w:t>
      </w:r>
      <w:r w:rsidRPr="00951468">
        <w:rPr>
          <w:rStyle w:val="HideTWBExt"/>
          <w:b w:val="0"/>
        </w:rPr>
        <w:t>&lt;/Members&gt;</w:t>
      </w:r>
    </w:p>
    <w:p w14:paraId="09C74A76" w14:textId="77777777" w:rsidR="00912328" w:rsidRPr="00951468" w:rsidRDefault="00912328" w:rsidP="00912328">
      <w:pPr>
        <w:pStyle w:val="NormalBold"/>
      </w:pPr>
      <w:r w:rsidRPr="00951468">
        <w:rPr>
          <w:rStyle w:val="HideTWBExt"/>
          <w:b w:val="0"/>
        </w:rPr>
        <w:t>&lt;/RepeatBlock-By&gt;</w:t>
      </w:r>
    </w:p>
    <w:p w14:paraId="3D8047F1"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D54AF6E" w14:textId="77777777" w:rsidR="00912328" w:rsidRPr="00951468" w:rsidRDefault="00912328" w:rsidP="00912328">
      <w:pPr>
        <w:pStyle w:val="NormalBold"/>
      </w:pPr>
      <w:r w:rsidRPr="00951468">
        <w:rPr>
          <w:rStyle w:val="HideTWBExt"/>
          <w:b w:val="0"/>
        </w:rPr>
        <w:t>&lt;Article&gt;</w:t>
      </w:r>
      <w:r w:rsidRPr="00951468">
        <w:t>32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1EA5B20" w14:textId="77777777" w:rsidTr="009D7DDB">
        <w:trPr>
          <w:trHeight w:hRule="exact" w:val="240"/>
          <w:jc w:val="center"/>
        </w:trPr>
        <w:tc>
          <w:tcPr>
            <w:tcW w:w="9752" w:type="dxa"/>
            <w:gridSpan w:val="2"/>
            <w:tcBorders>
              <w:top w:val="nil"/>
              <w:left w:val="nil"/>
              <w:bottom w:val="nil"/>
              <w:right w:val="nil"/>
            </w:tcBorders>
          </w:tcPr>
          <w:p w14:paraId="34DB08B8" w14:textId="77777777" w:rsidR="00912328" w:rsidRPr="00951468" w:rsidRDefault="00912328" w:rsidP="009D7DDB"/>
        </w:tc>
      </w:tr>
      <w:tr w:rsidR="00912328" w:rsidRPr="00951468" w14:paraId="1DC98C75" w14:textId="77777777" w:rsidTr="009D7DDB">
        <w:trPr>
          <w:trHeight w:val="240"/>
          <w:jc w:val="center"/>
        </w:trPr>
        <w:tc>
          <w:tcPr>
            <w:tcW w:w="4876" w:type="dxa"/>
            <w:tcBorders>
              <w:top w:val="nil"/>
              <w:left w:val="nil"/>
              <w:bottom w:val="nil"/>
              <w:right w:val="nil"/>
            </w:tcBorders>
          </w:tcPr>
          <w:p w14:paraId="26B6C420"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C8ECFDF" w14:textId="77777777" w:rsidR="00912328" w:rsidRPr="00951468" w:rsidRDefault="00912328" w:rsidP="009D7DDB">
            <w:pPr>
              <w:pStyle w:val="AmColumnHeading"/>
            </w:pPr>
            <w:r w:rsidRPr="00951468">
              <w:t>Tarkistus</w:t>
            </w:r>
          </w:p>
        </w:tc>
      </w:tr>
      <w:tr w:rsidR="00912328" w:rsidRPr="00951468" w14:paraId="5C670A9E" w14:textId="77777777" w:rsidTr="009D7DDB">
        <w:trPr>
          <w:jc w:val="center"/>
        </w:trPr>
        <w:tc>
          <w:tcPr>
            <w:tcW w:w="4876" w:type="dxa"/>
            <w:tcBorders>
              <w:top w:val="nil"/>
              <w:left w:val="nil"/>
              <w:bottom w:val="nil"/>
              <w:right w:val="nil"/>
            </w:tcBorders>
          </w:tcPr>
          <w:p w14:paraId="581E344D" w14:textId="77777777" w:rsidR="00912328" w:rsidRPr="00951468" w:rsidRDefault="00912328" w:rsidP="009D7DDB">
            <w:pPr>
              <w:pStyle w:val="Normal6a"/>
            </w:pPr>
            <w:r w:rsidRPr="00951468">
              <w:rPr>
                <w:b/>
                <w:i/>
              </w:rPr>
              <w:t>32.</w:t>
            </w:r>
            <w:r w:rsidRPr="00951468">
              <w:tab/>
            </w:r>
            <w:r w:rsidRPr="00951468">
              <w:rPr>
                <w:b/>
                <w:i/>
              </w:rPr>
              <w:t>kehottaa Saudi-Arabiaa ratifioimaan kaikki asiaankuuluvat kansainväliset ihmisoikeussopimukset;</w:t>
            </w:r>
          </w:p>
        </w:tc>
        <w:tc>
          <w:tcPr>
            <w:tcW w:w="4876" w:type="dxa"/>
            <w:tcBorders>
              <w:top w:val="nil"/>
              <w:left w:val="nil"/>
              <w:bottom w:val="nil"/>
              <w:right w:val="nil"/>
            </w:tcBorders>
          </w:tcPr>
          <w:p w14:paraId="19C958F9" w14:textId="77777777" w:rsidR="00912328" w:rsidRPr="00951468" w:rsidRDefault="00912328" w:rsidP="009D7DDB">
            <w:pPr>
              <w:pStyle w:val="Normal6a"/>
            </w:pPr>
            <w:r w:rsidRPr="00951468">
              <w:rPr>
                <w:b/>
                <w:i/>
              </w:rPr>
              <w:t>Poistetaan.</w:t>
            </w:r>
          </w:p>
        </w:tc>
      </w:tr>
    </w:tbl>
    <w:p w14:paraId="780F3825"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7AE9E118" w14:textId="77777777" w:rsidR="00912328" w:rsidRPr="00951468" w:rsidRDefault="00912328" w:rsidP="00912328">
      <w:r w:rsidRPr="00951468">
        <w:rPr>
          <w:rStyle w:val="HideTWBExt"/>
        </w:rPr>
        <w:t>&lt;/Amend&gt;</w:t>
      </w:r>
    </w:p>
    <w:p w14:paraId="796D4715"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206</w:t>
      </w:r>
      <w:r w:rsidRPr="00951468">
        <w:rPr>
          <w:rStyle w:val="HideTWBExt"/>
          <w:b w:val="0"/>
        </w:rPr>
        <w:t>&lt;/NumAm&gt;</w:t>
      </w:r>
    </w:p>
    <w:p w14:paraId="704CEA16"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51BD38C4"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63378AE5" w14:textId="77777777" w:rsidR="00912328" w:rsidRPr="00951468" w:rsidRDefault="00912328" w:rsidP="00912328">
      <w:pPr>
        <w:pStyle w:val="NormalBold"/>
      </w:pPr>
      <w:r w:rsidRPr="00951468">
        <w:rPr>
          <w:rStyle w:val="HideTWBExt"/>
          <w:b w:val="0"/>
        </w:rPr>
        <w:t>&lt;/RepeatBlock-By&gt;</w:t>
      </w:r>
    </w:p>
    <w:p w14:paraId="64D86F45"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5E31A27A" w14:textId="77777777" w:rsidR="00912328" w:rsidRPr="00951468" w:rsidRDefault="00912328" w:rsidP="00912328">
      <w:pPr>
        <w:pStyle w:val="NormalBold"/>
      </w:pPr>
      <w:r w:rsidRPr="00951468">
        <w:rPr>
          <w:rStyle w:val="HideTWBExt"/>
          <w:b w:val="0"/>
        </w:rPr>
        <w:t>&lt;Article&gt;</w:t>
      </w:r>
      <w:r w:rsidRPr="00951468">
        <w:t>32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0B68296D" w14:textId="77777777" w:rsidTr="009D7DDB">
        <w:trPr>
          <w:trHeight w:hRule="exact" w:val="240"/>
          <w:jc w:val="center"/>
        </w:trPr>
        <w:tc>
          <w:tcPr>
            <w:tcW w:w="9752" w:type="dxa"/>
            <w:gridSpan w:val="2"/>
            <w:tcBorders>
              <w:top w:val="nil"/>
              <w:left w:val="nil"/>
              <w:bottom w:val="nil"/>
              <w:right w:val="nil"/>
            </w:tcBorders>
          </w:tcPr>
          <w:p w14:paraId="3132F830" w14:textId="77777777" w:rsidR="00912328" w:rsidRPr="00951468" w:rsidRDefault="00912328" w:rsidP="009D7DDB"/>
        </w:tc>
      </w:tr>
      <w:tr w:rsidR="00912328" w:rsidRPr="00951468" w14:paraId="60BC149D" w14:textId="77777777" w:rsidTr="009D7DDB">
        <w:trPr>
          <w:trHeight w:val="240"/>
          <w:jc w:val="center"/>
        </w:trPr>
        <w:tc>
          <w:tcPr>
            <w:tcW w:w="4876" w:type="dxa"/>
            <w:tcBorders>
              <w:top w:val="nil"/>
              <w:left w:val="nil"/>
              <w:bottom w:val="nil"/>
              <w:right w:val="nil"/>
            </w:tcBorders>
          </w:tcPr>
          <w:p w14:paraId="3609E1DC"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342A95A8" w14:textId="77777777" w:rsidR="00912328" w:rsidRPr="00951468" w:rsidRDefault="00912328" w:rsidP="009D7DDB">
            <w:pPr>
              <w:pStyle w:val="AmColumnHeading"/>
            </w:pPr>
            <w:r w:rsidRPr="00951468">
              <w:t>Tarkistus</w:t>
            </w:r>
          </w:p>
        </w:tc>
      </w:tr>
      <w:tr w:rsidR="00912328" w:rsidRPr="00951468" w14:paraId="3A30B6D8" w14:textId="77777777" w:rsidTr="009D7DDB">
        <w:trPr>
          <w:jc w:val="center"/>
        </w:trPr>
        <w:tc>
          <w:tcPr>
            <w:tcW w:w="4876" w:type="dxa"/>
            <w:tcBorders>
              <w:top w:val="nil"/>
              <w:left w:val="nil"/>
              <w:bottom w:val="nil"/>
              <w:right w:val="nil"/>
            </w:tcBorders>
          </w:tcPr>
          <w:p w14:paraId="2A6FA8EC" w14:textId="77777777" w:rsidR="00912328" w:rsidRPr="00951468" w:rsidRDefault="00912328" w:rsidP="009D7DDB">
            <w:pPr>
              <w:pStyle w:val="Normal6a"/>
            </w:pPr>
            <w:r w:rsidRPr="00951468">
              <w:t>32.</w:t>
            </w:r>
            <w:r w:rsidRPr="00951468">
              <w:tab/>
              <w:t xml:space="preserve">kehottaa Saudi-Arabiaa ratifioimaan kaikki </w:t>
            </w:r>
            <w:r w:rsidRPr="00951468">
              <w:rPr>
                <w:b/>
                <w:i/>
              </w:rPr>
              <w:t>asiaankuuluvat</w:t>
            </w:r>
            <w:r w:rsidRPr="00951468">
              <w:t xml:space="preserve"> kansainväliset ihmisoikeussopimukset;</w:t>
            </w:r>
          </w:p>
        </w:tc>
        <w:tc>
          <w:tcPr>
            <w:tcW w:w="4876" w:type="dxa"/>
            <w:tcBorders>
              <w:top w:val="nil"/>
              <w:left w:val="nil"/>
              <w:bottom w:val="nil"/>
              <w:right w:val="nil"/>
            </w:tcBorders>
          </w:tcPr>
          <w:p w14:paraId="18B03011" w14:textId="77777777" w:rsidR="00912328" w:rsidRPr="00951468" w:rsidRDefault="00912328" w:rsidP="009D7DDB">
            <w:pPr>
              <w:pStyle w:val="Normal6a"/>
            </w:pPr>
            <w:r w:rsidRPr="00951468">
              <w:t>32.</w:t>
            </w:r>
            <w:r w:rsidRPr="00951468">
              <w:tab/>
              <w:t xml:space="preserve">kehottaa Saudi-Arabiaa ratifioimaan kaikki </w:t>
            </w:r>
            <w:r w:rsidRPr="00951468">
              <w:rPr>
                <w:b/>
                <w:i/>
              </w:rPr>
              <w:t>keskeiset</w:t>
            </w:r>
            <w:r w:rsidRPr="00951468">
              <w:t xml:space="preserve"> kansainväliset ihmisoikeussopimukset </w:t>
            </w:r>
            <w:r w:rsidRPr="00951468">
              <w:rPr>
                <w:b/>
                <w:i/>
              </w:rPr>
              <w:t>ja työelämäoikeuksia koskevat yleissopimukset, muun muassa kansalaisoikeuksia ja poliittisia oikeuksia koskevan kansainvälisen yleissopimuksen, kidutuksen vastaisen yleissopimuksen, taloudellisia, sosiaalisia ja sivistyksellisiä oikeuksia koskevan kansainvälisen yleissopimuksen, kotitaloustyöntekijöitä koskevan ILOn yleissopimuksen, siirtotyöläisten ja heidän perheenjäsentensä oikeuksia koskevan kansainvälisen yleissopimuksen sekä työntekijöiden yhdistymisvapautta ja lakko-oikeuden suojelua koskevan ILOn yleissopimuksen, ja saattamaan lainsäädäntönsä kansainvälisten normien mukaiseksi</w:t>
            </w:r>
            <w:r w:rsidRPr="00951468">
              <w:t>;</w:t>
            </w:r>
          </w:p>
        </w:tc>
      </w:tr>
    </w:tbl>
    <w:p w14:paraId="79E35EE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2BD7780" w14:textId="77777777" w:rsidR="00912328" w:rsidRPr="00951468" w:rsidRDefault="00912328" w:rsidP="00912328">
      <w:r w:rsidRPr="00951468">
        <w:rPr>
          <w:rStyle w:val="HideTWBExt"/>
        </w:rPr>
        <w:t>&lt;/Amend&gt;</w:t>
      </w:r>
    </w:p>
    <w:p w14:paraId="599E3567"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207</w:t>
      </w:r>
      <w:r w:rsidRPr="00951468">
        <w:rPr>
          <w:rStyle w:val="HideTWBExt"/>
          <w:b w:val="0"/>
        </w:rPr>
        <w:t>&lt;/NumAm&gt;</w:t>
      </w:r>
    </w:p>
    <w:p w14:paraId="25738A55" w14:textId="77777777" w:rsidR="00912328" w:rsidRPr="00951468" w:rsidRDefault="00912328" w:rsidP="00912328">
      <w:pPr>
        <w:pStyle w:val="NormalBold"/>
      </w:pPr>
      <w:r w:rsidRPr="00951468">
        <w:rPr>
          <w:rStyle w:val="HideTWBExt"/>
          <w:b w:val="0"/>
        </w:rPr>
        <w:t>&lt;RepeatBlock-By&gt;&lt;Members&gt;</w:t>
      </w:r>
      <w:r w:rsidRPr="00951468">
        <w:t>Bernard Guetta, Hilde Vautmans, Marie-Agnes Strack-Zimmermann, Engin Eroglu, Lucia Yar</w:t>
      </w:r>
      <w:r w:rsidRPr="00951468">
        <w:rPr>
          <w:rStyle w:val="HideTWBExt"/>
          <w:b w:val="0"/>
        </w:rPr>
        <w:t>&lt;/Members&gt;</w:t>
      </w:r>
    </w:p>
    <w:p w14:paraId="5C8EB785" w14:textId="77777777" w:rsidR="00912328" w:rsidRPr="00951468" w:rsidRDefault="00912328" w:rsidP="00912328">
      <w:pPr>
        <w:pStyle w:val="NormalBold"/>
      </w:pPr>
      <w:r w:rsidRPr="00951468">
        <w:rPr>
          <w:rStyle w:val="HideTWBExt"/>
          <w:b w:val="0"/>
        </w:rPr>
        <w:t>&lt;/RepeatBlock-By&gt;</w:t>
      </w:r>
    </w:p>
    <w:p w14:paraId="6A233E95"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6524CF17" w14:textId="77777777" w:rsidR="00912328" w:rsidRPr="00951468" w:rsidRDefault="00912328" w:rsidP="00912328">
      <w:pPr>
        <w:pStyle w:val="NormalBold"/>
      </w:pPr>
      <w:r w:rsidRPr="00951468">
        <w:rPr>
          <w:rStyle w:val="HideTWBExt"/>
          <w:b w:val="0"/>
        </w:rPr>
        <w:t>&lt;Article&gt;</w:t>
      </w:r>
      <w:r w:rsidRPr="00951468">
        <w:t>32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661DAF03" w14:textId="77777777" w:rsidTr="009D7DDB">
        <w:trPr>
          <w:trHeight w:hRule="exact" w:val="240"/>
          <w:jc w:val="center"/>
        </w:trPr>
        <w:tc>
          <w:tcPr>
            <w:tcW w:w="9752" w:type="dxa"/>
            <w:gridSpan w:val="2"/>
            <w:tcBorders>
              <w:top w:val="nil"/>
              <w:left w:val="nil"/>
              <w:bottom w:val="nil"/>
              <w:right w:val="nil"/>
            </w:tcBorders>
          </w:tcPr>
          <w:p w14:paraId="502993F3" w14:textId="77777777" w:rsidR="00912328" w:rsidRPr="00951468" w:rsidRDefault="00912328" w:rsidP="009D7DDB"/>
        </w:tc>
      </w:tr>
      <w:tr w:rsidR="00912328" w:rsidRPr="00951468" w14:paraId="1FAB4DBB" w14:textId="77777777" w:rsidTr="009D7DDB">
        <w:trPr>
          <w:trHeight w:val="240"/>
          <w:jc w:val="center"/>
        </w:trPr>
        <w:tc>
          <w:tcPr>
            <w:tcW w:w="4876" w:type="dxa"/>
            <w:tcBorders>
              <w:top w:val="nil"/>
              <w:left w:val="nil"/>
              <w:bottom w:val="nil"/>
              <w:right w:val="nil"/>
            </w:tcBorders>
          </w:tcPr>
          <w:p w14:paraId="1BCFE8D9"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2248FBF" w14:textId="77777777" w:rsidR="00912328" w:rsidRPr="00951468" w:rsidRDefault="00912328" w:rsidP="009D7DDB">
            <w:pPr>
              <w:pStyle w:val="AmColumnHeading"/>
            </w:pPr>
            <w:r w:rsidRPr="00951468">
              <w:t>Tarkistus</w:t>
            </w:r>
          </w:p>
        </w:tc>
      </w:tr>
      <w:tr w:rsidR="00912328" w:rsidRPr="00951468" w14:paraId="0E8E2636" w14:textId="77777777" w:rsidTr="009D7DDB">
        <w:trPr>
          <w:jc w:val="center"/>
        </w:trPr>
        <w:tc>
          <w:tcPr>
            <w:tcW w:w="4876" w:type="dxa"/>
            <w:tcBorders>
              <w:top w:val="nil"/>
              <w:left w:val="nil"/>
              <w:bottom w:val="nil"/>
              <w:right w:val="nil"/>
            </w:tcBorders>
          </w:tcPr>
          <w:p w14:paraId="09D1D362" w14:textId="77777777" w:rsidR="00912328" w:rsidRPr="00951468" w:rsidRDefault="00912328" w:rsidP="009D7DDB">
            <w:pPr>
              <w:pStyle w:val="Normal6a"/>
            </w:pPr>
            <w:r w:rsidRPr="00951468">
              <w:t>32.</w:t>
            </w:r>
            <w:r w:rsidRPr="00951468">
              <w:tab/>
              <w:t>kehottaa Saudi-Arabiaa ratifioimaan kaikki asiaankuuluvat kansainväliset ihmisoikeussopimukset;</w:t>
            </w:r>
          </w:p>
        </w:tc>
        <w:tc>
          <w:tcPr>
            <w:tcW w:w="4876" w:type="dxa"/>
            <w:tcBorders>
              <w:top w:val="nil"/>
              <w:left w:val="nil"/>
              <w:bottom w:val="nil"/>
              <w:right w:val="nil"/>
            </w:tcBorders>
          </w:tcPr>
          <w:p w14:paraId="51A6FEEA" w14:textId="77777777" w:rsidR="00912328" w:rsidRPr="00951468" w:rsidRDefault="00912328" w:rsidP="009D7DDB">
            <w:pPr>
              <w:pStyle w:val="Normal6a"/>
            </w:pPr>
            <w:r w:rsidRPr="00951468">
              <w:t>32.</w:t>
            </w:r>
            <w:r w:rsidRPr="00951468">
              <w:tab/>
              <w:t xml:space="preserve">kehottaa Saudi-Arabiaa ratifioimaan kaikki asiaankuuluvat kansainväliset ihmisoikeussopimukset; </w:t>
            </w:r>
            <w:r w:rsidRPr="00951468">
              <w:rPr>
                <w:b/>
                <w:i/>
              </w:rPr>
              <w:t>kannustaa Saudi-Arabiaa varmistamaan, että kaikki olemassa oleva ja uusi lainsäädäntö, mukaan lukien rikoslaki, on kansainvälisten ihmisoikeusnormien mukaista, ja korostaa YK-järjestelmän ja riippumattoman kansalaisyhteiskunnan kanssa tehtävän tiiviin yhteistyön merkitystä;</w:t>
            </w:r>
          </w:p>
        </w:tc>
      </w:tr>
    </w:tbl>
    <w:p w14:paraId="7E5C98D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1615FC7" w14:textId="77777777" w:rsidR="00912328" w:rsidRPr="00951468" w:rsidRDefault="00912328" w:rsidP="00912328">
      <w:r w:rsidRPr="00951468">
        <w:rPr>
          <w:rStyle w:val="HideTWBExt"/>
        </w:rPr>
        <w:t>&lt;/Amend&gt;</w:t>
      </w:r>
    </w:p>
    <w:p w14:paraId="4FA43B1F"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208</w:t>
      </w:r>
      <w:r w:rsidRPr="00951468">
        <w:rPr>
          <w:rStyle w:val="HideTWBExt"/>
          <w:b w:val="0"/>
        </w:rPr>
        <w:t>&lt;/NumAm&gt;</w:t>
      </w:r>
    </w:p>
    <w:p w14:paraId="6A7CE854" w14:textId="77777777" w:rsidR="00912328" w:rsidRPr="00951468" w:rsidRDefault="00912328" w:rsidP="00912328">
      <w:pPr>
        <w:pStyle w:val="NormalBold"/>
      </w:pPr>
      <w:r w:rsidRPr="00951468">
        <w:rPr>
          <w:rStyle w:val="HideTWBExt"/>
          <w:b w:val="0"/>
        </w:rPr>
        <w:t>&lt;RepeatBlock-By&gt;&lt;Members&gt;</w:t>
      </w:r>
      <w:r w:rsidRPr="00951468">
        <w:t>Hana Jalloul Muro</w:t>
      </w:r>
      <w:r w:rsidRPr="00951468">
        <w:rPr>
          <w:rStyle w:val="HideTWBExt"/>
          <w:b w:val="0"/>
        </w:rPr>
        <w:t>&lt;/Members&gt;</w:t>
      </w:r>
    </w:p>
    <w:p w14:paraId="54E9D713" w14:textId="77777777" w:rsidR="00912328" w:rsidRPr="00951468" w:rsidRDefault="00912328" w:rsidP="00912328">
      <w:pPr>
        <w:pStyle w:val="NormalBold"/>
      </w:pPr>
      <w:r w:rsidRPr="00951468">
        <w:rPr>
          <w:rStyle w:val="HideTWBExt"/>
          <w:b w:val="0"/>
        </w:rPr>
        <w:t>&lt;/RepeatBlock-By&gt;</w:t>
      </w:r>
    </w:p>
    <w:p w14:paraId="29ECD7B5"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E1C127E" w14:textId="77777777" w:rsidR="00912328" w:rsidRPr="00951468" w:rsidRDefault="00912328" w:rsidP="00912328">
      <w:pPr>
        <w:pStyle w:val="NormalBold"/>
      </w:pPr>
      <w:r w:rsidRPr="00951468">
        <w:rPr>
          <w:rStyle w:val="HideTWBExt"/>
          <w:b w:val="0"/>
        </w:rPr>
        <w:t>&lt;Article&gt;</w:t>
      </w:r>
      <w:r w:rsidRPr="00951468">
        <w:t>32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AC95B6D" w14:textId="77777777" w:rsidTr="009D7DDB">
        <w:trPr>
          <w:trHeight w:hRule="exact" w:val="240"/>
          <w:jc w:val="center"/>
        </w:trPr>
        <w:tc>
          <w:tcPr>
            <w:tcW w:w="9752" w:type="dxa"/>
            <w:gridSpan w:val="2"/>
            <w:tcBorders>
              <w:top w:val="nil"/>
              <w:left w:val="nil"/>
              <w:bottom w:val="nil"/>
              <w:right w:val="nil"/>
            </w:tcBorders>
          </w:tcPr>
          <w:p w14:paraId="15FE6084" w14:textId="77777777" w:rsidR="00912328" w:rsidRPr="00951468" w:rsidRDefault="00912328" w:rsidP="009D7DDB"/>
        </w:tc>
      </w:tr>
      <w:tr w:rsidR="00912328" w:rsidRPr="00951468" w14:paraId="6F33F4D2" w14:textId="77777777" w:rsidTr="009D7DDB">
        <w:trPr>
          <w:trHeight w:val="240"/>
          <w:jc w:val="center"/>
        </w:trPr>
        <w:tc>
          <w:tcPr>
            <w:tcW w:w="4876" w:type="dxa"/>
            <w:tcBorders>
              <w:top w:val="nil"/>
              <w:left w:val="nil"/>
              <w:bottom w:val="nil"/>
              <w:right w:val="nil"/>
            </w:tcBorders>
          </w:tcPr>
          <w:p w14:paraId="79C55CA1"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37F8C3E" w14:textId="77777777" w:rsidR="00912328" w:rsidRPr="00951468" w:rsidRDefault="00912328" w:rsidP="009D7DDB">
            <w:pPr>
              <w:pStyle w:val="AmColumnHeading"/>
            </w:pPr>
            <w:r w:rsidRPr="00951468">
              <w:t>Tarkistus</w:t>
            </w:r>
          </w:p>
        </w:tc>
      </w:tr>
      <w:tr w:rsidR="00912328" w:rsidRPr="00951468" w14:paraId="4F38A631" w14:textId="77777777" w:rsidTr="009D7DDB">
        <w:trPr>
          <w:jc w:val="center"/>
        </w:trPr>
        <w:tc>
          <w:tcPr>
            <w:tcW w:w="4876" w:type="dxa"/>
            <w:tcBorders>
              <w:top w:val="nil"/>
              <w:left w:val="nil"/>
              <w:bottom w:val="nil"/>
              <w:right w:val="nil"/>
            </w:tcBorders>
          </w:tcPr>
          <w:p w14:paraId="37441560" w14:textId="77777777" w:rsidR="00912328" w:rsidRPr="00951468" w:rsidRDefault="00912328" w:rsidP="009D7DDB">
            <w:pPr>
              <w:pStyle w:val="Normal6a"/>
            </w:pPr>
            <w:r w:rsidRPr="00951468">
              <w:t>32.</w:t>
            </w:r>
            <w:r w:rsidRPr="00951468">
              <w:tab/>
              <w:t xml:space="preserve">kehottaa Saudi-Arabiaa ratifioimaan kaikki </w:t>
            </w:r>
            <w:r w:rsidRPr="00951468">
              <w:rPr>
                <w:b/>
                <w:i/>
              </w:rPr>
              <w:t>asiaankuuluvat</w:t>
            </w:r>
            <w:r w:rsidRPr="00951468">
              <w:t xml:space="preserve"> kansainväliset ihmisoikeussopimukset;</w:t>
            </w:r>
          </w:p>
        </w:tc>
        <w:tc>
          <w:tcPr>
            <w:tcW w:w="4876" w:type="dxa"/>
            <w:tcBorders>
              <w:top w:val="nil"/>
              <w:left w:val="nil"/>
              <w:bottom w:val="nil"/>
              <w:right w:val="nil"/>
            </w:tcBorders>
          </w:tcPr>
          <w:p w14:paraId="49F4CBBB" w14:textId="77777777" w:rsidR="00912328" w:rsidRPr="00951468" w:rsidRDefault="00912328" w:rsidP="009D7DDB">
            <w:pPr>
              <w:pStyle w:val="Normal6a"/>
            </w:pPr>
            <w:r w:rsidRPr="00951468">
              <w:t>32.</w:t>
            </w:r>
            <w:r w:rsidRPr="00951468">
              <w:tab/>
              <w:t xml:space="preserve">kehottaa Saudi-Arabiaa ratifioimaan kaikki </w:t>
            </w:r>
            <w:r w:rsidRPr="00951468">
              <w:rPr>
                <w:b/>
                <w:i/>
              </w:rPr>
              <w:t>keskeiset</w:t>
            </w:r>
            <w:r w:rsidRPr="00951468">
              <w:t xml:space="preserve"> kansainväliset ihmisoikeussopimukset;</w:t>
            </w:r>
          </w:p>
        </w:tc>
      </w:tr>
    </w:tbl>
    <w:p w14:paraId="4B4C76C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F765783" w14:textId="77777777" w:rsidR="00912328" w:rsidRPr="00951468" w:rsidRDefault="00912328" w:rsidP="00912328">
      <w:r w:rsidRPr="00951468">
        <w:rPr>
          <w:rStyle w:val="HideTWBExt"/>
        </w:rPr>
        <w:t>&lt;/Amend&gt;</w:t>
      </w:r>
    </w:p>
    <w:p w14:paraId="0A08098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209</w:t>
      </w:r>
      <w:r w:rsidRPr="00951468">
        <w:rPr>
          <w:rStyle w:val="HideTWBExt"/>
          <w:b w:val="0"/>
        </w:rPr>
        <w:t>&lt;/NumAm&gt;</w:t>
      </w:r>
    </w:p>
    <w:p w14:paraId="7162E1E0" w14:textId="77777777" w:rsidR="00912328" w:rsidRPr="00951468" w:rsidRDefault="00912328" w:rsidP="00912328">
      <w:pPr>
        <w:pStyle w:val="NormalBold"/>
      </w:pPr>
      <w:r w:rsidRPr="00951468">
        <w:rPr>
          <w:rStyle w:val="HideTWBExt"/>
          <w:b w:val="0"/>
        </w:rPr>
        <w:t>&lt;RepeatBlock-By&gt;&lt;Members&gt;</w:t>
      </w:r>
      <w:r w:rsidRPr="00951468">
        <w:t>Ville Niinistö</w:t>
      </w:r>
      <w:r w:rsidRPr="00951468">
        <w:rPr>
          <w:rStyle w:val="HideTWBExt"/>
          <w:b w:val="0"/>
        </w:rPr>
        <w:t>&lt;/Members&gt;</w:t>
      </w:r>
    </w:p>
    <w:p w14:paraId="79803A0B" w14:textId="77777777" w:rsidR="00912328" w:rsidRPr="00951468" w:rsidRDefault="00912328" w:rsidP="00912328">
      <w:r w:rsidRPr="00951468">
        <w:rPr>
          <w:rStyle w:val="HideTWBExt"/>
        </w:rPr>
        <w:t>&lt;AuNomDe&gt;</w:t>
      </w:r>
      <w:r w:rsidRPr="00951468">
        <w:rPr>
          <w:rStyle w:val="HideTWBInt"/>
        </w:rPr>
        <w:t>{Verts/ALE}</w:t>
      </w:r>
      <w:r w:rsidRPr="00951468">
        <w:t>Verts/ALE-ryhmän puolesta</w:t>
      </w:r>
      <w:r w:rsidRPr="00951468">
        <w:rPr>
          <w:rStyle w:val="HideTWBExt"/>
        </w:rPr>
        <w:t>&lt;/AuNomDe&gt;</w:t>
      </w:r>
    </w:p>
    <w:p w14:paraId="473FB8F3" w14:textId="77777777" w:rsidR="00912328" w:rsidRPr="00951468" w:rsidRDefault="00912328" w:rsidP="00912328">
      <w:pPr>
        <w:pStyle w:val="NormalBold"/>
      </w:pPr>
      <w:r w:rsidRPr="00951468">
        <w:rPr>
          <w:rStyle w:val="HideTWBExt"/>
          <w:b w:val="0"/>
        </w:rPr>
        <w:t>&lt;/RepeatBlock-By&gt;</w:t>
      </w:r>
    </w:p>
    <w:p w14:paraId="72A70CFA"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0DA9D6B3" w14:textId="77777777" w:rsidR="00912328" w:rsidRPr="00951468" w:rsidRDefault="00912328" w:rsidP="00912328">
      <w:pPr>
        <w:pStyle w:val="NormalBold"/>
      </w:pPr>
      <w:r w:rsidRPr="00951468">
        <w:rPr>
          <w:rStyle w:val="HideTWBExt"/>
          <w:b w:val="0"/>
        </w:rPr>
        <w:t>&lt;Article&gt;</w:t>
      </w:r>
      <w:r w:rsidRPr="00951468">
        <w:t>32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BEAEF3B" w14:textId="77777777" w:rsidTr="009D7DDB">
        <w:trPr>
          <w:trHeight w:hRule="exact" w:val="240"/>
          <w:jc w:val="center"/>
        </w:trPr>
        <w:tc>
          <w:tcPr>
            <w:tcW w:w="9752" w:type="dxa"/>
            <w:gridSpan w:val="2"/>
            <w:tcBorders>
              <w:top w:val="nil"/>
              <w:left w:val="nil"/>
              <w:bottom w:val="nil"/>
              <w:right w:val="nil"/>
            </w:tcBorders>
          </w:tcPr>
          <w:p w14:paraId="479E3884" w14:textId="77777777" w:rsidR="00912328" w:rsidRPr="00951468" w:rsidRDefault="00912328" w:rsidP="009D7DDB"/>
        </w:tc>
      </w:tr>
      <w:tr w:rsidR="00912328" w:rsidRPr="00951468" w14:paraId="0A3387FB" w14:textId="77777777" w:rsidTr="009D7DDB">
        <w:trPr>
          <w:trHeight w:val="240"/>
          <w:jc w:val="center"/>
        </w:trPr>
        <w:tc>
          <w:tcPr>
            <w:tcW w:w="4876" w:type="dxa"/>
            <w:tcBorders>
              <w:top w:val="nil"/>
              <w:left w:val="nil"/>
              <w:bottom w:val="nil"/>
              <w:right w:val="nil"/>
            </w:tcBorders>
          </w:tcPr>
          <w:p w14:paraId="1EE864A8"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546A39AD" w14:textId="77777777" w:rsidR="00912328" w:rsidRPr="00951468" w:rsidRDefault="00912328" w:rsidP="009D7DDB">
            <w:pPr>
              <w:pStyle w:val="AmColumnHeading"/>
            </w:pPr>
            <w:r w:rsidRPr="00951468">
              <w:t>Tarkistus</w:t>
            </w:r>
          </w:p>
        </w:tc>
      </w:tr>
      <w:tr w:rsidR="00912328" w:rsidRPr="00951468" w14:paraId="10C3875F" w14:textId="77777777" w:rsidTr="009D7DDB">
        <w:trPr>
          <w:jc w:val="center"/>
        </w:trPr>
        <w:tc>
          <w:tcPr>
            <w:tcW w:w="4876" w:type="dxa"/>
            <w:tcBorders>
              <w:top w:val="nil"/>
              <w:left w:val="nil"/>
              <w:bottom w:val="nil"/>
              <w:right w:val="nil"/>
            </w:tcBorders>
          </w:tcPr>
          <w:p w14:paraId="75F44B66" w14:textId="77777777" w:rsidR="00912328" w:rsidRPr="00951468" w:rsidRDefault="00912328" w:rsidP="009D7DDB">
            <w:pPr>
              <w:pStyle w:val="Normal6a"/>
            </w:pPr>
          </w:p>
        </w:tc>
        <w:tc>
          <w:tcPr>
            <w:tcW w:w="4876" w:type="dxa"/>
            <w:tcBorders>
              <w:top w:val="nil"/>
              <w:left w:val="nil"/>
              <w:bottom w:val="nil"/>
              <w:right w:val="nil"/>
            </w:tcBorders>
          </w:tcPr>
          <w:p w14:paraId="37FD7022" w14:textId="77777777" w:rsidR="00912328" w:rsidRPr="00951468" w:rsidRDefault="00912328" w:rsidP="009D7DDB">
            <w:pPr>
              <w:pStyle w:val="Normal6a"/>
            </w:pPr>
            <w:r w:rsidRPr="00951468">
              <w:rPr>
                <w:b/>
                <w:i/>
              </w:rPr>
              <w:t>32 a.</w:t>
            </w:r>
            <w:r w:rsidRPr="00951468">
              <w:tab/>
            </w:r>
            <w:r w:rsidRPr="00951468">
              <w:rPr>
                <w:b/>
                <w:i/>
              </w:rPr>
              <w:t>kehottaa EU:ta ja jäsenvaltioita asettamaan Saudi-Arabian kanssa tehtävän kahdenvälisen kumppanuussopimuksen ratifioinnin ehdoksi edistymisen ihmisoikeuskysymyksissä, erityisesti sen, että Saudi-Arabia ratifioi keskeiset ihmisoikeuksia ja työelämäoikeuksia koskevat yleissopimukset, vapauttaa perusteettomasti vankilassa olevat henkilöt ja toteuttaa tarvittavat ihmisoikeuksia ja työelämäoikeuksia koskevat uudistukset kansainvälisten normien täyttämiseksi;</w:t>
            </w:r>
          </w:p>
        </w:tc>
      </w:tr>
    </w:tbl>
    <w:p w14:paraId="382CF1C6"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F43FD7E" w14:textId="77777777" w:rsidR="00912328" w:rsidRPr="00951468" w:rsidRDefault="00912328" w:rsidP="00912328">
      <w:r w:rsidRPr="00951468">
        <w:rPr>
          <w:rStyle w:val="HideTWBExt"/>
        </w:rPr>
        <w:t>&lt;/Amend&gt;</w:t>
      </w:r>
    </w:p>
    <w:p w14:paraId="5E6085F7"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210</w:t>
      </w:r>
      <w:r w:rsidRPr="00951468">
        <w:rPr>
          <w:rStyle w:val="HideTWBExt"/>
          <w:b w:val="0"/>
        </w:rPr>
        <w:t>&lt;/NumAm&gt;</w:t>
      </w:r>
    </w:p>
    <w:p w14:paraId="3800419A" w14:textId="77777777" w:rsidR="00912328" w:rsidRPr="00951468" w:rsidRDefault="00912328" w:rsidP="00912328">
      <w:pPr>
        <w:pStyle w:val="NormalBold"/>
      </w:pPr>
      <w:r w:rsidRPr="00951468">
        <w:rPr>
          <w:rStyle w:val="HideTWBExt"/>
          <w:b w:val="0"/>
        </w:rPr>
        <w:t>&lt;RepeatBlock-By&gt;&lt;Members&gt;</w:t>
      </w:r>
      <w:r w:rsidRPr="00951468">
        <w:t>Merja Kyllönen, Jonas Sjöstedt</w:t>
      </w:r>
      <w:r w:rsidRPr="00951468">
        <w:rPr>
          <w:rStyle w:val="HideTWBExt"/>
          <w:b w:val="0"/>
        </w:rPr>
        <w:t>&lt;/Members&gt;</w:t>
      </w:r>
    </w:p>
    <w:p w14:paraId="7CE187DC" w14:textId="77777777" w:rsidR="00912328" w:rsidRPr="00951468" w:rsidRDefault="00912328" w:rsidP="00912328">
      <w:pPr>
        <w:pStyle w:val="NormalBold"/>
      </w:pPr>
      <w:r w:rsidRPr="00951468">
        <w:rPr>
          <w:rStyle w:val="HideTWBExt"/>
          <w:b w:val="0"/>
        </w:rPr>
        <w:t>&lt;/RepeatBlock-By&gt;</w:t>
      </w:r>
    </w:p>
    <w:p w14:paraId="7325F7BB"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129DC808" w14:textId="77777777" w:rsidR="00912328" w:rsidRPr="00951468" w:rsidRDefault="00912328" w:rsidP="00912328">
      <w:pPr>
        <w:pStyle w:val="NormalBold"/>
      </w:pPr>
      <w:r w:rsidRPr="00951468">
        <w:rPr>
          <w:rStyle w:val="HideTWBExt"/>
          <w:b w:val="0"/>
        </w:rPr>
        <w:t>&lt;Article&gt;</w:t>
      </w:r>
      <w:r w:rsidRPr="00951468">
        <w:t>32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54B5F62A" w14:textId="77777777" w:rsidTr="009D7DDB">
        <w:trPr>
          <w:trHeight w:hRule="exact" w:val="240"/>
          <w:jc w:val="center"/>
        </w:trPr>
        <w:tc>
          <w:tcPr>
            <w:tcW w:w="9752" w:type="dxa"/>
            <w:gridSpan w:val="2"/>
            <w:tcBorders>
              <w:top w:val="nil"/>
              <w:left w:val="nil"/>
              <w:bottom w:val="nil"/>
              <w:right w:val="nil"/>
            </w:tcBorders>
          </w:tcPr>
          <w:p w14:paraId="4A0FA190" w14:textId="77777777" w:rsidR="00912328" w:rsidRPr="00951468" w:rsidRDefault="00912328" w:rsidP="009D7DDB"/>
        </w:tc>
      </w:tr>
      <w:tr w:rsidR="00912328" w:rsidRPr="00951468" w14:paraId="2768592C" w14:textId="77777777" w:rsidTr="009D7DDB">
        <w:trPr>
          <w:trHeight w:val="240"/>
          <w:jc w:val="center"/>
        </w:trPr>
        <w:tc>
          <w:tcPr>
            <w:tcW w:w="4876" w:type="dxa"/>
            <w:tcBorders>
              <w:top w:val="nil"/>
              <w:left w:val="nil"/>
              <w:bottom w:val="nil"/>
              <w:right w:val="nil"/>
            </w:tcBorders>
          </w:tcPr>
          <w:p w14:paraId="63B195D4"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2ECDC76C" w14:textId="77777777" w:rsidR="00912328" w:rsidRPr="00951468" w:rsidRDefault="00912328" w:rsidP="009D7DDB">
            <w:pPr>
              <w:pStyle w:val="AmColumnHeading"/>
            </w:pPr>
            <w:r w:rsidRPr="00951468">
              <w:t>Tarkistus</w:t>
            </w:r>
          </w:p>
        </w:tc>
      </w:tr>
      <w:tr w:rsidR="00912328" w:rsidRPr="00951468" w14:paraId="2CD405C3" w14:textId="77777777" w:rsidTr="009D7DDB">
        <w:trPr>
          <w:jc w:val="center"/>
        </w:trPr>
        <w:tc>
          <w:tcPr>
            <w:tcW w:w="4876" w:type="dxa"/>
            <w:tcBorders>
              <w:top w:val="nil"/>
              <w:left w:val="nil"/>
              <w:bottom w:val="nil"/>
              <w:right w:val="nil"/>
            </w:tcBorders>
          </w:tcPr>
          <w:p w14:paraId="6931A5C7" w14:textId="77777777" w:rsidR="00912328" w:rsidRPr="00951468" w:rsidRDefault="00912328" w:rsidP="009D7DDB">
            <w:pPr>
              <w:pStyle w:val="Normal6a"/>
            </w:pPr>
          </w:p>
        </w:tc>
        <w:tc>
          <w:tcPr>
            <w:tcW w:w="4876" w:type="dxa"/>
            <w:tcBorders>
              <w:top w:val="nil"/>
              <w:left w:val="nil"/>
              <w:bottom w:val="nil"/>
              <w:right w:val="nil"/>
            </w:tcBorders>
          </w:tcPr>
          <w:p w14:paraId="30B1B75C" w14:textId="77777777" w:rsidR="00912328" w:rsidRPr="00951468" w:rsidRDefault="00912328" w:rsidP="009D7DDB">
            <w:pPr>
              <w:pStyle w:val="Normal6a"/>
            </w:pPr>
            <w:r w:rsidRPr="00951468">
              <w:rPr>
                <w:b/>
                <w:i/>
              </w:rPr>
              <w:t>32 a.</w:t>
            </w:r>
            <w:r w:rsidRPr="00951468">
              <w:tab/>
            </w:r>
            <w:r w:rsidRPr="00951468">
              <w:rPr>
                <w:b/>
                <w:i/>
              </w:rPr>
              <w:t>kehottaa EU:ta ja jäsenvaltioita asettamaan ihmisoikeuksiin liittyviä ehtoja kahdenvälistä kumppanuussopimusta koskevien neuvottelujen ja sopimuksen ratifioinnin etenemiselle, muun muassa edellyttämään, että Saudi-Arabia ratifioi keskeiset ihmisoikeuksia ja työelämäoikeuksia koskevat yleissopimukset, vapauttaa perusteettomasti vankilassa olevat henkilöt ja toteuttaa tarvittavat ihmisoikeuksia ja työelämäoikeuksia koskevat uudistukset kansainvälisten normien täyttämiseksi;</w:t>
            </w:r>
          </w:p>
        </w:tc>
      </w:tr>
    </w:tbl>
    <w:p w14:paraId="5CEDCC4D"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29C3843C" w14:textId="77777777" w:rsidR="00912328" w:rsidRPr="00951468" w:rsidRDefault="00912328" w:rsidP="00912328">
      <w:r w:rsidRPr="00951468">
        <w:rPr>
          <w:rStyle w:val="HideTWBExt"/>
        </w:rPr>
        <w:t>&lt;/Amend&gt;</w:t>
      </w:r>
    </w:p>
    <w:p w14:paraId="4CB4B89B"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211</w:t>
      </w:r>
      <w:r w:rsidRPr="00951468">
        <w:rPr>
          <w:rStyle w:val="HideTWBExt"/>
          <w:b w:val="0"/>
        </w:rPr>
        <w:t>&lt;/NumAm&gt;</w:t>
      </w:r>
    </w:p>
    <w:p w14:paraId="4C1ADEBC" w14:textId="77777777" w:rsidR="00912328" w:rsidRPr="00951468" w:rsidRDefault="00912328" w:rsidP="00912328">
      <w:pPr>
        <w:pStyle w:val="NormalBold"/>
      </w:pPr>
      <w:r w:rsidRPr="00951468">
        <w:rPr>
          <w:rStyle w:val="HideTWBExt"/>
          <w:b w:val="0"/>
        </w:rPr>
        <w:t>&lt;RepeatBlock-By&gt;&lt;Members&gt;</w:t>
      </w:r>
      <w:r w:rsidRPr="00951468">
        <w:t>Robert Biedroń, Andreas Schieder, Evin Incir, Marco Tarquinio, Chloé Ridel</w:t>
      </w:r>
      <w:r w:rsidRPr="00951468">
        <w:rPr>
          <w:rStyle w:val="HideTWBExt"/>
          <w:b w:val="0"/>
        </w:rPr>
        <w:t>&lt;/Members&gt;</w:t>
      </w:r>
    </w:p>
    <w:p w14:paraId="3DDFB6A0" w14:textId="77777777" w:rsidR="00912328" w:rsidRPr="00951468" w:rsidRDefault="00912328" w:rsidP="00912328">
      <w:pPr>
        <w:pStyle w:val="NormalBold"/>
      </w:pPr>
      <w:r w:rsidRPr="00951468">
        <w:rPr>
          <w:rStyle w:val="HideTWBExt"/>
          <w:b w:val="0"/>
        </w:rPr>
        <w:t>&lt;/RepeatBlock-By&gt;</w:t>
      </w:r>
    </w:p>
    <w:p w14:paraId="4A6DFA48"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7827740B" w14:textId="77777777" w:rsidR="00912328" w:rsidRPr="00951468" w:rsidRDefault="00912328" w:rsidP="00912328">
      <w:pPr>
        <w:pStyle w:val="NormalBold"/>
      </w:pPr>
      <w:r w:rsidRPr="00951468">
        <w:rPr>
          <w:rStyle w:val="HideTWBExt"/>
          <w:b w:val="0"/>
        </w:rPr>
        <w:t>&lt;Article&gt;</w:t>
      </w:r>
      <w:r w:rsidRPr="00951468">
        <w:t>32 a kohta (uusi)</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2007B3EF" w14:textId="77777777" w:rsidTr="009D7DDB">
        <w:trPr>
          <w:trHeight w:hRule="exact" w:val="240"/>
          <w:jc w:val="center"/>
        </w:trPr>
        <w:tc>
          <w:tcPr>
            <w:tcW w:w="9752" w:type="dxa"/>
            <w:gridSpan w:val="2"/>
            <w:tcBorders>
              <w:top w:val="nil"/>
              <w:left w:val="nil"/>
              <w:bottom w:val="nil"/>
              <w:right w:val="nil"/>
            </w:tcBorders>
          </w:tcPr>
          <w:p w14:paraId="1C9BCCAC" w14:textId="77777777" w:rsidR="00912328" w:rsidRPr="00951468" w:rsidRDefault="00912328" w:rsidP="009D7DDB"/>
        </w:tc>
      </w:tr>
      <w:tr w:rsidR="00912328" w:rsidRPr="00951468" w14:paraId="2C7AAA83" w14:textId="77777777" w:rsidTr="009D7DDB">
        <w:trPr>
          <w:trHeight w:val="240"/>
          <w:jc w:val="center"/>
        </w:trPr>
        <w:tc>
          <w:tcPr>
            <w:tcW w:w="4876" w:type="dxa"/>
            <w:tcBorders>
              <w:top w:val="nil"/>
              <w:left w:val="nil"/>
              <w:bottom w:val="nil"/>
              <w:right w:val="nil"/>
            </w:tcBorders>
          </w:tcPr>
          <w:p w14:paraId="628E9C4F"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140F5D4A" w14:textId="77777777" w:rsidR="00912328" w:rsidRPr="00951468" w:rsidRDefault="00912328" w:rsidP="009D7DDB">
            <w:pPr>
              <w:pStyle w:val="AmColumnHeading"/>
            </w:pPr>
            <w:r w:rsidRPr="00951468">
              <w:t>Tarkistus</w:t>
            </w:r>
          </w:p>
        </w:tc>
      </w:tr>
      <w:tr w:rsidR="00912328" w:rsidRPr="00951468" w14:paraId="37A2CB34" w14:textId="77777777" w:rsidTr="009D7DDB">
        <w:trPr>
          <w:jc w:val="center"/>
        </w:trPr>
        <w:tc>
          <w:tcPr>
            <w:tcW w:w="4876" w:type="dxa"/>
            <w:tcBorders>
              <w:top w:val="nil"/>
              <w:left w:val="nil"/>
              <w:bottom w:val="nil"/>
              <w:right w:val="nil"/>
            </w:tcBorders>
          </w:tcPr>
          <w:p w14:paraId="78EC3A21" w14:textId="77777777" w:rsidR="00912328" w:rsidRPr="00951468" w:rsidRDefault="00912328" w:rsidP="009D7DDB">
            <w:pPr>
              <w:pStyle w:val="Normal6a"/>
            </w:pPr>
          </w:p>
        </w:tc>
        <w:tc>
          <w:tcPr>
            <w:tcW w:w="4876" w:type="dxa"/>
            <w:tcBorders>
              <w:top w:val="nil"/>
              <w:left w:val="nil"/>
              <w:bottom w:val="nil"/>
              <w:right w:val="nil"/>
            </w:tcBorders>
          </w:tcPr>
          <w:p w14:paraId="197EFC53" w14:textId="77777777" w:rsidR="00912328" w:rsidRPr="00951468" w:rsidRDefault="00912328" w:rsidP="009D7DDB">
            <w:pPr>
              <w:pStyle w:val="Normal6a"/>
            </w:pPr>
            <w:r w:rsidRPr="00951468">
              <w:rPr>
                <w:b/>
                <w:i/>
              </w:rPr>
              <w:t>32 a.</w:t>
            </w:r>
            <w:r w:rsidRPr="00951468">
              <w:tab/>
            </w:r>
            <w:r w:rsidRPr="00951468">
              <w:rPr>
                <w:b/>
                <w:i/>
              </w:rPr>
              <w:t>kehottaa EU:ta ja jäsenvaltioita asettamaan ihmisoikeuksiin liittyviä ehtoja kahdenvälistä kumppanuussopimusta koskevien neuvottelujen ja sopimuksen ratifioinnin etenemiselle, muun muassa edellyttämään, että Saudi-Arabia ratifioi keskeiset ihmisoikeuksia ja työelämäoikeuksia koskevat yleissopimukset ja vapauttaa perusteettomasti vankilassa olevat henkilöt</w:t>
            </w:r>
          </w:p>
        </w:tc>
      </w:tr>
    </w:tbl>
    <w:p w14:paraId="7B5A5591"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5391870C" w14:textId="77777777" w:rsidR="00912328" w:rsidRPr="00951468" w:rsidRDefault="00912328" w:rsidP="00912328">
      <w:r w:rsidRPr="00951468">
        <w:rPr>
          <w:rStyle w:val="HideTWBExt"/>
        </w:rPr>
        <w:t>&lt;/Amend&gt;</w:t>
      </w:r>
    </w:p>
    <w:p w14:paraId="10F6BC71" w14:textId="77777777" w:rsidR="00912328" w:rsidRPr="00951468" w:rsidRDefault="00912328" w:rsidP="00912328">
      <w:pPr>
        <w:pStyle w:val="AmNumberTabs"/>
      </w:pPr>
      <w:r w:rsidRPr="00951468">
        <w:rPr>
          <w:rStyle w:val="HideTWBExt"/>
          <w:b w:val="0"/>
        </w:rPr>
        <w:t>&lt;Amend&gt;</w:t>
      </w:r>
      <w:r w:rsidRPr="00951468">
        <w:t>Tarkistus</w:t>
      </w:r>
      <w:r w:rsidRPr="00951468">
        <w:tab/>
      </w:r>
      <w:r w:rsidRPr="00951468">
        <w:tab/>
      </w:r>
      <w:r w:rsidRPr="00951468">
        <w:rPr>
          <w:rStyle w:val="HideTWBExt"/>
          <w:b w:val="0"/>
        </w:rPr>
        <w:t>&lt;NumAm&gt;</w:t>
      </w:r>
      <w:r w:rsidRPr="00951468">
        <w:t>212</w:t>
      </w:r>
      <w:r w:rsidRPr="00951468">
        <w:rPr>
          <w:rStyle w:val="HideTWBExt"/>
          <w:b w:val="0"/>
        </w:rPr>
        <w:t>&lt;/NumAm&gt;</w:t>
      </w:r>
    </w:p>
    <w:p w14:paraId="64A7EFCC" w14:textId="77777777" w:rsidR="00912328" w:rsidRPr="00951468" w:rsidRDefault="00912328" w:rsidP="00912328">
      <w:pPr>
        <w:pStyle w:val="NormalBold"/>
      </w:pPr>
      <w:r w:rsidRPr="00951468">
        <w:rPr>
          <w:rStyle w:val="HideTWBExt"/>
          <w:b w:val="0"/>
        </w:rPr>
        <w:t>&lt;RepeatBlock-By&gt;&lt;Members&gt;</w:t>
      </w:r>
      <w:r w:rsidRPr="00951468">
        <w:t>Antonio López-Istúriz White, Reinhold Lopatka</w:t>
      </w:r>
      <w:r w:rsidRPr="00951468">
        <w:rPr>
          <w:rStyle w:val="HideTWBExt"/>
          <w:b w:val="0"/>
        </w:rPr>
        <w:t>&lt;/Members&gt;</w:t>
      </w:r>
    </w:p>
    <w:p w14:paraId="19A76085" w14:textId="77777777" w:rsidR="00912328" w:rsidRPr="00951468" w:rsidRDefault="00912328" w:rsidP="00912328">
      <w:pPr>
        <w:pStyle w:val="NormalBold"/>
      </w:pPr>
      <w:r w:rsidRPr="00951468">
        <w:rPr>
          <w:rStyle w:val="HideTWBExt"/>
          <w:b w:val="0"/>
        </w:rPr>
        <w:t>&lt;/RepeatBlock-By&gt;</w:t>
      </w:r>
    </w:p>
    <w:p w14:paraId="452E8803" w14:textId="77777777" w:rsidR="00912328" w:rsidRPr="00951468" w:rsidRDefault="00912328" w:rsidP="00912328">
      <w:pPr>
        <w:pStyle w:val="NormalBold"/>
      </w:pPr>
      <w:r w:rsidRPr="00951468">
        <w:rPr>
          <w:rStyle w:val="HideTWBExt"/>
          <w:b w:val="0"/>
        </w:rPr>
        <w:t>&lt;DocAmend&gt;</w:t>
      </w:r>
      <w:r w:rsidRPr="00951468">
        <w:t>Päätöslauselmaesitys</w:t>
      </w:r>
      <w:r w:rsidRPr="00951468">
        <w:rPr>
          <w:rStyle w:val="HideTWBExt"/>
          <w:b w:val="0"/>
        </w:rPr>
        <w:t>&lt;/DocAmend&gt;</w:t>
      </w:r>
    </w:p>
    <w:p w14:paraId="2524AFB0" w14:textId="77777777" w:rsidR="00912328" w:rsidRPr="00951468" w:rsidRDefault="00912328" w:rsidP="00912328">
      <w:pPr>
        <w:pStyle w:val="NormalBold"/>
      </w:pPr>
      <w:r w:rsidRPr="00951468">
        <w:rPr>
          <w:rStyle w:val="HideTWBExt"/>
          <w:b w:val="0"/>
        </w:rPr>
        <w:t>&lt;Article&gt;</w:t>
      </w:r>
      <w:r w:rsidRPr="00951468">
        <w:t>33 kohta</w:t>
      </w:r>
      <w:r w:rsidRPr="0095146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12328" w:rsidRPr="00951468" w14:paraId="158B5D66" w14:textId="77777777" w:rsidTr="009D7DDB">
        <w:trPr>
          <w:trHeight w:hRule="exact" w:val="240"/>
          <w:jc w:val="center"/>
        </w:trPr>
        <w:tc>
          <w:tcPr>
            <w:tcW w:w="9752" w:type="dxa"/>
            <w:gridSpan w:val="2"/>
            <w:tcBorders>
              <w:top w:val="nil"/>
              <w:left w:val="nil"/>
              <w:bottom w:val="nil"/>
              <w:right w:val="nil"/>
            </w:tcBorders>
          </w:tcPr>
          <w:p w14:paraId="0B74A930" w14:textId="77777777" w:rsidR="00912328" w:rsidRPr="00951468" w:rsidRDefault="00912328" w:rsidP="009D7DDB"/>
        </w:tc>
      </w:tr>
      <w:tr w:rsidR="00912328" w:rsidRPr="00951468" w14:paraId="5103F1E4" w14:textId="77777777" w:rsidTr="009D7DDB">
        <w:trPr>
          <w:trHeight w:val="240"/>
          <w:jc w:val="center"/>
        </w:trPr>
        <w:tc>
          <w:tcPr>
            <w:tcW w:w="4876" w:type="dxa"/>
            <w:tcBorders>
              <w:top w:val="nil"/>
              <w:left w:val="nil"/>
              <w:bottom w:val="nil"/>
              <w:right w:val="nil"/>
            </w:tcBorders>
          </w:tcPr>
          <w:p w14:paraId="1E8AC60F" w14:textId="77777777" w:rsidR="00912328" w:rsidRPr="00951468" w:rsidRDefault="00912328" w:rsidP="009D7DDB">
            <w:pPr>
              <w:pStyle w:val="AmColumnHeading"/>
            </w:pPr>
            <w:r w:rsidRPr="00951468">
              <w:t>Päätöslauselmaesitys</w:t>
            </w:r>
          </w:p>
        </w:tc>
        <w:tc>
          <w:tcPr>
            <w:tcW w:w="4876" w:type="dxa"/>
            <w:tcBorders>
              <w:top w:val="nil"/>
              <w:left w:val="nil"/>
              <w:bottom w:val="nil"/>
              <w:right w:val="nil"/>
            </w:tcBorders>
          </w:tcPr>
          <w:p w14:paraId="4CDCE32C" w14:textId="77777777" w:rsidR="00912328" w:rsidRPr="00951468" w:rsidRDefault="00912328" w:rsidP="009D7DDB">
            <w:pPr>
              <w:pStyle w:val="AmColumnHeading"/>
            </w:pPr>
            <w:r w:rsidRPr="00951468">
              <w:t>Tarkistus</w:t>
            </w:r>
          </w:p>
        </w:tc>
      </w:tr>
      <w:tr w:rsidR="00912328" w:rsidRPr="00951468" w14:paraId="52208841" w14:textId="77777777" w:rsidTr="009D7DDB">
        <w:trPr>
          <w:jc w:val="center"/>
        </w:trPr>
        <w:tc>
          <w:tcPr>
            <w:tcW w:w="4876" w:type="dxa"/>
            <w:tcBorders>
              <w:top w:val="nil"/>
              <w:left w:val="nil"/>
              <w:bottom w:val="nil"/>
              <w:right w:val="nil"/>
            </w:tcBorders>
          </w:tcPr>
          <w:p w14:paraId="1F6388AE" w14:textId="77777777" w:rsidR="00912328" w:rsidRPr="00951468" w:rsidRDefault="00912328" w:rsidP="009D7DDB">
            <w:pPr>
              <w:pStyle w:val="Normal6a"/>
            </w:pPr>
            <w:r w:rsidRPr="00951468">
              <w:t>33.</w:t>
            </w:r>
            <w:r w:rsidRPr="00951468">
              <w:tab/>
              <w:t xml:space="preserve">kehottaa puhemiestä välittämään tämän päätöslauselman neuvostolle </w:t>
            </w:r>
            <w:r w:rsidRPr="00951468">
              <w:rPr>
                <w:b/>
                <w:i/>
              </w:rPr>
              <w:t>ja</w:t>
            </w:r>
            <w:r w:rsidRPr="00951468">
              <w:t xml:space="preserve"> komissiolle</w:t>
            </w:r>
            <w:r w:rsidRPr="00951468">
              <w:rPr>
                <w:b/>
                <w:i/>
              </w:rPr>
              <w:t>.</w:t>
            </w:r>
          </w:p>
        </w:tc>
        <w:tc>
          <w:tcPr>
            <w:tcW w:w="4876" w:type="dxa"/>
            <w:tcBorders>
              <w:top w:val="nil"/>
              <w:left w:val="nil"/>
              <w:bottom w:val="nil"/>
              <w:right w:val="nil"/>
            </w:tcBorders>
          </w:tcPr>
          <w:p w14:paraId="487F2E50" w14:textId="77777777" w:rsidR="00912328" w:rsidRPr="00951468" w:rsidRDefault="00912328" w:rsidP="009D7DDB">
            <w:pPr>
              <w:pStyle w:val="Normal6a"/>
            </w:pPr>
            <w:r w:rsidRPr="00951468">
              <w:t>33.</w:t>
            </w:r>
            <w:r w:rsidRPr="00951468">
              <w:tab/>
              <w:t>kehottaa puhemiestä välittämään tämän päätöslauselman neuvostolle</w:t>
            </w:r>
            <w:r w:rsidRPr="00951468">
              <w:rPr>
                <w:b/>
                <w:i/>
              </w:rPr>
              <w:t>,</w:t>
            </w:r>
            <w:r w:rsidRPr="00951468">
              <w:t xml:space="preserve"> komissiolle</w:t>
            </w:r>
            <w:r w:rsidRPr="00951468">
              <w:rPr>
                <w:b/>
                <w:i/>
              </w:rPr>
              <w:t>, komission varapuheenjohtajalle / unionin ulkoasioiden ja turvallisuuspolitiikan korkealle edustajalle, Hänen Majesteetilleen kuningas Salman bin Abdulaziz Al Saudille, kruununprinssi Mohammad Bin Salman Al Saudille, Saudi-Arabian kuningaskunnan hallitukselle ja shura-neuvostolle; vaatii, että tämä päätöslauselma käännetään arabiaksi</w:t>
            </w:r>
            <w:r w:rsidRPr="00951468">
              <w:t>.</w:t>
            </w:r>
          </w:p>
        </w:tc>
      </w:tr>
    </w:tbl>
    <w:p w14:paraId="4518139C" w14:textId="77777777" w:rsidR="00912328" w:rsidRPr="00951468" w:rsidRDefault="00912328" w:rsidP="00912328">
      <w:pPr>
        <w:pStyle w:val="AmOrLang"/>
      </w:pPr>
      <w:r w:rsidRPr="00951468">
        <w:t xml:space="preserve">Or. </w:t>
      </w:r>
      <w:r w:rsidRPr="00951468">
        <w:rPr>
          <w:rStyle w:val="HideTWBExt"/>
        </w:rPr>
        <w:t>&lt;Original&gt;</w:t>
      </w:r>
      <w:r w:rsidRPr="00951468">
        <w:rPr>
          <w:rStyle w:val="HideTWBInt"/>
        </w:rPr>
        <w:t>{EN}</w:t>
      </w:r>
      <w:r w:rsidRPr="00951468">
        <w:t>en</w:t>
      </w:r>
      <w:r w:rsidRPr="00951468">
        <w:rPr>
          <w:rStyle w:val="HideTWBExt"/>
        </w:rPr>
        <w:t>&lt;/Original&gt;</w:t>
      </w:r>
    </w:p>
    <w:p w14:paraId="47B51406" w14:textId="77777777" w:rsidR="00912328" w:rsidRPr="00951468" w:rsidRDefault="00912328" w:rsidP="00912328">
      <w:r w:rsidRPr="00951468">
        <w:rPr>
          <w:rStyle w:val="HideTWBExt"/>
        </w:rPr>
        <w:t>&lt;/Amend&gt;&lt;/RepeatBlock-Amend&gt;</w:t>
      </w:r>
    </w:p>
    <w:p w14:paraId="08CE078B" w14:textId="77777777" w:rsidR="008621DF" w:rsidRPr="00951468" w:rsidRDefault="008621DF" w:rsidP="00912328"/>
    <w:sectPr w:rsidR="008621DF" w:rsidRPr="00951468" w:rsidSect="00BC31B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74CC34" w14:textId="77777777" w:rsidR="00A97EE1" w:rsidRPr="00B07C79" w:rsidRDefault="00BA466F">
      <w:r w:rsidRPr="00B07C79">
        <w:separator/>
      </w:r>
    </w:p>
  </w:endnote>
  <w:endnote w:type="continuationSeparator" w:id="0">
    <w:p w14:paraId="2F6ACD76" w14:textId="77777777" w:rsidR="00A97EE1" w:rsidRPr="00B07C79" w:rsidRDefault="00BA466F">
      <w:r w:rsidRPr="00B07C7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783EB" w14:textId="77777777" w:rsidR="00BC31BD" w:rsidRPr="00951468" w:rsidRDefault="00BC31BD" w:rsidP="00BC31BD">
    <w:pPr>
      <w:pStyle w:val="EPFooter"/>
      <w:rPr>
        <w:lang w:val="de-DE"/>
      </w:rPr>
    </w:pPr>
    <w:r w:rsidRPr="00951468">
      <w:rPr>
        <w:lang w:val="de-DE"/>
      </w:rPr>
      <w:t>PE</w:t>
    </w:r>
    <w:r w:rsidRPr="00951468">
      <w:rPr>
        <w:rStyle w:val="HideTWBExt"/>
        <w:lang w:val="de-DE"/>
      </w:rPr>
      <w:t>&lt;NoPE&gt;</w:t>
    </w:r>
    <w:r w:rsidRPr="00951468">
      <w:rPr>
        <w:lang w:val="de-DE"/>
      </w:rPr>
      <w:t>776.795</w:t>
    </w:r>
    <w:r w:rsidRPr="00951468">
      <w:rPr>
        <w:rStyle w:val="HideTWBExt"/>
        <w:lang w:val="de-DE"/>
      </w:rPr>
      <w:t>&lt;/NoPE&gt;&lt;Version&gt;</w:t>
    </w:r>
    <w:r w:rsidRPr="00951468">
      <w:rPr>
        <w:lang w:val="de-DE"/>
      </w:rPr>
      <w:t>v01-00</w:t>
    </w:r>
    <w:r w:rsidRPr="00951468">
      <w:rPr>
        <w:rStyle w:val="HideTWBExt"/>
        <w:lang w:val="de-DE"/>
      </w:rPr>
      <w:t>&lt;/Version&gt;</w:t>
    </w:r>
    <w:r w:rsidRPr="00951468">
      <w:rPr>
        <w:lang w:val="de-DE"/>
      </w:rPr>
      <w:tab/>
    </w:r>
    <w:r w:rsidRPr="00B07C79">
      <w:fldChar w:fldCharType="begin"/>
    </w:r>
    <w:r w:rsidRPr="00951468">
      <w:rPr>
        <w:lang w:val="de-DE"/>
      </w:rPr>
      <w:instrText xml:space="preserve"> PAGE  \* MERGEFORMAT </w:instrText>
    </w:r>
    <w:r w:rsidRPr="00B07C79">
      <w:fldChar w:fldCharType="separate"/>
    </w:r>
    <w:r w:rsidRPr="00951468">
      <w:rPr>
        <w:noProof/>
        <w:lang w:val="de-DE"/>
      </w:rPr>
      <w:t>2</w:t>
    </w:r>
    <w:r w:rsidRPr="00B07C79">
      <w:fldChar w:fldCharType="end"/>
    </w:r>
    <w:r w:rsidRPr="00951468">
      <w:rPr>
        <w:lang w:val="de-DE"/>
      </w:rPr>
      <w:t>/</w:t>
    </w:r>
    <w:r w:rsidR="00A34145">
      <w:fldChar w:fldCharType="begin"/>
    </w:r>
    <w:r w:rsidR="00A34145" w:rsidRPr="00951468">
      <w:rPr>
        <w:lang w:val="de-DE"/>
      </w:rPr>
      <w:instrText xml:space="preserve"> NUMPAGES  \* MERGEFORMAT </w:instrText>
    </w:r>
    <w:r w:rsidR="00A34145">
      <w:fldChar w:fldCharType="separate"/>
    </w:r>
    <w:r w:rsidRPr="00951468">
      <w:rPr>
        <w:noProof/>
        <w:lang w:val="de-DE"/>
      </w:rPr>
      <w:t>110</w:t>
    </w:r>
    <w:r w:rsidR="00A34145">
      <w:rPr>
        <w:noProof/>
      </w:rPr>
      <w:fldChar w:fldCharType="end"/>
    </w:r>
    <w:r w:rsidRPr="00951468">
      <w:rPr>
        <w:lang w:val="de-DE"/>
      </w:rPr>
      <w:tab/>
    </w:r>
    <w:r w:rsidRPr="00951468">
      <w:rPr>
        <w:rStyle w:val="HideTWBExt"/>
        <w:lang w:val="de-DE"/>
      </w:rPr>
      <w:t>&lt;PathFdR&gt;</w:t>
    </w:r>
    <w:r w:rsidRPr="00951468">
      <w:rPr>
        <w:lang w:val="de-DE"/>
      </w:rPr>
      <w:t>AM\1326564FI.docx</w:t>
    </w:r>
    <w:r w:rsidRPr="00951468">
      <w:rPr>
        <w:rStyle w:val="HideTWBExt"/>
        <w:lang w:val="de-DE"/>
      </w:rPr>
      <w:t>&lt;/PathFdR&gt;</w:t>
    </w:r>
  </w:p>
  <w:p w14:paraId="43217816" w14:textId="28E0216F" w:rsidR="008621DF" w:rsidRPr="00B07C79" w:rsidRDefault="00BC31BD" w:rsidP="00BC31BD">
    <w:pPr>
      <w:pStyle w:val="EPFooter2"/>
    </w:pPr>
    <w:r w:rsidRPr="00B07C7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24D38" w14:textId="77777777" w:rsidR="00BC31BD" w:rsidRPr="00951468" w:rsidRDefault="00BC31BD" w:rsidP="00BC31BD">
    <w:pPr>
      <w:pStyle w:val="EPFooter"/>
      <w:rPr>
        <w:lang w:val="de-DE"/>
      </w:rPr>
    </w:pPr>
    <w:r w:rsidRPr="00951468">
      <w:rPr>
        <w:rStyle w:val="HideTWBExt"/>
        <w:lang w:val="de-DE"/>
      </w:rPr>
      <w:t>&lt;PathFdR&gt;</w:t>
    </w:r>
    <w:r w:rsidRPr="00951468">
      <w:rPr>
        <w:lang w:val="de-DE"/>
      </w:rPr>
      <w:t>AM\1326564FI.docx</w:t>
    </w:r>
    <w:r w:rsidRPr="00951468">
      <w:rPr>
        <w:rStyle w:val="HideTWBExt"/>
        <w:lang w:val="de-DE"/>
      </w:rPr>
      <w:t>&lt;/PathFdR&gt;</w:t>
    </w:r>
    <w:r w:rsidRPr="00951468">
      <w:rPr>
        <w:lang w:val="de-DE"/>
      </w:rPr>
      <w:tab/>
    </w:r>
    <w:r w:rsidRPr="00B07C79">
      <w:fldChar w:fldCharType="begin"/>
    </w:r>
    <w:r w:rsidRPr="00951468">
      <w:rPr>
        <w:lang w:val="de-DE"/>
      </w:rPr>
      <w:instrText xml:space="preserve"> PAGE  \* MERGEFORMAT </w:instrText>
    </w:r>
    <w:r w:rsidRPr="00B07C79">
      <w:fldChar w:fldCharType="separate"/>
    </w:r>
    <w:r w:rsidRPr="00951468">
      <w:rPr>
        <w:noProof/>
        <w:lang w:val="de-DE"/>
      </w:rPr>
      <w:t>3</w:t>
    </w:r>
    <w:r w:rsidRPr="00B07C79">
      <w:fldChar w:fldCharType="end"/>
    </w:r>
    <w:r w:rsidRPr="00951468">
      <w:rPr>
        <w:lang w:val="de-DE"/>
      </w:rPr>
      <w:t>/</w:t>
    </w:r>
    <w:r w:rsidR="00A34145">
      <w:fldChar w:fldCharType="begin"/>
    </w:r>
    <w:r w:rsidR="00A34145" w:rsidRPr="00951468">
      <w:rPr>
        <w:lang w:val="de-DE"/>
      </w:rPr>
      <w:instrText xml:space="preserve"> NUMPAGES  \* MERGEFORMAT </w:instrText>
    </w:r>
    <w:r w:rsidR="00A34145">
      <w:fldChar w:fldCharType="separate"/>
    </w:r>
    <w:r w:rsidRPr="00951468">
      <w:rPr>
        <w:noProof/>
        <w:lang w:val="de-DE"/>
      </w:rPr>
      <w:t>110</w:t>
    </w:r>
    <w:r w:rsidR="00A34145">
      <w:rPr>
        <w:noProof/>
      </w:rPr>
      <w:fldChar w:fldCharType="end"/>
    </w:r>
    <w:r w:rsidRPr="00951468">
      <w:rPr>
        <w:lang w:val="de-DE"/>
      </w:rPr>
      <w:tab/>
      <w:t>PE</w:t>
    </w:r>
    <w:r w:rsidRPr="00951468">
      <w:rPr>
        <w:rStyle w:val="HideTWBExt"/>
        <w:lang w:val="de-DE"/>
      </w:rPr>
      <w:t>&lt;NoPE&gt;</w:t>
    </w:r>
    <w:r w:rsidRPr="00951468">
      <w:rPr>
        <w:lang w:val="de-DE"/>
      </w:rPr>
      <w:t>776.795</w:t>
    </w:r>
    <w:r w:rsidRPr="00951468">
      <w:rPr>
        <w:rStyle w:val="HideTWBExt"/>
        <w:lang w:val="de-DE"/>
      </w:rPr>
      <w:t>&lt;/NoPE&gt;&lt;Version&gt;</w:t>
    </w:r>
    <w:r w:rsidRPr="00951468">
      <w:rPr>
        <w:lang w:val="de-DE"/>
      </w:rPr>
      <w:t>v01-00</w:t>
    </w:r>
    <w:r w:rsidRPr="00951468">
      <w:rPr>
        <w:rStyle w:val="HideTWBExt"/>
        <w:lang w:val="de-DE"/>
      </w:rPr>
      <w:t>&lt;/Version&gt;</w:t>
    </w:r>
  </w:p>
  <w:p w14:paraId="4F3233BE" w14:textId="40A24E0F" w:rsidR="008621DF" w:rsidRPr="00B07C79" w:rsidRDefault="00BC31BD" w:rsidP="00BC31BD">
    <w:pPr>
      <w:pStyle w:val="EPFooter2"/>
    </w:pPr>
    <w:r w:rsidRPr="00951468">
      <w:rPr>
        <w:lang w:val="de-DE"/>
      </w:rPr>
      <w:tab/>
    </w:r>
    <w:r w:rsidRPr="00951468">
      <w:rPr>
        <w:lang w:val="de-DE"/>
      </w:rPr>
      <w:tab/>
    </w:r>
    <w:r w:rsidRPr="00B07C79">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A77E9" w14:textId="77777777" w:rsidR="00BC31BD" w:rsidRPr="00951468" w:rsidRDefault="00BC31BD" w:rsidP="00BC31BD">
    <w:pPr>
      <w:pStyle w:val="EPFooter"/>
      <w:rPr>
        <w:lang w:val="de-DE"/>
      </w:rPr>
    </w:pPr>
    <w:r w:rsidRPr="00951468">
      <w:rPr>
        <w:rStyle w:val="HideTWBExt"/>
        <w:lang w:val="de-DE"/>
      </w:rPr>
      <w:t>&lt;PathFdR&gt;</w:t>
    </w:r>
    <w:r w:rsidRPr="00951468">
      <w:rPr>
        <w:lang w:val="de-DE"/>
      </w:rPr>
      <w:t>AM\1326564FI.docx</w:t>
    </w:r>
    <w:r w:rsidRPr="00951468">
      <w:rPr>
        <w:rStyle w:val="HideTWBExt"/>
        <w:lang w:val="de-DE"/>
      </w:rPr>
      <w:t>&lt;/PathFdR&gt;</w:t>
    </w:r>
    <w:r w:rsidRPr="00951468">
      <w:rPr>
        <w:lang w:val="de-DE"/>
      </w:rPr>
      <w:tab/>
    </w:r>
    <w:r w:rsidRPr="00951468">
      <w:rPr>
        <w:lang w:val="de-DE"/>
      </w:rPr>
      <w:tab/>
      <w:t>PE</w:t>
    </w:r>
    <w:r w:rsidRPr="00951468">
      <w:rPr>
        <w:rStyle w:val="HideTWBExt"/>
        <w:lang w:val="de-DE"/>
      </w:rPr>
      <w:t>&lt;NoPE&gt;</w:t>
    </w:r>
    <w:r w:rsidRPr="00951468">
      <w:rPr>
        <w:lang w:val="de-DE"/>
      </w:rPr>
      <w:t>776.795</w:t>
    </w:r>
    <w:r w:rsidRPr="00951468">
      <w:rPr>
        <w:rStyle w:val="HideTWBExt"/>
        <w:lang w:val="de-DE"/>
      </w:rPr>
      <w:t>&lt;/NoPE&gt;&lt;Version&gt;</w:t>
    </w:r>
    <w:r w:rsidRPr="00951468">
      <w:rPr>
        <w:lang w:val="de-DE"/>
      </w:rPr>
      <w:t>v01-00</w:t>
    </w:r>
    <w:r w:rsidRPr="00951468">
      <w:rPr>
        <w:rStyle w:val="HideTWBExt"/>
        <w:lang w:val="de-DE"/>
      </w:rPr>
      <w:t>&lt;/Version&gt;</w:t>
    </w:r>
  </w:p>
  <w:p w14:paraId="5F960E67" w14:textId="74B92D50" w:rsidR="008621DF" w:rsidRPr="00B07C79" w:rsidRDefault="00BC31BD" w:rsidP="00BC31BD">
    <w:pPr>
      <w:pStyle w:val="EPFooter2"/>
    </w:pPr>
    <w:r w:rsidRPr="00B07C79">
      <w:t>FI</w:t>
    </w:r>
    <w:r w:rsidRPr="00B07C79">
      <w:tab/>
    </w:r>
    <w:r w:rsidRPr="00B07C79">
      <w:rPr>
        <w:b w:val="0"/>
        <w:i/>
        <w:color w:val="C0C0C0"/>
        <w:sz w:val="22"/>
      </w:rPr>
      <w:t>Moninaisuudessaan yhtenäinen</w:t>
    </w:r>
    <w:r w:rsidRPr="00B07C79">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8F13B" w14:textId="77777777" w:rsidR="00A97EE1" w:rsidRPr="00B07C79" w:rsidRDefault="00BA466F">
      <w:r w:rsidRPr="00B07C79">
        <w:separator/>
      </w:r>
    </w:p>
  </w:footnote>
  <w:footnote w:type="continuationSeparator" w:id="0">
    <w:p w14:paraId="1A35A23D" w14:textId="77777777" w:rsidR="00A97EE1" w:rsidRPr="00B07C79" w:rsidRDefault="00BA466F">
      <w:r w:rsidRPr="00B07C7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129A41" w14:textId="77777777" w:rsidR="001246A5" w:rsidRDefault="001246A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AAF6E" w14:textId="77777777" w:rsidR="001246A5" w:rsidRDefault="001246A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DC7CD" w14:textId="77777777" w:rsidR="001246A5" w:rsidRDefault="001246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1024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6"/>
    <w:docVar w:name="TXTLANGUE" w:val="FI"/>
    <w:docVar w:name="TXTLANGUEMIN" w:val="fi"/>
    <w:docVar w:name="TXTNRPE" w:val="776.795"/>
    <w:docVar w:name="TXTPEorAP" w:val="PE"/>
    <w:docVar w:name="TXTROUTE" w:val="AM\1326564FI.docx"/>
    <w:docVar w:name="TXTVERSION" w:val="01-00"/>
  </w:docVars>
  <w:rsids>
    <w:rsidRoot w:val="00A77B3E"/>
    <w:rsid w:val="00086280"/>
    <w:rsid w:val="001246A5"/>
    <w:rsid w:val="0017199D"/>
    <w:rsid w:val="00200276"/>
    <w:rsid w:val="004B34BA"/>
    <w:rsid w:val="00500E7E"/>
    <w:rsid w:val="00801146"/>
    <w:rsid w:val="008621DF"/>
    <w:rsid w:val="00912328"/>
    <w:rsid w:val="00951468"/>
    <w:rsid w:val="00996D98"/>
    <w:rsid w:val="00A34145"/>
    <w:rsid w:val="00A77B3E"/>
    <w:rsid w:val="00A96D38"/>
    <w:rsid w:val="00A97EE1"/>
    <w:rsid w:val="00B07C79"/>
    <w:rsid w:val="00B776A7"/>
    <w:rsid w:val="00BA466F"/>
    <w:rsid w:val="00BC31BD"/>
    <w:rsid w:val="00C330A0"/>
    <w:rsid w:val="00C660D2"/>
    <w:rsid w:val="00CA2A55"/>
    <w:rsid w:val="00ED7485"/>
    <w:rsid w:val="00EF3B94"/>
    <w:rsid w:val="00F235AF"/>
    <w:rsid w:val="00F2713B"/>
    <w:rsid w:val="00F70E0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EC6B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paragraph" w:customStyle="1" w:styleId="EPFooter">
    <w:name w:val="EPFooter"/>
    <w:basedOn w:val="Normal"/>
    <w:pPr>
      <w:tabs>
        <w:tab w:val="center" w:pos="4535"/>
        <w:tab w:val="right" w:pos="9071"/>
      </w:tabs>
      <w:spacing w:before="240" w:after="240"/>
    </w:pPr>
    <w:rPr>
      <w:color w:val="010000"/>
      <w:sz w:val="22"/>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unhideWhenUsed/>
    <w:rsid w:val="00C330A0"/>
    <w:pPr>
      <w:tabs>
        <w:tab w:val="center" w:pos="4513"/>
        <w:tab w:val="right" w:pos="9026"/>
      </w:tabs>
    </w:pPr>
  </w:style>
  <w:style w:type="character" w:customStyle="1" w:styleId="HeaderChar">
    <w:name w:val="Header Char"/>
    <w:basedOn w:val="DefaultParagraphFont"/>
    <w:link w:val="Header"/>
    <w:rsid w:val="00C330A0"/>
    <w:rPr>
      <w:sz w:val="24"/>
      <w:szCs w:val="24"/>
    </w:rPr>
  </w:style>
  <w:style w:type="paragraph" w:styleId="Footer">
    <w:name w:val="footer"/>
    <w:basedOn w:val="Normal"/>
    <w:link w:val="FooterChar"/>
    <w:semiHidden/>
    <w:unhideWhenUsed/>
    <w:rsid w:val="00912328"/>
    <w:pPr>
      <w:tabs>
        <w:tab w:val="center" w:pos="4513"/>
        <w:tab w:val="right" w:pos="9026"/>
      </w:tabs>
    </w:pPr>
  </w:style>
  <w:style w:type="character" w:customStyle="1" w:styleId="FooterChar">
    <w:name w:val="Footer Char"/>
    <w:basedOn w:val="DefaultParagraphFont"/>
    <w:link w:val="Footer"/>
    <w:semiHidden/>
    <w:rsid w:val="0091232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110</Pages>
  <Words>15008</Words>
  <Characters>130256</Characters>
  <Application>Microsoft Office Word</Application>
  <DocSecurity>0</DocSecurity>
  <Lines>5637</Lines>
  <Paragraphs>1889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2025-09-23T13:02:00Z</dcterms:created>
  <dcterms:modified xsi:type="dcterms:W3CDTF">2025-09-23T13:02:00Z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776.795</vt:lpwstr>
  </property>
  <property fmtid="{D5CDD505-2E9C-101B-9397-08002B2CF9AE}" pid="7" name="LastEdited with">
    <vt:lpwstr>10.1.2 Build [20250817]</vt:lpwstr>
  </property>
  <property fmtid="{D5CDD505-2E9C-101B-9397-08002B2CF9AE}" pid="8" name="&lt;FdR&gt;">
    <vt:lpwstr>1326564</vt:lpwstr>
  </property>
  <property fmtid="{D5CDD505-2E9C-101B-9397-08002B2CF9AE}" pid="9" name="FooterPath">
    <vt:lpwstr>AM\1326564FI.docx</vt:lpwstr>
  </property>
  <property fmtid="{D5CDD505-2E9C-101B-9397-08002B2CF9AE}" pid="10" name="Bookout">
    <vt:lpwstr>OK - 2025/09/23 15:02</vt:lpwstr>
  </property>
</Properties>
</file>