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pre zahraničné veci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2025/2084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{03/09/2025}</w:t>
      </w:r>
      <w:r>
        <w:t>3.9.2025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POZMEŇUJÚCE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294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správy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Michał Szczerba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(PE773.308v01-00)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Politické vzťahy medzi EÚ a USA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(2025/2084(INI))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1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dohodu medzi EÚ a USA o clách a obchode z 27. júla 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3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svoje predchádzajúce uznesenia o transatlantických vzťahoch, najmä na uznesenie z 26. marca 2009 o stave transatlantických vzťahov po voľbách v USA a na svoje uznesenie zo 14. mája 2013 o úlohe EÚ v podpore širšieho transatlantického partnerstva,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Frías, António Tânger Corrêa,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7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dohodu medzi Ukrajinou a Spojenými štátmi americkými o nerastných surovinách podpísanú 30. apríla 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9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spoločné vyhlásenie o rámci USA a Európskej únie o dohode o recipročnom, spravodlivom a vyváženom obchode,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12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so zreteľom na prezidentské vyhlásenie o obmedzení vstupu cudzích štátnych príslušníkov na ochranu USA pred zahraničnými teroristami a inými hrozbami v oblasti národnej bezpečnosti a verejnej bezpečnosti zo 4. júna 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keďže strategické partnerstvo medzi EÚ a USA je založené na dlhodobej spoločnej histórii, demokratických hodnotách a spoločných záujmoch a keďže toto partnerstvo prispieva k podpore mieru, stability, demokracie a prosperity na oboch stranách Atlantického oceánu a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keďže strategické partnerstvo medzi EÚ a USA je založené na dlhodobej spoločnej histórii, demokratických hodnotách a spoločných záujmoch a keďže toto partnerstvo prispieva k podpore mieru, stability, demokracie a prosperity na oboch stranách Atlantického oceánu a na celom svete</w:t>
            </w:r>
            <w:r>
              <w:rPr>
                <w:b/>
                <w:i/>
              </w:rPr>
              <w:t>, pričom členské štáty strednej a východnej Európy zohrávajú čoraz dôležitejšiu úlohu pri formovaní európskej a transatlantickej bezpečnosti a spolupráce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keďže strategické partnerstvo medzi EÚ a USA je založené na dlhodobej spoločnej histórii, demokratických hodnotách a spoločných záujmoch a keďže toto partnerstvo prispieva k podpore mieru, stability, demokracie a prosperity na oboch stranách Atlantického oceánu a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keďže strategické partnerstvo medzi EÚ a USA je založené na dlhodobej spoločnej histórii, demokratických hodnotách a spoločných záujmoch a keďže toto partnerstvo </w:t>
            </w:r>
            <w:r>
              <w:rPr>
                <w:b/>
                <w:i/>
              </w:rPr>
              <w:t>musí byť založené na reciprocite a rešpektovaní zvrchovanosti a hospodárskych záujmov členských štátov EÚ, keďže toto partnerstvo </w:t>
            </w:r>
            <w:r>
              <w:t>prispieva k podpore mieru, stability, demokracie a prosperity na oboch stranách Atlantického oceánu a na celom svete;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Michał Kobosko, Petras Auštrevičius, Lucia Yar, Engin Eroglu,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strategické partnerstvo medzi EÚ a USA je založené na </w:t>
            </w:r>
            <w:r>
              <w:rPr>
                <w:b/>
                <w:i/>
              </w:rPr>
              <w:t>dlhodobej spoločnej</w:t>
            </w:r>
            <w:r>
              <w:t xml:space="preserve"> histórii, </w:t>
            </w:r>
            <w:r>
              <w:rPr>
                <w:b/>
                <w:i/>
              </w:rPr>
              <w:t>demokratických hodnotách a spoločných záujmoch a</w:t>
            </w:r>
            <w:r>
              <w:t xml:space="preserve"> keďže toto partnerstvo prispieva k podpore mieru, stability, demokracie a prosperity na oboch stranách Atlantického oceánu a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strategické partnerstvo medzi EÚ a USA je založené na </w:t>
            </w:r>
            <w:r>
              <w:rPr>
                <w:b/>
                <w:i/>
              </w:rPr>
              <w:t>hlboko zakorenenej</w:t>
            </w:r>
            <w:r>
              <w:t xml:space="preserve"> histórii, keďže toto partnerstvo prispieva k podpore mieru, stability, demokracie a prosperity na oboch stranách Atlantického oceánu a na celom svete; </w:t>
            </w:r>
            <w:r>
              <w:rPr>
                <w:b/>
                <w:i/>
              </w:rPr>
              <w:t>keďže oslabená medzinárodná spolupráca oslabuje kolektívne úsilie o riešenie globálnych bezpečnostných výziev a môže prispieť k zvýšenej geopolitickej neistote a nestabilite;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strategické partnerstvo medzi EÚ a USA je založené na </w:t>
            </w:r>
            <w:r>
              <w:rPr>
                <w:b/>
                <w:i/>
              </w:rPr>
              <w:t>dlhodobej spoločnej histórii</w:t>
            </w:r>
            <w:r>
              <w:t xml:space="preserve">, demokratických hodnotách a spoločných záujmoch </w:t>
            </w:r>
            <w:r>
              <w:rPr>
                <w:b/>
                <w:i/>
              </w:rPr>
              <w:t>a</w:t>
            </w:r>
            <w:r>
              <w:t xml:space="preserve"> keďže toto partnerstvo prispieva k podpore mieru, stability, demokracie a prosperity na oboch stranách Atlantického oceánu a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strategické partnerstvo medzi EÚ a USA je založené na </w:t>
            </w:r>
            <w:r>
              <w:rPr>
                <w:b/>
                <w:i/>
              </w:rPr>
              <w:t>silných politických, kultúrnych</w:t>
            </w:r>
            <w:r>
              <w:t xml:space="preserve">, </w:t>
            </w:r>
            <w:r>
              <w:rPr>
                <w:b/>
                <w:i/>
              </w:rPr>
              <w:t>hospodárskych a historických väzbách, na</w:t>
            </w:r>
            <w:r>
              <w:t xml:space="preserve"> demokratických hodnotách</w:t>
            </w:r>
            <w:r>
              <w:rPr>
                <w:b/>
                <w:i/>
              </w:rPr>
              <w:t>, ako sú sloboda, demokracia a ľudské práva, a na</w:t>
            </w:r>
            <w:r>
              <w:t xml:space="preserve"> a spoločných záujmoch</w:t>
            </w:r>
            <w:r>
              <w:rPr>
                <w:b/>
                <w:i/>
              </w:rPr>
              <w:t>,</w:t>
            </w:r>
            <w:r>
              <w:t xml:space="preserve"> keďže toto partnerstvo prispieva k podpore mieru, stability, demokracie a prosperity na oboch stranách Atlantického oceánu a na celom svete;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keďže strategické partnerstvo medzi EÚ a USA je založené na dlhodobej spoločnej histórii, demokratických hodnotách a spoločných záujmoch a keďže toto partnerstvo prispieva k podpore mieru, stability, demokracie a prosperity na oboch stranách Atlantického oceánu a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strategické partnerstvo medzi EÚ a USA je založené na dlhodobej spoločnej histórii, demokratických hodnotách a spoločných záujmoch a keďže toto partnerstvo prispieva k podpore mieru, stability, demokracie a prosperity na oboch stranách Atlantického oceánu a na celom svete </w:t>
            </w:r>
            <w:r>
              <w:rPr>
                <w:b/>
                <w:i/>
              </w:rPr>
              <w:t>a zostáva kľúčové do budúcnosti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 a.</w:t>
            </w:r>
            <w:r>
              <w:tab/>
            </w:r>
            <w:r>
              <w:rPr>
                <w:b/>
                <w:i/>
              </w:rPr>
              <w:t>keďže pred štyridsiatimi rokmi, 8. mája 1985, prezident Ronald Reagan vystúpil v Európskom parlamente v Štrasburgu a predniesol historický prejav, ktorý prišiel ako rozhodujúci moment vo vzťahoch medzi USA a Európou a potvrdil trvalý záväzok dodržiavať zásady slobody a mieru, ktoré dodnes naďalej slúžia ako základ transatlantickej aliancie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https://www.reaganlibrary.gov/archives/speech/address-special-session-european-parliament-strasbourg-france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Jaroslav Bžoch, Hermann Tertsch, Silvia Sardone, Susanna Ceccardi, António Tânger Corrêa, Kinga Gál,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 a.</w:t>
            </w:r>
            <w:r>
              <w:tab/>
            </w:r>
            <w:r>
              <w:rPr>
                <w:b/>
                <w:i/>
              </w:rPr>
              <w:t>keďže transatlantické partnerstvo má zásadný význam pre posilnenie podpory digitálnej transformácie, globálneho zdravia a boja proti terorizmu, organizovanej trestnej činnosti a obchodovaniu s drogami;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B.</w:t>
            </w:r>
            <w:r>
              <w:tab/>
            </w:r>
            <w:r>
              <w:rPr>
                <w:b/>
                <w:i/>
              </w:rPr>
              <w:t>keďže geopolitické prostredie sa vyznačuje novými a komplexnými výzvami vrátane rastúcej atraktívnosti autoritárstva, geopolitickej súťaže, technologického prevratu a katastrof spôsobených zmenou klímy;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Michał Kobosko, Petras Auštrevičius, Lucia Yar, Dan Barna,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keďže geopolitické prostredie sa vyznačuje novými a komplexnými výzvami vrátane rastúcej atraktívnosti autoritárstva, geopolitickej súťaže, technologického prevratu a katastrof spôsobených zmenou klímy;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</w:t>
            </w:r>
            <w:r>
              <w:rPr>
                <w:b/>
                <w:i/>
              </w:rPr>
              <w:t>dnešné</w:t>
            </w:r>
            <w:r>
              <w:t xml:space="preserve"> geopolitické prostredie sa vyznačuje novými a komplexnými výzvami vrátane rastúcej atraktívnosti autoritárstva, </w:t>
            </w:r>
            <w:r>
              <w:rPr>
                <w:b/>
                <w:i/>
              </w:rPr>
              <w:t>rastúceho nacionalizmu a</w:t>
            </w:r>
            <w:r>
              <w:t xml:space="preserve"> geopolitickej súťaže </w:t>
            </w:r>
            <w:r>
              <w:rPr>
                <w:b/>
                <w:i/>
              </w:rPr>
              <w:t>a odklonu od medzinárodného poriadku;</w:t>
            </w:r>
            <w:r>
              <w:t xml:space="preserve"> </w:t>
            </w:r>
            <w:r>
              <w:rPr>
                <w:b/>
                <w:i/>
              </w:rPr>
              <w:t>rastúcich hrozieb voči suverenite a územnej celistvosti štátov</w:t>
            </w:r>
            <w:r>
              <w:t>, technologického prevratu a katastrof spôsobených zmenou klímy;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geopolitické prostredie sa vyznačuje novými a komplexnými výzvami vrátane rastúcej atraktívnosti autoritárstva, geopolitickej súťaže, technologického prevratu </w:t>
            </w:r>
            <w:r>
              <w:rPr>
                <w:b/>
                <w:i/>
              </w:rPr>
              <w:t>a</w:t>
            </w:r>
            <w:r>
              <w:t xml:space="preserve"> katastrof spôsobených zmenou klímy;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keďže geopolitické prostredie sa vyznačuje novými a komplexnými výzvami vrátane rastúcej atraktívnosti autoritárstva, geopolitickej súťaže, technologického prevratu</w:t>
            </w:r>
            <w:r>
              <w:rPr>
                <w:b/>
                <w:i/>
              </w:rPr>
              <w:t>,</w:t>
            </w:r>
            <w:r>
              <w:t xml:space="preserve"> katastrof spôsobených zmenou klímy</w:t>
            </w:r>
            <w:r>
              <w:rPr>
                <w:b/>
                <w:i/>
              </w:rPr>
              <w:t>, organizovaného zločinu a terorizmu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Frías, Harald Vilimsky, António Tânger Corrêa,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geopolitické prostredie sa vyznačuje novými a komplexnými výzvami vrátane rastúcej atraktívnosti autoritárstva, geopolitickej súťaže, technologického prevratu a katastrof </w:t>
            </w:r>
            <w:r>
              <w:rPr>
                <w:b/>
                <w:i/>
              </w:rPr>
              <w:t>spôsobených zmenou klímy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geopolitické prostredie sa vyznačuje novými a komplexnými výzvami vrátane rastúcej atraktívnosti autoritárstva, geopolitickej súťaže, technologického prevratu a </w:t>
            </w:r>
            <w:r>
              <w:rPr>
                <w:b/>
                <w:i/>
              </w:rPr>
              <w:t>prírodných</w:t>
            </w:r>
            <w:r>
              <w:t xml:space="preserve"> katastrof;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geopolitické prostredie sa vyznačuje novými a komplexnými výzvami vrátane rastúcej atraktívnosti autoritárstva, geopolitickej súťaže, technologického prevratu a katastrof </w:t>
            </w:r>
            <w:r>
              <w:rPr>
                <w:b/>
                <w:i/>
              </w:rPr>
              <w:t>spôsobených zmenou klímy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geopolitické prostredie sa vyznačuje novými a komplexnými výzvami vrátane rastúcej atraktívnosti autoritárstva, geopolitickej súťaže, technologického prevratu a </w:t>
            </w:r>
            <w:r>
              <w:rPr>
                <w:b/>
                <w:i/>
              </w:rPr>
              <w:t>prírodných</w:t>
            </w:r>
            <w:r>
              <w:t xml:space="preserve"> katastrof;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geopolitické prostredie sa vyznačuje novými a komplexnými výzvami vrátane rastúcej atraktívnosti autoritárstva, geopolitickej súťaže, technologického prevratu a katastrof </w:t>
            </w:r>
            <w:r>
              <w:rPr>
                <w:b/>
                <w:i/>
              </w:rPr>
              <w:t>spôsobených zmenou klímy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keďže geopolitické prostredie sa vyznačuje novými a komplexnými výzvami vrátane rastúcej atraktívnosti autoritárstva, geopolitickej súťaže, technologického prevratu a </w:t>
            </w:r>
            <w:r>
              <w:rPr>
                <w:b/>
                <w:i/>
              </w:rPr>
              <w:t>prírodných</w:t>
            </w:r>
            <w:r>
              <w:t xml:space="preserve"> katastrof;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keďže je naliehavo potrebný komplexný a diferencovaný prístup k vzťahom medzi EÚ a USA, v rámci ktorého sa bude vyvažovať posilnená spolupráca, strategická angažovanosť, vzájomný rešpekt a sledovanie spoločných záujmov;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keďže </w:t>
            </w:r>
            <w:r>
              <w:rPr>
                <w:b/>
                <w:i/>
              </w:rPr>
              <w:t>v súvislosti s meniacim sa geopolitickým prostredím, ktoré sa vyznačuje novou a komplexnou výzvou,</w:t>
            </w:r>
            <w:r>
              <w:t xml:space="preserve"> je naliehavo potrebný komplexný a diferencovaný prístup k vzťahom medzi EÚ a USA, v rámci ktorého sa bude vyvažovať posilnená spolupráca, strategická angažovanosť, vzájomný rešpekt a sledovanie spoločných záujmov</w:t>
            </w:r>
            <w:r>
              <w:rPr>
                <w:b/>
                <w:i/>
              </w:rPr>
              <w:t> a zároveň sa vyhne kontroverznej rétorike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keďže je naliehavo potrebný komplexný a diferencovaný prístup k vzťahom medzi EÚ a USA, v rámci ktorého sa bude vyvažovať posilnená spolupráca, </w:t>
            </w:r>
            <w:r>
              <w:rPr>
                <w:b/>
                <w:i/>
              </w:rPr>
              <w:t>strategická angažovanosť</w:t>
            </w:r>
            <w:r>
              <w:t xml:space="preserve">, vzájomný rešpekt a </w:t>
            </w:r>
            <w:r>
              <w:rPr>
                <w:b/>
                <w:i/>
              </w:rPr>
              <w:t>sledovanie</w:t>
            </w:r>
            <w:r>
              <w:t xml:space="preserve"> spoločných záujmov;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keďže je naliehavo potrebný komplexný a diferencovaný prístup k vzťahom medzi EÚ a USA, v rámci ktorého sa bude vyvažovať posilnená spolupráca, </w:t>
            </w:r>
            <w:r>
              <w:rPr>
                <w:b/>
                <w:i/>
              </w:rPr>
              <w:t>s pevnou obranou priemyselnej</w:t>
            </w:r>
            <w:r>
              <w:t xml:space="preserve">, </w:t>
            </w:r>
            <w:r>
              <w:rPr>
                <w:b/>
                <w:i/>
              </w:rPr>
              <w:t>technologickej a strategickej autonómie EÚ, čím sa zabezpečí</w:t>
            </w:r>
            <w:r>
              <w:t xml:space="preserve"> vzájomný rešpekt a </w:t>
            </w:r>
            <w:r>
              <w:rPr>
                <w:b/>
                <w:i/>
              </w:rPr>
              <w:t>skutočná reciprocita pri sledovaní</w:t>
            </w:r>
            <w:r>
              <w:t xml:space="preserve"> spoločných záujmov;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keďže je naliehavo potrebný komplexný a diferencovaný prístup k vzťahom medzi EÚ a USA, v rámci ktorého sa bude vyvažovať posilnená spolupráca, strategická angažovanosť, vzájomný rešpekt a sledovanie spoločných záujmov;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keďže je naliehavo potrebný komplexný a diferencovaný prístup k vzťahom medzi EÚ a USA, v rámci ktorého sa bude vyvažovať posilnená spolupráca, strategická angažovanosť, vzájomný rešpekt a sledovanie spoločných záujmov </w:t>
            </w:r>
            <w:r>
              <w:rPr>
                <w:b/>
                <w:i/>
              </w:rPr>
              <w:t>vždy, keď je to možné, s ďalším úsilím o strategickú autonómiu EÚ na strane druhej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keďže je naliehavo potrebný komplexný a diferencovaný prístup k vzťahom medzi EÚ a USA, v rámci ktorého sa bude vyvažovať posilnená spolupráca, strategická angažovanosť, vzájomný rešpekt a sledovanie spoločných záujmov;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keďže je naliehavo potrebný komplexný</w:t>
            </w:r>
            <w:r>
              <w:rPr>
                <w:b/>
                <w:i/>
              </w:rPr>
              <w:t>, férový</w:t>
            </w:r>
            <w:r>
              <w:t xml:space="preserve"> a diferencovaný prístup k vzťahom medzi EÚ a USA, v rámci ktorého sa bude vyvažovať posilnená spolupráca, strategická angažovanosť, vzájomný rešpekt a sledovanie spoločných záujmov</w:t>
            </w:r>
            <w:r>
              <w:rPr>
                <w:b/>
                <w:i/>
              </w:rPr>
              <w:t>, ako aj ochrana európskych záujmov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David McAllister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 a.</w:t>
            </w:r>
            <w:r>
              <w:tab/>
            </w:r>
            <w:r>
              <w:rPr>
                <w:b/>
                <w:i/>
              </w:rPr>
              <w:t>keďže napriek tomu, že transatlantické partnerstvo je naďalej nevyhnutné, nedávny vývoj ukázal, že rozdiely medzi EÚ a USA môžu vzniknúť a dochádza k nim, čo si vyžaduje, aby si Európa zachovala svoju schopnosť konať nezávisle a v prípade potreby obhajovať svoje záujmy;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keďže NATO je aj naďalej základným a nenahraditeľným pilierom transatlantickej bezpečnosti a keďže spolupráca v oblasti obrany medzi Európou a USA je nevyhnutná na predchádzanie súčasným a vznikajúcim hrozbám pre transatlantickú a globálnu bezpečnosť;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keďže NATO je aj naďalej základným a nenahraditeľným pilierom transatlantickej bezpečnosti a keďže spolupráca v oblasti obrany medzi Európou a USA je nevyhnutná na predchádzanie súčasným a vznikajúcim hrozbám pre transatlantickú a globálnu bezpečnosť; </w:t>
            </w:r>
            <w:r>
              <w:rPr>
                <w:b/>
                <w:i/>
              </w:rPr>
              <w:t>keďže americké spravodajské informácie majú pre EÚ zásadný význam;</w:t>
            </w:r>
            <w:r>
              <w:t xml:space="preserve"> </w:t>
            </w:r>
            <w:r>
              <w:rPr>
                <w:b/>
                <w:i/>
              </w:rPr>
              <w:t>keďže USA a Rusko spolu tvoria 85 % svetového jadrového arzenálu;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keďže NATO je aj naďalej základným a nenahraditeľným pilierom transatlantickej bezpečnosti a keďže spolupráca v oblasti obrany medzi Európou a USA je nevyhnutná na predchádzanie súčasným a vznikajúcim hrozbám pre transatlantickú a globálnu bezpečnosť;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keďže NATO je aj naďalej základným a nenahraditeľným pilierom transatlantickej bezpečnosti a keďže spolupráca v oblasti obrany medzi Európou a USA je nevyhnutná na predchádzanie súčasným a vznikajúcim hrozbám pre transatlantickú a globálnu bezpečnosť</w:t>
            </w:r>
            <w:r>
              <w:rPr>
                <w:b/>
                <w:i/>
              </w:rPr>
              <w:t>, ako je útočná vojna Ruska proti Ukrajine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keďže NATO je aj naďalej základným a nenahraditeľným pilierom transatlantickej bezpečnosti a keďže spolupráca v oblasti obrany medzi Európou a USA je nevyhnutná na predchádzanie súčasným a vznikajúcim hrozbám pre transatlantickú a globálnu bezpečnosť;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keďže NATO je aj naďalej základným a nenahraditeľným pilierom transatlantickej bezpečnosti a keďže spolupráca v oblasti obrany medzi Európou a USA je nevyhnutná na predchádzanie súčasným a vznikajúcim hrozbám pre transatlantickú a globálnu bezpečnosť </w:t>
            </w:r>
            <w:r>
              <w:rPr>
                <w:b/>
                <w:i/>
              </w:rPr>
              <w:t>vrátane hrozieb, ktorým čelí východné krídlo NATO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Christophe Gomart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keďže NATO je aj naďalej </w:t>
            </w:r>
            <w:r>
              <w:rPr>
                <w:b/>
                <w:i/>
              </w:rPr>
              <w:t>základným a nenahraditeľným pilierom</w:t>
            </w:r>
            <w:r>
              <w:t xml:space="preserve"> transatlantickej bezpečnosti a keďže spolupráca v oblasti obrany medzi Európou a USA je nevyhnutná na predchádzanie súčasným a vznikajúcim hrozbám pre transatlantickú a globálnu bezpečnosť;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keďže </w:t>
            </w:r>
            <w:r>
              <w:rPr>
                <w:b/>
                <w:i/>
              </w:rPr>
              <w:t>Únia musí posilniť schopnosť konať nezávisle,</w:t>
            </w:r>
            <w:r>
              <w:t xml:space="preserve"> NATO je aj naďalej </w:t>
            </w:r>
            <w:r>
              <w:rPr>
                <w:b/>
                <w:i/>
              </w:rPr>
              <w:t>jedným zo základných pilierov</w:t>
            </w:r>
            <w:r>
              <w:t xml:space="preserve"> transatlantickej bezpečnosti a keďže spolupráca v oblasti obrany medzi Európou a USA je nevyhnutná na predchádzanie súčasným a vznikajúcim hrozbám pre transatlantickú a globálnu bezpečnosť;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Tomasz Froelich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keďže NATO je aj naďalej </w:t>
            </w:r>
            <w:r>
              <w:rPr>
                <w:b/>
                <w:i/>
              </w:rPr>
              <w:t>základným a nenahraditeľným</w:t>
            </w:r>
            <w:r>
              <w:t xml:space="preserve"> pilierom transatlantickej bezpečnosti a keďže spolupráca v oblasti obrany medzi Európou a USA je nevyhnutná na predchádzanie súčasným a vznikajúcim hrozbám pre transatlantickú a globálnu bezpečnosť;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keďže NATO je aj naďalej pilierom transatlantickej bezpečnosti a keďže spolupráca v oblasti obrany medzi Európou a USA je nevyhnutná na predchádzanie súčasným a vznikajúcim hrozbám pre transatlantickú a globálnu bezpečnosť;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 a.</w:t>
            </w:r>
            <w:r>
              <w:tab/>
            </w:r>
            <w:r>
              <w:rPr>
                <w:b/>
                <w:i/>
              </w:rPr>
              <w:t>keďže NATO je najúspešnejším vojenským a politickým spojenectvom v moderných dejinách a zabezpečuje kolektívnu obranu, stabilitu a bezpečnosť svojich členov už viac ako sedem desaťročí;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keďže demokratické hodnoty, základné ľudské práva a právny štát predstavujú základ a charakteristické piliere transatlantického partnerstva a globálneho poriadku založeného na pravidlách;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keďže demokratické hodnoty, základné ľudské práva a právny štát predstavujú základ a charakteristické piliere transatlantického partnerstva a globálneho poriadku založeného na pravidlách</w:t>
            </w:r>
            <w:r>
              <w:rPr>
                <w:b/>
                <w:i/>
              </w:rPr>
              <w:t>, a preto ich transatlantickí partneri musia naďalej chrániť a podporovať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Michał Kobosko, Petras Auštrevičius, Lucia Yar, Dan Barna,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keďže demokratické hodnoty, </w:t>
            </w:r>
            <w:r>
              <w:rPr>
                <w:b/>
                <w:i/>
              </w:rPr>
              <w:t>základné</w:t>
            </w:r>
            <w:r>
              <w:t xml:space="preserve"> ľudské práva a právny štát predstavujú základ a charakteristické piliere transatlantického partnerstva a </w:t>
            </w:r>
            <w:r>
              <w:rPr>
                <w:b/>
                <w:i/>
              </w:rPr>
              <w:t>globálneho</w:t>
            </w:r>
            <w:r>
              <w:t xml:space="preserve"> poriadku založeného na pravidlách;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keďže </w:t>
            </w:r>
            <w:r>
              <w:rPr>
                <w:b/>
                <w:i/>
              </w:rPr>
              <w:t>silný záväzok voči internacionalizmu,</w:t>
            </w:r>
            <w:r>
              <w:t xml:space="preserve"> demokratické hodnoty, ľudské práva a právny štát predstavujú základ a charakteristické piliere transatlantického partnerstva a </w:t>
            </w:r>
            <w:r>
              <w:rPr>
                <w:b/>
                <w:i/>
              </w:rPr>
              <w:t>medzinárodného</w:t>
            </w:r>
            <w:r>
              <w:t xml:space="preserve"> poriadku založeného na pravidlách;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keďže demokratické hodnoty, základné ľudské práva a právny štát predstavujú základ a charakteristické piliere transatlantického partnerstva a globálneho poriadku založeného na pravidlách;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keďže demokratické hodnoty, základné ľudské práva a právny štát </w:t>
            </w:r>
            <w:r>
              <w:rPr>
                <w:b/>
                <w:i/>
              </w:rPr>
              <w:t>vrátane nezávislosti súdnictva</w:t>
            </w:r>
            <w:r>
              <w:t xml:space="preserve"> predstavujú základ a charakteristické piliere transatlantického partnerstva a globálneho poriadku založeného na pravidlách;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keďže demokratické hodnoty, základné ľudské práva a právny štát predstavujú základ a charakteristické piliere transatlantického partnerstva a globálneho poriadku založeného na pravidlách;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keďže demokratické hodnoty, základné ľudské práva a právny štát </w:t>
            </w:r>
            <w:r>
              <w:rPr>
                <w:b/>
                <w:i/>
              </w:rPr>
              <w:t>predstavovali a</w:t>
            </w:r>
            <w:r>
              <w:t xml:space="preserve"> predstavujú základ a charakteristické piliere transatlantického partnerstva a globálneho poriadku založeného na pravidlách;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keďže demokratické hodnoty, základné ľudské práva a právny štát </w:t>
            </w:r>
            <w:r>
              <w:rPr>
                <w:b/>
                <w:i/>
              </w:rPr>
              <w:t>predstavujú</w:t>
            </w:r>
            <w:r>
              <w:t xml:space="preserve"> základ a charakteristické piliere transatlantického partnerstva a globálneho poriadku založeného na pravidlách;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keďže demokratické hodnoty, základné ľudské práva a právny štát </w:t>
            </w:r>
            <w:r>
              <w:rPr>
                <w:b/>
                <w:i/>
              </w:rPr>
              <w:t>by mali predstavovať</w:t>
            </w:r>
            <w:r>
              <w:t xml:space="preserve"> základ a charakteristické piliere transatlantického partnerstva a globálneho poriadku založeného na pravidlách;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keďže demokratické hodnoty, </w:t>
            </w:r>
            <w:r>
              <w:rPr>
                <w:b/>
                <w:i/>
              </w:rPr>
              <w:t>základné ľudské práva</w:t>
            </w:r>
            <w:r>
              <w:t xml:space="preserve"> a právny štát predstavujú základ a charakteristické piliere transatlantického partnerstva a globálneho poriadku založeného na pravidlách;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keďže demokratické hodnoty, </w:t>
            </w:r>
            <w:r>
              <w:rPr>
                <w:b/>
                <w:i/>
              </w:rPr>
              <w:t>ľudská dôstojnosť</w:t>
            </w:r>
            <w:r>
              <w:t xml:space="preserve"> a právny štát predstavujú základ a charakteristické piliere transatlantického partnerstva a globálneho poriadku založeného na pravidlách;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keďže posilnenie verejného porozumenia, komunikácie a osvetového úsilia týkajúceho sa vzťahov medzi EÚ a USA medzi občanmi na oboch kontinentoch má zásadný význam pre upevnenie dôvery a vzájomnej informovanosti;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keďže posilnenie </w:t>
            </w:r>
            <w:r>
              <w:rPr>
                <w:b/>
                <w:i/>
              </w:rPr>
              <w:t>vzájomného</w:t>
            </w:r>
            <w:r>
              <w:t xml:space="preserve"> verejného porozumenia, komunikácie a osvetového úsilia týkajúceho sa vzťahov medzi EÚ a USA medzi občanmi na oboch kontinentoch má zásadný význam pre upevnenie dôvery a vzájomnej informovanosti; </w:t>
            </w:r>
            <w:r>
              <w:rPr>
                <w:b/>
                <w:i/>
              </w:rPr>
              <w:t>keďže úspech týchto snáh závisí od toho, či sú sprevádzané primeraným správaním na úrovni lídrov;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keďže posilnenie verejného porozumenia, komunikácie a osvetového úsilia týkajúceho sa vzťahov medzi EÚ a USA medzi občanmi na oboch kontinentoch má </w:t>
            </w:r>
            <w:r>
              <w:rPr>
                <w:b/>
                <w:i/>
              </w:rPr>
              <w:t>zásadný význam</w:t>
            </w:r>
            <w:r>
              <w:t xml:space="preserve"> pre upevnenie </w:t>
            </w:r>
            <w:r>
              <w:rPr>
                <w:b/>
                <w:i/>
              </w:rPr>
              <w:t>dôvery a vzájomnej informovanosti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keďže posilnenie verejného porozumenia, komunikácie a osvetového úsilia týkajúceho sa vzťahov medzi EÚ a USA medzi </w:t>
            </w:r>
            <w:r>
              <w:rPr>
                <w:b/>
                <w:i/>
              </w:rPr>
              <w:t>tvorcami politiky a</w:t>
            </w:r>
            <w:r>
              <w:t xml:space="preserve"> občanmi na oboch kontinentoch má </w:t>
            </w:r>
            <w:r>
              <w:rPr>
                <w:b/>
                <w:i/>
              </w:rPr>
              <w:t>prínos</w:t>
            </w:r>
            <w:r>
              <w:t xml:space="preserve"> pre upevnenie </w:t>
            </w:r>
            <w:r>
              <w:rPr>
                <w:b/>
                <w:i/>
              </w:rPr>
              <w:t>dvojstrannej spolupráce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Michał Kobosko, Petras Auštrevičius, Lucia Yar, Dan Barna,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keďže posilnenie </w:t>
            </w:r>
            <w:r>
              <w:rPr>
                <w:b/>
                <w:i/>
              </w:rPr>
              <w:t>verejného porozumenia,</w:t>
            </w:r>
            <w:r>
              <w:t xml:space="preserve"> komunikácie a osvetového úsilia týkajúceho sa vzťahov medzi EÚ a USA medzi občanmi na oboch kontinentoch má zásadný význam pre upevnenie dôvery a </w:t>
            </w:r>
            <w:r>
              <w:rPr>
                <w:b/>
                <w:i/>
              </w:rPr>
              <w:t>vzájomnej informovanosti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keďže posilnenie </w:t>
            </w:r>
            <w:r>
              <w:rPr>
                <w:b/>
                <w:i/>
              </w:rPr>
              <w:t>verejnej</w:t>
            </w:r>
            <w:r>
              <w:t xml:space="preserve"> komunikácie a osvetového úsilia týkajúceho sa vzťahov medzi EÚ a USA medzi občanmi na oboch kontinentoch má zásadný význam pre upevnenie dôvery a </w:t>
            </w:r>
            <w:r>
              <w:rPr>
                <w:b/>
                <w:i/>
              </w:rPr>
              <w:t>vzájomného porozumenia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 a.</w:t>
            </w:r>
            <w:r>
              <w:tab/>
            </w:r>
            <w:r>
              <w:rPr>
                <w:b/>
                <w:i/>
              </w:rPr>
              <w:t>keďže oznámenie Trumpovej administratívy o zákaze prijímania zahraničných študentov na americké univerzity má negatívny vplyv na študentov a perspektívnych študentov z EÚ a nedávny vývoj ďalej ukazuje, ako hraničná a prisťahovalecká politika USA nepriaznivo ovplyvňujú ľudí, ktorí nie sú občanmi USA, vrátane osôb z 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G.</w:t>
            </w:r>
            <w:r>
              <w:tab/>
            </w:r>
            <w:r>
              <w:rPr>
                <w:b/>
                <w:i/>
              </w:rPr>
              <w:t>keďže strategická autonómia v regulačnej a technologickej oblasti má pre EÚ zásadný význam pri udržiavaní silného transatlantického partnerstva a rešpektovania zvrchovanosti;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Carlo Fidanza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>keďže strategická autonómia v regulačnej a technologickej oblasti má pre EÚ zásadný význam pri udržiavaní silného transatlantického partnerstva a rešpektovania zvrchovanosti;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keďže strategická autonómia v regulačnej a technologickej oblasti má pre EÚ zásadný význam pri udržiavaní silného transatlantického partnerstva a rešpektovania zvrchovanosti; </w:t>
            </w:r>
            <w:r>
              <w:rPr>
                <w:b/>
                <w:i/>
              </w:rPr>
              <w:t>keďže EÚ sa snaží posilniť svoju strategickú autonómiu, no prijala priemyselné rozhodnutia, ktoré ju viažu na Čínu, čím sa stala paradoxne podporovateľom čínskej konkurencieschopnosti voči samotnej Európe a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keďže strategická autonómia v </w:t>
            </w:r>
            <w:r>
              <w:rPr>
                <w:b/>
                <w:i/>
              </w:rPr>
              <w:t>regulačnej a</w:t>
            </w:r>
            <w:r>
              <w:t xml:space="preserve"> technologickej oblasti má pre EÚ zásadný význam pri udržiavaní silného transatlantického partnerstva a rešpektovania zvrchovanosti;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keďže strategická autonómia v </w:t>
            </w:r>
            <w:r>
              <w:rPr>
                <w:b/>
                <w:i/>
              </w:rPr>
              <w:t>hospodárskej, priemyselnej,</w:t>
            </w:r>
            <w:r>
              <w:t xml:space="preserve"> technologickej</w:t>
            </w:r>
            <w:r>
              <w:rPr>
                <w:b/>
                <w:i/>
              </w:rPr>
              <w:t>, obrannej a regulačnej</w:t>
            </w:r>
            <w:r>
              <w:t xml:space="preserve"> oblasti má pre EÚ zásadný význam pri udržiavaní silného transatlantického partnerstva a rešpektovania zvrchovanosti;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keďže strategická autonómia v regulačnej a technologickej oblasti má pre EÚ zásadný význam </w:t>
            </w:r>
            <w:r>
              <w:rPr>
                <w:b/>
                <w:i/>
              </w:rPr>
              <w:t>pri udržiavaní</w:t>
            </w:r>
            <w:r>
              <w:t xml:space="preserve"> silného transatlantického partnerstva a rešpektovania zvrchovanosti;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>keďže strategická autonómia v regulačnej a technologickej oblasti má pre EÚ zásadný význam</w:t>
            </w:r>
            <w:r>
              <w:rPr>
                <w:b/>
                <w:i/>
              </w:rPr>
              <w:t>, rovnako aj udržiavanie</w:t>
            </w:r>
            <w:r>
              <w:t xml:space="preserve"> silného transatlantického partnerstva a </w:t>
            </w:r>
            <w:r>
              <w:rPr>
                <w:b/>
                <w:i/>
              </w:rPr>
              <w:t>zachovanie</w:t>
            </w:r>
            <w:r>
              <w:t xml:space="preserve"> rešpektovania zvrchovanosti;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keďže </w:t>
            </w:r>
            <w:r>
              <w:rPr>
                <w:b/>
                <w:i/>
              </w:rPr>
              <w:t>strategická autonómia v regulačnej a technologickej oblasti má pre EÚ</w:t>
            </w:r>
            <w:r>
              <w:t xml:space="preserve"> zásadný význam pri udržiavaní silného transatlantického partnerstva a rešpektovania zvrchovanosti;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keďže </w:t>
            </w:r>
            <w:r>
              <w:rPr>
                <w:b/>
                <w:i/>
              </w:rPr>
              <w:t>posilnenie odolnosti EÚ má</w:t>
            </w:r>
            <w:r>
              <w:t xml:space="preserve"> zásadný význam pri udržiavaní silného transatlantického partnerstva a rešpektovania zvrchovanosti</w:t>
            </w:r>
            <w:r>
              <w:rPr>
                <w:b/>
                <w:i/>
              </w:rPr>
              <w:t>, čo odráža význam najbližšieho spojenca EÚ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keďže </w:t>
            </w:r>
            <w:r>
              <w:rPr>
                <w:b/>
                <w:i/>
              </w:rPr>
              <w:t>strategická autonómia</w:t>
            </w:r>
            <w:r>
              <w:t xml:space="preserve"> v regulačnej a technologickej oblasti má pre EÚ zásadný význam </w:t>
            </w:r>
            <w:r>
              <w:rPr>
                <w:b/>
                <w:i/>
              </w:rPr>
              <w:t>pri udržiavaní silného transatlantického partnerstva a rešpektovania zvrchovanosti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keďže </w:t>
            </w:r>
            <w:r>
              <w:rPr>
                <w:b/>
                <w:i/>
              </w:rPr>
              <w:t>zachovanie silného transatlantického partnerstva a rešpektovanie zvrchovanosti</w:t>
            </w:r>
            <w:r>
              <w:t xml:space="preserve"> v regulačnej a technologickej oblasti má pre EÚ zásadný význam;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Christophe Gomart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keďže strategická autonómia </w:t>
            </w:r>
            <w:r>
              <w:rPr>
                <w:b/>
                <w:i/>
              </w:rPr>
              <w:t>v regulačnej a technologickej oblasti</w:t>
            </w:r>
            <w:r>
              <w:t xml:space="preserve"> má pre EÚ zásadný význam </w:t>
            </w:r>
            <w:r>
              <w:rPr>
                <w:b/>
                <w:i/>
              </w:rPr>
              <w:t>pri udržiavaní silného transatlantického partnerstva a rešpektovania zvrchovanosti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keďže strategická autonómia má pre EÚ zásadný význam </w:t>
            </w:r>
            <w:r>
              <w:rPr>
                <w:b/>
                <w:i/>
              </w:rPr>
              <w:t>a zároveň zachováva silné transatlantické partnerstvo a rešpektuje zvrchovanosť členských štátov EÚ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keďže čoraz väčšie geopolitické výzvy, ktoré so sebou prináša vzostup globálnych a regionálnych mocností, najmä Ruska, Iránu a Číny, si vyžadujú koordinovaný a strategický transatlantický prístup;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keďže čoraz väčšie geopolitické výzvy, ktoré so sebou prináša vzostup globálnych a regionálnych mocností, najmä Ruska, Iránu a Číny, si vyžadujú koordinovaný a strategický transatlantický prístup;</w:t>
            </w:r>
            <w:r>
              <w:rPr>
                <w:b/>
                <w:i/>
              </w:rPr>
              <w:t> keďže agresívne kroky Ruska vrátane podvratných činov, zdokumentovaných prípadov sponzorovania podpaľačstva, kybernetických útokov, dezinformačných kampaní, ako aj rinčania zbraní na východnom krídle NATO, predstavujú priamu hrozbu pre bezpečnosť EÚ a jej členských štátov;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keďže čoraz väčšie geopolitické výzvy, ktoré so sebou prináša vzostup globálnych a regionálnych mocností, najmä Ruska, Iránu a Číny, si vyžadujú koordinovaný a strategický transatlantický prístup;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keďže čoraz väčšie geopolitické výzvy, ktoré so sebou prináša vzostup globálnych a regionálnych mocností, najmä Ruska, Iránu a Číny, si vyžadujú koordinovaný a strategický transatlantický prístup; </w:t>
            </w:r>
            <w:r>
              <w:rPr>
                <w:b/>
                <w:i/>
              </w:rPr>
              <w:t>a zároveň riešiť destabilizačné činnosti regionálnych aktérov vo východnom Stredozemí a na Blízkom východe vrátane pretrvávajúceho porušovania medzinárodného práva a zvrchovaných práv členských štátov 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keďže čoraz väčšie geopolitické výzvy, ktoré so sebou prináša vzostup globálnych a regionálnych mocností, najmä Ruska, Iránu a Číny, si vyžadujú koordinovaný a strategický transatlantický prístup;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keďže čoraz väčšie geopolitické výzvy, ktoré so sebou prináša vzostup globálnych a regionálnych mocností, </w:t>
            </w:r>
            <w:r>
              <w:rPr>
                <w:b/>
                <w:i/>
              </w:rPr>
              <w:t>ako aj koordinácia medzi revizionistickými krajinami s autokratickými vládami,</w:t>
            </w:r>
            <w:r>
              <w:t xml:space="preserve"> najmä Ruska</w:t>
            </w:r>
            <w:r>
              <w:rPr>
                <w:b/>
                <w:i/>
              </w:rPr>
              <w:t>, Severnej Kórei</w:t>
            </w:r>
            <w:r>
              <w:t>, Iránu a Číny, si vyžadujú koordinovaný a strategický transatlantický prístup;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keďže čoraz väčšie geopolitické výzvy, ktoré so sebou prináša vzostup globálnych a regionálnych mocností, najmä Ruska, Iránu a Číny, si vyžadujú koordinovaný a strategický transatlantický prístup;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keďže čoraz väčšie geopolitické výzvy, ktoré so sebou prináša vzostup globálnych a regionálnych mocností, najmä Ruska, Iránu a Číny, </w:t>
            </w:r>
            <w:r>
              <w:rPr>
                <w:b/>
                <w:i/>
              </w:rPr>
              <w:t>a ich revizionistické ambície predstavujú rastúce geopolitické výzvy, ktoré</w:t>
            </w:r>
            <w:r>
              <w:t xml:space="preserve"> si vyžadujú koordinovaný</w:t>
            </w:r>
            <w:r>
              <w:rPr>
                <w:b/>
                <w:i/>
              </w:rPr>
              <w:t>, vnímavý</w:t>
            </w:r>
            <w:r>
              <w:t xml:space="preserve"> a strategický transatlantický prístup;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keďže čoraz väčšie geopolitické výzvy, ktoré so sebou prináša vzostup globálnych a regionálnych mocností, najmä Ruska, Iránu </w:t>
            </w:r>
            <w:r>
              <w:rPr>
                <w:b/>
                <w:i/>
              </w:rPr>
              <w:t>a Číny</w:t>
            </w:r>
            <w:r>
              <w:t>, si vyžadujú koordinovaný a strategický transatlantický prístup;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keďže čoraz väčšie geopolitické výzvy, ktoré so sebou prináša vzostup globálnych a regionálnych mocností, najmä Ruska, Iránu</w:t>
            </w:r>
            <w:r>
              <w:rPr>
                <w:b/>
                <w:i/>
              </w:rPr>
              <w:t>,Číny a Severnej Kórei</w:t>
            </w:r>
            <w:r>
              <w:t>, si vyžadujú koordinovaný a strategický transatlantický prístup;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keďže čoraz väčšie geopolitické výzvy, ktoré so sebou prináša vzostup </w:t>
            </w:r>
            <w:r>
              <w:rPr>
                <w:b/>
                <w:i/>
              </w:rPr>
              <w:t>globálnych a regionálnych mocností</w:t>
            </w:r>
            <w:r>
              <w:t>, najmä Ruska, Iránu a Číny, si vyžadujú koordinovaný a strategický transatlantický prístup;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keďže čoraz väčšie geopolitické výzvy, ktoré so sebou prináša vzostup </w:t>
            </w:r>
            <w:r>
              <w:rPr>
                <w:b/>
                <w:i/>
              </w:rPr>
              <w:t>totalitných režimov</w:t>
            </w:r>
            <w:r>
              <w:t>, najmä Ruska, Iránu a Číny, si vyžadujú koordinovaný a strategický transatlantický prístup;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 a.</w:t>
            </w:r>
            <w:r>
              <w:tab/>
            </w:r>
            <w:r>
              <w:rPr>
                <w:b/>
                <w:i/>
              </w:rPr>
              <w:t>keďže EÚ, jej členské štáty a USA čelia podobným trvalým pretrvávajúcim hybridným hrozbám vrátane kampaní zahraničnej manipulácie s informáciami a zasahovania (FIMI) a iných pokusov o ovplyvňovanie demokratického fungovania našich krajín, a to aj prostredníctvom zasahovania do volieb;</w:t>
            </w:r>
            <w:r>
              <w:t xml:space="preserve"> </w:t>
            </w:r>
            <w:r>
              <w:rPr>
                <w:b/>
                <w:i/>
              </w:rPr>
              <w:t>keďže voľby do Európskeho parlamentu aj prezidentské voľby v USA v roku 2024 boli predmetom koordinovaných pokusov o ovplyvňovanie správania voličov prostredníctvom operácií, ako napr. Doppelgänger, t. j. siete klonovania médií podporovanej Ruskom;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 a.</w:t>
            </w:r>
            <w:r>
              <w:tab/>
            </w:r>
            <w:r>
              <w:rPr>
                <w:b/>
                <w:i/>
              </w:rPr>
              <w:t>keďže rastúce geopolitické výzvy a výzvy v oblasti verejnej bezpečnosti, ktoré predstavuje nárast nekontrolovanej, neriadenej a nelegálnej migrácie, si vyžadujú koordinovaný a strategický transatlantický prístup;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Stöteler, 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 a.</w:t>
            </w:r>
            <w:r>
              <w:tab/>
            </w:r>
            <w:r>
              <w:rPr>
                <w:b/>
                <w:i/>
              </w:rPr>
              <w:t>keďže administratíva USA zohráva na Blízkom východe kľúčovú a dôležitú úlohu, najmä vzhľadom na Abrahámske dohody;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>keďže hlboká vzájomná hospodárska závislosť medzi EÚ a USA, ktorá tvorí najväčšie obchodné a investičné partnerstvo na svete, zostáva dôležitou hnacou silou celosvetovej hospodárskej stability a rastu;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keďže hlboká vzájomná hospodárska závislosť medzi EÚ a USA, ktorá tvorí najväčšie obchodné a investičné partnerstvo na svete, zostáva dôležitou hnacou silou celosvetovej hospodárskej </w:t>
            </w:r>
            <w:r>
              <w:rPr>
                <w:b/>
                <w:i/>
              </w:rPr>
              <w:t>bezpečnosti,</w:t>
            </w:r>
            <w:r>
              <w:t xml:space="preserve"> stability a rastu; </w:t>
            </w:r>
            <w:r>
              <w:rPr>
                <w:b/>
                <w:i/>
              </w:rPr>
              <w:t>keďže spolu predstavujú takmer 30 % svetového obchodu s tovarom a službami a 43 % svetového HDP;</w:t>
            </w:r>
            <w:r>
              <w:t xml:space="preserve"> </w:t>
            </w:r>
            <w:r>
              <w:rPr>
                <w:b/>
                <w:i/>
              </w:rPr>
              <w:t>keďže význam tohto partnerstva nemožno dostatočne zdôrazniť a jeho hodnotu nemožno nahradiť;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keďže hlboká vzájomná hospodárska závislosť medzi EÚ a USA, ktorá tvorí najväčšie obchodné a investičné partnerstvo na svete, zostáva dôležitou hnacou silou celosvetovej hospodárskej </w:t>
            </w:r>
            <w:r>
              <w:rPr>
                <w:b/>
                <w:i/>
              </w:rPr>
              <w:t>stability</w:t>
            </w:r>
            <w:r>
              <w:t xml:space="preserve"> a rastu;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keďže hlboká vzájomná hospodárska závislosť medzi EÚ a USA, ktorá tvorí najväčšie obchodné a investičné partnerstvo na svete, zostáva dôležitou hnacou silou </w:t>
            </w:r>
            <w:r>
              <w:rPr>
                <w:b/>
                <w:i/>
              </w:rPr>
              <w:t>hospodárskej prosperity na oboch brehoch Atlantiku a prispieva k</w:t>
            </w:r>
            <w:r>
              <w:t xml:space="preserve"> celosvetovej hospodárskej </w:t>
            </w:r>
            <w:r>
              <w:rPr>
                <w:b/>
                <w:i/>
              </w:rPr>
              <w:t>stabilite</w:t>
            </w:r>
            <w:r>
              <w:t xml:space="preserve"> a rastu;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keďže hlboká vzájomná hospodárska závislosť medzi EÚ a USA, ktorá tvorí najväčšie obchodné a investičné partnerstvo na svete, </w:t>
            </w:r>
            <w:r>
              <w:rPr>
                <w:b/>
                <w:i/>
              </w:rPr>
              <w:t>zostáva</w:t>
            </w:r>
            <w:r>
              <w:t xml:space="preserve"> dôležitou hnacou silou celosvetovej hospodárskej stability a rastu;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keďže hlboká vzájomná hospodárska závislosť medzi EÚ a USA, ktorá tvorí najväčšie obchodné a investičné partnerstvo na svete, </w:t>
            </w:r>
            <w:r>
              <w:rPr>
                <w:b/>
                <w:i/>
              </w:rPr>
              <w:t>bolo</w:t>
            </w:r>
            <w:r>
              <w:t xml:space="preserve"> dôležitou hnacou silou celosvetovej hospodárskej stability a rastu</w:t>
            </w:r>
            <w:r>
              <w:rPr>
                <w:b/>
                <w:i/>
              </w:rPr>
              <w:t>, ktorá je v súčasnosti ohrozená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keďže hlboká vzájomná hospodárska závislosť medzi EÚ a USA, ktorá tvorí najväčšie obchodné a investičné partnerstvo na svete, </w:t>
            </w:r>
            <w:r>
              <w:rPr>
                <w:b/>
                <w:i/>
              </w:rPr>
              <w:t>zostáva</w:t>
            </w:r>
            <w:r>
              <w:t xml:space="preserve"> dôležitou hnacou silou celosvetovej hospodárskej stability a rastu;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keďže hlboká vzájomná hospodárska závislosť medzi EÚ a USA, ktorá tvorí najväčšie obchodné a investičné partnerstvo na svete, </w:t>
            </w:r>
            <w:r>
              <w:rPr>
                <w:b/>
                <w:i/>
              </w:rPr>
              <w:t>má potenciál zostať</w:t>
            </w:r>
            <w:r>
              <w:t xml:space="preserve"> dôležitou hnacou silou celosvetovej hospodárskej stability a rastu;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 a.</w:t>
            </w:r>
            <w:r>
              <w:tab/>
            </w:r>
            <w:r>
              <w:rPr>
                <w:b/>
                <w:i/>
              </w:rPr>
              <w:t>keďže nedávne oznámenie jednostranných obchodných opatrení USA zameraných na kľúčové európske hospodárske odvetvia vyvoláva vážne obavy v súvislosti s asymetriou transatlantických hospodárskych vzťahov a vyžaduje silnejšiu, jednotnú a asertívnejšiu reakciu EÚ na obranu svojich záujmov;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I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 b.</w:t>
            </w:r>
            <w:r>
              <w:tab/>
            </w:r>
            <w:r>
              <w:rPr>
                <w:b/>
                <w:i/>
              </w:rPr>
              <w:t>keďže nedávno oznámená obchodná dohoda medzi EÚ a USA vyvoláva vážne obavy, pokiaľ ide o schopnosť Únie brániť svoje strategické a hospodárske záujmy v kontexte asymetrických obchodných rokovaní;</w:t>
            </w:r>
            <w:r>
              <w:t xml:space="preserve"> </w:t>
            </w:r>
            <w:r>
              <w:rPr>
                <w:b/>
                <w:i/>
              </w:rPr>
              <w:t>keďže výsledok odráža tarifnú a strategickú nerovnováhu na úkor zvrchovanosti Únie v kľúčových priemyselných a energetických odvetviach;</w:t>
            </w:r>
            <w:r>
              <w:t xml:space="preserve"> </w:t>
            </w:r>
            <w:r>
              <w:rPr>
                <w:b/>
                <w:i/>
              </w:rPr>
              <w:t>keďže procesu, ktorý viedol k tejto dohode, chýbali transparentné konzultácie s Európskym parlamentom a výslovný súhlas členských štátov;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I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 c.</w:t>
            </w:r>
            <w:r>
              <w:tab/>
            </w:r>
            <w:r>
              <w:rPr>
                <w:b/>
                <w:i/>
              </w:rPr>
              <w:t>keďže táto dohoda neúmerne prospieva obmedzenému počtu priemyselných odvetví v niektorých členských štátoch, pričom väčšina ekonomík Únie čelí zvýšenej hospodárskej zraniteľnosti a závislosti od USA;</w:t>
            </w:r>
            <w:r>
              <w:t xml:space="preserve"> </w:t>
            </w:r>
            <w:r>
              <w:rPr>
                <w:b/>
                <w:i/>
              </w:rPr>
              <w:t>keďže takáto nerovnováha oslabuje cieľ spravodlivého a nestranného transatlantického partnerstva, ktoré slúži kolektívnemu záujmu Únie;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I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 d.</w:t>
            </w:r>
            <w:r>
              <w:tab/>
            </w:r>
            <w:r>
              <w:rPr>
                <w:b/>
                <w:i/>
              </w:rPr>
              <w:t>keďže okolnosti rokovaní o tejto dohode vyvolávajú oprávnené obavy, pokiaľ ide o povinnosť Európskej komisie konať transparentne, lojálne a brániac všeobecné záujmy Únie;</w:t>
            </w:r>
            <w:r>
              <w:t xml:space="preserve"> </w:t>
            </w:r>
            <w:r>
              <w:rPr>
                <w:b/>
                <w:i/>
              </w:rPr>
              <w:t>keďže zabezpečenie plnej zodpovednosti voči Európskemu parlamentu je nevyhnutné na zachovanie inštitucionálnej rovnováhy a legitímnosti transatlantických záväzkov;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I e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 e.</w:t>
            </w:r>
            <w:r>
              <w:tab/>
            </w:r>
            <w:r>
              <w:rPr>
                <w:b/>
                <w:i/>
              </w:rPr>
              <w:t>keďže sila Európskej únie na medzinárodnej scéne sa musí opierať o jasnú strategickú víziu a účinnú obranu jej hospodárskych záujmov;</w:t>
            </w:r>
            <w:r>
              <w:t xml:space="preserve"> </w:t>
            </w:r>
            <w:r>
              <w:rPr>
                <w:b/>
                <w:i/>
              </w:rPr>
              <w:t>keďže nedávne obchodné rokovania poukázali na znepokojivú neschopnosť Únie presadiť sa ako súdržný a autonómny aktér v globálnom hospodárskom poriadku;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I f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 f.</w:t>
            </w:r>
            <w:r>
              <w:tab/>
            </w:r>
            <w:r>
              <w:rPr>
                <w:b/>
                <w:i/>
              </w:rPr>
              <w:t>keďže pretrvávajúca štrukturálna nerovnováha v transatlantických obchodných vzťahoch, najmä asymetria colných opatrení, môže zakoreniť model, v ktorom sa Európska únia zriekne kontroly nad svojou priemyselnou a technologickou suverenitou v neprospech svojej dlhodobej strategickej autonómie;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požaduje koordinovanejší, súdržnejší a výhľadovo orientovaný prístup EÚ k strategickému partnerstvu s USA so zameraním na krátkodobé aj strednodobé ciele s cieľom vybudovať odolný a na budúcnosť pripravený vzťah schopný účinne reagovať na vyvíjajúcu sa globálnu realitu a vznikajúce výzvy;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požaduje koordinovanejší, súdržnejší a výhľadovo orientovaný prístup EÚ k strategickému partnerstvu s USA </w:t>
            </w:r>
            <w:r>
              <w:rPr>
                <w:b/>
                <w:i/>
              </w:rPr>
              <w:t>s plným zachovaním a uplatňovaním zvrchovanosti a strategickej autonómie EÚ</w:t>
            </w:r>
            <w:r>
              <w:t xml:space="preserve"> so zameraním na krátkodobé aj strednodobé ciele s cieľom vybudovať odolný a na budúcnosť pripravený vzťah schopný účinne reagovať na vyvíjajúcu sa globálnu realitu a vznikajúce výzvy;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požaduje koordinovanejší, súdržnejší a výhľadovo orientovaný prístup EÚ k strategickému partnerstvu s USA so zameraním na krátkodobé aj strednodobé ciele s cieľom vybudovať odolný a na budúcnosť pripravený vzťah schopný účinne reagovať na vyvíjajúcu sa globálnu realitu a vznikajúce výzvy;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požaduje koordinovanejší, súdržnejší a výhľadovo orientovaný prístup EÚ k strategickému partnerstvu s USA so zameraním na krátkodobé aj strednodobé ciele s cieľom vybudovať odolný a na budúcnosť pripravený vzťah schopný účinne reagovať na vyvíjajúcu sa globálnu realitu a vznikajúce výzvy; </w:t>
            </w:r>
            <w:r>
              <w:rPr>
                <w:b/>
                <w:i/>
              </w:rPr>
              <w:t>strategicky stavať na vlastných silných stránkach a kapacitách Európy;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požaduje koordinovanejší, súdržnejší a výhľadovo orientovaný prístup EÚ k strategickému partnerstvu s USA so zameraním na krátkodobé aj strednodobé ciele s cieľom vybudovať odolný a na budúcnosť pripravený vzťah schopný účinne reagovať na vyvíjajúcu sa globálnu realitu </w:t>
            </w:r>
            <w:r>
              <w:rPr>
                <w:b/>
                <w:i/>
              </w:rPr>
              <w:t>a</w:t>
            </w:r>
            <w:r>
              <w:t xml:space="preserve"> vznikajúce výzvy;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požaduje koordinovanejší, súdržnejší a výhľadovo orientovaný prístup EÚ k strategickému partnerstvu s USA so zameraním na krátkodobé aj strednodobé ciele s cieľom vybudovať odolný a na budúcnosť pripravený vzťah schopný účinne reagovať na vyvíjajúcu sa globálnu realitu</w:t>
            </w:r>
            <w:r>
              <w:rPr>
                <w:b/>
                <w:i/>
              </w:rPr>
              <w:t>,</w:t>
            </w:r>
            <w:r>
              <w:t xml:space="preserve"> vznikajúce výzvy </w:t>
            </w:r>
            <w:r>
              <w:rPr>
                <w:b/>
                <w:i/>
              </w:rPr>
              <w:t>a príležitosti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Carlo Fidanza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požaduje koordinovanejší, súdržnejší a výhľadovo orientovaný prístup EÚ k strategickému partnerstvu s USA so zameraním na krátkodobé aj strednodobé ciele s cieľom vybudovať odolný a na budúcnosť pripravený vzťah schopný účinne reagovať na vyvíjajúcu sa globálnu realitu </w:t>
            </w:r>
            <w:r>
              <w:rPr>
                <w:b/>
                <w:i/>
              </w:rPr>
              <w:t>a</w:t>
            </w:r>
            <w:r>
              <w:t xml:space="preserve"> vznikajúce výzvy;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požaduje koordinovanejší, súdržnejší a výhľadovo orientovaný prístup EÚ k strategickému partnerstvu s USA so zameraním na krátkodobé aj strednodobé ciele s cieľom vybudovať odolný a na budúcnosť pripravený vzťah schopný účinne reagovať na vyvíjajúcu sa globálnu realitu</w:t>
            </w:r>
            <w:r>
              <w:rPr>
                <w:b/>
                <w:i/>
              </w:rPr>
              <w:t>,</w:t>
            </w:r>
            <w:r>
              <w:t xml:space="preserve"> vznikajúce výzvy </w:t>
            </w:r>
            <w:r>
              <w:rPr>
                <w:b/>
                <w:i/>
              </w:rPr>
              <w:t>a hrozby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požaduje koordinovanejší, súdržnejší a výhľadovo orientovaný prístup EÚ k strategickému partnerstvu s USA so zameraním na krátkodobé </w:t>
            </w:r>
            <w:r>
              <w:rPr>
                <w:b/>
                <w:i/>
              </w:rPr>
              <w:t>aj</w:t>
            </w:r>
            <w:r>
              <w:t xml:space="preserve"> strednodobé ciele s cieľom vybudovať odolný a na budúcnosť pripravený vzťah schopný účinne reagovať na vyvíjajúcu sa globálnu realitu a vznikajúce výzvy;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požaduje koordinovanejší, súdržnejší a výhľadovo orientovaný prístup EÚ k strategickému partnerstvu s USA so zameraním na </w:t>
            </w:r>
            <w:r>
              <w:rPr>
                <w:b/>
                <w:i/>
              </w:rPr>
              <w:t>všetky</w:t>
            </w:r>
            <w:r>
              <w:t xml:space="preserve"> krátkodobé</w:t>
            </w:r>
            <w:r>
              <w:rPr>
                <w:b/>
                <w:i/>
              </w:rPr>
              <w:t>,</w:t>
            </w:r>
            <w:r>
              <w:t xml:space="preserve"> strednodobé </w:t>
            </w:r>
            <w:r>
              <w:rPr>
                <w:b/>
                <w:i/>
              </w:rPr>
              <w:t>i dlhodobé</w:t>
            </w:r>
            <w:r>
              <w:t xml:space="preserve"> ciele s cieľom vybudovať odolný a na budúcnosť pripravený vzťah schopný účinne reagovať na vyvíjajúcu sa globálnu realitu a vznikajúce výzvy;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vyzýva na nadviazanie a udržiavanie nepretržitých strategických dialógov na vysokej úrovni medzi EÚ a USA s cieľom riešiť kľúčové body a výzvy v uvedenom vzťahu s osobitným dôrazom na obchod, bezpečnosť a vznikajúce geopolitické hrozby; zdôrazňuje, že Európa musí zohrávať aktívnu a zodpovednú úlohu vo svojich vlastných bezpečnostných a obranných politikách v úzkej spolupráci s USA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vyzýva na nadviazanie a udržiavanie nepretržitých strategických dialógov na vysokej úrovni medzi EÚ a USA s cieľom riešiť kľúčové body a výzvy v uvedenom vzťahu s osobitným dôrazom na obchod, bezpečnosť a vznikajúce geopolitické hrozby; </w:t>
            </w:r>
            <w:r>
              <w:rPr>
                <w:b/>
                <w:i/>
              </w:rPr>
              <w:t>pripomína, že tento parlament podporil vytvorenie Transatlantickej politickej rady pre systematické konzultácie a koordináciu v oblasti zahraničnej a bezpečnostnej politiky, ktorej bude predsedať vysoká predstaviteľka/podpredsedníčka Komisie a minister zahraničných vecí USA a ktorú budú podporovať pravidelné kontakty medzi politickými vedúcimi;</w:t>
            </w:r>
            <w:r>
              <w:t xml:space="preserve"> zdôrazňuje, že Európa musí zohrávať aktívnu a zodpovednú úlohu vo svojich vlastných bezpečnostných a obranných politikách v úzkej spolupráci s USA a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vyzýva na nadviazanie a udržiavanie nepretržitých strategických dialógov na vysokej úrovni medzi EÚ a USA s cieľom riešiť kľúčové body a výzvy v uvedenom vzťahu s osobitným dôrazom na obchod, bezpečnosť a vznikajúce geopolitické hrozby; zdôrazňuje, že Európa musí zohrávať aktívnu a zodpovednú úlohu vo svojich vlastných bezpečnostných a obranných politikách </w:t>
            </w:r>
            <w:r>
              <w:rPr>
                <w:b/>
                <w:i/>
              </w:rPr>
              <w:t>v úzkej spolupráci s USA</w:t>
            </w:r>
            <w:r>
              <w:t xml:space="preserve">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vyzýva na nadviazanie a udržiavanie nepretržitých strategických dialógov na vysokej úrovni medzi EÚ a USA s cieľom riešiť kľúčové body a výzvy v uvedenom vzťahu s osobitným dôrazom na obchod, bezpečnosť a vznikajúce geopolitické hrozby</w:t>
            </w:r>
            <w:r>
              <w:rPr>
                <w:b/>
                <w:i/>
              </w:rPr>
              <w:t>, ako aj na kritické oblasti, ako je ochrana životného prostredia a právny štát, a zároveň rozšíriť koordináciu s aktérmi na nižšej ako celoštátnej úrovni a mimovládnymi aktérmi</w:t>
            </w:r>
            <w:r>
              <w:t>; zdôrazňuje, že Európa musí zohrávať aktívnu a zodpovednú úlohu vo svojich vlastných bezpečnostných a obranných politikách</w:t>
            </w:r>
            <w:r>
              <w:rPr>
                <w:b/>
                <w:i/>
              </w:rPr>
              <w:t>, posilňovať európsky pilier NATO, ako aj spoluprácu medzi EÚ</w:t>
            </w:r>
            <w:r>
              <w:t xml:space="preserve"> a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vyzýva na nadviazanie a udržiavanie nepretržitých strategických dialógov na vysokej úrovni medzi EÚ a USA s cieľom riešiť kľúčové body a výzvy v uvedenom vzťahu s osobitným dôrazom na obchod, bezpečnosť a vznikajúce geopolitické hrozby; zdôrazňuje, že Európa musí zohrávať aktívnu a zodpovednú úlohu vo svojich vlastných bezpečnostných a obranných politikách v úzkej spolupráci s USA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vyzýva na nadviazanie a udržiavanie nepretržitých strategických dialógov na vysokej úrovni medzi EÚ a USA s cieľom riešiť kľúčové body a výzvy v uvedenom vzťahu s osobitným dôrazom na obchod, bezpečnosť a vznikajúce geopolitické hrozby; zdôrazňuje, že Európa musí zohrávať aktívnu a zodpovednú úlohu vo svojich vlastných bezpečnostných a obranných politikách v úzkej spolupráci s USA a NATO; </w:t>
            </w:r>
            <w:r>
              <w:rPr>
                <w:b/>
                <w:i/>
              </w:rPr>
              <w:t>vrátane posilnenej spolupráce v oblasti bezpečnosti a stability regiónu východného Stredozemia, ktorý má strategický význam pre EÚ a transatlantických partnerov;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Lucia Yar, Marie-Agnes Strack-Zimmermann, Engin Eroglu, Bernard Guetta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vyzýva na nadviazanie a udržiavanie nepretržitých strategických dialógov na vysokej úrovni medzi EÚ a USA s cieľom riešiť kľúčové body a výzvy v uvedenom vzťahu s osobitným dôrazom na obchod, bezpečnosť a vznikajúce geopolitické hrozby; zdôrazňuje, že Európa musí zohrávať aktívnu a zodpovednú úlohu vo svojich vlastných bezpečnostných a obranných politikách v úzkej spolupráci s USA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vyzýva na nadviazanie a udržiavanie nepretržitých strategických dialógov na vysokej úrovni medzi EÚ a USA s cieľom riešiť kľúčové body a výzvy v uvedenom vzťahu s osobitným dôrazom na obchod, bezpečnosť a vznikajúce geopolitické hrozby; zdôrazňuje, že </w:t>
            </w:r>
            <w:r>
              <w:rPr>
                <w:b/>
                <w:i/>
              </w:rPr>
              <w:t>transatlantické partnerstvo predstavuje základnú os slobodného sveta a je naďalej nevyhnutné na zachovanie liberálneho svetového poriadku;</w:t>
            </w:r>
            <w:r>
              <w:t xml:space="preserve"> </w:t>
            </w:r>
            <w:r>
              <w:rPr>
                <w:b/>
                <w:i/>
              </w:rPr>
              <w:t>zdôrazňuje, že</w:t>
            </w:r>
            <w:r>
              <w:t xml:space="preserve"> Európa musí zohrávať aktívnu a zodpovednú úlohu vo svojich vlastných bezpečnostných a obranných politikách v úzkej spolupráci s USA a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vyzýva na nadviazanie a udržiavanie nepretržitých strategických dialógov na vysokej úrovni medzi EÚ a USA s cieľom riešiť kľúčové body a výzvy v uvedenom vzťahu s osobitným dôrazom na obchod, bezpečnosť a vznikajúce geopolitické hrozby; zdôrazňuje, že Európa musí zohrávať aktívnu a zodpovednú úlohu vo svojich vlastných bezpečnostných a obranných politikách v úzkej spolupráci s USA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vyzýva na nadviazanie a udržiavanie nepretržitých strategických dialógov na vysokej úrovni medzi EÚ a USA s cieľom riešiť kľúčové body a výzvy v uvedenom vzťahu s osobitným dôrazom na obchod, bezpečnosť a vznikajúce geopolitické hrozby; zdôrazňuje, že Európa musí zohrávať aktívnu a zodpovednú úlohu vo svojich vlastných bezpečnostných a obranných politikách v úzkej spolupráci s USA a NATO; </w:t>
            </w:r>
            <w:r>
              <w:rPr>
                <w:b/>
                <w:i/>
              </w:rPr>
              <w:t>zdôrazňuje, že Európsky pilier NATO sa môže stať silným v priebehu niekoľkých rokov, ale bude oveľa silnejší s úzkou spoluprácou s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vyzýva na nadviazanie a udržiavanie nepretržitých strategických dialógov na vysokej úrovni medzi EÚ a USA s cieľom riešiť kľúčové body a výzvy v uvedenom vzťahu s osobitným dôrazom na obchod, bezpečnosť a vznikajúce geopolitické hrozby; zdôrazňuje, že Európa musí zohrávať aktívnu a zodpovednú úlohu vo svojich vlastných bezpečnostných a obranných politikách v úzkej spolupráci s USA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vyzýva na nadviazanie a udržiavanie nepretržitých strategických dialógov na vysokej úrovni medzi EÚ a USA s cieľom riešiť kľúčové body a výzvy v uvedenom vzťahu s osobitným dôrazom na obchod, bezpečnosť a vznikajúce geopolitické hrozby; zdôrazňuje, že Európa musí zohrávať aktívnu a zodpovednú úlohu vo svojich vlastných bezpečnostných a obranných politikách v úzkej spolupráci s USA a NATO </w:t>
            </w:r>
            <w:r>
              <w:rPr>
                <w:b/>
                <w:i/>
              </w:rPr>
              <w:t>a zároveň posilňovať svoju strategickú autonómiu s cieľom zabezpečiť odolnosť voči možným zmenám zahraničnej politiky USA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vyzýva na nadviazanie a udržiavanie nepretržitých strategických dialógov na vysokej úrovni medzi EÚ a USA s cieľom riešiť kľúčové body a výzvy v uvedenom vzťahu s osobitným dôrazom na obchod, bezpečnosť a vznikajúce geopolitické hrozby; zdôrazňuje, že Európa musí zohrávať aktívnu a zodpovednú úlohu vo svojich vlastných bezpečnostných a obranných politikách v úzkej spolupráci s USA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vyzýva na nadviazanie a udržiavanie nepretržitých strategických dialógov na vysokej úrovni medzi EÚ a USA s cieľom riešiť kľúčové body a výzvy v uvedenom vzťahu s osobitným dôrazom na obchod, bezpečnosť</w:t>
            </w:r>
            <w:r>
              <w:rPr>
                <w:b/>
                <w:i/>
              </w:rPr>
              <w:t>, technológie, energetiku</w:t>
            </w:r>
            <w:r>
              <w:t xml:space="preserve"> a vznikajúce geopolitické hrozby; zdôrazňuje, že Európa musí zohrávať aktívnu a zodpovednú úlohu vo svojich vlastných bezpečnostných a obranných politikách v úzkej spolupráci s USA a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vyzýva na nadviazanie a udržiavanie nepretržitých strategických dialógov na vysokej úrovni medzi EÚ a USA s cieľom riešiť kľúčové body a výzvy v uvedenom vzťahu s osobitným dôrazom na obchod, bezpečnosť a vznikajúce geopolitické hrozby; zdôrazňuje, že Európa musí zohrávať aktívnu a zodpovednú úlohu vo svojich vlastných bezpečnostných a obranných politikách v úzkej spolupráci s USA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vyzýva na nadviazanie a udržiavanie nepretržitých strategických dialógov na vysokej úrovni medzi EÚ a USA s cieľom riešiť kľúčové body a výzvy v uvedenom vzťahu s osobitným dôrazom na obchod </w:t>
            </w:r>
            <w:r>
              <w:rPr>
                <w:b/>
                <w:i/>
              </w:rPr>
              <w:t>a technológiu</w:t>
            </w:r>
            <w:r>
              <w:t>, bezpečnosť a vznikajúce geopolitické hrozby; zdôrazňuje, že Európa musí zohrávať aktívnu a zodpovednú úlohu vo svojich vlastných bezpečnostných a obranných politikách v úzkej spolupráci s USA a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 a.‏</w:t>
            </w:r>
            <w:r>
              <w:tab/>
            </w:r>
            <w:r>
              <w:rPr>
                <w:b/>
                <w:i/>
              </w:rPr>
              <w:t>uznáva strategické partnerstvo medzi Európskou úniou, jej členskými štátmi a USA, ktoré je založené na spoločnej histórii a spoločných demokratických hodnotách;</w:t>
            </w:r>
            <w:r>
              <w:t xml:space="preserve"> </w:t>
            </w:r>
            <w:r>
              <w:rPr>
                <w:b/>
                <w:i/>
              </w:rPr>
              <w:t>zdôrazňuje, že USA zohrali historickú kľúčovú úlohu pri podpore založenia Európskeho spoločenstva uhlia a ocele, ktoré sa neskôr zmenilo na Európsku úniu;</w:t>
            </w:r>
            <w:r>
              <w:t xml:space="preserve"> </w:t>
            </w:r>
            <w:r>
              <w:rPr>
                <w:b/>
                <w:i/>
              </w:rPr>
              <w:t>zdôrazňuje, že napriek výzvam musí transatlantické partnerstvo zostať neochvejné a odolné a musí si zachovať svoju pozíciu najsilnejšej a najtrvalejšej aliancie na svete;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 a.‏</w:t>
            </w:r>
            <w:r>
              <w:tab/>
            </w:r>
            <w:r>
              <w:rPr>
                <w:b/>
                <w:i/>
              </w:rPr>
              <w:t>domnieva sa, že samity EÚ – USA by sa mali opäť konať pravidelne, aspoň raz ročne, pretože by mohli byť silným impulzom na pokrok v dvojstranných vzťahoch;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 b.‏</w:t>
            </w:r>
            <w:r>
              <w:tab/>
            </w:r>
            <w:r>
              <w:rPr>
                <w:b/>
                <w:i/>
              </w:rPr>
              <w:t>zdôrazňuje, že EÚ a USA udržiavajú jedno z najvplyvnejších a najstrategickejších dvojstranných partnerstiev na celom svete, ktoré je založené na spoločných hodnotách a spoločných záujmoch;</w:t>
            </w:r>
            <w:r>
              <w:t xml:space="preserve"> </w:t>
            </w:r>
            <w:r>
              <w:rPr>
                <w:b/>
                <w:i/>
              </w:rPr>
              <w:t>vyzýva EÚ, aby aktívne posilňovala tento vzťah pokrokom v úsilí o spoluprácu v oblasti bezpečnosti a obrany, posilnením transatlantického obchodu a spoločným riešením globálnych výziev;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 c.</w:t>
            </w:r>
            <w:r>
              <w:tab/>
            </w:r>
            <w:r>
              <w:rPr>
                <w:b/>
                <w:i/>
              </w:rPr>
              <w:t>zdôrazňuje, že pevné transatlantické väzby závisia od silnej a rozhodnej Európskej únie;</w:t>
            </w:r>
            <w:r>
              <w:t xml:space="preserve"> </w:t>
            </w:r>
            <w:r>
              <w:rPr>
                <w:b/>
                <w:i/>
              </w:rPr>
              <w:t>naliehavo vyzýva EÚ, aby posilnila svoje obranné spôsobilosti a spoločnú bezpečnostnú a obrannú politiku a zároveň udržiavala úzku spoluprácu s USA a ich kľúčovými spojencami;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 d.</w:t>
            </w:r>
            <w:r>
              <w:tab/>
            </w:r>
            <w:r>
              <w:rPr>
                <w:b/>
                <w:i/>
              </w:rPr>
              <w:t>pripomína kľúčovú úlohu Marshallovho plánu USA pri podpore povojnovej obnovy Európy, posilňovaní stability, hospodárskeho rozvoja a transatlantickej spolupráce a zdôrazňuje jeho pretrvávajúci význam ako modelu solidarity a strategického partnerstva;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Christophe Gomart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uznáva historickú a pretrvávajúcu vedúcu úlohu USA v globálnych záležitostiach a nabáda USA, aby naďalej podporovali európsku bezpečnosť, a to aj vojenskou prítomnosťou;</w:t>
            </w:r>
            <w:r>
              <w:t xml:space="preserve"> </w:t>
            </w:r>
            <w:r>
              <w:rPr>
                <w:b/>
                <w:i/>
              </w:rPr>
              <w:t>je pevne presvedčený, že vzhľadom na pretrvávajúcu hrozbu škodlivých režimov bude úzka spolupráca prospešná pre obe strany;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uznáva historickú a pretrvávajúcu vedúcu úlohu USA v globálnych záležitostiach a nabáda USA, aby naďalej podporovali európsku bezpečnosť, a to aj </w:t>
            </w:r>
            <w:r>
              <w:rPr>
                <w:b/>
                <w:i/>
              </w:rPr>
              <w:t>vojenskou prítomnosťou</w:t>
            </w:r>
            <w:r>
              <w:t xml:space="preserve">; je pevne presvedčený, že vzhľadom na pretrvávajúcu hrozbu škodlivých režimov </w:t>
            </w:r>
            <w:r>
              <w:rPr>
                <w:b/>
                <w:i/>
              </w:rPr>
              <w:t>bude úzka</w:t>
            </w:r>
            <w:r>
              <w:t xml:space="preserve"> spolupráca prospešná pre obe strany;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uznáva historickú a pretrvávajúcu vedúcu úlohu USA v globálnych záležitostiach a nabáda USA, aby naďalej podporovali európsku bezpečnosť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oceňuje a dôrazne podporuje pokračujúci záväzok USA voči európskej bezpečnosti</w:t>
            </w:r>
            <w:r>
              <w:t xml:space="preserve">, a to aj </w:t>
            </w:r>
            <w:r>
              <w:rPr>
                <w:b/>
                <w:i/>
              </w:rPr>
              <w:t>prostredníctvom ich vojenskej prítomnosti, a zdôrazňuje význam ich vojenskej prítomnosti pre budúcnosť európskej bezpečnosti, a to aj na východnej hranici</w:t>
            </w:r>
            <w:r>
              <w:t xml:space="preserve">; je pevne presvedčený, že vzhľadom na pretrvávajúcu hrozbu škodlivých režimov </w:t>
            </w:r>
            <w:r>
              <w:rPr>
                <w:b/>
                <w:i/>
              </w:rPr>
              <w:t>je prehĺbená transatlantická</w:t>
            </w:r>
            <w:r>
              <w:t xml:space="preserve"> spolupráca </w:t>
            </w:r>
            <w:r>
              <w:rPr>
                <w:b/>
                <w:i/>
              </w:rPr>
              <w:t>strategicky významná a</w:t>
            </w:r>
            <w:r>
              <w:t xml:space="preserve"> prospešná pre obe strany;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uznáva historickú a pretrvávajúcu vedúcu úlohu USA v globálnych záležitostiach </w:t>
            </w:r>
            <w:r>
              <w:rPr>
                <w:b/>
                <w:i/>
              </w:rPr>
              <w:t>a</w:t>
            </w:r>
            <w:r>
              <w:t xml:space="preserve"> nabáda USA, aby naďalej podporovali európsku bezpečnosť, a to aj vojenskou prítomnosťou; je pevne presvedčený, že vzhľadom na pretrvávajúcu hrozbu škodlivých režimov bude úzka spolupráca prospešná pre obe strany;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uznáva historickú a pretrvávajúcu vedúcu úlohu USA v globálnych záležitostiach</w:t>
            </w:r>
            <w:r>
              <w:rPr>
                <w:b/>
                <w:i/>
              </w:rPr>
              <w:t>, ktorá je založená na neochvejnej podpore bezpečnosti na európskom kontinente zo strany USA a silnej prítomnosti USA v medzinárodných organizáciách a na významnom príspevku k mnohostrannej spolupráci;</w:t>
            </w:r>
            <w:r>
              <w:t xml:space="preserve"> nabáda </w:t>
            </w:r>
            <w:r>
              <w:rPr>
                <w:b/>
                <w:i/>
              </w:rPr>
              <w:t>preto</w:t>
            </w:r>
            <w:r>
              <w:t xml:space="preserve"> USA, aby naďalej podporovali európsku bezpečnosť, a to aj </w:t>
            </w:r>
            <w:r>
              <w:rPr>
                <w:b/>
                <w:i/>
              </w:rPr>
              <w:t>s pokračujúcou</w:t>
            </w:r>
            <w:r>
              <w:t xml:space="preserve"> vojenskou prítomnosťou </w:t>
            </w:r>
            <w:r>
              <w:rPr>
                <w:b/>
                <w:i/>
              </w:rPr>
              <w:t>na európskom kontinente</w:t>
            </w:r>
            <w:r>
              <w:t>; je pevne presvedčený, že vzhľadom na pretrvávajúcu hrozbu škodlivých režimov bude úzka spolupráca prospešná pre obe strany;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Carlo Fidanza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uznáva historickú a pretrvávajúcu vedúcu úlohu USA v globálnych záležitostiach a nabáda USA, aby naďalej podporovali európsku bezpečnosť, a to aj vojenskou prítomnosťou; je pevne presvedčený, že vzhľadom na pretrvávajúcu hrozbu škodlivých režimov bude úzka spolupráca prospešná pre obe strany;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uznáva historickú a pretrvávajúcu vedúcu úlohu USA v globálnych záležitostiach a nabáda USA, aby naďalej podporovali európsku bezpečnosť, a to aj vojenskou prítomnosťou; je pevne presvedčený, že vzhľadom na pretrvávajúcu hrozbu škodlivých režimov bude úzka spolupráca prospešná pre obe strany; </w:t>
            </w:r>
            <w:r>
              <w:rPr>
                <w:b/>
                <w:i/>
              </w:rPr>
              <w:t>zdôrazňuje, že predchádzanie rozporom v rámci Západu a transatlantickej aliancie je naďalej mimoriadne dôležité, pretože akékoľvek rozdelenie Západu nás všetkých oslabuje a prináša výhody našim nepriateľom, rivalom a konkurentom;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uznáva historickú a pretrvávajúcu vedúcu úlohu USA v globálnych záležitostiach a nabáda USA, aby naďalej podporovali európsku bezpečnosť, a to aj vojenskou prítomnosťou; je pevne presvedčený, že vzhľadom na pretrvávajúcu hrozbu škodlivých režimov bude úzka spolupráca prospešná pre obe strany;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uznáva historickú a pretrvávajúcu vedúcu úlohu USA v globálnych záležitostiach a nabáda USA, aby naďalej podporovali európsku bezpečnosť, a to aj vojenskou prítomnosťou; </w:t>
            </w:r>
            <w:r>
              <w:rPr>
                <w:b/>
                <w:i/>
              </w:rPr>
              <w:t>zdôrazňuje, že je naliehavo potrebné, aby Európa znížila svoju vojenskú závislosť od USA rozvojom autonómnych obranných spôsobilostí;</w:t>
            </w:r>
            <w:r>
              <w:t xml:space="preserve"> je pevne presvedčený, že vzhľadom na pretrvávajúcu hrozbu škodlivých režimov bude úzka spolupráca prospešná pre obe strany;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uznáva historickú a pretrvávajúcu vedúcu úlohu USA v globálnych záležitostiach a nabáda USA, aby </w:t>
            </w:r>
            <w:r>
              <w:rPr>
                <w:b/>
                <w:i/>
              </w:rPr>
              <w:t>naďalej podporovali európsku bezpečnosť</w:t>
            </w:r>
            <w:r>
              <w:t xml:space="preserve">, a to aj vojenskou prítomnosťou; je pevne presvedčený, že </w:t>
            </w:r>
            <w:r>
              <w:rPr>
                <w:b/>
                <w:i/>
              </w:rPr>
              <w:t>vzhľadom na pretrvávajúcu hrozbu škodlivých režimov bude</w:t>
            </w:r>
            <w:r>
              <w:t xml:space="preserve"> úzka spolupráca prospešná pre obe strany;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uznáva historickú a pretrvávajúcu vedúcu úlohu USA v globálnych záležitostiach a </w:t>
            </w:r>
            <w:r>
              <w:rPr>
                <w:b/>
                <w:i/>
              </w:rPr>
              <w:t>domnieva sa, že mierový a stabilný európsky kontinent je v záujme USA, a preto</w:t>
            </w:r>
            <w:r>
              <w:t xml:space="preserve"> nabáda USA, aby </w:t>
            </w:r>
            <w:r>
              <w:rPr>
                <w:b/>
                <w:i/>
              </w:rPr>
              <w:t>spolupracovali s európskymi partnermi na realizácii európskej bezpečnosti</w:t>
            </w:r>
            <w:r>
              <w:t xml:space="preserve">, a to aj vojenskou prítomnosťou </w:t>
            </w:r>
            <w:r>
              <w:rPr>
                <w:b/>
                <w:i/>
              </w:rPr>
              <w:t>USA</w:t>
            </w:r>
            <w:r>
              <w:t xml:space="preserve">; je pevne presvedčený, že úzka spolupráca </w:t>
            </w:r>
            <w:r>
              <w:rPr>
                <w:b/>
                <w:i/>
              </w:rPr>
              <w:t>v boji proti spoločným bezpečnostným hrozbám bude</w:t>
            </w:r>
            <w:r>
              <w:t xml:space="preserve"> prospešná pre obe strany;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uznáva historickú a pretrvávajúcu vedúcu úlohu USA v globálnych záležitostiach a</w:t>
            </w:r>
            <w:r>
              <w:t xml:space="preserve"> nabáda </w:t>
            </w:r>
            <w:r>
              <w:rPr>
                <w:b/>
                <w:i/>
              </w:rPr>
              <w:t>USA, aby naďalej podporovali európsku bezpečnosť</w:t>
            </w:r>
            <w:r>
              <w:t xml:space="preserve">, a to aj </w:t>
            </w:r>
            <w:r>
              <w:rPr>
                <w:b/>
                <w:i/>
              </w:rPr>
              <w:t>vojenskou prítomnosťou</w:t>
            </w:r>
            <w:r>
              <w:t>; je pevne presvedčený, že vzhľadom na pretrvávajúcu hrozbu škodlivých režimov bude úzka spolupráca prospešná pre obe strany;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nabáda </w:t>
            </w:r>
            <w:r>
              <w:rPr>
                <w:b/>
                <w:i/>
              </w:rPr>
              <w:t>EÚ, aby pokračovala v dialógu a partnerstve s USA o spoločných bezpečnostných záujmoch</w:t>
            </w:r>
            <w:r>
              <w:t xml:space="preserve">, a to aj </w:t>
            </w:r>
            <w:r>
              <w:rPr>
                <w:b/>
                <w:i/>
              </w:rPr>
              <w:t>prostredníctvom pokračujúcej vojenskej prítomnosti USA v Európe</w:t>
            </w:r>
            <w:r>
              <w:t xml:space="preserve">; je pevne presvedčený, že vzhľadom na pretrvávajúcu hrozbu škodlivých režimov bude úzka spolupráca prospešná pre obe strany </w:t>
            </w:r>
            <w:r>
              <w:rPr>
                <w:b/>
                <w:i/>
              </w:rPr>
              <w:t>pod podmienkou, že bude plne rešpektovať zvrchovanosť a strategické záujmy EÚ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uznáva </w:t>
            </w:r>
            <w:r>
              <w:rPr>
                <w:b/>
                <w:i/>
              </w:rPr>
              <w:t>historickú a pretrvávajúcu</w:t>
            </w:r>
            <w:r>
              <w:t xml:space="preserve"> vedúcu úlohu </w:t>
            </w:r>
            <w:r>
              <w:rPr>
                <w:b/>
                <w:i/>
              </w:rPr>
              <w:t>USA v globálnych záležitostiach a nabáda USA, aby naďalej podporovali európsku bezpečnosť</w:t>
            </w:r>
            <w:r>
              <w:t>, a to aj vojenskou prítomnosťou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 pevne presvedčený, že vzhľadom na pretrvávajúcu hrozbu škodlivých režimov bude úzka spolupráca prospešná pre obe strany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uznáva vedúcu úlohu</w:t>
            </w:r>
            <w:r>
              <w:rPr>
                <w:b/>
                <w:i/>
              </w:rPr>
              <w:t>, ktorú USA zohrali pri vytváraní a podpore multilaterálneho svetového poriadku a stále ju hrajú pri podpore bezpečnosti a mieru v Európe</w:t>
            </w:r>
            <w:r>
              <w:t xml:space="preserve">, a to aj </w:t>
            </w:r>
            <w:r>
              <w:rPr>
                <w:b/>
                <w:i/>
              </w:rPr>
              <w:t>s</w:t>
            </w:r>
            <w:r>
              <w:t xml:space="preserve"> vojenskou prítomnosťou </w:t>
            </w:r>
            <w:r>
              <w:rPr>
                <w:b/>
                <w:i/>
              </w:rPr>
              <w:t>v Európe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uznáva historickú a pretrvávajúcu vedúcu úlohu USA v globálnych záležitostiach a nabáda USA, aby naďalej podporovali európsku bezpečnosť, a to aj vojenskou prítomnosťou; je pevne presvedčený, že vzhľadom na pretrvávajúcu hrozbu škodlivých režimov bude úzka spolupráca prospešná pre obe strany;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uznáva historickú a pretrvávajúcu vedúcu úlohu USA v globálnych záležitostiach a nabáda USA, aby naďalej podporovali európsku bezpečnosť, a to aj </w:t>
            </w:r>
            <w:r>
              <w:rPr>
                <w:b/>
                <w:i/>
              </w:rPr>
              <w:t>predajom vojenského vybavenia do zahraničia, obchodom s výrobkami obranného priemyslu a</w:t>
            </w:r>
            <w:r>
              <w:t xml:space="preserve"> vojenskou prítomnosťou; je pevne presvedčený, že vzhľadom na pretrvávajúcu hrozbu škodlivých režimov bude úzka spolupráca prospešná pre obe strany;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uznáva historickú a pretrvávajúcu vedúcu úlohu USA v globálnych záležitostiach a</w:t>
            </w:r>
            <w:r>
              <w:t xml:space="preserve"> nabáda USA, aby naďalej </w:t>
            </w:r>
            <w:r>
              <w:rPr>
                <w:b/>
                <w:i/>
              </w:rPr>
              <w:t>podporovali európsku bezpečnosť</w:t>
            </w:r>
            <w:r>
              <w:t>, a to aj vojenskou prítomnosťou; je pevne presvedčený, že vzhľadom na pretrvávajúcu hrozbu škodlivých režimov bude úzka spolupráca prospešná pre obe strany;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nabáda USA, aby naďalej </w:t>
            </w:r>
            <w:r>
              <w:rPr>
                <w:b/>
                <w:i/>
              </w:rPr>
              <w:t>investovali do európskej bezpečnosti</w:t>
            </w:r>
            <w:r>
              <w:t xml:space="preserve">, a to aj </w:t>
            </w:r>
            <w:r>
              <w:rPr>
                <w:b/>
                <w:i/>
              </w:rPr>
              <w:t>s</w:t>
            </w:r>
            <w:r>
              <w:t xml:space="preserve"> vojenskou prítomnosťou; je pevne presvedčený, že vzhľadom na pretrvávajúcu hrozbu škodlivých režimov bude úzka spolupráca prospešná pre obe strany </w:t>
            </w:r>
            <w:r>
              <w:rPr>
                <w:b/>
                <w:i/>
              </w:rPr>
              <w:t>pod podmienkou, že Európa taktiež vybuduje silnejšie vojenské spôsobilosti, aby dokázala v prípade potreby konať nezávisle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 – písmeno 1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nabáda Snemovňu reprezentantov, aby zriadila stálu delegáciu Kongresu pre Transatlantický dialóg zákonodarcov (TALD) v súlade so spoločným vyhlásením z roku 1999 o vytvorení TALD medzi Kongresom USA a Európskym parlamentom, ktorá by posilnila našu transatlantickú parlamentnú diplomaciu, ako aj schopnosť viesť politický dialóg a spolupracovať;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Lucia Yar, Marie-Agnes Strack-Zimmermann,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3a.‏</w:t>
            </w:r>
            <w:r>
              <w:tab/>
            </w:r>
            <w:r>
              <w:rPr>
                <w:b/>
                <w:i/>
              </w:rPr>
              <w:t>uznáva a víta dôležitú úlohu USA pri udržiavaní bezpečnosti a stability v susedstve EÚ vrátane západného Balkánu, Ukrajiny, Moldavskej republiky a regiónu Zakaukazska;</w:t>
            </w:r>
            <w:r>
              <w:t xml:space="preserve"> </w:t>
            </w:r>
            <w:r>
              <w:rPr>
                <w:b/>
                <w:i/>
              </w:rPr>
              <w:t>zdôrazňuje, že EÚ a USA majú spoločný záujem bojovať proti destabilizačnému konaniu škodlivých zahraničných režimov vrátane zasahovania do volebných procesov v týchto krajinách;</w:t>
            </w:r>
            <w:r>
              <w:t xml:space="preserve"> </w:t>
            </w:r>
            <w:r>
              <w:rPr>
                <w:b/>
                <w:i/>
              </w:rPr>
              <w:t>víta podpísanie spoločného vyhlásenia medzi Arménskou republikou, Azerbajdžanskou republikou a USA ako kľúčový míľnik v procese normalizácie a podporuje spoluprácu medzi EÚ a USA na súvisiacom projekte infraštruktúry;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 a.‏</w:t>
            </w:r>
            <w:r>
              <w:tab/>
            </w:r>
            <w:r>
              <w:rPr>
                <w:b/>
                <w:i/>
              </w:rPr>
              <w:t>uznáva historicky nízky počet nálezov nelegálnych migrantov na južnej hranici USA, ktorý sa pripisuje rýchlym a rozhodným opatreniam súčasnej administratívy zameraným na presadzovanie práva na hraniciach, presadzovanie práva v oblasti prisťahovalectva a významné politické posolstvá, ktoré odrádzajú potenciálnych nelegálnych migrantov a obchodníkov s ľuďmi od pokusov o nelegálny vstup do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 a.‏</w:t>
            </w:r>
            <w:r>
              <w:tab/>
            </w:r>
            <w:r>
              <w:rPr>
                <w:b/>
                <w:i/>
              </w:rPr>
              <w:t>vyzýva na posilnenú spoluprácu medzi Európskou úniou a USA v arktickom regióne, pričom uznáva jeho rastúci geopolitický, environmentálny a hospodársky význam;</w:t>
            </w:r>
            <w:r>
              <w:t xml:space="preserve"> </w:t>
            </w:r>
            <w:r>
              <w:rPr>
                <w:b/>
                <w:i/>
              </w:rPr>
              <w:t>zdôrazňuje potrebu koordinovaných opatrení na zabezpečenie toho, aby Arktída zostala zónou mieru, stability a konštruktívneho medzinárodného dialógu;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 a.‏</w:t>
            </w:r>
            <w:r>
              <w:tab/>
            </w:r>
            <w:r>
              <w:rPr>
                <w:b/>
                <w:i/>
              </w:rPr>
              <w:t>opätovne vyjadruje plnú solidaritu EÚ s Grónskom a neochvejnú podporu jeho zvrchovanosti a územnej celistvosti vzhľadom na opakované vyhlásenia prezidenta USA o jeho cieli prevziať Grónsko zo strany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 b.‏</w:t>
            </w:r>
            <w:r>
              <w:tab/>
            </w:r>
            <w:r>
              <w:rPr>
                <w:b/>
                <w:i/>
              </w:rPr>
              <w:t>je hlboko znepokojený mediálnymi správami, podľa ktorých súčasný prezident USA tvrdil, že sa zaslúžil o výbuch kritickej energetickej infraštruktúry EÚ v roku 2022;</w:t>
            </w:r>
            <w:r>
              <w:t xml:space="preserve"> </w:t>
            </w:r>
            <w:r>
              <w:rPr>
                <w:b/>
                <w:i/>
              </w:rPr>
              <w:t>vyzýva Komisiu a členské štáty, aby požiadali administratívu USA o objasnenie;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pripomína, že EÚ a USA spoločne odsúdili </w:t>
            </w:r>
            <w:r>
              <w:rPr>
                <w:b/>
                <w:i/>
              </w:rPr>
              <w:t>škodlivý a nepriateľský vplyv</w:t>
            </w:r>
            <w:r>
              <w:t xml:space="preserve"> Iránu na Blízkom východe vrátane jeho podpory odsúdeniahodných teroristických útokov Hamasu v Izraeli 7. októbra 2023, ako aj aktívnu podporu teroristov na celom svete zo strany Iránu; zdôrazňuje </w:t>
            </w:r>
            <w:r>
              <w:rPr>
                <w:b/>
                <w:i/>
              </w:rPr>
              <w:t>obrovské</w:t>
            </w:r>
            <w:r>
              <w:t xml:space="preserve"> nebezpečenstvo</w:t>
            </w:r>
            <w:r>
              <w:rPr>
                <w:b/>
                <w:i/>
              </w:rPr>
              <w:t>, ktoré predstavuje iránsky jadrový program pre spoločnú bezpečnosť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pripomína, že EÚ a USA spoločne odsúdili </w:t>
            </w:r>
            <w:r>
              <w:rPr>
                <w:b/>
                <w:i/>
              </w:rPr>
              <w:t>destabilizujúcu úlohu</w:t>
            </w:r>
            <w:r>
              <w:t xml:space="preserve"> Iránu na Blízkom východe </w:t>
            </w:r>
            <w:r>
              <w:rPr>
                <w:b/>
                <w:i/>
              </w:rPr>
              <w:t>a v regióne Perzského zálivu</w:t>
            </w:r>
            <w:r>
              <w:t xml:space="preserve"> vrátane jeho podpory </w:t>
            </w:r>
            <w:r>
              <w:rPr>
                <w:b/>
                <w:i/>
              </w:rPr>
              <w:t>Asadovho režimu v Sýrii a</w:t>
            </w:r>
            <w:r>
              <w:t xml:space="preserve"> odsúdeniahodných teroristických útokov Hamasu v Izraeli 7. októbra 2023, ako aj aktívnu podporu teroristov na celom svete zo strany Iránu; zdôrazňuje nebezpečenstvo </w:t>
            </w:r>
            <w:r>
              <w:rPr>
                <w:b/>
                <w:i/>
              </w:rPr>
              <w:t>šírenia jadrových zbraní a nabáda na návrat k diplomatickému úsiliu EÚ a USA o riešenie iránskeho jadrového programu a spoločnej bezpečnosti;</w:t>
            </w:r>
            <w:r>
              <w:t xml:space="preserve"> </w:t>
            </w:r>
            <w:r>
              <w:rPr>
                <w:b/>
                <w:i/>
              </w:rPr>
              <w:t>odsudzuje deštruktívne komununikovanie administratívy USA o možnom násilnom vysťahovaní obyvateľstva Gazy, ako aj zhovievavý postoj k vojnovým zločinom izraelskej vlády v Gaze a jej nezákonným a kriminálnymi politikám na Západnom brehu Jordánu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pripomína, že EÚ a USA spoločne odsúdili škodlivý a nepriateľský vplyv Iránu na Blízkom východe vrátane jeho podpory odsúdeniahodných teroristických útokov Hamasu v Izraeli 7. októbra 2023, ako aj aktívnu podporu teroristov na celom svete zo strany Iránu; zdôrazňuje obrovské nebezpečenstvo, ktoré </w:t>
            </w:r>
            <w:r>
              <w:rPr>
                <w:b/>
                <w:i/>
              </w:rPr>
              <w:t>predstavuje</w:t>
            </w:r>
            <w:r>
              <w:t xml:space="preserve"> iránsky jadrový program pre spoločnú bezpečnosť;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pripomína, že EÚ a USA spoločne odsúdili škodlivý a nepriateľský vplyv Iránu na Blízkom východe vrátane jeho podpory odsúdeniahodných teroristických útokov Hamasu v Izraeli 7. októbra 2023, ako aj aktívnu podporu teroristov na celom svete zo strany Iránu; zdôrazňuje obrovské nebezpečenstvo, ktoré </w:t>
            </w:r>
            <w:r>
              <w:rPr>
                <w:b/>
                <w:i/>
              </w:rPr>
              <w:t>predstavujú</w:t>
            </w:r>
            <w:r>
              <w:t xml:space="preserve"> iránsky jadrový</w:t>
            </w:r>
            <w:r>
              <w:rPr>
                <w:b/>
                <w:i/>
              </w:rPr>
              <w:t>, raketový a dronový</w:t>
            </w:r>
            <w:r>
              <w:t xml:space="preserve"> program pre spoločnú bezpečnosť; </w:t>
            </w:r>
            <w:r>
              <w:rPr>
                <w:b/>
                <w:i/>
              </w:rPr>
              <w:t>vyzýva na preskúmanie užšieho zosúladenia sankcií voči Iránu za porušovanie medzinárodného práva zo strany Iránu vrátane medzinárodných záväzkov v oblasti jadrovej energie;</w:t>
            </w:r>
            <w:r>
              <w:t xml:space="preserve"> </w:t>
            </w:r>
            <w:r>
              <w:rPr>
                <w:b/>
                <w:i/>
              </w:rPr>
              <w:t>vyzýva EÚ, aby zosúladila svoje sankcie s administratívou USA a označila aj IRGC aj húthíov (Ansar Allah) za teroristické organizácie;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pripomína, že EÚ a USA spoločne odsúdili škodlivý a nepriateľský vplyv Iránu na Blízkom východe vrátane jeho podpory odsúdeniahodných teroristických útokov Hamasu v Izraeli 7. októbra 2023, ako aj aktívnu podporu teroristov na celom svete zo strany Iránu; zdôrazňuje obrovské nebezpečenstvo, ktoré predstavuje iránsky jadrový program pre spoločnú bezpečnosť;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pripomína, že EÚ a USA spoločne odsúdili škodlivý a nepriateľský vplyv </w:t>
            </w:r>
            <w:r>
              <w:rPr>
                <w:b/>
                <w:i/>
              </w:rPr>
              <w:t>a destabilizačné kroky</w:t>
            </w:r>
            <w:r>
              <w:t xml:space="preserve"> Iránu na Blízkom východe vrátane jeho podpory odsúdeniahodných teroristických útokov Hamasu v Izraeli 7. októbra 2023, ako aj aktívnu podporu teroristov </w:t>
            </w:r>
            <w:r>
              <w:rPr>
                <w:b/>
                <w:i/>
              </w:rPr>
              <w:t>destabilizačné kroky</w:t>
            </w:r>
            <w:r>
              <w:t xml:space="preserve"> na celom svete zo strany Iránu; zdôrazňuje obrovské nebezpečenstvo, ktoré predstavuje iránsky jadrový program pre spoločnú </w:t>
            </w:r>
            <w:r>
              <w:rPr>
                <w:b/>
                <w:i/>
              </w:rPr>
              <w:t>a globálnu</w:t>
            </w:r>
            <w:r>
              <w:t xml:space="preserve"> bezpečnosť; </w:t>
            </w:r>
            <w:r>
              <w:rPr>
                <w:b/>
                <w:i/>
              </w:rPr>
              <w:t>vyzýva na intenzívnejšiu spoluprácu v oblasti boja proti terorizmu;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pripomína, že EÚ a USA spoločne odsúdili škodlivý a nepriateľský vplyv Iránu na Blízkom východe vrátane jeho podpory odsúdeniahodných teroristických útokov Hamasu v Izraeli 7. októbra 2023, ako aj aktívnu podporu teroristov na celom svete zo strany Iránu; zdôrazňuje obrovské nebezpečenstvo, ktoré predstavuje iránsky jadrový program pre spoločnú bezpečnosť;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pripomína, že EÚ a USA spoločne odsúdili škodlivý a nepriateľský vplyv Iránu na Blízkom východe vrátane jeho podpory odsúdeniahodných teroristických útokov Hamasu v Izraeli 7. októbra 2023, ako aj aktívnu podporu </w:t>
            </w:r>
            <w:r>
              <w:rPr>
                <w:b/>
                <w:i/>
              </w:rPr>
              <w:t>ruského vojnového úsilia proti Ukrajine a</w:t>
            </w:r>
            <w:r>
              <w:t xml:space="preserve"> teroristov na celom svete zo strany Iránu; zdôrazňuje obrovské nebezpečenstvo, ktoré predstavuje iránsky jadrový program pre spoločnú bezpečnosť;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a.‏</w:t>
            </w:r>
            <w:r>
              <w:tab/>
            </w:r>
            <w:r>
              <w:rPr>
                <w:b/>
                <w:i/>
              </w:rPr>
              <w:t>víta posilnenú vojenskú prítomnosť USA v Karibiku;</w:t>
            </w:r>
            <w:r>
              <w:t xml:space="preserve"> </w:t>
            </w:r>
            <w:r>
              <w:rPr>
                <w:b/>
                <w:i/>
              </w:rPr>
              <w:t>oceňuje všetky iniciatívy realizované v regióne s cieľom bojovať proti nadnárodným zločineckým sieťam podporovaným štátmi, ako sú Tren de Aragua alebo Cartel de los Soles, ktoré vedie venezuelský uzurpátor Nicolás Maduro;</w:t>
            </w:r>
            <w:r>
              <w:t xml:space="preserve"> </w:t>
            </w:r>
            <w:r>
              <w:rPr>
                <w:b/>
                <w:i/>
              </w:rPr>
              <w:t>zdôrazňuje, že tieto nadnárodné zločinecké siete predstavujú hrozbu pre EÚ, ako aj pre USA;</w:t>
            </w:r>
            <w:r>
              <w:t xml:space="preserve"> </w:t>
            </w:r>
            <w:r>
              <w:rPr>
                <w:b/>
                <w:i/>
              </w:rPr>
              <w:t>v tejto súvislosti zdôrazňuje potrebu vziať na zodpovedosť vysokopostavených jednotlivcov v rámci vládnucich európskych politických strán, o ktorých je známe, že spolupracujú s týmito zločineckými sieťami na území EÚ;</w:t>
            </w:r>
            <w:r>
              <w:t xml:space="preserve"> </w:t>
            </w:r>
            <w:r>
              <w:rPr>
                <w:b/>
                <w:i/>
              </w:rPr>
              <w:t>ďalej tvrdí, že sa musí vynaložiť všetko potrebné úsilie na obnovenie demokracie vo Venezuele a v celom Karibiku;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a.‏</w:t>
            </w:r>
            <w:r>
              <w:tab/>
            </w:r>
            <w:r>
              <w:rPr>
                <w:b/>
                <w:i/>
              </w:rPr>
              <w:t>opakuje svoj pevný nesúhlas so všetkými pokusmi o vyriešenie pokračujúcej ničivej vojny v Gaze a zvýšeného násilia zo strany extrémistických kolón na západnom brehu Jordánu tým, že bude palestínske obyvateľstvo vysídelné, vrátane tzv. návrhu Trump Riviéra;</w:t>
            </w:r>
            <w:r>
              <w:t xml:space="preserve"> </w:t>
            </w:r>
            <w:r>
              <w:rPr>
                <w:b/>
                <w:i/>
              </w:rPr>
              <w:t>vyzýva USA, aby inteligentne uplatňovali svoj vplyv na súčasnú izraelskú vládu a nabádali ju na ukončenie nezákonných a neprimeraných vojenských operácií, ktoré vedú k neospravedlniteľnému utrpeniu civilného obyvateľstva, a aby na ňu naliehali, aby umožnila neobmedzený vstup humanitárnej pomoci do Gazy;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Michał Kobosko, Petras Auštrevičius, Lucia Yar, Dan Barna,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a.‏</w:t>
            </w:r>
            <w:r>
              <w:tab/>
            </w:r>
            <w:r>
              <w:rPr>
                <w:b/>
                <w:i/>
              </w:rPr>
              <w:t>podporuje úsilie USA o uľahčenie prímeria na Blízkom východe;</w:t>
            </w:r>
            <w:r>
              <w:t xml:space="preserve"> </w:t>
            </w:r>
            <w:r>
              <w:rPr>
                <w:b/>
                <w:i/>
              </w:rPr>
              <w:t>zdôrazňuje však, že pre udržateľný mier je nevyhnutné vyjednané riešenie založené na existencii dvoch štátov s jasne vymedzenými štátnymi územiami a takou palestínskou vládou, ktorá vylučuje Hamas, ako aj regionálna spolupráca;</w:t>
            </w:r>
            <w:r>
              <w:t xml:space="preserve"> </w:t>
            </w:r>
            <w:r>
              <w:rPr>
                <w:b/>
                <w:i/>
              </w:rPr>
              <w:t>vyzýva všetky strany, aby dodržiavali medzinárodné právo;</w:t>
            </w:r>
            <w:r>
              <w:t xml:space="preserve"> </w:t>
            </w:r>
            <w:r>
              <w:rPr>
                <w:b/>
                <w:i/>
              </w:rPr>
              <w:t>naliehavo vyzýva na obnovenie medzinárodného záväzku dosiahnuť trvalú stabilitu a bezpečnosť pre Izraelčanov aj Palestínčanov, ako aj pre širší región;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a.‏</w:t>
            </w:r>
            <w:r>
              <w:tab/>
            </w:r>
            <w:r>
              <w:rPr>
                <w:b/>
                <w:i/>
              </w:rPr>
              <w:t>odsudzuje nezákonný útok USA na iránske jadrové lokality ako porušenie Charty OSN, ako aj článku 15 Druhého dodatkového protokolu k Ženevským dohovorom z 12. augusta 1949 a týkajúceho sa ochrany obetí ozbrojených konfliktov, ktoré nemajú medzinárodný charakter;</w:t>
            </w:r>
            <w:r>
              <w:t xml:space="preserve"> </w:t>
            </w:r>
            <w:r>
              <w:rPr>
                <w:b/>
                <w:i/>
              </w:rPr>
              <w:t>konštatuje, že tieto útoky ešte viac oslabili úsilie o nešírenie zbraní;</w:t>
            </w:r>
            <w:r>
              <w:t xml:space="preserve"> </w:t>
            </w:r>
            <w:r>
              <w:rPr>
                <w:b/>
                <w:i/>
              </w:rPr>
              <w:t>vyzýva Komisiu a členské štáty, aby sa dištancovali od ďalších eskalačných opatrení zo strany USA a predložili diplomatické alternatívy;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Stöteler, 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a.‏</w:t>
            </w:r>
            <w:r>
              <w:tab/>
            </w:r>
            <w:r>
              <w:rPr>
                <w:b/>
                <w:i/>
              </w:rPr>
              <w:t>víta pokračujúce úsilie administratívy USA o rozšírenie Abrahámskych dohôd a vyzýva tie arabské a islamské krajiny, ktoré sa ešte nepripojili, aby tak urobili čo najskôr;</w:t>
            </w:r>
            <w:r>
              <w:t xml:space="preserve"> </w:t>
            </w:r>
            <w:r>
              <w:rPr>
                <w:b/>
                <w:i/>
              </w:rPr>
              <w:t>okrem toho víta pokračujúce úsilie administratívy USA o stabilizáciu Blízkeho východu;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Jaroslav Bžoch, Hermann Tertsch, Silvia Sardone, Susanna Ceccardi, António Tânger Corrêa, Kinga Gál,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a.‏</w:t>
            </w:r>
            <w:r>
              <w:tab/>
            </w:r>
            <w:r>
              <w:rPr>
                <w:b/>
                <w:i/>
              </w:rPr>
              <w:t>víta skutočnosť, že USA považujú islamistický terorizmus za jednu z hlavných hrozieb pre regionálnu bezpečnosť Blízkeho východu a jednu z najväčších geopolitických výziev;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Jaroslav Bžoch, Hermann Tertsch, Silvia Sardone, Susanna Ceccardi, António Tânger Corrêa, Kinga Gál,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b.‏</w:t>
            </w:r>
            <w:r>
              <w:tab/>
            </w:r>
            <w:r>
              <w:rPr>
                <w:b/>
                <w:i/>
              </w:rPr>
              <w:t>pripomína, že Abrahámske dohody uzavreté 13. augusta 2020 medzi Izraelom, Spojenými arabskými emirátmi, Bahrajnom, Marokom a USA odolávajú regionálnej vojne a že tieto krajiny udržiavajú aktívne vzťahy, pričom poznamenáva, že napriek konfliktu v Gaze a napätiu v regióne žiadna signatárska krajina formálne neodňala uznanie, nezatvorila veľvyslanectvo alebo od nej odstúpila;</w:t>
            </w:r>
            <w:r>
              <w:t xml:space="preserve"> </w:t>
            </w:r>
            <w:r>
              <w:rPr>
                <w:b/>
                <w:i/>
              </w:rPr>
              <w:t>ďalej konštatuje, že Trumpova administratíva a jej diplomatickí predstavitelia sa snažia zahrnúť do Abrahámskych dohôd aj ďalšie arabské krajiny (Saudská Arábia, Libanon, Katar);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b.‏</w:t>
            </w:r>
            <w:r>
              <w:tab/>
            </w:r>
            <w:r>
              <w:rPr>
                <w:b/>
                <w:i/>
              </w:rPr>
              <w:t>opätovne zdôrazňuje význam spoločného pokračovania a posilnenia boja proti Islamskému štátu na Blízkom východe, najmä vzhľadom na súčasné prechodné obdobie v Sýrii;</w:t>
            </w:r>
            <w:r>
              <w:t xml:space="preserve"> </w:t>
            </w:r>
            <w:r>
              <w:rPr>
                <w:b/>
                <w:i/>
              </w:rPr>
              <w:t>víta súbežné zrušenie odvetvových sankcií voči Sýrii zo strany USA a EÚ, ako aj prebiehajúcu prácu na aktualizácii sankcií OSN;</w:t>
            </w:r>
            <w:r>
              <w:t xml:space="preserve"> </w:t>
            </w:r>
            <w:r>
              <w:rPr>
                <w:b/>
                <w:i/>
              </w:rPr>
              <w:t>naliehavo vyzýva USA, aby zvážili ničivý vplyv náhleho odsunu svojich vojakov zo Sýrie na bezpečnosť v regióne aj mimo neho a aby sa v tejto súvislosti zdržali takéhoto postupu;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b.‏</w:t>
            </w:r>
            <w:r>
              <w:tab/>
            </w:r>
            <w:r>
              <w:rPr>
                <w:b/>
                <w:i/>
              </w:rPr>
              <w:t>víta pokračujúce úsilie administratívy USA o označenie Moslimského bratstva za teroristickú organizáciu;</w:t>
            </w:r>
            <w:r>
              <w:t xml:space="preserve"> </w:t>
            </w:r>
            <w:r>
              <w:rPr>
                <w:b/>
                <w:i/>
              </w:rPr>
              <w:t>vyzýva EÚ a členské štáty, aby preskúmali podobné opatrenia v rámci 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Jaroslav Bžoch, Hermann Tertsch, Silvia Sardone, Susanna Ceccardi, António Tânger Corrêa, Kinga Gál,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c.</w:t>
            </w:r>
            <w:r>
              <w:tab/>
            </w:r>
            <w:r>
              <w:rPr>
                <w:b/>
                <w:i/>
              </w:rPr>
              <w:t>víta viacvrstvovú stratégiu USA proti terorizmu, ktorá zahŕňa vojenský, legislatívny, diplomatický a spravodajský rozmer;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Jaroslav Bžoch, Hermann Tertsch, Silvia Sardone, Susanna Ceccardi, António Tânger Corrêa, Kinga Gál,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d.</w:t>
            </w:r>
            <w:r>
              <w:tab/>
            </w:r>
            <w:r>
              <w:rPr>
                <w:b/>
                <w:i/>
              </w:rPr>
              <w:t>zdôrazňuje americké legislatívne a domáce bezpečnostné opatrenia, ktorými sa posilnilo predchádzanie teroristickým činom vrátane posilnenia hraničných a letiskových kontrol a posilnenia spravodajských agentúr (CIA, FBI, NSA);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Jaroslav Bžoch, Hermann Tertsch, Silvia Sardone, Susanna Ceccardi, António Tânger Corrêa,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e.</w:t>
            </w:r>
            <w:r>
              <w:tab/>
            </w:r>
            <w:r>
              <w:rPr>
                <w:b/>
                <w:i/>
              </w:rPr>
              <w:t>zdôrazňuje medzinárodnú spoluprácu USA so spojencami a medzinárodnými organizáciami v boji proti terorizmu na celom svete, ako aj ich výcvik a podporu armádam a miestnym silám v krajinách postihnutých teroristickou hrozbou;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zdôrazňuje potrebu zachovať a posilniť regulačnú autonómiu EÚ v kritických oblastiach politiky a naliehavo vyzýva na plné rešpektovanie suverénnych rozhodovacích procesov EÚ a inštitucionálnej integrity;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zdôrazňuje potrebu zachovať a posilniť regulačnú autonómiu EÚ v kritických oblastiach politiky a naliehavo vyzýva na plné rešpektovanie suverénnych rozhodovacích procesov EÚ a inštitucionálnej integrity;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zdôrazňuje potrebu zachovať a posilniť regulačnú autonómiu EÚ v kritických oblastiach politiky a naliehavo vyzýva na plné rešpektovanie suverénnych rozhodovacích procesov EÚ a inštitucionálnej integrity;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zdôrazňuje potrebu zachovať a posilniť regulačnú autonómiu EÚ v kritických oblastiach politiky a naliehavo vyzýva na plné rešpektovanie suverénnych rozhodovacích procesov EÚ a inštitucionálnej integrity;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zdôrazňuje potrebu zachovať a posilniť regulačnú autonómiu EÚ </w:t>
            </w:r>
            <w:r>
              <w:rPr>
                <w:b/>
                <w:i/>
              </w:rPr>
              <w:t>vo všetkých otázkach, najmä</w:t>
            </w:r>
            <w:r>
              <w:t xml:space="preserve"> v kritických oblastiach politiky a naliehavo vyzýva na plné rešpektovanie suverénnych rozhodovacích procesov EÚ a inštitucionálnej integrity; </w:t>
            </w:r>
            <w:r>
              <w:rPr>
                <w:b/>
                <w:i/>
              </w:rPr>
              <w:t>v tejto súvislosti čo najdôraznejšie potvrdzuje svoj pevný postoj k obrane všetkých právnych predpisov prijatých na úrovni EÚ v súvislosti s digitálnymi záležitosťami alebo veľmi veľkými online platformami, najmä aktu o digitálnych službách a aktu o digitálnych trhoch, ktorých nesporná legitimita vyplýva zo skutočnosti, že spoluzákonodarcovia EÚ konajú v mene Európanov a legislatíva nie je predmetom rokovaní s tretími krajinami;</w:t>
            </w:r>
            <w:r>
              <w:t xml:space="preserve"> </w:t>
            </w:r>
            <w:r>
              <w:rPr>
                <w:b/>
                <w:i/>
              </w:rPr>
              <w:t>opätovne vyzýva na úplné uplatňovanie aktu o digitálnych službách a aktu o digitálnych trhoch bez svojvoľných výnimiek alebo výnimiek;</w:t>
            </w:r>
            <w:r>
              <w:t xml:space="preserve"> </w:t>
            </w:r>
            <w:r>
              <w:rPr>
                <w:b/>
                <w:i/>
              </w:rPr>
              <w:t>pripomína, že ústavné obmedzenia USA a ich výklad súčasnou administratívou USA nebránia EÚ konať samostatne, a trvá na skutočnosti, že obchodné rokovania nemôžu viesť k najnižším spoločným menovateľom, oslabeniu právnych predpisov EÚ, vytvoreniu nových závislostí pre EÚ alebo zvýhodneniu spoločností z tretích štátov na úkor spoločností z 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zdôrazňuje potrebu zachovať a posilniť regulačnú autonómiu EÚ v kritických oblastiach politiky a naliehavo vyzýva na plné rešpektovanie suverénnych rozhodovacích procesov EÚ a inštitucionálnej integrity;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zdôrazňuje potrebu zachovať a posilniť regulačnú autonómiu EÚ v kritických oblastiach politiky a naliehavo vyzýva na plné rešpektovanie suverénnych rozhodovacích procesov EÚ a inštitucionálnej integrity; </w:t>
            </w:r>
            <w:r>
              <w:rPr>
                <w:b/>
                <w:i/>
              </w:rPr>
              <w:t>pripomína, že v dôsledku faktickej extrateritoriality niektorých zákonov USA bolo niekoľko európskych spoločností v nedávnej minulosti vystavených prísnym sankciám a pokutám zo strany orgánov USA;</w:t>
            </w:r>
            <w:r>
              <w:t xml:space="preserve"> </w:t>
            </w:r>
            <w:r>
              <w:rPr>
                <w:b/>
                <w:i/>
              </w:rPr>
              <w:t>trvá na tom, že EÚ musí posilniť svoje vlastné právne nástroje na ochranu svojich záujmov a záujmov európskych spoločností;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zdôrazňuje potrebu zachovať a posilniť regulačnú autonómiu EÚ v kritických oblastiach politiky a naliehavo vyzýva na plné rešpektovanie suverénnych rozhodovacích procesov EÚ a inštitucionálnej integrity;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zdôrazňuje potrebu zachovať a posilniť regulačnú autonómiu EÚ v kritických oblastiach politiky a naliehavo vyzýva na plné rešpektovanie suverénnych rozhodovacích procesov EÚ a inštitucionálnej integrity; </w:t>
            </w:r>
            <w:r>
              <w:rPr>
                <w:b/>
                <w:i/>
              </w:rPr>
              <w:t>je naďalej odhodlaný posilňovať zodpovednosť a odolnosť našich demokratických systémov;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Stöteler, 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zdôrazňuje potrebu zachovať a posilniť regulačnú autonómiu EÚ v kritických oblastiach politiky a naliehavo vyzýva na plné rešpektovanie suverénnych rozhodovacích procesov EÚ a inštitucionálnej integrity;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zdôrazňuje potrebu zachovať a posilniť regulačnú autonómiu EÚ v kritických oblastiach politiky a naliehavo vyzýva na plné rešpektovanie suverénnych rozhodovacích procesov EÚ a inštitucionálnej integrity </w:t>
            </w:r>
            <w:r>
              <w:rPr>
                <w:b/>
                <w:i/>
              </w:rPr>
              <w:t>rešpektujúc zvrchovanosť a autonómiu členských štátov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zdôrazňuje potrebu zachovať a posilniť regulačnú autonómiu EÚ v kritických oblastiach politiky a naliehavo vyzýva na plné rešpektovanie suverénnych rozhodovacích procesov EÚ a inštitucionálnej integrity;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zdôrazňuje potrebu zachovať a posilniť regulačnú autonómiu EÚ v kritických oblastiach politiky a naliehavo vyzýva na plné rešpektovanie suverénnych rozhodovacích procesov EÚ a inštitucionálnej integrity</w:t>
            </w:r>
            <w:r>
              <w:rPr>
                <w:b/>
                <w:i/>
              </w:rPr>
              <w:t>, ktoré nemôže ohrozovať vláda USA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zdôrazňuje potrebu zachovať a posilniť regulačnú autonómiu EÚ </w:t>
            </w:r>
            <w:r>
              <w:rPr>
                <w:b/>
                <w:i/>
              </w:rPr>
              <w:t>v kritických oblastiach politiky</w:t>
            </w:r>
            <w:r>
              <w:t xml:space="preserve"> a naliehavo vyzýva na plné rešpektovanie suverénnych rozhodovacích procesov EÚ a inštitucionálnej integrity;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zdôrazňuje potrebu zachovať a posilniť regulačnú autonómiu EÚ a naliehavo vyzýva na plné rešpektovanie suverénnych rozhodovacích procesov EÚ a inštitucionálnej integrity;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Christophe Gomart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zdôrazňuje potrebu zachovať a posilniť </w:t>
            </w:r>
            <w:r>
              <w:rPr>
                <w:b/>
                <w:i/>
              </w:rPr>
              <w:t>regulačnú</w:t>
            </w:r>
            <w:r>
              <w:t xml:space="preserve"> autonómiu EÚ v kritických oblastiach politiky a naliehavo vyzýva na plné rešpektovanie suverénnych rozhodovacích procesov EÚ a inštitucionálnej integrity;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zdôrazňuje potrebu zachovať a posilniť autonómiu EÚ v kritických oblastiach politiky a naliehavo vyzýva na plné rešpektovanie suverénnych rozhodovacích procesov EÚ a inštitucionálnej integrity;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Jaroslav Bžoch, Hermann Tertsch, Silvia Sardone, Susanna Ceccardi, António Tânger Corrêa,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5a.‏</w:t>
            </w:r>
            <w:r>
              <w:tab/>
            </w:r>
            <w:r>
              <w:rPr>
                <w:b/>
                <w:i/>
              </w:rPr>
              <w:t>vyzýva EÚ a USA, aby dosiahli spoločný pokrok v kľúčových spisoch zahraničnej politiky vrátane príslušných vzťahov s Čínou, východným a južným susedstvom Európy, Afrikou, Latinskou Amerikou a Karibikom, ako aj indicko-tichomorským regiónom;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 a.‏</w:t>
            </w:r>
            <w:r>
              <w:tab/>
            </w:r>
            <w:r>
              <w:rPr>
                <w:b/>
                <w:i/>
              </w:rPr>
              <w:t>považuje útoky USA na rozhodovanie EÚ a zasahovanie do neho za neprijateľné, najmä pokiaľ ide o zdaňovanie digitálnych nadnárodných spoločností;</w:t>
            </w:r>
            <w:r>
              <w:t xml:space="preserve"> </w:t>
            </w:r>
            <w:r>
              <w:rPr>
                <w:b/>
                <w:i/>
              </w:rPr>
              <w:t>žiada Komisiu a členské štáty, aby sa ohradili voči týmto útokom;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 a.‏</w:t>
            </w:r>
            <w:r>
              <w:tab/>
            </w:r>
            <w:r>
              <w:rPr>
                <w:b/>
                <w:i/>
              </w:rPr>
              <w:t>dôrazne nesúhlasí s očividnými a neprijateľnými pokusmi niektorých významných predstaviteľov USA otvorene zasahovať do volebných procesov a vnútorného politického života EÚ a jej členských štátov;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taiwanskej demokracii; uznáva, že Čína umožňuje a podporuje ruskú agresiu na Ukrajine a ruské hrozby voči európskej a transatlantickej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taiwanskej demokracii; uznáva, že Čína umožňuje a podporuje ruskú agresiu na Ukrajine a ruské hrozby voči európskej a transatlantickej bezpečnosti; </w:t>
            </w:r>
            <w:r>
              <w:rPr>
                <w:b/>
                <w:i/>
              </w:rPr>
              <w:t>víta rastúcu bezpečnostnú angažovanosť a vojenskú prítomnosť USA v indicko-tichomorskom regióne;</w:t>
            </w:r>
            <w:r>
              <w:t xml:space="preserve"> </w:t>
            </w:r>
            <w:r>
              <w:rPr>
                <w:b/>
                <w:i/>
              </w:rPr>
              <w:t>opakuje svoju výzvu na koordinovaný prístup k prehĺbeniu spolupráce medzi EÚ a USA v otázkach bezpečnosti, a to aj prostredníctvom transatlantického parlamentného dialógu;</w:t>
            </w:r>
            <w:r>
              <w:t xml:space="preserve"> </w:t>
            </w:r>
            <w:r>
              <w:rPr>
                <w:b/>
                <w:i/>
              </w:rPr>
              <w:t>ako aj na poskytovanie podpory taiwanskej demokracii koordináciou v otázkach, ako sú spoločné cvičenia slobody plavby v regióne, civilno-vojenská spolupráca, civilná ochrana a zvládanie katastrof, ako aj vývoz významného obranného vybavenia vrátane najmodernejších komunikačných a prieskumných technológií;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taiwanskej demokracii; uznáva, že Čína umožňuje a podporuje ruskú agresiu na Ukrajine a ruské hrozby voči európskej a transatlantickej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taiwanskej demokracii; </w:t>
            </w:r>
            <w:r>
              <w:rPr>
                <w:b/>
                <w:i/>
              </w:rPr>
              <w:t>v tejto súvislosti vyjadruje znepokojenie nad zblížením niektorých členských štátov s Čínou, najmä Španielska;</w:t>
            </w:r>
            <w:r>
              <w:t xml:space="preserve"> </w:t>
            </w:r>
            <w:r>
              <w:rPr>
                <w:b/>
                <w:i/>
              </w:rPr>
              <w:t>je obzvlášť znepokojený zmluvami, ktoré uzavrela španielska vláda s čínskou spoločnosťou Huawei na spravovanie a uchovávanie súdnych odpočúvaní;</w:t>
            </w:r>
            <w:r>
              <w:t xml:space="preserve"> </w:t>
            </w:r>
            <w:r>
              <w:rPr>
                <w:b/>
                <w:i/>
              </w:rPr>
              <w:t>pripomína, že vláda USA zaradila spoločnosť Huawei a jej dcérske spoločnosti na svoj zoznam zakázaných subjektov;</w:t>
            </w:r>
            <w:r>
              <w:t xml:space="preserve"> </w:t>
            </w:r>
            <w:r>
              <w:rPr>
                <w:b/>
                <w:i/>
              </w:rPr>
              <w:t>vyjadruje znepokojenie nad zjavným nedostatkom informovanosti španielskej vlády o rizikách národnej bezpečnosti, ktoré predstavujú jej dohody s čínskymi spoločnosťami podporovanými štátom;</w:t>
            </w:r>
            <w:r>
              <w:t xml:space="preserve"> uznáva, že Čína umožňuje a podporuje ruskú agresiu na Ukrajine a ruské hrozby voči európskej a transatlantickej bezpečnosti;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taiwanskej demokracii; </w:t>
            </w:r>
            <w:r>
              <w:rPr>
                <w:b/>
                <w:i/>
              </w:rPr>
              <w:t>uznáva</w:t>
            </w:r>
            <w:r>
              <w:t xml:space="preserve">, že Čína umožňuje a podporuje ruskú agresiu na Ukrajine </w:t>
            </w:r>
            <w:r>
              <w:rPr>
                <w:b/>
                <w:i/>
              </w:rPr>
              <w:t>a ruské hrozby voči európskej a transatlantickej bezpečnosti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taiwanskej demokracii; </w:t>
            </w:r>
            <w:r>
              <w:rPr>
                <w:b/>
                <w:i/>
              </w:rPr>
              <w:t>zdôrazňuje, že je potrebné spolupracovať s regionálnymi partnermi s cieľom zabezpečiť slobodu plavby v Taiwanskom prielive a v Juhočínskom a Východočínskom mori, ako aj zvýšiť úsilie o zachovanie mieru a stability v Taiwanskom prielive a postaviť sa proti akýmkoľvek jednostranným krokom, najmä ak sú založené na hrozbách alebo použití sily, ktoré ohrozujú mier a stabilitu na oboch brehoch prielivu;</w:t>
            </w:r>
            <w:r>
              <w:t xml:space="preserve"> </w:t>
            </w:r>
            <w:r>
              <w:rPr>
                <w:b/>
                <w:i/>
              </w:rPr>
              <w:t>konštatuje</w:t>
            </w:r>
            <w:r>
              <w:t>, že Čína umožňuje a podporuje ruskú agresiu na Ukrajine</w:t>
            </w:r>
            <w:r>
              <w:rPr>
                <w:b/>
                <w:i/>
              </w:rPr>
              <w:t>, a preto vyzýva Čínu, aby zastavila tranzit položiek s dvojakým použitím, na ktoré sa vzťahujú sankcie EÚ a USA, do Ruska z dôvodu útočnej vojny Ruska proti Ukrajine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</w:t>
            </w:r>
            <w:r>
              <w:rPr>
                <w:b/>
                <w:i/>
              </w:rPr>
              <w:t>taiwanskej demokracii</w:t>
            </w:r>
            <w:r>
              <w:t>; uznáva, že Čína umožňuje a podporuje ruskú agresiu na Ukrajine a ruské hrozby voči európskej a transatlantickej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</w:t>
            </w:r>
            <w:r>
              <w:rPr>
                <w:b/>
                <w:i/>
              </w:rPr>
              <w:t>Taiwanu vrátane jeho bezpečnosti a demokracie;</w:t>
            </w:r>
            <w:r>
              <w:t xml:space="preserve"> </w:t>
            </w:r>
            <w:r>
              <w:rPr>
                <w:b/>
                <w:i/>
              </w:rPr>
              <w:t>nabáda EÚ a členské štáty, aby zvážili regulačné a zákonne nariadené preskúmania transakcií s kritickými materiálmi s cieľom označiť alebo zablokovať predaje zo strany Číny, ktorých cieľom je narušiť bezpečnosť dodávateľského reťazca alebo vytvoriť strategické závislosti</w:t>
            </w:r>
            <w:r>
              <w:t xml:space="preserve">; uznáva, že Čína umožňuje a podporuje ruskú agresiu na Ukrajine a ruské hrozby voči európskej a transatlantickej bezpečnosti; </w:t>
            </w:r>
            <w:r>
              <w:rPr>
                <w:b/>
                <w:i/>
              </w:rPr>
              <w:t>víta a podporuje pokračujúce úsilie administratívy USA o vyriešenie vojny Ruska proti Ukrajine;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Lucia Yar, Marie-Agnes Strack-Zimmermann, Hilde Vautmans, Engin Eroglu, Bernard Guetta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taiwanskej demokracii; uznáva, že Čína umožňuje a podporuje ruskú agresiu na Ukrajine a ruské hrozby voči európskej a transatlantickej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pričom zdôrazňuje potrebu komplexnej a dobre koordinovanej transatlantickej stratégie, v rámci ktorej sa Čína uzná za </w:t>
            </w:r>
            <w:r>
              <w:rPr>
                <w:b/>
                <w:i/>
              </w:rPr>
              <w:t>čoraz asertívnejšieho</w:t>
            </w:r>
            <w:r>
              <w:t xml:space="preserve"> strategického konkurenta, a to aj tým, že budú spoločne bojovať proti čínskej špionáži a operáciám ovplyvňovania a zároveň naďalej poskytovať podporu taiwanskej demokracii; uznáva, že Čína umožňuje a podporuje ruskú agresiu na Ukrajine a ruské hrozby voči európskej a transatlantickej bezpečnosti; </w:t>
            </w:r>
            <w:r>
              <w:rPr>
                <w:b/>
                <w:i/>
              </w:rPr>
              <w:t>zdôrazňuje čoraz asertívnejší geopolitický a hospodársky prístup Číny vrátane jej rastúcej prítomnosti v susedstve EÚ a poukazuje na to, že je potrebné, aby EÚ a USA spoločne riešili sociálno-politické a bezpečnostné hrozby súvisiace s týmto rastúcim vplyvom;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taiwanskej demokracii; uznáva, že Čína umožňuje a podporuje ruskú agresiu na Ukrajine a ruské hrozby voči európskej a transatlantickej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taiwanskej demokracii; uznáva, že Čína umožňuje a podporuje ruskú agresiu na Ukrajine a ruské hrozby voči európskej a transatlantickej bezpečnosti; </w:t>
            </w:r>
            <w:r>
              <w:rPr>
                <w:b/>
                <w:i/>
              </w:rPr>
              <w:t>uznáva, že takáto spoločná transatlantická stratégia môže uspieť len vtedy, ak súčasná administratíva USA ukončí obchodnú vojnu s 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</w:t>
            </w:r>
            <w:r>
              <w:rPr>
                <w:b/>
                <w:i/>
              </w:rPr>
              <w:t>pričom zdôrazňuje</w:t>
            </w:r>
            <w:r>
              <w:t xml:space="preserve"> potrebu </w:t>
            </w:r>
            <w:r>
              <w:rPr>
                <w:b/>
                <w:i/>
              </w:rPr>
              <w:t>komplexnej</w:t>
            </w:r>
            <w:r>
              <w:t xml:space="preserve"> a dobre </w:t>
            </w:r>
            <w:r>
              <w:rPr>
                <w:b/>
                <w:i/>
              </w:rPr>
              <w:t>koordinovanej transatlantickej stratégie, v rámci ktorej sa Čína uzná</w:t>
            </w:r>
            <w:r>
              <w:t xml:space="preserve"> za strategického konkurenta, a to </w:t>
            </w:r>
            <w:r>
              <w:rPr>
                <w:b/>
                <w:i/>
              </w:rPr>
              <w:t>aj tým, že budú spoločne bojovať proti čínskej špionáži a operáciám ovplyvňovania a zároveň naďalej poskytovať podporu taiwanskej demokracii</w:t>
            </w:r>
            <w:r>
              <w:t xml:space="preserve">; uznáva, že Čína umožňuje a podporuje ruskú </w:t>
            </w:r>
            <w:r>
              <w:rPr>
                <w:b/>
                <w:i/>
              </w:rPr>
              <w:t>agresiu</w:t>
            </w:r>
            <w:r>
              <w:t xml:space="preserve"> na Ukrajine a ruské hrozby voči európskej a transatlantickej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</w:t>
            </w:r>
            <w:r>
              <w:rPr>
                <w:b/>
                <w:i/>
              </w:rPr>
              <w:t>zdôrazňujúc</w:t>
            </w:r>
            <w:r>
              <w:t xml:space="preserve"> potrebu </w:t>
            </w:r>
            <w:r>
              <w:rPr>
                <w:b/>
                <w:i/>
              </w:rPr>
              <w:t>komplexného</w:t>
            </w:r>
            <w:r>
              <w:t xml:space="preserve"> a dobre </w:t>
            </w:r>
            <w:r>
              <w:rPr>
                <w:b/>
                <w:i/>
              </w:rPr>
              <w:t>koordinovaného transatlantického prístupu, ktorý uzná Čínu</w:t>
            </w:r>
            <w:r>
              <w:t xml:space="preserve"> za strategického konkurenta, a to </w:t>
            </w:r>
            <w:r>
              <w:rPr>
                <w:b/>
                <w:i/>
              </w:rPr>
              <w:t>užšou spoluprácou v otázkach spoločného záujmu vrátane bezpečnosti dodávateľského reťazca, kybernetickej bezpečnosti a dezinformácií, vývozných kontrol technológií , ako aj námornej bezpečnosti</w:t>
            </w:r>
            <w:r>
              <w:t xml:space="preserve">; uznáva, že Čína </w:t>
            </w:r>
            <w:r>
              <w:rPr>
                <w:b/>
                <w:i/>
              </w:rPr>
              <w:t>rozhodujúcim spôsobom</w:t>
            </w:r>
            <w:r>
              <w:t xml:space="preserve"> umožňuje a podporuje ruskú </w:t>
            </w:r>
            <w:r>
              <w:rPr>
                <w:b/>
                <w:i/>
              </w:rPr>
              <w:t>vojnu</w:t>
            </w:r>
            <w:r>
              <w:t xml:space="preserve"> na Ukrajine a ruské hrozby voči európskej a transatlantickej bezpečnosti;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vyzýva EÚ a USA, aby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taiwanskej demokracii; uznáva, že Čína umožňuje a podporuje ruskú agresiu na Ukrajine a ruské hrozby voči európskej a transatlantickej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</w:t>
            </w:r>
            <w:r>
              <w:rPr>
                <w:b/>
                <w:i/>
              </w:rPr>
              <w:t>spolu s rovnako zmýšľajúcimi partnermi spoločne</w:t>
            </w:r>
            <w:r>
              <w:t xml:space="preserve"> riešili mnohostrannú výzvu, ktorú predstavuje Čína, pričom zdôrazňuje potrebu komplexnej a dobre koordinovanej transatlantickej stratégie, v rámci ktorej sa Čína uzná za strategického konkurenta, a to aj tým, že budú spoločne bojovať proti čínskej špionáži a operáciám ovplyvňovania a zároveň naďalej poskytovať podporu taiwanskej demokracii; uznáva, že Čína umožňuje a podporuje ruskú agresiu na Ukrajine a ruské hrozby voči európskej a transatlantickej bezpečnosti;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pričom zdôrazňuje potrebu komplexnej a dobre koordinovanej transatlantickej stratégie, v rámci ktorej sa Čína uzná za </w:t>
            </w:r>
            <w:r>
              <w:rPr>
                <w:b/>
                <w:i/>
              </w:rPr>
              <w:t>strategického konkurenta</w:t>
            </w:r>
            <w:r>
              <w:t xml:space="preserve">, a to aj tým, že budú spoločne bojovať proti </w:t>
            </w:r>
            <w:r>
              <w:rPr>
                <w:b/>
                <w:i/>
              </w:rPr>
              <w:t>čínskej</w:t>
            </w:r>
            <w:r>
              <w:t xml:space="preserve"> špionáži a operáciám ovplyvňovania a zároveň naďalej poskytovať podporu taiwanskej demokracii; uznáva, že Čína umožňuje a podporuje ruskú </w:t>
            </w:r>
            <w:r>
              <w:rPr>
                <w:b/>
                <w:i/>
              </w:rPr>
              <w:t>agresiu na</w:t>
            </w:r>
            <w:r>
              <w:t xml:space="preserve"> Ukrajine a ruské hrozby voči európskej a transatlantickej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vyzýva EÚ a USA, aby riešili mnohostrannú výzvu, ktorú predstavuje Čína, pričom zdôrazňuje potrebu komplexnej a dobre koordinovanej transatlantickej stratégie, v rámci ktorej sa Čína uzná za </w:t>
            </w:r>
            <w:r>
              <w:rPr>
                <w:b/>
                <w:i/>
              </w:rPr>
              <w:t>strategickú hrozbu</w:t>
            </w:r>
            <w:r>
              <w:t xml:space="preserve">, a to aj tým, že budú spoločne bojovať proti </w:t>
            </w:r>
            <w:r>
              <w:rPr>
                <w:b/>
                <w:i/>
              </w:rPr>
              <w:t>čínskym obchodným praktikám,</w:t>
            </w:r>
            <w:r>
              <w:t xml:space="preserve"> špionáži a operáciám ovplyvňovania a zároveň naďalej poskytovať podporu taiwanskej demokracii; uznáva, že Čína umožňuje a podporuje ruskú </w:t>
            </w:r>
            <w:r>
              <w:rPr>
                <w:b/>
                <w:i/>
              </w:rPr>
              <w:t>brutálnu agresívnu vojnu proti</w:t>
            </w:r>
            <w:r>
              <w:t xml:space="preserve"> Ukrajine a ruské hrozby voči európskej a transatlantickej bezpečnosti;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 – písmeno 1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naliehavo vyzýva na úzku koordináciu medzi EÚ a USA s cieľom bojovať proti autoritárskemu vplyvu v rámci multilaterálnych inštitúcií vrátane OSN a WTO;</w:t>
            </w:r>
            <w:r>
              <w:t xml:space="preserve"> </w:t>
            </w:r>
            <w:r>
              <w:rPr>
                <w:b/>
                <w:i/>
              </w:rPr>
              <w:t>vyzýva na spoločné úsilie s cieľom zabezpečiť, aby si demokratické štáty zachovali vedúcu úlohu pri stanovovaní globálnych noriem;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 a.</w:t>
            </w:r>
            <w:r>
              <w:tab/>
            </w:r>
            <w:r>
              <w:rPr>
                <w:b/>
                <w:i/>
              </w:rPr>
              <w:t>so znepokojením sleduje, že USA nemá stratégiu voči Číne a iným krajinám, pokiaľ ide o ich podporu režimu v Rusku;</w:t>
            </w:r>
            <w:r>
              <w:t xml:space="preserve"> </w:t>
            </w:r>
            <w:r>
              <w:rPr>
                <w:b/>
                <w:i/>
              </w:rPr>
              <w:t>vyjadruje poľutovanie nad rastúcimi tendenciami v rámci zahraničnej politiky USA normalizovať autoritárske a totalitné režimy na celom svete;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 a.</w:t>
            </w:r>
            <w:r>
              <w:tab/>
            </w:r>
            <w:r>
              <w:rPr>
                <w:b/>
                <w:i/>
              </w:rPr>
              <w:t>naliehavo vyzýva EÚ a USA, aby posilnili koordináciu v oblasti kybernetickej bezpečnosti a odolnosti proti štátom podporovaným kybernetickým útokom, dezinformačným kampaniam a sabotáži kritickej infraštruktúry, najmä z Ruska a Iránu;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 a.</w:t>
            </w:r>
            <w:r>
              <w:tab/>
            </w:r>
            <w:r>
              <w:rPr>
                <w:b/>
                <w:i/>
              </w:rPr>
              <w:t>naliehavo vyzýva USA a Úniu, aby spolupracovali navzájom a s inými podobne zmýšľajúcimi krajinami s cieľom obnoviť ľudské práva a demokraciu vo Venezuele a Nikarague;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 b.‏</w:t>
            </w:r>
            <w:r>
              <w:tab/>
            </w:r>
            <w:r>
              <w:rPr>
                <w:b/>
                <w:i/>
              </w:rPr>
              <w:t>s vážnym znepokojením zdôrazňuje, že politiky Trumpovej administratívy voči Rusku vrátane zvolania tzv. Aljašského samitu a zhovievavej rétoriky administratívy o krokoch Ruska predstavujú riziko legitimizácie režimu Vladimira Putina;</w:t>
            </w:r>
            <w:r>
              <w:t xml:space="preserve"> </w:t>
            </w:r>
            <w:r>
              <w:rPr>
                <w:b/>
                <w:i/>
              </w:rPr>
              <w:t>zdôrazňuje, že takéto iniciatívy podkopávajú kolektívnu pozíciu EÚ a USA voči Rusku, oslabujú transatlantickú jednotu a podnecujú Kremeľ, aby pokračoval vo svojej agresii voči Ukrajine a v destabilizácii Európy;</w:t>
            </w:r>
            <w:r>
              <w:t xml:space="preserve"> </w:t>
            </w:r>
            <w:r>
              <w:rPr>
                <w:b/>
                <w:i/>
              </w:rPr>
              <w:t>vyzýva Európsku úniu, aby naďalej pevne odmietala otvorene komunikovať s Vladimirom Putinom a úzko koordinovala svoju činnosť s demokratickými partnermi na celom svete s cieľom bojovať proti pokusom o rehabilitáciu Kremľa;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 c.‏</w:t>
            </w:r>
            <w:r>
              <w:tab/>
            </w:r>
            <w:r>
              <w:rPr>
                <w:b/>
                <w:i/>
              </w:rPr>
              <w:t>je zhrozený rastúcim podriadením zahraničnej politiky USA individuálnym preferenciám a záujmom;</w:t>
            </w:r>
            <w:r>
              <w:t xml:space="preserve"> </w:t>
            </w:r>
            <w:r>
              <w:rPr>
                <w:b/>
                <w:i/>
              </w:rPr>
              <w:t>zdôrazňuje, že to viedlo k zhoršeniu inštitucionálnej súdržnosti a predvídateľnosti vonkajšej činnosti USA, čo vytvorilo neistotu pre transatlantické partnerstvo a posilnilo potrebu, aby Európska únia posilnila svoju vlastnú strategickú autonómiu a zároveň udržiavala úzke spojenectvo s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 d.‏</w:t>
            </w:r>
            <w:r>
              <w:tab/>
            </w:r>
            <w:r>
              <w:rPr>
                <w:b/>
                <w:i/>
              </w:rPr>
              <w:t>čo najdôraznejšie odsudzuje obnovené hrozby prezidenta USA tým, že nevylúčil použitie vojenskej sily na anexiu Grónska, samosprávneho územia Dánskeho kráľovstva, ako aj správy o operáciách ovplyvňovania zo strany osôb s väzbami na administratívu USA, ktoré sa pokúšali preniknúť do grónskej spoločnosti a oslabiť jej demokratické sebaurčenie, čo predstavuje závažné porušenie medzinárodného práva, zvrchovanosti a zásad mierových vzťahov medzi spojencami;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uznáva úlohu NATO pri presadzovaní mieru a stability za hranicami euroatlantickej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uznáva úlohu NATO pri presadzovaní mieru a stability za hranicami euroatlantickej oblasti; </w:t>
            </w:r>
            <w:r>
              <w:rPr>
                <w:b/>
                <w:i/>
              </w:rPr>
              <w:t>zdôrazňuje naliehavú potrebu posilniť východné krídlo NATO pozdĺž hraníc s Ruskom a Bieloruskom prostredníctvom posilnenej vojenskej prítomnosti, spoločných cvičení a spôsobilostí rýchlej reakcie s cieľom zabezpečiť silné odradenie od ruskej agresie;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uznáva úlohu NATO pri presadzovaní mieru a stability za hranicami euroatlantickej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</w:t>
            </w:r>
            <w:r>
              <w:rPr>
                <w:b/>
                <w:i/>
              </w:rPr>
              <w:t>zdôrazňuje, že Európa musí posilniť svoje vlastné obranné spôsobilosti a prevziať väčšiu zodpovednosť v rámci NATO s cieľom zabezpečiť skutočnú transatlantickú rovnováhu;</w:t>
            </w:r>
            <w:r>
              <w:t xml:space="preserve"> uznáva úlohu NATO pri presadzovaní mieru a stability za hranicami euroatlantickej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uznáva úlohu NATO pri presadzovaní mieru a stability za hranicami euroatlantickej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a pri riešení všetkých činností narúšajúcich zvrchovanosť a územnú celistvosť členských štátov EÚ</w:t>
            </w:r>
            <w:r>
              <w:t>; uznáva úlohu NATO pri presadzovaní mieru a stability za hranicami euroatlantickej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</w:t>
            </w:r>
            <w:r>
              <w:rPr>
                <w:b/>
                <w:i/>
              </w:rPr>
              <w:t>uznáva úlohu NATO pri presadzovaní mieru a stability za hranicami euroatlantickej oblasti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</w:t>
            </w:r>
            <w:r>
              <w:rPr>
                <w:b/>
                <w:i/>
              </w:rPr>
              <w:t>zdôrazňuje, že táto nenahraditeľná úloha NATO môže naďalej existovať len vtedy, ak bude vojenské úsilie medzi USA a členmi NATO v EÚ vyvážené</w:t>
            </w:r>
            <w:r>
              <w:t xml:space="preserve">; </w:t>
            </w:r>
            <w:r>
              <w:rPr>
                <w:b/>
                <w:i/>
              </w:rPr>
              <w:t>uznáva, že si to vyžaduje, aby EÚ posilnila svoje vlastné obranné spôsobilosti a autonómiu strategického rozhodovania;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</w:t>
            </w:r>
            <w:r>
              <w:rPr>
                <w:b/>
                <w:i/>
              </w:rPr>
              <w:t>a režimov</w:t>
            </w:r>
            <w:r>
              <w:t>, ako sú Irán, Bielorusko a Severná Kórea; uznáva úlohu NATO pri presadzovaní mieru a stability za hranicami euroatlantickej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</w:t>
            </w:r>
            <w:r>
              <w:rPr>
                <w:b/>
                <w:i/>
              </w:rPr>
              <w:t>agresie</w:t>
            </w:r>
            <w:r>
              <w:t xml:space="preserve"> Ruska</w:t>
            </w:r>
            <w:r>
              <w:rPr>
                <w:b/>
                <w:i/>
              </w:rPr>
              <w:t>, ktorú kľúčovo podporujú režimy</w:t>
            </w:r>
            <w:r>
              <w:t xml:space="preserve">, </w:t>
            </w:r>
            <w:r>
              <w:rPr>
                <w:b/>
                <w:i/>
              </w:rPr>
              <w:t>ako</w:t>
            </w:r>
            <w:r>
              <w:t xml:space="preserve"> ako sú </w:t>
            </w:r>
            <w:r>
              <w:rPr>
                <w:b/>
                <w:i/>
              </w:rPr>
              <w:t>Čína,</w:t>
            </w:r>
            <w:r>
              <w:t xml:space="preserve"> Irán, Bielorusko a Severná Kórea; uznáva úlohu NATO pri presadzovaní mieru a stability za hranicami euroatlantickej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uznáva úlohu NATO pri presadzovaní mieru a stability za hranicami euroatlantickej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</w:t>
            </w:r>
            <w:r>
              <w:rPr>
                <w:b/>
                <w:i/>
              </w:rPr>
              <w:t>iných totalitných</w:t>
            </w:r>
            <w:r>
              <w:t xml:space="preserve"> režimov, ako sú Irán, Bielorusko a Severná Kórea; uznáva úlohu NATO pri presadzovaní mieru a stability za hranicami euroatlantickej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Frías, António Tânger Corrêa,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uznáva úlohu NATO pri presadzovaní mieru a stability za hranicami euroatlantickej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</w:t>
            </w:r>
            <w:r>
              <w:rPr>
                <w:b/>
                <w:i/>
              </w:rPr>
              <w:t>, Kuba, Venezuela</w:t>
            </w:r>
            <w:r>
              <w:t xml:space="preserve"> a Severná Kórea; uznáva úlohu NATO pri presadzovaní mieru a stability za hranicami euroatlantickej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David McAllister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zdôrazňuje nenahraditeľnú a trvalú úlohu USA vo vedení NATO a v kolektívnom bezpečnostnom úsilí, pričom</w:t>
            </w:r>
            <w:r>
              <w:t xml:space="preserve"> opätovne potvrdzuje </w:t>
            </w:r>
            <w:r>
              <w:rPr>
                <w:b/>
                <w:i/>
              </w:rPr>
              <w:t>silnú podporu NATO ako základnej inštitúcii</w:t>
            </w:r>
            <w:r>
              <w:t xml:space="preserve"> transatlantickej obrany a odstrašovania</w:t>
            </w:r>
            <w:r>
              <w:rPr>
                <w:b/>
                <w:i/>
              </w:rPr>
              <w:t>, najmä v boji proti agresii a destabilizačným krokom Ruska a režimov, ako sú Irán, Bielorusko a Severná Kórea</w:t>
            </w:r>
            <w:r>
              <w:t>; uznáva úlohu NATO pri presadzovaní mieru a stability za hranicami euroatlantickej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opätovne potvrdzuje</w:t>
            </w:r>
            <w:r>
              <w:rPr>
                <w:b/>
                <w:i/>
              </w:rPr>
              <w:t>, že NATO je základom</w:t>
            </w:r>
            <w:r>
              <w:t xml:space="preserve"> transatlantickej obrany a odstrašovania; uznáva úlohu NATO pri presadzovaní mieru a stability za hranicami euroatlantickej oblasti; </w:t>
            </w:r>
            <w:r>
              <w:rPr>
                <w:b/>
                <w:i/>
              </w:rPr>
              <w:t>zdôrazňuje nenahraditeľnú vedúcu úlohu USA v NATO a kolektívnom bezpečnostnom úsilí;</w:t>
            </w:r>
            <w:r>
              <w:t xml:space="preserve"> </w:t>
            </w:r>
            <w:r>
              <w:rPr>
                <w:b/>
                <w:i/>
              </w:rPr>
              <w:t>zdôrazňuje význam spravodlivého rozdelenia zaťaženia a potrebu, aby Európa prevzala väčšiu zodpovednosť za vlastnú obranu, aby sa nadmerne nespoliehala na spôsobilosti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uznáva úlohu NATO pri presadzovaní mieru a stability </w:t>
            </w:r>
            <w:r>
              <w:rPr>
                <w:b/>
                <w:i/>
              </w:rPr>
              <w:t>za hranicami</w:t>
            </w:r>
            <w:r>
              <w:t xml:space="preserve"> euroatlantickej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zdôrazňuje nenahraditeľnú a trvalú úlohu USA vo vedení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uznáva úlohu NATO pri presadzovaní mieru a stability </w:t>
            </w:r>
            <w:r>
              <w:rPr>
                <w:b/>
                <w:i/>
              </w:rPr>
              <w:t>v</w:t>
            </w:r>
            <w:r>
              <w:t xml:space="preserve"> euroatlantickej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zdôrazňuje </w:t>
            </w:r>
            <w:r>
              <w:rPr>
                <w:b/>
                <w:i/>
              </w:rPr>
              <w:t>nenahraditeľnú a trvalú úlohu USA vo vedení</w:t>
            </w:r>
            <w:r>
              <w:t xml:space="preserve">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 </w:t>
            </w:r>
            <w:r>
              <w:rPr>
                <w:b/>
                <w:i/>
              </w:rPr>
              <w:t>uznáva úlohu NATO pri presadzovaní mieru a stability za hranicami euroatlantickej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zdôrazňuje</w:t>
            </w:r>
            <w:r>
              <w:rPr>
                <w:b/>
                <w:i/>
              </w:rPr>
              <w:t>, že je potrebné, aby EÚ posilnila vlastnú bezpečnosť a obranné spôsobilosti a tak prispela k silnejšiemu európskemu pilieru v rámci</w:t>
            </w:r>
            <w:r>
              <w:t xml:space="preserve"> NATO a v kolektívnom bezpečnostnom úsilí, pričom opätovne potvrdzuje silnú podporu NATO ako základnej inštitúcii transatlantickej obrany a odstrašovania, najmä v boji proti agresii a destabilizačným krokom Ruska a režimov, ako sú Irán, Bielorusko a Severná Kórea;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 a.‏</w:t>
            </w:r>
            <w:r>
              <w:tab/>
            </w:r>
            <w:r>
              <w:rPr>
                <w:b/>
                <w:i/>
              </w:rPr>
              <w:t>domnieva sa, že NATO posilňuje európsku závislosť od USA, podporuje preteky v zbrojení a vťahuje európske krajiny do nezákonných vojen, a to aj prostredníctvom operácií mimo oblasti;</w:t>
            </w:r>
            <w:r>
              <w:t xml:space="preserve"> </w:t>
            </w:r>
            <w:r>
              <w:rPr>
                <w:b/>
                <w:i/>
              </w:rPr>
              <w:t>konštatuje preto, že NATO neponúka dlhodobé riešenie pre mier a bezpečnosť v Európe;</w:t>
            </w:r>
            <w:r>
              <w:t xml:space="preserve"> </w:t>
            </w:r>
            <w:r>
              <w:rPr>
                <w:b/>
                <w:i/>
              </w:rPr>
              <w:t>vyzýva Komisiu a Radu, aby podporovali alternatívnu architektúru pre spoločnú európsku bezpečnosť založenú na zásadách Charty OSN a Helsinského procesu ako základnej súčasti bezpečnostnej a obrannej politiky 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 a.‏</w:t>
            </w:r>
            <w:r>
              <w:tab/>
            </w:r>
            <w:r>
              <w:rPr>
                <w:b/>
                <w:i/>
              </w:rPr>
              <w:t>pripomína, že NATO bolo založené ako obranná aliancia na odrádzanie od sovietskej agresie a ochranu západnej Európy;</w:t>
            </w:r>
            <w:r>
              <w:t xml:space="preserve"> </w:t>
            </w:r>
            <w:r>
              <w:rPr>
                <w:b/>
                <w:i/>
              </w:rPr>
              <w:t>konštatuje, že Ruská federácia ako právny nástupca Sovietskeho zväzu vedie hybridnú vojnu proti USA a Európskej únii a útočnú vojnu proti Ukrajine;</w:t>
            </w:r>
            <w:r>
              <w:t xml:space="preserve"> </w:t>
            </w:r>
            <w:r>
              <w:rPr>
                <w:b/>
                <w:i/>
              </w:rPr>
              <w:t>pripomína úlohu NATO podľa článku 5 pri kolektívnej ochrane svojich členov pred akýmikoľvek hrozbami;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Carlo Fidanza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 a.‏</w:t>
            </w:r>
            <w:r>
              <w:tab/>
            </w:r>
            <w:r>
              <w:rPr>
                <w:b/>
                <w:i/>
              </w:rPr>
              <w:t>zdôrazňuje, že Atlantická aliancia zaručuje našim demokraciám rámec mieru a bezpečnosti a zostáva základným kameňom budúcnosti európskej bezpečnosti, najmä v nadväznosti na útočnú vojnu Ruska proti Ukrajine a jeho hrozby voči východnému krídlu Únie, ako aj na nestabilitu na Blízkom východe a v južnom susedstve;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 b.</w:t>
            </w:r>
            <w:r>
              <w:tab/>
            </w:r>
            <w:r>
              <w:rPr>
                <w:b/>
                <w:i/>
              </w:rPr>
              <w:t>pripomína, že po teroristických útokoch z 11. septembra 2001 sa prvý a jediný raz uplatnil článok 5 Zmluvy o NATO;</w:t>
            </w:r>
            <w:r>
              <w:t xml:space="preserve"> </w:t>
            </w:r>
            <w:r>
              <w:rPr>
                <w:b/>
                <w:i/>
              </w:rPr>
              <w:t>ďalej pripomína solidaritu, ktorú prejavili spojenci EÚ pri podpore USA v celosvetovom boji proti terorizmu, a zdôrazňuje značné ľudské náklady, ktoré znášajú členské štáty EÚ pri plnení svojich záväzkov v rámci kolektívnej obrany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 c.</w:t>
            </w:r>
            <w:r>
              <w:tab/>
            </w:r>
            <w:r>
              <w:rPr>
                <w:b/>
                <w:i/>
              </w:rPr>
              <w:t>pripomína samit NATO v roku 2008 v Bukurešti, na ktorom sa administratíva USA dôrazne zasadzovala za rozšírenie NATO o Ukrajinu a Gruzínsko, zatiaľ čo Francúzsko a Nemecko boli v tom čase proti rozšíreniu členstva;</w:t>
            </w:r>
            <w:r>
              <w:t xml:space="preserve"> </w:t>
            </w:r>
            <w:r>
              <w:rPr>
                <w:b/>
                <w:i/>
              </w:rPr>
              <w:t>zdôrazňuje ďalekosiahle dôsledky tohto rozhodnutia, po ktorom nasledovala ruská okupácia Abcházska a Južného Osetska v roku 2008, protiprávna anexia Krymu v roku 2014 a prebiehajúca útočná vojna proti Ukrajine od roku 2022;</w:t>
            </w:r>
            <w:r>
              <w:t xml:space="preserve"> </w:t>
            </w:r>
            <w:r>
              <w:rPr>
                <w:b/>
                <w:i/>
              </w:rPr>
              <w:t>ďalej zdôrazňuje, že na samite NATO vo Vilniuse v roku 2023 Francúzsko zvrátilo svoju predchádzajúcu pozíciu a vyjadrilo podporu pristúpeniu Ukrajiny k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podporuje a podnecuje zvýšenie európskych výdavkov na obranu a iniciatív v tejto oblasti, ktoré sú plne v súlade s cieľmi NATO, vrátane úsilia o vybudovanie schopnejšieho a dôveryhodnejšieho európskeho piliera v rámci aliancie; zdôrazňuje potrebu koordinácie priemyselných obranných politík a spolupráce medzi priemyselnými odvetviami;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podporuje a podnecuje zvýšenie európskych výdavkov na obranu a iniciatív v tejto oblasti, ktoré sú plne v súlade s cieľmi NATO, vrátane úsilia o vybudovanie schopnejšieho a dôveryhodnejšieho európskeho piliera v rámci aliancie; </w:t>
            </w:r>
            <w:r>
              <w:rPr>
                <w:b/>
                <w:i/>
              </w:rPr>
              <w:t>v tejto súvislosti</w:t>
            </w:r>
            <w:r>
              <w:t xml:space="preserve"> zdôrazňuje potrebu koordinácie </w:t>
            </w:r>
            <w:r>
              <w:rPr>
                <w:b/>
                <w:i/>
              </w:rPr>
              <w:t>európskych</w:t>
            </w:r>
            <w:r>
              <w:t xml:space="preserve"> priemyselných obranných politík a spolupráce medzi priemyselnými odvetviami</w:t>
            </w:r>
            <w:r>
              <w:rPr>
                <w:b/>
                <w:i/>
              </w:rPr>
              <w:t>, aby sa európska obrana stala autonómnejšou, konkurencieschopnejšou a menej závislou od tretích krajín</w:t>
            </w:r>
            <w:r>
              <w:t xml:space="preserve">; </w:t>
            </w:r>
            <w:r>
              <w:rPr>
                <w:b/>
                <w:i/>
              </w:rPr>
              <w:t>trvá na význame pojmu európska preferencia;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Jaroslav Bžoch, Silvia Sardone, Susanna Ceccardi, António Tânger Corrêa,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podporuje a podnecuje zvýšenie</w:t>
            </w:r>
            <w:r>
              <w:t xml:space="preserve"> európskych výdavkov na obranu a iniciatív v tejto oblasti, ktoré sú plne v súlade s cieľmi NATO, vrátane úsilia o vybudovanie schopnejšieho a dôveryhodnejšieho európskeho piliera v rámci aliancie; zdôrazňuje potrebu koordinácie priemyselných obranných politík a spolupráce medzi priemyselnými odvetviami;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berie na vedomie úmysel zvýšenia</w:t>
            </w:r>
            <w:r>
              <w:t xml:space="preserve"> európskych výdavkov na obranu a iniciatív v tejto oblasti, ktoré sú plne v súlade s cieľmi NATO, vrátane úsilia o vybudovanie schopnejšieho a dôveryhodnejšieho európskeho piliera v rámci aliancie; zdôrazňuje potrebu koordinácie priemyselných obranných politík a spolupráce medzi priemyselnými odvetviami; </w:t>
            </w:r>
            <w:r>
              <w:rPr>
                <w:b/>
                <w:i/>
              </w:rPr>
              <w:t>opakuje, že takéto zvýšenie nesmie byť na úkor suverenity a verejných služieb jednotlivých členských štátov, ako je zdravotná starostlivosť, sociálna starostlivosť, vzdelávanie a výskum;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podporuje a podnecuje zvýšenie európskych výdavkov na obranu a iniciatív v tejto oblasti, ktoré sú plne v súlade s cieľmi NATO, vrátane úsilia o vybudovanie schopnejšieho a dôveryhodnejšieho európskeho piliera v rámci aliancie; zdôrazňuje potrebu koordinácie priemyselných obranných politík a spolupráce medzi priemyselnými odvetviami;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podporuje a podnecuje zvýšenie európskych výdavkov na obranu a iniciatív v tejto oblasti, ktoré sú plne v súlade s cieľmi NATO, vrátane úsilia o vybudovanie schopnejšieho a dôveryhodnejšieho európskeho piliera v rámci aliancie; zdôrazňuje potrebu koordinácie priemyselných obranných politík a spolupráce medzi priemyselnými odvetviami; </w:t>
            </w:r>
            <w:r>
              <w:rPr>
                <w:b/>
                <w:i/>
              </w:rPr>
              <w:t>zdôrazňuje, že európska preferencia zakotvená v obranných iniciatívach EÚ by nemala viesť k vylúčeniu USA z úsilia EÚ o posilnenie jej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podporuje a podnecuje zvýšenie európskych výdavkov na obranu a iniciatív v tejto oblasti, ktoré sú plne v súlade s cieľmi NATO, vrátane úsilia o vybudovanie schopnejšieho a dôveryhodnejšieho európskeho piliera v rámci aliancie; zdôrazňuje potrebu koordinácie priemyselných obranných politík a spolupráce medzi priemyselnými odvetviami;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podporuje a podnecuje zvýšenie európskych výdavkov na obranu a iniciatív v tejto oblasti, ktoré sú plne v súlade s cieľmi NATO, vrátane úsilia o vybudovanie schopnejšieho a dôveryhodnejšieho európskeho piliera v rámci aliancie</w:t>
            </w:r>
            <w:r>
              <w:rPr>
                <w:b/>
                <w:i/>
              </w:rPr>
              <w:t> a o prevzatie väčšej záťaže pri zaisťovaní bezpečnosti na európskom kontinente, čo je aj v záujme USA a malo by sa podporovať</w:t>
            </w:r>
            <w:r>
              <w:t>; zdôrazňuje potrebu koordinácie priemyselných obranných politík a spolupráce medzi priemyselnými odvetviami;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podporuje a podnecuje zvýšenie európskych výdavkov na obranu a iniciatív v tejto oblasti, ktoré sú plne v súlade s cieľmi NATO, vrátane úsilia o vybudovanie schopnejšieho a dôveryhodnejšieho európskeho piliera v rámci aliancie; zdôrazňuje potrebu koordinácie priemyselných obranných politík a spolupráce medzi priemyselnými odvetviami;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podporuje a podnecuje zvýšenie európskych výdavkov na obranu a iniciatív v tejto oblasti, ktoré sú plne v súlade s cieľmi NATO, vrátane úsilia o vybudovanie schopnejšieho a dôveryhodnejšieho európskeho piliera v rámci aliancie; zdôrazňuje potrebu koordinácie priemyselných obranných politík a spolupráce medzi priemyselnými odvetviami; </w:t>
            </w:r>
            <w:r>
              <w:rPr>
                <w:b/>
                <w:i/>
              </w:rPr>
              <w:t>naliehavo vyzýva EÚ, aby uprednostnila rozvoj nezávislého európskeho obranného priemyslu s cieľom znížiť závislosť od mimoeurópskych dodávateľov;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Tomasz Froelich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podporuje a podnecuje </w:t>
            </w:r>
            <w:r>
              <w:rPr>
                <w:b/>
                <w:i/>
              </w:rPr>
              <w:t>zvýšenie európskych výdavkov na obranu a iniciatív v tejto oblasti, ktoré sú plne v súlade s cieľmi NATO, vrátane úsilia o</w:t>
            </w:r>
            <w:r>
              <w:t xml:space="preserve"> vybudovanie schopnejšieho a dôveryhodnejšieho európskeho piliera v rámci aliancie; zdôrazňuje potrebu koordinácie priemyselných obranných politík a spolupráce medzi priemyselnými odvetviami;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podporuje a podnecuje </w:t>
            </w:r>
            <w:r>
              <w:rPr>
                <w:b/>
                <w:i/>
              </w:rPr>
              <w:t>iniciatívy na</w:t>
            </w:r>
            <w:r>
              <w:t xml:space="preserve"> vybudovanie schopnejšieho a dôveryhodnejšieho európskeho piliera v rámci aliancie; zdôrazňuje potrebu koordinácie priemyselných obranných politík a spolupráce medzi priemyselnými odvetviami;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podporuje a podnecuje zvýšenie európskych výdavkov na obranu a iniciatív v tejto oblasti, ktoré sú plne v súlade s cieľmi NATO, vrátane úsilia o vybudovanie schopnejšieho a dôveryhodnejšieho európskeho piliera v rámci aliancie; zdôrazňuje potrebu koordinácie priemyselných obranných politík a spolupráce medzi priemyselnými odvetviami;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podporuje a podnecuje zvýšenie európskych výdavkov na obranu a iniciatív v tejto oblasti, ktoré sú plne v súlade s cieľmi </w:t>
            </w:r>
            <w:r>
              <w:rPr>
                <w:b/>
                <w:i/>
              </w:rPr>
              <w:t>spôsobilostí</w:t>
            </w:r>
            <w:r>
              <w:t xml:space="preserve"> NATO, vrátane úsilia o vybudovanie schopnejšieho a dôveryhodnejšieho európskeho piliera v rámci aliancie; zdôrazňuje potrebu koordinácie priemyselných obranných politík a spolupráce medzi priemyselnými odvetviami </w:t>
            </w:r>
            <w:r>
              <w:rPr>
                <w:b/>
                <w:i/>
              </w:rPr>
              <w:t>pri súčasnom rešpektovaní ich strategickej autonómie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podporuje a podnecuje zvýšenie európskych výdavkov na obranu a iniciatív v tejto oblasti, ktoré sú plne v súlade s cieľmi NATO, vrátane úsilia o vybudovanie schopnejšieho a dôveryhodnejšieho európskeho piliera v rámci aliancie; zdôrazňuje potrebu koordinácie priemyselných obranných politík a spolupráce medzi priemyselnými odvetviami;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podporuje a podnecuje zvýšenie európskych výdavkov na obranu </w:t>
            </w:r>
            <w:r>
              <w:rPr>
                <w:b/>
                <w:i/>
              </w:rPr>
              <w:t>zladené s plánmi NATO</w:t>
            </w:r>
            <w:r>
              <w:t xml:space="preserve"> a iniciatív v tejto oblasti, ktoré sú plne v súlade s cieľmi NATO, vrátane úsilia o vybudovanie schopnejšieho a dôveryhodnejšieho európskeho piliera v rámci aliancie; zdôrazňuje potrebu koordinácie priemyselných obranných politík a spolupráce medzi priemyselnými odvetviami;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Christophe Gomart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podporuje a podnecuje zvýšenie európskych výdavkov na obranu a iniciatív v tejto oblasti, ktoré sú </w:t>
            </w:r>
            <w:r>
              <w:rPr>
                <w:b/>
                <w:i/>
              </w:rPr>
              <w:t>plne v súlade</w:t>
            </w:r>
            <w:r>
              <w:t xml:space="preserve"> s cieľmi NATO, vrátane úsilia o vybudovanie </w:t>
            </w:r>
            <w:r>
              <w:rPr>
                <w:b/>
                <w:i/>
              </w:rPr>
              <w:t>schopnejšieho a dôveryhodnejšieho európskeho piliera v rámci aliancie</w:t>
            </w:r>
            <w:r>
              <w:t>; zdôrazňuje potrebu koordinácie priemyselných obranných politík a spolupráce medzi priemyselnými odvetviami;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podporuje a podnecuje zvýšenie európskych výdavkov na obranu a iniciatív v tejto oblasti, ktoré sú </w:t>
            </w:r>
            <w:r>
              <w:rPr>
                <w:b/>
                <w:i/>
              </w:rPr>
              <w:t>koordinované</w:t>
            </w:r>
            <w:r>
              <w:t xml:space="preserve"> s cieľmi NATO, vrátane úsilia o vybudovanie </w:t>
            </w:r>
            <w:r>
              <w:rPr>
                <w:b/>
                <w:i/>
              </w:rPr>
              <w:t>druhej európskej obrannej línie</w:t>
            </w:r>
            <w:r>
              <w:t>; zdôrazňuje potrebu koordinácie priemyselných obranných politík a spolupráce medzi priemyselnými odvetviami;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 – písmeno 1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vyzýva na vypracovanie stratégie transatlantickej spolupráce v obrannom priemysle vrátane iniciatív spoločného obstarávania, dohôd o koprodukcii a vzájomných investícií do kritických obranných spôsobilostí s cieľom znížiť duplicitu, zvýšiť interoperabilitu a posilniť dôveryhodnosť odstrašujúceho účinku;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 a.‏</w:t>
            </w:r>
            <w:r>
              <w:tab/>
            </w:r>
            <w:r>
              <w:rPr>
                <w:b/>
                <w:i/>
              </w:rPr>
              <w:t>zdôrazňuje, že je potrebné posilniť spoluprácu medzi EÚ a USA v kľúčových geostrategických oblastiach, ako je Blízky východ, región Sahel, Arktída a západný Balkán;</w:t>
            </w:r>
            <w:r>
              <w:t xml:space="preserve"> </w:t>
            </w:r>
            <w:r>
              <w:rPr>
                <w:b/>
                <w:i/>
              </w:rPr>
              <w:t>zdôrazňuje, že stabilita regiónu západného Balkánu je nevyhnutná pre stabilitu európskeho kontinentu;</w:t>
            </w:r>
            <w:r>
              <w:t xml:space="preserve"> </w:t>
            </w:r>
            <w:r>
              <w:rPr>
                <w:b/>
                <w:i/>
              </w:rPr>
              <w:t>zdôrazňuje, že EÚ a USA musia úzko spolupracovať s cieľom zachovať odhodlanie krajín západného Balkánu na euroatlantickej ceste;</w:t>
            </w:r>
            <w:r>
              <w:t xml:space="preserve"> </w:t>
            </w:r>
            <w:r>
              <w:rPr>
                <w:b/>
                <w:i/>
              </w:rPr>
              <w:t>zdôrazňuje, že EÚ a USA musia spolupracovať na uľahčení prechodu Bosny a Hercegoviny od medzinárodného dohľadu k pristúpeniu k EÚ;</w:t>
            </w:r>
            <w:r>
              <w:t xml:space="preserve"> </w:t>
            </w:r>
            <w:r>
              <w:rPr>
                <w:b/>
                <w:i/>
              </w:rPr>
              <w:t>okrem toho zdôrazňuje, že EÚ a USA musia spolupracovať s cieľom zabezpečiť dodržiavanie zásady rozdelenia moci a rovnosti troch štátotvorných národov v Bosne a Hercegovine, ktoré sú zakotvené v Daytonsko-Parížskej mierovej dohode podpísanej pred 30 rokmi;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 a.‏</w:t>
            </w:r>
            <w:r>
              <w:tab/>
            </w:r>
            <w:r>
              <w:rPr>
                <w:b/>
                <w:i/>
              </w:rPr>
              <w:t>je znepokojený skutočnosťou, že vojenské výrobky z USA tvorili 64 % vojenského vybavenia dovezeného do EÚ v rokoch 2020 až 2024;</w:t>
            </w:r>
            <w:r>
              <w:t xml:space="preserve"> </w:t>
            </w:r>
            <w:r>
              <w:rPr>
                <w:b/>
                <w:i/>
              </w:rPr>
              <w:t>vyzýva členské štáty, aby znížili svoju závislosť od dovozu zbraní a posilnili európsky zbrojársky priemysel;</w:t>
            </w:r>
            <w:r>
              <w:t xml:space="preserve"> </w:t>
            </w:r>
            <w:r>
              <w:rPr>
                <w:b/>
                <w:i/>
              </w:rPr>
              <w:t>nabáda Úniu a jej členské štáty, aby v záujme dosiahnutia strategickej autonómie čo najviac obmedzili podiel svojho vojenského vybavenia, na ktoré sa vzťahujú predpisy tretích krajín, ako sú predpisy USA o medzinárodnom obchode so zbraňami (ITAR);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 a.‏</w:t>
            </w:r>
            <w:r>
              <w:tab/>
            </w:r>
            <w:r>
              <w:rPr>
                <w:b/>
                <w:i/>
              </w:rPr>
              <w:t>vyzýva EÚ a USA, aby posilnili koordináciu kontrol vývozu zbraní s cieľom zabrániť transferu tovaru a technológií s dvojakým použitím do autoritárskych režimov;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 b.</w:t>
            </w:r>
            <w:r>
              <w:tab/>
            </w:r>
            <w:r>
              <w:rPr>
                <w:b/>
                <w:i/>
              </w:rPr>
              <w:t>zdôrazňuje význam prehĺbenej spolupráce medzi EÚ a USA v boji proti hybridným hrozbám vrátane sabotáže proti kritickej infraštruktúre, ako aj proti dezinformačným kampaniam;</w:t>
            </w:r>
            <w:r>
              <w:t xml:space="preserve"> </w:t>
            </w:r>
            <w:r>
              <w:rPr>
                <w:b/>
                <w:i/>
              </w:rPr>
              <w:t>zdôrazňuje, že spolupráca medzi EÚ a USA je o to dôležitejšia, že hybridné hrozby sa zameriavajú na destabilizáciu demokratických systémov, a preto priamo ohrozujú hodnoty a základy EÚ a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zdôrazňuje, že je potrebné, aby EÚ zostala ostražitá, dobre pripravená a pripravená prispôsobiť sa všetkým možným nepredvídaným udalostiam s cieľom chrániť a presadzovať svoje záujmy v rámci transatlantického partnerstva;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zdôrazňuje, že je potrebné, aby EÚ zostala ostražitá, dobre pripravená a pripravená prispôsobiť sa všetkým možným nepredvídaným udalostiam s cieľom chrániť a presadzovať svoje záujmy v rámci transatlantického partnerstva; </w:t>
            </w:r>
            <w:r>
              <w:rPr>
                <w:b/>
                <w:i/>
              </w:rPr>
              <w:t>zdôrazňuje, že je dôležité, aby sa Európska únia poučila zo zraniteľných miest EÚ, ktoré boli odhalené v posledných mesiacoch, ako je nadmerná závislosť od USA v oblasti obrany a bezpečnosti vrátane kybernetickej bezpečnosti a digitálnych služieb, a aby prijala vhodné opatrenia na úrovni EÚ s cieľom zabrániť tomu, aby na ňu v budúcnosti mohli USA alebo akákoľvek iná tretia krajina vyvíjať tlak;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zdôrazňuje, že je potrebné, aby EÚ zostala ostražitá, dobre pripravená a pripravená prispôsobiť sa všetkým možným nepredvídaným udalostiam s cieľom chrániť a presadzovať svoje záujmy v rámci transatlantického partnerstva;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zdôrazňuje, že je potrebné, aby EÚ zostala ostražitá, dobre pripravená a pripravená prispôsobiť sa všetkým možným nepredvídaným udalostiam s cieľom chrániť a presadzovať svoje záujmy v rámci transatlantického partnerstva </w:t>
            </w:r>
            <w:r>
              <w:rPr>
                <w:b/>
                <w:i/>
              </w:rPr>
              <w:t>vždy ak je to možné, a v prípade potreby mimo transatlantického partnerstva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Lucia Yar, Marie-Agnes Strack-Zimmermann, Hilde Vautmans, Engin Eroglu, Bernard Guetta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 a.‏</w:t>
            </w:r>
            <w:r>
              <w:tab/>
            </w:r>
            <w:r>
              <w:rPr>
                <w:b/>
                <w:i/>
              </w:rPr>
              <w:t>naliehavo vyzýva EÚ, ktorá je neochvejným zástancom multilateralizmu, aby bola pripravená preukázať väčší zmysel pre strategickú zodpovednosť a celosvetové vedúce postavenie v oblasti mnohostrannej spolupráce vrátane oblastí, ako sú klíma, obchod založený na pravidlách a ľudské práva, ktoré sú nevyhnutné pre globálnu stabilitu a prosperitu Európy;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 a.‏</w:t>
            </w:r>
            <w:r>
              <w:tab/>
            </w:r>
            <w:r>
              <w:rPr>
                <w:b/>
                <w:i/>
              </w:rPr>
              <w:t>zdôrazňuje význam úzkej spolupráce medzi EÚ a USA v oblasti námornej bezpečnosti vrátane ochrany kritických námorných koridorov, boja proti nedovolenému obchodovaniu a hybridným hrozbám a dodržiavania medzinárodného práva na mori, najmä vo východnom Stredozemí a Čiernom mori;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potvrdzuje</w:t>
            </w:r>
            <w:r>
              <w:t xml:space="preserve">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dôrazne podnecuje a úzku koordináciu a</w:t>
            </w:r>
            <w:r>
              <w:t xml:space="preserve">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 </w:t>
            </w:r>
            <w:r>
              <w:rPr>
                <w:b/>
                <w:i/>
              </w:rPr>
              <w:t>naliehavo vyzýva administratívu USA, aby posilnila svoju úlohu a vedúce postavenie pri konzistentnej podpore Ukrajiny a konfrontácii Putina;</w:t>
            </w:r>
            <w:r>
              <w:t xml:space="preserve"> </w:t>
            </w:r>
            <w:r>
              <w:rPr>
                <w:b/>
                <w:i/>
              </w:rPr>
              <w:t>so znepokojením berie na vedomie nedostatok náležitej transatlantickej koordinácie sankcií voči Rusku, čo oslabuje celkovú súdržnosť a vplyv reštriktívnych opatrení EÚ zameraných na boj proti ruskej agresii;</w:t>
            </w:r>
            <w:r>
              <w:t xml:space="preserve"> </w:t>
            </w:r>
            <w:r>
              <w:rPr>
                <w:b/>
                <w:i/>
              </w:rPr>
              <w:t>opakuje opakované výzvy Európskeho parlamentu na účinné vykonávanie sankcií uvalených na Rusko, na úplné stiahnutie jeho jednotiek zo všetkých okupovaných území, na zaplatenie odškodnenia za škody spôsobené jeho útočnou vojnou a na zabezpečenie zodpovednosti za vojnové zločiny a zločiny proti ľudskosti;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</w:t>
            </w:r>
            <w:r>
              <w:rPr>
                <w:b/>
                <w:i/>
              </w:rPr>
              <w:t>spoločný záväzok</w:t>
            </w:r>
            <w:r>
              <w:t xml:space="preserve">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</w:t>
            </w:r>
            <w:r>
              <w:rPr>
                <w:b/>
                <w:i/>
              </w:rPr>
              <w:t>neustále dôležitú potrebu spoločného záväzku</w:t>
            </w:r>
            <w:r>
              <w:t xml:space="preserve"> EÚ a USA podporovať Ukrajinu v jej súčasnej obrane proti ruskej agresii, a to aj posilnením rámcov sankcií voči Rusku a vyvodením zodpovednosti za vojnové zločiny a zločiny proti ľudskosti; </w:t>
            </w:r>
            <w:r>
              <w:rPr>
                <w:b/>
                <w:i/>
              </w:rPr>
              <w:t>zdôrazňuje, že zmysluplný tlak na Rusko možno vyvinúť len odkazmi, ktoré sú konzistentné a odolné voči ruskej propagandistickej rétorike, ako aj vykonávaním hmatateľných dôsledkov v prípade, že Rusko nedodrží dohodnuté lehoty alebo záväzky;</w:t>
            </w:r>
            <w:r>
              <w:t xml:space="preserve"> </w:t>
            </w:r>
            <w:r>
              <w:rPr>
                <w:b/>
                <w:i/>
              </w:rPr>
              <w:t>nabáda administratívu USA, aby vzala Putina za slovo;</w:t>
            </w:r>
            <w:r>
              <w:t xml:space="preserve"> </w:t>
            </w:r>
            <w:r>
              <w:rPr>
                <w:b/>
                <w:i/>
              </w:rPr>
              <w:t>trvá na tom, že EÚ a jej členské štáty spolu s partnermi a spojencami vrátane USA musia prispieť k spoľahlivým bezpečnostným zárukám pre Ukrajinu;</w:t>
            </w:r>
            <w:r>
              <w:t xml:space="preserve"> okrem toho sa zasadzuje za použitie imobilizovaných štátnych a súkromných aktív Ruska na pomoc pri </w:t>
            </w:r>
            <w:r>
              <w:rPr>
                <w:b/>
                <w:i/>
              </w:rPr>
              <w:t>obrane,</w:t>
            </w:r>
            <w:r>
              <w:t xml:space="preserve"> obnove a rekonštrukcii Ukrajiny; zdôrazňuje spoločný záujem EÚ a USA, pokiaľ ide o európsku integráciu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Michał Kobosko, Petras Auštrevičius, Lucia Yar, Dan Barna,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agresii, a to aj posilnením rámcov sankcií voči Rusku a vyvodením zodpovednosti za vojnové zločiny a zločiny proti ľudskosti; </w:t>
            </w:r>
            <w:r>
              <w:rPr>
                <w:b/>
                <w:i/>
              </w:rPr>
              <w:t>víta kroky smerujúce k mierovým rokovaniam;</w:t>
            </w:r>
            <w:r>
              <w:t xml:space="preserve"> </w:t>
            </w:r>
            <w:r>
              <w:rPr>
                <w:b/>
                <w:i/>
              </w:rPr>
              <w:t>zdôrazňuje však, že takýmto rokovaniam musí predchádzať bezpodmienečné prímerie;</w:t>
            </w:r>
            <w:r>
              <w:t xml:space="preserve"> </w:t>
            </w:r>
            <w:r>
              <w:rPr>
                <w:b/>
                <w:i/>
              </w:rPr>
              <w:t>zdôrazňuje, že každý mier musí byť spravodlivý a udržateľný, pričom musí plne rešpektovať zvrchovanosť a územnú celistvosť Ukrajiny;</w:t>
            </w:r>
            <w:r>
              <w:t xml:space="preserve"> </w:t>
            </w:r>
            <w:r>
              <w:rPr>
                <w:b/>
                <w:i/>
              </w:rPr>
              <w:t>opätovne pripomína, že len Ukrajina môže určiť podmienky mierovej dohody, ktoré budú prijateľné pre jej obyvateľov;</w:t>
            </w:r>
            <w:r>
              <w:t xml:space="preserve">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Ceccardi, António Tânger Corrêa, Kinga Gál,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</w:t>
            </w:r>
            <w:r>
              <w:rPr>
                <w:b/>
                <w:i/>
              </w:rPr>
              <w:t>v jej súčasnej obrane proti ruskej agresii, a to aj posilnením rámcov sankcií voči Rusku a vyvodením zodpovednosti za vojnové zločiny a zločiny proti ľudskosti;</w:t>
            </w:r>
            <w:r>
              <w:t xml:space="preserve"> </w:t>
            </w:r>
            <w:r>
              <w:rPr>
                <w:b/>
                <w:i/>
              </w:rPr>
              <w:t>okrem toho sa zasadzuje za použitie imobilizovaných štátnych a súkromných aktív Ruska na pomoc pri obnove a rekonštrukcii Ukrajiny;</w:t>
            </w:r>
            <w:r>
              <w:t xml:space="preserve"> </w:t>
            </w:r>
            <w:r>
              <w:rPr>
                <w:b/>
                <w:i/>
              </w:rPr>
              <w:t>zdôrazňuje spoločný záujem EÚ a USA, pokiaľ ide o európsku integráciu Ukrajiny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</w:t>
            </w:r>
            <w:r>
              <w:rPr>
                <w:b/>
                <w:i/>
              </w:rPr>
              <w:t>na diplomatickej úrovni bez toho, aby sa zhoršili už aj tak nestabilná situácia a vzťahy s Ruskou federáciou, aby sa zabránilo akejkoľvek ďalšej eskalácii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agresii, a to aj posilnením rámcov sankcií voči Rusku a vyvodením zodpovednosti za vojnové zločiny a zločiny proti ľudskosti; </w:t>
            </w:r>
            <w:r>
              <w:rPr>
                <w:b/>
                <w:i/>
              </w:rPr>
              <w:t>zdôrazňuje význam zosúladenia krajín skupiny G7 vrátane USA, pokiaľ ide o revíziu cenového stropu ropy dohodnutého na úrovni EÚ 18. júla 2025 v rámci 18. balíka sankcií EÚ;</w:t>
            </w:r>
            <w:r>
              <w:t xml:space="preserve">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</w:t>
            </w:r>
            <w:r>
              <w:rPr>
                <w:b/>
                <w:i/>
              </w:rPr>
              <w:t>víta podpísanie dohody medzi USA a Ukrajinou o nerastných surovinách ako odstrašujúceho prostriedku proti akejkoľvek ďalšej agresii a ako neoceniteľného príspevku k stabilite a bezpečnosti Ukrajiny;</w:t>
            </w:r>
            <w:r>
              <w:t xml:space="preserve"> zdôrazňuje spoločný záujem EÚ a USA, pokiaľ ide o európsku integráciu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</w:t>
            </w:r>
            <w:r>
              <w:rPr>
                <w:b/>
                <w:i/>
              </w:rPr>
              <w:t>, pokiaľ ide</w:t>
            </w:r>
            <w:r>
              <w:t xml:space="preserve">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 o európsku integráciu Ukrajiny </w:t>
            </w:r>
            <w:r>
              <w:rPr>
                <w:b/>
                <w:i/>
              </w:rPr>
              <w:t>a potrebu spoločného úsilia o obnovu Ukrajiny po vojne</w:t>
            </w:r>
            <w:r>
              <w:t xml:space="preserve">; </w:t>
            </w:r>
            <w:r>
              <w:rPr>
                <w:b/>
                <w:i/>
              </w:rPr>
              <w:t>zdôrazňuje nevyhnutnú potrebu spravodlivého a dlhodobého mieru pre Ukrajinu;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Tomasz Froelich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potvrdzuje spoločný záväzok EÚ a USA podporovať Ukrajinu v jej súčasnej obrane proti ruskej agresii, a to aj posilnením rámcov sankcií voči Rusku a vyvodením zodpovednosti za vojnové zločiny a zločiny proti ľudskosti;</w:t>
            </w:r>
            <w:r>
              <w:t xml:space="preserve"> </w:t>
            </w:r>
            <w:r>
              <w:rPr>
                <w:b/>
                <w:i/>
              </w:rPr>
              <w:t>okrem toho sa zasadzuje za použitie imobilizovaných štátnych a súkromných aktív Ruska na pomoc pri obnove a rekonštrukcii Ukrajiny</w:t>
            </w:r>
            <w:r>
              <w:t xml:space="preserve">; zdôrazňuje </w:t>
            </w:r>
            <w:r>
              <w:rPr>
                <w:b/>
                <w:i/>
              </w:rPr>
              <w:t>spoločný záujem EÚ a USA, pokiaľ ide o európsku integráciu</w:t>
            </w:r>
            <w:r>
              <w:t xml:space="preserve">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zdôrazňuje, že je potrebné zamerať sa na diplomatické iniciatívy na ukončenie vojny na Ukrajine a odstrániť všetky prekážky na ceste k udržateľnému politickému riešeniu konfliktu</w:t>
            </w:r>
            <w:r>
              <w:t>; zdôrazňuje</w:t>
            </w:r>
            <w:r>
              <w:rPr>
                <w:b/>
                <w:i/>
              </w:rPr>
              <w:t>, že neutralita</w:t>
            </w:r>
            <w:r>
              <w:t xml:space="preserve"> Ukrajiny </w:t>
            </w:r>
            <w:r>
              <w:rPr>
                <w:b/>
                <w:i/>
              </w:rPr>
              <w:t>je jedným z predpokladov stabilnej mierovej dohody, ktorá vylúči členstvo v NATO aj v EÚ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</w:t>
            </w:r>
            <w:r>
              <w:rPr>
                <w:b/>
                <w:i/>
              </w:rPr>
              <w:t>uznávajúc strategický význam suverenity Ukrajiny pre bezpečnostnú architektúru Európy;</w:t>
            </w:r>
            <w:r>
              <w:t xml:space="preserve"> zdôrazňuje spoločný záujem EÚ a USA, pokiaľ ide o európsku integráciu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potvrdzuje</w:t>
            </w:r>
            <w:r>
              <w:t xml:space="preserve"> spoločný záväzok EÚ a USA podporovať Ukrajinu v jej súčasnej obrane proti ruskej agresii, a to aj posilnením rámcov sankcií voči Rusku a vyvodením zodpovednosti za vojnové zločiny a zločiny proti ľudskosti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okrem toho sa</w:t>
            </w:r>
            <w:r>
              <w:t xml:space="preserve"> zasadzuje </w:t>
            </w:r>
            <w:r>
              <w:rPr>
                <w:b/>
                <w:i/>
              </w:rPr>
              <w:t>za použitie imobilizovaných štátnych a súkromných aktív Ruska na pomoc pri obnove a rekonštrukcii Ukrajiny</w:t>
            </w:r>
            <w:r>
              <w:t xml:space="preserve">; zdôrazňuje </w:t>
            </w:r>
            <w:r>
              <w:rPr>
                <w:b/>
                <w:i/>
              </w:rPr>
              <w:t>spoločný záujem EÚ a USA, pokiaľ ide o európsku integráciu</w:t>
            </w:r>
            <w:r>
              <w:t xml:space="preserve">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spochybňuje, či</w:t>
            </w:r>
            <w:r>
              <w:t xml:space="preserve"> spoločný záväzok EÚ a USA podporovať Ukrajinu v jej súčasnej obrane proti ruskej agresii, a to aj posilnením rámcov sankcií voči Rusku a vyvodením zodpovednosti za vojnové zločiny a zločiny proti ľudskosti</w:t>
            </w:r>
            <w:r>
              <w:rPr>
                <w:b/>
                <w:i/>
              </w:rPr>
              <w:t>, je najúčinnejším spôsobom dosiahnutia mieru a stability;</w:t>
            </w:r>
            <w:r>
              <w:t xml:space="preserve"> zasadzuje </w:t>
            </w:r>
            <w:r>
              <w:rPr>
                <w:b/>
                <w:i/>
              </w:rPr>
              <w:t>sa za zmiernenie napätia a mierové riešenie konfliktu prostredníctvom diplomatickej spolupráce medzi zúčastnenými stranami</w:t>
            </w:r>
            <w:r>
              <w:t>; zdôrazňuje</w:t>
            </w:r>
            <w:r>
              <w:rPr>
                <w:b/>
                <w:i/>
              </w:rPr>
              <w:t>, že európska integrácia</w:t>
            </w:r>
            <w:r>
              <w:t xml:space="preserve"> Ukrajiny </w:t>
            </w:r>
            <w:r>
              <w:rPr>
                <w:b/>
                <w:i/>
              </w:rPr>
              <w:t>nie je spoločným strategickým záujmom EÚ a USA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agresii, a to aj </w:t>
            </w:r>
            <w:r>
              <w:rPr>
                <w:b/>
                <w:i/>
              </w:rPr>
              <w:t>poskytnutím veľmi potrebných zbraní, munície a inej kriticky dôležitej vojenskej pomoci Ukrajine,</w:t>
            </w:r>
            <w:r>
              <w:t xml:space="preserve">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Lucia Yar, Marie-Agnes Strack-Zimmermann, Hilde Vautmans, Engin Eroglu, Bernard Guetta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agresii, a to aj </w:t>
            </w:r>
            <w:r>
              <w:rPr>
                <w:b/>
                <w:i/>
              </w:rPr>
              <w:t>poskytnutím predvídateľných a včasných dodávok zbraní a vojenského vybavenia Ukrajine,</w:t>
            </w:r>
            <w:r>
              <w:t xml:space="preserve">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</w:t>
            </w:r>
            <w:r>
              <w:rPr>
                <w:b/>
                <w:i/>
              </w:rPr>
              <w:t>(so zahrnutím spoločného fiškálneho a právneho zabezpečovacieho mechanizmu USA a EÚ)</w:t>
            </w:r>
            <w:r>
              <w:t xml:space="preserve"> na pomoc pri obnove a rekonštrukcii Ukrajiny; zdôrazňuje spoločný záujem EÚ a USA, pokiaľ ide o európsku integráciu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Stöteler, 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</w:t>
            </w:r>
            <w:r>
              <w:rPr>
                <w:b/>
                <w:i/>
              </w:rPr>
              <w:t>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potvrdzuje spoločný záväzok EÚ a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agresii, a to aj posilnením rámcov sankcií voči Rusku a vyvodením zodpovednosti za vojnové zločiny a zločiny proti ľudskosti; okrem toho sa zasadzuje za použitie </w:t>
            </w:r>
            <w:r>
              <w:rPr>
                <w:b/>
                <w:i/>
              </w:rPr>
              <w:t>ziskov z</w:t>
            </w:r>
            <w:r>
              <w:t xml:space="preserve"> imobilizovaných štátnych a súkromných aktív Ruska na pomoc pri obnove a rekonštrukcii Ukrajiny; zdôrazňuje spoločný záujem EÚ a USA, pokiaľ ide o európsku integráciu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Christophe Gomart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</w:t>
            </w:r>
            <w:r>
              <w:rPr>
                <w:b/>
                <w:i/>
              </w:rPr>
              <w:t>a</w:t>
            </w:r>
            <w:r>
              <w:t xml:space="preserve">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 na pomoc pri obnove a rekonštrukcii Ukrajiny; </w:t>
            </w:r>
            <w:r>
              <w:rPr>
                <w:b/>
                <w:i/>
              </w:rPr>
              <w:t>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</w:t>
            </w:r>
            <w:r>
              <w:rPr>
                <w:b/>
                <w:i/>
              </w:rPr>
              <w:t>s</w:t>
            </w:r>
            <w:r>
              <w:t xml:space="preserve"> USA podporovať Ukrajinu v jej súčasnej obrane proti ruskej agresii, a to aj posilnením rámcov sankcií voči Rusku a vyvodením zodpovednosti za vojnové zločiny a zločiny proti ľudskosti; okrem toho sa zasadzuje za použitie imobilizovaných štátnych a súkromných aktív Ruska</w:t>
            </w:r>
            <w:r>
              <w:rPr>
                <w:b/>
                <w:i/>
              </w:rPr>
              <w:t>, dodržujúc medzinárodné právo,</w:t>
            </w:r>
            <w:r>
              <w:t xml:space="preserve"> na pomoc pri obnove a rekonštrukcii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</w:t>
            </w:r>
            <w:r>
              <w:rPr>
                <w:b/>
                <w:i/>
              </w:rPr>
              <w:t>agresii</w:t>
            </w:r>
            <w:r>
              <w:t xml:space="preserve">, a to aj posilnením rámcov sankcií voči Rusku a vyvodením zodpovednosti za vojnové zločiny a </w:t>
            </w:r>
            <w:r>
              <w:rPr>
                <w:b/>
                <w:i/>
              </w:rPr>
              <w:t>zločiny</w:t>
            </w:r>
            <w:r>
              <w:t xml:space="preserve"> proti ľudskosti; okrem toho sa zasadzuje za použitie imobilizovaných </w:t>
            </w:r>
            <w:r>
              <w:rPr>
                <w:b/>
                <w:i/>
              </w:rPr>
              <w:t>štátnych a súkromných</w:t>
            </w:r>
            <w:r>
              <w:t xml:space="preserve"> aktív Ruska na pomoc pri obnove a rekonštrukcii Ukrajiny; zdôrazňuje spoločný záujem EÚ a USA, pokiaľ ide o európsku integráciu Ukrajiny;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potvrdzuje spoločný záväzok EÚ a USA podporovať Ukrajinu v jej súčasnej obrane proti ruskej </w:t>
            </w:r>
            <w:r>
              <w:rPr>
                <w:b/>
                <w:i/>
              </w:rPr>
              <w:t>útočnej vojne</w:t>
            </w:r>
            <w:r>
              <w:t xml:space="preserve">, a to aj posilnením rámcov sankcií voči Rusku a vyvodením zodpovednosti za vojnové zločiny a </w:t>
            </w:r>
            <w:r>
              <w:rPr>
                <w:b/>
                <w:i/>
              </w:rPr>
              <w:t>zločin agresie</w:t>
            </w:r>
            <w:r>
              <w:t xml:space="preserve"> proti ľudskosti; okrem toho sa zasadzuje za použitie imobilizovaných aktív Ruska na pomoc pri obnove a rekonštrukcii Ukrajiny; zdôrazňuje spoločný záujem EÚ a USA, pokiaľ ide o európsku integráciu Ukrajiny;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 – písmeno 1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zdôrazňuje, že je potrebné výrazne posilniť konzultácie, spoluprácu a plánovanie pre prípad nepredvídaných udalostí, pokiaľ ide o spoločné reakcie na geopolitický vývoj a eskaláciu situácií, ako je prebiehajúca ruská útočná vojna proti Ukrajine, najmä spoluprácou na posilnení východného krídla NATO s cieľom zaistiť bezpečnosť a stabilitu regiónov Čierneho mora a Baltského mora;</w:t>
            </w:r>
            <w:r>
              <w:t xml:space="preserve"> </w:t>
            </w:r>
            <w:r>
              <w:rPr>
                <w:b/>
                <w:i/>
              </w:rPr>
              <w:t>zdôrazňuje potrebu založiť túto spoluprácu na jednote a solidarite medzi členskými štátmi EÚ, dodržiavaní ich bezpečnostných dohôd a dodržiavaní zásad súvisiacich so súčasnou európskou bezpečnostnou štruktúrou a medzinárodným právom;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 – písmeno 2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opätovne zdôrazňuje význam strategického partnerstva a spolupráce medzi EÚ a USA na západnom Balkáne pri zabezpečovaní mieru a stability v regióne podporou krajín na ich ceste k európskej integrácii a členstvu v NATO a pri ich podpore pri riešení otázok v regióne, ako je volebná a ústavná reforma v Bosne a Hercegovine a dialóg medzi Belehradom a Prištinou, ktorý sprostredkúva EÚ, ako aj pri bránení posilňovaniu separatistických politík a poskytovaní väčšej podpory krajinám západného Balkánu v boji proti škodlivému zahraničnému zasahovaniu a hybridným hrozbám tretích krajín;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 – písmeno 3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vyzýva Komisiu a členské štáty, aby nadviazali na stratégiu EÚ pre Arktídu, najmä pokiaľ ide o otázky týkajúce sa udržateľnosti a vedeckého výskumu, čo by zaručilo politickú stabilitu a regionálny mier na ďalekom severe a v Arktíde, a aby vytvorili novú stratégiu zameranú na odrádzajúce a obranné plány vrátane slobody plavby a ustanovení na riešenie agresívnych krokov štátnych aktérov;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 – písmeno 4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odsudzuje všetky pokusy o nezákonné zasahovanie do vnútorných záležitostí členských štátov EÚ, najmä tých, ktoré súvisia s jurisdikciou Grónska;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Lucia Yar, Marie-Agnes Strack-Zimmermann, Nathalie Loiseau, Engin Eroglu, Bernard Guetta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 a.</w:t>
            </w:r>
            <w:r>
              <w:tab/>
            </w:r>
            <w:r>
              <w:rPr>
                <w:b/>
                <w:i/>
              </w:rPr>
              <w:t>uznáva aktívnu úlohu administratívy USA pri sprostredkovaní procesu rokovaní o mierovom ukončení vojny na Ukrajine;</w:t>
            </w:r>
            <w:r>
              <w:t xml:space="preserve"> </w:t>
            </w:r>
            <w:r>
              <w:rPr>
                <w:b/>
                <w:i/>
              </w:rPr>
              <w:t>trvá však na tom, že Ukrajina aj EÚ musia byť prítomné a plne zapojené do všetkých rozhovorov o budúcnosti a bezpečnosti Ukrajiny a európskeho kontinentu;</w:t>
            </w:r>
            <w:r>
              <w:t xml:space="preserve"> </w:t>
            </w:r>
            <w:r>
              <w:rPr>
                <w:b/>
                <w:i/>
              </w:rPr>
              <w:t>zdôrazňuje, že potenciálna mierová dohoda by mala Ukrajine poskytnúť hmatateľné, spoľahlivé a dlhodobé bezpečnostné záruky poskytnuté USA, Európskou úniou a inými ochotnými krajinami proti možnej opakovanej agresii;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 a.</w:t>
            </w:r>
            <w:r>
              <w:tab/>
            </w:r>
            <w:r>
              <w:rPr>
                <w:b/>
                <w:i/>
              </w:rPr>
              <w:t>zdôrazňuje, že je potrebné spoločne riešiť vznikajúce hybridné hrozby, ktoré charakterizujú súčasné bezpečnostné prostredie vrátane zahraničného zasahovania do demokratického fungovania krajín na oboch stranách Atlantiku;</w:t>
            </w:r>
            <w:r>
              <w:t xml:space="preserve"> </w:t>
            </w:r>
            <w:r>
              <w:rPr>
                <w:b/>
                <w:i/>
              </w:rPr>
              <w:t>vyzýva na nepretržitú výmenu informácií a najlepších postupov, ako aj na koordinované opatrenia zamerané na odhaľovanie kampaní a operácií, ktoré narúšajú dôveru verejnosti v inštitúcie a demokraciu ako celok alebo ktoré sa snažia ovplyvniť výsledky demokratických volieb, a na boj proti nim;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Carlo Fidanza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 a.</w:t>
            </w:r>
            <w:r>
              <w:tab/>
            </w:r>
            <w:r>
              <w:rPr>
                <w:b/>
                <w:i/>
              </w:rPr>
              <w:t>zdôrazňuje, že bezpečnostné záruky pre Ukrajinu a Európu budú silnejšie v rámci obnovenej transatlantickej spolupráce a tradičnej západnej aliancie;</w:t>
            </w:r>
            <w:r>
              <w:t xml:space="preserve"> </w:t>
            </w:r>
            <w:r>
              <w:rPr>
                <w:b/>
                <w:i/>
              </w:rPr>
              <w:t>vyzýva EÚ, USA a všetkých podobne zmýšľajúcich partnerov, aby naďalej posilňovali túto kľúčovú väzbu a overovali podmienky pre spravodlivý a trvalý mier pre Ukrajinu;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 a.</w:t>
            </w:r>
            <w:r>
              <w:tab/>
            </w:r>
            <w:r>
              <w:rPr>
                <w:b/>
                <w:i/>
              </w:rPr>
              <w:t>vyzýva USA a EÚ, aby zachovali a posilnili svoju podporu Ukrajine, a to aj prostredníctvom trvalej politickej, vojenskej a finančnej pomoci, až kým sa nedosiahne spravodlivý a trvalý mier založený na zvrchovanosti a územnej celistvosti Ukrajiny a na zásadách medzinárodného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 a.</w:t>
            </w:r>
            <w:r>
              <w:tab/>
            </w:r>
            <w:r>
              <w:rPr>
                <w:b/>
                <w:i/>
              </w:rPr>
              <w:t>zdôrazňuje význam spolupráce medzi EÚ a USA pri zachovávaní mieru a bezpečnosti v juhovýchodnej Európe tým, že umožňuje a povzbudzuje všetky členské štáty EÚ, aby prispeli k operácii EUFOR Althea v Bosne a Hercegovine a misii NATO KFOR v Kosove;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sa usilovali o odstránenie ciel a necolných prekážok obchodu a aby prostredníctvom dialógu a spolupráce vyriešili všetky obchodné spory;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sa usilovali o odstránenie ciel a necolných prekážok obchodu a aby prostredníctvom dialógu a spolupráce vyriešili všetky obchodné spory; </w:t>
            </w:r>
            <w:r>
              <w:rPr>
                <w:b/>
                <w:i/>
              </w:rPr>
              <w:t>vyjadruje hlboké znepokojenie nad nevyváženou povahou neformálnej obchodnej dohody medzi USA a EÚ z 27. júla 2025 a následného spoločného vyhlásenia z 21. augusta 2025 o rámci USA a Európskej únie, pričom zdôrazňuje potrebu dlhodobej jasnosti v kontexte meniacich sa odkazov zo strany administratívy USA;</w:t>
            </w:r>
            <w:r>
              <w:t xml:space="preserve"> </w:t>
            </w:r>
            <w:r>
              <w:rPr>
                <w:b/>
                <w:i/>
              </w:rPr>
              <w:t>zaväzuje sa, že bude v plnej miere vykonávať svoju parlamentnú zodpovednosť, pričom zdôrazňuje, že deklarovaný zámer USA vyvíjať tlak na viacerých obchodných partnerov vrátane EÚ a niektorých jej členských štátov, aby sa vzdali existujúcich právnych predpisov, predstavuje vydieranie, ohrozuje nedávnu dohodu v celom rozsahu a v prípade jej vykonania by mala viesť k aktivácii nástroja proti nátlaku voči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sa usilovali o odstránenie ciel a necolných prekážok obchodu a aby prostredníctvom dialógu a spolupráce vyriešili všetky obchodné spory;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USA; zdôrazňuje, že vývoz tovaru a služieb z USA do EÚ podporuje 2,3 milióna pracovných miest v USA a vďaka investíciám spoločností z EÚ v USA má zamestnanie 3,4 milióna ľudí; </w:t>
            </w:r>
            <w:r>
              <w:rPr>
                <w:b/>
                <w:i/>
              </w:rPr>
              <w:t>pripomína, že celkový dvojstranný obchod so službami medzi EÚ a USA dosiahol v roku 2023 hodnotu 746 miliárd EUR, pričom pre EÚ viedol k deficitu obchodu so službami vo výške 109 miliárd EUR;</w:t>
            </w:r>
            <w:r>
              <w:t xml:space="preserve"> </w:t>
            </w:r>
            <w:r>
              <w:rPr>
                <w:b/>
                <w:i/>
              </w:rPr>
              <w:t>berie na vedomie výzvy politickej dohody z 27. júla 2025 o kľúčových parametroch obchodných vzťahov medzi EÚ a USA a ich vykonávaní;</w:t>
            </w:r>
            <w:r>
              <w:t xml:space="preserve"> </w:t>
            </w:r>
            <w:r>
              <w:rPr>
                <w:b/>
                <w:i/>
              </w:rPr>
              <w:t>zdôrazňuje, že EÚ by mala vo veľkej miere využívať svoje obchodné nástroje a páky na ochranu svojho hospodárstva a zároveň rešpektovať predpisy v digitálnom sektore;</w:t>
            </w:r>
            <w:r>
              <w:t xml:space="preserve"> nabáda obe strany, aby sa usilovali o odstránenie ciel a necolných prekážok obchodu a aby prostredníctvom dialógu a spolupráce vyriešili všetky obchodné spory;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sa usilovali o odstránenie ciel a necolných prekážok obchodu a aby prostredníctvom dialógu a spolupráce vyriešili všetky obchodné spory;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USA; zdôrazňuje, že vývoz tovaru a služieb z USA do EÚ podporuje 2,3 milióna pracovných miest v USA a vďaka investíciám spoločností z EÚ v USA má zamestnanie 3,4 milióna ľudí; </w:t>
            </w:r>
            <w:r>
              <w:rPr>
                <w:b/>
                <w:i/>
              </w:rPr>
              <w:t>vyjadruje poľutovanie nad výsledkom rokovaní medzi EÚ a USA, ktoré boli zverejnené v júli 2025 a ktoré viedla predsedníčka Európskej komisie;</w:t>
            </w:r>
            <w:r>
              <w:t xml:space="preserve"> </w:t>
            </w:r>
            <w:r>
              <w:rPr>
                <w:b/>
                <w:i/>
              </w:rPr>
              <w:t>domnieva sa, že Komisia mohla využiť nástroj proti nátlaku;</w:t>
            </w:r>
            <w:r>
              <w:t xml:space="preserve"> </w:t>
            </w:r>
            <w:r>
              <w:rPr>
                <w:b/>
                <w:i/>
              </w:rPr>
              <w:t>je hlboko znepokojený obrovskými záväzkami voči USA, pokiaľ ide o nákup energetických surovín, investície a obranné vybavenie;</w:t>
            </w:r>
            <w:r>
              <w:t xml:space="preserve"> nabáda obe strany, aby sa usilovali o odstránenie ciel a necolných prekážok obchodu a aby prostredníctvom dialógu a spolupráce vyriešili všetky obchodné spory;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sa usilovali o odstránenie ciel a necolných prekážok obchodu a aby prostredníctvom dialógu a spolupráce vyriešili všetky obchodné spory;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sa usilovali o odstránenie ciel a necolných prekážok obchodu a aby prostredníctvom dialógu a spolupráce vyriešili všetky obchodné spory</w:t>
            </w:r>
            <w:r>
              <w:rPr>
                <w:b/>
                <w:i/>
              </w:rPr>
              <w:t>, a súčasne spoločne podporovali férové a udržateľné obchodné praktiky</w:t>
            </w:r>
            <w:r>
              <w:t xml:space="preserve">; </w:t>
            </w:r>
            <w:r>
              <w:rPr>
                <w:b/>
                <w:i/>
              </w:rPr>
              <w:t>považuje nedávnu obchodnú dohodu medzi USA a EÚ za nevyváženú a neuspokojivú, je znepokojený pokusmi USA o zavedenie dodatočných odvetvových ciel a vyvíjanie tlaku na EÚ napriek dohode;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</w:t>
            </w:r>
            <w:r>
              <w:rPr>
                <w:b/>
                <w:i/>
              </w:rPr>
              <w:t>sa usilovali o odstránenie</w:t>
            </w:r>
            <w:r>
              <w:t xml:space="preserve"> ciel a necolných prekážok obchodu a aby prostredníctvom dialógu a spolupráce vyriešili všetky obchodné spory;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</w:t>
            </w:r>
            <w:r>
              <w:rPr>
                <w:b/>
                <w:i/>
              </w:rPr>
              <w:t>pokračovali v práci na odstránení</w:t>
            </w:r>
            <w:r>
              <w:t xml:space="preserve"> ciel a necolných prekážok obchodu </w:t>
            </w:r>
            <w:r>
              <w:rPr>
                <w:b/>
                <w:i/>
              </w:rPr>
              <w:t>a regulačných prekážok</w:t>
            </w:r>
            <w:r>
              <w:t xml:space="preserve"> a aby prostredníctvom dialógu a spolupráce vyriešili všetky obchodné spory; </w:t>
            </w:r>
            <w:r>
              <w:rPr>
                <w:b/>
                <w:i/>
              </w:rPr>
              <w:t>v tejto súvislosti víta spoločné vyhlásenie o rámci USA a Európskej únie o dohode o recipročnom, spravodlivom a vyváženom obchode;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sa usilovali o odstránenie ciel a necolných prekážok obchodu a aby prostredníctvom dialógu a spolupráce vyriešili všetky obchodné spory;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zdôrazňuje význam obchodu s tovarom a službami medzi EÚ a USA; zdôrazňuje, že vývoz tovaru a služieb z USA do EÚ podporuje 2,3 milióna pracovných miest v USA a vďaka investíciám spoločností z EÚ v USA má zamestnanie 3,4 milióna ľudí</w:t>
            </w:r>
            <w:r>
              <w:rPr>
                <w:b/>
                <w:i/>
              </w:rPr>
              <w:t>, zatiaľ čo vývoz z EÚ do USA podporuje takmer 5 miliónov pracovných miest v EÚ a investície firiem z USA v EÚ vytvárajú približne 4,8 milióna pracovných miest</w:t>
            </w:r>
            <w:r>
              <w:t>; nabáda obe strany, aby sa usilovali o odstránenie ciel a necolných prekážok obchodu a aby prostredníctvom dialógu a spolupráce vyriešili všetky obchodné spory;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sa usilovali o odstránenie ciel a necolných prekážok obchodu a aby prostredníctvom dialógu a spolupráce vyriešili všetky obchodné spory;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USA; zdôrazňuje, že vývoz tovaru a služieb z USA do EÚ podporuje 2,3 milióna pracovných miest v USA a vďaka investíciám spoločností z EÚ v USA má zamestnanie 3,4 milióna ľudí; </w:t>
            </w:r>
            <w:r>
              <w:rPr>
                <w:b/>
                <w:i/>
              </w:rPr>
              <w:t>oceňuje spoločné úsilie EÚ a USA o zabránenie rozsiahlej obchodnej vojne;</w:t>
            </w:r>
            <w:r>
              <w:t xml:space="preserve"> nabáda obe strany, aby sa usilovali o odstránenie ciel a necolných prekážok obchodu a aby prostredníctvom dialógu a spolupráce vyriešili všetky obchodné spory;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</w:t>
            </w:r>
            <w:r>
              <w:rPr>
                <w:b/>
                <w:i/>
              </w:rPr>
              <w:t>sa usilovali o odstránenie ciel a necolných prekážok obchodu a aby</w:t>
            </w:r>
            <w:r>
              <w:t xml:space="preserve"> prostredníctvom dialógu a spolupráce </w:t>
            </w:r>
            <w:r>
              <w:rPr>
                <w:b/>
                <w:i/>
              </w:rPr>
              <w:t>vyriešili všetky obchodné spory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</w:t>
            </w:r>
            <w:r>
              <w:rPr>
                <w:b/>
                <w:i/>
              </w:rPr>
              <w:t>vyriešili všetky obchodné spory</w:t>
            </w:r>
            <w:r>
              <w:t xml:space="preserve"> prostredníctvom dialógu a spolupráce;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sa usilovali o odstránenie ciel a necolných prekážok obchodu a aby prostredníctvom dialógu a spolupráce </w:t>
            </w:r>
            <w:r>
              <w:rPr>
                <w:b/>
                <w:i/>
              </w:rPr>
              <w:t>vyriešili všetky obchodné spory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zdôrazňuje význam obchodu s tovarom a službami medzi EÚ a USA; zdôrazňuje, že vývoz tovaru a služieb z USA do EÚ podporuje 2,3 milióna pracovných miest v USA a vďaka investíciám spoločností z EÚ v USA má zamestnanie 3,4 milióna ľudí; nabáda obe strany, aby sa usilovali o odstránenie ciel a necolných prekážok obchodu a aby prostredníctvom dialógu a spolupráce</w:t>
            </w:r>
            <w:r>
              <w:rPr>
                <w:b/>
                <w:i/>
              </w:rPr>
              <w:t>, ktoré sa nedosiahnu ani obchodnými vojnami ani hrozbami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zdôrazňuje význam obchodu s tovarom a službami medzi EÚ a USA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zdôrazňuje, že vývoz tovaru a služieb z USA do EÚ podporuje 2,3 milióna pracovných miest v USA a vďaka investíciám spoločností z EÚ v USA má zamestnanie 3,4 milióna ľudí;</w:t>
            </w:r>
            <w:r>
              <w:t xml:space="preserve"> </w:t>
            </w:r>
            <w:r>
              <w:rPr>
                <w:b/>
                <w:i/>
              </w:rPr>
              <w:t>nabáda obe strany, aby sa usilovali o</w:t>
            </w:r>
            <w:r>
              <w:t xml:space="preserve"> odstránenie ciel a </w:t>
            </w:r>
            <w:r>
              <w:rPr>
                <w:b/>
                <w:i/>
              </w:rPr>
              <w:t>necolných</w:t>
            </w:r>
            <w:r>
              <w:t xml:space="preserve"> prekážok </w:t>
            </w:r>
            <w:r>
              <w:rPr>
                <w:b/>
                <w:i/>
              </w:rPr>
              <w:t>obchodu a aby prostredníctvom dialógu a spolupráce vyriešili všetky obchodné spory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 </w:t>
            </w:r>
            <w:r>
              <w:rPr>
                <w:b/>
                <w:i/>
              </w:rPr>
              <w:t>a zároveň dôrazne priorizuje ochranu a revitalizáciu európskeho priemyslu a záruky pre priemysel a spotrebiteľov ako piliere hospodárskej suverenity;</w:t>
            </w:r>
            <w:r>
              <w:t xml:space="preserve"> </w:t>
            </w:r>
            <w:r>
              <w:rPr>
                <w:b/>
                <w:i/>
              </w:rPr>
              <w:t>vyzýva na</w:t>
            </w:r>
            <w:r>
              <w:t xml:space="preserve"> odstránenie </w:t>
            </w:r>
            <w:r>
              <w:rPr>
                <w:b/>
                <w:i/>
              </w:rPr>
              <w:t>nespravodlivých</w:t>
            </w:r>
            <w:r>
              <w:t xml:space="preserve"> ciel a prekážok</w:t>
            </w:r>
            <w:r>
              <w:rPr>
                <w:b/>
                <w:i/>
              </w:rPr>
              <w:t>, ale trvá na ráznych opatreniach na ochranu Európy pred nekalou zahraničnou hospodárskou súťažou a predátorskými praktikami, ktoré ohrozujú jej priemyselnú nezávislosť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Ceccardi, António Tânger Corrêa,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USA; zdôrazňuje, že vývoz tovaru a služieb z USA do EÚ podporuje 2,3 milióna pracovných miest v USA a vďaka investíciám spoločností z EÚ v USA má zamestnanie 3,4 milióna ľudí; </w:t>
            </w:r>
            <w:r>
              <w:rPr>
                <w:b/>
                <w:i/>
              </w:rPr>
              <w:t>nabáda obe strany, aby sa usilovali o odstránenie ciel a necolných prekážok obchodu a aby</w:t>
            </w:r>
            <w:r>
              <w:t xml:space="preserve"> prostredníctvom dialógu a spolupráce </w:t>
            </w:r>
            <w:r>
              <w:rPr>
                <w:b/>
                <w:i/>
              </w:rPr>
              <w:t>vyriešili všetky obchodné spory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zdôrazňuje význam obchodu s tovarom a službami medzi EÚ a USA; zdôrazňuje, že vývoz tovaru a služieb z USA do EÚ podporuje 2,3 milióna pracovných miest v USA a vďaka investíciám spoločností z EÚ v USA má zamestnanie 3,4 milióna ľudí; </w:t>
            </w:r>
            <w:r>
              <w:rPr>
                <w:b/>
                <w:i/>
              </w:rPr>
              <w:t>berie na vedomie dohodu o clách dosiahnutú medzi Európskou úniou a USA 27. júla 2025 v Škótsku a o riešení akýchkoľvek obchodných sporov</w:t>
            </w:r>
            <w:r>
              <w:t xml:space="preserve"> prostredníctvom dialógu a spolupráce;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 – písmeno 1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vyzýva na posilnenie výmeny spravodajských informácií, spolupráce v oblasti kybernetickej obrany a protiopatrení proti hybridným hrozbám v rámci partnerstva medzi EÚ a USA;</w:t>
            </w:r>
            <w:r>
              <w:t xml:space="preserve"> </w:t>
            </w:r>
            <w:r>
              <w:rPr>
                <w:b/>
                <w:i/>
              </w:rPr>
              <w:t>zdôrazňuje potrebu koordinovaných opatrení proti ruským dezinformačným kampaniam zameraným na spoločnosti EÚ a USA vrátane zvýšenej podpory nezávislej žurnalistiky a skupín občianskej spoločnosti v štátoch v prvej línii;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 a.</w:t>
            </w:r>
            <w:r>
              <w:tab/>
            </w:r>
            <w:r>
              <w:rPr>
                <w:b/>
                <w:i/>
              </w:rPr>
              <w:t>odsudzuje globálnu obchodnú vojnu USA;</w:t>
            </w:r>
            <w:r>
              <w:t xml:space="preserve"> </w:t>
            </w:r>
            <w:r>
              <w:rPr>
                <w:b/>
                <w:i/>
              </w:rPr>
              <w:t>odmieta nerovné obchodné dohody o clách a obchode, ktoré 27. júla 2025 uzavreli predsedníčka Európskej komisie Ursula von der Leyenová a prezident USA Donald J.</w:t>
            </w:r>
            <w:r>
              <w:t xml:space="preserve"> </w:t>
            </w:r>
            <w:r>
              <w:rPr>
                <w:b/>
                <w:i/>
              </w:rPr>
              <w:t>Trump;</w:t>
            </w:r>
            <w:r>
              <w:t xml:space="preserve"> </w:t>
            </w:r>
            <w:r>
              <w:rPr>
                <w:b/>
                <w:i/>
              </w:rPr>
              <w:t>zdôrazňuje, že táto dohoda nevyhnutne povedie k ďalšej deindustrializácii a zvýšenej závislosti od USA;</w:t>
            </w:r>
            <w:r>
              <w:t xml:space="preserve"> </w:t>
            </w:r>
            <w:r>
              <w:rPr>
                <w:b/>
                <w:i/>
              </w:rPr>
              <w:t>vyzýva Komisiu, aby zmenila svoj postoj a urýchlene diverzifikovala obchodné vzťahy s inými rozvíjajúcimi sa partnermi;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 a.</w:t>
            </w:r>
            <w:r>
              <w:tab/>
            </w:r>
            <w:r>
              <w:rPr>
                <w:b/>
                <w:i/>
              </w:rPr>
              <w:t>so znepokojením konštatuje, že nestála atmosféra rozhodovania v USA, najmä pokiaľ ide o obchod a zahraničnú politiku, ako aj výrazný posun rétoriky smerom k EÚ, už majú hmatateľný vplyv na transatlantické medziľudské kontakty a obchodné činnosti, čoho príkladom je pozastavenie prepravy balíkov do USA zo strany 19 členských štátov EÚ a pozorovateľný pokles cestovného ruchu;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 a.</w:t>
            </w:r>
            <w:r>
              <w:tab/>
            </w:r>
            <w:r>
              <w:rPr>
                <w:b/>
                <w:i/>
              </w:rPr>
              <w:t>dôrazne odmieta akýkoľvek tlak USA na obmedzenie európskych obchodných a diplomatických vzťahov;</w:t>
            </w:r>
            <w:r>
              <w:t xml:space="preserve"> </w:t>
            </w:r>
            <w:r>
              <w:rPr>
                <w:b/>
                <w:i/>
              </w:rPr>
              <w:t>odmieta militarizáciu medzinárodných vzťahov;</w:t>
            </w:r>
            <w:r>
              <w:t xml:space="preserve"> </w:t>
            </w:r>
            <w:r>
              <w:rPr>
                <w:b/>
                <w:i/>
              </w:rPr>
              <w:t>domnieva sa, že nová studená vojna by nebola prínosom pre pracujúcu triedu v Európe;</w:t>
            </w:r>
            <w:r>
              <w:t xml:space="preserve"> </w:t>
            </w:r>
            <w:r>
              <w:rPr>
                <w:b/>
                <w:i/>
              </w:rPr>
              <w:t>vyzýva preto Komisiu a členské štáty, aby podporovali multilateralizmus, ako aj posilňovali a diverzifikovali obchodné a diplomatické vzťahy;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 a.</w:t>
            </w:r>
            <w:r>
              <w:tab/>
            </w:r>
            <w:r>
              <w:rPr>
                <w:b/>
                <w:i/>
              </w:rPr>
              <w:t>požaduje komplexné prehodnotenie rámca obchodnej politiky Európskej únie s cieľom zabezpečiť, aby budúce dohody systematicky zahŕňali doložky o reciprocite a ochranné opatrenia pre priemyselnú a technologickú základňu Únie, čím sa zabráni narušeniu jej strategického postavenia na svetových trhoch;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Carlo Fidanza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 a.</w:t>
            </w:r>
            <w:r>
              <w:tab/>
            </w:r>
            <w:r>
              <w:rPr>
                <w:b/>
                <w:i/>
              </w:rPr>
              <w:t>v tejto súvislosti zdôrazňuje, že EÚ by mala uznať svoje vlastné chyby a poučiť sa z nich, zmeniť smerovanie a znovu vyvážiť svoj hospodársky a produktívny model smerom na západ, a nie smerom na východ;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 </w:t>
            </w:r>
            <w:r>
              <w:rPr>
                <w:b/>
                <w:i/>
              </w:rPr>
              <w:t>zdôrazňuje, že akákoľvek obchodná spolupráca s Čínou musí byť pevne podmienená reciprocitou, dodržiavaním ľudských práv a ukončením taktík hospodárskeho nátlaku voči členským štátom EÚ a partnerom, ako je Taiwan;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 </w:t>
            </w:r>
            <w:r>
              <w:rPr>
                <w:b/>
                <w:i/>
              </w:rPr>
              <w:t>uznáva, že takáto užšia spolupráca v strategických otázkach veľkého hospodárskeho významu môže byť úspešná len vtedy, ak sa všetky nevyriešené obchodné otázky (colné a necolné) vyriešia k spokojnosti oboch strán;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</w:t>
            </w:r>
            <w:r>
              <w:rPr>
                <w:b/>
                <w:i/>
              </w:rPr>
              <w:t>v tejto súvislosti zdôrazňuje rastúce čínske investície do projektov v oblasti surovín v Latinskej Amerike a spoločnú potrebu, aby EÚ a USA zvýšili svoju prítomnosť v krajinách Latinskej Ameriky;</w:t>
            </w:r>
            <w:r>
              <w:t xml:space="preserve"> podporuje rozvoj iniciatív zameraných na presun výroby do spriatelených krajín (tzv. friend-shoring) s cieľom zvýšiť hospodársku konkurencieschopnosť;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Frías, Harald Vilimsky,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</w:t>
            </w:r>
            <w:r>
              <w:rPr>
                <w:b/>
                <w:i/>
              </w:rPr>
              <w:t>podporuje rozvoj iniciatív zameraných na presun výroby do spriatelených krajín (tzv. friend-shoring)</w:t>
            </w:r>
            <w:r>
              <w:t xml:space="preserve"> s cieľom </w:t>
            </w:r>
            <w:r>
              <w:rPr>
                <w:b/>
                <w:i/>
              </w:rPr>
              <w:t>zvýšiť hospodársku konkurencieschopnosť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</w:t>
            </w:r>
            <w:r>
              <w:rPr>
                <w:b/>
                <w:i/>
              </w:rPr>
              <w:t>oceňuje iniciatívy Trumpovej administratívy zamerané na podporu relokalizácie ako prostriedku na zníženie hospodárskej závislosti od škodlivých tretích strán;</w:t>
            </w:r>
            <w:r>
              <w:t xml:space="preserve"> </w:t>
            </w:r>
            <w:r>
              <w:rPr>
                <w:b/>
                <w:i/>
              </w:rPr>
              <w:t>zdôrazňuje, že členské štáty by mali realizovať podobné iniciatívy</w:t>
            </w:r>
            <w:r>
              <w:t xml:space="preserve"> s cieľom </w:t>
            </w:r>
            <w:r>
              <w:rPr>
                <w:b/>
                <w:i/>
              </w:rPr>
              <w:t>reindustrializácie a obnovenia hospodárskej suverenity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 </w:t>
            </w:r>
            <w:r>
              <w:rPr>
                <w:b/>
                <w:i/>
              </w:rPr>
              <w:t>naliehavo vyzýva EÚ, aby si zachovala kontrolu nad svojimi kritickými hospodárskymi aktívami a obmedzila zahraničný vplyv, najmä zo strany strategických konkurentov;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podporuje </w:t>
            </w:r>
            <w:r>
              <w:rPr>
                <w:b/>
                <w:i/>
              </w:rPr>
              <w:t>rozvoj iniciatív zameraných na presun výroby do spriatelených</w:t>
            </w:r>
            <w:r>
              <w:t xml:space="preserve"> krajín </w:t>
            </w:r>
            <w:r>
              <w:rPr>
                <w:b/>
                <w:i/>
              </w:rPr>
              <w:t>(tzv. friend-shoring) s cieľom zvýšiť hospodársku konkurencieschopnosť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</w:t>
            </w:r>
            <w:r>
              <w:rPr>
                <w:b/>
                <w:i/>
              </w:rPr>
              <w:t>, udržateľných a zodpovedných</w:t>
            </w:r>
            <w:r>
              <w:t xml:space="preserve"> dodávateľských reťazcov; podporuje </w:t>
            </w:r>
            <w:r>
              <w:rPr>
                <w:b/>
                <w:i/>
              </w:rPr>
              <w:t>úsilie o diverzifikáciu dodávateľských reťazcov, najmä do</w:t>
            </w:r>
            <w:r>
              <w:t xml:space="preserve"> krajín</w:t>
            </w:r>
            <w:r>
              <w:rPr>
                <w:b/>
                <w:i/>
              </w:rPr>
              <w:t>, ktoré majú spoločné hodnoty s EÚ, aby sa v budúcnosti znížili riziká a vplyv hospodárskeho nátlaku zo strany akejkoľvek tretej krajiny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vyzýva na úzku spoluprácu a koordináciu v oblasti hospodárskej bezpečnosti, najmä na výmenu informácií o kontrolách vývozu a hrozbách súvisiacich s priamymi zahraničnými investíciami</w:t>
            </w:r>
            <w:r>
              <w:rPr>
                <w:b/>
                <w:i/>
              </w:rPr>
              <w:t>, pokiaľ sú chránené európske záujmy</w:t>
            </w:r>
            <w:r>
              <w:t>; zdôrazňuje význam spolupráce v oblasti spoločných vonkajších hospodárskych výziev, ako sú nadmerná kapacita a nekalé obchodné praktiky, a to aj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Hermann Tertsch, Silvia Sardone, Susanna Ceccardi, António Tânger Corrêa,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</w:t>
            </w:r>
            <w:r>
              <w:rPr>
                <w:b/>
                <w:i/>
              </w:rPr>
              <w:t>aj</w:t>
            </w:r>
            <w:r>
              <w:t xml:space="preserve">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</w:t>
            </w:r>
            <w:r>
              <w:rPr>
                <w:b/>
                <w:i/>
              </w:rPr>
              <w:t>najmä</w:t>
            </w:r>
            <w:r>
              <w:t xml:space="preserve">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</w:t>
            </w:r>
            <w:r>
              <w:rPr>
                <w:b/>
                <w:i/>
              </w:rPr>
              <w:t>aj</w:t>
            </w:r>
            <w:r>
              <w:t xml:space="preserve">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vyzýva na úzku spoluprácu a koordináciu v oblasti hospodárskej bezpečnosti, najmä na výmenu informácií o kontrolách vývozu a hrozbách súvisiacich s priamymi zahraničnými investíciami; zdôrazňuje význam spolupráce v oblasti spoločných vonkajších hospodárskych výziev, ako sú nadmerná kapacita a nekalé obchodné praktiky, a to </w:t>
            </w:r>
            <w:r>
              <w:rPr>
                <w:b/>
                <w:i/>
              </w:rPr>
              <w:t>najmä</w:t>
            </w:r>
            <w:r>
              <w:t xml:space="preserve"> z Číny; vyzýva na spoluprácu pri zlepšovaní prístupu ku kritickým surovinám a budovaní odolných dodávateľských reťazcov; podporuje rozvoj iniciatív zameraných na presun výroby do spriatelených krajín (tzv. friend-shoring) s cieľom zvýšiť hospodársku konkurencieschopnosť;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 a.</w:t>
            </w:r>
            <w:r>
              <w:tab/>
            </w:r>
            <w:r>
              <w:rPr>
                <w:b/>
                <w:i/>
              </w:rPr>
              <w:t>vyjadruje znepokojenie nad tým, že nedávne plány Trumpovej administratívy na rozsiahlu hospodársku spoluprácu v Arktíde vrátane spoločných projektov s Ruskom v oblasti energetiky, dopravy a rybárstva môžu ohroziť transatlantickú konvergenciu a sú v rozpore so strategickými cieľmi EÚ v regióne;</w:t>
            </w:r>
            <w:r>
              <w:t xml:space="preserve"> </w:t>
            </w:r>
            <w:r>
              <w:rPr>
                <w:b/>
                <w:i/>
              </w:rPr>
              <w:t>zdôrazňuje, že takéto iniciatívy môžu Kremľu poskytnúť dodatočné zdroje na financovanie jeho agresie, oslabiť stratégiu EÚ pre Arktídu a vytvoriť rozpory v rámci transatlantického partnerstva;</w:t>
            </w:r>
            <w:r>
              <w:t xml:space="preserve"> </w:t>
            </w:r>
            <w:r>
              <w:rPr>
                <w:b/>
                <w:i/>
              </w:rPr>
              <w:t>vyzýva na posilnený dialóg medzi EÚ a USA s cieľom zabezpečiť, aby arktické hospodárske a environmentálne politiky boli v súlade s cieľmi bezpečnosti, udržateľnosti a riadenia založeného na pravidlách;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 a.</w:t>
            </w:r>
            <w:r>
              <w:tab/>
            </w:r>
            <w:r>
              <w:rPr>
                <w:b/>
                <w:i/>
              </w:rPr>
              <w:t>opätovne potvrdzuje, že užšia spolupráca medzi EÚ a USA v oblasti vesmíru, čo je strategická oblasť, ktorá slúži ako faktor umožňujúci hospodársky rast, ako aj bezpečnostné a obranné ciele, je prvoradá;</w:t>
            </w:r>
            <w:r>
              <w:t xml:space="preserve"> </w:t>
            </w:r>
            <w:r>
              <w:rPr>
                <w:b/>
                <w:i/>
              </w:rPr>
              <w:t>vyzýva na ďalšie rozšírenie dialógu medzi EÚ a USA o vesmíre s cieľom spoločne riešiť spoločné technologické, environmentálne a geopolitické výzvy;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 a.</w:t>
            </w:r>
            <w:r>
              <w:tab/>
            </w:r>
            <w:r>
              <w:rPr>
                <w:b/>
                <w:i/>
              </w:rPr>
              <w:t>zdôrazňuje, že Európska únia musí odmietnuť akýkoľvek vonkajší tlak zameraný na oslabenie jej vnútornej súdržnosti a strategickej autonómie, a trvá na tom, aby všetky dohody, ktoré majú vplyv na kľúčové hospodárske odvetvia, boli predmetom dôkladného posúdenia geopolitického vplyvu, a konzultácií s členskými štátmi;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 b.</w:t>
            </w:r>
            <w:r>
              <w:tab/>
            </w:r>
            <w:r>
              <w:rPr>
                <w:b/>
                <w:i/>
              </w:rPr>
              <w:t>vzhľadom na intenzívnu hospodársku súťaž pod vedením USA a iných veľkých svetových mocností požaduje preskúmanie Európskej zelenej dohody a súvisiacich regulačných rámcov, ktoré v súčasnosti predstavujú riziko, že budú fungovať ako pakt hospodárskeho úpadku;</w:t>
            </w:r>
            <w:r>
              <w:t xml:space="preserve"> </w:t>
            </w:r>
            <w:r>
              <w:rPr>
                <w:b/>
                <w:i/>
              </w:rPr>
              <w:t>naliehavo vyzýva Komisiu a členské štáty, aby upravili environmentálne politiky s cieľom zabezpečiť, aby podporovali udržateľný rast, konkurencieschopnosť priemyslu a zachovanie pracovných miest v Európe;</w:t>
            </w:r>
            <w:r>
              <w:t xml:space="preserve"> </w:t>
            </w:r>
            <w:r>
              <w:rPr>
                <w:b/>
                <w:i/>
              </w:rPr>
              <w:t>zdôrazňuje potrebu takej ekologickej transformácie, ktorá vyvažuje environmentálne ciele s hospodárskou realitou a európskou suverenitou;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 b.</w:t>
            </w:r>
            <w:r>
              <w:tab/>
            </w:r>
            <w:r>
              <w:rPr>
                <w:b/>
                <w:i/>
              </w:rPr>
              <w:t>konštatuje, že USA aktívne narušujú zamestnanosť, sociálno-ekonomickú bezpečnosť a konkurencieschopnosť v Európe ukladaním extrateritoriálnych sankcií a nátlakom na kľúčové európske spoločnosti, a to aj v strategickom odvetví polovodičov, aby obmedzili svoje obchodné vzťahy alebo ich premiestnili do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 c.</w:t>
            </w:r>
            <w:r>
              <w:tab/>
            </w:r>
            <w:r>
              <w:rPr>
                <w:b/>
                <w:i/>
              </w:rPr>
              <w:t>je hlboko znepokojený viacerými škandálmi, do ktorých sú zapojené americké technologické spoločnosti v Európe, pokiaľ ide o otázky súkromia a ochrany údajov vrátane extrakcie miliárd obrazov tvárí, nezabezpečených prenosov údajov a nešifrovaného uchovávania hesiel;</w:t>
            </w:r>
            <w:r>
              <w:t xml:space="preserve"> </w:t>
            </w:r>
            <w:r>
              <w:rPr>
                <w:b/>
                <w:i/>
              </w:rPr>
              <w:t>vyzýva preto Komisiu, aby urýchlene navrhla vývoj demokratického digitálneho balíka pod vedením verejnosti, ktorý by zahŕňal digitálnu infraštruktúru ako službu, a univerzálnych platforiem, ako sú vyhľadávače a základné modely umelej inteligencie, ktoré by spravovali nové verejné inštitúcie so zastúpením verejnosti a občianskej spoločnosti s cieľom obmedziť expozíciu voči americkým korporáciám;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 d.</w:t>
            </w:r>
            <w:r>
              <w:tab/>
            </w:r>
            <w:r>
              <w:rPr>
                <w:b/>
                <w:i/>
              </w:rPr>
              <w:t>vyjadruje poľutovanie nad tým, že nahradenie ruského plynu skvapalneným zemným plynom pochádzajúcim z USA vrátane znečisťujúceho a drahého bridlicového plynu zvýšilo energetickú závislosť Európy od USA;</w:t>
            </w:r>
            <w:r>
              <w:t xml:space="preserve"> </w:t>
            </w:r>
            <w:r>
              <w:rPr>
                <w:b/>
                <w:i/>
              </w:rPr>
              <w:t>konštatuje, že zvýšené ceny energií prispeli k hospodárskemu spomaleniu a recesii v niektorých členských štátoch EÚ;</w:t>
            </w:r>
            <w:r>
              <w:t xml:space="preserve"> </w:t>
            </w:r>
            <w:r>
              <w:rPr>
                <w:b/>
                <w:i/>
              </w:rPr>
              <w:t>vyzýva preto Komisiu a členské štáty, aby predložili stratégiu založenú na verejných investíciách a energetických systémoch v prospech lacnej a ekologickej energie;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nabáda na intenzívnejšiu spoluprácu v oblasti technologickej inovácie vrátane vývoja a zavádzania strategických a vznikajúcich technológií, ako sú vyspelá výroba, umelá inteligencia a kvantová výpočtová technika; požaduje opatrenia na zvýšenie hospodárskej odolnosti zlepšením toku špičkových technologických zdrojov medzi EÚ a USA, vytvorením vhodných noriem bezpečnosti týchto technológií a posilnením súvisiacich dodávateľských reťazcov;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nabáda na intenzívnejšiu spoluprácu v oblasti technologickej inovácie vrátane vývoja a zavádzania strategických a vznikajúcich technológií, ako sú vyspelá výroba, umelá inteligencia a kvantová výpočtová technika; požaduje opatrenia na zvýšenie hospodárskej odolnosti zlepšením toku špičkových technologických zdrojov medzi EÚ a USA, vytvorením vhodných noriem bezpečnosti týchto technológií a posilnením súvisiacich dodávateľských reťazcov; </w:t>
            </w:r>
            <w:r>
              <w:rPr>
                <w:b/>
                <w:i/>
              </w:rPr>
              <w:t>zdôrazňuje, že technologická spolupráca s USA musí zahŕňať spoľahlivé záruky, aby sa zabránilo prenosu citlivých technológií protivníkom, najmä prostredníctvom medzier v reexporte cez tretie strany alebo medzier dvojakého použitia;</w:t>
            </w:r>
            <w:r>
              <w:t xml:space="preserve"> </w:t>
            </w:r>
            <w:r>
              <w:rPr>
                <w:b/>
                <w:i/>
              </w:rPr>
              <w:t>naliehavo vyzýva na posilnenie transatlantických mechanizmov preverovania;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nabáda na intenzívnejšiu spoluprácu v oblasti technologickej inovácie vrátane vývoja a zavádzania strategických a vznikajúcich technológií, ako sú vyspelá výroba, umelá inteligencia a kvantová výpočtová technika; požaduje opatrenia na zvýšenie hospodárskej odolnosti zlepšením toku špičkových technologických zdrojov medzi EÚ a USA, vytvorením vhodných noriem bezpečnosti týchto technológií a posilnením súvisiacich dodávateľských reťazcov;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nabáda na intenzívnejšiu spoluprácu v oblasti technologickej inovácie vrátane vývoja a zavádzania strategických a vznikajúcich technológií, ako sú vyspelá výroba, umelá inteligencia a kvantová výpočtová technika</w:t>
            </w:r>
            <w:r>
              <w:rPr>
                <w:b/>
                <w:i/>
              </w:rPr>
              <w:t>, ako aj posilnenú koordináciu v súvislosti s demokratickou a globálnou konvergenciou v oblasti hraničných technológií</w:t>
            </w:r>
            <w:r>
              <w:t>; požaduje opatrenia na zvýšenie hospodárskej odolnosti zlepšením toku špičkových technologických zdrojov medzi EÚ a USA, vytvorením vhodných noriem bezpečnosti týchto technológií a posilnením súvisiacich dodávateľských reťazcov;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nabáda na </w:t>
            </w:r>
            <w:r>
              <w:rPr>
                <w:b/>
                <w:i/>
              </w:rPr>
              <w:t>intenzívnejšiu</w:t>
            </w:r>
            <w:r>
              <w:t xml:space="preserve"> spoluprácu v oblasti technologickej inovácie vrátane vývoja a zavádzania strategických a vznikajúcich technológií, ako sú vyspelá výroba, umelá inteligencia a kvantová výpočtová technika; požaduje opatrenia na zvýšenie hospodárskej odolnosti zlepšením toku špičkových technologických zdrojov medzi EÚ a USA, vytvorením vhodných noriem bezpečnosti týchto technológií a posilnením súvisiacich dodávateľských reťazcov;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nabáda na spoluprácu v oblasti technologickej inovácie vrátane vývoja a zavádzania strategických a vznikajúcich technológií, ako sú vyspelá výroba, umelá inteligencia a kvantová výpočtová technika; požaduje opatrenia na zvýšenie hospodárskej odolnosti zlepšením toku špičkových technologických zdrojov medzi EÚ a USA, vytvorením vhodných noriem bezpečnosti týchto technológií a posilnením súvisiacich dodávateľských reťazcov </w:t>
            </w:r>
            <w:r>
              <w:rPr>
                <w:b/>
                <w:i/>
              </w:rPr>
              <w:t>pri plnom rešpektovaní ich regulačnej autonómie, ako aj základných práv vrátane ochrany údajov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nabáda na intenzívnejšiu spoluprácu v oblasti technologickej inovácie vrátane vývoja a zavádzania strategických a vznikajúcich technológií, ako sú vyspelá výroba, umelá inteligencia a kvantová výpočtová technika; požaduje opatrenia na zvýšenie hospodárskej odolnosti zlepšením toku špičkových technologických zdrojov medzi EÚ a USA, vytvorením vhodných noriem bezpečnosti týchto technológií a posilnením súvisiacich dodávateľských reťazcov;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nabáda na intenzívnejšiu spoluprácu v oblasti technologickej inovácie vrátane vývoja a zavádzania strategických a vznikajúcich technológií, ako sú vyspelá výroba</w:t>
            </w:r>
            <w:r>
              <w:rPr>
                <w:b/>
                <w:i/>
              </w:rPr>
              <w:t>, technológie dvojakého použitia</w:t>
            </w:r>
            <w:r>
              <w:t>, umelá inteligencia a kvantová výpočtová technika; požaduje opatrenia na zvýšenie hospodárskej odolnosti zlepšením toku špičkových technologických zdrojov medzi EÚ a USA, vytvorením vhodných noriem bezpečnosti týchto technológií a posilnením súvisiacich dodávateľských reťazcov;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zdôrazňuje význam zachovania a posilnenia úzkej koordinácie v oblasti energetickej bezpečnosti, najmä pokiaľ ide o tok surovín, a spolupráce pri vývoji a presadzovaní riešení v oblasti čistej energie vrátane jadrových technológií;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zdôrazňuje význam zachovania a posilnenia úzkej koordinácie v oblasti energetickej bezpečnosti, najmä pokiaľ ide o tok surovín, a spolupráce pri vývoji a presadzovaní riešení v oblasti čistej energie vrátane jadrových technológií</w:t>
            </w:r>
            <w:r>
              <w:rPr>
                <w:b/>
                <w:i/>
              </w:rPr>
              <w:t>, ako napríklad malých modulárnych reaktorov</w:t>
            </w:r>
            <w:r>
              <w:t xml:space="preserve">; </w:t>
            </w:r>
            <w:r>
              <w:rPr>
                <w:b/>
                <w:i/>
              </w:rPr>
              <w:t>zdôrazňuje, že je potrebné, aby EÚ urýchlila energetickú diverzifikáciu a postupne vyradila ruské fosílne palivá;</w:t>
            </w:r>
            <w:r>
              <w:t xml:space="preserve"> </w:t>
            </w:r>
            <w:r>
              <w:rPr>
                <w:b/>
                <w:i/>
              </w:rPr>
              <w:t>berie na vedomie záväzok Európskej komisie nakúpiť do roku 2028 energiu z USA v hodnote približne 750 miliárd dolárov;</w:t>
            </w:r>
            <w:r>
              <w:t xml:space="preserve"> </w:t>
            </w:r>
            <w:r>
              <w:rPr>
                <w:b/>
                <w:i/>
              </w:rPr>
              <w:t>v tejto súvislosti zdôrazňuje význam dlhodobého partnerstva USA a EÚ v oblasti LNG a jeho úlohu pri znižovaní závislosti od ruských fosílnych palív a zvyšovaní energetickej bezpečnosti Európy;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zdôrazňuje význam zachovania a posilnenia úzkej koordinácie v oblasti energetickej bezpečnosti, najmä pokiaľ ide o tok surovín, a spolupráce pri vývoji a presadzovaní riešení v oblasti čistej energie vrátane jadrových technológií;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zdôrazňuje význam zachovania a posilnenia úzkej koordinácie v oblasti energetickej bezpečnosti, najmä pokiaľ ide o tok surovín, a spolupráce pri vývoji a presadzovaní riešení v oblasti čistej energie vrátane jadrových technológií; </w:t>
            </w:r>
            <w:r>
              <w:rPr>
                <w:b/>
                <w:i/>
              </w:rPr>
              <w:t>zdôrazňuje kľúčový význam diverzifikácie zdrojov energie a dodávateľských trás pri znižovaní závislosti od nepriateľských režimov;</w:t>
            </w:r>
            <w:r>
              <w:t xml:space="preserve"> </w:t>
            </w:r>
            <w:r>
              <w:rPr>
                <w:b/>
                <w:i/>
              </w:rPr>
              <w:t>zasadzuje sa za posilnenie spolupráce medzi EÚ a USA v oblasti LNG, jadrových technológií a rozvoja bezpečnej a udržateľnej energetickej infraštruktúry v Európe, najmä v štátoch v prvej línii;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zdôrazňuje význam zachovania a posilnenia úzkej koordinácie v oblasti energetickej bezpečnosti, najmä pokiaľ ide o tok surovín, a spolupráce pri vývoji a presadzovaní riešení v oblasti čistej energie vrátane jadrových technológií;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zdôrazňuje význam zachovania a posilnenia úzkej koordinácie v oblasti energetickej bezpečnosti, najmä pokiaľ ide o tok surovín, a spolupráce pri vývoji a presadzovaní riešení v oblasti čistej energie vrátane jadrových technológií; </w:t>
            </w:r>
            <w:r>
              <w:rPr>
                <w:b/>
                <w:i/>
              </w:rPr>
              <w:t>uznáva potrebu znížiť geoekonomickú závislosť od globálnych súperov, najmä hospodársky nátlak a korupciu Ruska voči jeho obchodným partnerom v oblasti energetiky;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zdôrazňuje význam zachovania a posilnenia úzkej koordinácie v oblasti energetickej bezpečnosti, najmä pokiaľ ide o </w:t>
            </w:r>
            <w:r>
              <w:rPr>
                <w:b/>
                <w:i/>
              </w:rPr>
              <w:t>tok</w:t>
            </w:r>
            <w:r>
              <w:t xml:space="preserve"> surovín, a spolupráce pri vývoji a presadzovaní riešení v oblasti čistej energie </w:t>
            </w:r>
            <w:r>
              <w:rPr>
                <w:b/>
                <w:i/>
              </w:rPr>
              <w:t>vrátane jadrových technológií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zdôrazňuje význam zachovania a posilnenia úzkej koordinácie v oblasti energetickej bezpečnosti </w:t>
            </w:r>
            <w:r>
              <w:rPr>
                <w:b/>
                <w:i/>
              </w:rPr>
              <w:t>a ekologickej transformácie</w:t>
            </w:r>
            <w:r>
              <w:t xml:space="preserve">, najmä pokiaľ ide o </w:t>
            </w:r>
            <w:r>
              <w:rPr>
                <w:b/>
                <w:i/>
              </w:rPr>
              <w:t>udržateľné získavanie a recykláciu</w:t>
            </w:r>
            <w:r>
              <w:t xml:space="preserve"> surovín, a spolupráce pri vývoji a presadzovaní riešení v oblasti čistej energie;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 a.</w:t>
            </w:r>
            <w:r>
              <w:tab/>
            </w:r>
            <w:r>
              <w:rPr>
                <w:b/>
                <w:i/>
              </w:rPr>
              <w:t>vyzýva na posilnenie spolupráce medzi EÚ a USA v oblasti rozvoja odolných energetických koridorov vrátane podpory východného Stredozemia ako kľúčového zdrojového a tranzitného regiónu pre plyn a energie z obnoviteľných zdrojov, čím sa prispeje k európskej energetickej bezpečnosti a ekologickej transformácii;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15.</w:t>
            </w:r>
            <w:r>
              <w:tab/>
            </w:r>
            <w:r>
              <w:rPr>
                <w:b/>
                <w:i/>
              </w:rPr>
              <w:t>vyjadruje znepokojenie nad rozhodnutím USA nevykonávať globálnu daňovú dohodu Organizácie pre hospodársku spoluprácu a rozvoj;</w:t>
            </w:r>
            <w:r>
              <w:t xml:space="preserve"> </w:t>
            </w:r>
            <w:r>
              <w:rPr>
                <w:b/>
                <w:i/>
              </w:rPr>
              <w:t>domnieva sa, že koordinovaný medzinárodný systém spravodlivého zdaňovania má zásadný význam pre to, aby sa globálne hospodárstvo stalo spravodlivejším a udržateľnejším;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Hermann Tertsch, Silvia Sardone, Susanna Ceccardi, António Tânger Corrêa,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15.</w:t>
            </w:r>
            <w:r>
              <w:tab/>
            </w:r>
            <w:r>
              <w:rPr>
                <w:b/>
                <w:i/>
              </w:rPr>
              <w:t>vyjadruje znepokojenie nad rozhodnutím USA nevykonávať globálnu daňovú dohodu Organizácie pre hospodársku spoluprácu a rozvoj;</w:t>
            </w:r>
            <w:r>
              <w:t xml:space="preserve"> </w:t>
            </w:r>
            <w:r>
              <w:rPr>
                <w:b/>
                <w:i/>
              </w:rPr>
              <w:t>domnieva sa, že koordinovaný medzinárodný systém spravodlivého zdaňovania má zásadný význam pre to, aby sa globálne hospodárstvo stalo spravodlivejším a udržateľnejším;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15.</w:t>
            </w:r>
            <w:r>
              <w:tab/>
            </w:r>
            <w:r>
              <w:rPr>
                <w:b/>
                <w:i/>
              </w:rPr>
              <w:t>vyjadruje znepokojenie nad rozhodnutím USA nevykonávať globálnu daňovú dohodu Organizácie pre hospodársku spoluprácu a rozvoj;</w:t>
            </w:r>
            <w:r>
              <w:t xml:space="preserve"> </w:t>
            </w:r>
            <w:r>
              <w:rPr>
                <w:b/>
                <w:i/>
              </w:rPr>
              <w:t>domnieva sa, že koordinovaný medzinárodný systém spravodlivého zdaňovania má zásadný význam pre to, aby sa globálne hospodárstvo stalo spravodlivejším a udržateľnejším;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15.</w:t>
            </w:r>
            <w:r>
              <w:tab/>
            </w:r>
            <w:r>
              <w:rPr>
                <w:b/>
                <w:i/>
              </w:rPr>
              <w:t>vyjadruje znepokojenie nad rozhodnutím USA nevykonávať globálnu daňovú dohodu Organizácie pre hospodársku spoluprácu a rozvoj;</w:t>
            </w:r>
            <w:r>
              <w:t xml:space="preserve"> </w:t>
            </w:r>
            <w:r>
              <w:rPr>
                <w:b/>
                <w:i/>
              </w:rPr>
              <w:t>domnieva sa, že koordinovaný medzinárodný systém spravodlivého zdaňovania má zásadný význam pre to, aby sa globálne hospodárstvo stalo spravodlivejším a udržateľnejším;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Frías, Harald Vilimsky,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vyjadruje znepokojenie nad rozhodnutím</w:t>
            </w:r>
            <w:r>
              <w:t xml:space="preserve"> USA nevykonávať globálnu daňovú dohodu Organizácie pre hospodársku spoluprácu a rozvoj; domnieva sa, že </w:t>
            </w:r>
            <w:r>
              <w:rPr>
                <w:b/>
                <w:i/>
              </w:rPr>
              <w:t>koordinovaný medzinárodný systém spravodlivého</w:t>
            </w:r>
            <w:r>
              <w:t xml:space="preserve"> zdaňovania </w:t>
            </w:r>
            <w:r>
              <w:rPr>
                <w:b/>
                <w:i/>
              </w:rPr>
              <w:t>má zásadný význam pre to, aby sa globálne hospodárstvo stalo spravodlivejším a udržateľnejším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víta odstúpenie USA od Svetovej zdravotníckej organizácie (WHO) a Parížskej dohody o zmene klímy;</w:t>
            </w:r>
            <w:r>
              <w:t xml:space="preserve"> </w:t>
            </w:r>
            <w:r>
              <w:rPr>
                <w:b/>
                <w:i/>
              </w:rPr>
              <w:t>vyzýva členské štáty EÚ, aby nasledovali príklad USA;</w:t>
            </w:r>
            <w:r>
              <w:t xml:space="preserve"> </w:t>
            </w:r>
            <w:r>
              <w:rPr>
                <w:b/>
                <w:i/>
              </w:rPr>
              <w:t>víta tiež rozhodnutie</w:t>
            </w:r>
            <w:r>
              <w:t xml:space="preserve"> USA nevykonávať globálnu daňovú dohodu Organizácie pre hospodársku spoluprácu a rozvoj </w:t>
            </w:r>
            <w:r>
              <w:rPr>
                <w:b/>
                <w:i/>
              </w:rPr>
              <w:t>(OECD);</w:t>
            </w:r>
            <w:r>
              <w:t xml:space="preserve"> </w:t>
            </w:r>
            <w:r>
              <w:rPr>
                <w:b/>
                <w:i/>
              </w:rPr>
              <w:t>v tejto súvislosti pripomína, že zvrchované národy musia mať naďalej voľnosť pri určovaní vlastného daňového zaťaženia</w:t>
            </w:r>
            <w:r>
              <w:t xml:space="preserve">; domnieva sa, že </w:t>
            </w:r>
            <w:r>
              <w:rPr>
                <w:b/>
                <w:i/>
              </w:rPr>
              <w:t>bez ohľadu na vysokú úroveň</w:t>
            </w:r>
            <w:r>
              <w:t xml:space="preserve"> zdaňovania </w:t>
            </w:r>
            <w:r>
              <w:rPr>
                <w:b/>
                <w:i/>
              </w:rPr>
              <w:t>v EÚ to neviedlo k zlepšeniu životnej úrovne väčšiny Európanov, ale skôr k opačnému zhoršovaniu životnej úrovne alarmujúcim tempom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Tomasz Froelich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vyjadruje znepokojenie nad rozhodnutím USA nevykonávať globálnu daňovú dohodu Organizácie pre hospodársku spoluprácu a rozvoj; </w:t>
            </w:r>
            <w:r>
              <w:rPr>
                <w:b/>
                <w:i/>
              </w:rPr>
              <w:t>domnieva sa, že koordinovaný medzinárodný systém spravodlivého zdaňovania má zásadný význam pre to, aby sa globálne hospodárstvo stalo spravodlivejším a udržateľnejším;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vyjadruje znepokojenie nad rozhodnutím USA nevykonávať globálnu daňovú dohodu Organizácie pre hospodársku spoluprácu a rozvoj;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David McAllister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vyjadruje znepokojenie nad rozhodnutím USA nevykonávať globálnu daňovú dohodu </w:t>
            </w:r>
            <w:r>
              <w:rPr>
                <w:b/>
                <w:i/>
              </w:rPr>
              <w:t>Organizácie pre hospodársku spoluprácu a rozvoj</w:t>
            </w:r>
            <w:r>
              <w:t>; domnieva sa, že koordinovaný medzinárodný systém spravodlivého zdaňovania má zásadný význam pre to, aby sa globálne hospodárstvo stalo spravodlivejším a udržateľnejším;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vyjadruje znepokojenie nad rozhodnutím USA nevykonávať globálnu daňovú dohodu </w:t>
            </w:r>
            <w:r>
              <w:rPr>
                <w:b/>
                <w:i/>
              </w:rPr>
              <w:t>OECD, pričom zdôrazňuje, že takéto jednostranné rozhodnutia môžu ohroziť dôveryhodnosť spoločného záväzku ku globálnemu hospodárskemu poriadku založenému na pravidlách</w:t>
            </w:r>
            <w:r>
              <w:t>; domnieva sa, že koordinovaný medzinárodný systém spravodlivého zdaňovania má zásadný význam pre to, aby sa globálne hospodárstvo stalo spravodlivejším a udržateľnejším;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vyjadruje znepokojenie nad </w:t>
            </w:r>
            <w:r>
              <w:rPr>
                <w:b/>
                <w:i/>
              </w:rPr>
              <w:t>rozhodnutím USA nevykonávať globálnu daňovú dohodu Organizácie pre hospodársku spoluprácu a rozvoj;</w:t>
            </w:r>
            <w:r>
              <w:t xml:space="preserve"> </w:t>
            </w:r>
            <w:r>
              <w:rPr>
                <w:b/>
                <w:i/>
              </w:rPr>
              <w:t>domnieva</w:t>
            </w:r>
            <w:r>
              <w:t xml:space="preserve"> sa, že </w:t>
            </w:r>
            <w:r>
              <w:rPr>
                <w:b/>
                <w:i/>
              </w:rPr>
              <w:t>koordinovaný medzinárodný systém spravodlivého zdaňovania má zásadný význam pre to, aby sa globálne hospodárstvo stalo spravodlivejším a udržateľnejším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vyjadruje znepokojenie nad </w:t>
            </w:r>
            <w:r>
              <w:rPr>
                <w:b/>
                <w:i/>
              </w:rPr>
              <w:t>tým, že USA</w:t>
            </w:r>
            <w:r>
              <w:t xml:space="preserve"> sa </w:t>
            </w:r>
            <w:r>
              <w:rPr>
                <w:b/>
                <w:i/>
              </w:rPr>
              <w:t>zriekajú svojich záväzkov v oblasti medzinárodnej spolupráce tým</w:t>
            </w:r>
            <w:r>
              <w:t xml:space="preserve">, že </w:t>
            </w:r>
            <w:r>
              <w:rPr>
                <w:b/>
                <w:i/>
              </w:rPr>
              <w:t>sa stiahli z kľúčových globálnych orgánov v oblasti zdravia, životného prostredia, ľudských práv, vzdelávania a rozvoja, upustili od mnohostranných dohôd o klíme a daniach a odmietajú vykonávať medzinárodne dohodnuté rámce, ako je globálna daňová dohoda OECD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vyjadruje znepokojenie nad rozhodnutím USA nevykonávať</w:t>
            </w:r>
            <w:r>
              <w:t xml:space="preserve"> globálnu daňovú dohodu Organizácie pre hospodársku spoluprácu a rozvoj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domnieva sa, že koordinovaný medzinárodný systém spravodlivého zdaňovania má zásadný význam pre to, aby sa globálne hospodárstvo stalo spravodlivejším a udržateľnejším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berie na vedomie rozhodnutie USA neimplementovať</w:t>
            </w:r>
            <w:r>
              <w:t xml:space="preserve"> globálnu daňovú dohodu Organizácie pre hospodársku spoluprácu a rozvoj </w:t>
            </w:r>
            <w:r>
              <w:rPr>
                <w:b/>
                <w:i/>
              </w:rPr>
              <w:t>a uznáva zvrchované právo každej krajiny určovať vlastnú fiškálnu politiku v súlade so svojimi národnými záujmami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 a.‏</w:t>
            </w:r>
            <w:r>
              <w:tab/>
            </w:r>
            <w:r>
              <w:rPr>
                <w:b/>
                <w:i/>
              </w:rPr>
              <w:t>zdôrazňuje, že je dôležité spoločne dodržiavať medzinárodný poriadok založený na pravidlách, presadzovať mier, bezpečnosť a ľudské práva a zároveň zabezpečiť silnú podporu Organizácie Spojených národov a iných multilaterálnych inštitúcií, aby sa zabezpečila účinná globálna správa vecí verejných založená na demokratických hodnotách a zaručila dlhodobá globálna stabilita;</w:t>
            </w:r>
            <w:r>
              <w:t xml:space="preserve"> </w:t>
            </w:r>
            <w:r>
              <w:rPr>
                <w:b/>
                <w:i/>
              </w:rPr>
              <w:t>odsudzuje sankcie uvalené USA na Medzinárodný trestný súd a na osobitnú spravodajkyňu OSN pre situáciu v oblasti ľudských práv na palestínskom území;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 a.‏</w:t>
            </w:r>
            <w:r>
              <w:tab/>
            </w:r>
            <w:r>
              <w:rPr>
                <w:b/>
                <w:i/>
              </w:rPr>
              <w:t>zdôrazňuje význam posilnenia a diverzifikácie komunikačných kanálov s USA;</w:t>
            </w:r>
            <w:r>
              <w:t xml:space="preserve"> </w:t>
            </w:r>
            <w:r>
              <w:rPr>
                <w:b/>
                <w:i/>
              </w:rPr>
              <w:t>pripomína ústrednú úlohu parlamentnej diplomacie pri budovaní užších väzieb s USA, ako to ilustruje Transatlantický dialóg zákonodarcov;</w:t>
            </w:r>
            <w:r>
              <w:t xml:space="preserve"> </w:t>
            </w:r>
            <w:r>
              <w:rPr>
                <w:b/>
                <w:i/>
              </w:rPr>
              <w:t>zdôrazňuje potrebu zapojiť sa do dialógu nielen s politickými aktérmi vo Washingtone D.C., ale aj so zainteresovanými stranami v 50 štátoch s cieľom lepšie pochopiť realitu občanov a miestnych politických aktérov;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 b.</w:t>
            </w:r>
            <w:r>
              <w:tab/>
            </w:r>
            <w:r>
              <w:rPr>
                <w:b/>
                <w:i/>
              </w:rPr>
              <w:t>so znepokojením konštatuje, že ukončenie programov USAID a súvisiacej rozvojovej pomoci USA viedlo k strate finančných prostriedkov pre demokratických aktérov na celom svete a zároveň neúmyselne posilnilo udržateľnosť autoritárskych režimov;</w:t>
            </w:r>
            <w:r>
              <w:t xml:space="preserve"> </w:t>
            </w:r>
            <w:r>
              <w:rPr>
                <w:b/>
                <w:i/>
              </w:rPr>
              <w:t>zdôrazňuje, že stiahnutie podpory občianskej spoločnosti, slobody médií a obhajcov ľudských práv vytvorilo vákuum využívané autokratickými vládami a škodlivými vonkajšími aktérmi;</w:t>
            </w:r>
            <w:r>
              <w:t xml:space="preserve"> </w:t>
            </w:r>
            <w:r>
              <w:rPr>
                <w:b/>
                <w:i/>
              </w:rPr>
              <w:t>vyzýva Európsku úniu, aby zintenzívnila svoje vlastné nástroje financovania, aby vyplnila túto medzeru a zabezpečila nepretržitú podporu prodemokratických organizácií a nezávislých médií;</w:t>
            </w:r>
            <w:r>
              <w:t xml:space="preserve"> </w:t>
            </w:r>
            <w:r>
              <w:rPr>
                <w:b/>
                <w:i/>
              </w:rPr>
              <w:t>vyjadruje poľutovanie nad tým, že takáto radikálna zmena politiky ohrozila mnohých demokratických aktérov v EÚ, napríklad mimovládne organizácie a slobodné médiá, ako je Rádio Slobodná Európa;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Frías, Harald Vilimsky, António Tânger Corrêa,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uznáva, že je dôležité budovať a udržiavať skutočné rovnocenné partnerstvo medzi EÚ a USA založené na vzájomnom rešpekte, spoločných demokratických hodnotách a spoločných strategických záujmoch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vyzýva na posilnenie úsilia o podporu demokracie, ľudských práv a právneho štátu na celom svete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uznáva, že je dôležité budovať a udržiavať skutočné rovnocenné partnerstvo medzi EÚ a USA založené na vzájomnom rešpekte, spoločných demokratických hodnotách a spoločných strategických záujmoch</w:t>
            </w:r>
            <w:r>
              <w:rPr>
                <w:b/>
                <w:i/>
              </w:rPr>
              <w:t xml:space="preserve">, medzi ktoré parí napríklad boj proti nelegálnemu prisťahovalectvu a zhoršenie domácej bezpečnostnej situácie </w:t>
            </w:r>
            <w:r>
              <w:t xml:space="preserve"> </w:t>
            </w:r>
            <w:r>
              <w:rPr>
                <w:b/>
                <w:i/>
              </w:rPr>
              <w:t>v tejto súvislosti víta úsilie Trumpovej administratívy o zabezpečenie štátnych hraníc, vyhostenie neregulárnych prisťahovalcov, riešenie migračných motivačných faktorov a zrušenie princípu ius soli, ktorý v Európe neexistuje ako všeobecný princíp</w:t>
            </w:r>
            <w:r>
              <w:t xml:space="preserve">; </w:t>
            </w:r>
            <w:r>
              <w:rPr>
                <w:b/>
                <w:i/>
              </w:rPr>
              <w:t>ďalej víta nasadenie národnej gardy v mestách Los Angeles a Washington, D.C., s cieľom zabrániť rozrastajúcej sa trestnej činnosti;</w:t>
            </w:r>
            <w:r>
              <w:t xml:space="preserve"> </w:t>
            </w:r>
            <w:r>
              <w:rPr>
                <w:b/>
                <w:i/>
              </w:rPr>
              <w:t>domnieva sa, že EÚ môže vyvodiť dôležité ponaučenia z týchto protikriminálnych a prohraničných bezpečnostných opatrení;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rPr>
                <w:b/>
                <w:i/>
              </w:rPr>
              <w:t>uznáva, že je dôležité budovať a udržiavať</w:t>
            </w:r>
            <w:r>
              <w:t xml:space="preserve"> skutočné </w:t>
            </w:r>
            <w:r>
              <w:rPr>
                <w:b/>
                <w:i/>
              </w:rPr>
              <w:t>rovnocenné partnerstvo</w:t>
            </w:r>
            <w:r>
              <w:t xml:space="preserve"> medzi EÚ a USA </w:t>
            </w:r>
            <w:r>
              <w:rPr>
                <w:b/>
                <w:i/>
              </w:rPr>
              <w:t>založené</w:t>
            </w:r>
            <w:r>
              <w:t xml:space="preserve"> na vzájomnom rešpekte, spoločných demokratických hodnotách a spoločných strategických záujmoch; </w:t>
            </w:r>
            <w:r>
              <w:rPr>
                <w:b/>
                <w:i/>
              </w:rPr>
              <w:t>vyzýva na posilnenie úsilia o podporu demokracie, ľudských práv a právneho štátu</w:t>
            </w:r>
            <w:r>
              <w:t xml:space="preserve">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rPr>
                <w:b/>
                <w:i/>
              </w:rPr>
              <w:t>zdôrazňuje význam</w:t>
            </w:r>
            <w:r>
              <w:t xml:space="preserve"> skutočné </w:t>
            </w:r>
            <w:r>
              <w:rPr>
                <w:b/>
                <w:i/>
              </w:rPr>
              <w:t>rovnocenného partnerstva</w:t>
            </w:r>
            <w:r>
              <w:t xml:space="preserve"> medzi EÚ a USA </w:t>
            </w:r>
            <w:r>
              <w:rPr>
                <w:b/>
                <w:i/>
              </w:rPr>
              <w:t>založeného</w:t>
            </w:r>
            <w:r>
              <w:t xml:space="preserve"> na vzájomnom rešpekte, spoločných demokratických hodnotách a spoločných strategických záujmoch; </w:t>
            </w:r>
            <w:r>
              <w:rPr>
                <w:b/>
                <w:i/>
              </w:rPr>
              <w:t>opakuje, že EÚ je naďalej odhodlaná dodržiavať tieto zásady, ako aj presadzovať demokraciu, ľudské práva a právny štát</w:t>
            </w:r>
            <w:r>
              <w:t xml:space="preserve"> na celom svete; </w:t>
            </w:r>
            <w:r>
              <w:rPr>
                <w:b/>
                <w:i/>
              </w:rPr>
              <w:t>zdôrazňuje, že je dôležité pokračovať v rozvojovej pomoci, ktorá podporuje a presadzuje uvedené hodnoty a normy;</w:t>
            </w:r>
            <w:r>
              <w:t xml:space="preserve"> </w:t>
            </w:r>
            <w:r>
              <w:rPr>
                <w:b/>
                <w:i/>
              </w:rPr>
              <w:t>uznáva politickú realitu a výzvy súčasnej zahraničnej politiky USA;</w:t>
            </w:r>
            <w:r>
              <w:t xml:space="preserve"> </w:t>
            </w:r>
            <w:r>
              <w:rPr>
                <w:b/>
                <w:i/>
              </w:rPr>
              <w:t>v tejto súvislosti opätovne zdôrazňuje, že je dôležité, aby sa EÚ strategicky posilnila, aby dokázala chrániť svoje základné záujmy a hodnoty v reakcii na tieto výzvy;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uznáva, že je dôležité budovať a udržiavať skutočné rovnocenné partnerstvo medzi EÚ a USA založené na vzájomnom rešpekte, spoločných demokratických hodnotách a spoločných strategických záujmoch; vyzýva na posilnenie úsilia o podporu demokracie, ľudských práv a právneho štátu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uznáva, že je dôležité budovať a udržiavať skutočné rovnocenné partnerstvo medzi EÚ a USA založené na vzájomnom rešpekte, spoločných demokratických hodnotách a spoločných strategických záujmoch; vyzýva na posilnenie úsilia o podporu demokracie, ľudských práv a právneho štátu na celom svete; </w:t>
            </w:r>
            <w:r>
              <w:rPr>
                <w:b/>
                <w:i/>
              </w:rPr>
              <w:t>vyjadruje znepokojenie nad možným vplyvom novej prisťahovaleckej politiky Trumpovej administratívy na migrantov, a najmä na utečencov;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Lucia Yar, Marie-Agnes Strack-Zimmermann, Bernard Guetta,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uznáva, že je dôležité budovať a udržiavať skutočné rovnocenné partnerstvo medzi EÚ a USA založené na vzájomnom rešpekte, spoločných demokratických hodnotách a spoločných strategických záujmoch; vyzýva na posilnenie úsilia o podporu demokracie, ľudských práv a právneho štátu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uznáva, že je dôležité budovať a udržiavať skutočné rovnocenné partnerstvo medzi EÚ a USA založené na vzájomnom rešpekte, spoločných demokratických hodnotách a spoločných strategických záujmoch; vyzýva na posilnenie úsilia o podporu demokracie, ľudských práv a právneho štátu na celom svete; </w:t>
            </w:r>
            <w:r>
              <w:rPr>
                <w:b/>
                <w:i/>
              </w:rPr>
              <w:t>zdôrazňuje spoločný záujem EÚ a USA o podporu stability, prosperity a právneho štátu v susedstve 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uznáva, že je dôležité budovať a udržiavať skutočné rovnocenné partnerstvo medzi EÚ a USA založené na vzájomnom rešpekte, spoločných demokratických hodnotách a spoločných strategických záujmoch; vyzýva na posilnenie úsilia o podporu demokracie, ľudských práv a právneho štátu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uznáva, že je dôležité budovať a udržiavať skutočné rovnocenné partnerstvo medzi EÚ a USA založené na vzájomnom rešpekte, spoločných demokratických hodnotách a spoločných strategických záujmoch; </w:t>
            </w:r>
            <w:r>
              <w:rPr>
                <w:b/>
                <w:i/>
              </w:rPr>
              <w:t>trvá na tom, že takéto partnerstvo nesmie byť nikdy na úkor európskej zvrchovanosti, identity alebo demokratického sebaurčenia;</w:t>
            </w:r>
            <w:r>
              <w:t xml:space="preserve"> vyzýva na posilnenie úsilia o podporu demokracie, ľudských práv a právneho štátu na celom svete;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Szczerba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uznáva, že je dôležité </w:t>
            </w:r>
            <w:r>
              <w:rPr>
                <w:b/>
                <w:i/>
              </w:rPr>
              <w:t>budovať a</w:t>
            </w:r>
            <w:r>
              <w:t xml:space="preserve"> udržiavať skutočné rovnocenné partnerstvo medzi EÚ a USA založené na vzájomnom rešpekte, spoločných demokratických hodnotách a spoločných strategických záujmoch; vyzýva na posilnenie úsilia o podporu demokracie, ľudských práv a právneho štátu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uznáva, že je dôležité udržiavať skutočné rovnocenné partnerstvo medzi EÚ a USA založené na vzájomnom rešpekte, spoločných demokratických hodnotách a spoločných strategických záujmoch; vyzýva na posilnenie úsilia o podporu demokracie, ľudských práv a právneho štátu na celom svete</w:t>
            </w:r>
            <w:r>
              <w:rPr>
                <w:b/>
                <w:i/>
              </w:rPr>
              <w:t>, najmä vzhľadom na rastúce autoritárske tlaky a vznikajúce globálne hrozby pre medzinárodný poriadok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uznáva, že je dôležité budovať a udržiavať skutočné rovnocenné partnerstvo medzi EÚ a USA založené na vzájomnom rešpekte, spoločných demokratických hodnotách a spoločných strategických záujmoch; </w:t>
            </w:r>
            <w:r>
              <w:rPr>
                <w:b/>
                <w:i/>
              </w:rPr>
              <w:t>vyzýva na posilnenie úsilia o podporu demokracie, ľudských práv a právneho štátu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uznáva, že je dôležité budovať a udržiavať skutočné rovnocenné partnerstvo medzi EÚ a USA založené na vzájomnom rešpekte, spoločných demokratických hodnotách a spoločných strategických záujmoch;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uznáva, že je dôležité budovať a udržiavať skutočné rovnocenné partnerstvo medzi EÚ a USA založené na vzájomnom rešpekte, spoločných demokratických hodnotách a spoločných strategických záujmoch; vyzýva na posilnenie úsilia o podporu demokracie, </w:t>
            </w:r>
            <w:r>
              <w:rPr>
                <w:b/>
                <w:i/>
              </w:rPr>
              <w:t>ľudských práv</w:t>
            </w:r>
            <w:r>
              <w:t xml:space="preserve"> a právneho štátu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uznáva, že je dôležité budovať a udržiavať skutočné rovnocenné partnerstvo medzi EÚ a USA založené na vzájomnom rešpekte, spoločných demokratických hodnotách a spoločných strategických záujmoch; vyzýva na posilnenie úsilia o podporu demokracie, </w:t>
            </w:r>
            <w:r>
              <w:rPr>
                <w:b/>
                <w:i/>
              </w:rPr>
              <w:t>ľudskej dôstojnosti</w:t>
            </w:r>
            <w:r>
              <w:t xml:space="preserve"> a právneho štátu na celom svete;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Tomasz Froelich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uznáva, že je dôležité budovať a udržiavať skutočné rovnocenné partnerstvo medzi EÚ a USA založené na vzájomnom rešpekte, spoločných demokratických hodnotách a spoločných strategických záujmoch; </w:t>
            </w:r>
            <w:r>
              <w:rPr>
                <w:b/>
                <w:i/>
              </w:rPr>
              <w:t>vyzýva na posilnenie úsilia o podporu demokracie, ľudských práv a právneho štátu</w:t>
            </w:r>
            <w:r>
              <w:t xml:space="preserve">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uznáva, že je dôležité budovať a udržiavať skutočné rovnocenné partnerstvo medzi EÚ a USA založené na vzájomnom rešpekte, spoločných demokratických hodnotách a spoločných strategických záujmoch; </w:t>
            </w:r>
            <w:r>
              <w:rPr>
                <w:b/>
                <w:i/>
              </w:rPr>
              <w:t>oceňuje mierové iniciatívy prezidenta USA Donalda Trumpa</w:t>
            </w:r>
            <w:r>
              <w:t xml:space="preserve"> na celom svete;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uznáva, že je dôležité budovať a udržiavať </w:t>
            </w:r>
            <w:r>
              <w:rPr>
                <w:b/>
                <w:i/>
              </w:rPr>
              <w:t>skutočné</w:t>
            </w:r>
            <w:r>
              <w:t xml:space="preserve"> rovnocenné partnerstvo medzi EÚ a USA založené na </w:t>
            </w:r>
            <w:r>
              <w:rPr>
                <w:b/>
                <w:i/>
              </w:rPr>
              <w:t>vzájomnom rešpekte,</w:t>
            </w:r>
            <w:r>
              <w:t xml:space="preserve"> spoločných demokratických hodnotách a spoločných strategických záujmoch; vyzýva na </w:t>
            </w:r>
            <w:r>
              <w:rPr>
                <w:b/>
                <w:i/>
              </w:rPr>
              <w:t>posilnenie</w:t>
            </w:r>
            <w:r>
              <w:t xml:space="preserve"> úsilia o podporu demokracie, ľudských práv a právneho štátu na celom svete;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uznáva, že je dôležité </w:t>
            </w:r>
            <w:r>
              <w:rPr>
                <w:b/>
                <w:i/>
              </w:rPr>
              <w:t>(znovu)</w:t>
            </w:r>
            <w:r>
              <w:t xml:space="preserve"> budovať a udržiavať rovnocenné partnerstvo medzi EÚ a USA založené na spoločných demokratických hodnotách a spoločných strategických záujmoch; vyzýva na </w:t>
            </w:r>
            <w:r>
              <w:rPr>
                <w:b/>
                <w:i/>
              </w:rPr>
              <w:t>obnovenie</w:t>
            </w:r>
            <w:r>
              <w:t xml:space="preserve"> úsilia o podporu demokracie, ľudských práv a právneho štátu na celom svete;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Frías, Harald Vilimsky, Kinga Gál,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 a.</w:t>
            </w:r>
            <w:r>
              <w:tab/>
            </w:r>
            <w:r>
              <w:rPr>
                <w:b/>
                <w:i/>
              </w:rPr>
              <w:t>oceňuje boj Trumpovej administratívy proti wokizmu a kultúre rušenia prostredníctvom neochvejnej obrany slobody prejavu;</w:t>
            </w:r>
            <w:r>
              <w:t xml:space="preserve"> </w:t>
            </w:r>
            <w:r>
              <w:rPr>
                <w:b/>
                <w:i/>
              </w:rPr>
              <w:t>súhlasí s varovaním viceprezidenta USA Vancea európskym krajinám, že prišli o svoje základné hodnoty tým, že prijali cenzúru;</w:t>
            </w:r>
            <w:r>
              <w:t xml:space="preserve"> </w:t>
            </w:r>
            <w:r>
              <w:rPr>
                <w:b/>
                <w:i/>
              </w:rPr>
              <w:t>v tejto súvislosti je pevne presvedčený, že EÚ sa musí vzdať akéhokoľvek pokusu o cenzúru obsahu digitálnych platforiem alebo o prenasledovanie ich používateľov pod zámienkou boja proti nenávistným prejavom, ako to bolo doteraz;</w:t>
            </w:r>
            <w:r>
              <w:t xml:space="preserve"> </w:t>
            </w:r>
            <w:r>
              <w:rPr>
                <w:b/>
                <w:i/>
              </w:rPr>
              <w:t>varuje vyšších úradníkov EÚ pred vyhrážaním sa platformám a používateľom, či už súkromne alebo verejne;</w:t>
            </w:r>
            <w:r>
              <w:t xml:space="preserve"> </w:t>
            </w:r>
            <w:r>
              <w:rPr>
                <w:b/>
                <w:i/>
              </w:rPr>
              <w:t>v tejto súvislosti pripomína zlý precedens, ktorý vytvoril bývalý komisár pre vnútorný trh Thierry Breton, a jeho neprestajné nevhodné komentáre na sociálnych médiách, ktoré sú často namierené proti americkému podnikateľovi Elonovi Muskovi;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 a.</w:t>
            </w:r>
            <w:r>
              <w:tab/>
            </w:r>
            <w:r>
              <w:rPr>
                <w:b/>
                <w:i/>
              </w:rPr>
              <w:t>konštatuje, že USA majú dlhodobú históriu vojenských zahraničných zásahov, ktoré sú nezlučiteľné s medzinárodným právom;</w:t>
            </w:r>
            <w:r>
              <w:t xml:space="preserve"> </w:t>
            </w:r>
            <w:r>
              <w:rPr>
                <w:b/>
                <w:i/>
              </w:rPr>
              <w:t>pripomína, že USA dotlačili členské štáty EÚ, aby sa pripojili k týmto nezákonným vojenským zásahom;</w:t>
            </w:r>
            <w:r>
              <w:t xml:space="preserve"> </w:t>
            </w:r>
            <w:r>
              <w:rPr>
                <w:b/>
                <w:i/>
              </w:rPr>
              <w:t>odsudzuje všetky hrozby vojenských zásahov USA, a to aj proti Dánsku, Kanade, Paname alebo Venezuele;</w:t>
            </w:r>
            <w:r>
              <w:t xml:space="preserve"> </w:t>
            </w:r>
            <w:r>
              <w:rPr>
                <w:b/>
                <w:i/>
              </w:rPr>
              <w:t>ako aj systematické oslabovanie medzinárodného poriadku založeného na OSN;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 b.</w:t>
            </w:r>
            <w:r>
              <w:tab/>
            </w:r>
            <w:r>
              <w:rPr>
                <w:b/>
                <w:i/>
              </w:rPr>
              <w:t>čo najdôraznejšie odsudzuje spoluúčasť USA na vojnových zločinoch, genocíde a etnických čistkách páchaných Izraelom v Gaze a ich podporu, ako aj spoluúčasť a podporu nezákonnej izraelskej okupácie zvyšku Palestíny;</w:t>
            </w:r>
            <w:r>
              <w:t xml:space="preserve"> </w:t>
            </w:r>
            <w:r>
              <w:rPr>
                <w:b/>
                <w:i/>
              </w:rPr>
              <w:t>rovnako odsudzuje odmietnutie USA udeliť vodcom Palestínskej samosprávy víza s cieľom zabrániť im v účasti na ďalšom valnom zhromaždení OSN;</w:t>
            </w:r>
            <w:r>
              <w:t xml:space="preserve"> </w:t>
            </w:r>
            <w:r>
              <w:rPr>
                <w:b/>
                <w:i/>
              </w:rPr>
              <w:t>rozhodne odmieta tzv. plán „Riviéra Blízkeho východu“ založený na etnických čistkách;</w:t>
            </w:r>
            <w:r>
              <w:t xml:space="preserve"> </w:t>
            </w:r>
            <w:r>
              <w:rPr>
                <w:b/>
                <w:i/>
              </w:rPr>
              <w:t>vyzýva Komisiu a členské štáty, aby sa dištancovali od politiky USA vo vzťahu k Blízkemu východu a navrhli alternatívne cesty v súlade s neodňateľnými právami palestínskeho ľudu;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 c.‏</w:t>
            </w:r>
            <w:r>
              <w:tab/>
            </w:r>
            <w:r>
              <w:rPr>
                <w:b/>
                <w:i/>
              </w:rPr>
              <w:t>odsudzuje nezákonné extrateritoriálne sankcie USA, ako je zaradenie Kuby na tzv. zoznam štátnych sponzorov terorizmu, a vyzýva vládu USA, aby tieto sankcie zrušila;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 d.‏</w:t>
            </w:r>
            <w:r>
              <w:tab/>
            </w:r>
            <w:r>
              <w:rPr>
                <w:b/>
                <w:i/>
              </w:rPr>
              <w:t>vyjadruje poľutovanie nad odstúpením USA z Rady OSN pre ľudské práva, ktoré je štrukturálnym oslabením úsilia o celosvetové presadzovanie všeobecných ľudských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 e.‏</w:t>
            </w:r>
            <w:r>
              <w:tab/>
            </w:r>
            <w:r>
              <w:rPr>
                <w:b/>
                <w:i/>
              </w:rPr>
              <w:t>dôrazne odsudzuje sankcie USA voči Medzinárodnému súdnemu dvoru a jeho personálu;</w:t>
            </w:r>
            <w:r>
              <w:t xml:space="preserve"> </w:t>
            </w:r>
            <w:r>
              <w:rPr>
                <w:b/>
                <w:i/>
              </w:rPr>
              <w:t>rovnako odsudzuje ďalšie útoky USA na systém OSN vrátane útokov na UNRWA;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 f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 f.‏</w:t>
            </w:r>
            <w:r>
              <w:tab/>
            </w:r>
            <w:r>
              <w:rPr>
                <w:b/>
                <w:i/>
              </w:rPr>
              <w:t>vyzýva USA, aby rešpektovali zvrchovanosť všetkých krajín Blízkeho východu vrátane Sýrie, Libanonu a Iraku;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Rima Hassan, Danilo Della Valle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v mene skupiny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 g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 g.‏</w:t>
            </w:r>
            <w:r>
              <w:tab/>
            </w:r>
            <w:r>
              <w:rPr>
                <w:b/>
                <w:i/>
              </w:rPr>
              <w:t>odsudzuje neokoloniálnu logiku dohôd o mieri za zdroje, ktoré USA uložili Ukrajine, Konžskej demokratickej republike a iným krajinám;</w:t>
            </w:r>
            <w:r>
              <w:t xml:space="preserve"> </w:t>
            </w:r>
            <w:r>
              <w:rPr>
                <w:b/>
                <w:i/>
              </w:rPr>
              <w:t>vyzýva Komisiu a Radu, aby, naopak, rozhodne prerušili vykorisťujúce obchodné vzťahy a navrhli alternatívne stratégie založené na vzájomnom rešpekte, rovných partnerstvách a spolupráci prospešnej pre všetky strany;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vyzýva EÚ aj USA, aby výrazne posilnili svoje verejné osvetové a komunikačné stratégie s cieľom zvýšiť informovanosť a lepšie pochopenie transatlantického partnerstva medzi občanmi a zainteresovanými stranami a podporovať angažovanosť nad rámec federálnej úrovne v USA zapojením štátnych orgánov, úradov guvernérov, štátnych zhromaždení a iných orgánov, ktoré môžu podporiť rozvoj takejto spolupráce;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vyzýva EÚ aj USA, aby výrazne posilnili svoje verejné osvetové a komunikačné stratégie s cieľom zvýšiť informovanosť a lepšie pochopenie transatlantického partnerstva medzi občanmi a zainteresovanými stranami </w:t>
            </w:r>
            <w:r>
              <w:rPr>
                <w:b/>
                <w:i/>
              </w:rPr>
              <w:t>vrátane komunitných organizácií občanov EÚ a iných migrantov žijúcich v USA, organizácií žien a LGBTQI+ osôb</w:t>
            </w:r>
            <w:r>
              <w:t xml:space="preserve"> a podporovať angažovanosť nad rámec federálnej úrovne v USA zapojením štátnych orgánov, úradov guvernérov, štátnych zhromaždení a iných orgánov, ktoré môžu podporiť rozvoj takejto spolupráce;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vyzýva</w:t>
            </w:r>
            <w:r>
              <w:t xml:space="preserve"> EÚ aj USA, aby </w:t>
            </w:r>
            <w:r>
              <w:rPr>
                <w:b/>
                <w:i/>
              </w:rPr>
              <w:t>výrazne</w:t>
            </w:r>
            <w:r>
              <w:t xml:space="preserve"> posilnili svoje verejné osvetové a komunikačné stratégie s cieľom zvýšiť </w:t>
            </w:r>
            <w:r>
              <w:rPr>
                <w:b/>
                <w:i/>
              </w:rPr>
              <w:t>informovanosť a lepšie</w:t>
            </w:r>
            <w:r>
              <w:t xml:space="preserve"> pochopenie transatlantického partnerstva medzi občanmi a zainteresovanými stranami a podporovať angažovanosť nad rámec federálnej úrovne v USA zapojením štátnych orgánov, úradov guvernérov, štátnych zhromaždení a iných orgánov, ktoré môžu podporiť rozvoj takejto spolupráce;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nabáda</w:t>
            </w:r>
            <w:r>
              <w:t xml:space="preserve"> EÚ aj USA, aby posilnili svoje verejné osvetové a komunikačné stratégie s cieľom zvýšiť pochopenie transatlantického partnerstva medzi občanmi a zainteresovanými stranami a podporovať angažovanosť nad rámec federálnej úrovne v USA zapojením štátnych orgánov, úradov guvernérov, štátnych zhromaždení a iných orgánov, ktoré môžu podporiť rozvoj takejto spolupráce;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 a.‏</w:t>
            </w:r>
            <w:r>
              <w:tab/>
            </w:r>
            <w:r>
              <w:rPr>
                <w:b/>
                <w:i/>
              </w:rPr>
              <w:t>vyzýva Európsky parlament, aby zohrával aktívnejšiu úlohu v diplomacii medzi parlamentmi a zintenzívnil výmeny s Kongresom USA a inými príslušnými zainteresovanými stranami USA a zvážil vytvorenie nových formátov dialógu a výmeny v oblastiach, ako je obchod a technológie, prepojenosť a kybernetická bezpečnosť, ktoré by mohli doplniť a rozšíriť existujúce iniciatívy;</w:t>
            </w:r>
            <w:r>
              <w:t xml:space="preserve"> </w:t>
            </w:r>
            <w:r>
              <w:rPr>
                <w:b/>
                <w:i/>
              </w:rPr>
              <w:t>zdôrazňuje, že je dôležité koordinovať spoločné prístupy medzi oboma zákonodarnými orgánmi v otázkach, ako sú Čína, Taiwan a Hongkong, a preto vyzýva na zintenzívnenie výmen s orgánmi a iniciatívami, ako je osobitný výbor expertov pre Komunistickú stranu Číny, výkonná komisia Kongresu pre Čínu, komisia pre hospodárske a bezpečnostné hodnotenie USA – Čína, podvýbor pre východnú Áziu, Tichomorie a medzinárodnú politiku kybernetickej bezpečnosti, podvýbor pre Áziu, Tichomorie, Strednú Áziu a pracovná skupinu pre nešírenie zbraní a pracovná skupina pre Čínu;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 a.‏</w:t>
            </w:r>
            <w:r>
              <w:tab/>
            </w:r>
            <w:r>
              <w:rPr>
                <w:b/>
                <w:i/>
              </w:rPr>
              <w:t>vyzýva EÚ a jej členské štáty, aby obmedzili vstup do EÚ a do členských štátov schengenského priestoru štátnym príslušníkom krajín, ktorých orgány odmietajú alebo nedokážu spolupracovať v otázkach súvisiacich s prisťahovalectvom, ako je poskytovanie previerok trestnej činnosti ich štátnych príslušníkov a readmisia ich vyhostených štátnych príslušníkov;</w:t>
            </w:r>
            <w:r>
              <w:t xml:space="preserve"> </w:t>
            </w:r>
            <w:r>
              <w:rPr>
                <w:b/>
                <w:i/>
              </w:rPr>
              <w:t>takéto opatrenia sa prijmú až do dosiahnutia uspokojivej spolupráce s príslušnými orgánmi a vzťahujú sa na tieto krajiny:</w:t>
            </w:r>
            <w:r>
              <w:t xml:space="preserve"> </w:t>
            </w:r>
            <w:r>
              <w:rPr>
                <w:b/>
                <w:i/>
              </w:rPr>
              <w:t>Afganistan, Mjanmarsko, Burundi, Čad, Konžská republika, Rovníková Guinea, Eritrea, Haiti, Irán, Laos, Líbya, Sierra Leone, Somálsko, Sudán, Togo, Turkménsko, Venezuela a Jemen;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 a.‏</w:t>
            </w:r>
            <w:r>
              <w:tab/>
            </w:r>
            <w:r>
              <w:rPr>
                <w:b/>
                <w:i/>
              </w:rPr>
              <w:t>vyzýva na intenzívnejšiu spoluprácu medzi Európskym parlamentom a Kongresom USA prostredníctvom posilneného dialógu a pravidelných medziparlamentných stretnutí s cieľom podporiť vzájomné porozumenie a riešiť spoločné výzvy;</w:t>
            </w:r>
            <w:r>
              <w:t xml:space="preserve"> </w:t>
            </w:r>
            <w:r>
              <w:rPr>
                <w:b/>
                <w:i/>
              </w:rPr>
              <w:t>zdôrazňuje význam vytvorenia výmenných programov na úrovni zamestnancov medzi Európskym parlamentom a Kongresom USA s cieľom podporiť výmenu najlepších postupov a posilniť inštitucionálne porozumenie;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 b.‏</w:t>
            </w:r>
            <w:r>
              <w:tab/>
            </w:r>
            <w:r>
              <w:rPr>
                <w:b/>
                <w:i/>
              </w:rPr>
              <w:t>vyzýva EÚ a členské štáty schengenského priestoru, aby vytvorili a zverejnili svoj vlastný zoznam krajín, ktorých orgány nespolupracujú v otázkach súvisiacich s migráciou;</w:t>
            </w:r>
            <w:r>
              <w:t xml:space="preserve"> </w:t>
            </w:r>
            <w:r>
              <w:rPr>
                <w:b/>
                <w:i/>
              </w:rPr>
              <w:t>takýto zoznam sa pravidelne preskúmava a aktualizuje;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 b.‏</w:t>
            </w:r>
            <w:r>
              <w:tab/>
            </w:r>
            <w:r>
              <w:rPr>
                <w:b/>
                <w:i/>
              </w:rPr>
              <w:t>vyzýva na vytvorenie stálej platformy pre dialóg na vysokej úrovni s cieľom riešiť spoločné výzvy a budovať pozitívny bilaterálny program;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17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 c.‏</w:t>
            </w:r>
            <w:r>
              <w:tab/>
            </w:r>
            <w:r>
              <w:rPr>
                <w:b/>
                <w:i/>
              </w:rPr>
              <w:t>zdôrazňuje kľúčovú úlohu styčnej kancelárie Európskeho parlamentu (EPLO) vo Washingtone pri podpore transatlantických vzťahov a posilňovaní prepojenia medzi parlamentmi USA a EÚ;</w:t>
            </w:r>
            <w:r>
              <w:t xml:space="preserve"> </w:t>
            </w:r>
            <w:r>
              <w:rPr>
                <w:b/>
                <w:i/>
              </w:rPr>
              <w:t>zdôrazňuje, že vzhľadom na novú administratívu USA a vznikajúce globálne výzvy bude úloha styčnej kancelárie EP vo Washingtone ešte dôležitejšia;</w:t>
            </w:r>
            <w:r>
              <w:t xml:space="preserve"> </w:t>
            </w:r>
            <w:r>
              <w:rPr>
                <w:b/>
                <w:i/>
              </w:rPr>
              <w:t>vyzýva na zvýšenie rozpočtu aj počtu zamestnancov na podporu činností styčnej kancelárie EP vo Washingtone, najmä pokiaľ ide o posilnenie strategických väzieb s rôznymi orgánmi Kongresu USA, identifikáciu kľúčových legislatívnych otázok spoločného záujmu, zabezpečenie účinnej výmeny informácií prostredníctvom nových komunikačných kanálov, posilnenie spolupráce s delegáciou EÚ vo Washingtone, D.C. a zlepšenie vzájomného porozumenia a vnímania medzi správnymi orgánmi, ako aj uľahčenie lepšej komunikácie a spolupráce medzi Európskym parlamentom a Kongresom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odporúča dialóg s think-tankmi, občianskou spoločnosťou, akademickou obcou a inými mimovládnymi zainteresovanými stranami s cieľom zlepšiť porozumenie verejnosti a podporiť informovanú diskusiu; vyzýva na podporu </w:t>
            </w:r>
            <w:r>
              <w:rPr>
                <w:b/>
                <w:i/>
              </w:rPr>
              <w:t>vzdelávacích a</w:t>
            </w:r>
            <w:r>
              <w:t xml:space="preserve"> kultúrnych výmen a cestovného ruchu;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odporúča dialóg s think-tankmi, občianskou spoločnosťou, akademickou obcou a inými mimovládnymi zainteresovanými stranami s cieľom zlepšiť porozumenie verejnosti a podporiť informovanú diskusiu; vyzýva na podporu </w:t>
            </w:r>
            <w:r>
              <w:rPr>
                <w:b/>
                <w:i/>
              </w:rPr>
              <w:t>akademických výmen medzi študentmi a výskumnými pracovníkmi z USA a Európy s cieľom zabezpečiť, aby sa súčasné a budúce generácie naďalej angažovali v tomto partnerstve, aby mladí Američania lepšie pochopili Európu, oboznámili sa s naším spôsobom života, kultúrou a našimi záujmami a aby si boli vedomí významu transatlantických väzieb;</w:t>
            </w:r>
            <w:r>
              <w:t xml:space="preserve"> </w:t>
            </w:r>
            <w:r>
              <w:rPr>
                <w:b/>
                <w:i/>
              </w:rPr>
              <w:t>taktiež vyzýva na podporu</w:t>
            </w:r>
            <w:r>
              <w:t xml:space="preserve"> kultúrnych výmen a cestovného ruchu;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odporúča dialóg s think-tankmi, občianskou spoločnosťou, akademickou obcou a inými mimovládnymi zainteresovanými stranami s cieľom zlepšiť porozumenie verejnosti a podporiť informovanú diskusiu; vyzýva na podporu vzdelávacích a kultúrnych výmen a cestovného ruchu;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odporúča dialóg s think-tankmi, občianskou spoločnosťou, akademickou obcou a inými mimovládnymi zainteresovanými stranami s cieľom zlepšiť porozumenie verejnosti a podporiť informovanú diskusiu; vyzýva na podporu vzdelávacích a kultúrnych výmen a cestovného ruchu; </w:t>
            </w:r>
            <w:r>
              <w:rPr>
                <w:b/>
                <w:i/>
              </w:rPr>
              <w:t>vyzýva na vytvorenie nového Atlantického štipendijného programu medzi EÚ a USA na podporu spoločných demokratických hodnôt a občianskej angažovanosti;</w:t>
            </w:r>
            <w:r>
              <w:t xml:space="preserve"> </w:t>
            </w:r>
            <w:r>
              <w:rPr>
                <w:b/>
                <w:i/>
              </w:rPr>
              <w:t>vyzýva na zvýšenie investícií do vzdelávacích výmen, štipendií a programov stáží s cieľom podporiť užšie väzby medzi mladými ľuďmi a budúcimi vedúcimi predstaviteľmi;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Sergey Lagodinsky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odporúča dialóg s think-tankmi, občianskou spoločnosťou, akademickou obcou a inými mimovládnymi zainteresovanými stranami s cieľom zlepšiť porozumenie verejnosti a podporiť informovanú diskusiu; vyzýva na podporu vzdelávacích a kultúrnych výmen a cestovného ruchu;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odporúča dialóg s think-tankmi, občianskou spoločnosťou, akademickou obcou a inými mimovládnymi zainteresovanými stranami s cieľom zlepšiť porozumenie verejnosti a podporiť informovanú diskusiu; vyzýva na podporu vzdelávacích a kultúrnych výmen a cestovného ruchu; </w:t>
            </w:r>
            <w:r>
              <w:rPr>
                <w:b/>
                <w:i/>
              </w:rPr>
              <w:t>víta skutočnosť, že Európska komisia spustila iniciatívu „Vyberte si Európu“, ktorej cieľom je podporovať európske výskumné prostredie založené na hodnotách, akademickej slobode a vysokej životnej úrovni, a tým urobiť z Európy magnet pre výskumných pracovníkov;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odporúča dialóg s think-tankmi, občianskou spoločnosťou, akademickou obcou a inými mimovládnymi zainteresovanými stranami s cieľom zlepšiť porozumenie verejnosti a podporiť informovanú diskusiu; vyzýva na podporu vzdelávacích a kultúrnych výmen a cestovného ruchu;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odporúča </w:t>
            </w:r>
            <w:r>
              <w:rPr>
                <w:b/>
                <w:i/>
              </w:rPr>
              <w:t>vyvážený</w:t>
            </w:r>
            <w:r>
              <w:t xml:space="preserve"> dialóg s </w:t>
            </w:r>
            <w:r>
              <w:rPr>
                <w:b/>
                <w:i/>
              </w:rPr>
              <w:t>významnými</w:t>
            </w:r>
            <w:r>
              <w:t xml:space="preserve"> think-tankmi, občianskou spoločnosťou, akademickou obcou a inými mimovládnymi zainteresovanými stranami </w:t>
            </w:r>
            <w:r>
              <w:rPr>
                <w:b/>
                <w:i/>
              </w:rPr>
              <w:t>z celého spektra politiky</w:t>
            </w:r>
            <w:r>
              <w:t xml:space="preserve"> s cieľom zlepšiť porozumenie verejnosti a podporiť informovanú diskusiu; vyzýva na podporu vzdelávacích a kultúrnych výmen a cestovného ruchu;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odporúča dialóg s</w:t>
            </w:r>
            <w:r>
              <w:t xml:space="preserve"> think-tankmi, občianskou spoločnosťou, akademickou obcou a inými mimovládnymi zainteresovanými stranami </w:t>
            </w:r>
            <w:r>
              <w:rPr>
                <w:b/>
                <w:i/>
              </w:rPr>
              <w:t>s cieľom zlepšiť porozumenie verejnosti a podporiť informovanú diskusiu;</w:t>
            </w:r>
            <w:r>
              <w:t xml:space="preserve"> </w:t>
            </w:r>
            <w:r>
              <w:rPr>
                <w:b/>
                <w:i/>
              </w:rPr>
              <w:t>vyzýva na podporu</w:t>
            </w:r>
            <w:r>
              <w:t xml:space="preserve"> vzdelávacích a kultúrnych výmen </w:t>
            </w:r>
            <w:r>
              <w:rPr>
                <w:b/>
                <w:i/>
              </w:rPr>
              <w:t>a</w:t>
            </w:r>
            <w:r>
              <w:t xml:space="preserve"> cestovného ruchu;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uznáva potenciálnu úlohu dialógu</w:t>
            </w:r>
            <w:r>
              <w:t xml:space="preserve"> think-tankmi, občianskou spoločnosťou, akademickou obcou a inými mimovládnymi zainteresovanými stranami </w:t>
            </w:r>
            <w:r>
              <w:rPr>
                <w:b/>
                <w:i/>
              </w:rPr>
              <w:t>pri prispievaní k verejnej diskusii;</w:t>
            </w:r>
            <w:r>
              <w:t xml:space="preserve"> </w:t>
            </w:r>
            <w:r>
              <w:rPr>
                <w:b/>
                <w:i/>
              </w:rPr>
              <w:t>berie na vedomie možné prínosy</w:t>
            </w:r>
            <w:r>
              <w:t xml:space="preserve"> vzdelávacích a kultúrnych výmen</w:t>
            </w:r>
            <w:r>
              <w:rPr>
                <w:b/>
                <w:i/>
              </w:rPr>
              <w:t>, ako aj</w:t>
            </w:r>
            <w:r>
              <w:t xml:space="preserve"> cestovného ruchu </w:t>
            </w:r>
            <w:r>
              <w:rPr>
                <w:b/>
                <w:i/>
              </w:rPr>
              <w:t>pri podpore vzájomného porozumenia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odporúča dialóg s think-tankmi, občianskou spoločnosťou, akademickou obcou a </w:t>
            </w:r>
            <w:r>
              <w:rPr>
                <w:b/>
                <w:i/>
              </w:rPr>
              <w:t>inými mimovládnymi zainteresovanými stranami s cieľom zlepšiť porozumenie verejnosti a podporiť informovanú diskusiu;</w:t>
            </w:r>
            <w:r>
              <w:t xml:space="preserve"> </w:t>
            </w:r>
            <w:r>
              <w:rPr>
                <w:b/>
                <w:i/>
              </w:rPr>
              <w:t>vyzýva na podporu</w:t>
            </w:r>
            <w:r>
              <w:t xml:space="preserve"> vzdelávacích a kultúrnych výmen </w:t>
            </w:r>
            <w:r>
              <w:rPr>
                <w:b/>
                <w:i/>
              </w:rPr>
              <w:t>a cestovného ruchu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odporúča dialóg s think-tankmi, občianskou spoločnosťou, akademickou obcou a </w:t>
            </w:r>
            <w:r>
              <w:rPr>
                <w:b/>
                <w:i/>
              </w:rPr>
              <w:t>sociálnymi partnermi a rozšírenie</w:t>
            </w:r>
            <w:r>
              <w:t xml:space="preserve"> vzdelávacích</w:t>
            </w:r>
            <w:r>
              <w:rPr>
                <w:b/>
                <w:i/>
              </w:rPr>
              <w:t>, mládežníckych</w:t>
            </w:r>
            <w:r>
              <w:t xml:space="preserve"> a kultúrnych výmen </w:t>
            </w:r>
            <w:r>
              <w:rPr>
                <w:b/>
                <w:i/>
              </w:rPr>
              <w:t>vrátane učňovskej prípravy a vedeckých štipendií s cieľom budovať silnú a trvalú transatlantickú komunitu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Stöteler, 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 a.</w:t>
            </w:r>
            <w:r>
              <w:tab/>
            </w:r>
            <w:r>
              <w:rPr>
                <w:b/>
                <w:i/>
              </w:rPr>
              <w:t>podporuje spoluprácu s administratívou USA s cieľom bojovať proti zasahovaniu do našich vzájomných demokratických procesov a zvrchovanosti;</w:t>
            </w:r>
            <w:r>
              <w:t xml:space="preserve"> </w:t>
            </w:r>
            <w:r>
              <w:rPr>
                <w:b/>
                <w:i/>
              </w:rPr>
              <w:t>okrem toho nabáda EÚ a členské štáty, aby sa pripojili k administratíve USA a odsúdili rastúci trend cenzúry a útokov proti slobode prejavu;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 a.</w:t>
            </w:r>
            <w:r>
              <w:tab/>
            </w:r>
            <w:r>
              <w:rPr>
                <w:b/>
                <w:i/>
              </w:rPr>
              <w:t>opakuje dôrazný a neochvejný postoj EÚ proti trestu smrti a vyzýva USA, aby zrušili trest smrti a zreformovali svoj systém trestného súdnictva;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 a.</w:t>
            </w:r>
            <w:r>
              <w:tab/>
            </w:r>
            <w:r>
              <w:rPr>
                <w:b/>
                <w:i/>
              </w:rPr>
              <w:t>vyzýva USA a Úniu, aby posilnili svoju spoluprácu v boji proti nezákonnému, nenahlásenému a neregulovanému (NNN) rybolovu na celom svete;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 b.</w:t>
            </w:r>
            <w:r>
              <w:tab/>
            </w:r>
            <w:r>
              <w:rPr>
                <w:b/>
                <w:i/>
              </w:rPr>
              <w:t>vyzýva USA a Úniu, aby zintenzívnili spoluprácu a koordináciu v boji proti organizovanej trestnej činnosti, najmä obchodovaniu s drogami;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Galato Alexandraki, Nicolas Bay, Marion Maréchal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v mene skupiny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 a.</w:t>
            </w:r>
            <w:r>
              <w:tab/>
            </w:r>
            <w:r>
              <w:rPr>
                <w:b/>
                <w:i/>
              </w:rPr>
              <w:t>vyzýva EÚ a USA, aby zostali plne zosúladení pri riešení pretrvávajúcich výziev vo východnom Stredozemí vrátane cyperského problému, a zdôrazňuje, že trvalá stabilita si vyžaduje rešpektovanie zvrchovanosti, územnej celistvosti a nezávislosti všetkých štátov.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776.839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150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150</w:t>
    </w:r>
    <w:r>
      <w:fldChar w:fldCharType="end"/>
    </w:r>
    <w:r>
      <w:tab/>
    </w:r>
    <w:r>
      <w:rPr>
        <w:rStyle w:val="HideTWBExt"/>
      </w:rPr>
      <w:t>&lt;PathFdR&gt;</w:t>
    </w:r>
    <w:r>
      <w:t>AM\1326830SK.docx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AM\1326830SK.docx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149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150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776.839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SK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AM\1326830SK.docx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776.839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rStyle w:val="EPFooter2Motto"/>
      </w:rPr>
      <w:t>Zjednotení v rozmanitosti</w:t>
    </w:r>
    <w:r>
      <w:tab/>
    </w:r>
    <w:r>
      <w:t>SK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  <w:style w:type="paragraph" w:customStyle="1" w:styleId="NormalBold12b">
    <w:name w:val="NormalBold12b"/>
    <w:basedOn w:val="Normal"/>
    <w:pPr>
      <w:widowControl w:val="0"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150</Pages>
  <Words>30415</Words>
  <Characters>188104</Characters>
  <Application>Microsoft Office Word</Application>
  <DocSecurity>0</DocSecurity>
  <Lines>1</Lines>
  <Paragraphs>2613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1326830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237551</vt:lpwstr>
  </property>
  <property fmtid="{D5CDD505-2E9C-101B-9397-08002B2CF9AE}" pid="7" name="dmxml.render.traceId">
    <vt:lpwstr>68c2d353f9cb5bc69ac8255ddd1febdf</vt:lpwstr>
  </property>
  <property fmtid="{D5CDD505-2E9C-101B-9397-08002B2CF9AE}" pid="8" name="FooterPath">
    <vt:lpwstr>AM\1326830SK.docx</vt:lpwstr>
  </property>
  <property fmtid="{D5CDD505-2E9C-101B-9397-08002B2CF9AE}" pid="9" name="PE Number">
    <vt:lpwstr>776.839</vt:lpwstr>
  </property>
  <property fmtid="{D5CDD505-2E9C-101B-9397-08002B2CF9AE}" pid="10" name="UID">
    <vt:lpwstr>eu.europa.europarl-DIN1-2025-0000158697_01.00-sk-01.00_text-xml</vt:lpwstr>
  </property>
</Properties>
</file>