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1718F" w:rsidRPr="00AB1BDD" w14:paraId="4585DDD0" w14:textId="77777777" w:rsidTr="00A5533E">
        <w:trPr>
          <w:trHeight w:hRule="exact" w:val="1417"/>
          <w:jc w:val="center"/>
        </w:trPr>
        <w:tc>
          <w:tcPr>
            <w:tcW w:w="6804" w:type="dxa"/>
            <w:tcBorders>
              <w:top w:val="nil"/>
              <w:left w:val="nil"/>
              <w:bottom w:val="nil"/>
              <w:right w:val="nil"/>
            </w:tcBorders>
            <w:vAlign w:val="center"/>
          </w:tcPr>
          <w:p w14:paraId="07D9450D" w14:textId="77777777" w:rsidR="00A1718F" w:rsidRPr="00AB1BDD" w:rsidRDefault="00A1718F" w:rsidP="00A5533E">
            <w:pPr>
              <w:pStyle w:val="EPName"/>
            </w:pPr>
            <w:r w:rsidRPr="00AB1BDD">
              <w:t>Evropský parlament</w:t>
            </w:r>
          </w:p>
          <w:p w14:paraId="353AC139" w14:textId="77777777" w:rsidR="00A1718F" w:rsidRPr="00AB1BDD" w:rsidRDefault="00A1718F" w:rsidP="00A5533E">
            <w:pPr>
              <w:pStyle w:val="EPTerm"/>
            </w:pPr>
            <w:r w:rsidRPr="00AB1BDD">
              <w:t>2024-2029</w:t>
            </w:r>
          </w:p>
        </w:tc>
        <w:tc>
          <w:tcPr>
            <w:tcW w:w="2268" w:type="dxa"/>
            <w:tcBorders>
              <w:top w:val="nil"/>
              <w:left w:val="nil"/>
              <w:bottom w:val="nil"/>
              <w:right w:val="nil"/>
            </w:tcBorders>
          </w:tcPr>
          <w:p w14:paraId="2A1367E7" w14:textId="77777777" w:rsidR="00A1718F" w:rsidRPr="00AB1BDD" w:rsidRDefault="00A1718F" w:rsidP="00A5533E">
            <w:pPr>
              <w:pStyle w:val="EPLogo"/>
            </w:pPr>
            <w:r w:rsidRPr="00AB1BDD">
              <w:rPr>
                <w:noProof/>
                <w:lang w:eastAsia="en-GB"/>
              </w:rPr>
              <w:drawing>
                <wp:inline distT="0" distB="0" distL="0" distR="0" wp14:anchorId="75DDEE6E" wp14:editId="5E10EB6B">
                  <wp:extent cx="1160780" cy="636270"/>
                  <wp:effectExtent l="0" t="0" r="1270" b="0"/>
                  <wp:docPr id="95236077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B9B46AF" w14:textId="77777777" w:rsidR="00A1718F" w:rsidRPr="00AB1BDD" w:rsidRDefault="00A1718F" w:rsidP="00A1718F">
      <w:pPr>
        <w:pStyle w:val="LineTop"/>
      </w:pPr>
      <w:r w:rsidRPr="00AB1BDD">
        <w:t xml:space="preserve"> </w:t>
      </w:r>
    </w:p>
    <w:p w14:paraId="4EF38469" w14:textId="77777777" w:rsidR="00A1718F" w:rsidRPr="00AB1BDD" w:rsidRDefault="00A1718F" w:rsidP="00A1718F">
      <w:pPr>
        <w:pStyle w:val="EPBody"/>
      </w:pPr>
      <w:r w:rsidRPr="00AB1BDD">
        <w:rPr>
          <w:rStyle w:val="HideTWBExt"/>
          <w:i w:val="0"/>
          <w:iCs/>
        </w:rPr>
        <w:t>&lt;Commission&gt;</w:t>
      </w:r>
      <w:r w:rsidRPr="00AB1BDD">
        <w:rPr>
          <w:rStyle w:val="HideTWBInt"/>
        </w:rPr>
        <w:t>{AFET}</w:t>
      </w:r>
      <w:r w:rsidRPr="00AB1BDD">
        <w:t>Výbor pro zahraniční věci</w:t>
      </w:r>
      <w:r w:rsidRPr="00AB1BDD">
        <w:rPr>
          <w:rStyle w:val="HideTWBExt"/>
          <w:i w:val="0"/>
          <w:iCs/>
        </w:rPr>
        <w:t>&lt;/Commission&gt;</w:t>
      </w:r>
    </w:p>
    <w:p w14:paraId="6F2B8C01" w14:textId="77777777" w:rsidR="00A1718F" w:rsidRPr="00AB1BDD" w:rsidRDefault="00A1718F" w:rsidP="00A1718F">
      <w:pPr>
        <w:pStyle w:val="LineBottom"/>
      </w:pPr>
      <w:r w:rsidRPr="00AB1BDD">
        <w:t xml:space="preserve"> </w:t>
      </w:r>
    </w:p>
    <w:p w14:paraId="74A6F6B9" w14:textId="77777777" w:rsidR="00A1718F" w:rsidRPr="00AB1BDD" w:rsidRDefault="00A1718F" w:rsidP="00A1718F">
      <w:pPr>
        <w:pStyle w:val="CoverReference"/>
      </w:pPr>
      <w:r w:rsidRPr="00AB1BDD">
        <w:rPr>
          <w:rStyle w:val="HideTWBExt"/>
          <w:b w:val="0"/>
        </w:rPr>
        <w:t>&lt;RefProc&gt;</w:t>
      </w:r>
      <w:r w:rsidRPr="00AB1BDD">
        <w:t>2025/2116</w:t>
      </w:r>
      <w:r w:rsidRPr="00AB1BDD">
        <w:rPr>
          <w:rStyle w:val="HideTWBExt"/>
          <w:b w:val="0"/>
        </w:rPr>
        <w:t>&lt;/RefProc&gt;&lt;RefTypeProc&gt;</w:t>
      </w:r>
      <w:r w:rsidRPr="00AB1BDD">
        <w:t>(INI)</w:t>
      </w:r>
      <w:r w:rsidRPr="00AB1BDD">
        <w:rPr>
          <w:rStyle w:val="HideTWBExt"/>
          <w:b w:val="0"/>
        </w:rPr>
        <w:t>&lt;/RefTypeProc&gt;</w:t>
      </w:r>
    </w:p>
    <w:p w14:paraId="44541ADB" w14:textId="77777777" w:rsidR="00A1718F" w:rsidRPr="00AB1BDD" w:rsidRDefault="00A1718F" w:rsidP="00A1718F">
      <w:pPr>
        <w:pStyle w:val="CoverDate"/>
      </w:pPr>
      <w:r w:rsidRPr="00AB1BDD">
        <w:rPr>
          <w:rStyle w:val="HideTWBExt"/>
        </w:rPr>
        <w:t>&lt;Date&gt;</w:t>
      </w:r>
      <w:r w:rsidRPr="00AB1BDD">
        <w:rPr>
          <w:rStyle w:val="HideTWBInt"/>
        </w:rPr>
        <w:t>{22/09/2025}</w:t>
      </w:r>
      <w:r w:rsidRPr="00AB1BDD">
        <w:t>22.9.2025</w:t>
      </w:r>
      <w:r w:rsidRPr="00AB1BDD">
        <w:rPr>
          <w:rStyle w:val="HideTWBExt"/>
        </w:rPr>
        <w:t>&lt;/Date&gt;</w:t>
      </w:r>
    </w:p>
    <w:p w14:paraId="699722F1" w14:textId="77777777" w:rsidR="00A1718F" w:rsidRPr="00AB1BDD" w:rsidRDefault="00A1718F" w:rsidP="00A1718F">
      <w:pPr>
        <w:pStyle w:val="CoverDocType"/>
      </w:pPr>
      <w:r w:rsidRPr="00AB1BDD">
        <w:rPr>
          <w:rStyle w:val="HideTWBExt"/>
          <w:b w:val="0"/>
        </w:rPr>
        <w:t>&lt;TypeAM&gt;</w:t>
      </w:r>
      <w:r w:rsidRPr="00AB1BDD">
        <w:t>POZMĚŇOVACÍ NÁVRHY</w:t>
      </w:r>
      <w:r w:rsidRPr="00AB1BDD">
        <w:rPr>
          <w:rStyle w:val="HideTWBExt"/>
          <w:b w:val="0"/>
        </w:rPr>
        <w:t>&lt;/TypeAM&gt;</w:t>
      </w:r>
    </w:p>
    <w:p w14:paraId="66245A28" w14:textId="77777777" w:rsidR="00A1718F" w:rsidRPr="00AB1BDD" w:rsidRDefault="00A1718F" w:rsidP="00A1718F">
      <w:pPr>
        <w:pStyle w:val="CoverDocType24a"/>
      </w:pPr>
      <w:r w:rsidRPr="00AB1BDD">
        <w:rPr>
          <w:rStyle w:val="HideTWBExt"/>
          <w:b w:val="0"/>
        </w:rPr>
        <w:t>&lt;RangeAM&gt;</w:t>
      </w:r>
      <w:r w:rsidRPr="00AB1BDD">
        <w:t>1 - 285</w:t>
      </w:r>
      <w:r w:rsidRPr="00AB1BDD">
        <w:rPr>
          <w:rStyle w:val="HideTWBExt"/>
          <w:b w:val="0"/>
        </w:rPr>
        <w:t>&lt;/RangeAM&gt;</w:t>
      </w:r>
    </w:p>
    <w:p w14:paraId="1BA38BDF" w14:textId="77777777" w:rsidR="00A1718F" w:rsidRPr="00AB1BDD" w:rsidRDefault="00A1718F" w:rsidP="00A1718F">
      <w:pPr>
        <w:pStyle w:val="CoverBold"/>
      </w:pPr>
      <w:r w:rsidRPr="00AB1BDD">
        <w:rPr>
          <w:rStyle w:val="HideTWBExt"/>
          <w:b w:val="0"/>
        </w:rPr>
        <w:t>&lt;TitreType&gt;</w:t>
      </w:r>
      <w:r w:rsidRPr="00AB1BDD">
        <w:t>Návrh zprávy</w:t>
      </w:r>
      <w:r w:rsidRPr="00AB1BDD">
        <w:rPr>
          <w:rStyle w:val="HideTWBExt"/>
          <w:b w:val="0"/>
        </w:rPr>
        <w:t>&lt;/TitreType&gt;</w:t>
      </w:r>
    </w:p>
    <w:p w14:paraId="6C39AD98" w14:textId="77777777" w:rsidR="00A1718F" w:rsidRPr="00AB1BDD" w:rsidRDefault="00A1718F" w:rsidP="00A1718F">
      <w:pPr>
        <w:pStyle w:val="CoverBold"/>
      </w:pPr>
      <w:r w:rsidRPr="00AB1BDD">
        <w:rPr>
          <w:rStyle w:val="HideTWBExt"/>
          <w:b w:val="0"/>
        </w:rPr>
        <w:t>&lt;Rapporteur&gt;</w:t>
      </w:r>
      <w:r w:rsidRPr="00AB1BDD">
        <w:t>Urmas Paet</w:t>
      </w:r>
      <w:r w:rsidRPr="00AB1BDD">
        <w:rPr>
          <w:rStyle w:val="HideTWBExt"/>
          <w:b w:val="0"/>
        </w:rPr>
        <w:t>&lt;/Rapporteur&gt;</w:t>
      </w:r>
    </w:p>
    <w:p w14:paraId="7BC59A46" w14:textId="77777777" w:rsidR="00A1718F" w:rsidRPr="00AB1BDD" w:rsidRDefault="00A1718F" w:rsidP="00A1718F">
      <w:pPr>
        <w:pStyle w:val="CoverNormal24a"/>
      </w:pPr>
      <w:r w:rsidRPr="00AB1BDD">
        <w:rPr>
          <w:rStyle w:val="HideTWBExt"/>
        </w:rPr>
        <w:t>&lt;DocRefPE&gt;</w:t>
      </w:r>
      <w:r w:rsidRPr="00AB1BDD">
        <w:t>(PE775.465v01-00)</w:t>
      </w:r>
      <w:r w:rsidRPr="00AB1BDD">
        <w:rPr>
          <w:rStyle w:val="HideTWBExt"/>
        </w:rPr>
        <w:t>&lt;/DocRefPE&gt;</w:t>
      </w:r>
    </w:p>
    <w:p w14:paraId="66BC6B95" w14:textId="64FE9652" w:rsidR="00A1718F" w:rsidRPr="00AB1BDD" w:rsidRDefault="00A1718F" w:rsidP="00A1718F">
      <w:pPr>
        <w:pStyle w:val="CoverNormal"/>
      </w:pPr>
      <w:r w:rsidRPr="00AB1BDD">
        <w:rPr>
          <w:rStyle w:val="HideTWBExt"/>
        </w:rPr>
        <w:t>&lt;Titre&gt;</w:t>
      </w:r>
      <w:r w:rsidRPr="00AB1BDD">
        <w:t>Doporučení Radě, Komisi</w:t>
      </w:r>
      <w:r w:rsidR="00777BBA" w:rsidRPr="00AB1BDD">
        <w:t xml:space="preserve"> a </w:t>
      </w:r>
      <w:r w:rsidRPr="00AB1BDD">
        <w:t>místopředsedkyni Komise, vysoké představitelce Unie pro zahraniční věci</w:t>
      </w:r>
      <w:r w:rsidR="00777BBA" w:rsidRPr="00AB1BDD">
        <w:t xml:space="preserve"> a </w:t>
      </w:r>
      <w:r w:rsidRPr="00AB1BDD">
        <w:t>bezpečnostní politiku</w:t>
      </w:r>
      <w:r w:rsidR="00777BBA" w:rsidRPr="00AB1BDD">
        <w:t xml:space="preserve"> k </w:t>
      </w:r>
      <w:r w:rsidRPr="00AB1BDD">
        <w:t>diplomatické strategii EU</w:t>
      </w:r>
      <w:r w:rsidR="00777BBA" w:rsidRPr="00AB1BDD">
        <w:t xml:space="preserve"> a </w:t>
      </w:r>
      <w:r w:rsidRPr="00AB1BDD">
        <w:t>geopolitické spolupráci</w:t>
      </w:r>
      <w:r w:rsidR="00777BBA" w:rsidRPr="00AB1BDD">
        <w:t xml:space="preserve"> v </w:t>
      </w:r>
      <w:r w:rsidRPr="00AB1BDD">
        <w:t>Arktidě</w:t>
      </w:r>
      <w:r w:rsidRPr="00AB1BDD">
        <w:rPr>
          <w:rStyle w:val="HideTWBExt"/>
        </w:rPr>
        <w:t>&lt;/Titre&gt;</w:t>
      </w:r>
    </w:p>
    <w:p w14:paraId="65783294" w14:textId="77777777" w:rsidR="00A1718F" w:rsidRPr="00AB1BDD" w:rsidRDefault="00A1718F" w:rsidP="00A1718F">
      <w:pPr>
        <w:pStyle w:val="CoverNormal24a"/>
      </w:pPr>
      <w:r w:rsidRPr="00AB1BDD">
        <w:rPr>
          <w:rStyle w:val="HideTWBExt"/>
        </w:rPr>
        <w:t>&lt;DocRef&gt;</w:t>
      </w:r>
      <w:r w:rsidRPr="00AB1BDD">
        <w:t>(2025/2116(INI))</w:t>
      </w:r>
      <w:r w:rsidRPr="00AB1BDD">
        <w:rPr>
          <w:rStyle w:val="HideTWBExt"/>
        </w:rPr>
        <w:t>&lt;/DocRef&gt;</w:t>
      </w:r>
    </w:p>
    <w:p w14:paraId="4F3956D8" w14:textId="77777777" w:rsidR="00A1718F" w:rsidRPr="00AB1BDD" w:rsidRDefault="00A1718F" w:rsidP="00A1718F">
      <w:r w:rsidRPr="00AB1BDD">
        <w:br w:type="page"/>
      </w:r>
      <w:r w:rsidRPr="00AB1BDD">
        <w:lastRenderedPageBreak/>
        <w:t>AM_Com_NonLegReport</w:t>
      </w:r>
    </w:p>
    <w:p w14:paraId="65C578B4" w14:textId="77777777" w:rsidR="00A1718F" w:rsidRPr="00AB1BDD" w:rsidRDefault="00A1718F" w:rsidP="00A1718F">
      <w:pPr>
        <w:pStyle w:val="AmNumberTabs"/>
      </w:pPr>
      <w:r w:rsidRPr="00AB1BDD">
        <w:br w:type="page"/>
      </w:r>
      <w:r w:rsidRPr="00AB1BDD">
        <w:rPr>
          <w:rStyle w:val="HideTWBExt"/>
          <w:b w:val="0"/>
        </w:rPr>
        <w:lastRenderedPageBreak/>
        <w:t>&lt;RepeatBlock-Amend&gt;&lt;Amend&gt;</w:t>
      </w:r>
      <w:r w:rsidRPr="00AB1BDD">
        <w:t>Pozměňovací návrh</w:t>
      </w:r>
      <w:r w:rsidRPr="00AB1BDD">
        <w:tab/>
      </w:r>
      <w:r w:rsidRPr="00AB1BDD">
        <w:tab/>
      </w:r>
      <w:r w:rsidRPr="00AB1BDD">
        <w:rPr>
          <w:rStyle w:val="HideTWBExt"/>
          <w:b w:val="0"/>
        </w:rPr>
        <w:t>&lt;NumAm&gt;</w:t>
      </w:r>
      <w:r w:rsidRPr="00AB1BDD">
        <w:t>1</w:t>
      </w:r>
      <w:r w:rsidRPr="00AB1BDD">
        <w:rPr>
          <w:rStyle w:val="HideTWBExt"/>
          <w:b w:val="0"/>
        </w:rPr>
        <w:t>&lt;/NumAm&gt;</w:t>
      </w:r>
    </w:p>
    <w:p w14:paraId="63B4823B"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1EF50068"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381D49A2" w14:textId="77777777" w:rsidR="00A1718F" w:rsidRPr="00AB1BDD" w:rsidRDefault="00A1718F" w:rsidP="00A1718F">
      <w:pPr>
        <w:pStyle w:val="NormalBold"/>
      </w:pPr>
      <w:r w:rsidRPr="00AB1BDD">
        <w:rPr>
          <w:rStyle w:val="HideTWBExt"/>
          <w:b w:val="0"/>
        </w:rPr>
        <w:t>&lt;/RepeatBlock-By&gt;</w:t>
      </w:r>
    </w:p>
    <w:p w14:paraId="569E9A0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D86DD26" w14:textId="6DFABB97" w:rsidR="00A1718F" w:rsidRPr="00AB1BDD" w:rsidRDefault="00A1718F" w:rsidP="00A1718F">
      <w:pPr>
        <w:pStyle w:val="NormalBold"/>
      </w:pPr>
      <w:r w:rsidRPr="00AB1BDD">
        <w:rPr>
          <w:rStyle w:val="HideTWBExt"/>
          <w:b w:val="0"/>
        </w:rPr>
        <w:t>&lt;Article&gt;</w:t>
      </w:r>
      <w:r w:rsidRPr="00AB1BDD">
        <w:t>Právní východisko 2</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31AE06D" w14:textId="77777777" w:rsidTr="00A5533E">
        <w:trPr>
          <w:trHeight w:hRule="exact" w:val="240"/>
          <w:jc w:val="center"/>
        </w:trPr>
        <w:tc>
          <w:tcPr>
            <w:tcW w:w="9752" w:type="dxa"/>
            <w:gridSpan w:val="2"/>
            <w:tcBorders>
              <w:top w:val="nil"/>
              <w:left w:val="nil"/>
              <w:bottom w:val="nil"/>
              <w:right w:val="nil"/>
            </w:tcBorders>
          </w:tcPr>
          <w:p w14:paraId="59DECAE7" w14:textId="77777777" w:rsidR="00A1718F" w:rsidRPr="00AB1BDD" w:rsidRDefault="00A1718F" w:rsidP="00A5533E"/>
        </w:tc>
      </w:tr>
      <w:tr w:rsidR="00A1718F" w:rsidRPr="00AB1BDD" w14:paraId="2840EE70" w14:textId="77777777" w:rsidTr="00A5533E">
        <w:trPr>
          <w:trHeight w:val="240"/>
          <w:jc w:val="center"/>
        </w:trPr>
        <w:tc>
          <w:tcPr>
            <w:tcW w:w="4876" w:type="dxa"/>
            <w:tcBorders>
              <w:top w:val="nil"/>
              <w:left w:val="nil"/>
              <w:bottom w:val="nil"/>
              <w:right w:val="nil"/>
            </w:tcBorders>
          </w:tcPr>
          <w:p w14:paraId="49208DA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0E69078" w14:textId="77777777" w:rsidR="00A1718F" w:rsidRPr="00AB1BDD" w:rsidRDefault="00A1718F" w:rsidP="00A5533E">
            <w:pPr>
              <w:pStyle w:val="AmColumnHeading"/>
            </w:pPr>
            <w:r w:rsidRPr="00AB1BDD">
              <w:t>Pozměňovací návrh</w:t>
            </w:r>
          </w:p>
        </w:tc>
      </w:tr>
      <w:tr w:rsidR="00A1718F" w:rsidRPr="00AB1BDD" w14:paraId="2019F620" w14:textId="77777777" w:rsidTr="00A5533E">
        <w:trPr>
          <w:jc w:val="center"/>
        </w:trPr>
        <w:tc>
          <w:tcPr>
            <w:tcW w:w="4876" w:type="dxa"/>
            <w:tcBorders>
              <w:top w:val="nil"/>
              <w:left w:val="nil"/>
              <w:bottom w:val="nil"/>
              <w:right w:val="nil"/>
            </w:tcBorders>
          </w:tcPr>
          <w:p w14:paraId="5E0803EC" w14:textId="77777777" w:rsidR="00A1718F" w:rsidRPr="00AB1BDD" w:rsidRDefault="00A1718F" w:rsidP="00A5533E">
            <w:pPr>
              <w:pStyle w:val="Normal6a"/>
            </w:pPr>
          </w:p>
        </w:tc>
        <w:tc>
          <w:tcPr>
            <w:tcW w:w="4876" w:type="dxa"/>
            <w:tcBorders>
              <w:top w:val="nil"/>
              <w:left w:val="nil"/>
              <w:bottom w:val="nil"/>
              <w:right w:val="nil"/>
            </w:tcBorders>
          </w:tcPr>
          <w:p w14:paraId="748B53C7" w14:textId="5AD5C305" w:rsidR="00A1718F" w:rsidRPr="00AB1BDD" w:rsidRDefault="00A1718F" w:rsidP="00A5533E">
            <w:pPr>
              <w:pStyle w:val="Normal6a"/>
            </w:pPr>
            <w:r w:rsidRPr="00AB1BDD">
              <w:rPr>
                <w:b/>
                <w:i/>
              </w:rPr>
              <w:t>–</w:t>
            </w:r>
            <w:r w:rsidRPr="00AB1BDD">
              <w:tab/>
            </w:r>
            <w:r w:rsidRPr="00AB1BDD">
              <w:rPr>
                <w:b/>
                <w:i/>
              </w:rPr>
              <w:t>s ohledem na Pařížskou dohodu uzavřenou na základě Rámcové úmluvy Organizace spojených národů</w:t>
            </w:r>
            <w:r w:rsidR="00777BBA" w:rsidRPr="00AB1BDD">
              <w:rPr>
                <w:b/>
                <w:i/>
              </w:rPr>
              <w:t xml:space="preserve"> o </w:t>
            </w:r>
            <w:r w:rsidRPr="00AB1BDD">
              <w:rPr>
                <w:b/>
                <w:i/>
              </w:rPr>
              <w:t>změně klimatu (UNFCC),</w:t>
            </w:r>
          </w:p>
        </w:tc>
      </w:tr>
    </w:tbl>
    <w:p w14:paraId="1F03F4C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5D2573F" w14:textId="77777777" w:rsidR="007A61F4" w:rsidRPr="00AB1BDD" w:rsidRDefault="00A1718F" w:rsidP="00A1718F">
      <w:pPr>
        <w:pStyle w:val="AmNumberTabs"/>
      </w:pPr>
      <w:r w:rsidRPr="00AB1BDD">
        <w:rPr>
          <w:rStyle w:val="HideTWBExt"/>
          <w:b w:val="0"/>
        </w:rPr>
        <w:t>&lt;/Amend&gt;</w:t>
      </w:r>
    </w:p>
    <w:p w14:paraId="216A0DB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w:t>
      </w:r>
      <w:r w:rsidRPr="00AB1BDD">
        <w:rPr>
          <w:rStyle w:val="HideTWBExt"/>
          <w:b w:val="0"/>
        </w:rPr>
        <w:t>&lt;/NumAm&gt;</w:t>
      </w:r>
    </w:p>
    <w:p w14:paraId="7C9DDD41"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4F3DFF66"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187BBE67" w14:textId="77777777" w:rsidR="00A1718F" w:rsidRPr="00AB1BDD" w:rsidRDefault="00A1718F" w:rsidP="00A1718F">
      <w:pPr>
        <w:pStyle w:val="NormalBold"/>
      </w:pPr>
      <w:r w:rsidRPr="00AB1BDD">
        <w:rPr>
          <w:rStyle w:val="HideTWBExt"/>
          <w:b w:val="0"/>
        </w:rPr>
        <w:t>&lt;/RepeatBlock-By&gt;</w:t>
      </w:r>
    </w:p>
    <w:p w14:paraId="5E4440C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76A19B" w14:textId="3A65518C" w:rsidR="00A1718F" w:rsidRPr="00AB1BDD" w:rsidRDefault="00A1718F" w:rsidP="00A1718F">
      <w:pPr>
        <w:pStyle w:val="NormalBold"/>
      </w:pPr>
      <w:r w:rsidRPr="00AB1BDD">
        <w:rPr>
          <w:rStyle w:val="HideTWBExt"/>
          <w:b w:val="0"/>
        </w:rPr>
        <w:t>&lt;Article&gt;</w:t>
      </w:r>
      <w:r w:rsidRPr="00AB1BDD">
        <w:t>Právní východisko 2</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A4BE0C1" w14:textId="77777777" w:rsidTr="00A5533E">
        <w:trPr>
          <w:trHeight w:hRule="exact" w:val="240"/>
          <w:jc w:val="center"/>
        </w:trPr>
        <w:tc>
          <w:tcPr>
            <w:tcW w:w="9752" w:type="dxa"/>
            <w:gridSpan w:val="2"/>
            <w:tcBorders>
              <w:top w:val="nil"/>
              <w:left w:val="nil"/>
              <w:bottom w:val="nil"/>
              <w:right w:val="nil"/>
            </w:tcBorders>
          </w:tcPr>
          <w:p w14:paraId="1122ACCD" w14:textId="77777777" w:rsidR="00A1718F" w:rsidRPr="00AB1BDD" w:rsidRDefault="00A1718F" w:rsidP="00A5533E"/>
        </w:tc>
      </w:tr>
      <w:tr w:rsidR="00A1718F" w:rsidRPr="00AB1BDD" w14:paraId="5B8F479F" w14:textId="77777777" w:rsidTr="00A5533E">
        <w:trPr>
          <w:trHeight w:val="240"/>
          <w:jc w:val="center"/>
        </w:trPr>
        <w:tc>
          <w:tcPr>
            <w:tcW w:w="4876" w:type="dxa"/>
            <w:tcBorders>
              <w:top w:val="nil"/>
              <w:left w:val="nil"/>
              <w:bottom w:val="nil"/>
              <w:right w:val="nil"/>
            </w:tcBorders>
          </w:tcPr>
          <w:p w14:paraId="4BFA335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8915C50" w14:textId="77777777" w:rsidR="00A1718F" w:rsidRPr="00AB1BDD" w:rsidRDefault="00A1718F" w:rsidP="00A5533E">
            <w:pPr>
              <w:pStyle w:val="AmColumnHeading"/>
            </w:pPr>
            <w:r w:rsidRPr="00AB1BDD">
              <w:t>Pozměňovací návrh</w:t>
            </w:r>
          </w:p>
        </w:tc>
      </w:tr>
      <w:tr w:rsidR="00A1718F" w:rsidRPr="00AB1BDD" w14:paraId="546ABEE3" w14:textId="77777777" w:rsidTr="00A5533E">
        <w:trPr>
          <w:jc w:val="center"/>
        </w:trPr>
        <w:tc>
          <w:tcPr>
            <w:tcW w:w="4876" w:type="dxa"/>
            <w:tcBorders>
              <w:top w:val="nil"/>
              <w:left w:val="nil"/>
              <w:bottom w:val="nil"/>
              <w:right w:val="nil"/>
            </w:tcBorders>
          </w:tcPr>
          <w:p w14:paraId="22BB8172" w14:textId="77777777" w:rsidR="00A1718F" w:rsidRPr="00AB1BDD" w:rsidRDefault="00A1718F" w:rsidP="00A5533E">
            <w:pPr>
              <w:pStyle w:val="Normal6a"/>
            </w:pPr>
          </w:p>
        </w:tc>
        <w:tc>
          <w:tcPr>
            <w:tcW w:w="4876" w:type="dxa"/>
            <w:tcBorders>
              <w:top w:val="nil"/>
              <w:left w:val="nil"/>
              <w:bottom w:val="nil"/>
              <w:right w:val="nil"/>
            </w:tcBorders>
          </w:tcPr>
          <w:p w14:paraId="0E61AE5C" w14:textId="178201B3" w:rsidR="00A1718F" w:rsidRPr="00AB1BDD" w:rsidRDefault="00A1718F" w:rsidP="00A5533E">
            <w:pPr>
              <w:pStyle w:val="Normal6a"/>
            </w:pPr>
            <w:r w:rsidRPr="00AB1BDD">
              <w:rPr>
                <w:b/>
                <w:i/>
              </w:rPr>
              <w:t>–</w:t>
            </w:r>
            <w:r w:rsidRPr="00AB1BDD">
              <w:tab/>
            </w:r>
            <w:r w:rsidRPr="00AB1BDD">
              <w:rPr>
                <w:b/>
                <w:i/>
              </w:rPr>
              <w:t>s ohledem na Rámcovou úmluvu Organizace spojených národů</w:t>
            </w:r>
            <w:r w:rsidR="00777BBA" w:rsidRPr="00AB1BDD">
              <w:rPr>
                <w:b/>
                <w:i/>
              </w:rPr>
              <w:t xml:space="preserve"> o </w:t>
            </w:r>
            <w:r w:rsidRPr="00AB1BDD">
              <w:rPr>
                <w:b/>
                <w:i/>
              </w:rPr>
              <w:t>změně klimatu (UNFCCC),</w:t>
            </w:r>
          </w:p>
        </w:tc>
      </w:tr>
    </w:tbl>
    <w:p w14:paraId="1E29DE8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74AFFF7" w14:textId="77777777" w:rsidR="007A61F4" w:rsidRPr="00AB1BDD" w:rsidRDefault="00A1718F" w:rsidP="00A1718F">
      <w:r w:rsidRPr="00AB1BDD">
        <w:rPr>
          <w:rStyle w:val="HideTWBExt"/>
        </w:rPr>
        <w:t>&lt;/Amend&gt;</w:t>
      </w:r>
    </w:p>
    <w:p w14:paraId="234A8A8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w:t>
      </w:r>
      <w:r w:rsidRPr="00AB1BDD">
        <w:rPr>
          <w:rStyle w:val="HideTWBExt"/>
          <w:b w:val="0"/>
        </w:rPr>
        <w:t>&lt;/NumAm&gt;</w:t>
      </w:r>
    </w:p>
    <w:p w14:paraId="7DB18182"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1DC24CF8"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420F7992" w14:textId="77777777" w:rsidR="00A1718F" w:rsidRPr="00AB1BDD" w:rsidRDefault="00A1718F" w:rsidP="00A1718F">
      <w:pPr>
        <w:pStyle w:val="NormalBold"/>
      </w:pPr>
      <w:r w:rsidRPr="00AB1BDD">
        <w:rPr>
          <w:rStyle w:val="HideTWBExt"/>
          <w:b w:val="0"/>
        </w:rPr>
        <w:t>&lt;/RepeatBlock-By&gt;</w:t>
      </w:r>
    </w:p>
    <w:p w14:paraId="66B7A7B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EA9CA82" w14:textId="77777777" w:rsidR="00A1718F" w:rsidRPr="00AB1BDD" w:rsidRDefault="00A1718F" w:rsidP="00A1718F">
      <w:pPr>
        <w:pStyle w:val="NormalBold"/>
      </w:pPr>
      <w:r w:rsidRPr="00AB1BDD">
        <w:rPr>
          <w:rStyle w:val="HideTWBExt"/>
          <w:b w:val="0"/>
        </w:rPr>
        <w:t>&lt;Article&gt;</w:t>
      </w:r>
      <w:r w:rsidRPr="00AB1BDD">
        <w:t>Právní východisko 2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4204CE4" w14:textId="77777777" w:rsidTr="00A5533E">
        <w:trPr>
          <w:trHeight w:hRule="exact" w:val="240"/>
          <w:jc w:val="center"/>
        </w:trPr>
        <w:tc>
          <w:tcPr>
            <w:tcW w:w="9752" w:type="dxa"/>
            <w:gridSpan w:val="2"/>
            <w:tcBorders>
              <w:top w:val="nil"/>
              <w:left w:val="nil"/>
              <w:bottom w:val="nil"/>
              <w:right w:val="nil"/>
            </w:tcBorders>
          </w:tcPr>
          <w:p w14:paraId="42CAAB74" w14:textId="77777777" w:rsidR="00A1718F" w:rsidRPr="00AB1BDD" w:rsidRDefault="00A1718F" w:rsidP="00A5533E"/>
        </w:tc>
      </w:tr>
      <w:tr w:rsidR="00A1718F" w:rsidRPr="00AB1BDD" w14:paraId="36BEF420" w14:textId="77777777" w:rsidTr="00A5533E">
        <w:trPr>
          <w:trHeight w:val="240"/>
          <w:jc w:val="center"/>
        </w:trPr>
        <w:tc>
          <w:tcPr>
            <w:tcW w:w="4876" w:type="dxa"/>
            <w:tcBorders>
              <w:top w:val="nil"/>
              <w:left w:val="nil"/>
              <w:bottom w:val="nil"/>
              <w:right w:val="nil"/>
            </w:tcBorders>
          </w:tcPr>
          <w:p w14:paraId="1632B92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2F687A8" w14:textId="77777777" w:rsidR="00A1718F" w:rsidRPr="00AB1BDD" w:rsidRDefault="00A1718F" w:rsidP="00A5533E">
            <w:pPr>
              <w:pStyle w:val="AmColumnHeading"/>
            </w:pPr>
            <w:r w:rsidRPr="00AB1BDD">
              <w:t>Pozměňovací návrh</w:t>
            </w:r>
          </w:p>
        </w:tc>
      </w:tr>
      <w:tr w:rsidR="00A1718F" w:rsidRPr="00AB1BDD" w14:paraId="3F536C75" w14:textId="77777777" w:rsidTr="00A5533E">
        <w:trPr>
          <w:jc w:val="center"/>
        </w:trPr>
        <w:tc>
          <w:tcPr>
            <w:tcW w:w="4876" w:type="dxa"/>
            <w:tcBorders>
              <w:top w:val="nil"/>
              <w:left w:val="nil"/>
              <w:bottom w:val="nil"/>
              <w:right w:val="nil"/>
            </w:tcBorders>
          </w:tcPr>
          <w:p w14:paraId="56A83D06" w14:textId="77777777" w:rsidR="00A1718F" w:rsidRPr="00AB1BDD" w:rsidRDefault="00A1718F" w:rsidP="00A5533E">
            <w:pPr>
              <w:pStyle w:val="Normal6a"/>
            </w:pPr>
          </w:p>
        </w:tc>
        <w:tc>
          <w:tcPr>
            <w:tcW w:w="4876" w:type="dxa"/>
            <w:tcBorders>
              <w:top w:val="nil"/>
              <w:left w:val="nil"/>
              <w:bottom w:val="nil"/>
              <w:right w:val="nil"/>
            </w:tcBorders>
          </w:tcPr>
          <w:p w14:paraId="0F3A0160" w14:textId="78056962" w:rsidR="00A1718F" w:rsidRPr="00AB1BDD" w:rsidRDefault="00A1718F" w:rsidP="00A5533E">
            <w:pPr>
              <w:pStyle w:val="Normal6a"/>
            </w:pPr>
            <w:r w:rsidRPr="00AB1BDD">
              <w:rPr>
                <w:b/>
                <w:i/>
              </w:rPr>
              <w:t>–</w:t>
            </w:r>
            <w:r w:rsidRPr="00AB1BDD">
              <w:tab/>
            </w:r>
            <w:r w:rsidRPr="00AB1BDD">
              <w:rPr>
                <w:b/>
                <w:i/>
              </w:rPr>
              <w:t>s ohledem na dohodu</w:t>
            </w:r>
            <w:r w:rsidR="00777BBA" w:rsidRPr="00AB1BDD">
              <w:rPr>
                <w:b/>
                <w:i/>
              </w:rPr>
              <w:t xml:space="preserve"> v </w:t>
            </w:r>
            <w:r w:rsidRPr="00AB1BDD">
              <w:rPr>
                <w:b/>
                <w:i/>
              </w:rPr>
              <w:t>rámci Úmluvy Organizace spojených národů</w:t>
            </w:r>
            <w:r w:rsidR="00777BBA" w:rsidRPr="00AB1BDD">
              <w:rPr>
                <w:b/>
                <w:i/>
              </w:rPr>
              <w:t xml:space="preserve"> o </w:t>
            </w:r>
            <w:r w:rsidRPr="00AB1BDD">
              <w:rPr>
                <w:b/>
                <w:i/>
              </w:rPr>
              <w:t>mořském právu</w:t>
            </w:r>
            <w:r w:rsidR="00777BBA" w:rsidRPr="00AB1BDD">
              <w:rPr>
                <w:b/>
                <w:i/>
              </w:rPr>
              <w:t xml:space="preserve"> o </w:t>
            </w:r>
            <w:r w:rsidRPr="00AB1BDD">
              <w:rPr>
                <w:b/>
                <w:i/>
              </w:rPr>
              <w:t>zachování</w:t>
            </w:r>
            <w:r w:rsidR="00777BBA" w:rsidRPr="00AB1BDD">
              <w:rPr>
                <w:b/>
                <w:i/>
              </w:rPr>
              <w:t xml:space="preserve"> a </w:t>
            </w:r>
            <w:r w:rsidRPr="00AB1BDD">
              <w:rPr>
                <w:b/>
                <w:i/>
              </w:rPr>
              <w:t>udržitelném využívání biologické rozmanitosti moří</w:t>
            </w:r>
            <w:r w:rsidR="00777BBA" w:rsidRPr="00AB1BDD">
              <w:rPr>
                <w:b/>
                <w:i/>
              </w:rPr>
              <w:t xml:space="preserve"> v </w:t>
            </w:r>
            <w:r w:rsidRPr="00AB1BDD">
              <w:rPr>
                <w:b/>
                <w:i/>
              </w:rPr>
              <w:t>oblastech mimo jurisdikci jednotlivých států (Dohoda</w:t>
            </w:r>
            <w:r w:rsidR="00777BBA" w:rsidRPr="00AB1BDD">
              <w:rPr>
                <w:b/>
                <w:i/>
              </w:rPr>
              <w:t xml:space="preserve"> o </w:t>
            </w:r>
            <w:r w:rsidRPr="00AB1BDD">
              <w:rPr>
                <w:b/>
                <w:i/>
              </w:rPr>
              <w:t>BBNJ),</w:t>
            </w:r>
          </w:p>
        </w:tc>
      </w:tr>
    </w:tbl>
    <w:p w14:paraId="7E74A14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B5B8298" w14:textId="77777777" w:rsidR="007A61F4" w:rsidRPr="00AB1BDD" w:rsidRDefault="00A1718F" w:rsidP="00A1718F">
      <w:r w:rsidRPr="00AB1BDD">
        <w:rPr>
          <w:rStyle w:val="HideTWBExt"/>
        </w:rPr>
        <w:t>&lt;/Amend&gt;</w:t>
      </w:r>
    </w:p>
    <w:p w14:paraId="60ADF9C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w:t>
      </w:r>
      <w:r w:rsidRPr="00AB1BDD">
        <w:rPr>
          <w:rStyle w:val="HideTWBExt"/>
          <w:b w:val="0"/>
        </w:rPr>
        <w:t>&lt;/NumAm&gt;</w:t>
      </w:r>
    </w:p>
    <w:p w14:paraId="0D542B1A"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710635D2"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164BAE08" w14:textId="77777777" w:rsidR="00A1718F" w:rsidRPr="00AB1BDD" w:rsidRDefault="00A1718F" w:rsidP="00A1718F">
      <w:pPr>
        <w:pStyle w:val="NormalBold"/>
      </w:pPr>
      <w:r w:rsidRPr="00AB1BDD">
        <w:rPr>
          <w:rStyle w:val="HideTWBExt"/>
          <w:b w:val="0"/>
        </w:rPr>
        <w:t>&lt;/RepeatBlock-By&gt;</w:t>
      </w:r>
    </w:p>
    <w:p w14:paraId="70601C6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22DAD46" w14:textId="77777777" w:rsidR="00A1718F" w:rsidRPr="00AB1BDD" w:rsidRDefault="00A1718F" w:rsidP="00A1718F">
      <w:pPr>
        <w:pStyle w:val="NormalBold"/>
      </w:pPr>
      <w:r w:rsidRPr="00AB1BDD">
        <w:rPr>
          <w:rStyle w:val="HideTWBExt"/>
          <w:b w:val="0"/>
        </w:rPr>
        <w:t>&lt;Article&gt;</w:t>
      </w:r>
      <w:r w:rsidRPr="00AB1BDD">
        <w:t>Právní východisko 2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B061942" w14:textId="77777777" w:rsidTr="00A5533E">
        <w:trPr>
          <w:trHeight w:hRule="exact" w:val="240"/>
          <w:jc w:val="center"/>
        </w:trPr>
        <w:tc>
          <w:tcPr>
            <w:tcW w:w="9752" w:type="dxa"/>
            <w:gridSpan w:val="2"/>
            <w:tcBorders>
              <w:top w:val="nil"/>
              <w:left w:val="nil"/>
              <w:bottom w:val="nil"/>
              <w:right w:val="nil"/>
            </w:tcBorders>
          </w:tcPr>
          <w:p w14:paraId="1D5D2FF9" w14:textId="77777777" w:rsidR="00A1718F" w:rsidRPr="00AB1BDD" w:rsidRDefault="00A1718F" w:rsidP="00A5533E"/>
        </w:tc>
      </w:tr>
      <w:tr w:rsidR="00A1718F" w:rsidRPr="00AB1BDD" w14:paraId="20711C8E" w14:textId="77777777" w:rsidTr="00A5533E">
        <w:trPr>
          <w:trHeight w:val="240"/>
          <w:jc w:val="center"/>
        </w:trPr>
        <w:tc>
          <w:tcPr>
            <w:tcW w:w="4876" w:type="dxa"/>
            <w:tcBorders>
              <w:top w:val="nil"/>
              <w:left w:val="nil"/>
              <w:bottom w:val="nil"/>
              <w:right w:val="nil"/>
            </w:tcBorders>
          </w:tcPr>
          <w:p w14:paraId="5403BC7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E62D423" w14:textId="77777777" w:rsidR="00A1718F" w:rsidRPr="00AB1BDD" w:rsidRDefault="00A1718F" w:rsidP="00A5533E">
            <w:pPr>
              <w:pStyle w:val="AmColumnHeading"/>
            </w:pPr>
            <w:r w:rsidRPr="00AB1BDD">
              <w:t>Pozměňovací návrh</w:t>
            </w:r>
          </w:p>
        </w:tc>
      </w:tr>
      <w:tr w:rsidR="00A1718F" w:rsidRPr="00AB1BDD" w14:paraId="07BBBA61" w14:textId="77777777" w:rsidTr="00A5533E">
        <w:trPr>
          <w:jc w:val="center"/>
        </w:trPr>
        <w:tc>
          <w:tcPr>
            <w:tcW w:w="4876" w:type="dxa"/>
            <w:tcBorders>
              <w:top w:val="nil"/>
              <w:left w:val="nil"/>
              <w:bottom w:val="nil"/>
              <w:right w:val="nil"/>
            </w:tcBorders>
          </w:tcPr>
          <w:p w14:paraId="2E614542" w14:textId="77777777" w:rsidR="00A1718F" w:rsidRPr="00AB1BDD" w:rsidRDefault="00A1718F" w:rsidP="00A5533E">
            <w:pPr>
              <w:pStyle w:val="Normal6a"/>
            </w:pPr>
          </w:p>
        </w:tc>
        <w:tc>
          <w:tcPr>
            <w:tcW w:w="4876" w:type="dxa"/>
            <w:tcBorders>
              <w:top w:val="nil"/>
              <w:left w:val="nil"/>
              <w:bottom w:val="nil"/>
              <w:right w:val="nil"/>
            </w:tcBorders>
          </w:tcPr>
          <w:p w14:paraId="64AACE5D" w14:textId="208225C7" w:rsidR="00A1718F" w:rsidRPr="00AB1BDD" w:rsidRDefault="00A1718F" w:rsidP="00A5533E">
            <w:pPr>
              <w:pStyle w:val="Normal6a"/>
            </w:pPr>
            <w:r w:rsidRPr="00AB1BDD">
              <w:rPr>
                <w:b/>
                <w:i/>
              </w:rPr>
              <w:t>–</w:t>
            </w:r>
            <w:r w:rsidRPr="00AB1BDD">
              <w:tab/>
            </w:r>
            <w:r w:rsidRPr="00AB1BDD">
              <w:rPr>
                <w:b/>
                <w:i/>
              </w:rPr>
              <w:t>s ohledem na zřízení Rady států Baltského moře (CBSS)</w:t>
            </w:r>
            <w:r w:rsidR="00777BBA" w:rsidRPr="00AB1BDD">
              <w:rPr>
                <w:b/>
                <w:i/>
              </w:rPr>
              <w:t xml:space="preserve"> a </w:t>
            </w:r>
            <w:r w:rsidRPr="00AB1BDD">
              <w:rPr>
                <w:b/>
                <w:i/>
              </w:rPr>
              <w:t>Rady Barentsova euroarktického regionu (BEAC),</w:t>
            </w:r>
          </w:p>
        </w:tc>
      </w:tr>
    </w:tbl>
    <w:p w14:paraId="47E9C0A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D8FAC77" w14:textId="77777777" w:rsidR="007A61F4" w:rsidRPr="00AB1BDD" w:rsidRDefault="00A1718F" w:rsidP="00A1718F">
      <w:r w:rsidRPr="00AB1BDD">
        <w:rPr>
          <w:rStyle w:val="HideTWBExt"/>
        </w:rPr>
        <w:t>&lt;/Amend&gt;</w:t>
      </w:r>
    </w:p>
    <w:p w14:paraId="3BD8321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w:t>
      </w:r>
      <w:r w:rsidRPr="00AB1BDD">
        <w:rPr>
          <w:rStyle w:val="HideTWBExt"/>
          <w:b w:val="0"/>
        </w:rPr>
        <w:t>&lt;/NumAm&gt;</w:t>
      </w:r>
    </w:p>
    <w:p w14:paraId="70075720"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64A66999"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5F2DFFE7" w14:textId="77777777" w:rsidR="00A1718F" w:rsidRPr="00AB1BDD" w:rsidRDefault="00A1718F" w:rsidP="00A1718F">
      <w:pPr>
        <w:pStyle w:val="NormalBold"/>
      </w:pPr>
      <w:r w:rsidRPr="00AB1BDD">
        <w:rPr>
          <w:rStyle w:val="HideTWBExt"/>
          <w:b w:val="0"/>
        </w:rPr>
        <w:t>&lt;/RepeatBlock-By&gt;</w:t>
      </w:r>
    </w:p>
    <w:p w14:paraId="02BF1B4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886753D" w14:textId="77777777" w:rsidR="00A1718F" w:rsidRPr="00AB1BDD" w:rsidRDefault="00A1718F" w:rsidP="00A1718F">
      <w:pPr>
        <w:pStyle w:val="NormalBold"/>
      </w:pPr>
      <w:r w:rsidRPr="00AB1BDD">
        <w:rPr>
          <w:rStyle w:val="HideTWBExt"/>
          <w:b w:val="0"/>
        </w:rPr>
        <w:t>&lt;Article&gt;</w:t>
      </w:r>
      <w:r w:rsidRPr="00AB1BDD">
        <w:t>Právní východisko 2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DCC99E2" w14:textId="77777777" w:rsidTr="00A5533E">
        <w:trPr>
          <w:trHeight w:hRule="exact" w:val="240"/>
          <w:jc w:val="center"/>
        </w:trPr>
        <w:tc>
          <w:tcPr>
            <w:tcW w:w="9752" w:type="dxa"/>
            <w:gridSpan w:val="2"/>
            <w:tcBorders>
              <w:top w:val="nil"/>
              <w:left w:val="nil"/>
              <w:bottom w:val="nil"/>
              <w:right w:val="nil"/>
            </w:tcBorders>
          </w:tcPr>
          <w:p w14:paraId="594CAE6E" w14:textId="77777777" w:rsidR="00A1718F" w:rsidRPr="00AB1BDD" w:rsidRDefault="00A1718F" w:rsidP="00A5533E"/>
        </w:tc>
      </w:tr>
      <w:tr w:rsidR="00A1718F" w:rsidRPr="00AB1BDD" w14:paraId="0A6BC478" w14:textId="77777777" w:rsidTr="00A5533E">
        <w:trPr>
          <w:trHeight w:val="240"/>
          <w:jc w:val="center"/>
        </w:trPr>
        <w:tc>
          <w:tcPr>
            <w:tcW w:w="4876" w:type="dxa"/>
            <w:tcBorders>
              <w:top w:val="nil"/>
              <w:left w:val="nil"/>
              <w:bottom w:val="nil"/>
              <w:right w:val="nil"/>
            </w:tcBorders>
          </w:tcPr>
          <w:p w14:paraId="5D3870D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94D6D6D" w14:textId="77777777" w:rsidR="00A1718F" w:rsidRPr="00AB1BDD" w:rsidRDefault="00A1718F" w:rsidP="00A5533E">
            <w:pPr>
              <w:pStyle w:val="AmColumnHeading"/>
            </w:pPr>
            <w:r w:rsidRPr="00AB1BDD">
              <w:t>Pozměňovací návrh</w:t>
            </w:r>
          </w:p>
        </w:tc>
      </w:tr>
      <w:tr w:rsidR="00A1718F" w:rsidRPr="00AB1BDD" w14:paraId="04630B0C" w14:textId="77777777" w:rsidTr="00A5533E">
        <w:trPr>
          <w:jc w:val="center"/>
        </w:trPr>
        <w:tc>
          <w:tcPr>
            <w:tcW w:w="4876" w:type="dxa"/>
            <w:tcBorders>
              <w:top w:val="nil"/>
              <w:left w:val="nil"/>
              <w:bottom w:val="nil"/>
              <w:right w:val="nil"/>
            </w:tcBorders>
          </w:tcPr>
          <w:p w14:paraId="635CE936" w14:textId="77777777" w:rsidR="00A1718F" w:rsidRPr="00AB1BDD" w:rsidRDefault="00A1718F" w:rsidP="00A5533E">
            <w:pPr>
              <w:pStyle w:val="Normal6a"/>
            </w:pPr>
          </w:p>
        </w:tc>
        <w:tc>
          <w:tcPr>
            <w:tcW w:w="4876" w:type="dxa"/>
            <w:tcBorders>
              <w:top w:val="nil"/>
              <w:left w:val="nil"/>
              <w:bottom w:val="nil"/>
              <w:right w:val="nil"/>
            </w:tcBorders>
          </w:tcPr>
          <w:p w14:paraId="7E6BB09A" w14:textId="67C60C26" w:rsidR="00A1718F" w:rsidRPr="00AB1BDD" w:rsidRDefault="00A1718F" w:rsidP="00A5533E">
            <w:pPr>
              <w:pStyle w:val="Normal6a"/>
            </w:pPr>
            <w:r w:rsidRPr="00AB1BDD">
              <w:rPr>
                <w:b/>
                <w:i/>
              </w:rPr>
              <w:t>–</w:t>
            </w:r>
            <w:r w:rsidRPr="00AB1BDD">
              <w:tab/>
            </w:r>
            <w:r w:rsidRPr="00AB1BDD">
              <w:rPr>
                <w:b/>
                <w:i/>
              </w:rPr>
              <w:t>s ohledem na Úmluvu Mezinárodní organizace práce (MOP) č. 169</w:t>
            </w:r>
            <w:r w:rsidR="00777BBA" w:rsidRPr="00AB1BDD">
              <w:rPr>
                <w:b/>
                <w:i/>
              </w:rPr>
              <w:t xml:space="preserve"> o </w:t>
            </w:r>
            <w:r w:rsidRPr="00AB1BDD">
              <w:rPr>
                <w:b/>
                <w:i/>
              </w:rPr>
              <w:t>domorodém</w:t>
            </w:r>
            <w:r w:rsidR="00777BBA" w:rsidRPr="00AB1BDD">
              <w:rPr>
                <w:b/>
                <w:i/>
              </w:rPr>
              <w:t xml:space="preserve"> a </w:t>
            </w:r>
            <w:r w:rsidRPr="00AB1BDD">
              <w:rPr>
                <w:b/>
                <w:i/>
              </w:rPr>
              <w:t>kmenovém obyvatelstvu,</w:t>
            </w:r>
          </w:p>
        </w:tc>
      </w:tr>
    </w:tbl>
    <w:p w14:paraId="66AB6BA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94DCA85" w14:textId="77777777" w:rsidR="007A61F4" w:rsidRPr="00AB1BDD" w:rsidRDefault="00A1718F" w:rsidP="00A1718F">
      <w:r w:rsidRPr="00AB1BDD">
        <w:rPr>
          <w:rStyle w:val="HideTWBExt"/>
        </w:rPr>
        <w:t>&lt;/Amend&gt;</w:t>
      </w:r>
    </w:p>
    <w:p w14:paraId="185F3CE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w:t>
      </w:r>
      <w:r w:rsidRPr="00AB1BDD">
        <w:rPr>
          <w:rStyle w:val="HideTWBExt"/>
          <w:b w:val="0"/>
        </w:rPr>
        <w:t>&lt;/NumAm&gt;</w:t>
      </w:r>
    </w:p>
    <w:p w14:paraId="18AFB1E0"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274796F3"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0076A114" w14:textId="77777777" w:rsidR="00A1718F" w:rsidRPr="00AB1BDD" w:rsidRDefault="00A1718F" w:rsidP="00A1718F">
      <w:pPr>
        <w:pStyle w:val="NormalBold"/>
      </w:pPr>
      <w:r w:rsidRPr="00AB1BDD">
        <w:rPr>
          <w:rStyle w:val="HideTWBExt"/>
          <w:b w:val="0"/>
        </w:rPr>
        <w:t>&lt;/RepeatBlock-By&gt;</w:t>
      </w:r>
    </w:p>
    <w:p w14:paraId="620E239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378B2A5" w14:textId="77777777" w:rsidR="00A1718F" w:rsidRPr="00AB1BDD" w:rsidRDefault="00A1718F" w:rsidP="00A1718F">
      <w:pPr>
        <w:pStyle w:val="NormalBold"/>
      </w:pPr>
      <w:r w:rsidRPr="00AB1BDD">
        <w:rPr>
          <w:rStyle w:val="HideTWBExt"/>
          <w:b w:val="0"/>
        </w:rPr>
        <w:t>&lt;Article&gt;</w:t>
      </w:r>
      <w:r w:rsidRPr="00AB1BDD">
        <w:t>Právní východisko 2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2C7A5AE" w14:textId="77777777" w:rsidTr="00A5533E">
        <w:trPr>
          <w:trHeight w:hRule="exact" w:val="240"/>
          <w:jc w:val="center"/>
        </w:trPr>
        <w:tc>
          <w:tcPr>
            <w:tcW w:w="9752" w:type="dxa"/>
            <w:gridSpan w:val="2"/>
            <w:tcBorders>
              <w:top w:val="nil"/>
              <w:left w:val="nil"/>
              <w:bottom w:val="nil"/>
              <w:right w:val="nil"/>
            </w:tcBorders>
          </w:tcPr>
          <w:p w14:paraId="586A583B" w14:textId="77777777" w:rsidR="00A1718F" w:rsidRPr="00AB1BDD" w:rsidRDefault="00A1718F" w:rsidP="00A5533E"/>
        </w:tc>
      </w:tr>
      <w:tr w:rsidR="00A1718F" w:rsidRPr="00AB1BDD" w14:paraId="0EB5473E" w14:textId="77777777" w:rsidTr="00A5533E">
        <w:trPr>
          <w:trHeight w:val="240"/>
          <w:jc w:val="center"/>
        </w:trPr>
        <w:tc>
          <w:tcPr>
            <w:tcW w:w="4876" w:type="dxa"/>
            <w:tcBorders>
              <w:top w:val="nil"/>
              <w:left w:val="nil"/>
              <w:bottom w:val="nil"/>
              <w:right w:val="nil"/>
            </w:tcBorders>
          </w:tcPr>
          <w:p w14:paraId="402BBA4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8974815" w14:textId="77777777" w:rsidR="00A1718F" w:rsidRPr="00AB1BDD" w:rsidRDefault="00A1718F" w:rsidP="00A5533E">
            <w:pPr>
              <w:pStyle w:val="AmColumnHeading"/>
            </w:pPr>
            <w:r w:rsidRPr="00AB1BDD">
              <w:t>Pozměňovací návrh</w:t>
            </w:r>
          </w:p>
        </w:tc>
      </w:tr>
      <w:tr w:rsidR="00A1718F" w:rsidRPr="00AB1BDD" w14:paraId="44D996EB" w14:textId="77777777" w:rsidTr="00A5533E">
        <w:trPr>
          <w:jc w:val="center"/>
        </w:trPr>
        <w:tc>
          <w:tcPr>
            <w:tcW w:w="4876" w:type="dxa"/>
            <w:tcBorders>
              <w:top w:val="nil"/>
              <w:left w:val="nil"/>
              <w:bottom w:val="nil"/>
              <w:right w:val="nil"/>
            </w:tcBorders>
          </w:tcPr>
          <w:p w14:paraId="5B7AC16E" w14:textId="77777777" w:rsidR="00A1718F" w:rsidRPr="00AB1BDD" w:rsidRDefault="00A1718F" w:rsidP="00A5533E">
            <w:pPr>
              <w:pStyle w:val="Normal6a"/>
            </w:pPr>
          </w:p>
        </w:tc>
        <w:tc>
          <w:tcPr>
            <w:tcW w:w="4876" w:type="dxa"/>
            <w:tcBorders>
              <w:top w:val="nil"/>
              <w:left w:val="nil"/>
              <w:bottom w:val="nil"/>
              <w:right w:val="nil"/>
            </w:tcBorders>
          </w:tcPr>
          <w:p w14:paraId="0F5B83BD" w14:textId="59019E0A" w:rsidR="00A1718F" w:rsidRPr="00AB1BDD" w:rsidRDefault="00A1718F" w:rsidP="00A5533E">
            <w:pPr>
              <w:pStyle w:val="Normal6a"/>
            </w:pPr>
            <w:r w:rsidRPr="00AB1BDD">
              <w:rPr>
                <w:b/>
                <w:i/>
              </w:rPr>
              <w:t>–</w:t>
            </w:r>
            <w:r w:rsidRPr="00AB1BDD">
              <w:tab/>
            </w:r>
            <w:r w:rsidRPr="00AB1BDD">
              <w:rPr>
                <w:b/>
                <w:i/>
              </w:rPr>
              <w:t>s ohledem na Dohodu</w:t>
            </w:r>
            <w:r w:rsidR="00777BBA" w:rsidRPr="00AB1BDD">
              <w:rPr>
                <w:b/>
                <w:i/>
              </w:rPr>
              <w:t xml:space="preserve"> o </w:t>
            </w:r>
            <w:r w:rsidRPr="00AB1BDD">
              <w:rPr>
                <w:b/>
                <w:i/>
              </w:rPr>
              <w:t>rybolovu ve středním Severním ledovém oceánu (CAOFA),</w:t>
            </w:r>
          </w:p>
        </w:tc>
      </w:tr>
    </w:tbl>
    <w:p w14:paraId="6A7F841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8FC6F6E" w14:textId="77777777" w:rsidR="007A61F4" w:rsidRPr="00AB1BDD" w:rsidRDefault="00A1718F" w:rsidP="00A1718F">
      <w:r w:rsidRPr="00AB1BDD">
        <w:rPr>
          <w:rStyle w:val="HideTWBExt"/>
        </w:rPr>
        <w:t>&lt;/Amend&gt;</w:t>
      </w:r>
    </w:p>
    <w:p w14:paraId="474BA47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w:t>
      </w:r>
      <w:r w:rsidRPr="00AB1BDD">
        <w:rPr>
          <w:rStyle w:val="HideTWBExt"/>
          <w:b w:val="0"/>
        </w:rPr>
        <w:t>&lt;/NumAm&gt;</w:t>
      </w:r>
    </w:p>
    <w:p w14:paraId="3BF0D9A5"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21DA712D"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543483D8" w14:textId="77777777" w:rsidR="00A1718F" w:rsidRPr="00AB1BDD" w:rsidRDefault="00A1718F" w:rsidP="00A1718F">
      <w:pPr>
        <w:pStyle w:val="NormalBold"/>
      </w:pPr>
      <w:r w:rsidRPr="00AB1BDD">
        <w:rPr>
          <w:rStyle w:val="HideTWBExt"/>
          <w:b w:val="0"/>
        </w:rPr>
        <w:t>&lt;/RepeatBlock-By&gt;</w:t>
      </w:r>
    </w:p>
    <w:p w14:paraId="7DB2CDA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F889E37" w14:textId="77777777" w:rsidR="00A1718F" w:rsidRPr="00AB1BDD" w:rsidRDefault="00A1718F" w:rsidP="00A1718F">
      <w:pPr>
        <w:pStyle w:val="NormalBold"/>
      </w:pPr>
      <w:r w:rsidRPr="00AB1BDD">
        <w:rPr>
          <w:rStyle w:val="HideTWBExt"/>
          <w:b w:val="0"/>
        </w:rPr>
        <w:t>&lt;Article&gt;</w:t>
      </w:r>
      <w:r w:rsidRPr="00AB1BDD">
        <w:t>Právní východisko 2 d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2F1BAF" w14:textId="77777777" w:rsidTr="00A5533E">
        <w:trPr>
          <w:trHeight w:hRule="exact" w:val="240"/>
          <w:jc w:val="center"/>
        </w:trPr>
        <w:tc>
          <w:tcPr>
            <w:tcW w:w="9752" w:type="dxa"/>
            <w:gridSpan w:val="2"/>
            <w:tcBorders>
              <w:top w:val="nil"/>
              <w:left w:val="nil"/>
              <w:bottom w:val="nil"/>
              <w:right w:val="nil"/>
            </w:tcBorders>
          </w:tcPr>
          <w:p w14:paraId="472A8B4E" w14:textId="77777777" w:rsidR="00A1718F" w:rsidRPr="00AB1BDD" w:rsidRDefault="00A1718F" w:rsidP="00A5533E"/>
        </w:tc>
      </w:tr>
      <w:tr w:rsidR="00A1718F" w:rsidRPr="00AB1BDD" w14:paraId="4EFBF390" w14:textId="77777777" w:rsidTr="00A5533E">
        <w:trPr>
          <w:trHeight w:val="240"/>
          <w:jc w:val="center"/>
        </w:trPr>
        <w:tc>
          <w:tcPr>
            <w:tcW w:w="4876" w:type="dxa"/>
            <w:tcBorders>
              <w:top w:val="nil"/>
              <w:left w:val="nil"/>
              <w:bottom w:val="nil"/>
              <w:right w:val="nil"/>
            </w:tcBorders>
          </w:tcPr>
          <w:p w14:paraId="1845D51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A0C2533" w14:textId="77777777" w:rsidR="00A1718F" w:rsidRPr="00AB1BDD" w:rsidRDefault="00A1718F" w:rsidP="00A5533E">
            <w:pPr>
              <w:pStyle w:val="AmColumnHeading"/>
            </w:pPr>
            <w:r w:rsidRPr="00AB1BDD">
              <w:t>Pozměňovací návrh</w:t>
            </w:r>
          </w:p>
        </w:tc>
      </w:tr>
      <w:tr w:rsidR="00A1718F" w:rsidRPr="00AB1BDD" w14:paraId="1F45E3CB" w14:textId="77777777" w:rsidTr="00A5533E">
        <w:trPr>
          <w:jc w:val="center"/>
        </w:trPr>
        <w:tc>
          <w:tcPr>
            <w:tcW w:w="4876" w:type="dxa"/>
            <w:tcBorders>
              <w:top w:val="nil"/>
              <w:left w:val="nil"/>
              <w:bottom w:val="nil"/>
              <w:right w:val="nil"/>
            </w:tcBorders>
          </w:tcPr>
          <w:p w14:paraId="32BBB394" w14:textId="77777777" w:rsidR="00A1718F" w:rsidRPr="00AB1BDD" w:rsidRDefault="00A1718F" w:rsidP="00A5533E">
            <w:pPr>
              <w:pStyle w:val="Normal6a"/>
            </w:pPr>
          </w:p>
        </w:tc>
        <w:tc>
          <w:tcPr>
            <w:tcW w:w="4876" w:type="dxa"/>
            <w:tcBorders>
              <w:top w:val="nil"/>
              <w:left w:val="nil"/>
              <w:bottom w:val="nil"/>
              <w:right w:val="nil"/>
            </w:tcBorders>
          </w:tcPr>
          <w:p w14:paraId="65E50D8E" w14:textId="09C9305A" w:rsidR="00A1718F" w:rsidRPr="00AB1BDD" w:rsidRDefault="00A1718F" w:rsidP="00A5533E">
            <w:pPr>
              <w:pStyle w:val="Normal6a"/>
            </w:pPr>
            <w:r w:rsidRPr="00AB1BDD">
              <w:rPr>
                <w:b/>
                <w:i/>
              </w:rPr>
              <w:t>–</w:t>
            </w:r>
            <w:r w:rsidRPr="00AB1BDD">
              <w:tab/>
            </w:r>
            <w:r w:rsidRPr="00AB1BDD">
              <w:rPr>
                <w:b/>
                <w:i/>
              </w:rPr>
              <w:t>s ohledem na Deklaraci OSN</w:t>
            </w:r>
            <w:r w:rsidR="00777BBA" w:rsidRPr="00AB1BDD">
              <w:rPr>
                <w:b/>
                <w:i/>
              </w:rPr>
              <w:t xml:space="preserve"> o </w:t>
            </w:r>
            <w:r w:rsidRPr="00AB1BDD">
              <w:rPr>
                <w:b/>
                <w:i/>
              </w:rPr>
              <w:t>právech původních obyvatel,</w:t>
            </w:r>
          </w:p>
        </w:tc>
      </w:tr>
    </w:tbl>
    <w:p w14:paraId="5740A91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6A439C9" w14:textId="77777777" w:rsidR="007A61F4" w:rsidRPr="00AB1BDD" w:rsidRDefault="00A1718F" w:rsidP="00A1718F">
      <w:r w:rsidRPr="00AB1BDD">
        <w:rPr>
          <w:rStyle w:val="HideTWBExt"/>
        </w:rPr>
        <w:t>&lt;/Amend&gt;</w:t>
      </w:r>
    </w:p>
    <w:p w14:paraId="4549D11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w:t>
      </w:r>
      <w:r w:rsidRPr="00AB1BDD">
        <w:rPr>
          <w:rStyle w:val="HideTWBExt"/>
          <w:b w:val="0"/>
        </w:rPr>
        <w:t>&lt;/NumAm&gt;</w:t>
      </w:r>
    </w:p>
    <w:p w14:paraId="3BE6A5D0"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1A73E339"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6AE0C032" w14:textId="77777777" w:rsidR="00A1718F" w:rsidRPr="00AB1BDD" w:rsidRDefault="00A1718F" w:rsidP="00A1718F">
      <w:pPr>
        <w:pStyle w:val="NormalBold"/>
      </w:pPr>
      <w:r w:rsidRPr="00AB1BDD">
        <w:rPr>
          <w:rStyle w:val="HideTWBExt"/>
          <w:b w:val="0"/>
        </w:rPr>
        <w:t>&lt;/RepeatBlock-By&gt;</w:t>
      </w:r>
    </w:p>
    <w:p w14:paraId="4B3A2AB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1864FC8" w14:textId="77777777" w:rsidR="00A1718F" w:rsidRPr="00AB1BDD" w:rsidRDefault="00A1718F" w:rsidP="00A1718F">
      <w:pPr>
        <w:pStyle w:val="NormalBold"/>
      </w:pPr>
      <w:r w:rsidRPr="00AB1BDD">
        <w:rPr>
          <w:rStyle w:val="HideTWBExt"/>
          <w:b w:val="0"/>
        </w:rPr>
        <w:t>&lt;Article&gt;</w:t>
      </w:r>
      <w:r w:rsidRPr="00AB1BDD">
        <w:t>Právní východisko 2 d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CB03834" w14:textId="77777777" w:rsidTr="00A5533E">
        <w:trPr>
          <w:trHeight w:hRule="exact" w:val="240"/>
          <w:jc w:val="center"/>
        </w:trPr>
        <w:tc>
          <w:tcPr>
            <w:tcW w:w="9752" w:type="dxa"/>
            <w:gridSpan w:val="2"/>
            <w:tcBorders>
              <w:top w:val="nil"/>
              <w:left w:val="nil"/>
              <w:bottom w:val="nil"/>
              <w:right w:val="nil"/>
            </w:tcBorders>
          </w:tcPr>
          <w:p w14:paraId="68AF6B31" w14:textId="77777777" w:rsidR="00A1718F" w:rsidRPr="00AB1BDD" w:rsidRDefault="00A1718F" w:rsidP="00A5533E"/>
        </w:tc>
      </w:tr>
      <w:tr w:rsidR="00A1718F" w:rsidRPr="00AB1BDD" w14:paraId="772F19F0" w14:textId="77777777" w:rsidTr="00A5533E">
        <w:trPr>
          <w:trHeight w:val="240"/>
          <w:jc w:val="center"/>
        </w:trPr>
        <w:tc>
          <w:tcPr>
            <w:tcW w:w="4876" w:type="dxa"/>
            <w:tcBorders>
              <w:top w:val="nil"/>
              <w:left w:val="nil"/>
              <w:bottom w:val="nil"/>
              <w:right w:val="nil"/>
            </w:tcBorders>
          </w:tcPr>
          <w:p w14:paraId="7F68F0F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7F117E8" w14:textId="77777777" w:rsidR="00A1718F" w:rsidRPr="00AB1BDD" w:rsidRDefault="00A1718F" w:rsidP="00A5533E">
            <w:pPr>
              <w:pStyle w:val="AmColumnHeading"/>
            </w:pPr>
            <w:r w:rsidRPr="00AB1BDD">
              <w:t>Pozměňovací návrh</w:t>
            </w:r>
          </w:p>
        </w:tc>
      </w:tr>
      <w:tr w:rsidR="00A1718F" w:rsidRPr="00AB1BDD" w14:paraId="381FD3C8" w14:textId="77777777" w:rsidTr="00A5533E">
        <w:trPr>
          <w:jc w:val="center"/>
        </w:trPr>
        <w:tc>
          <w:tcPr>
            <w:tcW w:w="4876" w:type="dxa"/>
            <w:tcBorders>
              <w:top w:val="nil"/>
              <w:left w:val="nil"/>
              <w:bottom w:val="nil"/>
              <w:right w:val="nil"/>
            </w:tcBorders>
          </w:tcPr>
          <w:p w14:paraId="6502F35D" w14:textId="77777777" w:rsidR="00A1718F" w:rsidRPr="00AB1BDD" w:rsidRDefault="00A1718F" w:rsidP="00A5533E">
            <w:pPr>
              <w:pStyle w:val="Normal6a"/>
            </w:pPr>
          </w:p>
        </w:tc>
        <w:tc>
          <w:tcPr>
            <w:tcW w:w="4876" w:type="dxa"/>
            <w:tcBorders>
              <w:top w:val="nil"/>
              <w:left w:val="nil"/>
              <w:bottom w:val="nil"/>
              <w:right w:val="nil"/>
            </w:tcBorders>
          </w:tcPr>
          <w:p w14:paraId="3D3F1545" w14:textId="5F373CFB" w:rsidR="00A1718F" w:rsidRPr="00AB1BDD" w:rsidRDefault="00A1718F" w:rsidP="00A5533E">
            <w:pPr>
              <w:pStyle w:val="Normal6a"/>
            </w:pPr>
            <w:r w:rsidRPr="00AB1BDD">
              <w:rPr>
                <w:b/>
                <w:i/>
              </w:rPr>
              <w:t>–</w:t>
            </w:r>
            <w:r w:rsidRPr="00AB1BDD">
              <w:tab/>
            </w:r>
            <w:r w:rsidRPr="00AB1BDD">
              <w:rPr>
                <w:b/>
                <w:i/>
              </w:rPr>
              <w:t>s ohledem na Deklaraci OSN</w:t>
            </w:r>
            <w:r w:rsidR="00777BBA" w:rsidRPr="00AB1BDD">
              <w:rPr>
                <w:b/>
                <w:i/>
              </w:rPr>
              <w:t xml:space="preserve"> o </w:t>
            </w:r>
            <w:r w:rsidRPr="00AB1BDD">
              <w:rPr>
                <w:b/>
                <w:i/>
              </w:rPr>
              <w:t>právech původních obyvatel,</w:t>
            </w:r>
          </w:p>
        </w:tc>
      </w:tr>
    </w:tbl>
    <w:p w14:paraId="380C5FB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DC0FB4C" w14:textId="77777777" w:rsidR="007A61F4" w:rsidRPr="00AB1BDD" w:rsidRDefault="00A1718F" w:rsidP="00A1718F">
      <w:r w:rsidRPr="00AB1BDD">
        <w:rPr>
          <w:rStyle w:val="HideTWBExt"/>
        </w:rPr>
        <w:t>&lt;/Amend&gt;</w:t>
      </w:r>
    </w:p>
    <w:p w14:paraId="7F756A3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w:t>
      </w:r>
      <w:r w:rsidRPr="00AB1BDD">
        <w:rPr>
          <w:rStyle w:val="HideTWBExt"/>
          <w:b w:val="0"/>
        </w:rPr>
        <w:t>&lt;/NumAm&gt;</w:t>
      </w:r>
    </w:p>
    <w:p w14:paraId="56780D54"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56A43172"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7409CBC3" w14:textId="77777777" w:rsidR="00A1718F" w:rsidRPr="00AB1BDD" w:rsidRDefault="00A1718F" w:rsidP="00A1718F">
      <w:pPr>
        <w:pStyle w:val="NormalBold"/>
      </w:pPr>
      <w:r w:rsidRPr="00AB1BDD">
        <w:rPr>
          <w:rStyle w:val="HideTWBExt"/>
          <w:b w:val="0"/>
        </w:rPr>
        <w:t>&lt;/RepeatBlock-By&gt;</w:t>
      </w:r>
    </w:p>
    <w:p w14:paraId="36DAE08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5E3F85B" w14:textId="77777777" w:rsidR="00A1718F" w:rsidRPr="00AB1BDD" w:rsidRDefault="00A1718F" w:rsidP="00A1718F">
      <w:pPr>
        <w:pStyle w:val="NormalBold"/>
      </w:pPr>
      <w:r w:rsidRPr="00AB1BDD">
        <w:rPr>
          <w:rStyle w:val="HideTWBExt"/>
          <w:b w:val="0"/>
        </w:rPr>
        <w:t>&lt;Article&gt;</w:t>
      </w:r>
      <w:r w:rsidRPr="00AB1BDD">
        <w:t>Právní východisko 2 e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1F9B609" w14:textId="77777777" w:rsidTr="00A5533E">
        <w:trPr>
          <w:trHeight w:hRule="exact" w:val="240"/>
          <w:jc w:val="center"/>
        </w:trPr>
        <w:tc>
          <w:tcPr>
            <w:tcW w:w="9752" w:type="dxa"/>
            <w:gridSpan w:val="2"/>
            <w:tcBorders>
              <w:top w:val="nil"/>
              <w:left w:val="nil"/>
              <w:bottom w:val="nil"/>
              <w:right w:val="nil"/>
            </w:tcBorders>
          </w:tcPr>
          <w:p w14:paraId="15BB6AB7" w14:textId="77777777" w:rsidR="00A1718F" w:rsidRPr="00AB1BDD" w:rsidRDefault="00A1718F" w:rsidP="00A5533E"/>
        </w:tc>
      </w:tr>
      <w:tr w:rsidR="00A1718F" w:rsidRPr="00AB1BDD" w14:paraId="6367C3CD" w14:textId="77777777" w:rsidTr="00A5533E">
        <w:trPr>
          <w:trHeight w:val="240"/>
          <w:jc w:val="center"/>
        </w:trPr>
        <w:tc>
          <w:tcPr>
            <w:tcW w:w="4876" w:type="dxa"/>
            <w:tcBorders>
              <w:top w:val="nil"/>
              <w:left w:val="nil"/>
              <w:bottom w:val="nil"/>
              <w:right w:val="nil"/>
            </w:tcBorders>
          </w:tcPr>
          <w:p w14:paraId="73C9630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FE871F0" w14:textId="77777777" w:rsidR="00A1718F" w:rsidRPr="00AB1BDD" w:rsidRDefault="00A1718F" w:rsidP="00A5533E">
            <w:pPr>
              <w:pStyle w:val="AmColumnHeading"/>
            </w:pPr>
            <w:r w:rsidRPr="00AB1BDD">
              <w:t>Pozměňovací návrh</w:t>
            </w:r>
          </w:p>
        </w:tc>
      </w:tr>
      <w:tr w:rsidR="00A1718F" w:rsidRPr="00AB1BDD" w14:paraId="3E1962C5" w14:textId="77777777" w:rsidTr="00A5533E">
        <w:trPr>
          <w:jc w:val="center"/>
        </w:trPr>
        <w:tc>
          <w:tcPr>
            <w:tcW w:w="4876" w:type="dxa"/>
            <w:tcBorders>
              <w:top w:val="nil"/>
              <w:left w:val="nil"/>
              <w:bottom w:val="nil"/>
              <w:right w:val="nil"/>
            </w:tcBorders>
          </w:tcPr>
          <w:p w14:paraId="1ECF717B" w14:textId="77777777" w:rsidR="00A1718F" w:rsidRPr="00AB1BDD" w:rsidRDefault="00A1718F" w:rsidP="00A5533E">
            <w:pPr>
              <w:pStyle w:val="Normal6a"/>
            </w:pPr>
          </w:p>
        </w:tc>
        <w:tc>
          <w:tcPr>
            <w:tcW w:w="4876" w:type="dxa"/>
            <w:tcBorders>
              <w:top w:val="nil"/>
              <w:left w:val="nil"/>
              <w:bottom w:val="nil"/>
              <w:right w:val="nil"/>
            </w:tcBorders>
          </w:tcPr>
          <w:p w14:paraId="174145A4" w14:textId="77777777" w:rsidR="00A1718F" w:rsidRPr="00AB1BDD" w:rsidRDefault="00A1718F" w:rsidP="00A5533E">
            <w:pPr>
              <w:pStyle w:val="Normal6a"/>
            </w:pPr>
            <w:r w:rsidRPr="00AB1BDD">
              <w:rPr>
                <w:b/>
                <w:i/>
              </w:rPr>
              <w:t>–</w:t>
            </w:r>
            <w:r w:rsidRPr="00AB1BDD">
              <w:tab/>
            </w:r>
            <w:r w:rsidRPr="00AB1BDD">
              <w:rPr>
                <w:b/>
                <w:i/>
              </w:rPr>
              <w:t>s ohledem na Svalbardskou smlouvu (dříve Smlouvu týkající se souostroví Špicberky) ze dne 9. února 1920,</w:t>
            </w:r>
          </w:p>
        </w:tc>
      </w:tr>
    </w:tbl>
    <w:p w14:paraId="6EEEF04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F842C3B" w14:textId="77777777" w:rsidR="007A61F4" w:rsidRPr="00AB1BDD" w:rsidRDefault="00A1718F" w:rsidP="00A1718F">
      <w:r w:rsidRPr="00AB1BDD">
        <w:rPr>
          <w:rStyle w:val="HideTWBExt"/>
        </w:rPr>
        <w:t>&lt;/Amend&gt;</w:t>
      </w:r>
    </w:p>
    <w:p w14:paraId="6CA1B0D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w:t>
      </w:r>
      <w:r w:rsidRPr="00AB1BDD">
        <w:rPr>
          <w:rStyle w:val="HideTWBExt"/>
          <w:b w:val="0"/>
        </w:rPr>
        <w:t>&lt;/NumAm&gt;</w:t>
      </w:r>
    </w:p>
    <w:p w14:paraId="120B21E6"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502021BC"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7BBB1770" w14:textId="77777777" w:rsidR="00A1718F" w:rsidRPr="00AB1BDD" w:rsidRDefault="00A1718F" w:rsidP="00A1718F">
      <w:pPr>
        <w:pStyle w:val="NormalBold"/>
      </w:pPr>
      <w:r w:rsidRPr="00AB1BDD">
        <w:rPr>
          <w:rStyle w:val="HideTWBExt"/>
          <w:b w:val="0"/>
        </w:rPr>
        <w:t>&lt;/RepeatBlock-By&gt;</w:t>
      </w:r>
    </w:p>
    <w:p w14:paraId="537F245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FA1F2CC" w14:textId="77777777" w:rsidR="00A1718F" w:rsidRPr="00AB1BDD" w:rsidRDefault="00A1718F" w:rsidP="00A1718F">
      <w:pPr>
        <w:pStyle w:val="NormalBold"/>
      </w:pPr>
      <w:r w:rsidRPr="00AB1BDD">
        <w:rPr>
          <w:rStyle w:val="HideTWBExt"/>
          <w:b w:val="0"/>
        </w:rPr>
        <w:t>&lt;Article&gt;</w:t>
      </w:r>
      <w:r w:rsidRPr="00AB1BDD">
        <w:t>Právní východisko 2 e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2AF5A2A" w14:textId="77777777" w:rsidTr="00A5533E">
        <w:trPr>
          <w:trHeight w:hRule="exact" w:val="240"/>
          <w:jc w:val="center"/>
        </w:trPr>
        <w:tc>
          <w:tcPr>
            <w:tcW w:w="9752" w:type="dxa"/>
            <w:gridSpan w:val="2"/>
            <w:tcBorders>
              <w:top w:val="nil"/>
              <w:left w:val="nil"/>
              <w:bottom w:val="nil"/>
              <w:right w:val="nil"/>
            </w:tcBorders>
          </w:tcPr>
          <w:p w14:paraId="12EC6A1B" w14:textId="77777777" w:rsidR="00A1718F" w:rsidRPr="00AB1BDD" w:rsidRDefault="00A1718F" w:rsidP="00A5533E"/>
        </w:tc>
      </w:tr>
      <w:tr w:rsidR="00A1718F" w:rsidRPr="00AB1BDD" w14:paraId="20BD8D6C" w14:textId="77777777" w:rsidTr="00A5533E">
        <w:trPr>
          <w:trHeight w:val="240"/>
          <w:jc w:val="center"/>
        </w:trPr>
        <w:tc>
          <w:tcPr>
            <w:tcW w:w="4876" w:type="dxa"/>
            <w:tcBorders>
              <w:top w:val="nil"/>
              <w:left w:val="nil"/>
              <w:bottom w:val="nil"/>
              <w:right w:val="nil"/>
            </w:tcBorders>
          </w:tcPr>
          <w:p w14:paraId="6C22B44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A6A07E5" w14:textId="77777777" w:rsidR="00A1718F" w:rsidRPr="00AB1BDD" w:rsidRDefault="00A1718F" w:rsidP="00A5533E">
            <w:pPr>
              <w:pStyle w:val="AmColumnHeading"/>
            </w:pPr>
            <w:r w:rsidRPr="00AB1BDD">
              <w:t>Pozměňovací návrh</w:t>
            </w:r>
          </w:p>
        </w:tc>
      </w:tr>
      <w:tr w:rsidR="00A1718F" w:rsidRPr="00AB1BDD" w14:paraId="1D1E3BDC" w14:textId="77777777" w:rsidTr="00A5533E">
        <w:trPr>
          <w:jc w:val="center"/>
        </w:trPr>
        <w:tc>
          <w:tcPr>
            <w:tcW w:w="4876" w:type="dxa"/>
            <w:tcBorders>
              <w:top w:val="nil"/>
              <w:left w:val="nil"/>
              <w:bottom w:val="nil"/>
              <w:right w:val="nil"/>
            </w:tcBorders>
          </w:tcPr>
          <w:p w14:paraId="22E728AD" w14:textId="77777777" w:rsidR="00A1718F" w:rsidRPr="00AB1BDD" w:rsidRDefault="00A1718F" w:rsidP="00A5533E">
            <w:pPr>
              <w:pStyle w:val="Normal6a"/>
            </w:pPr>
          </w:p>
        </w:tc>
        <w:tc>
          <w:tcPr>
            <w:tcW w:w="4876" w:type="dxa"/>
            <w:tcBorders>
              <w:top w:val="nil"/>
              <w:left w:val="nil"/>
              <w:bottom w:val="nil"/>
              <w:right w:val="nil"/>
            </w:tcBorders>
          </w:tcPr>
          <w:p w14:paraId="1910306B" w14:textId="29680C40" w:rsidR="00A1718F" w:rsidRPr="00AB1BDD" w:rsidRDefault="00A1718F" w:rsidP="00A5533E">
            <w:pPr>
              <w:pStyle w:val="Normal6a"/>
            </w:pPr>
            <w:r w:rsidRPr="00AB1BDD">
              <w:rPr>
                <w:b/>
                <w:i/>
              </w:rPr>
              <w:t>–</w:t>
            </w:r>
            <w:r w:rsidRPr="00AB1BDD">
              <w:tab/>
            </w:r>
            <w:r w:rsidRPr="00AB1BDD">
              <w:rPr>
                <w:b/>
                <w:i/>
              </w:rPr>
              <w:t>s ohledem na Ottawskou deklaraci</w:t>
            </w:r>
            <w:r w:rsidR="00777BBA" w:rsidRPr="00AB1BDD">
              <w:rPr>
                <w:b/>
                <w:i/>
              </w:rPr>
              <w:t xml:space="preserve"> z </w:t>
            </w:r>
            <w:r w:rsidRPr="00AB1BDD">
              <w:rPr>
                <w:b/>
                <w:i/>
              </w:rPr>
              <w:t>roku 1996, kterou byla ustavena Arktická rada,</w:t>
            </w:r>
          </w:p>
        </w:tc>
      </w:tr>
    </w:tbl>
    <w:p w14:paraId="2BEB293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799B31E" w14:textId="77777777" w:rsidR="007A61F4" w:rsidRPr="00AB1BDD" w:rsidRDefault="00A1718F" w:rsidP="00A1718F">
      <w:r w:rsidRPr="00AB1BDD">
        <w:rPr>
          <w:rStyle w:val="HideTWBExt"/>
        </w:rPr>
        <w:t>&lt;/Amend&gt;</w:t>
      </w:r>
    </w:p>
    <w:p w14:paraId="5E797B4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w:t>
      </w:r>
      <w:r w:rsidRPr="00AB1BDD">
        <w:rPr>
          <w:rStyle w:val="HideTWBExt"/>
          <w:b w:val="0"/>
        </w:rPr>
        <w:t>&lt;/NumAm&gt;</w:t>
      </w:r>
    </w:p>
    <w:p w14:paraId="757C77D0"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430D58E7"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721876F3" w14:textId="77777777" w:rsidR="00A1718F" w:rsidRPr="00AB1BDD" w:rsidRDefault="00A1718F" w:rsidP="00A1718F">
      <w:pPr>
        <w:pStyle w:val="NormalBold"/>
      </w:pPr>
      <w:r w:rsidRPr="00AB1BDD">
        <w:rPr>
          <w:rStyle w:val="HideTWBExt"/>
          <w:b w:val="0"/>
        </w:rPr>
        <w:t>&lt;/RepeatBlock-By&gt;</w:t>
      </w:r>
    </w:p>
    <w:p w14:paraId="2F982AB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AC3BD8" w14:textId="77777777" w:rsidR="00A1718F" w:rsidRPr="00AB1BDD" w:rsidRDefault="00A1718F" w:rsidP="00A1718F">
      <w:pPr>
        <w:pStyle w:val="NormalBold"/>
      </w:pPr>
      <w:r w:rsidRPr="00AB1BDD">
        <w:rPr>
          <w:rStyle w:val="HideTWBExt"/>
          <w:b w:val="0"/>
        </w:rPr>
        <w:t>&lt;Article&gt;</w:t>
      </w:r>
      <w:r w:rsidRPr="00AB1BDD">
        <w:t>Právní východisko 2 f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D5C316F" w14:textId="77777777" w:rsidTr="00A5533E">
        <w:trPr>
          <w:trHeight w:hRule="exact" w:val="240"/>
          <w:jc w:val="center"/>
        </w:trPr>
        <w:tc>
          <w:tcPr>
            <w:tcW w:w="9752" w:type="dxa"/>
            <w:gridSpan w:val="2"/>
            <w:tcBorders>
              <w:top w:val="nil"/>
              <w:left w:val="nil"/>
              <w:bottom w:val="nil"/>
              <w:right w:val="nil"/>
            </w:tcBorders>
          </w:tcPr>
          <w:p w14:paraId="1980CD99" w14:textId="77777777" w:rsidR="00A1718F" w:rsidRPr="00AB1BDD" w:rsidRDefault="00A1718F" w:rsidP="00A5533E"/>
        </w:tc>
      </w:tr>
      <w:tr w:rsidR="00A1718F" w:rsidRPr="00AB1BDD" w14:paraId="70B9F4E5" w14:textId="77777777" w:rsidTr="00A5533E">
        <w:trPr>
          <w:trHeight w:val="240"/>
          <w:jc w:val="center"/>
        </w:trPr>
        <w:tc>
          <w:tcPr>
            <w:tcW w:w="4876" w:type="dxa"/>
            <w:tcBorders>
              <w:top w:val="nil"/>
              <w:left w:val="nil"/>
              <w:bottom w:val="nil"/>
              <w:right w:val="nil"/>
            </w:tcBorders>
          </w:tcPr>
          <w:p w14:paraId="54E15AC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46423B0" w14:textId="77777777" w:rsidR="00A1718F" w:rsidRPr="00AB1BDD" w:rsidRDefault="00A1718F" w:rsidP="00A5533E">
            <w:pPr>
              <w:pStyle w:val="AmColumnHeading"/>
            </w:pPr>
            <w:r w:rsidRPr="00AB1BDD">
              <w:t>Pozměňovací návrh</w:t>
            </w:r>
          </w:p>
        </w:tc>
      </w:tr>
      <w:tr w:rsidR="00A1718F" w:rsidRPr="00AB1BDD" w14:paraId="4B578282" w14:textId="77777777" w:rsidTr="00A5533E">
        <w:trPr>
          <w:jc w:val="center"/>
        </w:trPr>
        <w:tc>
          <w:tcPr>
            <w:tcW w:w="4876" w:type="dxa"/>
            <w:tcBorders>
              <w:top w:val="nil"/>
              <w:left w:val="nil"/>
              <w:bottom w:val="nil"/>
              <w:right w:val="nil"/>
            </w:tcBorders>
          </w:tcPr>
          <w:p w14:paraId="28F4ECDB" w14:textId="77777777" w:rsidR="00A1718F" w:rsidRPr="00AB1BDD" w:rsidRDefault="00A1718F" w:rsidP="00A5533E">
            <w:pPr>
              <w:pStyle w:val="Normal6a"/>
            </w:pPr>
          </w:p>
        </w:tc>
        <w:tc>
          <w:tcPr>
            <w:tcW w:w="4876" w:type="dxa"/>
            <w:tcBorders>
              <w:top w:val="nil"/>
              <w:left w:val="nil"/>
              <w:bottom w:val="nil"/>
              <w:right w:val="nil"/>
            </w:tcBorders>
          </w:tcPr>
          <w:p w14:paraId="572F442E" w14:textId="77777777" w:rsidR="00A1718F" w:rsidRPr="00AB1BDD" w:rsidRDefault="00A1718F" w:rsidP="00A5533E">
            <w:pPr>
              <w:pStyle w:val="Normal6a"/>
            </w:pPr>
            <w:r w:rsidRPr="00AB1BDD">
              <w:rPr>
                <w:b/>
                <w:i/>
              </w:rPr>
              <w:t>–</w:t>
            </w:r>
            <w:r w:rsidRPr="00AB1BDD">
              <w:tab/>
            </w:r>
            <w:r w:rsidRPr="00AB1BDD">
              <w:rPr>
                <w:b/>
                <w:i/>
              </w:rPr>
              <w:t>s ohledem na Ottawskou deklaraci ze dne 19. září 1996, kterou byla ustavena Arktická rada,</w:t>
            </w:r>
          </w:p>
        </w:tc>
      </w:tr>
    </w:tbl>
    <w:p w14:paraId="7736A15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5D8B14C" w14:textId="77777777" w:rsidR="007A61F4" w:rsidRPr="00AB1BDD" w:rsidRDefault="00A1718F" w:rsidP="00A1718F">
      <w:r w:rsidRPr="00AB1BDD">
        <w:rPr>
          <w:rStyle w:val="HideTWBExt"/>
        </w:rPr>
        <w:t>&lt;/Amend&gt;</w:t>
      </w:r>
    </w:p>
    <w:p w14:paraId="65165BB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w:t>
      </w:r>
      <w:r w:rsidRPr="00AB1BDD">
        <w:rPr>
          <w:rStyle w:val="HideTWBExt"/>
          <w:b w:val="0"/>
        </w:rPr>
        <w:t>&lt;/NumAm&gt;</w:t>
      </w:r>
    </w:p>
    <w:p w14:paraId="25C88027"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17E90C65"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628D4951" w14:textId="77777777" w:rsidR="00A1718F" w:rsidRPr="00AB1BDD" w:rsidRDefault="00A1718F" w:rsidP="00A1718F">
      <w:pPr>
        <w:pStyle w:val="NormalBold"/>
      </w:pPr>
      <w:r w:rsidRPr="00AB1BDD">
        <w:rPr>
          <w:rStyle w:val="HideTWBExt"/>
          <w:b w:val="0"/>
        </w:rPr>
        <w:t>&lt;/RepeatBlock-By&gt;</w:t>
      </w:r>
    </w:p>
    <w:p w14:paraId="6142A55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4CD7FD9" w14:textId="77777777" w:rsidR="00A1718F" w:rsidRPr="00AB1BDD" w:rsidRDefault="00A1718F" w:rsidP="00A1718F">
      <w:pPr>
        <w:pStyle w:val="NormalBold"/>
      </w:pPr>
      <w:r w:rsidRPr="00AB1BDD">
        <w:rPr>
          <w:rStyle w:val="HideTWBExt"/>
          <w:b w:val="0"/>
        </w:rPr>
        <w:t>&lt;Article&gt;</w:t>
      </w:r>
      <w:r w:rsidRPr="00AB1BDD">
        <w:t>Právní východisko 2 g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7CD85D3" w14:textId="77777777" w:rsidTr="00A5533E">
        <w:trPr>
          <w:trHeight w:hRule="exact" w:val="240"/>
          <w:jc w:val="center"/>
        </w:trPr>
        <w:tc>
          <w:tcPr>
            <w:tcW w:w="9752" w:type="dxa"/>
            <w:gridSpan w:val="2"/>
            <w:tcBorders>
              <w:top w:val="nil"/>
              <w:left w:val="nil"/>
              <w:bottom w:val="nil"/>
              <w:right w:val="nil"/>
            </w:tcBorders>
          </w:tcPr>
          <w:p w14:paraId="6AAE9D18" w14:textId="77777777" w:rsidR="00A1718F" w:rsidRPr="00AB1BDD" w:rsidRDefault="00A1718F" w:rsidP="00A5533E"/>
        </w:tc>
      </w:tr>
      <w:tr w:rsidR="00A1718F" w:rsidRPr="00AB1BDD" w14:paraId="146C492D" w14:textId="77777777" w:rsidTr="00A5533E">
        <w:trPr>
          <w:trHeight w:val="240"/>
          <w:jc w:val="center"/>
        </w:trPr>
        <w:tc>
          <w:tcPr>
            <w:tcW w:w="4876" w:type="dxa"/>
            <w:tcBorders>
              <w:top w:val="nil"/>
              <w:left w:val="nil"/>
              <w:bottom w:val="nil"/>
              <w:right w:val="nil"/>
            </w:tcBorders>
          </w:tcPr>
          <w:p w14:paraId="3293BCE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8C2CE2B" w14:textId="77777777" w:rsidR="00A1718F" w:rsidRPr="00AB1BDD" w:rsidRDefault="00A1718F" w:rsidP="00A5533E">
            <w:pPr>
              <w:pStyle w:val="AmColumnHeading"/>
            </w:pPr>
            <w:r w:rsidRPr="00AB1BDD">
              <w:t>Pozměňovací návrh</w:t>
            </w:r>
          </w:p>
        </w:tc>
      </w:tr>
      <w:tr w:rsidR="00A1718F" w:rsidRPr="00AB1BDD" w14:paraId="26AE1E5F" w14:textId="77777777" w:rsidTr="00A5533E">
        <w:trPr>
          <w:jc w:val="center"/>
        </w:trPr>
        <w:tc>
          <w:tcPr>
            <w:tcW w:w="4876" w:type="dxa"/>
            <w:tcBorders>
              <w:top w:val="nil"/>
              <w:left w:val="nil"/>
              <w:bottom w:val="nil"/>
              <w:right w:val="nil"/>
            </w:tcBorders>
          </w:tcPr>
          <w:p w14:paraId="193FF900" w14:textId="77777777" w:rsidR="00A1718F" w:rsidRPr="00AB1BDD" w:rsidRDefault="00A1718F" w:rsidP="00A5533E">
            <w:pPr>
              <w:pStyle w:val="Normal6a"/>
            </w:pPr>
          </w:p>
        </w:tc>
        <w:tc>
          <w:tcPr>
            <w:tcW w:w="4876" w:type="dxa"/>
            <w:tcBorders>
              <w:top w:val="nil"/>
              <w:left w:val="nil"/>
              <w:bottom w:val="nil"/>
              <w:right w:val="nil"/>
            </w:tcBorders>
          </w:tcPr>
          <w:p w14:paraId="46402A93" w14:textId="6B0EC678" w:rsidR="00A1718F" w:rsidRPr="00AB1BDD" w:rsidRDefault="00A1718F" w:rsidP="00A5533E">
            <w:pPr>
              <w:pStyle w:val="Normal6a"/>
            </w:pPr>
            <w:r w:rsidRPr="00AB1BDD">
              <w:rPr>
                <w:b/>
                <w:i/>
              </w:rPr>
              <w:t>–</w:t>
            </w:r>
            <w:r w:rsidRPr="00AB1BDD">
              <w:tab/>
            </w:r>
            <w:r w:rsidRPr="00AB1BDD">
              <w:rPr>
                <w:b/>
                <w:i/>
              </w:rPr>
              <w:t>s ohledem na tři právně závazné dohody sjednané pod záštitou Arktické rady, konkrétně na dohodu</w:t>
            </w:r>
            <w:r w:rsidR="00777BBA" w:rsidRPr="00AB1BDD">
              <w:rPr>
                <w:b/>
                <w:i/>
              </w:rPr>
              <w:t xml:space="preserve"> z </w:t>
            </w:r>
            <w:r w:rsidRPr="00AB1BDD">
              <w:rPr>
                <w:b/>
                <w:i/>
              </w:rPr>
              <w:t>roku 2011</w:t>
            </w:r>
            <w:r w:rsidR="00777BBA" w:rsidRPr="00AB1BDD">
              <w:rPr>
                <w:b/>
                <w:i/>
              </w:rPr>
              <w:t xml:space="preserve"> o </w:t>
            </w:r>
            <w:r w:rsidRPr="00AB1BDD">
              <w:rPr>
                <w:b/>
                <w:i/>
              </w:rPr>
              <w:t>spolupráci při pátrání</w:t>
            </w:r>
            <w:r w:rsidR="00777BBA" w:rsidRPr="00AB1BDD">
              <w:rPr>
                <w:b/>
                <w:i/>
              </w:rPr>
              <w:t xml:space="preserve"> a </w:t>
            </w:r>
            <w:r w:rsidRPr="00AB1BDD">
              <w:rPr>
                <w:b/>
                <w:i/>
              </w:rPr>
              <w:t>záchraně ve vzduchu</w:t>
            </w:r>
            <w:r w:rsidR="00777BBA" w:rsidRPr="00AB1BDD">
              <w:rPr>
                <w:b/>
                <w:i/>
              </w:rPr>
              <w:t xml:space="preserve"> a </w:t>
            </w:r>
            <w:r w:rsidRPr="00AB1BDD">
              <w:rPr>
                <w:b/>
                <w:i/>
              </w:rPr>
              <w:t>na moři</w:t>
            </w:r>
            <w:r w:rsidR="00777BBA" w:rsidRPr="00AB1BDD">
              <w:rPr>
                <w:b/>
                <w:i/>
              </w:rPr>
              <w:t xml:space="preserve"> v </w:t>
            </w:r>
            <w:r w:rsidRPr="00AB1BDD">
              <w:rPr>
                <w:b/>
                <w:i/>
              </w:rPr>
              <w:t>Arktidě, dohodu</w:t>
            </w:r>
            <w:r w:rsidR="00777BBA" w:rsidRPr="00AB1BDD">
              <w:rPr>
                <w:b/>
                <w:i/>
              </w:rPr>
              <w:t xml:space="preserve"> z </w:t>
            </w:r>
            <w:r w:rsidRPr="00AB1BDD">
              <w:rPr>
                <w:b/>
                <w:i/>
              </w:rPr>
              <w:t>roku 2013</w:t>
            </w:r>
            <w:r w:rsidR="00777BBA" w:rsidRPr="00AB1BDD">
              <w:rPr>
                <w:b/>
                <w:i/>
              </w:rPr>
              <w:t xml:space="preserve"> o </w:t>
            </w:r>
            <w:r w:rsidRPr="00AB1BDD">
              <w:rPr>
                <w:b/>
                <w:i/>
              </w:rPr>
              <w:t>spolupráci</w:t>
            </w:r>
            <w:r w:rsidR="00777BBA" w:rsidRPr="00AB1BDD">
              <w:rPr>
                <w:b/>
                <w:i/>
              </w:rPr>
              <w:t xml:space="preserve"> v </w:t>
            </w:r>
            <w:r w:rsidRPr="00AB1BDD">
              <w:rPr>
                <w:b/>
                <w:i/>
              </w:rPr>
              <w:t>oblasti znečištění mořského prostředí</w:t>
            </w:r>
            <w:r w:rsidR="00777BBA" w:rsidRPr="00AB1BDD">
              <w:rPr>
                <w:b/>
                <w:i/>
              </w:rPr>
              <w:t xml:space="preserve"> v </w:t>
            </w:r>
            <w:r w:rsidRPr="00AB1BDD">
              <w:rPr>
                <w:b/>
                <w:i/>
              </w:rPr>
              <w:t>Arktidě ropou, připravenosti</w:t>
            </w:r>
            <w:r w:rsidR="00777BBA" w:rsidRPr="00AB1BDD">
              <w:rPr>
                <w:b/>
                <w:i/>
              </w:rPr>
              <w:t xml:space="preserve"> a </w:t>
            </w:r>
            <w:r w:rsidRPr="00AB1BDD">
              <w:rPr>
                <w:b/>
                <w:i/>
              </w:rPr>
              <w:t>reakci na takové znečištění</w:t>
            </w:r>
            <w:r w:rsidR="00777BBA" w:rsidRPr="00AB1BDD">
              <w:rPr>
                <w:b/>
                <w:i/>
              </w:rPr>
              <w:t xml:space="preserve"> a </w:t>
            </w:r>
            <w:r w:rsidRPr="00AB1BDD">
              <w:rPr>
                <w:b/>
                <w:i/>
              </w:rPr>
              <w:t>na dohodu</w:t>
            </w:r>
            <w:r w:rsidR="00777BBA" w:rsidRPr="00AB1BDD">
              <w:rPr>
                <w:b/>
                <w:i/>
              </w:rPr>
              <w:t xml:space="preserve"> z </w:t>
            </w:r>
            <w:r w:rsidRPr="00AB1BDD">
              <w:rPr>
                <w:b/>
                <w:i/>
              </w:rPr>
              <w:t>roku 2017</w:t>
            </w:r>
            <w:r w:rsidR="00777BBA" w:rsidRPr="00AB1BDD">
              <w:rPr>
                <w:b/>
                <w:i/>
              </w:rPr>
              <w:t xml:space="preserve"> o </w:t>
            </w:r>
            <w:r w:rsidRPr="00AB1BDD">
              <w:rPr>
                <w:b/>
                <w:i/>
              </w:rPr>
              <w:t>posílení mezinárodní vědecké spolupráce</w:t>
            </w:r>
            <w:r w:rsidR="00777BBA" w:rsidRPr="00AB1BDD">
              <w:rPr>
                <w:b/>
                <w:i/>
              </w:rPr>
              <w:t xml:space="preserve"> v </w:t>
            </w:r>
            <w:r w:rsidRPr="00AB1BDD">
              <w:rPr>
                <w:b/>
                <w:i/>
              </w:rPr>
              <w:t>arktické oblasti,</w:t>
            </w:r>
          </w:p>
        </w:tc>
      </w:tr>
    </w:tbl>
    <w:p w14:paraId="00CFFB9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5F41BA9" w14:textId="77777777" w:rsidR="007A61F4" w:rsidRPr="00AB1BDD" w:rsidRDefault="00A1718F" w:rsidP="00A1718F">
      <w:r w:rsidRPr="00AB1BDD">
        <w:rPr>
          <w:rStyle w:val="HideTWBExt"/>
        </w:rPr>
        <w:t>&lt;/Amend&gt;</w:t>
      </w:r>
    </w:p>
    <w:p w14:paraId="40D5FEA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w:t>
      </w:r>
      <w:r w:rsidRPr="00AB1BDD">
        <w:rPr>
          <w:rStyle w:val="HideTWBExt"/>
          <w:b w:val="0"/>
        </w:rPr>
        <w:t>&lt;/NumAm&gt;</w:t>
      </w:r>
    </w:p>
    <w:p w14:paraId="6C9662CB"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6058ECB2" w14:textId="77777777" w:rsidR="00A1718F" w:rsidRPr="00AB1BDD" w:rsidRDefault="00A1718F" w:rsidP="00A1718F">
      <w:pPr>
        <w:pStyle w:val="NormalBold"/>
      </w:pPr>
      <w:r w:rsidRPr="00AB1BDD">
        <w:rPr>
          <w:rStyle w:val="HideTWBExt"/>
          <w:b w:val="0"/>
        </w:rPr>
        <w:t>&lt;/RepeatBlock-By&gt;</w:t>
      </w:r>
    </w:p>
    <w:p w14:paraId="4E7D58A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9BFFA41" w14:textId="2A19B1E8" w:rsidR="00A1718F" w:rsidRPr="00AB1BDD" w:rsidRDefault="00A1718F" w:rsidP="00A1718F">
      <w:pPr>
        <w:pStyle w:val="NormalBold"/>
      </w:pPr>
      <w:r w:rsidRPr="00AB1BDD">
        <w:rPr>
          <w:rStyle w:val="HideTWBExt"/>
          <w:b w:val="0"/>
        </w:rPr>
        <w:t>&lt;Article&gt;</w:t>
      </w:r>
      <w:r w:rsidRPr="00AB1BDD">
        <w:t>Právní východisko 5</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7240C23" w14:textId="77777777" w:rsidTr="00A5533E">
        <w:trPr>
          <w:trHeight w:hRule="exact" w:val="240"/>
          <w:jc w:val="center"/>
        </w:trPr>
        <w:tc>
          <w:tcPr>
            <w:tcW w:w="9752" w:type="dxa"/>
            <w:gridSpan w:val="2"/>
            <w:tcBorders>
              <w:top w:val="nil"/>
              <w:left w:val="nil"/>
              <w:bottom w:val="nil"/>
              <w:right w:val="nil"/>
            </w:tcBorders>
          </w:tcPr>
          <w:p w14:paraId="14F070CC" w14:textId="77777777" w:rsidR="00A1718F" w:rsidRPr="00AB1BDD" w:rsidRDefault="00A1718F" w:rsidP="00A5533E"/>
        </w:tc>
      </w:tr>
      <w:tr w:rsidR="00A1718F" w:rsidRPr="00AB1BDD" w14:paraId="451A84B6" w14:textId="77777777" w:rsidTr="00A5533E">
        <w:trPr>
          <w:trHeight w:val="240"/>
          <w:jc w:val="center"/>
        </w:trPr>
        <w:tc>
          <w:tcPr>
            <w:tcW w:w="4876" w:type="dxa"/>
            <w:tcBorders>
              <w:top w:val="nil"/>
              <w:left w:val="nil"/>
              <w:bottom w:val="nil"/>
              <w:right w:val="nil"/>
            </w:tcBorders>
          </w:tcPr>
          <w:p w14:paraId="6CF2863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F149EBD" w14:textId="77777777" w:rsidR="00A1718F" w:rsidRPr="00AB1BDD" w:rsidRDefault="00A1718F" w:rsidP="00A5533E">
            <w:pPr>
              <w:pStyle w:val="AmColumnHeading"/>
            </w:pPr>
            <w:r w:rsidRPr="00AB1BDD">
              <w:t>Pozměňovací návrh</w:t>
            </w:r>
          </w:p>
        </w:tc>
      </w:tr>
      <w:tr w:rsidR="00A1718F" w:rsidRPr="00AB1BDD" w14:paraId="52CC72CA" w14:textId="77777777" w:rsidTr="00A5533E">
        <w:trPr>
          <w:jc w:val="center"/>
        </w:trPr>
        <w:tc>
          <w:tcPr>
            <w:tcW w:w="4876" w:type="dxa"/>
            <w:tcBorders>
              <w:top w:val="nil"/>
              <w:left w:val="nil"/>
              <w:bottom w:val="nil"/>
              <w:right w:val="nil"/>
            </w:tcBorders>
          </w:tcPr>
          <w:p w14:paraId="256221F8" w14:textId="77777777" w:rsidR="00A1718F" w:rsidRPr="00AB1BDD" w:rsidRDefault="00A1718F" w:rsidP="00A5533E">
            <w:pPr>
              <w:pStyle w:val="Normal6a"/>
            </w:pPr>
          </w:p>
        </w:tc>
        <w:tc>
          <w:tcPr>
            <w:tcW w:w="4876" w:type="dxa"/>
            <w:tcBorders>
              <w:top w:val="nil"/>
              <w:left w:val="nil"/>
              <w:bottom w:val="nil"/>
              <w:right w:val="nil"/>
            </w:tcBorders>
          </w:tcPr>
          <w:p w14:paraId="40BDF77E" w14:textId="77777777" w:rsidR="00A1718F" w:rsidRPr="00AB1BDD" w:rsidRDefault="00A1718F" w:rsidP="00A5533E">
            <w:pPr>
              <w:pStyle w:val="Normal6a"/>
            </w:pPr>
            <w:r w:rsidRPr="00AB1BDD">
              <w:rPr>
                <w:b/>
                <w:i/>
              </w:rPr>
              <w:t>–</w:t>
            </w:r>
            <w:r w:rsidRPr="00AB1BDD">
              <w:tab/>
            </w:r>
            <w:r w:rsidRPr="00AB1BDD">
              <w:rPr>
                <w:b/>
                <w:i/>
              </w:rPr>
              <w:t>s ohledem na společné prohlášení po summitu Evropská unie – Kanada 2025,</w:t>
            </w:r>
          </w:p>
        </w:tc>
      </w:tr>
    </w:tbl>
    <w:p w14:paraId="085C9D4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40B7EB8" w14:textId="77777777" w:rsidR="007A61F4" w:rsidRPr="00AB1BDD" w:rsidRDefault="00A1718F" w:rsidP="00A1718F">
      <w:r w:rsidRPr="00AB1BDD">
        <w:rPr>
          <w:rStyle w:val="HideTWBExt"/>
        </w:rPr>
        <w:t>&lt;/Amend&gt;</w:t>
      </w:r>
    </w:p>
    <w:p w14:paraId="28093A5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w:t>
      </w:r>
      <w:r w:rsidRPr="00AB1BDD">
        <w:rPr>
          <w:rStyle w:val="HideTWBExt"/>
          <w:b w:val="0"/>
        </w:rPr>
        <w:t>&lt;/NumAm&gt;</w:t>
      </w:r>
    </w:p>
    <w:p w14:paraId="050F680F"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3B17BC20" w14:textId="77777777" w:rsidR="00A1718F" w:rsidRPr="00AB1BDD" w:rsidRDefault="00A1718F" w:rsidP="00A1718F">
      <w:pPr>
        <w:pStyle w:val="NormalBold"/>
      </w:pPr>
      <w:r w:rsidRPr="00AB1BDD">
        <w:rPr>
          <w:rStyle w:val="HideTWBExt"/>
          <w:b w:val="0"/>
        </w:rPr>
        <w:t>&lt;/RepeatBlock-By&gt;</w:t>
      </w:r>
    </w:p>
    <w:p w14:paraId="1898E5B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CB0E835" w14:textId="218B375C" w:rsidR="00A1718F" w:rsidRPr="00AB1BDD" w:rsidRDefault="00A1718F" w:rsidP="00A1718F">
      <w:pPr>
        <w:pStyle w:val="NormalBold"/>
      </w:pPr>
      <w:r w:rsidRPr="00AB1BDD">
        <w:rPr>
          <w:rStyle w:val="HideTWBExt"/>
          <w:b w:val="0"/>
        </w:rPr>
        <w:t>&lt;Article&gt;</w:t>
      </w:r>
      <w:r w:rsidRPr="00AB1BDD">
        <w:t>Právní východisko 5</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116BB17" w14:textId="77777777" w:rsidTr="00A5533E">
        <w:trPr>
          <w:trHeight w:hRule="exact" w:val="240"/>
          <w:jc w:val="center"/>
        </w:trPr>
        <w:tc>
          <w:tcPr>
            <w:tcW w:w="9752" w:type="dxa"/>
            <w:gridSpan w:val="2"/>
            <w:tcBorders>
              <w:top w:val="nil"/>
              <w:left w:val="nil"/>
              <w:bottom w:val="nil"/>
              <w:right w:val="nil"/>
            </w:tcBorders>
          </w:tcPr>
          <w:p w14:paraId="69C90D79" w14:textId="77777777" w:rsidR="00A1718F" w:rsidRPr="00AB1BDD" w:rsidRDefault="00A1718F" w:rsidP="00A5533E"/>
        </w:tc>
      </w:tr>
      <w:tr w:rsidR="00A1718F" w:rsidRPr="00AB1BDD" w14:paraId="220C749E" w14:textId="77777777" w:rsidTr="00A5533E">
        <w:trPr>
          <w:trHeight w:val="240"/>
          <w:jc w:val="center"/>
        </w:trPr>
        <w:tc>
          <w:tcPr>
            <w:tcW w:w="4876" w:type="dxa"/>
            <w:tcBorders>
              <w:top w:val="nil"/>
              <w:left w:val="nil"/>
              <w:bottom w:val="nil"/>
              <w:right w:val="nil"/>
            </w:tcBorders>
          </w:tcPr>
          <w:p w14:paraId="40143CE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371DBDC" w14:textId="77777777" w:rsidR="00A1718F" w:rsidRPr="00AB1BDD" w:rsidRDefault="00A1718F" w:rsidP="00A5533E">
            <w:pPr>
              <w:pStyle w:val="AmColumnHeading"/>
            </w:pPr>
            <w:r w:rsidRPr="00AB1BDD">
              <w:t>Pozměňovací návrh</w:t>
            </w:r>
          </w:p>
        </w:tc>
      </w:tr>
      <w:tr w:rsidR="00A1718F" w:rsidRPr="00AB1BDD" w14:paraId="7ABB7D23" w14:textId="77777777" w:rsidTr="00A5533E">
        <w:trPr>
          <w:jc w:val="center"/>
        </w:trPr>
        <w:tc>
          <w:tcPr>
            <w:tcW w:w="4876" w:type="dxa"/>
            <w:tcBorders>
              <w:top w:val="nil"/>
              <w:left w:val="nil"/>
              <w:bottom w:val="nil"/>
              <w:right w:val="nil"/>
            </w:tcBorders>
          </w:tcPr>
          <w:p w14:paraId="52E2A83D" w14:textId="77777777" w:rsidR="00A1718F" w:rsidRPr="00AB1BDD" w:rsidRDefault="00A1718F" w:rsidP="00A5533E">
            <w:pPr>
              <w:pStyle w:val="Normal6a"/>
            </w:pPr>
          </w:p>
        </w:tc>
        <w:tc>
          <w:tcPr>
            <w:tcW w:w="4876" w:type="dxa"/>
            <w:tcBorders>
              <w:top w:val="nil"/>
              <w:left w:val="nil"/>
              <w:bottom w:val="nil"/>
              <w:right w:val="nil"/>
            </w:tcBorders>
          </w:tcPr>
          <w:p w14:paraId="5C5D1A01" w14:textId="2B9EF0C1" w:rsidR="00A1718F" w:rsidRPr="00AB1BDD" w:rsidRDefault="00A1718F" w:rsidP="00A5533E">
            <w:pPr>
              <w:pStyle w:val="Normal6a"/>
            </w:pPr>
            <w:r w:rsidRPr="00AB1BDD">
              <w:rPr>
                <w:b/>
                <w:i/>
              </w:rPr>
              <w:t>–</w:t>
            </w:r>
            <w:r w:rsidRPr="00AB1BDD">
              <w:tab/>
            </w:r>
            <w:r w:rsidRPr="00AB1BDD">
              <w:rPr>
                <w:b/>
                <w:i/>
              </w:rPr>
              <w:t>s ohledem na akt</w:t>
            </w:r>
            <w:r w:rsidR="00777BBA" w:rsidRPr="00AB1BDD">
              <w:rPr>
                <w:b/>
                <w:i/>
              </w:rPr>
              <w:t xml:space="preserve"> o </w:t>
            </w:r>
            <w:r w:rsidRPr="00AB1BDD">
              <w:rPr>
                <w:b/>
                <w:i/>
              </w:rPr>
              <w:t>kritických surovinách (nařízení (EU) 2024/1252),</w:t>
            </w:r>
          </w:p>
        </w:tc>
      </w:tr>
    </w:tbl>
    <w:p w14:paraId="05BCB3A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345FFBD" w14:textId="77777777" w:rsidR="007A61F4" w:rsidRPr="00AB1BDD" w:rsidRDefault="00A1718F" w:rsidP="00A1718F">
      <w:r w:rsidRPr="00AB1BDD">
        <w:rPr>
          <w:rStyle w:val="HideTWBExt"/>
        </w:rPr>
        <w:t>&lt;/Amend&gt;</w:t>
      </w:r>
    </w:p>
    <w:p w14:paraId="1F70D43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w:t>
      </w:r>
      <w:r w:rsidRPr="00AB1BDD">
        <w:rPr>
          <w:rStyle w:val="HideTWBExt"/>
          <w:b w:val="0"/>
        </w:rPr>
        <w:t>&lt;/NumAm&gt;</w:t>
      </w:r>
    </w:p>
    <w:p w14:paraId="468A4B06"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426D077C" w14:textId="77777777" w:rsidR="00A1718F" w:rsidRPr="00AB1BDD" w:rsidRDefault="00A1718F" w:rsidP="00A1718F">
      <w:pPr>
        <w:pStyle w:val="NormalBold"/>
      </w:pPr>
      <w:r w:rsidRPr="00AB1BDD">
        <w:rPr>
          <w:rStyle w:val="HideTWBExt"/>
          <w:b w:val="0"/>
        </w:rPr>
        <w:t>&lt;/RepeatBlock-By&gt;</w:t>
      </w:r>
    </w:p>
    <w:p w14:paraId="6BC505D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07F3673" w14:textId="77777777" w:rsidR="00A1718F" w:rsidRPr="00AB1BDD" w:rsidRDefault="00A1718F" w:rsidP="00A1718F">
      <w:pPr>
        <w:pStyle w:val="NormalBold"/>
      </w:pPr>
      <w:r w:rsidRPr="00AB1BDD">
        <w:rPr>
          <w:rStyle w:val="HideTWBExt"/>
          <w:b w:val="0"/>
        </w:rPr>
        <w:t>&lt;Article&gt;</w:t>
      </w:r>
      <w:r w:rsidRPr="00AB1BDD">
        <w:t>Právní východisko 5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E105537" w14:textId="77777777" w:rsidTr="00A5533E">
        <w:trPr>
          <w:trHeight w:hRule="exact" w:val="240"/>
          <w:jc w:val="center"/>
        </w:trPr>
        <w:tc>
          <w:tcPr>
            <w:tcW w:w="9752" w:type="dxa"/>
            <w:gridSpan w:val="2"/>
            <w:tcBorders>
              <w:top w:val="nil"/>
              <w:left w:val="nil"/>
              <w:bottom w:val="nil"/>
              <w:right w:val="nil"/>
            </w:tcBorders>
          </w:tcPr>
          <w:p w14:paraId="2B5885C3" w14:textId="77777777" w:rsidR="00A1718F" w:rsidRPr="00AB1BDD" w:rsidRDefault="00A1718F" w:rsidP="00A5533E"/>
        </w:tc>
      </w:tr>
      <w:tr w:rsidR="00A1718F" w:rsidRPr="00AB1BDD" w14:paraId="0D7D74E4" w14:textId="77777777" w:rsidTr="00A5533E">
        <w:trPr>
          <w:trHeight w:val="240"/>
          <w:jc w:val="center"/>
        </w:trPr>
        <w:tc>
          <w:tcPr>
            <w:tcW w:w="4876" w:type="dxa"/>
            <w:tcBorders>
              <w:top w:val="nil"/>
              <w:left w:val="nil"/>
              <w:bottom w:val="nil"/>
              <w:right w:val="nil"/>
            </w:tcBorders>
          </w:tcPr>
          <w:p w14:paraId="53A2205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DBFADDB" w14:textId="77777777" w:rsidR="00A1718F" w:rsidRPr="00AB1BDD" w:rsidRDefault="00A1718F" w:rsidP="00A5533E">
            <w:pPr>
              <w:pStyle w:val="AmColumnHeading"/>
            </w:pPr>
            <w:r w:rsidRPr="00AB1BDD">
              <w:t>Pozměňovací návrh</w:t>
            </w:r>
          </w:p>
        </w:tc>
      </w:tr>
      <w:tr w:rsidR="00A1718F" w:rsidRPr="00AB1BDD" w14:paraId="666DA79E" w14:textId="77777777" w:rsidTr="00A5533E">
        <w:trPr>
          <w:jc w:val="center"/>
        </w:trPr>
        <w:tc>
          <w:tcPr>
            <w:tcW w:w="4876" w:type="dxa"/>
            <w:tcBorders>
              <w:top w:val="nil"/>
              <w:left w:val="nil"/>
              <w:bottom w:val="nil"/>
              <w:right w:val="nil"/>
            </w:tcBorders>
          </w:tcPr>
          <w:p w14:paraId="20FA0980" w14:textId="77777777" w:rsidR="00A1718F" w:rsidRPr="00AB1BDD" w:rsidRDefault="00A1718F" w:rsidP="00A5533E">
            <w:pPr>
              <w:pStyle w:val="Normal6a"/>
            </w:pPr>
          </w:p>
        </w:tc>
        <w:tc>
          <w:tcPr>
            <w:tcW w:w="4876" w:type="dxa"/>
            <w:tcBorders>
              <w:top w:val="nil"/>
              <w:left w:val="nil"/>
              <w:bottom w:val="nil"/>
              <w:right w:val="nil"/>
            </w:tcBorders>
          </w:tcPr>
          <w:p w14:paraId="334B2F98" w14:textId="3D3A0284" w:rsidR="00A1718F" w:rsidRPr="00AB1BDD" w:rsidRDefault="00A1718F" w:rsidP="00A5533E">
            <w:pPr>
              <w:pStyle w:val="Normal6a"/>
            </w:pPr>
            <w:r w:rsidRPr="00AB1BDD">
              <w:rPr>
                <w:b/>
                <w:i/>
              </w:rPr>
              <w:t>–</w:t>
            </w:r>
            <w:r w:rsidRPr="00AB1BDD">
              <w:tab/>
            </w:r>
            <w:r w:rsidRPr="00AB1BDD">
              <w:rPr>
                <w:b/>
                <w:i/>
              </w:rPr>
              <w:t>s ohledem na norský zákon</w:t>
            </w:r>
            <w:r w:rsidR="00777BBA" w:rsidRPr="00AB1BDD">
              <w:rPr>
                <w:b/>
                <w:i/>
              </w:rPr>
              <w:t xml:space="preserve"> z </w:t>
            </w:r>
            <w:r w:rsidRPr="00AB1BDD">
              <w:rPr>
                <w:b/>
                <w:i/>
              </w:rPr>
              <w:t>roku 2024</w:t>
            </w:r>
            <w:r w:rsidR="00777BBA" w:rsidRPr="00AB1BDD">
              <w:rPr>
                <w:b/>
                <w:i/>
              </w:rPr>
              <w:t xml:space="preserve"> o </w:t>
            </w:r>
            <w:r w:rsidRPr="00AB1BDD">
              <w:rPr>
                <w:b/>
                <w:i/>
              </w:rPr>
              <w:t>těžbě nerostných surovin</w:t>
            </w:r>
            <w:r w:rsidR="00777BBA" w:rsidRPr="00AB1BDD">
              <w:rPr>
                <w:b/>
                <w:i/>
              </w:rPr>
              <w:t xml:space="preserve"> v </w:t>
            </w:r>
            <w:r w:rsidRPr="00AB1BDD">
              <w:rPr>
                <w:b/>
                <w:i/>
              </w:rPr>
              <w:t>kontinentálním šelfu (zákon</w:t>
            </w:r>
            <w:r w:rsidR="00777BBA" w:rsidRPr="00AB1BDD">
              <w:rPr>
                <w:b/>
                <w:i/>
              </w:rPr>
              <w:t xml:space="preserve"> o </w:t>
            </w:r>
            <w:r w:rsidRPr="00AB1BDD">
              <w:rPr>
                <w:b/>
                <w:i/>
              </w:rPr>
              <w:t>hlubinné těžbě),</w:t>
            </w:r>
          </w:p>
        </w:tc>
      </w:tr>
    </w:tbl>
    <w:p w14:paraId="17C44A9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06E55CD" w14:textId="77777777" w:rsidR="007A61F4" w:rsidRPr="00AB1BDD" w:rsidRDefault="00A1718F" w:rsidP="00A1718F">
      <w:r w:rsidRPr="00AB1BDD">
        <w:rPr>
          <w:rStyle w:val="HideTWBExt"/>
        </w:rPr>
        <w:t>&lt;/Amend&gt;</w:t>
      </w:r>
    </w:p>
    <w:p w14:paraId="03DE763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w:t>
      </w:r>
      <w:r w:rsidRPr="00AB1BDD">
        <w:rPr>
          <w:rStyle w:val="HideTWBExt"/>
          <w:b w:val="0"/>
        </w:rPr>
        <w:t>&lt;/NumAm&gt;</w:t>
      </w:r>
    </w:p>
    <w:p w14:paraId="086AB0B2"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0009486D" w14:textId="77777777" w:rsidR="00A1718F" w:rsidRPr="00AB1BDD" w:rsidRDefault="00A1718F" w:rsidP="00A1718F">
      <w:pPr>
        <w:pStyle w:val="NormalBold"/>
      </w:pPr>
      <w:r w:rsidRPr="00AB1BDD">
        <w:rPr>
          <w:rStyle w:val="HideTWBExt"/>
          <w:b w:val="0"/>
        </w:rPr>
        <w:t>&lt;/RepeatBlock-By&gt;</w:t>
      </w:r>
    </w:p>
    <w:p w14:paraId="7F2C341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DD67267" w14:textId="77777777" w:rsidR="00A1718F" w:rsidRPr="00AB1BDD" w:rsidRDefault="00A1718F" w:rsidP="00A1718F">
      <w:pPr>
        <w:pStyle w:val="NormalBold"/>
      </w:pPr>
      <w:r w:rsidRPr="00AB1BDD">
        <w:rPr>
          <w:rStyle w:val="HideTWBExt"/>
          <w:b w:val="0"/>
        </w:rPr>
        <w:t>&lt;Article&gt;</w:t>
      </w:r>
      <w:r w:rsidRPr="00AB1BDD">
        <w:t>Právní východisko 5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5077949" w14:textId="77777777" w:rsidTr="00A5533E">
        <w:trPr>
          <w:trHeight w:hRule="exact" w:val="240"/>
          <w:jc w:val="center"/>
        </w:trPr>
        <w:tc>
          <w:tcPr>
            <w:tcW w:w="9752" w:type="dxa"/>
            <w:gridSpan w:val="2"/>
            <w:tcBorders>
              <w:top w:val="nil"/>
              <w:left w:val="nil"/>
              <w:bottom w:val="nil"/>
              <w:right w:val="nil"/>
            </w:tcBorders>
          </w:tcPr>
          <w:p w14:paraId="06EFB535" w14:textId="77777777" w:rsidR="00A1718F" w:rsidRPr="00AB1BDD" w:rsidRDefault="00A1718F" w:rsidP="00A5533E"/>
        </w:tc>
      </w:tr>
      <w:tr w:rsidR="00A1718F" w:rsidRPr="00AB1BDD" w14:paraId="20BB1554" w14:textId="77777777" w:rsidTr="00A5533E">
        <w:trPr>
          <w:trHeight w:val="240"/>
          <w:jc w:val="center"/>
        </w:trPr>
        <w:tc>
          <w:tcPr>
            <w:tcW w:w="4876" w:type="dxa"/>
            <w:tcBorders>
              <w:top w:val="nil"/>
              <w:left w:val="nil"/>
              <w:bottom w:val="nil"/>
              <w:right w:val="nil"/>
            </w:tcBorders>
          </w:tcPr>
          <w:p w14:paraId="7AC4C6D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A0D7129" w14:textId="77777777" w:rsidR="00A1718F" w:rsidRPr="00AB1BDD" w:rsidRDefault="00A1718F" w:rsidP="00A5533E">
            <w:pPr>
              <w:pStyle w:val="AmColumnHeading"/>
            </w:pPr>
            <w:r w:rsidRPr="00AB1BDD">
              <w:t>Pozměňovací návrh</w:t>
            </w:r>
          </w:p>
        </w:tc>
      </w:tr>
      <w:tr w:rsidR="00A1718F" w:rsidRPr="00AB1BDD" w14:paraId="3D1B703A" w14:textId="77777777" w:rsidTr="00A5533E">
        <w:trPr>
          <w:jc w:val="center"/>
        </w:trPr>
        <w:tc>
          <w:tcPr>
            <w:tcW w:w="4876" w:type="dxa"/>
            <w:tcBorders>
              <w:top w:val="nil"/>
              <w:left w:val="nil"/>
              <w:bottom w:val="nil"/>
              <w:right w:val="nil"/>
            </w:tcBorders>
          </w:tcPr>
          <w:p w14:paraId="442DEC6A" w14:textId="77777777" w:rsidR="00A1718F" w:rsidRPr="00AB1BDD" w:rsidRDefault="00A1718F" w:rsidP="00A5533E">
            <w:pPr>
              <w:pStyle w:val="Normal6a"/>
            </w:pPr>
          </w:p>
        </w:tc>
        <w:tc>
          <w:tcPr>
            <w:tcW w:w="4876" w:type="dxa"/>
            <w:tcBorders>
              <w:top w:val="nil"/>
              <w:left w:val="nil"/>
              <w:bottom w:val="nil"/>
              <w:right w:val="nil"/>
            </w:tcBorders>
          </w:tcPr>
          <w:p w14:paraId="30D3817D" w14:textId="47274E13" w:rsidR="00A1718F" w:rsidRPr="00AB1BDD" w:rsidRDefault="00A1718F" w:rsidP="00A5533E">
            <w:pPr>
              <w:pStyle w:val="Normal6a"/>
            </w:pPr>
            <w:r w:rsidRPr="00AB1BDD">
              <w:rPr>
                <w:b/>
                <w:i/>
              </w:rPr>
              <w:t>–</w:t>
            </w:r>
            <w:r w:rsidRPr="00AB1BDD">
              <w:tab/>
            </w:r>
            <w:r w:rsidRPr="00AB1BDD">
              <w:rPr>
                <w:b/>
                <w:i/>
              </w:rPr>
              <w:t>s ohledem na otevření Úřadu EU</w:t>
            </w:r>
            <w:r w:rsidR="00777BBA" w:rsidRPr="00AB1BDD">
              <w:rPr>
                <w:b/>
                <w:i/>
              </w:rPr>
              <w:t xml:space="preserve"> v </w:t>
            </w:r>
            <w:r w:rsidRPr="00AB1BDD">
              <w:rPr>
                <w:b/>
                <w:i/>
              </w:rPr>
              <w:t>grónském Nuuku dne 15. března 2024,</w:t>
            </w:r>
          </w:p>
        </w:tc>
      </w:tr>
    </w:tbl>
    <w:p w14:paraId="60AD366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00D5613" w14:textId="77777777" w:rsidR="007A61F4" w:rsidRPr="00AB1BDD" w:rsidRDefault="00A1718F" w:rsidP="00A1718F">
      <w:r w:rsidRPr="00AB1BDD">
        <w:rPr>
          <w:rStyle w:val="HideTWBExt"/>
        </w:rPr>
        <w:t>&lt;/Amend&gt;</w:t>
      </w:r>
    </w:p>
    <w:p w14:paraId="4AAC016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w:t>
      </w:r>
      <w:r w:rsidRPr="00AB1BDD">
        <w:rPr>
          <w:rStyle w:val="HideTWBExt"/>
          <w:b w:val="0"/>
        </w:rPr>
        <w:t>&lt;/NumAm&gt;</w:t>
      </w:r>
    </w:p>
    <w:p w14:paraId="43BD9E0F"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5C658BA6" w14:textId="77777777" w:rsidR="00A1718F" w:rsidRPr="00AB1BDD" w:rsidRDefault="00A1718F" w:rsidP="00A1718F">
      <w:pPr>
        <w:pStyle w:val="NormalBold"/>
      </w:pPr>
      <w:r w:rsidRPr="00AB1BDD">
        <w:rPr>
          <w:rStyle w:val="HideTWBExt"/>
          <w:b w:val="0"/>
        </w:rPr>
        <w:t>&lt;/RepeatBlock-By&gt;</w:t>
      </w:r>
    </w:p>
    <w:p w14:paraId="3EAB563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E175FEF" w14:textId="77777777" w:rsidR="00A1718F" w:rsidRPr="00AB1BDD" w:rsidRDefault="00A1718F" w:rsidP="00A1718F">
      <w:pPr>
        <w:pStyle w:val="NormalBold"/>
      </w:pPr>
      <w:r w:rsidRPr="00AB1BDD">
        <w:rPr>
          <w:rStyle w:val="HideTWBExt"/>
          <w:b w:val="0"/>
        </w:rPr>
        <w:t>&lt;Article&gt;</w:t>
      </w:r>
      <w:r w:rsidRPr="00AB1BDD">
        <w:t>Právní východisko 5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952CFFF" w14:textId="77777777" w:rsidTr="00A5533E">
        <w:trPr>
          <w:trHeight w:hRule="exact" w:val="240"/>
          <w:jc w:val="center"/>
        </w:trPr>
        <w:tc>
          <w:tcPr>
            <w:tcW w:w="9752" w:type="dxa"/>
            <w:gridSpan w:val="2"/>
            <w:tcBorders>
              <w:top w:val="nil"/>
              <w:left w:val="nil"/>
              <w:bottom w:val="nil"/>
              <w:right w:val="nil"/>
            </w:tcBorders>
          </w:tcPr>
          <w:p w14:paraId="71C83980" w14:textId="77777777" w:rsidR="00A1718F" w:rsidRPr="00AB1BDD" w:rsidRDefault="00A1718F" w:rsidP="00A5533E"/>
        </w:tc>
      </w:tr>
      <w:tr w:rsidR="00A1718F" w:rsidRPr="00AB1BDD" w14:paraId="20A5E8CA" w14:textId="77777777" w:rsidTr="00A5533E">
        <w:trPr>
          <w:trHeight w:val="240"/>
          <w:jc w:val="center"/>
        </w:trPr>
        <w:tc>
          <w:tcPr>
            <w:tcW w:w="4876" w:type="dxa"/>
            <w:tcBorders>
              <w:top w:val="nil"/>
              <w:left w:val="nil"/>
              <w:bottom w:val="nil"/>
              <w:right w:val="nil"/>
            </w:tcBorders>
          </w:tcPr>
          <w:p w14:paraId="6902441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6FA6FF6" w14:textId="77777777" w:rsidR="00A1718F" w:rsidRPr="00AB1BDD" w:rsidRDefault="00A1718F" w:rsidP="00A5533E">
            <w:pPr>
              <w:pStyle w:val="AmColumnHeading"/>
            </w:pPr>
            <w:r w:rsidRPr="00AB1BDD">
              <w:t>Pozměňovací návrh</w:t>
            </w:r>
          </w:p>
        </w:tc>
      </w:tr>
      <w:tr w:rsidR="00A1718F" w:rsidRPr="00AB1BDD" w14:paraId="58201C33" w14:textId="77777777" w:rsidTr="00A5533E">
        <w:trPr>
          <w:jc w:val="center"/>
        </w:trPr>
        <w:tc>
          <w:tcPr>
            <w:tcW w:w="4876" w:type="dxa"/>
            <w:tcBorders>
              <w:top w:val="nil"/>
              <w:left w:val="nil"/>
              <w:bottom w:val="nil"/>
              <w:right w:val="nil"/>
            </w:tcBorders>
          </w:tcPr>
          <w:p w14:paraId="17E05E9C" w14:textId="77777777" w:rsidR="00A1718F" w:rsidRPr="00AB1BDD" w:rsidRDefault="00A1718F" w:rsidP="00A5533E">
            <w:pPr>
              <w:pStyle w:val="Normal6a"/>
            </w:pPr>
          </w:p>
        </w:tc>
        <w:tc>
          <w:tcPr>
            <w:tcW w:w="4876" w:type="dxa"/>
            <w:tcBorders>
              <w:top w:val="nil"/>
              <w:left w:val="nil"/>
              <w:bottom w:val="nil"/>
              <w:right w:val="nil"/>
            </w:tcBorders>
          </w:tcPr>
          <w:p w14:paraId="159A3641" w14:textId="5B5334D2" w:rsidR="00A1718F" w:rsidRPr="00AB1BDD" w:rsidRDefault="00A1718F" w:rsidP="00A5533E">
            <w:pPr>
              <w:pStyle w:val="Normal6a"/>
            </w:pPr>
            <w:r w:rsidRPr="00AB1BDD">
              <w:rPr>
                <w:b/>
                <w:i/>
              </w:rPr>
              <w:t>–</w:t>
            </w:r>
            <w:r w:rsidRPr="00AB1BDD">
              <w:tab/>
            </w:r>
            <w:r w:rsidRPr="00AB1BDD">
              <w:rPr>
                <w:b/>
                <w:i/>
              </w:rPr>
              <w:t>s ohledem na státní návštěvu francouzského prezidenta Emmanuela Macrona</w:t>
            </w:r>
            <w:r w:rsidR="00777BBA" w:rsidRPr="00AB1BDD">
              <w:rPr>
                <w:b/>
                <w:i/>
              </w:rPr>
              <w:t xml:space="preserve"> v </w:t>
            </w:r>
            <w:r w:rsidRPr="00AB1BDD">
              <w:rPr>
                <w:b/>
                <w:i/>
              </w:rPr>
              <w:t>Grónsku dne 15. června 2025,</w:t>
            </w:r>
          </w:p>
        </w:tc>
      </w:tr>
    </w:tbl>
    <w:p w14:paraId="62E6C06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96FC3CC" w14:textId="77777777" w:rsidR="007A61F4" w:rsidRPr="00AB1BDD" w:rsidRDefault="00A1718F" w:rsidP="00A1718F">
      <w:r w:rsidRPr="00AB1BDD">
        <w:rPr>
          <w:rStyle w:val="HideTWBExt"/>
        </w:rPr>
        <w:t>&lt;/Amend&gt;</w:t>
      </w:r>
    </w:p>
    <w:p w14:paraId="5FB7528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w:t>
      </w:r>
      <w:r w:rsidRPr="00AB1BDD">
        <w:rPr>
          <w:rStyle w:val="HideTWBExt"/>
          <w:b w:val="0"/>
        </w:rPr>
        <w:t>&lt;/NumAm&gt;</w:t>
      </w:r>
    </w:p>
    <w:p w14:paraId="16E61B0D"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14A88DED" w14:textId="77777777" w:rsidR="00A1718F" w:rsidRPr="00AB1BDD" w:rsidRDefault="00A1718F" w:rsidP="00A1718F">
      <w:pPr>
        <w:pStyle w:val="NormalBold"/>
      </w:pPr>
      <w:r w:rsidRPr="00AB1BDD">
        <w:rPr>
          <w:rStyle w:val="HideTWBExt"/>
          <w:b w:val="0"/>
        </w:rPr>
        <w:t>&lt;/RepeatBlock-By&gt;</w:t>
      </w:r>
    </w:p>
    <w:p w14:paraId="21598C8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370B8D7" w14:textId="77777777" w:rsidR="00A1718F" w:rsidRPr="00AB1BDD" w:rsidRDefault="00A1718F" w:rsidP="00A1718F">
      <w:pPr>
        <w:pStyle w:val="NormalBold"/>
      </w:pPr>
      <w:r w:rsidRPr="00AB1BDD">
        <w:rPr>
          <w:rStyle w:val="HideTWBExt"/>
          <w:b w:val="0"/>
        </w:rPr>
        <w:t>&lt;Article&gt;</w:t>
      </w:r>
      <w:r w:rsidRPr="00AB1BDD">
        <w:t>Bod odůvodnění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839221A" w14:textId="77777777" w:rsidTr="00A5533E">
        <w:trPr>
          <w:trHeight w:hRule="exact" w:val="240"/>
          <w:jc w:val="center"/>
        </w:trPr>
        <w:tc>
          <w:tcPr>
            <w:tcW w:w="9752" w:type="dxa"/>
            <w:gridSpan w:val="2"/>
            <w:tcBorders>
              <w:top w:val="nil"/>
              <w:left w:val="nil"/>
              <w:bottom w:val="nil"/>
              <w:right w:val="nil"/>
            </w:tcBorders>
          </w:tcPr>
          <w:p w14:paraId="166FC083" w14:textId="77777777" w:rsidR="00A1718F" w:rsidRPr="00AB1BDD" w:rsidRDefault="00A1718F" w:rsidP="00A5533E"/>
        </w:tc>
      </w:tr>
      <w:tr w:rsidR="00A1718F" w:rsidRPr="00AB1BDD" w14:paraId="0EA17038" w14:textId="77777777" w:rsidTr="00A5533E">
        <w:trPr>
          <w:trHeight w:val="240"/>
          <w:jc w:val="center"/>
        </w:trPr>
        <w:tc>
          <w:tcPr>
            <w:tcW w:w="4876" w:type="dxa"/>
            <w:tcBorders>
              <w:top w:val="nil"/>
              <w:left w:val="nil"/>
              <w:bottom w:val="nil"/>
              <w:right w:val="nil"/>
            </w:tcBorders>
          </w:tcPr>
          <w:p w14:paraId="22DE285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FBE9D32" w14:textId="77777777" w:rsidR="00A1718F" w:rsidRPr="00AB1BDD" w:rsidRDefault="00A1718F" w:rsidP="00A5533E">
            <w:pPr>
              <w:pStyle w:val="AmColumnHeading"/>
            </w:pPr>
            <w:r w:rsidRPr="00AB1BDD">
              <w:t>Pozměňovací návrh</w:t>
            </w:r>
          </w:p>
        </w:tc>
      </w:tr>
      <w:tr w:rsidR="00A1718F" w:rsidRPr="00AB1BDD" w14:paraId="507381C8" w14:textId="77777777" w:rsidTr="00A5533E">
        <w:trPr>
          <w:jc w:val="center"/>
        </w:trPr>
        <w:tc>
          <w:tcPr>
            <w:tcW w:w="4876" w:type="dxa"/>
            <w:tcBorders>
              <w:top w:val="nil"/>
              <w:left w:val="nil"/>
              <w:bottom w:val="nil"/>
              <w:right w:val="nil"/>
            </w:tcBorders>
          </w:tcPr>
          <w:p w14:paraId="625ABAC8" w14:textId="67CE9883" w:rsidR="00A1718F" w:rsidRPr="00AB1BDD" w:rsidRDefault="00A1718F" w:rsidP="00A5533E">
            <w:pPr>
              <w:pStyle w:val="Normal6a"/>
            </w:pPr>
            <w:r w:rsidRPr="00AB1BDD">
              <w:t>A.</w:t>
            </w:r>
            <w:r w:rsidRPr="00AB1BDD">
              <w:tab/>
              <w:t>vzhledem</w:t>
            </w:r>
            <w:r w:rsidR="00777BBA" w:rsidRPr="00AB1BDD">
              <w:t xml:space="preserve"> k </w:t>
            </w:r>
            <w:r w:rsidRPr="00AB1BDD">
              <w:t>tomu, že Arktida musí zůstat oblastí míru</w:t>
            </w:r>
            <w:r w:rsidR="00777BBA" w:rsidRPr="00AB1BDD">
              <w:t xml:space="preserve"> a </w:t>
            </w:r>
            <w:r w:rsidRPr="00AB1BDD">
              <w:t>konstruktivní spolupráce;</w:t>
            </w:r>
          </w:p>
        </w:tc>
        <w:tc>
          <w:tcPr>
            <w:tcW w:w="4876" w:type="dxa"/>
            <w:tcBorders>
              <w:top w:val="nil"/>
              <w:left w:val="nil"/>
              <w:bottom w:val="nil"/>
              <w:right w:val="nil"/>
            </w:tcBorders>
          </w:tcPr>
          <w:p w14:paraId="4DBC6B77" w14:textId="69C8F470" w:rsidR="00A1718F" w:rsidRPr="00AB1BDD" w:rsidRDefault="00A1718F" w:rsidP="00A5533E">
            <w:pPr>
              <w:pStyle w:val="Normal6a"/>
            </w:pPr>
            <w:r w:rsidRPr="00AB1BDD">
              <w:t>A.</w:t>
            </w:r>
            <w:r w:rsidRPr="00AB1BDD">
              <w:tab/>
            </w:r>
            <w:r w:rsidRPr="00AB1BDD">
              <w:rPr>
                <w:b/>
                <w:i/>
              </w:rPr>
              <w:t>vzhledem</w:t>
            </w:r>
            <w:r w:rsidR="00777BBA" w:rsidRPr="00AB1BDD">
              <w:rPr>
                <w:b/>
                <w:i/>
              </w:rPr>
              <w:t xml:space="preserve"> k </w:t>
            </w:r>
            <w:r w:rsidRPr="00AB1BDD">
              <w:rPr>
                <w:b/>
                <w:i/>
              </w:rPr>
              <w:t>tomu, že</w:t>
            </w:r>
            <w:r w:rsidRPr="00AB1BDD">
              <w:t xml:space="preserve"> </w:t>
            </w:r>
            <w:r w:rsidRPr="00AB1BDD">
              <w:rPr>
                <w:b/>
                <w:i/>
              </w:rPr>
              <w:t>Rusko od své nezákonné útočné války proti Ukrajině zintenzivňuje vojenské operace</w:t>
            </w:r>
            <w:r w:rsidR="00777BBA" w:rsidRPr="00AB1BDD">
              <w:rPr>
                <w:b/>
                <w:i/>
              </w:rPr>
              <w:t xml:space="preserve"> v </w:t>
            </w:r>
            <w:r w:rsidRPr="00AB1BDD">
              <w:rPr>
                <w:b/>
                <w:i/>
              </w:rPr>
              <w:t>Arktidě; vzhledem</w:t>
            </w:r>
            <w:r w:rsidR="00777BBA" w:rsidRPr="00AB1BDD">
              <w:rPr>
                <w:b/>
                <w:i/>
              </w:rPr>
              <w:t xml:space="preserve"> k </w:t>
            </w:r>
            <w:r w:rsidRPr="00AB1BDD">
              <w:rPr>
                <w:b/>
                <w:i/>
              </w:rPr>
              <w:t>tomu, že ruská militarizace spolu</w:t>
            </w:r>
            <w:r w:rsidR="00777BBA" w:rsidRPr="00AB1BDD">
              <w:rPr>
                <w:b/>
                <w:i/>
              </w:rPr>
              <w:t xml:space="preserve"> s </w:t>
            </w:r>
            <w:r w:rsidRPr="00AB1BDD">
              <w:rPr>
                <w:b/>
                <w:i/>
              </w:rPr>
              <w:t>rostoucí čínskou přítomností změnily politickou</w:t>
            </w:r>
            <w:r w:rsidR="00777BBA" w:rsidRPr="00AB1BDD">
              <w:rPr>
                <w:b/>
                <w:i/>
              </w:rPr>
              <w:t xml:space="preserve"> a </w:t>
            </w:r>
            <w:r w:rsidRPr="00AB1BDD">
              <w:rPr>
                <w:b/>
                <w:i/>
              </w:rPr>
              <w:t>bezpečnostní situaci</w:t>
            </w:r>
            <w:r w:rsidR="00777BBA" w:rsidRPr="00AB1BDD">
              <w:rPr>
                <w:b/>
                <w:i/>
              </w:rPr>
              <w:t xml:space="preserve"> v </w:t>
            </w:r>
            <w:r w:rsidRPr="00AB1BDD">
              <w:rPr>
                <w:b/>
                <w:i/>
              </w:rPr>
              <w:t xml:space="preserve">Arktidě; </w:t>
            </w:r>
            <w:r w:rsidRPr="00AB1BDD">
              <w:t>vzhledem</w:t>
            </w:r>
            <w:r w:rsidR="00777BBA" w:rsidRPr="00AB1BDD">
              <w:t xml:space="preserve"> k </w:t>
            </w:r>
            <w:r w:rsidRPr="00AB1BDD">
              <w:t xml:space="preserve">tomu, že </w:t>
            </w:r>
            <w:r w:rsidRPr="00AB1BDD">
              <w:rPr>
                <w:b/>
                <w:i/>
              </w:rPr>
              <w:t>navzdory této militarizaci vedené Ruskem</w:t>
            </w:r>
            <w:r w:rsidRPr="00AB1BDD">
              <w:t xml:space="preserve"> Arktida musí zůstat oblastí míru</w:t>
            </w:r>
            <w:r w:rsidR="00777BBA" w:rsidRPr="00AB1BDD">
              <w:t xml:space="preserve"> a </w:t>
            </w:r>
            <w:r w:rsidRPr="00AB1BDD">
              <w:t>konstruktivní spolupráce;</w:t>
            </w:r>
          </w:p>
        </w:tc>
      </w:tr>
    </w:tbl>
    <w:p w14:paraId="7A46AF6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4C48CF1" w14:textId="77777777" w:rsidR="007A61F4" w:rsidRPr="00AB1BDD" w:rsidRDefault="00A1718F" w:rsidP="00A1718F">
      <w:r w:rsidRPr="00AB1BDD">
        <w:rPr>
          <w:rStyle w:val="HideTWBExt"/>
        </w:rPr>
        <w:t>&lt;/Amend&gt;</w:t>
      </w:r>
    </w:p>
    <w:p w14:paraId="035FB0C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w:t>
      </w:r>
      <w:r w:rsidRPr="00AB1BDD">
        <w:rPr>
          <w:rStyle w:val="HideTWBExt"/>
          <w:b w:val="0"/>
        </w:rPr>
        <w:t>&lt;/NumAm&gt;</w:t>
      </w:r>
    </w:p>
    <w:p w14:paraId="090D70C1"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63AB40E7" w14:textId="77777777" w:rsidR="00A1718F" w:rsidRPr="00AB1BDD" w:rsidRDefault="00A1718F" w:rsidP="00A1718F">
      <w:pPr>
        <w:pStyle w:val="NormalBold"/>
      </w:pPr>
      <w:r w:rsidRPr="00AB1BDD">
        <w:rPr>
          <w:rStyle w:val="HideTWBExt"/>
          <w:b w:val="0"/>
        </w:rPr>
        <w:t>&lt;/RepeatBlock-By&gt;</w:t>
      </w:r>
    </w:p>
    <w:p w14:paraId="3BE5BEE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7D872DC" w14:textId="77777777" w:rsidR="00A1718F" w:rsidRPr="00AB1BDD" w:rsidRDefault="00A1718F" w:rsidP="00A1718F">
      <w:pPr>
        <w:pStyle w:val="NormalBold"/>
      </w:pPr>
      <w:r w:rsidRPr="00AB1BDD">
        <w:rPr>
          <w:rStyle w:val="HideTWBExt"/>
          <w:b w:val="0"/>
        </w:rPr>
        <w:t>&lt;Article&gt;</w:t>
      </w:r>
      <w:r w:rsidRPr="00AB1BDD">
        <w:t>Bod odůvodnění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F7125A7" w14:textId="77777777" w:rsidTr="00A5533E">
        <w:trPr>
          <w:trHeight w:hRule="exact" w:val="240"/>
          <w:jc w:val="center"/>
        </w:trPr>
        <w:tc>
          <w:tcPr>
            <w:tcW w:w="9752" w:type="dxa"/>
            <w:gridSpan w:val="2"/>
            <w:tcBorders>
              <w:top w:val="nil"/>
              <w:left w:val="nil"/>
              <w:bottom w:val="nil"/>
              <w:right w:val="nil"/>
            </w:tcBorders>
          </w:tcPr>
          <w:p w14:paraId="45BB59CF" w14:textId="77777777" w:rsidR="00A1718F" w:rsidRPr="00AB1BDD" w:rsidRDefault="00A1718F" w:rsidP="00A5533E"/>
        </w:tc>
      </w:tr>
      <w:tr w:rsidR="00A1718F" w:rsidRPr="00AB1BDD" w14:paraId="670CE8F0" w14:textId="77777777" w:rsidTr="00A5533E">
        <w:trPr>
          <w:trHeight w:val="240"/>
          <w:jc w:val="center"/>
        </w:trPr>
        <w:tc>
          <w:tcPr>
            <w:tcW w:w="4876" w:type="dxa"/>
            <w:tcBorders>
              <w:top w:val="nil"/>
              <w:left w:val="nil"/>
              <w:bottom w:val="nil"/>
              <w:right w:val="nil"/>
            </w:tcBorders>
          </w:tcPr>
          <w:p w14:paraId="72BE4E2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9C85FB9" w14:textId="77777777" w:rsidR="00A1718F" w:rsidRPr="00AB1BDD" w:rsidRDefault="00A1718F" w:rsidP="00A5533E">
            <w:pPr>
              <w:pStyle w:val="AmColumnHeading"/>
            </w:pPr>
            <w:r w:rsidRPr="00AB1BDD">
              <w:t>Pozměňovací návrh</w:t>
            </w:r>
          </w:p>
        </w:tc>
      </w:tr>
      <w:tr w:rsidR="00A1718F" w:rsidRPr="00AB1BDD" w14:paraId="0D176FD9" w14:textId="77777777" w:rsidTr="00A5533E">
        <w:trPr>
          <w:jc w:val="center"/>
        </w:trPr>
        <w:tc>
          <w:tcPr>
            <w:tcW w:w="4876" w:type="dxa"/>
            <w:tcBorders>
              <w:top w:val="nil"/>
              <w:left w:val="nil"/>
              <w:bottom w:val="nil"/>
              <w:right w:val="nil"/>
            </w:tcBorders>
          </w:tcPr>
          <w:p w14:paraId="755129E2" w14:textId="039BC98E" w:rsidR="00A1718F" w:rsidRPr="00AB1BDD" w:rsidRDefault="00A1718F" w:rsidP="00A5533E">
            <w:pPr>
              <w:pStyle w:val="Normal6a"/>
            </w:pPr>
            <w:r w:rsidRPr="00AB1BDD">
              <w:t>A.</w:t>
            </w:r>
            <w:r w:rsidRPr="00AB1BDD">
              <w:tab/>
              <w:t>vzhledem</w:t>
            </w:r>
            <w:r w:rsidR="00777BBA" w:rsidRPr="00AB1BDD">
              <w:t xml:space="preserve"> k </w:t>
            </w:r>
            <w:r w:rsidRPr="00AB1BDD">
              <w:t>tomu, že Arktida musí zůstat oblastí míru</w:t>
            </w:r>
            <w:r w:rsidR="00777BBA" w:rsidRPr="00AB1BDD">
              <w:t xml:space="preserve"> a </w:t>
            </w:r>
            <w:r w:rsidRPr="00AB1BDD">
              <w:t>konstruktivní spolupráce;</w:t>
            </w:r>
          </w:p>
        </w:tc>
        <w:tc>
          <w:tcPr>
            <w:tcW w:w="4876" w:type="dxa"/>
            <w:tcBorders>
              <w:top w:val="nil"/>
              <w:left w:val="nil"/>
              <w:bottom w:val="nil"/>
              <w:right w:val="nil"/>
            </w:tcBorders>
          </w:tcPr>
          <w:p w14:paraId="45C0B61E" w14:textId="569C6402" w:rsidR="00A1718F" w:rsidRPr="00AB1BDD" w:rsidRDefault="00A1718F" w:rsidP="00A5533E">
            <w:pPr>
              <w:pStyle w:val="Normal6a"/>
            </w:pPr>
            <w:r w:rsidRPr="00AB1BDD">
              <w:t>A.</w:t>
            </w:r>
            <w:r w:rsidRPr="00AB1BDD">
              <w:tab/>
            </w:r>
            <w:r w:rsidRPr="00AB1BDD">
              <w:rPr>
                <w:b/>
                <w:i/>
              </w:rPr>
              <w:t>vzhledem</w:t>
            </w:r>
            <w:r w:rsidR="00777BBA" w:rsidRPr="00AB1BDD">
              <w:rPr>
                <w:b/>
                <w:i/>
              </w:rPr>
              <w:t xml:space="preserve"> k </w:t>
            </w:r>
            <w:r w:rsidRPr="00AB1BDD">
              <w:rPr>
                <w:b/>
                <w:i/>
              </w:rPr>
              <w:t>tomu, že Arktida je složitý, dynamický</w:t>
            </w:r>
            <w:r w:rsidR="00777BBA" w:rsidRPr="00AB1BDD">
              <w:rPr>
                <w:b/>
                <w:i/>
              </w:rPr>
              <w:t xml:space="preserve"> a </w:t>
            </w:r>
            <w:r w:rsidRPr="00AB1BDD">
              <w:rPr>
                <w:b/>
                <w:i/>
              </w:rPr>
              <w:t>křehký ekosystém,</w:t>
            </w:r>
            <w:r w:rsidR="00777BBA" w:rsidRPr="00AB1BDD">
              <w:rPr>
                <w:b/>
                <w:i/>
              </w:rPr>
              <w:t xml:space="preserve"> v </w:t>
            </w:r>
            <w:r w:rsidRPr="00AB1BDD">
              <w:rPr>
                <w:b/>
                <w:i/>
              </w:rPr>
              <w:t>němž existuje, působí</w:t>
            </w:r>
            <w:r w:rsidR="00777BBA" w:rsidRPr="00AB1BDD">
              <w:rPr>
                <w:b/>
                <w:i/>
              </w:rPr>
              <w:t xml:space="preserve"> a </w:t>
            </w:r>
            <w:r w:rsidRPr="00AB1BDD">
              <w:rPr>
                <w:b/>
                <w:i/>
              </w:rPr>
              <w:t>vzájemně se ovlivňuje řada arktických pobřežních zemí</w:t>
            </w:r>
            <w:r w:rsidR="00777BBA" w:rsidRPr="00AB1BDD">
              <w:rPr>
                <w:b/>
                <w:i/>
              </w:rPr>
              <w:t xml:space="preserve"> i </w:t>
            </w:r>
            <w:r w:rsidRPr="00AB1BDD">
              <w:rPr>
                <w:b/>
                <w:i/>
              </w:rPr>
              <w:t xml:space="preserve">dalších aktérů na pozadí rostoucího napětí; </w:t>
            </w:r>
            <w:r w:rsidRPr="00AB1BDD">
              <w:t>vzhledem</w:t>
            </w:r>
            <w:r w:rsidR="00777BBA" w:rsidRPr="00AB1BDD">
              <w:t xml:space="preserve"> k </w:t>
            </w:r>
            <w:r w:rsidRPr="00AB1BDD">
              <w:t>tomu, že Arktida musí zůstat oblastí míru</w:t>
            </w:r>
            <w:r w:rsidR="00777BBA" w:rsidRPr="00AB1BDD">
              <w:t xml:space="preserve"> a </w:t>
            </w:r>
            <w:r w:rsidRPr="00AB1BDD">
              <w:t>konstruktivní spolupráce;</w:t>
            </w:r>
          </w:p>
        </w:tc>
      </w:tr>
    </w:tbl>
    <w:p w14:paraId="572A8E3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69F4255" w14:textId="77777777" w:rsidR="007A61F4" w:rsidRPr="00AB1BDD" w:rsidRDefault="00A1718F" w:rsidP="00A1718F">
      <w:r w:rsidRPr="00AB1BDD">
        <w:rPr>
          <w:rStyle w:val="HideTWBExt"/>
        </w:rPr>
        <w:t>&lt;/Amend&gt;</w:t>
      </w:r>
    </w:p>
    <w:p w14:paraId="76C062A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w:t>
      </w:r>
      <w:r w:rsidRPr="00AB1BDD">
        <w:rPr>
          <w:rStyle w:val="HideTWBExt"/>
          <w:b w:val="0"/>
        </w:rPr>
        <w:t>&lt;/NumAm&gt;</w:t>
      </w:r>
    </w:p>
    <w:p w14:paraId="4D94E40D"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63FDA2A8" w14:textId="77777777" w:rsidR="00A1718F" w:rsidRPr="00AB1BDD" w:rsidRDefault="00A1718F" w:rsidP="00A1718F">
      <w:pPr>
        <w:pStyle w:val="NormalBold"/>
      </w:pPr>
      <w:r w:rsidRPr="00AB1BDD">
        <w:rPr>
          <w:rStyle w:val="HideTWBExt"/>
          <w:b w:val="0"/>
        </w:rPr>
        <w:t>&lt;/RepeatBlock-By&gt;</w:t>
      </w:r>
    </w:p>
    <w:p w14:paraId="1456025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2A582E0" w14:textId="77777777" w:rsidR="00A1718F" w:rsidRPr="00AB1BDD" w:rsidRDefault="00A1718F" w:rsidP="00A1718F">
      <w:pPr>
        <w:pStyle w:val="NormalBold"/>
      </w:pPr>
      <w:r w:rsidRPr="00AB1BDD">
        <w:rPr>
          <w:rStyle w:val="HideTWBExt"/>
          <w:b w:val="0"/>
        </w:rPr>
        <w:t>&lt;Article&gt;</w:t>
      </w:r>
      <w:r w:rsidRPr="00AB1BDD">
        <w:t>Bod odůvodnění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195E297" w14:textId="77777777" w:rsidTr="00A5533E">
        <w:trPr>
          <w:trHeight w:hRule="exact" w:val="240"/>
          <w:jc w:val="center"/>
        </w:trPr>
        <w:tc>
          <w:tcPr>
            <w:tcW w:w="9752" w:type="dxa"/>
            <w:gridSpan w:val="2"/>
            <w:tcBorders>
              <w:top w:val="nil"/>
              <w:left w:val="nil"/>
              <w:bottom w:val="nil"/>
              <w:right w:val="nil"/>
            </w:tcBorders>
          </w:tcPr>
          <w:p w14:paraId="629AA417" w14:textId="77777777" w:rsidR="00A1718F" w:rsidRPr="00AB1BDD" w:rsidRDefault="00A1718F" w:rsidP="00A5533E"/>
        </w:tc>
      </w:tr>
      <w:tr w:rsidR="00A1718F" w:rsidRPr="00AB1BDD" w14:paraId="6001B310" w14:textId="77777777" w:rsidTr="00A5533E">
        <w:trPr>
          <w:trHeight w:val="240"/>
          <w:jc w:val="center"/>
        </w:trPr>
        <w:tc>
          <w:tcPr>
            <w:tcW w:w="4876" w:type="dxa"/>
            <w:tcBorders>
              <w:top w:val="nil"/>
              <w:left w:val="nil"/>
              <w:bottom w:val="nil"/>
              <w:right w:val="nil"/>
            </w:tcBorders>
          </w:tcPr>
          <w:p w14:paraId="4E22ABB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321BAA3" w14:textId="77777777" w:rsidR="00A1718F" w:rsidRPr="00AB1BDD" w:rsidRDefault="00A1718F" w:rsidP="00A5533E">
            <w:pPr>
              <w:pStyle w:val="AmColumnHeading"/>
            </w:pPr>
            <w:r w:rsidRPr="00AB1BDD">
              <w:t>Pozměňovací návrh</w:t>
            </w:r>
          </w:p>
        </w:tc>
      </w:tr>
      <w:tr w:rsidR="00A1718F" w:rsidRPr="00AB1BDD" w14:paraId="2E309213" w14:textId="77777777" w:rsidTr="00A5533E">
        <w:trPr>
          <w:jc w:val="center"/>
        </w:trPr>
        <w:tc>
          <w:tcPr>
            <w:tcW w:w="4876" w:type="dxa"/>
            <w:tcBorders>
              <w:top w:val="nil"/>
              <w:left w:val="nil"/>
              <w:bottom w:val="nil"/>
              <w:right w:val="nil"/>
            </w:tcBorders>
          </w:tcPr>
          <w:p w14:paraId="3C3F6154" w14:textId="605EBDE3" w:rsidR="00A1718F" w:rsidRPr="00AB1BDD" w:rsidRDefault="00A1718F" w:rsidP="00A5533E">
            <w:pPr>
              <w:pStyle w:val="Normal6a"/>
            </w:pPr>
            <w:r w:rsidRPr="00AB1BDD">
              <w:t>A.</w:t>
            </w:r>
            <w:r w:rsidRPr="00AB1BDD">
              <w:tab/>
              <w:t>vzhledem</w:t>
            </w:r>
            <w:r w:rsidR="00777BBA" w:rsidRPr="00AB1BDD">
              <w:t xml:space="preserve"> k </w:t>
            </w:r>
            <w:r w:rsidRPr="00AB1BDD">
              <w:t>tomu, že Arktida musí zůstat oblastí míru</w:t>
            </w:r>
            <w:r w:rsidR="00777BBA" w:rsidRPr="00AB1BDD">
              <w:t xml:space="preserve"> a </w:t>
            </w:r>
            <w:r w:rsidRPr="00AB1BDD">
              <w:t>konstruktivní spolupráce;</w:t>
            </w:r>
          </w:p>
        </w:tc>
        <w:tc>
          <w:tcPr>
            <w:tcW w:w="4876" w:type="dxa"/>
            <w:tcBorders>
              <w:top w:val="nil"/>
              <w:left w:val="nil"/>
              <w:bottom w:val="nil"/>
              <w:right w:val="nil"/>
            </w:tcBorders>
          </w:tcPr>
          <w:p w14:paraId="6685984C" w14:textId="25525900" w:rsidR="00A1718F" w:rsidRPr="00AB1BDD" w:rsidRDefault="00A1718F" w:rsidP="00A5533E">
            <w:pPr>
              <w:pStyle w:val="Normal6a"/>
            </w:pPr>
            <w:r w:rsidRPr="00AB1BDD">
              <w:t>A.</w:t>
            </w:r>
            <w:r w:rsidRPr="00AB1BDD">
              <w:tab/>
              <w:t>vzhledem</w:t>
            </w:r>
            <w:r w:rsidR="00777BBA" w:rsidRPr="00AB1BDD">
              <w:t xml:space="preserve"> k </w:t>
            </w:r>
            <w:r w:rsidRPr="00AB1BDD">
              <w:t xml:space="preserve">tomu, že Arktida </w:t>
            </w:r>
            <w:r w:rsidRPr="00AB1BDD">
              <w:rPr>
                <w:b/>
                <w:i/>
              </w:rPr>
              <w:t>je region, který obývají více než 4 miliony lidí</w:t>
            </w:r>
            <w:r w:rsidR="00777BBA" w:rsidRPr="00AB1BDD">
              <w:rPr>
                <w:b/>
                <w:i/>
              </w:rPr>
              <w:t xml:space="preserve"> s </w:t>
            </w:r>
            <w:r w:rsidRPr="00AB1BDD">
              <w:rPr>
                <w:b/>
                <w:i/>
              </w:rPr>
              <w:t>různými kulturami, komunitami</w:t>
            </w:r>
            <w:r w:rsidR="00777BBA" w:rsidRPr="00AB1BDD">
              <w:rPr>
                <w:b/>
                <w:i/>
              </w:rPr>
              <w:t xml:space="preserve"> a </w:t>
            </w:r>
            <w:r w:rsidRPr="00AB1BDD">
              <w:rPr>
                <w:b/>
                <w:i/>
              </w:rPr>
              <w:t>ekonomikami,</w:t>
            </w:r>
            <w:r w:rsidR="00777BBA" w:rsidRPr="00AB1BDD">
              <w:rPr>
                <w:b/>
                <w:i/>
              </w:rPr>
              <w:t xml:space="preserve"> a </w:t>
            </w:r>
            <w:r w:rsidRPr="00AB1BDD">
              <w:rPr>
                <w:b/>
                <w:i/>
              </w:rPr>
              <w:t>proto</w:t>
            </w:r>
            <w:r w:rsidRPr="00AB1BDD">
              <w:t xml:space="preserve"> musí zůstat oblastí míru</w:t>
            </w:r>
            <w:r w:rsidR="00777BBA" w:rsidRPr="00AB1BDD">
              <w:t xml:space="preserve"> a </w:t>
            </w:r>
            <w:r w:rsidRPr="00AB1BDD">
              <w:t>konstruktivní spolupráce</w:t>
            </w:r>
            <w:r w:rsidRPr="00AB1BDD">
              <w:rPr>
                <w:b/>
                <w:i/>
              </w:rPr>
              <w:t>,</w:t>
            </w:r>
            <w:r w:rsidRPr="00AB1BDD">
              <w:t xml:space="preserve"> </w:t>
            </w:r>
            <w:r w:rsidRPr="00AB1BDD">
              <w:rPr>
                <w:b/>
                <w:i/>
              </w:rPr>
              <w:t>která je chráněna před sílícím globálním soupeřením</w:t>
            </w:r>
            <w:r w:rsidRPr="00AB1BDD">
              <w:t>;</w:t>
            </w:r>
          </w:p>
        </w:tc>
      </w:tr>
    </w:tbl>
    <w:p w14:paraId="18609D0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D75AD66" w14:textId="77777777" w:rsidR="007A61F4" w:rsidRPr="00AB1BDD" w:rsidRDefault="00A1718F" w:rsidP="00A1718F">
      <w:r w:rsidRPr="00AB1BDD">
        <w:rPr>
          <w:rStyle w:val="HideTWBExt"/>
        </w:rPr>
        <w:t>&lt;/Amend&gt;</w:t>
      </w:r>
    </w:p>
    <w:p w14:paraId="368A0C4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w:t>
      </w:r>
      <w:r w:rsidRPr="00AB1BDD">
        <w:rPr>
          <w:rStyle w:val="HideTWBExt"/>
          <w:b w:val="0"/>
        </w:rPr>
        <w:t>&lt;/NumAm&gt;</w:t>
      </w:r>
    </w:p>
    <w:p w14:paraId="6906D58A"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463AFABB"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5FB1AB7A" w14:textId="77777777" w:rsidR="00A1718F" w:rsidRPr="00AB1BDD" w:rsidRDefault="00A1718F" w:rsidP="00A1718F">
      <w:pPr>
        <w:pStyle w:val="NormalBold"/>
      </w:pPr>
      <w:r w:rsidRPr="00AB1BDD">
        <w:rPr>
          <w:rStyle w:val="HideTWBExt"/>
          <w:b w:val="0"/>
        </w:rPr>
        <w:t>&lt;/RepeatBlock-By&gt;</w:t>
      </w:r>
    </w:p>
    <w:p w14:paraId="3E0C557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A379084" w14:textId="77777777" w:rsidR="00A1718F" w:rsidRPr="00AB1BDD" w:rsidRDefault="00A1718F" w:rsidP="00A1718F">
      <w:pPr>
        <w:pStyle w:val="NormalBold"/>
      </w:pPr>
      <w:r w:rsidRPr="00AB1BDD">
        <w:rPr>
          <w:rStyle w:val="HideTWBExt"/>
          <w:b w:val="0"/>
        </w:rPr>
        <w:t>&lt;Article&gt;</w:t>
      </w:r>
      <w:r w:rsidRPr="00AB1BDD">
        <w:t>Bod odůvodnění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DE6705A" w14:textId="77777777" w:rsidTr="00A5533E">
        <w:trPr>
          <w:trHeight w:hRule="exact" w:val="240"/>
          <w:jc w:val="center"/>
        </w:trPr>
        <w:tc>
          <w:tcPr>
            <w:tcW w:w="9752" w:type="dxa"/>
            <w:gridSpan w:val="2"/>
            <w:tcBorders>
              <w:top w:val="nil"/>
              <w:left w:val="nil"/>
              <w:bottom w:val="nil"/>
              <w:right w:val="nil"/>
            </w:tcBorders>
          </w:tcPr>
          <w:p w14:paraId="40B0136F" w14:textId="77777777" w:rsidR="00A1718F" w:rsidRPr="00AB1BDD" w:rsidRDefault="00A1718F" w:rsidP="00A5533E"/>
        </w:tc>
      </w:tr>
      <w:tr w:rsidR="00A1718F" w:rsidRPr="00AB1BDD" w14:paraId="013B1F1D" w14:textId="77777777" w:rsidTr="00A5533E">
        <w:trPr>
          <w:trHeight w:val="240"/>
          <w:jc w:val="center"/>
        </w:trPr>
        <w:tc>
          <w:tcPr>
            <w:tcW w:w="4876" w:type="dxa"/>
            <w:tcBorders>
              <w:top w:val="nil"/>
              <w:left w:val="nil"/>
              <w:bottom w:val="nil"/>
              <w:right w:val="nil"/>
            </w:tcBorders>
          </w:tcPr>
          <w:p w14:paraId="4C70FD2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5AD379C" w14:textId="77777777" w:rsidR="00A1718F" w:rsidRPr="00AB1BDD" w:rsidRDefault="00A1718F" w:rsidP="00A5533E">
            <w:pPr>
              <w:pStyle w:val="AmColumnHeading"/>
            </w:pPr>
            <w:r w:rsidRPr="00AB1BDD">
              <w:t>Pozměňovací návrh</w:t>
            </w:r>
          </w:p>
        </w:tc>
      </w:tr>
      <w:tr w:rsidR="00A1718F" w:rsidRPr="00AB1BDD" w14:paraId="02FAFE00" w14:textId="77777777" w:rsidTr="00A5533E">
        <w:trPr>
          <w:jc w:val="center"/>
        </w:trPr>
        <w:tc>
          <w:tcPr>
            <w:tcW w:w="4876" w:type="dxa"/>
            <w:tcBorders>
              <w:top w:val="nil"/>
              <w:left w:val="nil"/>
              <w:bottom w:val="nil"/>
              <w:right w:val="nil"/>
            </w:tcBorders>
          </w:tcPr>
          <w:p w14:paraId="54253AEE" w14:textId="55376874" w:rsidR="00A1718F" w:rsidRPr="00AB1BDD" w:rsidRDefault="00A1718F" w:rsidP="00A5533E">
            <w:pPr>
              <w:pStyle w:val="Normal6a"/>
            </w:pPr>
            <w:r w:rsidRPr="00AB1BDD">
              <w:t>A.</w:t>
            </w:r>
            <w:r w:rsidRPr="00AB1BDD">
              <w:tab/>
              <w:t>vzhledem</w:t>
            </w:r>
            <w:r w:rsidR="00777BBA" w:rsidRPr="00AB1BDD">
              <w:t xml:space="preserve"> k </w:t>
            </w:r>
            <w:r w:rsidRPr="00AB1BDD">
              <w:t>tomu, že Arktida musí zůstat oblastí míru</w:t>
            </w:r>
            <w:r w:rsidR="00777BBA" w:rsidRPr="00AB1BDD">
              <w:t xml:space="preserve"> a </w:t>
            </w:r>
            <w:r w:rsidRPr="00AB1BDD">
              <w:t>konstruktivní spolupráce;</w:t>
            </w:r>
          </w:p>
        </w:tc>
        <w:tc>
          <w:tcPr>
            <w:tcW w:w="4876" w:type="dxa"/>
            <w:tcBorders>
              <w:top w:val="nil"/>
              <w:left w:val="nil"/>
              <w:bottom w:val="nil"/>
              <w:right w:val="nil"/>
            </w:tcBorders>
          </w:tcPr>
          <w:p w14:paraId="33529A6C" w14:textId="5DC4DCFD" w:rsidR="00A1718F" w:rsidRPr="00AB1BDD" w:rsidRDefault="00A1718F" w:rsidP="00A5533E">
            <w:pPr>
              <w:pStyle w:val="Normal6a"/>
            </w:pPr>
            <w:r w:rsidRPr="00AB1BDD">
              <w:t>A.</w:t>
            </w:r>
            <w:r w:rsidRPr="00AB1BDD">
              <w:tab/>
              <w:t>vzhledem</w:t>
            </w:r>
            <w:r w:rsidR="00777BBA" w:rsidRPr="00AB1BDD">
              <w:t xml:space="preserve"> k </w:t>
            </w:r>
            <w:r w:rsidRPr="00AB1BDD">
              <w:t>tomu, že Arktida musí zůstat oblastí míru</w:t>
            </w:r>
            <w:r w:rsidRPr="00AB1BDD">
              <w:rPr>
                <w:b/>
                <w:i/>
              </w:rPr>
              <w:t>, respektování biologické rozmanitosti</w:t>
            </w:r>
            <w:r w:rsidR="00777BBA" w:rsidRPr="00AB1BDD">
              <w:rPr>
                <w:b/>
                <w:i/>
              </w:rPr>
              <w:t xml:space="preserve"> a </w:t>
            </w:r>
            <w:r w:rsidRPr="00AB1BDD">
              <w:rPr>
                <w:b/>
                <w:i/>
              </w:rPr>
              <w:t>ekosystémů</w:t>
            </w:r>
            <w:r w:rsidR="00777BBA" w:rsidRPr="00AB1BDD">
              <w:t xml:space="preserve"> a </w:t>
            </w:r>
            <w:r w:rsidRPr="00AB1BDD">
              <w:t>konstruktivní spolupráce;</w:t>
            </w:r>
          </w:p>
        </w:tc>
      </w:tr>
    </w:tbl>
    <w:p w14:paraId="71EEF48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727D787" w14:textId="77777777" w:rsidR="007A61F4" w:rsidRPr="00AB1BDD" w:rsidRDefault="00A1718F" w:rsidP="00A1718F">
      <w:r w:rsidRPr="00AB1BDD">
        <w:rPr>
          <w:rStyle w:val="HideTWBExt"/>
        </w:rPr>
        <w:t>&lt;/Amend&gt;</w:t>
      </w:r>
    </w:p>
    <w:p w14:paraId="4E8449F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w:t>
      </w:r>
      <w:r w:rsidRPr="00AB1BDD">
        <w:rPr>
          <w:rStyle w:val="HideTWBExt"/>
          <w:b w:val="0"/>
        </w:rPr>
        <w:t>&lt;/NumAm&gt;</w:t>
      </w:r>
    </w:p>
    <w:p w14:paraId="441615D8"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1E50D125" w14:textId="77777777" w:rsidR="00A1718F" w:rsidRPr="00AB1BDD" w:rsidRDefault="00A1718F" w:rsidP="00A1718F">
      <w:pPr>
        <w:pStyle w:val="NormalBold"/>
      </w:pPr>
      <w:r w:rsidRPr="00AB1BDD">
        <w:rPr>
          <w:rStyle w:val="HideTWBExt"/>
          <w:b w:val="0"/>
        </w:rPr>
        <w:t>&lt;/RepeatBlock-By&gt;</w:t>
      </w:r>
    </w:p>
    <w:p w14:paraId="1D742B7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CB468D3" w14:textId="12BED106"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A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EA8CDF9" w14:textId="77777777" w:rsidTr="00A5533E">
        <w:trPr>
          <w:trHeight w:hRule="exact" w:val="240"/>
          <w:jc w:val="center"/>
        </w:trPr>
        <w:tc>
          <w:tcPr>
            <w:tcW w:w="9752" w:type="dxa"/>
            <w:gridSpan w:val="2"/>
            <w:tcBorders>
              <w:top w:val="nil"/>
              <w:left w:val="nil"/>
              <w:bottom w:val="nil"/>
              <w:right w:val="nil"/>
            </w:tcBorders>
          </w:tcPr>
          <w:p w14:paraId="00260C0C" w14:textId="77777777" w:rsidR="00A1718F" w:rsidRPr="00AB1BDD" w:rsidRDefault="00A1718F" w:rsidP="00A5533E"/>
        </w:tc>
      </w:tr>
      <w:tr w:rsidR="00A1718F" w:rsidRPr="00AB1BDD" w14:paraId="249CA871" w14:textId="77777777" w:rsidTr="00A5533E">
        <w:trPr>
          <w:trHeight w:val="240"/>
          <w:jc w:val="center"/>
        </w:trPr>
        <w:tc>
          <w:tcPr>
            <w:tcW w:w="4876" w:type="dxa"/>
            <w:tcBorders>
              <w:top w:val="nil"/>
              <w:left w:val="nil"/>
              <w:bottom w:val="nil"/>
              <w:right w:val="nil"/>
            </w:tcBorders>
          </w:tcPr>
          <w:p w14:paraId="3CF2AA5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47DAE83" w14:textId="77777777" w:rsidR="00A1718F" w:rsidRPr="00AB1BDD" w:rsidRDefault="00A1718F" w:rsidP="00A5533E">
            <w:pPr>
              <w:pStyle w:val="AmColumnHeading"/>
            </w:pPr>
            <w:r w:rsidRPr="00AB1BDD">
              <w:t>Pozměňovací návrh</w:t>
            </w:r>
          </w:p>
        </w:tc>
      </w:tr>
      <w:tr w:rsidR="00A1718F" w:rsidRPr="00AB1BDD" w14:paraId="51BF0A6A" w14:textId="77777777" w:rsidTr="00A5533E">
        <w:trPr>
          <w:jc w:val="center"/>
        </w:trPr>
        <w:tc>
          <w:tcPr>
            <w:tcW w:w="4876" w:type="dxa"/>
            <w:tcBorders>
              <w:top w:val="nil"/>
              <w:left w:val="nil"/>
              <w:bottom w:val="nil"/>
              <w:right w:val="nil"/>
            </w:tcBorders>
          </w:tcPr>
          <w:p w14:paraId="28F6AA27" w14:textId="77777777" w:rsidR="00A1718F" w:rsidRPr="00AB1BDD" w:rsidRDefault="00A1718F" w:rsidP="00A5533E">
            <w:pPr>
              <w:pStyle w:val="Normal6a"/>
            </w:pPr>
          </w:p>
        </w:tc>
        <w:tc>
          <w:tcPr>
            <w:tcW w:w="4876" w:type="dxa"/>
            <w:tcBorders>
              <w:top w:val="nil"/>
              <w:left w:val="nil"/>
              <w:bottom w:val="nil"/>
              <w:right w:val="nil"/>
            </w:tcBorders>
          </w:tcPr>
          <w:p w14:paraId="19EA6F5D" w14:textId="79C0F18E" w:rsidR="00A1718F" w:rsidRPr="00AB1BDD" w:rsidRDefault="00A1718F" w:rsidP="00A5533E">
            <w:pPr>
              <w:pStyle w:val="Normal6a"/>
            </w:pPr>
            <w:r w:rsidRPr="00AB1BDD">
              <w:rPr>
                <w:b/>
                <w:i/>
              </w:rPr>
              <w:t>Aa.</w:t>
            </w:r>
            <w:r w:rsidRPr="00AB1BDD">
              <w:tab/>
            </w:r>
            <w:r w:rsidRPr="00AB1BDD">
              <w:rPr>
                <w:b/>
                <w:i/>
              </w:rPr>
              <w:t>vzhledem</w:t>
            </w:r>
            <w:r w:rsidR="00777BBA" w:rsidRPr="00AB1BDD">
              <w:rPr>
                <w:b/>
                <w:i/>
              </w:rPr>
              <w:t xml:space="preserve"> k </w:t>
            </w:r>
            <w:r w:rsidRPr="00AB1BDD">
              <w:rPr>
                <w:b/>
                <w:i/>
              </w:rPr>
              <w:t>tomu, že EU jako arktický aktér se strategickými</w:t>
            </w:r>
            <w:r w:rsidR="00777BBA" w:rsidRPr="00AB1BDD">
              <w:rPr>
                <w:b/>
                <w:i/>
              </w:rPr>
              <w:t xml:space="preserve"> a </w:t>
            </w:r>
            <w:r w:rsidRPr="00AB1BDD">
              <w:rPr>
                <w:b/>
                <w:i/>
              </w:rPr>
              <w:t>každodenními zájmy</w:t>
            </w:r>
            <w:r w:rsidR="00777BBA" w:rsidRPr="00AB1BDD">
              <w:rPr>
                <w:b/>
                <w:i/>
              </w:rPr>
              <w:t xml:space="preserve"> v </w:t>
            </w:r>
            <w:r w:rsidRPr="00AB1BDD">
              <w:rPr>
                <w:b/>
                <w:i/>
              </w:rPr>
              <w:t>evropské Arktidě</w:t>
            </w:r>
            <w:r w:rsidR="00777BBA" w:rsidRPr="00AB1BDD">
              <w:rPr>
                <w:b/>
                <w:i/>
              </w:rPr>
              <w:t xml:space="preserve"> i v </w:t>
            </w:r>
            <w:r w:rsidRPr="00AB1BDD">
              <w:rPr>
                <w:b/>
                <w:i/>
              </w:rPr>
              <w:t>širším arktickém regionu má zásadní zájem na svém strategickém podílu na pozitivních bezpečnostních, socioekonomických</w:t>
            </w:r>
            <w:r w:rsidR="00777BBA" w:rsidRPr="00AB1BDD">
              <w:rPr>
                <w:b/>
                <w:i/>
              </w:rPr>
              <w:t xml:space="preserve"> a </w:t>
            </w:r>
            <w:r w:rsidRPr="00AB1BDD">
              <w:rPr>
                <w:b/>
                <w:i/>
              </w:rPr>
              <w:t>environmentálních výsledcích, zejména prostřednictvím mnohostranné spolupráce;</w:t>
            </w:r>
          </w:p>
        </w:tc>
      </w:tr>
    </w:tbl>
    <w:p w14:paraId="28FF773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B8DA311" w14:textId="77777777" w:rsidR="007A61F4" w:rsidRPr="00AB1BDD" w:rsidRDefault="00A1718F" w:rsidP="00A1718F">
      <w:r w:rsidRPr="00AB1BDD">
        <w:rPr>
          <w:rStyle w:val="HideTWBExt"/>
        </w:rPr>
        <w:t>&lt;/Amend&gt;</w:t>
      </w:r>
    </w:p>
    <w:p w14:paraId="33B5A97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w:t>
      </w:r>
      <w:r w:rsidRPr="00AB1BDD">
        <w:rPr>
          <w:rStyle w:val="HideTWBExt"/>
          <w:b w:val="0"/>
        </w:rPr>
        <w:t>&lt;/NumAm&gt;</w:t>
      </w:r>
    </w:p>
    <w:p w14:paraId="5B329EBB"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400052BC" w14:textId="77777777" w:rsidR="00A1718F" w:rsidRPr="00AB1BDD" w:rsidRDefault="00A1718F" w:rsidP="00A1718F">
      <w:pPr>
        <w:pStyle w:val="NormalBold"/>
      </w:pPr>
      <w:r w:rsidRPr="00AB1BDD">
        <w:rPr>
          <w:rStyle w:val="HideTWBExt"/>
          <w:b w:val="0"/>
        </w:rPr>
        <w:t>&lt;/RepeatBlock-By&gt;</w:t>
      </w:r>
    </w:p>
    <w:p w14:paraId="6772D83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BDE126C" w14:textId="7D6F8FBB"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A </w:t>
      </w:r>
      <w:r w:rsidRPr="00AB1BDD">
        <w:t>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3117A2F" w14:textId="77777777" w:rsidTr="00A5533E">
        <w:trPr>
          <w:trHeight w:hRule="exact" w:val="240"/>
          <w:jc w:val="center"/>
        </w:trPr>
        <w:tc>
          <w:tcPr>
            <w:tcW w:w="9752" w:type="dxa"/>
            <w:gridSpan w:val="2"/>
            <w:tcBorders>
              <w:top w:val="nil"/>
              <w:left w:val="nil"/>
              <w:bottom w:val="nil"/>
              <w:right w:val="nil"/>
            </w:tcBorders>
          </w:tcPr>
          <w:p w14:paraId="51757B8C" w14:textId="77777777" w:rsidR="00A1718F" w:rsidRPr="00AB1BDD" w:rsidRDefault="00A1718F" w:rsidP="00A5533E"/>
        </w:tc>
      </w:tr>
      <w:tr w:rsidR="00A1718F" w:rsidRPr="00AB1BDD" w14:paraId="0215DC80" w14:textId="77777777" w:rsidTr="00A5533E">
        <w:trPr>
          <w:trHeight w:val="240"/>
          <w:jc w:val="center"/>
        </w:trPr>
        <w:tc>
          <w:tcPr>
            <w:tcW w:w="4876" w:type="dxa"/>
            <w:tcBorders>
              <w:top w:val="nil"/>
              <w:left w:val="nil"/>
              <w:bottom w:val="nil"/>
              <w:right w:val="nil"/>
            </w:tcBorders>
          </w:tcPr>
          <w:p w14:paraId="70892C1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96E934D" w14:textId="77777777" w:rsidR="00A1718F" w:rsidRPr="00AB1BDD" w:rsidRDefault="00A1718F" w:rsidP="00A5533E">
            <w:pPr>
              <w:pStyle w:val="AmColumnHeading"/>
            </w:pPr>
            <w:r w:rsidRPr="00AB1BDD">
              <w:t>Pozměňovací návrh</w:t>
            </w:r>
          </w:p>
        </w:tc>
      </w:tr>
      <w:tr w:rsidR="00A1718F" w:rsidRPr="00AB1BDD" w14:paraId="5AD6B884" w14:textId="77777777" w:rsidTr="00A5533E">
        <w:trPr>
          <w:jc w:val="center"/>
        </w:trPr>
        <w:tc>
          <w:tcPr>
            <w:tcW w:w="4876" w:type="dxa"/>
            <w:tcBorders>
              <w:top w:val="nil"/>
              <w:left w:val="nil"/>
              <w:bottom w:val="nil"/>
              <w:right w:val="nil"/>
            </w:tcBorders>
          </w:tcPr>
          <w:p w14:paraId="1BB8C0B7" w14:textId="77777777" w:rsidR="00A1718F" w:rsidRPr="00AB1BDD" w:rsidRDefault="00A1718F" w:rsidP="00A5533E">
            <w:pPr>
              <w:pStyle w:val="Normal6a"/>
            </w:pPr>
          </w:p>
        </w:tc>
        <w:tc>
          <w:tcPr>
            <w:tcW w:w="4876" w:type="dxa"/>
            <w:tcBorders>
              <w:top w:val="nil"/>
              <w:left w:val="nil"/>
              <w:bottom w:val="nil"/>
              <w:right w:val="nil"/>
            </w:tcBorders>
          </w:tcPr>
          <w:p w14:paraId="19C5F863" w14:textId="67BB2DE2" w:rsidR="00A1718F" w:rsidRPr="00AB1BDD" w:rsidRDefault="00A1718F" w:rsidP="00A5533E">
            <w:pPr>
              <w:pStyle w:val="Normal6a"/>
            </w:pPr>
            <w:r w:rsidRPr="00AB1BDD">
              <w:rPr>
                <w:b/>
                <w:i/>
              </w:rPr>
              <w:t>Ac.</w:t>
            </w:r>
            <w:r w:rsidRPr="00AB1BDD">
              <w:tab/>
            </w:r>
            <w:r w:rsidRPr="00AB1BDD">
              <w:rPr>
                <w:b/>
                <w:i/>
              </w:rPr>
              <w:t>vzhledem</w:t>
            </w:r>
            <w:r w:rsidR="00777BBA" w:rsidRPr="00AB1BDD">
              <w:rPr>
                <w:b/>
                <w:i/>
              </w:rPr>
              <w:t xml:space="preserve"> k </w:t>
            </w:r>
            <w:r w:rsidRPr="00AB1BDD">
              <w:rPr>
                <w:b/>
                <w:i/>
              </w:rPr>
              <w:t>tomu, že využívání arktického regionu</w:t>
            </w:r>
            <w:r w:rsidR="00777BBA" w:rsidRPr="00AB1BDD">
              <w:rPr>
                <w:b/>
                <w:i/>
              </w:rPr>
              <w:t xml:space="preserve"> k </w:t>
            </w:r>
            <w:r w:rsidRPr="00AB1BDD">
              <w:rPr>
                <w:b/>
                <w:i/>
              </w:rPr>
              <w:t>vojenským účelům se zrychluje právě</w:t>
            </w:r>
            <w:r w:rsidR="00777BBA" w:rsidRPr="00AB1BDD">
              <w:rPr>
                <w:b/>
                <w:i/>
              </w:rPr>
              <w:t xml:space="preserve"> v </w:t>
            </w:r>
            <w:r w:rsidRPr="00AB1BDD">
              <w:rPr>
                <w:b/>
                <w:i/>
              </w:rPr>
              <w:t>době, kdy se oslabuje mezinárodní regulační rámec kontroly zbrojení, včetně jaderných zbraní;</w:t>
            </w:r>
          </w:p>
        </w:tc>
      </w:tr>
    </w:tbl>
    <w:p w14:paraId="7A7195E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29021EB" w14:textId="77777777" w:rsidR="007A61F4" w:rsidRPr="00AB1BDD" w:rsidRDefault="00A1718F" w:rsidP="00A1718F">
      <w:r w:rsidRPr="00AB1BDD">
        <w:rPr>
          <w:rStyle w:val="HideTWBExt"/>
        </w:rPr>
        <w:t>&lt;/Amend&gt;</w:t>
      </w:r>
    </w:p>
    <w:p w14:paraId="1E72295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w:t>
      </w:r>
      <w:r w:rsidRPr="00AB1BDD">
        <w:rPr>
          <w:rStyle w:val="HideTWBExt"/>
          <w:b w:val="0"/>
        </w:rPr>
        <w:t>&lt;/NumAm&gt;</w:t>
      </w:r>
    </w:p>
    <w:p w14:paraId="1CA8908D"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09BE2F91"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603385F2" w14:textId="77777777" w:rsidR="00A1718F" w:rsidRPr="00AB1BDD" w:rsidRDefault="00A1718F" w:rsidP="00A1718F">
      <w:pPr>
        <w:pStyle w:val="NormalBold"/>
      </w:pPr>
      <w:r w:rsidRPr="00AB1BDD">
        <w:rPr>
          <w:rStyle w:val="HideTWBExt"/>
          <w:b w:val="0"/>
        </w:rPr>
        <w:t>&lt;/RepeatBlock-By&gt;</w:t>
      </w:r>
    </w:p>
    <w:p w14:paraId="33A67E9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523880" w14:textId="77777777" w:rsidR="00A1718F" w:rsidRPr="00AB1BDD" w:rsidRDefault="00A1718F" w:rsidP="00A1718F">
      <w:pPr>
        <w:pStyle w:val="NormalBold"/>
      </w:pPr>
      <w:r w:rsidRPr="00AB1BDD">
        <w:rPr>
          <w:rStyle w:val="HideTWBExt"/>
          <w:b w:val="0"/>
        </w:rPr>
        <w:t>&lt;Article&gt;</w:t>
      </w:r>
      <w:r w:rsidRPr="00AB1BDD">
        <w:t>Bod odůvodnění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BED4827" w14:textId="77777777" w:rsidTr="00A5533E">
        <w:trPr>
          <w:trHeight w:hRule="exact" w:val="240"/>
          <w:jc w:val="center"/>
        </w:trPr>
        <w:tc>
          <w:tcPr>
            <w:tcW w:w="9752" w:type="dxa"/>
            <w:gridSpan w:val="2"/>
            <w:tcBorders>
              <w:top w:val="nil"/>
              <w:left w:val="nil"/>
              <w:bottom w:val="nil"/>
              <w:right w:val="nil"/>
            </w:tcBorders>
          </w:tcPr>
          <w:p w14:paraId="0E4E4658" w14:textId="77777777" w:rsidR="00A1718F" w:rsidRPr="00AB1BDD" w:rsidRDefault="00A1718F" w:rsidP="00A5533E"/>
        </w:tc>
      </w:tr>
      <w:tr w:rsidR="00A1718F" w:rsidRPr="00AB1BDD" w14:paraId="3975C96D" w14:textId="77777777" w:rsidTr="00A5533E">
        <w:trPr>
          <w:trHeight w:val="240"/>
          <w:jc w:val="center"/>
        </w:trPr>
        <w:tc>
          <w:tcPr>
            <w:tcW w:w="4876" w:type="dxa"/>
            <w:tcBorders>
              <w:top w:val="nil"/>
              <w:left w:val="nil"/>
              <w:bottom w:val="nil"/>
              <w:right w:val="nil"/>
            </w:tcBorders>
          </w:tcPr>
          <w:p w14:paraId="08F5E42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C3D5F16" w14:textId="77777777" w:rsidR="00A1718F" w:rsidRPr="00AB1BDD" w:rsidRDefault="00A1718F" w:rsidP="00A5533E">
            <w:pPr>
              <w:pStyle w:val="AmColumnHeading"/>
            </w:pPr>
            <w:r w:rsidRPr="00AB1BDD">
              <w:t>Pozměňovací návrh</w:t>
            </w:r>
          </w:p>
        </w:tc>
      </w:tr>
      <w:tr w:rsidR="00A1718F" w:rsidRPr="00AB1BDD" w14:paraId="1F9B37F7" w14:textId="77777777" w:rsidTr="00A5533E">
        <w:trPr>
          <w:jc w:val="center"/>
        </w:trPr>
        <w:tc>
          <w:tcPr>
            <w:tcW w:w="4876" w:type="dxa"/>
            <w:tcBorders>
              <w:top w:val="nil"/>
              <w:left w:val="nil"/>
              <w:bottom w:val="nil"/>
              <w:right w:val="nil"/>
            </w:tcBorders>
          </w:tcPr>
          <w:p w14:paraId="76BD2CCA" w14:textId="6149B476" w:rsidR="00A1718F" w:rsidRPr="00AB1BDD" w:rsidRDefault="00A1718F" w:rsidP="00A5533E">
            <w:pPr>
              <w:pStyle w:val="Normal6a"/>
            </w:pPr>
            <w:r w:rsidRPr="00AB1BDD">
              <w:t>B.</w:t>
            </w:r>
            <w:r w:rsidRPr="00AB1BDD">
              <w:tab/>
              <w:t>vzhledem</w:t>
            </w:r>
            <w:r w:rsidR="00777BBA" w:rsidRPr="00AB1BDD">
              <w:t xml:space="preserve"> k </w:t>
            </w:r>
            <w:r w:rsidRPr="00AB1BDD">
              <w:t>tomu, že je nezbytné důsledně dodržovat mezinárodní právo, zejména úmluvu UNCLOS;</w:t>
            </w:r>
          </w:p>
        </w:tc>
        <w:tc>
          <w:tcPr>
            <w:tcW w:w="4876" w:type="dxa"/>
            <w:tcBorders>
              <w:top w:val="nil"/>
              <w:left w:val="nil"/>
              <w:bottom w:val="nil"/>
              <w:right w:val="nil"/>
            </w:tcBorders>
          </w:tcPr>
          <w:p w14:paraId="526C4B8D" w14:textId="1AD7B7E3" w:rsidR="00A1718F" w:rsidRPr="00AB1BDD" w:rsidRDefault="00A1718F" w:rsidP="00A5533E">
            <w:pPr>
              <w:pStyle w:val="Normal6a"/>
            </w:pPr>
            <w:r w:rsidRPr="00AB1BDD">
              <w:t>B.</w:t>
            </w:r>
            <w:r w:rsidRPr="00AB1BDD">
              <w:tab/>
              <w:t>vzhledem</w:t>
            </w:r>
            <w:r w:rsidR="00777BBA" w:rsidRPr="00AB1BDD">
              <w:t xml:space="preserve"> k </w:t>
            </w:r>
            <w:r w:rsidRPr="00AB1BDD">
              <w:t>tomu, že je nezbytné důsledně dodržovat mezinárodní právo, zejména úmluvu UNCLOS</w:t>
            </w:r>
            <w:r w:rsidR="00777BBA" w:rsidRPr="00AB1BDD">
              <w:t xml:space="preserve"> a </w:t>
            </w:r>
            <w:r w:rsidRPr="00AB1BDD">
              <w:rPr>
                <w:b/>
                <w:i/>
              </w:rPr>
              <w:t>úmluvy Mezinárodní námořní organizace (IMO)</w:t>
            </w:r>
            <w:r w:rsidRPr="00AB1BDD">
              <w:t>;</w:t>
            </w:r>
          </w:p>
        </w:tc>
      </w:tr>
    </w:tbl>
    <w:p w14:paraId="20BECD1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2CF5E7F" w14:textId="77777777" w:rsidR="007A61F4" w:rsidRPr="00AB1BDD" w:rsidRDefault="00A1718F" w:rsidP="00A1718F">
      <w:r w:rsidRPr="00AB1BDD">
        <w:rPr>
          <w:rStyle w:val="HideTWBExt"/>
        </w:rPr>
        <w:t>&lt;/Amend&gt;</w:t>
      </w:r>
    </w:p>
    <w:p w14:paraId="7869183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w:t>
      </w:r>
      <w:r w:rsidRPr="00AB1BDD">
        <w:rPr>
          <w:rStyle w:val="HideTWBExt"/>
          <w:b w:val="0"/>
        </w:rPr>
        <w:t>&lt;/NumAm&gt;</w:t>
      </w:r>
    </w:p>
    <w:p w14:paraId="72D3976D"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3A652483" w14:textId="77777777" w:rsidR="00A1718F" w:rsidRPr="00AB1BDD" w:rsidRDefault="00A1718F" w:rsidP="00A1718F">
      <w:pPr>
        <w:pStyle w:val="NormalBold"/>
      </w:pPr>
      <w:r w:rsidRPr="00AB1BDD">
        <w:rPr>
          <w:rStyle w:val="HideTWBExt"/>
          <w:b w:val="0"/>
        </w:rPr>
        <w:t>&lt;/RepeatBlock-By&gt;</w:t>
      </w:r>
    </w:p>
    <w:p w14:paraId="55368F6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92940A2" w14:textId="77777777" w:rsidR="00A1718F" w:rsidRPr="00AB1BDD" w:rsidRDefault="00A1718F" w:rsidP="00A1718F">
      <w:pPr>
        <w:pStyle w:val="NormalBold"/>
      </w:pPr>
      <w:r w:rsidRPr="00AB1BDD">
        <w:rPr>
          <w:rStyle w:val="HideTWBExt"/>
          <w:b w:val="0"/>
        </w:rPr>
        <w:t>&lt;Article&gt;</w:t>
      </w:r>
      <w:r w:rsidRPr="00AB1BDD">
        <w:t>Bod odůvodnění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FF5F8BF" w14:textId="77777777" w:rsidTr="00A5533E">
        <w:trPr>
          <w:trHeight w:hRule="exact" w:val="240"/>
          <w:jc w:val="center"/>
        </w:trPr>
        <w:tc>
          <w:tcPr>
            <w:tcW w:w="9752" w:type="dxa"/>
            <w:gridSpan w:val="2"/>
            <w:tcBorders>
              <w:top w:val="nil"/>
              <w:left w:val="nil"/>
              <w:bottom w:val="nil"/>
              <w:right w:val="nil"/>
            </w:tcBorders>
          </w:tcPr>
          <w:p w14:paraId="2EA1603E" w14:textId="77777777" w:rsidR="00A1718F" w:rsidRPr="00AB1BDD" w:rsidRDefault="00A1718F" w:rsidP="00A5533E"/>
        </w:tc>
      </w:tr>
      <w:tr w:rsidR="00A1718F" w:rsidRPr="00AB1BDD" w14:paraId="7ED949DB" w14:textId="77777777" w:rsidTr="00A5533E">
        <w:trPr>
          <w:trHeight w:val="240"/>
          <w:jc w:val="center"/>
        </w:trPr>
        <w:tc>
          <w:tcPr>
            <w:tcW w:w="4876" w:type="dxa"/>
            <w:tcBorders>
              <w:top w:val="nil"/>
              <w:left w:val="nil"/>
              <w:bottom w:val="nil"/>
              <w:right w:val="nil"/>
            </w:tcBorders>
          </w:tcPr>
          <w:p w14:paraId="1A54A98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CF785EA" w14:textId="77777777" w:rsidR="00A1718F" w:rsidRPr="00AB1BDD" w:rsidRDefault="00A1718F" w:rsidP="00A5533E">
            <w:pPr>
              <w:pStyle w:val="AmColumnHeading"/>
            </w:pPr>
            <w:r w:rsidRPr="00AB1BDD">
              <w:t>Pozměňovací návrh</w:t>
            </w:r>
          </w:p>
        </w:tc>
      </w:tr>
      <w:tr w:rsidR="00A1718F" w:rsidRPr="00AB1BDD" w14:paraId="6FC964B3" w14:textId="77777777" w:rsidTr="00A5533E">
        <w:trPr>
          <w:jc w:val="center"/>
        </w:trPr>
        <w:tc>
          <w:tcPr>
            <w:tcW w:w="4876" w:type="dxa"/>
            <w:tcBorders>
              <w:top w:val="nil"/>
              <w:left w:val="nil"/>
              <w:bottom w:val="nil"/>
              <w:right w:val="nil"/>
            </w:tcBorders>
          </w:tcPr>
          <w:p w14:paraId="70F34D51" w14:textId="4BC3F715" w:rsidR="00A1718F" w:rsidRPr="00AB1BDD" w:rsidRDefault="00A1718F" w:rsidP="00A5533E">
            <w:pPr>
              <w:pStyle w:val="Normal6a"/>
            </w:pPr>
            <w:r w:rsidRPr="00AB1BDD">
              <w:t>B.</w:t>
            </w:r>
            <w:r w:rsidRPr="00AB1BDD">
              <w:tab/>
              <w:t>vzhledem</w:t>
            </w:r>
            <w:r w:rsidR="00777BBA" w:rsidRPr="00AB1BDD">
              <w:t xml:space="preserve"> k </w:t>
            </w:r>
            <w:r w:rsidRPr="00AB1BDD">
              <w:t>tomu, že je nezbytné důsledně dodržovat mezinárodní právo, zejména úmluvu UNCLOS;</w:t>
            </w:r>
          </w:p>
        </w:tc>
        <w:tc>
          <w:tcPr>
            <w:tcW w:w="4876" w:type="dxa"/>
            <w:tcBorders>
              <w:top w:val="nil"/>
              <w:left w:val="nil"/>
              <w:bottom w:val="nil"/>
              <w:right w:val="nil"/>
            </w:tcBorders>
          </w:tcPr>
          <w:p w14:paraId="40EA18E2" w14:textId="40DE37D6" w:rsidR="00A1718F" w:rsidRPr="00AB1BDD" w:rsidRDefault="00A1718F" w:rsidP="00A5533E">
            <w:pPr>
              <w:pStyle w:val="Normal6a"/>
            </w:pPr>
            <w:r w:rsidRPr="00AB1BDD">
              <w:t>B.</w:t>
            </w:r>
            <w:r w:rsidRPr="00AB1BDD">
              <w:tab/>
              <w:t>vzhledem</w:t>
            </w:r>
            <w:r w:rsidR="00777BBA" w:rsidRPr="00AB1BDD">
              <w:t xml:space="preserve"> k </w:t>
            </w:r>
            <w:r w:rsidRPr="00AB1BDD">
              <w:t xml:space="preserve">tomu, že </w:t>
            </w:r>
            <w:r w:rsidRPr="00AB1BDD">
              <w:rPr>
                <w:b/>
                <w:i/>
              </w:rPr>
              <w:t>pro zachování tohoto bezpečného útočiště</w:t>
            </w:r>
            <w:r w:rsidRPr="00AB1BDD">
              <w:t xml:space="preserve"> je nezbytné důsledně dodržovat mezinárodní právo, zejména úmluvu UNCLOS;</w:t>
            </w:r>
          </w:p>
        </w:tc>
      </w:tr>
    </w:tbl>
    <w:p w14:paraId="1C2915A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F2F527F" w14:textId="77777777" w:rsidR="007A61F4" w:rsidRPr="00AB1BDD" w:rsidRDefault="00A1718F" w:rsidP="00A1718F">
      <w:r w:rsidRPr="00AB1BDD">
        <w:rPr>
          <w:rStyle w:val="HideTWBExt"/>
        </w:rPr>
        <w:t>&lt;/Amend&gt;</w:t>
      </w:r>
    </w:p>
    <w:p w14:paraId="057CB4E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w:t>
      </w:r>
      <w:r w:rsidRPr="00AB1BDD">
        <w:rPr>
          <w:rStyle w:val="HideTWBExt"/>
          <w:b w:val="0"/>
        </w:rPr>
        <w:t>&lt;/NumAm&gt;</w:t>
      </w:r>
    </w:p>
    <w:p w14:paraId="1C347841"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3F61EE5" w14:textId="77777777" w:rsidR="00A1718F" w:rsidRPr="00AB1BDD" w:rsidRDefault="00A1718F" w:rsidP="00A1718F">
      <w:pPr>
        <w:pStyle w:val="NormalBold"/>
      </w:pPr>
      <w:r w:rsidRPr="00AB1BDD">
        <w:rPr>
          <w:rStyle w:val="HideTWBExt"/>
          <w:b w:val="0"/>
        </w:rPr>
        <w:t>&lt;/RepeatBlock-By&gt;</w:t>
      </w:r>
    </w:p>
    <w:p w14:paraId="340C036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BEB091D" w14:textId="6554156E" w:rsidR="00A1718F" w:rsidRPr="00AB1BDD" w:rsidRDefault="00A1718F" w:rsidP="00A1718F">
      <w:pPr>
        <w:pStyle w:val="NormalBold"/>
      </w:pPr>
      <w:r w:rsidRPr="00AB1BDD">
        <w:rPr>
          <w:rStyle w:val="HideTWBExt"/>
          <w:b w:val="0"/>
        </w:rPr>
        <w:t>&lt;Article&gt;</w:t>
      </w:r>
      <w:r w:rsidRPr="00AB1BDD">
        <w:t>Bod odůvodnění B</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90ECBDA" w14:textId="77777777" w:rsidTr="00A5533E">
        <w:trPr>
          <w:trHeight w:hRule="exact" w:val="240"/>
          <w:jc w:val="center"/>
        </w:trPr>
        <w:tc>
          <w:tcPr>
            <w:tcW w:w="9752" w:type="dxa"/>
            <w:gridSpan w:val="2"/>
            <w:tcBorders>
              <w:top w:val="nil"/>
              <w:left w:val="nil"/>
              <w:bottom w:val="nil"/>
              <w:right w:val="nil"/>
            </w:tcBorders>
          </w:tcPr>
          <w:p w14:paraId="12C98C0F" w14:textId="77777777" w:rsidR="00A1718F" w:rsidRPr="00AB1BDD" w:rsidRDefault="00A1718F" w:rsidP="00A5533E"/>
        </w:tc>
      </w:tr>
      <w:tr w:rsidR="00A1718F" w:rsidRPr="00AB1BDD" w14:paraId="473E95EA" w14:textId="77777777" w:rsidTr="00A5533E">
        <w:trPr>
          <w:trHeight w:val="240"/>
          <w:jc w:val="center"/>
        </w:trPr>
        <w:tc>
          <w:tcPr>
            <w:tcW w:w="4876" w:type="dxa"/>
            <w:tcBorders>
              <w:top w:val="nil"/>
              <w:left w:val="nil"/>
              <w:bottom w:val="nil"/>
              <w:right w:val="nil"/>
            </w:tcBorders>
          </w:tcPr>
          <w:p w14:paraId="27AF511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BC60871" w14:textId="77777777" w:rsidR="00A1718F" w:rsidRPr="00AB1BDD" w:rsidRDefault="00A1718F" w:rsidP="00A5533E">
            <w:pPr>
              <w:pStyle w:val="AmColumnHeading"/>
            </w:pPr>
            <w:r w:rsidRPr="00AB1BDD">
              <w:t>Pozměňovací návrh</w:t>
            </w:r>
          </w:p>
        </w:tc>
      </w:tr>
      <w:tr w:rsidR="00A1718F" w:rsidRPr="00AB1BDD" w14:paraId="0D340710" w14:textId="77777777" w:rsidTr="00A5533E">
        <w:trPr>
          <w:jc w:val="center"/>
        </w:trPr>
        <w:tc>
          <w:tcPr>
            <w:tcW w:w="4876" w:type="dxa"/>
            <w:tcBorders>
              <w:top w:val="nil"/>
              <w:left w:val="nil"/>
              <w:bottom w:val="nil"/>
              <w:right w:val="nil"/>
            </w:tcBorders>
          </w:tcPr>
          <w:p w14:paraId="470A1B0F" w14:textId="77777777" w:rsidR="00A1718F" w:rsidRPr="00AB1BDD" w:rsidRDefault="00A1718F" w:rsidP="00A5533E">
            <w:pPr>
              <w:pStyle w:val="Normal6a"/>
            </w:pPr>
          </w:p>
        </w:tc>
        <w:tc>
          <w:tcPr>
            <w:tcW w:w="4876" w:type="dxa"/>
            <w:tcBorders>
              <w:top w:val="nil"/>
              <w:left w:val="nil"/>
              <w:bottom w:val="nil"/>
              <w:right w:val="nil"/>
            </w:tcBorders>
          </w:tcPr>
          <w:p w14:paraId="69BCDB40" w14:textId="2DB5196B" w:rsidR="00A1718F" w:rsidRPr="00AB1BDD" w:rsidRDefault="00A1718F" w:rsidP="00A5533E">
            <w:pPr>
              <w:pStyle w:val="Normal6a"/>
            </w:pPr>
            <w:r w:rsidRPr="00AB1BDD">
              <w:rPr>
                <w:b/>
                <w:i/>
              </w:rPr>
              <w:t>Ba.</w:t>
            </w:r>
            <w:r w:rsidRPr="00AB1BDD">
              <w:tab/>
            </w:r>
            <w:r w:rsidRPr="00AB1BDD">
              <w:rPr>
                <w:b/>
                <w:i/>
              </w:rPr>
              <w:t>vzhledem</w:t>
            </w:r>
            <w:r w:rsidR="00777BBA" w:rsidRPr="00AB1BDD">
              <w:rPr>
                <w:b/>
                <w:i/>
              </w:rPr>
              <w:t xml:space="preserve"> k </w:t>
            </w:r>
            <w:r w:rsidRPr="00AB1BDD">
              <w:rPr>
                <w:b/>
                <w:i/>
              </w:rPr>
              <w:t>tomu, že politiky musí odrážet různorodou realitu Arktidy, včetně různých systémů správy, právních rámců, infrastrukturních kapacit</w:t>
            </w:r>
            <w:r w:rsidR="00777BBA" w:rsidRPr="00AB1BDD">
              <w:rPr>
                <w:b/>
                <w:i/>
              </w:rPr>
              <w:t xml:space="preserve"> a </w:t>
            </w:r>
            <w:r w:rsidRPr="00AB1BDD">
              <w:rPr>
                <w:b/>
                <w:i/>
              </w:rPr>
              <w:t>socioekonomických podmínek;</w:t>
            </w:r>
          </w:p>
        </w:tc>
      </w:tr>
    </w:tbl>
    <w:p w14:paraId="1FFF980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B7711C4" w14:textId="77777777" w:rsidR="007A61F4" w:rsidRPr="00AB1BDD" w:rsidRDefault="00A1718F" w:rsidP="00A1718F">
      <w:r w:rsidRPr="00AB1BDD">
        <w:rPr>
          <w:rStyle w:val="HideTWBExt"/>
        </w:rPr>
        <w:t>&lt;/Amend&gt;</w:t>
      </w:r>
    </w:p>
    <w:p w14:paraId="11F156E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w:t>
      </w:r>
      <w:r w:rsidRPr="00AB1BDD">
        <w:rPr>
          <w:rStyle w:val="HideTWBExt"/>
          <w:b w:val="0"/>
        </w:rPr>
        <w:t>&lt;/NumAm&gt;</w:t>
      </w:r>
    </w:p>
    <w:p w14:paraId="729FDFCA"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7A593C98" w14:textId="77777777" w:rsidR="00A1718F" w:rsidRPr="00AB1BDD" w:rsidRDefault="00A1718F" w:rsidP="00A1718F">
      <w:pPr>
        <w:pStyle w:val="NormalBold"/>
      </w:pPr>
      <w:r w:rsidRPr="00AB1BDD">
        <w:rPr>
          <w:rStyle w:val="HideTWBExt"/>
          <w:b w:val="0"/>
        </w:rPr>
        <w:t>&lt;/RepeatBlock-By&gt;</w:t>
      </w:r>
    </w:p>
    <w:p w14:paraId="4C7688E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A6FFA15" w14:textId="108EC91C" w:rsidR="00A1718F" w:rsidRPr="00AB1BDD" w:rsidRDefault="00A1718F" w:rsidP="00A1718F">
      <w:pPr>
        <w:pStyle w:val="NormalBold"/>
      </w:pPr>
      <w:r w:rsidRPr="00AB1BDD">
        <w:rPr>
          <w:rStyle w:val="HideTWBExt"/>
          <w:b w:val="0"/>
        </w:rPr>
        <w:t>&lt;Article&gt;</w:t>
      </w:r>
      <w:r w:rsidRPr="00AB1BDD">
        <w:t>Bod odůvodnění B</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A390A5D" w14:textId="77777777" w:rsidTr="00A5533E">
        <w:trPr>
          <w:trHeight w:hRule="exact" w:val="240"/>
          <w:jc w:val="center"/>
        </w:trPr>
        <w:tc>
          <w:tcPr>
            <w:tcW w:w="9752" w:type="dxa"/>
            <w:gridSpan w:val="2"/>
            <w:tcBorders>
              <w:top w:val="nil"/>
              <w:left w:val="nil"/>
              <w:bottom w:val="nil"/>
              <w:right w:val="nil"/>
            </w:tcBorders>
          </w:tcPr>
          <w:p w14:paraId="34D9FFD9" w14:textId="77777777" w:rsidR="00A1718F" w:rsidRPr="00AB1BDD" w:rsidRDefault="00A1718F" w:rsidP="00A5533E"/>
        </w:tc>
      </w:tr>
      <w:tr w:rsidR="00A1718F" w:rsidRPr="00AB1BDD" w14:paraId="21F0FB7C" w14:textId="77777777" w:rsidTr="00A5533E">
        <w:trPr>
          <w:trHeight w:val="240"/>
          <w:jc w:val="center"/>
        </w:trPr>
        <w:tc>
          <w:tcPr>
            <w:tcW w:w="4876" w:type="dxa"/>
            <w:tcBorders>
              <w:top w:val="nil"/>
              <w:left w:val="nil"/>
              <w:bottom w:val="nil"/>
              <w:right w:val="nil"/>
            </w:tcBorders>
          </w:tcPr>
          <w:p w14:paraId="694F662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60ED43D" w14:textId="77777777" w:rsidR="00A1718F" w:rsidRPr="00AB1BDD" w:rsidRDefault="00A1718F" w:rsidP="00A5533E">
            <w:pPr>
              <w:pStyle w:val="AmColumnHeading"/>
            </w:pPr>
            <w:r w:rsidRPr="00AB1BDD">
              <w:t>Pozměňovací návrh</w:t>
            </w:r>
          </w:p>
        </w:tc>
      </w:tr>
      <w:tr w:rsidR="00A1718F" w:rsidRPr="00AB1BDD" w14:paraId="508303F5" w14:textId="77777777" w:rsidTr="00A5533E">
        <w:trPr>
          <w:jc w:val="center"/>
        </w:trPr>
        <w:tc>
          <w:tcPr>
            <w:tcW w:w="4876" w:type="dxa"/>
            <w:tcBorders>
              <w:top w:val="nil"/>
              <w:left w:val="nil"/>
              <w:bottom w:val="nil"/>
              <w:right w:val="nil"/>
            </w:tcBorders>
          </w:tcPr>
          <w:p w14:paraId="34EC76ED" w14:textId="77777777" w:rsidR="00A1718F" w:rsidRPr="00AB1BDD" w:rsidRDefault="00A1718F" w:rsidP="00A5533E">
            <w:pPr>
              <w:pStyle w:val="Normal6a"/>
            </w:pPr>
          </w:p>
        </w:tc>
        <w:tc>
          <w:tcPr>
            <w:tcW w:w="4876" w:type="dxa"/>
            <w:tcBorders>
              <w:top w:val="nil"/>
              <w:left w:val="nil"/>
              <w:bottom w:val="nil"/>
              <w:right w:val="nil"/>
            </w:tcBorders>
          </w:tcPr>
          <w:p w14:paraId="6E9B2262" w14:textId="4C773651" w:rsidR="00A1718F" w:rsidRPr="00AB1BDD" w:rsidRDefault="00A1718F" w:rsidP="00A5533E">
            <w:pPr>
              <w:pStyle w:val="Normal6a"/>
            </w:pPr>
            <w:r w:rsidRPr="00AB1BDD">
              <w:rPr>
                <w:b/>
                <w:i/>
              </w:rPr>
              <w:t>Ba.</w:t>
            </w:r>
            <w:r w:rsidRPr="00AB1BDD">
              <w:tab/>
            </w:r>
            <w:r w:rsidRPr="00AB1BDD">
              <w:rPr>
                <w:b/>
                <w:i/>
              </w:rPr>
              <w:t>vzhledem</w:t>
            </w:r>
            <w:r w:rsidR="00777BBA" w:rsidRPr="00AB1BDD">
              <w:rPr>
                <w:b/>
                <w:i/>
              </w:rPr>
              <w:t xml:space="preserve"> k </w:t>
            </w:r>
            <w:r w:rsidRPr="00AB1BDD">
              <w:rPr>
                <w:b/>
                <w:i/>
              </w:rPr>
              <w:t>tomu, že Arktická rada je předním fórem pro spolupráci</w:t>
            </w:r>
            <w:r w:rsidR="00777BBA" w:rsidRPr="00AB1BDD">
              <w:rPr>
                <w:b/>
                <w:i/>
              </w:rPr>
              <w:t xml:space="preserve"> v </w:t>
            </w:r>
            <w:r w:rsidRPr="00AB1BDD">
              <w:rPr>
                <w:b/>
                <w:i/>
              </w:rPr>
              <w:t>oblastech</w:t>
            </w:r>
            <w:r w:rsidR="00777BBA" w:rsidRPr="00AB1BDD">
              <w:rPr>
                <w:b/>
                <w:i/>
              </w:rPr>
              <w:t xml:space="preserve"> v </w:t>
            </w:r>
            <w:r w:rsidRPr="00AB1BDD">
              <w:rPr>
                <w:b/>
                <w:i/>
              </w:rPr>
              <w:t>blízkosti pólu;</w:t>
            </w:r>
          </w:p>
        </w:tc>
      </w:tr>
    </w:tbl>
    <w:p w14:paraId="4D3BBFA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834F205" w14:textId="77777777" w:rsidR="007A61F4" w:rsidRPr="00AB1BDD" w:rsidRDefault="00A1718F" w:rsidP="00A1718F">
      <w:r w:rsidRPr="00AB1BDD">
        <w:rPr>
          <w:rStyle w:val="HideTWBExt"/>
        </w:rPr>
        <w:t>&lt;/Amend&gt;</w:t>
      </w:r>
    </w:p>
    <w:p w14:paraId="723556B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w:t>
      </w:r>
      <w:r w:rsidRPr="00AB1BDD">
        <w:rPr>
          <w:rStyle w:val="HideTWBExt"/>
          <w:b w:val="0"/>
        </w:rPr>
        <w:t>&lt;/NumAm&gt;</w:t>
      </w:r>
    </w:p>
    <w:p w14:paraId="034BE34D"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115BC589" w14:textId="77777777" w:rsidR="00A1718F" w:rsidRPr="00AB1BDD" w:rsidRDefault="00A1718F" w:rsidP="00A1718F">
      <w:pPr>
        <w:pStyle w:val="NormalBold"/>
      </w:pPr>
      <w:r w:rsidRPr="00AB1BDD">
        <w:rPr>
          <w:rStyle w:val="HideTWBExt"/>
          <w:b w:val="0"/>
        </w:rPr>
        <w:t>&lt;/RepeatBlock-By&gt;</w:t>
      </w:r>
    </w:p>
    <w:p w14:paraId="08B5D3F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291883E" w14:textId="77777777" w:rsidR="00A1718F" w:rsidRPr="00AB1BDD" w:rsidRDefault="00A1718F" w:rsidP="00A1718F">
      <w:pPr>
        <w:pStyle w:val="NormalBold"/>
      </w:pPr>
      <w:r w:rsidRPr="00AB1BDD">
        <w:rPr>
          <w:rStyle w:val="HideTWBExt"/>
          <w:b w:val="0"/>
        </w:rPr>
        <w:t>&lt;Article&gt;</w:t>
      </w:r>
      <w:r w:rsidRPr="00AB1BDD">
        <w:t>Bod odůvodnění B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75DB226" w14:textId="77777777" w:rsidTr="00A5533E">
        <w:trPr>
          <w:trHeight w:hRule="exact" w:val="240"/>
          <w:jc w:val="center"/>
        </w:trPr>
        <w:tc>
          <w:tcPr>
            <w:tcW w:w="9752" w:type="dxa"/>
            <w:gridSpan w:val="2"/>
            <w:tcBorders>
              <w:top w:val="nil"/>
              <w:left w:val="nil"/>
              <w:bottom w:val="nil"/>
              <w:right w:val="nil"/>
            </w:tcBorders>
          </w:tcPr>
          <w:p w14:paraId="6424805F" w14:textId="77777777" w:rsidR="00A1718F" w:rsidRPr="00AB1BDD" w:rsidRDefault="00A1718F" w:rsidP="00A5533E"/>
        </w:tc>
      </w:tr>
      <w:tr w:rsidR="00A1718F" w:rsidRPr="00AB1BDD" w14:paraId="643DB695" w14:textId="77777777" w:rsidTr="00A5533E">
        <w:trPr>
          <w:trHeight w:val="240"/>
          <w:jc w:val="center"/>
        </w:trPr>
        <w:tc>
          <w:tcPr>
            <w:tcW w:w="4876" w:type="dxa"/>
            <w:tcBorders>
              <w:top w:val="nil"/>
              <w:left w:val="nil"/>
              <w:bottom w:val="nil"/>
              <w:right w:val="nil"/>
            </w:tcBorders>
          </w:tcPr>
          <w:p w14:paraId="10883C6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58180F9" w14:textId="77777777" w:rsidR="00A1718F" w:rsidRPr="00AB1BDD" w:rsidRDefault="00A1718F" w:rsidP="00A5533E">
            <w:pPr>
              <w:pStyle w:val="AmColumnHeading"/>
            </w:pPr>
            <w:r w:rsidRPr="00AB1BDD">
              <w:t>Pozměňovací návrh</w:t>
            </w:r>
          </w:p>
        </w:tc>
      </w:tr>
      <w:tr w:rsidR="00A1718F" w:rsidRPr="00AB1BDD" w14:paraId="01F45058" w14:textId="77777777" w:rsidTr="00A5533E">
        <w:trPr>
          <w:jc w:val="center"/>
        </w:trPr>
        <w:tc>
          <w:tcPr>
            <w:tcW w:w="4876" w:type="dxa"/>
            <w:tcBorders>
              <w:top w:val="nil"/>
              <w:left w:val="nil"/>
              <w:bottom w:val="nil"/>
              <w:right w:val="nil"/>
            </w:tcBorders>
          </w:tcPr>
          <w:p w14:paraId="2E926213" w14:textId="77777777" w:rsidR="00A1718F" w:rsidRPr="00AB1BDD" w:rsidRDefault="00A1718F" w:rsidP="00A5533E">
            <w:pPr>
              <w:pStyle w:val="Normal6a"/>
            </w:pPr>
          </w:p>
        </w:tc>
        <w:tc>
          <w:tcPr>
            <w:tcW w:w="4876" w:type="dxa"/>
            <w:tcBorders>
              <w:top w:val="nil"/>
              <w:left w:val="nil"/>
              <w:bottom w:val="nil"/>
              <w:right w:val="nil"/>
            </w:tcBorders>
          </w:tcPr>
          <w:p w14:paraId="40C9349D" w14:textId="45C7E8DF" w:rsidR="00A1718F" w:rsidRPr="00AB1BDD" w:rsidRDefault="00A1718F" w:rsidP="00A5533E">
            <w:pPr>
              <w:pStyle w:val="Normal6a"/>
            </w:pPr>
            <w:r w:rsidRPr="00AB1BDD">
              <w:rPr>
                <w:b/>
                <w:i/>
              </w:rPr>
              <w:t>Bb.</w:t>
            </w:r>
            <w:r w:rsidRPr="00AB1BDD">
              <w:tab/>
            </w:r>
            <w:r w:rsidRPr="00AB1BDD">
              <w:rPr>
                <w:b/>
                <w:i/>
              </w:rPr>
              <w:t>vzhledem</w:t>
            </w:r>
            <w:r w:rsidR="00777BBA" w:rsidRPr="00AB1BDD">
              <w:rPr>
                <w:b/>
                <w:i/>
              </w:rPr>
              <w:t xml:space="preserve"> k </w:t>
            </w:r>
            <w:r w:rsidRPr="00AB1BDD">
              <w:rPr>
                <w:b/>
                <w:i/>
              </w:rPr>
              <w:t>tomu, že Arktická rada je předním fórem pro spolupráci</w:t>
            </w:r>
            <w:r w:rsidR="00777BBA" w:rsidRPr="00AB1BDD">
              <w:rPr>
                <w:b/>
                <w:i/>
              </w:rPr>
              <w:t xml:space="preserve"> v </w:t>
            </w:r>
            <w:r w:rsidRPr="00AB1BDD">
              <w:rPr>
                <w:b/>
                <w:i/>
              </w:rPr>
              <w:t>oblastech</w:t>
            </w:r>
            <w:r w:rsidR="00777BBA" w:rsidRPr="00AB1BDD">
              <w:rPr>
                <w:b/>
                <w:i/>
              </w:rPr>
              <w:t xml:space="preserve"> v </w:t>
            </w:r>
            <w:r w:rsidRPr="00AB1BDD">
              <w:rPr>
                <w:b/>
                <w:i/>
              </w:rPr>
              <w:t>blízkosti pólu;</w:t>
            </w:r>
          </w:p>
        </w:tc>
      </w:tr>
    </w:tbl>
    <w:p w14:paraId="14BAE34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0AD4A05" w14:textId="77777777" w:rsidR="007A61F4" w:rsidRPr="00AB1BDD" w:rsidRDefault="00A1718F" w:rsidP="00A1718F">
      <w:r w:rsidRPr="00AB1BDD">
        <w:rPr>
          <w:rStyle w:val="HideTWBExt"/>
        </w:rPr>
        <w:t>&lt;/Amend&gt;</w:t>
      </w:r>
    </w:p>
    <w:p w14:paraId="72FD9A0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29</w:t>
      </w:r>
      <w:r w:rsidRPr="00AB1BDD">
        <w:rPr>
          <w:rStyle w:val="HideTWBExt"/>
          <w:b w:val="0"/>
        </w:rPr>
        <w:t>&lt;/NumAm&gt;</w:t>
      </w:r>
    </w:p>
    <w:p w14:paraId="0609D954"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42E33193"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20F1A7E0" w14:textId="77777777" w:rsidR="00A1718F" w:rsidRPr="00AB1BDD" w:rsidRDefault="00A1718F" w:rsidP="00A1718F">
      <w:pPr>
        <w:pStyle w:val="NormalBold"/>
      </w:pPr>
      <w:r w:rsidRPr="00AB1BDD">
        <w:rPr>
          <w:rStyle w:val="HideTWBExt"/>
          <w:b w:val="0"/>
        </w:rPr>
        <w:t>&lt;/RepeatBlock-By&gt;</w:t>
      </w:r>
    </w:p>
    <w:p w14:paraId="71C1FD2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A1AF8D9" w14:textId="77777777" w:rsidR="00A1718F" w:rsidRPr="00AB1BDD" w:rsidRDefault="00A1718F" w:rsidP="00A1718F">
      <w:pPr>
        <w:pStyle w:val="NormalBold"/>
      </w:pPr>
      <w:r w:rsidRPr="00AB1BDD">
        <w:rPr>
          <w:rStyle w:val="HideTWBExt"/>
          <w:b w:val="0"/>
        </w:rPr>
        <w:t>&lt;Article&gt;</w:t>
      </w:r>
      <w:r w:rsidRPr="00AB1BDD">
        <w:t>Bod odůvodnění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16FEF3" w14:textId="77777777" w:rsidTr="00A5533E">
        <w:trPr>
          <w:trHeight w:hRule="exact" w:val="240"/>
          <w:jc w:val="center"/>
        </w:trPr>
        <w:tc>
          <w:tcPr>
            <w:tcW w:w="9752" w:type="dxa"/>
            <w:gridSpan w:val="2"/>
            <w:tcBorders>
              <w:top w:val="nil"/>
              <w:left w:val="nil"/>
              <w:bottom w:val="nil"/>
              <w:right w:val="nil"/>
            </w:tcBorders>
          </w:tcPr>
          <w:p w14:paraId="37C97194" w14:textId="77777777" w:rsidR="00A1718F" w:rsidRPr="00AB1BDD" w:rsidRDefault="00A1718F" w:rsidP="00A5533E"/>
        </w:tc>
      </w:tr>
      <w:tr w:rsidR="00A1718F" w:rsidRPr="00AB1BDD" w14:paraId="43543007" w14:textId="77777777" w:rsidTr="00A5533E">
        <w:trPr>
          <w:trHeight w:val="240"/>
          <w:jc w:val="center"/>
        </w:trPr>
        <w:tc>
          <w:tcPr>
            <w:tcW w:w="4876" w:type="dxa"/>
            <w:tcBorders>
              <w:top w:val="nil"/>
              <w:left w:val="nil"/>
              <w:bottom w:val="nil"/>
              <w:right w:val="nil"/>
            </w:tcBorders>
          </w:tcPr>
          <w:p w14:paraId="7B3F955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1519F2C" w14:textId="77777777" w:rsidR="00A1718F" w:rsidRPr="00AB1BDD" w:rsidRDefault="00A1718F" w:rsidP="00A5533E">
            <w:pPr>
              <w:pStyle w:val="AmColumnHeading"/>
            </w:pPr>
            <w:r w:rsidRPr="00AB1BDD">
              <w:t>Pozměňovací návrh</w:t>
            </w:r>
          </w:p>
        </w:tc>
      </w:tr>
      <w:tr w:rsidR="00A1718F" w:rsidRPr="00AB1BDD" w14:paraId="0AEC0EBF" w14:textId="77777777" w:rsidTr="00A5533E">
        <w:trPr>
          <w:jc w:val="center"/>
        </w:trPr>
        <w:tc>
          <w:tcPr>
            <w:tcW w:w="4876" w:type="dxa"/>
            <w:tcBorders>
              <w:top w:val="nil"/>
              <w:left w:val="nil"/>
              <w:bottom w:val="nil"/>
              <w:right w:val="nil"/>
            </w:tcBorders>
          </w:tcPr>
          <w:p w14:paraId="0FC35C9B" w14:textId="40BF5738" w:rsidR="00A1718F" w:rsidRPr="00AB1BDD" w:rsidRDefault="00A1718F" w:rsidP="00A5533E">
            <w:pPr>
              <w:pStyle w:val="Normal6a"/>
            </w:pPr>
            <w:r w:rsidRPr="00AB1BDD">
              <w:t>C.</w:t>
            </w:r>
            <w:r w:rsidRPr="00AB1BDD">
              <w:tab/>
              <w:t>vzhledem</w:t>
            </w:r>
            <w:r w:rsidR="00777BBA" w:rsidRPr="00AB1BDD">
              <w:t xml:space="preserve"> k </w:t>
            </w:r>
            <w:r w:rsidRPr="00AB1BDD">
              <w:t>tomu, že tento region se otepluje zhruba čtyřikrát rychleji, než je celosvětový průměr;</w:t>
            </w:r>
          </w:p>
        </w:tc>
        <w:tc>
          <w:tcPr>
            <w:tcW w:w="4876" w:type="dxa"/>
            <w:tcBorders>
              <w:top w:val="nil"/>
              <w:left w:val="nil"/>
              <w:bottom w:val="nil"/>
              <w:right w:val="nil"/>
            </w:tcBorders>
          </w:tcPr>
          <w:p w14:paraId="54C4548A" w14:textId="03C8D443" w:rsidR="00A1718F" w:rsidRPr="00AB1BDD" w:rsidRDefault="00A1718F" w:rsidP="00A5533E">
            <w:pPr>
              <w:pStyle w:val="Normal6a"/>
            </w:pPr>
            <w:r w:rsidRPr="00AB1BDD">
              <w:t>C.</w:t>
            </w:r>
            <w:r w:rsidRPr="00AB1BDD">
              <w:tab/>
              <w:t>vzhledem</w:t>
            </w:r>
            <w:r w:rsidR="00777BBA" w:rsidRPr="00AB1BDD">
              <w:t xml:space="preserve"> k </w:t>
            </w:r>
            <w:r w:rsidRPr="00AB1BDD">
              <w:t xml:space="preserve">tomu, že tento region se otepluje zhruba čtyřikrát rychleji, než je celosvětový průměr; </w:t>
            </w:r>
            <w:r w:rsidRPr="00AB1BDD">
              <w:rPr>
                <w:b/>
                <w:i/>
              </w:rPr>
              <w:t>vzhledem</w:t>
            </w:r>
            <w:r w:rsidR="00777BBA" w:rsidRPr="00AB1BDD">
              <w:rPr>
                <w:b/>
                <w:i/>
              </w:rPr>
              <w:t xml:space="preserve"> k </w:t>
            </w:r>
            <w:r w:rsidRPr="00AB1BDD">
              <w:rPr>
                <w:b/>
                <w:i/>
              </w:rPr>
              <w:t>tomu, že Arktida je obzvláště postižena změnou klimatu</w:t>
            </w:r>
            <w:r w:rsidR="00777BBA" w:rsidRPr="00AB1BDD">
              <w:rPr>
                <w:b/>
                <w:i/>
              </w:rPr>
              <w:t xml:space="preserve"> a </w:t>
            </w:r>
            <w:r w:rsidRPr="00AB1BDD">
              <w:rPr>
                <w:b/>
                <w:i/>
              </w:rPr>
              <w:t>zhoršováním biologické rozmanitosti; vzhledem</w:t>
            </w:r>
            <w:r w:rsidR="00777BBA" w:rsidRPr="00AB1BDD">
              <w:rPr>
                <w:b/>
                <w:i/>
              </w:rPr>
              <w:t xml:space="preserve"> k </w:t>
            </w:r>
            <w:r w:rsidRPr="00AB1BDD">
              <w:rPr>
                <w:b/>
                <w:i/>
              </w:rPr>
              <w:t>tomu, že změna klimatu je stále častěji označována za multiplikátor hrozeb; vzhledem</w:t>
            </w:r>
            <w:r w:rsidR="00777BBA" w:rsidRPr="00AB1BDD">
              <w:rPr>
                <w:b/>
                <w:i/>
              </w:rPr>
              <w:t xml:space="preserve"> k </w:t>
            </w:r>
            <w:r w:rsidRPr="00AB1BDD">
              <w:rPr>
                <w:b/>
                <w:i/>
              </w:rPr>
              <w:t>tomu, že provádění Pařížské dohody</w:t>
            </w:r>
            <w:r w:rsidR="00777BBA" w:rsidRPr="00AB1BDD">
              <w:rPr>
                <w:b/>
                <w:i/>
              </w:rPr>
              <w:t xml:space="preserve"> a </w:t>
            </w:r>
            <w:r w:rsidRPr="00AB1BDD">
              <w:rPr>
                <w:b/>
                <w:i/>
              </w:rPr>
              <w:t>Zelené dohody pro Evropu je</w:t>
            </w:r>
            <w:r w:rsidR="00777BBA" w:rsidRPr="00AB1BDD">
              <w:rPr>
                <w:b/>
                <w:i/>
              </w:rPr>
              <w:t xml:space="preserve"> i </w:t>
            </w:r>
            <w:r w:rsidRPr="00AB1BDD">
              <w:rPr>
                <w:b/>
                <w:i/>
              </w:rPr>
              <w:t>nadále nezbytné pro předcházení nejhorším důsledkům změny klimatu;</w:t>
            </w:r>
          </w:p>
        </w:tc>
      </w:tr>
    </w:tbl>
    <w:p w14:paraId="1CFE7C5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9F51654" w14:textId="77777777" w:rsidR="007A61F4" w:rsidRPr="00AB1BDD" w:rsidRDefault="00A1718F" w:rsidP="00A1718F">
      <w:r w:rsidRPr="00AB1BDD">
        <w:rPr>
          <w:rStyle w:val="HideTWBExt"/>
        </w:rPr>
        <w:t>&lt;/Amend&gt;</w:t>
      </w:r>
    </w:p>
    <w:p w14:paraId="7A6696F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30</w:t>
      </w:r>
      <w:r w:rsidRPr="00AB1BDD">
        <w:rPr>
          <w:rStyle w:val="HideTWBExt"/>
          <w:b w:val="0"/>
        </w:rPr>
        <w:t>&lt;/NumAm&gt;</w:t>
      </w:r>
    </w:p>
    <w:p w14:paraId="4CBA64A3"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25B39210"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74F74946" w14:textId="77777777" w:rsidR="00A1718F" w:rsidRPr="00AB1BDD" w:rsidRDefault="00A1718F" w:rsidP="00A1718F">
      <w:pPr>
        <w:pStyle w:val="NormalBold"/>
      </w:pPr>
      <w:r w:rsidRPr="00AB1BDD">
        <w:rPr>
          <w:rStyle w:val="HideTWBExt"/>
          <w:b w:val="0"/>
        </w:rPr>
        <w:t>&lt;/RepeatBlock-By&gt;</w:t>
      </w:r>
    </w:p>
    <w:p w14:paraId="4DC2FDF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C969A9E" w14:textId="77777777" w:rsidR="00A1718F" w:rsidRPr="00AB1BDD" w:rsidRDefault="00A1718F" w:rsidP="00A1718F">
      <w:pPr>
        <w:pStyle w:val="NormalBold"/>
      </w:pPr>
      <w:r w:rsidRPr="00AB1BDD">
        <w:rPr>
          <w:rStyle w:val="HideTWBExt"/>
          <w:b w:val="0"/>
        </w:rPr>
        <w:t>&lt;Article&gt;</w:t>
      </w:r>
      <w:r w:rsidRPr="00AB1BDD">
        <w:t>Bod odůvodnění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A5BD616" w14:textId="77777777" w:rsidTr="00A5533E">
        <w:trPr>
          <w:trHeight w:hRule="exact" w:val="240"/>
          <w:jc w:val="center"/>
        </w:trPr>
        <w:tc>
          <w:tcPr>
            <w:tcW w:w="9752" w:type="dxa"/>
            <w:gridSpan w:val="2"/>
            <w:tcBorders>
              <w:top w:val="nil"/>
              <w:left w:val="nil"/>
              <w:bottom w:val="nil"/>
              <w:right w:val="nil"/>
            </w:tcBorders>
          </w:tcPr>
          <w:p w14:paraId="48B672B8" w14:textId="77777777" w:rsidR="00A1718F" w:rsidRPr="00AB1BDD" w:rsidRDefault="00A1718F" w:rsidP="00A5533E"/>
        </w:tc>
      </w:tr>
      <w:tr w:rsidR="00A1718F" w:rsidRPr="00AB1BDD" w14:paraId="258BA366" w14:textId="77777777" w:rsidTr="00A5533E">
        <w:trPr>
          <w:trHeight w:val="240"/>
          <w:jc w:val="center"/>
        </w:trPr>
        <w:tc>
          <w:tcPr>
            <w:tcW w:w="4876" w:type="dxa"/>
            <w:tcBorders>
              <w:top w:val="nil"/>
              <w:left w:val="nil"/>
              <w:bottom w:val="nil"/>
              <w:right w:val="nil"/>
            </w:tcBorders>
          </w:tcPr>
          <w:p w14:paraId="5030CA4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ACD0026" w14:textId="77777777" w:rsidR="00A1718F" w:rsidRPr="00AB1BDD" w:rsidRDefault="00A1718F" w:rsidP="00A5533E">
            <w:pPr>
              <w:pStyle w:val="AmColumnHeading"/>
            </w:pPr>
            <w:r w:rsidRPr="00AB1BDD">
              <w:t>Pozměňovací návrh</w:t>
            </w:r>
          </w:p>
        </w:tc>
      </w:tr>
      <w:tr w:rsidR="00A1718F" w:rsidRPr="00AB1BDD" w14:paraId="017E2E41" w14:textId="77777777" w:rsidTr="00A5533E">
        <w:trPr>
          <w:jc w:val="center"/>
        </w:trPr>
        <w:tc>
          <w:tcPr>
            <w:tcW w:w="4876" w:type="dxa"/>
            <w:tcBorders>
              <w:top w:val="nil"/>
              <w:left w:val="nil"/>
              <w:bottom w:val="nil"/>
              <w:right w:val="nil"/>
            </w:tcBorders>
          </w:tcPr>
          <w:p w14:paraId="7908419D" w14:textId="3C673852" w:rsidR="00A1718F" w:rsidRPr="00AB1BDD" w:rsidRDefault="00A1718F" w:rsidP="00A5533E">
            <w:pPr>
              <w:pStyle w:val="Normal6a"/>
            </w:pPr>
            <w:r w:rsidRPr="00AB1BDD">
              <w:t>C.</w:t>
            </w:r>
            <w:r w:rsidRPr="00AB1BDD">
              <w:tab/>
              <w:t>vzhledem</w:t>
            </w:r>
            <w:r w:rsidR="00777BBA" w:rsidRPr="00AB1BDD">
              <w:t xml:space="preserve"> k </w:t>
            </w:r>
            <w:r w:rsidRPr="00AB1BDD">
              <w:t>tomu, že tento region se otepluje zhruba čtyřikrát rychleji, než je celosvětový průměr;</w:t>
            </w:r>
          </w:p>
        </w:tc>
        <w:tc>
          <w:tcPr>
            <w:tcW w:w="4876" w:type="dxa"/>
            <w:tcBorders>
              <w:top w:val="nil"/>
              <w:left w:val="nil"/>
              <w:bottom w:val="nil"/>
              <w:right w:val="nil"/>
            </w:tcBorders>
          </w:tcPr>
          <w:p w14:paraId="4CCA21C4" w14:textId="4F15529A" w:rsidR="00A1718F" w:rsidRPr="00AB1BDD" w:rsidRDefault="00A1718F" w:rsidP="00A5533E">
            <w:pPr>
              <w:pStyle w:val="Normal6a"/>
            </w:pPr>
            <w:r w:rsidRPr="00AB1BDD">
              <w:t>C.</w:t>
            </w:r>
            <w:r w:rsidRPr="00AB1BDD">
              <w:tab/>
              <w:t>vzhledem</w:t>
            </w:r>
            <w:r w:rsidR="00777BBA" w:rsidRPr="00AB1BDD">
              <w:t xml:space="preserve"> k </w:t>
            </w:r>
            <w:r w:rsidRPr="00AB1BDD">
              <w:t>tomu, že tento region se</w:t>
            </w:r>
            <w:r w:rsidR="00777BBA" w:rsidRPr="00AB1BDD">
              <w:t xml:space="preserve"> v </w:t>
            </w:r>
            <w:r w:rsidRPr="00AB1BDD">
              <w:rPr>
                <w:b/>
                <w:i/>
              </w:rPr>
              <w:t>důsledku klimatické krize</w:t>
            </w:r>
            <w:r w:rsidR="00777BBA" w:rsidRPr="00AB1BDD">
              <w:rPr>
                <w:b/>
                <w:i/>
              </w:rPr>
              <w:t xml:space="preserve"> a </w:t>
            </w:r>
            <w:r w:rsidRPr="00AB1BDD">
              <w:rPr>
                <w:b/>
                <w:i/>
              </w:rPr>
              <w:t>zvýšené průmyslové činnosti</w:t>
            </w:r>
            <w:r w:rsidRPr="00AB1BDD">
              <w:t xml:space="preserve"> otepluje zhruba čtyřikrát rychleji, než je celosvětový průměr; </w:t>
            </w:r>
            <w:r w:rsidRPr="00AB1BDD">
              <w:rPr>
                <w:b/>
                <w:i/>
              </w:rPr>
              <w:t>vzhledem</w:t>
            </w:r>
            <w:r w:rsidR="00777BBA" w:rsidRPr="00AB1BDD">
              <w:rPr>
                <w:b/>
                <w:i/>
              </w:rPr>
              <w:t xml:space="preserve"> k </w:t>
            </w:r>
            <w:r w:rsidRPr="00AB1BDD">
              <w:rPr>
                <w:b/>
                <w:i/>
              </w:rPr>
              <w:t>tomu, že letní mořský led následně rychle mizí, což způsobuje rozsáhlé ničení biotopů</w:t>
            </w:r>
            <w:r w:rsidR="00777BBA" w:rsidRPr="00AB1BDD">
              <w:rPr>
                <w:b/>
                <w:i/>
              </w:rPr>
              <w:t xml:space="preserve"> a </w:t>
            </w:r>
            <w:r w:rsidRPr="00AB1BDD">
              <w:rPr>
                <w:b/>
                <w:i/>
              </w:rPr>
              <w:t>úbytek populací druhů, které jsou na sněhu</w:t>
            </w:r>
            <w:r w:rsidR="00777BBA" w:rsidRPr="00AB1BDD">
              <w:rPr>
                <w:b/>
                <w:i/>
              </w:rPr>
              <w:t xml:space="preserve"> a </w:t>
            </w:r>
            <w:r w:rsidRPr="00AB1BDD">
              <w:rPr>
                <w:b/>
                <w:i/>
              </w:rPr>
              <w:t>ledu závislé; </w:t>
            </w:r>
          </w:p>
        </w:tc>
      </w:tr>
    </w:tbl>
    <w:p w14:paraId="60C1231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C6D15E1" w14:textId="77777777" w:rsidR="007A61F4" w:rsidRPr="00AB1BDD" w:rsidRDefault="00A1718F" w:rsidP="00A1718F">
      <w:r w:rsidRPr="00AB1BDD">
        <w:rPr>
          <w:rStyle w:val="HideTWBExt"/>
        </w:rPr>
        <w:t>&lt;/Amend&gt;</w:t>
      </w:r>
    </w:p>
    <w:p w14:paraId="2FED583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31</w:t>
      </w:r>
      <w:r w:rsidRPr="00AB1BDD">
        <w:rPr>
          <w:rStyle w:val="HideTWBExt"/>
          <w:b w:val="0"/>
        </w:rPr>
        <w:t>&lt;/NumAm&gt;</w:t>
      </w:r>
    </w:p>
    <w:p w14:paraId="3F5D2897"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73EB0C0F" w14:textId="77777777" w:rsidR="00A1718F" w:rsidRPr="00AB1BDD" w:rsidRDefault="00A1718F" w:rsidP="00A1718F">
      <w:pPr>
        <w:pStyle w:val="NormalBold"/>
      </w:pPr>
      <w:r w:rsidRPr="00AB1BDD">
        <w:rPr>
          <w:rStyle w:val="HideTWBExt"/>
          <w:b w:val="0"/>
        </w:rPr>
        <w:t>&lt;/RepeatBlock-By&gt;</w:t>
      </w:r>
    </w:p>
    <w:p w14:paraId="1B3A882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F86C90A" w14:textId="77777777" w:rsidR="00A1718F" w:rsidRPr="00AB1BDD" w:rsidRDefault="00A1718F" w:rsidP="00A1718F">
      <w:pPr>
        <w:pStyle w:val="NormalBold"/>
      </w:pPr>
      <w:r w:rsidRPr="00AB1BDD">
        <w:rPr>
          <w:rStyle w:val="HideTWBExt"/>
          <w:b w:val="0"/>
        </w:rPr>
        <w:t>&lt;Article&gt;</w:t>
      </w:r>
      <w:r w:rsidRPr="00AB1BDD">
        <w:t>Bod odůvodnění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B56B308" w14:textId="77777777" w:rsidTr="00A5533E">
        <w:trPr>
          <w:trHeight w:hRule="exact" w:val="240"/>
          <w:jc w:val="center"/>
        </w:trPr>
        <w:tc>
          <w:tcPr>
            <w:tcW w:w="9752" w:type="dxa"/>
            <w:gridSpan w:val="2"/>
            <w:tcBorders>
              <w:top w:val="nil"/>
              <w:left w:val="nil"/>
              <w:bottom w:val="nil"/>
              <w:right w:val="nil"/>
            </w:tcBorders>
          </w:tcPr>
          <w:p w14:paraId="60DB624B" w14:textId="77777777" w:rsidR="00A1718F" w:rsidRPr="00AB1BDD" w:rsidRDefault="00A1718F" w:rsidP="00A5533E"/>
        </w:tc>
      </w:tr>
      <w:tr w:rsidR="00A1718F" w:rsidRPr="00AB1BDD" w14:paraId="2C1A064E" w14:textId="77777777" w:rsidTr="00A5533E">
        <w:trPr>
          <w:trHeight w:val="240"/>
          <w:jc w:val="center"/>
        </w:trPr>
        <w:tc>
          <w:tcPr>
            <w:tcW w:w="4876" w:type="dxa"/>
            <w:tcBorders>
              <w:top w:val="nil"/>
              <w:left w:val="nil"/>
              <w:bottom w:val="nil"/>
              <w:right w:val="nil"/>
            </w:tcBorders>
          </w:tcPr>
          <w:p w14:paraId="281F274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E33964E" w14:textId="77777777" w:rsidR="00A1718F" w:rsidRPr="00AB1BDD" w:rsidRDefault="00A1718F" w:rsidP="00A5533E">
            <w:pPr>
              <w:pStyle w:val="AmColumnHeading"/>
            </w:pPr>
            <w:r w:rsidRPr="00AB1BDD">
              <w:t>Pozměňovací návrh</w:t>
            </w:r>
          </w:p>
        </w:tc>
      </w:tr>
      <w:tr w:rsidR="00A1718F" w:rsidRPr="00AB1BDD" w14:paraId="0FB5B76A" w14:textId="77777777" w:rsidTr="00A5533E">
        <w:trPr>
          <w:jc w:val="center"/>
        </w:trPr>
        <w:tc>
          <w:tcPr>
            <w:tcW w:w="4876" w:type="dxa"/>
            <w:tcBorders>
              <w:top w:val="nil"/>
              <w:left w:val="nil"/>
              <w:bottom w:val="nil"/>
              <w:right w:val="nil"/>
            </w:tcBorders>
          </w:tcPr>
          <w:p w14:paraId="7D709B40" w14:textId="44F9CDA2" w:rsidR="00A1718F" w:rsidRPr="00AB1BDD" w:rsidRDefault="00A1718F" w:rsidP="00A5533E">
            <w:pPr>
              <w:pStyle w:val="Normal6a"/>
            </w:pPr>
            <w:r w:rsidRPr="00AB1BDD">
              <w:t>C.</w:t>
            </w:r>
            <w:r w:rsidRPr="00AB1BDD">
              <w:tab/>
              <w:t>vzhledem</w:t>
            </w:r>
            <w:r w:rsidR="00777BBA" w:rsidRPr="00AB1BDD">
              <w:t xml:space="preserve"> k </w:t>
            </w:r>
            <w:r w:rsidRPr="00AB1BDD">
              <w:t xml:space="preserve">tomu, že tento region se otepluje zhruba </w:t>
            </w:r>
            <w:r w:rsidRPr="00AB1BDD">
              <w:rPr>
                <w:b/>
                <w:i/>
              </w:rPr>
              <w:t>čtyřikrát</w:t>
            </w:r>
            <w:r w:rsidRPr="00AB1BDD">
              <w:t xml:space="preserve"> rychleji, než je celosvětový průměr;</w:t>
            </w:r>
          </w:p>
        </w:tc>
        <w:tc>
          <w:tcPr>
            <w:tcW w:w="4876" w:type="dxa"/>
            <w:tcBorders>
              <w:top w:val="nil"/>
              <w:left w:val="nil"/>
              <w:bottom w:val="nil"/>
              <w:right w:val="nil"/>
            </w:tcBorders>
          </w:tcPr>
          <w:p w14:paraId="6400D9F0" w14:textId="7FA87871" w:rsidR="00A1718F" w:rsidRPr="00AB1BDD" w:rsidRDefault="00A1718F" w:rsidP="00A5533E">
            <w:pPr>
              <w:pStyle w:val="Normal6a"/>
            </w:pPr>
            <w:r w:rsidRPr="00AB1BDD">
              <w:t>C.</w:t>
            </w:r>
            <w:r w:rsidRPr="00AB1BDD">
              <w:tab/>
              <w:t>vzhledem</w:t>
            </w:r>
            <w:r w:rsidR="00777BBA" w:rsidRPr="00AB1BDD">
              <w:t xml:space="preserve"> k </w:t>
            </w:r>
            <w:r w:rsidRPr="00AB1BDD">
              <w:t xml:space="preserve">tomu, že tento region se otepluje zhruba </w:t>
            </w:r>
            <w:r w:rsidRPr="00AB1BDD">
              <w:rPr>
                <w:b/>
                <w:i/>
              </w:rPr>
              <w:t>třikrát</w:t>
            </w:r>
            <w:r w:rsidRPr="00AB1BDD">
              <w:t xml:space="preserve"> rychleji, než je celosvětový průměr</w:t>
            </w:r>
            <w:r w:rsidRPr="00AB1BDD">
              <w:rPr>
                <w:b/>
                <w:i/>
              </w:rPr>
              <w:t>, což urychluje úbytek ledu</w:t>
            </w:r>
            <w:r w:rsidR="00777BBA" w:rsidRPr="00AB1BDD">
              <w:rPr>
                <w:b/>
                <w:i/>
              </w:rPr>
              <w:t xml:space="preserve"> a </w:t>
            </w:r>
            <w:r w:rsidRPr="00AB1BDD">
              <w:rPr>
                <w:b/>
                <w:i/>
              </w:rPr>
              <w:t>ohrožuje stabilitu planetárního klimatu</w:t>
            </w:r>
            <w:r w:rsidRPr="00AB1BDD">
              <w:t>;</w:t>
            </w:r>
          </w:p>
        </w:tc>
      </w:tr>
    </w:tbl>
    <w:p w14:paraId="494A0E3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9100A01" w14:textId="77777777" w:rsidR="007A61F4" w:rsidRPr="00AB1BDD" w:rsidRDefault="00A1718F" w:rsidP="00A1718F">
      <w:r w:rsidRPr="00AB1BDD">
        <w:rPr>
          <w:rStyle w:val="HideTWBExt"/>
        </w:rPr>
        <w:t>&lt;/Amend&gt;</w:t>
      </w:r>
    </w:p>
    <w:p w14:paraId="375CA0C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32</w:t>
      </w:r>
      <w:r w:rsidRPr="00AB1BDD">
        <w:rPr>
          <w:rStyle w:val="HideTWBExt"/>
          <w:b w:val="0"/>
        </w:rPr>
        <w:t>&lt;/NumAm&gt;</w:t>
      </w:r>
    </w:p>
    <w:p w14:paraId="7790D904"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0AE26FC8" w14:textId="77777777" w:rsidR="00A1718F" w:rsidRPr="00AB1BDD" w:rsidRDefault="00A1718F" w:rsidP="00A1718F">
      <w:pPr>
        <w:pStyle w:val="NormalBold"/>
      </w:pPr>
      <w:r w:rsidRPr="00AB1BDD">
        <w:rPr>
          <w:rStyle w:val="HideTWBExt"/>
          <w:b w:val="0"/>
        </w:rPr>
        <w:t>&lt;/RepeatBlock-By&gt;</w:t>
      </w:r>
    </w:p>
    <w:p w14:paraId="2BE712E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ACD6AE1" w14:textId="77777777" w:rsidR="00A1718F" w:rsidRPr="00AB1BDD" w:rsidRDefault="00A1718F" w:rsidP="00A1718F">
      <w:pPr>
        <w:pStyle w:val="NormalBold"/>
      </w:pPr>
      <w:r w:rsidRPr="00AB1BDD">
        <w:rPr>
          <w:rStyle w:val="HideTWBExt"/>
          <w:b w:val="0"/>
        </w:rPr>
        <w:t>&lt;Article&gt;</w:t>
      </w:r>
      <w:r w:rsidRPr="00AB1BDD">
        <w:t>Bod odůvodnění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0BB7CCB" w14:textId="77777777" w:rsidTr="00A5533E">
        <w:trPr>
          <w:trHeight w:hRule="exact" w:val="240"/>
          <w:jc w:val="center"/>
        </w:trPr>
        <w:tc>
          <w:tcPr>
            <w:tcW w:w="9752" w:type="dxa"/>
            <w:gridSpan w:val="2"/>
            <w:tcBorders>
              <w:top w:val="nil"/>
              <w:left w:val="nil"/>
              <w:bottom w:val="nil"/>
              <w:right w:val="nil"/>
            </w:tcBorders>
          </w:tcPr>
          <w:p w14:paraId="158A2BB5" w14:textId="77777777" w:rsidR="00A1718F" w:rsidRPr="00AB1BDD" w:rsidRDefault="00A1718F" w:rsidP="00A5533E"/>
        </w:tc>
      </w:tr>
      <w:tr w:rsidR="00A1718F" w:rsidRPr="00AB1BDD" w14:paraId="36C09B37" w14:textId="77777777" w:rsidTr="00A5533E">
        <w:trPr>
          <w:trHeight w:val="240"/>
          <w:jc w:val="center"/>
        </w:trPr>
        <w:tc>
          <w:tcPr>
            <w:tcW w:w="4876" w:type="dxa"/>
            <w:tcBorders>
              <w:top w:val="nil"/>
              <w:left w:val="nil"/>
              <w:bottom w:val="nil"/>
              <w:right w:val="nil"/>
            </w:tcBorders>
          </w:tcPr>
          <w:p w14:paraId="63AF60D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A241EDB" w14:textId="77777777" w:rsidR="00A1718F" w:rsidRPr="00AB1BDD" w:rsidRDefault="00A1718F" w:rsidP="00A5533E">
            <w:pPr>
              <w:pStyle w:val="AmColumnHeading"/>
            </w:pPr>
            <w:r w:rsidRPr="00AB1BDD">
              <w:t>Pozměňovací návrh</w:t>
            </w:r>
          </w:p>
        </w:tc>
      </w:tr>
      <w:tr w:rsidR="00A1718F" w:rsidRPr="00AB1BDD" w14:paraId="28A6CD28" w14:textId="77777777" w:rsidTr="00A5533E">
        <w:trPr>
          <w:jc w:val="center"/>
        </w:trPr>
        <w:tc>
          <w:tcPr>
            <w:tcW w:w="4876" w:type="dxa"/>
            <w:tcBorders>
              <w:top w:val="nil"/>
              <w:left w:val="nil"/>
              <w:bottom w:val="nil"/>
              <w:right w:val="nil"/>
            </w:tcBorders>
          </w:tcPr>
          <w:p w14:paraId="160F56CA" w14:textId="0823D366" w:rsidR="00A1718F" w:rsidRPr="00AB1BDD" w:rsidRDefault="00A1718F" w:rsidP="00A5533E">
            <w:pPr>
              <w:pStyle w:val="Normal6a"/>
            </w:pPr>
            <w:r w:rsidRPr="00AB1BDD">
              <w:t>C.</w:t>
            </w:r>
            <w:r w:rsidRPr="00AB1BDD">
              <w:tab/>
              <w:t>vzhledem</w:t>
            </w:r>
            <w:r w:rsidR="00777BBA" w:rsidRPr="00AB1BDD">
              <w:t xml:space="preserve"> k </w:t>
            </w:r>
            <w:r w:rsidRPr="00AB1BDD">
              <w:t>tomu, že tento region se otepluje zhruba čtyřikrát rychleji, než je celosvětový průměr;</w:t>
            </w:r>
          </w:p>
        </w:tc>
        <w:tc>
          <w:tcPr>
            <w:tcW w:w="4876" w:type="dxa"/>
            <w:tcBorders>
              <w:top w:val="nil"/>
              <w:left w:val="nil"/>
              <w:bottom w:val="nil"/>
              <w:right w:val="nil"/>
            </w:tcBorders>
          </w:tcPr>
          <w:p w14:paraId="658133A2" w14:textId="51C6F382" w:rsidR="00A1718F" w:rsidRPr="00AB1BDD" w:rsidRDefault="00A1718F" w:rsidP="00A5533E">
            <w:pPr>
              <w:pStyle w:val="Normal6a"/>
            </w:pPr>
            <w:r w:rsidRPr="00AB1BDD">
              <w:t>C.</w:t>
            </w:r>
            <w:r w:rsidRPr="00AB1BDD">
              <w:tab/>
              <w:t>vzhledem</w:t>
            </w:r>
            <w:r w:rsidR="00777BBA" w:rsidRPr="00AB1BDD">
              <w:t xml:space="preserve"> k </w:t>
            </w:r>
            <w:r w:rsidRPr="00AB1BDD">
              <w:t>tomu, že tento region se otepluje zhruba čtyřikrát rychleji, než je celosvětový průměr</w:t>
            </w:r>
            <w:r w:rsidR="00777BBA" w:rsidRPr="00AB1BDD">
              <w:t xml:space="preserve"> a </w:t>
            </w:r>
            <w:r w:rsidRPr="00AB1BDD">
              <w:rPr>
                <w:b/>
                <w:i/>
              </w:rPr>
              <w:t>lze jej považovat za hlavní oblast,</w:t>
            </w:r>
            <w:r w:rsidR="00777BBA" w:rsidRPr="00AB1BDD">
              <w:rPr>
                <w:b/>
                <w:i/>
              </w:rPr>
              <w:t xml:space="preserve"> v </w:t>
            </w:r>
            <w:r w:rsidRPr="00AB1BDD">
              <w:rPr>
                <w:b/>
                <w:i/>
              </w:rPr>
              <w:t>níž dochází</w:t>
            </w:r>
            <w:r w:rsidR="00777BBA" w:rsidRPr="00AB1BDD">
              <w:rPr>
                <w:b/>
                <w:i/>
              </w:rPr>
              <w:t xml:space="preserve"> k </w:t>
            </w:r>
            <w:r w:rsidRPr="00AB1BDD">
              <w:rPr>
                <w:b/>
                <w:i/>
              </w:rPr>
              <w:t>propojení klimatu</w:t>
            </w:r>
            <w:r w:rsidR="00777BBA" w:rsidRPr="00AB1BDD">
              <w:rPr>
                <w:b/>
                <w:i/>
              </w:rPr>
              <w:t xml:space="preserve"> a </w:t>
            </w:r>
            <w:r w:rsidRPr="00AB1BDD">
              <w:rPr>
                <w:b/>
                <w:i/>
              </w:rPr>
              <w:t>bezpečnosti</w:t>
            </w:r>
            <w:r w:rsidRPr="00AB1BDD">
              <w:t>;</w:t>
            </w:r>
          </w:p>
        </w:tc>
      </w:tr>
    </w:tbl>
    <w:p w14:paraId="2219425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E11B52E" w14:textId="77777777" w:rsidR="007A61F4" w:rsidRPr="00AB1BDD" w:rsidRDefault="00A1718F" w:rsidP="00A1718F">
      <w:r w:rsidRPr="00AB1BDD">
        <w:rPr>
          <w:rStyle w:val="HideTWBExt"/>
        </w:rPr>
        <w:t>&lt;/Amend&gt;</w:t>
      </w:r>
    </w:p>
    <w:p w14:paraId="48606F7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33</w:t>
      </w:r>
      <w:r w:rsidRPr="00AB1BDD">
        <w:rPr>
          <w:rStyle w:val="HideTWBExt"/>
          <w:b w:val="0"/>
        </w:rPr>
        <w:t>&lt;/NumAm&gt;</w:t>
      </w:r>
    </w:p>
    <w:p w14:paraId="36A011B3"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5D3DD17" w14:textId="77777777" w:rsidR="00A1718F" w:rsidRPr="00AB1BDD" w:rsidRDefault="00A1718F" w:rsidP="00A1718F">
      <w:pPr>
        <w:pStyle w:val="NormalBold"/>
      </w:pPr>
      <w:r w:rsidRPr="00AB1BDD">
        <w:rPr>
          <w:rStyle w:val="HideTWBExt"/>
          <w:b w:val="0"/>
        </w:rPr>
        <w:t>&lt;/RepeatBlock-By&gt;</w:t>
      </w:r>
    </w:p>
    <w:p w14:paraId="1BD585C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9794B7A" w14:textId="3B0C8338" w:rsidR="00A1718F" w:rsidRPr="00AB1BDD" w:rsidRDefault="00A1718F" w:rsidP="00A1718F">
      <w:pPr>
        <w:pStyle w:val="NormalBold"/>
      </w:pPr>
      <w:r w:rsidRPr="00AB1BDD">
        <w:rPr>
          <w:rStyle w:val="HideTWBExt"/>
          <w:b w:val="0"/>
        </w:rPr>
        <w:t>&lt;Article&gt;</w:t>
      </w:r>
      <w:r w:rsidRPr="00AB1BDD">
        <w:t>Bod odůvodnění C</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6B5ABCE" w14:textId="77777777" w:rsidTr="00A5533E">
        <w:trPr>
          <w:trHeight w:hRule="exact" w:val="240"/>
          <w:jc w:val="center"/>
        </w:trPr>
        <w:tc>
          <w:tcPr>
            <w:tcW w:w="9752" w:type="dxa"/>
            <w:gridSpan w:val="2"/>
            <w:tcBorders>
              <w:top w:val="nil"/>
              <w:left w:val="nil"/>
              <w:bottom w:val="nil"/>
              <w:right w:val="nil"/>
            </w:tcBorders>
          </w:tcPr>
          <w:p w14:paraId="6D5165A7" w14:textId="77777777" w:rsidR="00A1718F" w:rsidRPr="00AB1BDD" w:rsidRDefault="00A1718F" w:rsidP="00A5533E"/>
        </w:tc>
      </w:tr>
      <w:tr w:rsidR="00A1718F" w:rsidRPr="00AB1BDD" w14:paraId="19BB6E18" w14:textId="77777777" w:rsidTr="00A5533E">
        <w:trPr>
          <w:trHeight w:val="240"/>
          <w:jc w:val="center"/>
        </w:trPr>
        <w:tc>
          <w:tcPr>
            <w:tcW w:w="4876" w:type="dxa"/>
            <w:tcBorders>
              <w:top w:val="nil"/>
              <w:left w:val="nil"/>
              <w:bottom w:val="nil"/>
              <w:right w:val="nil"/>
            </w:tcBorders>
          </w:tcPr>
          <w:p w14:paraId="628CECA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35FB54F" w14:textId="77777777" w:rsidR="00A1718F" w:rsidRPr="00AB1BDD" w:rsidRDefault="00A1718F" w:rsidP="00A5533E">
            <w:pPr>
              <w:pStyle w:val="AmColumnHeading"/>
            </w:pPr>
            <w:r w:rsidRPr="00AB1BDD">
              <w:t>Pozměňovací návrh</w:t>
            </w:r>
          </w:p>
        </w:tc>
      </w:tr>
      <w:tr w:rsidR="00A1718F" w:rsidRPr="00AB1BDD" w14:paraId="3C91D9F8" w14:textId="77777777" w:rsidTr="00A5533E">
        <w:trPr>
          <w:jc w:val="center"/>
        </w:trPr>
        <w:tc>
          <w:tcPr>
            <w:tcW w:w="4876" w:type="dxa"/>
            <w:tcBorders>
              <w:top w:val="nil"/>
              <w:left w:val="nil"/>
              <w:bottom w:val="nil"/>
              <w:right w:val="nil"/>
            </w:tcBorders>
          </w:tcPr>
          <w:p w14:paraId="467B52C1" w14:textId="77777777" w:rsidR="00A1718F" w:rsidRPr="00AB1BDD" w:rsidRDefault="00A1718F" w:rsidP="00A5533E">
            <w:pPr>
              <w:pStyle w:val="Normal6a"/>
            </w:pPr>
          </w:p>
        </w:tc>
        <w:tc>
          <w:tcPr>
            <w:tcW w:w="4876" w:type="dxa"/>
            <w:tcBorders>
              <w:top w:val="nil"/>
              <w:left w:val="nil"/>
              <w:bottom w:val="nil"/>
              <w:right w:val="nil"/>
            </w:tcBorders>
          </w:tcPr>
          <w:p w14:paraId="04228D42" w14:textId="340AD43C" w:rsidR="00A1718F" w:rsidRPr="00AB1BDD" w:rsidRDefault="00A1718F" w:rsidP="00A5533E">
            <w:pPr>
              <w:pStyle w:val="Normal6a"/>
            </w:pPr>
            <w:r w:rsidRPr="00AB1BDD">
              <w:rPr>
                <w:b/>
                <w:i/>
              </w:rPr>
              <w:t>Ca.</w:t>
            </w:r>
            <w:r w:rsidRPr="00AB1BDD">
              <w:tab/>
            </w:r>
            <w:r w:rsidRPr="00AB1BDD">
              <w:rPr>
                <w:b/>
                <w:i/>
              </w:rPr>
              <w:t>vzhledem</w:t>
            </w:r>
            <w:r w:rsidR="00777BBA" w:rsidRPr="00AB1BDD">
              <w:rPr>
                <w:b/>
                <w:i/>
              </w:rPr>
              <w:t xml:space="preserve"> k </w:t>
            </w:r>
            <w:r w:rsidRPr="00AB1BDD">
              <w:rPr>
                <w:b/>
                <w:i/>
              </w:rPr>
              <w:t>tomu, že satelitní snímky ukazují, že Rusko rozšířilo vojenskou výstavbu</w:t>
            </w:r>
            <w:r w:rsidR="00777BBA" w:rsidRPr="00AB1BDD">
              <w:rPr>
                <w:b/>
                <w:i/>
              </w:rPr>
              <w:t xml:space="preserve"> v </w:t>
            </w:r>
            <w:r w:rsidRPr="00AB1BDD">
              <w:rPr>
                <w:b/>
                <w:i/>
              </w:rPr>
              <w:t>osadě Ušakovskoje na Wrangelově ostrově</w:t>
            </w:r>
            <w:r w:rsidR="00777BBA" w:rsidRPr="00AB1BDD">
              <w:rPr>
                <w:b/>
                <w:i/>
              </w:rPr>
              <w:t xml:space="preserve"> v </w:t>
            </w:r>
            <w:r w:rsidRPr="00AB1BDD">
              <w:rPr>
                <w:b/>
                <w:i/>
              </w:rPr>
              <w:t>Čukotském moři, zejména instalací nebo modernizací radaru pro vzdušný dohled Sopka-2</w:t>
            </w:r>
            <w:r w:rsidR="00777BBA" w:rsidRPr="00AB1BDD">
              <w:rPr>
                <w:b/>
                <w:i/>
              </w:rPr>
              <w:t xml:space="preserve"> a </w:t>
            </w:r>
            <w:r w:rsidRPr="00AB1BDD">
              <w:rPr>
                <w:b/>
                <w:i/>
              </w:rPr>
              <w:t>související podpůrné infrastruktury</w:t>
            </w:r>
            <w:r w:rsidRPr="00AB1BDD">
              <w:rPr>
                <w:b/>
                <w:i/>
                <w:vertAlign w:val="superscript"/>
              </w:rPr>
              <w:t>3a</w:t>
            </w:r>
            <w:r w:rsidRPr="00AB1BDD">
              <w:rPr>
                <w:b/>
                <w:i/>
              </w:rPr>
              <w:t>; vzhledem</w:t>
            </w:r>
            <w:r w:rsidR="00777BBA" w:rsidRPr="00AB1BDD">
              <w:rPr>
                <w:b/>
                <w:i/>
              </w:rPr>
              <w:t xml:space="preserve"> k </w:t>
            </w:r>
            <w:r w:rsidRPr="00AB1BDD">
              <w:rPr>
                <w:b/>
                <w:i/>
              </w:rPr>
              <w:t>tomu, že Wrangelův ostrov je zapsán na seznamu světového dědictví UNESCO</w:t>
            </w:r>
            <w:r w:rsidR="00777BBA" w:rsidRPr="00AB1BDD">
              <w:rPr>
                <w:b/>
                <w:i/>
              </w:rPr>
              <w:t xml:space="preserve"> a </w:t>
            </w:r>
            <w:r w:rsidRPr="00AB1BDD">
              <w:rPr>
                <w:b/>
                <w:i/>
              </w:rPr>
              <w:t>je přírodní rezervací,</w:t>
            </w:r>
            <w:r w:rsidR="00777BBA" w:rsidRPr="00AB1BDD">
              <w:rPr>
                <w:b/>
                <w:i/>
              </w:rPr>
              <w:t xml:space="preserve"> a </w:t>
            </w:r>
            <w:r w:rsidRPr="00AB1BDD">
              <w:rPr>
                <w:b/>
                <w:i/>
              </w:rPr>
              <w:t>takový vývoj vyvolává vážné obavy</w:t>
            </w:r>
            <w:r w:rsidR="00777BBA" w:rsidRPr="00AB1BDD">
              <w:rPr>
                <w:b/>
                <w:i/>
              </w:rPr>
              <w:t xml:space="preserve"> z </w:t>
            </w:r>
            <w:r w:rsidRPr="00AB1BDD">
              <w:rPr>
                <w:b/>
                <w:i/>
              </w:rPr>
              <w:t>hlediska životního prostředí, bezpečnosti</w:t>
            </w:r>
            <w:r w:rsidR="00777BBA" w:rsidRPr="00AB1BDD">
              <w:rPr>
                <w:b/>
                <w:i/>
              </w:rPr>
              <w:t xml:space="preserve"> a </w:t>
            </w:r>
            <w:r w:rsidRPr="00AB1BDD">
              <w:rPr>
                <w:b/>
                <w:i/>
              </w:rPr>
              <w:t>práva;</w:t>
            </w:r>
          </w:p>
        </w:tc>
      </w:tr>
      <w:tr w:rsidR="00A1718F" w:rsidRPr="00AB1BDD" w14:paraId="5258B79E" w14:textId="77777777" w:rsidTr="00A5533E">
        <w:trPr>
          <w:jc w:val="center"/>
        </w:trPr>
        <w:tc>
          <w:tcPr>
            <w:tcW w:w="4876" w:type="dxa"/>
            <w:tcBorders>
              <w:top w:val="nil"/>
              <w:left w:val="nil"/>
              <w:bottom w:val="nil"/>
              <w:right w:val="nil"/>
            </w:tcBorders>
          </w:tcPr>
          <w:p w14:paraId="4263D363" w14:textId="77777777" w:rsidR="00A1718F" w:rsidRPr="00AB1BDD" w:rsidRDefault="00A1718F" w:rsidP="00A5533E"/>
        </w:tc>
        <w:tc>
          <w:tcPr>
            <w:tcW w:w="4876" w:type="dxa"/>
            <w:tcBorders>
              <w:top w:val="nil"/>
              <w:left w:val="nil"/>
              <w:bottom w:val="nil"/>
              <w:right w:val="nil"/>
            </w:tcBorders>
          </w:tcPr>
          <w:p w14:paraId="0AB16412" w14:textId="77777777" w:rsidR="00A1718F" w:rsidRPr="00AB1BDD" w:rsidRDefault="00A1718F" w:rsidP="00A5533E">
            <w:pPr>
              <w:pStyle w:val="Normal6a"/>
            </w:pPr>
            <w:r w:rsidRPr="00AB1BDD">
              <w:rPr>
                <w:b/>
                <w:i/>
              </w:rPr>
              <w:t>_________________</w:t>
            </w:r>
          </w:p>
        </w:tc>
      </w:tr>
      <w:tr w:rsidR="00A1718F" w:rsidRPr="00AB1BDD" w14:paraId="5AFDF730" w14:textId="77777777" w:rsidTr="00A5533E">
        <w:trPr>
          <w:jc w:val="center"/>
        </w:trPr>
        <w:tc>
          <w:tcPr>
            <w:tcW w:w="4876" w:type="dxa"/>
            <w:tcBorders>
              <w:top w:val="nil"/>
              <w:left w:val="nil"/>
              <w:bottom w:val="nil"/>
              <w:right w:val="nil"/>
            </w:tcBorders>
          </w:tcPr>
          <w:p w14:paraId="30890144" w14:textId="77777777" w:rsidR="00A1718F" w:rsidRPr="00AB1BDD" w:rsidRDefault="00A1718F" w:rsidP="00A5533E"/>
        </w:tc>
        <w:tc>
          <w:tcPr>
            <w:tcW w:w="4876" w:type="dxa"/>
            <w:tcBorders>
              <w:top w:val="nil"/>
              <w:left w:val="nil"/>
              <w:bottom w:val="nil"/>
              <w:right w:val="nil"/>
            </w:tcBorders>
          </w:tcPr>
          <w:p w14:paraId="13025184" w14:textId="77777777" w:rsidR="00A1718F" w:rsidRPr="00AB1BDD" w:rsidRDefault="00A1718F" w:rsidP="00A5533E">
            <w:pPr>
              <w:pStyle w:val="Normal6a"/>
            </w:pPr>
            <w:r w:rsidRPr="00AB1BDD">
              <w:rPr>
                <w:b/>
                <w:i/>
                <w:vertAlign w:val="superscript"/>
              </w:rPr>
              <w:t>3a</w:t>
            </w:r>
            <w:r w:rsidRPr="00AB1BDD">
              <w:t xml:space="preserve"> </w:t>
            </w:r>
            <w:r w:rsidRPr="00AB1BDD">
              <w:rPr>
                <w:b/>
                <w:i/>
              </w:rPr>
              <w:t>https://www.arctictoday.com/russia-is-building-a-new-arctic-base-on-wrangel-island/</w:t>
            </w:r>
          </w:p>
        </w:tc>
      </w:tr>
    </w:tbl>
    <w:p w14:paraId="5C00DC2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80ABDB4" w14:textId="77777777" w:rsidR="007A61F4" w:rsidRPr="00AB1BDD" w:rsidRDefault="00A1718F" w:rsidP="00A1718F">
      <w:r w:rsidRPr="00AB1BDD">
        <w:rPr>
          <w:rStyle w:val="HideTWBExt"/>
        </w:rPr>
        <w:t>&lt;/Amend&gt;</w:t>
      </w:r>
    </w:p>
    <w:p w14:paraId="3F1C6DB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34</w:t>
      </w:r>
      <w:r w:rsidRPr="00AB1BDD">
        <w:rPr>
          <w:rStyle w:val="HideTWBExt"/>
          <w:b w:val="0"/>
        </w:rPr>
        <w:t>&lt;/NumAm&gt;</w:t>
      </w:r>
    </w:p>
    <w:p w14:paraId="40A90E32"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30926769"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7B95F96A" w14:textId="77777777" w:rsidR="00A1718F" w:rsidRPr="00AB1BDD" w:rsidRDefault="00A1718F" w:rsidP="00A1718F">
      <w:pPr>
        <w:pStyle w:val="NormalBold"/>
      </w:pPr>
      <w:r w:rsidRPr="00AB1BDD">
        <w:rPr>
          <w:rStyle w:val="HideTWBExt"/>
          <w:b w:val="0"/>
        </w:rPr>
        <w:t>&lt;/RepeatBlock-By&gt;</w:t>
      </w:r>
    </w:p>
    <w:p w14:paraId="438E424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39197DA" w14:textId="3E9F09B1" w:rsidR="00A1718F" w:rsidRPr="00AB1BDD" w:rsidRDefault="00A1718F" w:rsidP="00A1718F">
      <w:pPr>
        <w:pStyle w:val="NormalBold"/>
      </w:pPr>
      <w:r w:rsidRPr="00AB1BDD">
        <w:rPr>
          <w:rStyle w:val="HideTWBExt"/>
          <w:b w:val="0"/>
        </w:rPr>
        <w:t>&lt;Article&gt;</w:t>
      </w:r>
      <w:r w:rsidRPr="00AB1BDD">
        <w:t>Bod odůvodnění C</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E81F20D" w14:textId="77777777" w:rsidTr="00A5533E">
        <w:trPr>
          <w:trHeight w:hRule="exact" w:val="240"/>
          <w:jc w:val="center"/>
        </w:trPr>
        <w:tc>
          <w:tcPr>
            <w:tcW w:w="9752" w:type="dxa"/>
            <w:gridSpan w:val="2"/>
            <w:tcBorders>
              <w:top w:val="nil"/>
              <w:left w:val="nil"/>
              <w:bottom w:val="nil"/>
              <w:right w:val="nil"/>
            </w:tcBorders>
          </w:tcPr>
          <w:p w14:paraId="437B5BEA" w14:textId="77777777" w:rsidR="00A1718F" w:rsidRPr="00AB1BDD" w:rsidRDefault="00A1718F" w:rsidP="00A5533E"/>
        </w:tc>
      </w:tr>
      <w:tr w:rsidR="00A1718F" w:rsidRPr="00AB1BDD" w14:paraId="4CC8CF7E" w14:textId="77777777" w:rsidTr="00A5533E">
        <w:trPr>
          <w:trHeight w:val="240"/>
          <w:jc w:val="center"/>
        </w:trPr>
        <w:tc>
          <w:tcPr>
            <w:tcW w:w="4876" w:type="dxa"/>
            <w:tcBorders>
              <w:top w:val="nil"/>
              <w:left w:val="nil"/>
              <w:bottom w:val="nil"/>
              <w:right w:val="nil"/>
            </w:tcBorders>
          </w:tcPr>
          <w:p w14:paraId="0A2FD8F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8A2E8C5" w14:textId="77777777" w:rsidR="00A1718F" w:rsidRPr="00AB1BDD" w:rsidRDefault="00A1718F" w:rsidP="00A5533E">
            <w:pPr>
              <w:pStyle w:val="AmColumnHeading"/>
            </w:pPr>
            <w:r w:rsidRPr="00AB1BDD">
              <w:t>Pozměňovací návrh</w:t>
            </w:r>
          </w:p>
        </w:tc>
      </w:tr>
      <w:tr w:rsidR="00A1718F" w:rsidRPr="00AB1BDD" w14:paraId="58155D1C" w14:textId="77777777" w:rsidTr="00A5533E">
        <w:trPr>
          <w:jc w:val="center"/>
        </w:trPr>
        <w:tc>
          <w:tcPr>
            <w:tcW w:w="4876" w:type="dxa"/>
            <w:tcBorders>
              <w:top w:val="nil"/>
              <w:left w:val="nil"/>
              <w:bottom w:val="nil"/>
              <w:right w:val="nil"/>
            </w:tcBorders>
          </w:tcPr>
          <w:p w14:paraId="4ECCED43" w14:textId="77777777" w:rsidR="00A1718F" w:rsidRPr="00AB1BDD" w:rsidRDefault="00A1718F" w:rsidP="00A5533E">
            <w:pPr>
              <w:pStyle w:val="Normal6a"/>
            </w:pPr>
          </w:p>
        </w:tc>
        <w:tc>
          <w:tcPr>
            <w:tcW w:w="4876" w:type="dxa"/>
            <w:tcBorders>
              <w:top w:val="nil"/>
              <w:left w:val="nil"/>
              <w:bottom w:val="nil"/>
              <w:right w:val="nil"/>
            </w:tcBorders>
          </w:tcPr>
          <w:p w14:paraId="26B71109" w14:textId="13B76A16" w:rsidR="00A1718F" w:rsidRPr="00AB1BDD" w:rsidRDefault="00A1718F" w:rsidP="00A5533E">
            <w:pPr>
              <w:pStyle w:val="Normal6a"/>
            </w:pPr>
            <w:r w:rsidRPr="00AB1BDD">
              <w:rPr>
                <w:b/>
                <w:i/>
              </w:rPr>
              <w:t>Ca.</w:t>
            </w:r>
            <w:r w:rsidRPr="00AB1BDD">
              <w:tab/>
            </w:r>
            <w:r w:rsidRPr="00AB1BDD">
              <w:rPr>
                <w:b/>
                <w:i/>
              </w:rPr>
              <w:t>vzhledem</w:t>
            </w:r>
            <w:r w:rsidR="00777BBA" w:rsidRPr="00AB1BDD">
              <w:rPr>
                <w:b/>
                <w:i/>
              </w:rPr>
              <w:t xml:space="preserve"> k </w:t>
            </w:r>
            <w:r w:rsidRPr="00AB1BDD">
              <w:rPr>
                <w:b/>
                <w:i/>
              </w:rPr>
              <w:t>tomu, že tání věčně zmrzlé půdy představuje bezpečnostní, environmentální</w:t>
            </w:r>
            <w:r w:rsidR="00777BBA" w:rsidRPr="00AB1BDD">
              <w:rPr>
                <w:b/>
                <w:i/>
              </w:rPr>
              <w:t xml:space="preserve"> a </w:t>
            </w:r>
            <w:r w:rsidRPr="00AB1BDD">
              <w:rPr>
                <w:b/>
                <w:i/>
              </w:rPr>
              <w:t>biologickou hrozbu, protože má destruktivní dopad na infrastrukturu, uvolňuje metan, který poškozuje klima,</w:t>
            </w:r>
            <w:r w:rsidR="00777BBA" w:rsidRPr="00AB1BDD">
              <w:rPr>
                <w:b/>
                <w:i/>
              </w:rPr>
              <w:t xml:space="preserve"> a </w:t>
            </w:r>
            <w:r w:rsidRPr="00AB1BDD">
              <w:rPr>
                <w:b/>
                <w:i/>
              </w:rPr>
              <w:t>znovu se objevují spící</w:t>
            </w:r>
            <w:r w:rsidR="00777BBA" w:rsidRPr="00AB1BDD">
              <w:rPr>
                <w:b/>
                <w:i/>
              </w:rPr>
              <w:t xml:space="preserve"> a </w:t>
            </w:r>
            <w:r w:rsidRPr="00AB1BDD">
              <w:rPr>
                <w:b/>
                <w:i/>
              </w:rPr>
              <w:t>neznámé viry</w:t>
            </w:r>
            <w:r w:rsidR="00777BBA" w:rsidRPr="00AB1BDD">
              <w:rPr>
                <w:b/>
                <w:i/>
              </w:rPr>
              <w:t xml:space="preserve"> a </w:t>
            </w:r>
            <w:r w:rsidRPr="00AB1BDD">
              <w:rPr>
                <w:b/>
                <w:i/>
              </w:rPr>
              <w:t>bakterie; vzhledem</w:t>
            </w:r>
            <w:r w:rsidR="00777BBA" w:rsidRPr="00AB1BDD">
              <w:rPr>
                <w:b/>
                <w:i/>
              </w:rPr>
              <w:t xml:space="preserve"> k </w:t>
            </w:r>
            <w:r w:rsidRPr="00AB1BDD">
              <w:rPr>
                <w:b/>
                <w:i/>
              </w:rPr>
              <w:t>tomu, že podmořský permafrost ve východosibiřském arktickém šelfu se může stát dalším zdrojem emisí metanu;</w:t>
            </w:r>
          </w:p>
        </w:tc>
      </w:tr>
    </w:tbl>
    <w:p w14:paraId="46A1E90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C75233B" w14:textId="77777777" w:rsidR="007A61F4" w:rsidRPr="00AB1BDD" w:rsidRDefault="00A1718F" w:rsidP="00A1718F">
      <w:r w:rsidRPr="00AB1BDD">
        <w:rPr>
          <w:rStyle w:val="HideTWBExt"/>
        </w:rPr>
        <w:t>&lt;/Amend&gt;</w:t>
      </w:r>
    </w:p>
    <w:p w14:paraId="44D5740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35</w:t>
      </w:r>
      <w:r w:rsidRPr="00AB1BDD">
        <w:rPr>
          <w:rStyle w:val="HideTWBExt"/>
          <w:b w:val="0"/>
        </w:rPr>
        <w:t>&lt;/NumAm&gt;</w:t>
      </w:r>
    </w:p>
    <w:p w14:paraId="4BD162CC"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3AC80AAB" w14:textId="77777777" w:rsidR="00A1718F" w:rsidRPr="00AB1BDD" w:rsidRDefault="00A1718F" w:rsidP="00A1718F">
      <w:pPr>
        <w:pStyle w:val="NormalBold"/>
      </w:pPr>
      <w:r w:rsidRPr="00AB1BDD">
        <w:rPr>
          <w:rStyle w:val="HideTWBExt"/>
          <w:b w:val="0"/>
        </w:rPr>
        <w:t>&lt;/RepeatBlock-By&gt;</w:t>
      </w:r>
    </w:p>
    <w:p w14:paraId="274E24C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E6AEC6" w14:textId="5D967C5D" w:rsidR="00A1718F" w:rsidRPr="00AB1BDD" w:rsidRDefault="00A1718F" w:rsidP="00A1718F">
      <w:pPr>
        <w:pStyle w:val="NormalBold"/>
      </w:pPr>
      <w:r w:rsidRPr="00AB1BDD">
        <w:rPr>
          <w:rStyle w:val="HideTWBExt"/>
          <w:b w:val="0"/>
        </w:rPr>
        <w:t>&lt;Article&gt;</w:t>
      </w:r>
      <w:r w:rsidRPr="00AB1BDD">
        <w:t>Bod odůvodnění C</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97AEF68" w14:textId="77777777" w:rsidTr="00A5533E">
        <w:trPr>
          <w:trHeight w:hRule="exact" w:val="240"/>
          <w:jc w:val="center"/>
        </w:trPr>
        <w:tc>
          <w:tcPr>
            <w:tcW w:w="9752" w:type="dxa"/>
            <w:gridSpan w:val="2"/>
            <w:tcBorders>
              <w:top w:val="nil"/>
              <w:left w:val="nil"/>
              <w:bottom w:val="nil"/>
              <w:right w:val="nil"/>
            </w:tcBorders>
          </w:tcPr>
          <w:p w14:paraId="5BCBEE1F" w14:textId="77777777" w:rsidR="00A1718F" w:rsidRPr="00AB1BDD" w:rsidRDefault="00A1718F" w:rsidP="00A5533E"/>
        </w:tc>
      </w:tr>
      <w:tr w:rsidR="00A1718F" w:rsidRPr="00AB1BDD" w14:paraId="46D685B3" w14:textId="77777777" w:rsidTr="00A5533E">
        <w:trPr>
          <w:trHeight w:val="240"/>
          <w:jc w:val="center"/>
        </w:trPr>
        <w:tc>
          <w:tcPr>
            <w:tcW w:w="4876" w:type="dxa"/>
            <w:tcBorders>
              <w:top w:val="nil"/>
              <w:left w:val="nil"/>
              <w:bottom w:val="nil"/>
              <w:right w:val="nil"/>
            </w:tcBorders>
          </w:tcPr>
          <w:p w14:paraId="3C3F41F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1D1C099" w14:textId="77777777" w:rsidR="00A1718F" w:rsidRPr="00AB1BDD" w:rsidRDefault="00A1718F" w:rsidP="00A5533E">
            <w:pPr>
              <w:pStyle w:val="AmColumnHeading"/>
            </w:pPr>
            <w:r w:rsidRPr="00AB1BDD">
              <w:t>Pozměňovací návrh</w:t>
            </w:r>
          </w:p>
        </w:tc>
      </w:tr>
      <w:tr w:rsidR="00A1718F" w:rsidRPr="00AB1BDD" w14:paraId="34530C0C" w14:textId="77777777" w:rsidTr="00A5533E">
        <w:trPr>
          <w:jc w:val="center"/>
        </w:trPr>
        <w:tc>
          <w:tcPr>
            <w:tcW w:w="4876" w:type="dxa"/>
            <w:tcBorders>
              <w:top w:val="nil"/>
              <w:left w:val="nil"/>
              <w:bottom w:val="nil"/>
              <w:right w:val="nil"/>
            </w:tcBorders>
          </w:tcPr>
          <w:p w14:paraId="2ED3EEE2" w14:textId="77777777" w:rsidR="00A1718F" w:rsidRPr="00AB1BDD" w:rsidRDefault="00A1718F" w:rsidP="00A5533E">
            <w:pPr>
              <w:pStyle w:val="Normal6a"/>
            </w:pPr>
          </w:p>
        </w:tc>
        <w:tc>
          <w:tcPr>
            <w:tcW w:w="4876" w:type="dxa"/>
            <w:tcBorders>
              <w:top w:val="nil"/>
              <w:left w:val="nil"/>
              <w:bottom w:val="nil"/>
              <w:right w:val="nil"/>
            </w:tcBorders>
          </w:tcPr>
          <w:p w14:paraId="13801930" w14:textId="0628B5D3" w:rsidR="00A1718F" w:rsidRPr="00AB1BDD" w:rsidRDefault="00A1718F" w:rsidP="00A5533E">
            <w:pPr>
              <w:pStyle w:val="Normal6a"/>
            </w:pPr>
            <w:r w:rsidRPr="00AB1BDD">
              <w:rPr>
                <w:b/>
                <w:i/>
              </w:rPr>
              <w:t>Ca.</w:t>
            </w:r>
            <w:r w:rsidRPr="00AB1BDD">
              <w:tab/>
            </w:r>
            <w:r w:rsidRPr="00AB1BDD">
              <w:rPr>
                <w:b/>
                <w:i/>
              </w:rPr>
              <w:t>vzhledem</w:t>
            </w:r>
            <w:r w:rsidR="00777BBA" w:rsidRPr="00AB1BDD">
              <w:rPr>
                <w:b/>
                <w:i/>
              </w:rPr>
              <w:t xml:space="preserve"> k </w:t>
            </w:r>
            <w:r w:rsidRPr="00AB1BDD">
              <w:rPr>
                <w:b/>
                <w:i/>
              </w:rPr>
              <w:t>tomu, že tání mořského ledu, tání věčně zmrzlé půdy</w:t>
            </w:r>
            <w:r w:rsidR="00777BBA" w:rsidRPr="00AB1BDD">
              <w:rPr>
                <w:b/>
                <w:i/>
              </w:rPr>
              <w:t xml:space="preserve"> a </w:t>
            </w:r>
            <w:r w:rsidRPr="00AB1BDD">
              <w:rPr>
                <w:b/>
                <w:i/>
              </w:rPr>
              <w:t>posun ekosystémů mají přeshraniční důsledky, včetně zvyšování hladiny moří, emisí skleníkových plynů</w:t>
            </w:r>
            <w:r w:rsidR="00777BBA" w:rsidRPr="00AB1BDD">
              <w:rPr>
                <w:b/>
                <w:i/>
              </w:rPr>
              <w:t xml:space="preserve"> a </w:t>
            </w:r>
            <w:r w:rsidRPr="00AB1BDD">
              <w:rPr>
                <w:b/>
                <w:i/>
              </w:rPr>
              <w:t>narušení vývoje počasí</w:t>
            </w:r>
            <w:r w:rsidR="00777BBA" w:rsidRPr="00AB1BDD">
              <w:rPr>
                <w:b/>
                <w:i/>
              </w:rPr>
              <w:t xml:space="preserve"> v </w:t>
            </w:r>
            <w:r w:rsidRPr="00AB1BDD">
              <w:rPr>
                <w:b/>
                <w:i/>
              </w:rPr>
              <w:t>Evropě</w:t>
            </w:r>
            <w:r w:rsidR="00777BBA" w:rsidRPr="00AB1BDD">
              <w:rPr>
                <w:b/>
                <w:i/>
              </w:rPr>
              <w:t xml:space="preserve"> i </w:t>
            </w:r>
            <w:r w:rsidRPr="00AB1BDD">
              <w:rPr>
                <w:b/>
                <w:i/>
              </w:rPr>
              <w:t>mimo ni;</w:t>
            </w:r>
          </w:p>
        </w:tc>
      </w:tr>
    </w:tbl>
    <w:p w14:paraId="7101F86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3A2A123" w14:textId="77777777" w:rsidR="007A61F4" w:rsidRPr="00AB1BDD" w:rsidRDefault="00A1718F" w:rsidP="00A1718F">
      <w:r w:rsidRPr="00AB1BDD">
        <w:rPr>
          <w:rStyle w:val="HideTWBExt"/>
        </w:rPr>
        <w:t>&lt;/Amend&gt;</w:t>
      </w:r>
    </w:p>
    <w:p w14:paraId="410CBE5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36</w:t>
      </w:r>
      <w:r w:rsidRPr="00AB1BDD">
        <w:rPr>
          <w:rStyle w:val="HideTWBExt"/>
          <w:b w:val="0"/>
        </w:rPr>
        <w:t>&lt;/NumAm&gt;</w:t>
      </w:r>
    </w:p>
    <w:p w14:paraId="20EDF3FB"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63B5B3C1"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4CBDEF92" w14:textId="77777777" w:rsidR="00A1718F" w:rsidRPr="00AB1BDD" w:rsidRDefault="00A1718F" w:rsidP="00A1718F">
      <w:pPr>
        <w:pStyle w:val="NormalBold"/>
      </w:pPr>
      <w:r w:rsidRPr="00AB1BDD">
        <w:rPr>
          <w:rStyle w:val="HideTWBExt"/>
          <w:b w:val="0"/>
        </w:rPr>
        <w:t>&lt;/RepeatBlock-By&gt;</w:t>
      </w:r>
    </w:p>
    <w:p w14:paraId="2D9C829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849B5F0" w14:textId="77777777" w:rsidR="00A1718F" w:rsidRPr="00AB1BDD" w:rsidRDefault="00A1718F" w:rsidP="00A1718F">
      <w:pPr>
        <w:pStyle w:val="NormalBold"/>
      </w:pPr>
      <w:r w:rsidRPr="00AB1BDD">
        <w:rPr>
          <w:rStyle w:val="HideTWBExt"/>
          <w:b w:val="0"/>
        </w:rPr>
        <w:t>&lt;Article&gt;</w:t>
      </w:r>
      <w:r w:rsidRPr="00AB1BDD">
        <w:t>Bod odůvodnění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3837A61" w14:textId="77777777" w:rsidTr="00A5533E">
        <w:trPr>
          <w:trHeight w:hRule="exact" w:val="240"/>
          <w:jc w:val="center"/>
        </w:trPr>
        <w:tc>
          <w:tcPr>
            <w:tcW w:w="9752" w:type="dxa"/>
            <w:gridSpan w:val="2"/>
            <w:tcBorders>
              <w:top w:val="nil"/>
              <w:left w:val="nil"/>
              <w:bottom w:val="nil"/>
              <w:right w:val="nil"/>
            </w:tcBorders>
          </w:tcPr>
          <w:p w14:paraId="6ED59A0B" w14:textId="77777777" w:rsidR="00A1718F" w:rsidRPr="00AB1BDD" w:rsidRDefault="00A1718F" w:rsidP="00A5533E"/>
        </w:tc>
      </w:tr>
      <w:tr w:rsidR="00A1718F" w:rsidRPr="00AB1BDD" w14:paraId="2A51C5CA" w14:textId="77777777" w:rsidTr="00A5533E">
        <w:trPr>
          <w:trHeight w:val="240"/>
          <w:jc w:val="center"/>
        </w:trPr>
        <w:tc>
          <w:tcPr>
            <w:tcW w:w="4876" w:type="dxa"/>
            <w:tcBorders>
              <w:top w:val="nil"/>
              <w:left w:val="nil"/>
              <w:bottom w:val="nil"/>
              <w:right w:val="nil"/>
            </w:tcBorders>
          </w:tcPr>
          <w:p w14:paraId="35FAA1B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B1BF34D" w14:textId="77777777" w:rsidR="00A1718F" w:rsidRPr="00AB1BDD" w:rsidRDefault="00A1718F" w:rsidP="00A5533E">
            <w:pPr>
              <w:pStyle w:val="AmColumnHeading"/>
            </w:pPr>
            <w:r w:rsidRPr="00AB1BDD">
              <w:t>Pozměňovací návrh</w:t>
            </w:r>
          </w:p>
        </w:tc>
      </w:tr>
      <w:tr w:rsidR="00A1718F" w:rsidRPr="00AB1BDD" w14:paraId="123F448D" w14:textId="77777777" w:rsidTr="00A5533E">
        <w:trPr>
          <w:jc w:val="center"/>
        </w:trPr>
        <w:tc>
          <w:tcPr>
            <w:tcW w:w="4876" w:type="dxa"/>
            <w:tcBorders>
              <w:top w:val="nil"/>
              <w:left w:val="nil"/>
              <w:bottom w:val="nil"/>
              <w:right w:val="nil"/>
            </w:tcBorders>
          </w:tcPr>
          <w:p w14:paraId="1E1D90C1" w14:textId="42AAF2AC"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c>
          <w:tcPr>
            <w:tcW w:w="4876" w:type="dxa"/>
            <w:tcBorders>
              <w:top w:val="nil"/>
              <w:left w:val="nil"/>
              <w:bottom w:val="nil"/>
              <w:right w:val="nil"/>
            </w:tcBorders>
          </w:tcPr>
          <w:p w14:paraId="6F4702B1" w14:textId="7176D62A"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 xml:space="preserve">správy; </w:t>
            </w:r>
            <w:r w:rsidRPr="00AB1BDD">
              <w:rPr>
                <w:b/>
                <w:i/>
              </w:rPr>
              <w:t>vzhledem</w:t>
            </w:r>
            <w:r w:rsidR="00777BBA" w:rsidRPr="00AB1BDD">
              <w:rPr>
                <w:b/>
                <w:i/>
              </w:rPr>
              <w:t xml:space="preserve"> k </w:t>
            </w:r>
            <w:r w:rsidRPr="00AB1BDD">
              <w:rPr>
                <w:b/>
                <w:i/>
              </w:rPr>
              <w:t>tomu, že náročné povětrnostní podmínky, omezené možnosti pátrání</w:t>
            </w:r>
            <w:r w:rsidR="00777BBA" w:rsidRPr="00AB1BDD">
              <w:rPr>
                <w:b/>
                <w:i/>
              </w:rPr>
              <w:t xml:space="preserve"> a </w:t>
            </w:r>
            <w:r w:rsidRPr="00AB1BDD">
              <w:rPr>
                <w:b/>
                <w:i/>
              </w:rPr>
              <w:t>záchrany</w:t>
            </w:r>
            <w:r w:rsidR="00777BBA" w:rsidRPr="00AB1BDD">
              <w:rPr>
                <w:b/>
                <w:i/>
              </w:rPr>
              <w:t xml:space="preserve"> a </w:t>
            </w:r>
            <w:r w:rsidRPr="00AB1BDD">
              <w:rPr>
                <w:b/>
                <w:i/>
              </w:rPr>
              <w:t>vysoké náklady na pojištění představují hlavní překážky pro plné využití těchto možností; vzhledem</w:t>
            </w:r>
            <w:r w:rsidR="00777BBA" w:rsidRPr="00AB1BDD">
              <w:rPr>
                <w:b/>
                <w:i/>
              </w:rPr>
              <w:t xml:space="preserve"> k </w:t>
            </w:r>
            <w:r w:rsidRPr="00AB1BDD">
              <w:rPr>
                <w:b/>
                <w:i/>
              </w:rPr>
              <w:t>tomu, že arktické státy</w:t>
            </w:r>
            <w:r w:rsidR="00777BBA" w:rsidRPr="00AB1BDD">
              <w:rPr>
                <w:b/>
                <w:i/>
              </w:rPr>
              <w:t xml:space="preserve"> v </w:t>
            </w:r>
            <w:r w:rsidRPr="00AB1BDD">
              <w:rPr>
                <w:b/>
                <w:i/>
              </w:rPr>
              <w:t>posledních letech posílily svou spolupráci</w:t>
            </w:r>
            <w:r w:rsidR="00777BBA" w:rsidRPr="00AB1BDD">
              <w:rPr>
                <w:b/>
                <w:i/>
              </w:rPr>
              <w:t xml:space="preserve"> v </w:t>
            </w:r>
            <w:r w:rsidRPr="00AB1BDD">
              <w:rPr>
                <w:b/>
                <w:i/>
              </w:rPr>
              <w:t>této oblasti;</w:t>
            </w:r>
          </w:p>
        </w:tc>
      </w:tr>
    </w:tbl>
    <w:p w14:paraId="20359FA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439A520" w14:textId="77777777" w:rsidR="007A61F4" w:rsidRPr="00AB1BDD" w:rsidRDefault="00A1718F" w:rsidP="00A1718F">
      <w:r w:rsidRPr="00AB1BDD">
        <w:rPr>
          <w:rStyle w:val="HideTWBExt"/>
        </w:rPr>
        <w:t>&lt;/Amend&gt;</w:t>
      </w:r>
    </w:p>
    <w:p w14:paraId="72809AF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37</w:t>
      </w:r>
      <w:r w:rsidRPr="00AB1BDD">
        <w:rPr>
          <w:rStyle w:val="HideTWBExt"/>
          <w:b w:val="0"/>
        </w:rPr>
        <w:t>&lt;/NumAm&gt;</w:t>
      </w:r>
    </w:p>
    <w:p w14:paraId="4AC59D24"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1A2A5CE6" w14:textId="77777777" w:rsidR="00A1718F" w:rsidRPr="00AB1BDD" w:rsidRDefault="00A1718F" w:rsidP="00A1718F">
      <w:pPr>
        <w:pStyle w:val="NormalBold"/>
      </w:pPr>
      <w:r w:rsidRPr="00AB1BDD">
        <w:rPr>
          <w:rStyle w:val="HideTWBExt"/>
          <w:b w:val="0"/>
        </w:rPr>
        <w:t>&lt;/RepeatBlock-By&gt;</w:t>
      </w:r>
    </w:p>
    <w:p w14:paraId="663AAFD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47854C5" w14:textId="77777777" w:rsidR="00A1718F" w:rsidRPr="00AB1BDD" w:rsidRDefault="00A1718F" w:rsidP="00A1718F">
      <w:pPr>
        <w:pStyle w:val="NormalBold"/>
      </w:pPr>
      <w:r w:rsidRPr="00AB1BDD">
        <w:rPr>
          <w:rStyle w:val="HideTWBExt"/>
          <w:b w:val="0"/>
        </w:rPr>
        <w:t>&lt;Article&gt;</w:t>
      </w:r>
      <w:r w:rsidRPr="00AB1BDD">
        <w:t>Bod odůvodnění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A9421DF" w14:textId="77777777" w:rsidTr="00A5533E">
        <w:trPr>
          <w:trHeight w:hRule="exact" w:val="240"/>
          <w:jc w:val="center"/>
        </w:trPr>
        <w:tc>
          <w:tcPr>
            <w:tcW w:w="9752" w:type="dxa"/>
            <w:gridSpan w:val="2"/>
            <w:tcBorders>
              <w:top w:val="nil"/>
              <w:left w:val="nil"/>
              <w:bottom w:val="nil"/>
              <w:right w:val="nil"/>
            </w:tcBorders>
          </w:tcPr>
          <w:p w14:paraId="4758F3F7" w14:textId="77777777" w:rsidR="00A1718F" w:rsidRPr="00AB1BDD" w:rsidRDefault="00A1718F" w:rsidP="00A5533E"/>
        </w:tc>
      </w:tr>
      <w:tr w:rsidR="00A1718F" w:rsidRPr="00AB1BDD" w14:paraId="3D3EBB27" w14:textId="77777777" w:rsidTr="00A5533E">
        <w:trPr>
          <w:trHeight w:val="240"/>
          <w:jc w:val="center"/>
        </w:trPr>
        <w:tc>
          <w:tcPr>
            <w:tcW w:w="4876" w:type="dxa"/>
            <w:tcBorders>
              <w:top w:val="nil"/>
              <w:left w:val="nil"/>
              <w:bottom w:val="nil"/>
              <w:right w:val="nil"/>
            </w:tcBorders>
          </w:tcPr>
          <w:p w14:paraId="5FE44B5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42C2971" w14:textId="77777777" w:rsidR="00A1718F" w:rsidRPr="00AB1BDD" w:rsidRDefault="00A1718F" w:rsidP="00A5533E">
            <w:pPr>
              <w:pStyle w:val="AmColumnHeading"/>
            </w:pPr>
            <w:r w:rsidRPr="00AB1BDD">
              <w:t>Pozměňovací návrh</w:t>
            </w:r>
          </w:p>
        </w:tc>
      </w:tr>
      <w:tr w:rsidR="00A1718F" w:rsidRPr="00AB1BDD" w14:paraId="4AF034F1" w14:textId="77777777" w:rsidTr="00A5533E">
        <w:trPr>
          <w:jc w:val="center"/>
        </w:trPr>
        <w:tc>
          <w:tcPr>
            <w:tcW w:w="4876" w:type="dxa"/>
            <w:tcBorders>
              <w:top w:val="nil"/>
              <w:left w:val="nil"/>
              <w:bottom w:val="nil"/>
              <w:right w:val="nil"/>
            </w:tcBorders>
          </w:tcPr>
          <w:p w14:paraId="2A9E9E9C" w14:textId="7817D7B0"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c>
          <w:tcPr>
            <w:tcW w:w="4876" w:type="dxa"/>
            <w:tcBorders>
              <w:top w:val="nil"/>
              <w:left w:val="nil"/>
              <w:bottom w:val="nil"/>
              <w:right w:val="nil"/>
            </w:tcBorders>
          </w:tcPr>
          <w:p w14:paraId="22379F8A" w14:textId="1BF18FF6"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 xml:space="preserve">správy; </w:t>
            </w:r>
            <w:r w:rsidRPr="00AB1BDD">
              <w:rPr>
                <w:b/>
                <w:i/>
              </w:rPr>
              <w:t>vzhledem</w:t>
            </w:r>
            <w:r w:rsidR="00777BBA" w:rsidRPr="00AB1BDD">
              <w:rPr>
                <w:b/>
                <w:i/>
              </w:rPr>
              <w:t xml:space="preserve"> k </w:t>
            </w:r>
            <w:r w:rsidRPr="00AB1BDD">
              <w:rPr>
                <w:b/>
                <w:i/>
              </w:rPr>
              <w:t>tomu, že existují otevřené otázky ohledně mezinárodněprávního statusu této nové námořní trasy</w:t>
            </w:r>
            <w:r w:rsidR="00777BBA" w:rsidRPr="00AB1BDD">
              <w:rPr>
                <w:b/>
                <w:i/>
              </w:rPr>
              <w:t xml:space="preserve"> a </w:t>
            </w:r>
            <w:r w:rsidRPr="00AB1BDD">
              <w:rPr>
                <w:b/>
                <w:i/>
              </w:rPr>
              <w:t>mnozí požadují, aby byla považována za součást „světových veřejných statků“;</w:t>
            </w:r>
          </w:p>
        </w:tc>
      </w:tr>
    </w:tbl>
    <w:p w14:paraId="7C2BEA2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BC2A386" w14:textId="77777777" w:rsidR="007A61F4" w:rsidRPr="00AB1BDD" w:rsidRDefault="00A1718F" w:rsidP="00A1718F">
      <w:r w:rsidRPr="00AB1BDD">
        <w:rPr>
          <w:rStyle w:val="HideTWBExt"/>
        </w:rPr>
        <w:t>&lt;/Amend&gt;</w:t>
      </w:r>
    </w:p>
    <w:p w14:paraId="35081EE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38</w:t>
      </w:r>
      <w:r w:rsidRPr="00AB1BDD">
        <w:rPr>
          <w:rStyle w:val="HideTWBExt"/>
          <w:b w:val="0"/>
        </w:rPr>
        <w:t>&lt;/NumAm&gt;</w:t>
      </w:r>
    </w:p>
    <w:p w14:paraId="13973C5F"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2BF3CCEC"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43094D5B" w14:textId="77777777" w:rsidR="00A1718F" w:rsidRPr="00AB1BDD" w:rsidRDefault="00A1718F" w:rsidP="00A1718F">
      <w:pPr>
        <w:pStyle w:val="NormalBold"/>
      </w:pPr>
      <w:r w:rsidRPr="00AB1BDD">
        <w:rPr>
          <w:rStyle w:val="HideTWBExt"/>
          <w:b w:val="0"/>
        </w:rPr>
        <w:t>&lt;/RepeatBlock-By&gt;</w:t>
      </w:r>
    </w:p>
    <w:p w14:paraId="56E96AC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3B35D5E" w14:textId="77777777" w:rsidR="00A1718F" w:rsidRPr="00AB1BDD" w:rsidRDefault="00A1718F" w:rsidP="00A1718F">
      <w:pPr>
        <w:pStyle w:val="NormalBold"/>
      </w:pPr>
      <w:r w:rsidRPr="00AB1BDD">
        <w:rPr>
          <w:rStyle w:val="HideTWBExt"/>
          <w:b w:val="0"/>
        </w:rPr>
        <w:t>&lt;Article&gt;</w:t>
      </w:r>
      <w:r w:rsidRPr="00AB1BDD">
        <w:t>Bod odůvodnění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94BDB14" w14:textId="77777777" w:rsidTr="00A5533E">
        <w:trPr>
          <w:trHeight w:hRule="exact" w:val="240"/>
          <w:jc w:val="center"/>
        </w:trPr>
        <w:tc>
          <w:tcPr>
            <w:tcW w:w="9752" w:type="dxa"/>
            <w:gridSpan w:val="2"/>
            <w:tcBorders>
              <w:top w:val="nil"/>
              <w:left w:val="nil"/>
              <w:bottom w:val="nil"/>
              <w:right w:val="nil"/>
            </w:tcBorders>
          </w:tcPr>
          <w:p w14:paraId="2311B4A5" w14:textId="77777777" w:rsidR="00A1718F" w:rsidRPr="00AB1BDD" w:rsidRDefault="00A1718F" w:rsidP="00A5533E"/>
        </w:tc>
      </w:tr>
      <w:tr w:rsidR="00A1718F" w:rsidRPr="00AB1BDD" w14:paraId="38EC34CB" w14:textId="77777777" w:rsidTr="00A5533E">
        <w:trPr>
          <w:trHeight w:val="240"/>
          <w:jc w:val="center"/>
        </w:trPr>
        <w:tc>
          <w:tcPr>
            <w:tcW w:w="4876" w:type="dxa"/>
            <w:tcBorders>
              <w:top w:val="nil"/>
              <w:left w:val="nil"/>
              <w:bottom w:val="nil"/>
              <w:right w:val="nil"/>
            </w:tcBorders>
          </w:tcPr>
          <w:p w14:paraId="6E2096D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34854DA" w14:textId="77777777" w:rsidR="00A1718F" w:rsidRPr="00AB1BDD" w:rsidRDefault="00A1718F" w:rsidP="00A5533E">
            <w:pPr>
              <w:pStyle w:val="AmColumnHeading"/>
            </w:pPr>
            <w:r w:rsidRPr="00AB1BDD">
              <w:t>Pozměňovací návrh</w:t>
            </w:r>
          </w:p>
        </w:tc>
      </w:tr>
      <w:tr w:rsidR="00A1718F" w:rsidRPr="00AB1BDD" w14:paraId="2CA0D115" w14:textId="77777777" w:rsidTr="00A5533E">
        <w:trPr>
          <w:jc w:val="center"/>
        </w:trPr>
        <w:tc>
          <w:tcPr>
            <w:tcW w:w="4876" w:type="dxa"/>
            <w:tcBorders>
              <w:top w:val="nil"/>
              <w:left w:val="nil"/>
              <w:bottom w:val="nil"/>
              <w:right w:val="nil"/>
            </w:tcBorders>
          </w:tcPr>
          <w:p w14:paraId="58B2247D" w14:textId="62D324BC"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c>
          <w:tcPr>
            <w:tcW w:w="4876" w:type="dxa"/>
            <w:tcBorders>
              <w:top w:val="nil"/>
              <w:left w:val="nil"/>
              <w:bottom w:val="nil"/>
              <w:right w:val="nil"/>
            </w:tcBorders>
          </w:tcPr>
          <w:p w14:paraId="452EB9F5" w14:textId="53B9F6BE" w:rsidR="00A1718F" w:rsidRPr="00AB1BDD" w:rsidRDefault="00A1718F" w:rsidP="00A5533E">
            <w:pPr>
              <w:pStyle w:val="Normal6a"/>
            </w:pPr>
            <w:r w:rsidRPr="00AB1BDD">
              <w:t>D.</w:t>
            </w:r>
            <w:r w:rsidRPr="00AB1BDD">
              <w:tab/>
            </w:r>
            <w:r w:rsidRPr="00AB1BDD">
              <w:rPr>
                <w:b/>
                <w:i/>
              </w:rPr>
              <w:t>vzhledem</w:t>
            </w:r>
            <w:r w:rsidR="00777BBA" w:rsidRPr="00AB1BDD">
              <w:rPr>
                <w:b/>
                <w:i/>
              </w:rPr>
              <w:t xml:space="preserve"> k </w:t>
            </w:r>
            <w:r w:rsidRPr="00AB1BDD">
              <w:rPr>
                <w:b/>
                <w:i/>
              </w:rPr>
              <w:t>tomu, že ubývající mořský led zvyšuje celosvětový zájem</w:t>
            </w:r>
            <w:r w:rsidR="00777BBA" w:rsidRPr="00AB1BDD">
              <w:rPr>
                <w:b/>
                <w:i/>
              </w:rPr>
              <w:t xml:space="preserve"> o </w:t>
            </w:r>
            <w:r w:rsidRPr="00AB1BDD">
              <w:rPr>
                <w:b/>
                <w:i/>
              </w:rPr>
              <w:t>Arktidu</w:t>
            </w:r>
            <w:r w:rsidR="00777BBA" w:rsidRPr="00AB1BDD">
              <w:rPr>
                <w:b/>
                <w:i/>
              </w:rPr>
              <w:t xml:space="preserve"> a </w:t>
            </w:r>
            <w:r w:rsidRPr="00AB1BDD">
              <w:rPr>
                <w:b/>
                <w:i/>
              </w:rPr>
              <w:t>její zdroje;</w:t>
            </w:r>
            <w:r w:rsidRPr="00AB1BDD">
              <w:t xml:space="preserve"> 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r>
    </w:tbl>
    <w:p w14:paraId="3081EDB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38A6712" w14:textId="77777777" w:rsidR="007A61F4" w:rsidRPr="00AB1BDD" w:rsidRDefault="00A1718F" w:rsidP="00A1718F">
      <w:r w:rsidRPr="00AB1BDD">
        <w:rPr>
          <w:rStyle w:val="HideTWBExt"/>
        </w:rPr>
        <w:t>&lt;/Amend&gt;</w:t>
      </w:r>
    </w:p>
    <w:p w14:paraId="6FA0D73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39</w:t>
      </w:r>
      <w:r w:rsidRPr="00AB1BDD">
        <w:rPr>
          <w:rStyle w:val="HideTWBExt"/>
          <w:b w:val="0"/>
        </w:rPr>
        <w:t>&lt;/NumAm&gt;</w:t>
      </w:r>
    </w:p>
    <w:p w14:paraId="086DED65"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7C38F203" w14:textId="77777777" w:rsidR="00A1718F" w:rsidRPr="00AB1BDD" w:rsidRDefault="00A1718F" w:rsidP="00A1718F">
      <w:pPr>
        <w:pStyle w:val="NormalBold"/>
      </w:pPr>
      <w:r w:rsidRPr="00AB1BDD">
        <w:rPr>
          <w:rStyle w:val="HideTWBExt"/>
          <w:b w:val="0"/>
        </w:rPr>
        <w:t>&lt;/RepeatBlock-By&gt;</w:t>
      </w:r>
    </w:p>
    <w:p w14:paraId="2FA9516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DA3CC7C" w14:textId="77777777" w:rsidR="00A1718F" w:rsidRPr="00AB1BDD" w:rsidRDefault="00A1718F" w:rsidP="00A1718F">
      <w:pPr>
        <w:pStyle w:val="NormalBold"/>
      </w:pPr>
      <w:r w:rsidRPr="00AB1BDD">
        <w:rPr>
          <w:rStyle w:val="HideTWBExt"/>
          <w:b w:val="0"/>
        </w:rPr>
        <w:t>&lt;Article&gt;</w:t>
      </w:r>
      <w:r w:rsidRPr="00AB1BDD">
        <w:t>Bod odůvodnění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1C9D5D3" w14:textId="77777777" w:rsidTr="00A5533E">
        <w:trPr>
          <w:trHeight w:hRule="exact" w:val="240"/>
          <w:jc w:val="center"/>
        </w:trPr>
        <w:tc>
          <w:tcPr>
            <w:tcW w:w="9752" w:type="dxa"/>
            <w:gridSpan w:val="2"/>
            <w:tcBorders>
              <w:top w:val="nil"/>
              <w:left w:val="nil"/>
              <w:bottom w:val="nil"/>
              <w:right w:val="nil"/>
            </w:tcBorders>
          </w:tcPr>
          <w:p w14:paraId="5FE86725" w14:textId="77777777" w:rsidR="00A1718F" w:rsidRPr="00AB1BDD" w:rsidRDefault="00A1718F" w:rsidP="00A5533E"/>
        </w:tc>
      </w:tr>
      <w:tr w:rsidR="00A1718F" w:rsidRPr="00AB1BDD" w14:paraId="393DBC03" w14:textId="77777777" w:rsidTr="00A5533E">
        <w:trPr>
          <w:trHeight w:val="240"/>
          <w:jc w:val="center"/>
        </w:trPr>
        <w:tc>
          <w:tcPr>
            <w:tcW w:w="4876" w:type="dxa"/>
            <w:tcBorders>
              <w:top w:val="nil"/>
              <w:left w:val="nil"/>
              <w:bottom w:val="nil"/>
              <w:right w:val="nil"/>
            </w:tcBorders>
          </w:tcPr>
          <w:p w14:paraId="671CE24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A20D950" w14:textId="77777777" w:rsidR="00A1718F" w:rsidRPr="00AB1BDD" w:rsidRDefault="00A1718F" w:rsidP="00A5533E">
            <w:pPr>
              <w:pStyle w:val="AmColumnHeading"/>
            </w:pPr>
            <w:r w:rsidRPr="00AB1BDD">
              <w:t>Pozměňovací návrh</w:t>
            </w:r>
          </w:p>
        </w:tc>
      </w:tr>
      <w:tr w:rsidR="00A1718F" w:rsidRPr="00AB1BDD" w14:paraId="6B2A6AB4" w14:textId="77777777" w:rsidTr="00A5533E">
        <w:trPr>
          <w:jc w:val="center"/>
        </w:trPr>
        <w:tc>
          <w:tcPr>
            <w:tcW w:w="4876" w:type="dxa"/>
            <w:tcBorders>
              <w:top w:val="nil"/>
              <w:left w:val="nil"/>
              <w:bottom w:val="nil"/>
              <w:right w:val="nil"/>
            </w:tcBorders>
          </w:tcPr>
          <w:p w14:paraId="106292CA" w14:textId="4E7E8FE6"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c>
          <w:tcPr>
            <w:tcW w:w="4876" w:type="dxa"/>
            <w:tcBorders>
              <w:top w:val="nil"/>
              <w:left w:val="nil"/>
              <w:bottom w:val="nil"/>
              <w:right w:val="nil"/>
            </w:tcBorders>
          </w:tcPr>
          <w:p w14:paraId="30A5FEBD" w14:textId="54A6AE3C"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 xml:space="preserve">Transpolární </w:t>
            </w:r>
            <w:r w:rsidRPr="00AB1BDD">
              <w:rPr>
                <w:b/>
                <w:i/>
              </w:rPr>
              <w:t>mořská</w:t>
            </w:r>
            <w:r w:rsidRPr="00AB1BDD">
              <w:t xml:space="preserve"> cesta, což by mohlo změnit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r>
    </w:tbl>
    <w:p w14:paraId="554C779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195EEE4" w14:textId="77777777" w:rsidR="007A61F4" w:rsidRPr="00AB1BDD" w:rsidRDefault="00A1718F" w:rsidP="00A1718F">
      <w:r w:rsidRPr="00AB1BDD">
        <w:rPr>
          <w:rStyle w:val="HideTWBExt"/>
        </w:rPr>
        <w:t>&lt;/Amend&gt;</w:t>
      </w:r>
    </w:p>
    <w:p w14:paraId="1FFAA2C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40</w:t>
      </w:r>
      <w:r w:rsidRPr="00AB1BDD">
        <w:rPr>
          <w:rStyle w:val="HideTWBExt"/>
          <w:b w:val="0"/>
        </w:rPr>
        <w:t>&lt;/NumAm&gt;</w:t>
      </w:r>
    </w:p>
    <w:p w14:paraId="6D429EC0"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2FD12762" w14:textId="77777777" w:rsidR="00A1718F" w:rsidRPr="00AB1BDD" w:rsidRDefault="00A1718F" w:rsidP="00A1718F">
      <w:pPr>
        <w:pStyle w:val="NormalBold"/>
      </w:pPr>
      <w:r w:rsidRPr="00AB1BDD">
        <w:rPr>
          <w:rStyle w:val="HideTWBExt"/>
          <w:b w:val="0"/>
        </w:rPr>
        <w:t>&lt;/RepeatBlock-By&gt;</w:t>
      </w:r>
    </w:p>
    <w:p w14:paraId="05E0A95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6CDB7DE" w14:textId="77777777" w:rsidR="00A1718F" w:rsidRPr="00AB1BDD" w:rsidRDefault="00A1718F" w:rsidP="00A1718F">
      <w:pPr>
        <w:pStyle w:val="NormalBold"/>
      </w:pPr>
      <w:r w:rsidRPr="00AB1BDD">
        <w:rPr>
          <w:rStyle w:val="HideTWBExt"/>
          <w:b w:val="0"/>
        </w:rPr>
        <w:t>&lt;Article&gt;</w:t>
      </w:r>
      <w:r w:rsidRPr="00AB1BDD">
        <w:t>Bod odůvodnění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D8DABCD" w14:textId="77777777" w:rsidTr="00A5533E">
        <w:trPr>
          <w:trHeight w:hRule="exact" w:val="240"/>
          <w:jc w:val="center"/>
        </w:trPr>
        <w:tc>
          <w:tcPr>
            <w:tcW w:w="9752" w:type="dxa"/>
            <w:gridSpan w:val="2"/>
            <w:tcBorders>
              <w:top w:val="nil"/>
              <w:left w:val="nil"/>
              <w:bottom w:val="nil"/>
              <w:right w:val="nil"/>
            </w:tcBorders>
          </w:tcPr>
          <w:p w14:paraId="6D136EC7" w14:textId="77777777" w:rsidR="00A1718F" w:rsidRPr="00AB1BDD" w:rsidRDefault="00A1718F" w:rsidP="00A5533E"/>
        </w:tc>
      </w:tr>
      <w:tr w:rsidR="00A1718F" w:rsidRPr="00AB1BDD" w14:paraId="7416606B" w14:textId="77777777" w:rsidTr="00A5533E">
        <w:trPr>
          <w:trHeight w:val="240"/>
          <w:jc w:val="center"/>
        </w:trPr>
        <w:tc>
          <w:tcPr>
            <w:tcW w:w="4876" w:type="dxa"/>
            <w:tcBorders>
              <w:top w:val="nil"/>
              <w:left w:val="nil"/>
              <w:bottom w:val="nil"/>
              <w:right w:val="nil"/>
            </w:tcBorders>
          </w:tcPr>
          <w:p w14:paraId="5F04935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D954F77" w14:textId="77777777" w:rsidR="00A1718F" w:rsidRPr="00AB1BDD" w:rsidRDefault="00A1718F" w:rsidP="00A5533E">
            <w:pPr>
              <w:pStyle w:val="AmColumnHeading"/>
            </w:pPr>
            <w:r w:rsidRPr="00AB1BDD">
              <w:t>Pozměňovací návrh</w:t>
            </w:r>
          </w:p>
        </w:tc>
      </w:tr>
      <w:tr w:rsidR="00A1718F" w:rsidRPr="00AB1BDD" w14:paraId="7B82517D" w14:textId="77777777" w:rsidTr="00A5533E">
        <w:trPr>
          <w:jc w:val="center"/>
        </w:trPr>
        <w:tc>
          <w:tcPr>
            <w:tcW w:w="4876" w:type="dxa"/>
            <w:tcBorders>
              <w:top w:val="nil"/>
              <w:left w:val="nil"/>
              <w:bottom w:val="nil"/>
              <w:right w:val="nil"/>
            </w:tcBorders>
          </w:tcPr>
          <w:p w14:paraId="197DE10F" w14:textId="2D64CE20"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Transpolární cesta, což</w:t>
            </w:r>
            <w:r w:rsidRPr="00AB1BDD">
              <w:rPr>
                <w:b/>
                <w:i/>
              </w:rPr>
              <w:t xml:space="preserve"> by mohlo změnit</w:t>
            </w:r>
            <w:r w:rsidRPr="00AB1BDD">
              <w:t xml:space="preserve"> globální obchodní vzorce</w:t>
            </w:r>
            <w:r w:rsidR="00777BBA" w:rsidRPr="00AB1BDD">
              <w:t xml:space="preserve"> a </w:t>
            </w:r>
            <w:r w:rsidRPr="00AB1BDD">
              <w:t>zároveň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c>
          <w:tcPr>
            <w:tcW w:w="4876" w:type="dxa"/>
            <w:tcBorders>
              <w:top w:val="nil"/>
              <w:left w:val="nil"/>
              <w:bottom w:val="nil"/>
              <w:right w:val="nil"/>
            </w:tcBorders>
          </w:tcPr>
          <w:p w14:paraId="0D2FBD6A" w14:textId="2ED2A02C" w:rsidR="00A1718F" w:rsidRPr="00AB1BDD" w:rsidRDefault="00A1718F" w:rsidP="00A5533E">
            <w:pPr>
              <w:pStyle w:val="Normal6a"/>
            </w:pPr>
            <w:r w:rsidRPr="00AB1BDD">
              <w:t>D.</w:t>
            </w:r>
            <w:r w:rsidRPr="00AB1BDD">
              <w:tab/>
              <w:t>vzhledem</w:t>
            </w:r>
            <w:r w:rsidR="00777BBA" w:rsidRPr="00AB1BDD">
              <w:t xml:space="preserve"> k </w:t>
            </w:r>
            <w:r w:rsidRPr="00AB1BDD">
              <w:t>tomu, že rychlý ústup mořského ledu otevírá sezónní</w:t>
            </w:r>
            <w:r w:rsidR="00777BBA" w:rsidRPr="00AB1BDD">
              <w:t xml:space="preserve"> a </w:t>
            </w:r>
            <w:r w:rsidRPr="00AB1BDD">
              <w:t>potenciálně celoroční obchodní koridory, jako je Severní mořská cesta, Severozápadní cesta</w:t>
            </w:r>
            <w:r w:rsidR="00777BBA" w:rsidRPr="00AB1BDD">
              <w:t xml:space="preserve"> a v </w:t>
            </w:r>
            <w:r w:rsidRPr="00AB1BDD">
              <w:t>budoucnu</w:t>
            </w:r>
            <w:r w:rsidR="00777BBA" w:rsidRPr="00AB1BDD">
              <w:t xml:space="preserve"> i </w:t>
            </w:r>
            <w:r w:rsidRPr="00AB1BDD">
              <w:t xml:space="preserve">Transpolární cesta, což </w:t>
            </w:r>
            <w:r w:rsidRPr="00AB1BDD">
              <w:rPr>
                <w:b/>
                <w:i/>
              </w:rPr>
              <w:t>změní</w:t>
            </w:r>
            <w:r w:rsidRPr="00AB1BDD">
              <w:t xml:space="preserve"> globální obchodní vzorce</w:t>
            </w:r>
            <w:r w:rsidR="00777BBA" w:rsidRPr="00AB1BDD">
              <w:t xml:space="preserve"> a </w:t>
            </w:r>
            <w:r w:rsidRPr="00AB1BDD">
              <w:t>zároveň bude představovat pro Arktidu závažné výzvy</w:t>
            </w:r>
            <w:r w:rsidR="00777BBA" w:rsidRPr="00AB1BDD">
              <w:t xml:space="preserve"> v </w:t>
            </w:r>
            <w:r w:rsidRPr="00AB1BDD">
              <w:t>oblasti životního prostředí, bezpečnosti</w:t>
            </w:r>
            <w:r w:rsidR="00777BBA" w:rsidRPr="00AB1BDD">
              <w:t xml:space="preserve"> a </w:t>
            </w:r>
            <w:r w:rsidRPr="00AB1BDD">
              <w:t>správy;</w:t>
            </w:r>
          </w:p>
        </w:tc>
      </w:tr>
    </w:tbl>
    <w:p w14:paraId="517D1B4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78C37CD" w14:textId="77777777" w:rsidR="007A61F4" w:rsidRPr="00AB1BDD" w:rsidRDefault="00A1718F" w:rsidP="00A1718F">
      <w:r w:rsidRPr="00AB1BDD">
        <w:rPr>
          <w:rStyle w:val="HideTWBExt"/>
        </w:rPr>
        <w:t>&lt;/Amend&gt;</w:t>
      </w:r>
    </w:p>
    <w:p w14:paraId="6945987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41</w:t>
      </w:r>
      <w:r w:rsidRPr="00AB1BDD">
        <w:rPr>
          <w:rStyle w:val="HideTWBExt"/>
          <w:b w:val="0"/>
        </w:rPr>
        <w:t>&lt;/NumAm&gt;</w:t>
      </w:r>
    </w:p>
    <w:p w14:paraId="2DF75477"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04703266" w14:textId="77777777" w:rsidR="00A1718F" w:rsidRPr="00AB1BDD" w:rsidRDefault="00A1718F" w:rsidP="00A1718F">
      <w:pPr>
        <w:pStyle w:val="NormalBold"/>
      </w:pPr>
      <w:r w:rsidRPr="00AB1BDD">
        <w:rPr>
          <w:rStyle w:val="HideTWBExt"/>
          <w:b w:val="0"/>
        </w:rPr>
        <w:t>&lt;/RepeatBlock-By&gt;</w:t>
      </w:r>
    </w:p>
    <w:p w14:paraId="5F4A2C6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B9536FE" w14:textId="68F5AE2F" w:rsidR="00A1718F" w:rsidRPr="00AB1BDD" w:rsidRDefault="00A1718F" w:rsidP="00A1718F">
      <w:pPr>
        <w:pStyle w:val="NormalBold"/>
      </w:pPr>
      <w:r w:rsidRPr="00AB1BDD">
        <w:rPr>
          <w:rStyle w:val="HideTWBExt"/>
          <w:b w:val="0"/>
        </w:rPr>
        <w:t>&lt;Article&gt;</w:t>
      </w:r>
      <w:r w:rsidRPr="00AB1BDD">
        <w:t>Bod odůvodnění D</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412AC12" w14:textId="77777777" w:rsidTr="00A5533E">
        <w:trPr>
          <w:trHeight w:hRule="exact" w:val="240"/>
          <w:jc w:val="center"/>
        </w:trPr>
        <w:tc>
          <w:tcPr>
            <w:tcW w:w="9752" w:type="dxa"/>
            <w:gridSpan w:val="2"/>
            <w:tcBorders>
              <w:top w:val="nil"/>
              <w:left w:val="nil"/>
              <w:bottom w:val="nil"/>
              <w:right w:val="nil"/>
            </w:tcBorders>
          </w:tcPr>
          <w:p w14:paraId="666B7920" w14:textId="77777777" w:rsidR="00A1718F" w:rsidRPr="00AB1BDD" w:rsidRDefault="00A1718F" w:rsidP="00A5533E"/>
        </w:tc>
      </w:tr>
      <w:tr w:rsidR="00A1718F" w:rsidRPr="00AB1BDD" w14:paraId="1E59D794" w14:textId="77777777" w:rsidTr="00A5533E">
        <w:trPr>
          <w:trHeight w:val="240"/>
          <w:jc w:val="center"/>
        </w:trPr>
        <w:tc>
          <w:tcPr>
            <w:tcW w:w="4876" w:type="dxa"/>
            <w:tcBorders>
              <w:top w:val="nil"/>
              <w:left w:val="nil"/>
              <w:bottom w:val="nil"/>
              <w:right w:val="nil"/>
            </w:tcBorders>
          </w:tcPr>
          <w:p w14:paraId="1B601A8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0E5E39D" w14:textId="77777777" w:rsidR="00A1718F" w:rsidRPr="00AB1BDD" w:rsidRDefault="00A1718F" w:rsidP="00A5533E">
            <w:pPr>
              <w:pStyle w:val="AmColumnHeading"/>
            </w:pPr>
            <w:r w:rsidRPr="00AB1BDD">
              <w:t>Pozměňovací návrh</w:t>
            </w:r>
          </w:p>
        </w:tc>
      </w:tr>
      <w:tr w:rsidR="00A1718F" w:rsidRPr="00AB1BDD" w14:paraId="7F04323C" w14:textId="77777777" w:rsidTr="00A5533E">
        <w:trPr>
          <w:jc w:val="center"/>
        </w:trPr>
        <w:tc>
          <w:tcPr>
            <w:tcW w:w="4876" w:type="dxa"/>
            <w:tcBorders>
              <w:top w:val="nil"/>
              <w:left w:val="nil"/>
              <w:bottom w:val="nil"/>
              <w:right w:val="nil"/>
            </w:tcBorders>
          </w:tcPr>
          <w:p w14:paraId="77AFFE90" w14:textId="77777777" w:rsidR="00A1718F" w:rsidRPr="00AB1BDD" w:rsidRDefault="00A1718F" w:rsidP="00A5533E">
            <w:pPr>
              <w:pStyle w:val="Normal6a"/>
            </w:pPr>
          </w:p>
        </w:tc>
        <w:tc>
          <w:tcPr>
            <w:tcW w:w="4876" w:type="dxa"/>
            <w:tcBorders>
              <w:top w:val="nil"/>
              <w:left w:val="nil"/>
              <w:bottom w:val="nil"/>
              <w:right w:val="nil"/>
            </w:tcBorders>
          </w:tcPr>
          <w:p w14:paraId="35C5C430" w14:textId="3673145B" w:rsidR="00A1718F" w:rsidRPr="00AB1BDD" w:rsidRDefault="00A1718F" w:rsidP="00A5533E">
            <w:pPr>
              <w:pStyle w:val="Normal6a"/>
            </w:pPr>
            <w:r w:rsidRPr="00AB1BDD">
              <w:rPr>
                <w:b/>
                <w:i/>
              </w:rPr>
              <w:t>Da.</w:t>
            </w:r>
            <w:r w:rsidRPr="00AB1BDD">
              <w:tab/>
            </w:r>
            <w:r w:rsidRPr="00AB1BDD">
              <w:rPr>
                <w:b/>
                <w:i/>
              </w:rPr>
              <w:t>vzhledem</w:t>
            </w:r>
            <w:r w:rsidR="00777BBA" w:rsidRPr="00AB1BDD">
              <w:rPr>
                <w:b/>
                <w:i/>
              </w:rPr>
              <w:t xml:space="preserve"> k </w:t>
            </w:r>
            <w:r w:rsidRPr="00AB1BDD">
              <w:rPr>
                <w:b/>
                <w:i/>
              </w:rPr>
              <w:t>tomu, že arktický region byl</w:t>
            </w:r>
            <w:r w:rsidR="00777BBA" w:rsidRPr="00AB1BDD">
              <w:rPr>
                <w:b/>
                <w:i/>
              </w:rPr>
              <w:t xml:space="preserve"> v </w:t>
            </w:r>
            <w:r w:rsidRPr="00AB1BDD">
              <w:rPr>
                <w:b/>
                <w:i/>
              </w:rPr>
              <w:t>minulosti považován za oblast míru</w:t>
            </w:r>
            <w:r w:rsidR="00777BBA" w:rsidRPr="00AB1BDD">
              <w:rPr>
                <w:b/>
                <w:i/>
              </w:rPr>
              <w:t xml:space="preserve"> a </w:t>
            </w:r>
            <w:r w:rsidRPr="00AB1BDD">
              <w:rPr>
                <w:b/>
                <w:i/>
              </w:rPr>
              <w:t>spolupráce, která byla podpořena iniciativami, jako byla Murmanská iniciativa</w:t>
            </w:r>
            <w:r w:rsidR="00777BBA" w:rsidRPr="00AB1BDD">
              <w:rPr>
                <w:b/>
                <w:i/>
              </w:rPr>
              <w:t xml:space="preserve"> z </w:t>
            </w:r>
            <w:r w:rsidRPr="00AB1BDD">
              <w:rPr>
                <w:b/>
                <w:i/>
              </w:rPr>
              <w:t>roku 1987, jež podporovala kontrolu zbrojení, budování důvěry, ochranu životního prostředí</w:t>
            </w:r>
            <w:r w:rsidR="00777BBA" w:rsidRPr="00AB1BDD">
              <w:rPr>
                <w:b/>
                <w:i/>
              </w:rPr>
              <w:t xml:space="preserve"> a </w:t>
            </w:r>
            <w:r w:rsidRPr="00AB1BDD">
              <w:rPr>
                <w:b/>
                <w:i/>
              </w:rPr>
              <w:t>diplomatický dialog; vzhledem</w:t>
            </w:r>
            <w:r w:rsidR="00777BBA" w:rsidRPr="00AB1BDD">
              <w:rPr>
                <w:b/>
                <w:i/>
              </w:rPr>
              <w:t xml:space="preserve"> k </w:t>
            </w:r>
            <w:r w:rsidRPr="00AB1BDD">
              <w:rPr>
                <w:b/>
                <w:i/>
              </w:rPr>
              <w:t>tomu, že nedávné budování ruské armády, ledoborců</w:t>
            </w:r>
            <w:r w:rsidR="00777BBA" w:rsidRPr="00AB1BDD">
              <w:rPr>
                <w:b/>
                <w:i/>
              </w:rPr>
              <w:t xml:space="preserve"> s </w:t>
            </w:r>
            <w:r w:rsidRPr="00AB1BDD">
              <w:rPr>
                <w:b/>
                <w:i/>
              </w:rPr>
              <w:t>jaderným pohonem, zvýšené rozmístění řízených střel</w:t>
            </w:r>
            <w:r w:rsidR="00777BBA" w:rsidRPr="00AB1BDD">
              <w:rPr>
                <w:b/>
                <w:i/>
              </w:rPr>
              <w:t xml:space="preserve"> a </w:t>
            </w:r>
            <w:r w:rsidRPr="00AB1BDD">
              <w:rPr>
                <w:b/>
                <w:i/>
              </w:rPr>
              <w:t>další strategická vojenská infrastruktura</w:t>
            </w:r>
            <w:r w:rsidR="00777BBA" w:rsidRPr="00AB1BDD">
              <w:rPr>
                <w:b/>
                <w:i/>
              </w:rPr>
              <w:t xml:space="preserve"> a </w:t>
            </w:r>
            <w:r w:rsidRPr="00AB1BDD">
              <w:rPr>
                <w:b/>
                <w:i/>
              </w:rPr>
              <w:t>infrastruktura dvojího užití mohou tento status narušit;</w:t>
            </w:r>
          </w:p>
        </w:tc>
      </w:tr>
    </w:tbl>
    <w:p w14:paraId="5F082EF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7FEADA5" w14:textId="77777777" w:rsidR="007A61F4" w:rsidRPr="00AB1BDD" w:rsidRDefault="00A1718F" w:rsidP="00A1718F">
      <w:r w:rsidRPr="00AB1BDD">
        <w:rPr>
          <w:rStyle w:val="HideTWBExt"/>
        </w:rPr>
        <w:t>&lt;/Amend&gt;</w:t>
      </w:r>
    </w:p>
    <w:p w14:paraId="60586CB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42</w:t>
      </w:r>
      <w:r w:rsidRPr="00AB1BDD">
        <w:rPr>
          <w:rStyle w:val="HideTWBExt"/>
          <w:b w:val="0"/>
        </w:rPr>
        <w:t>&lt;/NumAm&gt;</w:t>
      </w:r>
    </w:p>
    <w:p w14:paraId="3B4F2675"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66833403"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526F4B4E" w14:textId="77777777" w:rsidR="00A1718F" w:rsidRPr="00AB1BDD" w:rsidRDefault="00A1718F" w:rsidP="00A1718F">
      <w:pPr>
        <w:pStyle w:val="NormalBold"/>
      </w:pPr>
      <w:r w:rsidRPr="00AB1BDD">
        <w:rPr>
          <w:rStyle w:val="HideTWBExt"/>
          <w:b w:val="0"/>
        </w:rPr>
        <w:t>&lt;/RepeatBlock-By&gt;</w:t>
      </w:r>
    </w:p>
    <w:p w14:paraId="12A8BE9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EA54740" w14:textId="750E376C" w:rsidR="00A1718F" w:rsidRPr="00AB1BDD" w:rsidRDefault="00A1718F" w:rsidP="00A1718F">
      <w:pPr>
        <w:pStyle w:val="NormalBold"/>
      </w:pPr>
      <w:r w:rsidRPr="00AB1BDD">
        <w:rPr>
          <w:rStyle w:val="HideTWBExt"/>
          <w:b w:val="0"/>
        </w:rPr>
        <w:t>&lt;Article&gt;</w:t>
      </w:r>
      <w:r w:rsidRPr="00AB1BDD">
        <w:t>Bod odůvodnění D</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BB324E4" w14:textId="77777777" w:rsidTr="00A5533E">
        <w:trPr>
          <w:trHeight w:hRule="exact" w:val="240"/>
          <w:jc w:val="center"/>
        </w:trPr>
        <w:tc>
          <w:tcPr>
            <w:tcW w:w="9752" w:type="dxa"/>
            <w:gridSpan w:val="2"/>
            <w:tcBorders>
              <w:top w:val="nil"/>
              <w:left w:val="nil"/>
              <w:bottom w:val="nil"/>
              <w:right w:val="nil"/>
            </w:tcBorders>
          </w:tcPr>
          <w:p w14:paraId="55AB679F" w14:textId="77777777" w:rsidR="00A1718F" w:rsidRPr="00AB1BDD" w:rsidRDefault="00A1718F" w:rsidP="00A5533E"/>
        </w:tc>
      </w:tr>
      <w:tr w:rsidR="00A1718F" w:rsidRPr="00AB1BDD" w14:paraId="37B667DD" w14:textId="77777777" w:rsidTr="00A5533E">
        <w:trPr>
          <w:trHeight w:val="240"/>
          <w:jc w:val="center"/>
        </w:trPr>
        <w:tc>
          <w:tcPr>
            <w:tcW w:w="4876" w:type="dxa"/>
            <w:tcBorders>
              <w:top w:val="nil"/>
              <w:left w:val="nil"/>
              <w:bottom w:val="nil"/>
              <w:right w:val="nil"/>
            </w:tcBorders>
          </w:tcPr>
          <w:p w14:paraId="129B086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09E65DB" w14:textId="77777777" w:rsidR="00A1718F" w:rsidRPr="00AB1BDD" w:rsidRDefault="00A1718F" w:rsidP="00A5533E">
            <w:pPr>
              <w:pStyle w:val="AmColumnHeading"/>
            </w:pPr>
            <w:r w:rsidRPr="00AB1BDD">
              <w:t>Pozměňovací návrh</w:t>
            </w:r>
          </w:p>
        </w:tc>
      </w:tr>
      <w:tr w:rsidR="00A1718F" w:rsidRPr="00AB1BDD" w14:paraId="4D9AA8C4" w14:textId="77777777" w:rsidTr="00A5533E">
        <w:trPr>
          <w:jc w:val="center"/>
        </w:trPr>
        <w:tc>
          <w:tcPr>
            <w:tcW w:w="4876" w:type="dxa"/>
            <w:tcBorders>
              <w:top w:val="nil"/>
              <w:left w:val="nil"/>
              <w:bottom w:val="nil"/>
              <w:right w:val="nil"/>
            </w:tcBorders>
          </w:tcPr>
          <w:p w14:paraId="6BBB52F0" w14:textId="77777777" w:rsidR="00A1718F" w:rsidRPr="00AB1BDD" w:rsidRDefault="00A1718F" w:rsidP="00A5533E">
            <w:pPr>
              <w:pStyle w:val="Normal6a"/>
            </w:pPr>
          </w:p>
        </w:tc>
        <w:tc>
          <w:tcPr>
            <w:tcW w:w="4876" w:type="dxa"/>
            <w:tcBorders>
              <w:top w:val="nil"/>
              <w:left w:val="nil"/>
              <w:bottom w:val="nil"/>
              <w:right w:val="nil"/>
            </w:tcBorders>
          </w:tcPr>
          <w:p w14:paraId="0C69B03C" w14:textId="1C574D33" w:rsidR="00A1718F" w:rsidRPr="00AB1BDD" w:rsidRDefault="00A1718F" w:rsidP="00A5533E">
            <w:pPr>
              <w:pStyle w:val="Normal6a"/>
            </w:pPr>
            <w:r w:rsidRPr="00AB1BDD">
              <w:rPr>
                <w:b/>
                <w:i/>
              </w:rPr>
              <w:t>Da.</w:t>
            </w:r>
            <w:r w:rsidRPr="00AB1BDD">
              <w:tab/>
            </w:r>
            <w:r w:rsidRPr="00AB1BDD">
              <w:rPr>
                <w:b/>
                <w:i/>
              </w:rPr>
              <w:t>vzhledem</w:t>
            </w:r>
            <w:r w:rsidR="00777BBA" w:rsidRPr="00AB1BDD">
              <w:rPr>
                <w:b/>
                <w:i/>
              </w:rPr>
              <w:t xml:space="preserve"> k </w:t>
            </w:r>
            <w:r w:rsidRPr="00AB1BDD">
              <w:rPr>
                <w:b/>
                <w:i/>
              </w:rPr>
              <w:t>tomu, že změny</w:t>
            </w:r>
            <w:r w:rsidR="00777BBA" w:rsidRPr="00AB1BDD">
              <w:rPr>
                <w:b/>
                <w:i/>
              </w:rPr>
              <w:t xml:space="preserve"> v </w:t>
            </w:r>
            <w:r w:rsidRPr="00AB1BDD">
              <w:rPr>
                <w:b/>
                <w:i/>
              </w:rPr>
              <w:t>Arktidě</w:t>
            </w:r>
            <w:r w:rsidR="00777BBA" w:rsidRPr="00AB1BDD">
              <w:rPr>
                <w:b/>
                <w:i/>
              </w:rPr>
              <w:t xml:space="preserve"> v </w:t>
            </w:r>
            <w:r w:rsidRPr="00AB1BDD">
              <w:rPr>
                <w:b/>
                <w:i/>
              </w:rPr>
              <w:t>důsledku klimatické krize jsou neodmyslitelně spjaty</w:t>
            </w:r>
            <w:r w:rsidR="00777BBA" w:rsidRPr="00AB1BDD">
              <w:rPr>
                <w:b/>
                <w:i/>
              </w:rPr>
              <w:t xml:space="preserve"> s </w:t>
            </w:r>
            <w:r w:rsidRPr="00AB1BDD">
              <w:rPr>
                <w:b/>
                <w:i/>
              </w:rPr>
              <w:t>Evropou: vyšší teploty, stoupající hladina moří, snižující se biologická rozmanitost</w:t>
            </w:r>
            <w:r w:rsidR="00777BBA" w:rsidRPr="00AB1BDD">
              <w:rPr>
                <w:b/>
                <w:i/>
              </w:rPr>
              <w:t xml:space="preserve"> a </w:t>
            </w:r>
            <w:r w:rsidRPr="00AB1BDD">
              <w:rPr>
                <w:b/>
                <w:i/>
              </w:rPr>
              <w:t>extrémní výkyvy počasí ovlivňují lidi</w:t>
            </w:r>
            <w:r w:rsidR="00777BBA" w:rsidRPr="00AB1BDD">
              <w:rPr>
                <w:b/>
                <w:i/>
              </w:rPr>
              <w:t xml:space="preserve"> a </w:t>
            </w:r>
            <w:r w:rsidRPr="00AB1BDD">
              <w:rPr>
                <w:b/>
                <w:i/>
              </w:rPr>
              <w:t>přírodu</w:t>
            </w:r>
            <w:r w:rsidR="00777BBA" w:rsidRPr="00AB1BDD">
              <w:rPr>
                <w:b/>
                <w:i/>
              </w:rPr>
              <w:t xml:space="preserve"> v </w:t>
            </w:r>
            <w:r w:rsidRPr="00AB1BDD">
              <w:rPr>
                <w:b/>
                <w:i/>
              </w:rPr>
              <w:t>Evropě, což zdůrazňuje potřebu politiky založené na znalostech</w:t>
            </w:r>
            <w:r w:rsidR="00777BBA" w:rsidRPr="00AB1BDD">
              <w:rPr>
                <w:b/>
                <w:i/>
              </w:rPr>
              <w:t xml:space="preserve"> a </w:t>
            </w:r>
            <w:r w:rsidRPr="00AB1BDD">
              <w:rPr>
                <w:b/>
                <w:i/>
              </w:rPr>
              <w:t>vědě, do níž jsou zapojeny místní arktické komunity</w:t>
            </w:r>
            <w:r w:rsidR="00777BBA" w:rsidRPr="00AB1BDD">
              <w:rPr>
                <w:b/>
                <w:i/>
              </w:rPr>
              <w:t xml:space="preserve"> a </w:t>
            </w:r>
            <w:r w:rsidRPr="00AB1BDD">
              <w:rPr>
                <w:b/>
                <w:i/>
              </w:rPr>
              <w:t>znalostní instituce;</w:t>
            </w:r>
          </w:p>
        </w:tc>
      </w:tr>
    </w:tbl>
    <w:p w14:paraId="41493F2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20937E7" w14:textId="77777777" w:rsidR="007A61F4" w:rsidRPr="00AB1BDD" w:rsidRDefault="00A1718F" w:rsidP="00A1718F">
      <w:r w:rsidRPr="00AB1BDD">
        <w:rPr>
          <w:rStyle w:val="HideTWBExt"/>
        </w:rPr>
        <w:t>&lt;/Amend&gt;</w:t>
      </w:r>
    </w:p>
    <w:p w14:paraId="26B2663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43</w:t>
      </w:r>
      <w:r w:rsidRPr="00AB1BDD">
        <w:rPr>
          <w:rStyle w:val="HideTWBExt"/>
          <w:b w:val="0"/>
        </w:rPr>
        <w:t>&lt;/NumAm&gt;</w:t>
      </w:r>
    </w:p>
    <w:p w14:paraId="250943BF"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6F78CD73" w14:textId="77777777" w:rsidR="00A1718F" w:rsidRPr="00AB1BDD" w:rsidRDefault="00A1718F" w:rsidP="00A1718F">
      <w:pPr>
        <w:pStyle w:val="NormalBold"/>
      </w:pPr>
      <w:r w:rsidRPr="00AB1BDD">
        <w:rPr>
          <w:rStyle w:val="HideTWBExt"/>
          <w:b w:val="0"/>
        </w:rPr>
        <w:t>&lt;/RepeatBlock-By&gt;</w:t>
      </w:r>
    </w:p>
    <w:p w14:paraId="086EB78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A838E89" w14:textId="356B2525" w:rsidR="00A1718F" w:rsidRPr="00AB1BDD" w:rsidRDefault="00A1718F" w:rsidP="00A1718F">
      <w:pPr>
        <w:pStyle w:val="NormalBold"/>
      </w:pPr>
      <w:r w:rsidRPr="00AB1BDD">
        <w:rPr>
          <w:rStyle w:val="HideTWBExt"/>
          <w:b w:val="0"/>
        </w:rPr>
        <w:t>&lt;Article&gt;</w:t>
      </w:r>
      <w:r w:rsidRPr="00AB1BDD">
        <w:t>Bod odůvodnění D</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B04ED49" w14:textId="77777777" w:rsidTr="00A5533E">
        <w:trPr>
          <w:trHeight w:hRule="exact" w:val="240"/>
          <w:jc w:val="center"/>
        </w:trPr>
        <w:tc>
          <w:tcPr>
            <w:tcW w:w="9752" w:type="dxa"/>
            <w:gridSpan w:val="2"/>
            <w:tcBorders>
              <w:top w:val="nil"/>
              <w:left w:val="nil"/>
              <w:bottom w:val="nil"/>
              <w:right w:val="nil"/>
            </w:tcBorders>
          </w:tcPr>
          <w:p w14:paraId="43FFE51A" w14:textId="77777777" w:rsidR="00A1718F" w:rsidRPr="00AB1BDD" w:rsidRDefault="00A1718F" w:rsidP="00A5533E"/>
        </w:tc>
      </w:tr>
      <w:tr w:rsidR="00A1718F" w:rsidRPr="00AB1BDD" w14:paraId="1D3D6CEB" w14:textId="77777777" w:rsidTr="00A5533E">
        <w:trPr>
          <w:trHeight w:val="240"/>
          <w:jc w:val="center"/>
        </w:trPr>
        <w:tc>
          <w:tcPr>
            <w:tcW w:w="4876" w:type="dxa"/>
            <w:tcBorders>
              <w:top w:val="nil"/>
              <w:left w:val="nil"/>
              <w:bottom w:val="nil"/>
              <w:right w:val="nil"/>
            </w:tcBorders>
          </w:tcPr>
          <w:p w14:paraId="170FF75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A918F90" w14:textId="77777777" w:rsidR="00A1718F" w:rsidRPr="00AB1BDD" w:rsidRDefault="00A1718F" w:rsidP="00A5533E">
            <w:pPr>
              <w:pStyle w:val="AmColumnHeading"/>
            </w:pPr>
            <w:r w:rsidRPr="00AB1BDD">
              <w:t>Pozměňovací návrh</w:t>
            </w:r>
          </w:p>
        </w:tc>
      </w:tr>
      <w:tr w:rsidR="00A1718F" w:rsidRPr="00AB1BDD" w14:paraId="4938C932" w14:textId="77777777" w:rsidTr="00A5533E">
        <w:trPr>
          <w:jc w:val="center"/>
        </w:trPr>
        <w:tc>
          <w:tcPr>
            <w:tcW w:w="4876" w:type="dxa"/>
            <w:tcBorders>
              <w:top w:val="nil"/>
              <w:left w:val="nil"/>
              <w:bottom w:val="nil"/>
              <w:right w:val="nil"/>
            </w:tcBorders>
          </w:tcPr>
          <w:p w14:paraId="58883289" w14:textId="77777777" w:rsidR="00A1718F" w:rsidRPr="00AB1BDD" w:rsidRDefault="00A1718F" w:rsidP="00A5533E">
            <w:pPr>
              <w:pStyle w:val="Normal6a"/>
            </w:pPr>
          </w:p>
        </w:tc>
        <w:tc>
          <w:tcPr>
            <w:tcW w:w="4876" w:type="dxa"/>
            <w:tcBorders>
              <w:top w:val="nil"/>
              <w:left w:val="nil"/>
              <w:bottom w:val="nil"/>
              <w:right w:val="nil"/>
            </w:tcBorders>
          </w:tcPr>
          <w:p w14:paraId="7C079053" w14:textId="21C7F84A" w:rsidR="00A1718F" w:rsidRPr="00AB1BDD" w:rsidRDefault="00A1718F" w:rsidP="00A5533E">
            <w:pPr>
              <w:pStyle w:val="Normal6a"/>
            </w:pPr>
            <w:r w:rsidRPr="00AB1BDD">
              <w:rPr>
                <w:b/>
                <w:i/>
              </w:rPr>
              <w:t>Da.</w:t>
            </w:r>
            <w:r w:rsidRPr="00AB1BDD">
              <w:tab/>
            </w:r>
            <w:r w:rsidRPr="00AB1BDD">
              <w:rPr>
                <w:b/>
                <w:i/>
              </w:rPr>
              <w:t>vzhledem</w:t>
            </w:r>
            <w:r w:rsidR="00777BBA" w:rsidRPr="00AB1BDD">
              <w:rPr>
                <w:b/>
                <w:i/>
              </w:rPr>
              <w:t xml:space="preserve"> k </w:t>
            </w:r>
            <w:r w:rsidRPr="00AB1BDD">
              <w:rPr>
                <w:b/>
                <w:i/>
              </w:rPr>
              <w:t>tomu, že Mezinárodní námořní organizace (IMO) je přední světovou autoritou</w:t>
            </w:r>
            <w:r w:rsidR="00777BBA" w:rsidRPr="00AB1BDD">
              <w:rPr>
                <w:b/>
                <w:i/>
              </w:rPr>
              <w:t xml:space="preserve"> v </w:t>
            </w:r>
            <w:r w:rsidRPr="00AB1BDD">
              <w:rPr>
                <w:b/>
                <w:i/>
              </w:rPr>
              <w:t>oblasti námořní bezpečnosti</w:t>
            </w:r>
            <w:r w:rsidR="00777BBA" w:rsidRPr="00AB1BDD">
              <w:rPr>
                <w:b/>
                <w:i/>
              </w:rPr>
              <w:t xml:space="preserve"> a </w:t>
            </w:r>
            <w:r w:rsidRPr="00AB1BDD">
              <w:rPr>
                <w:b/>
                <w:i/>
              </w:rPr>
              <w:t>ochrany životního prostředí</w:t>
            </w:r>
            <w:r w:rsidR="00777BBA" w:rsidRPr="00AB1BDD">
              <w:rPr>
                <w:b/>
                <w:i/>
              </w:rPr>
              <w:t xml:space="preserve"> a </w:t>
            </w:r>
            <w:r w:rsidRPr="00AB1BDD">
              <w:rPr>
                <w:b/>
                <w:i/>
              </w:rPr>
              <w:t>její právně závazné úmluvy</w:t>
            </w:r>
            <w:r w:rsidR="00777BBA" w:rsidRPr="00AB1BDD">
              <w:rPr>
                <w:b/>
                <w:i/>
              </w:rPr>
              <w:t xml:space="preserve"> a </w:t>
            </w:r>
            <w:r w:rsidRPr="00AB1BDD">
              <w:rPr>
                <w:b/>
                <w:i/>
              </w:rPr>
              <w:t>dobrovolné pokyny platí celosvětově, včetně Arktidy;</w:t>
            </w:r>
          </w:p>
        </w:tc>
      </w:tr>
    </w:tbl>
    <w:p w14:paraId="228B658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8C3724A" w14:textId="77777777" w:rsidR="007A61F4" w:rsidRPr="00AB1BDD" w:rsidRDefault="00A1718F" w:rsidP="00A1718F">
      <w:r w:rsidRPr="00AB1BDD">
        <w:rPr>
          <w:rStyle w:val="HideTWBExt"/>
        </w:rPr>
        <w:t>&lt;/Amend&gt;</w:t>
      </w:r>
    </w:p>
    <w:p w14:paraId="5D04773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44</w:t>
      </w:r>
      <w:r w:rsidRPr="00AB1BDD">
        <w:rPr>
          <w:rStyle w:val="HideTWBExt"/>
          <w:b w:val="0"/>
        </w:rPr>
        <w:t>&lt;/NumAm&gt;</w:t>
      </w:r>
    </w:p>
    <w:p w14:paraId="0F5D8BBD"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12C68B95" w14:textId="77777777" w:rsidR="00A1718F" w:rsidRPr="00AB1BDD" w:rsidRDefault="00A1718F" w:rsidP="00A1718F">
      <w:pPr>
        <w:pStyle w:val="NormalBold"/>
      </w:pPr>
      <w:r w:rsidRPr="00AB1BDD">
        <w:rPr>
          <w:rStyle w:val="HideTWBExt"/>
          <w:b w:val="0"/>
        </w:rPr>
        <w:t>&lt;/RepeatBlock-By&gt;</w:t>
      </w:r>
    </w:p>
    <w:p w14:paraId="65E5964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3C27EF4" w14:textId="41298778" w:rsidR="00A1718F" w:rsidRPr="00AB1BDD" w:rsidRDefault="00A1718F" w:rsidP="00A1718F">
      <w:pPr>
        <w:pStyle w:val="NormalBold"/>
      </w:pPr>
      <w:r w:rsidRPr="00AB1BDD">
        <w:rPr>
          <w:rStyle w:val="HideTWBExt"/>
          <w:b w:val="0"/>
        </w:rPr>
        <w:t>&lt;Article&gt;</w:t>
      </w:r>
      <w:r w:rsidRPr="00AB1BDD">
        <w:t>Bod odůvodnění D</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BE06F02" w14:textId="77777777" w:rsidTr="00A5533E">
        <w:trPr>
          <w:trHeight w:hRule="exact" w:val="240"/>
          <w:jc w:val="center"/>
        </w:trPr>
        <w:tc>
          <w:tcPr>
            <w:tcW w:w="9752" w:type="dxa"/>
            <w:gridSpan w:val="2"/>
            <w:tcBorders>
              <w:top w:val="nil"/>
              <w:left w:val="nil"/>
              <w:bottom w:val="nil"/>
              <w:right w:val="nil"/>
            </w:tcBorders>
          </w:tcPr>
          <w:p w14:paraId="478D1EB9" w14:textId="77777777" w:rsidR="00A1718F" w:rsidRPr="00AB1BDD" w:rsidRDefault="00A1718F" w:rsidP="00A5533E"/>
        </w:tc>
      </w:tr>
      <w:tr w:rsidR="00A1718F" w:rsidRPr="00AB1BDD" w14:paraId="0B12FDAB" w14:textId="77777777" w:rsidTr="00A5533E">
        <w:trPr>
          <w:trHeight w:val="240"/>
          <w:jc w:val="center"/>
        </w:trPr>
        <w:tc>
          <w:tcPr>
            <w:tcW w:w="4876" w:type="dxa"/>
            <w:tcBorders>
              <w:top w:val="nil"/>
              <w:left w:val="nil"/>
              <w:bottom w:val="nil"/>
              <w:right w:val="nil"/>
            </w:tcBorders>
          </w:tcPr>
          <w:p w14:paraId="3C0F645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58A05F3" w14:textId="77777777" w:rsidR="00A1718F" w:rsidRPr="00AB1BDD" w:rsidRDefault="00A1718F" w:rsidP="00A5533E">
            <w:pPr>
              <w:pStyle w:val="AmColumnHeading"/>
            </w:pPr>
            <w:r w:rsidRPr="00AB1BDD">
              <w:t>Pozměňovací návrh</w:t>
            </w:r>
          </w:p>
        </w:tc>
      </w:tr>
      <w:tr w:rsidR="00A1718F" w:rsidRPr="00AB1BDD" w14:paraId="3D7805B8" w14:textId="77777777" w:rsidTr="00A5533E">
        <w:trPr>
          <w:jc w:val="center"/>
        </w:trPr>
        <w:tc>
          <w:tcPr>
            <w:tcW w:w="4876" w:type="dxa"/>
            <w:tcBorders>
              <w:top w:val="nil"/>
              <w:left w:val="nil"/>
              <w:bottom w:val="nil"/>
              <w:right w:val="nil"/>
            </w:tcBorders>
          </w:tcPr>
          <w:p w14:paraId="729A3A0C" w14:textId="77777777" w:rsidR="00A1718F" w:rsidRPr="00AB1BDD" w:rsidRDefault="00A1718F" w:rsidP="00A5533E">
            <w:pPr>
              <w:pStyle w:val="Normal6a"/>
            </w:pPr>
          </w:p>
        </w:tc>
        <w:tc>
          <w:tcPr>
            <w:tcW w:w="4876" w:type="dxa"/>
            <w:tcBorders>
              <w:top w:val="nil"/>
              <w:left w:val="nil"/>
              <w:bottom w:val="nil"/>
              <w:right w:val="nil"/>
            </w:tcBorders>
          </w:tcPr>
          <w:p w14:paraId="21B1CFA7" w14:textId="2F8BFEC7" w:rsidR="00A1718F" w:rsidRPr="00AB1BDD" w:rsidRDefault="00A1718F" w:rsidP="00A5533E">
            <w:pPr>
              <w:pStyle w:val="Normal6a"/>
            </w:pPr>
            <w:r w:rsidRPr="00AB1BDD">
              <w:rPr>
                <w:b/>
                <w:i/>
              </w:rPr>
              <w:t>Da.</w:t>
            </w:r>
            <w:r w:rsidRPr="00AB1BDD">
              <w:tab/>
            </w:r>
            <w:r w:rsidRPr="00AB1BDD">
              <w:rPr>
                <w:b/>
                <w:i/>
              </w:rPr>
              <w:t>vzhledem</w:t>
            </w:r>
            <w:r w:rsidR="00777BBA" w:rsidRPr="00AB1BDD">
              <w:rPr>
                <w:b/>
                <w:i/>
              </w:rPr>
              <w:t xml:space="preserve"> k </w:t>
            </w:r>
            <w:r w:rsidRPr="00AB1BDD">
              <w:rPr>
                <w:b/>
                <w:i/>
              </w:rPr>
              <w:t>tomu, že Mezinárodní námořní organizace je přední světovou autoritou</w:t>
            </w:r>
            <w:r w:rsidR="00777BBA" w:rsidRPr="00AB1BDD">
              <w:rPr>
                <w:b/>
                <w:i/>
              </w:rPr>
              <w:t xml:space="preserve"> v </w:t>
            </w:r>
            <w:r w:rsidRPr="00AB1BDD">
              <w:rPr>
                <w:b/>
                <w:i/>
              </w:rPr>
              <w:t>oblasti námořní bezpečnosti</w:t>
            </w:r>
            <w:r w:rsidR="00777BBA" w:rsidRPr="00AB1BDD">
              <w:rPr>
                <w:b/>
                <w:i/>
              </w:rPr>
              <w:t xml:space="preserve"> a </w:t>
            </w:r>
            <w:r w:rsidRPr="00AB1BDD">
              <w:rPr>
                <w:b/>
                <w:i/>
              </w:rPr>
              <w:t>ochrany životního prostředí</w:t>
            </w:r>
            <w:r w:rsidR="00777BBA" w:rsidRPr="00AB1BDD">
              <w:rPr>
                <w:b/>
                <w:i/>
              </w:rPr>
              <w:t xml:space="preserve"> a </w:t>
            </w:r>
            <w:r w:rsidRPr="00AB1BDD">
              <w:rPr>
                <w:b/>
                <w:i/>
              </w:rPr>
              <w:t>její právně závazné úmluvy</w:t>
            </w:r>
            <w:r w:rsidR="00777BBA" w:rsidRPr="00AB1BDD">
              <w:rPr>
                <w:b/>
                <w:i/>
              </w:rPr>
              <w:t xml:space="preserve"> a </w:t>
            </w:r>
            <w:r w:rsidRPr="00AB1BDD">
              <w:rPr>
                <w:b/>
                <w:i/>
              </w:rPr>
              <w:t>dobrovolné pokyny platí celosvětově, včetně Arktidy;</w:t>
            </w:r>
          </w:p>
        </w:tc>
      </w:tr>
    </w:tbl>
    <w:p w14:paraId="40804BB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4E4BC11" w14:textId="77777777" w:rsidR="007A61F4" w:rsidRPr="00AB1BDD" w:rsidRDefault="00A1718F" w:rsidP="00A1718F">
      <w:r w:rsidRPr="00AB1BDD">
        <w:rPr>
          <w:rStyle w:val="HideTWBExt"/>
        </w:rPr>
        <w:t>&lt;/Amend&gt;</w:t>
      </w:r>
    </w:p>
    <w:p w14:paraId="260F87D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45</w:t>
      </w:r>
      <w:r w:rsidRPr="00AB1BDD">
        <w:rPr>
          <w:rStyle w:val="HideTWBExt"/>
          <w:b w:val="0"/>
        </w:rPr>
        <w:t>&lt;/NumAm&gt;</w:t>
      </w:r>
    </w:p>
    <w:p w14:paraId="3CDABDF0"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2EB56593" w14:textId="77777777" w:rsidR="00A1718F" w:rsidRPr="00AB1BDD" w:rsidRDefault="00A1718F" w:rsidP="00A1718F">
      <w:pPr>
        <w:pStyle w:val="NormalBold"/>
      </w:pPr>
      <w:r w:rsidRPr="00AB1BDD">
        <w:rPr>
          <w:rStyle w:val="HideTWBExt"/>
          <w:b w:val="0"/>
        </w:rPr>
        <w:t>&lt;/RepeatBlock-By&gt;</w:t>
      </w:r>
    </w:p>
    <w:p w14:paraId="0006738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28A9B39" w14:textId="77777777" w:rsidR="00A1718F" w:rsidRPr="00AB1BDD" w:rsidRDefault="00A1718F" w:rsidP="00A1718F">
      <w:pPr>
        <w:pStyle w:val="NormalBold"/>
      </w:pPr>
      <w:r w:rsidRPr="00AB1BDD">
        <w:rPr>
          <w:rStyle w:val="HideTWBExt"/>
          <w:b w:val="0"/>
        </w:rPr>
        <w:t>&lt;Article&gt;</w:t>
      </w:r>
      <w:r w:rsidRPr="00AB1BDD">
        <w:t>Bod odůvodnění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1702156" w14:textId="77777777" w:rsidTr="00A5533E">
        <w:trPr>
          <w:trHeight w:hRule="exact" w:val="240"/>
          <w:jc w:val="center"/>
        </w:trPr>
        <w:tc>
          <w:tcPr>
            <w:tcW w:w="9752" w:type="dxa"/>
            <w:gridSpan w:val="2"/>
            <w:tcBorders>
              <w:top w:val="nil"/>
              <w:left w:val="nil"/>
              <w:bottom w:val="nil"/>
              <w:right w:val="nil"/>
            </w:tcBorders>
          </w:tcPr>
          <w:p w14:paraId="6A718E61" w14:textId="77777777" w:rsidR="00A1718F" w:rsidRPr="00AB1BDD" w:rsidRDefault="00A1718F" w:rsidP="00A5533E"/>
        </w:tc>
      </w:tr>
      <w:tr w:rsidR="00A1718F" w:rsidRPr="00AB1BDD" w14:paraId="23C66F75" w14:textId="77777777" w:rsidTr="00A5533E">
        <w:trPr>
          <w:trHeight w:val="240"/>
          <w:jc w:val="center"/>
        </w:trPr>
        <w:tc>
          <w:tcPr>
            <w:tcW w:w="4876" w:type="dxa"/>
            <w:tcBorders>
              <w:top w:val="nil"/>
              <w:left w:val="nil"/>
              <w:bottom w:val="nil"/>
              <w:right w:val="nil"/>
            </w:tcBorders>
          </w:tcPr>
          <w:p w14:paraId="65BB987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8D3E35E" w14:textId="77777777" w:rsidR="00A1718F" w:rsidRPr="00AB1BDD" w:rsidRDefault="00A1718F" w:rsidP="00A5533E">
            <w:pPr>
              <w:pStyle w:val="AmColumnHeading"/>
            </w:pPr>
            <w:r w:rsidRPr="00AB1BDD">
              <w:t>Pozměňovací návrh</w:t>
            </w:r>
          </w:p>
        </w:tc>
      </w:tr>
      <w:tr w:rsidR="00A1718F" w:rsidRPr="00AB1BDD" w14:paraId="3CB94D74" w14:textId="77777777" w:rsidTr="00A5533E">
        <w:trPr>
          <w:jc w:val="center"/>
        </w:trPr>
        <w:tc>
          <w:tcPr>
            <w:tcW w:w="4876" w:type="dxa"/>
            <w:tcBorders>
              <w:top w:val="nil"/>
              <w:left w:val="nil"/>
              <w:bottom w:val="nil"/>
              <w:right w:val="nil"/>
            </w:tcBorders>
          </w:tcPr>
          <w:p w14:paraId="0EAE9AF9" w14:textId="3752D8F5" w:rsidR="00A1718F" w:rsidRPr="00AB1BDD" w:rsidRDefault="00A1718F" w:rsidP="00A5533E">
            <w:pPr>
              <w:pStyle w:val="Normal6a"/>
            </w:pPr>
            <w:r w:rsidRPr="00AB1BDD">
              <w:t>E.</w:t>
            </w:r>
            <w:r w:rsidRPr="00AB1BDD">
              <w:tab/>
              <w:t>vzhledem</w:t>
            </w:r>
            <w:r w:rsidR="00777BBA" w:rsidRPr="00AB1BDD">
              <w:t xml:space="preserve"> k </w:t>
            </w:r>
            <w:r w:rsidRPr="00AB1BDD">
              <w:t>tomu, že Rusko výrazně rozšířilo své síly</w:t>
            </w:r>
            <w:r w:rsidR="00777BBA" w:rsidRPr="00AB1BDD">
              <w:t xml:space="preserve"> v </w:t>
            </w:r>
            <w:r w:rsidRPr="00AB1BDD">
              <w:t>Arktidě</w:t>
            </w:r>
            <w:r w:rsidR="00777BBA" w:rsidRPr="00AB1BDD">
              <w:t xml:space="preserve"> a </w:t>
            </w:r>
            <w:r w:rsidRPr="00AB1BDD">
              <w:t>zvýšilo vojenské napětí</w:t>
            </w:r>
            <w:r w:rsidR="00777BBA" w:rsidRPr="00AB1BDD">
              <w:t xml:space="preserve"> v </w:t>
            </w:r>
            <w:r w:rsidRPr="00AB1BDD">
              <w:t>regionu;</w:t>
            </w:r>
          </w:p>
        </w:tc>
        <w:tc>
          <w:tcPr>
            <w:tcW w:w="4876" w:type="dxa"/>
            <w:tcBorders>
              <w:top w:val="nil"/>
              <w:left w:val="nil"/>
              <w:bottom w:val="nil"/>
              <w:right w:val="nil"/>
            </w:tcBorders>
          </w:tcPr>
          <w:p w14:paraId="5B7BF029" w14:textId="00A633A6" w:rsidR="00A1718F" w:rsidRPr="00AB1BDD" w:rsidRDefault="00A1718F" w:rsidP="00A5533E">
            <w:pPr>
              <w:pStyle w:val="Normal6a"/>
            </w:pPr>
            <w:r w:rsidRPr="00AB1BDD">
              <w:t>E.</w:t>
            </w:r>
            <w:r w:rsidRPr="00AB1BDD">
              <w:tab/>
              <w:t>vzhledem</w:t>
            </w:r>
            <w:r w:rsidR="00777BBA" w:rsidRPr="00AB1BDD">
              <w:t xml:space="preserve"> k </w:t>
            </w:r>
            <w:r w:rsidRPr="00AB1BDD">
              <w:t>tomu, že Rusko výrazně rozšířilo své síly</w:t>
            </w:r>
            <w:r w:rsidR="00777BBA" w:rsidRPr="00AB1BDD">
              <w:t xml:space="preserve"> v </w:t>
            </w:r>
            <w:r w:rsidRPr="00AB1BDD">
              <w:t>Arktidě</w:t>
            </w:r>
            <w:r w:rsidR="00777BBA" w:rsidRPr="00AB1BDD">
              <w:t xml:space="preserve"> a </w:t>
            </w:r>
            <w:r w:rsidRPr="00AB1BDD">
              <w:t>zvýšilo vojenské napětí</w:t>
            </w:r>
            <w:r w:rsidR="00777BBA" w:rsidRPr="00AB1BDD">
              <w:t xml:space="preserve"> v </w:t>
            </w:r>
            <w:r w:rsidRPr="00AB1BDD">
              <w:t xml:space="preserve">regionu; </w:t>
            </w:r>
            <w:r w:rsidRPr="00AB1BDD">
              <w:rPr>
                <w:b/>
                <w:i/>
              </w:rPr>
              <w:t>vzhledem</w:t>
            </w:r>
            <w:r w:rsidR="00777BBA" w:rsidRPr="00AB1BDD">
              <w:rPr>
                <w:b/>
                <w:i/>
              </w:rPr>
              <w:t xml:space="preserve"> k </w:t>
            </w:r>
            <w:r w:rsidRPr="00AB1BDD">
              <w:rPr>
                <w:b/>
                <w:i/>
              </w:rPr>
              <w:t>tomu, že koncepce ruské zahraniční politiky do roku 2023 označuje Arktidu za jeden</w:t>
            </w:r>
            <w:r w:rsidR="00777BBA" w:rsidRPr="00AB1BDD">
              <w:rPr>
                <w:b/>
                <w:i/>
              </w:rPr>
              <w:t xml:space="preserve"> z </w:t>
            </w:r>
            <w:r w:rsidRPr="00AB1BDD">
              <w:rPr>
                <w:b/>
                <w:i/>
              </w:rPr>
              <w:t>prioritních regionů Ruska; vzhledem</w:t>
            </w:r>
            <w:r w:rsidR="00777BBA" w:rsidRPr="00AB1BDD">
              <w:rPr>
                <w:b/>
                <w:i/>
              </w:rPr>
              <w:t xml:space="preserve"> k </w:t>
            </w:r>
            <w:r w:rsidRPr="00AB1BDD">
              <w:rPr>
                <w:b/>
                <w:i/>
              </w:rPr>
              <w:t>tomu, že militarizace Arktidy je</w:t>
            </w:r>
            <w:r w:rsidR="00777BBA" w:rsidRPr="00AB1BDD">
              <w:rPr>
                <w:b/>
                <w:i/>
              </w:rPr>
              <w:t xml:space="preserve"> v </w:t>
            </w:r>
            <w:r w:rsidRPr="00AB1BDD">
              <w:rPr>
                <w:b/>
                <w:i/>
              </w:rPr>
              <w:t>rozporu</w:t>
            </w:r>
            <w:r w:rsidR="00777BBA" w:rsidRPr="00AB1BDD">
              <w:rPr>
                <w:b/>
                <w:i/>
              </w:rPr>
              <w:t xml:space="preserve"> s </w:t>
            </w:r>
            <w:r w:rsidRPr="00AB1BDD">
              <w:rPr>
                <w:b/>
                <w:i/>
              </w:rPr>
              <w:t>principem spolupráce, kterým se vztah mezi státy</w:t>
            </w:r>
            <w:r w:rsidR="00777BBA" w:rsidRPr="00AB1BDD">
              <w:rPr>
                <w:b/>
                <w:i/>
              </w:rPr>
              <w:t xml:space="preserve"> v </w:t>
            </w:r>
            <w:r w:rsidRPr="00AB1BDD">
              <w:rPr>
                <w:b/>
                <w:i/>
              </w:rPr>
              <w:t>arktické oblasti dosud řídil;</w:t>
            </w:r>
          </w:p>
        </w:tc>
      </w:tr>
    </w:tbl>
    <w:p w14:paraId="2BDD3EF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1C4A1A7" w14:textId="77777777" w:rsidR="007A61F4" w:rsidRPr="00AB1BDD" w:rsidRDefault="00A1718F" w:rsidP="00A1718F">
      <w:r w:rsidRPr="00AB1BDD">
        <w:rPr>
          <w:rStyle w:val="HideTWBExt"/>
        </w:rPr>
        <w:t>&lt;/Amend&gt;</w:t>
      </w:r>
    </w:p>
    <w:p w14:paraId="4F7A786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46</w:t>
      </w:r>
      <w:r w:rsidRPr="00AB1BDD">
        <w:rPr>
          <w:rStyle w:val="HideTWBExt"/>
          <w:b w:val="0"/>
        </w:rPr>
        <w:t>&lt;/NumAm&gt;</w:t>
      </w:r>
    </w:p>
    <w:p w14:paraId="286A0779"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06AD70B2" w14:textId="77777777" w:rsidR="00A1718F" w:rsidRPr="00AB1BDD" w:rsidRDefault="00A1718F" w:rsidP="00A1718F">
      <w:pPr>
        <w:pStyle w:val="NormalBold"/>
      </w:pPr>
      <w:r w:rsidRPr="00AB1BDD">
        <w:rPr>
          <w:rStyle w:val="HideTWBExt"/>
          <w:b w:val="0"/>
        </w:rPr>
        <w:t>&lt;/RepeatBlock-By&gt;</w:t>
      </w:r>
    </w:p>
    <w:p w14:paraId="46C917E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BA7F94D" w14:textId="77777777" w:rsidR="00A1718F" w:rsidRPr="00AB1BDD" w:rsidRDefault="00A1718F" w:rsidP="00A1718F">
      <w:pPr>
        <w:pStyle w:val="NormalBold"/>
      </w:pPr>
      <w:r w:rsidRPr="00AB1BDD">
        <w:rPr>
          <w:rStyle w:val="HideTWBExt"/>
          <w:b w:val="0"/>
        </w:rPr>
        <w:t>&lt;Article&gt;</w:t>
      </w:r>
      <w:r w:rsidRPr="00AB1BDD">
        <w:t>Bod odůvodnění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1634165" w14:textId="77777777" w:rsidTr="00A5533E">
        <w:trPr>
          <w:trHeight w:hRule="exact" w:val="240"/>
          <w:jc w:val="center"/>
        </w:trPr>
        <w:tc>
          <w:tcPr>
            <w:tcW w:w="9752" w:type="dxa"/>
            <w:gridSpan w:val="2"/>
            <w:tcBorders>
              <w:top w:val="nil"/>
              <w:left w:val="nil"/>
              <w:bottom w:val="nil"/>
              <w:right w:val="nil"/>
            </w:tcBorders>
          </w:tcPr>
          <w:p w14:paraId="6613D1C4" w14:textId="77777777" w:rsidR="00A1718F" w:rsidRPr="00AB1BDD" w:rsidRDefault="00A1718F" w:rsidP="00A5533E"/>
        </w:tc>
      </w:tr>
      <w:tr w:rsidR="00A1718F" w:rsidRPr="00AB1BDD" w14:paraId="05B4EBFA" w14:textId="77777777" w:rsidTr="00A5533E">
        <w:trPr>
          <w:trHeight w:val="240"/>
          <w:jc w:val="center"/>
        </w:trPr>
        <w:tc>
          <w:tcPr>
            <w:tcW w:w="4876" w:type="dxa"/>
            <w:tcBorders>
              <w:top w:val="nil"/>
              <w:left w:val="nil"/>
              <w:bottom w:val="nil"/>
              <w:right w:val="nil"/>
            </w:tcBorders>
          </w:tcPr>
          <w:p w14:paraId="77D0767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35D849B" w14:textId="77777777" w:rsidR="00A1718F" w:rsidRPr="00AB1BDD" w:rsidRDefault="00A1718F" w:rsidP="00A5533E">
            <w:pPr>
              <w:pStyle w:val="AmColumnHeading"/>
            </w:pPr>
            <w:r w:rsidRPr="00AB1BDD">
              <w:t>Pozměňovací návrh</w:t>
            </w:r>
          </w:p>
        </w:tc>
      </w:tr>
      <w:tr w:rsidR="00A1718F" w:rsidRPr="00AB1BDD" w14:paraId="0850481B" w14:textId="77777777" w:rsidTr="00A5533E">
        <w:trPr>
          <w:jc w:val="center"/>
        </w:trPr>
        <w:tc>
          <w:tcPr>
            <w:tcW w:w="4876" w:type="dxa"/>
            <w:tcBorders>
              <w:top w:val="nil"/>
              <w:left w:val="nil"/>
              <w:bottom w:val="nil"/>
              <w:right w:val="nil"/>
            </w:tcBorders>
          </w:tcPr>
          <w:p w14:paraId="08CD9C1B" w14:textId="0BC0392E" w:rsidR="00A1718F" w:rsidRPr="00AB1BDD" w:rsidRDefault="00A1718F" w:rsidP="00A5533E">
            <w:pPr>
              <w:pStyle w:val="Normal6a"/>
            </w:pPr>
            <w:r w:rsidRPr="00AB1BDD">
              <w:t>E.</w:t>
            </w:r>
            <w:r w:rsidRPr="00AB1BDD">
              <w:tab/>
              <w:t>vzhledem</w:t>
            </w:r>
            <w:r w:rsidR="00777BBA" w:rsidRPr="00AB1BDD">
              <w:t xml:space="preserve"> k </w:t>
            </w:r>
            <w:r w:rsidRPr="00AB1BDD">
              <w:t>tomu, že Rusko výrazně rozšířilo své síly</w:t>
            </w:r>
            <w:r w:rsidR="00777BBA" w:rsidRPr="00AB1BDD">
              <w:t xml:space="preserve"> v </w:t>
            </w:r>
            <w:r w:rsidRPr="00AB1BDD">
              <w:t>Arktidě</w:t>
            </w:r>
            <w:r w:rsidR="00777BBA" w:rsidRPr="00AB1BDD">
              <w:t xml:space="preserve"> a </w:t>
            </w:r>
            <w:r w:rsidRPr="00AB1BDD">
              <w:t>zvýšilo vojenské napětí</w:t>
            </w:r>
            <w:r w:rsidR="00777BBA" w:rsidRPr="00AB1BDD">
              <w:t xml:space="preserve"> v </w:t>
            </w:r>
            <w:r w:rsidRPr="00AB1BDD">
              <w:t>regionu;</w:t>
            </w:r>
          </w:p>
        </w:tc>
        <w:tc>
          <w:tcPr>
            <w:tcW w:w="4876" w:type="dxa"/>
            <w:tcBorders>
              <w:top w:val="nil"/>
              <w:left w:val="nil"/>
              <w:bottom w:val="nil"/>
              <w:right w:val="nil"/>
            </w:tcBorders>
          </w:tcPr>
          <w:p w14:paraId="52EA79D2" w14:textId="61288598" w:rsidR="00A1718F" w:rsidRPr="00AB1BDD" w:rsidRDefault="00A1718F" w:rsidP="00A5533E">
            <w:pPr>
              <w:pStyle w:val="Normal6a"/>
            </w:pPr>
            <w:r w:rsidRPr="00AB1BDD">
              <w:t>E.</w:t>
            </w:r>
            <w:r w:rsidRPr="00AB1BDD">
              <w:tab/>
              <w:t>vzhledem</w:t>
            </w:r>
            <w:r w:rsidR="00777BBA" w:rsidRPr="00AB1BDD">
              <w:t xml:space="preserve"> k </w:t>
            </w:r>
            <w:r w:rsidRPr="00AB1BDD">
              <w:t>tomu, že Rusko výrazně rozšířilo své síly</w:t>
            </w:r>
            <w:r w:rsidR="00777BBA" w:rsidRPr="00AB1BDD">
              <w:rPr>
                <w:b/>
                <w:i/>
              </w:rPr>
              <w:t xml:space="preserve"> a </w:t>
            </w:r>
            <w:r w:rsidRPr="00AB1BDD">
              <w:rPr>
                <w:b/>
                <w:i/>
              </w:rPr>
              <w:t>vojenskou infrastrukturu</w:t>
            </w:r>
            <w:r w:rsidR="00777BBA" w:rsidRPr="00AB1BDD">
              <w:t xml:space="preserve"> v </w:t>
            </w:r>
            <w:r w:rsidRPr="00AB1BDD">
              <w:t>Arktidě</w:t>
            </w:r>
            <w:r w:rsidRPr="00AB1BDD">
              <w:rPr>
                <w:b/>
                <w:i/>
              </w:rPr>
              <w:t>, čímž</w:t>
            </w:r>
            <w:r w:rsidRPr="00AB1BDD">
              <w:t xml:space="preserve"> zvýšilo vojenské napětí</w:t>
            </w:r>
            <w:r w:rsidR="00777BBA" w:rsidRPr="00AB1BDD">
              <w:t xml:space="preserve"> v </w:t>
            </w:r>
            <w:r w:rsidRPr="00AB1BDD">
              <w:t>regionu;</w:t>
            </w:r>
          </w:p>
        </w:tc>
      </w:tr>
    </w:tbl>
    <w:p w14:paraId="0AEAECF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7192235C" w14:textId="77777777" w:rsidR="007A61F4" w:rsidRPr="00AB1BDD" w:rsidRDefault="00A1718F" w:rsidP="00A1718F">
      <w:r w:rsidRPr="00AB1BDD">
        <w:rPr>
          <w:rStyle w:val="HideTWBExt"/>
        </w:rPr>
        <w:t>&lt;/Amend&gt;</w:t>
      </w:r>
    </w:p>
    <w:p w14:paraId="0E6379E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47</w:t>
      </w:r>
      <w:r w:rsidRPr="00AB1BDD">
        <w:rPr>
          <w:rStyle w:val="HideTWBExt"/>
          <w:b w:val="0"/>
        </w:rPr>
        <w:t>&lt;/NumAm&gt;</w:t>
      </w:r>
    </w:p>
    <w:p w14:paraId="19479784"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6A8C5035" w14:textId="77777777" w:rsidR="00A1718F" w:rsidRPr="00AB1BDD" w:rsidRDefault="00A1718F" w:rsidP="00A1718F">
      <w:pPr>
        <w:pStyle w:val="NormalBold"/>
      </w:pPr>
      <w:r w:rsidRPr="00AB1BDD">
        <w:rPr>
          <w:rStyle w:val="HideTWBExt"/>
          <w:b w:val="0"/>
        </w:rPr>
        <w:t>&lt;/RepeatBlock-By&gt;</w:t>
      </w:r>
    </w:p>
    <w:p w14:paraId="23EDF65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114A50" w14:textId="3CE47265" w:rsidR="00A1718F" w:rsidRPr="00AB1BDD" w:rsidRDefault="00A1718F" w:rsidP="00A1718F">
      <w:pPr>
        <w:pStyle w:val="NormalBold"/>
      </w:pPr>
      <w:r w:rsidRPr="00AB1BDD">
        <w:rPr>
          <w:rStyle w:val="HideTWBExt"/>
          <w:b w:val="0"/>
        </w:rPr>
        <w:t>&lt;Article&gt;</w:t>
      </w:r>
      <w:r w:rsidRPr="00AB1BDD">
        <w:t>Bod odůvodnění E</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2474CF3" w14:textId="77777777" w:rsidTr="00A5533E">
        <w:trPr>
          <w:trHeight w:hRule="exact" w:val="240"/>
          <w:jc w:val="center"/>
        </w:trPr>
        <w:tc>
          <w:tcPr>
            <w:tcW w:w="9752" w:type="dxa"/>
            <w:gridSpan w:val="2"/>
            <w:tcBorders>
              <w:top w:val="nil"/>
              <w:left w:val="nil"/>
              <w:bottom w:val="nil"/>
              <w:right w:val="nil"/>
            </w:tcBorders>
          </w:tcPr>
          <w:p w14:paraId="615CDAEB" w14:textId="77777777" w:rsidR="00A1718F" w:rsidRPr="00AB1BDD" w:rsidRDefault="00A1718F" w:rsidP="00A5533E"/>
        </w:tc>
      </w:tr>
      <w:tr w:rsidR="00A1718F" w:rsidRPr="00AB1BDD" w14:paraId="68567603" w14:textId="77777777" w:rsidTr="00A5533E">
        <w:trPr>
          <w:trHeight w:val="240"/>
          <w:jc w:val="center"/>
        </w:trPr>
        <w:tc>
          <w:tcPr>
            <w:tcW w:w="4876" w:type="dxa"/>
            <w:tcBorders>
              <w:top w:val="nil"/>
              <w:left w:val="nil"/>
              <w:bottom w:val="nil"/>
              <w:right w:val="nil"/>
            </w:tcBorders>
          </w:tcPr>
          <w:p w14:paraId="445FEF7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F72F60F" w14:textId="77777777" w:rsidR="00A1718F" w:rsidRPr="00AB1BDD" w:rsidRDefault="00A1718F" w:rsidP="00A5533E">
            <w:pPr>
              <w:pStyle w:val="AmColumnHeading"/>
            </w:pPr>
            <w:r w:rsidRPr="00AB1BDD">
              <w:t>Pozměňovací návrh</w:t>
            </w:r>
          </w:p>
        </w:tc>
      </w:tr>
      <w:tr w:rsidR="00A1718F" w:rsidRPr="00AB1BDD" w14:paraId="7EFC0C98" w14:textId="77777777" w:rsidTr="00A5533E">
        <w:trPr>
          <w:jc w:val="center"/>
        </w:trPr>
        <w:tc>
          <w:tcPr>
            <w:tcW w:w="4876" w:type="dxa"/>
            <w:tcBorders>
              <w:top w:val="nil"/>
              <w:left w:val="nil"/>
              <w:bottom w:val="nil"/>
              <w:right w:val="nil"/>
            </w:tcBorders>
          </w:tcPr>
          <w:p w14:paraId="57FA45C1" w14:textId="77777777" w:rsidR="00A1718F" w:rsidRPr="00AB1BDD" w:rsidRDefault="00A1718F" w:rsidP="00A5533E">
            <w:pPr>
              <w:pStyle w:val="Normal6a"/>
            </w:pPr>
          </w:p>
        </w:tc>
        <w:tc>
          <w:tcPr>
            <w:tcW w:w="4876" w:type="dxa"/>
            <w:tcBorders>
              <w:top w:val="nil"/>
              <w:left w:val="nil"/>
              <w:bottom w:val="nil"/>
              <w:right w:val="nil"/>
            </w:tcBorders>
          </w:tcPr>
          <w:p w14:paraId="3752CFD6" w14:textId="30B9A62C" w:rsidR="00A1718F" w:rsidRPr="00AB1BDD" w:rsidRDefault="00A1718F" w:rsidP="00A5533E">
            <w:pPr>
              <w:pStyle w:val="Normal6a"/>
            </w:pPr>
            <w:r w:rsidRPr="00AB1BDD">
              <w:rPr>
                <w:b/>
                <w:i/>
              </w:rPr>
              <w:t>Ea.</w:t>
            </w:r>
            <w:r w:rsidRPr="00AB1BDD">
              <w:tab/>
            </w:r>
            <w:r w:rsidRPr="00AB1BDD">
              <w:rPr>
                <w:b/>
                <w:i/>
              </w:rPr>
              <w:t>vzhledem</w:t>
            </w:r>
            <w:r w:rsidR="00777BBA" w:rsidRPr="00AB1BDD">
              <w:rPr>
                <w:b/>
                <w:i/>
              </w:rPr>
              <w:t xml:space="preserve"> k </w:t>
            </w:r>
            <w:r w:rsidRPr="00AB1BDD">
              <w:rPr>
                <w:b/>
                <w:i/>
              </w:rPr>
              <w:t>tomu, že prohlubující se spolupráce mezi Čínou</w:t>
            </w:r>
            <w:r w:rsidR="00777BBA" w:rsidRPr="00AB1BDD">
              <w:rPr>
                <w:b/>
                <w:i/>
              </w:rPr>
              <w:t xml:space="preserve"> a </w:t>
            </w:r>
            <w:r w:rsidRPr="00AB1BDD">
              <w:rPr>
                <w:b/>
                <w:i/>
              </w:rPr>
              <w:t>Ruskem</w:t>
            </w:r>
            <w:r w:rsidR="00777BBA" w:rsidRPr="00AB1BDD">
              <w:rPr>
                <w:b/>
                <w:i/>
              </w:rPr>
              <w:t xml:space="preserve"> v </w:t>
            </w:r>
            <w:r w:rsidRPr="00AB1BDD">
              <w:rPr>
                <w:b/>
                <w:i/>
              </w:rPr>
              <w:t>Arktidě prostřednictvím společných energetických projektů, investic do infrastruktury</w:t>
            </w:r>
            <w:r w:rsidR="00777BBA" w:rsidRPr="00AB1BDD">
              <w:rPr>
                <w:b/>
                <w:i/>
              </w:rPr>
              <w:t xml:space="preserve"> a </w:t>
            </w:r>
            <w:r w:rsidRPr="00AB1BDD">
              <w:rPr>
                <w:b/>
                <w:i/>
              </w:rPr>
              <w:t>lodních podniků podél nově vznikajících arktických tras představuje riziko upevnění geopolitické osy využívání zdrojů</w:t>
            </w:r>
            <w:r w:rsidR="00777BBA" w:rsidRPr="00AB1BDD">
              <w:rPr>
                <w:b/>
                <w:i/>
              </w:rPr>
              <w:t xml:space="preserve"> a </w:t>
            </w:r>
            <w:r w:rsidRPr="00AB1BDD">
              <w:rPr>
                <w:b/>
                <w:i/>
              </w:rPr>
              <w:t>omezeného přístupu na úkor arktických pobřežních komunit, původních obyvatel</w:t>
            </w:r>
            <w:r w:rsidR="00777BBA" w:rsidRPr="00AB1BDD">
              <w:rPr>
                <w:b/>
                <w:i/>
              </w:rPr>
              <w:t xml:space="preserve"> a </w:t>
            </w:r>
            <w:r w:rsidRPr="00AB1BDD">
              <w:rPr>
                <w:b/>
                <w:i/>
              </w:rPr>
              <w:t>globálních environmentálních záruk;</w:t>
            </w:r>
          </w:p>
        </w:tc>
      </w:tr>
    </w:tbl>
    <w:p w14:paraId="267C2AD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4844B42" w14:textId="77777777" w:rsidR="007A61F4" w:rsidRPr="00AB1BDD" w:rsidRDefault="00A1718F" w:rsidP="00A1718F">
      <w:r w:rsidRPr="00AB1BDD">
        <w:rPr>
          <w:rStyle w:val="HideTWBExt"/>
        </w:rPr>
        <w:t>&lt;/Amend&gt;</w:t>
      </w:r>
    </w:p>
    <w:p w14:paraId="6247CB9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48</w:t>
      </w:r>
      <w:r w:rsidRPr="00AB1BDD">
        <w:rPr>
          <w:rStyle w:val="HideTWBExt"/>
          <w:b w:val="0"/>
        </w:rPr>
        <w:t>&lt;/NumAm&gt;</w:t>
      </w:r>
    </w:p>
    <w:p w14:paraId="775A2490"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583997CE" w14:textId="77777777" w:rsidR="00A1718F" w:rsidRPr="00AB1BDD" w:rsidRDefault="00A1718F" w:rsidP="00A1718F">
      <w:pPr>
        <w:pStyle w:val="NormalBold"/>
      </w:pPr>
      <w:r w:rsidRPr="00AB1BDD">
        <w:rPr>
          <w:rStyle w:val="HideTWBExt"/>
          <w:b w:val="0"/>
        </w:rPr>
        <w:t>&lt;/RepeatBlock-By&gt;</w:t>
      </w:r>
    </w:p>
    <w:p w14:paraId="34819E7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BA912E5" w14:textId="5767EEB8" w:rsidR="00A1718F" w:rsidRPr="00AB1BDD" w:rsidRDefault="00A1718F" w:rsidP="00A1718F">
      <w:pPr>
        <w:pStyle w:val="NormalBold"/>
      </w:pPr>
      <w:r w:rsidRPr="00AB1BDD">
        <w:rPr>
          <w:rStyle w:val="HideTWBExt"/>
          <w:b w:val="0"/>
        </w:rPr>
        <w:t>&lt;Article&gt;</w:t>
      </w:r>
      <w:r w:rsidRPr="00AB1BDD">
        <w:t>Bod odůvodnění E</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986341" w14:textId="77777777" w:rsidTr="00A5533E">
        <w:trPr>
          <w:trHeight w:hRule="exact" w:val="240"/>
          <w:jc w:val="center"/>
        </w:trPr>
        <w:tc>
          <w:tcPr>
            <w:tcW w:w="9752" w:type="dxa"/>
            <w:gridSpan w:val="2"/>
            <w:tcBorders>
              <w:top w:val="nil"/>
              <w:left w:val="nil"/>
              <w:bottom w:val="nil"/>
              <w:right w:val="nil"/>
            </w:tcBorders>
          </w:tcPr>
          <w:p w14:paraId="5046C8F6" w14:textId="77777777" w:rsidR="00A1718F" w:rsidRPr="00AB1BDD" w:rsidRDefault="00A1718F" w:rsidP="00A5533E"/>
        </w:tc>
      </w:tr>
      <w:tr w:rsidR="00A1718F" w:rsidRPr="00AB1BDD" w14:paraId="68506A95" w14:textId="77777777" w:rsidTr="00A5533E">
        <w:trPr>
          <w:trHeight w:val="240"/>
          <w:jc w:val="center"/>
        </w:trPr>
        <w:tc>
          <w:tcPr>
            <w:tcW w:w="4876" w:type="dxa"/>
            <w:tcBorders>
              <w:top w:val="nil"/>
              <w:left w:val="nil"/>
              <w:bottom w:val="nil"/>
              <w:right w:val="nil"/>
            </w:tcBorders>
          </w:tcPr>
          <w:p w14:paraId="5F247EF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626C496" w14:textId="77777777" w:rsidR="00A1718F" w:rsidRPr="00AB1BDD" w:rsidRDefault="00A1718F" w:rsidP="00A5533E">
            <w:pPr>
              <w:pStyle w:val="AmColumnHeading"/>
            </w:pPr>
            <w:r w:rsidRPr="00AB1BDD">
              <w:t>Pozměňovací návrh</w:t>
            </w:r>
          </w:p>
        </w:tc>
      </w:tr>
      <w:tr w:rsidR="00A1718F" w:rsidRPr="00AB1BDD" w14:paraId="06F8ECC4" w14:textId="77777777" w:rsidTr="00A5533E">
        <w:trPr>
          <w:jc w:val="center"/>
        </w:trPr>
        <w:tc>
          <w:tcPr>
            <w:tcW w:w="4876" w:type="dxa"/>
            <w:tcBorders>
              <w:top w:val="nil"/>
              <w:left w:val="nil"/>
              <w:bottom w:val="nil"/>
              <w:right w:val="nil"/>
            </w:tcBorders>
          </w:tcPr>
          <w:p w14:paraId="7015C9E4" w14:textId="77777777" w:rsidR="00A1718F" w:rsidRPr="00AB1BDD" w:rsidRDefault="00A1718F" w:rsidP="00A5533E">
            <w:pPr>
              <w:pStyle w:val="Normal6a"/>
            </w:pPr>
          </w:p>
        </w:tc>
        <w:tc>
          <w:tcPr>
            <w:tcW w:w="4876" w:type="dxa"/>
            <w:tcBorders>
              <w:top w:val="nil"/>
              <w:left w:val="nil"/>
              <w:bottom w:val="nil"/>
              <w:right w:val="nil"/>
            </w:tcBorders>
          </w:tcPr>
          <w:p w14:paraId="0EEF2206" w14:textId="418C67CF" w:rsidR="00A1718F" w:rsidRPr="00AB1BDD" w:rsidRDefault="00A1718F" w:rsidP="00A5533E">
            <w:pPr>
              <w:pStyle w:val="Normal6a"/>
            </w:pPr>
            <w:r w:rsidRPr="00AB1BDD">
              <w:rPr>
                <w:b/>
                <w:i/>
              </w:rPr>
              <w:t>Ea.</w:t>
            </w:r>
            <w:r w:rsidRPr="00AB1BDD">
              <w:tab/>
            </w:r>
            <w:r w:rsidRPr="00AB1BDD">
              <w:rPr>
                <w:b/>
                <w:i/>
              </w:rPr>
              <w:t>vzhledem</w:t>
            </w:r>
            <w:r w:rsidR="00777BBA" w:rsidRPr="00AB1BDD">
              <w:rPr>
                <w:b/>
                <w:i/>
              </w:rPr>
              <w:t xml:space="preserve"> k </w:t>
            </w:r>
            <w:r w:rsidRPr="00AB1BDD">
              <w:rPr>
                <w:b/>
                <w:i/>
              </w:rPr>
              <w:t>tomu, že porušování svrchovanosti</w:t>
            </w:r>
            <w:r w:rsidR="00777BBA" w:rsidRPr="00AB1BDD">
              <w:rPr>
                <w:b/>
                <w:i/>
              </w:rPr>
              <w:t xml:space="preserve"> a </w:t>
            </w:r>
            <w:r w:rsidRPr="00AB1BDD">
              <w:rPr>
                <w:b/>
                <w:i/>
              </w:rPr>
              <w:t>územní celistvosti sousedních států ze strany Ruska spolu</w:t>
            </w:r>
            <w:r w:rsidR="00777BBA" w:rsidRPr="00AB1BDD">
              <w:rPr>
                <w:b/>
                <w:i/>
              </w:rPr>
              <w:t xml:space="preserve"> s </w:t>
            </w:r>
            <w:r w:rsidRPr="00AB1BDD">
              <w:rPr>
                <w:b/>
                <w:i/>
              </w:rPr>
              <w:t>bráněním plavbě</w:t>
            </w:r>
            <w:r w:rsidR="00777BBA" w:rsidRPr="00AB1BDD">
              <w:rPr>
                <w:b/>
                <w:i/>
              </w:rPr>
              <w:t xml:space="preserve"> v </w:t>
            </w:r>
            <w:r w:rsidRPr="00AB1BDD">
              <w:rPr>
                <w:b/>
                <w:i/>
              </w:rPr>
              <w:t>Azovském, Černém</w:t>
            </w:r>
            <w:r w:rsidR="00777BBA" w:rsidRPr="00AB1BDD">
              <w:rPr>
                <w:b/>
                <w:i/>
              </w:rPr>
              <w:t xml:space="preserve"> a </w:t>
            </w:r>
            <w:r w:rsidRPr="00AB1BDD">
              <w:rPr>
                <w:b/>
                <w:i/>
              </w:rPr>
              <w:t>Baltském moři vyvolává vážné obavy, které je třeba zohlednit při jakémkoli hodnocení vyhlídek na udržení mírového soužití</w:t>
            </w:r>
            <w:r w:rsidR="00777BBA" w:rsidRPr="00AB1BDD">
              <w:rPr>
                <w:b/>
                <w:i/>
              </w:rPr>
              <w:t xml:space="preserve"> v </w:t>
            </w:r>
            <w:r w:rsidRPr="00AB1BDD">
              <w:rPr>
                <w:b/>
                <w:i/>
              </w:rPr>
              <w:t>Arktidě;</w:t>
            </w:r>
          </w:p>
        </w:tc>
      </w:tr>
    </w:tbl>
    <w:p w14:paraId="169FD19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C38D5D8" w14:textId="77777777" w:rsidR="007A61F4" w:rsidRPr="00AB1BDD" w:rsidRDefault="00A1718F" w:rsidP="00A1718F">
      <w:r w:rsidRPr="00AB1BDD">
        <w:rPr>
          <w:rStyle w:val="HideTWBExt"/>
        </w:rPr>
        <w:t>&lt;/Amend&gt;</w:t>
      </w:r>
    </w:p>
    <w:p w14:paraId="7B706B3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49</w:t>
      </w:r>
      <w:r w:rsidRPr="00AB1BDD">
        <w:rPr>
          <w:rStyle w:val="HideTWBExt"/>
          <w:b w:val="0"/>
        </w:rPr>
        <w:t>&lt;/NumAm&gt;</w:t>
      </w:r>
    </w:p>
    <w:p w14:paraId="22CE6CE9"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6434DC37" w14:textId="77777777" w:rsidR="00A1718F" w:rsidRPr="00AB1BDD" w:rsidRDefault="00A1718F" w:rsidP="00A1718F">
      <w:pPr>
        <w:pStyle w:val="NormalBold"/>
      </w:pPr>
      <w:r w:rsidRPr="00AB1BDD">
        <w:rPr>
          <w:rStyle w:val="HideTWBExt"/>
          <w:b w:val="0"/>
        </w:rPr>
        <w:t>&lt;/RepeatBlock-By&gt;</w:t>
      </w:r>
    </w:p>
    <w:p w14:paraId="5AF1255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0314726" w14:textId="77777777" w:rsidR="00A1718F" w:rsidRPr="00AB1BDD" w:rsidRDefault="00A1718F" w:rsidP="00A1718F">
      <w:pPr>
        <w:pStyle w:val="NormalBold"/>
      </w:pPr>
      <w:r w:rsidRPr="00AB1BDD">
        <w:rPr>
          <w:rStyle w:val="HideTWBExt"/>
          <w:b w:val="0"/>
        </w:rPr>
        <w:t>&lt;Article&gt;</w:t>
      </w:r>
      <w:r w:rsidRPr="00AB1BDD">
        <w:t>Bod odůvodnění E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8346957" w14:textId="77777777" w:rsidTr="00A5533E">
        <w:trPr>
          <w:trHeight w:hRule="exact" w:val="240"/>
          <w:jc w:val="center"/>
        </w:trPr>
        <w:tc>
          <w:tcPr>
            <w:tcW w:w="9752" w:type="dxa"/>
            <w:gridSpan w:val="2"/>
            <w:tcBorders>
              <w:top w:val="nil"/>
              <w:left w:val="nil"/>
              <w:bottom w:val="nil"/>
              <w:right w:val="nil"/>
            </w:tcBorders>
          </w:tcPr>
          <w:p w14:paraId="2D837BE2" w14:textId="77777777" w:rsidR="00A1718F" w:rsidRPr="00AB1BDD" w:rsidRDefault="00A1718F" w:rsidP="00A5533E"/>
        </w:tc>
      </w:tr>
      <w:tr w:rsidR="00A1718F" w:rsidRPr="00AB1BDD" w14:paraId="1DCC8CDF" w14:textId="77777777" w:rsidTr="00A5533E">
        <w:trPr>
          <w:trHeight w:val="240"/>
          <w:jc w:val="center"/>
        </w:trPr>
        <w:tc>
          <w:tcPr>
            <w:tcW w:w="4876" w:type="dxa"/>
            <w:tcBorders>
              <w:top w:val="nil"/>
              <w:left w:val="nil"/>
              <w:bottom w:val="nil"/>
              <w:right w:val="nil"/>
            </w:tcBorders>
          </w:tcPr>
          <w:p w14:paraId="7DB9F91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2958999" w14:textId="77777777" w:rsidR="00A1718F" w:rsidRPr="00AB1BDD" w:rsidRDefault="00A1718F" w:rsidP="00A5533E">
            <w:pPr>
              <w:pStyle w:val="AmColumnHeading"/>
            </w:pPr>
            <w:r w:rsidRPr="00AB1BDD">
              <w:t>Pozměňovací návrh</w:t>
            </w:r>
          </w:p>
        </w:tc>
      </w:tr>
      <w:tr w:rsidR="00A1718F" w:rsidRPr="00AB1BDD" w14:paraId="19AE3AEE" w14:textId="77777777" w:rsidTr="00A5533E">
        <w:trPr>
          <w:jc w:val="center"/>
        </w:trPr>
        <w:tc>
          <w:tcPr>
            <w:tcW w:w="4876" w:type="dxa"/>
            <w:tcBorders>
              <w:top w:val="nil"/>
              <w:left w:val="nil"/>
              <w:bottom w:val="nil"/>
              <w:right w:val="nil"/>
            </w:tcBorders>
          </w:tcPr>
          <w:p w14:paraId="4B451C21" w14:textId="77777777" w:rsidR="00A1718F" w:rsidRPr="00AB1BDD" w:rsidRDefault="00A1718F" w:rsidP="00A5533E">
            <w:pPr>
              <w:pStyle w:val="Normal6a"/>
            </w:pPr>
          </w:p>
        </w:tc>
        <w:tc>
          <w:tcPr>
            <w:tcW w:w="4876" w:type="dxa"/>
            <w:tcBorders>
              <w:top w:val="nil"/>
              <w:left w:val="nil"/>
              <w:bottom w:val="nil"/>
              <w:right w:val="nil"/>
            </w:tcBorders>
          </w:tcPr>
          <w:p w14:paraId="35550504" w14:textId="65E518AC" w:rsidR="00A1718F" w:rsidRPr="00AB1BDD" w:rsidRDefault="00A1718F" w:rsidP="00A5533E">
            <w:pPr>
              <w:pStyle w:val="Normal6a"/>
            </w:pPr>
            <w:r w:rsidRPr="00AB1BDD">
              <w:rPr>
                <w:b/>
                <w:i/>
              </w:rPr>
              <w:t>Eb.</w:t>
            </w:r>
            <w:r w:rsidRPr="00AB1BDD">
              <w:tab/>
            </w:r>
            <w:r w:rsidRPr="00AB1BDD">
              <w:rPr>
                <w:b/>
                <w:i/>
              </w:rPr>
              <w:t>vzhledem</w:t>
            </w:r>
            <w:r w:rsidR="00777BBA" w:rsidRPr="00AB1BDD">
              <w:rPr>
                <w:b/>
                <w:i/>
              </w:rPr>
              <w:t xml:space="preserve"> k </w:t>
            </w:r>
            <w:r w:rsidRPr="00AB1BDD">
              <w:rPr>
                <w:b/>
                <w:i/>
              </w:rPr>
              <w:t>tomu, že Rusko posiluje svou arktickou infrastrukturu výstavbou</w:t>
            </w:r>
            <w:r w:rsidR="00777BBA" w:rsidRPr="00AB1BDD">
              <w:rPr>
                <w:b/>
                <w:i/>
              </w:rPr>
              <w:t xml:space="preserve"> a </w:t>
            </w:r>
            <w:r w:rsidRPr="00AB1BDD">
              <w:rPr>
                <w:b/>
                <w:i/>
              </w:rPr>
              <w:t>nasazením univerzálního ledoborce</w:t>
            </w:r>
            <w:r w:rsidR="00777BBA" w:rsidRPr="00AB1BDD">
              <w:rPr>
                <w:b/>
                <w:i/>
              </w:rPr>
              <w:t xml:space="preserve"> s </w:t>
            </w:r>
            <w:r w:rsidRPr="00AB1BDD">
              <w:rPr>
                <w:b/>
                <w:i/>
              </w:rPr>
              <w:t>jaderným pohonem na Čukotce (projekt 22220)</w:t>
            </w:r>
            <w:r w:rsidR="00777BBA" w:rsidRPr="00AB1BDD">
              <w:rPr>
                <w:b/>
                <w:i/>
              </w:rPr>
              <w:t xml:space="preserve"> v </w:t>
            </w:r>
            <w:r w:rsidRPr="00AB1BDD">
              <w:rPr>
                <w:b/>
                <w:i/>
              </w:rPr>
              <w:t>rámci širšího programu na zajištění celoroční plavby po Severní mořské cestě; vzhledem</w:t>
            </w:r>
            <w:r w:rsidR="00777BBA" w:rsidRPr="00AB1BDD">
              <w:rPr>
                <w:b/>
                <w:i/>
              </w:rPr>
              <w:t xml:space="preserve"> k </w:t>
            </w:r>
            <w:r w:rsidRPr="00AB1BDD">
              <w:rPr>
                <w:b/>
                <w:i/>
              </w:rPr>
              <w:t>tomu, že Čukotka je pátým plavidlem své třídy</w:t>
            </w:r>
            <w:r w:rsidR="00777BBA" w:rsidRPr="00AB1BDD">
              <w:rPr>
                <w:b/>
                <w:i/>
              </w:rPr>
              <w:t xml:space="preserve"> a </w:t>
            </w:r>
            <w:r w:rsidRPr="00AB1BDD">
              <w:rPr>
                <w:b/>
                <w:i/>
              </w:rPr>
              <w:t>že Rusko</w:t>
            </w:r>
            <w:r w:rsidR="00777BBA" w:rsidRPr="00AB1BDD">
              <w:rPr>
                <w:b/>
                <w:i/>
              </w:rPr>
              <w:t xml:space="preserve"> v </w:t>
            </w:r>
            <w:r w:rsidRPr="00AB1BDD">
              <w:rPr>
                <w:b/>
                <w:i/>
              </w:rPr>
              <w:t>rámci stejného projektu staví další ledoborce, například Leningrad</w:t>
            </w:r>
            <w:r w:rsidR="00777BBA" w:rsidRPr="00AB1BDD">
              <w:rPr>
                <w:b/>
                <w:i/>
              </w:rPr>
              <w:t xml:space="preserve"> a </w:t>
            </w:r>
            <w:r w:rsidRPr="00AB1BDD">
              <w:rPr>
                <w:b/>
                <w:i/>
              </w:rPr>
              <w:t>Stalingrad; vzhledem</w:t>
            </w:r>
            <w:r w:rsidR="00777BBA" w:rsidRPr="00AB1BDD">
              <w:rPr>
                <w:b/>
                <w:i/>
              </w:rPr>
              <w:t xml:space="preserve"> k </w:t>
            </w:r>
            <w:r w:rsidRPr="00AB1BDD">
              <w:rPr>
                <w:b/>
                <w:i/>
              </w:rPr>
              <w:t>tomu, že tato plavidla patří</w:t>
            </w:r>
            <w:r w:rsidR="00777BBA" w:rsidRPr="00AB1BDD">
              <w:rPr>
                <w:b/>
                <w:i/>
              </w:rPr>
              <w:t xml:space="preserve"> k </w:t>
            </w:r>
            <w:r w:rsidRPr="00AB1BDD">
              <w:rPr>
                <w:b/>
                <w:i/>
              </w:rPr>
              <w:t>nejvýkonnějším ledoborcům na světě</w:t>
            </w:r>
            <w:r w:rsidR="00777BBA" w:rsidRPr="00AB1BDD">
              <w:rPr>
                <w:b/>
                <w:i/>
              </w:rPr>
              <w:t xml:space="preserve"> a </w:t>
            </w:r>
            <w:r w:rsidRPr="00AB1BDD">
              <w:rPr>
                <w:b/>
                <w:i/>
              </w:rPr>
              <w:t>jsou schopna doprovázet lodě</w:t>
            </w:r>
            <w:r w:rsidR="00777BBA" w:rsidRPr="00AB1BDD">
              <w:rPr>
                <w:b/>
                <w:i/>
              </w:rPr>
              <w:t xml:space="preserve"> o </w:t>
            </w:r>
            <w:r w:rsidRPr="00AB1BDD">
              <w:rPr>
                <w:b/>
                <w:i/>
              </w:rPr>
              <w:t>velké tonáži, operovat</w:t>
            </w:r>
            <w:r w:rsidR="00777BBA" w:rsidRPr="00AB1BDD">
              <w:rPr>
                <w:b/>
                <w:i/>
              </w:rPr>
              <w:t xml:space="preserve"> v </w:t>
            </w:r>
            <w:r w:rsidRPr="00AB1BDD">
              <w:rPr>
                <w:b/>
                <w:i/>
              </w:rPr>
              <w:t>mělkých</w:t>
            </w:r>
            <w:r w:rsidR="00777BBA" w:rsidRPr="00AB1BDD">
              <w:rPr>
                <w:b/>
                <w:i/>
              </w:rPr>
              <w:t xml:space="preserve"> i </w:t>
            </w:r>
            <w:r w:rsidRPr="00AB1BDD">
              <w:rPr>
                <w:b/>
                <w:i/>
              </w:rPr>
              <w:t>polárních vodách, provádět záchranné operace</w:t>
            </w:r>
            <w:r w:rsidR="00777BBA" w:rsidRPr="00AB1BDD">
              <w:rPr>
                <w:b/>
                <w:i/>
              </w:rPr>
              <w:t xml:space="preserve"> a </w:t>
            </w:r>
            <w:r w:rsidRPr="00AB1BDD">
              <w:rPr>
                <w:b/>
                <w:i/>
              </w:rPr>
              <w:t>podporovat strategické ambice Ruska</w:t>
            </w:r>
            <w:r w:rsidR="00777BBA" w:rsidRPr="00AB1BDD">
              <w:rPr>
                <w:b/>
                <w:i/>
              </w:rPr>
              <w:t xml:space="preserve"> v </w:t>
            </w:r>
            <w:r w:rsidRPr="00AB1BDD">
              <w:rPr>
                <w:b/>
                <w:i/>
              </w:rPr>
              <w:t>Arktidě;</w:t>
            </w:r>
          </w:p>
        </w:tc>
      </w:tr>
    </w:tbl>
    <w:p w14:paraId="4C17731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AA6D66E" w14:textId="77777777" w:rsidR="007A61F4" w:rsidRPr="00AB1BDD" w:rsidRDefault="00A1718F" w:rsidP="00A1718F">
      <w:r w:rsidRPr="00AB1BDD">
        <w:rPr>
          <w:rStyle w:val="HideTWBExt"/>
        </w:rPr>
        <w:t>&lt;/Amend&gt;</w:t>
      </w:r>
    </w:p>
    <w:p w14:paraId="2D7CFFB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50</w:t>
      </w:r>
      <w:r w:rsidRPr="00AB1BDD">
        <w:rPr>
          <w:rStyle w:val="HideTWBExt"/>
          <w:b w:val="0"/>
        </w:rPr>
        <w:t>&lt;/NumAm&gt;</w:t>
      </w:r>
    </w:p>
    <w:p w14:paraId="2F6B13CE"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9E39722" w14:textId="77777777" w:rsidR="00A1718F" w:rsidRPr="00AB1BDD" w:rsidRDefault="00A1718F" w:rsidP="00A1718F">
      <w:pPr>
        <w:pStyle w:val="NormalBold"/>
      </w:pPr>
      <w:r w:rsidRPr="00AB1BDD">
        <w:rPr>
          <w:rStyle w:val="HideTWBExt"/>
          <w:b w:val="0"/>
        </w:rPr>
        <w:t>&lt;/RepeatBlock-By&gt;</w:t>
      </w:r>
    </w:p>
    <w:p w14:paraId="6B29D04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E277D2C" w14:textId="77777777" w:rsidR="00A1718F" w:rsidRPr="00AB1BDD" w:rsidRDefault="00A1718F" w:rsidP="00A1718F">
      <w:pPr>
        <w:pStyle w:val="NormalBold"/>
      </w:pPr>
      <w:r w:rsidRPr="00AB1BDD">
        <w:rPr>
          <w:rStyle w:val="HideTWBExt"/>
          <w:b w:val="0"/>
        </w:rPr>
        <w:t>&lt;Article&gt;</w:t>
      </w:r>
      <w:r w:rsidRPr="00AB1BDD">
        <w:t>Bod odůvodnění E 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8EB3DBF" w14:textId="77777777" w:rsidTr="00A5533E">
        <w:trPr>
          <w:trHeight w:hRule="exact" w:val="240"/>
          <w:jc w:val="center"/>
        </w:trPr>
        <w:tc>
          <w:tcPr>
            <w:tcW w:w="9752" w:type="dxa"/>
            <w:gridSpan w:val="2"/>
            <w:tcBorders>
              <w:top w:val="nil"/>
              <w:left w:val="nil"/>
              <w:bottom w:val="nil"/>
              <w:right w:val="nil"/>
            </w:tcBorders>
          </w:tcPr>
          <w:p w14:paraId="0BF9CAF1" w14:textId="77777777" w:rsidR="00A1718F" w:rsidRPr="00AB1BDD" w:rsidRDefault="00A1718F" w:rsidP="00A5533E"/>
        </w:tc>
      </w:tr>
      <w:tr w:rsidR="00A1718F" w:rsidRPr="00AB1BDD" w14:paraId="7D087FBB" w14:textId="77777777" w:rsidTr="00A5533E">
        <w:trPr>
          <w:trHeight w:val="240"/>
          <w:jc w:val="center"/>
        </w:trPr>
        <w:tc>
          <w:tcPr>
            <w:tcW w:w="4876" w:type="dxa"/>
            <w:tcBorders>
              <w:top w:val="nil"/>
              <w:left w:val="nil"/>
              <w:bottom w:val="nil"/>
              <w:right w:val="nil"/>
            </w:tcBorders>
          </w:tcPr>
          <w:p w14:paraId="43AC72B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9B9EEBC" w14:textId="77777777" w:rsidR="00A1718F" w:rsidRPr="00AB1BDD" w:rsidRDefault="00A1718F" w:rsidP="00A5533E">
            <w:pPr>
              <w:pStyle w:val="AmColumnHeading"/>
            </w:pPr>
            <w:r w:rsidRPr="00AB1BDD">
              <w:t>Pozměňovací návrh</w:t>
            </w:r>
          </w:p>
        </w:tc>
      </w:tr>
      <w:tr w:rsidR="00A1718F" w:rsidRPr="00AB1BDD" w14:paraId="7B80C9C1" w14:textId="77777777" w:rsidTr="00A5533E">
        <w:trPr>
          <w:jc w:val="center"/>
        </w:trPr>
        <w:tc>
          <w:tcPr>
            <w:tcW w:w="4876" w:type="dxa"/>
            <w:tcBorders>
              <w:top w:val="nil"/>
              <w:left w:val="nil"/>
              <w:bottom w:val="nil"/>
              <w:right w:val="nil"/>
            </w:tcBorders>
          </w:tcPr>
          <w:p w14:paraId="4A19162E" w14:textId="77777777" w:rsidR="00A1718F" w:rsidRPr="00AB1BDD" w:rsidRDefault="00A1718F" w:rsidP="00A5533E">
            <w:pPr>
              <w:pStyle w:val="Normal6a"/>
            </w:pPr>
          </w:p>
        </w:tc>
        <w:tc>
          <w:tcPr>
            <w:tcW w:w="4876" w:type="dxa"/>
            <w:tcBorders>
              <w:top w:val="nil"/>
              <w:left w:val="nil"/>
              <w:bottom w:val="nil"/>
              <w:right w:val="nil"/>
            </w:tcBorders>
          </w:tcPr>
          <w:p w14:paraId="3F74B642" w14:textId="5015AD54" w:rsidR="00A1718F" w:rsidRPr="00AB1BDD" w:rsidRDefault="00A1718F" w:rsidP="00A5533E">
            <w:pPr>
              <w:pStyle w:val="Normal6a"/>
            </w:pPr>
            <w:r w:rsidRPr="00AB1BDD">
              <w:rPr>
                <w:b/>
                <w:i/>
              </w:rPr>
              <w:t>Ec.</w:t>
            </w:r>
            <w:r w:rsidRPr="00AB1BDD">
              <w:tab/>
            </w:r>
            <w:r w:rsidRPr="00AB1BDD">
              <w:rPr>
                <w:b/>
                <w:i/>
              </w:rPr>
              <w:t>vzhledem</w:t>
            </w:r>
            <w:r w:rsidR="00777BBA" w:rsidRPr="00AB1BDD">
              <w:rPr>
                <w:b/>
                <w:i/>
              </w:rPr>
              <w:t xml:space="preserve"> k </w:t>
            </w:r>
            <w:r w:rsidRPr="00AB1BDD">
              <w:rPr>
                <w:b/>
                <w:i/>
              </w:rPr>
              <w:t>tomu, že satelitní snímky</w:t>
            </w:r>
            <w:r w:rsidR="00777BBA" w:rsidRPr="00AB1BDD">
              <w:rPr>
                <w:b/>
                <w:i/>
              </w:rPr>
              <w:t xml:space="preserve"> z </w:t>
            </w:r>
            <w:r w:rsidRPr="00AB1BDD">
              <w:rPr>
                <w:b/>
                <w:i/>
              </w:rPr>
              <w:t>roku 2023 odhalily významnou novou výstavbu budov</w:t>
            </w:r>
            <w:r w:rsidR="00777BBA" w:rsidRPr="00AB1BDD">
              <w:rPr>
                <w:b/>
                <w:i/>
              </w:rPr>
              <w:t xml:space="preserve"> a </w:t>
            </w:r>
            <w:r w:rsidRPr="00AB1BDD">
              <w:rPr>
                <w:b/>
                <w:i/>
              </w:rPr>
              <w:t>infrastruktury na odlehlém arktickém souostroví Nová země, který Rusko</w:t>
            </w:r>
            <w:r w:rsidR="00777BBA" w:rsidRPr="00AB1BDD">
              <w:rPr>
                <w:b/>
                <w:i/>
              </w:rPr>
              <w:t xml:space="preserve"> v </w:t>
            </w:r>
            <w:r w:rsidRPr="00AB1BDD">
              <w:rPr>
                <w:b/>
                <w:i/>
              </w:rPr>
              <w:t>minulosti využívalo</w:t>
            </w:r>
            <w:r w:rsidR="00777BBA" w:rsidRPr="00AB1BDD">
              <w:rPr>
                <w:b/>
                <w:i/>
              </w:rPr>
              <w:t xml:space="preserve"> k </w:t>
            </w:r>
            <w:r w:rsidRPr="00AB1BDD">
              <w:rPr>
                <w:b/>
                <w:i/>
              </w:rPr>
              <w:t>testování jaderných zbraní; vzhledem</w:t>
            </w:r>
            <w:r w:rsidR="00777BBA" w:rsidRPr="00AB1BDD">
              <w:rPr>
                <w:b/>
                <w:i/>
              </w:rPr>
              <w:t xml:space="preserve"> k </w:t>
            </w:r>
            <w:r w:rsidRPr="00AB1BDD">
              <w:rPr>
                <w:b/>
                <w:i/>
              </w:rPr>
              <w:t>tomu, že tento vývoj vyvolává vážné obavy ohledně obnovení jaderných aktivit</w:t>
            </w:r>
            <w:r w:rsidR="00777BBA" w:rsidRPr="00AB1BDD">
              <w:rPr>
                <w:b/>
                <w:i/>
              </w:rPr>
              <w:t xml:space="preserve"> v </w:t>
            </w:r>
            <w:r w:rsidRPr="00AB1BDD">
              <w:rPr>
                <w:b/>
                <w:i/>
              </w:rPr>
              <w:t>Arktidě</w:t>
            </w:r>
            <w:r w:rsidR="00777BBA" w:rsidRPr="00AB1BDD">
              <w:rPr>
                <w:b/>
                <w:i/>
              </w:rPr>
              <w:t xml:space="preserve"> a </w:t>
            </w:r>
            <w:r w:rsidRPr="00AB1BDD">
              <w:rPr>
                <w:b/>
                <w:i/>
              </w:rPr>
              <w:t>jejich důsledků pro regionální bezpečnost</w:t>
            </w:r>
            <w:r w:rsidR="00777BBA" w:rsidRPr="00AB1BDD">
              <w:rPr>
                <w:b/>
                <w:i/>
              </w:rPr>
              <w:t xml:space="preserve"> a </w:t>
            </w:r>
            <w:r w:rsidRPr="00AB1BDD">
              <w:rPr>
                <w:b/>
                <w:i/>
              </w:rPr>
              <w:t>bezpečnost životního prostředí</w:t>
            </w:r>
            <w:r w:rsidRPr="00AB1BDD">
              <w:rPr>
                <w:b/>
                <w:i/>
                <w:vertAlign w:val="superscript"/>
              </w:rPr>
              <w:t>1a</w:t>
            </w:r>
            <w:r w:rsidRPr="00AB1BDD">
              <w:rPr>
                <w:b/>
                <w:i/>
              </w:rPr>
              <w:t>;</w:t>
            </w:r>
          </w:p>
        </w:tc>
      </w:tr>
      <w:tr w:rsidR="00A1718F" w:rsidRPr="00AB1BDD" w14:paraId="49DB2DB0" w14:textId="77777777" w:rsidTr="00A5533E">
        <w:trPr>
          <w:jc w:val="center"/>
        </w:trPr>
        <w:tc>
          <w:tcPr>
            <w:tcW w:w="4876" w:type="dxa"/>
            <w:tcBorders>
              <w:top w:val="nil"/>
              <w:left w:val="nil"/>
              <w:bottom w:val="nil"/>
              <w:right w:val="nil"/>
            </w:tcBorders>
          </w:tcPr>
          <w:p w14:paraId="16C8F1C5" w14:textId="77777777" w:rsidR="00A1718F" w:rsidRPr="00AB1BDD" w:rsidRDefault="00A1718F" w:rsidP="00A5533E"/>
        </w:tc>
        <w:tc>
          <w:tcPr>
            <w:tcW w:w="4876" w:type="dxa"/>
            <w:tcBorders>
              <w:top w:val="nil"/>
              <w:left w:val="nil"/>
              <w:bottom w:val="nil"/>
              <w:right w:val="nil"/>
            </w:tcBorders>
          </w:tcPr>
          <w:p w14:paraId="35EFC166" w14:textId="77777777" w:rsidR="00A1718F" w:rsidRPr="00AB1BDD" w:rsidRDefault="00A1718F" w:rsidP="00A5533E">
            <w:pPr>
              <w:pStyle w:val="Normal6a"/>
            </w:pPr>
            <w:r w:rsidRPr="00AB1BDD">
              <w:rPr>
                <w:b/>
                <w:i/>
              </w:rPr>
              <w:t>_________________</w:t>
            </w:r>
          </w:p>
        </w:tc>
      </w:tr>
      <w:tr w:rsidR="00A1718F" w:rsidRPr="00AB1BDD" w14:paraId="55AF41F3" w14:textId="77777777" w:rsidTr="00A5533E">
        <w:trPr>
          <w:jc w:val="center"/>
        </w:trPr>
        <w:tc>
          <w:tcPr>
            <w:tcW w:w="4876" w:type="dxa"/>
            <w:tcBorders>
              <w:top w:val="nil"/>
              <w:left w:val="nil"/>
              <w:bottom w:val="nil"/>
              <w:right w:val="nil"/>
            </w:tcBorders>
          </w:tcPr>
          <w:p w14:paraId="78748549" w14:textId="77777777" w:rsidR="00A1718F" w:rsidRPr="00AB1BDD" w:rsidRDefault="00A1718F" w:rsidP="00A5533E"/>
        </w:tc>
        <w:tc>
          <w:tcPr>
            <w:tcW w:w="4876" w:type="dxa"/>
            <w:tcBorders>
              <w:top w:val="nil"/>
              <w:left w:val="nil"/>
              <w:bottom w:val="nil"/>
              <w:right w:val="nil"/>
            </w:tcBorders>
          </w:tcPr>
          <w:p w14:paraId="292A453F" w14:textId="77777777" w:rsidR="00A1718F" w:rsidRPr="00AB1BDD" w:rsidRDefault="00A1718F" w:rsidP="00A5533E">
            <w:pPr>
              <w:pStyle w:val="Normal6a"/>
            </w:pPr>
            <w:r w:rsidRPr="00AB1BDD">
              <w:rPr>
                <w:b/>
                <w:i/>
                <w:vertAlign w:val="superscript"/>
              </w:rPr>
              <w:t>1a</w:t>
            </w:r>
            <w:r w:rsidRPr="00AB1BDD">
              <w:t xml:space="preserve"> </w:t>
            </w:r>
            <w:r w:rsidRPr="00AB1BDD">
              <w:rPr>
                <w:b/>
                <w:i/>
              </w:rPr>
              <w:t>https://www.rferl.org/a/russia-nuclear-missile-test-burevestnik-novaya-zemlya/33515605.html</w:t>
            </w:r>
          </w:p>
        </w:tc>
      </w:tr>
    </w:tbl>
    <w:p w14:paraId="3F81ECB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6639986" w14:textId="77777777" w:rsidR="007A61F4" w:rsidRPr="00AB1BDD" w:rsidRDefault="00A1718F" w:rsidP="00A1718F">
      <w:r w:rsidRPr="00AB1BDD">
        <w:rPr>
          <w:rStyle w:val="HideTWBExt"/>
        </w:rPr>
        <w:t>&lt;/Amend&gt;</w:t>
      </w:r>
    </w:p>
    <w:p w14:paraId="6605907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51</w:t>
      </w:r>
      <w:r w:rsidRPr="00AB1BDD">
        <w:rPr>
          <w:rStyle w:val="HideTWBExt"/>
          <w:b w:val="0"/>
        </w:rPr>
        <w:t>&lt;/NumAm&gt;</w:t>
      </w:r>
    </w:p>
    <w:p w14:paraId="7E84A09D"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1129062" w14:textId="77777777" w:rsidR="00A1718F" w:rsidRPr="00AB1BDD" w:rsidRDefault="00A1718F" w:rsidP="00A1718F">
      <w:pPr>
        <w:pStyle w:val="NormalBold"/>
      </w:pPr>
      <w:r w:rsidRPr="00AB1BDD">
        <w:rPr>
          <w:rStyle w:val="HideTWBExt"/>
          <w:b w:val="0"/>
        </w:rPr>
        <w:t>&lt;/RepeatBlock-By&gt;</w:t>
      </w:r>
    </w:p>
    <w:p w14:paraId="0039E86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8967BDB" w14:textId="77777777" w:rsidR="00A1718F" w:rsidRPr="00AB1BDD" w:rsidRDefault="00A1718F" w:rsidP="00A1718F">
      <w:pPr>
        <w:pStyle w:val="NormalBold"/>
      </w:pPr>
      <w:r w:rsidRPr="00AB1BDD">
        <w:rPr>
          <w:rStyle w:val="HideTWBExt"/>
          <w:b w:val="0"/>
        </w:rPr>
        <w:t>&lt;Article&gt;</w:t>
      </w:r>
      <w:r w:rsidRPr="00AB1BDD">
        <w:t>Bod odůvodnění E d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0F079C0" w14:textId="77777777" w:rsidTr="00A5533E">
        <w:trPr>
          <w:trHeight w:hRule="exact" w:val="240"/>
          <w:jc w:val="center"/>
        </w:trPr>
        <w:tc>
          <w:tcPr>
            <w:tcW w:w="9752" w:type="dxa"/>
            <w:gridSpan w:val="2"/>
            <w:tcBorders>
              <w:top w:val="nil"/>
              <w:left w:val="nil"/>
              <w:bottom w:val="nil"/>
              <w:right w:val="nil"/>
            </w:tcBorders>
          </w:tcPr>
          <w:p w14:paraId="501A6DBB" w14:textId="77777777" w:rsidR="00A1718F" w:rsidRPr="00AB1BDD" w:rsidRDefault="00A1718F" w:rsidP="00A5533E"/>
        </w:tc>
      </w:tr>
      <w:tr w:rsidR="00A1718F" w:rsidRPr="00AB1BDD" w14:paraId="574C5A1A" w14:textId="77777777" w:rsidTr="00A5533E">
        <w:trPr>
          <w:trHeight w:val="240"/>
          <w:jc w:val="center"/>
        </w:trPr>
        <w:tc>
          <w:tcPr>
            <w:tcW w:w="4876" w:type="dxa"/>
            <w:tcBorders>
              <w:top w:val="nil"/>
              <w:left w:val="nil"/>
              <w:bottom w:val="nil"/>
              <w:right w:val="nil"/>
            </w:tcBorders>
          </w:tcPr>
          <w:p w14:paraId="447B73E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F1AEEEA" w14:textId="77777777" w:rsidR="00A1718F" w:rsidRPr="00AB1BDD" w:rsidRDefault="00A1718F" w:rsidP="00A5533E">
            <w:pPr>
              <w:pStyle w:val="AmColumnHeading"/>
            </w:pPr>
            <w:r w:rsidRPr="00AB1BDD">
              <w:t>Pozměňovací návrh</w:t>
            </w:r>
          </w:p>
        </w:tc>
      </w:tr>
      <w:tr w:rsidR="00A1718F" w:rsidRPr="00AB1BDD" w14:paraId="0C5B7598" w14:textId="77777777" w:rsidTr="00A5533E">
        <w:trPr>
          <w:jc w:val="center"/>
        </w:trPr>
        <w:tc>
          <w:tcPr>
            <w:tcW w:w="4876" w:type="dxa"/>
            <w:tcBorders>
              <w:top w:val="nil"/>
              <w:left w:val="nil"/>
              <w:bottom w:val="nil"/>
              <w:right w:val="nil"/>
            </w:tcBorders>
          </w:tcPr>
          <w:p w14:paraId="27298225" w14:textId="77777777" w:rsidR="00A1718F" w:rsidRPr="00AB1BDD" w:rsidRDefault="00A1718F" w:rsidP="00A5533E">
            <w:pPr>
              <w:pStyle w:val="Normal6a"/>
            </w:pPr>
          </w:p>
        </w:tc>
        <w:tc>
          <w:tcPr>
            <w:tcW w:w="4876" w:type="dxa"/>
            <w:tcBorders>
              <w:top w:val="nil"/>
              <w:left w:val="nil"/>
              <w:bottom w:val="nil"/>
              <w:right w:val="nil"/>
            </w:tcBorders>
          </w:tcPr>
          <w:p w14:paraId="7E729217" w14:textId="1DDD5508" w:rsidR="00A1718F" w:rsidRPr="00AB1BDD" w:rsidRDefault="00A1718F" w:rsidP="00A5533E">
            <w:pPr>
              <w:pStyle w:val="Normal6a"/>
            </w:pPr>
            <w:r w:rsidRPr="00AB1BDD">
              <w:rPr>
                <w:b/>
                <w:i/>
              </w:rPr>
              <w:t>Ed.</w:t>
            </w:r>
            <w:r w:rsidRPr="00AB1BDD">
              <w:tab/>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březnu 2024 přijala Ruská federace výnos</w:t>
            </w:r>
            <w:r w:rsidR="00777BBA" w:rsidRPr="00AB1BDD">
              <w:rPr>
                <w:b/>
                <w:i/>
              </w:rPr>
              <w:t xml:space="preserve"> o </w:t>
            </w:r>
            <w:r w:rsidRPr="00AB1BDD">
              <w:rPr>
                <w:b/>
                <w:i/>
              </w:rPr>
              <w:t>rozšíření Arktické zóny Ruské federace (AZRF)</w:t>
            </w:r>
            <w:r w:rsidR="00777BBA" w:rsidRPr="00AB1BDD">
              <w:rPr>
                <w:b/>
                <w:i/>
              </w:rPr>
              <w:t xml:space="preserve"> o </w:t>
            </w:r>
            <w:r w:rsidRPr="00AB1BDD">
              <w:rPr>
                <w:b/>
                <w:i/>
              </w:rPr>
              <w:t>Berezovský</w:t>
            </w:r>
            <w:r w:rsidR="00777BBA" w:rsidRPr="00AB1BDD">
              <w:rPr>
                <w:b/>
                <w:i/>
              </w:rPr>
              <w:t xml:space="preserve"> a </w:t>
            </w:r>
            <w:r w:rsidRPr="00AB1BDD">
              <w:rPr>
                <w:b/>
                <w:i/>
              </w:rPr>
              <w:t>Bělojarský městský obvod Chantymansijského autonomního okruhu – Jugra</w:t>
            </w:r>
            <w:r w:rsidRPr="00AB1BDD">
              <w:rPr>
                <w:b/>
                <w:i/>
                <w:vertAlign w:val="superscript"/>
              </w:rPr>
              <w:t>2a</w:t>
            </w:r>
            <w:r w:rsidRPr="00AB1BDD">
              <w:rPr>
                <w:b/>
                <w:i/>
              </w:rPr>
              <w:t>; vzhledem</w:t>
            </w:r>
            <w:r w:rsidR="00777BBA" w:rsidRPr="00AB1BDD">
              <w:rPr>
                <w:b/>
                <w:i/>
              </w:rPr>
              <w:t xml:space="preserve"> k </w:t>
            </w:r>
            <w:r w:rsidRPr="00AB1BDD">
              <w:rPr>
                <w:b/>
                <w:i/>
              </w:rPr>
              <w:t>tomu, že toto rozšíření je součástí ruské strategie, jejímž cílem je upevnit federální kontrolu nad přírodními zdroji, posílit územní nároky</w:t>
            </w:r>
            <w:r w:rsidR="00777BBA" w:rsidRPr="00AB1BDD">
              <w:rPr>
                <w:b/>
                <w:i/>
              </w:rPr>
              <w:t xml:space="preserve"> a </w:t>
            </w:r>
            <w:r w:rsidRPr="00AB1BDD">
              <w:rPr>
                <w:b/>
                <w:i/>
              </w:rPr>
              <w:t>přilákat investory prostřednictvím pobídek pro zvláštní hospodářské zóny;</w:t>
            </w:r>
          </w:p>
        </w:tc>
      </w:tr>
      <w:tr w:rsidR="00A1718F" w:rsidRPr="00AB1BDD" w14:paraId="14F71352" w14:textId="77777777" w:rsidTr="00A5533E">
        <w:trPr>
          <w:jc w:val="center"/>
        </w:trPr>
        <w:tc>
          <w:tcPr>
            <w:tcW w:w="4876" w:type="dxa"/>
            <w:tcBorders>
              <w:top w:val="nil"/>
              <w:left w:val="nil"/>
              <w:bottom w:val="nil"/>
              <w:right w:val="nil"/>
            </w:tcBorders>
          </w:tcPr>
          <w:p w14:paraId="2BBAF7CD" w14:textId="77777777" w:rsidR="00A1718F" w:rsidRPr="00AB1BDD" w:rsidRDefault="00A1718F" w:rsidP="00A5533E"/>
        </w:tc>
        <w:tc>
          <w:tcPr>
            <w:tcW w:w="4876" w:type="dxa"/>
            <w:tcBorders>
              <w:top w:val="nil"/>
              <w:left w:val="nil"/>
              <w:bottom w:val="nil"/>
              <w:right w:val="nil"/>
            </w:tcBorders>
          </w:tcPr>
          <w:p w14:paraId="3EC13410" w14:textId="77777777" w:rsidR="00A1718F" w:rsidRPr="00AB1BDD" w:rsidRDefault="00A1718F" w:rsidP="00A5533E">
            <w:pPr>
              <w:pStyle w:val="Normal6a"/>
            </w:pPr>
            <w:r w:rsidRPr="00AB1BDD">
              <w:rPr>
                <w:b/>
                <w:i/>
              </w:rPr>
              <w:t>_________________</w:t>
            </w:r>
          </w:p>
        </w:tc>
      </w:tr>
      <w:tr w:rsidR="00A1718F" w:rsidRPr="00AB1BDD" w14:paraId="3A8419A9" w14:textId="77777777" w:rsidTr="00A5533E">
        <w:trPr>
          <w:jc w:val="center"/>
        </w:trPr>
        <w:tc>
          <w:tcPr>
            <w:tcW w:w="4876" w:type="dxa"/>
            <w:tcBorders>
              <w:top w:val="nil"/>
              <w:left w:val="nil"/>
              <w:bottom w:val="nil"/>
              <w:right w:val="nil"/>
            </w:tcBorders>
          </w:tcPr>
          <w:p w14:paraId="65ACEB88" w14:textId="77777777" w:rsidR="00A1718F" w:rsidRPr="00AB1BDD" w:rsidRDefault="00A1718F" w:rsidP="00A5533E"/>
        </w:tc>
        <w:tc>
          <w:tcPr>
            <w:tcW w:w="4876" w:type="dxa"/>
            <w:tcBorders>
              <w:top w:val="nil"/>
              <w:left w:val="nil"/>
              <w:bottom w:val="nil"/>
              <w:right w:val="nil"/>
            </w:tcBorders>
          </w:tcPr>
          <w:p w14:paraId="35D4A9D5" w14:textId="77777777" w:rsidR="00A1718F" w:rsidRPr="00AB1BDD" w:rsidRDefault="00A1718F" w:rsidP="00A5533E">
            <w:pPr>
              <w:pStyle w:val="Normal6a"/>
            </w:pPr>
            <w:r w:rsidRPr="00AB1BDD">
              <w:rPr>
                <w:b/>
                <w:i/>
                <w:vertAlign w:val="superscript"/>
              </w:rPr>
              <w:t>2a</w:t>
            </w:r>
            <w:r w:rsidRPr="00AB1BDD">
              <w:t xml:space="preserve"> </w:t>
            </w:r>
            <w:r w:rsidRPr="00AB1BDD">
              <w:rPr>
                <w:b/>
                <w:i/>
              </w:rPr>
              <w:t>https://ria.ru/20240320/arktika-1934480601.html</w:t>
            </w:r>
          </w:p>
        </w:tc>
      </w:tr>
    </w:tbl>
    <w:p w14:paraId="78D9349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FC3A102" w14:textId="77777777" w:rsidR="007A61F4" w:rsidRPr="00AB1BDD" w:rsidRDefault="00A1718F" w:rsidP="00A1718F">
      <w:r w:rsidRPr="00AB1BDD">
        <w:rPr>
          <w:rStyle w:val="HideTWBExt"/>
        </w:rPr>
        <w:t>&lt;/Amend&gt;</w:t>
      </w:r>
    </w:p>
    <w:p w14:paraId="4F0491E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52</w:t>
      </w:r>
      <w:r w:rsidRPr="00AB1BDD">
        <w:rPr>
          <w:rStyle w:val="HideTWBExt"/>
          <w:b w:val="0"/>
        </w:rPr>
        <w:t>&lt;/NumAm&gt;</w:t>
      </w:r>
    </w:p>
    <w:p w14:paraId="7D5D61DD"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02806887" w14:textId="77777777" w:rsidR="00A1718F" w:rsidRPr="00AB1BDD" w:rsidRDefault="00A1718F" w:rsidP="00A1718F">
      <w:pPr>
        <w:pStyle w:val="NormalBold"/>
      </w:pPr>
      <w:r w:rsidRPr="00AB1BDD">
        <w:rPr>
          <w:rStyle w:val="HideTWBExt"/>
          <w:b w:val="0"/>
        </w:rPr>
        <w:t>&lt;/RepeatBlock-By&gt;</w:t>
      </w:r>
    </w:p>
    <w:p w14:paraId="1336C5A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74983DE" w14:textId="77777777" w:rsidR="00A1718F" w:rsidRPr="00AB1BDD" w:rsidRDefault="00A1718F" w:rsidP="00A1718F">
      <w:pPr>
        <w:pStyle w:val="NormalBold"/>
      </w:pPr>
      <w:r w:rsidRPr="00AB1BDD">
        <w:rPr>
          <w:rStyle w:val="HideTWBExt"/>
          <w:b w:val="0"/>
        </w:rPr>
        <w:t>&lt;Article&gt;</w:t>
      </w:r>
      <w:r w:rsidRPr="00AB1BDD">
        <w:t>Bod odůvodnění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E1F7574" w14:textId="77777777" w:rsidTr="00A5533E">
        <w:trPr>
          <w:trHeight w:hRule="exact" w:val="240"/>
          <w:jc w:val="center"/>
        </w:trPr>
        <w:tc>
          <w:tcPr>
            <w:tcW w:w="9752" w:type="dxa"/>
            <w:gridSpan w:val="2"/>
            <w:tcBorders>
              <w:top w:val="nil"/>
              <w:left w:val="nil"/>
              <w:bottom w:val="nil"/>
              <w:right w:val="nil"/>
            </w:tcBorders>
          </w:tcPr>
          <w:p w14:paraId="1A54B138" w14:textId="77777777" w:rsidR="00A1718F" w:rsidRPr="00AB1BDD" w:rsidRDefault="00A1718F" w:rsidP="00A5533E"/>
        </w:tc>
      </w:tr>
      <w:tr w:rsidR="00A1718F" w:rsidRPr="00AB1BDD" w14:paraId="60D1D0B7" w14:textId="77777777" w:rsidTr="00A5533E">
        <w:trPr>
          <w:trHeight w:val="240"/>
          <w:jc w:val="center"/>
        </w:trPr>
        <w:tc>
          <w:tcPr>
            <w:tcW w:w="4876" w:type="dxa"/>
            <w:tcBorders>
              <w:top w:val="nil"/>
              <w:left w:val="nil"/>
              <w:bottom w:val="nil"/>
              <w:right w:val="nil"/>
            </w:tcBorders>
          </w:tcPr>
          <w:p w14:paraId="57E9C14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DA7937C" w14:textId="77777777" w:rsidR="00A1718F" w:rsidRPr="00AB1BDD" w:rsidRDefault="00A1718F" w:rsidP="00A5533E">
            <w:pPr>
              <w:pStyle w:val="AmColumnHeading"/>
            </w:pPr>
            <w:r w:rsidRPr="00AB1BDD">
              <w:t>Pozměňovací návrh</w:t>
            </w:r>
          </w:p>
        </w:tc>
      </w:tr>
      <w:tr w:rsidR="00A1718F" w:rsidRPr="00AB1BDD" w14:paraId="33E7230B" w14:textId="77777777" w:rsidTr="00A5533E">
        <w:trPr>
          <w:jc w:val="center"/>
        </w:trPr>
        <w:tc>
          <w:tcPr>
            <w:tcW w:w="4876" w:type="dxa"/>
            <w:tcBorders>
              <w:top w:val="nil"/>
              <w:left w:val="nil"/>
              <w:bottom w:val="nil"/>
              <w:right w:val="nil"/>
            </w:tcBorders>
          </w:tcPr>
          <w:p w14:paraId="6C40E00F" w14:textId="600A6B04"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p>
        </w:tc>
        <w:tc>
          <w:tcPr>
            <w:tcW w:w="4876" w:type="dxa"/>
            <w:tcBorders>
              <w:top w:val="nil"/>
              <w:left w:val="nil"/>
              <w:bottom w:val="nil"/>
              <w:right w:val="nil"/>
            </w:tcBorders>
          </w:tcPr>
          <w:p w14:paraId="0FE088A7" w14:textId="70BD3E8C" w:rsidR="00A1718F" w:rsidRPr="00AB1BDD" w:rsidRDefault="00A1718F" w:rsidP="00A5533E">
            <w:pPr>
              <w:pStyle w:val="Normal6a"/>
            </w:pPr>
            <w:r w:rsidRPr="00AB1BDD">
              <w:t>F.</w:t>
            </w:r>
            <w:r w:rsidRPr="00AB1BDD">
              <w:tab/>
            </w:r>
            <w:r w:rsidRPr="00AB1BDD">
              <w:rPr>
                <w:b/>
                <w:i/>
              </w:rPr>
              <w:t>vzhledem</w:t>
            </w:r>
            <w:r w:rsidR="00777BBA" w:rsidRPr="00AB1BDD">
              <w:rPr>
                <w:b/>
                <w:i/>
              </w:rPr>
              <w:t xml:space="preserve"> k </w:t>
            </w:r>
            <w:r w:rsidRPr="00AB1BDD">
              <w:rPr>
                <w:b/>
                <w:i/>
              </w:rPr>
              <w:t>tomu, že Čína se prohlásila za „stát blízký arktické oblasti“, přestože je od arktické oblasti značně vzdálena;</w:t>
            </w:r>
            <w:r w:rsidRPr="00AB1BDD">
              <w:t xml:space="preserve"> 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p>
        </w:tc>
      </w:tr>
    </w:tbl>
    <w:p w14:paraId="4538359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186BA39E" w14:textId="77777777" w:rsidR="007A61F4" w:rsidRPr="00AB1BDD" w:rsidRDefault="00A1718F" w:rsidP="00A1718F">
      <w:r w:rsidRPr="00AB1BDD">
        <w:rPr>
          <w:rStyle w:val="HideTWBExt"/>
        </w:rPr>
        <w:t>&lt;/Amend&gt;</w:t>
      </w:r>
    </w:p>
    <w:p w14:paraId="747090C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53</w:t>
      </w:r>
      <w:r w:rsidRPr="00AB1BDD">
        <w:rPr>
          <w:rStyle w:val="HideTWBExt"/>
          <w:b w:val="0"/>
        </w:rPr>
        <w:t>&lt;/NumAm&gt;</w:t>
      </w:r>
    </w:p>
    <w:p w14:paraId="1D6E2A56" w14:textId="77777777" w:rsidR="00A1718F" w:rsidRPr="00AB1BDD" w:rsidRDefault="00A1718F" w:rsidP="00A1718F">
      <w:pPr>
        <w:pStyle w:val="NormalBold"/>
      </w:pPr>
      <w:r w:rsidRPr="00AB1BDD">
        <w:rPr>
          <w:rStyle w:val="HideTWBExt"/>
          <w:b w:val="0"/>
        </w:rPr>
        <w:t>&lt;RepeatBlock-By&gt;&lt;Members&gt;</w:t>
      </w:r>
      <w:r w:rsidRPr="00AB1BDD">
        <w:t>Marion Maréchal</w:t>
      </w:r>
      <w:r w:rsidRPr="00AB1BDD">
        <w:rPr>
          <w:rStyle w:val="HideTWBExt"/>
          <w:b w:val="0"/>
        </w:rPr>
        <w:t>&lt;/Members&gt;</w:t>
      </w:r>
    </w:p>
    <w:p w14:paraId="265AE036" w14:textId="77777777" w:rsidR="00A1718F" w:rsidRPr="00AB1BDD" w:rsidRDefault="00A1718F" w:rsidP="00A1718F">
      <w:pPr>
        <w:pStyle w:val="NormalBold"/>
      </w:pPr>
      <w:r w:rsidRPr="00AB1BDD">
        <w:rPr>
          <w:rStyle w:val="HideTWBExt"/>
          <w:b w:val="0"/>
        </w:rPr>
        <w:t>&lt;/RepeatBlock-By&gt;</w:t>
      </w:r>
    </w:p>
    <w:p w14:paraId="07584F9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1F1EA68" w14:textId="77777777" w:rsidR="00A1718F" w:rsidRPr="00AB1BDD" w:rsidRDefault="00A1718F" w:rsidP="00A1718F">
      <w:pPr>
        <w:pStyle w:val="NormalBold"/>
      </w:pPr>
      <w:r w:rsidRPr="00AB1BDD">
        <w:rPr>
          <w:rStyle w:val="HideTWBExt"/>
          <w:b w:val="0"/>
        </w:rPr>
        <w:t>&lt;Article&gt;</w:t>
      </w:r>
      <w:r w:rsidRPr="00AB1BDD">
        <w:t>Bod odůvodnění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78565D1" w14:textId="77777777" w:rsidTr="00A5533E">
        <w:trPr>
          <w:trHeight w:hRule="exact" w:val="240"/>
          <w:jc w:val="center"/>
        </w:trPr>
        <w:tc>
          <w:tcPr>
            <w:tcW w:w="9752" w:type="dxa"/>
            <w:gridSpan w:val="2"/>
            <w:tcBorders>
              <w:top w:val="nil"/>
              <w:left w:val="nil"/>
              <w:bottom w:val="nil"/>
              <w:right w:val="nil"/>
            </w:tcBorders>
          </w:tcPr>
          <w:p w14:paraId="18BA8B79" w14:textId="77777777" w:rsidR="00A1718F" w:rsidRPr="00AB1BDD" w:rsidRDefault="00A1718F" w:rsidP="00A5533E"/>
        </w:tc>
      </w:tr>
      <w:tr w:rsidR="00A1718F" w:rsidRPr="00AB1BDD" w14:paraId="2E6448D0" w14:textId="77777777" w:rsidTr="00A5533E">
        <w:trPr>
          <w:trHeight w:val="240"/>
          <w:jc w:val="center"/>
        </w:trPr>
        <w:tc>
          <w:tcPr>
            <w:tcW w:w="4876" w:type="dxa"/>
            <w:tcBorders>
              <w:top w:val="nil"/>
              <w:left w:val="nil"/>
              <w:bottom w:val="nil"/>
              <w:right w:val="nil"/>
            </w:tcBorders>
          </w:tcPr>
          <w:p w14:paraId="639FD9F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67AC1AA" w14:textId="77777777" w:rsidR="00A1718F" w:rsidRPr="00AB1BDD" w:rsidRDefault="00A1718F" w:rsidP="00A5533E">
            <w:pPr>
              <w:pStyle w:val="AmColumnHeading"/>
            </w:pPr>
            <w:r w:rsidRPr="00AB1BDD">
              <w:t>Pozměňovací návrh</w:t>
            </w:r>
          </w:p>
        </w:tc>
      </w:tr>
      <w:tr w:rsidR="00A1718F" w:rsidRPr="00AB1BDD" w14:paraId="58EB9AEB" w14:textId="77777777" w:rsidTr="00A5533E">
        <w:trPr>
          <w:jc w:val="center"/>
        </w:trPr>
        <w:tc>
          <w:tcPr>
            <w:tcW w:w="4876" w:type="dxa"/>
            <w:tcBorders>
              <w:top w:val="nil"/>
              <w:left w:val="nil"/>
              <w:bottom w:val="nil"/>
              <w:right w:val="nil"/>
            </w:tcBorders>
          </w:tcPr>
          <w:p w14:paraId="584A13ED" w14:textId="7CFFABD6"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p>
        </w:tc>
        <w:tc>
          <w:tcPr>
            <w:tcW w:w="4876" w:type="dxa"/>
            <w:tcBorders>
              <w:top w:val="nil"/>
              <w:left w:val="nil"/>
              <w:bottom w:val="nil"/>
              <w:right w:val="nil"/>
            </w:tcBorders>
          </w:tcPr>
          <w:p w14:paraId="2CEB4610" w14:textId="472FB92A"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 xml:space="preserve">plynule zvyšuje svůj vliv na sever od polárního kruhu; </w:t>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září 2025 zahájila pravidelnou kontejnerovou dopravu po severovýchodní mořské cestě;</w:t>
            </w:r>
          </w:p>
        </w:tc>
      </w:tr>
    </w:tbl>
    <w:p w14:paraId="61A311A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{FR}</w:t>
      </w:r>
      <w:r w:rsidRPr="00AB1BDD">
        <w:t>fr</w:t>
      </w:r>
      <w:r w:rsidRPr="00AB1BDD">
        <w:rPr>
          <w:rStyle w:val="HideTWBExt"/>
        </w:rPr>
        <w:t>&lt;/Original&gt;</w:t>
      </w:r>
    </w:p>
    <w:p w14:paraId="47E9C754" w14:textId="77777777" w:rsidR="007A61F4" w:rsidRPr="00AB1BDD" w:rsidRDefault="00A1718F" w:rsidP="00A1718F">
      <w:r w:rsidRPr="00AB1BDD">
        <w:rPr>
          <w:rStyle w:val="HideTWBExt"/>
        </w:rPr>
        <w:t>&lt;/Amend&gt;</w:t>
      </w:r>
    </w:p>
    <w:p w14:paraId="6E90C52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54</w:t>
      </w:r>
      <w:r w:rsidRPr="00AB1BDD">
        <w:rPr>
          <w:rStyle w:val="HideTWBExt"/>
          <w:b w:val="0"/>
        </w:rPr>
        <w:t>&lt;/NumAm&gt;</w:t>
      </w:r>
    </w:p>
    <w:p w14:paraId="42E8F2CA"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7DB70612" w14:textId="77777777" w:rsidR="00A1718F" w:rsidRPr="00AB1BDD" w:rsidRDefault="00A1718F" w:rsidP="00A1718F">
      <w:pPr>
        <w:pStyle w:val="NormalBold"/>
      </w:pPr>
      <w:r w:rsidRPr="00AB1BDD">
        <w:rPr>
          <w:rStyle w:val="HideTWBExt"/>
          <w:b w:val="0"/>
        </w:rPr>
        <w:t>&lt;/RepeatBlock-By&gt;</w:t>
      </w:r>
    </w:p>
    <w:p w14:paraId="7170E6C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3538039" w14:textId="77777777" w:rsidR="00A1718F" w:rsidRPr="00AB1BDD" w:rsidRDefault="00A1718F" w:rsidP="00A1718F">
      <w:pPr>
        <w:pStyle w:val="NormalBold"/>
      </w:pPr>
      <w:r w:rsidRPr="00AB1BDD">
        <w:rPr>
          <w:rStyle w:val="HideTWBExt"/>
          <w:b w:val="0"/>
        </w:rPr>
        <w:t>&lt;Article&gt;</w:t>
      </w:r>
      <w:r w:rsidRPr="00AB1BDD">
        <w:t>Bod odůvodnění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CB84F9A" w14:textId="77777777" w:rsidTr="00A5533E">
        <w:trPr>
          <w:trHeight w:hRule="exact" w:val="240"/>
          <w:jc w:val="center"/>
        </w:trPr>
        <w:tc>
          <w:tcPr>
            <w:tcW w:w="9752" w:type="dxa"/>
            <w:gridSpan w:val="2"/>
            <w:tcBorders>
              <w:top w:val="nil"/>
              <w:left w:val="nil"/>
              <w:bottom w:val="nil"/>
              <w:right w:val="nil"/>
            </w:tcBorders>
          </w:tcPr>
          <w:p w14:paraId="056AC947" w14:textId="77777777" w:rsidR="00A1718F" w:rsidRPr="00AB1BDD" w:rsidRDefault="00A1718F" w:rsidP="00A5533E"/>
        </w:tc>
      </w:tr>
      <w:tr w:rsidR="00A1718F" w:rsidRPr="00AB1BDD" w14:paraId="195DDEA1" w14:textId="77777777" w:rsidTr="00A5533E">
        <w:trPr>
          <w:trHeight w:val="240"/>
          <w:jc w:val="center"/>
        </w:trPr>
        <w:tc>
          <w:tcPr>
            <w:tcW w:w="4876" w:type="dxa"/>
            <w:tcBorders>
              <w:top w:val="nil"/>
              <w:left w:val="nil"/>
              <w:bottom w:val="nil"/>
              <w:right w:val="nil"/>
            </w:tcBorders>
          </w:tcPr>
          <w:p w14:paraId="75D2CA9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2B3089B" w14:textId="77777777" w:rsidR="00A1718F" w:rsidRPr="00AB1BDD" w:rsidRDefault="00A1718F" w:rsidP="00A5533E">
            <w:pPr>
              <w:pStyle w:val="AmColumnHeading"/>
            </w:pPr>
            <w:r w:rsidRPr="00AB1BDD">
              <w:t>Pozměňovací návrh</w:t>
            </w:r>
          </w:p>
        </w:tc>
      </w:tr>
      <w:tr w:rsidR="00A1718F" w:rsidRPr="00AB1BDD" w14:paraId="49DF6874" w14:textId="77777777" w:rsidTr="00A5533E">
        <w:trPr>
          <w:jc w:val="center"/>
        </w:trPr>
        <w:tc>
          <w:tcPr>
            <w:tcW w:w="4876" w:type="dxa"/>
            <w:tcBorders>
              <w:top w:val="nil"/>
              <w:left w:val="nil"/>
              <w:bottom w:val="nil"/>
              <w:right w:val="nil"/>
            </w:tcBorders>
          </w:tcPr>
          <w:p w14:paraId="4132826E" w14:textId="0E24DCA9"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p>
        </w:tc>
        <w:tc>
          <w:tcPr>
            <w:tcW w:w="4876" w:type="dxa"/>
            <w:tcBorders>
              <w:top w:val="nil"/>
              <w:left w:val="nil"/>
              <w:bottom w:val="nil"/>
              <w:right w:val="nil"/>
            </w:tcBorders>
          </w:tcPr>
          <w:p w14:paraId="49C29BCA" w14:textId="5A6C4F14"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 xml:space="preserve">plynule zvyšuje svůj vliv na sever od polárního kruhu; </w:t>
            </w:r>
            <w:r w:rsidRPr="00AB1BDD">
              <w:rPr>
                <w:b/>
                <w:i/>
              </w:rPr>
              <w:t>vzhledem</w:t>
            </w:r>
            <w:r w:rsidR="00777BBA" w:rsidRPr="00AB1BDD">
              <w:rPr>
                <w:b/>
                <w:i/>
              </w:rPr>
              <w:t xml:space="preserve"> k </w:t>
            </w:r>
            <w:r w:rsidRPr="00AB1BDD">
              <w:rPr>
                <w:b/>
                <w:i/>
              </w:rPr>
              <w:t>tomu, že Čína skrývá své vojenské</w:t>
            </w:r>
            <w:r w:rsidR="00777BBA" w:rsidRPr="00AB1BDD">
              <w:rPr>
                <w:b/>
                <w:i/>
              </w:rPr>
              <w:t xml:space="preserve"> a </w:t>
            </w:r>
            <w:r w:rsidRPr="00AB1BDD">
              <w:rPr>
                <w:b/>
                <w:i/>
              </w:rPr>
              <w:t>politické aktivity pod rouškou údajného vědeckého výzkumu;</w:t>
            </w:r>
          </w:p>
        </w:tc>
      </w:tr>
    </w:tbl>
    <w:p w14:paraId="1AB6FC5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8FB530B" w14:textId="77777777" w:rsidR="007A61F4" w:rsidRPr="00AB1BDD" w:rsidRDefault="00A1718F" w:rsidP="00A1718F">
      <w:r w:rsidRPr="00AB1BDD">
        <w:rPr>
          <w:rStyle w:val="HideTWBExt"/>
        </w:rPr>
        <w:t>&lt;/Amend&gt;</w:t>
      </w:r>
    </w:p>
    <w:p w14:paraId="5CADCB1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55</w:t>
      </w:r>
      <w:r w:rsidRPr="00AB1BDD">
        <w:rPr>
          <w:rStyle w:val="HideTWBExt"/>
          <w:b w:val="0"/>
        </w:rPr>
        <w:t>&lt;/NumAm&gt;</w:t>
      </w:r>
    </w:p>
    <w:p w14:paraId="125572E6"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73259BD9"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04D8B9D0" w14:textId="77777777" w:rsidR="00A1718F" w:rsidRPr="00AB1BDD" w:rsidRDefault="00A1718F" w:rsidP="00A1718F">
      <w:pPr>
        <w:pStyle w:val="NormalBold"/>
      </w:pPr>
      <w:r w:rsidRPr="00AB1BDD">
        <w:rPr>
          <w:rStyle w:val="HideTWBExt"/>
          <w:b w:val="0"/>
        </w:rPr>
        <w:t>&lt;/RepeatBlock-By&gt;</w:t>
      </w:r>
    </w:p>
    <w:p w14:paraId="095D1C4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412C714" w14:textId="77777777" w:rsidR="00A1718F" w:rsidRPr="00AB1BDD" w:rsidRDefault="00A1718F" w:rsidP="00A1718F">
      <w:pPr>
        <w:pStyle w:val="NormalBold"/>
      </w:pPr>
      <w:r w:rsidRPr="00AB1BDD">
        <w:rPr>
          <w:rStyle w:val="HideTWBExt"/>
          <w:b w:val="0"/>
        </w:rPr>
        <w:t>&lt;Article&gt;</w:t>
      </w:r>
      <w:r w:rsidRPr="00AB1BDD">
        <w:t>Bod odůvodnění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3AEE61A" w14:textId="77777777" w:rsidTr="00A5533E">
        <w:trPr>
          <w:trHeight w:hRule="exact" w:val="240"/>
          <w:jc w:val="center"/>
        </w:trPr>
        <w:tc>
          <w:tcPr>
            <w:tcW w:w="9752" w:type="dxa"/>
            <w:gridSpan w:val="2"/>
            <w:tcBorders>
              <w:top w:val="nil"/>
              <w:left w:val="nil"/>
              <w:bottom w:val="nil"/>
              <w:right w:val="nil"/>
            </w:tcBorders>
          </w:tcPr>
          <w:p w14:paraId="6F6C2AB2" w14:textId="77777777" w:rsidR="00A1718F" w:rsidRPr="00AB1BDD" w:rsidRDefault="00A1718F" w:rsidP="00A5533E"/>
        </w:tc>
      </w:tr>
      <w:tr w:rsidR="00A1718F" w:rsidRPr="00AB1BDD" w14:paraId="56DB81FE" w14:textId="77777777" w:rsidTr="00A5533E">
        <w:trPr>
          <w:trHeight w:val="240"/>
          <w:jc w:val="center"/>
        </w:trPr>
        <w:tc>
          <w:tcPr>
            <w:tcW w:w="4876" w:type="dxa"/>
            <w:tcBorders>
              <w:top w:val="nil"/>
              <w:left w:val="nil"/>
              <w:bottom w:val="nil"/>
              <w:right w:val="nil"/>
            </w:tcBorders>
          </w:tcPr>
          <w:p w14:paraId="07BE3B9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80159B7" w14:textId="77777777" w:rsidR="00A1718F" w:rsidRPr="00AB1BDD" w:rsidRDefault="00A1718F" w:rsidP="00A5533E">
            <w:pPr>
              <w:pStyle w:val="AmColumnHeading"/>
            </w:pPr>
            <w:r w:rsidRPr="00AB1BDD">
              <w:t>Pozměňovací návrh</w:t>
            </w:r>
          </w:p>
        </w:tc>
      </w:tr>
      <w:tr w:rsidR="00A1718F" w:rsidRPr="00AB1BDD" w14:paraId="1BA36FAB" w14:textId="77777777" w:rsidTr="00A5533E">
        <w:trPr>
          <w:jc w:val="center"/>
        </w:trPr>
        <w:tc>
          <w:tcPr>
            <w:tcW w:w="4876" w:type="dxa"/>
            <w:tcBorders>
              <w:top w:val="nil"/>
              <w:left w:val="nil"/>
              <w:bottom w:val="nil"/>
              <w:right w:val="nil"/>
            </w:tcBorders>
          </w:tcPr>
          <w:p w14:paraId="3E16D62C" w14:textId="32D29D8C"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p>
        </w:tc>
        <w:tc>
          <w:tcPr>
            <w:tcW w:w="4876" w:type="dxa"/>
            <w:tcBorders>
              <w:top w:val="nil"/>
              <w:left w:val="nil"/>
              <w:bottom w:val="nil"/>
              <w:right w:val="nil"/>
            </w:tcBorders>
          </w:tcPr>
          <w:p w14:paraId="0D233B37" w14:textId="02F3BBEE"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r w:rsidRPr="00AB1BDD">
              <w:rPr>
                <w:b/>
                <w:i/>
              </w:rPr>
              <w:t>, mimo jiné prostřednictvím investic do ruských společností</w:t>
            </w:r>
            <w:r w:rsidRPr="00AB1BDD">
              <w:t>;</w:t>
            </w:r>
          </w:p>
        </w:tc>
      </w:tr>
    </w:tbl>
    <w:p w14:paraId="67FFBFE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972A18A" w14:textId="77777777" w:rsidR="007A61F4" w:rsidRPr="00AB1BDD" w:rsidRDefault="00A1718F" w:rsidP="00A1718F">
      <w:r w:rsidRPr="00AB1BDD">
        <w:rPr>
          <w:rStyle w:val="HideTWBExt"/>
        </w:rPr>
        <w:t>&lt;/Amend&gt;</w:t>
      </w:r>
    </w:p>
    <w:p w14:paraId="1DAC1F0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56</w:t>
      </w:r>
      <w:r w:rsidRPr="00AB1BDD">
        <w:rPr>
          <w:rStyle w:val="HideTWBExt"/>
          <w:b w:val="0"/>
        </w:rPr>
        <w:t>&lt;/NumAm&gt;</w:t>
      </w:r>
    </w:p>
    <w:p w14:paraId="6F2FE91F"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1C0F3B55" w14:textId="77777777" w:rsidR="00A1718F" w:rsidRPr="00AB1BDD" w:rsidRDefault="00A1718F" w:rsidP="00A1718F">
      <w:pPr>
        <w:pStyle w:val="NormalBold"/>
      </w:pPr>
      <w:r w:rsidRPr="00AB1BDD">
        <w:rPr>
          <w:rStyle w:val="HideTWBExt"/>
          <w:b w:val="0"/>
        </w:rPr>
        <w:t>&lt;/RepeatBlock-By&gt;</w:t>
      </w:r>
    </w:p>
    <w:p w14:paraId="0F63E31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60C3145" w14:textId="77777777" w:rsidR="00A1718F" w:rsidRPr="00AB1BDD" w:rsidRDefault="00A1718F" w:rsidP="00A1718F">
      <w:pPr>
        <w:pStyle w:val="NormalBold"/>
      </w:pPr>
      <w:r w:rsidRPr="00AB1BDD">
        <w:rPr>
          <w:rStyle w:val="HideTWBExt"/>
          <w:b w:val="0"/>
        </w:rPr>
        <w:t>&lt;Article&gt;</w:t>
      </w:r>
      <w:r w:rsidRPr="00AB1BDD">
        <w:t>Bod odůvodnění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A885A84" w14:textId="77777777" w:rsidTr="00A5533E">
        <w:trPr>
          <w:trHeight w:hRule="exact" w:val="240"/>
          <w:jc w:val="center"/>
        </w:trPr>
        <w:tc>
          <w:tcPr>
            <w:tcW w:w="9752" w:type="dxa"/>
            <w:gridSpan w:val="2"/>
            <w:tcBorders>
              <w:top w:val="nil"/>
              <w:left w:val="nil"/>
              <w:bottom w:val="nil"/>
              <w:right w:val="nil"/>
            </w:tcBorders>
          </w:tcPr>
          <w:p w14:paraId="1CCAC8DC" w14:textId="77777777" w:rsidR="00A1718F" w:rsidRPr="00AB1BDD" w:rsidRDefault="00A1718F" w:rsidP="00A5533E"/>
        </w:tc>
      </w:tr>
      <w:tr w:rsidR="00A1718F" w:rsidRPr="00AB1BDD" w14:paraId="6A624FDA" w14:textId="77777777" w:rsidTr="00A5533E">
        <w:trPr>
          <w:trHeight w:val="240"/>
          <w:jc w:val="center"/>
        </w:trPr>
        <w:tc>
          <w:tcPr>
            <w:tcW w:w="4876" w:type="dxa"/>
            <w:tcBorders>
              <w:top w:val="nil"/>
              <w:left w:val="nil"/>
              <w:bottom w:val="nil"/>
              <w:right w:val="nil"/>
            </w:tcBorders>
          </w:tcPr>
          <w:p w14:paraId="4C05557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3ABA194" w14:textId="77777777" w:rsidR="00A1718F" w:rsidRPr="00AB1BDD" w:rsidRDefault="00A1718F" w:rsidP="00A5533E">
            <w:pPr>
              <w:pStyle w:val="AmColumnHeading"/>
            </w:pPr>
            <w:r w:rsidRPr="00AB1BDD">
              <w:t>Pozměňovací návrh</w:t>
            </w:r>
          </w:p>
        </w:tc>
      </w:tr>
      <w:tr w:rsidR="00A1718F" w:rsidRPr="00AB1BDD" w14:paraId="5F975BE1" w14:textId="77777777" w:rsidTr="00A5533E">
        <w:trPr>
          <w:jc w:val="center"/>
        </w:trPr>
        <w:tc>
          <w:tcPr>
            <w:tcW w:w="4876" w:type="dxa"/>
            <w:tcBorders>
              <w:top w:val="nil"/>
              <w:left w:val="nil"/>
              <w:bottom w:val="nil"/>
              <w:right w:val="nil"/>
            </w:tcBorders>
          </w:tcPr>
          <w:p w14:paraId="589E5B06" w14:textId="6FDDF1CB"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t>plynule zvyšuje svůj vliv na sever od polárního kruhu;</w:t>
            </w:r>
          </w:p>
        </w:tc>
        <w:tc>
          <w:tcPr>
            <w:tcW w:w="4876" w:type="dxa"/>
            <w:tcBorders>
              <w:top w:val="nil"/>
              <w:left w:val="nil"/>
              <w:bottom w:val="nil"/>
              <w:right w:val="nil"/>
            </w:tcBorders>
          </w:tcPr>
          <w:p w14:paraId="4E16E68C" w14:textId="672E604E"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Pr="00AB1BDD">
              <w:rPr>
                <w:b/>
                <w:i/>
              </w:rPr>
              <w:t>, která je rozšířením její iniciativy „Jedno pásmo, jedna cesta“</w:t>
            </w:r>
            <w:r w:rsidRPr="00AB1BDD">
              <w:t>,</w:t>
            </w:r>
            <w:r w:rsidR="00777BBA" w:rsidRPr="00AB1BDD">
              <w:t xml:space="preserve"> a </w:t>
            </w:r>
            <w:r w:rsidRPr="00AB1BDD">
              <w:t>plynule zvyšuje svůj vliv na sever od polárního kruhu;</w:t>
            </w:r>
          </w:p>
        </w:tc>
      </w:tr>
    </w:tbl>
    <w:p w14:paraId="4CACAA7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7148E5F" w14:textId="77777777" w:rsidR="007A61F4" w:rsidRPr="00AB1BDD" w:rsidRDefault="00A1718F" w:rsidP="00A1718F">
      <w:r w:rsidRPr="00AB1BDD">
        <w:rPr>
          <w:rStyle w:val="HideTWBExt"/>
        </w:rPr>
        <w:t>&lt;/Amend&gt;</w:t>
      </w:r>
    </w:p>
    <w:p w14:paraId="0AA67EA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57</w:t>
      </w:r>
      <w:r w:rsidRPr="00AB1BDD">
        <w:rPr>
          <w:rStyle w:val="HideTWBExt"/>
          <w:b w:val="0"/>
        </w:rPr>
        <w:t>&lt;/NumAm&gt;</w:t>
      </w:r>
    </w:p>
    <w:p w14:paraId="30555942"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554E003B" w14:textId="77777777" w:rsidR="00A1718F" w:rsidRPr="00AB1BDD" w:rsidRDefault="00A1718F" w:rsidP="00A1718F">
      <w:pPr>
        <w:pStyle w:val="NormalBold"/>
      </w:pPr>
      <w:r w:rsidRPr="00AB1BDD">
        <w:rPr>
          <w:rStyle w:val="HideTWBExt"/>
          <w:b w:val="0"/>
        </w:rPr>
        <w:t>&lt;/RepeatBlock-By&gt;</w:t>
      </w:r>
    </w:p>
    <w:p w14:paraId="2C6BCDA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EBE0B16" w14:textId="77777777" w:rsidR="00A1718F" w:rsidRPr="00AB1BDD" w:rsidRDefault="00A1718F" w:rsidP="00A1718F">
      <w:pPr>
        <w:pStyle w:val="NormalBold"/>
      </w:pPr>
      <w:r w:rsidRPr="00AB1BDD">
        <w:rPr>
          <w:rStyle w:val="HideTWBExt"/>
          <w:b w:val="0"/>
        </w:rPr>
        <w:t>&lt;Article&gt;</w:t>
      </w:r>
      <w:r w:rsidRPr="00AB1BDD">
        <w:t>Bod odůvodnění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D731ED1" w14:textId="77777777" w:rsidTr="00A5533E">
        <w:trPr>
          <w:trHeight w:hRule="exact" w:val="240"/>
          <w:jc w:val="center"/>
        </w:trPr>
        <w:tc>
          <w:tcPr>
            <w:tcW w:w="9752" w:type="dxa"/>
            <w:gridSpan w:val="2"/>
            <w:tcBorders>
              <w:top w:val="nil"/>
              <w:left w:val="nil"/>
              <w:bottom w:val="nil"/>
              <w:right w:val="nil"/>
            </w:tcBorders>
          </w:tcPr>
          <w:p w14:paraId="1BBC2F66" w14:textId="77777777" w:rsidR="00A1718F" w:rsidRPr="00AB1BDD" w:rsidRDefault="00A1718F" w:rsidP="00A5533E"/>
        </w:tc>
      </w:tr>
      <w:tr w:rsidR="00A1718F" w:rsidRPr="00AB1BDD" w14:paraId="1B76B2A0" w14:textId="77777777" w:rsidTr="00A5533E">
        <w:trPr>
          <w:trHeight w:val="240"/>
          <w:jc w:val="center"/>
        </w:trPr>
        <w:tc>
          <w:tcPr>
            <w:tcW w:w="4876" w:type="dxa"/>
            <w:tcBorders>
              <w:top w:val="nil"/>
              <w:left w:val="nil"/>
              <w:bottom w:val="nil"/>
              <w:right w:val="nil"/>
            </w:tcBorders>
          </w:tcPr>
          <w:p w14:paraId="64720BB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637885B" w14:textId="77777777" w:rsidR="00A1718F" w:rsidRPr="00AB1BDD" w:rsidRDefault="00A1718F" w:rsidP="00A5533E">
            <w:pPr>
              <w:pStyle w:val="AmColumnHeading"/>
            </w:pPr>
            <w:r w:rsidRPr="00AB1BDD">
              <w:t>Pozměňovací návrh</w:t>
            </w:r>
          </w:p>
        </w:tc>
      </w:tr>
      <w:tr w:rsidR="00A1718F" w:rsidRPr="00AB1BDD" w14:paraId="0EDF2C0A" w14:textId="77777777" w:rsidTr="00A5533E">
        <w:trPr>
          <w:jc w:val="center"/>
        </w:trPr>
        <w:tc>
          <w:tcPr>
            <w:tcW w:w="4876" w:type="dxa"/>
            <w:tcBorders>
              <w:top w:val="nil"/>
              <w:left w:val="nil"/>
              <w:bottom w:val="nil"/>
              <w:right w:val="nil"/>
            </w:tcBorders>
          </w:tcPr>
          <w:p w14:paraId="33AF5401" w14:textId="7C8E7ACB"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rPr>
                <w:b/>
                <w:i/>
              </w:rPr>
              <w:t>plynule</w:t>
            </w:r>
            <w:r w:rsidRPr="00AB1BDD">
              <w:t xml:space="preserve"> zvyšuje svůj vliv na sever od polárního kruhu;</w:t>
            </w:r>
          </w:p>
        </w:tc>
        <w:tc>
          <w:tcPr>
            <w:tcW w:w="4876" w:type="dxa"/>
            <w:tcBorders>
              <w:top w:val="nil"/>
              <w:left w:val="nil"/>
              <w:bottom w:val="nil"/>
              <w:right w:val="nil"/>
            </w:tcBorders>
          </w:tcPr>
          <w:p w14:paraId="683686D3" w14:textId="6E7B1D01" w:rsidR="00A1718F" w:rsidRPr="00AB1BDD" w:rsidRDefault="00A1718F" w:rsidP="00A5533E">
            <w:pPr>
              <w:pStyle w:val="Normal6a"/>
            </w:pPr>
            <w:r w:rsidRPr="00AB1BDD">
              <w:t>F.</w:t>
            </w:r>
            <w:r w:rsidRPr="00AB1BDD">
              <w:tab/>
              <w:t>vzhledem</w:t>
            </w:r>
            <w:r w:rsidR="00777BBA" w:rsidRPr="00AB1BDD">
              <w:t xml:space="preserve"> k </w:t>
            </w:r>
            <w:r w:rsidRPr="00AB1BDD">
              <w:t>tomu, že Čína vyhlásila „polární hedvábnou stezku“</w:t>
            </w:r>
            <w:r w:rsidR="00777BBA" w:rsidRPr="00AB1BDD">
              <w:t xml:space="preserve"> a </w:t>
            </w:r>
            <w:r w:rsidRPr="00AB1BDD">
              <w:rPr>
                <w:b/>
                <w:i/>
              </w:rPr>
              <w:t>rychle</w:t>
            </w:r>
            <w:r w:rsidRPr="00AB1BDD">
              <w:t xml:space="preserve"> zvyšuje svůj vliv na sever od polárního kruhu;</w:t>
            </w:r>
          </w:p>
        </w:tc>
      </w:tr>
    </w:tbl>
    <w:p w14:paraId="22A937E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0D167B6" w14:textId="77777777" w:rsidR="007A61F4" w:rsidRPr="00AB1BDD" w:rsidRDefault="00A1718F" w:rsidP="00A1718F">
      <w:r w:rsidRPr="00AB1BDD">
        <w:rPr>
          <w:rStyle w:val="HideTWBExt"/>
        </w:rPr>
        <w:t>&lt;/Amend&gt;</w:t>
      </w:r>
    </w:p>
    <w:p w14:paraId="0C849B1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58</w:t>
      </w:r>
      <w:r w:rsidRPr="00AB1BDD">
        <w:rPr>
          <w:rStyle w:val="HideTWBExt"/>
          <w:b w:val="0"/>
        </w:rPr>
        <w:t>&lt;/NumAm&gt;</w:t>
      </w:r>
    </w:p>
    <w:p w14:paraId="563DAEDF"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176A76BC" w14:textId="77777777" w:rsidR="00A1718F" w:rsidRPr="00AB1BDD" w:rsidRDefault="00A1718F" w:rsidP="00A1718F">
      <w:pPr>
        <w:pStyle w:val="NormalBold"/>
      </w:pPr>
      <w:r w:rsidRPr="00AB1BDD">
        <w:rPr>
          <w:rStyle w:val="HideTWBExt"/>
          <w:b w:val="0"/>
        </w:rPr>
        <w:t>&lt;/RepeatBlock-By&gt;</w:t>
      </w:r>
    </w:p>
    <w:p w14:paraId="6A59B5F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EA7340E" w14:textId="4C5D32D4"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1620B61" w14:textId="77777777" w:rsidTr="00A5533E">
        <w:trPr>
          <w:trHeight w:hRule="exact" w:val="240"/>
          <w:jc w:val="center"/>
        </w:trPr>
        <w:tc>
          <w:tcPr>
            <w:tcW w:w="9752" w:type="dxa"/>
            <w:gridSpan w:val="2"/>
            <w:tcBorders>
              <w:top w:val="nil"/>
              <w:left w:val="nil"/>
              <w:bottom w:val="nil"/>
              <w:right w:val="nil"/>
            </w:tcBorders>
          </w:tcPr>
          <w:p w14:paraId="3F84B6B5" w14:textId="77777777" w:rsidR="00A1718F" w:rsidRPr="00AB1BDD" w:rsidRDefault="00A1718F" w:rsidP="00A5533E"/>
        </w:tc>
      </w:tr>
      <w:tr w:rsidR="00A1718F" w:rsidRPr="00AB1BDD" w14:paraId="58376084" w14:textId="77777777" w:rsidTr="00A5533E">
        <w:trPr>
          <w:trHeight w:val="240"/>
          <w:jc w:val="center"/>
        </w:trPr>
        <w:tc>
          <w:tcPr>
            <w:tcW w:w="4876" w:type="dxa"/>
            <w:tcBorders>
              <w:top w:val="nil"/>
              <w:left w:val="nil"/>
              <w:bottom w:val="nil"/>
              <w:right w:val="nil"/>
            </w:tcBorders>
          </w:tcPr>
          <w:p w14:paraId="095B68F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2D6DF0B" w14:textId="77777777" w:rsidR="00A1718F" w:rsidRPr="00AB1BDD" w:rsidRDefault="00A1718F" w:rsidP="00A5533E">
            <w:pPr>
              <w:pStyle w:val="AmColumnHeading"/>
            </w:pPr>
            <w:r w:rsidRPr="00AB1BDD">
              <w:t>Pozměňovací návrh</w:t>
            </w:r>
          </w:p>
        </w:tc>
      </w:tr>
      <w:tr w:rsidR="00A1718F" w:rsidRPr="00AB1BDD" w14:paraId="65547CE9" w14:textId="77777777" w:rsidTr="00A5533E">
        <w:trPr>
          <w:jc w:val="center"/>
        </w:trPr>
        <w:tc>
          <w:tcPr>
            <w:tcW w:w="4876" w:type="dxa"/>
            <w:tcBorders>
              <w:top w:val="nil"/>
              <w:left w:val="nil"/>
              <w:bottom w:val="nil"/>
              <w:right w:val="nil"/>
            </w:tcBorders>
          </w:tcPr>
          <w:p w14:paraId="5F7E98A5" w14:textId="77777777" w:rsidR="00A1718F" w:rsidRPr="00AB1BDD" w:rsidRDefault="00A1718F" w:rsidP="00A5533E">
            <w:pPr>
              <w:pStyle w:val="Normal6a"/>
            </w:pPr>
          </w:p>
        </w:tc>
        <w:tc>
          <w:tcPr>
            <w:tcW w:w="4876" w:type="dxa"/>
            <w:tcBorders>
              <w:top w:val="nil"/>
              <w:left w:val="nil"/>
              <w:bottom w:val="nil"/>
              <w:right w:val="nil"/>
            </w:tcBorders>
          </w:tcPr>
          <w:p w14:paraId="16B2D2FA" w14:textId="4A8E906F" w:rsidR="00A1718F" w:rsidRPr="00AB1BDD" w:rsidRDefault="00A1718F" w:rsidP="00A5533E">
            <w:pPr>
              <w:pStyle w:val="Normal6a"/>
            </w:pPr>
            <w:r w:rsidRPr="00AB1BDD">
              <w:rPr>
                <w:b/>
                <w:i/>
              </w:rPr>
              <w:t>Fa.</w:t>
            </w:r>
            <w:r w:rsidRPr="00AB1BDD">
              <w:tab/>
            </w:r>
            <w:r w:rsidRPr="00AB1BDD">
              <w:rPr>
                <w:b/>
                <w:i/>
              </w:rPr>
              <w:t>vzhledem</w:t>
            </w:r>
            <w:r w:rsidR="00777BBA" w:rsidRPr="00AB1BDD">
              <w:rPr>
                <w:b/>
                <w:i/>
              </w:rPr>
              <w:t xml:space="preserve"> k </w:t>
            </w:r>
            <w:r w:rsidRPr="00AB1BDD">
              <w:rPr>
                <w:b/>
                <w:i/>
              </w:rPr>
              <w:t>tomu, že Ruská federace</w:t>
            </w:r>
            <w:r w:rsidR="00777BBA" w:rsidRPr="00AB1BDD">
              <w:rPr>
                <w:b/>
                <w:i/>
              </w:rPr>
              <w:t xml:space="preserve"> a </w:t>
            </w:r>
            <w:r w:rsidRPr="00AB1BDD">
              <w:rPr>
                <w:b/>
                <w:i/>
              </w:rPr>
              <w:t>Čínská lidová republika</w:t>
            </w:r>
            <w:r w:rsidR="00777BBA" w:rsidRPr="00AB1BDD">
              <w:rPr>
                <w:b/>
                <w:i/>
              </w:rPr>
              <w:t xml:space="preserve"> v </w:t>
            </w:r>
            <w:r w:rsidRPr="00AB1BDD">
              <w:rPr>
                <w:b/>
                <w:i/>
              </w:rPr>
              <w:t>posledních letech prohloubily svou spolupráci</w:t>
            </w:r>
            <w:r w:rsidR="00777BBA" w:rsidRPr="00AB1BDD">
              <w:rPr>
                <w:b/>
                <w:i/>
              </w:rPr>
              <w:t xml:space="preserve"> v </w:t>
            </w:r>
            <w:r w:rsidRPr="00AB1BDD">
              <w:rPr>
                <w:b/>
                <w:i/>
              </w:rPr>
              <w:t>Arktidě, počínaje společnými vojenskými cvičeními</w:t>
            </w:r>
            <w:r w:rsidR="00777BBA" w:rsidRPr="00AB1BDD">
              <w:rPr>
                <w:b/>
                <w:i/>
              </w:rPr>
              <w:t xml:space="preserve"> v </w:t>
            </w:r>
            <w:r w:rsidRPr="00AB1BDD">
              <w:rPr>
                <w:b/>
                <w:i/>
              </w:rPr>
              <w:t>regionech</w:t>
            </w:r>
            <w:r w:rsidR="00777BBA" w:rsidRPr="00AB1BDD">
              <w:rPr>
                <w:b/>
                <w:i/>
              </w:rPr>
              <w:t xml:space="preserve"> v </w:t>
            </w:r>
            <w:r w:rsidRPr="00AB1BDD">
              <w:rPr>
                <w:b/>
                <w:i/>
              </w:rPr>
              <w:t>těsné blízkosti Arktidy, jako jsou cvičení „Ocean-2024“</w:t>
            </w:r>
            <w:r w:rsidR="00777BBA" w:rsidRPr="00AB1BDD">
              <w:rPr>
                <w:b/>
                <w:i/>
              </w:rPr>
              <w:t xml:space="preserve"> a </w:t>
            </w:r>
            <w:r w:rsidRPr="00AB1BDD">
              <w:rPr>
                <w:b/>
                <w:i/>
              </w:rPr>
              <w:t>„Pacific Patrol-2024“, až po technologické</w:t>
            </w:r>
            <w:r w:rsidR="00777BBA" w:rsidRPr="00AB1BDD">
              <w:rPr>
                <w:b/>
                <w:i/>
              </w:rPr>
              <w:t xml:space="preserve"> a </w:t>
            </w:r>
            <w:r w:rsidRPr="00AB1BDD">
              <w:rPr>
                <w:b/>
                <w:i/>
              </w:rPr>
              <w:t>lodní projekty</w:t>
            </w:r>
            <w:r w:rsidR="00777BBA" w:rsidRPr="00AB1BDD">
              <w:rPr>
                <w:b/>
                <w:i/>
              </w:rPr>
              <w:t xml:space="preserve"> a </w:t>
            </w:r>
            <w:r w:rsidRPr="00AB1BDD">
              <w:rPr>
                <w:b/>
                <w:i/>
              </w:rPr>
              <w:t>rozvoj nových obchodních koridorů podél Severní mořské cesty, čímž prohloubily své strategické sladění na dálném severu;</w:t>
            </w:r>
          </w:p>
        </w:tc>
      </w:tr>
    </w:tbl>
    <w:p w14:paraId="7548EA6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95589FA" w14:textId="77777777" w:rsidR="007A61F4" w:rsidRPr="00AB1BDD" w:rsidRDefault="00A1718F" w:rsidP="00A1718F">
      <w:r w:rsidRPr="00AB1BDD">
        <w:rPr>
          <w:rStyle w:val="HideTWBExt"/>
        </w:rPr>
        <w:t>&lt;/Amend&gt;</w:t>
      </w:r>
    </w:p>
    <w:p w14:paraId="319AE86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59</w:t>
      </w:r>
      <w:r w:rsidRPr="00AB1BDD">
        <w:rPr>
          <w:rStyle w:val="HideTWBExt"/>
          <w:b w:val="0"/>
        </w:rPr>
        <w:t>&lt;/NumAm&gt;</w:t>
      </w:r>
    </w:p>
    <w:p w14:paraId="1ED2942E"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0F8B7D9C" w14:textId="77777777" w:rsidR="00A1718F" w:rsidRPr="00AB1BDD" w:rsidRDefault="00A1718F" w:rsidP="00A1718F">
      <w:pPr>
        <w:pStyle w:val="NormalBold"/>
      </w:pPr>
      <w:r w:rsidRPr="00AB1BDD">
        <w:rPr>
          <w:rStyle w:val="HideTWBExt"/>
          <w:b w:val="0"/>
        </w:rPr>
        <w:t>&lt;/RepeatBlock-By&gt;</w:t>
      </w:r>
    </w:p>
    <w:p w14:paraId="755E756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3CBD9CC" w14:textId="567E4612"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D6BF855" w14:textId="77777777" w:rsidTr="00A5533E">
        <w:trPr>
          <w:trHeight w:hRule="exact" w:val="240"/>
          <w:jc w:val="center"/>
        </w:trPr>
        <w:tc>
          <w:tcPr>
            <w:tcW w:w="9752" w:type="dxa"/>
            <w:gridSpan w:val="2"/>
            <w:tcBorders>
              <w:top w:val="nil"/>
              <w:left w:val="nil"/>
              <w:bottom w:val="nil"/>
              <w:right w:val="nil"/>
            </w:tcBorders>
          </w:tcPr>
          <w:p w14:paraId="7E6F430B" w14:textId="77777777" w:rsidR="00A1718F" w:rsidRPr="00AB1BDD" w:rsidRDefault="00A1718F" w:rsidP="00A5533E"/>
        </w:tc>
      </w:tr>
      <w:tr w:rsidR="00A1718F" w:rsidRPr="00AB1BDD" w14:paraId="124E7C34" w14:textId="77777777" w:rsidTr="00A5533E">
        <w:trPr>
          <w:trHeight w:val="240"/>
          <w:jc w:val="center"/>
        </w:trPr>
        <w:tc>
          <w:tcPr>
            <w:tcW w:w="4876" w:type="dxa"/>
            <w:tcBorders>
              <w:top w:val="nil"/>
              <w:left w:val="nil"/>
              <w:bottom w:val="nil"/>
              <w:right w:val="nil"/>
            </w:tcBorders>
          </w:tcPr>
          <w:p w14:paraId="022287C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1BEDDC5" w14:textId="77777777" w:rsidR="00A1718F" w:rsidRPr="00AB1BDD" w:rsidRDefault="00A1718F" w:rsidP="00A5533E">
            <w:pPr>
              <w:pStyle w:val="AmColumnHeading"/>
            </w:pPr>
            <w:r w:rsidRPr="00AB1BDD">
              <w:t>Pozměňovací návrh</w:t>
            </w:r>
          </w:p>
        </w:tc>
      </w:tr>
      <w:tr w:rsidR="00A1718F" w:rsidRPr="00AB1BDD" w14:paraId="70ABB1C9" w14:textId="77777777" w:rsidTr="00A5533E">
        <w:trPr>
          <w:jc w:val="center"/>
        </w:trPr>
        <w:tc>
          <w:tcPr>
            <w:tcW w:w="4876" w:type="dxa"/>
            <w:tcBorders>
              <w:top w:val="nil"/>
              <w:left w:val="nil"/>
              <w:bottom w:val="nil"/>
              <w:right w:val="nil"/>
            </w:tcBorders>
          </w:tcPr>
          <w:p w14:paraId="67FF92C0" w14:textId="77777777" w:rsidR="00A1718F" w:rsidRPr="00AB1BDD" w:rsidRDefault="00A1718F" w:rsidP="00A5533E">
            <w:pPr>
              <w:pStyle w:val="Normal6a"/>
            </w:pPr>
          </w:p>
        </w:tc>
        <w:tc>
          <w:tcPr>
            <w:tcW w:w="4876" w:type="dxa"/>
            <w:tcBorders>
              <w:top w:val="nil"/>
              <w:left w:val="nil"/>
              <w:bottom w:val="nil"/>
              <w:right w:val="nil"/>
            </w:tcBorders>
          </w:tcPr>
          <w:p w14:paraId="52ADCD59" w14:textId="26D24A72" w:rsidR="00A1718F" w:rsidRPr="00AB1BDD" w:rsidRDefault="00A1718F" w:rsidP="00A5533E">
            <w:pPr>
              <w:pStyle w:val="Normal6a"/>
            </w:pPr>
            <w:r w:rsidRPr="00AB1BDD">
              <w:rPr>
                <w:b/>
                <w:i/>
              </w:rPr>
              <w:t>Fa.</w:t>
            </w:r>
            <w:r w:rsidRPr="00AB1BDD">
              <w:tab/>
            </w:r>
            <w:r w:rsidRPr="00AB1BDD">
              <w:rPr>
                <w:b/>
                <w:i/>
              </w:rPr>
              <w:t>vzhledem</w:t>
            </w:r>
            <w:r w:rsidR="00777BBA" w:rsidRPr="00AB1BDD">
              <w:rPr>
                <w:b/>
                <w:i/>
              </w:rPr>
              <w:t xml:space="preserve"> k </w:t>
            </w:r>
            <w:r w:rsidRPr="00AB1BDD">
              <w:rPr>
                <w:b/>
                <w:i/>
              </w:rPr>
              <w:t>tomu, že Čína</w:t>
            </w:r>
            <w:r w:rsidR="00777BBA" w:rsidRPr="00AB1BDD">
              <w:rPr>
                <w:b/>
                <w:i/>
              </w:rPr>
              <w:t xml:space="preserve"> a </w:t>
            </w:r>
            <w:r w:rsidRPr="00AB1BDD">
              <w:rPr>
                <w:b/>
                <w:i/>
              </w:rPr>
              <w:t>Rusko posilují svou vojenskou spolupráci</w:t>
            </w:r>
            <w:r w:rsidR="00777BBA" w:rsidRPr="00AB1BDD">
              <w:rPr>
                <w:b/>
                <w:i/>
              </w:rPr>
              <w:t xml:space="preserve"> v </w:t>
            </w:r>
            <w:r w:rsidRPr="00AB1BDD">
              <w:rPr>
                <w:b/>
                <w:i/>
              </w:rPr>
              <w:t>Arktidě,</w:t>
            </w:r>
            <w:r w:rsidR="00777BBA" w:rsidRPr="00AB1BDD">
              <w:rPr>
                <w:b/>
                <w:i/>
              </w:rPr>
              <w:t xml:space="preserve"> o </w:t>
            </w:r>
            <w:r w:rsidRPr="00AB1BDD">
              <w:rPr>
                <w:b/>
                <w:i/>
              </w:rPr>
              <w:t>čemž svědčí podpis dohody</w:t>
            </w:r>
            <w:r w:rsidR="00777BBA" w:rsidRPr="00AB1BDD">
              <w:rPr>
                <w:b/>
                <w:i/>
              </w:rPr>
              <w:t xml:space="preserve"> o </w:t>
            </w:r>
            <w:r w:rsidRPr="00AB1BDD">
              <w:rPr>
                <w:b/>
                <w:i/>
              </w:rPr>
              <w:t>spolupráci pobřežní stráže, pořádání společných vojenských cvičení</w:t>
            </w:r>
            <w:r w:rsidR="00777BBA" w:rsidRPr="00AB1BDD">
              <w:rPr>
                <w:b/>
                <w:i/>
              </w:rPr>
              <w:t xml:space="preserve"> v </w:t>
            </w:r>
            <w:r w:rsidRPr="00AB1BDD">
              <w:rPr>
                <w:b/>
                <w:i/>
              </w:rPr>
              <w:t>Karském moři</w:t>
            </w:r>
            <w:r w:rsidR="00777BBA" w:rsidRPr="00AB1BDD">
              <w:rPr>
                <w:b/>
                <w:i/>
              </w:rPr>
              <w:t xml:space="preserve"> a </w:t>
            </w:r>
            <w:r w:rsidRPr="00AB1BDD">
              <w:rPr>
                <w:b/>
                <w:i/>
              </w:rPr>
              <w:t>také provádění kombinovaných letů bombardérů</w:t>
            </w:r>
            <w:r w:rsidR="00777BBA" w:rsidRPr="00AB1BDD">
              <w:rPr>
                <w:b/>
                <w:i/>
              </w:rPr>
              <w:t xml:space="preserve"> v </w:t>
            </w:r>
            <w:r w:rsidRPr="00AB1BDD">
              <w:rPr>
                <w:b/>
                <w:i/>
              </w:rPr>
              <w:t>aljašské identifikační zóně protivzdušné obrany;</w:t>
            </w:r>
          </w:p>
        </w:tc>
      </w:tr>
    </w:tbl>
    <w:p w14:paraId="05D05FC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5F76DEC" w14:textId="77777777" w:rsidR="007A61F4" w:rsidRPr="00AB1BDD" w:rsidRDefault="00A1718F" w:rsidP="00A1718F">
      <w:r w:rsidRPr="00AB1BDD">
        <w:rPr>
          <w:rStyle w:val="HideTWBExt"/>
        </w:rPr>
        <w:t>&lt;/Amend&gt;</w:t>
      </w:r>
    </w:p>
    <w:p w14:paraId="2040D0A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60</w:t>
      </w:r>
      <w:r w:rsidRPr="00AB1BDD">
        <w:rPr>
          <w:rStyle w:val="HideTWBExt"/>
          <w:b w:val="0"/>
        </w:rPr>
        <w:t>&lt;/NumAm&gt;</w:t>
      </w:r>
    </w:p>
    <w:p w14:paraId="719148F1"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6DA8412E" w14:textId="77777777" w:rsidR="00A1718F" w:rsidRPr="00AB1BDD" w:rsidRDefault="00A1718F" w:rsidP="00A1718F">
      <w:pPr>
        <w:pStyle w:val="NormalBold"/>
      </w:pPr>
      <w:r w:rsidRPr="00AB1BDD">
        <w:rPr>
          <w:rStyle w:val="HideTWBExt"/>
          <w:b w:val="0"/>
        </w:rPr>
        <w:t>&lt;/RepeatBlock-By&gt;</w:t>
      </w:r>
    </w:p>
    <w:p w14:paraId="6AD976D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3B052E5" w14:textId="12A9020A"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BF480EC" w14:textId="77777777" w:rsidTr="00A5533E">
        <w:trPr>
          <w:trHeight w:hRule="exact" w:val="240"/>
          <w:jc w:val="center"/>
        </w:trPr>
        <w:tc>
          <w:tcPr>
            <w:tcW w:w="9752" w:type="dxa"/>
            <w:gridSpan w:val="2"/>
            <w:tcBorders>
              <w:top w:val="nil"/>
              <w:left w:val="nil"/>
              <w:bottom w:val="nil"/>
              <w:right w:val="nil"/>
            </w:tcBorders>
          </w:tcPr>
          <w:p w14:paraId="0E68F7BB" w14:textId="77777777" w:rsidR="00A1718F" w:rsidRPr="00AB1BDD" w:rsidRDefault="00A1718F" w:rsidP="00A5533E"/>
        </w:tc>
      </w:tr>
      <w:tr w:rsidR="00A1718F" w:rsidRPr="00AB1BDD" w14:paraId="723BBB61" w14:textId="77777777" w:rsidTr="00A5533E">
        <w:trPr>
          <w:trHeight w:val="240"/>
          <w:jc w:val="center"/>
        </w:trPr>
        <w:tc>
          <w:tcPr>
            <w:tcW w:w="4876" w:type="dxa"/>
            <w:tcBorders>
              <w:top w:val="nil"/>
              <w:left w:val="nil"/>
              <w:bottom w:val="nil"/>
              <w:right w:val="nil"/>
            </w:tcBorders>
          </w:tcPr>
          <w:p w14:paraId="1E02BC3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9FB8C21" w14:textId="77777777" w:rsidR="00A1718F" w:rsidRPr="00AB1BDD" w:rsidRDefault="00A1718F" w:rsidP="00A5533E">
            <w:pPr>
              <w:pStyle w:val="AmColumnHeading"/>
            </w:pPr>
            <w:r w:rsidRPr="00AB1BDD">
              <w:t>Pozměňovací návrh</w:t>
            </w:r>
          </w:p>
        </w:tc>
      </w:tr>
      <w:tr w:rsidR="00A1718F" w:rsidRPr="00AB1BDD" w14:paraId="4D01C79C" w14:textId="77777777" w:rsidTr="00A5533E">
        <w:trPr>
          <w:jc w:val="center"/>
        </w:trPr>
        <w:tc>
          <w:tcPr>
            <w:tcW w:w="4876" w:type="dxa"/>
            <w:tcBorders>
              <w:top w:val="nil"/>
              <w:left w:val="nil"/>
              <w:bottom w:val="nil"/>
              <w:right w:val="nil"/>
            </w:tcBorders>
          </w:tcPr>
          <w:p w14:paraId="78907FEE" w14:textId="77777777" w:rsidR="00A1718F" w:rsidRPr="00AB1BDD" w:rsidRDefault="00A1718F" w:rsidP="00A5533E">
            <w:pPr>
              <w:pStyle w:val="Normal6a"/>
            </w:pPr>
          </w:p>
        </w:tc>
        <w:tc>
          <w:tcPr>
            <w:tcW w:w="4876" w:type="dxa"/>
            <w:tcBorders>
              <w:top w:val="nil"/>
              <w:left w:val="nil"/>
              <w:bottom w:val="nil"/>
              <w:right w:val="nil"/>
            </w:tcBorders>
          </w:tcPr>
          <w:p w14:paraId="5A88CBDD" w14:textId="7B7CEF8C" w:rsidR="00A1718F" w:rsidRPr="00AB1BDD" w:rsidRDefault="00A1718F" w:rsidP="00A5533E">
            <w:pPr>
              <w:pStyle w:val="Normal6a"/>
            </w:pPr>
            <w:r w:rsidRPr="00AB1BDD">
              <w:rPr>
                <w:b/>
                <w:i/>
              </w:rPr>
              <w:t>Fa.</w:t>
            </w:r>
            <w:r w:rsidRPr="00AB1BDD">
              <w:tab/>
            </w:r>
            <w:r w:rsidRPr="00AB1BDD">
              <w:rPr>
                <w:b/>
                <w:i/>
              </w:rPr>
              <w:t>vzhledem</w:t>
            </w:r>
            <w:r w:rsidR="00777BBA" w:rsidRPr="00AB1BDD">
              <w:rPr>
                <w:b/>
                <w:i/>
              </w:rPr>
              <w:t xml:space="preserve"> k </w:t>
            </w:r>
            <w:r w:rsidRPr="00AB1BDD">
              <w:rPr>
                <w:b/>
                <w:i/>
              </w:rPr>
              <w:t>tomu, že Čína se prohlásila za „stát blízký arktické oblasti“</w:t>
            </w:r>
            <w:r w:rsidR="00777BBA" w:rsidRPr="00AB1BDD">
              <w:rPr>
                <w:b/>
                <w:i/>
              </w:rPr>
              <w:t xml:space="preserve"> a </w:t>
            </w:r>
            <w:r w:rsidRPr="00AB1BDD">
              <w:rPr>
                <w:b/>
                <w:i/>
              </w:rPr>
              <w:t>usiluje</w:t>
            </w:r>
            <w:r w:rsidR="00777BBA" w:rsidRPr="00AB1BDD">
              <w:rPr>
                <w:b/>
                <w:i/>
              </w:rPr>
              <w:t xml:space="preserve"> o </w:t>
            </w:r>
            <w:r w:rsidRPr="00AB1BDD">
              <w:rPr>
                <w:b/>
                <w:i/>
              </w:rPr>
              <w:t>investice do infrastruktury dvojího užití</w:t>
            </w:r>
            <w:r w:rsidR="00777BBA" w:rsidRPr="00AB1BDD">
              <w:rPr>
                <w:b/>
                <w:i/>
              </w:rPr>
              <w:t xml:space="preserve"> a </w:t>
            </w:r>
            <w:r w:rsidRPr="00AB1BDD">
              <w:rPr>
                <w:b/>
                <w:i/>
              </w:rPr>
              <w:t>vědecký výzkum na dálném severu, což vyvolává obavy ze strategické závislosti</w:t>
            </w:r>
            <w:r w:rsidR="00777BBA" w:rsidRPr="00AB1BDD">
              <w:rPr>
                <w:b/>
                <w:i/>
              </w:rPr>
              <w:t xml:space="preserve"> a </w:t>
            </w:r>
            <w:r w:rsidRPr="00AB1BDD">
              <w:rPr>
                <w:b/>
                <w:i/>
              </w:rPr>
              <w:t>možné militarizace pod rouškou civilních aktivit;</w:t>
            </w:r>
          </w:p>
        </w:tc>
      </w:tr>
    </w:tbl>
    <w:p w14:paraId="58537BD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5C2F4F3" w14:textId="77777777" w:rsidR="007A61F4" w:rsidRPr="00AB1BDD" w:rsidRDefault="00A1718F" w:rsidP="00A1718F">
      <w:r w:rsidRPr="00AB1BDD">
        <w:rPr>
          <w:rStyle w:val="HideTWBExt"/>
        </w:rPr>
        <w:t>&lt;/Amend&gt;</w:t>
      </w:r>
    </w:p>
    <w:p w14:paraId="733BBBD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61</w:t>
      </w:r>
      <w:r w:rsidRPr="00AB1BDD">
        <w:rPr>
          <w:rStyle w:val="HideTWBExt"/>
          <w:b w:val="0"/>
        </w:rPr>
        <w:t>&lt;/NumAm&gt;</w:t>
      </w:r>
    </w:p>
    <w:p w14:paraId="55A1C500"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A0F7D1F" w14:textId="77777777" w:rsidR="00A1718F" w:rsidRPr="00AB1BDD" w:rsidRDefault="00A1718F" w:rsidP="00A1718F">
      <w:pPr>
        <w:pStyle w:val="NormalBold"/>
      </w:pPr>
      <w:r w:rsidRPr="00AB1BDD">
        <w:rPr>
          <w:rStyle w:val="HideTWBExt"/>
          <w:b w:val="0"/>
        </w:rPr>
        <w:t>&lt;/RepeatBlock-By&gt;</w:t>
      </w:r>
    </w:p>
    <w:p w14:paraId="7F3FEC3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2561801" w14:textId="2555CCE8"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A972F21" w14:textId="77777777" w:rsidTr="00A5533E">
        <w:trPr>
          <w:trHeight w:hRule="exact" w:val="240"/>
          <w:jc w:val="center"/>
        </w:trPr>
        <w:tc>
          <w:tcPr>
            <w:tcW w:w="9752" w:type="dxa"/>
            <w:gridSpan w:val="2"/>
            <w:tcBorders>
              <w:top w:val="nil"/>
              <w:left w:val="nil"/>
              <w:bottom w:val="nil"/>
              <w:right w:val="nil"/>
            </w:tcBorders>
          </w:tcPr>
          <w:p w14:paraId="4BE3BB59" w14:textId="77777777" w:rsidR="00A1718F" w:rsidRPr="00AB1BDD" w:rsidRDefault="00A1718F" w:rsidP="00A5533E"/>
        </w:tc>
      </w:tr>
      <w:tr w:rsidR="00A1718F" w:rsidRPr="00AB1BDD" w14:paraId="4B40D285" w14:textId="77777777" w:rsidTr="00A5533E">
        <w:trPr>
          <w:trHeight w:val="240"/>
          <w:jc w:val="center"/>
        </w:trPr>
        <w:tc>
          <w:tcPr>
            <w:tcW w:w="4876" w:type="dxa"/>
            <w:tcBorders>
              <w:top w:val="nil"/>
              <w:left w:val="nil"/>
              <w:bottom w:val="nil"/>
              <w:right w:val="nil"/>
            </w:tcBorders>
          </w:tcPr>
          <w:p w14:paraId="14F7F11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6E99D36" w14:textId="77777777" w:rsidR="00A1718F" w:rsidRPr="00AB1BDD" w:rsidRDefault="00A1718F" w:rsidP="00A5533E">
            <w:pPr>
              <w:pStyle w:val="AmColumnHeading"/>
            </w:pPr>
            <w:r w:rsidRPr="00AB1BDD">
              <w:t>Pozměňovací návrh</w:t>
            </w:r>
          </w:p>
        </w:tc>
      </w:tr>
      <w:tr w:rsidR="00A1718F" w:rsidRPr="00AB1BDD" w14:paraId="1EA98BD0" w14:textId="77777777" w:rsidTr="00A5533E">
        <w:trPr>
          <w:jc w:val="center"/>
        </w:trPr>
        <w:tc>
          <w:tcPr>
            <w:tcW w:w="4876" w:type="dxa"/>
            <w:tcBorders>
              <w:top w:val="nil"/>
              <w:left w:val="nil"/>
              <w:bottom w:val="nil"/>
              <w:right w:val="nil"/>
            </w:tcBorders>
          </w:tcPr>
          <w:p w14:paraId="10D9111C" w14:textId="77777777" w:rsidR="00A1718F" w:rsidRPr="00AB1BDD" w:rsidRDefault="00A1718F" w:rsidP="00A5533E">
            <w:pPr>
              <w:pStyle w:val="Normal6a"/>
            </w:pPr>
          </w:p>
        </w:tc>
        <w:tc>
          <w:tcPr>
            <w:tcW w:w="4876" w:type="dxa"/>
            <w:tcBorders>
              <w:top w:val="nil"/>
              <w:left w:val="nil"/>
              <w:bottom w:val="nil"/>
              <w:right w:val="nil"/>
            </w:tcBorders>
          </w:tcPr>
          <w:p w14:paraId="72721C03" w14:textId="6C10692B" w:rsidR="00A1718F" w:rsidRPr="00AB1BDD" w:rsidRDefault="00A1718F" w:rsidP="00A5533E">
            <w:pPr>
              <w:pStyle w:val="Normal6a"/>
            </w:pPr>
            <w:r w:rsidRPr="00AB1BDD">
              <w:rPr>
                <w:b/>
                <w:i/>
              </w:rPr>
              <w:t>Fa.</w:t>
            </w:r>
            <w:r w:rsidRPr="00AB1BDD">
              <w:tab/>
            </w:r>
            <w:r w:rsidRPr="00AB1BDD">
              <w:rPr>
                <w:b/>
                <w:i/>
              </w:rPr>
              <w:t>vzhledem</w:t>
            </w:r>
            <w:r w:rsidR="00777BBA" w:rsidRPr="00AB1BDD">
              <w:rPr>
                <w:b/>
                <w:i/>
              </w:rPr>
              <w:t xml:space="preserve"> k </w:t>
            </w:r>
            <w:r w:rsidRPr="00AB1BDD">
              <w:rPr>
                <w:b/>
                <w:i/>
              </w:rPr>
              <w:t>tomu, že angažovanost EU</w:t>
            </w:r>
            <w:r w:rsidR="00777BBA" w:rsidRPr="00AB1BDD">
              <w:rPr>
                <w:b/>
                <w:i/>
              </w:rPr>
              <w:t xml:space="preserve"> v </w:t>
            </w:r>
            <w:r w:rsidRPr="00AB1BDD">
              <w:rPr>
                <w:b/>
                <w:i/>
              </w:rPr>
              <w:t>Arktidě trvá již několik desetiletí</w:t>
            </w:r>
            <w:r w:rsidR="00777BBA" w:rsidRPr="00AB1BDD">
              <w:rPr>
                <w:b/>
                <w:i/>
              </w:rPr>
              <w:t xml:space="preserve"> a </w:t>
            </w:r>
            <w:r w:rsidRPr="00AB1BDD">
              <w:rPr>
                <w:b/>
                <w:i/>
              </w:rPr>
              <w:t>má své kořeny</w:t>
            </w:r>
            <w:r w:rsidR="00777BBA" w:rsidRPr="00AB1BDD">
              <w:rPr>
                <w:b/>
                <w:i/>
              </w:rPr>
              <w:t xml:space="preserve"> v </w:t>
            </w:r>
            <w:r w:rsidRPr="00AB1BDD">
              <w:rPr>
                <w:b/>
                <w:i/>
              </w:rPr>
              <w:t>historii, geografii, hospodářských vazbách</w:t>
            </w:r>
            <w:r w:rsidR="00777BBA" w:rsidRPr="00AB1BDD">
              <w:rPr>
                <w:b/>
                <w:i/>
              </w:rPr>
              <w:t xml:space="preserve"> a </w:t>
            </w:r>
            <w:r w:rsidRPr="00AB1BDD">
              <w:rPr>
                <w:b/>
                <w:i/>
              </w:rPr>
              <w:t>vědecké spolupráci; vzhledem</w:t>
            </w:r>
            <w:r w:rsidR="00777BBA" w:rsidRPr="00AB1BDD">
              <w:rPr>
                <w:b/>
                <w:i/>
              </w:rPr>
              <w:t xml:space="preserve"> k </w:t>
            </w:r>
            <w:r w:rsidRPr="00AB1BDD">
              <w:rPr>
                <w:b/>
                <w:i/>
              </w:rPr>
              <w:t>tomu, že EU důsledně potvrzuje svůj závazek</w:t>
            </w:r>
            <w:r w:rsidR="00777BBA" w:rsidRPr="00AB1BDD">
              <w:rPr>
                <w:b/>
                <w:i/>
              </w:rPr>
              <w:t xml:space="preserve"> k </w:t>
            </w:r>
            <w:r w:rsidRPr="00AB1BDD">
              <w:rPr>
                <w:b/>
                <w:i/>
              </w:rPr>
              <w:t>mírové, udržitelné</w:t>
            </w:r>
            <w:r w:rsidR="00777BBA" w:rsidRPr="00AB1BDD">
              <w:rPr>
                <w:b/>
                <w:i/>
              </w:rPr>
              <w:t xml:space="preserve"> a </w:t>
            </w:r>
            <w:r w:rsidRPr="00AB1BDD">
              <w:rPr>
                <w:b/>
                <w:i/>
              </w:rPr>
              <w:t>spolupracující Arktidě;</w:t>
            </w:r>
          </w:p>
        </w:tc>
      </w:tr>
    </w:tbl>
    <w:p w14:paraId="6965739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411520E" w14:textId="77777777" w:rsidR="007A61F4" w:rsidRPr="00AB1BDD" w:rsidRDefault="00A1718F" w:rsidP="00A1718F">
      <w:r w:rsidRPr="00AB1BDD">
        <w:rPr>
          <w:rStyle w:val="HideTWBExt"/>
        </w:rPr>
        <w:t>&lt;/Amend&gt;</w:t>
      </w:r>
    </w:p>
    <w:p w14:paraId="5785E53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62</w:t>
      </w:r>
      <w:r w:rsidRPr="00AB1BDD">
        <w:rPr>
          <w:rStyle w:val="HideTWBExt"/>
          <w:b w:val="0"/>
        </w:rPr>
        <w:t>&lt;/NumAm&gt;</w:t>
      </w:r>
    </w:p>
    <w:p w14:paraId="46B81C44"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20214501" w14:textId="77777777" w:rsidR="00A1718F" w:rsidRPr="00AB1BDD" w:rsidRDefault="00A1718F" w:rsidP="00A1718F">
      <w:pPr>
        <w:pStyle w:val="NormalBold"/>
      </w:pPr>
      <w:r w:rsidRPr="00AB1BDD">
        <w:rPr>
          <w:rStyle w:val="HideTWBExt"/>
          <w:b w:val="0"/>
        </w:rPr>
        <w:t>&lt;/RepeatBlock-By&gt;</w:t>
      </w:r>
    </w:p>
    <w:p w14:paraId="37610B3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0F7D3E9" w14:textId="47A6A42E"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6862165" w14:textId="77777777" w:rsidTr="00A5533E">
        <w:trPr>
          <w:trHeight w:hRule="exact" w:val="240"/>
          <w:jc w:val="center"/>
        </w:trPr>
        <w:tc>
          <w:tcPr>
            <w:tcW w:w="9752" w:type="dxa"/>
            <w:gridSpan w:val="2"/>
            <w:tcBorders>
              <w:top w:val="nil"/>
              <w:left w:val="nil"/>
              <w:bottom w:val="nil"/>
              <w:right w:val="nil"/>
            </w:tcBorders>
          </w:tcPr>
          <w:p w14:paraId="5E895B73" w14:textId="77777777" w:rsidR="00A1718F" w:rsidRPr="00AB1BDD" w:rsidRDefault="00A1718F" w:rsidP="00A5533E"/>
        </w:tc>
      </w:tr>
      <w:tr w:rsidR="00A1718F" w:rsidRPr="00AB1BDD" w14:paraId="5BCFEA1E" w14:textId="77777777" w:rsidTr="00A5533E">
        <w:trPr>
          <w:trHeight w:val="240"/>
          <w:jc w:val="center"/>
        </w:trPr>
        <w:tc>
          <w:tcPr>
            <w:tcW w:w="4876" w:type="dxa"/>
            <w:tcBorders>
              <w:top w:val="nil"/>
              <w:left w:val="nil"/>
              <w:bottom w:val="nil"/>
              <w:right w:val="nil"/>
            </w:tcBorders>
          </w:tcPr>
          <w:p w14:paraId="72BBF8A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03E29A2" w14:textId="77777777" w:rsidR="00A1718F" w:rsidRPr="00AB1BDD" w:rsidRDefault="00A1718F" w:rsidP="00A5533E">
            <w:pPr>
              <w:pStyle w:val="AmColumnHeading"/>
            </w:pPr>
            <w:r w:rsidRPr="00AB1BDD">
              <w:t>Pozměňovací návrh</w:t>
            </w:r>
          </w:p>
        </w:tc>
      </w:tr>
      <w:tr w:rsidR="00A1718F" w:rsidRPr="00AB1BDD" w14:paraId="64DF5570" w14:textId="77777777" w:rsidTr="00A5533E">
        <w:trPr>
          <w:jc w:val="center"/>
        </w:trPr>
        <w:tc>
          <w:tcPr>
            <w:tcW w:w="4876" w:type="dxa"/>
            <w:tcBorders>
              <w:top w:val="nil"/>
              <w:left w:val="nil"/>
              <w:bottom w:val="nil"/>
              <w:right w:val="nil"/>
            </w:tcBorders>
          </w:tcPr>
          <w:p w14:paraId="52555890" w14:textId="77777777" w:rsidR="00A1718F" w:rsidRPr="00AB1BDD" w:rsidRDefault="00A1718F" w:rsidP="00A5533E">
            <w:pPr>
              <w:pStyle w:val="Normal6a"/>
            </w:pPr>
          </w:p>
        </w:tc>
        <w:tc>
          <w:tcPr>
            <w:tcW w:w="4876" w:type="dxa"/>
            <w:tcBorders>
              <w:top w:val="nil"/>
              <w:left w:val="nil"/>
              <w:bottom w:val="nil"/>
              <w:right w:val="nil"/>
            </w:tcBorders>
          </w:tcPr>
          <w:p w14:paraId="2F337A15" w14:textId="1CA1657F" w:rsidR="00A1718F" w:rsidRPr="00AB1BDD" w:rsidRDefault="00A1718F" w:rsidP="00A5533E">
            <w:pPr>
              <w:pStyle w:val="Normal6a"/>
            </w:pPr>
            <w:r w:rsidRPr="00AB1BDD">
              <w:rPr>
                <w:b/>
                <w:i/>
              </w:rPr>
              <w:t>Fa.</w:t>
            </w:r>
            <w:r w:rsidRPr="00AB1BDD">
              <w:tab/>
            </w:r>
            <w:r w:rsidRPr="00AB1BDD">
              <w:rPr>
                <w:b/>
                <w:i/>
              </w:rPr>
              <w:t>vzhledem</w:t>
            </w:r>
            <w:r w:rsidR="00777BBA" w:rsidRPr="00AB1BDD">
              <w:rPr>
                <w:b/>
                <w:i/>
              </w:rPr>
              <w:t xml:space="preserve"> k </w:t>
            </w:r>
            <w:r w:rsidRPr="00AB1BDD">
              <w:rPr>
                <w:b/>
                <w:i/>
              </w:rPr>
              <w:t>tomu, že Rusko</w:t>
            </w:r>
            <w:r w:rsidR="00777BBA" w:rsidRPr="00AB1BDD">
              <w:rPr>
                <w:b/>
                <w:i/>
              </w:rPr>
              <w:t xml:space="preserve"> a </w:t>
            </w:r>
            <w:r w:rsidRPr="00AB1BDD">
              <w:rPr>
                <w:b/>
                <w:i/>
              </w:rPr>
              <w:t>Čína posilují spolupráci</w:t>
            </w:r>
            <w:r w:rsidR="00777BBA" w:rsidRPr="00AB1BDD">
              <w:rPr>
                <w:b/>
                <w:i/>
              </w:rPr>
              <w:t xml:space="preserve"> v </w:t>
            </w:r>
            <w:r w:rsidRPr="00AB1BDD">
              <w:rPr>
                <w:b/>
                <w:i/>
              </w:rPr>
              <w:t>arktické oblasti, přičemž Čína nahrazuje ztracené investice západních společností po západních sankcích přijatých po ruské invazi na Ukrajinu;</w:t>
            </w:r>
          </w:p>
        </w:tc>
      </w:tr>
    </w:tbl>
    <w:p w14:paraId="66DD936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D6D084C" w14:textId="77777777" w:rsidR="007A61F4" w:rsidRPr="00AB1BDD" w:rsidRDefault="00A1718F" w:rsidP="00A1718F">
      <w:r w:rsidRPr="00AB1BDD">
        <w:rPr>
          <w:rStyle w:val="HideTWBExt"/>
        </w:rPr>
        <w:t>&lt;/Amend&gt;</w:t>
      </w:r>
    </w:p>
    <w:p w14:paraId="3AE42DB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63</w:t>
      </w:r>
      <w:r w:rsidRPr="00AB1BDD">
        <w:rPr>
          <w:rStyle w:val="HideTWBExt"/>
          <w:b w:val="0"/>
        </w:rPr>
        <w:t>&lt;/NumAm&gt;</w:t>
      </w:r>
    </w:p>
    <w:p w14:paraId="5EB9B039"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14AA5B25" w14:textId="77777777" w:rsidR="00A1718F" w:rsidRPr="00AB1BDD" w:rsidRDefault="00A1718F" w:rsidP="00A1718F">
      <w:pPr>
        <w:pStyle w:val="NormalBold"/>
      </w:pPr>
      <w:r w:rsidRPr="00AB1BDD">
        <w:rPr>
          <w:rStyle w:val="HideTWBExt"/>
          <w:b w:val="0"/>
        </w:rPr>
        <w:t>&lt;/RepeatBlock-By&gt;</w:t>
      </w:r>
    </w:p>
    <w:p w14:paraId="6677452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8A4B12E" w14:textId="69623F82"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31B177" w14:textId="77777777" w:rsidTr="00A5533E">
        <w:trPr>
          <w:trHeight w:hRule="exact" w:val="240"/>
          <w:jc w:val="center"/>
        </w:trPr>
        <w:tc>
          <w:tcPr>
            <w:tcW w:w="9752" w:type="dxa"/>
            <w:gridSpan w:val="2"/>
            <w:tcBorders>
              <w:top w:val="nil"/>
              <w:left w:val="nil"/>
              <w:bottom w:val="nil"/>
              <w:right w:val="nil"/>
            </w:tcBorders>
          </w:tcPr>
          <w:p w14:paraId="312DD42E" w14:textId="77777777" w:rsidR="00A1718F" w:rsidRPr="00AB1BDD" w:rsidRDefault="00A1718F" w:rsidP="00A5533E"/>
        </w:tc>
      </w:tr>
      <w:tr w:rsidR="00A1718F" w:rsidRPr="00AB1BDD" w14:paraId="1B63C233" w14:textId="77777777" w:rsidTr="00A5533E">
        <w:trPr>
          <w:trHeight w:val="240"/>
          <w:jc w:val="center"/>
        </w:trPr>
        <w:tc>
          <w:tcPr>
            <w:tcW w:w="4876" w:type="dxa"/>
            <w:tcBorders>
              <w:top w:val="nil"/>
              <w:left w:val="nil"/>
              <w:bottom w:val="nil"/>
              <w:right w:val="nil"/>
            </w:tcBorders>
          </w:tcPr>
          <w:p w14:paraId="7B720A6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1051782" w14:textId="77777777" w:rsidR="00A1718F" w:rsidRPr="00AB1BDD" w:rsidRDefault="00A1718F" w:rsidP="00A5533E">
            <w:pPr>
              <w:pStyle w:val="AmColumnHeading"/>
            </w:pPr>
            <w:r w:rsidRPr="00AB1BDD">
              <w:t>Pozměňovací návrh</w:t>
            </w:r>
          </w:p>
        </w:tc>
      </w:tr>
      <w:tr w:rsidR="00A1718F" w:rsidRPr="00AB1BDD" w14:paraId="48D3C500" w14:textId="77777777" w:rsidTr="00A5533E">
        <w:trPr>
          <w:jc w:val="center"/>
        </w:trPr>
        <w:tc>
          <w:tcPr>
            <w:tcW w:w="4876" w:type="dxa"/>
            <w:tcBorders>
              <w:top w:val="nil"/>
              <w:left w:val="nil"/>
              <w:bottom w:val="nil"/>
              <w:right w:val="nil"/>
            </w:tcBorders>
          </w:tcPr>
          <w:p w14:paraId="5D1DEE8D" w14:textId="77777777" w:rsidR="00A1718F" w:rsidRPr="00AB1BDD" w:rsidRDefault="00A1718F" w:rsidP="00A5533E">
            <w:pPr>
              <w:pStyle w:val="Normal6a"/>
            </w:pPr>
          </w:p>
        </w:tc>
        <w:tc>
          <w:tcPr>
            <w:tcW w:w="4876" w:type="dxa"/>
            <w:tcBorders>
              <w:top w:val="nil"/>
              <w:left w:val="nil"/>
              <w:bottom w:val="nil"/>
              <w:right w:val="nil"/>
            </w:tcBorders>
          </w:tcPr>
          <w:p w14:paraId="605570C3" w14:textId="2851F93C" w:rsidR="00A1718F" w:rsidRPr="00AB1BDD" w:rsidRDefault="00A1718F" w:rsidP="00A5533E">
            <w:pPr>
              <w:pStyle w:val="Normal6a"/>
            </w:pPr>
            <w:r w:rsidRPr="00AB1BDD">
              <w:rPr>
                <w:b/>
                <w:i/>
              </w:rPr>
              <w:t>Fa.</w:t>
            </w:r>
            <w:r w:rsidRPr="00AB1BDD">
              <w:tab/>
            </w:r>
            <w:r w:rsidRPr="00AB1BDD">
              <w:rPr>
                <w:b/>
                <w:i/>
              </w:rPr>
              <w:t>vzhledem</w:t>
            </w:r>
            <w:r w:rsidR="00777BBA" w:rsidRPr="00AB1BDD">
              <w:rPr>
                <w:b/>
                <w:i/>
              </w:rPr>
              <w:t xml:space="preserve"> k </w:t>
            </w:r>
            <w:r w:rsidRPr="00AB1BDD">
              <w:rPr>
                <w:b/>
                <w:i/>
              </w:rPr>
              <w:t>tomu, že od začátku ruské agresivní války proti Ukrajině Čína pokračuje ve spolupráci</w:t>
            </w:r>
            <w:r w:rsidR="00777BBA" w:rsidRPr="00AB1BDD">
              <w:rPr>
                <w:b/>
                <w:i/>
              </w:rPr>
              <w:t xml:space="preserve"> s </w:t>
            </w:r>
            <w:r w:rsidRPr="00AB1BDD">
              <w:rPr>
                <w:b/>
                <w:i/>
              </w:rPr>
              <w:t>Ruskem</w:t>
            </w:r>
            <w:r w:rsidR="00777BBA" w:rsidRPr="00AB1BDD">
              <w:rPr>
                <w:b/>
                <w:i/>
              </w:rPr>
              <w:t xml:space="preserve"> v </w:t>
            </w:r>
            <w:r w:rsidRPr="00AB1BDD">
              <w:rPr>
                <w:b/>
                <w:i/>
              </w:rPr>
              <w:t>Arktidě;</w:t>
            </w:r>
          </w:p>
        </w:tc>
      </w:tr>
    </w:tbl>
    <w:p w14:paraId="7F397AD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5B2BB01A" w14:textId="77777777" w:rsidR="007A61F4" w:rsidRPr="00AB1BDD" w:rsidRDefault="00A1718F" w:rsidP="00A1718F">
      <w:r w:rsidRPr="00AB1BDD">
        <w:rPr>
          <w:rStyle w:val="HideTWBExt"/>
        </w:rPr>
        <w:t>&lt;/Amend&gt;</w:t>
      </w:r>
    </w:p>
    <w:p w14:paraId="360FAF4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64</w:t>
      </w:r>
      <w:r w:rsidRPr="00AB1BDD">
        <w:rPr>
          <w:rStyle w:val="HideTWBExt"/>
          <w:b w:val="0"/>
        </w:rPr>
        <w:t>&lt;/NumAm&gt;</w:t>
      </w:r>
    </w:p>
    <w:p w14:paraId="12C45532"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11051232" w14:textId="77777777" w:rsidR="00A1718F" w:rsidRPr="00AB1BDD" w:rsidRDefault="00A1718F" w:rsidP="00A1718F">
      <w:pPr>
        <w:pStyle w:val="NormalBold"/>
      </w:pPr>
      <w:r w:rsidRPr="00AB1BDD">
        <w:rPr>
          <w:rStyle w:val="HideTWBExt"/>
          <w:b w:val="0"/>
        </w:rPr>
        <w:t>&lt;/RepeatBlock-By&gt;</w:t>
      </w:r>
    </w:p>
    <w:p w14:paraId="0A97B00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848C84B" w14:textId="77777777" w:rsidR="00A1718F" w:rsidRPr="00AB1BDD" w:rsidRDefault="00A1718F" w:rsidP="00A1718F">
      <w:pPr>
        <w:pStyle w:val="NormalBold"/>
      </w:pPr>
      <w:r w:rsidRPr="00AB1BDD">
        <w:rPr>
          <w:rStyle w:val="HideTWBExt"/>
          <w:b w:val="0"/>
        </w:rPr>
        <w:t>&lt;Article&gt;</w:t>
      </w:r>
      <w:r w:rsidRPr="00AB1BDD">
        <w:t>Bod odůvodnění F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EB37686" w14:textId="77777777" w:rsidTr="00A5533E">
        <w:trPr>
          <w:trHeight w:hRule="exact" w:val="240"/>
          <w:jc w:val="center"/>
        </w:trPr>
        <w:tc>
          <w:tcPr>
            <w:tcW w:w="9752" w:type="dxa"/>
            <w:gridSpan w:val="2"/>
            <w:tcBorders>
              <w:top w:val="nil"/>
              <w:left w:val="nil"/>
              <w:bottom w:val="nil"/>
              <w:right w:val="nil"/>
            </w:tcBorders>
          </w:tcPr>
          <w:p w14:paraId="1B38D797" w14:textId="77777777" w:rsidR="00A1718F" w:rsidRPr="00AB1BDD" w:rsidRDefault="00A1718F" w:rsidP="00A5533E"/>
        </w:tc>
      </w:tr>
      <w:tr w:rsidR="00A1718F" w:rsidRPr="00AB1BDD" w14:paraId="2A5BA38B" w14:textId="77777777" w:rsidTr="00A5533E">
        <w:trPr>
          <w:trHeight w:val="240"/>
          <w:jc w:val="center"/>
        </w:trPr>
        <w:tc>
          <w:tcPr>
            <w:tcW w:w="4876" w:type="dxa"/>
            <w:tcBorders>
              <w:top w:val="nil"/>
              <w:left w:val="nil"/>
              <w:bottom w:val="nil"/>
              <w:right w:val="nil"/>
            </w:tcBorders>
          </w:tcPr>
          <w:p w14:paraId="75D6D52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DBB6D44" w14:textId="77777777" w:rsidR="00A1718F" w:rsidRPr="00AB1BDD" w:rsidRDefault="00A1718F" w:rsidP="00A5533E">
            <w:pPr>
              <w:pStyle w:val="AmColumnHeading"/>
            </w:pPr>
            <w:r w:rsidRPr="00AB1BDD">
              <w:t>Pozměňovací návrh</w:t>
            </w:r>
          </w:p>
        </w:tc>
      </w:tr>
      <w:tr w:rsidR="00A1718F" w:rsidRPr="00AB1BDD" w14:paraId="114D0551" w14:textId="77777777" w:rsidTr="00A5533E">
        <w:trPr>
          <w:jc w:val="center"/>
        </w:trPr>
        <w:tc>
          <w:tcPr>
            <w:tcW w:w="4876" w:type="dxa"/>
            <w:tcBorders>
              <w:top w:val="nil"/>
              <w:left w:val="nil"/>
              <w:bottom w:val="nil"/>
              <w:right w:val="nil"/>
            </w:tcBorders>
          </w:tcPr>
          <w:p w14:paraId="189DDD2C" w14:textId="77777777" w:rsidR="00A1718F" w:rsidRPr="00AB1BDD" w:rsidRDefault="00A1718F" w:rsidP="00A5533E">
            <w:pPr>
              <w:pStyle w:val="Normal6a"/>
            </w:pPr>
          </w:p>
        </w:tc>
        <w:tc>
          <w:tcPr>
            <w:tcW w:w="4876" w:type="dxa"/>
            <w:tcBorders>
              <w:top w:val="nil"/>
              <w:left w:val="nil"/>
              <w:bottom w:val="nil"/>
              <w:right w:val="nil"/>
            </w:tcBorders>
          </w:tcPr>
          <w:p w14:paraId="7B3A9402" w14:textId="25AFE2FA" w:rsidR="00A1718F" w:rsidRPr="00AB1BDD" w:rsidRDefault="00A1718F" w:rsidP="00A5533E">
            <w:pPr>
              <w:pStyle w:val="Normal6a"/>
            </w:pPr>
            <w:r w:rsidRPr="00AB1BDD">
              <w:rPr>
                <w:b/>
                <w:i/>
              </w:rPr>
              <w:t>Fb.</w:t>
            </w:r>
            <w:r w:rsidRPr="00AB1BDD">
              <w:tab/>
            </w:r>
            <w:r w:rsidRPr="00AB1BDD">
              <w:rPr>
                <w:b/>
                <w:i/>
              </w:rPr>
              <w:t>vzhledem</w:t>
            </w:r>
            <w:r w:rsidR="00777BBA" w:rsidRPr="00AB1BDD">
              <w:rPr>
                <w:b/>
                <w:i/>
              </w:rPr>
              <w:t xml:space="preserve"> k </w:t>
            </w:r>
            <w:r w:rsidRPr="00AB1BDD">
              <w:rPr>
                <w:b/>
                <w:i/>
              </w:rPr>
              <w:t>tomu, že přístup Spojených států</w:t>
            </w:r>
            <w:r w:rsidR="00777BBA" w:rsidRPr="00AB1BDD">
              <w:rPr>
                <w:b/>
                <w:i/>
              </w:rPr>
              <w:t xml:space="preserve"> k </w:t>
            </w:r>
            <w:r w:rsidRPr="00AB1BDD">
              <w:rPr>
                <w:b/>
                <w:i/>
              </w:rPr>
              <w:t>tomuto regionu se znatelně vyvíjí směrem</w:t>
            </w:r>
            <w:r w:rsidR="00777BBA" w:rsidRPr="00AB1BDD">
              <w:rPr>
                <w:b/>
                <w:i/>
              </w:rPr>
              <w:t xml:space="preserve"> k </w:t>
            </w:r>
            <w:r w:rsidRPr="00AB1BDD">
              <w:rPr>
                <w:b/>
                <w:i/>
              </w:rPr>
              <w:t>větší angažovanosti, přičemž nejpozoruhodnějším</w:t>
            </w:r>
            <w:r w:rsidR="00777BBA" w:rsidRPr="00AB1BDD">
              <w:rPr>
                <w:b/>
                <w:i/>
              </w:rPr>
              <w:t xml:space="preserve"> a </w:t>
            </w:r>
            <w:r w:rsidRPr="00AB1BDD">
              <w:rPr>
                <w:b/>
                <w:i/>
              </w:rPr>
              <w:t>politováníhodným posunem je formulování výslovných hrozeb vůči svrchovanosti Grónska</w:t>
            </w:r>
            <w:r w:rsidR="00777BBA" w:rsidRPr="00AB1BDD">
              <w:rPr>
                <w:b/>
                <w:i/>
              </w:rPr>
              <w:t xml:space="preserve"> a </w:t>
            </w:r>
            <w:r w:rsidRPr="00AB1BDD">
              <w:rPr>
                <w:b/>
                <w:i/>
              </w:rPr>
              <w:t>územní celistvosti Dánska, jakož</w:t>
            </w:r>
            <w:r w:rsidR="00777BBA" w:rsidRPr="00AB1BDD">
              <w:rPr>
                <w:b/>
                <w:i/>
              </w:rPr>
              <w:t xml:space="preserve"> i </w:t>
            </w:r>
            <w:r w:rsidRPr="00AB1BDD">
              <w:rPr>
                <w:b/>
                <w:i/>
              </w:rPr>
              <w:t>šíření podněcujících narativů</w:t>
            </w:r>
            <w:r w:rsidR="00777BBA" w:rsidRPr="00AB1BDD">
              <w:rPr>
                <w:b/>
                <w:i/>
              </w:rPr>
              <w:t xml:space="preserve"> a </w:t>
            </w:r>
            <w:r w:rsidRPr="00AB1BDD">
              <w:rPr>
                <w:b/>
                <w:i/>
              </w:rPr>
              <w:t>provádění hybridních akcí na grónském území;</w:t>
            </w:r>
          </w:p>
        </w:tc>
      </w:tr>
    </w:tbl>
    <w:p w14:paraId="52D1C02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3C670B0" w14:textId="77777777" w:rsidR="007A61F4" w:rsidRPr="00AB1BDD" w:rsidRDefault="00A1718F" w:rsidP="00A1718F">
      <w:r w:rsidRPr="00AB1BDD">
        <w:rPr>
          <w:rStyle w:val="HideTWBExt"/>
        </w:rPr>
        <w:t>&lt;/Amend&gt;</w:t>
      </w:r>
    </w:p>
    <w:p w14:paraId="7EDDF0D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65</w:t>
      </w:r>
      <w:r w:rsidRPr="00AB1BDD">
        <w:rPr>
          <w:rStyle w:val="HideTWBExt"/>
          <w:b w:val="0"/>
        </w:rPr>
        <w:t>&lt;/NumAm&gt;</w:t>
      </w:r>
    </w:p>
    <w:p w14:paraId="236C7CCF"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13FCE6D8" w14:textId="77777777" w:rsidR="00A1718F" w:rsidRPr="00AB1BDD" w:rsidRDefault="00A1718F" w:rsidP="00A1718F">
      <w:pPr>
        <w:pStyle w:val="NormalBold"/>
      </w:pPr>
      <w:r w:rsidRPr="00AB1BDD">
        <w:rPr>
          <w:rStyle w:val="HideTWBExt"/>
          <w:b w:val="0"/>
        </w:rPr>
        <w:t>&lt;/RepeatBlock-By&gt;</w:t>
      </w:r>
    </w:p>
    <w:p w14:paraId="6830B78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FFE4FD9" w14:textId="77777777" w:rsidR="00A1718F" w:rsidRPr="00AB1BDD" w:rsidRDefault="00A1718F" w:rsidP="00A1718F">
      <w:pPr>
        <w:pStyle w:val="NormalBold"/>
      </w:pPr>
      <w:r w:rsidRPr="00AB1BDD">
        <w:rPr>
          <w:rStyle w:val="HideTWBExt"/>
          <w:b w:val="0"/>
        </w:rPr>
        <w:t>&lt;Article&gt;</w:t>
      </w:r>
      <w:r w:rsidRPr="00AB1BDD">
        <w:t>Bod odůvodnění F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7721B33" w14:textId="77777777" w:rsidTr="00A5533E">
        <w:trPr>
          <w:trHeight w:hRule="exact" w:val="240"/>
          <w:jc w:val="center"/>
        </w:trPr>
        <w:tc>
          <w:tcPr>
            <w:tcW w:w="9752" w:type="dxa"/>
            <w:gridSpan w:val="2"/>
            <w:tcBorders>
              <w:top w:val="nil"/>
              <w:left w:val="nil"/>
              <w:bottom w:val="nil"/>
              <w:right w:val="nil"/>
            </w:tcBorders>
          </w:tcPr>
          <w:p w14:paraId="4A4A1771" w14:textId="77777777" w:rsidR="00A1718F" w:rsidRPr="00AB1BDD" w:rsidRDefault="00A1718F" w:rsidP="00A5533E"/>
        </w:tc>
      </w:tr>
      <w:tr w:rsidR="00A1718F" w:rsidRPr="00AB1BDD" w14:paraId="3DC9B788" w14:textId="77777777" w:rsidTr="00A5533E">
        <w:trPr>
          <w:trHeight w:val="240"/>
          <w:jc w:val="center"/>
        </w:trPr>
        <w:tc>
          <w:tcPr>
            <w:tcW w:w="4876" w:type="dxa"/>
            <w:tcBorders>
              <w:top w:val="nil"/>
              <w:left w:val="nil"/>
              <w:bottom w:val="nil"/>
              <w:right w:val="nil"/>
            </w:tcBorders>
          </w:tcPr>
          <w:p w14:paraId="0F8A428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6261393" w14:textId="77777777" w:rsidR="00A1718F" w:rsidRPr="00AB1BDD" w:rsidRDefault="00A1718F" w:rsidP="00A5533E">
            <w:pPr>
              <w:pStyle w:val="AmColumnHeading"/>
            </w:pPr>
            <w:r w:rsidRPr="00AB1BDD">
              <w:t>Pozměňovací návrh</w:t>
            </w:r>
          </w:p>
        </w:tc>
      </w:tr>
      <w:tr w:rsidR="00A1718F" w:rsidRPr="00AB1BDD" w14:paraId="432EB7BF" w14:textId="77777777" w:rsidTr="00A5533E">
        <w:trPr>
          <w:jc w:val="center"/>
        </w:trPr>
        <w:tc>
          <w:tcPr>
            <w:tcW w:w="4876" w:type="dxa"/>
            <w:tcBorders>
              <w:top w:val="nil"/>
              <w:left w:val="nil"/>
              <w:bottom w:val="nil"/>
              <w:right w:val="nil"/>
            </w:tcBorders>
          </w:tcPr>
          <w:p w14:paraId="7E92C108" w14:textId="77777777" w:rsidR="00A1718F" w:rsidRPr="00AB1BDD" w:rsidRDefault="00A1718F" w:rsidP="00A5533E">
            <w:pPr>
              <w:pStyle w:val="Normal6a"/>
            </w:pPr>
          </w:p>
        </w:tc>
        <w:tc>
          <w:tcPr>
            <w:tcW w:w="4876" w:type="dxa"/>
            <w:tcBorders>
              <w:top w:val="nil"/>
              <w:left w:val="nil"/>
              <w:bottom w:val="nil"/>
              <w:right w:val="nil"/>
            </w:tcBorders>
          </w:tcPr>
          <w:p w14:paraId="5F044DEF" w14:textId="025111CE" w:rsidR="00A1718F" w:rsidRPr="00AB1BDD" w:rsidRDefault="00A1718F" w:rsidP="00A5533E">
            <w:pPr>
              <w:pStyle w:val="Normal6a"/>
            </w:pPr>
            <w:r w:rsidRPr="00AB1BDD">
              <w:rPr>
                <w:b/>
                <w:i/>
              </w:rPr>
              <w:t>Fb.</w:t>
            </w:r>
            <w:r w:rsidRPr="00AB1BDD">
              <w:tab/>
            </w:r>
            <w:r w:rsidRPr="00AB1BDD">
              <w:rPr>
                <w:b/>
                <w:i/>
              </w:rPr>
              <w:t>vzhledem</w:t>
            </w:r>
            <w:r w:rsidR="00777BBA" w:rsidRPr="00AB1BDD">
              <w:rPr>
                <w:b/>
                <w:i/>
              </w:rPr>
              <w:t xml:space="preserve"> k </w:t>
            </w:r>
            <w:r w:rsidRPr="00AB1BDD">
              <w:rPr>
                <w:b/>
                <w:i/>
              </w:rPr>
              <w:t>tomu, že čínská Bílá kniha</w:t>
            </w:r>
            <w:r w:rsidR="00777BBA" w:rsidRPr="00AB1BDD">
              <w:rPr>
                <w:b/>
                <w:i/>
              </w:rPr>
              <w:t xml:space="preserve"> o </w:t>
            </w:r>
            <w:r w:rsidRPr="00AB1BDD">
              <w:rPr>
                <w:b/>
                <w:i/>
              </w:rPr>
              <w:t>bezpečnosti do roku 2025 označuje „polární bezpečnost“ za součást komplexní koncepce národní bezpečnosti;</w:t>
            </w:r>
          </w:p>
        </w:tc>
      </w:tr>
    </w:tbl>
    <w:p w14:paraId="724BDFC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3D46A0C" w14:textId="77777777" w:rsidR="007A61F4" w:rsidRPr="00AB1BDD" w:rsidRDefault="00A1718F" w:rsidP="00A1718F">
      <w:r w:rsidRPr="00AB1BDD">
        <w:rPr>
          <w:rStyle w:val="HideTWBExt"/>
        </w:rPr>
        <w:t>&lt;/Amend&gt;</w:t>
      </w:r>
    </w:p>
    <w:p w14:paraId="66F5345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66</w:t>
      </w:r>
      <w:r w:rsidRPr="00AB1BDD">
        <w:rPr>
          <w:rStyle w:val="HideTWBExt"/>
          <w:b w:val="0"/>
        </w:rPr>
        <w:t>&lt;/NumAm&gt;</w:t>
      </w:r>
    </w:p>
    <w:p w14:paraId="67E5A93F"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709AC634" w14:textId="77777777" w:rsidR="00A1718F" w:rsidRPr="00AB1BDD" w:rsidRDefault="00A1718F" w:rsidP="00A1718F">
      <w:pPr>
        <w:pStyle w:val="NormalBold"/>
      </w:pPr>
      <w:r w:rsidRPr="00AB1BDD">
        <w:rPr>
          <w:rStyle w:val="HideTWBExt"/>
          <w:b w:val="0"/>
        </w:rPr>
        <w:t>&lt;/RepeatBlock-By&gt;</w:t>
      </w:r>
    </w:p>
    <w:p w14:paraId="7CB29D7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B4EEF42" w14:textId="77777777" w:rsidR="00A1718F" w:rsidRPr="00AB1BDD" w:rsidRDefault="00A1718F" w:rsidP="00A1718F">
      <w:pPr>
        <w:pStyle w:val="NormalBold"/>
      </w:pPr>
      <w:r w:rsidRPr="00AB1BDD">
        <w:rPr>
          <w:rStyle w:val="HideTWBExt"/>
          <w:b w:val="0"/>
        </w:rPr>
        <w:t>&lt;Article&gt;</w:t>
      </w:r>
      <w:r w:rsidRPr="00AB1BDD">
        <w:t>Bod odůvodnění F 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09DB1FA" w14:textId="77777777" w:rsidTr="00A5533E">
        <w:trPr>
          <w:trHeight w:hRule="exact" w:val="240"/>
          <w:jc w:val="center"/>
        </w:trPr>
        <w:tc>
          <w:tcPr>
            <w:tcW w:w="9752" w:type="dxa"/>
            <w:gridSpan w:val="2"/>
            <w:tcBorders>
              <w:top w:val="nil"/>
              <w:left w:val="nil"/>
              <w:bottom w:val="nil"/>
              <w:right w:val="nil"/>
            </w:tcBorders>
          </w:tcPr>
          <w:p w14:paraId="4E3DB6E1" w14:textId="77777777" w:rsidR="00A1718F" w:rsidRPr="00AB1BDD" w:rsidRDefault="00A1718F" w:rsidP="00A5533E"/>
        </w:tc>
      </w:tr>
      <w:tr w:rsidR="00A1718F" w:rsidRPr="00AB1BDD" w14:paraId="0AF34FFC" w14:textId="77777777" w:rsidTr="00A5533E">
        <w:trPr>
          <w:trHeight w:val="240"/>
          <w:jc w:val="center"/>
        </w:trPr>
        <w:tc>
          <w:tcPr>
            <w:tcW w:w="4876" w:type="dxa"/>
            <w:tcBorders>
              <w:top w:val="nil"/>
              <w:left w:val="nil"/>
              <w:bottom w:val="nil"/>
              <w:right w:val="nil"/>
            </w:tcBorders>
          </w:tcPr>
          <w:p w14:paraId="2CC18E4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87CE895" w14:textId="77777777" w:rsidR="00A1718F" w:rsidRPr="00AB1BDD" w:rsidRDefault="00A1718F" w:rsidP="00A5533E">
            <w:pPr>
              <w:pStyle w:val="AmColumnHeading"/>
            </w:pPr>
            <w:r w:rsidRPr="00AB1BDD">
              <w:t>Pozměňovací návrh</w:t>
            </w:r>
          </w:p>
        </w:tc>
      </w:tr>
      <w:tr w:rsidR="00A1718F" w:rsidRPr="00AB1BDD" w14:paraId="145D72A5" w14:textId="77777777" w:rsidTr="00A5533E">
        <w:trPr>
          <w:jc w:val="center"/>
        </w:trPr>
        <w:tc>
          <w:tcPr>
            <w:tcW w:w="4876" w:type="dxa"/>
            <w:tcBorders>
              <w:top w:val="nil"/>
              <w:left w:val="nil"/>
              <w:bottom w:val="nil"/>
              <w:right w:val="nil"/>
            </w:tcBorders>
          </w:tcPr>
          <w:p w14:paraId="33501E56" w14:textId="77777777" w:rsidR="00A1718F" w:rsidRPr="00AB1BDD" w:rsidRDefault="00A1718F" w:rsidP="00A5533E">
            <w:pPr>
              <w:pStyle w:val="Normal6a"/>
            </w:pPr>
          </w:p>
        </w:tc>
        <w:tc>
          <w:tcPr>
            <w:tcW w:w="4876" w:type="dxa"/>
            <w:tcBorders>
              <w:top w:val="nil"/>
              <w:left w:val="nil"/>
              <w:bottom w:val="nil"/>
              <w:right w:val="nil"/>
            </w:tcBorders>
          </w:tcPr>
          <w:p w14:paraId="23A88E07" w14:textId="2DB77E36" w:rsidR="00A1718F" w:rsidRPr="00AB1BDD" w:rsidRDefault="00A1718F" w:rsidP="00A5533E">
            <w:pPr>
              <w:pStyle w:val="Normal6a"/>
            </w:pPr>
            <w:r w:rsidRPr="00AB1BDD">
              <w:rPr>
                <w:b/>
                <w:i/>
              </w:rPr>
              <w:t>Fc.</w:t>
            </w:r>
            <w:r w:rsidRPr="00AB1BDD">
              <w:tab/>
            </w:r>
            <w:r w:rsidRPr="00AB1BDD">
              <w:rPr>
                <w:b/>
                <w:i/>
              </w:rPr>
              <w:t>vzhledem</w:t>
            </w:r>
            <w:r w:rsidR="00777BBA" w:rsidRPr="00AB1BDD">
              <w:rPr>
                <w:b/>
                <w:i/>
              </w:rPr>
              <w:t xml:space="preserve"> k </w:t>
            </w:r>
            <w:r w:rsidRPr="00AB1BDD">
              <w:rPr>
                <w:b/>
                <w:i/>
              </w:rPr>
              <w:t>tomu, že Dánské království</w:t>
            </w:r>
            <w:r w:rsidR="00777BBA" w:rsidRPr="00AB1BDD">
              <w:rPr>
                <w:b/>
                <w:i/>
              </w:rPr>
              <w:t xml:space="preserve"> v </w:t>
            </w:r>
            <w:r w:rsidRPr="00AB1BDD">
              <w:rPr>
                <w:b/>
                <w:i/>
              </w:rPr>
              <w:t>roce 2016 zablokovalo pokus</w:t>
            </w:r>
            <w:r w:rsidR="00777BBA" w:rsidRPr="00AB1BDD">
              <w:rPr>
                <w:b/>
                <w:i/>
              </w:rPr>
              <w:t xml:space="preserve"> o </w:t>
            </w:r>
            <w:r w:rsidRPr="00AB1BDD">
              <w:rPr>
                <w:b/>
                <w:i/>
              </w:rPr>
              <w:t>koupi vyřazené námořní základny Grønnedal</w:t>
            </w:r>
            <w:r w:rsidR="00777BBA" w:rsidRPr="00AB1BDD">
              <w:rPr>
                <w:b/>
                <w:i/>
              </w:rPr>
              <w:t xml:space="preserve"> v </w:t>
            </w:r>
            <w:r w:rsidRPr="00AB1BDD">
              <w:rPr>
                <w:b/>
                <w:i/>
              </w:rPr>
              <w:t>Grónsku společností General Nice Group se sídlem</w:t>
            </w:r>
            <w:r w:rsidR="00777BBA" w:rsidRPr="00AB1BDD">
              <w:rPr>
                <w:b/>
                <w:i/>
              </w:rPr>
              <w:t xml:space="preserve"> v </w:t>
            </w:r>
            <w:r w:rsidRPr="00AB1BDD">
              <w:rPr>
                <w:b/>
                <w:i/>
              </w:rPr>
              <w:t>Hongkongu</w:t>
            </w:r>
            <w:r w:rsidR="00777BBA" w:rsidRPr="00AB1BDD">
              <w:rPr>
                <w:b/>
                <w:i/>
              </w:rPr>
              <w:t xml:space="preserve"> z </w:t>
            </w:r>
            <w:r w:rsidRPr="00AB1BDD">
              <w:rPr>
                <w:b/>
                <w:i/>
              </w:rPr>
              <w:t>důvodů národní bezpečnosti;</w:t>
            </w:r>
          </w:p>
        </w:tc>
      </w:tr>
    </w:tbl>
    <w:p w14:paraId="6003DE1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F6BCA09" w14:textId="77777777" w:rsidR="007A61F4" w:rsidRPr="00AB1BDD" w:rsidRDefault="00A1718F" w:rsidP="00A1718F">
      <w:r w:rsidRPr="00AB1BDD">
        <w:rPr>
          <w:rStyle w:val="HideTWBExt"/>
        </w:rPr>
        <w:t>&lt;/Amend&gt;</w:t>
      </w:r>
    </w:p>
    <w:p w14:paraId="35327F2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67</w:t>
      </w:r>
      <w:r w:rsidRPr="00AB1BDD">
        <w:rPr>
          <w:rStyle w:val="HideTWBExt"/>
          <w:b w:val="0"/>
        </w:rPr>
        <w:t>&lt;/NumAm&gt;</w:t>
      </w:r>
    </w:p>
    <w:p w14:paraId="6D44EABC"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07EE19E6" w14:textId="77777777" w:rsidR="00A1718F" w:rsidRPr="00AB1BDD" w:rsidRDefault="00A1718F" w:rsidP="00A1718F">
      <w:pPr>
        <w:pStyle w:val="NormalBold"/>
      </w:pPr>
      <w:r w:rsidRPr="00AB1BDD">
        <w:rPr>
          <w:rStyle w:val="HideTWBExt"/>
          <w:b w:val="0"/>
        </w:rPr>
        <w:t>&lt;/RepeatBlock-By&gt;</w:t>
      </w:r>
    </w:p>
    <w:p w14:paraId="546439B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407CF72" w14:textId="77777777" w:rsidR="00A1718F" w:rsidRPr="00AB1BDD" w:rsidRDefault="00A1718F" w:rsidP="00A1718F">
      <w:pPr>
        <w:pStyle w:val="NormalBold"/>
      </w:pPr>
      <w:r w:rsidRPr="00AB1BDD">
        <w:rPr>
          <w:rStyle w:val="HideTWBExt"/>
          <w:b w:val="0"/>
        </w:rPr>
        <w:t>&lt;Article&gt;</w:t>
      </w:r>
      <w:r w:rsidRPr="00AB1BDD">
        <w:t>Bod odůvodnění F d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FB66AB9" w14:textId="77777777" w:rsidTr="00A5533E">
        <w:trPr>
          <w:trHeight w:hRule="exact" w:val="240"/>
          <w:jc w:val="center"/>
        </w:trPr>
        <w:tc>
          <w:tcPr>
            <w:tcW w:w="9752" w:type="dxa"/>
            <w:gridSpan w:val="2"/>
            <w:tcBorders>
              <w:top w:val="nil"/>
              <w:left w:val="nil"/>
              <w:bottom w:val="nil"/>
              <w:right w:val="nil"/>
            </w:tcBorders>
          </w:tcPr>
          <w:p w14:paraId="5AADFC57" w14:textId="77777777" w:rsidR="00A1718F" w:rsidRPr="00AB1BDD" w:rsidRDefault="00A1718F" w:rsidP="00A5533E"/>
        </w:tc>
      </w:tr>
      <w:tr w:rsidR="00A1718F" w:rsidRPr="00AB1BDD" w14:paraId="1EFCBC34" w14:textId="77777777" w:rsidTr="00A5533E">
        <w:trPr>
          <w:trHeight w:val="240"/>
          <w:jc w:val="center"/>
        </w:trPr>
        <w:tc>
          <w:tcPr>
            <w:tcW w:w="4876" w:type="dxa"/>
            <w:tcBorders>
              <w:top w:val="nil"/>
              <w:left w:val="nil"/>
              <w:bottom w:val="nil"/>
              <w:right w:val="nil"/>
            </w:tcBorders>
          </w:tcPr>
          <w:p w14:paraId="7429223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9132845" w14:textId="77777777" w:rsidR="00A1718F" w:rsidRPr="00AB1BDD" w:rsidRDefault="00A1718F" w:rsidP="00A5533E">
            <w:pPr>
              <w:pStyle w:val="AmColumnHeading"/>
            </w:pPr>
            <w:r w:rsidRPr="00AB1BDD">
              <w:t>Pozměňovací návrh</w:t>
            </w:r>
          </w:p>
        </w:tc>
      </w:tr>
      <w:tr w:rsidR="00A1718F" w:rsidRPr="00AB1BDD" w14:paraId="39E7E10E" w14:textId="77777777" w:rsidTr="00A5533E">
        <w:trPr>
          <w:jc w:val="center"/>
        </w:trPr>
        <w:tc>
          <w:tcPr>
            <w:tcW w:w="4876" w:type="dxa"/>
            <w:tcBorders>
              <w:top w:val="nil"/>
              <w:left w:val="nil"/>
              <w:bottom w:val="nil"/>
              <w:right w:val="nil"/>
            </w:tcBorders>
          </w:tcPr>
          <w:p w14:paraId="60CCE843" w14:textId="77777777" w:rsidR="00A1718F" w:rsidRPr="00AB1BDD" w:rsidRDefault="00A1718F" w:rsidP="00A5533E">
            <w:pPr>
              <w:pStyle w:val="Normal6a"/>
            </w:pPr>
          </w:p>
        </w:tc>
        <w:tc>
          <w:tcPr>
            <w:tcW w:w="4876" w:type="dxa"/>
            <w:tcBorders>
              <w:top w:val="nil"/>
              <w:left w:val="nil"/>
              <w:bottom w:val="nil"/>
              <w:right w:val="nil"/>
            </w:tcBorders>
          </w:tcPr>
          <w:p w14:paraId="2FF73638" w14:textId="0245A543" w:rsidR="00A1718F" w:rsidRPr="00AB1BDD" w:rsidRDefault="00A1718F" w:rsidP="00A5533E">
            <w:pPr>
              <w:pStyle w:val="Normal6a"/>
            </w:pPr>
            <w:r w:rsidRPr="00AB1BDD">
              <w:rPr>
                <w:b/>
                <w:i/>
              </w:rPr>
              <w:t>Fd.</w:t>
            </w:r>
            <w:r w:rsidRPr="00AB1BDD">
              <w:tab/>
            </w:r>
            <w:r w:rsidRPr="00AB1BDD">
              <w:rPr>
                <w:b/>
                <w:i/>
              </w:rPr>
              <w:t>vzhledem</w:t>
            </w:r>
            <w:r w:rsidR="00777BBA" w:rsidRPr="00AB1BDD">
              <w:rPr>
                <w:b/>
                <w:i/>
              </w:rPr>
              <w:t xml:space="preserve"> k </w:t>
            </w:r>
            <w:r w:rsidRPr="00AB1BDD">
              <w:rPr>
                <w:b/>
                <w:i/>
              </w:rPr>
              <w:t>tomu, že Finsko</w:t>
            </w:r>
            <w:r w:rsidR="00777BBA" w:rsidRPr="00AB1BDD">
              <w:rPr>
                <w:b/>
                <w:i/>
              </w:rPr>
              <w:t xml:space="preserve"> v </w:t>
            </w:r>
            <w:r w:rsidRPr="00AB1BDD">
              <w:rPr>
                <w:b/>
                <w:i/>
              </w:rPr>
              <w:t>roce 2018 zablokovalo čínský návrh na získání letiště Kemijärvi</w:t>
            </w:r>
            <w:r w:rsidR="00777BBA" w:rsidRPr="00AB1BDD">
              <w:rPr>
                <w:b/>
                <w:i/>
              </w:rPr>
              <w:t xml:space="preserve"> v </w:t>
            </w:r>
            <w:r w:rsidRPr="00AB1BDD">
              <w:rPr>
                <w:b/>
                <w:i/>
              </w:rPr>
              <w:t>blízkosti vojenské zóny</w:t>
            </w:r>
            <w:r w:rsidR="00777BBA" w:rsidRPr="00AB1BDD">
              <w:rPr>
                <w:b/>
                <w:i/>
              </w:rPr>
              <w:t xml:space="preserve"> s </w:t>
            </w:r>
            <w:r w:rsidRPr="00AB1BDD">
              <w:rPr>
                <w:b/>
                <w:i/>
              </w:rPr>
              <w:t>odkazem na obavy</w:t>
            </w:r>
            <w:r w:rsidR="00777BBA" w:rsidRPr="00AB1BDD">
              <w:rPr>
                <w:b/>
                <w:i/>
              </w:rPr>
              <w:t xml:space="preserve"> o </w:t>
            </w:r>
            <w:r w:rsidRPr="00AB1BDD">
              <w:rPr>
                <w:b/>
                <w:i/>
              </w:rPr>
              <w:t>národní bezpečnost;</w:t>
            </w:r>
          </w:p>
        </w:tc>
      </w:tr>
    </w:tbl>
    <w:p w14:paraId="0FB1A05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C6103AC" w14:textId="77777777" w:rsidR="007A61F4" w:rsidRPr="00AB1BDD" w:rsidRDefault="00A1718F" w:rsidP="00A1718F">
      <w:r w:rsidRPr="00AB1BDD">
        <w:rPr>
          <w:rStyle w:val="HideTWBExt"/>
        </w:rPr>
        <w:t>&lt;/Amend&gt;</w:t>
      </w:r>
    </w:p>
    <w:p w14:paraId="20D69DB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68</w:t>
      </w:r>
      <w:r w:rsidRPr="00AB1BDD">
        <w:rPr>
          <w:rStyle w:val="HideTWBExt"/>
          <w:b w:val="0"/>
        </w:rPr>
        <w:t>&lt;/NumAm&gt;</w:t>
      </w:r>
    </w:p>
    <w:p w14:paraId="646CA90D"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379E4D70" w14:textId="77777777" w:rsidR="00A1718F" w:rsidRPr="00AB1BDD" w:rsidRDefault="00A1718F" w:rsidP="00A1718F">
      <w:pPr>
        <w:pStyle w:val="NormalBold"/>
      </w:pPr>
      <w:r w:rsidRPr="00AB1BDD">
        <w:rPr>
          <w:rStyle w:val="HideTWBExt"/>
          <w:b w:val="0"/>
        </w:rPr>
        <w:t>&lt;/RepeatBlock-By&gt;</w:t>
      </w:r>
    </w:p>
    <w:p w14:paraId="4F0D82E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462A643" w14:textId="77777777" w:rsidR="00A1718F" w:rsidRPr="00AB1BDD" w:rsidRDefault="00A1718F" w:rsidP="00A1718F">
      <w:pPr>
        <w:pStyle w:val="NormalBold"/>
      </w:pPr>
      <w:r w:rsidRPr="00AB1BDD">
        <w:rPr>
          <w:rStyle w:val="HideTWBExt"/>
          <w:b w:val="0"/>
        </w:rPr>
        <w:t>&lt;Article&gt;</w:t>
      </w:r>
      <w:r w:rsidRPr="00AB1BDD">
        <w:t>Bod odůvodnění F e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A24AA87" w14:textId="77777777" w:rsidTr="00A5533E">
        <w:trPr>
          <w:trHeight w:hRule="exact" w:val="240"/>
          <w:jc w:val="center"/>
        </w:trPr>
        <w:tc>
          <w:tcPr>
            <w:tcW w:w="9752" w:type="dxa"/>
            <w:gridSpan w:val="2"/>
            <w:tcBorders>
              <w:top w:val="nil"/>
              <w:left w:val="nil"/>
              <w:bottom w:val="nil"/>
              <w:right w:val="nil"/>
            </w:tcBorders>
          </w:tcPr>
          <w:p w14:paraId="67913ED7" w14:textId="77777777" w:rsidR="00A1718F" w:rsidRPr="00AB1BDD" w:rsidRDefault="00A1718F" w:rsidP="00A5533E"/>
        </w:tc>
      </w:tr>
      <w:tr w:rsidR="00A1718F" w:rsidRPr="00AB1BDD" w14:paraId="25FCF5B1" w14:textId="77777777" w:rsidTr="00A5533E">
        <w:trPr>
          <w:trHeight w:val="240"/>
          <w:jc w:val="center"/>
        </w:trPr>
        <w:tc>
          <w:tcPr>
            <w:tcW w:w="4876" w:type="dxa"/>
            <w:tcBorders>
              <w:top w:val="nil"/>
              <w:left w:val="nil"/>
              <w:bottom w:val="nil"/>
              <w:right w:val="nil"/>
            </w:tcBorders>
          </w:tcPr>
          <w:p w14:paraId="7BAED08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C8218C3" w14:textId="77777777" w:rsidR="00A1718F" w:rsidRPr="00AB1BDD" w:rsidRDefault="00A1718F" w:rsidP="00A5533E">
            <w:pPr>
              <w:pStyle w:val="AmColumnHeading"/>
            </w:pPr>
            <w:r w:rsidRPr="00AB1BDD">
              <w:t>Pozměňovací návrh</w:t>
            </w:r>
          </w:p>
        </w:tc>
      </w:tr>
      <w:tr w:rsidR="00A1718F" w:rsidRPr="00AB1BDD" w14:paraId="1B415F48" w14:textId="77777777" w:rsidTr="00A5533E">
        <w:trPr>
          <w:jc w:val="center"/>
        </w:trPr>
        <w:tc>
          <w:tcPr>
            <w:tcW w:w="4876" w:type="dxa"/>
            <w:tcBorders>
              <w:top w:val="nil"/>
              <w:left w:val="nil"/>
              <w:bottom w:val="nil"/>
              <w:right w:val="nil"/>
            </w:tcBorders>
          </w:tcPr>
          <w:p w14:paraId="746A3CB9" w14:textId="77777777" w:rsidR="00A1718F" w:rsidRPr="00AB1BDD" w:rsidRDefault="00A1718F" w:rsidP="00A5533E">
            <w:pPr>
              <w:pStyle w:val="Normal6a"/>
            </w:pPr>
          </w:p>
        </w:tc>
        <w:tc>
          <w:tcPr>
            <w:tcW w:w="4876" w:type="dxa"/>
            <w:tcBorders>
              <w:top w:val="nil"/>
              <w:left w:val="nil"/>
              <w:bottom w:val="nil"/>
              <w:right w:val="nil"/>
            </w:tcBorders>
          </w:tcPr>
          <w:p w14:paraId="2AA8729B" w14:textId="232FC041" w:rsidR="00A1718F" w:rsidRPr="00AB1BDD" w:rsidRDefault="00A1718F" w:rsidP="00A5533E">
            <w:pPr>
              <w:pStyle w:val="Normal6a"/>
            </w:pPr>
            <w:r w:rsidRPr="00AB1BDD">
              <w:rPr>
                <w:b/>
                <w:i/>
              </w:rPr>
              <w:t>Fe.</w:t>
            </w:r>
            <w:r w:rsidRPr="00AB1BDD">
              <w:tab/>
            </w:r>
            <w:r w:rsidRPr="00AB1BDD">
              <w:rPr>
                <w:b/>
                <w:i/>
              </w:rPr>
              <w:t>vzhledem</w:t>
            </w:r>
            <w:r w:rsidR="00777BBA" w:rsidRPr="00AB1BDD">
              <w:rPr>
                <w:b/>
                <w:i/>
              </w:rPr>
              <w:t xml:space="preserve"> k </w:t>
            </w:r>
            <w:r w:rsidRPr="00AB1BDD">
              <w:rPr>
                <w:b/>
                <w:i/>
              </w:rPr>
              <w:t>tomu, že na čínské stanici Yellow River</w:t>
            </w:r>
            <w:r w:rsidR="00777BBA" w:rsidRPr="00AB1BDD">
              <w:rPr>
                <w:b/>
                <w:i/>
              </w:rPr>
              <w:t xml:space="preserve"> v </w:t>
            </w:r>
            <w:r w:rsidRPr="00AB1BDD">
              <w:rPr>
                <w:b/>
                <w:i/>
              </w:rPr>
              <w:t>Ny-Ålesundu na Špicberkách provádějí výzkumní pracovníci environmentální</w:t>
            </w:r>
            <w:r w:rsidR="00777BBA" w:rsidRPr="00AB1BDD">
              <w:rPr>
                <w:b/>
                <w:i/>
              </w:rPr>
              <w:t xml:space="preserve"> a </w:t>
            </w:r>
            <w:r w:rsidRPr="00AB1BDD">
              <w:rPr>
                <w:b/>
                <w:i/>
              </w:rPr>
              <w:t>kosmický výzkum, včetně monitorování atmosféry, glaciologie</w:t>
            </w:r>
            <w:r w:rsidR="00777BBA" w:rsidRPr="00AB1BDD">
              <w:rPr>
                <w:b/>
                <w:i/>
              </w:rPr>
              <w:t xml:space="preserve"> a </w:t>
            </w:r>
            <w:r w:rsidRPr="00AB1BDD">
              <w:rPr>
                <w:b/>
                <w:i/>
              </w:rPr>
              <w:t>ionosféry, který má rovněž potenciální dvojí využití pro satelitní navigaci</w:t>
            </w:r>
            <w:r w:rsidR="00777BBA" w:rsidRPr="00AB1BDD">
              <w:rPr>
                <w:b/>
                <w:i/>
              </w:rPr>
              <w:t xml:space="preserve"> a </w:t>
            </w:r>
            <w:r w:rsidRPr="00AB1BDD">
              <w:rPr>
                <w:b/>
                <w:i/>
              </w:rPr>
              <w:t>vojenské situační povědomí;</w:t>
            </w:r>
          </w:p>
        </w:tc>
      </w:tr>
    </w:tbl>
    <w:p w14:paraId="35F0FEC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96A3BC1" w14:textId="77777777" w:rsidR="007A61F4" w:rsidRPr="00AB1BDD" w:rsidRDefault="00A1718F" w:rsidP="00A1718F">
      <w:r w:rsidRPr="00AB1BDD">
        <w:rPr>
          <w:rStyle w:val="HideTWBExt"/>
        </w:rPr>
        <w:t>&lt;/Amend&gt;</w:t>
      </w:r>
    </w:p>
    <w:p w14:paraId="7B834EC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69</w:t>
      </w:r>
      <w:r w:rsidRPr="00AB1BDD">
        <w:rPr>
          <w:rStyle w:val="HideTWBExt"/>
          <w:b w:val="0"/>
        </w:rPr>
        <w:t>&lt;/NumAm&gt;</w:t>
      </w:r>
    </w:p>
    <w:p w14:paraId="7772F9B1"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10E1F8CF" w14:textId="77777777" w:rsidR="00A1718F" w:rsidRPr="00AB1BDD" w:rsidRDefault="00A1718F" w:rsidP="00A1718F">
      <w:pPr>
        <w:pStyle w:val="NormalBold"/>
      </w:pPr>
      <w:r w:rsidRPr="00AB1BDD">
        <w:rPr>
          <w:rStyle w:val="HideTWBExt"/>
          <w:b w:val="0"/>
        </w:rPr>
        <w:t>&lt;/RepeatBlock-By&gt;</w:t>
      </w:r>
    </w:p>
    <w:p w14:paraId="4812DA4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64C3DF8" w14:textId="77777777" w:rsidR="00A1718F" w:rsidRPr="00AB1BDD" w:rsidRDefault="00A1718F" w:rsidP="00A1718F">
      <w:pPr>
        <w:pStyle w:val="NormalBold"/>
      </w:pPr>
      <w:r w:rsidRPr="00AB1BDD">
        <w:rPr>
          <w:rStyle w:val="HideTWBExt"/>
          <w:b w:val="0"/>
        </w:rPr>
        <w:t>&lt;Article&gt;</w:t>
      </w:r>
      <w:r w:rsidRPr="00AB1BDD">
        <w:t>Bod odůvodnění F f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25190EF" w14:textId="77777777" w:rsidTr="00A5533E">
        <w:trPr>
          <w:trHeight w:hRule="exact" w:val="240"/>
          <w:jc w:val="center"/>
        </w:trPr>
        <w:tc>
          <w:tcPr>
            <w:tcW w:w="9752" w:type="dxa"/>
            <w:gridSpan w:val="2"/>
            <w:tcBorders>
              <w:top w:val="nil"/>
              <w:left w:val="nil"/>
              <w:bottom w:val="nil"/>
              <w:right w:val="nil"/>
            </w:tcBorders>
          </w:tcPr>
          <w:p w14:paraId="05F20FB7" w14:textId="77777777" w:rsidR="00A1718F" w:rsidRPr="00AB1BDD" w:rsidRDefault="00A1718F" w:rsidP="00A5533E"/>
        </w:tc>
      </w:tr>
      <w:tr w:rsidR="00A1718F" w:rsidRPr="00AB1BDD" w14:paraId="4F770D0F" w14:textId="77777777" w:rsidTr="00A5533E">
        <w:trPr>
          <w:trHeight w:val="240"/>
          <w:jc w:val="center"/>
        </w:trPr>
        <w:tc>
          <w:tcPr>
            <w:tcW w:w="4876" w:type="dxa"/>
            <w:tcBorders>
              <w:top w:val="nil"/>
              <w:left w:val="nil"/>
              <w:bottom w:val="nil"/>
              <w:right w:val="nil"/>
            </w:tcBorders>
          </w:tcPr>
          <w:p w14:paraId="7E31F62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DBDA530" w14:textId="77777777" w:rsidR="00A1718F" w:rsidRPr="00AB1BDD" w:rsidRDefault="00A1718F" w:rsidP="00A5533E">
            <w:pPr>
              <w:pStyle w:val="AmColumnHeading"/>
            </w:pPr>
            <w:r w:rsidRPr="00AB1BDD">
              <w:t>Pozměňovací návrh</w:t>
            </w:r>
          </w:p>
        </w:tc>
      </w:tr>
      <w:tr w:rsidR="00A1718F" w:rsidRPr="00AB1BDD" w14:paraId="7DE2CE67" w14:textId="77777777" w:rsidTr="00A5533E">
        <w:trPr>
          <w:jc w:val="center"/>
        </w:trPr>
        <w:tc>
          <w:tcPr>
            <w:tcW w:w="4876" w:type="dxa"/>
            <w:tcBorders>
              <w:top w:val="nil"/>
              <w:left w:val="nil"/>
              <w:bottom w:val="nil"/>
              <w:right w:val="nil"/>
            </w:tcBorders>
          </w:tcPr>
          <w:p w14:paraId="253CE47F" w14:textId="77777777" w:rsidR="00A1718F" w:rsidRPr="00AB1BDD" w:rsidRDefault="00A1718F" w:rsidP="00A5533E">
            <w:pPr>
              <w:pStyle w:val="Normal6a"/>
            </w:pPr>
          </w:p>
        </w:tc>
        <w:tc>
          <w:tcPr>
            <w:tcW w:w="4876" w:type="dxa"/>
            <w:tcBorders>
              <w:top w:val="nil"/>
              <w:left w:val="nil"/>
              <w:bottom w:val="nil"/>
              <w:right w:val="nil"/>
            </w:tcBorders>
          </w:tcPr>
          <w:p w14:paraId="2C16B321" w14:textId="6B4BCDB8" w:rsidR="00A1718F" w:rsidRPr="00AB1BDD" w:rsidRDefault="00A1718F" w:rsidP="00A5533E">
            <w:pPr>
              <w:pStyle w:val="Normal6a"/>
            </w:pPr>
            <w:r w:rsidRPr="00AB1BDD">
              <w:rPr>
                <w:b/>
                <w:i/>
              </w:rPr>
              <w:t>Ff.</w:t>
            </w:r>
            <w:r w:rsidRPr="00AB1BDD">
              <w:tab/>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roce 2024 Norské království fakticky zastavilo prodej fjordu Søre Fagerfjord čínským kupcům</w:t>
            </w:r>
            <w:r w:rsidR="00777BBA" w:rsidRPr="00AB1BDD">
              <w:rPr>
                <w:b/>
                <w:i/>
              </w:rPr>
              <w:t xml:space="preserve"> s </w:t>
            </w:r>
            <w:r w:rsidRPr="00AB1BDD">
              <w:rPr>
                <w:b/>
                <w:i/>
              </w:rPr>
              <w:t>odkazem na rizika pro národní bezpečnost;</w:t>
            </w:r>
          </w:p>
        </w:tc>
      </w:tr>
    </w:tbl>
    <w:p w14:paraId="0115485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88431DB" w14:textId="77777777" w:rsidR="007A61F4" w:rsidRPr="00AB1BDD" w:rsidRDefault="00A1718F" w:rsidP="00A1718F">
      <w:r w:rsidRPr="00AB1BDD">
        <w:rPr>
          <w:rStyle w:val="HideTWBExt"/>
        </w:rPr>
        <w:t>&lt;/Amend&gt;</w:t>
      </w:r>
    </w:p>
    <w:p w14:paraId="72795DA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70</w:t>
      </w:r>
      <w:r w:rsidRPr="00AB1BDD">
        <w:rPr>
          <w:rStyle w:val="HideTWBExt"/>
          <w:b w:val="0"/>
        </w:rPr>
        <w:t>&lt;/NumAm&gt;</w:t>
      </w:r>
    </w:p>
    <w:p w14:paraId="350A8C66"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70B8F440" w14:textId="77777777" w:rsidR="00A1718F" w:rsidRPr="00AB1BDD" w:rsidRDefault="00A1718F" w:rsidP="00A1718F">
      <w:pPr>
        <w:pStyle w:val="NormalBold"/>
      </w:pPr>
      <w:r w:rsidRPr="00AB1BDD">
        <w:rPr>
          <w:rStyle w:val="HideTWBExt"/>
          <w:b w:val="0"/>
        </w:rPr>
        <w:t>&lt;/RepeatBlock-By&gt;</w:t>
      </w:r>
    </w:p>
    <w:p w14:paraId="027F3B3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6100333" w14:textId="77777777" w:rsidR="00A1718F" w:rsidRPr="00AB1BDD" w:rsidRDefault="00A1718F" w:rsidP="00A1718F">
      <w:pPr>
        <w:pStyle w:val="NormalBold"/>
      </w:pPr>
      <w:r w:rsidRPr="00AB1BDD">
        <w:rPr>
          <w:rStyle w:val="HideTWBExt"/>
          <w:b w:val="0"/>
        </w:rPr>
        <w:t>&lt;Article&gt;</w:t>
      </w:r>
      <w:r w:rsidRPr="00AB1BDD">
        <w:t>Bod odůvodnění F g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FD32B43" w14:textId="77777777" w:rsidTr="00A5533E">
        <w:trPr>
          <w:trHeight w:hRule="exact" w:val="240"/>
          <w:jc w:val="center"/>
        </w:trPr>
        <w:tc>
          <w:tcPr>
            <w:tcW w:w="9752" w:type="dxa"/>
            <w:gridSpan w:val="2"/>
            <w:tcBorders>
              <w:top w:val="nil"/>
              <w:left w:val="nil"/>
              <w:bottom w:val="nil"/>
              <w:right w:val="nil"/>
            </w:tcBorders>
          </w:tcPr>
          <w:p w14:paraId="0F57A149" w14:textId="77777777" w:rsidR="00A1718F" w:rsidRPr="00AB1BDD" w:rsidRDefault="00A1718F" w:rsidP="00A5533E"/>
        </w:tc>
      </w:tr>
      <w:tr w:rsidR="00A1718F" w:rsidRPr="00AB1BDD" w14:paraId="2118045D" w14:textId="77777777" w:rsidTr="00A5533E">
        <w:trPr>
          <w:trHeight w:val="240"/>
          <w:jc w:val="center"/>
        </w:trPr>
        <w:tc>
          <w:tcPr>
            <w:tcW w:w="4876" w:type="dxa"/>
            <w:tcBorders>
              <w:top w:val="nil"/>
              <w:left w:val="nil"/>
              <w:bottom w:val="nil"/>
              <w:right w:val="nil"/>
            </w:tcBorders>
          </w:tcPr>
          <w:p w14:paraId="532F769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EE5631C" w14:textId="77777777" w:rsidR="00A1718F" w:rsidRPr="00AB1BDD" w:rsidRDefault="00A1718F" w:rsidP="00A5533E">
            <w:pPr>
              <w:pStyle w:val="AmColumnHeading"/>
            </w:pPr>
            <w:r w:rsidRPr="00AB1BDD">
              <w:t>Pozměňovací návrh</w:t>
            </w:r>
          </w:p>
        </w:tc>
      </w:tr>
      <w:tr w:rsidR="00A1718F" w:rsidRPr="00AB1BDD" w14:paraId="18D64650" w14:textId="77777777" w:rsidTr="00A5533E">
        <w:trPr>
          <w:jc w:val="center"/>
        </w:trPr>
        <w:tc>
          <w:tcPr>
            <w:tcW w:w="4876" w:type="dxa"/>
            <w:tcBorders>
              <w:top w:val="nil"/>
              <w:left w:val="nil"/>
              <w:bottom w:val="nil"/>
              <w:right w:val="nil"/>
            </w:tcBorders>
          </w:tcPr>
          <w:p w14:paraId="316C196F" w14:textId="77777777" w:rsidR="00A1718F" w:rsidRPr="00AB1BDD" w:rsidRDefault="00A1718F" w:rsidP="00A5533E">
            <w:pPr>
              <w:pStyle w:val="Normal6a"/>
            </w:pPr>
          </w:p>
        </w:tc>
        <w:tc>
          <w:tcPr>
            <w:tcW w:w="4876" w:type="dxa"/>
            <w:tcBorders>
              <w:top w:val="nil"/>
              <w:left w:val="nil"/>
              <w:bottom w:val="nil"/>
              <w:right w:val="nil"/>
            </w:tcBorders>
          </w:tcPr>
          <w:p w14:paraId="1B189344" w14:textId="3FF3CF93" w:rsidR="00A1718F" w:rsidRPr="00AB1BDD" w:rsidRDefault="00A1718F" w:rsidP="00A5533E">
            <w:pPr>
              <w:pStyle w:val="Normal6a"/>
            </w:pPr>
            <w:r w:rsidRPr="00AB1BDD">
              <w:rPr>
                <w:b/>
                <w:i/>
              </w:rPr>
              <w:t>Fg.</w:t>
            </w:r>
            <w:r w:rsidRPr="00AB1BDD">
              <w:tab/>
            </w:r>
            <w:r w:rsidRPr="00AB1BDD">
              <w:rPr>
                <w:b/>
                <w:i/>
              </w:rPr>
              <w:t>vzhledem</w:t>
            </w:r>
            <w:r w:rsidR="00777BBA" w:rsidRPr="00AB1BDD">
              <w:rPr>
                <w:b/>
                <w:i/>
              </w:rPr>
              <w:t xml:space="preserve"> k </w:t>
            </w:r>
            <w:r w:rsidRPr="00AB1BDD">
              <w:rPr>
                <w:b/>
                <w:i/>
              </w:rPr>
              <w:t>tomu, že Čínsko-islandská arktická vědecká observatoř</w:t>
            </w:r>
            <w:r w:rsidR="00777BBA" w:rsidRPr="00AB1BDD">
              <w:rPr>
                <w:b/>
                <w:i/>
              </w:rPr>
              <w:t xml:space="preserve"> v </w:t>
            </w:r>
            <w:r w:rsidRPr="00AB1BDD">
              <w:rPr>
                <w:b/>
                <w:i/>
              </w:rPr>
              <w:t>Kárhóllu provádí výzkum</w:t>
            </w:r>
            <w:r w:rsidR="00777BBA" w:rsidRPr="00AB1BDD">
              <w:rPr>
                <w:b/>
                <w:i/>
              </w:rPr>
              <w:t xml:space="preserve"> v </w:t>
            </w:r>
            <w:r w:rsidRPr="00AB1BDD">
              <w:rPr>
                <w:b/>
                <w:i/>
              </w:rPr>
              <w:t>oblasti satelitního dálkového průzkumu Země, geověd, oceánografie</w:t>
            </w:r>
            <w:r w:rsidR="00777BBA" w:rsidRPr="00AB1BDD">
              <w:rPr>
                <w:b/>
                <w:i/>
              </w:rPr>
              <w:t xml:space="preserve"> a </w:t>
            </w:r>
            <w:r w:rsidRPr="00AB1BDD">
              <w:rPr>
                <w:b/>
                <w:i/>
              </w:rPr>
              <w:t>kosmického výzkumu, které mají</w:t>
            </w:r>
            <w:r w:rsidR="00777BBA" w:rsidRPr="00AB1BDD">
              <w:rPr>
                <w:b/>
                <w:i/>
              </w:rPr>
              <w:t xml:space="preserve"> v </w:t>
            </w:r>
            <w:r w:rsidRPr="00AB1BDD">
              <w:rPr>
                <w:b/>
                <w:i/>
              </w:rPr>
              <w:t>rámci čínské strategie fúze civilního</w:t>
            </w:r>
            <w:r w:rsidR="00777BBA" w:rsidRPr="00AB1BDD">
              <w:rPr>
                <w:b/>
                <w:i/>
              </w:rPr>
              <w:t xml:space="preserve"> a </w:t>
            </w:r>
            <w:r w:rsidRPr="00AB1BDD">
              <w:rPr>
                <w:b/>
                <w:i/>
              </w:rPr>
              <w:t>vojenského sektoru dvojí využití; </w:t>
            </w:r>
          </w:p>
        </w:tc>
      </w:tr>
    </w:tbl>
    <w:p w14:paraId="6F541DC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907A71A" w14:textId="77777777" w:rsidR="007A61F4" w:rsidRPr="00AB1BDD" w:rsidRDefault="00A1718F" w:rsidP="00A1718F">
      <w:r w:rsidRPr="00AB1BDD">
        <w:rPr>
          <w:rStyle w:val="HideTWBExt"/>
        </w:rPr>
        <w:t>&lt;/Amend&gt;</w:t>
      </w:r>
    </w:p>
    <w:p w14:paraId="05A2465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71</w:t>
      </w:r>
      <w:r w:rsidRPr="00AB1BDD">
        <w:rPr>
          <w:rStyle w:val="HideTWBExt"/>
          <w:b w:val="0"/>
        </w:rPr>
        <w:t>&lt;/NumAm&gt;</w:t>
      </w:r>
    </w:p>
    <w:p w14:paraId="3D708245"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204259AD" w14:textId="77777777" w:rsidR="00A1718F" w:rsidRPr="00AB1BDD" w:rsidRDefault="00A1718F" w:rsidP="00A1718F">
      <w:pPr>
        <w:pStyle w:val="NormalBold"/>
      </w:pPr>
      <w:r w:rsidRPr="00AB1BDD">
        <w:rPr>
          <w:rStyle w:val="HideTWBExt"/>
          <w:b w:val="0"/>
        </w:rPr>
        <w:t>&lt;/RepeatBlock-By&gt;</w:t>
      </w:r>
    </w:p>
    <w:p w14:paraId="2C76F5B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ABCA22D" w14:textId="77777777" w:rsidR="00A1718F" w:rsidRPr="00AB1BDD" w:rsidRDefault="00A1718F" w:rsidP="00A1718F">
      <w:pPr>
        <w:pStyle w:val="NormalBold"/>
      </w:pPr>
      <w:r w:rsidRPr="00AB1BDD">
        <w:rPr>
          <w:rStyle w:val="HideTWBExt"/>
          <w:b w:val="0"/>
        </w:rPr>
        <w:t>&lt;Article&gt;</w:t>
      </w:r>
      <w:r w:rsidRPr="00AB1BDD">
        <w:t>Bod odůvodnění F h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0F6F3C" w14:textId="77777777" w:rsidTr="00A5533E">
        <w:trPr>
          <w:trHeight w:hRule="exact" w:val="240"/>
          <w:jc w:val="center"/>
        </w:trPr>
        <w:tc>
          <w:tcPr>
            <w:tcW w:w="9752" w:type="dxa"/>
            <w:gridSpan w:val="2"/>
            <w:tcBorders>
              <w:top w:val="nil"/>
              <w:left w:val="nil"/>
              <w:bottom w:val="nil"/>
              <w:right w:val="nil"/>
            </w:tcBorders>
          </w:tcPr>
          <w:p w14:paraId="61A6837E" w14:textId="77777777" w:rsidR="00A1718F" w:rsidRPr="00AB1BDD" w:rsidRDefault="00A1718F" w:rsidP="00A5533E"/>
        </w:tc>
      </w:tr>
      <w:tr w:rsidR="00A1718F" w:rsidRPr="00AB1BDD" w14:paraId="2A4B2E20" w14:textId="77777777" w:rsidTr="00A5533E">
        <w:trPr>
          <w:trHeight w:val="240"/>
          <w:jc w:val="center"/>
        </w:trPr>
        <w:tc>
          <w:tcPr>
            <w:tcW w:w="4876" w:type="dxa"/>
            <w:tcBorders>
              <w:top w:val="nil"/>
              <w:left w:val="nil"/>
              <w:bottom w:val="nil"/>
              <w:right w:val="nil"/>
            </w:tcBorders>
          </w:tcPr>
          <w:p w14:paraId="072B314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F0F5561" w14:textId="77777777" w:rsidR="00A1718F" w:rsidRPr="00AB1BDD" w:rsidRDefault="00A1718F" w:rsidP="00A5533E">
            <w:pPr>
              <w:pStyle w:val="AmColumnHeading"/>
            </w:pPr>
            <w:r w:rsidRPr="00AB1BDD">
              <w:t>Pozměňovací návrh</w:t>
            </w:r>
          </w:p>
        </w:tc>
      </w:tr>
      <w:tr w:rsidR="00A1718F" w:rsidRPr="00AB1BDD" w14:paraId="3CF96495" w14:textId="77777777" w:rsidTr="00A5533E">
        <w:trPr>
          <w:jc w:val="center"/>
        </w:trPr>
        <w:tc>
          <w:tcPr>
            <w:tcW w:w="4876" w:type="dxa"/>
            <w:tcBorders>
              <w:top w:val="nil"/>
              <w:left w:val="nil"/>
              <w:bottom w:val="nil"/>
              <w:right w:val="nil"/>
            </w:tcBorders>
          </w:tcPr>
          <w:p w14:paraId="21354AD5" w14:textId="77777777" w:rsidR="00A1718F" w:rsidRPr="00AB1BDD" w:rsidRDefault="00A1718F" w:rsidP="00A5533E">
            <w:pPr>
              <w:pStyle w:val="Normal6a"/>
            </w:pPr>
          </w:p>
        </w:tc>
        <w:tc>
          <w:tcPr>
            <w:tcW w:w="4876" w:type="dxa"/>
            <w:tcBorders>
              <w:top w:val="nil"/>
              <w:left w:val="nil"/>
              <w:bottom w:val="nil"/>
              <w:right w:val="nil"/>
            </w:tcBorders>
          </w:tcPr>
          <w:p w14:paraId="1484929E" w14:textId="6B9240F1" w:rsidR="00A1718F" w:rsidRPr="00AB1BDD" w:rsidRDefault="00A1718F" w:rsidP="00A5533E">
            <w:pPr>
              <w:pStyle w:val="Normal6a"/>
            </w:pPr>
            <w:r w:rsidRPr="00AB1BDD">
              <w:rPr>
                <w:b/>
                <w:i/>
              </w:rPr>
              <w:t>Fh.</w:t>
            </w:r>
            <w:r w:rsidRPr="00AB1BDD">
              <w:tab/>
            </w:r>
            <w:r w:rsidRPr="00AB1BDD">
              <w:rPr>
                <w:b/>
                <w:i/>
              </w:rPr>
              <w:t>vzhledem</w:t>
            </w:r>
            <w:r w:rsidR="00777BBA" w:rsidRPr="00AB1BDD">
              <w:rPr>
                <w:b/>
                <w:i/>
              </w:rPr>
              <w:t xml:space="preserve"> k </w:t>
            </w:r>
            <w:r w:rsidRPr="00AB1BDD">
              <w:rPr>
                <w:b/>
                <w:i/>
              </w:rPr>
              <w:t>tomu, že Čína se ve své Bílé knize</w:t>
            </w:r>
            <w:r w:rsidR="00777BBA" w:rsidRPr="00AB1BDD">
              <w:rPr>
                <w:b/>
                <w:i/>
              </w:rPr>
              <w:t xml:space="preserve"> o </w:t>
            </w:r>
            <w:r w:rsidRPr="00AB1BDD">
              <w:rPr>
                <w:b/>
                <w:i/>
              </w:rPr>
              <w:t>Arktidě</w:t>
            </w:r>
            <w:r w:rsidR="00777BBA" w:rsidRPr="00AB1BDD">
              <w:rPr>
                <w:b/>
                <w:i/>
              </w:rPr>
              <w:t xml:space="preserve"> z </w:t>
            </w:r>
            <w:r w:rsidRPr="00AB1BDD">
              <w:rPr>
                <w:b/>
                <w:i/>
              </w:rPr>
              <w:t>roku 2018</w:t>
            </w:r>
            <w:r w:rsidR="00777BBA" w:rsidRPr="00AB1BDD">
              <w:rPr>
                <w:b/>
                <w:i/>
              </w:rPr>
              <w:t xml:space="preserve"> a v </w:t>
            </w:r>
            <w:r w:rsidRPr="00AB1BDD">
              <w:rPr>
                <w:b/>
                <w:i/>
              </w:rPr>
              <w:t>následných oficiálních dokumentech prohlásila za „stát blízký arktické oblasti“, což je zavádějící označení, které</w:t>
            </w:r>
            <w:r w:rsidR="00777BBA" w:rsidRPr="00AB1BDD">
              <w:rPr>
                <w:b/>
                <w:i/>
              </w:rPr>
              <w:t xml:space="preserve"> s </w:t>
            </w:r>
            <w:r w:rsidRPr="00AB1BDD">
              <w:rPr>
                <w:b/>
                <w:i/>
              </w:rPr>
              <w:t>sebou nenese žádná zákonná práva, výsady ani ospravedlnění vojenské přítomnosti na dalekém severu;</w:t>
            </w:r>
          </w:p>
        </w:tc>
      </w:tr>
    </w:tbl>
    <w:p w14:paraId="46946FE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79617EF" w14:textId="77777777" w:rsidR="007A61F4" w:rsidRPr="00AB1BDD" w:rsidRDefault="00A1718F" w:rsidP="00A1718F">
      <w:r w:rsidRPr="00AB1BDD">
        <w:rPr>
          <w:rStyle w:val="HideTWBExt"/>
        </w:rPr>
        <w:t>&lt;/Amend&gt;</w:t>
      </w:r>
    </w:p>
    <w:p w14:paraId="642100F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72</w:t>
      </w:r>
      <w:r w:rsidRPr="00AB1BDD">
        <w:rPr>
          <w:rStyle w:val="HideTWBExt"/>
          <w:b w:val="0"/>
        </w:rPr>
        <w:t>&lt;/NumAm&gt;</w:t>
      </w:r>
    </w:p>
    <w:p w14:paraId="612E0493"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3D72723D" w14:textId="77777777" w:rsidR="00A1718F" w:rsidRPr="00AB1BDD" w:rsidRDefault="00A1718F" w:rsidP="00A1718F">
      <w:pPr>
        <w:pStyle w:val="NormalBold"/>
      </w:pPr>
      <w:r w:rsidRPr="00AB1BDD">
        <w:rPr>
          <w:rStyle w:val="HideTWBExt"/>
          <w:b w:val="0"/>
        </w:rPr>
        <w:t>&lt;/RepeatBlock-By&gt;</w:t>
      </w:r>
    </w:p>
    <w:p w14:paraId="6A956B2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13C543F" w14:textId="69E78D4B" w:rsidR="00A1718F" w:rsidRPr="00AB1BDD" w:rsidRDefault="00A1718F" w:rsidP="00A1718F">
      <w:pPr>
        <w:pStyle w:val="NormalBold"/>
      </w:pPr>
      <w:r w:rsidRPr="00AB1BDD">
        <w:rPr>
          <w:rStyle w:val="HideTWBExt"/>
          <w:b w:val="0"/>
        </w:rPr>
        <w:t>&lt;Article&gt;</w:t>
      </w:r>
      <w:r w:rsidRPr="00AB1BDD">
        <w:t>Bod odůvodnění F</w:t>
      </w:r>
      <w:r w:rsidR="00777BBA" w:rsidRPr="00AB1BDD">
        <w:t xml:space="preserve"> i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6DD6C1E" w14:textId="77777777" w:rsidTr="00A5533E">
        <w:trPr>
          <w:trHeight w:hRule="exact" w:val="240"/>
          <w:jc w:val="center"/>
        </w:trPr>
        <w:tc>
          <w:tcPr>
            <w:tcW w:w="9752" w:type="dxa"/>
            <w:gridSpan w:val="2"/>
            <w:tcBorders>
              <w:top w:val="nil"/>
              <w:left w:val="nil"/>
              <w:bottom w:val="nil"/>
              <w:right w:val="nil"/>
            </w:tcBorders>
          </w:tcPr>
          <w:p w14:paraId="02789449" w14:textId="77777777" w:rsidR="00A1718F" w:rsidRPr="00AB1BDD" w:rsidRDefault="00A1718F" w:rsidP="00A5533E"/>
        </w:tc>
      </w:tr>
      <w:tr w:rsidR="00A1718F" w:rsidRPr="00AB1BDD" w14:paraId="4E192C96" w14:textId="77777777" w:rsidTr="00A5533E">
        <w:trPr>
          <w:trHeight w:val="240"/>
          <w:jc w:val="center"/>
        </w:trPr>
        <w:tc>
          <w:tcPr>
            <w:tcW w:w="4876" w:type="dxa"/>
            <w:tcBorders>
              <w:top w:val="nil"/>
              <w:left w:val="nil"/>
              <w:bottom w:val="nil"/>
              <w:right w:val="nil"/>
            </w:tcBorders>
          </w:tcPr>
          <w:p w14:paraId="578997B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48D5C42" w14:textId="77777777" w:rsidR="00A1718F" w:rsidRPr="00AB1BDD" w:rsidRDefault="00A1718F" w:rsidP="00A5533E">
            <w:pPr>
              <w:pStyle w:val="AmColumnHeading"/>
            </w:pPr>
            <w:r w:rsidRPr="00AB1BDD">
              <w:t>Pozměňovací návrh</w:t>
            </w:r>
          </w:p>
        </w:tc>
      </w:tr>
      <w:tr w:rsidR="00A1718F" w:rsidRPr="00AB1BDD" w14:paraId="42A0EC2F" w14:textId="77777777" w:rsidTr="00A5533E">
        <w:trPr>
          <w:jc w:val="center"/>
        </w:trPr>
        <w:tc>
          <w:tcPr>
            <w:tcW w:w="4876" w:type="dxa"/>
            <w:tcBorders>
              <w:top w:val="nil"/>
              <w:left w:val="nil"/>
              <w:bottom w:val="nil"/>
              <w:right w:val="nil"/>
            </w:tcBorders>
          </w:tcPr>
          <w:p w14:paraId="36D063D0" w14:textId="77777777" w:rsidR="00A1718F" w:rsidRPr="00AB1BDD" w:rsidRDefault="00A1718F" w:rsidP="00A5533E">
            <w:pPr>
              <w:pStyle w:val="Normal6a"/>
            </w:pPr>
          </w:p>
        </w:tc>
        <w:tc>
          <w:tcPr>
            <w:tcW w:w="4876" w:type="dxa"/>
            <w:tcBorders>
              <w:top w:val="nil"/>
              <w:left w:val="nil"/>
              <w:bottom w:val="nil"/>
              <w:right w:val="nil"/>
            </w:tcBorders>
          </w:tcPr>
          <w:p w14:paraId="7391FCEC" w14:textId="7D1EDA8F" w:rsidR="00A1718F" w:rsidRPr="00AB1BDD" w:rsidRDefault="00A1718F" w:rsidP="00A5533E">
            <w:pPr>
              <w:pStyle w:val="Normal6a"/>
            </w:pPr>
            <w:r w:rsidRPr="00AB1BDD">
              <w:rPr>
                <w:b/>
                <w:i/>
              </w:rPr>
              <w:t>Fi.</w:t>
            </w:r>
            <w:r w:rsidRPr="00AB1BDD">
              <w:tab/>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říjnu 2024 čínská pobřežní stráž prohlásila, že během společné hlídky</w:t>
            </w:r>
            <w:r w:rsidR="00777BBA" w:rsidRPr="00AB1BDD">
              <w:rPr>
                <w:b/>
                <w:i/>
              </w:rPr>
              <w:t xml:space="preserve"> s </w:t>
            </w:r>
            <w:r w:rsidRPr="00AB1BDD">
              <w:rPr>
                <w:b/>
                <w:i/>
              </w:rPr>
              <w:t>Ruskem poprvé vstoupila do Severního ledového oceánu;</w:t>
            </w:r>
          </w:p>
        </w:tc>
      </w:tr>
    </w:tbl>
    <w:p w14:paraId="3291AA0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935B2E8" w14:textId="77777777" w:rsidR="007A61F4" w:rsidRPr="00AB1BDD" w:rsidRDefault="00A1718F" w:rsidP="00A1718F">
      <w:r w:rsidRPr="00AB1BDD">
        <w:rPr>
          <w:rStyle w:val="HideTWBExt"/>
        </w:rPr>
        <w:t>&lt;/Amend&gt;</w:t>
      </w:r>
    </w:p>
    <w:p w14:paraId="3C1D1D4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73</w:t>
      </w:r>
      <w:r w:rsidRPr="00AB1BDD">
        <w:rPr>
          <w:rStyle w:val="HideTWBExt"/>
          <w:b w:val="0"/>
        </w:rPr>
        <w:t>&lt;/NumAm&gt;</w:t>
      </w:r>
    </w:p>
    <w:p w14:paraId="43F868E8"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2BDD76C2" w14:textId="77777777" w:rsidR="00A1718F" w:rsidRPr="00AB1BDD" w:rsidRDefault="00A1718F" w:rsidP="00A1718F">
      <w:pPr>
        <w:pStyle w:val="NormalBold"/>
      </w:pPr>
      <w:r w:rsidRPr="00AB1BDD">
        <w:rPr>
          <w:rStyle w:val="HideTWBExt"/>
          <w:b w:val="0"/>
        </w:rPr>
        <w:t>&lt;/RepeatBlock-By&gt;</w:t>
      </w:r>
    </w:p>
    <w:p w14:paraId="6A21A83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83F71F1" w14:textId="77777777" w:rsidR="00A1718F" w:rsidRPr="00AB1BDD" w:rsidRDefault="00A1718F" w:rsidP="00A1718F">
      <w:pPr>
        <w:pStyle w:val="NormalBold"/>
      </w:pPr>
      <w:r w:rsidRPr="00AB1BDD">
        <w:rPr>
          <w:rStyle w:val="HideTWBExt"/>
          <w:b w:val="0"/>
        </w:rPr>
        <w:t>&lt;Article&gt;</w:t>
      </w:r>
      <w:r w:rsidRPr="00AB1BDD">
        <w:t>Bod odůvodnění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F05EAEC" w14:textId="77777777" w:rsidTr="00A5533E">
        <w:trPr>
          <w:trHeight w:hRule="exact" w:val="240"/>
          <w:jc w:val="center"/>
        </w:trPr>
        <w:tc>
          <w:tcPr>
            <w:tcW w:w="9752" w:type="dxa"/>
            <w:gridSpan w:val="2"/>
            <w:tcBorders>
              <w:top w:val="nil"/>
              <w:left w:val="nil"/>
              <w:bottom w:val="nil"/>
              <w:right w:val="nil"/>
            </w:tcBorders>
          </w:tcPr>
          <w:p w14:paraId="2502FF39" w14:textId="77777777" w:rsidR="00A1718F" w:rsidRPr="00AB1BDD" w:rsidRDefault="00A1718F" w:rsidP="00A5533E"/>
        </w:tc>
      </w:tr>
      <w:tr w:rsidR="00A1718F" w:rsidRPr="00AB1BDD" w14:paraId="63B513E0" w14:textId="77777777" w:rsidTr="00A5533E">
        <w:trPr>
          <w:trHeight w:val="240"/>
          <w:jc w:val="center"/>
        </w:trPr>
        <w:tc>
          <w:tcPr>
            <w:tcW w:w="4876" w:type="dxa"/>
            <w:tcBorders>
              <w:top w:val="nil"/>
              <w:left w:val="nil"/>
              <w:bottom w:val="nil"/>
              <w:right w:val="nil"/>
            </w:tcBorders>
          </w:tcPr>
          <w:p w14:paraId="211248F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584D390" w14:textId="77777777" w:rsidR="00A1718F" w:rsidRPr="00AB1BDD" w:rsidRDefault="00A1718F" w:rsidP="00A5533E">
            <w:pPr>
              <w:pStyle w:val="AmColumnHeading"/>
            </w:pPr>
            <w:r w:rsidRPr="00AB1BDD">
              <w:t>Pozměňovací návrh</w:t>
            </w:r>
          </w:p>
        </w:tc>
      </w:tr>
      <w:tr w:rsidR="00A1718F" w:rsidRPr="00AB1BDD" w14:paraId="4C50C9EA" w14:textId="77777777" w:rsidTr="00A5533E">
        <w:trPr>
          <w:jc w:val="center"/>
        </w:trPr>
        <w:tc>
          <w:tcPr>
            <w:tcW w:w="4876" w:type="dxa"/>
            <w:tcBorders>
              <w:top w:val="nil"/>
              <w:left w:val="nil"/>
              <w:bottom w:val="nil"/>
              <w:right w:val="nil"/>
            </w:tcBorders>
          </w:tcPr>
          <w:p w14:paraId="34C86D0A" w14:textId="740A9660"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c>
          <w:tcPr>
            <w:tcW w:w="4876" w:type="dxa"/>
            <w:tcBorders>
              <w:top w:val="nil"/>
              <w:left w:val="nil"/>
              <w:bottom w:val="nil"/>
              <w:right w:val="nil"/>
            </w:tcBorders>
          </w:tcPr>
          <w:p w14:paraId="080BEB5B" w14:textId="5C1BAA14"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 xml:space="preserve">rozhodovacích procesů; </w:t>
            </w:r>
            <w:r w:rsidRPr="00AB1BDD">
              <w:rPr>
                <w:b/>
                <w:i/>
              </w:rPr>
              <w:t>vítá zařazení zástupců organizací původních obyvatel do delegací, zároveň však vyjadřuje lítost nad tím, že jejich účast zůstává omezena pouze na status pozorovatelů;</w:t>
            </w:r>
          </w:p>
        </w:tc>
      </w:tr>
    </w:tbl>
    <w:p w14:paraId="525EF74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040BCB4" w14:textId="77777777" w:rsidR="007A61F4" w:rsidRPr="00AB1BDD" w:rsidRDefault="00A1718F" w:rsidP="00A1718F">
      <w:r w:rsidRPr="00AB1BDD">
        <w:rPr>
          <w:rStyle w:val="HideTWBExt"/>
        </w:rPr>
        <w:t>&lt;/Amend&gt;</w:t>
      </w:r>
    </w:p>
    <w:p w14:paraId="6E94066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74</w:t>
      </w:r>
      <w:r w:rsidRPr="00AB1BDD">
        <w:rPr>
          <w:rStyle w:val="HideTWBExt"/>
          <w:b w:val="0"/>
        </w:rPr>
        <w:t>&lt;/NumAm&gt;</w:t>
      </w:r>
    </w:p>
    <w:p w14:paraId="3FC776EA"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6229B776" w14:textId="77777777" w:rsidR="00A1718F" w:rsidRPr="00AB1BDD" w:rsidRDefault="00A1718F" w:rsidP="00A1718F">
      <w:pPr>
        <w:pStyle w:val="NormalBold"/>
      </w:pPr>
      <w:r w:rsidRPr="00AB1BDD">
        <w:rPr>
          <w:rStyle w:val="HideTWBExt"/>
          <w:b w:val="0"/>
        </w:rPr>
        <w:t>&lt;/RepeatBlock-By&gt;</w:t>
      </w:r>
    </w:p>
    <w:p w14:paraId="75701C8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9027D9E" w14:textId="77777777" w:rsidR="00A1718F" w:rsidRPr="00AB1BDD" w:rsidRDefault="00A1718F" w:rsidP="00A1718F">
      <w:pPr>
        <w:pStyle w:val="NormalBold"/>
      </w:pPr>
      <w:r w:rsidRPr="00AB1BDD">
        <w:rPr>
          <w:rStyle w:val="HideTWBExt"/>
          <w:b w:val="0"/>
        </w:rPr>
        <w:t>&lt;Article&gt;</w:t>
      </w:r>
      <w:r w:rsidRPr="00AB1BDD">
        <w:t>Bod odůvodnění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220491E" w14:textId="77777777" w:rsidTr="00A5533E">
        <w:trPr>
          <w:trHeight w:hRule="exact" w:val="240"/>
          <w:jc w:val="center"/>
        </w:trPr>
        <w:tc>
          <w:tcPr>
            <w:tcW w:w="9752" w:type="dxa"/>
            <w:gridSpan w:val="2"/>
            <w:tcBorders>
              <w:top w:val="nil"/>
              <w:left w:val="nil"/>
              <w:bottom w:val="nil"/>
              <w:right w:val="nil"/>
            </w:tcBorders>
          </w:tcPr>
          <w:p w14:paraId="1F9A00E0" w14:textId="77777777" w:rsidR="00A1718F" w:rsidRPr="00AB1BDD" w:rsidRDefault="00A1718F" w:rsidP="00A5533E"/>
        </w:tc>
      </w:tr>
      <w:tr w:rsidR="00A1718F" w:rsidRPr="00AB1BDD" w14:paraId="7A479F48" w14:textId="77777777" w:rsidTr="00A5533E">
        <w:trPr>
          <w:trHeight w:val="240"/>
          <w:jc w:val="center"/>
        </w:trPr>
        <w:tc>
          <w:tcPr>
            <w:tcW w:w="4876" w:type="dxa"/>
            <w:tcBorders>
              <w:top w:val="nil"/>
              <w:left w:val="nil"/>
              <w:bottom w:val="nil"/>
              <w:right w:val="nil"/>
            </w:tcBorders>
          </w:tcPr>
          <w:p w14:paraId="5BA2097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25321E1" w14:textId="77777777" w:rsidR="00A1718F" w:rsidRPr="00AB1BDD" w:rsidRDefault="00A1718F" w:rsidP="00A5533E">
            <w:pPr>
              <w:pStyle w:val="AmColumnHeading"/>
            </w:pPr>
            <w:r w:rsidRPr="00AB1BDD">
              <w:t>Pozměňovací návrh</w:t>
            </w:r>
          </w:p>
        </w:tc>
      </w:tr>
      <w:tr w:rsidR="00A1718F" w:rsidRPr="00AB1BDD" w14:paraId="50FC355C" w14:textId="77777777" w:rsidTr="00A5533E">
        <w:trPr>
          <w:jc w:val="center"/>
        </w:trPr>
        <w:tc>
          <w:tcPr>
            <w:tcW w:w="4876" w:type="dxa"/>
            <w:tcBorders>
              <w:top w:val="nil"/>
              <w:left w:val="nil"/>
              <w:bottom w:val="nil"/>
              <w:right w:val="nil"/>
            </w:tcBorders>
          </w:tcPr>
          <w:p w14:paraId="28B698C0" w14:textId="5E62CB0E"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c>
          <w:tcPr>
            <w:tcW w:w="4876" w:type="dxa"/>
            <w:tcBorders>
              <w:top w:val="nil"/>
              <w:left w:val="nil"/>
              <w:bottom w:val="nil"/>
              <w:right w:val="nil"/>
            </w:tcBorders>
          </w:tcPr>
          <w:p w14:paraId="000EC084" w14:textId="2C9DCD5C"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 xml:space="preserve">rozhodovacích procesů; </w:t>
            </w:r>
            <w:r w:rsidRPr="00AB1BDD">
              <w:rPr>
                <w:b/>
                <w:i/>
              </w:rPr>
              <w:t>vzhledem</w:t>
            </w:r>
            <w:r w:rsidR="00777BBA" w:rsidRPr="00AB1BDD">
              <w:rPr>
                <w:b/>
                <w:i/>
              </w:rPr>
              <w:t xml:space="preserve"> k </w:t>
            </w:r>
            <w:r w:rsidRPr="00AB1BDD">
              <w:rPr>
                <w:b/>
                <w:i/>
              </w:rPr>
              <w:t>tomu, že evropští politici obecně uznávají, že je třeba dále podporovat původní obyvatelstvo</w:t>
            </w:r>
            <w:r w:rsidR="00777BBA" w:rsidRPr="00AB1BDD">
              <w:rPr>
                <w:b/>
                <w:i/>
              </w:rPr>
              <w:t xml:space="preserve"> a </w:t>
            </w:r>
            <w:r w:rsidRPr="00AB1BDD">
              <w:rPr>
                <w:b/>
                <w:i/>
              </w:rPr>
              <w:t>že jeho zájmy mají</w:t>
            </w:r>
            <w:r w:rsidR="00777BBA" w:rsidRPr="00AB1BDD">
              <w:rPr>
                <w:b/>
                <w:i/>
              </w:rPr>
              <w:t xml:space="preserve"> v </w:t>
            </w:r>
            <w:r w:rsidRPr="00AB1BDD">
              <w:rPr>
                <w:b/>
                <w:i/>
              </w:rPr>
              <w:t>procesu tvorby politik vyšší prioritu;</w:t>
            </w:r>
          </w:p>
        </w:tc>
      </w:tr>
    </w:tbl>
    <w:p w14:paraId="7697E71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C89F8BC" w14:textId="77777777" w:rsidR="007A61F4" w:rsidRPr="00AB1BDD" w:rsidRDefault="00A1718F" w:rsidP="00A1718F">
      <w:r w:rsidRPr="00AB1BDD">
        <w:rPr>
          <w:rStyle w:val="HideTWBExt"/>
        </w:rPr>
        <w:t>&lt;/Amend&gt;</w:t>
      </w:r>
    </w:p>
    <w:p w14:paraId="14181CF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75</w:t>
      </w:r>
      <w:r w:rsidRPr="00AB1BDD">
        <w:rPr>
          <w:rStyle w:val="HideTWBExt"/>
          <w:b w:val="0"/>
        </w:rPr>
        <w:t>&lt;/NumAm&gt;</w:t>
      </w:r>
    </w:p>
    <w:p w14:paraId="7C1AF874"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31BA6F1B" w14:textId="77777777" w:rsidR="00A1718F" w:rsidRPr="00AB1BDD" w:rsidRDefault="00A1718F" w:rsidP="00A1718F">
      <w:pPr>
        <w:pStyle w:val="NormalBold"/>
      </w:pPr>
      <w:r w:rsidRPr="00AB1BDD">
        <w:rPr>
          <w:rStyle w:val="HideTWBExt"/>
          <w:b w:val="0"/>
        </w:rPr>
        <w:t>&lt;/RepeatBlock-By&gt;</w:t>
      </w:r>
    </w:p>
    <w:p w14:paraId="5845271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FFA683C" w14:textId="77777777" w:rsidR="00A1718F" w:rsidRPr="00AB1BDD" w:rsidRDefault="00A1718F" w:rsidP="00A1718F">
      <w:pPr>
        <w:pStyle w:val="NormalBold"/>
      </w:pPr>
      <w:r w:rsidRPr="00AB1BDD">
        <w:rPr>
          <w:rStyle w:val="HideTWBExt"/>
          <w:b w:val="0"/>
        </w:rPr>
        <w:t>&lt;Article&gt;</w:t>
      </w:r>
      <w:r w:rsidRPr="00AB1BDD">
        <w:t>Bod odůvodnění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8D9B779" w14:textId="77777777" w:rsidTr="00A5533E">
        <w:trPr>
          <w:trHeight w:hRule="exact" w:val="240"/>
          <w:jc w:val="center"/>
        </w:trPr>
        <w:tc>
          <w:tcPr>
            <w:tcW w:w="9752" w:type="dxa"/>
            <w:gridSpan w:val="2"/>
            <w:tcBorders>
              <w:top w:val="nil"/>
              <w:left w:val="nil"/>
              <w:bottom w:val="nil"/>
              <w:right w:val="nil"/>
            </w:tcBorders>
          </w:tcPr>
          <w:p w14:paraId="747DCACB" w14:textId="77777777" w:rsidR="00A1718F" w:rsidRPr="00AB1BDD" w:rsidRDefault="00A1718F" w:rsidP="00A5533E"/>
        </w:tc>
      </w:tr>
      <w:tr w:rsidR="00A1718F" w:rsidRPr="00AB1BDD" w14:paraId="2F75868F" w14:textId="77777777" w:rsidTr="00A5533E">
        <w:trPr>
          <w:trHeight w:val="240"/>
          <w:jc w:val="center"/>
        </w:trPr>
        <w:tc>
          <w:tcPr>
            <w:tcW w:w="4876" w:type="dxa"/>
            <w:tcBorders>
              <w:top w:val="nil"/>
              <w:left w:val="nil"/>
              <w:bottom w:val="nil"/>
              <w:right w:val="nil"/>
            </w:tcBorders>
          </w:tcPr>
          <w:p w14:paraId="73605BD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2AF7056" w14:textId="77777777" w:rsidR="00A1718F" w:rsidRPr="00AB1BDD" w:rsidRDefault="00A1718F" w:rsidP="00A5533E">
            <w:pPr>
              <w:pStyle w:val="AmColumnHeading"/>
            </w:pPr>
            <w:r w:rsidRPr="00AB1BDD">
              <w:t>Pozměňovací návrh</w:t>
            </w:r>
          </w:p>
        </w:tc>
      </w:tr>
      <w:tr w:rsidR="00A1718F" w:rsidRPr="00AB1BDD" w14:paraId="465A49F3" w14:textId="77777777" w:rsidTr="00A5533E">
        <w:trPr>
          <w:jc w:val="center"/>
        </w:trPr>
        <w:tc>
          <w:tcPr>
            <w:tcW w:w="4876" w:type="dxa"/>
            <w:tcBorders>
              <w:top w:val="nil"/>
              <w:left w:val="nil"/>
              <w:bottom w:val="nil"/>
              <w:right w:val="nil"/>
            </w:tcBorders>
          </w:tcPr>
          <w:p w14:paraId="4AB7E454" w14:textId="610A40F8"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c>
          <w:tcPr>
            <w:tcW w:w="4876" w:type="dxa"/>
            <w:tcBorders>
              <w:top w:val="nil"/>
              <w:left w:val="nil"/>
              <w:bottom w:val="nil"/>
              <w:right w:val="nil"/>
            </w:tcBorders>
          </w:tcPr>
          <w:p w14:paraId="0BBF5631" w14:textId="6F3EA9C6"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w:t>
            </w:r>
            <w:r w:rsidR="00777BBA" w:rsidRPr="00AB1BDD">
              <w:t xml:space="preserve"> a </w:t>
            </w:r>
            <w:r w:rsidRPr="00AB1BDD">
              <w:rPr>
                <w:b/>
                <w:i/>
              </w:rPr>
              <w:t>místní komunity</w:t>
            </w:r>
            <w:r w:rsidRPr="00AB1BDD">
              <w:t xml:space="preserve">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r w:rsidRPr="00AB1BDD">
              <w:rPr>
                <w:b/>
                <w:i/>
              </w:rPr>
              <w:t> proto musí být plně začleněny do rozhodovacích procesů</w:t>
            </w:r>
            <w:r w:rsidR="00777BBA" w:rsidRPr="00AB1BDD">
              <w:rPr>
                <w:b/>
                <w:i/>
              </w:rPr>
              <w:t xml:space="preserve"> a </w:t>
            </w:r>
            <w:r w:rsidRPr="00AB1BDD">
              <w:rPr>
                <w:b/>
                <w:i/>
              </w:rPr>
              <w:t>musí být zajištěno, že jejich znalosti založené na komunitě budou respektovány</w:t>
            </w:r>
            <w:r w:rsidR="00777BBA" w:rsidRPr="00AB1BDD">
              <w:rPr>
                <w:b/>
                <w:i/>
              </w:rPr>
              <w:t xml:space="preserve"> a </w:t>
            </w:r>
            <w:r w:rsidRPr="00AB1BDD">
              <w:rPr>
                <w:b/>
                <w:i/>
              </w:rPr>
              <w:t>zohledněny při tvorbě všech politik;</w:t>
            </w:r>
          </w:p>
        </w:tc>
      </w:tr>
    </w:tbl>
    <w:p w14:paraId="10D3D94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A4439A3" w14:textId="77777777" w:rsidR="007A61F4" w:rsidRPr="00AB1BDD" w:rsidRDefault="00A1718F" w:rsidP="00A1718F">
      <w:r w:rsidRPr="00AB1BDD">
        <w:rPr>
          <w:rStyle w:val="HideTWBExt"/>
        </w:rPr>
        <w:t>&lt;/Amend&gt;</w:t>
      </w:r>
    </w:p>
    <w:p w14:paraId="1663F3D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76</w:t>
      </w:r>
      <w:r w:rsidRPr="00AB1BDD">
        <w:rPr>
          <w:rStyle w:val="HideTWBExt"/>
          <w:b w:val="0"/>
        </w:rPr>
        <w:t>&lt;/NumAm&gt;</w:t>
      </w:r>
    </w:p>
    <w:p w14:paraId="138D44FD"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2D9C49E5"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5FCBA191" w14:textId="77777777" w:rsidR="00A1718F" w:rsidRPr="00AB1BDD" w:rsidRDefault="00A1718F" w:rsidP="00A1718F">
      <w:pPr>
        <w:pStyle w:val="NormalBold"/>
      </w:pPr>
      <w:r w:rsidRPr="00AB1BDD">
        <w:rPr>
          <w:rStyle w:val="HideTWBExt"/>
          <w:b w:val="0"/>
        </w:rPr>
        <w:t>&lt;/RepeatBlock-By&gt;</w:t>
      </w:r>
    </w:p>
    <w:p w14:paraId="22022D8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899D642" w14:textId="77777777" w:rsidR="00A1718F" w:rsidRPr="00AB1BDD" w:rsidRDefault="00A1718F" w:rsidP="00A1718F">
      <w:pPr>
        <w:pStyle w:val="NormalBold"/>
      </w:pPr>
      <w:r w:rsidRPr="00AB1BDD">
        <w:rPr>
          <w:rStyle w:val="HideTWBExt"/>
          <w:b w:val="0"/>
        </w:rPr>
        <w:t>&lt;Article&gt;</w:t>
      </w:r>
      <w:r w:rsidRPr="00AB1BDD">
        <w:t>Bod odůvodnění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F2FDF04" w14:textId="77777777" w:rsidTr="00A5533E">
        <w:trPr>
          <w:trHeight w:hRule="exact" w:val="240"/>
          <w:jc w:val="center"/>
        </w:trPr>
        <w:tc>
          <w:tcPr>
            <w:tcW w:w="9752" w:type="dxa"/>
            <w:gridSpan w:val="2"/>
            <w:tcBorders>
              <w:top w:val="nil"/>
              <w:left w:val="nil"/>
              <w:bottom w:val="nil"/>
              <w:right w:val="nil"/>
            </w:tcBorders>
          </w:tcPr>
          <w:p w14:paraId="50BD749F" w14:textId="77777777" w:rsidR="00A1718F" w:rsidRPr="00AB1BDD" w:rsidRDefault="00A1718F" w:rsidP="00A5533E"/>
        </w:tc>
      </w:tr>
      <w:tr w:rsidR="00A1718F" w:rsidRPr="00AB1BDD" w14:paraId="4626B7E7" w14:textId="77777777" w:rsidTr="00A5533E">
        <w:trPr>
          <w:trHeight w:val="240"/>
          <w:jc w:val="center"/>
        </w:trPr>
        <w:tc>
          <w:tcPr>
            <w:tcW w:w="4876" w:type="dxa"/>
            <w:tcBorders>
              <w:top w:val="nil"/>
              <w:left w:val="nil"/>
              <w:bottom w:val="nil"/>
              <w:right w:val="nil"/>
            </w:tcBorders>
          </w:tcPr>
          <w:p w14:paraId="3A8B5B7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F40DB38" w14:textId="77777777" w:rsidR="00A1718F" w:rsidRPr="00AB1BDD" w:rsidRDefault="00A1718F" w:rsidP="00A5533E">
            <w:pPr>
              <w:pStyle w:val="AmColumnHeading"/>
            </w:pPr>
            <w:r w:rsidRPr="00AB1BDD">
              <w:t>Pozměňovací návrh</w:t>
            </w:r>
          </w:p>
        </w:tc>
      </w:tr>
      <w:tr w:rsidR="00A1718F" w:rsidRPr="00AB1BDD" w14:paraId="2E4FFBEF" w14:textId="77777777" w:rsidTr="00A5533E">
        <w:trPr>
          <w:jc w:val="center"/>
        </w:trPr>
        <w:tc>
          <w:tcPr>
            <w:tcW w:w="4876" w:type="dxa"/>
            <w:tcBorders>
              <w:top w:val="nil"/>
              <w:left w:val="nil"/>
              <w:bottom w:val="nil"/>
              <w:right w:val="nil"/>
            </w:tcBorders>
          </w:tcPr>
          <w:p w14:paraId="5669FA79" w14:textId="7D54E23C"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c>
          <w:tcPr>
            <w:tcW w:w="4876" w:type="dxa"/>
            <w:tcBorders>
              <w:top w:val="nil"/>
              <w:left w:val="nil"/>
              <w:bottom w:val="nil"/>
              <w:right w:val="nil"/>
            </w:tcBorders>
          </w:tcPr>
          <w:p w14:paraId="3ABAE0D4" w14:textId="4B9A4428"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 xml:space="preserve">rozhodovacích procesů; </w:t>
            </w:r>
            <w:r w:rsidRPr="00AB1BDD">
              <w:rPr>
                <w:b/>
                <w:i/>
              </w:rPr>
              <w:t>vzhledem</w:t>
            </w:r>
            <w:r w:rsidR="00777BBA" w:rsidRPr="00AB1BDD">
              <w:rPr>
                <w:b/>
                <w:i/>
              </w:rPr>
              <w:t xml:space="preserve"> k </w:t>
            </w:r>
            <w:r w:rsidRPr="00AB1BDD">
              <w:rPr>
                <w:b/>
                <w:i/>
              </w:rPr>
              <w:t>tomu, že pro obyvatele Arktidy,</w:t>
            </w:r>
            <w:r w:rsidR="00777BBA" w:rsidRPr="00AB1BDD">
              <w:rPr>
                <w:b/>
                <w:i/>
              </w:rPr>
              <w:t xml:space="preserve"> z </w:t>
            </w:r>
            <w:r w:rsidRPr="00AB1BDD">
              <w:rPr>
                <w:b/>
                <w:i/>
              </w:rPr>
              <w:t>nichž mnozí patří</w:t>
            </w:r>
            <w:r w:rsidR="00777BBA" w:rsidRPr="00AB1BDD">
              <w:rPr>
                <w:b/>
                <w:i/>
              </w:rPr>
              <w:t xml:space="preserve"> k </w:t>
            </w:r>
            <w:r w:rsidRPr="00AB1BDD">
              <w:rPr>
                <w:b/>
                <w:i/>
              </w:rPr>
              <w:t>původnímu obyvatelstvu, je krize bezprostřední</w:t>
            </w:r>
            <w:r w:rsidR="00777BBA" w:rsidRPr="00AB1BDD">
              <w:rPr>
                <w:b/>
                <w:i/>
              </w:rPr>
              <w:t xml:space="preserve"> a </w:t>
            </w:r>
            <w:r w:rsidRPr="00AB1BDD">
              <w:rPr>
                <w:b/>
                <w:i/>
              </w:rPr>
              <w:t>má dopad na jejich životní prostředí, ekonomiku</w:t>
            </w:r>
            <w:r w:rsidR="00777BBA" w:rsidRPr="00AB1BDD">
              <w:rPr>
                <w:b/>
                <w:i/>
              </w:rPr>
              <w:t xml:space="preserve"> a </w:t>
            </w:r>
            <w:r w:rsidRPr="00AB1BDD">
              <w:rPr>
                <w:b/>
                <w:i/>
              </w:rPr>
              <w:t>společnost;</w:t>
            </w:r>
          </w:p>
        </w:tc>
      </w:tr>
    </w:tbl>
    <w:p w14:paraId="4D80CE4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1763416" w14:textId="77777777" w:rsidR="007A61F4" w:rsidRPr="00AB1BDD" w:rsidRDefault="00A1718F" w:rsidP="00A1718F">
      <w:r w:rsidRPr="00AB1BDD">
        <w:rPr>
          <w:rStyle w:val="HideTWBExt"/>
        </w:rPr>
        <w:t>&lt;/Amend&gt;</w:t>
      </w:r>
    </w:p>
    <w:p w14:paraId="0EB915F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77</w:t>
      </w:r>
      <w:r w:rsidRPr="00AB1BDD">
        <w:rPr>
          <w:rStyle w:val="HideTWBExt"/>
          <w:b w:val="0"/>
        </w:rPr>
        <w:t>&lt;/NumAm&gt;</w:t>
      </w:r>
    </w:p>
    <w:p w14:paraId="6D8CAD19"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48D98866"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5C5295AF" w14:textId="77777777" w:rsidR="00A1718F" w:rsidRPr="00AB1BDD" w:rsidRDefault="00A1718F" w:rsidP="00A1718F">
      <w:pPr>
        <w:pStyle w:val="NormalBold"/>
      </w:pPr>
      <w:r w:rsidRPr="00AB1BDD">
        <w:rPr>
          <w:rStyle w:val="HideTWBExt"/>
          <w:b w:val="0"/>
        </w:rPr>
        <w:t>&lt;/RepeatBlock-By&gt;</w:t>
      </w:r>
    </w:p>
    <w:p w14:paraId="6745323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4A53BEE" w14:textId="77777777" w:rsidR="00A1718F" w:rsidRPr="00AB1BDD" w:rsidRDefault="00A1718F" w:rsidP="00A1718F">
      <w:pPr>
        <w:pStyle w:val="NormalBold"/>
      </w:pPr>
      <w:r w:rsidRPr="00AB1BDD">
        <w:rPr>
          <w:rStyle w:val="HideTWBExt"/>
          <w:b w:val="0"/>
        </w:rPr>
        <w:t>&lt;Article&gt;</w:t>
      </w:r>
      <w:r w:rsidRPr="00AB1BDD">
        <w:t>Bod odůvodnění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732FBCB" w14:textId="77777777" w:rsidTr="00A5533E">
        <w:trPr>
          <w:trHeight w:hRule="exact" w:val="240"/>
          <w:jc w:val="center"/>
        </w:trPr>
        <w:tc>
          <w:tcPr>
            <w:tcW w:w="9752" w:type="dxa"/>
            <w:gridSpan w:val="2"/>
            <w:tcBorders>
              <w:top w:val="nil"/>
              <w:left w:val="nil"/>
              <w:bottom w:val="nil"/>
              <w:right w:val="nil"/>
            </w:tcBorders>
          </w:tcPr>
          <w:p w14:paraId="31F8F746" w14:textId="77777777" w:rsidR="00A1718F" w:rsidRPr="00AB1BDD" w:rsidRDefault="00A1718F" w:rsidP="00A5533E"/>
        </w:tc>
      </w:tr>
      <w:tr w:rsidR="00A1718F" w:rsidRPr="00AB1BDD" w14:paraId="3DE3821E" w14:textId="77777777" w:rsidTr="00A5533E">
        <w:trPr>
          <w:trHeight w:val="240"/>
          <w:jc w:val="center"/>
        </w:trPr>
        <w:tc>
          <w:tcPr>
            <w:tcW w:w="4876" w:type="dxa"/>
            <w:tcBorders>
              <w:top w:val="nil"/>
              <w:left w:val="nil"/>
              <w:bottom w:val="nil"/>
              <w:right w:val="nil"/>
            </w:tcBorders>
          </w:tcPr>
          <w:p w14:paraId="39F2598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161BEDA" w14:textId="77777777" w:rsidR="00A1718F" w:rsidRPr="00AB1BDD" w:rsidRDefault="00A1718F" w:rsidP="00A5533E">
            <w:pPr>
              <w:pStyle w:val="AmColumnHeading"/>
            </w:pPr>
            <w:r w:rsidRPr="00AB1BDD">
              <w:t>Pozměňovací návrh</w:t>
            </w:r>
          </w:p>
        </w:tc>
      </w:tr>
      <w:tr w:rsidR="00A1718F" w:rsidRPr="00AB1BDD" w14:paraId="4C2FB2A5" w14:textId="77777777" w:rsidTr="00A5533E">
        <w:trPr>
          <w:jc w:val="center"/>
        </w:trPr>
        <w:tc>
          <w:tcPr>
            <w:tcW w:w="4876" w:type="dxa"/>
            <w:tcBorders>
              <w:top w:val="nil"/>
              <w:left w:val="nil"/>
              <w:bottom w:val="nil"/>
              <w:right w:val="nil"/>
            </w:tcBorders>
          </w:tcPr>
          <w:p w14:paraId="5C039954" w14:textId="389652D9"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c>
          <w:tcPr>
            <w:tcW w:w="4876" w:type="dxa"/>
            <w:tcBorders>
              <w:top w:val="nil"/>
              <w:left w:val="nil"/>
              <w:bottom w:val="nil"/>
              <w:right w:val="nil"/>
            </w:tcBorders>
          </w:tcPr>
          <w:p w14:paraId="111E22F4" w14:textId="4E3A13BE"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 xml:space="preserve">rozhodovacích procesů; </w:t>
            </w:r>
            <w:r w:rsidRPr="00AB1BDD">
              <w:rPr>
                <w:b/>
                <w:i/>
              </w:rPr>
              <w:t>vzhledem</w:t>
            </w:r>
            <w:r w:rsidR="00777BBA" w:rsidRPr="00AB1BDD">
              <w:rPr>
                <w:b/>
                <w:i/>
              </w:rPr>
              <w:t xml:space="preserve"> k </w:t>
            </w:r>
            <w:r w:rsidRPr="00AB1BDD">
              <w:rPr>
                <w:b/>
                <w:i/>
              </w:rPr>
              <w:t>tomu, že Arktická rada podnikla významné kroky</w:t>
            </w:r>
            <w:r w:rsidR="00777BBA" w:rsidRPr="00AB1BDD">
              <w:rPr>
                <w:b/>
                <w:i/>
              </w:rPr>
              <w:t xml:space="preserve"> k </w:t>
            </w:r>
            <w:r w:rsidRPr="00AB1BDD">
              <w:rPr>
                <w:b/>
                <w:i/>
              </w:rPr>
              <w:t>řešení tohoto problému;</w:t>
            </w:r>
          </w:p>
        </w:tc>
      </w:tr>
    </w:tbl>
    <w:p w14:paraId="5CE5532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4B32E78" w14:textId="77777777" w:rsidR="007A61F4" w:rsidRPr="00AB1BDD" w:rsidRDefault="00A1718F" w:rsidP="00A1718F">
      <w:r w:rsidRPr="00AB1BDD">
        <w:rPr>
          <w:rStyle w:val="HideTWBExt"/>
        </w:rPr>
        <w:t>&lt;/Amend&gt;</w:t>
      </w:r>
    </w:p>
    <w:p w14:paraId="490A99B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78</w:t>
      </w:r>
      <w:r w:rsidRPr="00AB1BDD">
        <w:rPr>
          <w:rStyle w:val="HideTWBExt"/>
          <w:b w:val="0"/>
        </w:rPr>
        <w:t>&lt;/NumAm&gt;</w:t>
      </w:r>
    </w:p>
    <w:p w14:paraId="36B8FA4C"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7166FB24" w14:textId="77777777" w:rsidR="00A1718F" w:rsidRPr="00AB1BDD" w:rsidRDefault="00A1718F" w:rsidP="00A1718F">
      <w:pPr>
        <w:pStyle w:val="NormalBold"/>
      </w:pPr>
      <w:r w:rsidRPr="00AB1BDD">
        <w:rPr>
          <w:rStyle w:val="HideTWBExt"/>
          <w:b w:val="0"/>
        </w:rPr>
        <w:t>&lt;/RepeatBlock-By&gt;</w:t>
      </w:r>
    </w:p>
    <w:p w14:paraId="16BD838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F6A7CDE" w14:textId="77777777" w:rsidR="00A1718F" w:rsidRPr="00AB1BDD" w:rsidRDefault="00A1718F" w:rsidP="00A1718F">
      <w:pPr>
        <w:pStyle w:val="NormalBold"/>
      </w:pPr>
      <w:r w:rsidRPr="00AB1BDD">
        <w:rPr>
          <w:rStyle w:val="HideTWBExt"/>
          <w:b w:val="0"/>
        </w:rPr>
        <w:t>&lt;Article&gt;</w:t>
      </w:r>
      <w:r w:rsidRPr="00AB1BDD">
        <w:t>Bod odůvodnění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6919DA2" w14:textId="77777777" w:rsidTr="00A5533E">
        <w:trPr>
          <w:trHeight w:hRule="exact" w:val="240"/>
          <w:jc w:val="center"/>
        </w:trPr>
        <w:tc>
          <w:tcPr>
            <w:tcW w:w="9752" w:type="dxa"/>
            <w:gridSpan w:val="2"/>
            <w:tcBorders>
              <w:top w:val="nil"/>
              <w:left w:val="nil"/>
              <w:bottom w:val="nil"/>
              <w:right w:val="nil"/>
            </w:tcBorders>
          </w:tcPr>
          <w:p w14:paraId="334559C5" w14:textId="77777777" w:rsidR="00A1718F" w:rsidRPr="00AB1BDD" w:rsidRDefault="00A1718F" w:rsidP="00A5533E"/>
        </w:tc>
      </w:tr>
      <w:tr w:rsidR="00A1718F" w:rsidRPr="00AB1BDD" w14:paraId="730FC3FD" w14:textId="77777777" w:rsidTr="00A5533E">
        <w:trPr>
          <w:trHeight w:val="240"/>
          <w:jc w:val="center"/>
        </w:trPr>
        <w:tc>
          <w:tcPr>
            <w:tcW w:w="4876" w:type="dxa"/>
            <w:tcBorders>
              <w:top w:val="nil"/>
              <w:left w:val="nil"/>
              <w:bottom w:val="nil"/>
              <w:right w:val="nil"/>
            </w:tcBorders>
          </w:tcPr>
          <w:p w14:paraId="1B58F2C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E663BC5" w14:textId="77777777" w:rsidR="00A1718F" w:rsidRPr="00AB1BDD" w:rsidRDefault="00A1718F" w:rsidP="00A5533E">
            <w:pPr>
              <w:pStyle w:val="AmColumnHeading"/>
            </w:pPr>
            <w:r w:rsidRPr="00AB1BDD">
              <w:t>Pozměňovací návrh</w:t>
            </w:r>
          </w:p>
        </w:tc>
      </w:tr>
      <w:tr w:rsidR="00A1718F" w:rsidRPr="00AB1BDD" w14:paraId="2408D752" w14:textId="77777777" w:rsidTr="00A5533E">
        <w:trPr>
          <w:jc w:val="center"/>
        </w:trPr>
        <w:tc>
          <w:tcPr>
            <w:tcW w:w="4876" w:type="dxa"/>
            <w:tcBorders>
              <w:top w:val="nil"/>
              <w:left w:val="nil"/>
              <w:bottom w:val="nil"/>
              <w:right w:val="nil"/>
            </w:tcBorders>
          </w:tcPr>
          <w:p w14:paraId="3EDEAF6E" w14:textId="12253A2B"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c>
          <w:tcPr>
            <w:tcW w:w="4876" w:type="dxa"/>
            <w:tcBorders>
              <w:top w:val="nil"/>
              <w:left w:val="nil"/>
              <w:bottom w:val="nil"/>
              <w:right w:val="nil"/>
            </w:tcBorders>
          </w:tcPr>
          <w:p w14:paraId="7FFCE5CD" w14:textId="4D0AA3AA" w:rsidR="00A1718F" w:rsidRPr="00AB1BDD" w:rsidRDefault="00A1718F" w:rsidP="00A5533E">
            <w:pPr>
              <w:pStyle w:val="Normal6a"/>
            </w:pPr>
            <w:r w:rsidRPr="00AB1BDD">
              <w:t>G.</w:t>
            </w:r>
            <w:r w:rsidRPr="00AB1BDD">
              <w:tab/>
              <w:t>vzhledem</w:t>
            </w:r>
            <w:r w:rsidR="00777BBA" w:rsidRPr="00AB1BDD">
              <w:t xml:space="preserve"> k </w:t>
            </w:r>
            <w:r w:rsidRPr="00AB1BDD">
              <w:t>tomu, že původní obyvatelé</w:t>
            </w:r>
            <w:r w:rsidR="00777BBA" w:rsidRPr="00AB1BDD">
              <w:t xml:space="preserve"> a </w:t>
            </w:r>
            <w:r w:rsidRPr="00AB1BDD">
              <w:rPr>
                <w:b/>
                <w:i/>
              </w:rPr>
              <w:t>místní komunity</w:t>
            </w:r>
            <w:r w:rsidRPr="00AB1BDD">
              <w:t xml:space="preserve"> mají nenahraditelné tradiční znalosti, jsou hlavními správci arktických ekosystémů</w:t>
            </w:r>
            <w:r w:rsidR="00777BBA" w:rsidRPr="00AB1BDD">
              <w:t xml:space="preserve"> a </w:t>
            </w:r>
            <w:r w:rsidRPr="00AB1BDD">
              <w:t>jsou neúměrně postiženi změnou klimatu, socioekonomickou marginalizací</w:t>
            </w:r>
            <w:r w:rsidR="00777BBA" w:rsidRPr="00AB1BDD">
              <w:t xml:space="preserve"> a </w:t>
            </w:r>
            <w:r w:rsidRPr="00AB1BDD">
              <w:t>zhoršováním životního prostředí, přičemž jsou často vyloučeni</w:t>
            </w:r>
            <w:r w:rsidR="00777BBA" w:rsidRPr="00AB1BDD">
              <w:t xml:space="preserve"> z </w:t>
            </w:r>
            <w:r w:rsidRPr="00AB1BDD">
              <w:t>rozhodovacích procesů;</w:t>
            </w:r>
          </w:p>
        </w:tc>
      </w:tr>
    </w:tbl>
    <w:p w14:paraId="0239235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50E273C" w14:textId="77777777" w:rsidR="007A61F4" w:rsidRPr="00AB1BDD" w:rsidRDefault="00A1718F" w:rsidP="00A1718F">
      <w:r w:rsidRPr="00AB1BDD">
        <w:rPr>
          <w:rStyle w:val="HideTWBExt"/>
        </w:rPr>
        <w:t>&lt;/Amend&gt;</w:t>
      </w:r>
    </w:p>
    <w:p w14:paraId="6B04061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79</w:t>
      </w:r>
      <w:r w:rsidRPr="00AB1BDD">
        <w:rPr>
          <w:rStyle w:val="HideTWBExt"/>
          <w:b w:val="0"/>
        </w:rPr>
        <w:t>&lt;/NumAm&gt;</w:t>
      </w:r>
    </w:p>
    <w:p w14:paraId="146A49F2"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4CA37532"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35D3E66B" w14:textId="77777777" w:rsidR="00A1718F" w:rsidRPr="00AB1BDD" w:rsidRDefault="00A1718F" w:rsidP="00A1718F">
      <w:pPr>
        <w:pStyle w:val="NormalBold"/>
      </w:pPr>
      <w:r w:rsidRPr="00AB1BDD">
        <w:rPr>
          <w:rStyle w:val="HideTWBExt"/>
          <w:b w:val="0"/>
        </w:rPr>
        <w:t>&lt;/RepeatBlock-By&gt;</w:t>
      </w:r>
    </w:p>
    <w:p w14:paraId="1D3B55E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85AB617" w14:textId="1C22485F" w:rsidR="00A1718F" w:rsidRPr="00AB1BDD" w:rsidRDefault="00A1718F" w:rsidP="00A1718F">
      <w:pPr>
        <w:pStyle w:val="NormalBold"/>
      </w:pPr>
      <w:r w:rsidRPr="00AB1BDD">
        <w:rPr>
          <w:rStyle w:val="HideTWBExt"/>
          <w:b w:val="0"/>
        </w:rPr>
        <w:t>&lt;Article&gt;</w:t>
      </w:r>
      <w:r w:rsidRPr="00AB1BDD">
        <w:t>Bod odůvodnění G</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9AE7691" w14:textId="77777777" w:rsidTr="00A5533E">
        <w:trPr>
          <w:trHeight w:hRule="exact" w:val="240"/>
          <w:jc w:val="center"/>
        </w:trPr>
        <w:tc>
          <w:tcPr>
            <w:tcW w:w="9752" w:type="dxa"/>
            <w:gridSpan w:val="2"/>
            <w:tcBorders>
              <w:top w:val="nil"/>
              <w:left w:val="nil"/>
              <w:bottom w:val="nil"/>
              <w:right w:val="nil"/>
            </w:tcBorders>
          </w:tcPr>
          <w:p w14:paraId="1B0854EB" w14:textId="77777777" w:rsidR="00A1718F" w:rsidRPr="00AB1BDD" w:rsidRDefault="00A1718F" w:rsidP="00A5533E"/>
        </w:tc>
      </w:tr>
      <w:tr w:rsidR="00A1718F" w:rsidRPr="00AB1BDD" w14:paraId="49BE32B9" w14:textId="77777777" w:rsidTr="00A5533E">
        <w:trPr>
          <w:trHeight w:val="240"/>
          <w:jc w:val="center"/>
        </w:trPr>
        <w:tc>
          <w:tcPr>
            <w:tcW w:w="4876" w:type="dxa"/>
            <w:tcBorders>
              <w:top w:val="nil"/>
              <w:left w:val="nil"/>
              <w:bottom w:val="nil"/>
              <w:right w:val="nil"/>
            </w:tcBorders>
          </w:tcPr>
          <w:p w14:paraId="25075F2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6DB64FE" w14:textId="77777777" w:rsidR="00A1718F" w:rsidRPr="00AB1BDD" w:rsidRDefault="00A1718F" w:rsidP="00A5533E">
            <w:pPr>
              <w:pStyle w:val="AmColumnHeading"/>
            </w:pPr>
            <w:r w:rsidRPr="00AB1BDD">
              <w:t>Pozměňovací návrh</w:t>
            </w:r>
          </w:p>
        </w:tc>
      </w:tr>
      <w:tr w:rsidR="00A1718F" w:rsidRPr="00AB1BDD" w14:paraId="00027B5A" w14:textId="77777777" w:rsidTr="00A5533E">
        <w:trPr>
          <w:jc w:val="center"/>
        </w:trPr>
        <w:tc>
          <w:tcPr>
            <w:tcW w:w="4876" w:type="dxa"/>
            <w:tcBorders>
              <w:top w:val="nil"/>
              <w:left w:val="nil"/>
              <w:bottom w:val="nil"/>
              <w:right w:val="nil"/>
            </w:tcBorders>
          </w:tcPr>
          <w:p w14:paraId="20ACC3DE" w14:textId="77777777" w:rsidR="00A1718F" w:rsidRPr="00AB1BDD" w:rsidRDefault="00A1718F" w:rsidP="00A5533E">
            <w:pPr>
              <w:pStyle w:val="Normal6a"/>
            </w:pPr>
          </w:p>
        </w:tc>
        <w:tc>
          <w:tcPr>
            <w:tcW w:w="4876" w:type="dxa"/>
            <w:tcBorders>
              <w:top w:val="nil"/>
              <w:left w:val="nil"/>
              <w:bottom w:val="nil"/>
              <w:right w:val="nil"/>
            </w:tcBorders>
          </w:tcPr>
          <w:p w14:paraId="1EE2DB44" w14:textId="1B46F5F3" w:rsidR="00A1718F" w:rsidRPr="00AB1BDD" w:rsidRDefault="00A1718F" w:rsidP="00A5533E">
            <w:pPr>
              <w:pStyle w:val="Normal6a"/>
            </w:pPr>
            <w:r w:rsidRPr="00AB1BDD">
              <w:rPr>
                <w:b/>
                <w:i/>
              </w:rPr>
              <w:t>Ga.</w:t>
            </w:r>
            <w:r w:rsidRPr="00AB1BDD">
              <w:tab/>
            </w:r>
            <w:r w:rsidRPr="00AB1BDD">
              <w:rPr>
                <w:b/>
                <w:i/>
              </w:rPr>
              <w:t>vzhledem</w:t>
            </w:r>
            <w:r w:rsidR="00777BBA" w:rsidRPr="00AB1BDD">
              <w:rPr>
                <w:b/>
                <w:i/>
              </w:rPr>
              <w:t xml:space="preserve"> k </w:t>
            </w:r>
            <w:r w:rsidRPr="00AB1BDD">
              <w:rPr>
                <w:b/>
                <w:i/>
              </w:rPr>
              <w:t>tomu, že Dánsko, Švédsko</w:t>
            </w:r>
            <w:r w:rsidR="00777BBA" w:rsidRPr="00AB1BDD">
              <w:rPr>
                <w:b/>
                <w:i/>
              </w:rPr>
              <w:t xml:space="preserve"> a </w:t>
            </w:r>
            <w:r w:rsidRPr="00AB1BDD">
              <w:rPr>
                <w:b/>
                <w:i/>
              </w:rPr>
              <w:t>Finsko jsou signatáři Ottawské deklarace</w:t>
            </w:r>
            <w:r w:rsidR="00777BBA" w:rsidRPr="00AB1BDD">
              <w:rPr>
                <w:b/>
                <w:i/>
              </w:rPr>
              <w:t xml:space="preserve"> z </w:t>
            </w:r>
            <w:r w:rsidRPr="00AB1BDD">
              <w:rPr>
                <w:b/>
                <w:i/>
              </w:rPr>
              <w:t>roku 1996, která potvrzuje jejich závazek</w:t>
            </w:r>
            <w:r w:rsidR="00777BBA" w:rsidRPr="00AB1BDD">
              <w:rPr>
                <w:b/>
                <w:i/>
              </w:rPr>
              <w:t xml:space="preserve"> k </w:t>
            </w:r>
            <w:r w:rsidRPr="00AB1BDD">
              <w:rPr>
                <w:b/>
                <w:i/>
              </w:rPr>
              <w:t>blahu obyvatel Arktidy, včetně zvláštního uznání zvláštního vztahu</w:t>
            </w:r>
            <w:r w:rsidR="00777BBA" w:rsidRPr="00AB1BDD">
              <w:rPr>
                <w:b/>
                <w:i/>
              </w:rPr>
              <w:t xml:space="preserve"> a </w:t>
            </w:r>
            <w:r w:rsidRPr="00AB1BDD">
              <w:rPr>
                <w:b/>
                <w:i/>
              </w:rPr>
              <w:t>jedinečného přínosu původních obyvatel</w:t>
            </w:r>
            <w:r w:rsidR="00777BBA" w:rsidRPr="00AB1BDD">
              <w:rPr>
                <w:b/>
                <w:i/>
              </w:rPr>
              <w:t xml:space="preserve"> a </w:t>
            </w:r>
            <w:r w:rsidRPr="00AB1BDD">
              <w:rPr>
                <w:b/>
                <w:i/>
              </w:rPr>
              <w:t>jejich komunit pro Arktidu, uznává tradiční znalosti původních obyvatel</w:t>
            </w:r>
            <w:r w:rsidR="00777BBA" w:rsidRPr="00AB1BDD">
              <w:rPr>
                <w:b/>
                <w:i/>
              </w:rPr>
              <w:t xml:space="preserve"> o </w:t>
            </w:r>
            <w:r w:rsidRPr="00AB1BDD">
              <w:rPr>
                <w:b/>
                <w:i/>
              </w:rPr>
              <w:t>Arktidě</w:t>
            </w:r>
            <w:r w:rsidR="00777BBA" w:rsidRPr="00AB1BDD">
              <w:rPr>
                <w:b/>
                <w:i/>
              </w:rPr>
              <w:t xml:space="preserve"> a </w:t>
            </w:r>
            <w:r w:rsidRPr="00AB1BDD">
              <w:rPr>
                <w:b/>
                <w:i/>
              </w:rPr>
              <w:t>jejich komunitách</w:t>
            </w:r>
            <w:r w:rsidR="00777BBA" w:rsidRPr="00AB1BDD">
              <w:rPr>
                <w:b/>
                <w:i/>
              </w:rPr>
              <w:t xml:space="preserve"> a </w:t>
            </w:r>
            <w:r w:rsidRPr="00AB1BDD">
              <w:rPr>
                <w:b/>
                <w:i/>
              </w:rPr>
              <w:t>vyzývá</w:t>
            </w:r>
            <w:r w:rsidR="00777BBA" w:rsidRPr="00AB1BDD">
              <w:rPr>
                <w:b/>
                <w:i/>
              </w:rPr>
              <w:t xml:space="preserve"> k </w:t>
            </w:r>
            <w:r w:rsidRPr="00AB1BDD">
              <w:rPr>
                <w:b/>
                <w:i/>
              </w:rPr>
              <w:t>zajištění plných konzultací</w:t>
            </w:r>
            <w:r w:rsidR="00777BBA" w:rsidRPr="00AB1BDD">
              <w:rPr>
                <w:b/>
                <w:i/>
              </w:rPr>
              <w:t xml:space="preserve"> s </w:t>
            </w:r>
            <w:r w:rsidRPr="00AB1BDD">
              <w:rPr>
                <w:b/>
                <w:i/>
              </w:rPr>
              <w:t>původními obyvateli</w:t>
            </w:r>
            <w:r w:rsidR="00777BBA" w:rsidRPr="00AB1BDD">
              <w:rPr>
                <w:b/>
                <w:i/>
              </w:rPr>
              <w:t xml:space="preserve"> a </w:t>
            </w:r>
            <w:r w:rsidRPr="00AB1BDD">
              <w:rPr>
                <w:b/>
                <w:i/>
              </w:rPr>
              <w:t>jejich komunitami</w:t>
            </w:r>
            <w:r w:rsidR="00777BBA" w:rsidRPr="00AB1BDD">
              <w:rPr>
                <w:b/>
                <w:i/>
              </w:rPr>
              <w:t xml:space="preserve"> a k </w:t>
            </w:r>
            <w:r w:rsidRPr="00AB1BDD">
              <w:rPr>
                <w:b/>
                <w:i/>
              </w:rPr>
              <w:t>jejich zapojení</w:t>
            </w:r>
            <w:r w:rsidR="00777BBA" w:rsidRPr="00AB1BDD">
              <w:rPr>
                <w:b/>
                <w:i/>
              </w:rPr>
              <w:t xml:space="preserve"> a k </w:t>
            </w:r>
            <w:r w:rsidRPr="00AB1BDD">
              <w:rPr>
                <w:b/>
                <w:i/>
              </w:rPr>
              <w:t>zapojení ostatních obyvatel Arktidy;</w:t>
            </w:r>
          </w:p>
        </w:tc>
      </w:tr>
    </w:tbl>
    <w:p w14:paraId="7A42CF4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0170812" w14:textId="77777777" w:rsidR="007A61F4" w:rsidRPr="00AB1BDD" w:rsidRDefault="00A1718F" w:rsidP="00A1718F">
      <w:r w:rsidRPr="00AB1BDD">
        <w:rPr>
          <w:rStyle w:val="HideTWBExt"/>
        </w:rPr>
        <w:t>&lt;/Amend&gt;</w:t>
      </w:r>
    </w:p>
    <w:p w14:paraId="3E9D9F8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80</w:t>
      </w:r>
      <w:r w:rsidRPr="00AB1BDD">
        <w:rPr>
          <w:rStyle w:val="HideTWBExt"/>
          <w:b w:val="0"/>
        </w:rPr>
        <w:t>&lt;/NumAm&gt;</w:t>
      </w:r>
    </w:p>
    <w:p w14:paraId="3FFE347E"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1630AAEE" w14:textId="77777777" w:rsidR="00A1718F" w:rsidRPr="00AB1BDD" w:rsidRDefault="00A1718F" w:rsidP="00A1718F">
      <w:pPr>
        <w:pStyle w:val="NormalBold"/>
      </w:pPr>
      <w:r w:rsidRPr="00AB1BDD">
        <w:rPr>
          <w:rStyle w:val="HideTWBExt"/>
          <w:b w:val="0"/>
        </w:rPr>
        <w:t>&lt;/RepeatBlock-By&gt;</w:t>
      </w:r>
    </w:p>
    <w:p w14:paraId="641A282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A843DA2" w14:textId="4FAE79AB" w:rsidR="00A1718F" w:rsidRPr="00AB1BDD" w:rsidRDefault="00A1718F" w:rsidP="00A1718F">
      <w:pPr>
        <w:pStyle w:val="NormalBold"/>
      </w:pPr>
      <w:r w:rsidRPr="00AB1BDD">
        <w:rPr>
          <w:rStyle w:val="HideTWBExt"/>
          <w:b w:val="0"/>
        </w:rPr>
        <w:t>&lt;Article&gt;</w:t>
      </w:r>
      <w:r w:rsidRPr="00AB1BDD">
        <w:t>Bod odůvodnění G</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13DD198" w14:textId="77777777" w:rsidTr="00A5533E">
        <w:trPr>
          <w:trHeight w:hRule="exact" w:val="240"/>
          <w:jc w:val="center"/>
        </w:trPr>
        <w:tc>
          <w:tcPr>
            <w:tcW w:w="9752" w:type="dxa"/>
            <w:gridSpan w:val="2"/>
            <w:tcBorders>
              <w:top w:val="nil"/>
              <w:left w:val="nil"/>
              <w:bottom w:val="nil"/>
              <w:right w:val="nil"/>
            </w:tcBorders>
          </w:tcPr>
          <w:p w14:paraId="1E3D5049" w14:textId="77777777" w:rsidR="00A1718F" w:rsidRPr="00AB1BDD" w:rsidRDefault="00A1718F" w:rsidP="00A5533E"/>
        </w:tc>
      </w:tr>
      <w:tr w:rsidR="00A1718F" w:rsidRPr="00AB1BDD" w14:paraId="66EDB7AC" w14:textId="77777777" w:rsidTr="00A5533E">
        <w:trPr>
          <w:trHeight w:val="240"/>
          <w:jc w:val="center"/>
        </w:trPr>
        <w:tc>
          <w:tcPr>
            <w:tcW w:w="4876" w:type="dxa"/>
            <w:tcBorders>
              <w:top w:val="nil"/>
              <w:left w:val="nil"/>
              <w:bottom w:val="nil"/>
              <w:right w:val="nil"/>
            </w:tcBorders>
          </w:tcPr>
          <w:p w14:paraId="2B9E7C3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A1085E6" w14:textId="77777777" w:rsidR="00A1718F" w:rsidRPr="00AB1BDD" w:rsidRDefault="00A1718F" w:rsidP="00A5533E">
            <w:pPr>
              <w:pStyle w:val="AmColumnHeading"/>
            </w:pPr>
            <w:r w:rsidRPr="00AB1BDD">
              <w:t>Pozměňovací návrh</w:t>
            </w:r>
          </w:p>
        </w:tc>
      </w:tr>
      <w:tr w:rsidR="00A1718F" w:rsidRPr="00AB1BDD" w14:paraId="2BDEB30D" w14:textId="77777777" w:rsidTr="00A5533E">
        <w:trPr>
          <w:jc w:val="center"/>
        </w:trPr>
        <w:tc>
          <w:tcPr>
            <w:tcW w:w="4876" w:type="dxa"/>
            <w:tcBorders>
              <w:top w:val="nil"/>
              <w:left w:val="nil"/>
              <w:bottom w:val="nil"/>
              <w:right w:val="nil"/>
            </w:tcBorders>
          </w:tcPr>
          <w:p w14:paraId="48AC29B6" w14:textId="77777777" w:rsidR="00A1718F" w:rsidRPr="00AB1BDD" w:rsidRDefault="00A1718F" w:rsidP="00A5533E">
            <w:pPr>
              <w:pStyle w:val="Normal6a"/>
            </w:pPr>
          </w:p>
        </w:tc>
        <w:tc>
          <w:tcPr>
            <w:tcW w:w="4876" w:type="dxa"/>
            <w:tcBorders>
              <w:top w:val="nil"/>
              <w:left w:val="nil"/>
              <w:bottom w:val="nil"/>
              <w:right w:val="nil"/>
            </w:tcBorders>
          </w:tcPr>
          <w:p w14:paraId="0FC8F7FF" w14:textId="2EF8F1DC" w:rsidR="00A1718F" w:rsidRPr="00AB1BDD" w:rsidRDefault="00A1718F" w:rsidP="00A5533E">
            <w:pPr>
              <w:pStyle w:val="Normal6a"/>
            </w:pPr>
            <w:r w:rsidRPr="00AB1BDD">
              <w:rPr>
                <w:b/>
                <w:i/>
              </w:rPr>
              <w:t>Ga.</w:t>
            </w:r>
            <w:r w:rsidRPr="00AB1BDD">
              <w:tab/>
            </w:r>
            <w:r w:rsidRPr="00AB1BDD">
              <w:rPr>
                <w:b/>
                <w:i/>
              </w:rPr>
              <w:t>vzhledem</w:t>
            </w:r>
            <w:r w:rsidR="00777BBA" w:rsidRPr="00AB1BDD">
              <w:rPr>
                <w:b/>
                <w:i/>
              </w:rPr>
              <w:t xml:space="preserve"> k </w:t>
            </w:r>
            <w:r w:rsidRPr="00AB1BDD">
              <w:rPr>
                <w:b/>
                <w:i/>
              </w:rPr>
              <w:t>tomu, že arktické regiony EU jsou vstupní branou pro angažovanost</w:t>
            </w:r>
            <w:r w:rsidR="00777BBA" w:rsidRPr="00AB1BDD">
              <w:rPr>
                <w:b/>
                <w:i/>
              </w:rPr>
              <w:t xml:space="preserve"> a </w:t>
            </w:r>
            <w:r w:rsidRPr="00AB1BDD">
              <w:rPr>
                <w:b/>
                <w:i/>
              </w:rPr>
              <w:t>přítomnost EU</w:t>
            </w:r>
            <w:r w:rsidR="00777BBA" w:rsidRPr="00AB1BDD">
              <w:rPr>
                <w:b/>
                <w:i/>
              </w:rPr>
              <w:t xml:space="preserve"> v </w:t>
            </w:r>
            <w:r w:rsidRPr="00AB1BDD">
              <w:rPr>
                <w:b/>
                <w:i/>
              </w:rPr>
              <w:t>širší Arktidě, poskytují zdroje pro evropskou strategickou autonomii</w:t>
            </w:r>
            <w:r w:rsidR="00777BBA" w:rsidRPr="00AB1BDD">
              <w:rPr>
                <w:b/>
                <w:i/>
              </w:rPr>
              <w:t xml:space="preserve"> a </w:t>
            </w:r>
            <w:r w:rsidRPr="00AB1BDD">
              <w:rPr>
                <w:b/>
                <w:i/>
              </w:rPr>
              <w:t>zároveň uspokojují místní konkurenční zájmy, jako jsou rostoucí požadavky na přírodní zdroje</w:t>
            </w:r>
            <w:r w:rsidR="00777BBA" w:rsidRPr="00AB1BDD">
              <w:rPr>
                <w:b/>
                <w:i/>
              </w:rPr>
              <w:t xml:space="preserve"> a </w:t>
            </w:r>
            <w:r w:rsidRPr="00AB1BDD">
              <w:rPr>
                <w:b/>
                <w:i/>
              </w:rPr>
              <w:t>práva původního obyvatelstva, je pro zájmy EU</w:t>
            </w:r>
            <w:r w:rsidR="00777BBA" w:rsidRPr="00AB1BDD">
              <w:rPr>
                <w:b/>
                <w:i/>
              </w:rPr>
              <w:t xml:space="preserve"> v </w:t>
            </w:r>
            <w:r w:rsidRPr="00AB1BDD">
              <w:rPr>
                <w:b/>
                <w:i/>
              </w:rPr>
              <w:t>Arktidě zásadní podpora, kterou EU poskytuje</w:t>
            </w:r>
            <w:r w:rsidR="00777BBA" w:rsidRPr="00AB1BDD">
              <w:rPr>
                <w:b/>
                <w:i/>
              </w:rPr>
              <w:t xml:space="preserve"> v </w:t>
            </w:r>
            <w:r w:rsidRPr="00AB1BDD">
              <w:rPr>
                <w:b/>
                <w:i/>
              </w:rPr>
              <w:t>rámci politiky soudržnosti, programů Interreg</w:t>
            </w:r>
            <w:r w:rsidR="00777BBA" w:rsidRPr="00AB1BDD">
              <w:rPr>
                <w:b/>
                <w:i/>
              </w:rPr>
              <w:t xml:space="preserve"> a </w:t>
            </w:r>
            <w:r w:rsidRPr="00AB1BDD">
              <w:rPr>
                <w:b/>
                <w:i/>
              </w:rPr>
              <w:t>Horizontu Evropa, jakož</w:t>
            </w:r>
            <w:r w:rsidR="00777BBA" w:rsidRPr="00AB1BDD">
              <w:rPr>
                <w:b/>
                <w:i/>
              </w:rPr>
              <w:t xml:space="preserve"> i </w:t>
            </w:r>
            <w:r w:rsidRPr="00AB1BDD">
              <w:rPr>
                <w:b/>
                <w:i/>
              </w:rPr>
              <w:t>rozvoje venkova oblastem, jako jsou severské řídce osídlené oblasti (NSPA),</w:t>
            </w:r>
            <w:r w:rsidR="00777BBA" w:rsidRPr="00AB1BDD">
              <w:rPr>
                <w:b/>
                <w:i/>
              </w:rPr>
              <w:t xml:space="preserve"> a </w:t>
            </w:r>
            <w:r w:rsidRPr="00AB1BDD">
              <w:rPr>
                <w:b/>
                <w:i/>
              </w:rPr>
              <w:t>sítím, jako je fórum starostů arktické oblasti</w:t>
            </w:r>
            <w:r w:rsidR="00777BBA" w:rsidRPr="00AB1BDD">
              <w:rPr>
                <w:b/>
                <w:i/>
              </w:rPr>
              <w:t xml:space="preserve"> a </w:t>
            </w:r>
            <w:r w:rsidRPr="00AB1BDD">
              <w:rPr>
                <w:b/>
                <w:i/>
              </w:rPr>
              <w:t>„Arktická šestka“;</w:t>
            </w:r>
          </w:p>
        </w:tc>
      </w:tr>
    </w:tbl>
    <w:p w14:paraId="1987C32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856894F" w14:textId="77777777" w:rsidR="007A61F4" w:rsidRPr="00AB1BDD" w:rsidRDefault="00A1718F" w:rsidP="00A1718F">
      <w:r w:rsidRPr="00AB1BDD">
        <w:rPr>
          <w:rStyle w:val="HideTWBExt"/>
        </w:rPr>
        <w:t>&lt;/Amend&gt;</w:t>
      </w:r>
    </w:p>
    <w:p w14:paraId="7ADE62E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81</w:t>
      </w:r>
      <w:r w:rsidRPr="00AB1BDD">
        <w:rPr>
          <w:rStyle w:val="HideTWBExt"/>
          <w:b w:val="0"/>
        </w:rPr>
        <w:t>&lt;/NumAm&gt;</w:t>
      </w:r>
    </w:p>
    <w:p w14:paraId="40844102"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CBEB987" w14:textId="77777777" w:rsidR="00A1718F" w:rsidRPr="00AB1BDD" w:rsidRDefault="00A1718F" w:rsidP="00A1718F">
      <w:pPr>
        <w:pStyle w:val="NormalBold"/>
      </w:pPr>
      <w:r w:rsidRPr="00AB1BDD">
        <w:rPr>
          <w:rStyle w:val="HideTWBExt"/>
          <w:b w:val="0"/>
        </w:rPr>
        <w:t>&lt;/RepeatBlock-By&gt;</w:t>
      </w:r>
    </w:p>
    <w:p w14:paraId="2BE034A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351B95F" w14:textId="7EC476A3" w:rsidR="00A1718F" w:rsidRPr="00AB1BDD" w:rsidRDefault="00A1718F" w:rsidP="00A1718F">
      <w:pPr>
        <w:pStyle w:val="NormalBold"/>
      </w:pPr>
      <w:r w:rsidRPr="00AB1BDD">
        <w:rPr>
          <w:rStyle w:val="HideTWBExt"/>
          <w:b w:val="0"/>
        </w:rPr>
        <w:t>&lt;Article&gt;</w:t>
      </w:r>
      <w:r w:rsidRPr="00AB1BDD">
        <w:t>Bod odůvodnění G</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33093A2" w14:textId="77777777" w:rsidTr="00A5533E">
        <w:trPr>
          <w:trHeight w:hRule="exact" w:val="240"/>
          <w:jc w:val="center"/>
        </w:trPr>
        <w:tc>
          <w:tcPr>
            <w:tcW w:w="9752" w:type="dxa"/>
            <w:gridSpan w:val="2"/>
            <w:tcBorders>
              <w:top w:val="nil"/>
              <w:left w:val="nil"/>
              <w:bottom w:val="nil"/>
              <w:right w:val="nil"/>
            </w:tcBorders>
          </w:tcPr>
          <w:p w14:paraId="01415A44" w14:textId="77777777" w:rsidR="00A1718F" w:rsidRPr="00AB1BDD" w:rsidRDefault="00A1718F" w:rsidP="00A5533E"/>
        </w:tc>
      </w:tr>
      <w:tr w:rsidR="00A1718F" w:rsidRPr="00AB1BDD" w14:paraId="1CF33FD2" w14:textId="77777777" w:rsidTr="00A5533E">
        <w:trPr>
          <w:trHeight w:val="240"/>
          <w:jc w:val="center"/>
        </w:trPr>
        <w:tc>
          <w:tcPr>
            <w:tcW w:w="4876" w:type="dxa"/>
            <w:tcBorders>
              <w:top w:val="nil"/>
              <w:left w:val="nil"/>
              <w:bottom w:val="nil"/>
              <w:right w:val="nil"/>
            </w:tcBorders>
          </w:tcPr>
          <w:p w14:paraId="399C78C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2D2682C" w14:textId="77777777" w:rsidR="00A1718F" w:rsidRPr="00AB1BDD" w:rsidRDefault="00A1718F" w:rsidP="00A5533E">
            <w:pPr>
              <w:pStyle w:val="AmColumnHeading"/>
            </w:pPr>
            <w:r w:rsidRPr="00AB1BDD">
              <w:t>Pozměňovací návrh</w:t>
            </w:r>
          </w:p>
        </w:tc>
      </w:tr>
      <w:tr w:rsidR="00A1718F" w:rsidRPr="00AB1BDD" w14:paraId="00DC44F2" w14:textId="77777777" w:rsidTr="00A5533E">
        <w:trPr>
          <w:jc w:val="center"/>
        </w:trPr>
        <w:tc>
          <w:tcPr>
            <w:tcW w:w="4876" w:type="dxa"/>
            <w:tcBorders>
              <w:top w:val="nil"/>
              <w:left w:val="nil"/>
              <w:bottom w:val="nil"/>
              <w:right w:val="nil"/>
            </w:tcBorders>
          </w:tcPr>
          <w:p w14:paraId="3AE41AFB" w14:textId="77777777" w:rsidR="00A1718F" w:rsidRPr="00AB1BDD" w:rsidRDefault="00A1718F" w:rsidP="00A5533E">
            <w:pPr>
              <w:pStyle w:val="Normal6a"/>
            </w:pPr>
          </w:p>
        </w:tc>
        <w:tc>
          <w:tcPr>
            <w:tcW w:w="4876" w:type="dxa"/>
            <w:tcBorders>
              <w:top w:val="nil"/>
              <w:left w:val="nil"/>
              <w:bottom w:val="nil"/>
              <w:right w:val="nil"/>
            </w:tcBorders>
          </w:tcPr>
          <w:p w14:paraId="5BEBD1CB" w14:textId="6118667F" w:rsidR="00A1718F" w:rsidRPr="00AB1BDD" w:rsidRDefault="00A1718F" w:rsidP="00A5533E">
            <w:pPr>
              <w:pStyle w:val="Normal6a"/>
            </w:pPr>
            <w:r w:rsidRPr="00AB1BDD">
              <w:rPr>
                <w:b/>
                <w:i/>
              </w:rPr>
              <w:t>Ga.</w:t>
            </w:r>
            <w:r w:rsidRPr="00AB1BDD">
              <w:tab/>
            </w:r>
            <w:r w:rsidRPr="00AB1BDD">
              <w:rPr>
                <w:b/>
                <w:i/>
              </w:rPr>
              <w:t>vzhledem</w:t>
            </w:r>
            <w:r w:rsidR="00777BBA" w:rsidRPr="00AB1BDD">
              <w:rPr>
                <w:b/>
                <w:i/>
              </w:rPr>
              <w:t xml:space="preserve"> k </w:t>
            </w:r>
            <w:r w:rsidRPr="00AB1BDD">
              <w:rPr>
                <w:b/>
                <w:i/>
              </w:rPr>
              <w:t>tomu, že arktické regiony EU jsou vstupní branou pro angažovanost</w:t>
            </w:r>
            <w:r w:rsidR="00777BBA" w:rsidRPr="00AB1BDD">
              <w:rPr>
                <w:b/>
                <w:i/>
              </w:rPr>
              <w:t xml:space="preserve"> a </w:t>
            </w:r>
            <w:r w:rsidRPr="00AB1BDD">
              <w:rPr>
                <w:b/>
                <w:i/>
              </w:rPr>
              <w:t>přítomnost EU</w:t>
            </w:r>
            <w:r w:rsidR="00777BBA" w:rsidRPr="00AB1BDD">
              <w:rPr>
                <w:b/>
                <w:i/>
              </w:rPr>
              <w:t xml:space="preserve"> v </w:t>
            </w:r>
            <w:r w:rsidRPr="00AB1BDD">
              <w:rPr>
                <w:b/>
                <w:i/>
              </w:rPr>
              <w:t>širší Arktidě, poskytují zdroje pro evropskou strategickou autonomii</w:t>
            </w:r>
            <w:r w:rsidR="00777BBA" w:rsidRPr="00AB1BDD">
              <w:rPr>
                <w:b/>
                <w:i/>
              </w:rPr>
              <w:t xml:space="preserve"> a </w:t>
            </w:r>
            <w:r w:rsidRPr="00AB1BDD">
              <w:rPr>
                <w:b/>
                <w:i/>
              </w:rPr>
              <w:t>zároveň uspokojují místní konkurenční zájmy, jako jsou rostoucí požadavky na přírodní zdroje</w:t>
            </w:r>
            <w:r w:rsidR="00777BBA" w:rsidRPr="00AB1BDD">
              <w:rPr>
                <w:b/>
                <w:i/>
              </w:rPr>
              <w:t xml:space="preserve"> a </w:t>
            </w:r>
            <w:r w:rsidRPr="00AB1BDD">
              <w:rPr>
                <w:b/>
                <w:i/>
              </w:rPr>
              <w:t>práva původního obyvatelstva, je pro zájmy EU</w:t>
            </w:r>
            <w:r w:rsidR="00777BBA" w:rsidRPr="00AB1BDD">
              <w:rPr>
                <w:b/>
                <w:i/>
              </w:rPr>
              <w:t xml:space="preserve"> v </w:t>
            </w:r>
            <w:r w:rsidRPr="00AB1BDD">
              <w:rPr>
                <w:b/>
                <w:i/>
              </w:rPr>
              <w:t>Arktidě zásadní podpora, kterou EU poskytuje</w:t>
            </w:r>
            <w:r w:rsidR="00777BBA" w:rsidRPr="00AB1BDD">
              <w:rPr>
                <w:b/>
                <w:i/>
              </w:rPr>
              <w:t xml:space="preserve"> v </w:t>
            </w:r>
            <w:r w:rsidRPr="00AB1BDD">
              <w:rPr>
                <w:b/>
                <w:i/>
              </w:rPr>
              <w:t>rámci politiky soudržnosti, programů Interreg</w:t>
            </w:r>
            <w:r w:rsidR="00777BBA" w:rsidRPr="00AB1BDD">
              <w:rPr>
                <w:b/>
                <w:i/>
              </w:rPr>
              <w:t xml:space="preserve"> a </w:t>
            </w:r>
            <w:r w:rsidRPr="00AB1BDD">
              <w:rPr>
                <w:b/>
                <w:i/>
              </w:rPr>
              <w:t>Horizontu Evropa, jakož</w:t>
            </w:r>
            <w:r w:rsidR="00777BBA" w:rsidRPr="00AB1BDD">
              <w:rPr>
                <w:b/>
                <w:i/>
              </w:rPr>
              <w:t xml:space="preserve"> i </w:t>
            </w:r>
            <w:r w:rsidRPr="00AB1BDD">
              <w:rPr>
                <w:b/>
                <w:i/>
              </w:rPr>
              <w:t>rozvoje venkova oblastem, jako jsou severské řídce osídlené oblasti (NSPA),</w:t>
            </w:r>
            <w:r w:rsidR="00777BBA" w:rsidRPr="00AB1BDD">
              <w:rPr>
                <w:b/>
                <w:i/>
              </w:rPr>
              <w:t xml:space="preserve"> a </w:t>
            </w:r>
            <w:r w:rsidRPr="00AB1BDD">
              <w:rPr>
                <w:b/>
                <w:i/>
              </w:rPr>
              <w:t>sítím, jako je fórum starostů arktické oblasti</w:t>
            </w:r>
            <w:r w:rsidR="00777BBA" w:rsidRPr="00AB1BDD">
              <w:rPr>
                <w:b/>
                <w:i/>
              </w:rPr>
              <w:t xml:space="preserve"> a </w:t>
            </w:r>
            <w:r w:rsidRPr="00AB1BDD">
              <w:rPr>
                <w:b/>
                <w:i/>
              </w:rPr>
              <w:t>„Arktická šestka“;</w:t>
            </w:r>
          </w:p>
        </w:tc>
      </w:tr>
    </w:tbl>
    <w:p w14:paraId="1D4DB67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95E59DC" w14:textId="77777777" w:rsidR="007A61F4" w:rsidRPr="00AB1BDD" w:rsidRDefault="00A1718F" w:rsidP="00A1718F">
      <w:r w:rsidRPr="00AB1BDD">
        <w:rPr>
          <w:rStyle w:val="HideTWBExt"/>
        </w:rPr>
        <w:t>&lt;/Amend&gt;</w:t>
      </w:r>
    </w:p>
    <w:p w14:paraId="43AA35B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82</w:t>
      </w:r>
      <w:r w:rsidRPr="00AB1BDD">
        <w:rPr>
          <w:rStyle w:val="HideTWBExt"/>
          <w:b w:val="0"/>
        </w:rPr>
        <w:t>&lt;/NumAm&gt;</w:t>
      </w:r>
    </w:p>
    <w:p w14:paraId="73DB4EBF"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F68E81A" w14:textId="77777777" w:rsidR="00A1718F" w:rsidRPr="00AB1BDD" w:rsidRDefault="00A1718F" w:rsidP="00A1718F">
      <w:pPr>
        <w:pStyle w:val="NormalBold"/>
      </w:pPr>
      <w:r w:rsidRPr="00AB1BDD">
        <w:rPr>
          <w:rStyle w:val="HideTWBExt"/>
          <w:b w:val="0"/>
        </w:rPr>
        <w:t>&lt;/RepeatBlock-By&gt;</w:t>
      </w:r>
    </w:p>
    <w:p w14:paraId="369D0AE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1B746FC" w14:textId="577034B3" w:rsidR="00A1718F" w:rsidRPr="00AB1BDD" w:rsidRDefault="00A1718F" w:rsidP="00A1718F">
      <w:pPr>
        <w:pStyle w:val="NormalBold"/>
      </w:pPr>
      <w:r w:rsidRPr="00AB1BDD">
        <w:rPr>
          <w:rStyle w:val="HideTWBExt"/>
          <w:b w:val="0"/>
        </w:rPr>
        <w:t>&lt;Article&gt;</w:t>
      </w:r>
      <w:r w:rsidRPr="00AB1BDD">
        <w:t>Bod odůvodnění G</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06971C3" w14:textId="77777777" w:rsidTr="00A5533E">
        <w:trPr>
          <w:trHeight w:hRule="exact" w:val="240"/>
          <w:jc w:val="center"/>
        </w:trPr>
        <w:tc>
          <w:tcPr>
            <w:tcW w:w="9752" w:type="dxa"/>
            <w:gridSpan w:val="2"/>
            <w:tcBorders>
              <w:top w:val="nil"/>
              <w:left w:val="nil"/>
              <w:bottom w:val="nil"/>
              <w:right w:val="nil"/>
            </w:tcBorders>
          </w:tcPr>
          <w:p w14:paraId="2F2B04F2" w14:textId="77777777" w:rsidR="00A1718F" w:rsidRPr="00AB1BDD" w:rsidRDefault="00A1718F" w:rsidP="00A5533E"/>
        </w:tc>
      </w:tr>
      <w:tr w:rsidR="00A1718F" w:rsidRPr="00AB1BDD" w14:paraId="1FE515CA" w14:textId="77777777" w:rsidTr="00A5533E">
        <w:trPr>
          <w:trHeight w:val="240"/>
          <w:jc w:val="center"/>
        </w:trPr>
        <w:tc>
          <w:tcPr>
            <w:tcW w:w="4876" w:type="dxa"/>
            <w:tcBorders>
              <w:top w:val="nil"/>
              <w:left w:val="nil"/>
              <w:bottom w:val="nil"/>
              <w:right w:val="nil"/>
            </w:tcBorders>
          </w:tcPr>
          <w:p w14:paraId="083E020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DDFDB18" w14:textId="77777777" w:rsidR="00A1718F" w:rsidRPr="00AB1BDD" w:rsidRDefault="00A1718F" w:rsidP="00A5533E">
            <w:pPr>
              <w:pStyle w:val="AmColumnHeading"/>
            </w:pPr>
            <w:r w:rsidRPr="00AB1BDD">
              <w:t>Pozměňovací návrh</w:t>
            </w:r>
          </w:p>
        </w:tc>
      </w:tr>
      <w:tr w:rsidR="00A1718F" w:rsidRPr="00AB1BDD" w14:paraId="56379224" w14:textId="77777777" w:rsidTr="00A5533E">
        <w:trPr>
          <w:jc w:val="center"/>
        </w:trPr>
        <w:tc>
          <w:tcPr>
            <w:tcW w:w="4876" w:type="dxa"/>
            <w:tcBorders>
              <w:top w:val="nil"/>
              <w:left w:val="nil"/>
              <w:bottom w:val="nil"/>
              <w:right w:val="nil"/>
            </w:tcBorders>
          </w:tcPr>
          <w:p w14:paraId="3281B9B4" w14:textId="77777777" w:rsidR="00A1718F" w:rsidRPr="00AB1BDD" w:rsidRDefault="00A1718F" w:rsidP="00A5533E">
            <w:pPr>
              <w:pStyle w:val="Normal6a"/>
            </w:pPr>
          </w:p>
        </w:tc>
        <w:tc>
          <w:tcPr>
            <w:tcW w:w="4876" w:type="dxa"/>
            <w:tcBorders>
              <w:top w:val="nil"/>
              <w:left w:val="nil"/>
              <w:bottom w:val="nil"/>
              <w:right w:val="nil"/>
            </w:tcBorders>
          </w:tcPr>
          <w:p w14:paraId="35BE07A2" w14:textId="2080AA49" w:rsidR="00A1718F" w:rsidRPr="00AB1BDD" w:rsidRDefault="00A1718F" w:rsidP="00A5533E">
            <w:pPr>
              <w:pStyle w:val="Normal6a"/>
            </w:pPr>
            <w:r w:rsidRPr="00AB1BDD">
              <w:rPr>
                <w:b/>
                <w:i/>
              </w:rPr>
              <w:t>Ga.</w:t>
            </w:r>
            <w:r w:rsidRPr="00AB1BDD">
              <w:tab/>
            </w:r>
            <w:r w:rsidRPr="00AB1BDD">
              <w:rPr>
                <w:b/>
                <w:i/>
              </w:rPr>
              <w:t>vzhledem</w:t>
            </w:r>
            <w:r w:rsidR="00777BBA" w:rsidRPr="00AB1BDD">
              <w:rPr>
                <w:b/>
                <w:i/>
              </w:rPr>
              <w:t xml:space="preserve"> k </w:t>
            </w:r>
            <w:r w:rsidRPr="00AB1BDD">
              <w:rPr>
                <w:b/>
                <w:i/>
              </w:rPr>
              <w:t>tomu, že Evropská unie, Island</w:t>
            </w:r>
            <w:r w:rsidR="00777BBA" w:rsidRPr="00AB1BDD">
              <w:rPr>
                <w:b/>
                <w:i/>
              </w:rPr>
              <w:t xml:space="preserve"> a </w:t>
            </w:r>
            <w:r w:rsidRPr="00AB1BDD">
              <w:rPr>
                <w:b/>
                <w:i/>
              </w:rPr>
              <w:t>Norsko až do odvolání pozastavily veškeré činnosti</w:t>
            </w:r>
            <w:r w:rsidR="00777BBA" w:rsidRPr="00AB1BDD">
              <w:rPr>
                <w:b/>
                <w:i/>
              </w:rPr>
              <w:t xml:space="preserve"> v </w:t>
            </w:r>
            <w:r w:rsidRPr="00AB1BDD">
              <w:rPr>
                <w:b/>
                <w:i/>
              </w:rPr>
              <w:t>rámci politiky Severní dimenze</w:t>
            </w:r>
            <w:r w:rsidR="00777BBA" w:rsidRPr="00AB1BDD">
              <w:rPr>
                <w:b/>
                <w:i/>
              </w:rPr>
              <w:t xml:space="preserve"> v </w:t>
            </w:r>
            <w:r w:rsidRPr="00AB1BDD">
              <w:rPr>
                <w:b/>
                <w:i/>
              </w:rPr>
              <w:t>důsledku ruské války proti Ukrajině; </w:t>
            </w:r>
          </w:p>
        </w:tc>
      </w:tr>
    </w:tbl>
    <w:p w14:paraId="2CEE431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B8FFB21" w14:textId="77777777" w:rsidR="007A61F4" w:rsidRPr="00AB1BDD" w:rsidRDefault="00A1718F" w:rsidP="00A1718F">
      <w:r w:rsidRPr="00AB1BDD">
        <w:rPr>
          <w:rStyle w:val="HideTWBExt"/>
        </w:rPr>
        <w:t>&lt;/Amend&gt;</w:t>
      </w:r>
    </w:p>
    <w:p w14:paraId="6DA208E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83</w:t>
      </w:r>
      <w:r w:rsidRPr="00AB1BDD">
        <w:rPr>
          <w:rStyle w:val="HideTWBExt"/>
          <w:b w:val="0"/>
        </w:rPr>
        <w:t>&lt;/NumAm&gt;</w:t>
      </w:r>
    </w:p>
    <w:p w14:paraId="7C3CD05F"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4412C4EC" w14:textId="77777777" w:rsidR="00A1718F" w:rsidRPr="00AB1BDD" w:rsidRDefault="00A1718F" w:rsidP="00A1718F">
      <w:pPr>
        <w:pStyle w:val="NormalBold"/>
      </w:pPr>
      <w:r w:rsidRPr="00AB1BDD">
        <w:rPr>
          <w:rStyle w:val="HideTWBExt"/>
          <w:b w:val="0"/>
        </w:rPr>
        <w:t>&lt;/RepeatBlock-By&gt;</w:t>
      </w:r>
    </w:p>
    <w:p w14:paraId="1F1967A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CAB3ECD" w14:textId="38192613" w:rsidR="00A1718F" w:rsidRPr="00AB1BDD" w:rsidRDefault="00A1718F" w:rsidP="00A1718F">
      <w:pPr>
        <w:pStyle w:val="NormalBold"/>
      </w:pPr>
      <w:r w:rsidRPr="00AB1BDD">
        <w:rPr>
          <w:rStyle w:val="HideTWBExt"/>
          <w:b w:val="0"/>
        </w:rPr>
        <w:t>&lt;Article&gt;</w:t>
      </w:r>
      <w:r w:rsidRPr="00AB1BDD">
        <w:t>Bod odůvodnění G</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05FE2EE" w14:textId="77777777" w:rsidTr="00A5533E">
        <w:trPr>
          <w:trHeight w:hRule="exact" w:val="240"/>
          <w:jc w:val="center"/>
        </w:trPr>
        <w:tc>
          <w:tcPr>
            <w:tcW w:w="9752" w:type="dxa"/>
            <w:gridSpan w:val="2"/>
            <w:tcBorders>
              <w:top w:val="nil"/>
              <w:left w:val="nil"/>
              <w:bottom w:val="nil"/>
              <w:right w:val="nil"/>
            </w:tcBorders>
          </w:tcPr>
          <w:p w14:paraId="409507FA" w14:textId="77777777" w:rsidR="00A1718F" w:rsidRPr="00AB1BDD" w:rsidRDefault="00A1718F" w:rsidP="00A5533E"/>
        </w:tc>
      </w:tr>
      <w:tr w:rsidR="00A1718F" w:rsidRPr="00AB1BDD" w14:paraId="63DDF191" w14:textId="77777777" w:rsidTr="00A5533E">
        <w:trPr>
          <w:trHeight w:val="240"/>
          <w:jc w:val="center"/>
        </w:trPr>
        <w:tc>
          <w:tcPr>
            <w:tcW w:w="4876" w:type="dxa"/>
            <w:tcBorders>
              <w:top w:val="nil"/>
              <w:left w:val="nil"/>
              <w:bottom w:val="nil"/>
              <w:right w:val="nil"/>
            </w:tcBorders>
          </w:tcPr>
          <w:p w14:paraId="6991878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F08E8F6" w14:textId="77777777" w:rsidR="00A1718F" w:rsidRPr="00AB1BDD" w:rsidRDefault="00A1718F" w:rsidP="00A5533E">
            <w:pPr>
              <w:pStyle w:val="AmColumnHeading"/>
            </w:pPr>
            <w:r w:rsidRPr="00AB1BDD">
              <w:t>Pozměňovací návrh</w:t>
            </w:r>
          </w:p>
        </w:tc>
      </w:tr>
      <w:tr w:rsidR="00A1718F" w:rsidRPr="00AB1BDD" w14:paraId="35529ABC" w14:textId="77777777" w:rsidTr="00A5533E">
        <w:trPr>
          <w:jc w:val="center"/>
        </w:trPr>
        <w:tc>
          <w:tcPr>
            <w:tcW w:w="4876" w:type="dxa"/>
            <w:tcBorders>
              <w:top w:val="nil"/>
              <w:left w:val="nil"/>
              <w:bottom w:val="nil"/>
              <w:right w:val="nil"/>
            </w:tcBorders>
          </w:tcPr>
          <w:p w14:paraId="54893D76" w14:textId="77777777" w:rsidR="00A1718F" w:rsidRPr="00AB1BDD" w:rsidRDefault="00A1718F" w:rsidP="00A5533E">
            <w:pPr>
              <w:pStyle w:val="Normal6a"/>
            </w:pPr>
          </w:p>
        </w:tc>
        <w:tc>
          <w:tcPr>
            <w:tcW w:w="4876" w:type="dxa"/>
            <w:tcBorders>
              <w:top w:val="nil"/>
              <w:left w:val="nil"/>
              <w:bottom w:val="nil"/>
              <w:right w:val="nil"/>
            </w:tcBorders>
          </w:tcPr>
          <w:p w14:paraId="3007C663" w14:textId="35DEC69A" w:rsidR="00A1718F" w:rsidRPr="00AB1BDD" w:rsidRDefault="00A1718F" w:rsidP="00A5533E">
            <w:pPr>
              <w:pStyle w:val="Normal6a"/>
            </w:pPr>
            <w:r w:rsidRPr="00AB1BDD">
              <w:rPr>
                <w:b/>
                <w:i/>
              </w:rPr>
              <w:t>Ga.</w:t>
            </w:r>
            <w:r w:rsidRPr="00AB1BDD">
              <w:tab/>
            </w:r>
            <w:r w:rsidRPr="00AB1BDD">
              <w:rPr>
                <w:b/>
                <w:i/>
              </w:rPr>
              <w:t>vzhledem</w:t>
            </w:r>
            <w:r w:rsidR="00777BBA" w:rsidRPr="00AB1BDD">
              <w:rPr>
                <w:b/>
                <w:i/>
              </w:rPr>
              <w:t xml:space="preserve"> k </w:t>
            </w:r>
            <w:r w:rsidRPr="00AB1BDD">
              <w:rPr>
                <w:b/>
                <w:i/>
              </w:rPr>
              <w:t>tomu, že iniciativy, jako je summit barentsovských euro-arktických domorodých Sámů, který se bude konat</w:t>
            </w:r>
            <w:r w:rsidR="00777BBA" w:rsidRPr="00AB1BDD">
              <w:rPr>
                <w:b/>
                <w:i/>
              </w:rPr>
              <w:t xml:space="preserve"> v </w:t>
            </w:r>
            <w:r w:rsidRPr="00AB1BDD">
              <w:rPr>
                <w:b/>
                <w:i/>
              </w:rPr>
              <w:t>Evropském parlamentu</w:t>
            </w:r>
            <w:r w:rsidR="00777BBA" w:rsidRPr="00AB1BDD">
              <w:rPr>
                <w:b/>
                <w:i/>
              </w:rPr>
              <w:t xml:space="preserve"> v </w:t>
            </w:r>
            <w:r w:rsidRPr="00AB1BDD">
              <w:rPr>
                <w:b/>
                <w:i/>
              </w:rPr>
              <w:t>roce 2023, mohou dále posílit spolupráci</w:t>
            </w:r>
            <w:r w:rsidR="00777BBA" w:rsidRPr="00AB1BDD">
              <w:rPr>
                <w:b/>
                <w:i/>
              </w:rPr>
              <w:t xml:space="preserve"> s </w:t>
            </w:r>
            <w:r w:rsidRPr="00AB1BDD">
              <w:rPr>
                <w:b/>
                <w:i/>
              </w:rPr>
              <w:t>komunitou Sámů;</w:t>
            </w:r>
          </w:p>
        </w:tc>
      </w:tr>
    </w:tbl>
    <w:p w14:paraId="3D06DED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B9E9419" w14:textId="77777777" w:rsidR="007A61F4" w:rsidRPr="00AB1BDD" w:rsidRDefault="00A1718F" w:rsidP="00A1718F">
      <w:r w:rsidRPr="00AB1BDD">
        <w:rPr>
          <w:rStyle w:val="HideTWBExt"/>
        </w:rPr>
        <w:t>&lt;/Amend&gt;</w:t>
      </w:r>
    </w:p>
    <w:p w14:paraId="1DA4685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84</w:t>
      </w:r>
      <w:r w:rsidRPr="00AB1BDD">
        <w:rPr>
          <w:rStyle w:val="HideTWBExt"/>
          <w:b w:val="0"/>
        </w:rPr>
        <w:t>&lt;/NumAm&gt;</w:t>
      </w:r>
    </w:p>
    <w:p w14:paraId="474287C0"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5E5E9D8D" w14:textId="77777777" w:rsidR="00A1718F" w:rsidRPr="00AB1BDD" w:rsidRDefault="00A1718F" w:rsidP="00A1718F">
      <w:pPr>
        <w:pStyle w:val="NormalBold"/>
      </w:pPr>
      <w:r w:rsidRPr="00AB1BDD">
        <w:rPr>
          <w:rStyle w:val="HideTWBExt"/>
          <w:b w:val="0"/>
        </w:rPr>
        <w:t>&lt;/RepeatBlock-By&gt;</w:t>
      </w:r>
    </w:p>
    <w:p w14:paraId="6ECF0B0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7E6FF76" w14:textId="77777777" w:rsidR="00A1718F" w:rsidRPr="00AB1BDD" w:rsidRDefault="00A1718F" w:rsidP="00A1718F">
      <w:pPr>
        <w:pStyle w:val="NormalBold"/>
      </w:pPr>
      <w:r w:rsidRPr="00AB1BDD">
        <w:rPr>
          <w:rStyle w:val="HideTWBExt"/>
          <w:b w:val="0"/>
        </w:rPr>
        <w:t>&lt;Article&gt;</w:t>
      </w:r>
      <w:r w:rsidRPr="00AB1BDD">
        <w:t>Bod odůvodnění G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750D2A5" w14:textId="77777777" w:rsidTr="00A5533E">
        <w:trPr>
          <w:trHeight w:hRule="exact" w:val="240"/>
          <w:jc w:val="center"/>
        </w:trPr>
        <w:tc>
          <w:tcPr>
            <w:tcW w:w="9752" w:type="dxa"/>
            <w:gridSpan w:val="2"/>
            <w:tcBorders>
              <w:top w:val="nil"/>
              <w:left w:val="nil"/>
              <w:bottom w:val="nil"/>
              <w:right w:val="nil"/>
            </w:tcBorders>
          </w:tcPr>
          <w:p w14:paraId="13E30559" w14:textId="77777777" w:rsidR="00A1718F" w:rsidRPr="00AB1BDD" w:rsidRDefault="00A1718F" w:rsidP="00A5533E"/>
        </w:tc>
      </w:tr>
      <w:tr w:rsidR="00A1718F" w:rsidRPr="00AB1BDD" w14:paraId="4AD2138B" w14:textId="77777777" w:rsidTr="00A5533E">
        <w:trPr>
          <w:trHeight w:val="240"/>
          <w:jc w:val="center"/>
        </w:trPr>
        <w:tc>
          <w:tcPr>
            <w:tcW w:w="4876" w:type="dxa"/>
            <w:tcBorders>
              <w:top w:val="nil"/>
              <w:left w:val="nil"/>
              <w:bottom w:val="nil"/>
              <w:right w:val="nil"/>
            </w:tcBorders>
          </w:tcPr>
          <w:p w14:paraId="42ADB6F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D511652" w14:textId="77777777" w:rsidR="00A1718F" w:rsidRPr="00AB1BDD" w:rsidRDefault="00A1718F" w:rsidP="00A5533E">
            <w:pPr>
              <w:pStyle w:val="AmColumnHeading"/>
            </w:pPr>
            <w:r w:rsidRPr="00AB1BDD">
              <w:t>Pozměňovací návrh</w:t>
            </w:r>
          </w:p>
        </w:tc>
      </w:tr>
      <w:tr w:rsidR="00A1718F" w:rsidRPr="00AB1BDD" w14:paraId="4E35C5B3" w14:textId="77777777" w:rsidTr="00A5533E">
        <w:trPr>
          <w:jc w:val="center"/>
        </w:trPr>
        <w:tc>
          <w:tcPr>
            <w:tcW w:w="4876" w:type="dxa"/>
            <w:tcBorders>
              <w:top w:val="nil"/>
              <w:left w:val="nil"/>
              <w:bottom w:val="nil"/>
              <w:right w:val="nil"/>
            </w:tcBorders>
          </w:tcPr>
          <w:p w14:paraId="78448778" w14:textId="77777777" w:rsidR="00A1718F" w:rsidRPr="00AB1BDD" w:rsidRDefault="00A1718F" w:rsidP="00A5533E">
            <w:pPr>
              <w:pStyle w:val="Normal6a"/>
            </w:pPr>
          </w:p>
        </w:tc>
        <w:tc>
          <w:tcPr>
            <w:tcW w:w="4876" w:type="dxa"/>
            <w:tcBorders>
              <w:top w:val="nil"/>
              <w:left w:val="nil"/>
              <w:bottom w:val="nil"/>
              <w:right w:val="nil"/>
            </w:tcBorders>
          </w:tcPr>
          <w:p w14:paraId="780E0DD6" w14:textId="4B07797C" w:rsidR="00A1718F" w:rsidRPr="00AB1BDD" w:rsidRDefault="00A1718F" w:rsidP="00A5533E">
            <w:pPr>
              <w:pStyle w:val="Normal6a"/>
            </w:pPr>
            <w:r w:rsidRPr="00AB1BDD">
              <w:rPr>
                <w:b/>
                <w:i/>
              </w:rPr>
              <w:t>Gb.</w:t>
            </w:r>
            <w:r w:rsidRPr="00AB1BDD">
              <w:tab/>
            </w:r>
            <w:r w:rsidRPr="00AB1BDD">
              <w:rPr>
                <w:b/>
                <w:i/>
              </w:rPr>
              <w:t>vzhledem</w:t>
            </w:r>
            <w:r w:rsidR="00777BBA" w:rsidRPr="00AB1BDD">
              <w:rPr>
                <w:b/>
                <w:i/>
              </w:rPr>
              <w:t xml:space="preserve"> k </w:t>
            </w:r>
            <w:r w:rsidRPr="00AB1BDD">
              <w:rPr>
                <w:b/>
                <w:i/>
              </w:rPr>
              <w:t>tomu, že Arktická rada, která je založena na dobrovolných závazcích</w:t>
            </w:r>
            <w:r w:rsidR="00777BBA" w:rsidRPr="00AB1BDD">
              <w:rPr>
                <w:b/>
                <w:i/>
              </w:rPr>
              <w:t xml:space="preserve"> a </w:t>
            </w:r>
            <w:r w:rsidRPr="00AB1BDD">
              <w:rPr>
                <w:b/>
                <w:i/>
              </w:rPr>
              <w:t>nemá závazné pravomoci, umožnila konstruktivní spolupráci</w:t>
            </w:r>
            <w:r w:rsidR="00777BBA" w:rsidRPr="00AB1BDD">
              <w:rPr>
                <w:b/>
                <w:i/>
              </w:rPr>
              <w:t xml:space="preserve"> a </w:t>
            </w:r>
            <w:r w:rsidRPr="00AB1BDD">
              <w:rPr>
                <w:b/>
                <w:i/>
              </w:rPr>
              <w:t>uzavřela několik závazných dohod, avšak její omezený mandát snižuje její schopnost řešit závažné výzvy, jako jsou ekologické katastrofy nebo rostoucí geopolitické napětí, které by mohly ohrozit status Arktidy jako regionu</w:t>
            </w:r>
            <w:r w:rsidR="00777BBA" w:rsidRPr="00AB1BDD">
              <w:rPr>
                <w:b/>
                <w:i/>
              </w:rPr>
              <w:t xml:space="preserve"> s </w:t>
            </w:r>
            <w:r w:rsidRPr="00AB1BDD">
              <w:rPr>
                <w:b/>
                <w:i/>
              </w:rPr>
              <w:t>nízkým napětím; vzhledem</w:t>
            </w:r>
            <w:r w:rsidR="00777BBA" w:rsidRPr="00AB1BDD">
              <w:rPr>
                <w:b/>
                <w:i/>
              </w:rPr>
              <w:t xml:space="preserve"> k </w:t>
            </w:r>
            <w:r w:rsidRPr="00AB1BDD">
              <w:rPr>
                <w:b/>
                <w:i/>
              </w:rPr>
              <w:t>tomu, že</w:t>
            </w:r>
            <w:r w:rsidR="00777BBA" w:rsidRPr="00AB1BDD">
              <w:rPr>
                <w:b/>
                <w:i/>
              </w:rPr>
              <w:t xml:space="preserve"> v </w:t>
            </w:r>
            <w:r w:rsidRPr="00AB1BDD">
              <w:rPr>
                <w:b/>
                <w:i/>
              </w:rPr>
              <w:t>důsledku nevyprovokované ruské útočné války proti Ukrajině byla pozastavena politická zasedání, což narušuje schopnost Rady podle článku plnit svůj mandát</w:t>
            </w:r>
            <w:r w:rsidR="00777BBA" w:rsidRPr="00AB1BDD">
              <w:rPr>
                <w:b/>
                <w:i/>
              </w:rPr>
              <w:t xml:space="preserve"> a </w:t>
            </w:r>
            <w:r w:rsidRPr="00AB1BDD">
              <w:rPr>
                <w:b/>
                <w:i/>
              </w:rPr>
              <w:t>řádně fungovat;</w:t>
            </w:r>
          </w:p>
        </w:tc>
      </w:tr>
    </w:tbl>
    <w:p w14:paraId="7FEE40B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2357A67" w14:textId="77777777" w:rsidR="007A61F4" w:rsidRPr="00AB1BDD" w:rsidRDefault="00A1718F" w:rsidP="00A1718F">
      <w:r w:rsidRPr="00AB1BDD">
        <w:rPr>
          <w:rStyle w:val="HideTWBExt"/>
        </w:rPr>
        <w:t>&lt;/Amend&gt;</w:t>
      </w:r>
    </w:p>
    <w:p w14:paraId="08A5BE0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85</w:t>
      </w:r>
      <w:r w:rsidRPr="00AB1BDD">
        <w:rPr>
          <w:rStyle w:val="HideTWBExt"/>
          <w:b w:val="0"/>
        </w:rPr>
        <w:t>&lt;/NumAm&gt;</w:t>
      </w:r>
    </w:p>
    <w:p w14:paraId="5977C8B7"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635BFAD5" w14:textId="77777777" w:rsidR="00A1718F" w:rsidRPr="00AB1BDD" w:rsidRDefault="00A1718F" w:rsidP="00A1718F">
      <w:pPr>
        <w:pStyle w:val="NormalBold"/>
      </w:pPr>
      <w:r w:rsidRPr="00AB1BDD">
        <w:rPr>
          <w:rStyle w:val="HideTWBExt"/>
          <w:b w:val="0"/>
        </w:rPr>
        <w:t>&lt;/RepeatBlock-By&gt;</w:t>
      </w:r>
    </w:p>
    <w:p w14:paraId="5AB29BD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1124900" w14:textId="77777777" w:rsidR="00A1718F" w:rsidRPr="00AB1BDD" w:rsidRDefault="00A1718F" w:rsidP="00A1718F">
      <w:pPr>
        <w:pStyle w:val="NormalBold"/>
      </w:pPr>
      <w:r w:rsidRPr="00AB1BDD">
        <w:rPr>
          <w:rStyle w:val="HideTWBExt"/>
          <w:b w:val="0"/>
        </w:rPr>
        <w:t>&lt;Article&gt;</w:t>
      </w:r>
      <w:r w:rsidRPr="00AB1BDD">
        <w:t>Bod odůvodnění G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1715C44" w14:textId="77777777" w:rsidTr="00A5533E">
        <w:trPr>
          <w:trHeight w:hRule="exact" w:val="240"/>
          <w:jc w:val="center"/>
        </w:trPr>
        <w:tc>
          <w:tcPr>
            <w:tcW w:w="9752" w:type="dxa"/>
            <w:gridSpan w:val="2"/>
            <w:tcBorders>
              <w:top w:val="nil"/>
              <w:left w:val="nil"/>
              <w:bottom w:val="nil"/>
              <w:right w:val="nil"/>
            </w:tcBorders>
          </w:tcPr>
          <w:p w14:paraId="05874511" w14:textId="77777777" w:rsidR="00A1718F" w:rsidRPr="00AB1BDD" w:rsidRDefault="00A1718F" w:rsidP="00A5533E"/>
        </w:tc>
      </w:tr>
      <w:tr w:rsidR="00A1718F" w:rsidRPr="00AB1BDD" w14:paraId="213FD64B" w14:textId="77777777" w:rsidTr="00A5533E">
        <w:trPr>
          <w:trHeight w:val="240"/>
          <w:jc w:val="center"/>
        </w:trPr>
        <w:tc>
          <w:tcPr>
            <w:tcW w:w="4876" w:type="dxa"/>
            <w:tcBorders>
              <w:top w:val="nil"/>
              <w:left w:val="nil"/>
              <w:bottom w:val="nil"/>
              <w:right w:val="nil"/>
            </w:tcBorders>
          </w:tcPr>
          <w:p w14:paraId="64ED744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493480D" w14:textId="77777777" w:rsidR="00A1718F" w:rsidRPr="00AB1BDD" w:rsidRDefault="00A1718F" w:rsidP="00A5533E">
            <w:pPr>
              <w:pStyle w:val="AmColumnHeading"/>
            </w:pPr>
            <w:r w:rsidRPr="00AB1BDD">
              <w:t>Pozměňovací návrh</w:t>
            </w:r>
          </w:p>
        </w:tc>
      </w:tr>
      <w:tr w:rsidR="00A1718F" w:rsidRPr="00AB1BDD" w14:paraId="11BEF080" w14:textId="77777777" w:rsidTr="00A5533E">
        <w:trPr>
          <w:jc w:val="center"/>
        </w:trPr>
        <w:tc>
          <w:tcPr>
            <w:tcW w:w="4876" w:type="dxa"/>
            <w:tcBorders>
              <w:top w:val="nil"/>
              <w:left w:val="nil"/>
              <w:bottom w:val="nil"/>
              <w:right w:val="nil"/>
            </w:tcBorders>
          </w:tcPr>
          <w:p w14:paraId="290CBE3C" w14:textId="77777777" w:rsidR="00A1718F" w:rsidRPr="00AB1BDD" w:rsidRDefault="00A1718F" w:rsidP="00A5533E">
            <w:pPr>
              <w:pStyle w:val="Normal6a"/>
            </w:pPr>
          </w:p>
        </w:tc>
        <w:tc>
          <w:tcPr>
            <w:tcW w:w="4876" w:type="dxa"/>
            <w:tcBorders>
              <w:top w:val="nil"/>
              <w:left w:val="nil"/>
              <w:bottom w:val="nil"/>
              <w:right w:val="nil"/>
            </w:tcBorders>
          </w:tcPr>
          <w:p w14:paraId="68EAC61B" w14:textId="3CAA9599" w:rsidR="00A1718F" w:rsidRPr="00AB1BDD" w:rsidRDefault="00A1718F" w:rsidP="00A5533E">
            <w:pPr>
              <w:pStyle w:val="Normal6a"/>
            </w:pPr>
            <w:r w:rsidRPr="00AB1BDD">
              <w:rPr>
                <w:b/>
                <w:i/>
              </w:rPr>
              <w:t>Gb.</w:t>
            </w:r>
            <w:r w:rsidRPr="00AB1BDD">
              <w:tab/>
            </w:r>
            <w:r w:rsidRPr="00AB1BDD">
              <w:rPr>
                <w:b/>
                <w:i/>
              </w:rPr>
              <w:t>vzhledem</w:t>
            </w:r>
            <w:r w:rsidR="00777BBA" w:rsidRPr="00AB1BDD">
              <w:rPr>
                <w:b/>
                <w:i/>
              </w:rPr>
              <w:t xml:space="preserve"> k </w:t>
            </w:r>
            <w:r w:rsidRPr="00AB1BDD">
              <w:rPr>
                <w:b/>
                <w:i/>
              </w:rPr>
              <w:t>tomu, že iniciativy, jako je summit barentsovských euro-arktických domorodých Sámů, který se bude konat</w:t>
            </w:r>
            <w:r w:rsidR="00777BBA" w:rsidRPr="00AB1BDD">
              <w:rPr>
                <w:b/>
                <w:i/>
              </w:rPr>
              <w:t xml:space="preserve"> v </w:t>
            </w:r>
            <w:r w:rsidRPr="00AB1BDD">
              <w:rPr>
                <w:b/>
                <w:i/>
              </w:rPr>
              <w:t>Evropském parlamentu</w:t>
            </w:r>
            <w:r w:rsidR="00777BBA" w:rsidRPr="00AB1BDD">
              <w:rPr>
                <w:b/>
                <w:i/>
              </w:rPr>
              <w:t xml:space="preserve"> v </w:t>
            </w:r>
            <w:r w:rsidRPr="00AB1BDD">
              <w:rPr>
                <w:b/>
                <w:i/>
              </w:rPr>
              <w:t>roce 2023, mohou dále posílit spolupráci</w:t>
            </w:r>
            <w:r w:rsidR="00777BBA" w:rsidRPr="00AB1BDD">
              <w:rPr>
                <w:b/>
                <w:i/>
              </w:rPr>
              <w:t xml:space="preserve"> s </w:t>
            </w:r>
            <w:r w:rsidRPr="00AB1BDD">
              <w:rPr>
                <w:b/>
                <w:i/>
              </w:rPr>
              <w:t>komunitou Sámů;</w:t>
            </w:r>
          </w:p>
        </w:tc>
      </w:tr>
    </w:tbl>
    <w:p w14:paraId="651D072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5A9881E" w14:textId="77777777" w:rsidR="007A61F4" w:rsidRPr="00AB1BDD" w:rsidRDefault="00A1718F" w:rsidP="00A1718F">
      <w:r w:rsidRPr="00AB1BDD">
        <w:rPr>
          <w:rStyle w:val="HideTWBExt"/>
        </w:rPr>
        <w:t>&lt;/Amend&gt;</w:t>
      </w:r>
    </w:p>
    <w:p w14:paraId="73D7ABE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86</w:t>
      </w:r>
      <w:r w:rsidRPr="00AB1BDD">
        <w:rPr>
          <w:rStyle w:val="HideTWBExt"/>
          <w:b w:val="0"/>
        </w:rPr>
        <w:t>&lt;/NumAm&gt;</w:t>
      </w:r>
    </w:p>
    <w:p w14:paraId="33EAC849"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51126CAA" w14:textId="77777777" w:rsidR="00A1718F" w:rsidRPr="00AB1BDD" w:rsidRDefault="00A1718F" w:rsidP="00A1718F">
      <w:pPr>
        <w:pStyle w:val="NormalBold"/>
      </w:pPr>
      <w:r w:rsidRPr="00AB1BDD">
        <w:rPr>
          <w:rStyle w:val="HideTWBExt"/>
          <w:b w:val="0"/>
        </w:rPr>
        <w:t>&lt;/RepeatBlock-By&gt;</w:t>
      </w:r>
    </w:p>
    <w:p w14:paraId="4ADF8EE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D7AD36A" w14:textId="77777777" w:rsidR="00A1718F" w:rsidRPr="00AB1BDD" w:rsidRDefault="00A1718F" w:rsidP="00A1718F">
      <w:pPr>
        <w:pStyle w:val="NormalBold"/>
      </w:pPr>
      <w:r w:rsidRPr="00AB1BDD">
        <w:rPr>
          <w:rStyle w:val="HideTWBExt"/>
          <w:b w:val="0"/>
        </w:rPr>
        <w:t>&lt;Article&gt;</w:t>
      </w:r>
      <w:r w:rsidRPr="00AB1BDD">
        <w:t>Bod odůvodnění H</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E26BFC3" w14:textId="77777777" w:rsidTr="00A5533E">
        <w:trPr>
          <w:trHeight w:hRule="exact" w:val="240"/>
          <w:jc w:val="center"/>
        </w:trPr>
        <w:tc>
          <w:tcPr>
            <w:tcW w:w="9752" w:type="dxa"/>
            <w:gridSpan w:val="2"/>
            <w:tcBorders>
              <w:top w:val="nil"/>
              <w:left w:val="nil"/>
              <w:bottom w:val="nil"/>
              <w:right w:val="nil"/>
            </w:tcBorders>
          </w:tcPr>
          <w:p w14:paraId="6C0D87FC" w14:textId="77777777" w:rsidR="00A1718F" w:rsidRPr="00AB1BDD" w:rsidRDefault="00A1718F" w:rsidP="00A5533E"/>
        </w:tc>
      </w:tr>
      <w:tr w:rsidR="00A1718F" w:rsidRPr="00AB1BDD" w14:paraId="415D06B0" w14:textId="77777777" w:rsidTr="00A5533E">
        <w:trPr>
          <w:trHeight w:val="240"/>
          <w:jc w:val="center"/>
        </w:trPr>
        <w:tc>
          <w:tcPr>
            <w:tcW w:w="4876" w:type="dxa"/>
            <w:tcBorders>
              <w:top w:val="nil"/>
              <w:left w:val="nil"/>
              <w:bottom w:val="nil"/>
              <w:right w:val="nil"/>
            </w:tcBorders>
          </w:tcPr>
          <w:p w14:paraId="0F97875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330C75D" w14:textId="77777777" w:rsidR="00A1718F" w:rsidRPr="00AB1BDD" w:rsidRDefault="00A1718F" w:rsidP="00A5533E">
            <w:pPr>
              <w:pStyle w:val="AmColumnHeading"/>
            </w:pPr>
            <w:r w:rsidRPr="00AB1BDD">
              <w:t>Pozměňovací návrh</w:t>
            </w:r>
          </w:p>
        </w:tc>
      </w:tr>
      <w:tr w:rsidR="00A1718F" w:rsidRPr="00AB1BDD" w14:paraId="6F895D02" w14:textId="77777777" w:rsidTr="00A5533E">
        <w:trPr>
          <w:jc w:val="center"/>
        </w:trPr>
        <w:tc>
          <w:tcPr>
            <w:tcW w:w="4876" w:type="dxa"/>
            <w:tcBorders>
              <w:top w:val="nil"/>
              <w:left w:val="nil"/>
              <w:bottom w:val="nil"/>
              <w:right w:val="nil"/>
            </w:tcBorders>
          </w:tcPr>
          <w:p w14:paraId="28D667DA" w14:textId="00E467F3" w:rsidR="00A1718F" w:rsidRPr="00AB1BDD" w:rsidRDefault="00A1718F" w:rsidP="00A5533E">
            <w:pPr>
              <w:pStyle w:val="Normal6a"/>
            </w:pPr>
            <w:r w:rsidRPr="00AB1BDD">
              <w:t>H.</w:t>
            </w:r>
            <w:r w:rsidRPr="00AB1BDD">
              <w:tab/>
              <w:t>vzhledem</w:t>
            </w:r>
            <w:r w:rsidR="00777BBA" w:rsidRPr="00AB1BDD">
              <w:t xml:space="preserve"> k </w:t>
            </w:r>
            <w:r w:rsidRPr="00AB1BDD">
              <w:t>tomu, že Grónsko bude</w:t>
            </w:r>
            <w:r w:rsidR="00777BBA" w:rsidRPr="00AB1BDD">
              <w:t xml:space="preserve"> v </w:t>
            </w:r>
            <w:r w:rsidRPr="00AB1BDD">
              <w:t>letech 2025–2027 jménem Dánského království předsedat Arktické radě, což je klíčová příležitost</w:t>
            </w:r>
            <w:r w:rsidR="00777BBA" w:rsidRPr="00AB1BDD">
              <w:t xml:space="preserve"> k </w:t>
            </w:r>
            <w:r w:rsidRPr="00AB1BDD">
              <w:t>posílení inkluzivní správy Arktidy založené na pravidlech;</w:t>
            </w:r>
          </w:p>
        </w:tc>
        <w:tc>
          <w:tcPr>
            <w:tcW w:w="4876" w:type="dxa"/>
            <w:tcBorders>
              <w:top w:val="nil"/>
              <w:left w:val="nil"/>
              <w:bottom w:val="nil"/>
              <w:right w:val="nil"/>
            </w:tcBorders>
          </w:tcPr>
          <w:p w14:paraId="445AEED6" w14:textId="7161B4C9" w:rsidR="00A1718F" w:rsidRPr="00AB1BDD" w:rsidRDefault="00A1718F" w:rsidP="00A5533E">
            <w:pPr>
              <w:pStyle w:val="Normal6a"/>
            </w:pPr>
            <w:r w:rsidRPr="00AB1BDD">
              <w:t>H.</w:t>
            </w:r>
            <w:r w:rsidRPr="00AB1BDD">
              <w:tab/>
              <w:t>vzhledem</w:t>
            </w:r>
            <w:r w:rsidR="00777BBA" w:rsidRPr="00AB1BDD">
              <w:t xml:space="preserve"> k </w:t>
            </w:r>
            <w:r w:rsidRPr="00AB1BDD">
              <w:t>tomu, že Grónsko bude</w:t>
            </w:r>
            <w:r w:rsidR="00777BBA" w:rsidRPr="00AB1BDD">
              <w:t xml:space="preserve"> v </w:t>
            </w:r>
            <w:r w:rsidRPr="00AB1BDD">
              <w:t>letech 2025–2027 jménem Dánského království předsedat Arktické radě, což je klíčová příležitost</w:t>
            </w:r>
            <w:r w:rsidR="00777BBA" w:rsidRPr="00AB1BDD">
              <w:t xml:space="preserve"> k </w:t>
            </w:r>
            <w:r w:rsidRPr="00AB1BDD">
              <w:t xml:space="preserve">posílení inkluzivní správy Arktidy založené na pravidlech; </w:t>
            </w:r>
            <w:r w:rsidRPr="00AB1BDD">
              <w:rPr>
                <w:b/>
                <w:i/>
              </w:rPr>
              <w:t>vzhledem</w:t>
            </w:r>
            <w:r w:rsidR="00777BBA" w:rsidRPr="00AB1BDD">
              <w:rPr>
                <w:b/>
                <w:i/>
              </w:rPr>
              <w:t xml:space="preserve"> k </w:t>
            </w:r>
            <w:r w:rsidRPr="00AB1BDD">
              <w:rPr>
                <w:b/>
                <w:i/>
              </w:rPr>
              <w:t>tomu, že Švédsko, Finsko</w:t>
            </w:r>
            <w:r w:rsidR="00777BBA" w:rsidRPr="00AB1BDD">
              <w:rPr>
                <w:b/>
                <w:i/>
              </w:rPr>
              <w:t xml:space="preserve"> a </w:t>
            </w:r>
            <w:r w:rsidRPr="00AB1BDD">
              <w:rPr>
                <w:b/>
                <w:i/>
              </w:rPr>
              <w:t>Dánsko jsou řádnými členy Arktické rady; vzhledem</w:t>
            </w:r>
            <w:r w:rsidR="00777BBA" w:rsidRPr="00AB1BDD">
              <w:rPr>
                <w:b/>
                <w:i/>
              </w:rPr>
              <w:t xml:space="preserve"> k </w:t>
            </w:r>
            <w:r w:rsidRPr="00AB1BDD">
              <w:rPr>
                <w:b/>
                <w:i/>
              </w:rPr>
              <w:t>tomu, že Francie, Nizozemsko, Španělsko, Itálie, Německo</w:t>
            </w:r>
            <w:r w:rsidR="00777BBA" w:rsidRPr="00AB1BDD">
              <w:rPr>
                <w:b/>
                <w:i/>
              </w:rPr>
              <w:t xml:space="preserve"> a </w:t>
            </w:r>
            <w:r w:rsidRPr="00AB1BDD">
              <w:rPr>
                <w:b/>
                <w:i/>
              </w:rPr>
              <w:t>Polsko mají status pozorovatele;</w:t>
            </w:r>
          </w:p>
        </w:tc>
      </w:tr>
    </w:tbl>
    <w:p w14:paraId="03C20AB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620F09B" w14:textId="77777777" w:rsidR="007A61F4" w:rsidRPr="00AB1BDD" w:rsidRDefault="00A1718F" w:rsidP="00A1718F">
      <w:r w:rsidRPr="00AB1BDD">
        <w:rPr>
          <w:rStyle w:val="HideTWBExt"/>
        </w:rPr>
        <w:t>&lt;/Amend&gt;</w:t>
      </w:r>
    </w:p>
    <w:p w14:paraId="78BB4F0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87</w:t>
      </w:r>
      <w:r w:rsidRPr="00AB1BDD">
        <w:rPr>
          <w:rStyle w:val="HideTWBExt"/>
          <w:b w:val="0"/>
        </w:rPr>
        <w:t>&lt;/NumAm&gt;</w:t>
      </w:r>
    </w:p>
    <w:p w14:paraId="44D304B9"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6E6916EE" w14:textId="77777777" w:rsidR="00A1718F" w:rsidRPr="00AB1BDD" w:rsidRDefault="00A1718F" w:rsidP="00A1718F">
      <w:pPr>
        <w:pStyle w:val="NormalBold"/>
      </w:pPr>
      <w:r w:rsidRPr="00AB1BDD">
        <w:rPr>
          <w:rStyle w:val="HideTWBExt"/>
          <w:b w:val="0"/>
        </w:rPr>
        <w:t>&lt;/RepeatBlock-By&gt;</w:t>
      </w:r>
    </w:p>
    <w:p w14:paraId="50A18D9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0C2A244" w14:textId="1F37AA81"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7281180" w14:textId="77777777" w:rsidTr="00A5533E">
        <w:trPr>
          <w:trHeight w:hRule="exact" w:val="240"/>
          <w:jc w:val="center"/>
        </w:trPr>
        <w:tc>
          <w:tcPr>
            <w:tcW w:w="9752" w:type="dxa"/>
            <w:gridSpan w:val="2"/>
            <w:tcBorders>
              <w:top w:val="nil"/>
              <w:left w:val="nil"/>
              <w:bottom w:val="nil"/>
              <w:right w:val="nil"/>
            </w:tcBorders>
          </w:tcPr>
          <w:p w14:paraId="25D7E990" w14:textId="77777777" w:rsidR="00A1718F" w:rsidRPr="00AB1BDD" w:rsidRDefault="00A1718F" w:rsidP="00A5533E"/>
        </w:tc>
      </w:tr>
      <w:tr w:rsidR="00A1718F" w:rsidRPr="00AB1BDD" w14:paraId="7D822EE6" w14:textId="77777777" w:rsidTr="00A5533E">
        <w:trPr>
          <w:trHeight w:val="240"/>
          <w:jc w:val="center"/>
        </w:trPr>
        <w:tc>
          <w:tcPr>
            <w:tcW w:w="4876" w:type="dxa"/>
            <w:tcBorders>
              <w:top w:val="nil"/>
              <w:left w:val="nil"/>
              <w:bottom w:val="nil"/>
              <w:right w:val="nil"/>
            </w:tcBorders>
          </w:tcPr>
          <w:p w14:paraId="073453B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D7B47E6" w14:textId="77777777" w:rsidR="00A1718F" w:rsidRPr="00AB1BDD" w:rsidRDefault="00A1718F" w:rsidP="00A5533E">
            <w:pPr>
              <w:pStyle w:val="AmColumnHeading"/>
            </w:pPr>
            <w:r w:rsidRPr="00AB1BDD">
              <w:t>Pozměňovací návrh</w:t>
            </w:r>
          </w:p>
        </w:tc>
      </w:tr>
      <w:tr w:rsidR="00A1718F" w:rsidRPr="00AB1BDD" w14:paraId="1E56C74F" w14:textId="77777777" w:rsidTr="00A5533E">
        <w:trPr>
          <w:jc w:val="center"/>
        </w:trPr>
        <w:tc>
          <w:tcPr>
            <w:tcW w:w="4876" w:type="dxa"/>
            <w:tcBorders>
              <w:top w:val="nil"/>
              <w:left w:val="nil"/>
              <w:bottom w:val="nil"/>
              <w:right w:val="nil"/>
            </w:tcBorders>
          </w:tcPr>
          <w:p w14:paraId="064E2093" w14:textId="77777777" w:rsidR="00A1718F" w:rsidRPr="00AB1BDD" w:rsidRDefault="00A1718F" w:rsidP="00A5533E">
            <w:pPr>
              <w:pStyle w:val="Normal6a"/>
            </w:pPr>
          </w:p>
        </w:tc>
        <w:tc>
          <w:tcPr>
            <w:tcW w:w="4876" w:type="dxa"/>
            <w:tcBorders>
              <w:top w:val="nil"/>
              <w:left w:val="nil"/>
              <w:bottom w:val="nil"/>
              <w:right w:val="nil"/>
            </w:tcBorders>
          </w:tcPr>
          <w:p w14:paraId="7E4453FB" w14:textId="1A5FB56E"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strategie Grónska předpokládá zřízení zastoupení</w:t>
            </w:r>
            <w:r w:rsidR="00777BBA" w:rsidRPr="00AB1BDD">
              <w:rPr>
                <w:b/>
                <w:i/>
              </w:rPr>
              <w:t xml:space="preserve"> v </w:t>
            </w:r>
            <w:r w:rsidRPr="00AB1BDD">
              <w:rPr>
                <w:b/>
                <w:i/>
              </w:rPr>
              <w:t>Ottawě</w:t>
            </w:r>
            <w:r w:rsidR="00777BBA" w:rsidRPr="00AB1BDD">
              <w:rPr>
                <w:b/>
                <w:i/>
              </w:rPr>
              <w:t xml:space="preserve"> a </w:t>
            </w:r>
            <w:r w:rsidRPr="00AB1BDD">
              <w:rPr>
                <w:b/>
                <w:i/>
              </w:rPr>
              <w:t>vyzývá Kanadu</w:t>
            </w:r>
            <w:r w:rsidR="00777BBA" w:rsidRPr="00AB1BDD">
              <w:rPr>
                <w:b/>
                <w:i/>
              </w:rPr>
              <w:t xml:space="preserve"> k </w:t>
            </w:r>
            <w:r w:rsidRPr="00AB1BDD">
              <w:rPr>
                <w:b/>
                <w:i/>
              </w:rPr>
              <w:t>otevření generálního konzulátu</w:t>
            </w:r>
            <w:r w:rsidR="00777BBA" w:rsidRPr="00AB1BDD">
              <w:rPr>
                <w:b/>
                <w:i/>
              </w:rPr>
              <w:t xml:space="preserve"> v </w:t>
            </w:r>
            <w:r w:rsidRPr="00AB1BDD">
              <w:rPr>
                <w:b/>
                <w:i/>
              </w:rPr>
              <w:t>Nuuku; vzhledem</w:t>
            </w:r>
            <w:r w:rsidR="00777BBA" w:rsidRPr="00AB1BDD">
              <w:rPr>
                <w:b/>
                <w:i/>
              </w:rPr>
              <w:t xml:space="preserve"> k </w:t>
            </w:r>
            <w:r w:rsidRPr="00AB1BDD">
              <w:rPr>
                <w:b/>
                <w:i/>
              </w:rPr>
              <w:t>tomu, že Grónsko již má při EU zastoupení ve Washingtonu, Pekingu, na Islandu</w:t>
            </w:r>
            <w:r w:rsidR="00777BBA" w:rsidRPr="00AB1BDD">
              <w:rPr>
                <w:b/>
                <w:i/>
              </w:rPr>
              <w:t xml:space="preserve"> a v </w:t>
            </w:r>
            <w:r w:rsidRPr="00AB1BDD">
              <w:rPr>
                <w:b/>
                <w:i/>
              </w:rPr>
              <w:t>Bruselu</w:t>
            </w:r>
            <w:r w:rsidR="00777BBA" w:rsidRPr="00AB1BDD">
              <w:rPr>
                <w:b/>
                <w:i/>
              </w:rPr>
              <w:t xml:space="preserve"> a </w:t>
            </w:r>
            <w:r w:rsidRPr="00AB1BDD">
              <w:rPr>
                <w:b/>
                <w:i/>
              </w:rPr>
              <w:t>že strategie počítá</w:t>
            </w:r>
            <w:r w:rsidR="00777BBA" w:rsidRPr="00AB1BDD">
              <w:rPr>
                <w:b/>
                <w:i/>
              </w:rPr>
              <w:t xml:space="preserve"> s </w:t>
            </w:r>
            <w:r w:rsidRPr="00AB1BDD">
              <w:rPr>
                <w:b/>
                <w:i/>
              </w:rPr>
              <w:t>otevřením kanceláře při OSN</w:t>
            </w:r>
            <w:r w:rsidR="00777BBA" w:rsidRPr="00AB1BDD">
              <w:rPr>
                <w:b/>
                <w:i/>
              </w:rPr>
              <w:t xml:space="preserve"> v </w:t>
            </w:r>
            <w:r w:rsidRPr="00AB1BDD">
              <w:rPr>
                <w:b/>
                <w:i/>
              </w:rPr>
              <w:t>New Yorku</w:t>
            </w:r>
            <w:r w:rsidR="00777BBA" w:rsidRPr="00AB1BDD">
              <w:rPr>
                <w:b/>
                <w:i/>
              </w:rPr>
              <w:t xml:space="preserve"> a s </w:t>
            </w:r>
            <w:r w:rsidRPr="00AB1BDD">
              <w:rPr>
                <w:b/>
                <w:i/>
              </w:rPr>
              <w:t>vysláním pracovníků do OSN</w:t>
            </w:r>
            <w:r w:rsidR="00777BBA" w:rsidRPr="00AB1BDD">
              <w:rPr>
                <w:b/>
                <w:i/>
              </w:rPr>
              <w:t xml:space="preserve"> v </w:t>
            </w:r>
            <w:r w:rsidRPr="00AB1BDD">
              <w:rPr>
                <w:b/>
                <w:i/>
              </w:rPr>
              <w:t>Ženevě;</w:t>
            </w:r>
          </w:p>
        </w:tc>
      </w:tr>
    </w:tbl>
    <w:p w14:paraId="0228F6B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88EB714" w14:textId="77777777" w:rsidR="007A61F4" w:rsidRPr="00AB1BDD" w:rsidRDefault="00A1718F" w:rsidP="00A1718F">
      <w:r w:rsidRPr="00AB1BDD">
        <w:rPr>
          <w:rStyle w:val="HideTWBExt"/>
        </w:rPr>
        <w:t>&lt;/Amend&gt;</w:t>
      </w:r>
    </w:p>
    <w:p w14:paraId="1612753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88</w:t>
      </w:r>
      <w:r w:rsidRPr="00AB1BDD">
        <w:rPr>
          <w:rStyle w:val="HideTWBExt"/>
          <w:b w:val="0"/>
        </w:rPr>
        <w:t>&lt;/NumAm&gt;</w:t>
      </w:r>
    </w:p>
    <w:p w14:paraId="5D27FF52"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627AD10B" w14:textId="77777777" w:rsidR="00A1718F" w:rsidRPr="00AB1BDD" w:rsidRDefault="00A1718F" w:rsidP="00A1718F">
      <w:pPr>
        <w:pStyle w:val="NormalBold"/>
      </w:pPr>
      <w:r w:rsidRPr="00AB1BDD">
        <w:rPr>
          <w:rStyle w:val="HideTWBExt"/>
          <w:b w:val="0"/>
        </w:rPr>
        <w:t>&lt;/RepeatBlock-By&gt;</w:t>
      </w:r>
    </w:p>
    <w:p w14:paraId="1CB26E3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439DD17" w14:textId="574FF288"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2702F6E" w14:textId="77777777" w:rsidTr="00A5533E">
        <w:trPr>
          <w:trHeight w:hRule="exact" w:val="240"/>
          <w:jc w:val="center"/>
        </w:trPr>
        <w:tc>
          <w:tcPr>
            <w:tcW w:w="9752" w:type="dxa"/>
            <w:gridSpan w:val="2"/>
            <w:tcBorders>
              <w:top w:val="nil"/>
              <w:left w:val="nil"/>
              <w:bottom w:val="nil"/>
              <w:right w:val="nil"/>
            </w:tcBorders>
          </w:tcPr>
          <w:p w14:paraId="3AE370EE" w14:textId="77777777" w:rsidR="00A1718F" w:rsidRPr="00AB1BDD" w:rsidRDefault="00A1718F" w:rsidP="00A5533E"/>
        </w:tc>
      </w:tr>
      <w:tr w:rsidR="00A1718F" w:rsidRPr="00AB1BDD" w14:paraId="2C510BED" w14:textId="77777777" w:rsidTr="00A5533E">
        <w:trPr>
          <w:trHeight w:val="240"/>
          <w:jc w:val="center"/>
        </w:trPr>
        <w:tc>
          <w:tcPr>
            <w:tcW w:w="4876" w:type="dxa"/>
            <w:tcBorders>
              <w:top w:val="nil"/>
              <w:left w:val="nil"/>
              <w:bottom w:val="nil"/>
              <w:right w:val="nil"/>
            </w:tcBorders>
          </w:tcPr>
          <w:p w14:paraId="64D8680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D1C9370" w14:textId="77777777" w:rsidR="00A1718F" w:rsidRPr="00AB1BDD" w:rsidRDefault="00A1718F" w:rsidP="00A5533E">
            <w:pPr>
              <w:pStyle w:val="AmColumnHeading"/>
            </w:pPr>
            <w:r w:rsidRPr="00AB1BDD">
              <w:t>Pozměňovací návrh</w:t>
            </w:r>
          </w:p>
        </w:tc>
      </w:tr>
      <w:tr w:rsidR="00A1718F" w:rsidRPr="00AB1BDD" w14:paraId="1B02E9BA" w14:textId="77777777" w:rsidTr="00A5533E">
        <w:trPr>
          <w:jc w:val="center"/>
        </w:trPr>
        <w:tc>
          <w:tcPr>
            <w:tcW w:w="4876" w:type="dxa"/>
            <w:tcBorders>
              <w:top w:val="nil"/>
              <w:left w:val="nil"/>
              <w:bottom w:val="nil"/>
              <w:right w:val="nil"/>
            </w:tcBorders>
          </w:tcPr>
          <w:p w14:paraId="3C434D94" w14:textId="77777777" w:rsidR="00A1718F" w:rsidRPr="00AB1BDD" w:rsidRDefault="00A1718F" w:rsidP="00A5533E">
            <w:pPr>
              <w:pStyle w:val="Normal6a"/>
            </w:pPr>
          </w:p>
        </w:tc>
        <w:tc>
          <w:tcPr>
            <w:tcW w:w="4876" w:type="dxa"/>
            <w:tcBorders>
              <w:top w:val="nil"/>
              <w:left w:val="nil"/>
              <w:bottom w:val="nil"/>
              <w:right w:val="nil"/>
            </w:tcBorders>
          </w:tcPr>
          <w:p w14:paraId="7D03EF5E" w14:textId="350CEC9E"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hnací síly změn na arktické pevnině</w:t>
            </w:r>
            <w:r w:rsidR="00777BBA" w:rsidRPr="00AB1BDD">
              <w:rPr>
                <w:b/>
                <w:i/>
              </w:rPr>
              <w:t xml:space="preserve"> a v </w:t>
            </w:r>
            <w:r w:rsidRPr="00AB1BDD">
              <w:rPr>
                <w:b/>
                <w:i/>
              </w:rPr>
              <w:t>oceánech (včetně životního prostředí, biologické rozmanitosti, klimatu, geopolitické polohy</w:t>
            </w:r>
            <w:r w:rsidR="00777BBA" w:rsidRPr="00AB1BDD">
              <w:rPr>
                <w:b/>
                <w:i/>
              </w:rPr>
              <w:t xml:space="preserve"> a </w:t>
            </w:r>
            <w:r w:rsidRPr="00AB1BDD">
              <w:rPr>
                <w:b/>
                <w:i/>
              </w:rPr>
              <w:t>bezpečnostních prvků) jsou neoddělitelně spojeny se zbytkem Evropy, což zdůrazňuje potřebu politiky založené na znalostech</w:t>
            </w:r>
            <w:r w:rsidR="00777BBA" w:rsidRPr="00AB1BDD">
              <w:rPr>
                <w:b/>
                <w:i/>
              </w:rPr>
              <w:t xml:space="preserve"> a </w:t>
            </w:r>
            <w:r w:rsidRPr="00AB1BDD">
              <w:rPr>
                <w:b/>
                <w:i/>
              </w:rPr>
              <w:t>vědě, která zahrnuje místní arktické komunity</w:t>
            </w:r>
            <w:r w:rsidR="00777BBA" w:rsidRPr="00AB1BDD">
              <w:rPr>
                <w:b/>
                <w:i/>
              </w:rPr>
              <w:t xml:space="preserve"> a </w:t>
            </w:r>
            <w:r w:rsidRPr="00AB1BDD">
              <w:rPr>
                <w:b/>
                <w:i/>
              </w:rPr>
              <w:t>znalostní instituce;</w:t>
            </w:r>
          </w:p>
        </w:tc>
      </w:tr>
    </w:tbl>
    <w:p w14:paraId="59CD52B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4EB47FE" w14:textId="77777777" w:rsidR="007A61F4" w:rsidRPr="00AB1BDD" w:rsidRDefault="00A1718F" w:rsidP="00A1718F">
      <w:r w:rsidRPr="00AB1BDD">
        <w:rPr>
          <w:rStyle w:val="HideTWBExt"/>
        </w:rPr>
        <w:t>&lt;/Amend&gt;</w:t>
      </w:r>
    </w:p>
    <w:p w14:paraId="4135AB5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89</w:t>
      </w:r>
      <w:r w:rsidRPr="00AB1BDD">
        <w:rPr>
          <w:rStyle w:val="HideTWBExt"/>
          <w:b w:val="0"/>
        </w:rPr>
        <w:t>&lt;/NumAm&gt;</w:t>
      </w:r>
    </w:p>
    <w:p w14:paraId="42FC3C05"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619763DB" w14:textId="77777777" w:rsidR="00A1718F" w:rsidRPr="00AB1BDD" w:rsidRDefault="00A1718F" w:rsidP="00A1718F">
      <w:pPr>
        <w:pStyle w:val="NormalBold"/>
      </w:pPr>
      <w:r w:rsidRPr="00AB1BDD">
        <w:rPr>
          <w:rStyle w:val="HideTWBExt"/>
          <w:b w:val="0"/>
        </w:rPr>
        <w:t>&lt;/RepeatBlock-By&gt;</w:t>
      </w:r>
    </w:p>
    <w:p w14:paraId="07DEB2D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57E7868" w14:textId="6440F56E"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0C0B3FF" w14:textId="77777777" w:rsidTr="00A5533E">
        <w:trPr>
          <w:trHeight w:hRule="exact" w:val="240"/>
          <w:jc w:val="center"/>
        </w:trPr>
        <w:tc>
          <w:tcPr>
            <w:tcW w:w="9752" w:type="dxa"/>
            <w:gridSpan w:val="2"/>
            <w:tcBorders>
              <w:top w:val="nil"/>
              <w:left w:val="nil"/>
              <w:bottom w:val="nil"/>
              <w:right w:val="nil"/>
            </w:tcBorders>
          </w:tcPr>
          <w:p w14:paraId="5FDDF303" w14:textId="77777777" w:rsidR="00A1718F" w:rsidRPr="00AB1BDD" w:rsidRDefault="00A1718F" w:rsidP="00A5533E"/>
        </w:tc>
      </w:tr>
      <w:tr w:rsidR="00A1718F" w:rsidRPr="00AB1BDD" w14:paraId="46422608" w14:textId="77777777" w:rsidTr="00A5533E">
        <w:trPr>
          <w:trHeight w:val="240"/>
          <w:jc w:val="center"/>
        </w:trPr>
        <w:tc>
          <w:tcPr>
            <w:tcW w:w="4876" w:type="dxa"/>
            <w:tcBorders>
              <w:top w:val="nil"/>
              <w:left w:val="nil"/>
              <w:bottom w:val="nil"/>
              <w:right w:val="nil"/>
            </w:tcBorders>
          </w:tcPr>
          <w:p w14:paraId="5BC62BC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C8A71F2" w14:textId="77777777" w:rsidR="00A1718F" w:rsidRPr="00AB1BDD" w:rsidRDefault="00A1718F" w:rsidP="00A5533E">
            <w:pPr>
              <w:pStyle w:val="AmColumnHeading"/>
            </w:pPr>
            <w:r w:rsidRPr="00AB1BDD">
              <w:t>Pozměňovací návrh</w:t>
            </w:r>
          </w:p>
        </w:tc>
      </w:tr>
      <w:tr w:rsidR="00A1718F" w:rsidRPr="00AB1BDD" w14:paraId="602A1CBE" w14:textId="77777777" w:rsidTr="00A5533E">
        <w:trPr>
          <w:jc w:val="center"/>
        </w:trPr>
        <w:tc>
          <w:tcPr>
            <w:tcW w:w="4876" w:type="dxa"/>
            <w:tcBorders>
              <w:top w:val="nil"/>
              <w:left w:val="nil"/>
              <w:bottom w:val="nil"/>
              <w:right w:val="nil"/>
            </w:tcBorders>
          </w:tcPr>
          <w:p w14:paraId="72B9E7EE" w14:textId="77777777" w:rsidR="00A1718F" w:rsidRPr="00AB1BDD" w:rsidRDefault="00A1718F" w:rsidP="00A5533E">
            <w:pPr>
              <w:pStyle w:val="Normal6a"/>
            </w:pPr>
          </w:p>
        </w:tc>
        <w:tc>
          <w:tcPr>
            <w:tcW w:w="4876" w:type="dxa"/>
            <w:tcBorders>
              <w:top w:val="nil"/>
              <w:left w:val="nil"/>
              <w:bottom w:val="nil"/>
              <w:right w:val="nil"/>
            </w:tcBorders>
          </w:tcPr>
          <w:p w14:paraId="61038C4C" w14:textId="24A47C6D"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hnací síly změn na arktické pevnině</w:t>
            </w:r>
            <w:r w:rsidR="00777BBA" w:rsidRPr="00AB1BDD">
              <w:rPr>
                <w:b/>
                <w:i/>
              </w:rPr>
              <w:t xml:space="preserve"> a v </w:t>
            </w:r>
            <w:r w:rsidRPr="00AB1BDD">
              <w:rPr>
                <w:b/>
                <w:i/>
              </w:rPr>
              <w:t>oceánech (včetně životního prostředí, biologické rozmanitosti, klimatu, geopolitické polohy</w:t>
            </w:r>
            <w:r w:rsidR="00777BBA" w:rsidRPr="00AB1BDD">
              <w:rPr>
                <w:b/>
                <w:i/>
              </w:rPr>
              <w:t xml:space="preserve"> a </w:t>
            </w:r>
            <w:r w:rsidRPr="00AB1BDD">
              <w:rPr>
                <w:b/>
                <w:i/>
              </w:rPr>
              <w:t>bezpečnostních prvků) jsou neoddělitelně spojeny se zbytkem Evropy, což zdůrazňuje potřebu politiky založené na znalostech</w:t>
            </w:r>
            <w:r w:rsidR="00777BBA" w:rsidRPr="00AB1BDD">
              <w:rPr>
                <w:b/>
                <w:i/>
              </w:rPr>
              <w:t xml:space="preserve"> a </w:t>
            </w:r>
            <w:r w:rsidRPr="00AB1BDD">
              <w:rPr>
                <w:b/>
                <w:i/>
              </w:rPr>
              <w:t>vědě, která zahrnuje místní arktické komunity</w:t>
            </w:r>
            <w:r w:rsidR="00777BBA" w:rsidRPr="00AB1BDD">
              <w:rPr>
                <w:b/>
                <w:i/>
              </w:rPr>
              <w:t xml:space="preserve"> a </w:t>
            </w:r>
            <w:r w:rsidRPr="00AB1BDD">
              <w:rPr>
                <w:b/>
                <w:i/>
              </w:rPr>
              <w:t>znalostní instituce;</w:t>
            </w:r>
          </w:p>
        </w:tc>
      </w:tr>
    </w:tbl>
    <w:p w14:paraId="4A9D9CC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B93A25C" w14:textId="77777777" w:rsidR="007A61F4" w:rsidRPr="00AB1BDD" w:rsidRDefault="00A1718F" w:rsidP="00A1718F">
      <w:r w:rsidRPr="00AB1BDD">
        <w:rPr>
          <w:rStyle w:val="HideTWBExt"/>
        </w:rPr>
        <w:t>&lt;/Amend&gt;</w:t>
      </w:r>
    </w:p>
    <w:p w14:paraId="09C85BC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90</w:t>
      </w:r>
      <w:r w:rsidRPr="00AB1BDD">
        <w:rPr>
          <w:rStyle w:val="HideTWBExt"/>
          <w:b w:val="0"/>
        </w:rPr>
        <w:t>&lt;/NumAm&gt;</w:t>
      </w:r>
    </w:p>
    <w:p w14:paraId="66755ED1"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3FC3785A" w14:textId="77777777" w:rsidR="00A1718F" w:rsidRPr="00AB1BDD" w:rsidRDefault="00A1718F" w:rsidP="00A1718F">
      <w:pPr>
        <w:pStyle w:val="NormalBold"/>
      </w:pPr>
      <w:r w:rsidRPr="00AB1BDD">
        <w:rPr>
          <w:rStyle w:val="HideTWBExt"/>
          <w:b w:val="0"/>
        </w:rPr>
        <w:t>&lt;/RepeatBlock-By&gt;</w:t>
      </w:r>
    </w:p>
    <w:p w14:paraId="48ECFB4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6707975" w14:textId="0E32BF06"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4C12EC0" w14:textId="77777777" w:rsidTr="00A5533E">
        <w:trPr>
          <w:trHeight w:hRule="exact" w:val="240"/>
          <w:jc w:val="center"/>
        </w:trPr>
        <w:tc>
          <w:tcPr>
            <w:tcW w:w="9752" w:type="dxa"/>
            <w:gridSpan w:val="2"/>
            <w:tcBorders>
              <w:top w:val="nil"/>
              <w:left w:val="nil"/>
              <w:bottom w:val="nil"/>
              <w:right w:val="nil"/>
            </w:tcBorders>
          </w:tcPr>
          <w:p w14:paraId="63F04CDA" w14:textId="77777777" w:rsidR="00A1718F" w:rsidRPr="00AB1BDD" w:rsidRDefault="00A1718F" w:rsidP="00A5533E"/>
        </w:tc>
      </w:tr>
      <w:tr w:rsidR="00A1718F" w:rsidRPr="00AB1BDD" w14:paraId="21BA3DE2" w14:textId="77777777" w:rsidTr="00A5533E">
        <w:trPr>
          <w:trHeight w:val="240"/>
          <w:jc w:val="center"/>
        </w:trPr>
        <w:tc>
          <w:tcPr>
            <w:tcW w:w="4876" w:type="dxa"/>
            <w:tcBorders>
              <w:top w:val="nil"/>
              <w:left w:val="nil"/>
              <w:bottom w:val="nil"/>
              <w:right w:val="nil"/>
            </w:tcBorders>
          </w:tcPr>
          <w:p w14:paraId="522B304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DE7D3EE" w14:textId="77777777" w:rsidR="00A1718F" w:rsidRPr="00AB1BDD" w:rsidRDefault="00A1718F" w:rsidP="00A5533E">
            <w:pPr>
              <w:pStyle w:val="AmColumnHeading"/>
            </w:pPr>
            <w:r w:rsidRPr="00AB1BDD">
              <w:t>Pozměňovací návrh</w:t>
            </w:r>
          </w:p>
        </w:tc>
      </w:tr>
      <w:tr w:rsidR="00A1718F" w:rsidRPr="00AB1BDD" w14:paraId="6F08EE64" w14:textId="77777777" w:rsidTr="00A5533E">
        <w:trPr>
          <w:jc w:val="center"/>
        </w:trPr>
        <w:tc>
          <w:tcPr>
            <w:tcW w:w="4876" w:type="dxa"/>
            <w:tcBorders>
              <w:top w:val="nil"/>
              <w:left w:val="nil"/>
              <w:bottom w:val="nil"/>
              <w:right w:val="nil"/>
            </w:tcBorders>
          </w:tcPr>
          <w:p w14:paraId="00E4DA93" w14:textId="77777777" w:rsidR="00A1718F" w:rsidRPr="00AB1BDD" w:rsidRDefault="00A1718F" w:rsidP="00A5533E">
            <w:pPr>
              <w:pStyle w:val="Normal6a"/>
            </w:pPr>
          </w:p>
        </w:tc>
        <w:tc>
          <w:tcPr>
            <w:tcW w:w="4876" w:type="dxa"/>
            <w:tcBorders>
              <w:top w:val="nil"/>
              <w:left w:val="nil"/>
              <w:bottom w:val="nil"/>
              <w:right w:val="nil"/>
            </w:tcBorders>
          </w:tcPr>
          <w:p w14:paraId="66A1FA37" w14:textId="70F6D2FB"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Arktická rada, jediný celoarktický orgán,</w:t>
            </w:r>
            <w:r w:rsidR="00777BBA" w:rsidRPr="00AB1BDD">
              <w:rPr>
                <w:b/>
                <w:i/>
              </w:rPr>
              <w:t xml:space="preserve"> v </w:t>
            </w:r>
            <w:r w:rsidRPr="00AB1BDD">
              <w:rPr>
                <w:b/>
                <w:i/>
              </w:rPr>
              <w:t>němž jsou zastoupeny všechny arktické země, zůstává po nezákonné ruské invazi na Ukrajinu paralyzována; vzhledem</w:t>
            </w:r>
            <w:r w:rsidR="00777BBA" w:rsidRPr="00AB1BDD">
              <w:rPr>
                <w:b/>
                <w:i/>
              </w:rPr>
              <w:t xml:space="preserve"> k </w:t>
            </w:r>
            <w:r w:rsidRPr="00AB1BDD">
              <w:rPr>
                <w:b/>
                <w:i/>
              </w:rPr>
              <w:t>tomu, že</w:t>
            </w:r>
            <w:r w:rsidR="00777BBA" w:rsidRPr="00AB1BDD">
              <w:rPr>
                <w:b/>
                <w:i/>
              </w:rPr>
              <w:t xml:space="preserve"> v </w:t>
            </w:r>
            <w:r w:rsidRPr="00AB1BDD">
              <w:rPr>
                <w:b/>
                <w:i/>
              </w:rPr>
              <w:t>případě neexistence Arktické rady jsou zapotřebí jiná fóra pro výměnu</w:t>
            </w:r>
            <w:r w:rsidR="00777BBA" w:rsidRPr="00AB1BDD">
              <w:rPr>
                <w:b/>
                <w:i/>
              </w:rPr>
              <w:t xml:space="preserve"> a </w:t>
            </w:r>
            <w:r w:rsidRPr="00AB1BDD">
              <w:rPr>
                <w:b/>
                <w:i/>
              </w:rPr>
              <w:t>diskusi</w:t>
            </w:r>
            <w:r w:rsidR="00777BBA" w:rsidRPr="00AB1BDD">
              <w:rPr>
                <w:b/>
                <w:i/>
              </w:rPr>
              <w:t xml:space="preserve"> o </w:t>
            </w:r>
            <w:r w:rsidRPr="00AB1BDD">
              <w:rPr>
                <w:b/>
                <w:i/>
              </w:rPr>
              <w:t>arktických otázkách;</w:t>
            </w:r>
          </w:p>
        </w:tc>
      </w:tr>
    </w:tbl>
    <w:p w14:paraId="44AE528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EA1344C" w14:textId="77777777" w:rsidR="007A61F4" w:rsidRPr="00AB1BDD" w:rsidRDefault="00A1718F" w:rsidP="00A1718F">
      <w:r w:rsidRPr="00AB1BDD">
        <w:rPr>
          <w:rStyle w:val="HideTWBExt"/>
        </w:rPr>
        <w:t>&lt;/Amend&gt;</w:t>
      </w:r>
    </w:p>
    <w:p w14:paraId="3960425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91</w:t>
      </w:r>
      <w:r w:rsidRPr="00AB1BDD">
        <w:rPr>
          <w:rStyle w:val="HideTWBExt"/>
          <w:b w:val="0"/>
        </w:rPr>
        <w:t>&lt;/NumAm&gt;</w:t>
      </w:r>
    </w:p>
    <w:p w14:paraId="3CDDF1D3"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29930CE9"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096317A5" w14:textId="77777777" w:rsidR="00A1718F" w:rsidRPr="00AB1BDD" w:rsidRDefault="00A1718F" w:rsidP="00A1718F">
      <w:pPr>
        <w:pStyle w:val="NormalBold"/>
      </w:pPr>
      <w:r w:rsidRPr="00AB1BDD">
        <w:rPr>
          <w:rStyle w:val="HideTWBExt"/>
          <w:b w:val="0"/>
        </w:rPr>
        <w:t>&lt;/RepeatBlock-By&gt;</w:t>
      </w:r>
    </w:p>
    <w:p w14:paraId="398ED5F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7B3CB23" w14:textId="4E9A38B5"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BB07265" w14:textId="77777777" w:rsidTr="00A5533E">
        <w:trPr>
          <w:trHeight w:hRule="exact" w:val="240"/>
          <w:jc w:val="center"/>
        </w:trPr>
        <w:tc>
          <w:tcPr>
            <w:tcW w:w="9752" w:type="dxa"/>
            <w:gridSpan w:val="2"/>
            <w:tcBorders>
              <w:top w:val="nil"/>
              <w:left w:val="nil"/>
              <w:bottom w:val="nil"/>
              <w:right w:val="nil"/>
            </w:tcBorders>
          </w:tcPr>
          <w:p w14:paraId="0784C619" w14:textId="77777777" w:rsidR="00A1718F" w:rsidRPr="00AB1BDD" w:rsidRDefault="00A1718F" w:rsidP="00A5533E"/>
        </w:tc>
      </w:tr>
      <w:tr w:rsidR="00A1718F" w:rsidRPr="00AB1BDD" w14:paraId="36DE66A7" w14:textId="77777777" w:rsidTr="00A5533E">
        <w:trPr>
          <w:trHeight w:val="240"/>
          <w:jc w:val="center"/>
        </w:trPr>
        <w:tc>
          <w:tcPr>
            <w:tcW w:w="4876" w:type="dxa"/>
            <w:tcBorders>
              <w:top w:val="nil"/>
              <w:left w:val="nil"/>
              <w:bottom w:val="nil"/>
              <w:right w:val="nil"/>
            </w:tcBorders>
          </w:tcPr>
          <w:p w14:paraId="0B2140D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5C16222" w14:textId="77777777" w:rsidR="00A1718F" w:rsidRPr="00AB1BDD" w:rsidRDefault="00A1718F" w:rsidP="00A5533E">
            <w:pPr>
              <w:pStyle w:val="AmColumnHeading"/>
            </w:pPr>
            <w:r w:rsidRPr="00AB1BDD">
              <w:t>Pozměňovací návrh</w:t>
            </w:r>
          </w:p>
        </w:tc>
      </w:tr>
      <w:tr w:rsidR="00A1718F" w:rsidRPr="00AB1BDD" w14:paraId="2A164AF9" w14:textId="77777777" w:rsidTr="00A5533E">
        <w:trPr>
          <w:jc w:val="center"/>
        </w:trPr>
        <w:tc>
          <w:tcPr>
            <w:tcW w:w="4876" w:type="dxa"/>
            <w:tcBorders>
              <w:top w:val="nil"/>
              <w:left w:val="nil"/>
              <w:bottom w:val="nil"/>
              <w:right w:val="nil"/>
            </w:tcBorders>
          </w:tcPr>
          <w:p w14:paraId="0D14E645" w14:textId="77777777" w:rsidR="00A1718F" w:rsidRPr="00AB1BDD" w:rsidRDefault="00A1718F" w:rsidP="00A5533E">
            <w:pPr>
              <w:pStyle w:val="Normal6a"/>
            </w:pPr>
          </w:p>
        </w:tc>
        <w:tc>
          <w:tcPr>
            <w:tcW w:w="4876" w:type="dxa"/>
            <w:tcBorders>
              <w:top w:val="nil"/>
              <w:left w:val="nil"/>
              <w:bottom w:val="nil"/>
              <w:right w:val="nil"/>
            </w:tcBorders>
          </w:tcPr>
          <w:p w14:paraId="75D2911F" w14:textId="15295AC0"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Arktická rada</w:t>
            </w:r>
            <w:r w:rsidR="00777BBA" w:rsidRPr="00AB1BDD">
              <w:rPr>
                <w:b/>
                <w:i/>
              </w:rPr>
              <w:t xml:space="preserve"> a </w:t>
            </w:r>
            <w:r w:rsidRPr="00AB1BDD">
              <w:rPr>
                <w:b/>
                <w:i/>
              </w:rPr>
              <w:t>její pracovní skupiny slouží jako prostor pro pozitivní</w:t>
            </w:r>
            <w:r w:rsidR="00777BBA" w:rsidRPr="00AB1BDD">
              <w:rPr>
                <w:b/>
                <w:i/>
              </w:rPr>
              <w:t xml:space="preserve"> a </w:t>
            </w:r>
            <w:r w:rsidRPr="00AB1BDD">
              <w:rPr>
                <w:b/>
                <w:i/>
              </w:rPr>
              <w:t>konstruktivní mezinárodní spolupráci</w:t>
            </w:r>
            <w:r w:rsidR="00777BBA" w:rsidRPr="00AB1BDD">
              <w:rPr>
                <w:b/>
                <w:i/>
              </w:rPr>
              <w:t xml:space="preserve"> a </w:t>
            </w:r>
            <w:r w:rsidRPr="00AB1BDD">
              <w:rPr>
                <w:b/>
                <w:i/>
              </w:rPr>
              <w:t>navzdory zvýšenému geopolitickému napětí zůstává hlavním fórem pro spolupráci</w:t>
            </w:r>
            <w:r w:rsidR="00777BBA" w:rsidRPr="00AB1BDD">
              <w:rPr>
                <w:b/>
                <w:i/>
              </w:rPr>
              <w:t xml:space="preserve"> v </w:t>
            </w:r>
            <w:r w:rsidRPr="00AB1BDD">
              <w:rPr>
                <w:b/>
                <w:i/>
              </w:rPr>
              <w:t>Arktidě;</w:t>
            </w:r>
          </w:p>
        </w:tc>
      </w:tr>
    </w:tbl>
    <w:p w14:paraId="3446FDE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287AA1D" w14:textId="77777777" w:rsidR="007A61F4" w:rsidRPr="00AB1BDD" w:rsidRDefault="00A1718F" w:rsidP="00A1718F">
      <w:r w:rsidRPr="00AB1BDD">
        <w:rPr>
          <w:rStyle w:val="HideTWBExt"/>
        </w:rPr>
        <w:t>&lt;/Amend&gt;</w:t>
      </w:r>
    </w:p>
    <w:p w14:paraId="4995E58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92</w:t>
      </w:r>
      <w:r w:rsidRPr="00AB1BDD">
        <w:rPr>
          <w:rStyle w:val="HideTWBExt"/>
          <w:b w:val="0"/>
        </w:rPr>
        <w:t>&lt;/NumAm&gt;</w:t>
      </w:r>
    </w:p>
    <w:p w14:paraId="1693B228"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3B2665E6" w14:textId="77777777" w:rsidR="00A1718F" w:rsidRPr="00AB1BDD" w:rsidRDefault="00A1718F" w:rsidP="00A1718F">
      <w:pPr>
        <w:pStyle w:val="NormalBold"/>
      </w:pPr>
      <w:r w:rsidRPr="00AB1BDD">
        <w:rPr>
          <w:rStyle w:val="HideTWBExt"/>
          <w:b w:val="0"/>
        </w:rPr>
        <w:t>&lt;/RepeatBlock-By&gt;</w:t>
      </w:r>
    </w:p>
    <w:p w14:paraId="4B1FF95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4ACDE03" w14:textId="12ED9956"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5D94709" w14:textId="77777777" w:rsidTr="00A5533E">
        <w:trPr>
          <w:trHeight w:hRule="exact" w:val="240"/>
          <w:jc w:val="center"/>
        </w:trPr>
        <w:tc>
          <w:tcPr>
            <w:tcW w:w="9752" w:type="dxa"/>
            <w:gridSpan w:val="2"/>
            <w:tcBorders>
              <w:top w:val="nil"/>
              <w:left w:val="nil"/>
              <w:bottom w:val="nil"/>
              <w:right w:val="nil"/>
            </w:tcBorders>
          </w:tcPr>
          <w:p w14:paraId="16CDF268" w14:textId="77777777" w:rsidR="00A1718F" w:rsidRPr="00AB1BDD" w:rsidRDefault="00A1718F" w:rsidP="00A5533E"/>
        </w:tc>
      </w:tr>
      <w:tr w:rsidR="00A1718F" w:rsidRPr="00AB1BDD" w14:paraId="1195412A" w14:textId="77777777" w:rsidTr="00A5533E">
        <w:trPr>
          <w:trHeight w:val="240"/>
          <w:jc w:val="center"/>
        </w:trPr>
        <w:tc>
          <w:tcPr>
            <w:tcW w:w="4876" w:type="dxa"/>
            <w:tcBorders>
              <w:top w:val="nil"/>
              <w:left w:val="nil"/>
              <w:bottom w:val="nil"/>
              <w:right w:val="nil"/>
            </w:tcBorders>
          </w:tcPr>
          <w:p w14:paraId="2B871A8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910B8FA" w14:textId="77777777" w:rsidR="00A1718F" w:rsidRPr="00AB1BDD" w:rsidRDefault="00A1718F" w:rsidP="00A5533E">
            <w:pPr>
              <w:pStyle w:val="AmColumnHeading"/>
            </w:pPr>
            <w:r w:rsidRPr="00AB1BDD">
              <w:t>Pozměňovací návrh</w:t>
            </w:r>
          </w:p>
        </w:tc>
      </w:tr>
      <w:tr w:rsidR="00A1718F" w:rsidRPr="00AB1BDD" w14:paraId="382D54FD" w14:textId="77777777" w:rsidTr="00A5533E">
        <w:trPr>
          <w:jc w:val="center"/>
        </w:trPr>
        <w:tc>
          <w:tcPr>
            <w:tcW w:w="4876" w:type="dxa"/>
            <w:tcBorders>
              <w:top w:val="nil"/>
              <w:left w:val="nil"/>
              <w:bottom w:val="nil"/>
              <w:right w:val="nil"/>
            </w:tcBorders>
          </w:tcPr>
          <w:p w14:paraId="25F1A2EE" w14:textId="77777777" w:rsidR="00A1718F" w:rsidRPr="00AB1BDD" w:rsidRDefault="00A1718F" w:rsidP="00A5533E">
            <w:pPr>
              <w:pStyle w:val="Normal6a"/>
            </w:pPr>
          </w:p>
        </w:tc>
        <w:tc>
          <w:tcPr>
            <w:tcW w:w="4876" w:type="dxa"/>
            <w:tcBorders>
              <w:top w:val="nil"/>
              <w:left w:val="nil"/>
              <w:bottom w:val="nil"/>
              <w:right w:val="nil"/>
            </w:tcBorders>
          </w:tcPr>
          <w:p w14:paraId="4204408E" w14:textId="6D919500"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Arktida je region bohatý na energetické zdroje, zejména uhlovodíky, jako je ropa</w:t>
            </w:r>
            <w:r w:rsidR="00777BBA" w:rsidRPr="00AB1BDD">
              <w:rPr>
                <w:b/>
                <w:i/>
              </w:rPr>
              <w:t xml:space="preserve"> a </w:t>
            </w:r>
            <w:r w:rsidRPr="00AB1BDD">
              <w:rPr>
                <w:b/>
                <w:i/>
              </w:rPr>
              <w:t>zemní plyn, ale má také významný potenciál pro obnovitelné zdroje energie, včetně větrné</w:t>
            </w:r>
            <w:r w:rsidR="00777BBA" w:rsidRPr="00AB1BDD">
              <w:rPr>
                <w:b/>
                <w:i/>
              </w:rPr>
              <w:t xml:space="preserve"> a </w:t>
            </w:r>
            <w:r w:rsidRPr="00AB1BDD">
              <w:rPr>
                <w:b/>
                <w:i/>
              </w:rPr>
              <w:t>vodní energie;</w:t>
            </w:r>
          </w:p>
        </w:tc>
      </w:tr>
    </w:tbl>
    <w:p w14:paraId="3E2239B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20DDA9B" w14:textId="77777777" w:rsidR="007A61F4" w:rsidRPr="00AB1BDD" w:rsidRDefault="00A1718F" w:rsidP="00A1718F">
      <w:r w:rsidRPr="00AB1BDD">
        <w:rPr>
          <w:rStyle w:val="HideTWBExt"/>
        </w:rPr>
        <w:t>&lt;/Amend&gt;</w:t>
      </w:r>
    </w:p>
    <w:p w14:paraId="2888491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93</w:t>
      </w:r>
      <w:r w:rsidRPr="00AB1BDD">
        <w:rPr>
          <w:rStyle w:val="HideTWBExt"/>
          <w:b w:val="0"/>
        </w:rPr>
        <w:t>&lt;/NumAm&gt;</w:t>
      </w:r>
    </w:p>
    <w:p w14:paraId="0F680C70"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25B1D073" w14:textId="77777777" w:rsidR="00A1718F" w:rsidRPr="00AB1BDD" w:rsidRDefault="00A1718F" w:rsidP="00A1718F">
      <w:pPr>
        <w:pStyle w:val="NormalBold"/>
      </w:pPr>
      <w:r w:rsidRPr="00AB1BDD">
        <w:rPr>
          <w:rStyle w:val="HideTWBExt"/>
          <w:b w:val="0"/>
        </w:rPr>
        <w:t>&lt;/RepeatBlock-By&gt;</w:t>
      </w:r>
    </w:p>
    <w:p w14:paraId="3196824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60FAD1C" w14:textId="3FBAD91A" w:rsidR="00A1718F" w:rsidRPr="00AB1BDD" w:rsidRDefault="00A1718F" w:rsidP="00A1718F">
      <w:pPr>
        <w:pStyle w:val="NormalBold"/>
      </w:pPr>
      <w:r w:rsidRPr="00AB1BDD">
        <w:rPr>
          <w:rStyle w:val="HideTWBExt"/>
          <w:b w:val="0"/>
        </w:rPr>
        <w:t>&lt;Article&gt;</w:t>
      </w:r>
      <w:r w:rsidRPr="00AB1BDD">
        <w:t>Bod odůvodnění H</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408080E" w14:textId="77777777" w:rsidTr="00A5533E">
        <w:trPr>
          <w:trHeight w:hRule="exact" w:val="240"/>
          <w:jc w:val="center"/>
        </w:trPr>
        <w:tc>
          <w:tcPr>
            <w:tcW w:w="9752" w:type="dxa"/>
            <w:gridSpan w:val="2"/>
            <w:tcBorders>
              <w:top w:val="nil"/>
              <w:left w:val="nil"/>
              <w:bottom w:val="nil"/>
              <w:right w:val="nil"/>
            </w:tcBorders>
          </w:tcPr>
          <w:p w14:paraId="5270FF89" w14:textId="77777777" w:rsidR="00A1718F" w:rsidRPr="00AB1BDD" w:rsidRDefault="00A1718F" w:rsidP="00A5533E"/>
        </w:tc>
      </w:tr>
      <w:tr w:rsidR="00A1718F" w:rsidRPr="00AB1BDD" w14:paraId="72399BF9" w14:textId="77777777" w:rsidTr="00A5533E">
        <w:trPr>
          <w:trHeight w:val="240"/>
          <w:jc w:val="center"/>
        </w:trPr>
        <w:tc>
          <w:tcPr>
            <w:tcW w:w="4876" w:type="dxa"/>
            <w:tcBorders>
              <w:top w:val="nil"/>
              <w:left w:val="nil"/>
              <w:bottom w:val="nil"/>
              <w:right w:val="nil"/>
            </w:tcBorders>
          </w:tcPr>
          <w:p w14:paraId="5329E06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8925E55" w14:textId="77777777" w:rsidR="00A1718F" w:rsidRPr="00AB1BDD" w:rsidRDefault="00A1718F" w:rsidP="00A5533E">
            <w:pPr>
              <w:pStyle w:val="AmColumnHeading"/>
            </w:pPr>
            <w:r w:rsidRPr="00AB1BDD">
              <w:t>Pozměňovací návrh</w:t>
            </w:r>
          </w:p>
        </w:tc>
      </w:tr>
      <w:tr w:rsidR="00A1718F" w:rsidRPr="00AB1BDD" w14:paraId="3723A275" w14:textId="77777777" w:rsidTr="00A5533E">
        <w:trPr>
          <w:jc w:val="center"/>
        </w:trPr>
        <w:tc>
          <w:tcPr>
            <w:tcW w:w="4876" w:type="dxa"/>
            <w:tcBorders>
              <w:top w:val="nil"/>
              <w:left w:val="nil"/>
              <w:bottom w:val="nil"/>
              <w:right w:val="nil"/>
            </w:tcBorders>
          </w:tcPr>
          <w:p w14:paraId="27218908" w14:textId="77777777" w:rsidR="00A1718F" w:rsidRPr="00AB1BDD" w:rsidRDefault="00A1718F" w:rsidP="00A5533E">
            <w:pPr>
              <w:pStyle w:val="Normal6a"/>
            </w:pPr>
          </w:p>
        </w:tc>
        <w:tc>
          <w:tcPr>
            <w:tcW w:w="4876" w:type="dxa"/>
            <w:tcBorders>
              <w:top w:val="nil"/>
              <w:left w:val="nil"/>
              <w:bottom w:val="nil"/>
              <w:right w:val="nil"/>
            </w:tcBorders>
          </w:tcPr>
          <w:p w14:paraId="4C92CF33" w14:textId="6F281DA8" w:rsidR="00A1718F" w:rsidRPr="00AB1BDD" w:rsidRDefault="00A1718F" w:rsidP="00A5533E">
            <w:pPr>
              <w:pStyle w:val="Normal6a"/>
            </w:pPr>
            <w:r w:rsidRPr="00AB1BDD">
              <w:rPr>
                <w:b/>
                <w:i/>
              </w:rPr>
              <w:t>Ha.</w:t>
            </w:r>
            <w:r w:rsidRPr="00AB1BDD">
              <w:tab/>
            </w:r>
            <w:r w:rsidRPr="00AB1BDD">
              <w:rPr>
                <w:b/>
                <w:i/>
              </w:rPr>
              <w:t>vzhledem</w:t>
            </w:r>
            <w:r w:rsidR="00777BBA" w:rsidRPr="00AB1BDD">
              <w:rPr>
                <w:b/>
                <w:i/>
              </w:rPr>
              <w:t xml:space="preserve"> k </w:t>
            </w:r>
            <w:r w:rsidRPr="00AB1BDD">
              <w:rPr>
                <w:b/>
                <w:i/>
              </w:rPr>
              <w:t>tomu, že strategický význam americké vesmírné základny Pituffik</w:t>
            </w:r>
            <w:r w:rsidR="00777BBA" w:rsidRPr="00AB1BDD">
              <w:rPr>
                <w:b/>
                <w:i/>
              </w:rPr>
              <w:t xml:space="preserve"> v </w:t>
            </w:r>
            <w:r w:rsidRPr="00AB1BDD">
              <w:rPr>
                <w:b/>
                <w:i/>
              </w:rPr>
              <w:t>Grónsku je zásadní pro systém protiraketové obrany NATO</w:t>
            </w:r>
            <w:r w:rsidR="00777BBA" w:rsidRPr="00AB1BDD">
              <w:rPr>
                <w:b/>
                <w:i/>
              </w:rPr>
              <w:t xml:space="preserve"> a </w:t>
            </w:r>
            <w:r w:rsidRPr="00AB1BDD">
              <w:rPr>
                <w:b/>
                <w:i/>
              </w:rPr>
              <w:t>monitorování vesmírných aktivit;</w:t>
            </w:r>
          </w:p>
        </w:tc>
      </w:tr>
    </w:tbl>
    <w:p w14:paraId="6D1C2E8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D32E56F" w14:textId="77777777" w:rsidR="007A61F4" w:rsidRPr="00AB1BDD" w:rsidRDefault="00A1718F" w:rsidP="00A1718F">
      <w:r w:rsidRPr="00AB1BDD">
        <w:rPr>
          <w:rStyle w:val="HideTWBExt"/>
        </w:rPr>
        <w:t>&lt;/Amend&gt;</w:t>
      </w:r>
    </w:p>
    <w:p w14:paraId="5498CA3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94</w:t>
      </w:r>
      <w:r w:rsidRPr="00AB1BDD">
        <w:rPr>
          <w:rStyle w:val="HideTWBExt"/>
          <w:b w:val="0"/>
        </w:rPr>
        <w:t>&lt;/NumAm&gt;</w:t>
      </w:r>
    </w:p>
    <w:p w14:paraId="049343D5"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09DE24D" w14:textId="77777777" w:rsidR="00A1718F" w:rsidRPr="00AB1BDD" w:rsidRDefault="00A1718F" w:rsidP="00A1718F">
      <w:pPr>
        <w:pStyle w:val="NormalBold"/>
      </w:pPr>
      <w:r w:rsidRPr="00AB1BDD">
        <w:rPr>
          <w:rStyle w:val="HideTWBExt"/>
          <w:b w:val="0"/>
        </w:rPr>
        <w:t>&lt;/RepeatBlock-By&gt;</w:t>
      </w:r>
    </w:p>
    <w:p w14:paraId="63FF65F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7F84F5C" w14:textId="77777777" w:rsidR="00A1718F" w:rsidRPr="00AB1BDD" w:rsidRDefault="00A1718F" w:rsidP="00A1718F">
      <w:pPr>
        <w:pStyle w:val="NormalBold"/>
      </w:pPr>
      <w:r w:rsidRPr="00AB1BDD">
        <w:rPr>
          <w:rStyle w:val="HideTWBExt"/>
          <w:b w:val="0"/>
        </w:rPr>
        <w:t>&lt;Article&gt;</w:t>
      </w:r>
      <w:r w:rsidRPr="00AB1BDD">
        <w:t>Bod odůvodnění H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E19902F" w14:textId="77777777" w:rsidTr="00A5533E">
        <w:trPr>
          <w:trHeight w:hRule="exact" w:val="240"/>
          <w:jc w:val="center"/>
        </w:trPr>
        <w:tc>
          <w:tcPr>
            <w:tcW w:w="9752" w:type="dxa"/>
            <w:gridSpan w:val="2"/>
            <w:tcBorders>
              <w:top w:val="nil"/>
              <w:left w:val="nil"/>
              <w:bottom w:val="nil"/>
              <w:right w:val="nil"/>
            </w:tcBorders>
          </w:tcPr>
          <w:p w14:paraId="6C095BF4" w14:textId="77777777" w:rsidR="00A1718F" w:rsidRPr="00AB1BDD" w:rsidRDefault="00A1718F" w:rsidP="00A5533E"/>
        </w:tc>
      </w:tr>
      <w:tr w:rsidR="00A1718F" w:rsidRPr="00AB1BDD" w14:paraId="1BD57460" w14:textId="77777777" w:rsidTr="00A5533E">
        <w:trPr>
          <w:trHeight w:val="240"/>
          <w:jc w:val="center"/>
        </w:trPr>
        <w:tc>
          <w:tcPr>
            <w:tcW w:w="4876" w:type="dxa"/>
            <w:tcBorders>
              <w:top w:val="nil"/>
              <w:left w:val="nil"/>
              <w:bottom w:val="nil"/>
              <w:right w:val="nil"/>
            </w:tcBorders>
          </w:tcPr>
          <w:p w14:paraId="75BD2E5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5A6D20F" w14:textId="77777777" w:rsidR="00A1718F" w:rsidRPr="00AB1BDD" w:rsidRDefault="00A1718F" w:rsidP="00A5533E">
            <w:pPr>
              <w:pStyle w:val="AmColumnHeading"/>
            </w:pPr>
            <w:r w:rsidRPr="00AB1BDD">
              <w:t>Pozměňovací návrh</w:t>
            </w:r>
          </w:p>
        </w:tc>
      </w:tr>
      <w:tr w:rsidR="00A1718F" w:rsidRPr="00AB1BDD" w14:paraId="4325D42B" w14:textId="77777777" w:rsidTr="00A5533E">
        <w:trPr>
          <w:jc w:val="center"/>
        </w:trPr>
        <w:tc>
          <w:tcPr>
            <w:tcW w:w="4876" w:type="dxa"/>
            <w:tcBorders>
              <w:top w:val="nil"/>
              <w:left w:val="nil"/>
              <w:bottom w:val="nil"/>
              <w:right w:val="nil"/>
            </w:tcBorders>
          </w:tcPr>
          <w:p w14:paraId="66DE4224" w14:textId="77777777" w:rsidR="00A1718F" w:rsidRPr="00AB1BDD" w:rsidRDefault="00A1718F" w:rsidP="00A5533E">
            <w:pPr>
              <w:pStyle w:val="Normal6a"/>
            </w:pPr>
          </w:p>
        </w:tc>
        <w:tc>
          <w:tcPr>
            <w:tcW w:w="4876" w:type="dxa"/>
            <w:tcBorders>
              <w:top w:val="nil"/>
              <w:left w:val="nil"/>
              <w:bottom w:val="nil"/>
              <w:right w:val="nil"/>
            </w:tcBorders>
          </w:tcPr>
          <w:p w14:paraId="779C52EA" w14:textId="29A6AC41" w:rsidR="00A1718F" w:rsidRPr="00AB1BDD" w:rsidRDefault="00A1718F" w:rsidP="00A5533E">
            <w:pPr>
              <w:pStyle w:val="Normal6a"/>
            </w:pPr>
            <w:r w:rsidRPr="00AB1BDD">
              <w:rPr>
                <w:b/>
                <w:i/>
              </w:rPr>
              <w:t>Hb.</w:t>
            </w:r>
            <w:r w:rsidRPr="00AB1BDD">
              <w:tab/>
            </w:r>
            <w:r w:rsidRPr="00AB1BDD">
              <w:rPr>
                <w:b/>
                <w:i/>
              </w:rPr>
              <w:t>vzhledem</w:t>
            </w:r>
            <w:r w:rsidR="00777BBA" w:rsidRPr="00AB1BDD">
              <w:rPr>
                <w:b/>
                <w:i/>
              </w:rPr>
              <w:t xml:space="preserve"> k </w:t>
            </w:r>
            <w:r w:rsidRPr="00AB1BDD">
              <w:rPr>
                <w:b/>
                <w:i/>
              </w:rPr>
              <w:t>tomu, že Evropská unie konečně zřídila</w:t>
            </w:r>
            <w:r w:rsidR="00777BBA" w:rsidRPr="00AB1BDD">
              <w:rPr>
                <w:b/>
                <w:i/>
              </w:rPr>
              <w:t xml:space="preserve"> v </w:t>
            </w:r>
            <w:r w:rsidRPr="00AB1BDD">
              <w:rPr>
                <w:b/>
                <w:i/>
              </w:rPr>
              <w:t>Nuuku kancelář EU, čímž posílila svou diplomatickou přítomnost</w:t>
            </w:r>
            <w:r w:rsidR="00777BBA" w:rsidRPr="00AB1BDD">
              <w:rPr>
                <w:b/>
                <w:i/>
              </w:rPr>
              <w:t xml:space="preserve"> a </w:t>
            </w:r>
            <w:r w:rsidRPr="00AB1BDD">
              <w:rPr>
                <w:b/>
                <w:i/>
              </w:rPr>
              <w:t>podpořila užší spolupráci</w:t>
            </w:r>
            <w:r w:rsidR="00777BBA" w:rsidRPr="00AB1BDD">
              <w:rPr>
                <w:b/>
                <w:i/>
              </w:rPr>
              <w:t xml:space="preserve"> s </w:t>
            </w:r>
            <w:r w:rsidRPr="00AB1BDD">
              <w:rPr>
                <w:b/>
                <w:i/>
              </w:rPr>
              <w:t>Grónskem;</w:t>
            </w:r>
          </w:p>
        </w:tc>
      </w:tr>
    </w:tbl>
    <w:p w14:paraId="1D49448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ED6866C" w14:textId="77777777" w:rsidR="007A61F4" w:rsidRPr="00AB1BDD" w:rsidRDefault="00A1718F" w:rsidP="00A1718F">
      <w:r w:rsidRPr="00AB1BDD">
        <w:rPr>
          <w:rStyle w:val="HideTWBExt"/>
        </w:rPr>
        <w:t>&lt;/Amend&gt;</w:t>
      </w:r>
    </w:p>
    <w:p w14:paraId="26EFAA7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95</w:t>
      </w:r>
      <w:r w:rsidRPr="00AB1BDD">
        <w:rPr>
          <w:rStyle w:val="HideTWBExt"/>
          <w:b w:val="0"/>
        </w:rPr>
        <w:t>&lt;/NumAm&gt;</w:t>
      </w:r>
    </w:p>
    <w:p w14:paraId="536C3B4D"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7A2BD428" w14:textId="77777777" w:rsidR="00A1718F" w:rsidRPr="00AB1BDD" w:rsidRDefault="00A1718F" w:rsidP="00A1718F">
      <w:pPr>
        <w:pStyle w:val="NormalBold"/>
      </w:pPr>
      <w:r w:rsidRPr="00AB1BDD">
        <w:rPr>
          <w:rStyle w:val="HideTWBExt"/>
          <w:b w:val="0"/>
        </w:rPr>
        <w:t>&lt;/RepeatBlock-By&gt;</w:t>
      </w:r>
    </w:p>
    <w:p w14:paraId="7E7704E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7041438" w14:textId="77777777" w:rsidR="00A1718F" w:rsidRPr="00AB1BDD" w:rsidRDefault="00A1718F" w:rsidP="00A1718F">
      <w:pPr>
        <w:pStyle w:val="NormalBold"/>
      </w:pPr>
      <w:r w:rsidRPr="00AB1BDD">
        <w:rPr>
          <w:rStyle w:val="HideTWBExt"/>
          <w:b w:val="0"/>
        </w:rPr>
        <w:t>&lt;Article&gt;</w:t>
      </w:r>
      <w:r w:rsidRPr="00AB1BDD">
        <w:t>Bod odůvodnění H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93F1F06" w14:textId="77777777" w:rsidTr="00A5533E">
        <w:trPr>
          <w:trHeight w:hRule="exact" w:val="240"/>
          <w:jc w:val="center"/>
        </w:trPr>
        <w:tc>
          <w:tcPr>
            <w:tcW w:w="9752" w:type="dxa"/>
            <w:gridSpan w:val="2"/>
            <w:tcBorders>
              <w:top w:val="nil"/>
              <w:left w:val="nil"/>
              <w:bottom w:val="nil"/>
              <w:right w:val="nil"/>
            </w:tcBorders>
          </w:tcPr>
          <w:p w14:paraId="32887D63" w14:textId="77777777" w:rsidR="00A1718F" w:rsidRPr="00AB1BDD" w:rsidRDefault="00A1718F" w:rsidP="00A5533E"/>
        </w:tc>
      </w:tr>
      <w:tr w:rsidR="00A1718F" w:rsidRPr="00AB1BDD" w14:paraId="6B51A873" w14:textId="77777777" w:rsidTr="00A5533E">
        <w:trPr>
          <w:trHeight w:val="240"/>
          <w:jc w:val="center"/>
        </w:trPr>
        <w:tc>
          <w:tcPr>
            <w:tcW w:w="4876" w:type="dxa"/>
            <w:tcBorders>
              <w:top w:val="nil"/>
              <w:left w:val="nil"/>
              <w:bottom w:val="nil"/>
              <w:right w:val="nil"/>
            </w:tcBorders>
          </w:tcPr>
          <w:p w14:paraId="4595FDC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635718B" w14:textId="77777777" w:rsidR="00A1718F" w:rsidRPr="00AB1BDD" w:rsidRDefault="00A1718F" w:rsidP="00A5533E">
            <w:pPr>
              <w:pStyle w:val="AmColumnHeading"/>
            </w:pPr>
            <w:r w:rsidRPr="00AB1BDD">
              <w:t>Pozměňovací návrh</w:t>
            </w:r>
          </w:p>
        </w:tc>
      </w:tr>
      <w:tr w:rsidR="00A1718F" w:rsidRPr="00AB1BDD" w14:paraId="79E9E0EC" w14:textId="77777777" w:rsidTr="00A5533E">
        <w:trPr>
          <w:jc w:val="center"/>
        </w:trPr>
        <w:tc>
          <w:tcPr>
            <w:tcW w:w="4876" w:type="dxa"/>
            <w:tcBorders>
              <w:top w:val="nil"/>
              <w:left w:val="nil"/>
              <w:bottom w:val="nil"/>
              <w:right w:val="nil"/>
            </w:tcBorders>
          </w:tcPr>
          <w:p w14:paraId="36B84481" w14:textId="77777777" w:rsidR="00A1718F" w:rsidRPr="00AB1BDD" w:rsidRDefault="00A1718F" w:rsidP="00A5533E">
            <w:pPr>
              <w:pStyle w:val="Normal6a"/>
            </w:pPr>
          </w:p>
        </w:tc>
        <w:tc>
          <w:tcPr>
            <w:tcW w:w="4876" w:type="dxa"/>
            <w:tcBorders>
              <w:top w:val="nil"/>
              <w:left w:val="nil"/>
              <w:bottom w:val="nil"/>
              <w:right w:val="nil"/>
            </w:tcBorders>
          </w:tcPr>
          <w:p w14:paraId="5628E519" w14:textId="5C66168F" w:rsidR="00A1718F" w:rsidRPr="00AB1BDD" w:rsidRDefault="00A1718F" w:rsidP="00A5533E">
            <w:pPr>
              <w:pStyle w:val="Normal6a"/>
            </w:pPr>
            <w:r w:rsidRPr="00AB1BDD">
              <w:rPr>
                <w:b/>
                <w:i/>
              </w:rPr>
              <w:t>Hb.</w:t>
            </w:r>
            <w:r w:rsidRPr="00AB1BDD">
              <w:tab/>
            </w:r>
            <w:r w:rsidRPr="00AB1BDD">
              <w:rPr>
                <w:b/>
                <w:i/>
              </w:rPr>
              <w:t>vzhledem</w:t>
            </w:r>
            <w:r w:rsidR="00777BBA" w:rsidRPr="00AB1BDD">
              <w:rPr>
                <w:b/>
                <w:i/>
              </w:rPr>
              <w:t xml:space="preserve"> k </w:t>
            </w:r>
            <w:r w:rsidRPr="00AB1BDD">
              <w:rPr>
                <w:b/>
                <w:i/>
              </w:rPr>
              <w:t>tomu, že vstup Finska</w:t>
            </w:r>
            <w:r w:rsidR="00777BBA" w:rsidRPr="00AB1BDD">
              <w:rPr>
                <w:b/>
                <w:i/>
              </w:rPr>
              <w:t xml:space="preserve"> a </w:t>
            </w:r>
            <w:r w:rsidRPr="00AB1BDD">
              <w:rPr>
                <w:b/>
                <w:i/>
              </w:rPr>
              <w:t>Švédska do NATO prohloubil arktickou orientaci Aliance</w:t>
            </w:r>
            <w:r w:rsidR="00777BBA" w:rsidRPr="00AB1BDD">
              <w:rPr>
                <w:b/>
                <w:i/>
              </w:rPr>
              <w:t xml:space="preserve"> a </w:t>
            </w:r>
            <w:r w:rsidRPr="00AB1BDD">
              <w:rPr>
                <w:b/>
                <w:i/>
              </w:rPr>
              <w:t>posílí její pozici</w:t>
            </w:r>
            <w:r w:rsidR="00777BBA" w:rsidRPr="00AB1BDD">
              <w:rPr>
                <w:b/>
                <w:i/>
              </w:rPr>
              <w:t xml:space="preserve"> v </w:t>
            </w:r>
            <w:r w:rsidRPr="00AB1BDD">
              <w:rPr>
                <w:b/>
                <w:i/>
              </w:rPr>
              <w:t>Arktidě;</w:t>
            </w:r>
          </w:p>
        </w:tc>
      </w:tr>
    </w:tbl>
    <w:p w14:paraId="1C66ACB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9FC4FAE" w14:textId="77777777" w:rsidR="007A61F4" w:rsidRPr="00AB1BDD" w:rsidRDefault="00A1718F" w:rsidP="00A1718F">
      <w:r w:rsidRPr="00AB1BDD">
        <w:rPr>
          <w:rStyle w:val="HideTWBExt"/>
        </w:rPr>
        <w:t>&lt;/Amend&gt;</w:t>
      </w:r>
    </w:p>
    <w:p w14:paraId="4F899B5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96</w:t>
      </w:r>
      <w:r w:rsidRPr="00AB1BDD">
        <w:rPr>
          <w:rStyle w:val="HideTWBExt"/>
          <w:b w:val="0"/>
        </w:rPr>
        <w:t>&lt;/NumAm&gt;</w:t>
      </w:r>
    </w:p>
    <w:p w14:paraId="6D18CC8A"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6B6BC0F7"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1FD6C73B" w14:textId="77777777" w:rsidR="00A1718F" w:rsidRPr="00AB1BDD" w:rsidRDefault="00A1718F" w:rsidP="00A1718F">
      <w:pPr>
        <w:pStyle w:val="NormalBold"/>
      </w:pPr>
      <w:r w:rsidRPr="00AB1BDD">
        <w:rPr>
          <w:rStyle w:val="HideTWBExt"/>
          <w:b w:val="0"/>
        </w:rPr>
        <w:t>&lt;/RepeatBlock-By&gt;</w:t>
      </w:r>
    </w:p>
    <w:p w14:paraId="0DA5F3E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289E996" w14:textId="77777777" w:rsidR="00A1718F" w:rsidRPr="00AB1BDD" w:rsidRDefault="00A1718F" w:rsidP="00A1718F">
      <w:pPr>
        <w:pStyle w:val="NormalBold"/>
      </w:pPr>
      <w:r w:rsidRPr="00AB1BDD">
        <w:rPr>
          <w:rStyle w:val="HideTWBExt"/>
          <w:b w:val="0"/>
        </w:rPr>
        <w:t>&lt;Article&gt;</w:t>
      </w:r>
      <w:r w:rsidRPr="00AB1BDD">
        <w:t>Bod odůvodnění H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BD0C243" w14:textId="77777777" w:rsidTr="00A5533E">
        <w:trPr>
          <w:trHeight w:hRule="exact" w:val="240"/>
          <w:jc w:val="center"/>
        </w:trPr>
        <w:tc>
          <w:tcPr>
            <w:tcW w:w="9752" w:type="dxa"/>
            <w:gridSpan w:val="2"/>
            <w:tcBorders>
              <w:top w:val="nil"/>
              <w:left w:val="nil"/>
              <w:bottom w:val="nil"/>
              <w:right w:val="nil"/>
            </w:tcBorders>
          </w:tcPr>
          <w:p w14:paraId="6FD2FA14" w14:textId="77777777" w:rsidR="00A1718F" w:rsidRPr="00AB1BDD" w:rsidRDefault="00A1718F" w:rsidP="00A5533E"/>
        </w:tc>
      </w:tr>
      <w:tr w:rsidR="00A1718F" w:rsidRPr="00AB1BDD" w14:paraId="5D4B79C8" w14:textId="77777777" w:rsidTr="00A5533E">
        <w:trPr>
          <w:trHeight w:val="240"/>
          <w:jc w:val="center"/>
        </w:trPr>
        <w:tc>
          <w:tcPr>
            <w:tcW w:w="4876" w:type="dxa"/>
            <w:tcBorders>
              <w:top w:val="nil"/>
              <w:left w:val="nil"/>
              <w:bottom w:val="nil"/>
              <w:right w:val="nil"/>
            </w:tcBorders>
          </w:tcPr>
          <w:p w14:paraId="62B9348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620A449" w14:textId="77777777" w:rsidR="00A1718F" w:rsidRPr="00AB1BDD" w:rsidRDefault="00A1718F" w:rsidP="00A5533E">
            <w:pPr>
              <w:pStyle w:val="AmColumnHeading"/>
            </w:pPr>
            <w:r w:rsidRPr="00AB1BDD">
              <w:t>Pozměňovací návrh</w:t>
            </w:r>
          </w:p>
        </w:tc>
      </w:tr>
      <w:tr w:rsidR="00A1718F" w:rsidRPr="00AB1BDD" w14:paraId="45930780" w14:textId="77777777" w:rsidTr="00A5533E">
        <w:trPr>
          <w:jc w:val="center"/>
        </w:trPr>
        <w:tc>
          <w:tcPr>
            <w:tcW w:w="4876" w:type="dxa"/>
            <w:tcBorders>
              <w:top w:val="nil"/>
              <w:left w:val="nil"/>
              <w:bottom w:val="nil"/>
              <w:right w:val="nil"/>
            </w:tcBorders>
          </w:tcPr>
          <w:p w14:paraId="338BD1D6" w14:textId="77777777" w:rsidR="00A1718F" w:rsidRPr="00AB1BDD" w:rsidRDefault="00A1718F" w:rsidP="00A5533E">
            <w:pPr>
              <w:pStyle w:val="Normal6a"/>
            </w:pPr>
          </w:p>
        </w:tc>
        <w:tc>
          <w:tcPr>
            <w:tcW w:w="4876" w:type="dxa"/>
            <w:tcBorders>
              <w:top w:val="nil"/>
              <w:left w:val="nil"/>
              <w:bottom w:val="nil"/>
              <w:right w:val="nil"/>
            </w:tcBorders>
          </w:tcPr>
          <w:p w14:paraId="15FDD2F7" w14:textId="651A7F30" w:rsidR="00A1718F" w:rsidRPr="00AB1BDD" w:rsidRDefault="00A1718F" w:rsidP="00A5533E">
            <w:pPr>
              <w:pStyle w:val="Normal6a"/>
            </w:pPr>
            <w:r w:rsidRPr="00AB1BDD">
              <w:rPr>
                <w:b/>
                <w:i/>
              </w:rPr>
              <w:t>Hb.</w:t>
            </w:r>
            <w:r w:rsidRPr="00AB1BDD">
              <w:tab/>
            </w:r>
            <w:r w:rsidRPr="00AB1BDD">
              <w:rPr>
                <w:b/>
                <w:i/>
              </w:rPr>
              <w:t>vzhledem</w:t>
            </w:r>
            <w:r w:rsidR="00777BBA" w:rsidRPr="00AB1BDD">
              <w:rPr>
                <w:b/>
                <w:i/>
              </w:rPr>
              <w:t xml:space="preserve"> k </w:t>
            </w:r>
            <w:r w:rsidRPr="00AB1BDD">
              <w:rPr>
                <w:b/>
                <w:i/>
              </w:rPr>
              <w:t>tomu, že nedošlo</w:t>
            </w:r>
            <w:r w:rsidR="00777BBA" w:rsidRPr="00AB1BDD">
              <w:rPr>
                <w:b/>
                <w:i/>
              </w:rPr>
              <w:t xml:space="preserve"> k </w:t>
            </w:r>
            <w:r w:rsidRPr="00AB1BDD">
              <w:rPr>
                <w:b/>
                <w:i/>
              </w:rPr>
              <w:t>žádnému pokroku, pokud jde</w:t>
            </w:r>
            <w:r w:rsidR="00777BBA" w:rsidRPr="00AB1BDD">
              <w:rPr>
                <w:b/>
                <w:i/>
              </w:rPr>
              <w:t xml:space="preserve"> o </w:t>
            </w:r>
            <w:r w:rsidRPr="00AB1BDD">
              <w:rPr>
                <w:b/>
                <w:i/>
              </w:rPr>
              <w:t>žádost EU, aby se stala plnoprávným pozorovatelem</w:t>
            </w:r>
            <w:r w:rsidR="00777BBA" w:rsidRPr="00AB1BDD">
              <w:rPr>
                <w:b/>
                <w:i/>
              </w:rPr>
              <w:t xml:space="preserve"> v </w:t>
            </w:r>
            <w:r w:rsidRPr="00AB1BDD">
              <w:rPr>
                <w:b/>
                <w:i/>
              </w:rPr>
              <w:t>Arktické radě;</w:t>
            </w:r>
          </w:p>
        </w:tc>
      </w:tr>
    </w:tbl>
    <w:p w14:paraId="3493951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CCA5F4E" w14:textId="77777777" w:rsidR="007A61F4" w:rsidRPr="00AB1BDD" w:rsidRDefault="00A1718F" w:rsidP="00A1718F">
      <w:r w:rsidRPr="00AB1BDD">
        <w:rPr>
          <w:rStyle w:val="HideTWBExt"/>
        </w:rPr>
        <w:t>&lt;/Amend&gt;</w:t>
      </w:r>
    </w:p>
    <w:p w14:paraId="1AB6FAA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97</w:t>
      </w:r>
      <w:r w:rsidRPr="00AB1BDD">
        <w:rPr>
          <w:rStyle w:val="HideTWBExt"/>
          <w:b w:val="0"/>
        </w:rPr>
        <w:t>&lt;/NumAm&gt;</w:t>
      </w:r>
    </w:p>
    <w:p w14:paraId="78BB48F6"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43EAF336" w14:textId="77777777" w:rsidR="00A1718F" w:rsidRPr="00AB1BDD" w:rsidRDefault="00A1718F" w:rsidP="00A1718F">
      <w:pPr>
        <w:pStyle w:val="NormalBold"/>
      </w:pPr>
      <w:r w:rsidRPr="00AB1BDD">
        <w:rPr>
          <w:rStyle w:val="HideTWBExt"/>
          <w:b w:val="0"/>
        </w:rPr>
        <w:t>&lt;/RepeatBlock-By&gt;</w:t>
      </w:r>
    </w:p>
    <w:p w14:paraId="2781438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5091F0A" w14:textId="77777777" w:rsidR="00A1718F" w:rsidRPr="00AB1BDD" w:rsidRDefault="00A1718F" w:rsidP="00A1718F">
      <w:pPr>
        <w:pStyle w:val="NormalBold"/>
      </w:pPr>
      <w:r w:rsidRPr="00AB1BDD">
        <w:rPr>
          <w:rStyle w:val="HideTWBExt"/>
          <w:b w:val="0"/>
        </w:rPr>
        <w:t>&lt;Article&gt;</w:t>
      </w:r>
      <w:r w:rsidRPr="00AB1BDD">
        <w:t>Bod odůvodnění H 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C5C1BE4" w14:textId="77777777" w:rsidTr="00A5533E">
        <w:trPr>
          <w:trHeight w:hRule="exact" w:val="240"/>
          <w:jc w:val="center"/>
        </w:trPr>
        <w:tc>
          <w:tcPr>
            <w:tcW w:w="9752" w:type="dxa"/>
            <w:gridSpan w:val="2"/>
            <w:tcBorders>
              <w:top w:val="nil"/>
              <w:left w:val="nil"/>
              <w:bottom w:val="nil"/>
              <w:right w:val="nil"/>
            </w:tcBorders>
          </w:tcPr>
          <w:p w14:paraId="69F8798E" w14:textId="77777777" w:rsidR="00A1718F" w:rsidRPr="00AB1BDD" w:rsidRDefault="00A1718F" w:rsidP="00A5533E"/>
        </w:tc>
      </w:tr>
      <w:tr w:rsidR="00A1718F" w:rsidRPr="00AB1BDD" w14:paraId="3E1B927A" w14:textId="77777777" w:rsidTr="00A5533E">
        <w:trPr>
          <w:trHeight w:val="240"/>
          <w:jc w:val="center"/>
        </w:trPr>
        <w:tc>
          <w:tcPr>
            <w:tcW w:w="4876" w:type="dxa"/>
            <w:tcBorders>
              <w:top w:val="nil"/>
              <w:left w:val="nil"/>
              <w:bottom w:val="nil"/>
              <w:right w:val="nil"/>
            </w:tcBorders>
          </w:tcPr>
          <w:p w14:paraId="74A6FBD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517D38D" w14:textId="77777777" w:rsidR="00A1718F" w:rsidRPr="00AB1BDD" w:rsidRDefault="00A1718F" w:rsidP="00A5533E">
            <w:pPr>
              <w:pStyle w:val="AmColumnHeading"/>
            </w:pPr>
            <w:r w:rsidRPr="00AB1BDD">
              <w:t>Pozměňovací návrh</w:t>
            </w:r>
          </w:p>
        </w:tc>
      </w:tr>
      <w:tr w:rsidR="00A1718F" w:rsidRPr="00AB1BDD" w14:paraId="4882BBBD" w14:textId="77777777" w:rsidTr="00A5533E">
        <w:trPr>
          <w:jc w:val="center"/>
        </w:trPr>
        <w:tc>
          <w:tcPr>
            <w:tcW w:w="4876" w:type="dxa"/>
            <w:tcBorders>
              <w:top w:val="nil"/>
              <w:left w:val="nil"/>
              <w:bottom w:val="nil"/>
              <w:right w:val="nil"/>
            </w:tcBorders>
          </w:tcPr>
          <w:p w14:paraId="42CF2C62" w14:textId="77777777" w:rsidR="00A1718F" w:rsidRPr="00AB1BDD" w:rsidRDefault="00A1718F" w:rsidP="00A5533E">
            <w:pPr>
              <w:pStyle w:val="Normal6a"/>
            </w:pPr>
          </w:p>
        </w:tc>
        <w:tc>
          <w:tcPr>
            <w:tcW w:w="4876" w:type="dxa"/>
            <w:tcBorders>
              <w:top w:val="nil"/>
              <w:left w:val="nil"/>
              <w:bottom w:val="nil"/>
              <w:right w:val="nil"/>
            </w:tcBorders>
          </w:tcPr>
          <w:p w14:paraId="20E6922E" w14:textId="1DD1689F" w:rsidR="00A1718F" w:rsidRPr="00AB1BDD" w:rsidRDefault="00A1718F" w:rsidP="00A5533E">
            <w:pPr>
              <w:pStyle w:val="Normal6a"/>
            </w:pPr>
            <w:r w:rsidRPr="00AB1BDD">
              <w:rPr>
                <w:b/>
                <w:i/>
              </w:rPr>
              <w:t>Hc.</w:t>
            </w:r>
            <w:r w:rsidRPr="00AB1BDD">
              <w:tab/>
            </w:r>
            <w:r w:rsidRPr="00AB1BDD">
              <w:rPr>
                <w:b/>
                <w:i/>
              </w:rPr>
              <w:t>vzhledem</w:t>
            </w:r>
            <w:r w:rsidR="00777BBA" w:rsidRPr="00AB1BDD">
              <w:rPr>
                <w:b/>
                <w:i/>
              </w:rPr>
              <w:t xml:space="preserve"> k </w:t>
            </w:r>
            <w:r w:rsidRPr="00AB1BDD">
              <w:rPr>
                <w:b/>
                <w:i/>
              </w:rPr>
              <w:t>tomu, že oblast mezi Grónskem, Islandem</w:t>
            </w:r>
            <w:r w:rsidR="00777BBA" w:rsidRPr="00AB1BDD">
              <w:rPr>
                <w:b/>
                <w:i/>
              </w:rPr>
              <w:t xml:space="preserve"> a </w:t>
            </w:r>
            <w:r w:rsidRPr="00AB1BDD">
              <w:rPr>
                <w:b/>
                <w:i/>
              </w:rPr>
              <w:t>Spojeným královstvím (GIUK) představuje strategický koridor, který umožňuje kontrolovat námořní dopravu</w:t>
            </w:r>
            <w:r w:rsidR="00777BBA" w:rsidRPr="00AB1BDD">
              <w:rPr>
                <w:b/>
                <w:i/>
              </w:rPr>
              <w:t xml:space="preserve"> a </w:t>
            </w:r>
            <w:r w:rsidRPr="00AB1BDD">
              <w:rPr>
                <w:b/>
                <w:i/>
              </w:rPr>
              <w:t>odhalovat hybridní hrozby; vzhledem</w:t>
            </w:r>
            <w:r w:rsidR="00777BBA" w:rsidRPr="00AB1BDD">
              <w:rPr>
                <w:b/>
                <w:i/>
              </w:rPr>
              <w:t xml:space="preserve"> k </w:t>
            </w:r>
            <w:r w:rsidRPr="00AB1BDD">
              <w:rPr>
                <w:b/>
                <w:i/>
              </w:rPr>
              <w:t>tomu, že Rusko zintenzivnilo hybridní hrozby</w:t>
            </w:r>
            <w:r w:rsidR="00777BBA" w:rsidRPr="00AB1BDD">
              <w:rPr>
                <w:b/>
                <w:i/>
              </w:rPr>
              <w:t xml:space="preserve"> v </w:t>
            </w:r>
            <w:r w:rsidRPr="00AB1BDD">
              <w:rPr>
                <w:b/>
                <w:i/>
              </w:rPr>
              <w:t>arktické oblasti, včetně kybernetických operací</w:t>
            </w:r>
            <w:r w:rsidR="00777BBA" w:rsidRPr="00AB1BDD">
              <w:rPr>
                <w:b/>
                <w:i/>
              </w:rPr>
              <w:t xml:space="preserve"> a </w:t>
            </w:r>
            <w:r w:rsidRPr="00AB1BDD">
              <w:rPr>
                <w:b/>
                <w:i/>
              </w:rPr>
              <w:t>rušení signálů GPS;</w:t>
            </w:r>
          </w:p>
        </w:tc>
      </w:tr>
    </w:tbl>
    <w:p w14:paraId="5A69110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BBE6148" w14:textId="77777777" w:rsidR="007A61F4" w:rsidRPr="00AB1BDD" w:rsidRDefault="00A1718F" w:rsidP="00A1718F">
      <w:r w:rsidRPr="00AB1BDD">
        <w:rPr>
          <w:rStyle w:val="HideTWBExt"/>
        </w:rPr>
        <w:t>&lt;/Amend&gt;</w:t>
      </w:r>
    </w:p>
    <w:p w14:paraId="21A6BBA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98</w:t>
      </w:r>
      <w:r w:rsidRPr="00AB1BDD">
        <w:rPr>
          <w:rStyle w:val="HideTWBExt"/>
          <w:b w:val="0"/>
        </w:rPr>
        <w:t>&lt;/NumAm&gt;</w:t>
      </w:r>
    </w:p>
    <w:p w14:paraId="147AE8B7"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4A3E7A8A" w14:textId="77777777" w:rsidR="00A1718F" w:rsidRPr="00AB1BDD" w:rsidRDefault="00A1718F" w:rsidP="00A1718F">
      <w:pPr>
        <w:pStyle w:val="NormalBold"/>
      </w:pPr>
      <w:r w:rsidRPr="00AB1BDD">
        <w:rPr>
          <w:rStyle w:val="HideTWBExt"/>
          <w:b w:val="0"/>
        </w:rPr>
        <w:t>&lt;/RepeatBlock-By&gt;</w:t>
      </w:r>
    </w:p>
    <w:p w14:paraId="59EFD39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095A21F" w14:textId="77777777" w:rsidR="00A1718F" w:rsidRPr="00AB1BDD" w:rsidRDefault="00A1718F" w:rsidP="00A1718F">
      <w:pPr>
        <w:pStyle w:val="NormalBold"/>
      </w:pPr>
      <w:r w:rsidRPr="00AB1BDD">
        <w:rPr>
          <w:rStyle w:val="HideTWBExt"/>
          <w:b w:val="0"/>
        </w:rPr>
        <w:t>&lt;Article&gt;</w:t>
      </w:r>
      <w:r w:rsidRPr="00AB1BDD">
        <w:t>Bod odůvodnění H 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60B643B" w14:textId="77777777" w:rsidTr="00A5533E">
        <w:trPr>
          <w:trHeight w:hRule="exact" w:val="240"/>
          <w:jc w:val="center"/>
        </w:trPr>
        <w:tc>
          <w:tcPr>
            <w:tcW w:w="9752" w:type="dxa"/>
            <w:gridSpan w:val="2"/>
            <w:tcBorders>
              <w:top w:val="nil"/>
              <w:left w:val="nil"/>
              <w:bottom w:val="nil"/>
              <w:right w:val="nil"/>
            </w:tcBorders>
          </w:tcPr>
          <w:p w14:paraId="67795DAB" w14:textId="77777777" w:rsidR="00A1718F" w:rsidRPr="00AB1BDD" w:rsidRDefault="00A1718F" w:rsidP="00A5533E"/>
        </w:tc>
      </w:tr>
      <w:tr w:rsidR="00A1718F" w:rsidRPr="00AB1BDD" w14:paraId="21D2D483" w14:textId="77777777" w:rsidTr="00A5533E">
        <w:trPr>
          <w:trHeight w:val="240"/>
          <w:jc w:val="center"/>
        </w:trPr>
        <w:tc>
          <w:tcPr>
            <w:tcW w:w="4876" w:type="dxa"/>
            <w:tcBorders>
              <w:top w:val="nil"/>
              <w:left w:val="nil"/>
              <w:bottom w:val="nil"/>
              <w:right w:val="nil"/>
            </w:tcBorders>
          </w:tcPr>
          <w:p w14:paraId="6E10EF9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AC5657B" w14:textId="77777777" w:rsidR="00A1718F" w:rsidRPr="00AB1BDD" w:rsidRDefault="00A1718F" w:rsidP="00A5533E">
            <w:pPr>
              <w:pStyle w:val="AmColumnHeading"/>
            </w:pPr>
            <w:r w:rsidRPr="00AB1BDD">
              <w:t>Pozměňovací návrh</w:t>
            </w:r>
          </w:p>
        </w:tc>
      </w:tr>
      <w:tr w:rsidR="00A1718F" w:rsidRPr="00AB1BDD" w14:paraId="666C070C" w14:textId="77777777" w:rsidTr="00A5533E">
        <w:trPr>
          <w:jc w:val="center"/>
        </w:trPr>
        <w:tc>
          <w:tcPr>
            <w:tcW w:w="4876" w:type="dxa"/>
            <w:tcBorders>
              <w:top w:val="nil"/>
              <w:left w:val="nil"/>
              <w:bottom w:val="nil"/>
              <w:right w:val="nil"/>
            </w:tcBorders>
          </w:tcPr>
          <w:p w14:paraId="302F5B3D" w14:textId="77777777" w:rsidR="00A1718F" w:rsidRPr="00AB1BDD" w:rsidRDefault="00A1718F" w:rsidP="00A5533E">
            <w:pPr>
              <w:pStyle w:val="Normal6a"/>
            </w:pPr>
          </w:p>
        </w:tc>
        <w:tc>
          <w:tcPr>
            <w:tcW w:w="4876" w:type="dxa"/>
            <w:tcBorders>
              <w:top w:val="nil"/>
              <w:left w:val="nil"/>
              <w:bottom w:val="nil"/>
              <w:right w:val="nil"/>
            </w:tcBorders>
          </w:tcPr>
          <w:p w14:paraId="23CC0F19" w14:textId="022F7F74" w:rsidR="00A1718F" w:rsidRPr="00AB1BDD" w:rsidRDefault="00A1718F" w:rsidP="00A5533E">
            <w:pPr>
              <w:pStyle w:val="Normal6a"/>
            </w:pPr>
            <w:r w:rsidRPr="00AB1BDD">
              <w:rPr>
                <w:b/>
                <w:i/>
              </w:rPr>
              <w:t>Hc.</w:t>
            </w:r>
            <w:r w:rsidRPr="00AB1BDD">
              <w:tab/>
            </w:r>
            <w:r w:rsidRPr="00AB1BDD">
              <w:rPr>
                <w:b/>
                <w:i/>
              </w:rPr>
              <w:t>vzhledem</w:t>
            </w:r>
            <w:r w:rsidR="00777BBA" w:rsidRPr="00AB1BDD">
              <w:rPr>
                <w:b/>
                <w:i/>
              </w:rPr>
              <w:t xml:space="preserve"> k </w:t>
            </w:r>
            <w:r w:rsidRPr="00AB1BDD">
              <w:rPr>
                <w:b/>
                <w:i/>
              </w:rPr>
              <w:t>tomu, že EU</w:t>
            </w:r>
            <w:r w:rsidR="00777BBA" w:rsidRPr="00AB1BDD">
              <w:rPr>
                <w:b/>
                <w:i/>
              </w:rPr>
              <w:t xml:space="preserve"> a </w:t>
            </w:r>
            <w:r w:rsidRPr="00AB1BDD">
              <w:rPr>
                <w:b/>
                <w:i/>
              </w:rPr>
              <w:t>Faerské ostrovy se dohodly na posíleném partnerství, včetně spolupráce</w:t>
            </w:r>
            <w:r w:rsidR="00777BBA" w:rsidRPr="00AB1BDD">
              <w:rPr>
                <w:b/>
                <w:i/>
              </w:rPr>
              <w:t xml:space="preserve"> v </w:t>
            </w:r>
            <w:r w:rsidRPr="00AB1BDD">
              <w:rPr>
                <w:b/>
                <w:i/>
              </w:rPr>
              <w:t>otázkách rybolovu, klimatu</w:t>
            </w:r>
            <w:r w:rsidR="00777BBA" w:rsidRPr="00AB1BDD">
              <w:rPr>
                <w:b/>
                <w:i/>
              </w:rPr>
              <w:t xml:space="preserve"> a </w:t>
            </w:r>
            <w:r w:rsidRPr="00AB1BDD">
              <w:rPr>
                <w:b/>
                <w:i/>
              </w:rPr>
              <w:t>dalších;</w:t>
            </w:r>
          </w:p>
        </w:tc>
      </w:tr>
    </w:tbl>
    <w:p w14:paraId="595756D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6AA4248" w14:textId="77777777" w:rsidR="007A61F4" w:rsidRPr="00AB1BDD" w:rsidRDefault="00A1718F" w:rsidP="00A1718F">
      <w:r w:rsidRPr="00AB1BDD">
        <w:rPr>
          <w:rStyle w:val="HideTWBExt"/>
        </w:rPr>
        <w:t>&lt;/Amend&gt;</w:t>
      </w:r>
    </w:p>
    <w:p w14:paraId="4CBD7A0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99</w:t>
      </w:r>
      <w:r w:rsidRPr="00AB1BDD">
        <w:rPr>
          <w:rStyle w:val="HideTWBExt"/>
          <w:b w:val="0"/>
        </w:rPr>
        <w:t>&lt;/NumAm&gt;</w:t>
      </w:r>
    </w:p>
    <w:p w14:paraId="1BFF4F63"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2C955192" w14:textId="77777777" w:rsidR="00A1718F" w:rsidRPr="00AB1BDD" w:rsidRDefault="00A1718F" w:rsidP="00A1718F">
      <w:pPr>
        <w:pStyle w:val="NormalBold"/>
      </w:pPr>
      <w:r w:rsidRPr="00AB1BDD">
        <w:rPr>
          <w:rStyle w:val="HideTWBExt"/>
          <w:b w:val="0"/>
        </w:rPr>
        <w:t>&lt;/RepeatBlock-By&gt;</w:t>
      </w:r>
    </w:p>
    <w:p w14:paraId="7767284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B8013C3" w14:textId="77777777" w:rsidR="00A1718F" w:rsidRPr="00AB1BDD" w:rsidRDefault="00A1718F" w:rsidP="00A1718F">
      <w:pPr>
        <w:pStyle w:val="NormalBold"/>
      </w:pPr>
      <w:r w:rsidRPr="00AB1BDD">
        <w:rPr>
          <w:rStyle w:val="HideTWBExt"/>
          <w:b w:val="0"/>
        </w:rPr>
        <w:t>&lt;Article&gt;</w:t>
      </w:r>
      <w:r w:rsidRPr="00AB1BDD">
        <w:t>Bod odůvodnění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D4C3BE1" w14:textId="77777777" w:rsidTr="00A5533E">
        <w:trPr>
          <w:trHeight w:hRule="exact" w:val="240"/>
          <w:jc w:val="center"/>
        </w:trPr>
        <w:tc>
          <w:tcPr>
            <w:tcW w:w="9752" w:type="dxa"/>
            <w:gridSpan w:val="2"/>
            <w:tcBorders>
              <w:top w:val="nil"/>
              <w:left w:val="nil"/>
              <w:bottom w:val="nil"/>
              <w:right w:val="nil"/>
            </w:tcBorders>
          </w:tcPr>
          <w:p w14:paraId="0B830B11" w14:textId="77777777" w:rsidR="00A1718F" w:rsidRPr="00AB1BDD" w:rsidRDefault="00A1718F" w:rsidP="00A5533E"/>
        </w:tc>
      </w:tr>
      <w:tr w:rsidR="00A1718F" w:rsidRPr="00AB1BDD" w14:paraId="173A555D" w14:textId="77777777" w:rsidTr="00A5533E">
        <w:trPr>
          <w:trHeight w:val="240"/>
          <w:jc w:val="center"/>
        </w:trPr>
        <w:tc>
          <w:tcPr>
            <w:tcW w:w="4876" w:type="dxa"/>
            <w:tcBorders>
              <w:top w:val="nil"/>
              <w:left w:val="nil"/>
              <w:bottom w:val="nil"/>
              <w:right w:val="nil"/>
            </w:tcBorders>
          </w:tcPr>
          <w:p w14:paraId="30A2032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25EBB0A" w14:textId="77777777" w:rsidR="00A1718F" w:rsidRPr="00AB1BDD" w:rsidRDefault="00A1718F" w:rsidP="00A5533E">
            <w:pPr>
              <w:pStyle w:val="AmColumnHeading"/>
            </w:pPr>
            <w:r w:rsidRPr="00AB1BDD">
              <w:t>Pozměňovací návrh</w:t>
            </w:r>
          </w:p>
        </w:tc>
      </w:tr>
      <w:tr w:rsidR="00A1718F" w:rsidRPr="00AB1BDD" w14:paraId="71F010D6" w14:textId="77777777" w:rsidTr="00A5533E">
        <w:trPr>
          <w:jc w:val="center"/>
        </w:trPr>
        <w:tc>
          <w:tcPr>
            <w:tcW w:w="4876" w:type="dxa"/>
            <w:tcBorders>
              <w:top w:val="nil"/>
              <w:left w:val="nil"/>
              <w:bottom w:val="nil"/>
              <w:right w:val="nil"/>
            </w:tcBorders>
          </w:tcPr>
          <w:p w14:paraId="33E98563" w14:textId="2E8ADA6D" w:rsidR="00A1718F" w:rsidRPr="00AB1BDD" w:rsidRDefault="00A1718F" w:rsidP="00A5533E">
            <w:pPr>
              <w:pStyle w:val="Normal6a"/>
            </w:pPr>
            <w:r w:rsidRPr="00AB1BDD">
              <w:t>I.</w:t>
            </w:r>
            <w:r w:rsidRPr="00AB1BDD">
              <w:tab/>
              <w:t>vzhledem</w:t>
            </w:r>
            <w:r w:rsidR="00777BBA" w:rsidRPr="00AB1BDD">
              <w:t xml:space="preserve"> k </w:t>
            </w:r>
            <w:r w:rsidRPr="00AB1BDD">
              <w:t>tomu, že hojné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spravedlivé sdílení přínosů;</w:t>
            </w:r>
          </w:p>
        </w:tc>
        <w:tc>
          <w:tcPr>
            <w:tcW w:w="4876" w:type="dxa"/>
            <w:tcBorders>
              <w:top w:val="nil"/>
              <w:left w:val="nil"/>
              <w:bottom w:val="nil"/>
              <w:right w:val="nil"/>
            </w:tcBorders>
          </w:tcPr>
          <w:p w14:paraId="20AEEE13" w14:textId="79112C40" w:rsidR="00A1718F" w:rsidRPr="00AB1BDD" w:rsidRDefault="00A1718F" w:rsidP="00A5533E">
            <w:pPr>
              <w:pStyle w:val="Normal6a"/>
            </w:pPr>
            <w:r w:rsidRPr="00AB1BDD">
              <w:t>I.</w:t>
            </w:r>
            <w:r w:rsidRPr="00AB1BDD">
              <w:tab/>
              <w:t>vzhledem</w:t>
            </w:r>
            <w:r w:rsidR="00777BBA" w:rsidRPr="00AB1BDD">
              <w:t xml:space="preserve"> k </w:t>
            </w:r>
            <w:r w:rsidRPr="00AB1BDD">
              <w:t>tomu, že hojné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 xml:space="preserve">spravedlivé sdílení přínosů; </w:t>
            </w:r>
            <w:r w:rsidRPr="00AB1BDD">
              <w:rPr>
                <w:b/>
                <w:i/>
              </w:rPr>
              <w:t>zdůrazňuje potenciál přírodních zdrojů arktického regionu, pokud jde</w:t>
            </w:r>
            <w:r w:rsidR="00777BBA" w:rsidRPr="00AB1BDD">
              <w:rPr>
                <w:b/>
                <w:i/>
              </w:rPr>
              <w:t xml:space="preserve"> o </w:t>
            </w:r>
            <w:r w:rsidRPr="00AB1BDD">
              <w:rPr>
                <w:b/>
                <w:i/>
              </w:rPr>
              <w:t>snížení škodlivé závislosti Evropy na surovinách;</w:t>
            </w:r>
          </w:p>
        </w:tc>
      </w:tr>
    </w:tbl>
    <w:p w14:paraId="21C2DBF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4B7CDD02" w14:textId="77777777" w:rsidR="007A61F4" w:rsidRPr="00AB1BDD" w:rsidRDefault="00A1718F" w:rsidP="00A1718F">
      <w:r w:rsidRPr="00AB1BDD">
        <w:rPr>
          <w:rStyle w:val="HideTWBExt"/>
        </w:rPr>
        <w:t>&lt;/Amend&gt;</w:t>
      </w:r>
    </w:p>
    <w:p w14:paraId="1037668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100</w:t>
      </w:r>
      <w:r w:rsidRPr="00AB1BDD">
        <w:rPr>
          <w:rStyle w:val="HideTWBExt"/>
          <w:b w:val="0"/>
        </w:rPr>
        <w:t>&lt;/NumAm&gt;</w:t>
      </w:r>
    </w:p>
    <w:p w14:paraId="38640EFF"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71A025F3" w14:textId="77777777" w:rsidR="00A1718F" w:rsidRPr="00AB1BDD" w:rsidRDefault="00A1718F" w:rsidP="00A1718F">
      <w:pPr>
        <w:pStyle w:val="NormalBold"/>
      </w:pPr>
      <w:r w:rsidRPr="00AB1BDD">
        <w:rPr>
          <w:rStyle w:val="HideTWBExt"/>
          <w:b w:val="0"/>
        </w:rPr>
        <w:t>&lt;/RepeatBlock-By&gt;</w:t>
      </w:r>
    </w:p>
    <w:p w14:paraId="27DCC8E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C13EF80" w14:textId="77777777" w:rsidR="00A1718F" w:rsidRPr="00AB1BDD" w:rsidRDefault="00A1718F" w:rsidP="00A1718F">
      <w:pPr>
        <w:pStyle w:val="NormalBold"/>
      </w:pPr>
      <w:r w:rsidRPr="00AB1BDD">
        <w:rPr>
          <w:rStyle w:val="HideTWBExt"/>
          <w:b w:val="0"/>
        </w:rPr>
        <w:t>&lt;Article&gt;</w:t>
      </w:r>
      <w:r w:rsidRPr="00AB1BDD">
        <w:t>Bod odůvodnění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FAF549C" w14:textId="77777777" w:rsidTr="00A5533E">
        <w:trPr>
          <w:trHeight w:hRule="exact" w:val="240"/>
          <w:jc w:val="center"/>
        </w:trPr>
        <w:tc>
          <w:tcPr>
            <w:tcW w:w="9752" w:type="dxa"/>
            <w:gridSpan w:val="2"/>
            <w:tcBorders>
              <w:top w:val="nil"/>
              <w:left w:val="nil"/>
              <w:bottom w:val="nil"/>
              <w:right w:val="nil"/>
            </w:tcBorders>
          </w:tcPr>
          <w:p w14:paraId="03D7FA70" w14:textId="77777777" w:rsidR="00A1718F" w:rsidRPr="00AB1BDD" w:rsidRDefault="00A1718F" w:rsidP="00A5533E"/>
        </w:tc>
      </w:tr>
      <w:tr w:rsidR="00A1718F" w:rsidRPr="00AB1BDD" w14:paraId="19EB83DC" w14:textId="77777777" w:rsidTr="00A5533E">
        <w:trPr>
          <w:trHeight w:val="240"/>
          <w:jc w:val="center"/>
        </w:trPr>
        <w:tc>
          <w:tcPr>
            <w:tcW w:w="4876" w:type="dxa"/>
            <w:tcBorders>
              <w:top w:val="nil"/>
              <w:left w:val="nil"/>
              <w:bottom w:val="nil"/>
              <w:right w:val="nil"/>
            </w:tcBorders>
          </w:tcPr>
          <w:p w14:paraId="544DA7C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22B8073" w14:textId="77777777" w:rsidR="00A1718F" w:rsidRPr="00AB1BDD" w:rsidRDefault="00A1718F" w:rsidP="00A5533E">
            <w:pPr>
              <w:pStyle w:val="AmColumnHeading"/>
            </w:pPr>
            <w:r w:rsidRPr="00AB1BDD">
              <w:t>Pozměňovací návrh</w:t>
            </w:r>
          </w:p>
        </w:tc>
      </w:tr>
      <w:tr w:rsidR="00A1718F" w:rsidRPr="00AB1BDD" w14:paraId="103E57A2" w14:textId="77777777" w:rsidTr="00A5533E">
        <w:trPr>
          <w:jc w:val="center"/>
        </w:trPr>
        <w:tc>
          <w:tcPr>
            <w:tcW w:w="4876" w:type="dxa"/>
            <w:tcBorders>
              <w:top w:val="nil"/>
              <w:left w:val="nil"/>
              <w:bottom w:val="nil"/>
              <w:right w:val="nil"/>
            </w:tcBorders>
          </w:tcPr>
          <w:p w14:paraId="7B2E5EB8" w14:textId="5C447FDB" w:rsidR="00A1718F" w:rsidRPr="00AB1BDD" w:rsidRDefault="00A1718F" w:rsidP="00A5533E">
            <w:pPr>
              <w:pStyle w:val="Normal6a"/>
            </w:pPr>
            <w:r w:rsidRPr="00AB1BDD">
              <w:t>I.</w:t>
            </w:r>
            <w:r w:rsidRPr="00AB1BDD">
              <w:tab/>
              <w:t>vzhledem</w:t>
            </w:r>
            <w:r w:rsidR="00777BBA" w:rsidRPr="00AB1BDD">
              <w:t xml:space="preserve"> k </w:t>
            </w:r>
            <w:r w:rsidRPr="00AB1BDD">
              <w:t>tomu, že hojné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spravedlivé sdílení přínosů;</w:t>
            </w:r>
          </w:p>
        </w:tc>
        <w:tc>
          <w:tcPr>
            <w:tcW w:w="4876" w:type="dxa"/>
            <w:tcBorders>
              <w:top w:val="nil"/>
              <w:left w:val="nil"/>
              <w:bottom w:val="nil"/>
              <w:right w:val="nil"/>
            </w:tcBorders>
          </w:tcPr>
          <w:p w14:paraId="3CF4A3D8" w14:textId="0830760C" w:rsidR="00A1718F" w:rsidRPr="00AB1BDD" w:rsidRDefault="00A1718F" w:rsidP="00A5533E">
            <w:pPr>
              <w:pStyle w:val="Normal6a"/>
            </w:pPr>
            <w:r w:rsidRPr="00AB1BDD">
              <w:t>I.</w:t>
            </w:r>
            <w:r w:rsidRPr="00AB1BDD">
              <w:tab/>
              <w:t>vzhledem</w:t>
            </w:r>
            <w:r w:rsidR="00777BBA" w:rsidRPr="00AB1BDD">
              <w:t xml:space="preserve"> k </w:t>
            </w:r>
            <w:r w:rsidRPr="00AB1BDD">
              <w:t>tomu, že hojné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 xml:space="preserve">spravedlivé sdílení přínosů; </w:t>
            </w:r>
            <w:r w:rsidRPr="00AB1BDD">
              <w:rPr>
                <w:b/>
                <w:i/>
              </w:rPr>
              <w:t>vzhledem</w:t>
            </w:r>
            <w:r w:rsidR="00777BBA" w:rsidRPr="00AB1BDD">
              <w:rPr>
                <w:b/>
                <w:i/>
              </w:rPr>
              <w:t xml:space="preserve"> k </w:t>
            </w:r>
            <w:r w:rsidRPr="00AB1BDD">
              <w:rPr>
                <w:b/>
                <w:i/>
              </w:rPr>
              <w:t>tomu, že Grónsko má významná ložiska grafitu, který je klíčový pro vojenský průmysl;</w:t>
            </w:r>
          </w:p>
        </w:tc>
      </w:tr>
    </w:tbl>
    <w:p w14:paraId="42B4A43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70D8F74" w14:textId="77777777" w:rsidR="007A61F4" w:rsidRPr="00AB1BDD" w:rsidRDefault="00A1718F" w:rsidP="00A1718F">
      <w:r w:rsidRPr="00AB1BDD">
        <w:rPr>
          <w:rStyle w:val="HideTWBExt"/>
        </w:rPr>
        <w:t>&lt;/Amend&gt;</w:t>
      </w:r>
    </w:p>
    <w:p w14:paraId="4E45201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101</w:t>
      </w:r>
      <w:r w:rsidRPr="00AB1BDD">
        <w:rPr>
          <w:rStyle w:val="HideTWBExt"/>
          <w:b w:val="0"/>
        </w:rPr>
        <w:t>&lt;/NumAm&gt;</w:t>
      </w:r>
    </w:p>
    <w:p w14:paraId="4CEC1E97"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195E6EB5" w14:textId="77777777" w:rsidR="00A1718F" w:rsidRPr="00AB1BDD" w:rsidRDefault="00A1718F" w:rsidP="00A1718F">
      <w:pPr>
        <w:pStyle w:val="NormalBold"/>
      </w:pPr>
      <w:r w:rsidRPr="00AB1BDD">
        <w:rPr>
          <w:rStyle w:val="HideTWBExt"/>
          <w:b w:val="0"/>
        </w:rPr>
        <w:t>&lt;/RepeatBlock-By&gt;</w:t>
      </w:r>
    </w:p>
    <w:p w14:paraId="56C9E62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A8F3C30" w14:textId="77777777" w:rsidR="00A1718F" w:rsidRPr="00AB1BDD" w:rsidRDefault="00A1718F" w:rsidP="00A1718F">
      <w:pPr>
        <w:pStyle w:val="NormalBold"/>
      </w:pPr>
      <w:r w:rsidRPr="00AB1BDD">
        <w:rPr>
          <w:rStyle w:val="HideTWBExt"/>
          <w:b w:val="0"/>
        </w:rPr>
        <w:t>&lt;Article&gt;</w:t>
      </w:r>
      <w:r w:rsidRPr="00AB1BDD">
        <w:t>Bod odůvodnění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063005" w14:textId="77777777" w:rsidTr="00A5533E">
        <w:trPr>
          <w:trHeight w:hRule="exact" w:val="240"/>
          <w:jc w:val="center"/>
        </w:trPr>
        <w:tc>
          <w:tcPr>
            <w:tcW w:w="9752" w:type="dxa"/>
            <w:gridSpan w:val="2"/>
            <w:tcBorders>
              <w:top w:val="nil"/>
              <w:left w:val="nil"/>
              <w:bottom w:val="nil"/>
              <w:right w:val="nil"/>
            </w:tcBorders>
          </w:tcPr>
          <w:p w14:paraId="0404C4FF" w14:textId="77777777" w:rsidR="00A1718F" w:rsidRPr="00AB1BDD" w:rsidRDefault="00A1718F" w:rsidP="00A5533E"/>
        </w:tc>
      </w:tr>
      <w:tr w:rsidR="00A1718F" w:rsidRPr="00AB1BDD" w14:paraId="3DF85AA1" w14:textId="77777777" w:rsidTr="00A5533E">
        <w:trPr>
          <w:trHeight w:val="240"/>
          <w:jc w:val="center"/>
        </w:trPr>
        <w:tc>
          <w:tcPr>
            <w:tcW w:w="4876" w:type="dxa"/>
            <w:tcBorders>
              <w:top w:val="nil"/>
              <w:left w:val="nil"/>
              <w:bottom w:val="nil"/>
              <w:right w:val="nil"/>
            </w:tcBorders>
          </w:tcPr>
          <w:p w14:paraId="766D114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13D7683" w14:textId="77777777" w:rsidR="00A1718F" w:rsidRPr="00AB1BDD" w:rsidRDefault="00A1718F" w:rsidP="00A5533E">
            <w:pPr>
              <w:pStyle w:val="AmColumnHeading"/>
            </w:pPr>
            <w:r w:rsidRPr="00AB1BDD">
              <w:t>Pozměňovací návrh</w:t>
            </w:r>
          </w:p>
        </w:tc>
      </w:tr>
      <w:tr w:rsidR="00A1718F" w:rsidRPr="00AB1BDD" w14:paraId="2453EE12" w14:textId="77777777" w:rsidTr="00A5533E">
        <w:trPr>
          <w:jc w:val="center"/>
        </w:trPr>
        <w:tc>
          <w:tcPr>
            <w:tcW w:w="4876" w:type="dxa"/>
            <w:tcBorders>
              <w:top w:val="nil"/>
              <w:left w:val="nil"/>
              <w:bottom w:val="nil"/>
              <w:right w:val="nil"/>
            </w:tcBorders>
          </w:tcPr>
          <w:p w14:paraId="7BB9A08F" w14:textId="571399CA" w:rsidR="00A1718F" w:rsidRPr="00AB1BDD" w:rsidRDefault="00A1718F" w:rsidP="00A5533E">
            <w:pPr>
              <w:pStyle w:val="Normal6a"/>
            </w:pPr>
            <w:r w:rsidRPr="00AB1BDD">
              <w:t>I.</w:t>
            </w:r>
            <w:r w:rsidRPr="00AB1BDD">
              <w:tab/>
              <w:t>vzhledem</w:t>
            </w:r>
            <w:r w:rsidR="00777BBA" w:rsidRPr="00AB1BDD">
              <w:t xml:space="preserve"> k </w:t>
            </w:r>
            <w:r w:rsidRPr="00AB1BDD">
              <w:t>tomu, že</w:t>
            </w:r>
            <w:r w:rsidRPr="00AB1BDD">
              <w:rPr>
                <w:b/>
                <w:i/>
              </w:rPr>
              <w:t xml:space="preserve"> hojné</w:t>
            </w:r>
            <w:r w:rsidRPr="00AB1BDD">
              <w:t xml:space="preserve">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spravedlivé sdílení přínosů;</w:t>
            </w:r>
          </w:p>
        </w:tc>
        <w:tc>
          <w:tcPr>
            <w:tcW w:w="4876" w:type="dxa"/>
            <w:tcBorders>
              <w:top w:val="nil"/>
              <w:left w:val="nil"/>
              <w:bottom w:val="nil"/>
              <w:right w:val="nil"/>
            </w:tcBorders>
          </w:tcPr>
          <w:p w14:paraId="1B51987F" w14:textId="60AE5DFA" w:rsidR="00A1718F" w:rsidRPr="00AB1BDD" w:rsidRDefault="00A1718F" w:rsidP="00A5533E">
            <w:pPr>
              <w:pStyle w:val="Normal6a"/>
            </w:pPr>
            <w:r w:rsidRPr="00AB1BDD">
              <w:t>I.</w:t>
            </w:r>
            <w:r w:rsidRPr="00AB1BDD">
              <w:tab/>
              <w:t>vzhledem</w:t>
            </w:r>
            <w:r w:rsidR="00777BBA" w:rsidRPr="00AB1BDD">
              <w:t xml:space="preserve"> k </w:t>
            </w:r>
            <w:r w:rsidRPr="00AB1BDD">
              <w:t xml:space="preserve">tomu, že </w:t>
            </w:r>
            <w:r w:rsidRPr="00AB1BDD">
              <w:rPr>
                <w:b/>
                <w:i/>
              </w:rPr>
              <w:t>mořské zdroje, jako jsou</w:t>
            </w:r>
            <w:r w:rsidRPr="00AB1BDD">
              <w:t xml:space="preserve">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spravedlivé sdílení přínosů;</w:t>
            </w:r>
          </w:p>
        </w:tc>
      </w:tr>
    </w:tbl>
    <w:p w14:paraId="42E0E94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962203C" w14:textId="77777777" w:rsidR="007A61F4" w:rsidRPr="00AB1BDD" w:rsidRDefault="00A1718F" w:rsidP="00A1718F">
      <w:r w:rsidRPr="00AB1BDD">
        <w:rPr>
          <w:rStyle w:val="HideTWBExt"/>
        </w:rPr>
        <w:t>&lt;/Amend&gt;</w:t>
      </w:r>
    </w:p>
    <w:p w14:paraId="547B76A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102</w:t>
      </w:r>
      <w:r w:rsidRPr="00AB1BDD">
        <w:rPr>
          <w:rStyle w:val="HideTWBExt"/>
          <w:b w:val="0"/>
        </w:rPr>
        <w:t>&lt;/NumAm&gt;</w:t>
      </w:r>
    </w:p>
    <w:p w14:paraId="1F841B92" w14:textId="77777777" w:rsidR="00A1718F" w:rsidRPr="00AB1BDD" w:rsidRDefault="00A1718F" w:rsidP="00A1718F">
      <w:pPr>
        <w:pStyle w:val="NormalBold"/>
      </w:pPr>
      <w:r w:rsidRPr="00AB1BDD">
        <w:rPr>
          <w:rStyle w:val="HideTWBExt"/>
          <w:b w:val="0"/>
        </w:rPr>
        <w:t>&lt;RepeatBlock-By&gt;&lt;Members&gt;</w:t>
      </w:r>
      <w:r w:rsidRPr="00AB1BDD">
        <w:t>Marion Maréchal</w:t>
      </w:r>
      <w:r w:rsidRPr="00AB1BDD">
        <w:rPr>
          <w:rStyle w:val="HideTWBExt"/>
          <w:b w:val="0"/>
        </w:rPr>
        <w:t>&lt;/Members&gt;</w:t>
      </w:r>
    </w:p>
    <w:p w14:paraId="2A227247" w14:textId="77777777" w:rsidR="00A1718F" w:rsidRPr="00AB1BDD" w:rsidRDefault="00A1718F" w:rsidP="00A1718F">
      <w:pPr>
        <w:pStyle w:val="NormalBold"/>
      </w:pPr>
      <w:r w:rsidRPr="00AB1BDD">
        <w:rPr>
          <w:rStyle w:val="HideTWBExt"/>
          <w:b w:val="0"/>
        </w:rPr>
        <w:t>&lt;/RepeatBlock-By&gt;</w:t>
      </w:r>
    </w:p>
    <w:p w14:paraId="0686D72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DF89FF9" w14:textId="77777777" w:rsidR="00A1718F" w:rsidRPr="00AB1BDD" w:rsidRDefault="00A1718F" w:rsidP="00A1718F">
      <w:pPr>
        <w:pStyle w:val="NormalBold"/>
      </w:pPr>
      <w:r w:rsidRPr="00AB1BDD">
        <w:rPr>
          <w:rStyle w:val="HideTWBExt"/>
          <w:b w:val="0"/>
        </w:rPr>
        <w:t>&lt;Article&gt;</w:t>
      </w:r>
      <w:r w:rsidRPr="00AB1BDD">
        <w:t>Bod odůvodnění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8B7653C" w14:textId="77777777" w:rsidTr="00A5533E">
        <w:trPr>
          <w:trHeight w:hRule="exact" w:val="240"/>
          <w:jc w:val="center"/>
        </w:trPr>
        <w:tc>
          <w:tcPr>
            <w:tcW w:w="9752" w:type="dxa"/>
            <w:gridSpan w:val="2"/>
            <w:tcBorders>
              <w:top w:val="nil"/>
              <w:left w:val="nil"/>
              <w:bottom w:val="nil"/>
              <w:right w:val="nil"/>
            </w:tcBorders>
          </w:tcPr>
          <w:p w14:paraId="461E0520" w14:textId="77777777" w:rsidR="00A1718F" w:rsidRPr="00AB1BDD" w:rsidRDefault="00A1718F" w:rsidP="00A5533E"/>
        </w:tc>
      </w:tr>
      <w:tr w:rsidR="00A1718F" w:rsidRPr="00AB1BDD" w14:paraId="17D4755E" w14:textId="77777777" w:rsidTr="00A5533E">
        <w:trPr>
          <w:trHeight w:val="240"/>
          <w:jc w:val="center"/>
        </w:trPr>
        <w:tc>
          <w:tcPr>
            <w:tcW w:w="4876" w:type="dxa"/>
            <w:tcBorders>
              <w:top w:val="nil"/>
              <w:left w:val="nil"/>
              <w:bottom w:val="nil"/>
              <w:right w:val="nil"/>
            </w:tcBorders>
          </w:tcPr>
          <w:p w14:paraId="7EB362A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2DC4874" w14:textId="77777777" w:rsidR="00A1718F" w:rsidRPr="00AB1BDD" w:rsidRDefault="00A1718F" w:rsidP="00A5533E">
            <w:pPr>
              <w:pStyle w:val="AmColumnHeading"/>
            </w:pPr>
            <w:r w:rsidRPr="00AB1BDD">
              <w:t>Pozměňovací návrh</w:t>
            </w:r>
          </w:p>
        </w:tc>
      </w:tr>
      <w:tr w:rsidR="00A1718F" w:rsidRPr="00AB1BDD" w14:paraId="6478F68B" w14:textId="77777777" w:rsidTr="00A5533E">
        <w:trPr>
          <w:jc w:val="center"/>
        </w:trPr>
        <w:tc>
          <w:tcPr>
            <w:tcW w:w="4876" w:type="dxa"/>
            <w:tcBorders>
              <w:top w:val="nil"/>
              <w:left w:val="nil"/>
              <w:bottom w:val="nil"/>
              <w:right w:val="nil"/>
            </w:tcBorders>
          </w:tcPr>
          <w:p w14:paraId="4CA747DA" w14:textId="7D3E9EA5" w:rsidR="00A1718F" w:rsidRPr="00AB1BDD" w:rsidRDefault="00A1718F" w:rsidP="00A5533E">
            <w:pPr>
              <w:pStyle w:val="Normal6a"/>
            </w:pPr>
            <w:r w:rsidRPr="00AB1BDD">
              <w:t>I.</w:t>
            </w:r>
            <w:r w:rsidRPr="00AB1BDD">
              <w:tab/>
              <w:t>vzhledem</w:t>
            </w:r>
            <w:r w:rsidR="00777BBA" w:rsidRPr="00AB1BDD">
              <w:t xml:space="preserve"> k </w:t>
            </w:r>
            <w:r w:rsidRPr="00AB1BDD">
              <w:t>tomu, že hojné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 xml:space="preserve">spravedlivé sdílení </w:t>
            </w:r>
            <w:r w:rsidRPr="00AB1BDD">
              <w:rPr>
                <w:b/>
                <w:i/>
              </w:rPr>
              <w:t>přínosů</w:t>
            </w:r>
            <w:r w:rsidRPr="00AB1BDD">
              <w:t>;</w:t>
            </w:r>
          </w:p>
        </w:tc>
        <w:tc>
          <w:tcPr>
            <w:tcW w:w="4876" w:type="dxa"/>
            <w:tcBorders>
              <w:top w:val="nil"/>
              <w:left w:val="nil"/>
              <w:bottom w:val="nil"/>
              <w:right w:val="nil"/>
            </w:tcBorders>
          </w:tcPr>
          <w:p w14:paraId="487C5295" w14:textId="056F2EF7" w:rsidR="00A1718F" w:rsidRPr="00AB1BDD" w:rsidRDefault="00A1718F" w:rsidP="00A5533E">
            <w:pPr>
              <w:pStyle w:val="Normal6a"/>
            </w:pPr>
            <w:r w:rsidRPr="00AB1BDD">
              <w:t>I.</w:t>
            </w:r>
            <w:r w:rsidRPr="00AB1BDD">
              <w:tab/>
              <w:t>vzhledem</w:t>
            </w:r>
            <w:r w:rsidR="00777BBA" w:rsidRPr="00AB1BDD">
              <w:t xml:space="preserve"> k </w:t>
            </w:r>
            <w:r w:rsidRPr="00AB1BDD">
              <w:t>tomu, že hojné uhlovodíky, prvky vzácných zemin, rybolovné oblasti</w:t>
            </w:r>
            <w:r w:rsidR="00777BBA" w:rsidRPr="00AB1BDD">
              <w:t xml:space="preserve"> a </w:t>
            </w:r>
            <w:r w:rsidRPr="00AB1BDD">
              <w:t>další zdroje Arktidy jsou stále žádanější, což vyžaduje přísné normy udržitelnosti</w:t>
            </w:r>
            <w:r w:rsidR="00777BBA" w:rsidRPr="00AB1BDD">
              <w:t xml:space="preserve"> a </w:t>
            </w:r>
            <w:r w:rsidRPr="00AB1BDD">
              <w:t xml:space="preserve">spravedlivé sdílení </w:t>
            </w:r>
            <w:r w:rsidRPr="00AB1BDD">
              <w:rPr>
                <w:b/>
                <w:i/>
              </w:rPr>
              <w:t>zdrojů</w:t>
            </w:r>
            <w:r w:rsidRPr="00AB1BDD">
              <w:t>;</w:t>
            </w:r>
          </w:p>
        </w:tc>
      </w:tr>
    </w:tbl>
    <w:p w14:paraId="0F97193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{FR}</w:t>
      </w:r>
      <w:r w:rsidRPr="00AB1BDD">
        <w:t>fr</w:t>
      </w:r>
      <w:r w:rsidRPr="00AB1BDD">
        <w:rPr>
          <w:rStyle w:val="HideTWBExt"/>
        </w:rPr>
        <w:t>&lt;/Original&gt;</w:t>
      </w:r>
    </w:p>
    <w:p w14:paraId="32AF7AAC" w14:textId="77777777" w:rsidR="007A61F4" w:rsidRPr="00AB1BDD" w:rsidRDefault="00A1718F" w:rsidP="00A1718F">
      <w:r w:rsidRPr="00AB1BDD">
        <w:rPr>
          <w:rStyle w:val="HideTWBExt"/>
        </w:rPr>
        <w:t>&lt;/Amend&gt;</w:t>
      </w:r>
    </w:p>
    <w:p w14:paraId="1101DF9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103</w:t>
      </w:r>
      <w:r w:rsidRPr="00AB1BDD">
        <w:rPr>
          <w:rStyle w:val="HideTWBExt"/>
          <w:b w:val="0"/>
        </w:rPr>
        <w:t>&lt;/NumAm&gt;</w:t>
      </w:r>
    </w:p>
    <w:p w14:paraId="0FEB8C29"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5A6CAE60"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166A7C88" w14:textId="77777777" w:rsidR="00A1718F" w:rsidRPr="00AB1BDD" w:rsidRDefault="00A1718F" w:rsidP="00A1718F">
      <w:pPr>
        <w:pStyle w:val="NormalBold"/>
      </w:pPr>
      <w:r w:rsidRPr="00AB1BDD">
        <w:rPr>
          <w:rStyle w:val="HideTWBExt"/>
          <w:b w:val="0"/>
        </w:rPr>
        <w:t>&lt;/RepeatBlock-By&gt;</w:t>
      </w:r>
    </w:p>
    <w:p w14:paraId="0E38373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DAAE93D" w14:textId="14488395"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011CC71" w14:textId="77777777" w:rsidTr="00A5533E">
        <w:trPr>
          <w:trHeight w:hRule="exact" w:val="240"/>
          <w:jc w:val="center"/>
        </w:trPr>
        <w:tc>
          <w:tcPr>
            <w:tcW w:w="9752" w:type="dxa"/>
            <w:gridSpan w:val="2"/>
            <w:tcBorders>
              <w:top w:val="nil"/>
              <w:left w:val="nil"/>
              <w:bottom w:val="nil"/>
              <w:right w:val="nil"/>
            </w:tcBorders>
          </w:tcPr>
          <w:p w14:paraId="40C27BBD" w14:textId="77777777" w:rsidR="00A1718F" w:rsidRPr="00AB1BDD" w:rsidRDefault="00A1718F" w:rsidP="00A5533E"/>
        </w:tc>
      </w:tr>
      <w:tr w:rsidR="00A1718F" w:rsidRPr="00AB1BDD" w14:paraId="1D9799FC" w14:textId="77777777" w:rsidTr="00A5533E">
        <w:trPr>
          <w:trHeight w:val="240"/>
          <w:jc w:val="center"/>
        </w:trPr>
        <w:tc>
          <w:tcPr>
            <w:tcW w:w="4876" w:type="dxa"/>
            <w:tcBorders>
              <w:top w:val="nil"/>
              <w:left w:val="nil"/>
              <w:bottom w:val="nil"/>
              <w:right w:val="nil"/>
            </w:tcBorders>
          </w:tcPr>
          <w:p w14:paraId="45DCC92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21E405A" w14:textId="77777777" w:rsidR="00A1718F" w:rsidRPr="00AB1BDD" w:rsidRDefault="00A1718F" w:rsidP="00A5533E">
            <w:pPr>
              <w:pStyle w:val="AmColumnHeading"/>
            </w:pPr>
            <w:r w:rsidRPr="00AB1BDD">
              <w:t>Pozměňovací návrh</w:t>
            </w:r>
          </w:p>
        </w:tc>
      </w:tr>
      <w:tr w:rsidR="00A1718F" w:rsidRPr="00AB1BDD" w14:paraId="6E5F9D9A" w14:textId="77777777" w:rsidTr="00A5533E">
        <w:trPr>
          <w:jc w:val="center"/>
        </w:trPr>
        <w:tc>
          <w:tcPr>
            <w:tcW w:w="4876" w:type="dxa"/>
            <w:tcBorders>
              <w:top w:val="nil"/>
              <w:left w:val="nil"/>
              <w:bottom w:val="nil"/>
              <w:right w:val="nil"/>
            </w:tcBorders>
          </w:tcPr>
          <w:p w14:paraId="5BFB117E" w14:textId="77777777" w:rsidR="00A1718F" w:rsidRPr="00AB1BDD" w:rsidRDefault="00A1718F" w:rsidP="00A5533E">
            <w:pPr>
              <w:pStyle w:val="Normal6a"/>
            </w:pPr>
          </w:p>
        </w:tc>
        <w:tc>
          <w:tcPr>
            <w:tcW w:w="4876" w:type="dxa"/>
            <w:tcBorders>
              <w:top w:val="nil"/>
              <w:left w:val="nil"/>
              <w:bottom w:val="nil"/>
              <w:right w:val="nil"/>
            </w:tcBorders>
          </w:tcPr>
          <w:p w14:paraId="49DAEA69" w14:textId="7304B0AD" w:rsidR="00A1718F" w:rsidRPr="00AB1BDD" w:rsidRDefault="00A1718F" w:rsidP="00A5533E">
            <w:pPr>
              <w:pStyle w:val="Normal6a"/>
            </w:pPr>
            <w:r w:rsidRPr="00AB1BDD">
              <w:rPr>
                <w:b/>
                <w:i/>
              </w:rPr>
              <w:t>Ia.</w:t>
            </w:r>
            <w:r w:rsidRPr="00AB1BDD">
              <w:tab/>
            </w:r>
            <w:r w:rsidRPr="00AB1BDD">
              <w:rPr>
                <w:b/>
                <w:i/>
              </w:rPr>
              <w:t>vzhledem</w:t>
            </w:r>
            <w:r w:rsidR="00777BBA" w:rsidRPr="00AB1BDD">
              <w:rPr>
                <w:b/>
                <w:i/>
              </w:rPr>
              <w:t xml:space="preserve"> k </w:t>
            </w:r>
            <w:r w:rsidRPr="00AB1BDD">
              <w:rPr>
                <w:b/>
                <w:i/>
              </w:rPr>
              <w:t>tomu, že těžební odvětví rovněž lobbuje</w:t>
            </w:r>
            <w:r w:rsidR="00777BBA" w:rsidRPr="00AB1BDD">
              <w:rPr>
                <w:b/>
                <w:i/>
              </w:rPr>
              <w:t xml:space="preserve"> u </w:t>
            </w:r>
            <w:r w:rsidRPr="00AB1BDD">
              <w:rPr>
                <w:b/>
                <w:i/>
              </w:rPr>
              <w:t>vlád, aby schválily hlubinnou těžbu na mořském dně Arktidy, tedy</w:t>
            </w:r>
            <w:r w:rsidR="00777BBA" w:rsidRPr="00AB1BDD">
              <w:rPr>
                <w:b/>
                <w:i/>
              </w:rPr>
              <w:t xml:space="preserve"> v </w:t>
            </w:r>
            <w:r w:rsidRPr="00AB1BDD">
              <w:rPr>
                <w:b/>
                <w:i/>
              </w:rPr>
              <w:t>ekosystému,</w:t>
            </w:r>
            <w:r w:rsidR="00777BBA" w:rsidRPr="00AB1BDD">
              <w:rPr>
                <w:b/>
                <w:i/>
              </w:rPr>
              <w:t xml:space="preserve"> o </w:t>
            </w:r>
            <w:r w:rsidRPr="00AB1BDD">
              <w:rPr>
                <w:b/>
                <w:i/>
              </w:rPr>
              <w:t>němž toho víme jen málo; vzhledem</w:t>
            </w:r>
            <w:r w:rsidR="00777BBA" w:rsidRPr="00AB1BDD">
              <w:rPr>
                <w:b/>
                <w:i/>
              </w:rPr>
              <w:t xml:space="preserve"> k </w:t>
            </w:r>
            <w:r w:rsidRPr="00AB1BDD">
              <w:rPr>
                <w:b/>
                <w:i/>
              </w:rPr>
              <w:t>tomu, že tyto činnosti ohrožují arktickou biologickou rozmanitost tím, že fragmentují stanoviště, vytlačují volně žijící živočichy</w:t>
            </w:r>
            <w:r w:rsidR="00777BBA" w:rsidRPr="00AB1BDD">
              <w:rPr>
                <w:b/>
                <w:i/>
              </w:rPr>
              <w:t xml:space="preserve"> a </w:t>
            </w:r>
            <w:r w:rsidRPr="00AB1BDD">
              <w:rPr>
                <w:b/>
                <w:i/>
              </w:rPr>
              <w:t>narušují klíčové oblasti rozmnožování</w:t>
            </w:r>
            <w:r w:rsidR="00777BBA" w:rsidRPr="00AB1BDD">
              <w:rPr>
                <w:b/>
                <w:i/>
              </w:rPr>
              <w:t xml:space="preserve"> a </w:t>
            </w:r>
            <w:r w:rsidRPr="00AB1BDD">
              <w:rPr>
                <w:b/>
                <w:i/>
              </w:rPr>
              <w:t>obstarávání potravy;</w:t>
            </w:r>
          </w:p>
        </w:tc>
      </w:tr>
    </w:tbl>
    <w:p w14:paraId="652E068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1BCF39C" w14:textId="77777777" w:rsidR="007A61F4" w:rsidRPr="00AB1BDD" w:rsidRDefault="00A1718F" w:rsidP="00A1718F">
      <w:r w:rsidRPr="00AB1BDD">
        <w:rPr>
          <w:rStyle w:val="HideTWBExt"/>
        </w:rPr>
        <w:t>&lt;/Amend&gt;</w:t>
      </w:r>
    </w:p>
    <w:p w14:paraId="38DA729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104</w:t>
      </w:r>
      <w:r w:rsidRPr="00AB1BDD">
        <w:rPr>
          <w:rStyle w:val="HideTWBExt"/>
          <w:b w:val="0"/>
        </w:rPr>
        <w:t>&lt;/NumAm&gt;</w:t>
      </w:r>
    </w:p>
    <w:p w14:paraId="2F6B4A00"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4202A37D" w14:textId="77777777" w:rsidR="00A1718F" w:rsidRPr="00AB1BDD" w:rsidRDefault="00A1718F" w:rsidP="00A1718F">
      <w:pPr>
        <w:pStyle w:val="NormalBold"/>
      </w:pPr>
      <w:r w:rsidRPr="00AB1BDD">
        <w:rPr>
          <w:rStyle w:val="HideTWBExt"/>
          <w:b w:val="0"/>
        </w:rPr>
        <w:t>&lt;/RepeatBlock-By&gt;</w:t>
      </w:r>
    </w:p>
    <w:p w14:paraId="7A46C2C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7AC5538" w14:textId="5F399333"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251BF4D" w14:textId="77777777" w:rsidTr="00A5533E">
        <w:trPr>
          <w:trHeight w:hRule="exact" w:val="240"/>
          <w:jc w:val="center"/>
        </w:trPr>
        <w:tc>
          <w:tcPr>
            <w:tcW w:w="9752" w:type="dxa"/>
            <w:gridSpan w:val="2"/>
            <w:tcBorders>
              <w:top w:val="nil"/>
              <w:left w:val="nil"/>
              <w:bottom w:val="nil"/>
              <w:right w:val="nil"/>
            </w:tcBorders>
          </w:tcPr>
          <w:p w14:paraId="794E0CE6" w14:textId="77777777" w:rsidR="00A1718F" w:rsidRPr="00AB1BDD" w:rsidRDefault="00A1718F" w:rsidP="00A5533E"/>
        </w:tc>
      </w:tr>
      <w:tr w:rsidR="00A1718F" w:rsidRPr="00AB1BDD" w14:paraId="08473AD2" w14:textId="77777777" w:rsidTr="00A5533E">
        <w:trPr>
          <w:trHeight w:val="240"/>
          <w:jc w:val="center"/>
        </w:trPr>
        <w:tc>
          <w:tcPr>
            <w:tcW w:w="4876" w:type="dxa"/>
            <w:tcBorders>
              <w:top w:val="nil"/>
              <w:left w:val="nil"/>
              <w:bottom w:val="nil"/>
              <w:right w:val="nil"/>
            </w:tcBorders>
          </w:tcPr>
          <w:p w14:paraId="5524CE9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016DDCA" w14:textId="77777777" w:rsidR="00A1718F" w:rsidRPr="00AB1BDD" w:rsidRDefault="00A1718F" w:rsidP="00A5533E">
            <w:pPr>
              <w:pStyle w:val="AmColumnHeading"/>
            </w:pPr>
            <w:r w:rsidRPr="00AB1BDD">
              <w:t>Pozměňovací návrh</w:t>
            </w:r>
          </w:p>
        </w:tc>
      </w:tr>
      <w:tr w:rsidR="00A1718F" w:rsidRPr="00AB1BDD" w14:paraId="0F5FD240" w14:textId="77777777" w:rsidTr="00A5533E">
        <w:trPr>
          <w:jc w:val="center"/>
        </w:trPr>
        <w:tc>
          <w:tcPr>
            <w:tcW w:w="4876" w:type="dxa"/>
            <w:tcBorders>
              <w:top w:val="nil"/>
              <w:left w:val="nil"/>
              <w:bottom w:val="nil"/>
              <w:right w:val="nil"/>
            </w:tcBorders>
          </w:tcPr>
          <w:p w14:paraId="2FA832C1" w14:textId="77777777" w:rsidR="00A1718F" w:rsidRPr="00AB1BDD" w:rsidRDefault="00A1718F" w:rsidP="00A5533E">
            <w:pPr>
              <w:pStyle w:val="Normal6a"/>
            </w:pPr>
          </w:p>
        </w:tc>
        <w:tc>
          <w:tcPr>
            <w:tcW w:w="4876" w:type="dxa"/>
            <w:tcBorders>
              <w:top w:val="nil"/>
              <w:left w:val="nil"/>
              <w:bottom w:val="nil"/>
              <w:right w:val="nil"/>
            </w:tcBorders>
          </w:tcPr>
          <w:p w14:paraId="62AFDA8A" w14:textId="533016C8" w:rsidR="00A1718F" w:rsidRPr="00AB1BDD" w:rsidRDefault="00A1718F" w:rsidP="00A5533E">
            <w:pPr>
              <w:pStyle w:val="Normal6a"/>
            </w:pPr>
            <w:r w:rsidRPr="00AB1BDD">
              <w:rPr>
                <w:b/>
                <w:i/>
              </w:rPr>
              <w:t>Ia.</w:t>
            </w:r>
            <w:r w:rsidRPr="00AB1BDD">
              <w:tab/>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Arktidě se nacházejí rozmanité zdroje energie, které mají zásadní význam pro ekologickou</w:t>
            </w:r>
            <w:r w:rsidR="00777BBA" w:rsidRPr="00AB1BDD">
              <w:rPr>
                <w:b/>
                <w:i/>
              </w:rPr>
              <w:t xml:space="preserve"> a </w:t>
            </w:r>
            <w:r w:rsidRPr="00AB1BDD">
              <w:rPr>
                <w:b/>
                <w:i/>
              </w:rPr>
              <w:t>digitální transformaci EU, včetně vodíkové, vodní, větrné</w:t>
            </w:r>
            <w:r w:rsidR="00777BBA" w:rsidRPr="00AB1BDD">
              <w:rPr>
                <w:b/>
                <w:i/>
              </w:rPr>
              <w:t xml:space="preserve"> a </w:t>
            </w:r>
            <w:r w:rsidRPr="00AB1BDD">
              <w:rPr>
                <w:b/>
                <w:i/>
              </w:rPr>
              <w:t>geotermální energie, které mohou pomoci diverzifikovat</w:t>
            </w:r>
            <w:r w:rsidR="00777BBA" w:rsidRPr="00AB1BDD">
              <w:rPr>
                <w:b/>
                <w:i/>
              </w:rPr>
              <w:t xml:space="preserve"> a </w:t>
            </w:r>
            <w:r w:rsidRPr="00AB1BDD">
              <w:rPr>
                <w:b/>
                <w:i/>
              </w:rPr>
              <w:t>dekarbonizovat skladbu zdrojů energie EU vedle stávajících dodávek uhlovodíků;</w:t>
            </w:r>
          </w:p>
        </w:tc>
      </w:tr>
    </w:tbl>
    <w:p w14:paraId="6A11AD3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32F6AF4" w14:textId="77777777" w:rsidR="007A61F4" w:rsidRPr="00AB1BDD" w:rsidRDefault="00A1718F" w:rsidP="00A1718F">
      <w:r w:rsidRPr="00AB1BDD">
        <w:rPr>
          <w:rStyle w:val="HideTWBExt"/>
        </w:rPr>
        <w:t>&lt;/Amend&gt;</w:t>
      </w:r>
    </w:p>
    <w:p w14:paraId="0D26E72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105</w:t>
      </w:r>
      <w:r w:rsidRPr="00AB1BDD">
        <w:rPr>
          <w:rStyle w:val="HideTWBExt"/>
          <w:b w:val="0"/>
        </w:rPr>
        <w:t>&lt;/NumAm&gt;</w:t>
      </w:r>
    </w:p>
    <w:p w14:paraId="287EE58A"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2738AA36" w14:textId="77777777" w:rsidR="00A1718F" w:rsidRPr="00AB1BDD" w:rsidRDefault="00A1718F" w:rsidP="00A1718F">
      <w:pPr>
        <w:pStyle w:val="NormalBold"/>
      </w:pPr>
      <w:r w:rsidRPr="00AB1BDD">
        <w:rPr>
          <w:rStyle w:val="HideTWBExt"/>
          <w:b w:val="0"/>
        </w:rPr>
        <w:t>&lt;/RepeatBlock-By&gt;</w:t>
      </w:r>
    </w:p>
    <w:p w14:paraId="43E6B39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48520EC" w14:textId="7168FCE2"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1E9C54A" w14:textId="77777777" w:rsidTr="00A5533E">
        <w:trPr>
          <w:trHeight w:hRule="exact" w:val="240"/>
          <w:jc w:val="center"/>
        </w:trPr>
        <w:tc>
          <w:tcPr>
            <w:tcW w:w="9752" w:type="dxa"/>
            <w:gridSpan w:val="2"/>
            <w:tcBorders>
              <w:top w:val="nil"/>
              <w:left w:val="nil"/>
              <w:bottom w:val="nil"/>
              <w:right w:val="nil"/>
            </w:tcBorders>
          </w:tcPr>
          <w:p w14:paraId="024CA886" w14:textId="77777777" w:rsidR="00A1718F" w:rsidRPr="00AB1BDD" w:rsidRDefault="00A1718F" w:rsidP="00A5533E"/>
        </w:tc>
      </w:tr>
      <w:tr w:rsidR="00A1718F" w:rsidRPr="00AB1BDD" w14:paraId="308E9747" w14:textId="77777777" w:rsidTr="00A5533E">
        <w:trPr>
          <w:trHeight w:val="240"/>
          <w:jc w:val="center"/>
        </w:trPr>
        <w:tc>
          <w:tcPr>
            <w:tcW w:w="4876" w:type="dxa"/>
            <w:tcBorders>
              <w:top w:val="nil"/>
              <w:left w:val="nil"/>
              <w:bottom w:val="nil"/>
              <w:right w:val="nil"/>
            </w:tcBorders>
          </w:tcPr>
          <w:p w14:paraId="104292F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50CA123" w14:textId="77777777" w:rsidR="00A1718F" w:rsidRPr="00AB1BDD" w:rsidRDefault="00A1718F" w:rsidP="00A5533E">
            <w:pPr>
              <w:pStyle w:val="AmColumnHeading"/>
            </w:pPr>
            <w:r w:rsidRPr="00AB1BDD">
              <w:t>Pozměňovací návrh</w:t>
            </w:r>
          </w:p>
        </w:tc>
      </w:tr>
      <w:tr w:rsidR="00A1718F" w:rsidRPr="00AB1BDD" w14:paraId="65B24C09" w14:textId="77777777" w:rsidTr="00A5533E">
        <w:trPr>
          <w:jc w:val="center"/>
        </w:trPr>
        <w:tc>
          <w:tcPr>
            <w:tcW w:w="4876" w:type="dxa"/>
            <w:tcBorders>
              <w:top w:val="nil"/>
              <w:left w:val="nil"/>
              <w:bottom w:val="nil"/>
              <w:right w:val="nil"/>
            </w:tcBorders>
          </w:tcPr>
          <w:p w14:paraId="694E5748" w14:textId="77777777" w:rsidR="00A1718F" w:rsidRPr="00AB1BDD" w:rsidRDefault="00A1718F" w:rsidP="00A5533E">
            <w:pPr>
              <w:pStyle w:val="Normal6a"/>
            </w:pPr>
          </w:p>
        </w:tc>
        <w:tc>
          <w:tcPr>
            <w:tcW w:w="4876" w:type="dxa"/>
            <w:tcBorders>
              <w:top w:val="nil"/>
              <w:left w:val="nil"/>
              <w:bottom w:val="nil"/>
              <w:right w:val="nil"/>
            </w:tcBorders>
          </w:tcPr>
          <w:p w14:paraId="7D7752D9" w14:textId="6470BC0D" w:rsidR="00A1718F" w:rsidRPr="00AB1BDD" w:rsidRDefault="00A1718F" w:rsidP="00A5533E">
            <w:pPr>
              <w:pStyle w:val="Normal6a"/>
            </w:pPr>
            <w:r w:rsidRPr="00AB1BDD">
              <w:rPr>
                <w:b/>
                <w:i/>
              </w:rPr>
              <w:t>Ia.</w:t>
            </w:r>
            <w:r w:rsidRPr="00AB1BDD">
              <w:tab/>
            </w:r>
            <w:r w:rsidRPr="00AB1BDD">
              <w:rPr>
                <w:b/>
                <w:i/>
              </w:rPr>
              <w:t>vzhledem</w:t>
            </w:r>
            <w:r w:rsidR="00777BBA" w:rsidRPr="00AB1BDD">
              <w:rPr>
                <w:b/>
                <w:i/>
              </w:rPr>
              <w:t xml:space="preserve"> k </w:t>
            </w:r>
            <w:r w:rsidRPr="00AB1BDD">
              <w:rPr>
                <w:b/>
                <w:i/>
              </w:rPr>
              <w:t>tomu, že iniciativy jako Polar Connect</w:t>
            </w:r>
            <w:r w:rsidR="00777BBA" w:rsidRPr="00AB1BDD">
              <w:rPr>
                <w:b/>
                <w:i/>
              </w:rPr>
              <w:t xml:space="preserve"> a </w:t>
            </w:r>
            <w:r w:rsidRPr="00AB1BDD">
              <w:rPr>
                <w:b/>
                <w:i/>
              </w:rPr>
              <w:t>koncepce „Vize 2030“ předpokládají odolné transarktické trasy podmořských kabelů spojující Grónsko</w:t>
            </w:r>
            <w:r w:rsidR="00777BBA" w:rsidRPr="00AB1BDD">
              <w:rPr>
                <w:b/>
                <w:i/>
              </w:rPr>
              <w:t xml:space="preserve"> a </w:t>
            </w:r>
            <w:r w:rsidRPr="00AB1BDD">
              <w:rPr>
                <w:b/>
                <w:i/>
              </w:rPr>
              <w:t>Island</w:t>
            </w:r>
            <w:r w:rsidR="00777BBA" w:rsidRPr="00AB1BDD">
              <w:rPr>
                <w:b/>
                <w:i/>
              </w:rPr>
              <w:t xml:space="preserve"> s </w:t>
            </w:r>
            <w:r w:rsidRPr="00AB1BDD">
              <w:rPr>
                <w:b/>
                <w:i/>
              </w:rPr>
              <w:t>kontinentální Evropou;</w:t>
            </w:r>
          </w:p>
        </w:tc>
      </w:tr>
    </w:tbl>
    <w:p w14:paraId="041BE33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CE7942F" w14:textId="77777777" w:rsidR="007A61F4" w:rsidRPr="00AB1BDD" w:rsidRDefault="00A1718F" w:rsidP="00A1718F">
      <w:r w:rsidRPr="00AB1BDD">
        <w:rPr>
          <w:rStyle w:val="HideTWBExt"/>
        </w:rPr>
        <w:t>&lt;/Amend&gt;</w:t>
      </w:r>
    </w:p>
    <w:p w14:paraId="1B2CB08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106</w:t>
      </w:r>
      <w:r w:rsidRPr="00AB1BDD">
        <w:rPr>
          <w:rStyle w:val="HideTWBExt"/>
          <w:b w:val="0"/>
        </w:rPr>
        <w:t>&lt;/NumAm&gt;</w:t>
      </w:r>
    </w:p>
    <w:p w14:paraId="1C7E1D7E"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2D3E1F73" w14:textId="77777777" w:rsidR="00A1718F" w:rsidRPr="00AB1BDD" w:rsidRDefault="00A1718F" w:rsidP="00A1718F">
      <w:pPr>
        <w:pStyle w:val="NormalBold"/>
      </w:pPr>
      <w:r w:rsidRPr="00AB1BDD">
        <w:rPr>
          <w:rStyle w:val="HideTWBExt"/>
          <w:b w:val="0"/>
        </w:rPr>
        <w:t>&lt;/RepeatBlock-By&gt;</w:t>
      </w:r>
    </w:p>
    <w:p w14:paraId="43494CD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E162B5F" w14:textId="0050D250"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04436DA" w14:textId="77777777" w:rsidTr="00A5533E">
        <w:trPr>
          <w:trHeight w:hRule="exact" w:val="240"/>
          <w:jc w:val="center"/>
        </w:trPr>
        <w:tc>
          <w:tcPr>
            <w:tcW w:w="9752" w:type="dxa"/>
            <w:gridSpan w:val="2"/>
            <w:tcBorders>
              <w:top w:val="nil"/>
              <w:left w:val="nil"/>
              <w:bottom w:val="nil"/>
              <w:right w:val="nil"/>
            </w:tcBorders>
          </w:tcPr>
          <w:p w14:paraId="638AD618" w14:textId="77777777" w:rsidR="00A1718F" w:rsidRPr="00AB1BDD" w:rsidRDefault="00A1718F" w:rsidP="00A5533E"/>
        </w:tc>
      </w:tr>
      <w:tr w:rsidR="00A1718F" w:rsidRPr="00AB1BDD" w14:paraId="4C59376D" w14:textId="77777777" w:rsidTr="00A5533E">
        <w:trPr>
          <w:trHeight w:val="240"/>
          <w:jc w:val="center"/>
        </w:trPr>
        <w:tc>
          <w:tcPr>
            <w:tcW w:w="4876" w:type="dxa"/>
            <w:tcBorders>
              <w:top w:val="nil"/>
              <w:left w:val="nil"/>
              <w:bottom w:val="nil"/>
              <w:right w:val="nil"/>
            </w:tcBorders>
          </w:tcPr>
          <w:p w14:paraId="33F924C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803FEF7" w14:textId="77777777" w:rsidR="00A1718F" w:rsidRPr="00AB1BDD" w:rsidRDefault="00A1718F" w:rsidP="00A5533E">
            <w:pPr>
              <w:pStyle w:val="AmColumnHeading"/>
            </w:pPr>
            <w:r w:rsidRPr="00AB1BDD">
              <w:t>Pozměňovací návrh</w:t>
            </w:r>
          </w:p>
        </w:tc>
      </w:tr>
      <w:tr w:rsidR="00A1718F" w:rsidRPr="00AB1BDD" w14:paraId="0B0A0330" w14:textId="77777777" w:rsidTr="00A5533E">
        <w:trPr>
          <w:jc w:val="center"/>
        </w:trPr>
        <w:tc>
          <w:tcPr>
            <w:tcW w:w="4876" w:type="dxa"/>
            <w:tcBorders>
              <w:top w:val="nil"/>
              <w:left w:val="nil"/>
              <w:bottom w:val="nil"/>
              <w:right w:val="nil"/>
            </w:tcBorders>
          </w:tcPr>
          <w:p w14:paraId="15B02771" w14:textId="77777777" w:rsidR="00A1718F" w:rsidRPr="00AB1BDD" w:rsidRDefault="00A1718F" w:rsidP="00A5533E">
            <w:pPr>
              <w:pStyle w:val="Normal6a"/>
            </w:pPr>
          </w:p>
        </w:tc>
        <w:tc>
          <w:tcPr>
            <w:tcW w:w="4876" w:type="dxa"/>
            <w:tcBorders>
              <w:top w:val="nil"/>
              <w:left w:val="nil"/>
              <w:bottom w:val="nil"/>
              <w:right w:val="nil"/>
            </w:tcBorders>
          </w:tcPr>
          <w:p w14:paraId="21E5E189" w14:textId="3C7885F9" w:rsidR="00A1718F" w:rsidRPr="00AB1BDD" w:rsidRDefault="00A1718F" w:rsidP="00A5533E">
            <w:pPr>
              <w:pStyle w:val="Normal6a"/>
            </w:pPr>
            <w:r w:rsidRPr="00AB1BDD">
              <w:rPr>
                <w:b/>
                <w:i/>
              </w:rPr>
              <w:t>Ia.</w:t>
            </w:r>
            <w:r w:rsidRPr="00AB1BDD">
              <w:tab/>
            </w:r>
            <w:r w:rsidRPr="00AB1BDD">
              <w:rPr>
                <w:b/>
                <w:i/>
              </w:rPr>
              <w:t>vzhledem</w:t>
            </w:r>
            <w:r w:rsidR="00777BBA" w:rsidRPr="00AB1BDD">
              <w:rPr>
                <w:b/>
                <w:i/>
              </w:rPr>
              <w:t xml:space="preserve"> k </w:t>
            </w:r>
            <w:r w:rsidRPr="00AB1BDD">
              <w:rPr>
                <w:b/>
                <w:i/>
              </w:rPr>
              <w:t>tomu, že Úmluva OSN</w:t>
            </w:r>
            <w:r w:rsidR="00777BBA" w:rsidRPr="00AB1BDD">
              <w:rPr>
                <w:b/>
                <w:i/>
              </w:rPr>
              <w:t xml:space="preserve"> o </w:t>
            </w:r>
            <w:r w:rsidRPr="00AB1BDD">
              <w:rPr>
                <w:b/>
                <w:i/>
              </w:rPr>
              <w:t>mořském právu obsahuje ustanovení</w:t>
            </w:r>
            <w:r w:rsidR="00777BBA" w:rsidRPr="00AB1BDD">
              <w:rPr>
                <w:b/>
                <w:i/>
              </w:rPr>
              <w:t xml:space="preserve"> o </w:t>
            </w:r>
            <w:r w:rsidRPr="00AB1BDD">
              <w:rPr>
                <w:b/>
                <w:i/>
              </w:rPr>
              <w:t>právech, povinnostech</w:t>
            </w:r>
            <w:r w:rsidR="00777BBA" w:rsidRPr="00AB1BDD">
              <w:rPr>
                <w:b/>
                <w:i/>
              </w:rPr>
              <w:t xml:space="preserve"> a </w:t>
            </w:r>
            <w:r w:rsidRPr="00AB1BDD">
              <w:rPr>
                <w:b/>
                <w:i/>
              </w:rPr>
              <w:t>odpovědnosti států za ochranu životního prostředí;</w:t>
            </w:r>
          </w:p>
        </w:tc>
      </w:tr>
    </w:tbl>
    <w:p w14:paraId="1A2907A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3185D60" w14:textId="77777777" w:rsidR="007A61F4" w:rsidRPr="00AB1BDD" w:rsidRDefault="00A1718F" w:rsidP="00A1718F">
      <w:r w:rsidRPr="00AB1BDD">
        <w:rPr>
          <w:rStyle w:val="HideTWBExt"/>
        </w:rPr>
        <w:t>&lt;/Amend&gt;</w:t>
      </w:r>
    </w:p>
    <w:p w14:paraId="48C30A6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107</w:t>
      </w:r>
      <w:r w:rsidRPr="00AB1BDD">
        <w:rPr>
          <w:rStyle w:val="HideTWBExt"/>
          <w:b w:val="0"/>
        </w:rPr>
        <w:t>&lt;/NumAm&gt;</w:t>
      </w:r>
    </w:p>
    <w:p w14:paraId="7D742700"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6C0933AB" w14:textId="77777777" w:rsidR="00A1718F" w:rsidRPr="00AB1BDD" w:rsidRDefault="00A1718F" w:rsidP="00A1718F">
      <w:pPr>
        <w:pStyle w:val="NormalBold"/>
      </w:pPr>
      <w:r w:rsidRPr="00AB1BDD">
        <w:rPr>
          <w:rStyle w:val="HideTWBExt"/>
          <w:b w:val="0"/>
        </w:rPr>
        <w:t>&lt;/RepeatBlock-By&gt;</w:t>
      </w:r>
    </w:p>
    <w:p w14:paraId="38100CF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ACD9A6C" w14:textId="35A432B6"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w:t>
      </w:r>
      <w:r w:rsidRPr="00AB1BDD">
        <w:t>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FF7FABD" w14:textId="77777777" w:rsidTr="00A5533E">
        <w:trPr>
          <w:trHeight w:hRule="exact" w:val="240"/>
          <w:jc w:val="center"/>
        </w:trPr>
        <w:tc>
          <w:tcPr>
            <w:tcW w:w="9752" w:type="dxa"/>
            <w:gridSpan w:val="2"/>
            <w:tcBorders>
              <w:top w:val="nil"/>
              <w:left w:val="nil"/>
              <w:bottom w:val="nil"/>
              <w:right w:val="nil"/>
            </w:tcBorders>
          </w:tcPr>
          <w:p w14:paraId="1CA9FA67" w14:textId="77777777" w:rsidR="00A1718F" w:rsidRPr="00AB1BDD" w:rsidRDefault="00A1718F" w:rsidP="00A5533E"/>
        </w:tc>
      </w:tr>
      <w:tr w:rsidR="00A1718F" w:rsidRPr="00AB1BDD" w14:paraId="63575BE3" w14:textId="77777777" w:rsidTr="00A5533E">
        <w:trPr>
          <w:trHeight w:val="240"/>
          <w:jc w:val="center"/>
        </w:trPr>
        <w:tc>
          <w:tcPr>
            <w:tcW w:w="4876" w:type="dxa"/>
            <w:tcBorders>
              <w:top w:val="nil"/>
              <w:left w:val="nil"/>
              <w:bottom w:val="nil"/>
              <w:right w:val="nil"/>
            </w:tcBorders>
          </w:tcPr>
          <w:p w14:paraId="275AFCC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8A02925" w14:textId="77777777" w:rsidR="00A1718F" w:rsidRPr="00AB1BDD" w:rsidRDefault="00A1718F" w:rsidP="00A5533E">
            <w:pPr>
              <w:pStyle w:val="AmColumnHeading"/>
            </w:pPr>
            <w:r w:rsidRPr="00AB1BDD">
              <w:t>Pozměňovací návrh</w:t>
            </w:r>
          </w:p>
        </w:tc>
      </w:tr>
      <w:tr w:rsidR="00A1718F" w:rsidRPr="00AB1BDD" w14:paraId="194F8EA9" w14:textId="77777777" w:rsidTr="00A5533E">
        <w:trPr>
          <w:jc w:val="center"/>
        </w:trPr>
        <w:tc>
          <w:tcPr>
            <w:tcW w:w="4876" w:type="dxa"/>
            <w:tcBorders>
              <w:top w:val="nil"/>
              <w:left w:val="nil"/>
              <w:bottom w:val="nil"/>
              <w:right w:val="nil"/>
            </w:tcBorders>
          </w:tcPr>
          <w:p w14:paraId="296CFF70" w14:textId="77777777" w:rsidR="00A1718F" w:rsidRPr="00AB1BDD" w:rsidRDefault="00A1718F" w:rsidP="00A5533E">
            <w:pPr>
              <w:pStyle w:val="Normal6a"/>
            </w:pPr>
          </w:p>
        </w:tc>
        <w:tc>
          <w:tcPr>
            <w:tcW w:w="4876" w:type="dxa"/>
            <w:tcBorders>
              <w:top w:val="nil"/>
              <w:left w:val="nil"/>
              <w:bottom w:val="nil"/>
              <w:right w:val="nil"/>
            </w:tcBorders>
          </w:tcPr>
          <w:p w14:paraId="55903BB6" w14:textId="1EAF60AA" w:rsidR="00A1718F" w:rsidRPr="00AB1BDD" w:rsidRDefault="00A1718F" w:rsidP="00A5533E">
            <w:pPr>
              <w:pStyle w:val="Normal6a"/>
            </w:pPr>
            <w:r w:rsidRPr="00AB1BDD">
              <w:rPr>
                <w:b/>
                <w:i/>
              </w:rPr>
              <w:t>Ib.</w:t>
            </w:r>
            <w:r w:rsidRPr="00AB1BDD">
              <w:tab/>
            </w:r>
            <w:r w:rsidRPr="00AB1BDD">
              <w:rPr>
                <w:b/>
                <w:i/>
              </w:rPr>
              <w:t>vzhledem</w:t>
            </w:r>
            <w:r w:rsidR="00777BBA" w:rsidRPr="00AB1BDD">
              <w:rPr>
                <w:b/>
                <w:i/>
              </w:rPr>
              <w:t xml:space="preserve"> k </w:t>
            </w:r>
            <w:r w:rsidRPr="00AB1BDD">
              <w:rPr>
                <w:b/>
                <w:i/>
              </w:rPr>
              <w:t>tomu, že strategické investice jsou nezbytné pro zajištění kritických surovin nezbytných pro průmyslovou konkurenceschopnost</w:t>
            </w:r>
            <w:r w:rsidR="00777BBA" w:rsidRPr="00AB1BDD">
              <w:rPr>
                <w:b/>
                <w:i/>
              </w:rPr>
              <w:t xml:space="preserve"> a </w:t>
            </w:r>
            <w:r w:rsidRPr="00AB1BDD">
              <w:rPr>
                <w:b/>
                <w:i/>
              </w:rPr>
              <w:t>obranyschopnost EU;</w:t>
            </w:r>
          </w:p>
        </w:tc>
      </w:tr>
    </w:tbl>
    <w:p w14:paraId="1C209F3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A8804AD" w14:textId="77777777" w:rsidR="007A61F4" w:rsidRPr="00AB1BDD" w:rsidRDefault="00A1718F" w:rsidP="00A1718F">
      <w:r w:rsidRPr="00AB1BDD">
        <w:rPr>
          <w:rStyle w:val="HideTWBExt"/>
        </w:rPr>
        <w:t>&lt;/Amend&gt;</w:t>
      </w:r>
    </w:p>
    <w:p w14:paraId="3F282D9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108</w:t>
      </w:r>
      <w:r w:rsidRPr="00AB1BDD">
        <w:rPr>
          <w:rStyle w:val="HideTWBExt"/>
          <w:b w:val="0"/>
        </w:rPr>
        <w:t>&lt;/NumAm&gt;</w:t>
      </w:r>
    </w:p>
    <w:p w14:paraId="03693A3F"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76EC2E31" w14:textId="77777777" w:rsidR="00A1718F" w:rsidRPr="00AB1BDD" w:rsidRDefault="00A1718F" w:rsidP="00A1718F">
      <w:pPr>
        <w:pStyle w:val="NormalBold"/>
      </w:pPr>
      <w:r w:rsidRPr="00AB1BDD">
        <w:rPr>
          <w:rStyle w:val="HideTWBExt"/>
          <w:b w:val="0"/>
        </w:rPr>
        <w:t>&lt;/RepeatBlock-By&gt;</w:t>
      </w:r>
    </w:p>
    <w:p w14:paraId="5DB50D8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5D5CEE4" w14:textId="12DDA60C"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w:t>
      </w:r>
      <w:r w:rsidRPr="00AB1BDD">
        <w:t>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EF6D24C" w14:textId="77777777" w:rsidTr="00A5533E">
        <w:trPr>
          <w:trHeight w:hRule="exact" w:val="240"/>
          <w:jc w:val="center"/>
        </w:trPr>
        <w:tc>
          <w:tcPr>
            <w:tcW w:w="9752" w:type="dxa"/>
            <w:gridSpan w:val="2"/>
            <w:tcBorders>
              <w:top w:val="nil"/>
              <w:left w:val="nil"/>
              <w:bottom w:val="nil"/>
              <w:right w:val="nil"/>
            </w:tcBorders>
          </w:tcPr>
          <w:p w14:paraId="766EAD2F" w14:textId="77777777" w:rsidR="00A1718F" w:rsidRPr="00AB1BDD" w:rsidRDefault="00A1718F" w:rsidP="00A5533E"/>
        </w:tc>
      </w:tr>
      <w:tr w:rsidR="00A1718F" w:rsidRPr="00AB1BDD" w14:paraId="54976236" w14:textId="77777777" w:rsidTr="00A5533E">
        <w:trPr>
          <w:trHeight w:val="240"/>
          <w:jc w:val="center"/>
        </w:trPr>
        <w:tc>
          <w:tcPr>
            <w:tcW w:w="4876" w:type="dxa"/>
            <w:tcBorders>
              <w:top w:val="nil"/>
              <w:left w:val="nil"/>
              <w:bottom w:val="nil"/>
              <w:right w:val="nil"/>
            </w:tcBorders>
          </w:tcPr>
          <w:p w14:paraId="2DEE689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E2ECDBC" w14:textId="77777777" w:rsidR="00A1718F" w:rsidRPr="00AB1BDD" w:rsidRDefault="00A1718F" w:rsidP="00A5533E">
            <w:pPr>
              <w:pStyle w:val="AmColumnHeading"/>
            </w:pPr>
            <w:r w:rsidRPr="00AB1BDD">
              <w:t>Pozměňovací návrh</w:t>
            </w:r>
          </w:p>
        </w:tc>
      </w:tr>
      <w:tr w:rsidR="00A1718F" w:rsidRPr="00AB1BDD" w14:paraId="4D3E2104" w14:textId="77777777" w:rsidTr="00A5533E">
        <w:trPr>
          <w:jc w:val="center"/>
        </w:trPr>
        <w:tc>
          <w:tcPr>
            <w:tcW w:w="4876" w:type="dxa"/>
            <w:tcBorders>
              <w:top w:val="nil"/>
              <w:left w:val="nil"/>
              <w:bottom w:val="nil"/>
              <w:right w:val="nil"/>
            </w:tcBorders>
          </w:tcPr>
          <w:p w14:paraId="4E9FA54E" w14:textId="77777777" w:rsidR="00A1718F" w:rsidRPr="00AB1BDD" w:rsidRDefault="00A1718F" w:rsidP="00A5533E">
            <w:pPr>
              <w:pStyle w:val="Normal6a"/>
            </w:pPr>
          </w:p>
        </w:tc>
        <w:tc>
          <w:tcPr>
            <w:tcW w:w="4876" w:type="dxa"/>
            <w:tcBorders>
              <w:top w:val="nil"/>
              <w:left w:val="nil"/>
              <w:bottom w:val="nil"/>
              <w:right w:val="nil"/>
            </w:tcBorders>
          </w:tcPr>
          <w:p w14:paraId="5D958C8F" w14:textId="0F33C05F" w:rsidR="00A1718F" w:rsidRPr="00AB1BDD" w:rsidRDefault="00A1718F" w:rsidP="00A5533E">
            <w:pPr>
              <w:pStyle w:val="Normal6a"/>
            </w:pPr>
            <w:r w:rsidRPr="00AB1BDD">
              <w:rPr>
                <w:b/>
                <w:i/>
              </w:rPr>
              <w:t>Ic.</w:t>
            </w:r>
            <w:r w:rsidRPr="00AB1BDD">
              <w:tab/>
            </w:r>
            <w:r w:rsidRPr="00AB1BDD">
              <w:rPr>
                <w:b/>
                <w:i/>
              </w:rPr>
              <w:t>vzhledem</w:t>
            </w:r>
            <w:r w:rsidR="00777BBA" w:rsidRPr="00AB1BDD">
              <w:rPr>
                <w:b/>
                <w:i/>
              </w:rPr>
              <w:t xml:space="preserve"> k </w:t>
            </w:r>
            <w:r w:rsidRPr="00AB1BDD">
              <w:rPr>
                <w:b/>
                <w:i/>
              </w:rPr>
              <w:t>tomu, že Grónsko, Island</w:t>
            </w:r>
            <w:r w:rsidR="00777BBA" w:rsidRPr="00AB1BDD">
              <w:rPr>
                <w:b/>
                <w:i/>
              </w:rPr>
              <w:t xml:space="preserve"> a </w:t>
            </w:r>
            <w:r w:rsidRPr="00AB1BDD">
              <w:rPr>
                <w:b/>
                <w:i/>
              </w:rPr>
              <w:t>Norsko spravují největší udržitelné rybolovné oblasti</w:t>
            </w:r>
            <w:r w:rsidR="00777BBA" w:rsidRPr="00AB1BDD">
              <w:rPr>
                <w:b/>
                <w:i/>
              </w:rPr>
              <w:t xml:space="preserve"> v </w:t>
            </w:r>
            <w:r w:rsidRPr="00AB1BDD">
              <w:rPr>
                <w:b/>
                <w:i/>
              </w:rPr>
              <w:t>Arktidě</w:t>
            </w:r>
            <w:r w:rsidR="00777BBA" w:rsidRPr="00AB1BDD">
              <w:rPr>
                <w:b/>
                <w:i/>
              </w:rPr>
              <w:t xml:space="preserve"> a </w:t>
            </w:r>
            <w:r w:rsidRPr="00AB1BDD">
              <w:rPr>
                <w:b/>
                <w:i/>
              </w:rPr>
              <w:t>že se</w:t>
            </w:r>
            <w:r w:rsidR="00777BBA" w:rsidRPr="00AB1BDD">
              <w:rPr>
                <w:b/>
                <w:i/>
              </w:rPr>
              <w:t xml:space="preserve"> v </w:t>
            </w:r>
            <w:r w:rsidRPr="00AB1BDD">
              <w:rPr>
                <w:b/>
                <w:i/>
              </w:rPr>
              <w:t>tomto regionu rozvíjí odborné znalosti</w:t>
            </w:r>
            <w:r w:rsidR="00777BBA" w:rsidRPr="00AB1BDD">
              <w:rPr>
                <w:b/>
                <w:i/>
              </w:rPr>
              <w:t xml:space="preserve"> v </w:t>
            </w:r>
            <w:r w:rsidRPr="00AB1BDD">
              <w:rPr>
                <w:b/>
                <w:i/>
              </w:rPr>
              <w:t>oblasti biotechnologií</w:t>
            </w:r>
            <w:r w:rsidR="00777BBA" w:rsidRPr="00AB1BDD">
              <w:rPr>
                <w:b/>
                <w:i/>
              </w:rPr>
              <w:t xml:space="preserve"> a </w:t>
            </w:r>
            <w:r w:rsidRPr="00AB1BDD">
              <w:rPr>
                <w:b/>
                <w:i/>
              </w:rPr>
              <w:t>inovací, které jsou zásadní pro potravinovou bezpečnost EU, modrou ekonomiku</w:t>
            </w:r>
            <w:r w:rsidR="00777BBA" w:rsidRPr="00AB1BDD">
              <w:rPr>
                <w:b/>
                <w:i/>
              </w:rPr>
              <w:t xml:space="preserve"> a </w:t>
            </w:r>
            <w:r w:rsidRPr="00AB1BDD">
              <w:rPr>
                <w:b/>
                <w:i/>
              </w:rPr>
              <w:t>vedoucí postavení ve vědě;</w:t>
            </w:r>
          </w:p>
        </w:tc>
      </w:tr>
    </w:tbl>
    <w:p w14:paraId="638572D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1937A86" w14:textId="77777777" w:rsidR="007A61F4" w:rsidRPr="00AB1BDD" w:rsidRDefault="00A1718F" w:rsidP="00A1718F">
      <w:r w:rsidRPr="00AB1BDD">
        <w:rPr>
          <w:rStyle w:val="HideTWBExt"/>
        </w:rPr>
        <w:t>&lt;/Amend&gt;</w:t>
      </w:r>
    </w:p>
    <w:p w14:paraId="61D0270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109</w:t>
      </w:r>
      <w:r w:rsidRPr="00AB1BDD">
        <w:rPr>
          <w:rStyle w:val="HideTWBExt"/>
          <w:b w:val="0"/>
        </w:rPr>
        <w:t>&lt;/NumAm&gt;</w:t>
      </w:r>
    </w:p>
    <w:p w14:paraId="0976ABF6"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8AFC37A" w14:textId="77777777" w:rsidR="00A1718F" w:rsidRPr="00AB1BDD" w:rsidRDefault="00A1718F" w:rsidP="00A1718F">
      <w:pPr>
        <w:pStyle w:val="NormalBold"/>
      </w:pPr>
      <w:r w:rsidRPr="00AB1BDD">
        <w:rPr>
          <w:rStyle w:val="HideTWBExt"/>
          <w:b w:val="0"/>
        </w:rPr>
        <w:t>&lt;/RepeatBlock-By&gt;</w:t>
      </w:r>
    </w:p>
    <w:p w14:paraId="79EAE14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2D074D2" w14:textId="67A07138"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I </w:t>
      </w:r>
      <w:r w:rsidRPr="00AB1BDD">
        <w:t>d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7221096" w14:textId="77777777" w:rsidTr="00A5533E">
        <w:trPr>
          <w:trHeight w:hRule="exact" w:val="240"/>
          <w:jc w:val="center"/>
        </w:trPr>
        <w:tc>
          <w:tcPr>
            <w:tcW w:w="9752" w:type="dxa"/>
            <w:gridSpan w:val="2"/>
            <w:tcBorders>
              <w:top w:val="nil"/>
              <w:left w:val="nil"/>
              <w:bottom w:val="nil"/>
              <w:right w:val="nil"/>
            </w:tcBorders>
          </w:tcPr>
          <w:p w14:paraId="521E8005" w14:textId="77777777" w:rsidR="00A1718F" w:rsidRPr="00AB1BDD" w:rsidRDefault="00A1718F" w:rsidP="00A5533E"/>
        </w:tc>
      </w:tr>
      <w:tr w:rsidR="00A1718F" w:rsidRPr="00AB1BDD" w14:paraId="444BF34B" w14:textId="77777777" w:rsidTr="00A5533E">
        <w:trPr>
          <w:trHeight w:val="240"/>
          <w:jc w:val="center"/>
        </w:trPr>
        <w:tc>
          <w:tcPr>
            <w:tcW w:w="4876" w:type="dxa"/>
            <w:tcBorders>
              <w:top w:val="nil"/>
              <w:left w:val="nil"/>
              <w:bottom w:val="nil"/>
              <w:right w:val="nil"/>
            </w:tcBorders>
          </w:tcPr>
          <w:p w14:paraId="70E3435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99BAD15" w14:textId="77777777" w:rsidR="00A1718F" w:rsidRPr="00AB1BDD" w:rsidRDefault="00A1718F" w:rsidP="00A5533E">
            <w:pPr>
              <w:pStyle w:val="AmColumnHeading"/>
            </w:pPr>
            <w:r w:rsidRPr="00AB1BDD">
              <w:t>Pozměňovací návrh</w:t>
            </w:r>
          </w:p>
        </w:tc>
      </w:tr>
      <w:tr w:rsidR="00A1718F" w:rsidRPr="00AB1BDD" w14:paraId="14665E8A" w14:textId="77777777" w:rsidTr="00A5533E">
        <w:trPr>
          <w:jc w:val="center"/>
        </w:trPr>
        <w:tc>
          <w:tcPr>
            <w:tcW w:w="4876" w:type="dxa"/>
            <w:tcBorders>
              <w:top w:val="nil"/>
              <w:left w:val="nil"/>
              <w:bottom w:val="nil"/>
              <w:right w:val="nil"/>
            </w:tcBorders>
          </w:tcPr>
          <w:p w14:paraId="30C156F8" w14:textId="77777777" w:rsidR="00A1718F" w:rsidRPr="00AB1BDD" w:rsidRDefault="00A1718F" w:rsidP="00A5533E">
            <w:pPr>
              <w:pStyle w:val="Normal6a"/>
            </w:pPr>
          </w:p>
        </w:tc>
        <w:tc>
          <w:tcPr>
            <w:tcW w:w="4876" w:type="dxa"/>
            <w:tcBorders>
              <w:top w:val="nil"/>
              <w:left w:val="nil"/>
              <w:bottom w:val="nil"/>
              <w:right w:val="nil"/>
            </w:tcBorders>
          </w:tcPr>
          <w:p w14:paraId="04322FF4" w14:textId="1DA22E4D" w:rsidR="00A1718F" w:rsidRPr="00AB1BDD" w:rsidRDefault="00A1718F" w:rsidP="00A5533E">
            <w:pPr>
              <w:pStyle w:val="Normal6a"/>
            </w:pPr>
            <w:r w:rsidRPr="00AB1BDD">
              <w:rPr>
                <w:b/>
                <w:i/>
              </w:rPr>
              <w:t>Id.</w:t>
            </w:r>
            <w:r w:rsidRPr="00AB1BDD">
              <w:tab/>
            </w:r>
            <w:r w:rsidRPr="00AB1BDD">
              <w:rPr>
                <w:b/>
                <w:i/>
              </w:rPr>
              <w:t>vzhledem</w:t>
            </w:r>
            <w:r w:rsidR="00777BBA" w:rsidRPr="00AB1BDD">
              <w:rPr>
                <w:b/>
                <w:i/>
              </w:rPr>
              <w:t xml:space="preserve"> k </w:t>
            </w:r>
            <w:r w:rsidRPr="00AB1BDD">
              <w:rPr>
                <w:b/>
                <w:i/>
              </w:rPr>
              <w:t>tomu, že hospodářský potenciál Arktidy přesahuje přírodní zdroje</w:t>
            </w:r>
            <w:r w:rsidR="00777BBA" w:rsidRPr="00AB1BDD">
              <w:rPr>
                <w:b/>
                <w:i/>
              </w:rPr>
              <w:t xml:space="preserve"> a </w:t>
            </w:r>
            <w:r w:rsidRPr="00AB1BDD">
              <w:rPr>
                <w:b/>
                <w:i/>
              </w:rPr>
              <w:t>zahrnuje</w:t>
            </w:r>
            <w:r w:rsidR="00777BBA" w:rsidRPr="00AB1BDD">
              <w:rPr>
                <w:b/>
                <w:i/>
              </w:rPr>
              <w:t xml:space="preserve"> i </w:t>
            </w:r>
            <w:r w:rsidRPr="00AB1BDD">
              <w:rPr>
                <w:b/>
                <w:i/>
              </w:rPr>
              <w:t>odvětví, jako je cestovní ruch, vesmírné technologie</w:t>
            </w:r>
            <w:r w:rsidR="00777BBA" w:rsidRPr="00AB1BDD">
              <w:rPr>
                <w:b/>
                <w:i/>
              </w:rPr>
              <w:t xml:space="preserve"> a </w:t>
            </w:r>
            <w:r w:rsidRPr="00AB1BDD">
              <w:rPr>
                <w:b/>
                <w:i/>
              </w:rPr>
              <w:t>infrastruktura datových center,</w:t>
            </w:r>
            <w:r w:rsidR="00777BBA" w:rsidRPr="00AB1BDD">
              <w:rPr>
                <w:b/>
                <w:i/>
              </w:rPr>
              <w:t xml:space="preserve"> a </w:t>
            </w:r>
            <w:r w:rsidRPr="00AB1BDD">
              <w:rPr>
                <w:b/>
                <w:i/>
              </w:rPr>
              <w:t>nabízí EU příležitosti</w:t>
            </w:r>
            <w:r w:rsidR="00777BBA" w:rsidRPr="00AB1BDD">
              <w:rPr>
                <w:b/>
                <w:i/>
              </w:rPr>
              <w:t xml:space="preserve"> k </w:t>
            </w:r>
            <w:r w:rsidRPr="00AB1BDD">
              <w:rPr>
                <w:b/>
                <w:i/>
              </w:rPr>
              <w:t>navázání strategických partnerství, která by využila jedinečné geografické podmínky, obnovitelné zdroje energie</w:t>
            </w:r>
            <w:r w:rsidR="00777BBA" w:rsidRPr="00AB1BDD">
              <w:rPr>
                <w:b/>
                <w:i/>
              </w:rPr>
              <w:t xml:space="preserve"> a </w:t>
            </w:r>
            <w:r w:rsidRPr="00AB1BDD">
              <w:rPr>
                <w:b/>
                <w:i/>
              </w:rPr>
              <w:t>blízkost klíčových spojenců;</w:t>
            </w:r>
          </w:p>
        </w:tc>
      </w:tr>
    </w:tbl>
    <w:p w14:paraId="36457EC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31D0C9B" w14:textId="77777777" w:rsidR="007A61F4" w:rsidRPr="00AB1BDD" w:rsidRDefault="00A1718F" w:rsidP="00A1718F">
      <w:r w:rsidRPr="00AB1BDD">
        <w:rPr>
          <w:rStyle w:val="HideTWBExt"/>
        </w:rPr>
        <w:t>&lt;/Amend&gt;</w:t>
      </w:r>
    </w:p>
    <w:p w14:paraId="2C79634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110</w:t>
      </w:r>
      <w:r w:rsidRPr="00AB1BDD">
        <w:rPr>
          <w:rStyle w:val="HideTWBExt"/>
          <w:b w:val="0"/>
        </w:rPr>
        <w:t>&lt;/NumAm&gt;</w:t>
      </w:r>
    </w:p>
    <w:p w14:paraId="47E1C9B8"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3C048384" w14:textId="77777777" w:rsidR="00A1718F" w:rsidRPr="00AB1BDD" w:rsidRDefault="00A1718F" w:rsidP="00A1718F">
      <w:pPr>
        <w:pStyle w:val="NormalBold"/>
      </w:pPr>
      <w:r w:rsidRPr="00AB1BDD">
        <w:rPr>
          <w:rStyle w:val="HideTWBExt"/>
          <w:b w:val="0"/>
        </w:rPr>
        <w:t>&lt;/RepeatBlock-By&gt;</w:t>
      </w:r>
    </w:p>
    <w:p w14:paraId="1436397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F477440" w14:textId="77777777" w:rsidR="00A1718F" w:rsidRPr="00AB1BDD" w:rsidRDefault="00A1718F" w:rsidP="00A1718F">
      <w:pPr>
        <w:pStyle w:val="NormalBold"/>
      </w:pPr>
      <w:r w:rsidRPr="00AB1BDD">
        <w:rPr>
          <w:rStyle w:val="HideTWBExt"/>
          <w:b w:val="0"/>
        </w:rPr>
        <w:t>&lt;Article&gt;</w:t>
      </w:r>
      <w:r w:rsidRPr="00AB1BDD">
        <w:t>Bod odůvodnění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89AC18B" w14:textId="77777777" w:rsidTr="00A5533E">
        <w:trPr>
          <w:trHeight w:hRule="exact" w:val="240"/>
          <w:jc w:val="center"/>
        </w:trPr>
        <w:tc>
          <w:tcPr>
            <w:tcW w:w="9752" w:type="dxa"/>
            <w:gridSpan w:val="2"/>
            <w:tcBorders>
              <w:top w:val="nil"/>
              <w:left w:val="nil"/>
              <w:bottom w:val="nil"/>
              <w:right w:val="nil"/>
            </w:tcBorders>
          </w:tcPr>
          <w:p w14:paraId="7343BC46" w14:textId="77777777" w:rsidR="00A1718F" w:rsidRPr="00AB1BDD" w:rsidRDefault="00A1718F" w:rsidP="00A5533E"/>
        </w:tc>
      </w:tr>
      <w:tr w:rsidR="00A1718F" w:rsidRPr="00AB1BDD" w14:paraId="41544FC2" w14:textId="77777777" w:rsidTr="00A5533E">
        <w:trPr>
          <w:trHeight w:val="240"/>
          <w:jc w:val="center"/>
        </w:trPr>
        <w:tc>
          <w:tcPr>
            <w:tcW w:w="4876" w:type="dxa"/>
            <w:tcBorders>
              <w:top w:val="nil"/>
              <w:left w:val="nil"/>
              <w:bottom w:val="nil"/>
              <w:right w:val="nil"/>
            </w:tcBorders>
          </w:tcPr>
          <w:p w14:paraId="33FFAB9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265AABF" w14:textId="77777777" w:rsidR="00A1718F" w:rsidRPr="00AB1BDD" w:rsidRDefault="00A1718F" w:rsidP="00A5533E">
            <w:pPr>
              <w:pStyle w:val="AmColumnHeading"/>
            </w:pPr>
            <w:r w:rsidRPr="00AB1BDD">
              <w:t>Pozměňovací návrh</w:t>
            </w:r>
          </w:p>
        </w:tc>
      </w:tr>
      <w:tr w:rsidR="00A1718F" w:rsidRPr="00AB1BDD" w14:paraId="69D9F52E" w14:textId="77777777" w:rsidTr="00A5533E">
        <w:trPr>
          <w:jc w:val="center"/>
        </w:trPr>
        <w:tc>
          <w:tcPr>
            <w:tcW w:w="4876" w:type="dxa"/>
            <w:tcBorders>
              <w:top w:val="nil"/>
              <w:left w:val="nil"/>
              <w:bottom w:val="nil"/>
              <w:right w:val="nil"/>
            </w:tcBorders>
          </w:tcPr>
          <w:p w14:paraId="5A848E61" w14:textId="63CDAF42" w:rsidR="00A1718F" w:rsidRPr="00AB1BDD" w:rsidRDefault="00A1718F" w:rsidP="00A5533E">
            <w:pPr>
              <w:pStyle w:val="Normal6a"/>
            </w:pPr>
            <w:r w:rsidRPr="00AB1BDD">
              <w:t>J.</w:t>
            </w:r>
            <w:r w:rsidRPr="00AB1BDD">
              <w:tab/>
              <w:t>vzhledem</w:t>
            </w:r>
            <w:r w:rsidR="00777BBA" w:rsidRPr="00AB1BDD">
              <w:t xml:space="preserve"> k </w:t>
            </w:r>
            <w:r w:rsidRPr="00AB1BDD">
              <w:t>tomu, že energetická propojení</w:t>
            </w:r>
            <w:r w:rsidR="00777BBA" w:rsidRPr="00AB1BDD">
              <w:t xml:space="preserve"> s </w:t>
            </w:r>
            <w:r w:rsidRPr="00AB1BDD">
              <w:t>Arktidou, včetně dovozu ropy</w:t>
            </w:r>
            <w:r w:rsidR="00777BBA" w:rsidRPr="00AB1BDD">
              <w:t xml:space="preserve"> a </w:t>
            </w:r>
            <w:r w:rsidRPr="00AB1BDD">
              <w:t>zemního plynu</w:t>
            </w:r>
            <w:r w:rsidR="00777BBA" w:rsidRPr="00AB1BDD">
              <w:t xml:space="preserve"> z </w:t>
            </w:r>
            <w:r w:rsidRPr="00AB1BDD">
              <w:t>norského Barentsova moře, přepravy zkapalněného zemního plynu po arktických námořních trasách, vývozu energie</w:t>
            </w:r>
            <w:r w:rsidR="00777BBA" w:rsidRPr="00AB1BDD">
              <w:t xml:space="preserve"> z </w:t>
            </w:r>
            <w:r w:rsidRPr="00AB1BDD">
              <w:t>obnovitelných zdrojů</w:t>
            </w:r>
            <w:r w:rsidR="00777BBA" w:rsidRPr="00AB1BDD">
              <w:t xml:space="preserve"> a </w:t>
            </w:r>
            <w:r w:rsidRPr="00AB1BDD">
              <w:t>potenciálu zeleného vodíku</w:t>
            </w:r>
            <w:r w:rsidR="00777BBA" w:rsidRPr="00AB1BDD">
              <w:t xml:space="preserve"> z </w:t>
            </w:r>
            <w:r w:rsidRPr="00AB1BDD">
              <w:t>Islandu</w:t>
            </w:r>
            <w:r w:rsidR="00777BBA" w:rsidRPr="00AB1BDD">
              <w:t xml:space="preserve"> a </w:t>
            </w:r>
            <w:r w:rsidRPr="00AB1BDD">
              <w:t>Grónska, projektů infrastruktury podporovaných EU, jako jsou podmořské kabely</w:t>
            </w:r>
            <w:r w:rsidR="00777BBA" w:rsidRPr="00AB1BDD">
              <w:t xml:space="preserve"> a </w:t>
            </w:r>
            <w:r w:rsidRPr="00AB1BDD">
              <w:t>potrubí,</w:t>
            </w:r>
            <w:r w:rsidR="00777BBA" w:rsidRPr="00AB1BDD">
              <w:t xml:space="preserve"> a </w:t>
            </w:r>
            <w:r w:rsidRPr="00AB1BDD">
              <w:t>spolupráce</w:t>
            </w:r>
            <w:r w:rsidR="00777BBA" w:rsidRPr="00AB1BDD">
              <w:t xml:space="preserve"> v </w:t>
            </w:r>
            <w:r w:rsidRPr="00AB1BDD">
              <w:t>oblasti výzkumu</w:t>
            </w:r>
            <w:r w:rsidR="00777BBA" w:rsidRPr="00AB1BDD">
              <w:t xml:space="preserve"> a </w:t>
            </w:r>
            <w:r w:rsidRPr="00AB1BDD">
              <w:t>inovací pro udržitelný rozvoj, jsou zásadní pro energetickou bezpečnost</w:t>
            </w:r>
            <w:r w:rsidR="00777BBA" w:rsidRPr="00AB1BDD">
              <w:t xml:space="preserve"> a </w:t>
            </w:r>
            <w:r w:rsidRPr="00AB1BDD">
              <w:t>budoucí hospodářský rozvoj EU;</w:t>
            </w:r>
          </w:p>
        </w:tc>
        <w:tc>
          <w:tcPr>
            <w:tcW w:w="4876" w:type="dxa"/>
            <w:tcBorders>
              <w:top w:val="nil"/>
              <w:left w:val="nil"/>
              <w:bottom w:val="nil"/>
              <w:right w:val="nil"/>
            </w:tcBorders>
          </w:tcPr>
          <w:p w14:paraId="2A571554" w14:textId="38609ECD" w:rsidR="00A1718F" w:rsidRPr="00AB1BDD" w:rsidRDefault="00A1718F" w:rsidP="00A5533E">
            <w:pPr>
              <w:pStyle w:val="Normal6a"/>
            </w:pPr>
            <w:r w:rsidRPr="00AB1BDD">
              <w:t>J.</w:t>
            </w:r>
            <w:r w:rsidRPr="00AB1BDD">
              <w:tab/>
              <w:t>vzhledem</w:t>
            </w:r>
            <w:r w:rsidR="00777BBA" w:rsidRPr="00AB1BDD">
              <w:t xml:space="preserve"> k </w:t>
            </w:r>
            <w:r w:rsidRPr="00AB1BDD">
              <w:t>tomu, že energetická propojení</w:t>
            </w:r>
            <w:r w:rsidR="00777BBA" w:rsidRPr="00AB1BDD">
              <w:t xml:space="preserve"> s </w:t>
            </w:r>
            <w:r w:rsidRPr="00AB1BDD">
              <w:t>Arktidou, včetně dovozu ropy</w:t>
            </w:r>
            <w:r w:rsidR="00777BBA" w:rsidRPr="00AB1BDD">
              <w:t xml:space="preserve"> a </w:t>
            </w:r>
            <w:r w:rsidRPr="00AB1BDD">
              <w:t>zemního plynu</w:t>
            </w:r>
            <w:r w:rsidR="00777BBA" w:rsidRPr="00AB1BDD">
              <w:t xml:space="preserve"> z </w:t>
            </w:r>
            <w:r w:rsidRPr="00AB1BDD">
              <w:t>norského Barentsova moře, přepravy zkapalněného zemního plynu po arktických námořních trasách, vývozu energie</w:t>
            </w:r>
            <w:r w:rsidR="00777BBA" w:rsidRPr="00AB1BDD">
              <w:t xml:space="preserve"> z </w:t>
            </w:r>
            <w:r w:rsidRPr="00AB1BDD">
              <w:t>obnovitelných zdrojů</w:t>
            </w:r>
            <w:r w:rsidR="00777BBA" w:rsidRPr="00AB1BDD">
              <w:t xml:space="preserve"> a </w:t>
            </w:r>
            <w:r w:rsidRPr="00AB1BDD">
              <w:t>potenciálu zeleného vodíku</w:t>
            </w:r>
            <w:r w:rsidR="00777BBA" w:rsidRPr="00AB1BDD">
              <w:t xml:space="preserve"> z </w:t>
            </w:r>
            <w:r w:rsidRPr="00AB1BDD">
              <w:t>Islandu</w:t>
            </w:r>
            <w:r w:rsidR="00777BBA" w:rsidRPr="00AB1BDD">
              <w:t xml:space="preserve"> a </w:t>
            </w:r>
            <w:r w:rsidRPr="00AB1BDD">
              <w:t>Grónska, projektů infrastruktury podporovaných EU, jako jsou podmořské kabely</w:t>
            </w:r>
            <w:r w:rsidR="00777BBA" w:rsidRPr="00AB1BDD">
              <w:t xml:space="preserve"> a </w:t>
            </w:r>
            <w:r w:rsidRPr="00AB1BDD">
              <w:t>potrubí,</w:t>
            </w:r>
            <w:r w:rsidR="00777BBA" w:rsidRPr="00AB1BDD">
              <w:t xml:space="preserve"> a </w:t>
            </w:r>
            <w:r w:rsidRPr="00AB1BDD">
              <w:t>spolupráce</w:t>
            </w:r>
            <w:r w:rsidR="00777BBA" w:rsidRPr="00AB1BDD">
              <w:t xml:space="preserve"> v </w:t>
            </w:r>
            <w:r w:rsidRPr="00AB1BDD">
              <w:t>oblasti výzkumu</w:t>
            </w:r>
            <w:r w:rsidR="00777BBA" w:rsidRPr="00AB1BDD">
              <w:t xml:space="preserve"> a </w:t>
            </w:r>
            <w:r w:rsidRPr="00AB1BDD">
              <w:t>inovací pro udržitelný rozvoj, jsou zásadní pro energetickou bezpečnost</w:t>
            </w:r>
            <w:r w:rsidR="00777BBA" w:rsidRPr="00AB1BDD">
              <w:t xml:space="preserve"> a </w:t>
            </w:r>
            <w:r w:rsidRPr="00AB1BDD">
              <w:t xml:space="preserve">budoucí hospodářský rozvoj EU; </w:t>
            </w:r>
            <w:r w:rsidRPr="00AB1BDD">
              <w:rPr>
                <w:b/>
                <w:i/>
              </w:rPr>
              <w:t>vzhledem</w:t>
            </w:r>
            <w:r w:rsidR="00777BBA" w:rsidRPr="00AB1BDD">
              <w:rPr>
                <w:b/>
                <w:i/>
              </w:rPr>
              <w:t xml:space="preserve"> k </w:t>
            </w:r>
            <w:r w:rsidRPr="00AB1BDD">
              <w:rPr>
                <w:b/>
                <w:i/>
              </w:rPr>
              <w:t>tomu, že Arktida trpí nedostatkem infrastruktury, což znevýhodňuje místní obyvatele</w:t>
            </w:r>
            <w:r w:rsidR="00777BBA" w:rsidRPr="00AB1BDD">
              <w:rPr>
                <w:b/>
                <w:i/>
              </w:rPr>
              <w:t xml:space="preserve"> a </w:t>
            </w:r>
            <w:r w:rsidRPr="00AB1BDD">
              <w:rPr>
                <w:b/>
                <w:i/>
              </w:rPr>
              <w:t>další osoby; vzhledem</w:t>
            </w:r>
            <w:r w:rsidR="00777BBA" w:rsidRPr="00AB1BDD">
              <w:rPr>
                <w:b/>
                <w:i/>
              </w:rPr>
              <w:t xml:space="preserve"> k </w:t>
            </w:r>
            <w:r w:rsidRPr="00AB1BDD">
              <w:rPr>
                <w:b/>
                <w:i/>
              </w:rPr>
              <w:t>tomu, že rozvoj víceúčelových infrastrukturních projektů by mohl pomoci řešit jak tyto nedostatky, tak</w:t>
            </w:r>
            <w:r w:rsidR="00777BBA" w:rsidRPr="00AB1BDD">
              <w:rPr>
                <w:b/>
                <w:i/>
              </w:rPr>
              <w:t xml:space="preserve"> i </w:t>
            </w:r>
            <w:r w:rsidRPr="00AB1BDD">
              <w:rPr>
                <w:b/>
                <w:i/>
              </w:rPr>
              <w:t>širší bezpečnostní výzvy;</w:t>
            </w:r>
          </w:p>
        </w:tc>
      </w:tr>
    </w:tbl>
    <w:p w14:paraId="699FD25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355D56F" w14:textId="77777777" w:rsidR="007A61F4" w:rsidRPr="00AB1BDD" w:rsidRDefault="00A1718F" w:rsidP="00A1718F">
      <w:r w:rsidRPr="00AB1BDD">
        <w:rPr>
          <w:rStyle w:val="HideTWBExt"/>
        </w:rPr>
        <w:t>&lt;/Amend&gt;</w:t>
      </w:r>
    </w:p>
    <w:p w14:paraId="7EE9DE2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111</w:t>
      </w:r>
      <w:r w:rsidRPr="00AB1BDD">
        <w:rPr>
          <w:rStyle w:val="HideTWBExt"/>
          <w:b w:val="0"/>
        </w:rPr>
        <w:t>&lt;/NumAm&gt;</w:t>
      </w:r>
    </w:p>
    <w:p w14:paraId="6CFBC43F"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11A49582" w14:textId="77777777" w:rsidR="00A1718F" w:rsidRPr="00AB1BDD" w:rsidRDefault="00A1718F" w:rsidP="00A1718F">
      <w:pPr>
        <w:pStyle w:val="NormalBold"/>
      </w:pPr>
      <w:r w:rsidRPr="00AB1BDD">
        <w:rPr>
          <w:rStyle w:val="HideTWBExt"/>
          <w:b w:val="0"/>
        </w:rPr>
        <w:t>&lt;/RepeatBlock-By&gt;</w:t>
      </w:r>
    </w:p>
    <w:p w14:paraId="7208500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3F1FD8C" w14:textId="77777777" w:rsidR="00A1718F" w:rsidRPr="00AB1BDD" w:rsidRDefault="00A1718F" w:rsidP="00A1718F">
      <w:pPr>
        <w:pStyle w:val="NormalBold"/>
      </w:pPr>
      <w:r w:rsidRPr="00AB1BDD">
        <w:rPr>
          <w:rStyle w:val="HideTWBExt"/>
          <w:b w:val="0"/>
        </w:rPr>
        <w:t>&lt;Article&gt;</w:t>
      </w:r>
      <w:r w:rsidRPr="00AB1BDD">
        <w:t>Bod odůvodnění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D2E6AAB" w14:textId="77777777" w:rsidTr="00A5533E">
        <w:trPr>
          <w:trHeight w:hRule="exact" w:val="240"/>
          <w:jc w:val="center"/>
        </w:trPr>
        <w:tc>
          <w:tcPr>
            <w:tcW w:w="9752" w:type="dxa"/>
            <w:gridSpan w:val="2"/>
            <w:tcBorders>
              <w:top w:val="nil"/>
              <w:left w:val="nil"/>
              <w:bottom w:val="nil"/>
              <w:right w:val="nil"/>
            </w:tcBorders>
          </w:tcPr>
          <w:p w14:paraId="3598ACEA" w14:textId="77777777" w:rsidR="00A1718F" w:rsidRPr="00AB1BDD" w:rsidRDefault="00A1718F" w:rsidP="00A5533E"/>
        </w:tc>
      </w:tr>
      <w:tr w:rsidR="00A1718F" w:rsidRPr="00AB1BDD" w14:paraId="617DC02E" w14:textId="77777777" w:rsidTr="00A5533E">
        <w:trPr>
          <w:trHeight w:val="240"/>
          <w:jc w:val="center"/>
        </w:trPr>
        <w:tc>
          <w:tcPr>
            <w:tcW w:w="4876" w:type="dxa"/>
            <w:tcBorders>
              <w:top w:val="nil"/>
              <w:left w:val="nil"/>
              <w:bottom w:val="nil"/>
              <w:right w:val="nil"/>
            </w:tcBorders>
          </w:tcPr>
          <w:p w14:paraId="38BEFDE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21F9AAE" w14:textId="77777777" w:rsidR="00A1718F" w:rsidRPr="00AB1BDD" w:rsidRDefault="00A1718F" w:rsidP="00A5533E">
            <w:pPr>
              <w:pStyle w:val="AmColumnHeading"/>
            </w:pPr>
            <w:r w:rsidRPr="00AB1BDD">
              <w:t>Pozměňovací návrh</w:t>
            </w:r>
          </w:p>
        </w:tc>
      </w:tr>
      <w:tr w:rsidR="00A1718F" w:rsidRPr="00AB1BDD" w14:paraId="38CAAB51" w14:textId="77777777" w:rsidTr="00A5533E">
        <w:trPr>
          <w:jc w:val="center"/>
        </w:trPr>
        <w:tc>
          <w:tcPr>
            <w:tcW w:w="4876" w:type="dxa"/>
            <w:tcBorders>
              <w:top w:val="nil"/>
              <w:left w:val="nil"/>
              <w:bottom w:val="nil"/>
              <w:right w:val="nil"/>
            </w:tcBorders>
          </w:tcPr>
          <w:p w14:paraId="30427CAE" w14:textId="4407FA78" w:rsidR="00A1718F" w:rsidRPr="00AB1BDD" w:rsidRDefault="00A1718F" w:rsidP="00A5533E">
            <w:pPr>
              <w:pStyle w:val="Normal6a"/>
            </w:pPr>
            <w:r w:rsidRPr="00AB1BDD">
              <w:t>J.</w:t>
            </w:r>
            <w:r w:rsidRPr="00AB1BDD">
              <w:tab/>
              <w:t>vzhledem</w:t>
            </w:r>
            <w:r w:rsidR="00777BBA" w:rsidRPr="00AB1BDD">
              <w:t xml:space="preserve"> k </w:t>
            </w:r>
            <w:r w:rsidRPr="00AB1BDD">
              <w:t>tomu, že energetická propojení</w:t>
            </w:r>
            <w:r w:rsidR="00777BBA" w:rsidRPr="00AB1BDD">
              <w:t xml:space="preserve"> s </w:t>
            </w:r>
            <w:r w:rsidRPr="00AB1BDD">
              <w:t>Arktidou, včetně dovozu ropy</w:t>
            </w:r>
            <w:r w:rsidR="00777BBA" w:rsidRPr="00AB1BDD">
              <w:t xml:space="preserve"> a </w:t>
            </w:r>
            <w:r w:rsidRPr="00AB1BDD">
              <w:t>zemního plynu</w:t>
            </w:r>
            <w:r w:rsidR="00777BBA" w:rsidRPr="00AB1BDD">
              <w:t xml:space="preserve"> z </w:t>
            </w:r>
            <w:r w:rsidRPr="00AB1BDD">
              <w:t>norského Barentsova moře, přepravy zkapalněného zemního plynu po arktických námořních trasách, vývozu energie</w:t>
            </w:r>
            <w:r w:rsidR="00777BBA" w:rsidRPr="00AB1BDD">
              <w:t xml:space="preserve"> z </w:t>
            </w:r>
            <w:r w:rsidRPr="00AB1BDD">
              <w:t>obnovitelných zdrojů</w:t>
            </w:r>
            <w:r w:rsidR="00777BBA" w:rsidRPr="00AB1BDD">
              <w:t xml:space="preserve"> a </w:t>
            </w:r>
            <w:r w:rsidRPr="00AB1BDD">
              <w:t>potenciálu zeleného vodíku</w:t>
            </w:r>
            <w:r w:rsidR="00777BBA" w:rsidRPr="00AB1BDD">
              <w:t xml:space="preserve"> z </w:t>
            </w:r>
            <w:r w:rsidRPr="00AB1BDD">
              <w:t>Islandu</w:t>
            </w:r>
            <w:r w:rsidR="00777BBA" w:rsidRPr="00AB1BDD">
              <w:t xml:space="preserve"> a </w:t>
            </w:r>
            <w:r w:rsidRPr="00AB1BDD">
              <w:t>Grónska, projektů infrastruktury podporovaných EU, jako jsou podmořské kabely</w:t>
            </w:r>
            <w:r w:rsidR="00777BBA" w:rsidRPr="00AB1BDD">
              <w:t xml:space="preserve"> a </w:t>
            </w:r>
            <w:r w:rsidRPr="00AB1BDD">
              <w:t>potrubí,</w:t>
            </w:r>
            <w:r w:rsidR="00777BBA" w:rsidRPr="00AB1BDD">
              <w:t xml:space="preserve"> a </w:t>
            </w:r>
            <w:r w:rsidRPr="00AB1BDD">
              <w:t>spolupráce</w:t>
            </w:r>
            <w:r w:rsidR="00777BBA" w:rsidRPr="00AB1BDD">
              <w:t xml:space="preserve"> v </w:t>
            </w:r>
            <w:r w:rsidRPr="00AB1BDD">
              <w:t>oblasti výzkumu</w:t>
            </w:r>
            <w:r w:rsidR="00777BBA" w:rsidRPr="00AB1BDD">
              <w:t xml:space="preserve"> a </w:t>
            </w:r>
            <w:r w:rsidRPr="00AB1BDD">
              <w:t>inovací pro udržitelný rozvoj, jsou zásadní pro energetickou bezpečnost</w:t>
            </w:r>
            <w:r w:rsidR="00777BBA" w:rsidRPr="00AB1BDD">
              <w:t xml:space="preserve"> a </w:t>
            </w:r>
            <w:r w:rsidRPr="00AB1BDD">
              <w:t>budoucí hospodářský rozvoj EU;</w:t>
            </w:r>
          </w:p>
        </w:tc>
        <w:tc>
          <w:tcPr>
            <w:tcW w:w="4876" w:type="dxa"/>
            <w:tcBorders>
              <w:top w:val="nil"/>
              <w:left w:val="nil"/>
              <w:bottom w:val="nil"/>
              <w:right w:val="nil"/>
            </w:tcBorders>
          </w:tcPr>
          <w:p w14:paraId="01B5DC22" w14:textId="769E5E87" w:rsidR="00A1718F" w:rsidRPr="00AB1BDD" w:rsidRDefault="00A1718F" w:rsidP="00A5533E">
            <w:pPr>
              <w:pStyle w:val="Normal6a"/>
            </w:pPr>
            <w:r w:rsidRPr="00AB1BDD">
              <w:t>J.</w:t>
            </w:r>
            <w:r w:rsidRPr="00AB1BDD">
              <w:tab/>
              <w:t>vzhledem</w:t>
            </w:r>
            <w:r w:rsidR="00777BBA" w:rsidRPr="00AB1BDD">
              <w:t xml:space="preserve"> k </w:t>
            </w:r>
            <w:r w:rsidRPr="00AB1BDD">
              <w:t>tomu, že energetická propojení</w:t>
            </w:r>
            <w:r w:rsidR="00777BBA" w:rsidRPr="00AB1BDD">
              <w:t xml:space="preserve"> s </w:t>
            </w:r>
            <w:r w:rsidRPr="00AB1BDD">
              <w:t>Arktidou, včetně dovozu ropy</w:t>
            </w:r>
            <w:r w:rsidR="00777BBA" w:rsidRPr="00AB1BDD">
              <w:t xml:space="preserve"> a </w:t>
            </w:r>
            <w:r w:rsidRPr="00AB1BDD">
              <w:t>zemního plynu</w:t>
            </w:r>
            <w:r w:rsidR="00777BBA" w:rsidRPr="00AB1BDD">
              <w:t xml:space="preserve"> z </w:t>
            </w:r>
            <w:r w:rsidRPr="00AB1BDD">
              <w:t>norského Barentsova moře, přepravy zkapalněného zemního plynu po arktických námořních trasách, vývozu energie</w:t>
            </w:r>
            <w:r w:rsidR="00777BBA" w:rsidRPr="00AB1BDD">
              <w:t xml:space="preserve"> z </w:t>
            </w:r>
            <w:r w:rsidRPr="00AB1BDD">
              <w:t>obnovitelných zdrojů</w:t>
            </w:r>
            <w:r w:rsidR="00777BBA" w:rsidRPr="00AB1BDD">
              <w:t xml:space="preserve"> a </w:t>
            </w:r>
            <w:r w:rsidRPr="00AB1BDD">
              <w:t>potenciálu zeleného vodíku</w:t>
            </w:r>
            <w:r w:rsidR="00777BBA" w:rsidRPr="00AB1BDD">
              <w:t xml:space="preserve"> z </w:t>
            </w:r>
            <w:r w:rsidRPr="00AB1BDD">
              <w:t>Islandu</w:t>
            </w:r>
            <w:r w:rsidR="00777BBA" w:rsidRPr="00AB1BDD">
              <w:t xml:space="preserve"> a </w:t>
            </w:r>
            <w:r w:rsidRPr="00AB1BDD">
              <w:t>Grónska, projektů infrastruktury podporovaných EU, jako jsou podmořské kabely</w:t>
            </w:r>
            <w:r w:rsidR="00777BBA" w:rsidRPr="00AB1BDD">
              <w:t xml:space="preserve"> a </w:t>
            </w:r>
            <w:r w:rsidRPr="00AB1BDD">
              <w:t>potrubí,</w:t>
            </w:r>
            <w:r w:rsidR="00777BBA" w:rsidRPr="00AB1BDD">
              <w:t xml:space="preserve"> a </w:t>
            </w:r>
            <w:r w:rsidRPr="00AB1BDD">
              <w:t>spolupráce</w:t>
            </w:r>
            <w:r w:rsidR="00777BBA" w:rsidRPr="00AB1BDD">
              <w:t xml:space="preserve"> v </w:t>
            </w:r>
            <w:r w:rsidRPr="00AB1BDD">
              <w:t>oblasti výzkumu</w:t>
            </w:r>
            <w:r w:rsidR="00777BBA" w:rsidRPr="00AB1BDD">
              <w:t xml:space="preserve"> a </w:t>
            </w:r>
            <w:r w:rsidRPr="00AB1BDD">
              <w:t>inovací pro udržitelný rozvoj, jsou zásadní pro energetickou bezpečnost</w:t>
            </w:r>
            <w:r w:rsidR="00777BBA" w:rsidRPr="00AB1BDD">
              <w:t xml:space="preserve"> a </w:t>
            </w:r>
            <w:r w:rsidRPr="00AB1BDD">
              <w:t xml:space="preserve">budoucí hospodářský rozvoj EU; </w:t>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této souvislosti jsou pro celkovou bezpečnost důležití spolehliví partneři</w:t>
            </w:r>
            <w:r w:rsidR="00777BBA" w:rsidRPr="00AB1BDD">
              <w:rPr>
                <w:b/>
                <w:i/>
              </w:rPr>
              <w:t xml:space="preserve"> a </w:t>
            </w:r>
            <w:r w:rsidRPr="00AB1BDD">
              <w:rPr>
                <w:b/>
                <w:i/>
              </w:rPr>
              <w:t>dodávky energie, přičemž ruská agrese proti Ukrajině</w:t>
            </w:r>
            <w:r w:rsidR="00777BBA" w:rsidRPr="00AB1BDD">
              <w:rPr>
                <w:b/>
                <w:i/>
              </w:rPr>
              <w:t xml:space="preserve"> a </w:t>
            </w:r>
            <w:r w:rsidRPr="00AB1BDD">
              <w:rPr>
                <w:b/>
                <w:i/>
              </w:rPr>
              <w:t>následná energetická krize jsou toho varovným příkladem;</w:t>
            </w:r>
          </w:p>
        </w:tc>
      </w:tr>
    </w:tbl>
    <w:p w14:paraId="521B074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71F36996" w14:textId="77777777" w:rsidR="007A61F4" w:rsidRPr="00AB1BDD" w:rsidRDefault="00A1718F" w:rsidP="00A1718F">
      <w:r w:rsidRPr="00AB1BDD">
        <w:rPr>
          <w:rStyle w:val="HideTWBExt"/>
        </w:rPr>
        <w:t>&lt;/Amend&gt;</w:t>
      </w:r>
    </w:p>
    <w:p w14:paraId="2226992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112</w:t>
      </w:r>
      <w:r w:rsidRPr="00AB1BDD">
        <w:rPr>
          <w:rStyle w:val="HideTWBExt"/>
          <w:b w:val="0"/>
        </w:rPr>
        <w:t>&lt;/NumAm&gt;</w:t>
      </w:r>
    </w:p>
    <w:p w14:paraId="3DCF2C96"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4FEE5D25" w14:textId="77777777" w:rsidR="00A1718F" w:rsidRPr="00AB1BDD" w:rsidRDefault="00A1718F" w:rsidP="00A1718F">
      <w:pPr>
        <w:pStyle w:val="NormalBold"/>
      </w:pPr>
      <w:r w:rsidRPr="00AB1BDD">
        <w:rPr>
          <w:rStyle w:val="HideTWBExt"/>
          <w:b w:val="0"/>
        </w:rPr>
        <w:t>&lt;/RepeatBlock-By&gt;</w:t>
      </w:r>
    </w:p>
    <w:p w14:paraId="0678287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AB41BEA" w14:textId="77777777" w:rsidR="00A1718F" w:rsidRPr="00AB1BDD" w:rsidRDefault="00A1718F" w:rsidP="00A1718F">
      <w:pPr>
        <w:pStyle w:val="NormalBold"/>
      </w:pPr>
      <w:r w:rsidRPr="00AB1BDD">
        <w:rPr>
          <w:rStyle w:val="HideTWBExt"/>
          <w:b w:val="0"/>
        </w:rPr>
        <w:t>&lt;Article&gt;</w:t>
      </w:r>
      <w:r w:rsidRPr="00AB1BDD">
        <w:t>Bod odůvodnění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EC5F330" w14:textId="77777777" w:rsidTr="00A5533E">
        <w:trPr>
          <w:trHeight w:hRule="exact" w:val="240"/>
          <w:jc w:val="center"/>
        </w:trPr>
        <w:tc>
          <w:tcPr>
            <w:tcW w:w="9752" w:type="dxa"/>
            <w:gridSpan w:val="2"/>
            <w:tcBorders>
              <w:top w:val="nil"/>
              <w:left w:val="nil"/>
              <w:bottom w:val="nil"/>
              <w:right w:val="nil"/>
            </w:tcBorders>
          </w:tcPr>
          <w:p w14:paraId="7A9FC7EE" w14:textId="77777777" w:rsidR="00A1718F" w:rsidRPr="00AB1BDD" w:rsidRDefault="00A1718F" w:rsidP="00A5533E"/>
        </w:tc>
      </w:tr>
      <w:tr w:rsidR="00A1718F" w:rsidRPr="00AB1BDD" w14:paraId="3ACC5529" w14:textId="77777777" w:rsidTr="00A5533E">
        <w:trPr>
          <w:trHeight w:val="240"/>
          <w:jc w:val="center"/>
        </w:trPr>
        <w:tc>
          <w:tcPr>
            <w:tcW w:w="4876" w:type="dxa"/>
            <w:tcBorders>
              <w:top w:val="nil"/>
              <w:left w:val="nil"/>
              <w:bottom w:val="nil"/>
              <w:right w:val="nil"/>
            </w:tcBorders>
          </w:tcPr>
          <w:p w14:paraId="6B0F70D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A690AB3" w14:textId="77777777" w:rsidR="00A1718F" w:rsidRPr="00AB1BDD" w:rsidRDefault="00A1718F" w:rsidP="00A5533E">
            <w:pPr>
              <w:pStyle w:val="AmColumnHeading"/>
            </w:pPr>
            <w:r w:rsidRPr="00AB1BDD">
              <w:t>Pozměňovací návrh</w:t>
            </w:r>
          </w:p>
        </w:tc>
      </w:tr>
      <w:tr w:rsidR="00A1718F" w:rsidRPr="00AB1BDD" w14:paraId="17CC86F9" w14:textId="77777777" w:rsidTr="00A5533E">
        <w:trPr>
          <w:jc w:val="center"/>
        </w:trPr>
        <w:tc>
          <w:tcPr>
            <w:tcW w:w="4876" w:type="dxa"/>
            <w:tcBorders>
              <w:top w:val="nil"/>
              <w:left w:val="nil"/>
              <w:bottom w:val="nil"/>
              <w:right w:val="nil"/>
            </w:tcBorders>
          </w:tcPr>
          <w:p w14:paraId="4BEBE175" w14:textId="3B348984" w:rsidR="00A1718F" w:rsidRPr="00AB1BDD" w:rsidRDefault="00A1718F" w:rsidP="00A5533E">
            <w:pPr>
              <w:pStyle w:val="Normal6a"/>
            </w:pPr>
            <w:r w:rsidRPr="00AB1BDD">
              <w:t>J.</w:t>
            </w:r>
            <w:r w:rsidRPr="00AB1BDD">
              <w:tab/>
              <w:t>vzhledem</w:t>
            </w:r>
            <w:r w:rsidR="00777BBA" w:rsidRPr="00AB1BDD">
              <w:t xml:space="preserve"> k </w:t>
            </w:r>
            <w:r w:rsidRPr="00AB1BDD">
              <w:t>tomu, že energetická propojení</w:t>
            </w:r>
            <w:r w:rsidR="00777BBA" w:rsidRPr="00AB1BDD">
              <w:t xml:space="preserve"> s </w:t>
            </w:r>
            <w:r w:rsidRPr="00AB1BDD">
              <w:t>Arktidou, včetně dovozu ropy</w:t>
            </w:r>
            <w:r w:rsidR="00777BBA" w:rsidRPr="00AB1BDD">
              <w:t xml:space="preserve"> a </w:t>
            </w:r>
            <w:r w:rsidRPr="00AB1BDD">
              <w:t>zemního plynu</w:t>
            </w:r>
            <w:r w:rsidR="00777BBA" w:rsidRPr="00AB1BDD">
              <w:t xml:space="preserve"> z </w:t>
            </w:r>
            <w:r w:rsidRPr="00AB1BDD">
              <w:t>norského Barentsova moře, přepravy zkapalněného zemního plynu po arktických námořních trasách, vývozu energie</w:t>
            </w:r>
            <w:r w:rsidR="00777BBA" w:rsidRPr="00AB1BDD">
              <w:t xml:space="preserve"> z </w:t>
            </w:r>
            <w:r w:rsidRPr="00AB1BDD">
              <w:t>obnovitelných zdrojů</w:t>
            </w:r>
            <w:r w:rsidR="00777BBA" w:rsidRPr="00AB1BDD">
              <w:t xml:space="preserve"> a </w:t>
            </w:r>
            <w:r w:rsidRPr="00AB1BDD">
              <w:t>potenciálu zeleného vodíku</w:t>
            </w:r>
            <w:r w:rsidR="00777BBA" w:rsidRPr="00AB1BDD">
              <w:t xml:space="preserve"> z </w:t>
            </w:r>
            <w:r w:rsidRPr="00AB1BDD">
              <w:t>Islandu</w:t>
            </w:r>
            <w:r w:rsidR="00777BBA" w:rsidRPr="00AB1BDD">
              <w:t xml:space="preserve"> a </w:t>
            </w:r>
            <w:r w:rsidRPr="00AB1BDD">
              <w:t>Grónska, projektů infrastruktury podporovaných EU, jako jsou podmořské kabely</w:t>
            </w:r>
            <w:r w:rsidR="00777BBA" w:rsidRPr="00AB1BDD">
              <w:t xml:space="preserve"> a </w:t>
            </w:r>
            <w:r w:rsidRPr="00AB1BDD">
              <w:t>potrubí,</w:t>
            </w:r>
            <w:r w:rsidR="00777BBA" w:rsidRPr="00AB1BDD">
              <w:t xml:space="preserve"> a </w:t>
            </w:r>
            <w:r w:rsidRPr="00AB1BDD">
              <w:t>spolupráce</w:t>
            </w:r>
            <w:r w:rsidR="00777BBA" w:rsidRPr="00AB1BDD">
              <w:t xml:space="preserve"> v </w:t>
            </w:r>
            <w:r w:rsidRPr="00AB1BDD">
              <w:t>oblasti výzkumu</w:t>
            </w:r>
            <w:r w:rsidR="00777BBA" w:rsidRPr="00AB1BDD">
              <w:t xml:space="preserve"> a </w:t>
            </w:r>
            <w:r w:rsidRPr="00AB1BDD">
              <w:t>inovací pro udržitelný rozvoj, jsou zásadní pro energetickou bezpečnost</w:t>
            </w:r>
            <w:r w:rsidR="00777BBA" w:rsidRPr="00AB1BDD">
              <w:t xml:space="preserve"> a </w:t>
            </w:r>
            <w:r w:rsidRPr="00AB1BDD">
              <w:t>budoucí hospodářský rozvoj EU;</w:t>
            </w:r>
          </w:p>
        </w:tc>
        <w:tc>
          <w:tcPr>
            <w:tcW w:w="4876" w:type="dxa"/>
            <w:tcBorders>
              <w:top w:val="nil"/>
              <w:left w:val="nil"/>
              <w:bottom w:val="nil"/>
              <w:right w:val="nil"/>
            </w:tcBorders>
          </w:tcPr>
          <w:p w14:paraId="33351DFF" w14:textId="1D8E3E56" w:rsidR="00A1718F" w:rsidRPr="00AB1BDD" w:rsidRDefault="00A1718F" w:rsidP="00A5533E">
            <w:pPr>
              <w:pStyle w:val="Normal6a"/>
            </w:pPr>
            <w:r w:rsidRPr="00AB1BDD">
              <w:t>J.</w:t>
            </w:r>
            <w:r w:rsidRPr="00AB1BDD">
              <w:tab/>
              <w:t>vzhledem</w:t>
            </w:r>
            <w:r w:rsidR="00777BBA" w:rsidRPr="00AB1BDD">
              <w:t xml:space="preserve"> k </w:t>
            </w:r>
            <w:r w:rsidRPr="00AB1BDD">
              <w:t>tomu, že energetická propojení</w:t>
            </w:r>
            <w:r w:rsidR="00777BBA" w:rsidRPr="00AB1BDD">
              <w:t xml:space="preserve"> s </w:t>
            </w:r>
            <w:r w:rsidRPr="00AB1BDD">
              <w:t>Arktidou, včetně dovozu ropy</w:t>
            </w:r>
            <w:r w:rsidR="00777BBA" w:rsidRPr="00AB1BDD">
              <w:t xml:space="preserve"> a </w:t>
            </w:r>
            <w:r w:rsidRPr="00AB1BDD">
              <w:t>zemního plynu</w:t>
            </w:r>
            <w:r w:rsidR="00777BBA" w:rsidRPr="00AB1BDD">
              <w:t xml:space="preserve"> z </w:t>
            </w:r>
            <w:r w:rsidRPr="00AB1BDD">
              <w:t>norského Barentsova moře, přepravy zkapalněného zemního plynu po arktických námořních trasách, vývozu energie</w:t>
            </w:r>
            <w:r w:rsidR="00777BBA" w:rsidRPr="00AB1BDD">
              <w:t xml:space="preserve"> z </w:t>
            </w:r>
            <w:r w:rsidRPr="00AB1BDD">
              <w:t>obnovitelných zdrojů</w:t>
            </w:r>
            <w:r w:rsidR="00777BBA" w:rsidRPr="00AB1BDD">
              <w:t xml:space="preserve"> a </w:t>
            </w:r>
            <w:r w:rsidRPr="00AB1BDD">
              <w:t>potenciálu zeleného vodíku</w:t>
            </w:r>
            <w:r w:rsidR="00777BBA" w:rsidRPr="00AB1BDD">
              <w:t xml:space="preserve"> z </w:t>
            </w:r>
            <w:r w:rsidRPr="00AB1BDD">
              <w:t>Islandu</w:t>
            </w:r>
            <w:r w:rsidR="00777BBA" w:rsidRPr="00AB1BDD">
              <w:t xml:space="preserve"> a </w:t>
            </w:r>
            <w:r w:rsidRPr="00AB1BDD">
              <w:t>Grónska, projektů infrastruktury podporovaných EU, jako jsou podmořské kabely</w:t>
            </w:r>
            <w:r w:rsidR="00777BBA" w:rsidRPr="00AB1BDD">
              <w:t xml:space="preserve"> a </w:t>
            </w:r>
            <w:r w:rsidRPr="00AB1BDD">
              <w:t>potrubí,</w:t>
            </w:r>
            <w:r w:rsidR="00777BBA" w:rsidRPr="00AB1BDD">
              <w:t xml:space="preserve"> a </w:t>
            </w:r>
            <w:r w:rsidRPr="00AB1BDD">
              <w:t>spolupráce</w:t>
            </w:r>
            <w:r w:rsidR="00777BBA" w:rsidRPr="00AB1BDD">
              <w:t xml:space="preserve"> v </w:t>
            </w:r>
            <w:r w:rsidRPr="00AB1BDD">
              <w:t>oblasti výzkumu</w:t>
            </w:r>
            <w:r w:rsidR="00777BBA" w:rsidRPr="00AB1BDD">
              <w:t xml:space="preserve"> a </w:t>
            </w:r>
            <w:r w:rsidRPr="00AB1BDD">
              <w:t>inovací pro udržitelný rozvoj, jsou zásadní pro energetickou bezpečnost</w:t>
            </w:r>
            <w:r w:rsidR="00777BBA" w:rsidRPr="00AB1BDD">
              <w:t xml:space="preserve"> a </w:t>
            </w:r>
            <w:r w:rsidRPr="00AB1BDD">
              <w:t>budoucí hospodářský rozvoj EU</w:t>
            </w:r>
            <w:r w:rsidRPr="00AB1BDD">
              <w:rPr>
                <w:b/>
                <w:i/>
              </w:rPr>
              <w:t>, přičemž zajišťují investice do místních arktických ekonomik</w:t>
            </w:r>
            <w:r w:rsidR="00777BBA" w:rsidRPr="00AB1BDD">
              <w:rPr>
                <w:b/>
                <w:i/>
              </w:rPr>
              <w:t xml:space="preserve"> a </w:t>
            </w:r>
            <w:r w:rsidRPr="00AB1BDD">
              <w:rPr>
                <w:b/>
                <w:i/>
              </w:rPr>
              <w:t>infrastruktury</w:t>
            </w:r>
            <w:r w:rsidRPr="00AB1BDD">
              <w:t>;</w:t>
            </w:r>
          </w:p>
        </w:tc>
      </w:tr>
    </w:tbl>
    <w:p w14:paraId="1C62AEF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0DDF4AC" w14:textId="77777777" w:rsidR="007A61F4" w:rsidRPr="00AB1BDD" w:rsidRDefault="00A1718F" w:rsidP="00A1718F">
      <w:r w:rsidRPr="00AB1BDD">
        <w:rPr>
          <w:rStyle w:val="HideTWBExt"/>
        </w:rPr>
        <w:t>&lt;/Amend&gt;</w:t>
      </w:r>
    </w:p>
    <w:p w14:paraId="2E0028E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113</w:t>
      </w:r>
      <w:r w:rsidRPr="00AB1BDD">
        <w:rPr>
          <w:rStyle w:val="HideTWBExt"/>
          <w:b w:val="0"/>
        </w:rPr>
        <w:t>&lt;/NumAm&gt;</w:t>
      </w:r>
    </w:p>
    <w:p w14:paraId="572DE528"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16BD1510" w14:textId="77777777" w:rsidR="00A1718F" w:rsidRPr="00AB1BDD" w:rsidRDefault="00A1718F" w:rsidP="00A1718F">
      <w:pPr>
        <w:pStyle w:val="NormalBold"/>
      </w:pPr>
      <w:r w:rsidRPr="00AB1BDD">
        <w:rPr>
          <w:rStyle w:val="HideTWBExt"/>
          <w:b w:val="0"/>
        </w:rPr>
        <w:t>&lt;/RepeatBlock-By&gt;</w:t>
      </w:r>
    </w:p>
    <w:p w14:paraId="6EDDBF0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BF59268" w14:textId="5BF6AE1F" w:rsidR="00A1718F" w:rsidRPr="00AB1BDD" w:rsidRDefault="00A1718F" w:rsidP="00A1718F">
      <w:pPr>
        <w:pStyle w:val="NormalBold"/>
      </w:pPr>
      <w:r w:rsidRPr="00AB1BDD">
        <w:rPr>
          <w:rStyle w:val="HideTWBExt"/>
          <w:b w:val="0"/>
        </w:rPr>
        <w:t>&lt;Article&gt;</w:t>
      </w:r>
      <w:r w:rsidRPr="00AB1BDD">
        <w:t>Bod odůvodnění J</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CD44BB2" w14:textId="77777777" w:rsidTr="00A5533E">
        <w:trPr>
          <w:trHeight w:hRule="exact" w:val="240"/>
          <w:jc w:val="center"/>
        </w:trPr>
        <w:tc>
          <w:tcPr>
            <w:tcW w:w="9752" w:type="dxa"/>
            <w:gridSpan w:val="2"/>
            <w:tcBorders>
              <w:top w:val="nil"/>
              <w:left w:val="nil"/>
              <w:bottom w:val="nil"/>
              <w:right w:val="nil"/>
            </w:tcBorders>
          </w:tcPr>
          <w:p w14:paraId="26FE822A" w14:textId="77777777" w:rsidR="00A1718F" w:rsidRPr="00AB1BDD" w:rsidRDefault="00A1718F" w:rsidP="00A5533E"/>
        </w:tc>
      </w:tr>
      <w:tr w:rsidR="00A1718F" w:rsidRPr="00AB1BDD" w14:paraId="38047A93" w14:textId="77777777" w:rsidTr="00A5533E">
        <w:trPr>
          <w:trHeight w:val="240"/>
          <w:jc w:val="center"/>
        </w:trPr>
        <w:tc>
          <w:tcPr>
            <w:tcW w:w="4876" w:type="dxa"/>
            <w:tcBorders>
              <w:top w:val="nil"/>
              <w:left w:val="nil"/>
              <w:bottom w:val="nil"/>
              <w:right w:val="nil"/>
            </w:tcBorders>
          </w:tcPr>
          <w:p w14:paraId="4768954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2328AD3" w14:textId="77777777" w:rsidR="00A1718F" w:rsidRPr="00AB1BDD" w:rsidRDefault="00A1718F" w:rsidP="00A5533E">
            <w:pPr>
              <w:pStyle w:val="AmColumnHeading"/>
            </w:pPr>
            <w:r w:rsidRPr="00AB1BDD">
              <w:t>Pozměňovací návrh</w:t>
            </w:r>
          </w:p>
        </w:tc>
      </w:tr>
      <w:tr w:rsidR="00A1718F" w:rsidRPr="00AB1BDD" w14:paraId="47D339AF" w14:textId="77777777" w:rsidTr="00A5533E">
        <w:trPr>
          <w:jc w:val="center"/>
        </w:trPr>
        <w:tc>
          <w:tcPr>
            <w:tcW w:w="4876" w:type="dxa"/>
            <w:tcBorders>
              <w:top w:val="nil"/>
              <w:left w:val="nil"/>
              <w:bottom w:val="nil"/>
              <w:right w:val="nil"/>
            </w:tcBorders>
          </w:tcPr>
          <w:p w14:paraId="1EDF1C8A" w14:textId="77777777" w:rsidR="00A1718F" w:rsidRPr="00AB1BDD" w:rsidRDefault="00A1718F" w:rsidP="00A5533E">
            <w:pPr>
              <w:pStyle w:val="Normal6a"/>
            </w:pPr>
          </w:p>
        </w:tc>
        <w:tc>
          <w:tcPr>
            <w:tcW w:w="4876" w:type="dxa"/>
            <w:tcBorders>
              <w:top w:val="nil"/>
              <w:left w:val="nil"/>
              <w:bottom w:val="nil"/>
              <w:right w:val="nil"/>
            </w:tcBorders>
          </w:tcPr>
          <w:p w14:paraId="7056AA61" w14:textId="3BC4BE27" w:rsidR="00A1718F" w:rsidRPr="00AB1BDD" w:rsidRDefault="00A1718F" w:rsidP="00A5533E">
            <w:pPr>
              <w:pStyle w:val="Normal6a"/>
            </w:pPr>
            <w:r w:rsidRPr="00AB1BDD">
              <w:rPr>
                <w:b/>
                <w:i/>
              </w:rPr>
              <w:t>Ja.</w:t>
            </w:r>
            <w:r w:rsidRPr="00AB1BDD">
              <w:tab/>
            </w:r>
            <w:r w:rsidRPr="00AB1BDD">
              <w:rPr>
                <w:b/>
                <w:i/>
              </w:rPr>
              <w:t>vzhledem</w:t>
            </w:r>
            <w:r w:rsidR="00777BBA" w:rsidRPr="00AB1BDD">
              <w:rPr>
                <w:b/>
                <w:i/>
              </w:rPr>
              <w:t xml:space="preserve"> k </w:t>
            </w:r>
            <w:r w:rsidRPr="00AB1BDD">
              <w:rPr>
                <w:b/>
                <w:i/>
              </w:rPr>
              <w:t>tomu, že Severní mořská cesta (NSR) je jedním ze tří hlavních arktických plavebních koridorů</w:t>
            </w:r>
            <w:r w:rsidR="00777BBA" w:rsidRPr="00AB1BDD">
              <w:rPr>
                <w:b/>
                <w:i/>
              </w:rPr>
              <w:t xml:space="preserve"> a </w:t>
            </w:r>
            <w:r w:rsidRPr="00AB1BDD">
              <w:rPr>
                <w:b/>
                <w:i/>
              </w:rPr>
              <w:t>stále více přitahuje celosvětovou pozornost jako potenciální obchodní koridor; vzhledem</w:t>
            </w:r>
            <w:r w:rsidR="00777BBA" w:rsidRPr="00AB1BDD">
              <w:rPr>
                <w:b/>
                <w:i/>
              </w:rPr>
              <w:t xml:space="preserve"> k </w:t>
            </w:r>
            <w:r w:rsidRPr="00AB1BDD">
              <w:rPr>
                <w:b/>
                <w:i/>
              </w:rPr>
              <w:t>tomu, že Rusko přijalo jednostranný právní režim upravující plavbu po NSR, včetně nového zákona ze dne 5. prosince 2022 omezujícího průjezd zahraničních válečných lodí; vzhledem</w:t>
            </w:r>
            <w:r w:rsidR="00777BBA" w:rsidRPr="00AB1BDD">
              <w:rPr>
                <w:b/>
                <w:i/>
              </w:rPr>
              <w:t xml:space="preserve"> k </w:t>
            </w:r>
            <w:r w:rsidRPr="00AB1BDD">
              <w:rPr>
                <w:b/>
                <w:i/>
              </w:rPr>
              <w:t>tomu, že tato opatření vyvolávají vážné obavy</w:t>
            </w:r>
            <w:r w:rsidR="00777BBA" w:rsidRPr="00AB1BDD">
              <w:rPr>
                <w:b/>
                <w:i/>
              </w:rPr>
              <w:t xml:space="preserve"> z </w:t>
            </w:r>
            <w:r w:rsidRPr="00AB1BDD">
              <w:rPr>
                <w:b/>
                <w:i/>
              </w:rPr>
              <w:t>hlediska mezinárodního práva, zejména Úmluvy OSN</w:t>
            </w:r>
            <w:r w:rsidR="00777BBA" w:rsidRPr="00AB1BDD">
              <w:rPr>
                <w:b/>
                <w:i/>
              </w:rPr>
              <w:t xml:space="preserve"> o </w:t>
            </w:r>
            <w:r w:rsidRPr="00AB1BDD">
              <w:rPr>
                <w:b/>
                <w:i/>
              </w:rPr>
              <w:t>mořském právu (UNCLOS),</w:t>
            </w:r>
            <w:r w:rsidR="00777BBA" w:rsidRPr="00AB1BDD">
              <w:rPr>
                <w:b/>
                <w:i/>
              </w:rPr>
              <w:t xml:space="preserve"> a </w:t>
            </w:r>
            <w:r w:rsidRPr="00AB1BDD">
              <w:rPr>
                <w:b/>
                <w:i/>
              </w:rPr>
              <w:t>hrozí, že se</w:t>
            </w:r>
            <w:r w:rsidR="00777BBA" w:rsidRPr="00AB1BDD">
              <w:rPr>
                <w:b/>
                <w:i/>
              </w:rPr>
              <w:t xml:space="preserve"> v </w:t>
            </w:r>
            <w:r w:rsidRPr="00AB1BDD">
              <w:rPr>
                <w:b/>
                <w:i/>
              </w:rPr>
              <w:t>Arktidě zvýší geopolitické napětí;</w:t>
            </w:r>
          </w:p>
        </w:tc>
      </w:tr>
    </w:tbl>
    <w:p w14:paraId="0D58BE8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091ED41" w14:textId="77777777" w:rsidR="007A61F4" w:rsidRPr="00AB1BDD" w:rsidRDefault="00A1718F" w:rsidP="00A1718F">
      <w:r w:rsidRPr="00AB1BDD">
        <w:rPr>
          <w:rStyle w:val="HideTWBExt"/>
        </w:rPr>
        <w:t>&lt;/Amend&gt;</w:t>
      </w:r>
    </w:p>
    <w:p w14:paraId="1947908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114</w:t>
      </w:r>
      <w:r w:rsidRPr="00AB1BDD">
        <w:rPr>
          <w:rStyle w:val="HideTWBExt"/>
          <w:b w:val="0"/>
        </w:rPr>
        <w:t>&lt;/NumAm&gt;</w:t>
      </w:r>
    </w:p>
    <w:p w14:paraId="69809AE7"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05C38689" w14:textId="77777777" w:rsidR="00A1718F" w:rsidRPr="00AB1BDD" w:rsidRDefault="00A1718F" w:rsidP="00A1718F">
      <w:pPr>
        <w:pStyle w:val="NormalBold"/>
      </w:pPr>
      <w:r w:rsidRPr="00AB1BDD">
        <w:rPr>
          <w:rStyle w:val="HideTWBExt"/>
          <w:b w:val="0"/>
        </w:rPr>
        <w:t>&lt;/RepeatBlock-By&gt;</w:t>
      </w:r>
    </w:p>
    <w:p w14:paraId="390CD77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CB3A636" w14:textId="29F54CFA" w:rsidR="00A1718F" w:rsidRPr="00AB1BDD" w:rsidRDefault="00A1718F" w:rsidP="00A1718F">
      <w:pPr>
        <w:pStyle w:val="NormalBold"/>
      </w:pPr>
      <w:r w:rsidRPr="00AB1BDD">
        <w:rPr>
          <w:rStyle w:val="HideTWBExt"/>
          <w:b w:val="0"/>
        </w:rPr>
        <w:t>&lt;Article&gt;</w:t>
      </w:r>
      <w:r w:rsidRPr="00AB1BDD">
        <w:t>Bod odůvodnění J</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EEDC1C7" w14:textId="77777777" w:rsidTr="00A5533E">
        <w:trPr>
          <w:trHeight w:hRule="exact" w:val="240"/>
          <w:jc w:val="center"/>
        </w:trPr>
        <w:tc>
          <w:tcPr>
            <w:tcW w:w="9752" w:type="dxa"/>
            <w:gridSpan w:val="2"/>
            <w:tcBorders>
              <w:top w:val="nil"/>
              <w:left w:val="nil"/>
              <w:bottom w:val="nil"/>
              <w:right w:val="nil"/>
            </w:tcBorders>
          </w:tcPr>
          <w:p w14:paraId="52FC2A40" w14:textId="77777777" w:rsidR="00A1718F" w:rsidRPr="00AB1BDD" w:rsidRDefault="00A1718F" w:rsidP="00A5533E"/>
        </w:tc>
      </w:tr>
      <w:tr w:rsidR="00A1718F" w:rsidRPr="00AB1BDD" w14:paraId="2B1E1ADE" w14:textId="77777777" w:rsidTr="00A5533E">
        <w:trPr>
          <w:trHeight w:val="240"/>
          <w:jc w:val="center"/>
        </w:trPr>
        <w:tc>
          <w:tcPr>
            <w:tcW w:w="4876" w:type="dxa"/>
            <w:tcBorders>
              <w:top w:val="nil"/>
              <w:left w:val="nil"/>
              <w:bottom w:val="nil"/>
              <w:right w:val="nil"/>
            </w:tcBorders>
          </w:tcPr>
          <w:p w14:paraId="722FB1A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AC03781" w14:textId="77777777" w:rsidR="00A1718F" w:rsidRPr="00AB1BDD" w:rsidRDefault="00A1718F" w:rsidP="00A5533E">
            <w:pPr>
              <w:pStyle w:val="AmColumnHeading"/>
            </w:pPr>
            <w:r w:rsidRPr="00AB1BDD">
              <w:t>Pozměňovací návrh</w:t>
            </w:r>
          </w:p>
        </w:tc>
      </w:tr>
      <w:tr w:rsidR="00A1718F" w:rsidRPr="00AB1BDD" w14:paraId="00AEA3F9" w14:textId="77777777" w:rsidTr="00A5533E">
        <w:trPr>
          <w:jc w:val="center"/>
        </w:trPr>
        <w:tc>
          <w:tcPr>
            <w:tcW w:w="4876" w:type="dxa"/>
            <w:tcBorders>
              <w:top w:val="nil"/>
              <w:left w:val="nil"/>
              <w:bottom w:val="nil"/>
              <w:right w:val="nil"/>
            </w:tcBorders>
          </w:tcPr>
          <w:p w14:paraId="3CF989AB" w14:textId="77777777" w:rsidR="00A1718F" w:rsidRPr="00AB1BDD" w:rsidRDefault="00A1718F" w:rsidP="00A5533E">
            <w:pPr>
              <w:pStyle w:val="Normal6a"/>
            </w:pPr>
          </w:p>
        </w:tc>
        <w:tc>
          <w:tcPr>
            <w:tcW w:w="4876" w:type="dxa"/>
            <w:tcBorders>
              <w:top w:val="nil"/>
              <w:left w:val="nil"/>
              <w:bottom w:val="nil"/>
              <w:right w:val="nil"/>
            </w:tcBorders>
          </w:tcPr>
          <w:p w14:paraId="4C2348DA" w14:textId="22D00E83" w:rsidR="00A1718F" w:rsidRPr="00AB1BDD" w:rsidRDefault="00A1718F" w:rsidP="00A5533E">
            <w:pPr>
              <w:pStyle w:val="Normal6a"/>
            </w:pPr>
            <w:r w:rsidRPr="00AB1BDD">
              <w:rPr>
                <w:b/>
                <w:i/>
              </w:rPr>
              <w:t>Ja.</w:t>
            </w:r>
            <w:r w:rsidRPr="00AB1BDD">
              <w:tab/>
            </w:r>
            <w:r w:rsidRPr="00AB1BDD">
              <w:rPr>
                <w:b/>
                <w:i/>
              </w:rPr>
              <w:t>vzhledem</w:t>
            </w:r>
            <w:r w:rsidR="00777BBA" w:rsidRPr="00AB1BDD">
              <w:rPr>
                <w:b/>
                <w:i/>
              </w:rPr>
              <w:t xml:space="preserve"> k </w:t>
            </w:r>
            <w:r w:rsidRPr="00AB1BDD">
              <w:rPr>
                <w:b/>
                <w:i/>
              </w:rPr>
              <w:t>tomu, že nově vybudované</w:t>
            </w:r>
            <w:r w:rsidR="00777BBA" w:rsidRPr="00AB1BDD">
              <w:rPr>
                <w:b/>
                <w:i/>
              </w:rPr>
              <w:t xml:space="preserve"> a </w:t>
            </w:r>
            <w:r w:rsidRPr="00AB1BDD">
              <w:rPr>
                <w:b/>
                <w:i/>
              </w:rPr>
              <w:t>plánované terminály LNG – zejména plovoucí skladovací</w:t>
            </w:r>
            <w:r w:rsidR="00777BBA" w:rsidRPr="00AB1BDD">
              <w:rPr>
                <w:b/>
                <w:i/>
              </w:rPr>
              <w:t xml:space="preserve"> a </w:t>
            </w:r>
            <w:r w:rsidRPr="00AB1BDD">
              <w:rPr>
                <w:b/>
                <w:i/>
              </w:rPr>
              <w:t>regazifikační jednotky,</w:t>
            </w:r>
            <w:r w:rsidR="00777BBA" w:rsidRPr="00AB1BDD">
              <w:rPr>
                <w:b/>
                <w:i/>
              </w:rPr>
              <w:t xml:space="preserve"> k </w:t>
            </w:r>
            <w:r w:rsidRPr="00AB1BDD">
              <w:rPr>
                <w:b/>
                <w:i/>
              </w:rPr>
              <w:t>jejichž výstavbě se členské státy EU zavázaly</w:t>
            </w:r>
            <w:r w:rsidR="00777BBA" w:rsidRPr="00AB1BDD">
              <w:rPr>
                <w:b/>
                <w:i/>
              </w:rPr>
              <w:t xml:space="preserve"> v </w:t>
            </w:r>
            <w:r w:rsidRPr="00AB1BDD">
              <w:rPr>
                <w:b/>
                <w:i/>
              </w:rPr>
              <w:t>posledních dvou letech – představují zásadní vstupní bránu pro norský LNG, což dále posiluje diverzifikaci</w:t>
            </w:r>
            <w:r w:rsidR="00777BBA" w:rsidRPr="00AB1BDD">
              <w:rPr>
                <w:b/>
                <w:i/>
              </w:rPr>
              <w:t xml:space="preserve"> a </w:t>
            </w:r>
            <w:r w:rsidRPr="00AB1BDD">
              <w:rPr>
                <w:b/>
                <w:i/>
              </w:rPr>
              <w:t>bezpečnost dodávek;</w:t>
            </w:r>
          </w:p>
        </w:tc>
      </w:tr>
    </w:tbl>
    <w:p w14:paraId="46D5339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C29012B" w14:textId="77777777" w:rsidR="007A61F4" w:rsidRPr="00AB1BDD" w:rsidRDefault="00A1718F" w:rsidP="00A1718F">
      <w:r w:rsidRPr="00AB1BDD">
        <w:rPr>
          <w:rStyle w:val="HideTWBExt"/>
        </w:rPr>
        <w:t>&lt;/Amend&gt;</w:t>
      </w:r>
    </w:p>
    <w:p w14:paraId="4C1EC7B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115</w:t>
      </w:r>
      <w:r w:rsidRPr="00AB1BDD">
        <w:rPr>
          <w:rStyle w:val="HideTWBExt"/>
          <w:b w:val="0"/>
        </w:rPr>
        <w:t>&lt;/NumAm&gt;</w:t>
      </w:r>
    </w:p>
    <w:p w14:paraId="53E0329C"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5B026BED" w14:textId="77777777" w:rsidR="00A1718F" w:rsidRPr="00AB1BDD" w:rsidRDefault="00A1718F" w:rsidP="00A1718F">
      <w:pPr>
        <w:pStyle w:val="NormalBold"/>
      </w:pPr>
      <w:r w:rsidRPr="00AB1BDD">
        <w:rPr>
          <w:rStyle w:val="HideTWBExt"/>
          <w:b w:val="0"/>
        </w:rPr>
        <w:t>&lt;/RepeatBlock-By&gt;</w:t>
      </w:r>
    </w:p>
    <w:p w14:paraId="06F35A7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0E221E8" w14:textId="37767F93" w:rsidR="00A1718F" w:rsidRPr="00AB1BDD" w:rsidRDefault="00A1718F" w:rsidP="00A1718F">
      <w:pPr>
        <w:pStyle w:val="NormalBold"/>
      </w:pPr>
      <w:r w:rsidRPr="00AB1BDD">
        <w:rPr>
          <w:rStyle w:val="HideTWBExt"/>
          <w:b w:val="0"/>
        </w:rPr>
        <w:t>&lt;Article&gt;</w:t>
      </w:r>
      <w:r w:rsidRPr="00AB1BDD">
        <w:t>Bod odůvodnění J</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DCC5C2E" w14:textId="77777777" w:rsidTr="00A5533E">
        <w:trPr>
          <w:trHeight w:hRule="exact" w:val="240"/>
          <w:jc w:val="center"/>
        </w:trPr>
        <w:tc>
          <w:tcPr>
            <w:tcW w:w="9752" w:type="dxa"/>
            <w:gridSpan w:val="2"/>
            <w:tcBorders>
              <w:top w:val="nil"/>
              <w:left w:val="nil"/>
              <w:bottom w:val="nil"/>
              <w:right w:val="nil"/>
            </w:tcBorders>
          </w:tcPr>
          <w:p w14:paraId="3E3B8E3C" w14:textId="77777777" w:rsidR="00A1718F" w:rsidRPr="00AB1BDD" w:rsidRDefault="00A1718F" w:rsidP="00A5533E"/>
        </w:tc>
      </w:tr>
      <w:tr w:rsidR="00A1718F" w:rsidRPr="00AB1BDD" w14:paraId="51B6B88A" w14:textId="77777777" w:rsidTr="00A5533E">
        <w:trPr>
          <w:trHeight w:val="240"/>
          <w:jc w:val="center"/>
        </w:trPr>
        <w:tc>
          <w:tcPr>
            <w:tcW w:w="4876" w:type="dxa"/>
            <w:tcBorders>
              <w:top w:val="nil"/>
              <w:left w:val="nil"/>
              <w:bottom w:val="nil"/>
              <w:right w:val="nil"/>
            </w:tcBorders>
          </w:tcPr>
          <w:p w14:paraId="73F9160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5CE9855" w14:textId="77777777" w:rsidR="00A1718F" w:rsidRPr="00AB1BDD" w:rsidRDefault="00A1718F" w:rsidP="00A5533E">
            <w:pPr>
              <w:pStyle w:val="AmColumnHeading"/>
            </w:pPr>
            <w:r w:rsidRPr="00AB1BDD">
              <w:t>Pozměňovací návrh</w:t>
            </w:r>
          </w:p>
        </w:tc>
      </w:tr>
      <w:tr w:rsidR="00A1718F" w:rsidRPr="00AB1BDD" w14:paraId="71AA492C" w14:textId="77777777" w:rsidTr="00A5533E">
        <w:trPr>
          <w:jc w:val="center"/>
        </w:trPr>
        <w:tc>
          <w:tcPr>
            <w:tcW w:w="4876" w:type="dxa"/>
            <w:tcBorders>
              <w:top w:val="nil"/>
              <w:left w:val="nil"/>
              <w:bottom w:val="nil"/>
              <w:right w:val="nil"/>
            </w:tcBorders>
          </w:tcPr>
          <w:p w14:paraId="69D260CB" w14:textId="77777777" w:rsidR="00A1718F" w:rsidRPr="00AB1BDD" w:rsidRDefault="00A1718F" w:rsidP="00A5533E">
            <w:pPr>
              <w:pStyle w:val="Normal6a"/>
            </w:pPr>
          </w:p>
        </w:tc>
        <w:tc>
          <w:tcPr>
            <w:tcW w:w="4876" w:type="dxa"/>
            <w:tcBorders>
              <w:top w:val="nil"/>
              <w:left w:val="nil"/>
              <w:bottom w:val="nil"/>
              <w:right w:val="nil"/>
            </w:tcBorders>
          </w:tcPr>
          <w:p w14:paraId="46D843B5" w14:textId="250EB1FC" w:rsidR="00A1718F" w:rsidRPr="00AB1BDD" w:rsidRDefault="00A1718F" w:rsidP="00A5533E">
            <w:pPr>
              <w:pStyle w:val="Normal6a"/>
            </w:pPr>
            <w:r w:rsidRPr="00AB1BDD">
              <w:rPr>
                <w:b/>
                <w:i/>
              </w:rPr>
              <w:t>Ja.</w:t>
            </w:r>
            <w:r w:rsidRPr="00AB1BDD">
              <w:tab/>
            </w:r>
            <w:r w:rsidRPr="00AB1BDD">
              <w:rPr>
                <w:b/>
                <w:i/>
              </w:rPr>
              <w:t>vzhledem</w:t>
            </w:r>
            <w:r w:rsidR="00777BBA" w:rsidRPr="00AB1BDD">
              <w:rPr>
                <w:b/>
                <w:i/>
              </w:rPr>
              <w:t xml:space="preserve"> k </w:t>
            </w:r>
            <w:r w:rsidRPr="00AB1BDD">
              <w:rPr>
                <w:b/>
                <w:i/>
              </w:rPr>
              <w:t>tomu, že další vývoj</w:t>
            </w:r>
            <w:r w:rsidR="00777BBA" w:rsidRPr="00AB1BDD">
              <w:rPr>
                <w:b/>
                <w:i/>
              </w:rPr>
              <w:t xml:space="preserve"> a </w:t>
            </w:r>
            <w:r w:rsidRPr="00AB1BDD">
              <w:rPr>
                <w:b/>
                <w:i/>
              </w:rPr>
              <w:t>výroba ledoborců je klíčová pro průzkum</w:t>
            </w:r>
            <w:r w:rsidR="00777BBA" w:rsidRPr="00AB1BDD">
              <w:rPr>
                <w:b/>
                <w:i/>
              </w:rPr>
              <w:t xml:space="preserve"> i </w:t>
            </w:r>
            <w:r w:rsidRPr="00AB1BDD">
              <w:rPr>
                <w:b/>
                <w:i/>
              </w:rPr>
              <w:t>bezpečnost Arktidy; vzhledem</w:t>
            </w:r>
            <w:r w:rsidR="00777BBA" w:rsidRPr="00AB1BDD">
              <w:rPr>
                <w:b/>
                <w:i/>
              </w:rPr>
              <w:t xml:space="preserve"> k </w:t>
            </w:r>
            <w:r w:rsidRPr="00AB1BDD">
              <w:rPr>
                <w:b/>
                <w:i/>
              </w:rPr>
              <w:t>tomu, že Finsko má</w:t>
            </w:r>
            <w:r w:rsidR="00777BBA" w:rsidRPr="00AB1BDD">
              <w:rPr>
                <w:b/>
                <w:i/>
              </w:rPr>
              <w:t xml:space="preserve"> v </w:t>
            </w:r>
            <w:r w:rsidRPr="00AB1BDD">
              <w:rPr>
                <w:b/>
                <w:i/>
              </w:rPr>
              <w:t>tomto ohledu specifické odborné znalosti; </w:t>
            </w:r>
          </w:p>
        </w:tc>
      </w:tr>
    </w:tbl>
    <w:p w14:paraId="2CC615B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63B191E" w14:textId="77777777" w:rsidR="007A61F4" w:rsidRPr="00AB1BDD" w:rsidRDefault="00A1718F" w:rsidP="00A1718F">
      <w:r w:rsidRPr="00AB1BDD">
        <w:rPr>
          <w:rStyle w:val="HideTWBExt"/>
        </w:rPr>
        <w:t>&lt;/Amend&gt;</w:t>
      </w:r>
    </w:p>
    <w:p w14:paraId="643F6A5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116</w:t>
      </w:r>
      <w:r w:rsidRPr="00AB1BDD">
        <w:rPr>
          <w:rStyle w:val="HideTWBExt"/>
          <w:b w:val="0"/>
        </w:rPr>
        <w:t>&lt;/NumAm&gt;</w:t>
      </w:r>
    </w:p>
    <w:p w14:paraId="6FE06326"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0E48A231" w14:textId="77777777" w:rsidR="00A1718F" w:rsidRPr="00AB1BDD" w:rsidRDefault="00A1718F" w:rsidP="00A1718F">
      <w:pPr>
        <w:pStyle w:val="NormalBold"/>
      </w:pPr>
      <w:r w:rsidRPr="00AB1BDD">
        <w:rPr>
          <w:rStyle w:val="HideTWBExt"/>
          <w:b w:val="0"/>
        </w:rPr>
        <w:t>&lt;/RepeatBlock-By&gt;</w:t>
      </w:r>
    </w:p>
    <w:p w14:paraId="1382EF2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11E1565" w14:textId="77777777" w:rsidR="00A1718F" w:rsidRPr="00AB1BDD" w:rsidRDefault="00A1718F" w:rsidP="00A1718F">
      <w:pPr>
        <w:pStyle w:val="NormalBold"/>
      </w:pPr>
      <w:r w:rsidRPr="00AB1BDD">
        <w:rPr>
          <w:rStyle w:val="HideTWBExt"/>
          <w:b w:val="0"/>
        </w:rPr>
        <w:t>&lt;Article&gt;</w:t>
      </w:r>
      <w:r w:rsidRPr="00AB1BDD">
        <w:t>Bod odůvodnění K</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BB988C0" w14:textId="77777777" w:rsidTr="00A5533E">
        <w:trPr>
          <w:trHeight w:hRule="exact" w:val="240"/>
          <w:jc w:val="center"/>
        </w:trPr>
        <w:tc>
          <w:tcPr>
            <w:tcW w:w="9752" w:type="dxa"/>
            <w:gridSpan w:val="2"/>
            <w:tcBorders>
              <w:top w:val="nil"/>
              <w:left w:val="nil"/>
              <w:bottom w:val="nil"/>
              <w:right w:val="nil"/>
            </w:tcBorders>
          </w:tcPr>
          <w:p w14:paraId="1A279631" w14:textId="77777777" w:rsidR="00A1718F" w:rsidRPr="00AB1BDD" w:rsidRDefault="00A1718F" w:rsidP="00A5533E"/>
        </w:tc>
      </w:tr>
      <w:tr w:rsidR="00A1718F" w:rsidRPr="00AB1BDD" w14:paraId="167E1071" w14:textId="77777777" w:rsidTr="00A5533E">
        <w:trPr>
          <w:trHeight w:val="240"/>
          <w:jc w:val="center"/>
        </w:trPr>
        <w:tc>
          <w:tcPr>
            <w:tcW w:w="4876" w:type="dxa"/>
            <w:tcBorders>
              <w:top w:val="nil"/>
              <w:left w:val="nil"/>
              <w:bottom w:val="nil"/>
              <w:right w:val="nil"/>
            </w:tcBorders>
          </w:tcPr>
          <w:p w14:paraId="17C01B5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FE6DB76" w14:textId="77777777" w:rsidR="00A1718F" w:rsidRPr="00AB1BDD" w:rsidRDefault="00A1718F" w:rsidP="00A5533E">
            <w:pPr>
              <w:pStyle w:val="AmColumnHeading"/>
            </w:pPr>
            <w:r w:rsidRPr="00AB1BDD">
              <w:t>Pozměňovací návrh</w:t>
            </w:r>
          </w:p>
        </w:tc>
      </w:tr>
      <w:tr w:rsidR="00A1718F" w:rsidRPr="00AB1BDD" w14:paraId="0F6DB678" w14:textId="77777777" w:rsidTr="00A5533E">
        <w:trPr>
          <w:jc w:val="center"/>
        </w:trPr>
        <w:tc>
          <w:tcPr>
            <w:tcW w:w="4876" w:type="dxa"/>
            <w:tcBorders>
              <w:top w:val="nil"/>
              <w:left w:val="nil"/>
              <w:bottom w:val="nil"/>
              <w:right w:val="nil"/>
            </w:tcBorders>
          </w:tcPr>
          <w:p w14:paraId="7D4978F8" w14:textId="7F3DBB05" w:rsidR="00A1718F" w:rsidRPr="00AB1BDD" w:rsidRDefault="00A1718F" w:rsidP="00A5533E">
            <w:pPr>
              <w:pStyle w:val="Normal6a"/>
            </w:pPr>
            <w:r w:rsidRPr="00AB1BDD">
              <w:t>K.</w:t>
            </w:r>
            <w:r w:rsidRPr="00AB1BDD">
              <w:tab/>
              <w:t>vzhledem</w:t>
            </w:r>
            <w:r w:rsidR="00777BBA" w:rsidRPr="00AB1BDD">
              <w:t xml:space="preserve"> k </w:t>
            </w:r>
            <w:r w:rsidRPr="00AB1BDD">
              <w:t>tomu, že iniciativy jako Polar Connect</w:t>
            </w:r>
            <w:r w:rsidR="00777BBA" w:rsidRPr="00AB1BDD">
              <w:t xml:space="preserve"> a </w:t>
            </w:r>
            <w:r w:rsidRPr="00AB1BDD">
              <w:t>Vision 2030 navrhují podmořské kabely přes Severní ledový oceán, které by do roku 2030 propojily Grónsko</w:t>
            </w:r>
            <w:r w:rsidR="00777BBA" w:rsidRPr="00AB1BDD">
              <w:t xml:space="preserve"> a </w:t>
            </w:r>
            <w:r w:rsidRPr="00AB1BDD">
              <w:t>Island</w:t>
            </w:r>
            <w:r w:rsidR="00777BBA" w:rsidRPr="00AB1BDD">
              <w:t xml:space="preserve"> s </w:t>
            </w:r>
            <w:r w:rsidRPr="00AB1BDD">
              <w:t>kontinentální Evropou;</w:t>
            </w:r>
          </w:p>
        </w:tc>
        <w:tc>
          <w:tcPr>
            <w:tcW w:w="4876" w:type="dxa"/>
            <w:tcBorders>
              <w:top w:val="nil"/>
              <w:left w:val="nil"/>
              <w:bottom w:val="nil"/>
              <w:right w:val="nil"/>
            </w:tcBorders>
          </w:tcPr>
          <w:p w14:paraId="06B2AB99" w14:textId="79861F63" w:rsidR="00A1718F" w:rsidRPr="00AB1BDD" w:rsidRDefault="00A1718F" w:rsidP="00A5533E">
            <w:pPr>
              <w:pStyle w:val="Normal6a"/>
            </w:pPr>
            <w:r w:rsidRPr="00AB1BDD">
              <w:t>K.</w:t>
            </w:r>
            <w:r w:rsidRPr="00AB1BDD">
              <w:tab/>
              <w:t>vzhledem</w:t>
            </w:r>
            <w:r w:rsidR="00777BBA" w:rsidRPr="00AB1BDD">
              <w:t xml:space="preserve"> k </w:t>
            </w:r>
            <w:r w:rsidRPr="00AB1BDD">
              <w:t>tomu, že iniciativy jako Polar Connect</w:t>
            </w:r>
            <w:r w:rsidR="00777BBA" w:rsidRPr="00AB1BDD">
              <w:t xml:space="preserve"> a </w:t>
            </w:r>
            <w:r w:rsidRPr="00AB1BDD">
              <w:t>Vision 2030 navrhují podmořské kabely přes Severní ledový oceán, které by do roku 2030 propojily Grónsko</w:t>
            </w:r>
            <w:r w:rsidR="00777BBA" w:rsidRPr="00AB1BDD">
              <w:t xml:space="preserve"> a </w:t>
            </w:r>
            <w:r w:rsidRPr="00AB1BDD">
              <w:t>Island</w:t>
            </w:r>
            <w:r w:rsidR="00777BBA" w:rsidRPr="00AB1BDD">
              <w:t xml:space="preserve"> s </w:t>
            </w:r>
            <w:r w:rsidRPr="00AB1BDD">
              <w:t xml:space="preserve">kontinentální Evropou; </w:t>
            </w:r>
            <w:r w:rsidRPr="00AB1BDD">
              <w:rPr>
                <w:b/>
                <w:i/>
              </w:rPr>
              <w:t>vzhledem</w:t>
            </w:r>
            <w:r w:rsidR="00777BBA" w:rsidRPr="00AB1BDD">
              <w:rPr>
                <w:b/>
                <w:i/>
              </w:rPr>
              <w:t xml:space="preserve"> k </w:t>
            </w:r>
            <w:r w:rsidRPr="00AB1BDD">
              <w:rPr>
                <w:b/>
                <w:i/>
              </w:rPr>
              <w:t>tomu, že tyto projekty jsou zranitelné vůči hybridním hrozbám ze strany zlovolných aktérů, jako jsou Rusko</w:t>
            </w:r>
            <w:r w:rsidR="00777BBA" w:rsidRPr="00AB1BDD">
              <w:rPr>
                <w:b/>
                <w:i/>
              </w:rPr>
              <w:t xml:space="preserve"> a </w:t>
            </w:r>
            <w:r w:rsidRPr="00AB1BDD">
              <w:rPr>
                <w:b/>
                <w:i/>
              </w:rPr>
              <w:t>Čína;</w:t>
            </w:r>
          </w:p>
        </w:tc>
      </w:tr>
    </w:tbl>
    <w:p w14:paraId="7EFDE1A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CC779A5" w14:textId="77777777" w:rsidR="007A61F4" w:rsidRPr="00AB1BDD" w:rsidRDefault="00A1718F" w:rsidP="00A1718F">
      <w:r w:rsidRPr="00AB1BDD">
        <w:rPr>
          <w:rStyle w:val="HideTWBExt"/>
        </w:rPr>
        <w:t>&lt;/Amend&gt;</w:t>
      </w:r>
    </w:p>
    <w:p w14:paraId="3B929A0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117</w:t>
      </w:r>
      <w:r w:rsidRPr="00AB1BDD">
        <w:rPr>
          <w:rStyle w:val="HideTWBExt"/>
          <w:b w:val="0"/>
        </w:rPr>
        <w:t>&lt;/NumAm&gt;</w:t>
      </w:r>
    </w:p>
    <w:p w14:paraId="022B54AA"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535B9CA1" w14:textId="77777777" w:rsidR="00A1718F" w:rsidRPr="00AB1BDD" w:rsidRDefault="00A1718F" w:rsidP="00A1718F">
      <w:pPr>
        <w:pStyle w:val="NormalBold"/>
      </w:pPr>
      <w:r w:rsidRPr="00AB1BDD">
        <w:rPr>
          <w:rStyle w:val="HideTWBExt"/>
          <w:b w:val="0"/>
        </w:rPr>
        <w:t>&lt;/RepeatBlock-By&gt;</w:t>
      </w:r>
    </w:p>
    <w:p w14:paraId="7C94A00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CCC580D" w14:textId="4A1A4FB1"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7ABA697" w14:textId="77777777" w:rsidTr="00A5533E">
        <w:trPr>
          <w:trHeight w:hRule="exact" w:val="240"/>
          <w:jc w:val="center"/>
        </w:trPr>
        <w:tc>
          <w:tcPr>
            <w:tcW w:w="9752" w:type="dxa"/>
            <w:gridSpan w:val="2"/>
            <w:tcBorders>
              <w:top w:val="nil"/>
              <w:left w:val="nil"/>
              <w:bottom w:val="nil"/>
              <w:right w:val="nil"/>
            </w:tcBorders>
          </w:tcPr>
          <w:p w14:paraId="765AE261" w14:textId="77777777" w:rsidR="00A1718F" w:rsidRPr="00AB1BDD" w:rsidRDefault="00A1718F" w:rsidP="00A5533E"/>
        </w:tc>
      </w:tr>
      <w:tr w:rsidR="00A1718F" w:rsidRPr="00AB1BDD" w14:paraId="5F264736" w14:textId="77777777" w:rsidTr="00A5533E">
        <w:trPr>
          <w:trHeight w:val="240"/>
          <w:jc w:val="center"/>
        </w:trPr>
        <w:tc>
          <w:tcPr>
            <w:tcW w:w="4876" w:type="dxa"/>
            <w:tcBorders>
              <w:top w:val="nil"/>
              <w:left w:val="nil"/>
              <w:bottom w:val="nil"/>
              <w:right w:val="nil"/>
            </w:tcBorders>
          </w:tcPr>
          <w:p w14:paraId="2F22B25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1218CE0" w14:textId="77777777" w:rsidR="00A1718F" w:rsidRPr="00AB1BDD" w:rsidRDefault="00A1718F" w:rsidP="00A5533E">
            <w:pPr>
              <w:pStyle w:val="AmColumnHeading"/>
            </w:pPr>
            <w:r w:rsidRPr="00AB1BDD">
              <w:t>Pozměňovací návrh</w:t>
            </w:r>
          </w:p>
        </w:tc>
      </w:tr>
      <w:tr w:rsidR="00A1718F" w:rsidRPr="00AB1BDD" w14:paraId="5FE497AC" w14:textId="77777777" w:rsidTr="00A5533E">
        <w:trPr>
          <w:jc w:val="center"/>
        </w:trPr>
        <w:tc>
          <w:tcPr>
            <w:tcW w:w="4876" w:type="dxa"/>
            <w:tcBorders>
              <w:top w:val="nil"/>
              <w:left w:val="nil"/>
              <w:bottom w:val="nil"/>
              <w:right w:val="nil"/>
            </w:tcBorders>
          </w:tcPr>
          <w:p w14:paraId="5A86DAA7" w14:textId="77777777" w:rsidR="00A1718F" w:rsidRPr="00AB1BDD" w:rsidRDefault="00A1718F" w:rsidP="00A5533E">
            <w:pPr>
              <w:pStyle w:val="Normal6a"/>
            </w:pPr>
          </w:p>
        </w:tc>
        <w:tc>
          <w:tcPr>
            <w:tcW w:w="4876" w:type="dxa"/>
            <w:tcBorders>
              <w:top w:val="nil"/>
              <w:left w:val="nil"/>
              <w:bottom w:val="nil"/>
              <w:right w:val="nil"/>
            </w:tcBorders>
          </w:tcPr>
          <w:p w14:paraId="027F1210" w14:textId="7FCEEBF6" w:rsidR="00A1718F" w:rsidRPr="00AB1BDD" w:rsidRDefault="00A1718F" w:rsidP="00A5533E">
            <w:pPr>
              <w:pStyle w:val="Normal6a"/>
            </w:pPr>
            <w:r w:rsidRPr="00AB1BDD">
              <w:rPr>
                <w:b/>
                <w:i/>
              </w:rPr>
              <w:t>Ka.</w:t>
            </w:r>
            <w:r w:rsidRPr="00AB1BDD">
              <w:tab/>
            </w:r>
            <w:r w:rsidRPr="00AB1BDD">
              <w:rPr>
                <w:b/>
                <w:i/>
              </w:rPr>
              <w:t>vzhledem</w:t>
            </w:r>
            <w:r w:rsidR="00777BBA" w:rsidRPr="00AB1BDD">
              <w:rPr>
                <w:b/>
                <w:i/>
              </w:rPr>
              <w:t xml:space="preserve"> k </w:t>
            </w:r>
            <w:r w:rsidRPr="00AB1BDD">
              <w:rPr>
                <w:b/>
                <w:i/>
              </w:rPr>
              <w:t>tomu, že plavidla</w:t>
            </w:r>
            <w:r w:rsidR="00777BBA" w:rsidRPr="00AB1BDD">
              <w:rPr>
                <w:b/>
                <w:i/>
              </w:rPr>
              <w:t xml:space="preserve"> s </w:t>
            </w:r>
            <w:r w:rsidRPr="00AB1BDD">
              <w:rPr>
                <w:b/>
                <w:i/>
              </w:rPr>
              <w:t>jaderným pohonem jsou pro operace</w:t>
            </w:r>
            <w:r w:rsidR="00777BBA" w:rsidRPr="00AB1BDD">
              <w:rPr>
                <w:b/>
                <w:i/>
              </w:rPr>
              <w:t xml:space="preserve"> v </w:t>
            </w:r>
            <w:r w:rsidRPr="00AB1BDD">
              <w:rPr>
                <w:b/>
                <w:i/>
              </w:rPr>
              <w:t>Arktidě nezbytná vzhledem</w:t>
            </w:r>
            <w:r w:rsidR="00777BBA" w:rsidRPr="00AB1BDD">
              <w:rPr>
                <w:b/>
                <w:i/>
              </w:rPr>
              <w:t xml:space="preserve"> k </w:t>
            </w:r>
            <w:r w:rsidRPr="00AB1BDD">
              <w:rPr>
                <w:b/>
                <w:i/>
              </w:rPr>
              <w:t>omezením stávající infrastruktury</w:t>
            </w:r>
            <w:r w:rsidR="00777BBA" w:rsidRPr="00AB1BDD">
              <w:rPr>
                <w:b/>
                <w:i/>
              </w:rPr>
              <w:t xml:space="preserve"> a </w:t>
            </w:r>
            <w:r w:rsidRPr="00AB1BDD">
              <w:rPr>
                <w:b/>
                <w:i/>
              </w:rPr>
              <w:t>zásobovacích linek; vzhledem</w:t>
            </w:r>
            <w:r w:rsidR="00777BBA" w:rsidRPr="00AB1BDD">
              <w:rPr>
                <w:b/>
                <w:i/>
              </w:rPr>
              <w:t xml:space="preserve"> k </w:t>
            </w:r>
            <w:r w:rsidRPr="00AB1BDD">
              <w:rPr>
                <w:b/>
                <w:i/>
              </w:rPr>
              <w:t>tomu, že žádný členský stát EU ani NATO neprovozuje ledoborce</w:t>
            </w:r>
            <w:r w:rsidR="00777BBA" w:rsidRPr="00AB1BDD">
              <w:rPr>
                <w:b/>
                <w:i/>
              </w:rPr>
              <w:t xml:space="preserve"> s </w:t>
            </w:r>
            <w:r w:rsidRPr="00AB1BDD">
              <w:rPr>
                <w:b/>
                <w:i/>
              </w:rPr>
              <w:t>jaderným pohonem; vzhledem</w:t>
            </w:r>
            <w:r w:rsidR="00777BBA" w:rsidRPr="00AB1BDD">
              <w:rPr>
                <w:b/>
                <w:i/>
              </w:rPr>
              <w:t xml:space="preserve"> k </w:t>
            </w:r>
            <w:r w:rsidRPr="00AB1BDD">
              <w:rPr>
                <w:b/>
                <w:i/>
              </w:rPr>
              <w:t>tomu, že Rusko si tyto kapacity udržuje, zatímco Čína projevila zájem</w:t>
            </w:r>
            <w:r w:rsidR="00777BBA" w:rsidRPr="00AB1BDD">
              <w:rPr>
                <w:b/>
                <w:i/>
              </w:rPr>
              <w:t xml:space="preserve"> o </w:t>
            </w:r>
            <w:r w:rsidRPr="00AB1BDD">
              <w:rPr>
                <w:b/>
                <w:i/>
              </w:rPr>
              <w:t>technologii ledoborců, aby podpořila svou iniciativu „polární hedvábná stezka“,</w:t>
            </w:r>
            <w:r w:rsidR="00777BBA" w:rsidRPr="00AB1BDD">
              <w:rPr>
                <w:b/>
                <w:i/>
              </w:rPr>
              <w:t xml:space="preserve"> a </w:t>
            </w:r>
            <w:r w:rsidRPr="00AB1BDD">
              <w:rPr>
                <w:b/>
                <w:i/>
              </w:rPr>
              <w:t>aktivně rozšiřuje svou flotilu, mimo jiné výstavbou ledoborce</w:t>
            </w:r>
            <w:r w:rsidR="00777BBA" w:rsidRPr="00AB1BDD">
              <w:rPr>
                <w:b/>
                <w:i/>
              </w:rPr>
              <w:t xml:space="preserve"> s </w:t>
            </w:r>
            <w:r w:rsidRPr="00AB1BDD">
              <w:rPr>
                <w:b/>
                <w:i/>
              </w:rPr>
              <w:t>jaderným pohonem;</w:t>
            </w:r>
          </w:p>
        </w:tc>
      </w:tr>
    </w:tbl>
    <w:p w14:paraId="5F9B939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E7A5DEC" w14:textId="77777777" w:rsidR="007A61F4" w:rsidRPr="00AB1BDD" w:rsidRDefault="00A1718F" w:rsidP="00A1718F">
      <w:r w:rsidRPr="00AB1BDD">
        <w:rPr>
          <w:rStyle w:val="HideTWBExt"/>
        </w:rPr>
        <w:t>&lt;/Amend&gt;</w:t>
      </w:r>
    </w:p>
    <w:p w14:paraId="677224E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118</w:t>
      </w:r>
      <w:r w:rsidRPr="00AB1BDD">
        <w:rPr>
          <w:rStyle w:val="HideTWBExt"/>
          <w:b w:val="0"/>
        </w:rPr>
        <w:t>&lt;/NumAm&gt;</w:t>
      </w:r>
    </w:p>
    <w:p w14:paraId="20FEFA5A"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70D72443" w14:textId="77777777" w:rsidR="00A1718F" w:rsidRPr="00AB1BDD" w:rsidRDefault="00A1718F" w:rsidP="00A1718F">
      <w:pPr>
        <w:pStyle w:val="NormalBold"/>
      </w:pPr>
      <w:r w:rsidRPr="00AB1BDD">
        <w:rPr>
          <w:rStyle w:val="HideTWBExt"/>
          <w:b w:val="0"/>
        </w:rPr>
        <w:t>&lt;/RepeatBlock-By&gt;</w:t>
      </w:r>
    </w:p>
    <w:p w14:paraId="089708D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539F1C0" w14:textId="5DE2CF01"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361FB67" w14:textId="77777777" w:rsidTr="00A5533E">
        <w:trPr>
          <w:trHeight w:hRule="exact" w:val="240"/>
          <w:jc w:val="center"/>
        </w:trPr>
        <w:tc>
          <w:tcPr>
            <w:tcW w:w="9752" w:type="dxa"/>
            <w:gridSpan w:val="2"/>
            <w:tcBorders>
              <w:top w:val="nil"/>
              <w:left w:val="nil"/>
              <w:bottom w:val="nil"/>
              <w:right w:val="nil"/>
            </w:tcBorders>
          </w:tcPr>
          <w:p w14:paraId="3AFC1297" w14:textId="77777777" w:rsidR="00A1718F" w:rsidRPr="00AB1BDD" w:rsidRDefault="00A1718F" w:rsidP="00A5533E"/>
        </w:tc>
      </w:tr>
      <w:tr w:rsidR="00A1718F" w:rsidRPr="00AB1BDD" w14:paraId="488749AD" w14:textId="77777777" w:rsidTr="00A5533E">
        <w:trPr>
          <w:trHeight w:val="240"/>
          <w:jc w:val="center"/>
        </w:trPr>
        <w:tc>
          <w:tcPr>
            <w:tcW w:w="4876" w:type="dxa"/>
            <w:tcBorders>
              <w:top w:val="nil"/>
              <w:left w:val="nil"/>
              <w:bottom w:val="nil"/>
              <w:right w:val="nil"/>
            </w:tcBorders>
          </w:tcPr>
          <w:p w14:paraId="10F6826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BF45C56" w14:textId="77777777" w:rsidR="00A1718F" w:rsidRPr="00AB1BDD" w:rsidRDefault="00A1718F" w:rsidP="00A5533E">
            <w:pPr>
              <w:pStyle w:val="AmColumnHeading"/>
            </w:pPr>
            <w:r w:rsidRPr="00AB1BDD">
              <w:t>Pozměňovací návrh</w:t>
            </w:r>
          </w:p>
        </w:tc>
      </w:tr>
      <w:tr w:rsidR="00A1718F" w:rsidRPr="00AB1BDD" w14:paraId="4BE4B937" w14:textId="77777777" w:rsidTr="00A5533E">
        <w:trPr>
          <w:jc w:val="center"/>
        </w:trPr>
        <w:tc>
          <w:tcPr>
            <w:tcW w:w="4876" w:type="dxa"/>
            <w:tcBorders>
              <w:top w:val="nil"/>
              <w:left w:val="nil"/>
              <w:bottom w:val="nil"/>
              <w:right w:val="nil"/>
            </w:tcBorders>
          </w:tcPr>
          <w:p w14:paraId="0922440C" w14:textId="77777777" w:rsidR="00A1718F" w:rsidRPr="00AB1BDD" w:rsidRDefault="00A1718F" w:rsidP="00A5533E">
            <w:pPr>
              <w:pStyle w:val="Normal6a"/>
            </w:pPr>
          </w:p>
        </w:tc>
        <w:tc>
          <w:tcPr>
            <w:tcW w:w="4876" w:type="dxa"/>
            <w:tcBorders>
              <w:top w:val="nil"/>
              <w:left w:val="nil"/>
              <w:bottom w:val="nil"/>
              <w:right w:val="nil"/>
            </w:tcBorders>
          </w:tcPr>
          <w:p w14:paraId="02993DCE" w14:textId="3BC75836" w:rsidR="00A1718F" w:rsidRPr="00AB1BDD" w:rsidRDefault="00A1718F" w:rsidP="00A5533E">
            <w:pPr>
              <w:pStyle w:val="Normal6a"/>
            </w:pPr>
            <w:r w:rsidRPr="00AB1BDD">
              <w:rPr>
                <w:b/>
                <w:i/>
              </w:rPr>
              <w:t>Ka.</w:t>
            </w:r>
            <w:r w:rsidRPr="00AB1BDD">
              <w:tab/>
            </w:r>
            <w:r w:rsidRPr="00AB1BDD">
              <w:rPr>
                <w:b/>
                <w:i/>
              </w:rPr>
              <w:t>vzhledem</w:t>
            </w:r>
            <w:r w:rsidR="00777BBA" w:rsidRPr="00AB1BDD">
              <w:rPr>
                <w:b/>
                <w:i/>
              </w:rPr>
              <w:t xml:space="preserve"> k </w:t>
            </w:r>
            <w:r w:rsidRPr="00AB1BDD">
              <w:rPr>
                <w:b/>
                <w:i/>
              </w:rPr>
              <w:t>tomu, že rozvoj arktických podmořských optických kabelů spojujících Evropu</w:t>
            </w:r>
            <w:r w:rsidR="00777BBA" w:rsidRPr="00AB1BDD">
              <w:rPr>
                <w:b/>
                <w:i/>
              </w:rPr>
              <w:t xml:space="preserve"> s </w:t>
            </w:r>
            <w:r w:rsidRPr="00AB1BDD">
              <w:rPr>
                <w:b/>
                <w:i/>
              </w:rPr>
              <w:t>Japonskem</w:t>
            </w:r>
            <w:r w:rsidR="00777BBA" w:rsidRPr="00AB1BDD">
              <w:rPr>
                <w:b/>
                <w:i/>
              </w:rPr>
              <w:t xml:space="preserve"> a </w:t>
            </w:r>
            <w:r w:rsidRPr="00AB1BDD">
              <w:rPr>
                <w:b/>
                <w:i/>
              </w:rPr>
              <w:t>Jižní Koreou představuje strategickou příležitost</w:t>
            </w:r>
            <w:r w:rsidR="00777BBA" w:rsidRPr="00AB1BDD">
              <w:rPr>
                <w:b/>
                <w:i/>
              </w:rPr>
              <w:t xml:space="preserve"> k </w:t>
            </w:r>
            <w:r w:rsidRPr="00AB1BDD">
              <w:rPr>
                <w:b/>
                <w:i/>
              </w:rPr>
              <w:t>posílení bezpečného vysokorychlostního digitálního připojení, posílení digitální suverenity EU</w:t>
            </w:r>
            <w:r w:rsidR="00777BBA" w:rsidRPr="00AB1BDD">
              <w:rPr>
                <w:b/>
                <w:i/>
              </w:rPr>
              <w:t xml:space="preserve"> a </w:t>
            </w:r>
            <w:r w:rsidRPr="00AB1BDD">
              <w:rPr>
                <w:b/>
                <w:i/>
              </w:rPr>
              <w:t>prohloubení spolupráce mezi EU</w:t>
            </w:r>
            <w:r w:rsidR="00777BBA" w:rsidRPr="00AB1BDD">
              <w:rPr>
                <w:b/>
                <w:i/>
              </w:rPr>
              <w:t xml:space="preserve"> a </w:t>
            </w:r>
            <w:r w:rsidRPr="00AB1BDD">
              <w:rPr>
                <w:b/>
                <w:i/>
              </w:rPr>
              <w:t>Asií;</w:t>
            </w:r>
          </w:p>
        </w:tc>
      </w:tr>
    </w:tbl>
    <w:p w14:paraId="20A2415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BB230C1" w14:textId="77777777" w:rsidR="007A61F4" w:rsidRPr="00AB1BDD" w:rsidRDefault="00A1718F" w:rsidP="00A1718F">
      <w:r w:rsidRPr="00AB1BDD">
        <w:rPr>
          <w:rStyle w:val="HideTWBExt"/>
        </w:rPr>
        <w:t>&lt;/Amend&gt;</w:t>
      </w:r>
    </w:p>
    <w:p w14:paraId="4E0516C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119</w:t>
      </w:r>
      <w:r w:rsidRPr="00AB1BDD">
        <w:rPr>
          <w:rStyle w:val="HideTWBExt"/>
          <w:b w:val="0"/>
        </w:rPr>
        <w:t>&lt;/NumAm&gt;</w:t>
      </w:r>
    </w:p>
    <w:p w14:paraId="3447D91D"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360FAF0" w14:textId="77777777" w:rsidR="00A1718F" w:rsidRPr="00AB1BDD" w:rsidRDefault="00A1718F" w:rsidP="00A1718F">
      <w:pPr>
        <w:pStyle w:val="NormalBold"/>
      </w:pPr>
      <w:r w:rsidRPr="00AB1BDD">
        <w:rPr>
          <w:rStyle w:val="HideTWBExt"/>
          <w:b w:val="0"/>
        </w:rPr>
        <w:t>&lt;/RepeatBlock-By&gt;</w:t>
      </w:r>
    </w:p>
    <w:p w14:paraId="7A87950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E6C8D66" w14:textId="7BF9726A"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C3A2CB0" w14:textId="77777777" w:rsidTr="00A5533E">
        <w:trPr>
          <w:trHeight w:hRule="exact" w:val="240"/>
          <w:jc w:val="center"/>
        </w:trPr>
        <w:tc>
          <w:tcPr>
            <w:tcW w:w="9752" w:type="dxa"/>
            <w:gridSpan w:val="2"/>
            <w:tcBorders>
              <w:top w:val="nil"/>
              <w:left w:val="nil"/>
              <w:bottom w:val="nil"/>
              <w:right w:val="nil"/>
            </w:tcBorders>
          </w:tcPr>
          <w:p w14:paraId="65795EE4" w14:textId="77777777" w:rsidR="00A1718F" w:rsidRPr="00AB1BDD" w:rsidRDefault="00A1718F" w:rsidP="00A5533E"/>
        </w:tc>
      </w:tr>
      <w:tr w:rsidR="00A1718F" w:rsidRPr="00AB1BDD" w14:paraId="3CA5FE49" w14:textId="77777777" w:rsidTr="00A5533E">
        <w:trPr>
          <w:trHeight w:val="240"/>
          <w:jc w:val="center"/>
        </w:trPr>
        <w:tc>
          <w:tcPr>
            <w:tcW w:w="4876" w:type="dxa"/>
            <w:tcBorders>
              <w:top w:val="nil"/>
              <w:left w:val="nil"/>
              <w:bottom w:val="nil"/>
              <w:right w:val="nil"/>
            </w:tcBorders>
          </w:tcPr>
          <w:p w14:paraId="5ED1504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F027743" w14:textId="77777777" w:rsidR="00A1718F" w:rsidRPr="00AB1BDD" w:rsidRDefault="00A1718F" w:rsidP="00A5533E">
            <w:pPr>
              <w:pStyle w:val="AmColumnHeading"/>
            </w:pPr>
            <w:r w:rsidRPr="00AB1BDD">
              <w:t>Pozměňovací návrh</w:t>
            </w:r>
          </w:p>
        </w:tc>
      </w:tr>
      <w:tr w:rsidR="00A1718F" w:rsidRPr="00AB1BDD" w14:paraId="00D43E7D" w14:textId="77777777" w:rsidTr="00A5533E">
        <w:trPr>
          <w:jc w:val="center"/>
        </w:trPr>
        <w:tc>
          <w:tcPr>
            <w:tcW w:w="4876" w:type="dxa"/>
            <w:tcBorders>
              <w:top w:val="nil"/>
              <w:left w:val="nil"/>
              <w:bottom w:val="nil"/>
              <w:right w:val="nil"/>
            </w:tcBorders>
          </w:tcPr>
          <w:p w14:paraId="47191228" w14:textId="77777777" w:rsidR="00A1718F" w:rsidRPr="00AB1BDD" w:rsidRDefault="00A1718F" w:rsidP="00A5533E">
            <w:pPr>
              <w:pStyle w:val="Normal6a"/>
            </w:pPr>
          </w:p>
        </w:tc>
        <w:tc>
          <w:tcPr>
            <w:tcW w:w="4876" w:type="dxa"/>
            <w:tcBorders>
              <w:top w:val="nil"/>
              <w:left w:val="nil"/>
              <w:bottom w:val="nil"/>
              <w:right w:val="nil"/>
            </w:tcBorders>
          </w:tcPr>
          <w:p w14:paraId="27DA67FE" w14:textId="549083F5" w:rsidR="00A1718F" w:rsidRPr="00AB1BDD" w:rsidRDefault="00A1718F" w:rsidP="00A5533E">
            <w:pPr>
              <w:pStyle w:val="Normal6a"/>
            </w:pPr>
            <w:r w:rsidRPr="00AB1BDD">
              <w:rPr>
                <w:b/>
                <w:i/>
              </w:rPr>
              <w:t>Ka.</w:t>
            </w:r>
            <w:r w:rsidRPr="00AB1BDD">
              <w:tab/>
            </w:r>
            <w:r w:rsidRPr="00AB1BDD">
              <w:rPr>
                <w:b/>
                <w:i/>
              </w:rPr>
              <w:t>vzhledem</w:t>
            </w:r>
            <w:r w:rsidR="00777BBA" w:rsidRPr="00AB1BDD">
              <w:rPr>
                <w:b/>
                <w:i/>
              </w:rPr>
              <w:t xml:space="preserve"> k </w:t>
            </w:r>
            <w:r w:rsidRPr="00AB1BDD">
              <w:rPr>
                <w:b/>
                <w:i/>
              </w:rPr>
              <w:t>tomu, že Čína testuje prostřednictvím nákladní lodi expresní trasu do Evropy přes Arktidu, aby zavedla pravidelnou dopravu přes ruskou Severní mořskou cestu spojující více přístavů</w:t>
            </w:r>
            <w:r w:rsidR="00777BBA" w:rsidRPr="00AB1BDD">
              <w:rPr>
                <w:b/>
                <w:i/>
              </w:rPr>
              <w:t xml:space="preserve"> v </w:t>
            </w:r>
            <w:r w:rsidRPr="00AB1BDD">
              <w:rPr>
                <w:b/>
                <w:i/>
              </w:rPr>
              <w:t>Asii</w:t>
            </w:r>
            <w:r w:rsidR="00777BBA" w:rsidRPr="00AB1BDD">
              <w:rPr>
                <w:b/>
                <w:i/>
              </w:rPr>
              <w:t xml:space="preserve"> a </w:t>
            </w:r>
            <w:r w:rsidRPr="00AB1BDD">
              <w:rPr>
                <w:b/>
                <w:i/>
              </w:rPr>
              <w:t>Evropě;</w:t>
            </w:r>
          </w:p>
        </w:tc>
      </w:tr>
    </w:tbl>
    <w:p w14:paraId="696DF24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9F3DEAA" w14:textId="77777777" w:rsidR="007A61F4" w:rsidRPr="00AB1BDD" w:rsidRDefault="00A1718F" w:rsidP="00A1718F">
      <w:r w:rsidRPr="00AB1BDD">
        <w:rPr>
          <w:rStyle w:val="HideTWBExt"/>
        </w:rPr>
        <w:t>&lt;/Amend&gt;</w:t>
      </w:r>
    </w:p>
    <w:p w14:paraId="5BB1FB6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120</w:t>
      </w:r>
      <w:r w:rsidRPr="00AB1BDD">
        <w:rPr>
          <w:rStyle w:val="HideTWBExt"/>
          <w:b w:val="0"/>
        </w:rPr>
        <w:t>&lt;/NumAm&gt;</w:t>
      </w:r>
    </w:p>
    <w:p w14:paraId="56063126"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46986861" w14:textId="77777777" w:rsidR="00A1718F" w:rsidRPr="00AB1BDD" w:rsidRDefault="00A1718F" w:rsidP="00A1718F">
      <w:pPr>
        <w:pStyle w:val="NormalBold"/>
      </w:pPr>
      <w:r w:rsidRPr="00AB1BDD">
        <w:rPr>
          <w:rStyle w:val="HideTWBExt"/>
          <w:b w:val="0"/>
        </w:rPr>
        <w:t>&lt;/RepeatBlock-By&gt;</w:t>
      </w:r>
    </w:p>
    <w:p w14:paraId="5FE9287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EC1D478" w14:textId="4D2DE8BE"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D6FBBE4" w14:textId="77777777" w:rsidTr="00A5533E">
        <w:trPr>
          <w:trHeight w:hRule="exact" w:val="240"/>
          <w:jc w:val="center"/>
        </w:trPr>
        <w:tc>
          <w:tcPr>
            <w:tcW w:w="9752" w:type="dxa"/>
            <w:gridSpan w:val="2"/>
            <w:tcBorders>
              <w:top w:val="nil"/>
              <w:left w:val="nil"/>
              <w:bottom w:val="nil"/>
              <w:right w:val="nil"/>
            </w:tcBorders>
          </w:tcPr>
          <w:p w14:paraId="3D00A967" w14:textId="77777777" w:rsidR="00A1718F" w:rsidRPr="00AB1BDD" w:rsidRDefault="00A1718F" w:rsidP="00A5533E"/>
        </w:tc>
      </w:tr>
      <w:tr w:rsidR="00A1718F" w:rsidRPr="00AB1BDD" w14:paraId="7A2637CA" w14:textId="77777777" w:rsidTr="00A5533E">
        <w:trPr>
          <w:trHeight w:val="240"/>
          <w:jc w:val="center"/>
        </w:trPr>
        <w:tc>
          <w:tcPr>
            <w:tcW w:w="4876" w:type="dxa"/>
            <w:tcBorders>
              <w:top w:val="nil"/>
              <w:left w:val="nil"/>
              <w:bottom w:val="nil"/>
              <w:right w:val="nil"/>
            </w:tcBorders>
          </w:tcPr>
          <w:p w14:paraId="2288141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97860CB" w14:textId="77777777" w:rsidR="00A1718F" w:rsidRPr="00AB1BDD" w:rsidRDefault="00A1718F" w:rsidP="00A5533E">
            <w:pPr>
              <w:pStyle w:val="AmColumnHeading"/>
            </w:pPr>
            <w:r w:rsidRPr="00AB1BDD">
              <w:t>Pozměňovací návrh</w:t>
            </w:r>
          </w:p>
        </w:tc>
      </w:tr>
      <w:tr w:rsidR="00A1718F" w:rsidRPr="00AB1BDD" w14:paraId="2A5E28AD" w14:textId="77777777" w:rsidTr="00A5533E">
        <w:trPr>
          <w:jc w:val="center"/>
        </w:trPr>
        <w:tc>
          <w:tcPr>
            <w:tcW w:w="4876" w:type="dxa"/>
            <w:tcBorders>
              <w:top w:val="nil"/>
              <w:left w:val="nil"/>
              <w:bottom w:val="nil"/>
              <w:right w:val="nil"/>
            </w:tcBorders>
          </w:tcPr>
          <w:p w14:paraId="27373DBD" w14:textId="77777777" w:rsidR="00A1718F" w:rsidRPr="00AB1BDD" w:rsidRDefault="00A1718F" w:rsidP="00A5533E">
            <w:pPr>
              <w:pStyle w:val="Normal6a"/>
            </w:pPr>
          </w:p>
        </w:tc>
        <w:tc>
          <w:tcPr>
            <w:tcW w:w="4876" w:type="dxa"/>
            <w:tcBorders>
              <w:top w:val="nil"/>
              <w:left w:val="nil"/>
              <w:bottom w:val="nil"/>
              <w:right w:val="nil"/>
            </w:tcBorders>
          </w:tcPr>
          <w:p w14:paraId="0D485128" w14:textId="2D6B5C3C" w:rsidR="00A1718F" w:rsidRPr="00AB1BDD" w:rsidRDefault="00A1718F" w:rsidP="00A5533E">
            <w:pPr>
              <w:pStyle w:val="Normal6a"/>
            </w:pPr>
            <w:r w:rsidRPr="00AB1BDD">
              <w:rPr>
                <w:b/>
                <w:i/>
              </w:rPr>
              <w:t>Ka.</w:t>
            </w:r>
            <w:r w:rsidRPr="00AB1BDD">
              <w:tab/>
            </w:r>
            <w:r w:rsidRPr="00AB1BDD">
              <w:rPr>
                <w:b/>
                <w:i/>
              </w:rPr>
              <w:t>vzhledem</w:t>
            </w:r>
            <w:r w:rsidR="00777BBA" w:rsidRPr="00AB1BDD">
              <w:rPr>
                <w:b/>
                <w:i/>
              </w:rPr>
              <w:t xml:space="preserve"> k </w:t>
            </w:r>
            <w:r w:rsidRPr="00AB1BDD">
              <w:rPr>
                <w:b/>
                <w:i/>
              </w:rPr>
              <w:t>tomu, že ochrana podmořských kabelů, potrubí, komunikačních systémů</w:t>
            </w:r>
            <w:r w:rsidR="00777BBA" w:rsidRPr="00AB1BDD">
              <w:rPr>
                <w:b/>
                <w:i/>
              </w:rPr>
              <w:t xml:space="preserve"> a </w:t>
            </w:r>
            <w:r w:rsidRPr="00AB1BDD">
              <w:rPr>
                <w:b/>
                <w:i/>
              </w:rPr>
              <w:t>dopravních koridorů</w:t>
            </w:r>
            <w:r w:rsidR="00777BBA" w:rsidRPr="00AB1BDD">
              <w:rPr>
                <w:b/>
                <w:i/>
              </w:rPr>
              <w:t xml:space="preserve"> v </w:t>
            </w:r>
            <w:r w:rsidRPr="00AB1BDD">
              <w:rPr>
                <w:b/>
                <w:i/>
              </w:rPr>
              <w:t>Arktidě má zásadní význam pro digitální, energetickou</w:t>
            </w:r>
            <w:r w:rsidR="00777BBA" w:rsidRPr="00AB1BDD">
              <w:rPr>
                <w:b/>
                <w:i/>
              </w:rPr>
              <w:t xml:space="preserve"> a </w:t>
            </w:r>
            <w:r w:rsidRPr="00AB1BDD">
              <w:rPr>
                <w:b/>
                <w:i/>
              </w:rPr>
              <w:t>hospodářskou bezpečnost EU</w:t>
            </w:r>
            <w:r w:rsidR="00777BBA" w:rsidRPr="00AB1BDD">
              <w:rPr>
                <w:b/>
                <w:i/>
              </w:rPr>
              <w:t xml:space="preserve"> a </w:t>
            </w:r>
            <w:r w:rsidRPr="00AB1BDD">
              <w:rPr>
                <w:b/>
                <w:i/>
              </w:rPr>
              <w:t>EHP;</w:t>
            </w:r>
          </w:p>
        </w:tc>
      </w:tr>
    </w:tbl>
    <w:p w14:paraId="794B30B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498BB57" w14:textId="77777777" w:rsidR="007A61F4" w:rsidRPr="00AB1BDD" w:rsidRDefault="00A1718F" w:rsidP="00A1718F">
      <w:r w:rsidRPr="00AB1BDD">
        <w:rPr>
          <w:rStyle w:val="HideTWBExt"/>
        </w:rPr>
        <w:t>&lt;/Amend&gt;</w:t>
      </w:r>
    </w:p>
    <w:p w14:paraId="0257D0F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121</w:t>
      </w:r>
      <w:r w:rsidRPr="00AB1BDD">
        <w:rPr>
          <w:rStyle w:val="HideTWBExt"/>
          <w:b w:val="0"/>
        </w:rPr>
        <w:t>&lt;/NumAm&gt;</w:t>
      </w:r>
    </w:p>
    <w:p w14:paraId="7DF7B3AB"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22B4AC93" w14:textId="77777777" w:rsidR="00A1718F" w:rsidRPr="00AB1BDD" w:rsidRDefault="00A1718F" w:rsidP="00A1718F">
      <w:pPr>
        <w:pStyle w:val="NormalBold"/>
      </w:pPr>
      <w:r w:rsidRPr="00AB1BDD">
        <w:rPr>
          <w:rStyle w:val="HideTWBExt"/>
          <w:b w:val="0"/>
        </w:rPr>
        <w:t>&lt;/RepeatBlock-By&gt;</w:t>
      </w:r>
    </w:p>
    <w:p w14:paraId="084D3AC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D4A0B0" w14:textId="304B467C"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w:t>
      </w:r>
      <w:r w:rsidRPr="00AB1BDD">
        <w:t>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582608A" w14:textId="77777777" w:rsidTr="00A5533E">
        <w:trPr>
          <w:trHeight w:hRule="exact" w:val="240"/>
          <w:jc w:val="center"/>
        </w:trPr>
        <w:tc>
          <w:tcPr>
            <w:tcW w:w="9752" w:type="dxa"/>
            <w:gridSpan w:val="2"/>
            <w:tcBorders>
              <w:top w:val="nil"/>
              <w:left w:val="nil"/>
              <w:bottom w:val="nil"/>
              <w:right w:val="nil"/>
            </w:tcBorders>
          </w:tcPr>
          <w:p w14:paraId="192542DA" w14:textId="77777777" w:rsidR="00A1718F" w:rsidRPr="00AB1BDD" w:rsidRDefault="00A1718F" w:rsidP="00A5533E"/>
        </w:tc>
      </w:tr>
      <w:tr w:rsidR="00A1718F" w:rsidRPr="00AB1BDD" w14:paraId="07103C41" w14:textId="77777777" w:rsidTr="00A5533E">
        <w:trPr>
          <w:trHeight w:val="240"/>
          <w:jc w:val="center"/>
        </w:trPr>
        <w:tc>
          <w:tcPr>
            <w:tcW w:w="4876" w:type="dxa"/>
            <w:tcBorders>
              <w:top w:val="nil"/>
              <w:left w:val="nil"/>
              <w:bottom w:val="nil"/>
              <w:right w:val="nil"/>
            </w:tcBorders>
          </w:tcPr>
          <w:p w14:paraId="35BE629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3D89670" w14:textId="77777777" w:rsidR="00A1718F" w:rsidRPr="00AB1BDD" w:rsidRDefault="00A1718F" w:rsidP="00A5533E">
            <w:pPr>
              <w:pStyle w:val="AmColumnHeading"/>
            </w:pPr>
            <w:r w:rsidRPr="00AB1BDD">
              <w:t>Pozměňovací návrh</w:t>
            </w:r>
          </w:p>
        </w:tc>
      </w:tr>
      <w:tr w:rsidR="00A1718F" w:rsidRPr="00AB1BDD" w14:paraId="7A784142" w14:textId="77777777" w:rsidTr="00A5533E">
        <w:trPr>
          <w:jc w:val="center"/>
        </w:trPr>
        <w:tc>
          <w:tcPr>
            <w:tcW w:w="4876" w:type="dxa"/>
            <w:tcBorders>
              <w:top w:val="nil"/>
              <w:left w:val="nil"/>
              <w:bottom w:val="nil"/>
              <w:right w:val="nil"/>
            </w:tcBorders>
          </w:tcPr>
          <w:p w14:paraId="14E43CDE" w14:textId="77777777" w:rsidR="00A1718F" w:rsidRPr="00AB1BDD" w:rsidRDefault="00A1718F" w:rsidP="00A5533E">
            <w:pPr>
              <w:pStyle w:val="Normal6a"/>
            </w:pPr>
          </w:p>
        </w:tc>
        <w:tc>
          <w:tcPr>
            <w:tcW w:w="4876" w:type="dxa"/>
            <w:tcBorders>
              <w:top w:val="nil"/>
              <w:left w:val="nil"/>
              <w:bottom w:val="nil"/>
              <w:right w:val="nil"/>
            </w:tcBorders>
          </w:tcPr>
          <w:p w14:paraId="12FFCD6B" w14:textId="523830F3" w:rsidR="00A1718F" w:rsidRPr="00AB1BDD" w:rsidRDefault="00A1718F" w:rsidP="00A5533E">
            <w:pPr>
              <w:pStyle w:val="Normal6a"/>
            </w:pPr>
            <w:r w:rsidRPr="00AB1BDD">
              <w:rPr>
                <w:b/>
                <w:i/>
              </w:rPr>
              <w:t>Kb.</w:t>
            </w:r>
            <w:r w:rsidRPr="00AB1BDD">
              <w:tab/>
            </w:r>
            <w:r w:rsidRPr="00AB1BDD">
              <w:rPr>
                <w:b/>
                <w:i/>
              </w:rPr>
              <w:t>vzhledem</w:t>
            </w:r>
            <w:r w:rsidR="00777BBA" w:rsidRPr="00AB1BDD">
              <w:rPr>
                <w:b/>
                <w:i/>
              </w:rPr>
              <w:t xml:space="preserve"> k </w:t>
            </w:r>
            <w:r w:rsidRPr="00AB1BDD">
              <w:rPr>
                <w:b/>
                <w:i/>
              </w:rPr>
              <w:t>tomu, že Francie je jediným členským státem EU, který vlastní ponorky</w:t>
            </w:r>
            <w:r w:rsidR="00777BBA" w:rsidRPr="00AB1BDD">
              <w:rPr>
                <w:b/>
                <w:i/>
              </w:rPr>
              <w:t xml:space="preserve"> s </w:t>
            </w:r>
            <w:r w:rsidRPr="00AB1BDD">
              <w:rPr>
                <w:b/>
                <w:i/>
              </w:rPr>
              <w:t>jaderným pohonem schopné operovat na arktických podmořských trasách;</w:t>
            </w:r>
          </w:p>
        </w:tc>
      </w:tr>
    </w:tbl>
    <w:p w14:paraId="726C747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5BBE971" w14:textId="77777777" w:rsidR="007A61F4" w:rsidRPr="00AB1BDD" w:rsidRDefault="00A1718F" w:rsidP="00A1718F">
      <w:r w:rsidRPr="00AB1BDD">
        <w:rPr>
          <w:rStyle w:val="HideTWBExt"/>
        </w:rPr>
        <w:t>&lt;/Amend&gt;</w:t>
      </w:r>
    </w:p>
    <w:p w14:paraId="54F77E8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122</w:t>
      </w:r>
      <w:r w:rsidRPr="00AB1BDD">
        <w:rPr>
          <w:rStyle w:val="HideTWBExt"/>
          <w:b w:val="0"/>
        </w:rPr>
        <w:t>&lt;/NumAm&gt;</w:t>
      </w:r>
    </w:p>
    <w:p w14:paraId="35BDB8CA"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4A66FC9E" w14:textId="77777777" w:rsidR="00A1718F" w:rsidRPr="00AB1BDD" w:rsidRDefault="00A1718F" w:rsidP="00A1718F">
      <w:pPr>
        <w:pStyle w:val="NormalBold"/>
      </w:pPr>
      <w:r w:rsidRPr="00AB1BDD">
        <w:rPr>
          <w:rStyle w:val="HideTWBExt"/>
          <w:b w:val="0"/>
        </w:rPr>
        <w:t>&lt;/RepeatBlock-By&gt;</w:t>
      </w:r>
    </w:p>
    <w:p w14:paraId="6BF60E1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98685C1" w14:textId="5645D2B0"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w:t>
      </w:r>
      <w:r w:rsidRPr="00AB1BDD">
        <w:t>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4BB85AD" w14:textId="77777777" w:rsidTr="00A5533E">
        <w:trPr>
          <w:trHeight w:hRule="exact" w:val="240"/>
          <w:jc w:val="center"/>
        </w:trPr>
        <w:tc>
          <w:tcPr>
            <w:tcW w:w="9752" w:type="dxa"/>
            <w:gridSpan w:val="2"/>
            <w:tcBorders>
              <w:top w:val="nil"/>
              <w:left w:val="nil"/>
              <w:bottom w:val="nil"/>
              <w:right w:val="nil"/>
            </w:tcBorders>
          </w:tcPr>
          <w:p w14:paraId="18C62664" w14:textId="77777777" w:rsidR="00A1718F" w:rsidRPr="00AB1BDD" w:rsidRDefault="00A1718F" w:rsidP="00A5533E"/>
        </w:tc>
      </w:tr>
      <w:tr w:rsidR="00A1718F" w:rsidRPr="00AB1BDD" w14:paraId="1B3685EB" w14:textId="77777777" w:rsidTr="00A5533E">
        <w:trPr>
          <w:trHeight w:val="240"/>
          <w:jc w:val="center"/>
        </w:trPr>
        <w:tc>
          <w:tcPr>
            <w:tcW w:w="4876" w:type="dxa"/>
            <w:tcBorders>
              <w:top w:val="nil"/>
              <w:left w:val="nil"/>
              <w:bottom w:val="nil"/>
              <w:right w:val="nil"/>
            </w:tcBorders>
          </w:tcPr>
          <w:p w14:paraId="2903EBE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67ED823" w14:textId="77777777" w:rsidR="00A1718F" w:rsidRPr="00AB1BDD" w:rsidRDefault="00A1718F" w:rsidP="00A5533E">
            <w:pPr>
              <w:pStyle w:val="AmColumnHeading"/>
            </w:pPr>
            <w:r w:rsidRPr="00AB1BDD">
              <w:t>Pozměňovací návrh</w:t>
            </w:r>
          </w:p>
        </w:tc>
      </w:tr>
      <w:tr w:rsidR="00A1718F" w:rsidRPr="00AB1BDD" w14:paraId="77E28194" w14:textId="77777777" w:rsidTr="00A5533E">
        <w:trPr>
          <w:jc w:val="center"/>
        </w:trPr>
        <w:tc>
          <w:tcPr>
            <w:tcW w:w="4876" w:type="dxa"/>
            <w:tcBorders>
              <w:top w:val="nil"/>
              <w:left w:val="nil"/>
              <w:bottom w:val="nil"/>
              <w:right w:val="nil"/>
            </w:tcBorders>
          </w:tcPr>
          <w:p w14:paraId="15BC3BA0" w14:textId="77777777" w:rsidR="00A1718F" w:rsidRPr="00AB1BDD" w:rsidRDefault="00A1718F" w:rsidP="00A5533E">
            <w:pPr>
              <w:pStyle w:val="Normal6a"/>
            </w:pPr>
          </w:p>
        </w:tc>
        <w:tc>
          <w:tcPr>
            <w:tcW w:w="4876" w:type="dxa"/>
            <w:tcBorders>
              <w:top w:val="nil"/>
              <w:left w:val="nil"/>
              <w:bottom w:val="nil"/>
              <w:right w:val="nil"/>
            </w:tcBorders>
          </w:tcPr>
          <w:p w14:paraId="714825E4" w14:textId="257C07FD" w:rsidR="00A1718F" w:rsidRPr="00AB1BDD" w:rsidRDefault="00A1718F" w:rsidP="00A5533E">
            <w:pPr>
              <w:pStyle w:val="Normal6a"/>
            </w:pPr>
            <w:r w:rsidRPr="00AB1BDD">
              <w:rPr>
                <w:b/>
                <w:i/>
              </w:rPr>
              <w:t>Kc.</w:t>
            </w:r>
            <w:r w:rsidRPr="00AB1BDD">
              <w:tab/>
            </w:r>
            <w:r w:rsidRPr="00AB1BDD">
              <w:rPr>
                <w:b/>
                <w:i/>
              </w:rPr>
              <w:t>vzhledem</w:t>
            </w:r>
            <w:r w:rsidR="00777BBA" w:rsidRPr="00AB1BDD">
              <w:rPr>
                <w:b/>
                <w:i/>
              </w:rPr>
              <w:t xml:space="preserve"> k </w:t>
            </w:r>
            <w:r w:rsidRPr="00AB1BDD">
              <w:rPr>
                <w:b/>
                <w:i/>
              </w:rPr>
              <w:t>tomu, že globální oteplování</w:t>
            </w:r>
            <w:r w:rsidR="00777BBA" w:rsidRPr="00AB1BDD">
              <w:rPr>
                <w:b/>
                <w:i/>
              </w:rPr>
              <w:t xml:space="preserve"> v </w:t>
            </w:r>
            <w:r w:rsidRPr="00AB1BDD">
              <w:rPr>
                <w:b/>
                <w:i/>
              </w:rPr>
              <w:t>Arktidě otevírá nové alternativní obchodní trasy, zejména NSR, která zkracuje dobu</w:t>
            </w:r>
            <w:r w:rsidR="00777BBA" w:rsidRPr="00AB1BDD">
              <w:rPr>
                <w:b/>
                <w:i/>
              </w:rPr>
              <w:t xml:space="preserve"> a </w:t>
            </w:r>
            <w:r w:rsidRPr="00AB1BDD">
              <w:rPr>
                <w:b/>
                <w:i/>
              </w:rPr>
              <w:t>vzdálenost cesty mezi Evropou</w:t>
            </w:r>
            <w:r w:rsidR="00777BBA" w:rsidRPr="00AB1BDD">
              <w:rPr>
                <w:b/>
                <w:i/>
              </w:rPr>
              <w:t xml:space="preserve"> a </w:t>
            </w:r>
            <w:r w:rsidRPr="00AB1BDD">
              <w:rPr>
                <w:b/>
                <w:i/>
              </w:rPr>
              <w:t>Asií</w:t>
            </w:r>
            <w:r w:rsidR="00777BBA" w:rsidRPr="00AB1BDD">
              <w:rPr>
                <w:b/>
                <w:i/>
              </w:rPr>
              <w:t xml:space="preserve"> o </w:t>
            </w:r>
            <w:r w:rsidRPr="00AB1BDD">
              <w:rPr>
                <w:b/>
                <w:i/>
              </w:rPr>
              <w:t>30-40 % ve srovnání</w:t>
            </w:r>
            <w:r w:rsidR="00777BBA" w:rsidRPr="00AB1BDD">
              <w:rPr>
                <w:b/>
                <w:i/>
              </w:rPr>
              <w:t xml:space="preserve"> s </w:t>
            </w:r>
            <w:r w:rsidRPr="00AB1BDD">
              <w:rPr>
                <w:b/>
                <w:i/>
              </w:rPr>
              <w:t>tradiční trasou přes Suezský průplav; vzhledem</w:t>
            </w:r>
            <w:r w:rsidR="00777BBA" w:rsidRPr="00AB1BDD">
              <w:rPr>
                <w:b/>
                <w:i/>
              </w:rPr>
              <w:t xml:space="preserve"> k </w:t>
            </w:r>
            <w:r w:rsidRPr="00AB1BDD">
              <w:rPr>
                <w:b/>
                <w:i/>
              </w:rPr>
              <w:t>tomu, že změna klimatu rovněž vyvolává právní otázky týkající se uplatňování článku 234 úmluvy UNCLOS, který</w:t>
            </w:r>
            <w:r w:rsidR="00777BBA" w:rsidRPr="00AB1BDD">
              <w:rPr>
                <w:b/>
                <w:i/>
              </w:rPr>
              <w:t xml:space="preserve"> v </w:t>
            </w:r>
            <w:r w:rsidRPr="00AB1BDD">
              <w:rPr>
                <w:b/>
                <w:i/>
              </w:rPr>
              <w:t>současné době umožňuje Rusku ukládat významná právní omezení svobody plavby</w:t>
            </w:r>
            <w:r w:rsidR="00777BBA" w:rsidRPr="00AB1BDD">
              <w:rPr>
                <w:b/>
                <w:i/>
              </w:rPr>
              <w:t xml:space="preserve"> v </w:t>
            </w:r>
            <w:r w:rsidRPr="00AB1BDD">
              <w:rPr>
                <w:b/>
                <w:i/>
              </w:rPr>
              <w:t>úžinách podél NSR,</w:t>
            </w:r>
            <w:r w:rsidR="00777BBA" w:rsidRPr="00AB1BDD">
              <w:rPr>
                <w:b/>
                <w:i/>
              </w:rPr>
              <w:t xml:space="preserve"> z </w:t>
            </w:r>
            <w:r w:rsidRPr="00AB1BDD">
              <w:rPr>
                <w:b/>
                <w:i/>
              </w:rPr>
              <w:t>nichž některé jsou nyní po většinu roku bez ledu; vzhledem</w:t>
            </w:r>
            <w:r w:rsidR="00777BBA" w:rsidRPr="00AB1BDD">
              <w:rPr>
                <w:b/>
                <w:i/>
              </w:rPr>
              <w:t xml:space="preserve"> k </w:t>
            </w:r>
            <w:r w:rsidRPr="00AB1BDD">
              <w:rPr>
                <w:b/>
                <w:i/>
              </w:rPr>
              <w:t>tomu, že Rusko označilo tyto úžiny za teritoriální vody, což dále zpochybňuje svobodu plavby</w:t>
            </w:r>
            <w:r w:rsidR="00777BBA" w:rsidRPr="00AB1BDD">
              <w:rPr>
                <w:b/>
                <w:i/>
              </w:rPr>
              <w:t xml:space="preserve"> a </w:t>
            </w:r>
            <w:r w:rsidRPr="00AB1BDD">
              <w:rPr>
                <w:b/>
                <w:i/>
              </w:rPr>
              <w:t>vyvolává obavy</w:t>
            </w:r>
            <w:r w:rsidR="00777BBA" w:rsidRPr="00AB1BDD">
              <w:rPr>
                <w:b/>
                <w:i/>
              </w:rPr>
              <w:t xml:space="preserve"> o </w:t>
            </w:r>
            <w:r w:rsidRPr="00AB1BDD">
              <w:rPr>
                <w:b/>
                <w:i/>
              </w:rPr>
              <w:t>dlouhodobou životaschopnost NSR pro členské státy EU;</w:t>
            </w:r>
          </w:p>
        </w:tc>
      </w:tr>
    </w:tbl>
    <w:p w14:paraId="4791FE6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6D8B391" w14:textId="77777777" w:rsidR="007A61F4" w:rsidRPr="00AB1BDD" w:rsidRDefault="00A1718F" w:rsidP="00A1718F">
      <w:r w:rsidRPr="00AB1BDD">
        <w:rPr>
          <w:rStyle w:val="HideTWBExt"/>
        </w:rPr>
        <w:t>&lt;/Amend&gt;</w:t>
      </w:r>
    </w:p>
    <w:p w14:paraId="026DA3D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123</w:t>
      </w:r>
      <w:r w:rsidRPr="00AB1BDD">
        <w:rPr>
          <w:rStyle w:val="HideTWBExt"/>
          <w:b w:val="0"/>
        </w:rPr>
        <w:t>&lt;/NumAm&gt;</w:t>
      </w:r>
    </w:p>
    <w:p w14:paraId="4332FA45"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15B80562" w14:textId="77777777" w:rsidR="00A1718F" w:rsidRPr="00AB1BDD" w:rsidRDefault="00A1718F" w:rsidP="00A1718F">
      <w:pPr>
        <w:pStyle w:val="NormalBold"/>
      </w:pPr>
      <w:r w:rsidRPr="00AB1BDD">
        <w:rPr>
          <w:rStyle w:val="HideTWBExt"/>
          <w:b w:val="0"/>
        </w:rPr>
        <w:t>&lt;/RepeatBlock-By&gt;</w:t>
      </w:r>
    </w:p>
    <w:p w14:paraId="4FB342B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B123BB8" w14:textId="45FACA14"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w:t>
      </w:r>
      <w:r w:rsidRPr="00AB1BDD">
        <w:t>d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4F9F788" w14:textId="77777777" w:rsidTr="00A5533E">
        <w:trPr>
          <w:trHeight w:hRule="exact" w:val="240"/>
          <w:jc w:val="center"/>
        </w:trPr>
        <w:tc>
          <w:tcPr>
            <w:tcW w:w="9752" w:type="dxa"/>
            <w:gridSpan w:val="2"/>
            <w:tcBorders>
              <w:top w:val="nil"/>
              <w:left w:val="nil"/>
              <w:bottom w:val="nil"/>
              <w:right w:val="nil"/>
            </w:tcBorders>
          </w:tcPr>
          <w:p w14:paraId="7589DD41" w14:textId="77777777" w:rsidR="00A1718F" w:rsidRPr="00AB1BDD" w:rsidRDefault="00A1718F" w:rsidP="00A5533E"/>
        </w:tc>
      </w:tr>
      <w:tr w:rsidR="00A1718F" w:rsidRPr="00AB1BDD" w14:paraId="3C1C2636" w14:textId="77777777" w:rsidTr="00A5533E">
        <w:trPr>
          <w:trHeight w:val="240"/>
          <w:jc w:val="center"/>
        </w:trPr>
        <w:tc>
          <w:tcPr>
            <w:tcW w:w="4876" w:type="dxa"/>
            <w:tcBorders>
              <w:top w:val="nil"/>
              <w:left w:val="nil"/>
              <w:bottom w:val="nil"/>
              <w:right w:val="nil"/>
            </w:tcBorders>
          </w:tcPr>
          <w:p w14:paraId="4499EC0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001B225" w14:textId="77777777" w:rsidR="00A1718F" w:rsidRPr="00AB1BDD" w:rsidRDefault="00A1718F" w:rsidP="00A5533E">
            <w:pPr>
              <w:pStyle w:val="AmColumnHeading"/>
            </w:pPr>
            <w:r w:rsidRPr="00AB1BDD">
              <w:t>Pozměňovací návrh</w:t>
            </w:r>
          </w:p>
        </w:tc>
      </w:tr>
      <w:tr w:rsidR="00A1718F" w:rsidRPr="00AB1BDD" w14:paraId="5839A60D" w14:textId="77777777" w:rsidTr="00A5533E">
        <w:trPr>
          <w:jc w:val="center"/>
        </w:trPr>
        <w:tc>
          <w:tcPr>
            <w:tcW w:w="4876" w:type="dxa"/>
            <w:tcBorders>
              <w:top w:val="nil"/>
              <w:left w:val="nil"/>
              <w:bottom w:val="nil"/>
              <w:right w:val="nil"/>
            </w:tcBorders>
          </w:tcPr>
          <w:p w14:paraId="1EF2A742" w14:textId="77777777" w:rsidR="00A1718F" w:rsidRPr="00AB1BDD" w:rsidRDefault="00A1718F" w:rsidP="00A5533E">
            <w:pPr>
              <w:pStyle w:val="Normal6a"/>
            </w:pPr>
          </w:p>
        </w:tc>
        <w:tc>
          <w:tcPr>
            <w:tcW w:w="4876" w:type="dxa"/>
            <w:tcBorders>
              <w:top w:val="nil"/>
              <w:left w:val="nil"/>
              <w:bottom w:val="nil"/>
              <w:right w:val="nil"/>
            </w:tcBorders>
          </w:tcPr>
          <w:p w14:paraId="5E0746F2" w14:textId="3BC8C810" w:rsidR="00A1718F" w:rsidRPr="00AB1BDD" w:rsidRDefault="00A1718F" w:rsidP="00A5533E">
            <w:pPr>
              <w:pStyle w:val="Normal6a"/>
            </w:pPr>
            <w:r w:rsidRPr="00AB1BDD">
              <w:rPr>
                <w:b/>
                <w:i/>
              </w:rPr>
              <w:t>Kd.</w:t>
            </w:r>
            <w:r w:rsidRPr="00AB1BDD">
              <w:tab/>
            </w:r>
            <w:r w:rsidRPr="00AB1BDD">
              <w:rPr>
                <w:b/>
                <w:i/>
              </w:rPr>
              <w:t>vzhledem</w:t>
            </w:r>
            <w:r w:rsidR="00777BBA" w:rsidRPr="00AB1BDD">
              <w:rPr>
                <w:b/>
                <w:i/>
              </w:rPr>
              <w:t xml:space="preserve"> k </w:t>
            </w:r>
            <w:r w:rsidRPr="00AB1BDD">
              <w:rPr>
                <w:b/>
                <w:i/>
              </w:rPr>
              <w:t>tomu, že</w:t>
            </w:r>
            <w:r w:rsidR="00777BBA" w:rsidRPr="00AB1BDD">
              <w:rPr>
                <w:b/>
                <w:i/>
              </w:rPr>
              <w:t xml:space="preserve"> v </w:t>
            </w:r>
            <w:r w:rsidRPr="00AB1BDD">
              <w:rPr>
                <w:b/>
                <w:i/>
              </w:rPr>
              <w:t>Arktidě se nacházejí významné kritické zdroje; vzhledem</w:t>
            </w:r>
            <w:r w:rsidR="00777BBA" w:rsidRPr="00AB1BDD">
              <w:rPr>
                <w:b/>
                <w:i/>
              </w:rPr>
              <w:t xml:space="preserve"> k </w:t>
            </w:r>
            <w:r w:rsidRPr="00AB1BDD">
              <w:rPr>
                <w:b/>
                <w:i/>
              </w:rPr>
              <w:t>tomu, že globální oteplování otevírá vhodná ložiska ropy</w:t>
            </w:r>
            <w:r w:rsidR="00777BBA" w:rsidRPr="00AB1BDD">
              <w:rPr>
                <w:b/>
                <w:i/>
              </w:rPr>
              <w:t xml:space="preserve"> a </w:t>
            </w:r>
            <w:r w:rsidRPr="00AB1BDD">
              <w:rPr>
                <w:b/>
                <w:i/>
              </w:rPr>
              <w:t>zemního plynu,</w:t>
            </w:r>
            <w:r w:rsidR="00777BBA" w:rsidRPr="00AB1BDD">
              <w:rPr>
                <w:b/>
                <w:i/>
              </w:rPr>
              <w:t xml:space="preserve"> a </w:t>
            </w:r>
            <w:r w:rsidRPr="00AB1BDD">
              <w:rPr>
                <w:b/>
                <w:i/>
              </w:rPr>
              <w:t>to</w:t>
            </w:r>
            <w:r w:rsidR="00777BBA" w:rsidRPr="00AB1BDD">
              <w:rPr>
                <w:b/>
                <w:i/>
              </w:rPr>
              <w:t xml:space="preserve"> i </w:t>
            </w:r>
            <w:r w:rsidRPr="00AB1BDD">
              <w:rPr>
                <w:b/>
                <w:i/>
              </w:rPr>
              <w:t>ve výlučných ekonomických zónách členských států EU</w:t>
            </w:r>
            <w:r w:rsidR="00777BBA" w:rsidRPr="00AB1BDD">
              <w:rPr>
                <w:b/>
                <w:i/>
              </w:rPr>
              <w:t xml:space="preserve"> a </w:t>
            </w:r>
            <w:r w:rsidRPr="00AB1BDD">
              <w:rPr>
                <w:b/>
                <w:i/>
              </w:rPr>
              <w:t>ESVO; vzhledem</w:t>
            </w:r>
            <w:r w:rsidR="00777BBA" w:rsidRPr="00AB1BDD">
              <w:rPr>
                <w:b/>
                <w:i/>
              </w:rPr>
              <w:t xml:space="preserve"> k </w:t>
            </w:r>
            <w:r w:rsidRPr="00AB1BDD">
              <w:rPr>
                <w:b/>
                <w:i/>
              </w:rPr>
              <w:t>tomu, že</w:t>
            </w:r>
            <w:r w:rsidR="00777BBA" w:rsidRPr="00AB1BDD">
              <w:rPr>
                <w:b/>
                <w:i/>
              </w:rPr>
              <w:t xml:space="preserve"> v </w:t>
            </w:r>
            <w:r w:rsidRPr="00AB1BDD">
              <w:rPr>
                <w:b/>
                <w:i/>
              </w:rPr>
              <w:t>Grónsku</w:t>
            </w:r>
            <w:r w:rsidR="00777BBA" w:rsidRPr="00AB1BDD">
              <w:rPr>
                <w:b/>
                <w:i/>
              </w:rPr>
              <w:t xml:space="preserve"> a </w:t>
            </w:r>
            <w:r w:rsidRPr="00AB1BDD">
              <w:rPr>
                <w:b/>
                <w:i/>
              </w:rPr>
              <w:t>na arktickém mořském dně se nachází 25</w:t>
            </w:r>
            <w:r w:rsidR="00777BBA" w:rsidRPr="00AB1BDD">
              <w:rPr>
                <w:b/>
                <w:i/>
              </w:rPr>
              <w:t xml:space="preserve"> z </w:t>
            </w:r>
            <w:r w:rsidRPr="00AB1BDD">
              <w:rPr>
                <w:b/>
                <w:i/>
              </w:rPr>
              <w:t>34 kritických surovin uvedených</w:t>
            </w:r>
            <w:r w:rsidR="00777BBA" w:rsidRPr="00AB1BDD">
              <w:rPr>
                <w:b/>
                <w:i/>
              </w:rPr>
              <w:t xml:space="preserve"> v </w:t>
            </w:r>
            <w:r w:rsidRPr="00AB1BDD">
              <w:rPr>
                <w:b/>
                <w:i/>
              </w:rPr>
              <w:t>zákoně</w:t>
            </w:r>
            <w:r w:rsidR="00777BBA" w:rsidRPr="00AB1BDD">
              <w:rPr>
                <w:b/>
                <w:i/>
              </w:rPr>
              <w:t xml:space="preserve"> o </w:t>
            </w:r>
            <w:r w:rsidRPr="00AB1BDD">
              <w:rPr>
                <w:b/>
                <w:i/>
              </w:rPr>
              <w:t>kritických surovinách; vzhledem</w:t>
            </w:r>
            <w:r w:rsidR="00777BBA" w:rsidRPr="00AB1BDD">
              <w:rPr>
                <w:b/>
                <w:i/>
              </w:rPr>
              <w:t xml:space="preserve"> k </w:t>
            </w:r>
            <w:r w:rsidRPr="00AB1BDD">
              <w:rPr>
                <w:b/>
                <w:i/>
              </w:rPr>
              <w:t>tomu, že Norsko povolilo otevření 280 000 km² svého arktického kontinentálního šelfu pro průzkum pro případnou hlubinnou těžbu; vzhledem</w:t>
            </w:r>
            <w:r w:rsidR="00777BBA" w:rsidRPr="00AB1BDD">
              <w:rPr>
                <w:b/>
                <w:i/>
              </w:rPr>
              <w:t xml:space="preserve"> k </w:t>
            </w:r>
            <w:r w:rsidRPr="00AB1BDD">
              <w:rPr>
                <w:b/>
                <w:i/>
              </w:rPr>
              <w:t>tomu, že 90 % celosvětové produkce</w:t>
            </w:r>
            <w:r w:rsidR="00777BBA" w:rsidRPr="00AB1BDD">
              <w:rPr>
                <w:b/>
                <w:i/>
              </w:rPr>
              <w:t xml:space="preserve"> a </w:t>
            </w:r>
            <w:r w:rsidRPr="00AB1BDD">
              <w:rPr>
                <w:b/>
                <w:i/>
              </w:rPr>
              <w:t>rafinace prvků vzácných zemin probíhá</w:t>
            </w:r>
            <w:r w:rsidR="00777BBA" w:rsidRPr="00AB1BDD">
              <w:rPr>
                <w:b/>
                <w:i/>
              </w:rPr>
              <w:t xml:space="preserve"> v </w:t>
            </w:r>
            <w:r w:rsidRPr="00AB1BDD">
              <w:rPr>
                <w:b/>
                <w:i/>
              </w:rPr>
              <w:t>Číně, což vyžaduje naléhavá</w:t>
            </w:r>
            <w:r w:rsidR="00777BBA" w:rsidRPr="00AB1BDD">
              <w:rPr>
                <w:b/>
                <w:i/>
              </w:rPr>
              <w:t xml:space="preserve"> a </w:t>
            </w:r>
            <w:r w:rsidRPr="00AB1BDD">
              <w:rPr>
                <w:b/>
                <w:i/>
              </w:rPr>
              <w:t>inovativní řešení, která by zmírnila obrovskou strategickou závislost, jež vystavuje členské státy EU hospodářskému</w:t>
            </w:r>
            <w:r w:rsidR="00777BBA" w:rsidRPr="00AB1BDD">
              <w:rPr>
                <w:b/>
                <w:i/>
              </w:rPr>
              <w:t xml:space="preserve"> a </w:t>
            </w:r>
            <w:r w:rsidRPr="00AB1BDD">
              <w:rPr>
                <w:b/>
                <w:i/>
              </w:rPr>
              <w:t>diplomatickému nátlaku;</w:t>
            </w:r>
          </w:p>
        </w:tc>
      </w:tr>
    </w:tbl>
    <w:p w14:paraId="36A42F6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3BAF408" w14:textId="77777777" w:rsidR="007A61F4" w:rsidRPr="00AB1BDD" w:rsidRDefault="00A1718F" w:rsidP="00A1718F">
      <w:r w:rsidRPr="00AB1BDD">
        <w:rPr>
          <w:rStyle w:val="HideTWBExt"/>
        </w:rPr>
        <w:t>&lt;/Amend&gt;</w:t>
      </w:r>
    </w:p>
    <w:p w14:paraId="4630B58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124</w:t>
      </w:r>
      <w:r w:rsidRPr="00AB1BDD">
        <w:rPr>
          <w:rStyle w:val="HideTWBExt"/>
          <w:b w:val="0"/>
        </w:rPr>
        <w:t>&lt;/NumAm&gt;</w:t>
      </w:r>
    </w:p>
    <w:p w14:paraId="55B158C8"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0FA7CED8" w14:textId="77777777" w:rsidR="00A1718F" w:rsidRPr="00AB1BDD" w:rsidRDefault="00A1718F" w:rsidP="00A1718F">
      <w:pPr>
        <w:pStyle w:val="NormalBold"/>
      </w:pPr>
      <w:r w:rsidRPr="00AB1BDD">
        <w:rPr>
          <w:rStyle w:val="HideTWBExt"/>
          <w:b w:val="0"/>
        </w:rPr>
        <w:t>&lt;/RepeatBlock-By&gt;</w:t>
      </w:r>
    </w:p>
    <w:p w14:paraId="33B6F44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CC74B40" w14:textId="1B46B323"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w:t>
      </w:r>
      <w:r w:rsidRPr="00AB1BDD">
        <w:t>e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29A84C8" w14:textId="77777777" w:rsidTr="00A5533E">
        <w:trPr>
          <w:trHeight w:hRule="exact" w:val="240"/>
          <w:jc w:val="center"/>
        </w:trPr>
        <w:tc>
          <w:tcPr>
            <w:tcW w:w="9752" w:type="dxa"/>
            <w:gridSpan w:val="2"/>
            <w:tcBorders>
              <w:top w:val="nil"/>
              <w:left w:val="nil"/>
              <w:bottom w:val="nil"/>
              <w:right w:val="nil"/>
            </w:tcBorders>
          </w:tcPr>
          <w:p w14:paraId="549E93D7" w14:textId="77777777" w:rsidR="00A1718F" w:rsidRPr="00AB1BDD" w:rsidRDefault="00A1718F" w:rsidP="00A5533E"/>
        </w:tc>
      </w:tr>
      <w:tr w:rsidR="00A1718F" w:rsidRPr="00AB1BDD" w14:paraId="023E285E" w14:textId="77777777" w:rsidTr="00A5533E">
        <w:trPr>
          <w:trHeight w:val="240"/>
          <w:jc w:val="center"/>
        </w:trPr>
        <w:tc>
          <w:tcPr>
            <w:tcW w:w="4876" w:type="dxa"/>
            <w:tcBorders>
              <w:top w:val="nil"/>
              <w:left w:val="nil"/>
              <w:bottom w:val="nil"/>
              <w:right w:val="nil"/>
            </w:tcBorders>
          </w:tcPr>
          <w:p w14:paraId="5CE4D92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26B879B" w14:textId="77777777" w:rsidR="00A1718F" w:rsidRPr="00AB1BDD" w:rsidRDefault="00A1718F" w:rsidP="00A5533E">
            <w:pPr>
              <w:pStyle w:val="AmColumnHeading"/>
            </w:pPr>
            <w:r w:rsidRPr="00AB1BDD">
              <w:t>Pozměňovací návrh</w:t>
            </w:r>
          </w:p>
        </w:tc>
      </w:tr>
      <w:tr w:rsidR="00A1718F" w:rsidRPr="00AB1BDD" w14:paraId="73B62748" w14:textId="77777777" w:rsidTr="00A5533E">
        <w:trPr>
          <w:jc w:val="center"/>
        </w:trPr>
        <w:tc>
          <w:tcPr>
            <w:tcW w:w="4876" w:type="dxa"/>
            <w:tcBorders>
              <w:top w:val="nil"/>
              <w:left w:val="nil"/>
              <w:bottom w:val="nil"/>
              <w:right w:val="nil"/>
            </w:tcBorders>
          </w:tcPr>
          <w:p w14:paraId="259F5692" w14:textId="77777777" w:rsidR="00A1718F" w:rsidRPr="00AB1BDD" w:rsidRDefault="00A1718F" w:rsidP="00A5533E">
            <w:pPr>
              <w:pStyle w:val="Normal6a"/>
            </w:pPr>
          </w:p>
        </w:tc>
        <w:tc>
          <w:tcPr>
            <w:tcW w:w="4876" w:type="dxa"/>
            <w:tcBorders>
              <w:top w:val="nil"/>
              <w:left w:val="nil"/>
              <w:bottom w:val="nil"/>
              <w:right w:val="nil"/>
            </w:tcBorders>
          </w:tcPr>
          <w:p w14:paraId="6CC8F043" w14:textId="6E91FA09" w:rsidR="00A1718F" w:rsidRPr="00AB1BDD" w:rsidRDefault="00A1718F" w:rsidP="00A5533E">
            <w:pPr>
              <w:pStyle w:val="Normal6a"/>
            </w:pPr>
            <w:r w:rsidRPr="00AB1BDD">
              <w:rPr>
                <w:b/>
                <w:i/>
              </w:rPr>
              <w:t>Ke.</w:t>
            </w:r>
            <w:r w:rsidRPr="00AB1BDD">
              <w:tab/>
            </w:r>
            <w:r w:rsidRPr="00AB1BDD">
              <w:rPr>
                <w:b/>
                <w:i/>
              </w:rPr>
              <w:t>vzhledem</w:t>
            </w:r>
            <w:r w:rsidR="00777BBA" w:rsidRPr="00AB1BDD">
              <w:rPr>
                <w:b/>
                <w:i/>
              </w:rPr>
              <w:t xml:space="preserve"> k </w:t>
            </w:r>
            <w:r w:rsidRPr="00AB1BDD">
              <w:rPr>
                <w:b/>
                <w:i/>
              </w:rPr>
              <w:t>tomu, že Spojené státy prohlásily, že kontrola nad Grónskem má zásadní význam pro jejich národní</w:t>
            </w:r>
            <w:r w:rsidR="00777BBA" w:rsidRPr="00AB1BDD">
              <w:rPr>
                <w:b/>
                <w:i/>
              </w:rPr>
              <w:t xml:space="preserve"> a </w:t>
            </w:r>
            <w:r w:rsidRPr="00AB1BDD">
              <w:rPr>
                <w:b/>
                <w:i/>
              </w:rPr>
              <w:t>mezinárodní bezpečnost; vzhledem</w:t>
            </w:r>
            <w:r w:rsidR="00777BBA" w:rsidRPr="00AB1BDD">
              <w:rPr>
                <w:b/>
                <w:i/>
              </w:rPr>
              <w:t xml:space="preserve"> k </w:t>
            </w:r>
            <w:r w:rsidRPr="00AB1BDD">
              <w:rPr>
                <w:b/>
                <w:i/>
              </w:rPr>
              <w:t>tomu, že USA již dříve navrhly, aby ostrov získalo Dánské království;</w:t>
            </w:r>
          </w:p>
        </w:tc>
      </w:tr>
    </w:tbl>
    <w:p w14:paraId="2E0DF98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92B94ED" w14:textId="77777777" w:rsidR="007A61F4" w:rsidRPr="00AB1BDD" w:rsidRDefault="00A1718F" w:rsidP="00A1718F">
      <w:r w:rsidRPr="00AB1BDD">
        <w:rPr>
          <w:rStyle w:val="HideTWBExt"/>
        </w:rPr>
        <w:t>&lt;/Amend&gt;</w:t>
      </w:r>
    </w:p>
    <w:p w14:paraId="47FD27D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125</w:t>
      </w:r>
      <w:r w:rsidRPr="00AB1BDD">
        <w:rPr>
          <w:rStyle w:val="HideTWBExt"/>
          <w:b w:val="0"/>
        </w:rPr>
        <w:t>&lt;/NumAm&gt;</w:t>
      </w:r>
    </w:p>
    <w:p w14:paraId="55EEDBA4"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476D0FAC" w14:textId="77777777" w:rsidR="00A1718F" w:rsidRPr="00AB1BDD" w:rsidRDefault="00A1718F" w:rsidP="00A1718F">
      <w:pPr>
        <w:pStyle w:val="NormalBold"/>
      </w:pPr>
      <w:r w:rsidRPr="00AB1BDD">
        <w:rPr>
          <w:rStyle w:val="HideTWBExt"/>
          <w:b w:val="0"/>
        </w:rPr>
        <w:t>&lt;/RepeatBlock-By&gt;</w:t>
      </w:r>
    </w:p>
    <w:p w14:paraId="3DFF254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04709CA" w14:textId="43CCE2DF"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w:t>
      </w:r>
      <w:r w:rsidRPr="00AB1BDD">
        <w:t>f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C35A4E3" w14:textId="77777777" w:rsidTr="00A5533E">
        <w:trPr>
          <w:trHeight w:hRule="exact" w:val="240"/>
          <w:jc w:val="center"/>
        </w:trPr>
        <w:tc>
          <w:tcPr>
            <w:tcW w:w="9752" w:type="dxa"/>
            <w:gridSpan w:val="2"/>
            <w:tcBorders>
              <w:top w:val="nil"/>
              <w:left w:val="nil"/>
              <w:bottom w:val="nil"/>
              <w:right w:val="nil"/>
            </w:tcBorders>
          </w:tcPr>
          <w:p w14:paraId="404F45CD" w14:textId="77777777" w:rsidR="00A1718F" w:rsidRPr="00AB1BDD" w:rsidRDefault="00A1718F" w:rsidP="00A5533E"/>
        </w:tc>
      </w:tr>
      <w:tr w:rsidR="00A1718F" w:rsidRPr="00AB1BDD" w14:paraId="3FD1EB94" w14:textId="77777777" w:rsidTr="00A5533E">
        <w:trPr>
          <w:trHeight w:val="240"/>
          <w:jc w:val="center"/>
        </w:trPr>
        <w:tc>
          <w:tcPr>
            <w:tcW w:w="4876" w:type="dxa"/>
            <w:tcBorders>
              <w:top w:val="nil"/>
              <w:left w:val="nil"/>
              <w:bottom w:val="nil"/>
              <w:right w:val="nil"/>
            </w:tcBorders>
          </w:tcPr>
          <w:p w14:paraId="7103716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C226D90" w14:textId="77777777" w:rsidR="00A1718F" w:rsidRPr="00AB1BDD" w:rsidRDefault="00A1718F" w:rsidP="00A5533E">
            <w:pPr>
              <w:pStyle w:val="AmColumnHeading"/>
            </w:pPr>
            <w:r w:rsidRPr="00AB1BDD">
              <w:t>Pozměňovací návrh</w:t>
            </w:r>
          </w:p>
        </w:tc>
      </w:tr>
      <w:tr w:rsidR="00A1718F" w:rsidRPr="00AB1BDD" w14:paraId="264F8CD2" w14:textId="77777777" w:rsidTr="00A5533E">
        <w:trPr>
          <w:jc w:val="center"/>
        </w:trPr>
        <w:tc>
          <w:tcPr>
            <w:tcW w:w="4876" w:type="dxa"/>
            <w:tcBorders>
              <w:top w:val="nil"/>
              <w:left w:val="nil"/>
              <w:bottom w:val="nil"/>
              <w:right w:val="nil"/>
            </w:tcBorders>
          </w:tcPr>
          <w:p w14:paraId="7347646E" w14:textId="77777777" w:rsidR="00A1718F" w:rsidRPr="00AB1BDD" w:rsidRDefault="00A1718F" w:rsidP="00A5533E">
            <w:pPr>
              <w:pStyle w:val="Normal6a"/>
            </w:pPr>
          </w:p>
        </w:tc>
        <w:tc>
          <w:tcPr>
            <w:tcW w:w="4876" w:type="dxa"/>
            <w:tcBorders>
              <w:top w:val="nil"/>
              <w:left w:val="nil"/>
              <w:bottom w:val="nil"/>
              <w:right w:val="nil"/>
            </w:tcBorders>
          </w:tcPr>
          <w:p w14:paraId="14E4BDBC" w14:textId="608EA296" w:rsidR="00A1718F" w:rsidRPr="00AB1BDD" w:rsidRDefault="00A1718F" w:rsidP="00A5533E">
            <w:pPr>
              <w:pStyle w:val="Normal6a"/>
            </w:pPr>
            <w:r w:rsidRPr="00AB1BDD">
              <w:rPr>
                <w:b/>
                <w:i/>
              </w:rPr>
              <w:t>Kf.</w:t>
            </w:r>
            <w:r w:rsidRPr="00AB1BDD">
              <w:tab/>
            </w:r>
            <w:r w:rsidRPr="00AB1BDD">
              <w:rPr>
                <w:b/>
                <w:i/>
              </w:rPr>
              <w:t>vzhledem</w:t>
            </w:r>
            <w:r w:rsidR="00777BBA" w:rsidRPr="00AB1BDD">
              <w:rPr>
                <w:b/>
                <w:i/>
              </w:rPr>
              <w:t xml:space="preserve"> k </w:t>
            </w:r>
            <w:r w:rsidRPr="00AB1BDD">
              <w:rPr>
                <w:b/>
                <w:i/>
              </w:rPr>
              <w:t>tomu, že Evropský parlament přijal nezávazná usnesení vyzývající</w:t>
            </w:r>
            <w:r w:rsidR="00777BBA" w:rsidRPr="00AB1BDD">
              <w:rPr>
                <w:b/>
                <w:i/>
              </w:rPr>
              <w:t xml:space="preserve"> k </w:t>
            </w:r>
            <w:r w:rsidRPr="00AB1BDD">
              <w:rPr>
                <w:b/>
                <w:i/>
              </w:rPr>
              <w:t>moratoriu na hlubinnou těžbu</w:t>
            </w:r>
            <w:r w:rsidR="00777BBA" w:rsidRPr="00AB1BDD">
              <w:rPr>
                <w:b/>
                <w:i/>
              </w:rPr>
              <w:t xml:space="preserve"> v </w:t>
            </w:r>
            <w:r w:rsidRPr="00AB1BDD">
              <w:rPr>
                <w:b/>
                <w:i/>
              </w:rPr>
              <w:t>letech 2021</w:t>
            </w:r>
            <w:r w:rsidR="00777BBA" w:rsidRPr="00AB1BDD">
              <w:rPr>
                <w:b/>
                <w:i/>
              </w:rPr>
              <w:t xml:space="preserve"> a </w:t>
            </w:r>
            <w:r w:rsidRPr="00AB1BDD">
              <w:rPr>
                <w:b/>
                <w:i/>
              </w:rPr>
              <w:t>2023; vzhledem</w:t>
            </w:r>
            <w:r w:rsidR="00777BBA" w:rsidRPr="00AB1BDD">
              <w:rPr>
                <w:b/>
                <w:i/>
              </w:rPr>
              <w:t xml:space="preserve"> k </w:t>
            </w:r>
            <w:r w:rsidRPr="00AB1BDD">
              <w:rPr>
                <w:b/>
                <w:i/>
              </w:rPr>
              <w:t>tomu, že rámcová směrnice</w:t>
            </w:r>
            <w:r w:rsidR="00777BBA" w:rsidRPr="00AB1BDD">
              <w:rPr>
                <w:b/>
                <w:i/>
              </w:rPr>
              <w:t xml:space="preserve"> o </w:t>
            </w:r>
            <w:r w:rsidRPr="00AB1BDD">
              <w:rPr>
                <w:b/>
                <w:i/>
              </w:rPr>
              <w:t>strategii pro mořské prostředí</w:t>
            </w:r>
            <w:r w:rsidR="00777BBA" w:rsidRPr="00AB1BDD">
              <w:rPr>
                <w:b/>
                <w:i/>
              </w:rPr>
              <w:t xml:space="preserve"> v </w:t>
            </w:r>
            <w:r w:rsidRPr="00AB1BDD">
              <w:rPr>
                <w:b/>
                <w:i/>
              </w:rPr>
              <w:t>praxi brání členským státům EU rozšiřovat nebo dokonce zkoumat své výlučné ekonomické zóny pro hlubinnou těžbu; vzhledem</w:t>
            </w:r>
            <w:r w:rsidR="00777BBA" w:rsidRPr="00AB1BDD">
              <w:rPr>
                <w:b/>
                <w:i/>
              </w:rPr>
              <w:t xml:space="preserve"> k </w:t>
            </w:r>
            <w:r w:rsidRPr="00AB1BDD">
              <w:rPr>
                <w:b/>
                <w:i/>
              </w:rPr>
              <w:t>tomu, že Čína urychluje svou strategii hlubinné těžby, mimo jiné</w:t>
            </w:r>
            <w:r w:rsidR="00777BBA" w:rsidRPr="00AB1BDD">
              <w:rPr>
                <w:b/>
                <w:i/>
              </w:rPr>
              <w:t xml:space="preserve"> i </w:t>
            </w:r>
            <w:r w:rsidRPr="00AB1BDD">
              <w:rPr>
                <w:b/>
                <w:i/>
              </w:rPr>
              <w:t>podpisem dohody</w:t>
            </w:r>
            <w:r w:rsidR="00777BBA" w:rsidRPr="00AB1BDD">
              <w:rPr>
                <w:b/>
                <w:i/>
              </w:rPr>
              <w:t xml:space="preserve"> s </w:t>
            </w:r>
            <w:r w:rsidRPr="00AB1BDD">
              <w:rPr>
                <w:b/>
                <w:i/>
              </w:rPr>
              <w:t>Cookovými ostrovy, ve snaze udržet si globální dominanci</w:t>
            </w:r>
            <w:r w:rsidR="00777BBA" w:rsidRPr="00AB1BDD">
              <w:rPr>
                <w:b/>
                <w:i/>
              </w:rPr>
              <w:t xml:space="preserve"> v </w:t>
            </w:r>
            <w:r w:rsidRPr="00AB1BDD">
              <w:rPr>
                <w:b/>
                <w:i/>
              </w:rPr>
              <w:t>oblasti kritických surovin; vzhledem</w:t>
            </w:r>
            <w:r w:rsidR="00777BBA" w:rsidRPr="00AB1BDD">
              <w:rPr>
                <w:b/>
                <w:i/>
              </w:rPr>
              <w:t xml:space="preserve"> k </w:t>
            </w:r>
            <w:r w:rsidRPr="00AB1BDD">
              <w:rPr>
                <w:b/>
                <w:i/>
              </w:rPr>
              <w:t>tomu, že nadměrná regulační omezení pozemních komerčních činností</w:t>
            </w:r>
            <w:r w:rsidR="00777BBA" w:rsidRPr="00AB1BDD">
              <w:rPr>
                <w:b/>
                <w:i/>
              </w:rPr>
              <w:t xml:space="preserve"> v </w:t>
            </w:r>
            <w:r w:rsidRPr="00AB1BDD">
              <w:rPr>
                <w:b/>
                <w:i/>
              </w:rPr>
              <w:t>oblasti těžby nerostů vzácných zemin spolu</w:t>
            </w:r>
            <w:r w:rsidR="00777BBA" w:rsidRPr="00AB1BDD">
              <w:rPr>
                <w:b/>
                <w:i/>
              </w:rPr>
              <w:t xml:space="preserve"> s </w:t>
            </w:r>
            <w:r w:rsidRPr="00AB1BDD">
              <w:rPr>
                <w:b/>
                <w:i/>
              </w:rPr>
              <w:t>ideologickým odporem vůči zkoumání potenciálu hlubinné těžby představují jak environmentální, tak strategické riziko, neboť zpomalují zavádění čistších technologií na trhu</w:t>
            </w:r>
            <w:r w:rsidR="00777BBA" w:rsidRPr="00AB1BDD">
              <w:rPr>
                <w:b/>
                <w:i/>
              </w:rPr>
              <w:t xml:space="preserve"> a </w:t>
            </w:r>
            <w:r w:rsidRPr="00AB1BDD">
              <w:rPr>
                <w:b/>
                <w:i/>
              </w:rPr>
              <w:t>zároveň zvyšují závislost Evropy na Číně</w:t>
            </w:r>
            <w:r w:rsidR="00777BBA" w:rsidRPr="00AB1BDD">
              <w:rPr>
                <w:b/>
                <w:i/>
              </w:rPr>
              <w:t xml:space="preserve"> a </w:t>
            </w:r>
            <w:r w:rsidRPr="00AB1BDD">
              <w:rPr>
                <w:b/>
                <w:i/>
              </w:rPr>
              <w:t>dalších třetích zemích, pokud jde</w:t>
            </w:r>
            <w:r w:rsidR="00777BBA" w:rsidRPr="00AB1BDD">
              <w:rPr>
                <w:b/>
                <w:i/>
              </w:rPr>
              <w:t xml:space="preserve"> o </w:t>
            </w:r>
            <w:r w:rsidRPr="00AB1BDD">
              <w:rPr>
                <w:b/>
                <w:i/>
              </w:rPr>
              <w:t>suroviny</w:t>
            </w:r>
            <w:r w:rsidR="00777BBA" w:rsidRPr="00AB1BDD">
              <w:rPr>
                <w:b/>
                <w:i/>
              </w:rPr>
              <w:t xml:space="preserve"> a </w:t>
            </w:r>
            <w:r w:rsidRPr="00AB1BDD">
              <w:rPr>
                <w:b/>
                <w:i/>
              </w:rPr>
              <w:t>kritické materiály;</w:t>
            </w:r>
          </w:p>
        </w:tc>
      </w:tr>
    </w:tbl>
    <w:p w14:paraId="54DA1E9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ED5746E" w14:textId="77777777" w:rsidR="007A61F4" w:rsidRPr="00AB1BDD" w:rsidRDefault="00A1718F" w:rsidP="00A1718F">
      <w:r w:rsidRPr="00AB1BDD">
        <w:rPr>
          <w:rStyle w:val="HideTWBExt"/>
        </w:rPr>
        <w:t>&lt;/Amend&gt;</w:t>
      </w:r>
    </w:p>
    <w:p w14:paraId="6DE0826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126</w:t>
      </w:r>
      <w:r w:rsidRPr="00AB1BDD">
        <w:rPr>
          <w:rStyle w:val="HideTWBExt"/>
          <w:b w:val="0"/>
        </w:rPr>
        <w:t>&lt;/NumAm&gt;</w:t>
      </w:r>
    </w:p>
    <w:p w14:paraId="58F81045"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3F951955" w14:textId="77777777" w:rsidR="00A1718F" w:rsidRPr="00AB1BDD" w:rsidRDefault="00A1718F" w:rsidP="00A1718F">
      <w:pPr>
        <w:pStyle w:val="NormalBold"/>
      </w:pPr>
      <w:r w:rsidRPr="00AB1BDD">
        <w:rPr>
          <w:rStyle w:val="HideTWBExt"/>
          <w:b w:val="0"/>
        </w:rPr>
        <w:t>&lt;/RepeatBlock-By&gt;</w:t>
      </w:r>
    </w:p>
    <w:p w14:paraId="55F9ABC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6406362" w14:textId="73BAD1AA" w:rsidR="00A1718F" w:rsidRPr="00AB1BDD" w:rsidRDefault="00A1718F" w:rsidP="00A1718F">
      <w:pPr>
        <w:pStyle w:val="NormalBold"/>
      </w:pPr>
      <w:r w:rsidRPr="00AB1BDD">
        <w:rPr>
          <w:rStyle w:val="HideTWBExt"/>
          <w:b w:val="0"/>
        </w:rPr>
        <w:t>&lt;Article&gt;</w:t>
      </w:r>
      <w:r w:rsidRPr="00AB1BDD">
        <w:t>Bod odůvodnění</w:t>
      </w:r>
      <w:r w:rsidR="00777BBA" w:rsidRPr="00AB1BDD">
        <w:t xml:space="preserve"> K </w:t>
      </w:r>
      <w:r w:rsidRPr="00AB1BDD">
        <w:t>g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E29A666" w14:textId="77777777" w:rsidTr="00A5533E">
        <w:trPr>
          <w:trHeight w:hRule="exact" w:val="240"/>
          <w:jc w:val="center"/>
        </w:trPr>
        <w:tc>
          <w:tcPr>
            <w:tcW w:w="9752" w:type="dxa"/>
            <w:gridSpan w:val="2"/>
            <w:tcBorders>
              <w:top w:val="nil"/>
              <w:left w:val="nil"/>
              <w:bottom w:val="nil"/>
              <w:right w:val="nil"/>
            </w:tcBorders>
          </w:tcPr>
          <w:p w14:paraId="4F31A23C" w14:textId="77777777" w:rsidR="00A1718F" w:rsidRPr="00AB1BDD" w:rsidRDefault="00A1718F" w:rsidP="00A5533E"/>
        </w:tc>
      </w:tr>
      <w:tr w:rsidR="00A1718F" w:rsidRPr="00AB1BDD" w14:paraId="3E670D5F" w14:textId="77777777" w:rsidTr="00A5533E">
        <w:trPr>
          <w:trHeight w:val="240"/>
          <w:jc w:val="center"/>
        </w:trPr>
        <w:tc>
          <w:tcPr>
            <w:tcW w:w="4876" w:type="dxa"/>
            <w:tcBorders>
              <w:top w:val="nil"/>
              <w:left w:val="nil"/>
              <w:bottom w:val="nil"/>
              <w:right w:val="nil"/>
            </w:tcBorders>
          </w:tcPr>
          <w:p w14:paraId="5EE15F4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7115142" w14:textId="77777777" w:rsidR="00A1718F" w:rsidRPr="00AB1BDD" w:rsidRDefault="00A1718F" w:rsidP="00A5533E">
            <w:pPr>
              <w:pStyle w:val="AmColumnHeading"/>
            </w:pPr>
            <w:r w:rsidRPr="00AB1BDD">
              <w:t>Pozměňovací návrh</w:t>
            </w:r>
          </w:p>
        </w:tc>
      </w:tr>
      <w:tr w:rsidR="00A1718F" w:rsidRPr="00AB1BDD" w14:paraId="2DC039FF" w14:textId="77777777" w:rsidTr="00A5533E">
        <w:trPr>
          <w:jc w:val="center"/>
        </w:trPr>
        <w:tc>
          <w:tcPr>
            <w:tcW w:w="4876" w:type="dxa"/>
            <w:tcBorders>
              <w:top w:val="nil"/>
              <w:left w:val="nil"/>
              <w:bottom w:val="nil"/>
              <w:right w:val="nil"/>
            </w:tcBorders>
          </w:tcPr>
          <w:p w14:paraId="1278B86D" w14:textId="77777777" w:rsidR="00A1718F" w:rsidRPr="00AB1BDD" w:rsidRDefault="00A1718F" w:rsidP="00A5533E">
            <w:pPr>
              <w:pStyle w:val="Normal6a"/>
            </w:pPr>
          </w:p>
        </w:tc>
        <w:tc>
          <w:tcPr>
            <w:tcW w:w="4876" w:type="dxa"/>
            <w:tcBorders>
              <w:top w:val="nil"/>
              <w:left w:val="nil"/>
              <w:bottom w:val="nil"/>
              <w:right w:val="nil"/>
            </w:tcBorders>
          </w:tcPr>
          <w:p w14:paraId="3C47E8F1" w14:textId="34681D3D" w:rsidR="00A1718F" w:rsidRPr="00AB1BDD" w:rsidRDefault="00A1718F" w:rsidP="00A5533E">
            <w:pPr>
              <w:pStyle w:val="Normal6a"/>
            </w:pPr>
            <w:r w:rsidRPr="00AB1BDD">
              <w:rPr>
                <w:b/>
                <w:i/>
              </w:rPr>
              <w:t>Kg.</w:t>
            </w:r>
            <w:r w:rsidRPr="00AB1BDD">
              <w:tab/>
            </w:r>
            <w:r w:rsidRPr="00AB1BDD">
              <w:rPr>
                <w:b/>
                <w:i/>
              </w:rPr>
              <w:t>vzhledem</w:t>
            </w:r>
            <w:r w:rsidR="00777BBA" w:rsidRPr="00AB1BDD">
              <w:rPr>
                <w:b/>
                <w:i/>
              </w:rPr>
              <w:t xml:space="preserve"> k </w:t>
            </w:r>
            <w:r w:rsidRPr="00AB1BDD">
              <w:rPr>
                <w:b/>
                <w:i/>
              </w:rPr>
              <w:t>tomu, že Rusko rozšiřuje</w:t>
            </w:r>
            <w:r w:rsidR="00777BBA" w:rsidRPr="00AB1BDD">
              <w:rPr>
                <w:b/>
                <w:i/>
              </w:rPr>
              <w:t xml:space="preserve"> a </w:t>
            </w:r>
            <w:r w:rsidRPr="00AB1BDD">
              <w:rPr>
                <w:b/>
                <w:i/>
              </w:rPr>
              <w:t>obnovuje své jaderné loďstvo, ponorky</w:t>
            </w:r>
            <w:r w:rsidR="00777BBA" w:rsidRPr="00AB1BDD">
              <w:rPr>
                <w:b/>
                <w:i/>
              </w:rPr>
              <w:t xml:space="preserve"> a </w:t>
            </w:r>
            <w:r w:rsidRPr="00AB1BDD">
              <w:rPr>
                <w:b/>
                <w:i/>
              </w:rPr>
              <w:t>ledoborce</w:t>
            </w:r>
            <w:r w:rsidR="00777BBA" w:rsidRPr="00AB1BDD">
              <w:rPr>
                <w:b/>
                <w:i/>
              </w:rPr>
              <w:t xml:space="preserve"> v </w:t>
            </w:r>
            <w:r w:rsidRPr="00AB1BDD">
              <w:rPr>
                <w:b/>
                <w:i/>
              </w:rPr>
              <w:t>rámci severomořské flotily</w:t>
            </w:r>
            <w:r w:rsidR="00777BBA" w:rsidRPr="00AB1BDD">
              <w:rPr>
                <w:b/>
                <w:i/>
              </w:rPr>
              <w:t xml:space="preserve"> a </w:t>
            </w:r>
            <w:r w:rsidRPr="00AB1BDD">
              <w:rPr>
                <w:b/>
                <w:i/>
              </w:rPr>
              <w:t>zároveň obnovuje letiště ze sovětské éry podél severního pobřeží</w:t>
            </w:r>
            <w:r w:rsidR="00777BBA" w:rsidRPr="00AB1BDD">
              <w:rPr>
                <w:b/>
                <w:i/>
              </w:rPr>
              <w:t xml:space="preserve"> a </w:t>
            </w:r>
            <w:r w:rsidRPr="00AB1BDD">
              <w:rPr>
                <w:b/>
                <w:i/>
              </w:rPr>
              <w:t>posiluje své kapacity A2/AD; vzhledem</w:t>
            </w:r>
            <w:r w:rsidR="00777BBA" w:rsidRPr="00AB1BDD">
              <w:rPr>
                <w:b/>
                <w:i/>
              </w:rPr>
              <w:t xml:space="preserve"> k </w:t>
            </w:r>
            <w:r w:rsidRPr="00AB1BDD">
              <w:rPr>
                <w:b/>
                <w:i/>
              </w:rPr>
              <w:t>tomu, že strategický význam oblasti GIUK roste, neboť představuje hlavní kontrolní bod jak pro vznikající NSR, tak pro ochranu transatlantických podmořských kabelů jižně od této průrvy, které přenášejí téměř veškerý evropský datový provoz; vzhledem</w:t>
            </w:r>
            <w:r w:rsidR="00777BBA" w:rsidRPr="00AB1BDD">
              <w:rPr>
                <w:b/>
                <w:i/>
              </w:rPr>
              <w:t xml:space="preserve"> k </w:t>
            </w:r>
            <w:r w:rsidRPr="00AB1BDD">
              <w:rPr>
                <w:b/>
                <w:i/>
              </w:rPr>
              <w:t>tomu, že potřeba účinně chránit podmořské kabely je dále umocněna rostoucí závislostí na umělé inteligenci, cloud computingu</w:t>
            </w:r>
            <w:r w:rsidR="00777BBA" w:rsidRPr="00AB1BDD">
              <w:rPr>
                <w:b/>
                <w:i/>
              </w:rPr>
              <w:t xml:space="preserve"> a </w:t>
            </w:r>
            <w:r w:rsidRPr="00AB1BDD">
              <w:rPr>
                <w:b/>
                <w:i/>
              </w:rPr>
              <w:t>dalších operacích náročných na data;</w:t>
            </w:r>
          </w:p>
        </w:tc>
      </w:tr>
    </w:tbl>
    <w:p w14:paraId="427DBA5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C615E42" w14:textId="77777777" w:rsidR="007A61F4" w:rsidRPr="00AB1BDD" w:rsidRDefault="00A1718F" w:rsidP="00A1718F">
      <w:r w:rsidRPr="00AB1BDD">
        <w:rPr>
          <w:rStyle w:val="HideTWBExt"/>
        </w:rPr>
        <w:t>&lt;/Amend&gt;</w:t>
      </w:r>
    </w:p>
    <w:p w14:paraId="6E6A09F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127</w:t>
      </w:r>
      <w:r w:rsidRPr="00AB1BDD">
        <w:rPr>
          <w:rStyle w:val="HideTWBExt"/>
          <w:b w:val="0"/>
        </w:rPr>
        <w:t>&lt;/NumAm&gt;</w:t>
      </w:r>
    </w:p>
    <w:p w14:paraId="750CB8C5"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04194366" w14:textId="77777777" w:rsidR="00A1718F" w:rsidRPr="00AB1BDD" w:rsidRDefault="00A1718F" w:rsidP="00A1718F">
      <w:pPr>
        <w:pStyle w:val="NormalBold"/>
      </w:pPr>
      <w:r w:rsidRPr="00AB1BDD">
        <w:rPr>
          <w:rStyle w:val="HideTWBExt"/>
          <w:b w:val="0"/>
        </w:rPr>
        <w:t>&lt;/RepeatBlock-By&gt;</w:t>
      </w:r>
    </w:p>
    <w:p w14:paraId="583B4DD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625E3E7" w14:textId="77777777" w:rsidR="00A1718F" w:rsidRPr="00AB1BDD" w:rsidRDefault="00A1718F" w:rsidP="00A1718F">
      <w:pPr>
        <w:pStyle w:val="NormalBold"/>
      </w:pPr>
      <w:r w:rsidRPr="00AB1BDD">
        <w:rPr>
          <w:rStyle w:val="HideTWBExt"/>
          <w:b w:val="0"/>
        </w:rPr>
        <w:t>&lt;Article&gt;</w:t>
      </w:r>
      <w:r w:rsidRPr="00AB1BDD">
        <w:t>Bod odůvodnění L</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7084DEC" w14:textId="77777777" w:rsidTr="00A5533E">
        <w:trPr>
          <w:trHeight w:hRule="exact" w:val="240"/>
          <w:jc w:val="center"/>
        </w:trPr>
        <w:tc>
          <w:tcPr>
            <w:tcW w:w="9752" w:type="dxa"/>
            <w:gridSpan w:val="2"/>
            <w:tcBorders>
              <w:top w:val="nil"/>
              <w:left w:val="nil"/>
              <w:bottom w:val="nil"/>
              <w:right w:val="nil"/>
            </w:tcBorders>
          </w:tcPr>
          <w:p w14:paraId="26A51AF7" w14:textId="77777777" w:rsidR="00A1718F" w:rsidRPr="00AB1BDD" w:rsidRDefault="00A1718F" w:rsidP="00A5533E"/>
        </w:tc>
      </w:tr>
      <w:tr w:rsidR="00A1718F" w:rsidRPr="00AB1BDD" w14:paraId="3C47F4FE" w14:textId="77777777" w:rsidTr="00A5533E">
        <w:trPr>
          <w:trHeight w:val="240"/>
          <w:jc w:val="center"/>
        </w:trPr>
        <w:tc>
          <w:tcPr>
            <w:tcW w:w="4876" w:type="dxa"/>
            <w:tcBorders>
              <w:top w:val="nil"/>
              <w:left w:val="nil"/>
              <w:bottom w:val="nil"/>
              <w:right w:val="nil"/>
            </w:tcBorders>
          </w:tcPr>
          <w:p w14:paraId="04A2288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BFAB6E9" w14:textId="77777777" w:rsidR="00A1718F" w:rsidRPr="00AB1BDD" w:rsidRDefault="00A1718F" w:rsidP="00A5533E">
            <w:pPr>
              <w:pStyle w:val="AmColumnHeading"/>
            </w:pPr>
            <w:r w:rsidRPr="00AB1BDD">
              <w:t>Pozměňovací návrh</w:t>
            </w:r>
          </w:p>
        </w:tc>
      </w:tr>
      <w:tr w:rsidR="00A1718F" w:rsidRPr="00AB1BDD" w14:paraId="575AEA1B" w14:textId="77777777" w:rsidTr="00A5533E">
        <w:trPr>
          <w:jc w:val="center"/>
        </w:trPr>
        <w:tc>
          <w:tcPr>
            <w:tcW w:w="4876" w:type="dxa"/>
            <w:tcBorders>
              <w:top w:val="nil"/>
              <w:left w:val="nil"/>
              <w:bottom w:val="nil"/>
              <w:right w:val="nil"/>
            </w:tcBorders>
          </w:tcPr>
          <w:p w14:paraId="2F8E80C7" w14:textId="4AC2B941" w:rsidR="00A1718F" w:rsidRPr="00AB1BDD" w:rsidRDefault="00A1718F" w:rsidP="00A5533E">
            <w:pPr>
              <w:pStyle w:val="Normal6a"/>
            </w:pPr>
            <w:r w:rsidRPr="00AB1BDD">
              <w:t>L.</w:t>
            </w:r>
            <w:r w:rsidRPr="00AB1BDD">
              <w:tab/>
              <w:t>vzhledem</w:t>
            </w:r>
            <w:r w:rsidR="00777BBA" w:rsidRPr="00AB1BDD">
              <w:t xml:space="preserve"> k </w:t>
            </w:r>
            <w:r w:rsidRPr="00AB1BDD">
              <w:t>tomu, že výzkum financovaný EU, partnerství</w:t>
            </w:r>
            <w:r w:rsidR="00777BBA" w:rsidRPr="00AB1BDD">
              <w:t xml:space="preserve"> v </w:t>
            </w:r>
            <w:r w:rsidRPr="00AB1BDD">
              <w:t>rámci programu Horizont Evropa</w:t>
            </w:r>
            <w:r w:rsidR="00777BBA" w:rsidRPr="00AB1BDD">
              <w:t xml:space="preserve"> a </w:t>
            </w:r>
            <w:r w:rsidRPr="00AB1BDD">
              <w:t>satelitní služby programu Copernicus poskytují zásadní údaje pro odolnost vůči změně klimatu, bezpečnost plavby</w:t>
            </w:r>
            <w:r w:rsidR="00777BBA" w:rsidRPr="00AB1BDD">
              <w:t xml:space="preserve"> a </w:t>
            </w:r>
            <w:r w:rsidRPr="00AB1BDD">
              <w:t>správu životního prostředí</w:t>
            </w:r>
            <w:r w:rsidR="00777BBA" w:rsidRPr="00AB1BDD">
              <w:t xml:space="preserve"> v </w:t>
            </w:r>
            <w:r w:rsidRPr="00AB1BDD">
              <w:t>nejsevernější oblasti;</w:t>
            </w:r>
          </w:p>
        </w:tc>
        <w:tc>
          <w:tcPr>
            <w:tcW w:w="4876" w:type="dxa"/>
            <w:tcBorders>
              <w:top w:val="nil"/>
              <w:left w:val="nil"/>
              <w:bottom w:val="nil"/>
              <w:right w:val="nil"/>
            </w:tcBorders>
          </w:tcPr>
          <w:p w14:paraId="08EF173B" w14:textId="78213CB4" w:rsidR="00A1718F" w:rsidRPr="00AB1BDD" w:rsidRDefault="00A1718F" w:rsidP="00A5533E">
            <w:pPr>
              <w:pStyle w:val="Normal6a"/>
            </w:pPr>
            <w:r w:rsidRPr="00AB1BDD">
              <w:t>L.</w:t>
            </w:r>
            <w:r w:rsidRPr="00AB1BDD">
              <w:tab/>
              <w:t>vzhledem</w:t>
            </w:r>
            <w:r w:rsidR="00777BBA" w:rsidRPr="00AB1BDD">
              <w:t xml:space="preserve"> k </w:t>
            </w:r>
            <w:r w:rsidRPr="00AB1BDD">
              <w:t>tomu, že výzkum financovaný EU, partnerství</w:t>
            </w:r>
            <w:r w:rsidR="00777BBA" w:rsidRPr="00AB1BDD">
              <w:t xml:space="preserve"> v </w:t>
            </w:r>
            <w:r w:rsidRPr="00AB1BDD">
              <w:t>rámci programu Horizont Evropa</w:t>
            </w:r>
            <w:r w:rsidR="00777BBA" w:rsidRPr="00AB1BDD">
              <w:t xml:space="preserve"> a </w:t>
            </w:r>
            <w:r w:rsidRPr="00AB1BDD">
              <w:t xml:space="preserve">satelitní služby programu Copernicus poskytují zásadní údaje pro </w:t>
            </w:r>
            <w:r w:rsidRPr="00AB1BDD">
              <w:rPr>
                <w:b/>
                <w:i/>
              </w:rPr>
              <w:t>bezpečnost,</w:t>
            </w:r>
            <w:r w:rsidRPr="00AB1BDD">
              <w:t xml:space="preserve"> odolnost vůči změně klimatu, bezpečnost plavby</w:t>
            </w:r>
            <w:r w:rsidR="00777BBA" w:rsidRPr="00AB1BDD">
              <w:t xml:space="preserve"> a </w:t>
            </w:r>
            <w:r w:rsidRPr="00AB1BDD">
              <w:t>správu životního prostředí</w:t>
            </w:r>
            <w:r w:rsidR="00777BBA" w:rsidRPr="00AB1BDD">
              <w:t xml:space="preserve"> v </w:t>
            </w:r>
            <w:r w:rsidRPr="00AB1BDD">
              <w:t>nejsevernější oblasti;</w:t>
            </w:r>
          </w:p>
        </w:tc>
      </w:tr>
    </w:tbl>
    <w:p w14:paraId="55D3E61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3D2E3FB1" w14:textId="77777777" w:rsidR="007A61F4" w:rsidRPr="00AB1BDD" w:rsidRDefault="00A1718F" w:rsidP="00A1718F">
      <w:r w:rsidRPr="00AB1BDD">
        <w:rPr>
          <w:rStyle w:val="HideTWBExt"/>
        </w:rPr>
        <w:t>&lt;/Amend&gt;</w:t>
      </w:r>
    </w:p>
    <w:p w14:paraId="324E4C8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128</w:t>
      </w:r>
      <w:r w:rsidRPr="00AB1BDD">
        <w:rPr>
          <w:rStyle w:val="HideTWBExt"/>
          <w:b w:val="0"/>
        </w:rPr>
        <w:t>&lt;/NumAm&gt;</w:t>
      </w:r>
    </w:p>
    <w:p w14:paraId="00D9DD97"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41168C79" w14:textId="77777777" w:rsidR="00A1718F" w:rsidRPr="00AB1BDD" w:rsidRDefault="00A1718F" w:rsidP="00A1718F">
      <w:pPr>
        <w:pStyle w:val="NormalBold"/>
      </w:pPr>
      <w:r w:rsidRPr="00AB1BDD">
        <w:rPr>
          <w:rStyle w:val="HideTWBExt"/>
          <w:b w:val="0"/>
        </w:rPr>
        <w:t>&lt;/RepeatBlock-By&gt;</w:t>
      </w:r>
    </w:p>
    <w:p w14:paraId="1917D4A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245CFAD" w14:textId="3D224739"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EEFF357" w14:textId="77777777" w:rsidTr="00A5533E">
        <w:trPr>
          <w:trHeight w:hRule="exact" w:val="240"/>
          <w:jc w:val="center"/>
        </w:trPr>
        <w:tc>
          <w:tcPr>
            <w:tcW w:w="9752" w:type="dxa"/>
            <w:gridSpan w:val="2"/>
            <w:tcBorders>
              <w:top w:val="nil"/>
              <w:left w:val="nil"/>
              <w:bottom w:val="nil"/>
              <w:right w:val="nil"/>
            </w:tcBorders>
          </w:tcPr>
          <w:p w14:paraId="0B3D04DB" w14:textId="77777777" w:rsidR="00A1718F" w:rsidRPr="00AB1BDD" w:rsidRDefault="00A1718F" w:rsidP="00A5533E"/>
        </w:tc>
      </w:tr>
      <w:tr w:rsidR="00A1718F" w:rsidRPr="00AB1BDD" w14:paraId="3F2F515E" w14:textId="77777777" w:rsidTr="00A5533E">
        <w:trPr>
          <w:trHeight w:val="240"/>
          <w:jc w:val="center"/>
        </w:trPr>
        <w:tc>
          <w:tcPr>
            <w:tcW w:w="4876" w:type="dxa"/>
            <w:tcBorders>
              <w:top w:val="nil"/>
              <w:left w:val="nil"/>
              <w:bottom w:val="nil"/>
              <w:right w:val="nil"/>
            </w:tcBorders>
          </w:tcPr>
          <w:p w14:paraId="165729C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8EA4A40" w14:textId="77777777" w:rsidR="00A1718F" w:rsidRPr="00AB1BDD" w:rsidRDefault="00A1718F" w:rsidP="00A5533E">
            <w:pPr>
              <w:pStyle w:val="AmColumnHeading"/>
            </w:pPr>
            <w:r w:rsidRPr="00AB1BDD">
              <w:t>Pozměňovací návrh</w:t>
            </w:r>
          </w:p>
        </w:tc>
      </w:tr>
      <w:tr w:rsidR="00A1718F" w:rsidRPr="00AB1BDD" w14:paraId="4F1D9E63" w14:textId="77777777" w:rsidTr="00A5533E">
        <w:trPr>
          <w:jc w:val="center"/>
        </w:trPr>
        <w:tc>
          <w:tcPr>
            <w:tcW w:w="4876" w:type="dxa"/>
            <w:tcBorders>
              <w:top w:val="nil"/>
              <w:left w:val="nil"/>
              <w:bottom w:val="nil"/>
              <w:right w:val="nil"/>
            </w:tcBorders>
          </w:tcPr>
          <w:p w14:paraId="15514E01" w14:textId="77777777" w:rsidR="00A1718F" w:rsidRPr="00AB1BDD" w:rsidRDefault="00A1718F" w:rsidP="00A5533E">
            <w:pPr>
              <w:pStyle w:val="Normal6a"/>
            </w:pPr>
          </w:p>
        </w:tc>
        <w:tc>
          <w:tcPr>
            <w:tcW w:w="4876" w:type="dxa"/>
            <w:tcBorders>
              <w:top w:val="nil"/>
              <w:left w:val="nil"/>
              <w:bottom w:val="nil"/>
              <w:right w:val="nil"/>
            </w:tcBorders>
          </w:tcPr>
          <w:p w14:paraId="6B2A4172" w14:textId="0343152A"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NATO</w:t>
            </w:r>
            <w:r w:rsidR="00777BBA" w:rsidRPr="00AB1BDD">
              <w:rPr>
                <w:b/>
                <w:i/>
              </w:rPr>
              <w:t xml:space="preserve"> v </w:t>
            </w:r>
            <w:r w:rsidRPr="00AB1BDD">
              <w:rPr>
                <w:b/>
                <w:i/>
              </w:rPr>
              <w:t>roce 2022 uznalo změnu klimatu za rozhodující výzvu</w:t>
            </w:r>
            <w:r w:rsidR="00777BBA" w:rsidRPr="00AB1BDD">
              <w:rPr>
                <w:b/>
                <w:i/>
              </w:rPr>
              <w:t xml:space="preserve"> a </w:t>
            </w:r>
            <w:r w:rsidRPr="00AB1BDD">
              <w:rPr>
                <w:b/>
                <w:i/>
              </w:rPr>
              <w:t>multiplikátor hrozeb</w:t>
            </w:r>
            <w:r w:rsidR="00777BBA" w:rsidRPr="00AB1BDD">
              <w:rPr>
                <w:b/>
                <w:i/>
              </w:rPr>
              <w:t xml:space="preserve"> s </w:t>
            </w:r>
            <w:r w:rsidRPr="00AB1BDD">
              <w:rPr>
                <w:b/>
                <w:i/>
              </w:rPr>
              <w:t>hlubokými důsledky pro bezpečnost</w:t>
            </w:r>
            <w:r w:rsidR="00777BBA" w:rsidRPr="00AB1BDD">
              <w:rPr>
                <w:b/>
                <w:i/>
              </w:rPr>
              <w:t xml:space="preserve"> a </w:t>
            </w:r>
            <w:r w:rsidRPr="00AB1BDD">
              <w:rPr>
                <w:b/>
                <w:i/>
              </w:rPr>
              <w:t>vojenské operace,</w:t>
            </w:r>
            <w:r w:rsidR="00777BBA" w:rsidRPr="00AB1BDD">
              <w:rPr>
                <w:b/>
                <w:i/>
              </w:rPr>
              <w:t xml:space="preserve"> a </w:t>
            </w:r>
            <w:r w:rsidRPr="00AB1BDD">
              <w:rPr>
                <w:b/>
                <w:i/>
              </w:rPr>
              <w:t>to</w:t>
            </w:r>
            <w:r w:rsidR="00777BBA" w:rsidRPr="00AB1BDD">
              <w:rPr>
                <w:b/>
                <w:i/>
              </w:rPr>
              <w:t xml:space="preserve"> i </w:t>
            </w:r>
            <w:r w:rsidRPr="00AB1BDD">
              <w:rPr>
                <w:b/>
                <w:i/>
              </w:rPr>
              <w:t>na dálném severu,</w:t>
            </w:r>
            <w:r w:rsidR="00777BBA" w:rsidRPr="00AB1BDD">
              <w:rPr>
                <w:b/>
                <w:i/>
              </w:rPr>
              <w:t xml:space="preserve"> a </w:t>
            </w:r>
            <w:r w:rsidRPr="00AB1BDD">
              <w:rPr>
                <w:b/>
                <w:i/>
              </w:rPr>
              <w:t>označilo dálný sever za region strategického významu, kde schopnost Ruska narušit alianční posily</w:t>
            </w:r>
            <w:r w:rsidR="00777BBA" w:rsidRPr="00AB1BDD">
              <w:rPr>
                <w:b/>
                <w:i/>
              </w:rPr>
              <w:t xml:space="preserve"> a </w:t>
            </w:r>
            <w:r w:rsidRPr="00AB1BDD">
              <w:rPr>
                <w:b/>
                <w:i/>
              </w:rPr>
              <w:t>svobodu plavby přes severní Atlantik představuje pro Alianci přímou výzvu;</w:t>
            </w:r>
          </w:p>
        </w:tc>
      </w:tr>
    </w:tbl>
    <w:p w14:paraId="3E520C1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CA5A251" w14:textId="77777777" w:rsidR="007A61F4" w:rsidRPr="00AB1BDD" w:rsidRDefault="00A1718F" w:rsidP="00A1718F">
      <w:r w:rsidRPr="00AB1BDD">
        <w:rPr>
          <w:rStyle w:val="HideTWBExt"/>
        </w:rPr>
        <w:t>&lt;/Amend&gt;</w:t>
      </w:r>
    </w:p>
    <w:p w14:paraId="2950FBD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129</w:t>
      </w:r>
      <w:r w:rsidRPr="00AB1BDD">
        <w:rPr>
          <w:rStyle w:val="HideTWBExt"/>
          <w:b w:val="0"/>
        </w:rPr>
        <w:t>&lt;/NumAm&gt;</w:t>
      </w:r>
    </w:p>
    <w:p w14:paraId="22D9DE57"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1B337FC8" w14:textId="77777777" w:rsidR="00A1718F" w:rsidRPr="00AB1BDD" w:rsidRDefault="00A1718F" w:rsidP="00A1718F">
      <w:pPr>
        <w:pStyle w:val="NormalBold"/>
      </w:pPr>
      <w:r w:rsidRPr="00AB1BDD">
        <w:rPr>
          <w:rStyle w:val="HideTWBExt"/>
          <w:b w:val="0"/>
        </w:rPr>
        <w:t>&lt;/RepeatBlock-By&gt;</w:t>
      </w:r>
    </w:p>
    <w:p w14:paraId="21B9DCC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257457C" w14:textId="5241E5BF"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1E7DC3E" w14:textId="77777777" w:rsidTr="00A5533E">
        <w:trPr>
          <w:trHeight w:hRule="exact" w:val="240"/>
          <w:jc w:val="center"/>
        </w:trPr>
        <w:tc>
          <w:tcPr>
            <w:tcW w:w="9752" w:type="dxa"/>
            <w:gridSpan w:val="2"/>
            <w:tcBorders>
              <w:top w:val="nil"/>
              <w:left w:val="nil"/>
              <w:bottom w:val="nil"/>
              <w:right w:val="nil"/>
            </w:tcBorders>
          </w:tcPr>
          <w:p w14:paraId="191190AC" w14:textId="77777777" w:rsidR="00A1718F" w:rsidRPr="00AB1BDD" w:rsidRDefault="00A1718F" w:rsidP="00A5533E"/>
        </w:tc>
      </w:tr>
      <w:tr w:rsidR="00A1718F" w:rsidRPr="00AB1BDD" w14:paraId="27FACEE2" w14:textId="77777777" w:rsidTr="00A5533E">
        <w:trPr>
          <w:trHeight w:val="240"/>
          <w:jc w:val="center"/>
        </w:trPr>
        <w:tc>
          <w:tcPr>
            <w:tcW w:w="4876" w:type="dxa"/>
            <w:tcBorders>
              <w:top w:val="nil"/>
              <w:left w:val="nil"/>
              <w:bottom w:val="nil"/>
              <w:right w:val="nil"/>
            </w:tcBorders>
          </w:tcPr>
          <w:p w14:paraId="46F9147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C93AA58" w14:textId="77777777" w:rsidR="00A1718F" w:rsidRPr="00AB1BDD" w:rsidRDefault="00A1718F" w:rsidP="00A5533E">
            <w:pPr>
              <w:pStyle w:val="AmColumnHeading"/>
            </w:pPr>
            <w:r w:rsidRPr="00AB1BDD">
              <w:t>Pozměňovací návrh</w:t>
            </w:r>
          </w:p>
        </w:tc>
      </w:tr>
      <w:tr w:rsidR="00A1718F" w:rsidRPr="00AB1BDD" w14:paraId="4422C6F5" w14:textId="77777777" w:rsidTr="00A5533E">
        <w:trPr>
          <w:jc w:val="center"/>
        </w:trPr>
        <w:tc>
          <w:tcPr>
            <w:tcW w:w="4876" w:type="dxa"/>
            <w:tcBorders>
              <w:top w:val="nil"/>
              <w:left w:val="nil"/>
              <w:bottom w:val="nil"/>
              <w:right w:val="nil"/>
            </w:tcBorders>
          </w:tcPr>
          <w:p w14:paraId="5BDF7091" w14:textId="77777777" w:rsidR="00A1718F" w:rsidRPr="00AB1BDD" w:rsidRDefault="00A1718F" w:rsidP="00A5533E">
            <w:pPr>
              <w:pStyle w:val="Normal6a"/>
            </w:pPr>
          </w:p>
        </w:tc>
        <w:tc>
          <w:tcPr>
            <w:tcW w:w="4876" w:type="dxa"/>
            <w:tcBorders>
              <w:top w:val="nil"/>
              <w:left w:val="nil"/>
              <w:bottom w:val="nil"/>
              <w:right w:val="nil"/>
            </w:tcBorders>
          </w:tcPr>
          <w:p w14:paraId="25EE5AEC" w14:textId="04379DBE"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bezpečné, odolné</w:t>
            </w:r>
            <w:r w:rsidR="00777BBA" w:rsidRPr="00AB1BDD">
              <w:rPr>
                <w:b/>
                <w:i/>
              </w:rPr>
              <w:t xml:space="preserve"> a </w:t>
            </w:r>
            <w:r w:rsidRPr="00AB1BDD">
              <w:rPr>
                <w:b/>
                <w:i/>
              </w:rPr>
              <w:t>autonomní satelitní připojení představuje strategický přínos pro umožnění</w:t>
            </w:r>
            <w:r w:rsidR="00777BBA" w:rsidRPr="00AB1BDD">
              <w:rPr>
                <w:b/>
                <w:i/>
              </w:rPr>
              <w:t xml:space="preserve"> a </w:t>
            </w:r>
            <w:r w:rsidRPr="00AB1BDD">
              <w:rPr>
                <w:b/>
                <w:i/>
              </w:rPr>
              <w:t>zajištění komunikace, zlepšení situačního povědomí, ochranu kritické infrastruktury</w:t>
            </w:r>
            <w:r w:rsidR="00777BBA" w:rsidRPr="00AB1BDD">
              <w:rPr>
                <w:b/>
                <w:i/>
              </w:rPr>
              <w:t xml:space="preserve"> a </w:t>
            </w:r>
            <w:r w:rsidRPr="00AB1BDD">
              <w:rPr>
                <w:b/>
                <w:i/>
              </w:rPr>
              <w:t>posílení schopnosti Unie předcházet hybridním</w:t>
            </w:r>
            <w:r w:rsidR="00777BBA" w:rsidRPr="00AB1BDD">
              <w:rPr>
                <w:b/>
                <w:i/>
              </w:rPr>
              <w:t xml:space="preserve"> a </w:t>
            </w:r>
            <w:r w:rsidRPr="00AB1BDD">
              <w:rPr>
                <w:b/>
                <w:i/>
              </w:rPr>
              <w:t>konvenčním hrozbám</w:t>
            </w:r>
            <w:r w:rsidR="00777BBA" w:rsidRPr="00AB1BDD">
              <w:rPr>
                <w:b/>
                <w:i/>
              </w:rPr>
              <w:t xml:space="preserve"> v </w:t>
            </w:r>
            <w:r w:rsidRPr="00AB1BDD">
              <w:rPr>
                <w:b/>
                <w:i/>
              </w:rPr>
              <w:t>Arktidě, odrazovat od nich</w:t>
            </w:r>
            <w:r w:rsidR="00777BBA" w:rsidRPr="00AB1BDD">
              <w:rPr>
                <w:b/>
                <w:i/>
              </w:rPr>
              <w:t xml:space="preserve"> a </w:t>
            </w:r>
            <w:r w:rsidRPr="00AB1BDD">
              <w:rPr>
                <w:b/>
                <w:i/>
              </w:rPr>
              <w:t>reagovat na ně;</w:t>
            </w:r>
          </w:p>
        </w:tc>
      </w:tr>
    </w:tbl>
    <w:p w14:paraId="053779D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C495ECE" w14:textId="77777777" w:rsidR="007A61F4" w:rsidRPr="00AB1BDD" w:rsidRDefault="00A1718F" w:rsidP="00A1718F">
      <w:r w:rsidRPr="00AB1BDD">
        <w:rPr>
          <w:rStyle w:val="HideTWBExt"/>
        </w:rPr>
        <w:t>&lt;/Amend&gt;</w:t>
      </w:r>
    </w:p>
    <w:p w14:paraId="65C6E5C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130</w:t>
      </w:r>
      <w:r w:rsidRPr="00AB1BDD">
        <w:rPr>
          <w:rStyle w:val="HideTWBExt"/>
          <w:b w:val="0"/>
        </w:rPr>
        <w:t>&lt;/NumAm&gt;</w:t>
      </w:r>
    </w:p>
    <w:p w14:paraId="1A6A783C"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01936753" w14:textId="77777777" w:rsidR="00A1718F" w:rsidRPr="00AB1BDD" w:rsidRDefault="00A1718F" w:rsidP="00A1718F">
      <w:pPr>
        <w:pStyle w:val="NormalBold"/>
      </w:pPr>
      <w:r w:rsidRPr="00AB1BDD">
        <w:rPr>
          <w:rStyle w:val="HideTWBExt"/>
          <w:b w:val="0"/>
        </w:rPr>
        <w:t>&lt;/RepeatBlock-By&gt;</w:t>
      </w:r>
    </w:p>
    <w:p w14:paraId="0EEF803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17A0FF" w14:textId="1335B088"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B78E1F6" w14:textId="77777777" w:rsidTr="00A5533E">
        <w:trPr>
          <w:trHeight w:hRule="exact" w:val="240"/>
          <w:jc w:val="center"/>
        </w:trPr>
        <w:tc>
          <w:tcPr>
            <w:tcW w:w="9752" w:type="dxa"/>
            <w:gridSpan w:val="2"/>
            <w:tcBorders>
              <w:top w:val="nil"/>
              <w:left w:val="nil"/>
              <w:bottom w:val="nil"/>
              <w:right w:val="nil"/>
            </w:tcBorders>
          </w:tcPr>
          <w:p w14:paraId="468806C7" w14:textId="77777777" w:rsidR="00A1718F" w:rsidRPr="00AB1BDD" w:rsidRDefault="00A1718F" w:rsidP="00A5533E"/>
        </w:tc>
      </w:tr>
      <w:tr w:rsidR="00A1718F" w:rsidRPr="00AB1BDD" w14:paraId="1D7D9683" w14:textId="77777777" w:rsidTr="00A5533E">
        <w:trPr>
          <w:trHeight w:val="240"/>
          <w:jc w:val="center"/>
        </w:trPr>
        <w:tc>
          <w:tcPr>
            <w:tcW w:w="4876" w:type="dxa"/>
            <w:tcBorders>
              <w:top w:val="nil"/>
              <w:left w:val="nil"/>
              <w:bottom w:val="nil"/>
              <w:right w:val="nil"/>
            </w:tcBorders>
          </w:tcPr>
          <w:p w14:paraId="17817E7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DDDB535" w14:textId="77777777" w:rsidR="00A1718F" w:rsidRPr="00AB1BDD" w:rsidRDefault="00A1718F" w:rsidP="00A5533E">
            <w:pPr>
              <w:pStyle w:val="AmColumnHeading"/>
            </w:pPr>
            <w:r w:rsidRPr="00AB1BDD">
              <w:t>Pozměňovací návrh</w:t>
            </w:r>
          </w:p>
        </w:tc>
      </w:tr>
      <w:tr w:rsidR="00A1718F" w:rsidRPr="00AB1BDD" w14:paraId="614B4440" w14:textId="77777777" w:rsidTr="00A5533E">
        <w:trPr>
          <w:jc w:val="center"/>
        </w:trPr>
        <w:tc>
          <w:tcPr>
            <w:tcW w:w="4876" w:type="dxa"/>
            <w:tcBorders>
              <w:top w:val="nil"/>
              <w:left w:val="nil"/>
              <w:bottom w:val="nil"/>
              <w:right w:val="nil"/>
            </w:tcBorders>
          </w:tcPr>
          <w:p w14:paraId="7603D469" w14:textId="77777777" w:rsidR="00A1718F" w:rsidRPr="00AB1BDD" w:rsidRDefault="00A1718F" w:rsidP="00A5533E">
            <w:pPr>
              <w:pStyle w:val="Normal6a"/>
            </w:pPr>
          </w:p>
        </w:tc>
        <w:tc>
          <w:tcPr>
            <w:tcW w:w="4876" w:type="dxa"/>
            <w:tcBorders>
              <w:top w:val="nil"/>
              <w:left w:val="nil"/>
              <w:bottom w:val="nil"/>
              <w:right w:val="nil"/>
            </w:tcBorders>
          </w:tcPr>
          <w:p w14:paraId="0BF8C286" w14:textId="16A087A4"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bezpečné, odolné</w:t>
            </w:r>
            <w:r w:rsidR="00777BBA" w:rsidRPr="00AB1BDD">
              <w:rPr>
                <w:b/>
                <w:i/>
              </w:rPr>
              <w:t xml:space="preserve"> a </w:t>
            </w:r>
            <w:r w:rsidRPr="00AB1BDD">
              <w:rPr>
                <w:b/>
                <w:i/>
              </w:rPr>
              <w:t>autonomní satelitní připojení představuje strategický přínos pro umožnění</w:t>
            </w:r>
            <w:r w:rsidR="00777BBA" w:rsidRPr="00AB1BDD">
              <w:rPr>
                <w:b/>
                <w:i/>
              </w:rPr>
              <w:t xml:space="preserve"> a </w:t>
            </w:r>
            <w:r w:rsidRPr="00AB1BDD">
              <w:rPr>
                <w:b/>
                <w:i/>
              </w:rPr>
              <w:t>zajištění komunikace, zlepšení situačního povědomí, ochranu kritické infrastruktury</w:t>
            </w:r>
            <w:r w:rsidR="00777BBA" w:rsidRPr="00AB1BDD">
              <w:rPr>
                <w:b/>
                <w:i/>
              </w:rPr>
              <w:t xml:space="preserve"> a </w:t>
            </w:r>
            <w:r w:rsidRPr="00AB1BDD">
              <w:rPr>
                <w:b/>
                <w:i/>
              </w:rPr>
              <w:t>posílení schopnosti Unie předcházet hybridním</w:t>
            </w:r>
            <w:r w:rsidR="00777BBA" w:rsidRPr="00AB1BDD">
              <w:rPr>
                <w:b/>
                <w:i/>
              </w:rPr>
              <w:t xml:space="preserve"> a </w:t>
            </w:r>
            <w:r w:rsidRPr="00AB1BDD">
              <w:rPr>
                <w:b/>
                <w:i/>
              </w:rPr>
              <w:t>konvenčním hrozbám</w:t>
            </w:r>
            <w:r w:rsidR="00777BBA" w:rsidRPr="00AB1BDD">
              <w:rPr>
                <w:b/>
                <w:i/>
              </w:rPr>
              <w:t xml:space="preserve"> v </w:t>
            </w:r>
            <w:r w:rsidRPr="00AB1BDD">
              <w:rPr>
                <w:b/>
                <w:i/>
              </w:rPr>
              <w:t>Arktidě, odrazovat od nich</w:t>
            </w:r>
            <w:r w:rsidR="00777BBA" w:rsidRPr="00AB1BDD">
              <w:rPr>
                <w:b/>
                <w:i/>
              </w:rPr>
              <w:t xml:space="preserve"> a </w:t>
            </w:r>
            <w:r w:rsidRPr="00AB1BDD">
              <w:rPr>
                <w:b/>
                <w:i/>
              </w:rPr>
              <w:t>reagovat na ně;</w:t>
            </w:r>
          </w:p>
        </w:tc>
      </w:tr>
    </w:tbl>
    <w:p w14:paraId="1F86469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D4E9B37" w14:textId="77777777" w:rsidR="007A61F4" w:rsidRPr="00AB1BDD" w:rsidRDefault="00A1718F" w:rsidP="00A1718F">
      <w:r w:rsidRPr="00AB1BDD">
        <w:rPr>
          <w:rStyle w:val="HideTWBExt"/>
        </w:rPr>
        <w:t>&lt;/Amend&gt;</w:t>
      </w:r>
    </w:p>
    <w:p w14:paraId="4BA58C0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131</w:t>
      </w:r>
      <w:r w:rsidRPr="00AB1BDD">
        <w:rPr>
          <w:rStyle w:val="HideTWBExt"/>
          <w:b w:val="0"/>
        </w:rPr>
        <w:t>&lt;/NumAm&gt;</w:t>
      </w:r>
    </w:p>
    <w:p w14:paraId="28FAF7B0" w14:textId="77777777" w:rsidR="00A1718F" w:rsidRPr="00AB1BDD" w:rsidRDefault="00A1718F" w:rsidP="00A1718F">
      <w:pPr>
        <w:pStyle w:val="NormalBold"/>
      </w:pPr>
      <w:r w:rsidRPr="00AB1BDD">
        <w:rPr>
          <w:rStyle w:val="HideTWBExt"/>
          <w:b w:val="0"/>
        </w:rPr>
        <w:t>&lt;RepeatBlock-By&gt;&lt;Members&gt;</w:t>
      </w:r>
      <w:r w:rsidRPr="00AB1BDD">
        <w:t>Rihards Kols</w:t>
      </w:r>
      <w:r w:rsidRPr="00AB1BDD">
        <w:rPr>
          <w:rStyle w:val="HideTWBExt"/>
          <w:b w:val="0"/>
        </w:rPr>
        <w:t>&lt;/Members&gt;</w:t>
      </w:r>
    </w:p>
    <w:p w14:paraId="3EFCE56B" w14:textId="77777777" w:rsidR="00A1718F" w:rsidRPr="00AB1BDD" w:rsidRDefault="00A1718F" w:rsidP="00A1718F">
      <w:pPr>
        <w:pStyle w:val="NormalBold"/>
      </w:pPr>
      <w:r w:rsidRPr="00AB1BDD">
        <w:rPr>
          <w:rStyle w:val="HideTWBExt"/>
          <w:b w:val="0"/>
        </w:rPr>
        <w:t>&lt;/RepeatBlock-By&gt;</w:t>
      </w:r>
    </w:p>
    <w:p w14:paraId="06FA027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03DDC89" w14:textId="2A80E7E1"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8E7BF85" w14:textId="77777777" w:rsidTr="00A5533E">
        <w:trPr>
          <w:trHeight w:hRule="exact" w:val="240"/>
          <w:jc w:val="center"/>
        </w:trPr>
        <w:tc>
          <w:tcPr>
            <w:tcW w:w="9752" w:type="dxa"/>
            <w:gridSpan w:val="2"/>
            <w:tcBorders>
              <w:top w:val="nil"/>
              <w:left w:val="nil"/>
              <w:bottom w:val="nil"/>
              <w:right w:val="nil"/>
            </w:tcBorders>
          </w:tcPr>
          <w:p w14:paraId="204241EC" w14:textId="77777777" w:rsidR="00A1718F" w:rsidRPr="00AB1BDD" w:rsidRDefault="00A1718F" w:rsidP="00A5533E"/>
        </w:tc>
      </w:tr>
      <w:tr w:rsidR="00A1718F" w:rsidRPr="00AB1BDD" w14:paraId="3B2C317F" w14:textId="77777777" w:rsidTr="00A5533E">
        <w:trPr>
          <w:trHeight w:val="240"/>
          <w:jc w:val="center"/>
        </w:trPr>
        <w:tc>
          <w:tcPr>
            <w:tcW w:w="4876" w:type="dxa"/>
            <w:tcBorders>
              <w:top w:val="nil"/>
              <w:left w:val="nil"/>
              <w:bottom w:val="nil"/>
              <w:right w:val="nil"/>
            </w:tcBorders>
          </w:tcPr>
          <w:p w14:paraId="5DAB216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92DC005" w14:textId="77777777" w:rsidR="00A1718F" w:rsidRPr="00AB1BDD" w:rsidRDefault="00A1718F" w:rsidP="00A5533E">
            <w:pPr>
              <w:pStyle w:val="AmColumnHeading"/>
            </w:pPr>
            <w:r w:rsidRPr="00AB1BDD">
              <w:t>Pozměňovací návrh</w:t>
            </w:r>
          </w:p>
        </w:tc>
      </w:tr>
      <w:tr w:rsidR="00A1718F" w:rsidRPr="00AB1BDD" w14:paraId="01C64F34" w14:textId="77777777" w:rsidTr="00A5533E">
        <w:trPr>
          <w:jc w:val="center"/>
        </w:trPr>
        <w:tc>
          <w:tcPr>
            <w:tcW w:w="4876" w:type="dxa"/>
            <w:tcBorders>
              <w:top w:val="nil"/>
              <w:left w:val="nil"/>
              <w:bottom w:val="nil"/>
              <w:right w:val="nil"/>
            </w:tcBorders>
          </w:tcPr>
          <w:p w14:paraId="29739906" w14:textId="77777777" w:rsidR="00A1718F" w:rsidRPr="00AB1BDD" w:rsidRDefault="00A1718F" w:rsidP="00A5533E">
            <w:pPr>
              <w:pStyle w:val="Normal6a"/>
            </w:pPr>
          </w:p>
        </w:tc>
        <w:tc>
          <w:tcPr>
            <w:tcW w:w="4876" w:type="dxa"/>
            <w:tcBorders>
              <w:top w:val="nil"/>
              <w:left w:val="nil"/>
              <w:bottom w:val="nil"/>
              <w:right w:val="nil"/>
            </w:tcBorders>
          </w:tcPr>
          <w:p w14:paraId="52C24462" w14:textId="02E99CF7"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bezpečné, odolné</w:t>
            </w:r>
            <w:r w:rsidR="00777BBA" w:rsidRPr="00AB1BDD">
              <w:rPr>
                <w:b/>
                <w:i/>
              </w:rPr>
              <w:t xml:space="preserve"> a </w:t>
            </w:r>
            <w:r w:rsidRPr="00AB1BDD">
              <w:rPr>
                <w:b/>
                <w:i/>
              </w:rPr>
              <w:t>autonomní satelitní připojení představuje strategický přínos pro zajištění komunikace, zlepšení situačního povědomí, ochranu kritické infrastruktury</w:t>
            </w:r>
            <w:r w:rsidR="00777BBA" w:rsidRPr="00AB1BDD">
              <w:rPr>
                <w:b/>
                <w:i/>
              </w:rPr>
              <w:t xml:space="preserve"> a </w:t>
            </w:r>
            <w:r w:rsidRPr="00AB1BDD">
              <w:rPr>
                <w:b/>
                <w:i/>
              </w:rPr>
              <w:t>posílení schopnosti Unie předcházet hybridním</w:t>
            </w:r>
            <w:r w:rsidR="00777BBA" w:rsidRPr="00AB1BDD">
              <w:rPr>
                <w:b/>
                <w:i/>
              </w:rPr>
              <w:t xml:space="preserve"> a </w:t>
            </w:r>
            <w:r w:rsidRPr="00AB1BDD">
              <w:rPr>
                <w:b/>
                <w:i/>
              </w:rPr>
              <w:t>konvenčním hrozbám</w:t>
            </w:r>
            <w:r w:rsidR="00777BBA" w:rsidRPr="00AB1BDD">
              <w:rPr>
                <w:b/>
                <w:i/>
              </w:rPr>
              <w:t xml:space="preserve"> v </w:t>
            </w:r>
            <w:r w:rsidRPr="00AB1BDD">
              <w:rPr>
                <w:b/>
                <w:i/>
              </w:rPr>
              <w:t>Arktidě, odrazovat od nich</w:t>
            </w:r>
            <w:r w:rsidR="00777BBA" w:rsidRPr="00AB1BDD">
              <w:rPr>
                <w:b/>
                <w:i/>
              </w:rPr>
              <w:t xml:space="preserve"> a </w:t>
            </w:r>
            <w:r w:rsidRPr="00AB1BDD">
              <w:rPr>
                <w:b/>
                <w:i/>
              </w:rPr>
              <w:t>reagovat na ně;</w:t>
            </w:r>
          </w:p>
        </w:tc>
      </w:tr>
    </w:tbl>
    <w:p w14:paraId="2FD92B1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9563FB0" w14:textId="77777777" w:rsidR="007A61F4" w:rsidRPr="00AB1BDD" w:rsidRDefault="00A1718F" w:rsidP="00A1718F">
      <w:r w:rsidRPr="00AB1BDD">
        <w:rPr>
          <w:rStyle w:val="HideTWBExt"/>
        </w:rPr>
        <w:t>&lt;/Amend&gt;</w:t>
      </w:r>
    </w:p>
    <w:p w14:paraId="3CD60DD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132</w:t>
      </w:r>
      <w:r w:rsidRPr="00AB1BDD">
        <w:rPr>
          <w:rStyle w:val="HideTWBExt"/>
          <w:b w:val="0"/>
        </w:rPr>
        <w:t>&lt;/NumAm&gt;</w:t>
      </w:r>
    </w:p>
    <w:p w14:paraId="7ADEC9B3"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FECBFE1" w14:textId="77777777" w:rsidR="00A1718F" w:rsidRPr="00AB1BDD" w:rsidRDefault="00A1718F" w:rsidP="00A1718F">
      <w:pPr>
        <w:pStyle w:val="NormalBold"/>
      </w:pPr>
      <w:r w:rsidRPr="00AB1BDD">
        <w:rPr>
          <w:rStyle w:val="HideTWBExt"/>
          <w:b w:val="0"/>
        </w:rPr>
        <w:t>&lt;/RepeatBlock-By&gt;</w:t>
      </w:r>
    </w:p>
    <w:p w14:paraId="4889EB4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E143379" w14:textId="7DE7636A"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4F7C96B" w14:textId="77777777" w:rsidTr="00A5533E">
        <w:trPr>
          <w:trHeight w:hRule="exact" w:val="240"/>
          <w:jc w:val="center"/>
        </w:trPr>
        <w:tc>
          <w:tcPr>
            <w:tcW w:w="9752" w:type="dxa"/>
            <w:gridSpan w:val="2"/>
            <w:tcBorders>
              <w:top w:val="nil"/>
              <w:left w:val="nil"/>
              <w:bottom w:val="nil"/>
              <w:right w:val="nil"/>
            </w:tcBorders>
          </w:tcPr>
          <w:p w14:paraId="18078EA3" w14:textId="77777777" w:rsidR="00A1718F" w:rsidRPr="00AB1BDD" w:rsidRDefault="00A1718F" w:rsidP="00A5533E"/>
        </w:tc>
      </w:tr>
      <w:tr w:rsidR="00A1718F" w:rsidRPr="00AB1BDD" w14:paraId="3E2767C0" w14:textId="77777777" w:rsidTr="00A5533E">
        <w:trPr>
          <w:trHeight w:val="240"/>
          <w:jc w:val="center"/>
        </w:trPr>
        <w:tc>
          <w:tcPr>
            <w:tcW w:w="4876" w:type="dxa"/>
            <w:tcBorders>
              <w:top w:val="nil"/>
              <w:left w:val="nil"/>
              <w:bottom w:val="nil"/>
              <w:right w:val="nil"/>
            </w:tcBorders>
          </w:tcPr>
          <w:p w14:paraId="60F715A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2061384" w14:textId="77777777" w:rsidR="00A1718F" w:rsidRPr="00AB1BDD" w:rsidRDefault="00A1718F" w:rsidP="00A5533E">
            <w:pPr>
              <w:pStyle w:val="AmColumnHeading"/>
            </w:pPr>
            <w:r w:rsidRPr="00AB1BDD">
              <w:t>Pozměňovací návrh</w:t>
            </w:r>
          </w:p>
        </w:tc>
      </w:tr>
      <w:tr w:rsidR="00A1718F" w:rsidRPr="00AB1BDD" w14:paraId="081ECE72" w14:textId="77777777" w:rsidTr="00A5533E">
        <w:trPr>
          <w:jc w:val="center"/>
        </w:trPr>
        <w:tc>
          <w:tcPr>
            <w:tcW w:w="4876" w:type="dxa"/>
            <w:tcBorders>
              <w:top w:val="nil"/>
              <w:left w:val="nil"/>
              <w:bottom w:val="nil"/>
              <w:right w:val="nil"/>
            </w:tcBorders>
          </w:tcPr>
          <w:p w14:paraId="08C3FE75" w14:textId="77777777" w:rsidR="00A1718F" w:rsidRPr="00AB1BDD" w:rsidRDefault="00A1718F" w:rsidP="00A5533E">
            <w:pPr>
              <w:pStyle w:val="Normal6a"/>
            </w:pPr>
          </w:p>
        </w:tc>
        <w:tc>
          <w:tcPr>
            <w:tcW w:w="4876" w:type="dxa"/>
            <w:tcBorders>
              <w:top w:val="nil"/>
              <w:left w:val="nil"/>
              <w:bottom w:val="nil"/>
              <w:right w:val="nil"/>
            </w:tcBorders>
          </w:tcPr>
          <w:p w14:paraId="6205807B" w14:textId="11487284"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součástí Arktické rady jsou tři členské státy EU</w:t>
            </w:r>
            <w:r w:rsidR="00777BBA" w:rsidRPr="00AB1BDD">
              <w:rPr>
                <w:b/>
                <w:i/>
              </w:rPr>
              <w:t xml:space="preserve"> a </w:t>
            </w:r>
            <w:r w:rsidRPr="00AB1BDD">
              <w:rPr>
                <w:b/>
                <w:i/>
              </w:rPr>
              <w:t>navíc dva členové Evropského hospodářského prostoru; vzhledem</w:t>
            </w:r>
            <w:r w:rsidR="00777BBA" w:rsidRPr="00AB1BDD">
              <w:rPr>
                <w:b/>
                <w:i/>
              </w:rPr>
              <w:t xml:space="preserve"> k </w:t>
            </w:r>
            <w:r w:rsidRPr="00AB1BDD">
              <w:rPr>
                <w:b/>
                <w:i/>
              </w:rPr>
              <w:t>tomu, že sedm zemí, které jsou součástí Arktické rady, je členy NATO;</w:t>
            </w:r>
          </w:p>
        </w:tc>
      </w:tr>
    </w:tbl>
    <w:p w14:paraId="20E2A42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1BF9973" w14:textId="77777777" w:rsidR="007A61F4" w:rsidRPr="00AB1BDD" w:rsidRDefault="00A1718F" w:rsidP="00A1718F">
      <w:r w:rsidRPr="00AB1BDD">
        <w:rPr>
          <w:rStyle w:val="HideTWBExt"/>
        </w:rPr>
        <w:t>&lt;/Amend&gt;</w:t>
      </w:r>
    </w:p>
    <w:p w14:paraId="1E6E963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133</w:t>
      </w:r>
      <w:r w:rsidRPr="00AB1BDD">
        <w:rPr>
          <w:rStyle w:val="HideTWBExt"/>
          <w:b w:val="0"/>
        </w:rPr>
        <w:t>&lt;/NumAm&gt;</w:t>
      </w:r>
    </w:p>
    <w:p w14:paraId="13866440"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25C0A6AC"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6AC6C988" w14:textId="77777777" w:rsidR="00A1718F" w:rsidRPr="00AB1BDD" w:rsidRDefault="00A1718F" w:rsidP="00A1718F">
      <w:pPr>
        <w:pStyle w:val="NormalBold"/>
      </w:pPr>
      <w:r w:rsidRPr="00AB1BDD">
        <w:rPr>
          <w:rStyle w:val="HideTWBExt"/>
          <w:b w:val="0"/>
        </w:rPr>
        <w:t>&lt;/RepeatBlock-By&gt;</w:t>
      </w:r>
    </w:p>
    <w:p w14:paraId="672E575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7D8DACC" w14:textId="0934DBEB"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A499D53" w14:textId="77777777" w:rsidTr="00A5533E">
        <w:trPr>
          <w:trHeight w:hRule="exact" w:val="240"/>
          <w:jc w:val="center"/>
        </w:trPr>
        <w:tc>
          <w:tcPr>
            <w:tcW w:w="9752" w:type="dxa"/>
            <w:gridSpan w:val="2"/>
            <w:tcBorders>
              <w:top w:val="nil"/>
              <w:left w:val="nil"/>
              <w:bottom w:val="nil"/>
              <w:right w:val="nil"/>
            </w:tcBorders>
          </w:tcPr>
          <w:p w14:paraId="554EC788" w14:textId="77777777" w:rsidR="00A1718F" w:rsidRPr="00AB1BDD" w:rsidRDefault="00A1718F" w:rsidP="00A5533E"/>
        </w:tc>
      </w:tr>
      <w:tr w:rsidR="00A1718F" w:rsidRPr="00AB1BDD" w14:paraId="4C3B9148" w14:textId="77777777" w:rsidTr="00A5533E">
        <w:trPr>
          <w:trHeight w:val="240"/>
          <w:jc w:val="center"/>
        </w:trPr>
        <w:tc>
          <w:tcPr>
            <w:tcW w:w="4876" w:type="dxa"/>
            <w:tcBorders>
              <w:top w:val="nil"/>
              <w:left w:val="nil"/>
              <w:bottom w:val="nil"/>
              <w:right w:val="nil"/>
            </w:tcBorders>
          </w:tcPr>
          <w:p w14:paraId="052548B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263DDAB" w14:textId="77777777" w:rsidR="00A1718F" w:rsidRPr="00AB1BDD" w:rsidRDefault="00A1718F" w:rsidP="00A5533E">
            <w:pPr>
              <w:pStyle w:val="AmColumnHeading"/>
            </w:pPr>
            <w:r w:rsidRPr="00AB1BDD">
              <w:t>Pozměňovací návrh</w:t>
            </w:r>
          </w:p>
        </w:tc>
      </w:tr>
      <w:tr w:rsidR="00A1718F" w:rsidRPr="00AB1BDD" w14:paraId="3538FC45" w14:textId="77777777" w:rsidTr="00A5533E">
        <w:trPr>
          <w:jc w:val="center"/>
        </w:trPr>
        <w:tc>
          <w:tcPr>
            <w:tcW w:w="4876" w:type="dxa"/>
            <w:tcBorders>
              <w:top w:val="nil"/>
              <w:left w:val="nil"/>
              <w:bottom w:val="nil"/>
              <w:right w:val="nil"/>
            </w:tcBorders>
          </w:tcPr>
          <w:p w14:paraId="24415EC9" w14:textId="77777777" w:rsidR="00A1718F" w:rsidRPr="00AB1BDD" w:rsidRDefault="00A1718F" w:rsidP="00A5533E">
            <w:pPr>
              <w:pStyle w:val="Normal6a"/>
            </w:pPr>
          </w:p>
        </w:tc>
        <w:tc>
          <w:tcPr>
            <w:tcW w:w="4876" w:type="dxa"/>
            <w:tcBorders>
              <w:top w:val="nil"/>
              <w:left w:val="nil"/>
              <w:bottom w:val="nil"/>
              <w:right w:val="nil"/>
            </w:tcBorders>
          </w:tcPr>
          <w:p w14:paraId="7ADE1783" w14:textId="042D6B30"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bezpečné</w:t>
            </w:r>
            <w:r w:rsidR="00777BBA" w:rsidRPr="00AB1BDD">
              <w:rPr>
                <w:b/>
                <w:i/>
              </w:rPr>
              <w:t xml:space="preserve"> a </w:t>
            </w:r>
            <w:r w:rsidRPr="00AB1BDD">
              <w:rPr>
                <w:b/>
                <w:i/>
              </w:rPr>
              <w:t>autonomní satelitní připojení je nezbytné pro komunikaci, kritickou infrastrukturu, situační povědomí</w:t>
            </w:r>
            <w:r w:rsidR="00777BBA" w:rsidRPr="00AB1BDD">
              <w:rPr>
                <w:b/>
                <w:i/>
              </w:rPr>
              <w:t xml:space="preserve"> a </w:t>
            </w:r>
            <w:r w:rsidRPr="00AB1BDD">
              <w:rPr>
                <w:b/>
                <w:i/>
              </w:rPr>
              <w:t>schopnost Unie řešit hrozby</w:t>
            </w:r>
            <w:r w:rsidR="00777BBA" w:rsidRPr="00AB1BDD">
              <w:rPr>
                <w:b/>
                <w:i/>
              </w:rPr>
              <w:t xml:space="preserve"> v </w:t>
            </w:r>
            <w:r w:rsidRPr="00AB1BDD">
              <w:rPr>
                <w:b/>
                <w:i/>
              </w:rPr>
              <w:t>Arktidě;</w:t>
            </w:r>
          </w:p>
        </w:tc>
      </w:tr>
    </w:tbl>
    <w:p w14:paraId="6632AA5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0BD0207" w14:textId="77777777" w:rsidR="007A61F4" w:rsidRPr="00AB1BDD" w:rsidRDefault="00A1718F" w:rsidP="00A1718F">
      <w:r w:rsidRPr="00AB1BDD">
        <w:rPr>
          <w:rStyle w:val="HideTWBExt"/>
        </w:rPr>
        <w:t>&lt;/Amend&gt;</w:t>
      </w:r>
    </w:p>
    <w:p w14:paraId="2E03922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134</w:t>
      </w:r>
      <w:r w:rsidRPr="00AB1BDD">
        <w:rPr>
          <w:rStyle w:val="HideTWBExt"/>
          <w:b w:val="0"/>
        </w:rPr>
        <w:t>&lt;/NumAm&gt;</w:t>
      </w:r>
    </w:p>
    <w:p w14:paraId="5A0A79D8"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5EF13C97" w14:textId="77777777" w:rsidR="00A1718F" w:rsidRPr="00AB1BDD" w:rsidRDefault="00A1718F" w:rsidP="00A1718F">
      <w:pPr>
        <w:pStyle w:val="NormalBold"/>
      </w:pPr>
      <w:r w:rsidRPr="00AB1BDD">
        <w:rPr>
          <w:rStyle w:val="HideTWBExt"/>
          <w:b w:val="0"/>
        </w:rPr>
        <w:t>&lt;/RepeatBlock-By&gt;</w:t>
      </w:r>
    </w:p>
    <w:p w14:paraId="67AE66F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8B1D499" w14:textId="6FE9F5DB" w:rsidR="00A1718F" w:rsidRPr="00AB1BDD" w:rsidRDefault="00A1718F" w:rsidP="00A1718F">
      <w:pPr>
        <w:pStyle w:val="NormalBold"/>
      </w:pPr>
      <w:r w:rsidRPr="00AB1BDD">
        <w:rPr>
          <w:rStyle w:val="HideTWBExt"/>
          <w:b w:val="0"/>
        </w:rPr>
        <w:t>&lt;Article&gt;</w:t>
      </w:r>
      <w:r w:rsidRPr="00AB1BDD">
        <w:t>Bod odůvodnění L</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E00B478" w14:textId="77777777" w:rsidTr="00A5533E">
        <w:trPr>
          <w:trHeight w:hRule="exact" w:val="240"/>
          <w:jc w:val="center"/>
        </w:trPr>
        <w:tc>
          <w:tcPr>
            <w:tcW w:w="9752" w:type="dxa"/>
            <w:gridSpan w:val="2"/>
            <w:tcBorders>
              <w:top w:val="nil"/>
              <w:left w:val="nil"/>
              <w:bottom w:val="nil"/>
              <w:right w:val="nil"/>
            </w:tcBorders>
          </w:tcPr>
          <w:p w14:paraId="4935BF82" w14:textId="77777777" w:rsidR="00A1718F" w:rsidRPr="00AB1BDD" w:rsidRDefault="00A1718F" w:rsidP="00A5533E"/>
        </w:tc>
      </w:tr>
      <w:tr w:rsidR="00A1718F" w:rsidRPr="00AB1BDD" w14:paraId="2FB21247" w14:textId="77777777" w:rsidTr="00A5533E">
        <w:trPr>
          <w:trHeight w:val="240"/>
          <w:jc w:val="center"/>
        </w:trPr>
        <w:tc>
          <w:tcPr>
            <w:tcW w:w="4876" w:type="dxa"/>
            <w:tcBorders>
              <w:top w:val="nil"/>
              <w:left w:val="nil"/>
              <w:bottom w:val="nil"/>
              <w:right w:val="nil"/>
            </w:tcBorders>
          </w:tcPr>
          <w:p w14:paraId="6C183C0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8C4C477" w14:textId="77777777" w:rsidR="00A1718F" w:rsidRPr="00AB1BDD" w:rsidRDefault="00A1718F" w:rsidP="00A5533E">
            <w:pPr>
              <w:pStyle w:val="AmColumnHeading"/>
            </w:pPr>
            <w:r w:rsidRPr="00AB1BDD">
              <w:t>Pozměňovací návrh</w:t>
            </w:r>
          </w:p>
        </w:tc>
      </w:tr>
      <w:tr w:rsidR="00A1718F" w:rsidRPr="00AB1BDD" w14:paraId="49F68496" w14:textId="77777777" w:rsidTr="00A5533E">
        <w:trPr>
          <w:jc w:val="center"/>
        </w:trPr>
        <w:tc>
          <w:tcPr>
            <w:tcW w:w="4876" w:type="dxa"/>
            <w:tcBorders>
              <w:top w:val="nil"/>
              <w:left w:val="nil"/>
              <w:bottom w:val="nil"/>
              <w:right w:val="nil"/>
            </w:tcBorders>
          </w:tcPr>
          <w:p w14:paraId="5D73E9CF" w14:textId="77777777" w:rsidR="00A1718F" w:rsidRPr="00AB1BDD" w:rsidRDefault="00A1718F" w:rsidP="00A5533E">
            <w:pPr>
              <w:pStyle w:val="Normal6a"/>
            </w:pPr>
          </w:p>
        </w:tc>
        <w:tc>
          <w:tcPr>
            <w:tcW w:w="4876" w:type="dxa"/>
            <w:tcBorders>
              <w:top w:val="nil"/>
              <w:left w:val="nil"/>
              <w:bottom w:val="nil"/>
              <w:right w:val="nil"/>
            </w:tcBorders>
          </w:tcPr>
          <w:p w14:paraId="42DD96FF" w14:textId="0BE0C30D" w:rsidR="00A1718F" w:rsidRPr="00AB1BDD" w:rsidRDefault="00A1718F" w:rsidP="00A5533E">
            <w:pPr>
              <w:pStyle w:val="Normal6a"/>
            </w:pPr>
            <w:r w:rsidRPr="00AB1BDD">
              <w:rPr>
                <w:b/>
                <w:i/>
              </w:rPr>
              <w:t>La.</w:t>
            </w:r>
            <w:r w:rsidRPr="00AB1BDD">
              <w:tab/>
            </w:r>
            <w:r w:rsidRPr="00AB1BDD">
              <w:rPr>
                <w:b/>
                <w:i/>
              </w:rPr>
              <w:t>vzhledem</w:t>
            </w:r>
            <w:r w:rsidR="00777BBA" w:rsidRPr="00AB1BDD">
              <w:rPr>
                <w:b/>
                <w:i/>
              </w:rPr>
              <w:t xml:space="preserve"> k </w:t>
            </w:r>
            <w:r w:rsidRPr="00AB1BDD">
              <w:rPr>
                <w:b/>
                <w:i/>
              </w:rPr>
              <w:t>tomu, že respektování územní celistvosti musí zůstat základem mezinárodní diplomacie, zejména</w:t>
            </w:r>
            <w:r w:rsidR="00777BBA" w:rsidRPr="00AB1BDD">
              <w:rPr>
                <w:b/>
                <w:i/>
              </w:rPr>
              <w:t xml:space="preserve"> v </w:t>
            </w:r>
            <w:r w:rsidRPr="00AB1BDD">
              <w:rPr>
                <w:b/>
                <w:i/>
              </w:rPr>
              <w:t>Arktidě;</w:t>
            </w:r>
          </w:p>
        </w:tc>
      </w:tr>
    </w:tbl>
    <w:p w14:paraId="1149411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251E318" w14:textId="77777777" w:rsidR="007A61F4" w:rsidRPr="00AB1BDD" w:rsidRDefault="00A1718F" w:rsidP="00A1718F">
      <w:r w:rsidRPr="00AB1BDD">
        <w:rPr>
          <w:rStyle w:val="HideTWBExt"/>
        </w:rPr>
        <w:t>&lt;/Amend&gt;</w:t>
      </w:r>
    </w:p>
    <w:p w14:paraId="5A81F93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135</w:t>
      </w:r>
      <w:r w:rsidRPr="00AB1BDD">
        <w:rPr>
          <w:rStyle w:val="HideTWBExt"/>
          <w:b w:val="0"/>
        </w:rPr>
        <w:t>&lt;/NumAm&gt;</w:t>
      </w:r>
    </w:p>
    <w:p w14:paraId="4742A998"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6370F44C"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7F58FDC5" w14:textId="77777777" w:rsidR="00A1718F" w:rsidRPr="00AB1BDD" w:rsidRDefault="00A1718F" w:rsidP="00A1718F">
      <w:pPr>
        <w:pStyle w:val="NormalBold"/>
      </w:pPr>
      <w:r w:rsidRPr="00AB1BDD">
        <w:rPr>
          <w:rStyle w:val="HideTWBExt"/>
          <w:b w:val="0"/>
        </w:rPr>
        <w:t>&lt;/RepeatBlock-By&gt;</w:t>
      </w:r>
    </w:p>
    <w:p w14:paraId="140C599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8D4D1D7" w14:textId="77777777" w:rsidR="00A1718F" w:rsidRPr="00AB1BDD" w:rsidRDefault="00A1718F" w:rsidP="00A1718F">
      <w:pPr>
        <w:pStyle w:val="NormalBold"/>
      </w:pPr>
      <w:r w:rsidRPr="00AB1BDD">
        <w:rPr>
          <w:rStyle w:val="HideTWBExt"/>
          <w:b w:val="0"/>
        </w:rPr>
        <w:t>&lt;Article&gt;</w:t>
      </w:r>
      <w:r w:rsidRPr="00AB1BDD">
        <w:t>Bod odůvodnění L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3F7A410" w14:textId="77777777" w:rsidTr="00A5533E">
        <w:trPr>
          <w:trHeight w:hRule="exact" w:val="240"/>
          <w:jc w:val="center"/>
        </w:trPr>
        <w:tc>
          <w:tcPr>
            <w:tcW w:w="9752" w:type="dxa"/>
            <w:gridSpan w:val="2"/>
            <w:tcBorders>
              <w:top w:val="nil"/>
              <w:left w:val="nil"/>
              <w:bottom w:val="nil"/>
              <w:right w:val="nil"/>
            </w:tcBorders>
          </w:tcPr>
          <w:p w14:paraId="5782E77E" w14:textId="77777777" w:rsidR="00A1718F" w:rsidRPr="00AB1BDD" w:rsidRDefault="00A1718F" w:rsidP="00A5533E"/>
        </w:tc>
      </w:tr>
      <w:tr w:rsidR="00A1718F" w:rsidRPr="00AB1BDD" w14:paraId="33727DC6" w14:textId="77777777" w:rsidTr="00A5533E">
        <w:trPr>
          <w:trHeight w:val="240"/>
          <w:jc w:val="center"/>
        </w:trPr>
        <w:tc>
          <w:tcPr>
            <w:tcW w:w="4876" w:type="dxa"/>
            <w:tcBorders>
              <w:top w:val="nil"/>
              <w:left w:val="nil"/>
              <w:bottom w:val="nil"/>
              <w:right w:val="nil"/>
            </w:tcBorders>
          </w:tcPr>
          <w:p w14:paraId="5E5DEB1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41136DC" w14:textId="77777777" w:rsidR="00A1718F" w:rsidRPr="00AB1BDD" w:rsidRDefault="00A1718F" w:rsidP="00A5533E">
            <w:pPr>
              <w:pStyle w:val="AmColumnHeading"/>
            </w:pPr>
            <w:r w:rsidRPr="00AB1BDD">
              <w:t>Pozměňovací návrh</w:t>
            </w:r>
          </w:p>
        </w:tc>
      </w:tr>
      <w:tr w:rsidR="00A1718F" w:rsidRPr="00AB1BDD" w14:paraId="69315853" w14:textId="77777777" w:rsidTr="00A5533E">
        <w:trPr>
          <w:jc w:val="center"/>
        </w:trPr>
        <w:tc>
          <w:tcPr>
            <w:tcW w:w="4876" w:type="dxa"/>
            <w:tcBorders>
              <w:top w:val="nil"/>
              <w:left w:val="nil"/>
              <w:bottom w:val="nil"/>
              <w:right w:val="nil"/>
            </w:tcBorders>
          </w:tcPr>
          <w:p w14:paraId="4A4FE554" w14:textId="77777777" w:rsidR="00A1718F" w:rsidRPr="00AB1BDD" w:rsidRDefault="00A1718F" w:rsidP="00A5533E">
            <w:pPr>
              <w:pStyle w:val="Normal6a"/>
            </w:pPr>
          </w:p>
        </w:tc>
        <w:tc>
          <w:tcPr>
            <w:tcW w:w="4876" w:type="dxa"/>
            <w:tcBorders>
              <w:top w:val="nil"/>
              <w:left w:val="nil"/>
              <w:bottom w:val="nil"/>
              <w:right w:val="nil"/>
            </w:tcBorders>
          </w:tcPr>
          <w:p w14:paraId="761D9D88" w14:textId="5D91B2A7" w:rsidR="00A1718F" w:rsidRPr="00AB1BDD" w:rsidRDefault="00A1718F" w:rsidP="00A5533E">
            <w:pPr>
              <w:pStyle w:val="Normal6a"/>
            </w:pPr>
            <w:r w:rsidRPr="00AB1BDD">
              <w:rPr>
                <w:b/>
                <w:i/>
              </w:rPr>
              <w:t>Lb.</w:t>
            </w:r>
            <w:r w:rsidRPr="00AB1BDD">
              <w:tab/>
            </w:r>
            <w:r w:rsidRPr="00AB1BDD">
              <w:rPr>
                <w:b/>
                <w:i/>
              </w:rPr>
              <w:t>vzhledem</w:t>
            </w:r>
            <w:r w:rsidR="00777BBA" w:rsidRPr="00AB1BDD">
              <w:rPr>
                <w:b/>
                <w:i/>
              </w:rPr>
              <w:t xml:space="preserve"> k </w:t>
            </w:r>
            <w:r w:rsidRPr="00AB1BDD">
              <w:rPr>
                <w:b/>
                <w:i/>
              </w:rPr>
              <w:t>tomu, že zásadou „významně nepoškozovat“ zásada, podle které nejsou podporovány ani vykonávány hospodářské činnosti, které</w:t>
            </w:r>
            <w:r w:rsidR="00777BBA" w:rsidRPr="00AB1BDD">
              <w:rPr>
                <w:b/>
                <w:i/>
              </w:rPr>
              <w:t xml:space="preserve"> v </w:t>
            </w:r>
            <w:r w:rsidRPr="00AB1BDD">
              <w:rPr>
                <w:b/>
                <w:i/>
              </w:rPr>
              <w:t>příslušném případě významně poškozují jakýkoli environmentální cíl ve smyslu článku 17 nařízení (EU) 2020/852;</w:t>
            </w:r>
          </w:p>
        </w:tc>
      </w:tr>
    </w:tbl>
    <w:p w14:paraId="251653F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4A05FE8" w14:textId="77777777" w:rsidR="007A61F4" w:rsidRPr="00AB1BDD" w:rsidRDefault="00A1718F" w:rsidP="00A1718F">
      <w:r w:rsidRPr="00AB1BDD">
        <w:rPr>
          <w:rStyle w:val="HideTWBExt"/>
        </w:rPr>
        <w:t>&lt;/Amend&gt;</w:t>
      </w:r>
    </w:p>
    <w:p w14:paraId="778C290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136</w:t>
      </w:r>
      <w:r w:rsidRPr="00AB1BDD">
        <w:rPr>
          <w:rStyle w:val="HideTWBExt"/>
          <w:b w:val="0"/>
        </w:rPr>
        <w:t>&lt;/NumAm&gt;</w:t>
      </w:r>
    </w:p>
    <w:p w14:paraId="57102639"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19749A0" w14:textId="77777777" w:rsidR="00A1718F" w:rsidRPr="00AB1BDD" w:rsidRDefault="00A1718F" w:rsidP="00A1718F">
      <w:pPr>
        <w:pStyle w:val="NormalBold"/>
      </w:pPr>
      <w:r w:rsidRPr="00AB1BDD">
        <w:rPr>
          <w:rStyle w:val="HideTWBExt"/>
          <w:b w:val="0"/>
        </w:rPr>
        <w:t>&lt;/RepeatBlock-By&gt;</w:t>
      </w:r>
    </w:p>
    <w:p w14:paraId="43F04EB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507FF1E" w14:textId="77777777" w:rsidR="00A1718F" w:rsidRPr="00AB1BDD" w:rsidRDefault="00A1718F" w:rsidP="00A1718F">
      <w:pPr>
        <w:pStyle w:val="NormalBold"/>
      </w:pPr>
      <w:r w:rsidRPr="00AB1BDD">
        <w:rPr>
          <w:rStyle w:val="HideTWBExt"/>
          <w:b w:val="0"/>
        </w:rPr>
        <w:t>&lt;Article&gt;</w:t>
      </w:r>
      <w:r w:rsidRPr="00AB1BDD">
        <w:t>Bod odůvodnění L b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31E04A6" w14:textId="77777777" w:rsidTr="00A5533E">
        <w:trPr>
          <w:trHeight w:hRule="exact" w:val="240"/>
          <w:jc w:val="center"/>
        </w:trPr>
        <w:tc>
          <w:tcPr>
            <w:tcW w:w="9752" w:type="dxa"/>
            <w:gridSpan w:val="2"/>
            <w:tcBorders>
              <w:top w:val="nil"/>
              <w:left w:val="nil"/>
              <w:bottom w:val="nil"/>
              <w:right w:val="nil"/>
            </w:tcBorders>
          </w:tcPr>
          <w:p w14:paraId="4ED316C9" w14:textId="77777777" w:rsidR="00A1718F" w:rsidRPr="00AB1BDD" w:rsidRDefault="00A1718F" w:rsidP="00A5533E"/>
        </w:tc>
      </w:tr>
      <w:tr w:rsidR="00A1718F" w:rsidRPr="00AB1BDD" w14:paraId="44CC9335" w14:textId="77777777" w:rsidTr="00A5533E">
        <w:trPr>
          <w:trHeight w:val="240"/>
          <w:jc w:val="center"/>
        </w:trPr>
        <w:tc>
          <w:tcPr>
            <w:tcW w:w="4876" w:type="dxa"/>
            <w:tcBorders>
              <w:top w:val="nil"/>
              <w:left w:val="nil"/>
              <w:bottom w:val="nil"/>
              <w:right w:val="nil"/>
            </w:tcBorders>
          </w:tcPr>
          <w:p w14:paraId="01A50FC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45BE77E" w14:textId="77777777" w:rsidR="00A1718F" w:rsidRPr="00AB1BDD" w:rsidRDefault="00A1718F" w:rsidP="00A5533E">
            <w:pPr>
              <w:pStyle w:val="AmColumnHeading"/>
            </w:pPr>
            <w:r w:rsidRPr="00AB1BDD">
              <w:t>Pozměňovací návrh</w:t>
            </w:r>
          </w:p>
        </w:tc>
      </w:tr>
      <w:tr w:rsidR="00A1718F" w:rsidRPr="00AB1BDD" w14:paraId="08C2EE75" w14:textId="77777777" w:rsidTr="00A5533E">
        <w:trPr>
          <w:jc w:val="center"/>
        </w:trPr>
        <w:tc>
          <w:tcPr>
            <w:tcW w:w="4876" w:type="dxa"/>
            <w:tcBorders>
              <w:top w:val="nil"/>
              <w:left w:val="nil"/>
              <w:bottom w:val="nil"/>
              <w:right w:val="nil"/>
            </w:tcBorders>
          </w:tcPr>
          <w:p w14:paraId="773833B3" w14:textId="77777777" w:rsidR="00A1718F" w:rsidRPr="00AB1BDD" w:rsidRDefault="00A1718F" w:rsidP="00A5533E">
            <w:pPr>
              <w:pStyle w:val="Normal6a"/>
            </w:pPr>
          </w:p>
        </w:tc>
        <w:tc>
          <w:tcPr>
            <w:tcW w:w="4876" w:type="dxa"/>
            <w:tcBorders>
              <w:top w:val="nil"/>
              <w:left w:val="nil"/>
              <w:bottom w:val="nil"/>
              <w:right w:val="nil"/>
            </w:tcBorders>
          </w:tcPr>
          <w:p w14:paraId="422461A6" w14:textId="7035E943" w:rsidR="00A1718F" w:rsidRPr="00AB1BDD" w:rsidRDefault="00A1718F" w:rsidP="00A5533E">
            <w:pPr>
              <w:pStyle w:val="Normal6a"/>
            </w:pPr>
            <w:r w:rsidRPr="00AB1BDD">
              <w:rPr>
                <w:b/>
                <w:i/>
              </w:rPr>
              <w:t>Lb.</w:t>
            </w:r>
            <w:r w:rsidRPr="00AB1BDD">
              <w:tab/>
            </w:r>
            <w:r w:rsidRPr="00AB1BDD">
              <w:rPr>
                <w:b/>
                <w:i/>
              </w:rPr>
              <w:t>vzhledem</w:t>
            </w:r>
            <w:r w:rsidR="00777BBA" w:rsidRPr="00AB1BDD">
              <w:rPr>
                <w:b/>
                <w:i/>
              </w:rPr>
              <w:t xml:space="preserve"> k </w:t>
            </w:r>
            <w:r w:rsidRPr="00AB1BDD">
              <w:rPr>
                <w:b/>
                <w:i/>
              </w:rPr>
              <w:t>tomu, že Evropská služba pro vnější činnost (ESVČ) hraje ústřední roli při utváření</w:t>
            </w:r>
            <w:r w:rsidR="00777BBA" w:rsidRPr="00AB1BDD">
              <w:rPr>
                <w:b/>
                <w:i/>
              </w:rPr>
              <w:t xml:space="preserve"> a </w:t>
            </w:r>
            <w:r w:rsidRPr="00AB1BDD">
              <w:rPr>
                <w:b/>
                <w:i/>
              </w:rPr>
              <w:t>koordinaci politiky EU</w:t>
            </w:r>
            <w:r w:rsidR="00777BBA" w:rsidRPr="00AB1BDD">
              <w:rPr>
                <w:b/>
                <w:i/>
              </w:rPr>
              <w:t xml:space="preserve"> v </w:t>
            </w:r>
            <w:r w:rsidRPr="00AB1BDD">
              <w:rPr>
                <w:b/>
                <w:i/>
              </w:rPr>
              <w:t>Arktidě;</w:t>
            </w:r>
          </w:p>
        </w:tc>
      </w:tr>
    </w:tbl>
    <w:p w14:paraId="3942A71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D11EE9B" w14:textId="77777777" w:rsidR="007A61F4" w:rsidRPr="00AB1BDD" w:rsidRDefault="00A1718F" w:rsidP="00A1718F">
      <w:r w:rsidRPr="00AB1BDD">
        <w:rPr>
          <w:rStyle w:val="HideTWBExt"/>
        </w:rPr>
        <w:t>&lt;/Amend&gt;</w:t>
      </w:r>
    </w:p>
    <w:p w14:paraId="43FB9FC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137</w:t>
      </w:r>
      <w:r w:rsidRPr="00AB1BDD">
        <w:rPr>
          <w:rStyle w:val="HideTWBExt"/>
          <w:b w:val="0"/>
        </w:rPr>
        <w:t>&lt;/NumAm&gt;</w:t>
      </w:r>
    </w:p>
    <w:p w14:paraId="272E601A"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39299D1D" w14:textId="77777777" w:rsidR="00A1718F" w:rsidRPr="00AB1BDD" w:rsidRDefault="00A1718F" w:rsidP="00A1718F">
      <w:pPr>
        <w:pStyle w:val="NormalBold"/>
      </w:pPr>
      <w:r w:rsidRPr="00AB1BDD">
        <w:rPr>
          <w:rStyle w:val="HideTWBExt"/>
          <w:b w:val="0"/>
        </w:rPr>
        <w:t>&lt;/RepeatBlock-By&gt;</w:t>
      </w:r>
    </w:p>
    <w:p w14:paraId="0C7D28F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898835D" w14:textId="77777777" w:rsidR="00A1718F" w:rsidRPr="00AB1BDD" w:rsidRDefault="00A1718F" w:rsidP="00A1718F">
      <w:pPr>
        <w:pStyle w:val="NormalBold"/>
      </w:pPr>
      <w:r w:rsidRPr="00AB1BDD">
        <w:rPr>
          <w:rStyle w:val="HideTWBExt"/>
          <w:b w:val="0"/>
        </w:rPr>
        <w:t>&lt;Article&gt;</w:t>
      </w:r>
      <w:r w:rsidRPr="00AB1BDD">
        <w:t>Bod odůvodnění L c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FCD5299" w14:textId="77777777" w:rsidTr="00A5533E">
        <w:trPr>
          <w:trHeight w:hRule="exact" w:val="240"/>
          <w:jc w:val="center"/>
        </w:trPr>
        <w:tc>
          <w:tcPr>
            <w:tcW w:w="9752" w:type="dxa"/>
            <w:gridSpan w:val="2"/>
            <w:tcBorders>
              <w:top w:val="nil"/>
              <w:left w:val="nil"/>
              <w:bottom w:val="nil"/>
              <w:right w:val="nil"/>
            </w:tcBorders>
          </w:tcPr>
          <w:p w14:paraId="4DF44A25" w14:textId="77777777" w:rsidR="00A1718F" w:rsidRPr="00AB1BDD" w:rsidRDefault="00A1718F" w:rsidP="00A5533E"/>
        </w:tc>
      </w:tr>
      <w:tr w:rsidR="00A1718F" w:rsidRPr="00AB1BDD" w14:paraId="373B2EA0" w14:textId="77777777" w:rsidTr="00A5533E">
        <w:trPr>
          <w:trHeight w:val="240"/>
          <w:jc w:val="center"/>
        </w:trPr>
        <w:tc>
          <w:tcPr>
            <w:tcW w:w="4876" w:type="dxa"/>
            <w:tcBorders>
              <w:top w:val="nil"/>
              <w:left w:val="nil"/>
              <w:bottom w:val="nil"/>
              <w:right w:val="nil"/>
            </w:tcBorders>
          </w:tcPr>
          <w:p w14:paraId="72E6734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DE221E6" w14:textId="77777777" w:rsidR="00A1718F" w:rsidRPr="00AB1BDD" w:rsidRDefault="00A1718F" w:rsidP="00A5533E">
            <w:pPr>
              <w:pStyle w:val="AmColumnHeading"/>
            </w:pPr>
            <w:r w:rsidRPr="00AB1BDD">
              <w:t>Pozměňovací návrh</w:t>
            </w:r>
          </w:p>
        </w:tc>
      </w:tr>
      <w:tr w:rsidR="00A1718F" w:rsidRPr="00AB1BDD" w14:paraId="226ED5AD" w14:textId="77777777" w:rsidTr="00A5533E">
        <w:trPr>
          <w:jc w:val="center"/>
        </w:trPr>
        <w:tc>
          <w:tcPr>
            <w:tcW w:w="4876" w:type="dxa"/>
            <w:tcBorders>
              <w:top w:val="nil"/>
              <w:left w:val="nil"/>
              <w:bottom w:val="nil"/>
              <w:right w:val="nil"/>
            </w:tcBorders>
          </w:tcPr>
          <w:p w14:paraId="74788132" w14:textId="77777777" w:rsidR="00A1718F" w:rsidRPr="00AB1BDD" w:rsidRDefault="00A1718F" w:rsidP="00A5533E">
            <w:pPr>
              <w:pStyle w:val="Normal6a"/>
            </w:pPr>
          </w:p>
        </w:tc>
        <w:tc>
          <w:tcPr>
            <w:tcW w:w="4876" w:type="dxa"/>
            <w:tcBorders>
              <w:top w:val="nil"/>
              <w:left w:val="nil"/>
              <w:bottom w:val="nil"/>
              <w:right w:val="nil"/>
            </w:tcBorders>
          </w:tcPr>
          <w:p w14:paraId="4E014988" w14:textId="1AC5AB26" w:rsidR="00A1718F" w:rsidRPr="00AB1BDD" w:rsidRDefault="00A1718F" w:rsidP="00A5533E">
            <w:pPr>
              <w:pStyle w:val="Normal6a"/>
            </w:pPr>
            <w:r w:rsidRPr="00AB1BDD">
              <w:rPr>
                <w:b/>
                <w:i/>
              </w:rPr>
              <w:t>Lc.</w:t>
            </w:r>
            <w:r w:rsidRPr="00AB1BDD">
              <w:tab/>
            </w:r>
            <w:r w:rsidRPr="00AB1BDD">
              <w:rPr>
                <w:b/>
                <w:i/>
              </w:rPr>
              <w:t>vzhledem</w:t>
            </w:r>
            <w:r w:rsidR="00777BBA" w:rsidRPr="00AB1BDD">
              <w:rPr>
                <w:b/>
                <w:i/>
              </w:rPr>
              <w:t xml:space="preserve"> k </w:t>
            </w:r>
            <w:r w:rsidRPr="00AB1BDD">
              <w:rPr>
                <w:b/>
                <w:i/>
              </w:rPr>
              <w:t>tomu, že arktické vody jsou stále častěji využívány stárnoucí</w:t>
            </w:r>
            <w:r w:rsidR="00777BBA" w:rsidRPr="00AB1BDD">
              <w:rPr>
                <w:b/>
                <w:i/>
              </w:rPr>
              <w:t xml:space="preserve"> a </w:t>
            </w:r>
            <w:r w:rsidRPr="00AB1BDD">
              <w:rPr>
                <w:b/>
                <w:i/>
              </w:rPr>
              <w:t>špatně udržovanou ruskou „stínovou flotilou“, která operuje pod výhodnými vlajkami, aby obešla mezinárodní sankce, což představuje</w:t>
            </w:r>
            <w:r w:rsidR="00777BBA" w:rsidRPr="00AB1BDD">
              <w:rPr>
                <w:b/>
                <w:i/>
              </w:rPr>
              <w:t xml:space="preserve"> v </w:t>
            </w:r>
            <w:r w:rsidRPr="00AB1BDD">
              <w:rPr>
                <w:b/>
                <w:i/>
              </w:rPr>
              <w:t>tomto křehkém regionu značné riziko pro životní prostředí, bezpečnost</w:t>
            </w:r>
            <w:r w:rsidR="00777BBA" w:rsidRPr="00AB1BDD">
              <w:rPr>
                <w:b/>
                <w:i/>
              </w:rPr>
              <w:t xml:space="preserve"> a </w:t>
            </w:r>
            <w:r w:rsidRPr="00AB1BDD">
              <w:rPr>
                <w:b/>
                <w:i/>
              </w:rPr>
              <w:t>zabezpečení;</w:t>
            </w:r>
          </w:p>
        </w:tc>
      </w:tr>
    </w:tbl>
    <w:p w14:paraId="11081D9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F634E11" w14:textId="77777777" w:rsidR="007A61F4" w:rsidRPr="00AB1BDD" w:rsidRDefault="00A1718F" w:rsidP="00A1718F">
      <w:r w:rsidRPr="00AB1BDD">
        <w:rPr>
          <w:rStyle w:val="HideTWBExt"/>
        </w:rPr>
        <w:t>&lt;/Amend&gt;</w:t>
      </w:r>
    </w:p>
    <w:p w14:paraId="1FB6CED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138</w:t>
      </w:r>
      <w:r w:rsidRPr="00AB1BDD">
        <w:rPr>
          <w:rStyle w:val="HideTWBExt"/>
          <w:b w:val="0"/>
        </w:rPr>
        <w:t>&lt;/NumAm&gt;</w:t>
      </w:r>
    </w:p>
    <w:p w14:paraId="432936D0"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1F28B251" w14:textId="77777777" w:rsidR="00A1718F" w:rsidRPr="00AB1BDD" w:rsidRDefault="00A1718F" w:rsidP="00A1718F">
      <w:pPr>
        <w:pStyle w:val="NormalBold"/>
      </w:pPr>
      <w:r w:rsidRPr="00AB1BDD">
        <w:rPr>
          <w:rStyle w:val="HideTWBExt"/>
          <w:b w:val="0"/>
        </w:rPr>
        <w:t>&lt;/RepeatBlock-By&gt;</w:t>
      </w:r>
    </w:p>
    <w:p w14:paraId="774D7E5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2F533FC" w14:textId="77777777" w:rsidR="00A1718F" w:rsidRPr="00AB1BDD" w:rsidRDefault="00A1718F" w:rsidP="00A1718F">
      <w:pPr>
        <w:pStyle w:val="NormalBold"/>
      </w:pPr>
      <w:r w:rsidRPr="00AB1BDD">
        <w:rPr>
          <w:rStyle w:val="HideTWBExt"/>
          <w:b w:val="0"/>
        </w:rPr>
        <w:t>&lt;Article&gt;</w:t>
      </w:r>
      <w:r w:rsidRPr="00AB1BDD">
        <w:t>Bod odůvodnění L d (nový)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9A7914B" w14:textId="77777777" w:rsidTr="00A5533E">
        <w:trPr>
          <w:trHeight w:hRule="exact" w:val="240"/>
          <w:jc w:val="center"/>
        </w:trPr>
        <w:tc>
          <w:tcPr>
            <w:tcW w:w="9752" w:type="dxa"/>
            <w:gridSpan w:val="2"/>
            <w:tcBorders>
              <w:top w:val="nil"/>
              <w:left w:val="nil"/>
              <w:bottom w:val="nil"/>
              <w:right w:val="nil"/>
            </w:tcBorders>
          </w:tcPr>
          <w:p w14:paraId="43D83CF6" w14:textId="77777777" w:rsidR="00A1718F" w:rsidRPr="00AB1BDD" w:rsidRDefault="00A1718F" w:rsidP="00A5533E"/>
        </w:tc>
      </w:tr>
      <w:tr w:rsidR="00A1718F" w:rsidRPr="00AB1BDD" w14:paraId="01AE19C2" w14:textId="77777777" w:rsidTr="00A5533E">
        <w:trPr>
          <w:trHeight w:val="240"/>
          <w:jc w:val="center"/>
        </w:trPr>
        <w:tc>
          <w:tcPr>
            <w:tcW w:w="4876" w:type="dxa"/>
            <w:tcBorders>
              <w:top w:val="nil"/>
              <w:left w:val="nil"/>
              <w:bottom w:val="nil"/>
              <w:right w:val="nil"/>
            </w:tcBorders>
          </w:tcPr>
          <w:p w14:paraId="0C7DC19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F7975EE" w14:textId="77777777" w:rsidR="00A1718F" w:rsidRPr="00AB1BDD" w:rsidRDefault="00A1718F" w:rsidP="00A5533E">
            <w:pPr>
              <w:pStyle w:val="AmColumnHeading"/>
            </w:pPr>
            <w:r w:rsidRPr="00AB1BDD">
              <w:t>Pozměňovací návrh</w:t>
            </w:r>
          </w:p>
        </w:tc>
      </w:tr>
      <w:tr w:rsidR="00A1718F" w:rsidRPr="00AB1BDD" w14:paraId="51901C76" w14:textId="77777777" w:rsidTr="00A5533E">
        <w:trPr>
          <w:jc w:val="center"/>
        </w:trPr>
        <w:tc>
          <w:tcPr>
            <w:tcW w:w="4876" w:type="dxa"/>
            <w:tcBorders>
              <w:top w:val="nil"/>
              <w:left w:val="nil"/>
              <w:bottom w:val="nil"/>
              <w:right w:val="nil"/>
            </w:tcBorders>
          </w:tcPr>
          <w:p w14:paraId="0F1EE958" w14:textId="77777777" w:rsidR="00A1718F" w:rsidRPr="00AB1BDD" w:rsidRDefault="00A1718F" w:rsidP="00A5533E">
            <w:pPr>
              <w:pStyle w:val="Normal6a"/>
            </w:pPr>
          </w:p>
        </w:tc>
        <w:tc>
          <w:tcPr>
            <w:tcW w:w="4876" w:type="dxa"/>
            <w:tcBorders>
              <w:top w:val="nil"/>
              <w:left w:val="nil"/>
              <w:bottom w:val="nil"/>
              <w:right w:val="nil"/>
            </w:tcBorders>
          </w:tcPr>
          <w:p w14:paraId="2FEA7B7C" w14:textId="05919480" w:rsidR="00A1718F" w:rsidRPr="00AB1BDD" w:rsidRDefault="00A1718F" w:rsidP="00A5533E">
            <w:pPr>
              <w:pStyle w:val="Normal6a"/>
            </w:pPr>
            <w:r w:rsidRPr="00AB1BDD">
              <w:rPr>
                <w:b/>
                <w:i/>
              </w:rPr>
              <w:t>Ld.</w:t>
            </w:r>
            <w:r w:rsidRPr="00AB1BDD">
              <w:tab/>
            </w:r>
            <w:r w:rsidRPr="00AB1BDD">
              <w:rPr>
                <w:b/>
                <w:i/>
              </w:rPr>
              <w:t>vzhledem</w:t>
            </w:r>
            <w:r w:rsidR="00777BBA" w:rsidRPr="00AB1BDD">
              <w:rPr>
                <w:b/>
                <w:i/>
              </w:rPr>
              <w:t xml:space="preserve"> k </w:t>
            </w:r>
            <w:r w:rsidRPr="00AB1BDD">
              <w:rPr>
                <w:b/>
                <w:i/>
              </w:rPr>
              <w:t>tomu, že vesmírné technologie, včetně určování polohy, navigace, pozorování Země</w:t>
            </w:r>
            <w:r w:rsidR="00777BBA" w:rsidRPr="00AB1BDD">
              <w:rPr>
                <w:b/>
                <w:i/>
              </w:rPr>
              <w:t xml:space="preserve"> a </w:t>
            </w:r>
            <w:r w:rsidRPr="00AB1BDD">
              <w:rPr>
                <w:b/>
                <w:i/>
              </w:rPr>
              <w:t>družicové komunikace, jsou nezbytné pro informovanost</w:t>
            </w:r>
            <w:r w:rsidR="00777BBA" w:rsidRPr="00AB1BDD">
              <w:rPr>
                <w:b/>
                <w:i/>
              </w:rPr>
              <w:t xml:space="preserve"> o </w:t>
            </w:r>
            <w:r w:rsidRPr="00AB1BDD">
              <w:rPr>
                <w:b/>
                <w:i/>
              </w:rPr>
              <w:t>situaci</w:t>
            </w:r>
            <w:r w:rsidR="00777BBA" w:rsidRPr="00AB1BDD">
              <w:rPr>
                <w:b/>
                <w:i/>
              </w:rPr>
              <w:t xml:space="preserve"> v </w:t>
            </w:r>
            <w:r w:rsidRPr="00AB1BDD">
              <w:rPr>
                <w:b/>
                <w:i/>
              </w:rPr>
              <w:t>Arktidě, monitorování životního prostředí</w:t>
            </w:r>
            <w:r w:rsidR="00777BBA" w:rsidRPr="00AB1BDD">
              <w:rPr>
                <w:b/>
                <w:i/>
              </w:rPr>
              <w:t xml:space="preserve"> a </w:t>
            </w:r>
            <w:r w:rsidRPr="00AB1BDD">
              <w:rPr>
                <w:b/>
                <w:i/>
              </w:rPr>
              <w:t>propojení; vzhledem</w:t>
            </w:r>
            <w:r w:rsidR="00777BBA" w:rsidRPr="00AB1BDD">
              <w:rPr>
                <w:b/>
                <w:i/>
              </w:rPr>
              <w:t xml:space="preserve"> k </w:t>
            </w:r>
            <w:r w:rsidRPr="00AB1BDD">
              <w:rPr>
                <w:b/>
                <w:i/>
              </w:rPr>
              <w:t>tomu, že zeměpisná poloha Norska</w:t>
            </w:r>
            <w:r w:rsidR="00777BBA" w:rsidRPr="00AB1BDD">
              <w:rPr>
                <w:b/>
                <w:i/>
              </w:rPr>
              <w:t xml:space="preserve"> a </w:t>
            </w:r>
            <w:r w:rsidRPr="00AB1BDD">
              <w:rPr>
                <w:b/>
                <w:i/>
              </w:rPr>
              <w:t>zařízení, jako je kosmodrom Andøya</w:t>
            </w:r>
            <w:r w:rsidR="00777BBA" w:rsidRPr="00AB1BDD">
              <w:rPr>
                <w:b/>
                <w:i/>
              </w:rPr>
              <w:t xml:space="preserve"> a </w:t>
            </w:r>
            <w:r w:rsidRPr="00AB1BDD">
              <w:rPr>
                <w:b/>
                <w:i/>
              </w:rPr>
              <w:t>arktická družicová širokopásmová mise, poskytují kritickou infrastrukturu podporující zájmy EU</w:t>
            </w:r>
            <w:r w:rsidR="00777BBA" w:rsidRPr="00AB1BDD">
              <w:rPr>
                <w:b/>
                <w:i/>
              </w:rPr>
              <w:t xml:space="preserve"> a </w:t>
            </w:r>
            <w:r w:rsidRPr="00AB1BDD">
              <w:rPr>
                <w:b/>
                <w:i/>
              </w:rPr>
              <w:t>umožňují nezávislý evropský přístup do vesmíru; vzhledem</w:t>
            </w:r>
            <w:r w:rsidR="00777BBA" w:rsidRPr="00AB1BDD">
              <w:rPr>
                <w:b/>
                <w:i/>
              </w:rPr>
              <w:t xml:space="preserve"> k </w:t>
            </w:r>
            <w:r w:rsidRPr="00AB1BDD">
              <w:rPr>
                <w:b/>
                <w:i/>
              </w:rPr>
              <w:t>tomu, že posílená spolupráce</w:t>
            </w:r>
            <w:r w:rsidR="00777BBA" w:rsidRPr="00AB1BDD">
              <w:rPr>
                <w:b/>
                <w:i/>
              </w:rPr>
              <w:t xml:space="preserve"> s </w:t>
            </w:r>
            <w:r w:rsidRPr="00AB1BDD">
              <w:rPr>
                <w:b/>
                <w:i/>
              </w:rPr>
              <w:t>Norskem</w:t>
            </w:r>
            <w:r w:rsidR="00777BBA" w:rsidRPr="00AB1BDD">
              <w:rPr>
                <w:b/>
                <w:i/>
              </w:rPr>
              <w:t xml:space="preserve"> v </w:t>
            </w:r>
            <w:r w:rsidRPr="00AB1BDD">
              <w:rPr>
                <w:b/>
                <w:i/>
              </w:rPr>
              <w:t>oblasti vesmírných kapacit je zásadní pro rozvoj strategie</w:t>
            </w:r>
            <w:r w:rsidR="00777BBA" w:rsidRPr="00AB1BDD">
              <w:rPr>
                <w:b/>
                <w:i/>
              </w:rPr>
              <w:t xml:space="preserve"> a </w:t>
            </w:r>
            <w:r w:rsidRPr="00AB1BDD">
              <w:rPr>
                <w:b/>
                <w:i/>
              </w:rPr>
              <w:t>bezpečnosti EU</w:t>
            </w:r>
            <w:r w:rsidR="00777BBA" w:rsidRPr="00AB1BDD">
              <w:rPr>
                <w:b/>
                <w:i/>
              </w:rPr>
              <w:t xml:space="preserve"> v </w:t>
            </w:r>
            <w:r w:rsidRPr="00AB1BDD">
              <w:rPr>
                <w:b/>
                <w:i/>
              </w:rPr>
              <w:t>Arktidě;</w:t>
            </w:r>
          </w:p>
        </w:tc>
      </w:tr>
    </w:tbl>
    <w:p w14:paraId="20A0C19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22FBF2E" w14:textId="77777777" w:rsidR="007A61F4" w:rsidRPr="00AB1BDD" w:rsidRDefault="00A1718F" w:rsidP="00A1718F">
      <w:r w:rsidRPr="00AB1BDD">
        <w:rPr>
          <w:rStyle w:val="HideTWBExt"/>
        </w:rPr>
        <w:t>&lt;/Amend&gt;</w:t>
      </w:r>
    </w:p>
    <w:p w14:paraId="0CC6352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139</w:t>
      </w:r>
      <w:r w:rsidRPr="00AB1BDD">
        <w:rPr>
          <w:rStyle w:val="HideTWBExt"/>
          <w:b w:val="0"/>
        </w:rPr>
        <w:t>&lt;/NumAm&gt;</w:t>
      </w:r>
    </w:p>
    <w:p w14:paraId="2AF30E03"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496D5CEF" w14:textId="77777777" w:rsidR="00A1718F" w:rsidRPr="00AB1BDD" w:rsidRDefault="00A1718F" w:rsidP="00A1718F">
      <w:pPr>
        <w:pStyle w:val="NormalBold"/>
      </w:pPr>
      <w:r w:rsidRPr="00AB1BDD">
        <w:rPr>
          <w:rStyle w:val="HideTWBExt"/>
          <w:b w:val="0"/>
        </w:rPr>
        <w:t>&lt;/RepeatBlock-By&gt;</w:t>
      </w:r>
    </w:p>
    <w:p w14:paraId="0393207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E51D87D"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7EC877C" w14:textId="77777777" w:rsidTr="00A5533E">
        <w:trPr>
          <w:trHeight w:hRule="exact" w:val="240"/>
          <w:jc w:val="center"/>
        </w:trPr>
        <w:tc>
          <w:tcPr>
            <w:tcW w:w="9752" w:type="dxa"/>
            <w:gridSpan w:val="2"/>
            <w:tcBorders>
              <w:top w:val="nil"/>
              <w:left w:val="nil"/>
              <w:bottom w:val="nil"/>
              <w:right w:val="nil"/>
            </w:tcBorders>
          </w:tcPr>
          <w:p w14:paraId="64EB0A06" w14:textId="77777777" w:rsidR="00A1718F" w:rsidRPr="00AB1BDD" w:rsidRDefault="00A1718F" w:rsidP="00A5533E"/>
        </w:tc>
      </w:tr>
      <w:tr w:rsidR="00A1718F" w:rsidRPr="00AB1BDD" w14:paraId="418AB315" w14:textId="77777777" w:rsidTr="00A5533E">
        <w:trPr>
          <w:trHeight w:val="240"/>
          <w:jc w:val="center"/>
        </w:trPr>
        <w:tc>
          <w:tcPr>
            <w:tcW w:w="4876" w:type="dxa"/>
            <w:tcBorders>
              <w:top w:val="nil"/>
              <w:left w:val="nil"/>
              <w:bottom w:val="nil"/>
              <w:right w:val="nil"/>
            </w:tcBorders>
          </w:tcPr>
          <w:p w14:paraId="38166AD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F0D0521" w14:textId="77777777" w:rsidR="00A1718F" w:rsidRPr="00AB1BDD" w:rsidRDefault="00A1718F" w:rsidP="00A5533E">
            <w:pPr>
              <w:pStyle w:val="AmColumnHeading"/>
            </w:pPr>
            <w:r w:rsidRPr="00AB1BDD">
              <w:t>Pozměňovací návrh</w:t>
            </w:r>
          </w:p>
        </w:tc>
      </w:tr>
      <w:tr w:rsidR="00A1718F" w:rsidRPr="00AB1BDD" w14:paraId="6EACF7F6" w14:textId="77777777" w:rsidTr="00A5533E">
        <w:trPr>
          <w:jc w:val="center"/>
        </w:trPr>
        <w:tc>
          <w:tcPr>
            <w:tcW w:w="4876" w:type="dxa"/>
            <w:tcBorders>
              <w:top w:val="nil"/>
              <w:left w:val="nil"/>
              <w:bottom w:val="nil"/>
              <w:right w:val="nil"/>
            </w:tcBorders>
          </w:tcPr>
          <w:p w14:paraId="0104FC48" w14:textId="56EA5787"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374F0CDB" w14:textId="18033B95"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 xml:space="preserve">NATO na posílení schopností odrazování jako reakce; </w:t>
            </w:r>
            <w:r w:rsidRPr="00AB1BDD">
              <w:rPr>
                <w:b/>
                <w:i/>
              </w:rPr>
              <w:t>vybízely pobřežní členské státy EU, aby</w:t>
            </w:r>
            <w:r w:rsidR="00777BBA" w:rsidRPr="00AB1BDD">
              <w:rPr>
                <w:b/>
                <w:i/>
              </w:rPr>
              <w:t xml:space="preserve"> v </w:t>
            </w:r>
            <w:r w:rsidRPr="00AB1BDD">
              <w:rPr>
                <w:b/>
                <w:i/>
              </w:rPr>
              <w:t>příslušných případech modernizovaly</w:t>
            </w:r>
            <w:r w:rsidR="00777BBA" w:rsidRPr="00AB1BDD">
              <w:rPr>
                <w:b/>
                <w:i/>
              </w:rPr>
              <w:t xml:space="preserve"> a </w:t>
            </w:r>
            <w:r w:rsidRPr="00AB1BDD">
              <w:rPr>
                <w:b/>
                <w:i/>
              </w:rPr>
              <w:t>rozšířily své námořní kapacity, zejména pokud jde</w:t>
            </w:r>
            <w:r w:rsidR="00777BBA" w:rsidRPr="00AB1BDD">
              <w:rPr>
                <w:b/>
                <w:i/>
              </w:rPr>
              <w:t xml:space="preserve"> o </w:t>
            </w:r>
            <w:r w:rsidRPr="00AB1BDD">
              <w:rPr>
                <w:b/>
                <w:i/>
              </w:rPr>
              <w:t>námořní hlídková letadla, ponorky, protiponorkové zbraně, autonomní podvodní vozidla</w:t>
            </w:r>
            <w:r w:rsidR="00777BBA" w:rsidRPr="00AB1BDD">
              <w:rPr>
                <w:b/>
                <w:i/>
              </w:rPr>
              <w:t xml:space="preserve"> a </w:t>
            </w:r>
            <w:r w:rsidRPr="00AB1BDD">
              <w:rPr>
                <w:b/>
                <w:i/>
              </w:rPr>
              <w:t>pokročilé pozorovací schopnosti, aby mohly lépe monitorovat arktickou oblast, NSR</w:t>
            </w:r>
            <w:r w:rsidR="00777BBA" w:rsidRPr="00AB1BDD">
              <w:rPr>
                <w:b/>
                <w:i/>
              </w:rPr>
              <w:t xml:space="preserve"> a </w:t>
            </w:r>
            <w:r w:rsidRPr="00AB1BDD">
              <w:rPr>
                <w:b/>
                <w:i/>
              </w:rPr>
              <w:t>oblast GIUK; zdůrazňuje, že vzhledem ke strategické nejednoznačnosti USA vůči Evropě</w:t>
            </w:r>
            <w:r w:rsidR="00777BBA" w:rsidRPr="00AB1BDD">
              <w:rPr>
                <w:b/>
                <w:i/>
              </w:rPr>
              <w:t xml:space="preserve"> a </w:t>
            </w:r>
            <w:r w:rsidRPr="00AB1BDD">
              <w:rPr>
                <w:b/>
                <w:i/>
              </w:rPr>
              <w:t>zejména</w:t>
            </w:r>
            <w:r w:rsidR="00777BBA" w:rsidRPr="00AB1BDD">
              <w:rPr>
                <w:b/>
                <w:i/>
              </w:rPr>
              <w:t xml:space="preserve"> k </w:t>
            </w:r>
            <w:r w:rsidRPr="00AB1BDD">
              <w:rPr>
                <w:b/>
                <w:i/>
              </w:rPr>
              <w:t>jejich nárokům na Grónsko by měly být upřednostňovány zakázky od partnerů</w:t>
            </w:r>
            <w:r w:rsidR="00777BBA" w:rsidRPr="00AB1BDD">
              <w:rPr>
                <w:b/>
                <w:i/>
              </w:rPr>
              <w:t xml:space="preserve"> z </w:t>
            </w:r>
            <w:r w:rsidRPr="00AB1BDD">
              <w:rPr>
                <w:b/>
                <w:i/>
              </w:rPr>
              <w:t>EU nebo od partnerů, kteří jsou</w:t>
            </w:r>
            <w:r w:rsidR="00777BBA" w:rsidRPr="00AB1BDD">
              <w:rPr>
                <w:b/>
                <w:i/>
              </w:rPr>
              <w:t xml:space="preserve"> s </w:t>
            </w:r>
            <w:r w:rsidRPr="00AB1BDD">
              <w:rPr>
                <w:b/>
                <w:i/>
              </w:rPr>
              <w:t>ní úzce spřízněni, jako je Norsko</w:t>
            </w:r>
            <w:r w:rsidR="00777BBA" w:rsidRPr="00AB1BDD">
              <w:rPr>
                <w:b/>
                <w:i/>
              </w:rPr>
              <w:t xml:space="preserve"> a </w:t>
            </w:r>
            <w:r w:rsidRPr="00AB1BDD">
              <w:rPr>
                <w:b/>
                <w:i/>
              </w:rPr>
              <w:t>Spojené království, neboť většinu těchto kapacit mohou poskytnout evropské společnosti;</w:t>
            </w:r>
          </w:p>
        </w:tc>
      </w:tr>
    </w:tbl>
    <w:p w14:paraId="7CB18BD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24E40C5" w14:textId="77777777" w:rsidR="007A61F4" w:rsidRPr="00AB1BDD" w:rsidRDefault="00A1718F" w:rsidP="00A1718F">
      <w:r w:rsidRPr="00AB1BDD">
        <w:rPr>
          <w:rStyle w:val="HideTWBExt"/>
        </w:rPr>
        <w:t>&lt;/Amend&gt;</w:t>
      </w:r>
    </w:p>
    <w:p w14:paraId="4F17B00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140</w:t>
      </w:r>
      <w:r w:rsidRPr="00AB1BDD">
        <w:rPr>
          <w:rStyle w:val="HideTWBExt"/>
          <w:b w:val="0"/>
        </w:rPr>
        <w:t>&lt;/NumAm&gt;</w:t>
      </w:r>
    </w:p>
    <w:p w14:paraId="5AC94DBE"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77B85141" w14:textId="77777777" w:rsidR="00A1718F" w:rsidRPr="00AB1BDD" w:rsidRDefault="00A1718F" w:rsidP="00A1718F">
      <w:pPr>
        <w:pStyle w:val="NormalBold"/>
      </w:pPr>
      <w:r w:rsidRPr="00AB1BDD">
        <w:rPr>
          <w:rStyle w:val="HideTWBExt"/>
          <w:b w:val="0"/>
        </w:rPr>
        <w:t>&lt;/RepeatBlock-By&gt;</w:t>
      </w:r>
    </w:p>
    <w:p w14:paraId="751225A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43B0EAC"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03C6F57" w14:textId="77777777" w:rsidTr="00A5533E">
        <w:trPr>
          <w:trHeight w:hRule="exact" w:val="240"/>
          <w:jc w:val="center"/>
        </w:trPr>
        <w:tc>
          <w:tcPr>
            <w:tcW w:w="9752" w:type="dxa"/>
            <w:gridSpan w:val="2"/>
            <w:tcBorders>
              <w:top w:val="nil"/>
              <w:left w:val="nil"/>
              <w:bottom w:val="nil"/>
              <w:right w:val="nil"/>
            </w:tcBorders>
          </w:tcPr>
          <w:p w14:paraId="78AEAD54" w14:textId="77777777" w:rsidR="00A1718F" w:rsidRPr="00AB1BDD" w:rsidRDefault="00A1718F" w:rsidP="00A5533E"/>
        </w:tc>
      </w:tr>
      <w:tr w:rsidR="00A1718F" w:rsidRPr="00AB1BDD" w14:paraId="6F5A6CF5" w14:textId="77777777" w:rsidTr="00A5533E">
        <w:trPr>
          <w:trHeight w:val="240"/>
          <w:jc w:val="center"/>
        </w:trPr>
        <w:tc>
          <w:tcPr>
            <w:tcW w:w="4876" w:type="dxa"/>
            <w:tcBorders>
              <w:top w:val="nil"/>
              <w:left w:val="nil"/>
              <w:bottom w:val="nil"/>
              <w:right w:val="nil"/>
            </w:tcBorders>
          </w:tcPr>
          <w:p w14:paraId="0988585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EB0CAA1" w14:textId="77777777" w:rsidR="00A1718F" w:rsidRPr="00AB1BDD" w:rsidRDefault="00A1718F" w:rsidP="00A5533E">
            <w:pPr>
              <w:pStyle w:val="AmColumnHeading"/>
            </w:pPr>
            <w:r w:rsidRPr="00AB1BDD">
              <w:t>Pozměňovací návrh</w:t>
            </w:r>
          </w:p>
        </w:tc>
      </w:tr>
      <w:tr w:rsidR="00A1718F" w:rsidRPr="00AB1BDD" w14:paraId="007C3656" w14:textId="77777777" w:rsidTr="00A5533E">
        <w:trPr>
          <w:jc w:val="center"/>
        </w:trPr>
        <w:tc>
          <w:tcPr>
            <w:tcW w:w="4876" w:type="dxa"/>
            <w:tcBorders>
              <w:top w:val="nil"/>
              <w:left w:val="nil"/>
              <w:bottom w:val="nil"/>
              <w:right w:val="nil"/>
            </w:tcBorders>
          </w:tcPr>
          <w:p w14:paraId="7B12F779" w14:textId="74941826"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21ACE28E" w14:textId="3A5EAC27"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 xml:space="preserve">oslabila jeho stabilitu; </w:t>
            </w:r>
            <w:r w:rsidRPr="00AB1BDD">
              <w:rPr>
                <w:b/>
                <w:i/>
              </w:rPr>
              <w:t>vzaly také na vědomí čínské strategie „polární hedvábné stezky“</w:t>
            </w:r>
            <w:r w:rsidR="00777BBA" w:rsidRPr="00AB1BDD">
              <w:rPr>
                <w:b/>
                <w:i/>
              </w:rPr>
              <w:t xml:space="preserve"> a </w:t>
            </w:r>
            <w:r w:rsidRPr="00AB1BDD">
              <w:rPr>
                <w:b/>
                <w:i/>
              </w:rPr>
              <w:t>přítomnosti zboží dvojího užití, které spolu</w:t>
            </w:r>
            <w:r w:rsidR="00777BBA" w:rsidRPr="00AB1BDD">
              <w:rPr>
                <w:b/>
                <w:i/>
              </w:rPr>
              <w:t xml:space="preserve"> s </w:t>
            </w:r>
            <w:r w:rsidRPr="00AB1BDD">
              <w:rPr>
                <w:b/>
                <w:i/>
              </w:rPr>
              <w:t>ruskými kroky představují systémovou výzvu pro řád založený na pravidlech;</w:t>
            </w:r>
            <w:r w:rsidRPr="00AB1BDD">
              <w:t xml:space="preserve">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r w:rsidRPr="00AB1BDD">
              <w:rPr>
                <w:b/>
                <w:i/>
              </w:rPr>
              <w:t>, mimo jiné prostřednictvím posílených strategických dialogů mezi EU</w:t>
            </w:r>
            <w:r w:rsidR="00777BBA" w:rsidRPr="00AB1BDD">
              <w:rPr>
                <w:b/>
                <w:i/>
              </w:rPr>
              <w:t xml:space="preserve"> a </w:t>
            </w:r>
            <w:r w:rsidRPr="00AB1BDD">
              <w:rPr>
                <w:b/>
                <w:i/>
              </w:rPr>
              <w:t>NATO</w:t>
            </w:r>
            <w:r w:rsidR="00777BBA" w:rsidRPr="00AB1BDD">
              <w:rPr>
                <w:b/>
                <w:i/>
              </w:rPr>
              <w:t xml:space="preserve"> o </w:t>
            </w:r>
            <w:r w:rsidRPr="00AB1BDD">
              <w:rPr>
                <w:b/>
                <w:i/>
              </w:rPr>
              <w:t>povědomí</w:t>
            </w:r>
            <w:r w:rsidR="00777BBA" w:rsidRPr="00AB1BDD">
              <w:rPr>
                <w:b/>
                <w:i/>
              </w:rPr>
              <w:t xml:space="preserve"> o </w:t>
            </w:r>
            <w:r w:rsidRPr="00AB1BDD">
              <w:rPr>
                <w:b/>
                <w:i/>
              </w:rPr>
              <w:t>arktické oblasti</w:t>
            </w:r>
            <w:r w:rsidR="00777BBA" w:rsidRPr="00AB1BDD">
              <w:rPr>
                <w:b/>
                <w:i/>
              </w:rPr>
              <w:t xml:space="preserve"> a </w:t>
            </w:r>
            <w:r w:rsidRPr="00AB1BDD">
              <w:rPr>
                <w:b/>
                <w:i/>
              </w:rPr>
              <w:t>společných obranných cvičeních na dálném severu</w:t>
            </w:r>
            <w:r w:rsidRPr="00AB1BDD">
              <w:t xml:space="preserve">; </w:t>
            </w:r>
            <w:r w:rsidRPr="00AB1BDD">
              <w:rPr>
                <w:b/>
                <w:i/>
              </w:rPr>
              <w:t>si více uvědomily riziko, které by mohla mít zvýšená přítomnost Číny</w:t>
            </w:r>
            <w:r w:rsidR="00777BBA" w:rsidRPr="00AB1BDD">
              <w:rPr>
                <w:b/>
                <w:i/>
              </w:rPr>
              <w:t xml:space="preserve"> a </w:t>
            </w:r>
            <w:r w:rsidRPr="00AB1BDD">
              <w:rPr>
                <w:b/>
                <w:i/>
              </w:rPr>
              <w:t>její strategická spolupráce</w:t>
            </w:r>
            <w:r w:rsidR="00777BBA" w:rsidRPr="00AB1BDD">
              <w:rPr>
                <w:b/>
                <w:i/>
              </w:rPr>
              <w:t xml:space="preserve"> s </w:t>
            </w:r>
            <w:r w:rsidRPr="00AB1BDD">
              <w:rPr>
                <w:b/>
                <w:i/>
              </w:rPr>
              <w:t>Ruskem pro bezpečnost</w:t>
            </w:r>
            <w:r w:rsidR="00777BBA" w:rsidRPr="00AB1BDD">
              <w:rPr>
                <w:b/>
                <w:i/>
              </w:rPr>
              <w:t xml:space="preserve"> v </w:t>
            </w:r>
            <w:r w:rsidRPr="00AB1BDD">
              <w:rPr>
                <w:b/>
                <w:i/>
              </w:rPr>
              <w:t>Arktidě; </w:t>
            </w:r>
          </w:p>
        </w:tc>
      </w:tr>
    </w:tbl>
    <w:p w14:paraId="383D1F1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BDD8DE5" w14:textId="77777777" w:rsidR="007A61F4" w:rsidRPr="00AB1BDD" w:rsidRDefault="00A1718F" w:rsidP="00A1718F">
      <w:r w:rsidRPr="00AB1BDD">
        <w:rPr>
          <w:rStyle w:val="HideTWBExt"/>
        </w:rPr>
        <w:t>&lt;/Amend&gt;</w:t>
      </w:r>
    </w:p>
    <w:p w14:paraId="1D994A6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141</w:t>
      </w:r>
      <w:r w:rsidRPr="00AB1BDD">
        <w:rPr>
          <w:rStyle w:val="HideTWBExt"/>
          <w:b w:val="0"/>
        </w:rPr>
        <w:t>&lt;/NumAm&gt;</w:t>
      </w:r>
    </w:p>
    <w:p w14:paraId="1CC844CF"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4A04888C" w14:textId="77777777" w:rsidR="00A1718F" w:rsidRPr="00AB1BDD" w:rsidRDefault="00A1718F" w:rsidP="00A1718F">
      <w:pPr>
        <w:pStyle w:val="NormalBold"/>
      </w:pPr>
      <w:r w:rsidRPr="00AB1BDD">
        <w:rPr>
          <w:rStyle w:val="HideTWBExt"/>
          <w:b w:val="0"/>
        </w:rPr>
        <w:t>&lt;/RepeatBlock-By&gt;</w:t>
      </w:r>
    </w:p>
    <w:p w14:paraId="2AF74A6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BEE7908"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B839834" w14:textId="77777777" w:rsidTr="00A5533E">
        <w:trPr>
          <w:trHeight w:hRule="exact" w:val="240"/>
          <w:jc w:val="center"/>
        </w:trPr>
        <w:tc>
          <w:tcPr>
            <w:tcW w:w="9752" w:type="dxa"/>
            <w:gridSpan w:val="2"/>
            <w:tcBorders>
              <w:top w:val="nil"/>
              <w:left w:val="nil"/>
              <w:bottom w:val="nil"/>
              <w:right w:val="nil"/>
            </w:tcBorders>
          </w:tcPr>
          <w:p w14:paraId="36A60E69" w14:textId="77777777" w:rsidR="00A1718F" w:rsidRPr="00AB1BDD" w:rsidRDefault="00A1718F" w:rsidP="00A5533E"/>
        </w:tc>
      </w:tr>
      <w:tr w:rsidR="00A1718F" w:rsidRPr="00AB1BDD" w14:paraId="681DC1FD" w14:textId="77777777" w:rsidTr="00A5533E">
        <w:trPr>
          <w:trHeight w:val="240"/>
          <w:jc w:val="center"/>
        </w:trPr>
        <w:tc>
          <w:tcPr>
            <w:tcW w:w="4876" w:type="dxa"/>
            <w:tcBorders>
              <w:top w:val="nil"/>
              <w:left w:val="nil"/>
              <w:bottom w:val="nil"/>
              <w:right w:val="nil"/>
            </w:tcBorders>
          </w:tcPr>
          <w:p w14:paraId="2272D65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A966E9A" w14:textId="77777777" w:rsidR="00A1718F" w:rsidRPr="00AB1BDD" w:rsidRDefault="00A1718F" w:rsidP="00A5533E">
            <w:pPr>
              <w:pStyle w:val="AmColumnHeading"/>
            </w:pPr>
            <w:r w:rsidRPr="00AB1BDD">
              <w:t>Pozměňovací návrh</w:t>
            </w:r>
          </w:p>
        </w:tc>
      </w:tr>
      <w:tr w:rsidR="00A1718F" w:rsidRPr="00AB1BDD" w14:paraId="13F16B15" w14:textId="77777777" w:rsidTr="00A5533E">
        <w:trPr>
          <w:jc w:val="center"/>
        </w:trPr>
        <w:tc>
          <w:tcPr>
            <w:tcW w:w="4876" w:type="dxa"/>
            <w:tcBorders>
              <w:top w:val="nil"/>
              <w:left w:val="nil"/>
              <w:bottom w:val="nil"/>
              <w:right w:val="nil"/>
            </w:tcBorders>
          </w:tcPr>
          <w:p w14:paraId="58A80204" w14:textId="4A481EB9" w:rsidR="00A1718F" w:rsidRPr="00AB1BDD" w:rsidRDefault="00A1718F" w:rsidP="00A5533E">
            <w:pPr>
              <w:pStyle w:val="Normal6a"/>
            </w:pPr>
            <w:r w:rsidRPr="00AB1BDD">
              <w:rPr>
                <w:b/>
                <w:i/>
              </w:rPr>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 xml:space="preserve">oslabila jeho stabilitu; </w:t>
            </w:r>
            <w:r w:rsidRPr="00AB1BDD">
              <w:rPr>
                <w:b/>
                <w:i/>
              </w:rPr>
              <w:t>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40623E00" w14:textId="44174064" w:rsidR="00A1718F" w:rsidRPr="00AB1BDD" w:rsidRDefault="00A1718F" w:rsidP="00A5533E">
            <w:pPr>
              <w:pStyle w:val="Normal6a"/>
            </w:pPr>
            <w:r w:rsidRPr="00AB1BDD">
              <w:rPr>
                <w:b/>
                <w:i/>
              </w:rPr>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 xml:space="preserve">oslabila jeho stabilitu; </w:t>
            </w:r>
            <w:r w:rsidRPr="00AB1BDD">
              <w:rPr>
                <w:b/>
                <w:i/>
              </w:rPr>
              <w:t>odsoudily rostoucí zájem Číny</w:t>
            </w:r>
            <w:r w:rsidR="00777BBA" w:rsidRPr="00AB1BDD">
              <w:rPr>
                <w:b/>
                <w:i/>
              </w:rPr>
              <w:t xml:space="preserve"> o </w:t>
            </w:r>
            <w:r w:rsidRPr="00AB1BDD">
              <w:rPr>
                <w:b/>
                <w:i/>
              </w:rPr>
              <w:t>arktickou oblast;</w:t>
            </w:r>
            <w:r w:rsidRPr="00AB1BDD">
              <w:t xml:space="preserve"> </w:t>
            </w:r>
            <w:r w:rsidRPr="00AB1BDD">
              <w:rPr>
                <w:b/>
                <w:i/>
              </w:rPr>
              <w:t>upozornily, že Evropa</w:t>
            </w:r>
            <w:r w:rsidR="00777BBA" w:rsidRPr="00AB1BDD">
              <w:rPr>
                <w:b/>
                <w:i/>
              </w:rPr>
              <w:t xml:space="preserve"> v </w:t>
            </w:r>
            <w:r w:rsidRPr="00AB1BDD">
              <w:rPr>
                <w:b/>
                <w:i/>
              </w:rPr>
              <w:t>zájmu své bezpečnosti nemůže sledovat vývoj zpovzdálí, ale musí</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 xml:space="preserve">NATO na posílení schopností odrazování jako reakce; </w:t>
            </w:r>
            <w:r w:rsidRPr="00AB1BDD">
              <w:rPr>
                <w:b/>
                <w:i/>
              </w:rPr>
              <w:t>při financování ze strany EU zohlednily specifické odborné znalosti, které Finsko, Švédsko</w:t>
            </w:r>
            <w:r w:rsidR="00777BBA" w:rsidRPr="00AB1BDD">
              <w:rPr>
                <w:b/>
                <w:i/>
              </w:rPr>
              <w:t xml:space="preserve"> a </w:t>
            </w:r>
            <w:r w:rsidRPr="00AB1BDD">
              <w:rPr>
                <w:b/>
                <w:i/>
              </w:rPr>
              <w:t>Dánsko – jediné arktické země</w:t>
            </w:r>
            <w:r w:rsidR="00777BBA" w:rsidRPr="00AB1BDD">
              <w:rPr>
                <w:b/>
                <w:i/>
              </w:rPr>
              <w:t xml:space="preserve"> v </w:t>
            </w:r>
            <w:r w:rsidRPr="00AB1BDD">
              <w:rPr>
                <w:b/>
                <w:i/>
              </w:rPr>
              <w:t>EU – mají</w:t>
            </w:r>
            <w:r w:rsidR="00777BBA" w:rsidRPr="00AB1BDD">
              <w:rPr>
                <w:b/>
                <w:i/>
              </w:rPr>
              <w:t xml:space="preserve"> v </w:t>
            </w:r>
            <w:r w:rsidRPr="00AB1BDD">
              <w:rPr>
                <w:b/>
                <w:i/>
              </w:rPr>
              <w:t>oblasti vojenských operací</w:t>
            </w:r>
            <w:r w:rsidR="00777BBA" w:rsidRPr="00AB1BDD">
              <w:rPr>
                <w:b/>
                <w:i/>
              </w:rPr>
              <w:t xml:space="preserve"> v </w:t>
            </w:r>
            <w:r w:rsidRPr="00AB1BDD">
              <w:rPr>
                <w:b/>
                <w:i/>
              </w:rPr>
              <w:t>Arktidě, jež jsou pro bezpečnost EU</w:t>
            </w:r>
            <w:r w:rsidR="00777BBA" w:rsidRPr="00AB1BDD">
              <w:rPr>
                <w:b/>
                <w:i/>
              </w:rPr>
              <w:t xml:space="preserve"> a </w:t>
            </w:r>
            <w:r w:rsidRPr="00AB1BDD">
              <w:rPr>
                <w:b/>
                <w:i/>
              </w:rPr>
              <w:t>NATO nepostradatelné;</w:t>
            </w:r>
          </w:p>
        </w:tc>
      </w:tr>
    </w:tbl>
    <w:p w14:paraId="2FA5B96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03C59349" w14:textId="77777777" w:rsidR="007A61F4" w:rsidRPr="00AB1BDD" w:rsidRDefault="00A1718F" w:rsidP="00A1718F">
      <w:r w:rsidRPr="00AB1BDD">
        <w:rPr>
          <w:rStyle w:val="HideTWBExt"/>
        </w:rPr>
        <w:t>&lt;/Amend&gt;</w:t>
      </w:r>
    </w:p>
    <w:p w14:paraId="4DB0113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142</w:t>
      </w:r>
      <w:r w:rsidRPr="00AB1BDD">
        <w:rPr>
          <w:rStyle w:val="HideTWBExt"/>
          <w:b w:val="0"/>
        </w:rPr>
        <w:t>&lt;/NumAm&gt;</w:t>
      </w:r>
    </w:p>
    <w:p w14:paraId="76913F92"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3D40C704" w14:textId="77777777" w:rsidR="00A1718F" w:rsidRPr="00AB1BDD" w:rsidRDefault="00A1718F" w:rsidP="00A1718F">
      <w:pPr>
        <w:pStyle w:val="NormalBold"/>
      </w:pPr>
      <w:r w:rsidRPr="00AB1BDD">
        <w:rPr>
          <w:rStyle w:val="HideTWBExt"/>
          <w:b w:val="0"/>
        </w:rPr>
        <w:t>&lt;/RepeatBlock-By&gt;</w:t>
      </w:r>
    </w:p>
    <w:p w14:paraId="791FAB6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EFFB582"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D2E57B6" w14:textId="77777777" w:rsidTr="00A5533E">
        <w:trPr>
          <w:trHeight w:hRule="exact" w:val="240"/>
          <w:jc w:val="center"/>
        </w:trPr>
        <w:tc>
          <w:tcPr>
            <w:tcW w:w="9752" w:type="dxa"/>
            <w:gridSpan w:val="2"/>
            <w:tcBorders>
              <w:top w:val="nil"/>
              <w:left w:val="nil"/>
              <w:bottom w:val="nil"/>
              <w:right w:val="nil"/>
            </w:tcBorders>
          </w:tcPr>
          <w:p w14:paraId="42E31877" w14:textId="77777777" w:rsidR="00A1718F" w:rsidRPr="00AB1BDD" w:rsidRDefault="00A1718F" w:rsidP="00A5533E"/>
        </w:tc>
      </w:tr>
      <w:tr w:rsidR="00A1718F" w:rsidRPr="00AB1BDD" w14:paraId="50551562" w14:textId="77777777" w:rsidTr="00A5533E">
        <w:trPr>
          <w:trHeight w:val="240"/>
          <w:jc w:val="center"/>
        </w:trPr>
        <w:tc>
          <w:tcPr>
            <w:tcW w:w="4876" w:type="dxa"/>
            <w:tcBorders>
              <w:top w:val="nil"/>
              <w:left w:val="nil"/>
              <w:bottom w:val="nil"/>
              <w:right w:val="nil"/>
            </w:tcBorders>
          </w:tcPr>
          <w:p w14:paraId="15E7A9B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366F86B" w14:textId="77777777" w:rsidR="00A1718F" w:rsidRPr="00AB1BDD" w:rsidRDefault="00A1718F" w:rsidP="00A5533E">
            <w:pPr>
              <w:pStyle w:val="AmColumnHeading"/>
            </w:pPr>
            <w:r w:rsidRPr="00AB1BDD">
              <w:t>Pozměňovací návrh</w:t>
            </w:r>
          </w:p>
        </w:tc>
      </w:tr>
      <w:tr w:rsidR="00A1718F" w:rsidRPr="00AB1BDD" w14:paraId="7C1C4360" w14:textId="77777777" w:rsidTr="00A5533E">
        <w:trPr>
          <w:jc w:val="center"/>
        </w:trPr>
        <w:tc>
          <w:tcPr>
            <w:tcW w:w="4876" w:type="dxa"/>
            <w:tcBorders>
              <w:top w:val="nil"/>
              <w:left w:val="nil"/>
              <w:bottom w:val="nil"/>
              <w:right w:val="nil"/>
            </w:tcBorders>
          </w:tcPr>
          <w:p w14:paraId="6B223BD2" w14:textId="1A47630B" w:rsidR="00A1718F" w:rsidRPr="00AB1BDD" w:rsidRDefault="00A1718F" w:rsidP="00A5533E">
            <w:pPr>
              <w:pStyle w:val="Normal6a"/>
            </w:pPr>
            <w:r w:rsidRPr="00AB1BDD">
              <w:t>a)</w:t>
            </w:r>
            <w:r w:rsidRPr="00AB1BDD">
              <w:tab/>
              <w:t xml:space="preserve">vzaly na vědomí </w:t>
            </w:r>
            <w:r w:rsidRPr="00AB1BDD">
              <w:rPr>
                <w:b/>
                <w:i/>
              </w:rPr>
              <w:t>rostoucí militarizaci Arktidy</w:t>
            </w:r>
            <w:r w:rsidRPr="00AB1BDD">
              <w:t>,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1B5DE4B9" w14:textId="04107065" w:rsidR="00A1718F" w:rsidRPr="00AB1BDD" w:rsidRDefault="00A1718F" w:rsidP="00A5533E">
            <w:pPr>
              <w:pStyle w:val="Normal6a"/>
            </w:pPr>
            <w:r w:rsidRPr="00AB1BDD">
              <w:t>a)</w:t>
            </w:r>
            <w:r w:rsidRPr="00AB1BDD">
              <w:tab/>
              <w:t xml:space="preserve">vzaly na vědomí </w:t>
            </w:r>
            <w:r w:rsidRPr="00AB1BDD">
              <w:rPr>
                <w:b/>
                <w:i/>
              </w:rPr>
              <w:t>zhoršující se bezpečnostní situaci</w:t>
            </w:r>
            <w:r w:rsidR="00777BBA" w:rsidRPr="00AB1BDD">
              <w:rPr>
                <w:b/>
                <w:i/>
              </w:rPr>
              <w:t xml:space="preserve"> v </w:t>
            </w:r>
            <w:r w:rsidRPr="00AB1BDD">
              <w:rPr>
                <w:b/>
                <w:i/>
              </w:rPr>
              <w:t>Arktidě</w:t>
            </w:r>
            <w:r w:rsidRPr="00AB1BDD">
              <w:t>,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 xml:space="preserve">NATO na posílení schopností odrazování jako reakce; </w:t>
            </w:r>
            <w:r w:rsidRPr="00AB1BDD">
              <w:rPr>
                <w:b/>
                <w:i/>
              </w:rPr>
              <w:t>vyzývá Komisi, aby zohlednila všechny možné scénáře ohrožení související se situací na Ukrajině, včetně možného posílení ruské přítomnosti</w:t>
            </w:r>
            <w:r w:rsidR="00777BBA" w:rsidRPr="00AB1BDD">
              <w:rPr>
                <w:b/>
                <w:i/>
              </w:rPr>
              <w:t xml:space="preserve"> v </w:t>
            </w:r>
            <w:r w:rsidRPr="00AB1BDD">
              <w:rPr>
                <w:b/>
                <w:i/>
              </w:rPr>
              <w:t>Arktidě</w:t>
            </w:r>
            <w:r w:rsidR="00777BBA" w:rsidRPr="00AB1BDD">
              <w:rPr>
                <w:b/>
                <w:i/>
              </w:rPr>
              <w:t xml:space="preserve"> v </w:t>
            </w:r>
            <w:r w:rsidRPr="00AB1BDD">
              <w:rPr>
                <w:b/>
                <w:i/>
              </w:rPr>
              <w:t>důsledku případného zamrzlého konfliktu na Ukrajině;</w:t>
            </w:r>
          </w:p>
        </w:tc>
      </w:tr>
    </w:tbl>
    <w:p w14:paraId="6351C69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33C6D7D" w14:textId="77777777" w:rsidR="007A61F4" w:rsidRPr="00AB1BDD" w:rsidRDefault="00A1718F" w:rsidP="00A1718F">
      <w:r w:rsidRPr="00AB1BDD">
        <w:rPr>
          <w:rStyle w:val="HideTWBExt"/>
        </w:rPr>
        <w:t>&lt;/Amend&gt;</w:t>
      </w:r>
    </w:p>
    <w:p w14:paraId="50413E0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143</w:t>
      </w:r>
      <w:r w:rsidRPr="00AB1BDD">
        <w:rPr>
          <w:rStyle w:val="HideTWBExt"/>
          <w:b w:val="0"/>
        </w:rPr>
        <w:t>&lt;/NumAm&gt;</w:t>
      </w:r>
    </w:p>
    <w:p w14:paraId="71F6A3A2"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1DF0640E" w14:textId="77777777" w:rsidR="00A1718F" w:rsidRPr="00AB1BDD" w:rsidRDefault="00A1718F" w:rsidP="00A1718F">
      <w:pPr>
        <w:pStyle w:val="NormalBold"/>
      </w:pPr>
      <w:r w:rsidRPr="00AB1BDD">
        <w:rPr>
          <w:rStyle w:val="HideTWBExt"/>
          <w:b w:val="0"/>
        </w:rPr>
        <w:t>&lt;/RepeatBlock-By&gt;</w:t>
      </w:r>
    </w:p>
    <w:p w14:paraId="2A3B3DA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DB853CE"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11EED15" w14:textId="77777777" w:rsidTr="00A5533E">
        <w:trPr>
          <w:trHeight w:hRule="exact" w:val="240"/>
          <w:jc w:val="center"/>
        </w:trPr>
        <w:tc>
          <w:tcPr>
            <w:tcW w:w="9752" w:type="dxa"/>
            <w:gridSpan w:val="2"/>
            <w:tcBorders>
              <w:top w:val="nil"/>
              <w:left w:val="nil"/>
              <w:bottom w:val="nil"/>
              <w:right w:val="nil"/>
            </w:tcBorders>
          </w:tcPr>
          <w:p w14:paraId="6373EB83" w14:textId="77777777" w:rsidR="00A1718F" w:rsidRPr="00AB1BDD" w:rsidRDefault="00A1718F" w:rsidP="00A5533E"/>
        </w:tc>
      </w:tr>
      <w:tr w:rsidR="00A1718F" w:rsidRPr="00AB1BDD" w14:paraId="0C54521D" w14:textId="77777777" w:rsidTr="00A5533E">
        <w:trPr>
          <w:trHeight w:val="240"/>
          <w:jc w:val="center"/>
        </w:trPr>
        <w:tc>
          <w:tcPr>
            <w:tcW w:w="4876" w:type="dxa"/>
            <w:tcBorders>
              <w:top w:val="nil"/>
              <w:left w:val="nil"/>
              <w:bottom w:val="nil"/>
              <w:right w:val="nil"/>
            </w:tcBorders>
          </w:tcPr>
          <w:p w14:paraId="4A7A3F6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EE04217" w14:textId="77777777" w:rsidR="00A1718F" w:rsidRPr="00AB1BDD" w:rsidRDefault="00A1718F" w:rsidP="00A5533E">
            <w:pPr>
              <w:pStyle w:val="AmColumnHeading"/>
            </w:pPr>
            <w:r w:rsidRPr="00AB1BDD">
              <w:t>Pozměňovací návrh</w:t>
            </w:r>
          </w:p>
        </w:tc>
      </w:tr>
      <w:tr w:rsidR="00A1718F" w:rsidRPr="00AB1BDD" w14:paraId="2A457AD1" w14:textId="77777777" w:rsidTr="00A5533E">
        <w:trPr>
          <w:jc w:val="center"/>
        </w:trPr>
        <w:tc>
          <w:tcPr>
            <w:tcW w:w="4876" w:type="dxa"/>
            <w:tcBorders>
              <w:top w:val="nil"/>
              <w:left w:val="nil"/>
              <w:bottom w:val="nil"/>
              <w:right w:val="nil"/>
            </w:tcBorders>
          </w:tcPr>
          <w:p w14:paraId="19DEC947" w14:textId="00F63491" w:rsidR="00A1718F" w:rsidRPr="00AB1BDD" w:rsidRDefault="00A1718F" w:rsidP="00A5533E">
            <w:pPr>
              <w:pStyle w:val="Normal6a"/>
            </w:pPr>
            <w:r w:rsidRPr="00AB1BDD">
              <w:t>a)</w:t>
            </w:r>
            <w:r w:rsidRPr="00AB1BDD">
              <w:tab/>
            </w:r>
            <w:r w:rsidRPr="00AB1BDD">
              <w:rPr>
                <w:b/>
                <w:i/>
              </w:rPr>
              <w:t>vzaly na vědomí</w:t>
            </w:r>
            <w:r w:rsidRPr="00AB1BDD">
              <w:t xml:space="preserve">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12DC58C0" w14:textId="36FBF082" w:rsidR="00A1718F" w:rsidRPr="00AB1BDD" w:rsidRDefault="00A1718F" w:rsidP="00A5533E">
            <w:pPr>
              <w:pStyle w:val="Normal6a"/>
            </w:pPr>
            <w:r w:rsidRPr="00AB1BDD">
              <w:t>a)</w:t>
            </w:r>
            <w:r w:rsidRPr="00AB1BDD">
              <w:tab/>
            </w:r>
            <w:r w:rsidRPr="00AB1BDD">
              <w:rPr>
                <w:b/>
                <w:i/>
              </w:rPr>
              <w:t>reagovaly na</w:t>
            </w:r>
            <w:r w:rsidRPr="00AB1BDD">
              <w:t xml:space="preserve">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r w:rsidRPr="00AB1BDD">
              <w:rPr>
                <w:b/>
                <w:i/>
              </w:rPr>
              <w:t> pokračovaly</w:t>
            </w:r>
            <w:r w:rsidR="00777BBA" w:rsidRPr="00AB1BDD">
              <w:rPr>
                <w:b/>
                <w:i/>
              </w:rPr>
              <w:t xml:space="preserve"> v </w:t>
            </w:r>
            <w:r w:rsidRPr="00AB1BDD">
              <w:rPr>
                <w:b/>
                <w:i/>
              </w:rPr>
              <w:t>úzké spolupráci se strukturami NATO</w:t>
            </w:r>
            <w:r w:rsidR="00777BBA" w:rsidRPr="00AB1BDD">
              <w:rPr>
                <w:b/>
                <w:i/>
              </w:rPr>
              <w:t xml:space="preserve"> a </w:t>
            </w:r>
            <w:r w:rsidRPr="00AB1BDD">
              <w:rPr>
                <w:b/>
                <w:i/>
              </w:rPr>
              <w:t>Evropským centrem excelence pro boj</w:t>
            </w:r>
            <w:r w:rsidR="00777BBA" w:rsidRPr="00AB1BDD">
              <w:rPr>
                <w:b/>
                <w:i/>
              </w:rPr>
              <w:t xml:space="preserve"> s </w:t>
            </w:r>
            <w:r w:rsidRPr="00AB1BDD">
              <w:rPr>
                <w:b/>
                <w:i/>
              </w:rPr>
              <w:t>hybridními hrozbami (Hybrid CoE)</w:t>
            </w:r>
            <w:r w:rsidR="00777BBA" w:rsidRPr="00AB1BDD">
              <w:rPr>
                <w:b/>
                <w:i/>
              </w:rPr>
              <w:t xml:space="preserve"> s </w:t>
            </w:r>
            <w:r w:rsidRPr="00AB1BDD">
              <w:rPr>
                <w:b/>
                <w:i/>
              </w:rPr>
              <w:t>cílem zvýšit odolnost</w:t>
            </w:r>
            <w:r w:rsidR="00777BBA" w:rsidRPr="00AB1BDD">
              <w:rPr>
                <w:b/>
                <w:i/>
              </w:rPr>
              <w:t xml:space="preserve"> a </w:t>
            </w:r>
            <w:r w:rsidRPr="00AB1BDD">
              <w:rPr>
                <w:b/>
                <w:i/>
              </w:rPr>
              <w:t>vyvinout společné standardy pro ochranu infrastruktury</w:t>
            </w:r>
            <w:r w:rsidR="00777BBA" w:rsidRPr="00AB1BDD">
              <w:rPr>
                <w:b/>
                <w:i/>
              </w:rPr>
              <w:t xml:space="preserve"> v </w:t>
            </w:r>
            <w:r w:rsidRPr="00AB1BDD">
              <w:rPr>
                <w:b/>
                <w:i/>
              </w:rPr>
              <w:t>Arktidě;</w:t>
            </w:r>
          </w:p>
        </w:tc>
      </w:tr>
    </w:tbl>
    <w:p w14:paraId="46857F3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A6D376C" w14:textId="77777777" w:rsidR="007A61F4" w:rsidRPr="00AB1BDD" w:rsidRDefault="00A1718F" w:rsidP="00A1718F">
      <w:r w:rsidRPr="00AB1BDD">
        <w:rPr>
          <w:rStyle w:val="HideTWBExt"/>
        </w:rPr>
        <w:t>&lt;/Amend&gt;</w:t>
      </w:r>
    </w:p>
    <w:p w14:paraId="1AF3DBB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144</w:t>
      </w:r>
      <w:r w:rsidRPr="00AB1BDD">
        <w:rPr>
          <w:rStyle w:val="HideTWBExt"/>
          <w:b w:val="0"/>
        </w:rPr>
        <w:t>&lt;/NumAm&gt;</w:t>
      </w:r>
    </w:p>
    <w:p w14:paraId="183FC449"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6159D3B9" w14:textId="77777777" w:rsidR="00A1718F" w:rsidRPr="00AB1BDD" w:rsidRDefault="00A1718F" w:rsidP="00A1718F">
      <w:pPr>
        <w:pStyle w:val="NormalBold"/>
      </w:pPr>
      <w:r w:rsidRPr="00AB1BDD">
        <w:rPr>
          <w:rStyle w:val="HideTWBExt"/>
          <w:b w:val="0"/>
        </w:rPr>
        <w:t>&lt;/RepeatBlock-By&gt;</w:t>
      </w:r>
    </w:p>
    <w:p w14:paraId="4E1C4AA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E69D353"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E254ADA" w14:textId="77777777" w:rsidTr="00A5533E">
        <w:trPr>
          <w:trHeight w:hRule="exact" w:val="240"/>
          <w:jc w:val="center"/>
        </w:trPr>
        <w:tc>
          <w:tcPr>
            <w:tcW w:w="9752" w:type="dxa"/>
            <w:gridSpan w:val="2"/>
            <w:tcBorders>
              <w:top w:val="nil"/>
              <w:left w:val="nil"/>
              <w:bottom w:val="nil"/>
              <w:right w:val="nil"/>
            </w:tcBorders>
          </w:tcPr>
          <w:p w14:paraId="2CDCD006" w14:textId="77777777" w:rsidR="00A1718F" w:rsidRPr="00AB1BDD" w:rsidRDefault="00A1718F" w:rsidP="00A5533E"/>
        </w:tc>
      </w:tr>
      <w:tr w:rsidR="00A1718F" w:rsidRPr="00AB1BDD" w14:paraId="2FF915B5" w14:textId="77777777" w:rsidTr="00A5533E">
        <w:trPr>
          <w:trHeight w:val="240"/>
          <w:jc w:val="center"/>
        </w:trPr>
        <w:tc>
          <w:tcPr>
            <w:tcW w:w="4876" w:type="dxa"/>
            <w:tcBorders>
              <w:top w:val="nil"/>
              <w:left w:val="nil"/>
              <w:bottom w:val="nil"/>
              <w:right w:val="nil"/>
            </w:tcBorders>
          </w:tcPr>
          <w:p w14:paraId="67B54A6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0F48758" w14:textId="77777777" w:rsidR="00A1718F" w:rsidRPr="00AB1BDD" w:rsidRDefault="00A1718F" w:rsidP="00A5533E">
            <w:pPr>
              <w:pStyle w:val="AmColumnHeading"/>
            </w:pPr>
            <w:r w:rsidRPr="00AB1BDD">
              <w:t>Pozměňovací návrh</w:t>
            </w:r>
          </w:p>
        </w:tc>
      </w:tr>
      <w:tr w:rsidR="00A1718F" w:rsidRPr="00AB1BDD" w14:paraId="607D1E14" w14:textId="77777777" w:rsidTr="00A5533E">
        <w:trPr>
          <w:jc w:val="center"/>
        </w:trPr>
        <w:tc>
          <w:tcPr>
            <w:tcW w:w="4876" w:type="dxa"/>
            <w:tcBorders>
              <w:top w:val="nil"/>
              <w:left w:val="nil"/>
              <w:bottom w:val="nil"/>
              <w:right w:val="nil"/>
            </w:tcBorders>
          </w:tcPr>
          <w:p w14:paraId="01C29953" w14:textId="385020FF"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2180AD17" w14:textId="6C8EE9B0"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r w:rsidRPr="00AB1BDD">
              <w:rPr>
                <w:b/>
                <w:i/>
              </w:rPr>
              <w:t xml:space="preserve"> – zejména prostřednictvím vojenských cvičení – po vzoru cvičení Arktická výzva 2023, které hostilo Švédsko, Finsko</w:t>
            </w:r>
            <w:r w:rsidR="00777BBA" w:rsidRPr="00AB1BDD">
              <w:rPr>
                <w:b/>
                <w:i/>
              </w:rPr>
              <w:t xml:space="preserve"> a </w:t>
            </w:r>
            <w:r w:rsidRPr="00AB1BDD">
              <w:rPr>
                <w:b/>
                <w:i/>
              </w:rPr>
              <w:t>Norsko</w:t>
            </w:r>
            <w:r w:rsidRPr="00AB1BDD">
              <w:t>;</w:t>
            </w:r>
          </w:p>
        </w:tc>
      </w:tr>
    </w:tbl>
    <w:p w14:paraId="3AF7C42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E2BD7D1" w14:textId="77777777" w:rsidR="007A61F4" w:rsidRPr="00AB1BDD" w:rsidRDefault="00A1718F" w:rsidP="00A1718F">
      <w:r w:rsidRPr="00AB1BDD">
        <w:rPr>
          <w:rStyle w:val="HideTWBExt"/>
        </w:rPr>
        <w:t>&lt;/Amend&gt;</w:t>
      </w:r>
    </w:p>
    <w:p w14:paraId="03033EC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145</w:t>
      </w:r>
      <w:r w:rsidRPr="00AB1BDD">
        <w:rPr>
          <w:rStyle w:val="HideTWBExt"/>
          <w:b w:val="0"/>
        </w:rPr>
        <w:t>&lt;/NumAm&gt;</w:t>
      </w:r>
    </w:p>
    <w:p w14:paraId="2E8B0CB7"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7738E78" w14:textId="77777777" w:rsidR="00A1718F" w:rsidRPr="00AB1BDD" w:rsidRDefault="00A1718F" w:rsidP="00A1718F">
      <w:pPr>
        <w:pStyle w:val="NormalBold"/>
      </w:pPr>
      <w:r w:rsidRPr="00AB1BDD">
        <w:rPr>
          <w:rStyle w:val="HideTWBExt"/>
          <w:b w:val="0"/>
        </w:rPr>
        <w:t>&lt;/RepeatBlock-By&gt;</w:t>
      </w:r>
    </w:p>
    <w:p w14:paraId="172D4EB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0326487"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7500F1D" w14:textId="77777777" w:rsidTr="00A5533E">
        <w:trPr>
          <w:trHeight w:hRule="exact" w:val="240"/>
          <w:jc w:val="center"/>
        </w:trPr>
        <w:tc>
          <w:tcPr>
            <w:tcW w:w="9752" w:type="dxa"/>
            <w:gridSpan w:val="2"/>
            <w:tcBorders>
              <w:top w:val="nil"/>
              <w:left w:val="nil"/>
              <w:bottom w:val="nil"/>
              <w:right w:val="nil"/>
            </w:tcBorders>
          </w:tcPr>
          <w:p w14:paraId="68476DE6" w14:textId="77777777" w:rsidR="00A1718F" w:rsidRPr="00AB1BDD" w:rsidRDefault="00A1718F" w:rsidP="00A5533E"/>
        </w:tc>
      </w:tr>
      <w:tr w:rsidR="00A1718F" w:rsidRPr="00AB1BDD" w14:paraId="772C3B00" w14:textId="77777777" w:rsidTr="00A5533E">
        <w:trPr>
          <w:trHeight w:val="240"/>
          <w:jc w:val="center"/>
        </w:trPr>
        <w:tc>
          <w:tcPr>
            <w:tcW w:w="4876" w:type="dxa"/>
            <w:tcBorders>
              <w:top w:val="nil"/>
              <w:left w:val="nil"/>
              <w:bottom w:val="nil"/>
              <w:right w:val="nil"/>
            </w:tcBorders>
          </w:tcPr>
          <w:p w14:paraId="756076F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0C1D59A" w14:textId="77777777" w:rsidR="00A1718F" w:rsidRPr="00AB1BDD" w:rsidRDefault="00A1718F" w:rsidP="00A5533E">
            <w:pPr>
              <w:pStyle w:val="AmColumnHeading"/>
            </w:pPr>
            <w:r w:rsidRPr="00AB1BDD">
              <w:t>Pozměňovací návrh</w:t>
            </w:r>
          </w:p>
        </w:tc>
      </w:tr>
      <w:tr w:rsidR="00A1718F" w:rsidRPr="00AB1BDD" w14:paraId="3C95D7D0" w14:textId="77777777" w:rsidTr="00A5533E">
        <w:trPr>
          <w:jc w:val="center"/>
        </w:trPr>
        <w:tc>
          <w:tcPr>
            <w:tcW w:w="4876" w:type="dxa"/>
            <w:tcBorders>
              <w:top w:val="nil"/>
              <w:left w:val="nil"/>
              <w:bottom w:val="nil"/>
              <w:right w:val="nil"/>
            </w:tcBorders>
          </w:tcPr>
          <w:p w14:paraId="76E068D5" w14:textId="7E026790"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1A229AB5" w14:textId="54D9D684"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r w:rsidR="00777BBA" w:rsidRPr="00AB1BDD">
              <w:t xml:space="preserve"> a </w:t>
            </w:r>
            <w:r w:rsidRPr="00AB1BDD">
              <w:rPr>
                <w:b/>
                <w:i/>
              </w:rPr>
              <w:t>na zvýšení vojenské spolupráce mezi evropskými partnery</w:t>
            </w:r>
            <w:r w:rsidR="00777BBA" w:rsidRPr="00AB1BDD">
              <w:rPr>
                <w:b/>
                <w:i/>
              </w:rPr>
              <w:t xml:space="preserve"> v </w:t>
            </w:r>
            <w:r w:rsidRPr="00AB1BDD">
              <w:rPr>
                <w:b/>
                <w:i/>
              </w:rPr>
              <w:t>arktickém regionu</w:t>
            </w:r>
            <w:r w:rsidR="00777BBA" w:rsidRPr="00AB1BDD">
              <w:rPr>
                <w:b/>
                <w:i/>
              </w:rPr>
              <w:t xml:space="preserve"> s </w:t>
            </w:r>
            <w:r w:rsidRPr="00AB1BDD">
              <w:rPr>
                <w:b/>
                <w:i/>
              </w:rPr>
              <w:t>cílem posílit regionální bezpečnost</w:t>
            </w:r>
            <w:r w:rsidR="00777BBA" w:rsidRPr="00AB1BDD">
              <w:rPr>
                <w:b/>
                <w:i/>
              </w:rPr>
              <w:t xml:space="preserve"> a </w:t>
            </w:r>
            <w:r w:rsidRPr="00AB1BDD">
              <w:rPr>
                <w:b/>
                <w:i/>
              </w:rPr>
              <w:t>stabilitu</w:t>
            </w:r>
            <w:r w:rsidRPr="00AB1BDD">
              <w:t>;</w:t>
            </w:r>
          </w:p>
        </w:tc>
      </w:tr>
    </w:tbl>
    <w:p w14:paraId="5B851A0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C448C16" w14:textId="77777777" w:rsidR="007A61F4" w:rsidRPr="00AB1BDD" w:rsidRDefault="00A1718F" w:rsidP="00A1718F">
      <w:r w:rsidRPr="00AB1BDD">
        <w:rPr>
          <w:rStyle w:val="HideTWBExt"/>
        </w:rPr>
        <w:t>&lt;/Amend&gt;</w:t>
      </w:r>
    </w:p>
    <w:p w14:paraId="0CBEE00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146</w:t>
      </w:r>
      <w:r w:rsidRPr="00AB1BDD">
        <w:rPr>
          <w:rStyle w:val="HideTWBExt"/>
          <w:b w:val="0"/>
        </w:rPr>
        <w:t>&lt;/NumAm&gt;</w:t>
      </w:r>
    </w:p>
    <w:p w14:paraId="11A5B461"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1D05B16D"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7E74614F" w14:textId="77777777" w:rsidR="00A1718F" w:rsidRPr="00AB1BDD" w:rsidRDefault="00A1718F" w:rsidP="00A1718F">
      <w:pPr>
        <w:pStyle w:val="NormalBold"/>
      </w:pPr>
      <w:r w:rsidRPr="00AB1BDD">
        <w:rPr>
          <w:rStyle w:val="HideTWBExt"/>
          <w:b w:val="0"/>
        </w:rPr>
        <w:t>&lt;/RepeatBlock-By&gt;</w:t>
      </w:r>
    </w:p>
    <w:p w14:paraId="51C6152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7273464"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20E6A90" w14:textId="77777777" w:rsidTr="00A5533E">
        <w:trPr>
          <w:trHeight w:hRule="exact" w:val="240"/>
          <w:jc w:val="center"/>
        </w:trPr>
        <w:tc>
          <w:tcPr>
            <w:tcW w:w="9752" w:type="dxa"/>
            <w:gridSpan w:val="2"/>
            <w:tcBorders>
              <w:top w:val="nil"/>
              <w:left w:val="nil"/>
              <w:bottom w:val="nil"/>
              <w:right w:val="nil"/>
            </w:tcBorders>
          </w:tcPr>
          <w:p w14:paraId="7611C062" w14:textId="77777777" w:rsidR="00A1718F" w:rsidRPr="00AB1BDD" w:rsidRDefault="00A1718F" w:rsidP="00A5533E"/>
        </w:tc>
      </w:tr>
      <w:tr w:rsidR="00A1718F" w:rsidRPr="00AB1BDD" w14:paraId="1E00D653" w14:textId="77777777" w:rsidTr="00A5533E">
        <w:trPr>
          <w:trHeight w:val="240"/>
          <w:jc w:val="center"/>
        </w:trPr>
        <w:tc>
          <w:tcPr>
            <w:tcW w:w="4876" w:type="dxa"/>
            <w:tcBorders>
              <w:top w:val="nil"/>
              <w:left w:val="nil"/>
              <w:bottom w:val="nil"/>
              <w:right w:val="nil"/>
            </w:tcBorders>
          </w:tcPr>
          <w:p w14:paraId="1E1ACCA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5295725" w14:textId="77777777" w:rsidR="00A1718F" w:rsidRPr="00AB1BDD" w:rsidRDefault="00A1718F" w:rsidP="00A5533E">
            <w:pPr>
              <w:pStyle w:val="AmColumnHeading"/>
            </w:pPr>
            <w:r w:rsidRPr="00AB1BDD">
              <w:t>Pozměňovací návrh</w:t>
            </w:r>
          </w:p>
        </w:tc>
      </w:tr>
      <w:tr w:rsidR="00A1718F" w:rsidRPr="00AB1BDD" w14:paraId="18D30B76" w14:textId="77777777" w:rsidTr="00A5533E">
        <w:trPr>
          <w:jc w:val="center"/>
        </w:trPr>
        <w:tc>
          <w:tcPr>
            <w:tcW w:w="4876" w:type="dxa"/>
            <w:tcBorders>
              <w:top w:val="nil"/>
              <w:left w:val="nil"/>
              <w:bottom w:val="nil"/>
              <w:right w:val="nil"/>
            </w:tcBorders>
          </w:tcPr>
          <w:p w14:paraId="212AE441" w14:textId="4BBCA768"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05834AA3" w14:textId="2613090B" w:rsidR="00A1718F" w:rsidRPr="00AB1BDD" w:rsidRDefault="00A1718F" w:rsidP="00A5533E">
            <w:pPr>
              <w:pStyle w:val="Normal6a"/>
            </w:pPr>
            <w:r w:rsidRPr="00AB1BDD">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r w:rsidR="00777BBA" w:rsidRPr="00AB1BDD">
              <w:t xml:space="preserve"> a </w:t>
            </w:r>
            <w:r w:rsidRPr="00AB1BDD">
              <w:rPr>
                <w:b/>
                <w:i/>
              </w:rPr>
              <w:t>zároveň se snažily zabránit přelévání geopolitických konfliktů do tohoto regionu</w:t>
            </w:r>
            <w:r w:rsidRPr="00AB1BDD">
              <w:t>;</w:t>
            </w:r>
          </w:p>
        </w:tc>
      </w:tr>
    </w:tbl>
    <w:p w14:paraId="736B62D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9BBBC0D" w14:textId="77777777" w:rsidR="007A61F4" w:rsidRPr="00AB1BDD" w:rsidRDefault="00A1718F" w:rsidP="00A1718F">
      <w:r w:rsidRPr="00AB1BDD">
        <w:rPr>
          <w:rStyle w:val="HideTWBExt"/>
        </w:rPr>
        <w:t>&lt;/Amend&gt;</w:t>
      </w:r>
    </w:p>
    <w:p w14:paraId="322A38E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147</w:t>
      </w:r>
      <w:r w:rsidRPr="00AB1BDD">
        <w:rPr>
          <w:rStyle w:val="HideTWBExt"/>
          <w:b w:val="0"/>
        </w:rPr>
        <w:t>&lt;/NumAm&gt;</w:t>
      </w:r>
    </w:p>
    <w:p w14:paraId="18D6E631" w14:textId="77777777" w:rsidR="00A1718F" w:rsidRPr="00AB1BDD" w:rsidRDefault="00A1718F" w:rsidP="00A1718F">
      <w:pPr>
        <w:pStyle w:val="NormalBold"/>
      </w:pPr>
      <w:r w:rsidRPr="00AB1BDD">
        <w:rPr>
          <w:rStyle w:val="HideTWBExt"/>
          <w:b w:val="0"/>
        </w:rPr>
        <w:t>&lt;RepeatBlock-By&gt;&lt;Members&gt;</w:t>
      </w:r>
      <w:r w:rsidRPr="00AB1BDD">
        <w:t>Alice Teodorescu Måwe</w:t>
      </w:r>
      <w:r w:rsidRPr="00AB1BDD">
        <w:rPr>
          <w:rStyle w:val="HideTWBExt"/>
          <w:b w:val="0"/>
        </w:rPr>
        <w:t>&lt;/Members&gt;</w:t>
      </w:r>
    </w:p>
    <w:p w14:paraId="0749B694" w14:textId="77777777" w:rsidR="00A1718F" w:rsidRPr="00AB1BDD" w:rsidRDefault="00A1718F" w:rsidP="00A1718F">
      <w:pPr>
        <w:pStyle w:val="NormalBold"/>
      </w:pPr>
      <w:r w:rsidRPr="00AB1BDD">
        <w:rPr>
          <w:rStyle w:val="HideTWBExt"/>
          <w:b w:val="0"/>
        </w:rPr>
        <w:t>&lt;/RepeatBlock-By&gt;</w:t>
      </w:r>
    </w:p>
    <w:p w14:paraId="31EDF7E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14C0BDF" w14:textId="77777777" w:rsidR="00A1718F" w:rsidRPr="00AB1BDD" w:rsidRDefault="00A1718F" w:rsidP="00A1718F">
      <w:pPr>
        <w:pStyle w:val="NormalBold"/>
      </w:pPr>
      <w:r w:rsidRPr="00AB1BDD">
        <w:rPr>
          <w:rStyle w:val="HideTWBExt"/>
          <w:b w:val="0"/>
        </w:rPr>
        <w:t>&lt;Article&gt;</w:t>
      </w:r>
      <w:r w:rsidRPr="00AB1BDD">
        <w:t>Bod 1 – písm. a</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41EF3F1" w14:textId="77777777" w:rsidTr="00A5533E">
        <w:trPr>
          <w:trHeight w:hRule="exact" w:val="240"/>
          <w:jc w:val="center"/>
        </w:trPr>
        <w:tc>
          <w:tcPr>
            <w:tcW w:w="9752" w:type="dxa"/>
            <w:gridSpan w:val="2"/>
            <w:tcBorders>
              <w:top w:val="nil"/>
              <w:left w:val="nil"/>
              <w:bottom w:val="nil"/>
              <w:right w:val="nil"/>
            </w:tcBorders>
          </w:tcPr>
          <w:p w14:paraId="2D703145" w14:textId="77777777" w:rsidR="00A1718F" w:rsidRPr="00AB1BDD" w:rsidRDefault="00A1718F" w:rsidP="00A5533E"/>
        </w:tc>
      </w:tr>
      <w:tr w:rsidR="00A1718F" w:rsidRPr="00AB1BDD" w14:paraId="50B7C62A" w14:textId="77777777" w:rsidTr="00A5533E">
        <w:trPr>
          <w:trHeight w:val="240"/>
          <w:jc w:val="center"/>
        </w:trPr>
        <w:tc>
          <w:tcPr>
            <w:tcW w:w="4876" w:type="dxa"/>
            <w:tcBorders>
              <w:top w:val="nil"/>
              <w:left w:val="nil"/>
              <w:bottom w:val="nil"/>
              <w:right w:val="nil"/>
            </w:tcBorders>
          </w:tcPr>
          <w:p w14:paraId="7281302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1212C92" w14:textId="77777777" w:rsidR="00A1718F" w:rsidRPr="00AB1BDD" w:rsidRDefault="00A1718F" w:rsidP="00A5533E">
            <w:pPr>
              <w:pStyle w:val="AmColumnHeading"/>
            </w:pPr>
            <w:r w:rsidRPr="00AB1BDD">
              <w:t>Pozměňovací návrh</w:t>
            </w:r>
          </w:p>
        </w:tc>
      </w:tr>
      <w:tr w:rsidR="00A1718F" w:rsidRPr="00AB1BDD" w14:paraId="58E67F5C" w14:textId="77777777" w:rsidTr="00A5533E">
        <w:trPr>
          <w:jc w:val="center"/>
        </w:trPr>
        <w:tc>
          <w:tcPr>
            <w:tcW w:w="4876" w:type="dxa"/>
            <w:tcBorders>
              <w:top w:val="nil"/>
              <w:left w:val="nil"/>
              <w:bottom w:val="nil"/>
              <w:right w:val="nil"/>
            </w:tcBorders>
          </w:tcPr>
          <w:p w14:paraId="353A0D07" w14:textId="64EB65D4" w:rsidR="00A1718F" w:rsidRPr="00AB1BDD" w:rsidRDefault="00A1718F" w:rsidP="00A5533E">
            <w:pPr>
              <w:pStyle w:val="Normal6a"/>
            </w:pPr>
            <w:r w:rsidRPr="00AB1BDD">
              <w:rPr>
                <w:b/>
                <w:i/>
              </w:rPr>
              <w:t>a)</w:t>
            </w:r>
            <w:r w:rsidRPr="00AB1BDD">
              <w:tab/>
              <w:t>vzaly na vědomí rostoucí militarizaci Arktidy, zejména</w:t>
            </w:r>
            <w:r w:rsidR="00777BBA" w:rsidRPr="00AB1BDD">
              <w:t xml:space="preserve"> v </w:t>
            </w:r>
            <w:r w:rsidRPr="00AB1BDD">
              <w:t>důsledku rozsáhlé vojenské restrukturalizace Ruska,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c>
          <w:tcPr>
            <w:tcW w:w="4876" w:type="dxa"/>
            <w:tcBorders>
              <w:top w:val="nil"/>
              <w:left w:val="nil"/>
              <w:bottom w:val="nil"/>
              <w:right w:val="nil"/>
            </w:tcBorders>
          </w:tcPr>
          <w:p w14:paraId="0F12A23C" w14:textId="02B8FBB7" w:rsidR="00A1718F" w:rsidRPr="00AB1BDD" w:rsidRDefault="00A1718F" w:rsidP="00A5533E">
            <w:pPr>
              <w:pStyle w:val="Normal6a"/>
            </w:pPr>
            <w:r w:rsidRPr="00AB1BDD">
              <w:rPr>
                <w:b/>
                <w:i/>
              </w:rPr>
              <w:t>a)</w:t>
            </w:r>
            <w:r w:rsidRPr="00AB1BDD">
              <w:tab/>
              <w:t>vzaly na vědomí rostoucí militarizaci Arktidy, zejména</w:t>
            </w:r>
            <w:r w:rsidR="00777BBA" w:rsidRPr="00AB1BDD">
              <w:t xml:space="preserve"> v </w:t>
            </w:r>
            <w:r w:rsidRPr="00AB1BDD">
              <w:t>důsledku rozsáhlé vojenské restrukturalizace Ruska</w:t>
            </w:r>
            <w:r w:rsidR="00777BBA" w:rsidRPr="00AB1BDD">
              <w:t xml:space="preserve"> a </w:t>
            </w:r>
            <w:r w:rsidRPr="00AB1BDD">
              <w:rPr>
                <w:b/>
                <w:i/>
              </w:rPr>
              <w:t>jednoznačného zájmu Číny</w:t>
            </w:r>
            <w:r w:rsidR="00777BBA" w:rsidRPr="00AB1BDD">
              <w:rPr>
                <w:b/>
                <w:i/>
              </w:rPr>
              <w:t xml:space="preserve"> o </w:t>
            </w:r>
            <w:r w:rsidRPr="00AB1BDD">
              <w:rPr>
                <w:b/>
                <w:i/>
              </w:rPr>
              <w:t>tento region</w:t>
            </w:r>
            <w:r w:rsidRPr="00AB1BDD">
              <w:t>, včetně zřízení Námořního kolegia, která dále vystupňovala napětí</w:t>
            </w:r>
            <w:r w:rsidR="00777BBA" w:rsidRPr="00AB1BDD">
              <w:t xml:space="preserve"> v </w:t>
            </w:r>
            <w:r w:rsidRPr="00AB1BDD">
              <w:t>regionu</w:t>
            </w:r>
            <w:r w:rsidR="00777BBA" w:rsidRPr="00AB1BDD">
              <w:t xml:space="preserve"> a </w:t>
            </w:r>
            <w:r w:rsidRPr="00AB1BDD">
              <w:t>oslabila jeho stabilitu; spolupracovaly</w:t>
            </w:r>
            <w:r w:rsidR="00777BBA" w:rsidRPr="00AB1BDD">
              <w:t xml:space="preserve"> s </w:t>
            </w:r>
            <w:r w:rsidRPr="00AB1BDD">
              <w:t>členskými státy</w:t>
            </w:r>
            <w:r w:rsidR="00777BBA" w:rsidRPr="00AB1BDD">
              <w:t xml:space="preserve"> a </w:t>
            </w:r>
            <w:r w:rsidRPr="00AB1BDD">
              <w:t>spojenci</w:t>
            </w:r>
            <w:r w:rsidR="00777BBA" w:rsidRPr="00AB1BDD">
              <w:t xml:space="preserve"> v </w:t>
            </w:r>
            <w:r w:rsidRPr="00AB1BDD">
              <w:t>NATO na posílení schopností odrazování jako reakce;</w:t>
            </w:r>
          </w:p>
        </w:tc>
      </w:tr>
    </w:tbl>
    <w:p w14:paraId="1DB0C2A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{SV}</w:t>
      </w:r>
      <w:r w:rsidRPr="00AB1BDD">
        <w:t>sv</w:t>
      </w:r>
      <w:r w:rsidRPr="00AB1BDD">
        <w:rPr>
          <w:rStyle w:val="HideTWBExt"/>
        </w:rPr>
        <w:t>&lt;/Original&gt;</w:t>
      </w:r>
    </w:p>
    <w:p w14:paraId="2128D039" w14:textId="77777777" w:rsidR="007A61F4" w:rsidRPr="00AB1BDD" w:rsidRDefault="00A1718F" w:rsidP="00A1718F">
      <w:r w:rsidRPr="00AB1BDD">
        <w:rPr>
          <w:rStyle w:val="HideTWBExt"/>
        </w:rPr>
        <w:t>&lt;/Amend&gt;</w:t>
      </w:r>
    </w:p>
    <w:p w14:paraId="35C8D3B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148</w:t>
      </w:r>
      <w:r w:rsidRPr="00AB1BDD">
        <w:rPr>
          <w:rStyle w:val="HideTWBExt"/>
          <w:b w:val="0"/>
        </w:rPr>
        <w:t>&lt;/NumAm&gt;</w:t>
      </w:r>
    </w:p>
    <w:p w14:paraId="746F692C"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7122BEAF" w14:textId="77777777" w:rsidR="00A1718F" w:rsidRPr="00AB1BDD" w:rsidRDefault="00A1718F" w:rsidP="00A1718F">
      <w:pPr>
        <w:pStyle w:val="NormalBold"/>
      </w:pPr>
      <w:r w:rsidRPr="00AB1BDD">
        <w:rPr>
          <w:rStyle w:val="HideTWBExt"/>
          <w:b w:val="0"/>
        </w:rPr>
        <w:t>&lt;/RepeatBlock-By&gt;</w:t>
      </w:r>
    </w:p>
    <w:p w14:paraId="5CFA299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41AAD53" w14:textId="3FA3285B"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a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BF2A05C" w14:textId="77777777" w:rsidTr="00A5533E">
        <w:trPr>
          <w:trHeight w:hRule="exact" w:val="240"/>
          <w:jc w:val="center"/>
        </w:trPr>
        <w:tc>
          <w:tcPr>
            <w:tcW w:w="9752" w:type="dxa"/>
            <w:gridSpan w:val="2"/>
            <w:tcBorders>
              <w:top w:val="nil"/>
              <w:left w:val="nil"/>
              <w:bottom w:val="nil"/>
              <w:right w:val="nil"/>
            </w:tcBorders>
          </w:tcPr>
          <w:p w14:paraId="0E77FB5C" w14:textId="77777777" w:rsidR="00A1718F" w:rsidRPr="00AB1BDD" w:rsidRDefault="00A1718F" w:rsidP="00A5533E"/>
        </w:tc>
      </w:tr>
      <w:tr w:rsidR="00A1718F" w:rsidRPr="00AB1BDD" w14:paraId="42E007DE" w14:textId="77777777" w:rsidTr="00A5533E">
        <w:trPr>
          <w:trHeight w:val="240"/>
          <w:jc w:val="center"/>
        </w:trPr>
        <w:tc>
          <w:tcPr>
            <w:tcW w:w="4876" w:type="dxa"/>
            <w:tcBorders>
              <w:top w:val="nil"/>
              <w:left w:val="nil"/>
              <w:bottom w:val="nil"/>
              <w:right w:val="nil"/>
            </w:tcBorders>
          </w:tcPr>
          <w:p w14:paraId="15FEBC2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8849F4C" w14:textId="77777777" w:rsidR="00A1718F" w:rsidRPr="00AB1BDD" w:rsidRDefault="00A1718F" w:rsidP="00A5533E">
            <w:pPr>
              <w:pStyle w:val="AmColumnHeading"/>
            </w:pPr>
            <w:r w:rsidRPr="00AB1BDD">
              <w:t>Pozměňovací návrh</w:t>
            </w:r>
          </w:p>
        </w:tc>
      </w:tr>
      <w:tr w:rsidR="00A1718F" w:rsidRPr="00AB1BDD" w14:paraId="2E3319EC" w14:textId="77777777" w:rsidTr="00A5533E">
        <w:trPr>
          <w:jc w:val="center"/>
        </w:trPr>
        <w:tc>
          <w:tcPr>
            <w:tcW w:w="4876" w:type="dxa"/>
            <w:tcBorders>
              <w:top w:val="nil"/>
              <w:left w:val="nil"/>
              <w:bottom w:val="nil"/>
              <w:right w:val="nil"/>
            </w:tcBorders>
          </w:tcPr>
          <w:p w14:paraId="279AA0A6" w14:textId="77777777" w:rsidR="00A1718F" w:rsidRPr="00AB1BDD" w:rsidRDefault="00A1718F" w:rsidP="00A5533E">
            <w:pPr>
              <w:pStyle w:val="Normal6a"/>
            </w:pPr>
          </w:p>
        </w:tc>
        <w:tc>
          <w:tcPr>
            <w:tcW w:w="4876" w:type="dxa"/>
            <w:tcBorders>
              <w:top w:val="nil"/>
              <w:left w:val="nil"/>
              <w:bottom w:val="nil"/>
              <w:right w:val="nil"/>
            </w:tcBorders>
          </w:tcPr>
          <w:p w14:paraId="7211C157" w14:textId="161E96DA" w:rsidR="00A1718F" w:rsidRPr="00AB1BDD" w:rsidRDefault="00A1718F" w:rsidP="00A5533E">
            <w:pPr>
              <w:pStyle w:val="Normal6a"/>
            </w:pPr>
            <w:r w:rsidRPr="00AB1BDD">
              <w:rPr>
                <w:b/>
                <w:i/>
              </w:rPr>
              <w:t>aa)</w:t>
            </w:r>
            <w:r w:rsidRPr="00AB1BDD">
              <w:tab/>
            </w:r>
            <w:r w:rsidRPr="00AB1BDD">
              <w:rPr>
                <w:b/>
                <w:i/>
              </w:rPr>
              <w:t>s ohledem na rostoucí přítomnost plavidel čínské pobřežní stráže</w:t>
            </w:r>
            <w:r w:rsidR="00777BBA" w:rsidRPr="00AB1BDD">
              <w:rPr>
                <w:b/>
                <w:i/>
              </w:rPr>
              <w:t xml:space="preserve"> a </w:t>
            </w:r>
            <w:r w:rsidRPr="00AB1BDD">
              <w:rPr>
                <w:b/>
                <w:i/>
              </w:rPr>
              <w:t>ruských námořních flotil</w:t>
            </w:r>
            <w:r w:rsidR="00777BBA" w:rsidRPr="00AB1BDD">
              <w:rPr>
                <w:b/>
                <w:i/>
              </w:rPr>
              <w:t xml:space="preserve"> v </w:t>
            </w:r>
            <w:r w:rsidRPr="00AB1BDD">
              <w:rPr>
                <w:b/>
                <w:i/>
              </w:rPr>
              <w:t>Arktidě posílily stávající mechanismy Unie pro spolupráci</w:t>
            </w:r>
            <w:r w:rsidR="00777BBA" w:rsidRPr="00AB1BDD">
              <w:rPr>
                <w:b/>
                <w:i/>
              </w:rPr>
              <w:t xml:space="preserve"> v </w:t>
            </w:r>
            <w:r w:rsidRPr="00AB1BDD">
              <w:rPr>
                <w:b/>
                <w:i/>
              </w:rPr>
              <w:t>oblasti zpravodajských</w:t>
            </w:r>
            <w:r w:rsidR="00777BBA" w:rsidRPr="00AB1BDD">
              <w:rPr>
                <w:b/>
                <w:i/>
              </w:rPr>
              <w:t xml:space="preserve"> a </w:t>
            </w:r>
            <w:r w:rsidRPr="00AB1BDD">
              <w:rPr>
                <w:b/>
                <w:i/>
              </w:rPr>
              <w:t>obranných schopností,</w:t>
            </w:r>
            <w:r w:rsidR="00777BBA" w:rsidRPr="00AB1BDD">
              <w:rPr>
                <w:b/>
                <w:i/>
              </w:rPr>
              <w:t xml:space="preserve"> a </w:t>
            </w:r>
            <w:r w:rsidRPr="00AB1BDD">
              <w:rPr>
                <w:b/>
                <w:i/>
              </w:rPr>
              <w:t>to</w:t>
            </w:r>
            <w:r w:rsidR="00777BBA" w:rsidRPr="00AB1BDD">
              <w:rPr>
                <w:b/>
                <w:i/>
              </w:rPr>
              <w:t xml:space="preserve"> v </w:t>
            </w:r>
            <w:r w:rsidRPr="00AB1BDD">
              <w:rPr>
                <w:b/>
                <w:i/>
              </w:rPr>
              <w:t>úzké koordinaci</w:t>
            </w:r>
            <w:r w:rsidR="00777BBA" w:rsidRPr="00AB1BDD">
              <w:rPr>
                <w:b/>
                <w:i/>
              </w:rPr>
              <w:t xml:space="preserve"> s </w:t>
            </w:r>
            <w:r w:rsidRPr="00AB1BDD">
              <w:rPr>
                <w:b/>
                <w:i/>
              </w:rPr>
              <w:t>členskými státy</w:t>
            </w:r>
            <w:r w:rsidR="00777BBA" w:rsidRPr="00AB1BDD">
              <w:rPr>
                <w:b/>
                <w:i/>
              </w:rPr>
              <w:t xml:space="preserve"> a </w:t>
            </w:r>
            <w:r w:rsidRPr="00AB1BDD">
              <w:rPr>
                <w:b/>
                <w:i/>
              </w:rPr>
              <w:t>NATO,</w:t>
            </w:r>
            <w:r w:rsidR="00777BBA" w:rsidRPr="00AB1BDD">
              <w:rPr>
                <w:b/>
                <w:i/>
              </w:rPr>
              <w:t xml:space="preserve"> s </w:t>
            </w:r>
            <w:r w:rsidRPr="00AB1BDD">
              <w:rPr>
                <w:b/>
                <w:i/>
              </w:rPr>
              <w:t>cílem chránit evropské zájmy</w:t>
            </w:r>
            <w:r w:rsidR="00777BBA" w:rsidRPr="00AB1BDD">
              <w:rPr>
                <w:b/>
                <w:i/>
              </w:rPr>
              <w:t xml:space="preserve"> a </w:t>
            </w:r>
            <w:r w:rsidRPr="00AB1BDD">
              <w:rPr>
                <w:b/>
                <w:i/>
              </w:rPr>
              <w:t>stabilitu na dálném severu;</w:t>
            </w:r>
          </w:p>
        </w:tc>
      </w:tr>
    </w:tbl>
    <w:p w14:paraId="79763B3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7C99314" w14:textId="77777777" w:rsidR="007A61F4" w:rsidRPr="00AB1BDD" w:rsidRDefault="00A1718F" w:rsidP="00A1718F">
      <w:r w:rsidRPr="00AB1BDD">
        <w:rPr>
          <w:rStyle w:val="HideTWBExt"/>
        </w:rPr>
        <w:t>&lt;/Amend&gt;</w:t>
      </w:r>
    </w:p>
    <w:p w14:paraId="1B1C3CC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149</w:t>
      </w:r>
      <w:r w:rsidRPr="00AB1BDD">
        <w:rPr>
          <w:rStyle w:val="HideTWBExt"/>
          <w:b w:val="0"/>
        </w:rPr>
        <w:t>&lt;/NumAm&gt;</w:t>
      </w:r>
    </w:p>
    <w:p w14:paraId="2555A32C" w14:textId="77777777" w:rsidR="00A1718F" w:rsidRPr="00AB1BDD" w:rsidRDefault="00A1718F" w:rsidP="00A1718F">
      <w:pPr>
        <w:pStyle w:val="NormalBold"/>
      </w:pPr>
      <w:r w:rsidRPr="00AB1BDD">
        <w:rPr>
          <w:rStyle w:val="HideTWBExt"/>
          <w:b w:val="0"/>
        </w:rPr>
        <w:t>&lt;RepeatBlock-By&gt;&lt;Members&gt;</w:t>
      </w:r>
      <w:r w:rsidRPr="00AB1BDD">
        <w:t>Marion Maréchal</w:t>
      </w:r>
      <w:r w:rsidRPr="00AB1BDD">
        <w:rPr>
          <w:rStyle w:val="HideTWBExt"/>
          <w:b w:val="0"/>
        </w:rPr>
        <w:t>&lt;/Members&gt;</w:t>
      </w:r>
    </w:p>
    <w:p w14:paraId="61619DE2" w14:textId="77777777" w:rsidR="00A1718F" w:rsidRPr="00AB1BDD" w:rsidRDefault="00A1718F" w:rsidP="00A1718F">
      <w:pPr>
        <w:pStyle w:val="NormalBold"/>
      </w:pPr>
      <w:r w:rsidRPr="00AB1BDD">
        <w:rPr>
          <w:rStyle w:val="HideTWBExt"/>
          <w:b w:val="0"/>
        </w:rPr>
        <w:t>&lt;/RepeatBlock-By&gt;</w:t>
      </w:r>
    </w:p>
    <w:p w14:paraId="78F2CB3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6A7D82" w14:textId="7A38C424"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a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02413F4" w14:textId="77777777" w:rsidTr="00A5533E">
        <w:trPr>
          <w:trHeight w:hRule="exact" w:val="240"/>
          <w:jc w:val="center"/>
        </w:trPr>
        <w:tc>
          <w:tcPr>
            <w:tcW w:w="9752" w:type="dxa"/>
            <w:gridSpan w:val="2"/>
            <w:tcBorders>
              <w:top w:val="nil"/>
              <w:left w:val="nil"/>
              <w:bottom w:val="nil"/>
              <w:right w:val="nil"/>
            </w:tcBorders>
          </w:tcPr>
          <w:p w14:paraId="315DA232" w14:textId="77777777" w:rsidR="00A1718F" w:rsidRPr="00AB1BDD" w:rsidRDefault="00A1718F" w:rsidP="00A5533E"/>
        </w:tc>
      </w:tr>
      <w:tr w:rsidR="00A1718F" w:rsidRPr="00AB1BDD" w14:paraId="663F3C2E" w14:textId="77777777" w:rsidTr="00A5533E">
        <w:trPr>
          <w:trHeight w:val="240"/>
          <w:jc w:val="center"/>
        </w:trPr>
        <w:tc>
          <w:tcPr>
            <w:tcW w:w="4876" w:type="dxa"/>
            <w:tcBorders>
              <w:top w:val="nil"/>
              <w:left w:val="nil"/>
              <w:bottom w:val="nil"/>
              <w:right w:val="nil"/>
            </w:tcBorders>
          </w:tcPr>
          <w:p w14:paraId="331E75E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29DAE94" w14:textId="77777777" w:rsidR="00A1718F" w:rsidRPr="00AB1BDD" w:rsidRDefault="00A1718F" w:rsidP="00A5533E">
            <w:pPr>
              <w:pStyle w:val="AmColumnHeading"/>
            </w:pPr>
            <w:r w:rsidRPr="00AB1BDD">
              <w:t>Pozměňovací návrh</w:t>
            </w:r>
          </w:p>
        </w:tc>
      </w:tr>
      <w:tr w:rsidR="00A1718F" w:rsidRPr="00AB1BDD" w14:paraId="09A193C7" w14:textId="77777777" w:rsidTr="00A5533E">
        <w:trPr>
          <w:jc w:val="center"/>
        </w:trPr>
        <w:tc>
          <w:tcPr>
            <w:tcW w:w="4876" w:type="dxa"/>
            <w:tcBorders>
              <w:top w:val="nil"/>
              <w:left w:val="nil"/>
              <w:bottom w:val="nil"/>
              <w:right w:val="nil"/>
            </w:tcBorders>
          </w:tcPr>
          <w:p w14:paraId="22F49771" w14:textId="77777777" w:rsidR="00A1718F" w:rsidRPr="00AB1BDD" w:rsidRDefault="00A1718F" w:rsidP="00A5533E">
            <w:pPr>
              <w:pStyle w:val="Normal6a"/>
            </w:pPr>
          </w:p>
        </w:tc>
        <w:tc>
          <w:tcPr>
            <w:tcW w:w="4876" w:type="dxa"/>
            <w:tcBorders>
              <w:top w:val="nil"/>
              <w:left w:val="nil"/>
              <w:bottom w:val="nil"/>
              <w:right w:val="nil"/>
            </w:tcBorders>
          </w:tcPr>
          <w:p w14:paraId="1C627EA7" w14:textId="162623D4" w:rsidR="00A1718F" w:rsidRPr="00AB1BDD" w:rsidRDefault="00A1718F" w:rsidP="00A5533E">
            <w:pPr>
              <w:pStyle w:val="Normal6a"/>
            </w:pPr>
            <w:r w:rsidRPr="00AB1BDD">
              <w:rPr>
                <w:b/>
                <w:i/>
              </w:rPr>
              <w:t>aa)</w:t>
            </w:r>
            <w:r w:rsidRPr="00AB1BDD">
              <w:tab/>
            </w:r>
            <w:r w:rsidRPr="00AB1BDD">
              <w:rPr>
                <w:b/>
                <w:i/>
              </w:rPr>
              <w:t>upřednostňovaly realistickou</w:t>
            </w:r>
            <w:r w:rsidR="00777BBA" w:rsidRPr="00AB1BDD">
              <w:rPr>
                <w:b/>
                <w:i/>
              </w:rPr>
              <w:t xml:space="preserve"> a </w:t>
            </w:r>
            <w:r w:rsidRPr="00AB1BDD">
              <w:rPr>
                <w:b/>
                <w:i/>
              </w:rPr>
              <w:t>pragmatickou spolupráci</w:t>
            </w:r>
            <w:r w:rsidR="00777BBA" w:rsidRPr="00AB1BDD">
              <w:rPr>
                <w:b/>
                <w:i/>
              </w:rPr>
              <w:t xml:space="preserve"> v </w:t>
            </w:r>
            <w:r w:rsidRPr="00AB1BDD">
              <w:rPr>
                <w:b/>
                <w:i/>
              </w:rPr>
              <w:t>Arktidě, přičemž prioritou bude energetická bezpečnost, svoboda plavby</w:t>
            </w:r>
            <w:r w:rsidR="00777BBA" w:rsidRPr="00AB1BDD">
              <w:rPr>
                <w:b/>
                <w:i/>
              </w:rPr>
              <w:t xml:space="preserve"> a </w:t>
            </w:r>
            <w:r w:rsidRPr="00AB1BDD">
              <w:rPr>
                <w:b/>
                <w:i/>
              </w:rPr>
              <w:t>obrana evropských hospodářských zájmů vůči ostatním mocnostem, které mají zájem</w:t>
            </w:r>
            <w:r w:rsidR="00777BBA" w:rsidRPr="00AB1BDD">
              <w:rPr>
                <w:b/>
                <w:i/>
              </w:rPr>
              <w:t xml:space="preserve"> o </w:t>
            </w:r>
            <w:r w:rsidRPr="00AB1BDD">
              <w:rPr>
                <w:b/>
                <w:i/>
              </w:rPr>
              <w:t>rozvojové perspektivy tohoto regionu; </w:t>
            </w:r>
          </w:p>
        </w:tc>
      </w:tr>
    </w:tbl>
    <w:p w14:paraId="16AEFB3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{FR}</w:t>
      </w:r>
      <w:r w:rsidRPr="00AB1BDD">
        <w:t>fr</w:t>
      </w:r>
      <w:r w:rsidRPr="00AB1BDD">
        <w:rPr>
          <w:rStyle w:val="HideTWBExt"/>
        </w:rPr>
        <w:t>&lt;/Original&gt;</w:t>
      </w:r>
    </w:p>
    <w:p w14:paraId="51E8DA47" w14:textId="77777777" w:rsidR="007A61F4" w:rsidRPr="00AB1BDD" w:rsidRDefault="00A1718F" w:rsidP="00A1718F">
      <w:r w:rsidRPr="00AB1BDD">
        <w:rPr>
          <w:rStyle w:val="HideTWBExt"/>
        </w:rPr>
        <w:t>&lt;/Amend&gt;</w:t>
      </w:r>
    </w:p>
    <w:p w14:paraId="6D0AB97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150</w:t>
      </w:r>
      <w:r w:rsidRPr="00AB1BDD">
        <w:rPr>
          <w:rStyle w:val="HideTWBExt"/>
          <w:b w:val="0"/>
        </w:rPr>
        <w:t>&lt;/NumAm&gt;</w:t>
      </w:r>
    </w:p>
    <w:p w14:paraId="4F793A95"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78C93CD1" w14:textId="77777777" w:rsidR="00A1718F" w:rsidRPr="00AB1BDD" w:rsidRDefault="00A1718F" w:rsidP="00A1718F">
      <w:pPr>
        <w:pStyle w:val="NormalBold"/>
      </w:pPr>
      <w:r w:rsidRPr="00AB1BDD">
        <w:rPr>
          <w:rStyle w:val="HideTWBExt"/>
          <w:b w:val="0"/>
        </w:rPr>
        <w:t>&lt;/RepeatBlock-By&gt;</w:t>
      </w:r>
    </w:p>
    <w:p w14:paraId="5B2F243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A8C7F2F" w14:textId="66A1F55A"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a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9FAFAAB" w14:textId="77777777" w:rsidTr="00A5533E">
        <w:trPr>
          <w:trHeight w:hRule="exact" w:val="240"/>
          <w:jc w:val="center"/>
        </w:trPr>
        <w:tc>
          <w:tcPr>
            <w:tcW w:w="9752" w:type="dxa"/>
            <w:gridSpan w:val="2"/>
            <w:tcBorders>
              <w:top w:val="nil"/>
              <w:left w:val="nil"/>
              <w:bottom w:val="nil"/>
              <w:right w:val="nil"/>
            </w:tcBorders>
          </w:tcPr>
          <w:p w14:paraId="3AF812EE" w14:textId="77777777" w:rsidR="00A1718F" w:rsidRPr="00AB1BDD" w:rsidRDefault="00A1718F" w:rsidP="00A5533E"/>
        </w:tc>
      </w:tr>
      <w:tr w:rsidR="00A1718F" w:rsidRPr="00AB1BDD" w14:paraId="409D95FB" w14:textId="77777777" w:rsidTr="00A5533E">
        <w:trPr>
          <w:trHeight w:val="240"/>
          <w:jc w:val="center"/>
        </w:trPr>
        <w:tc>
          <w:tcPr>
            <w:tcW w:w="4876" w:type="dxa"/>
            <w:tcBorders>
              <w:top w:val="nil"/>
              <w:left w:val="nil"/>
              <w:bottom w:val="nil"/>
              <w:right w:val="nil"/>
            </w:tcBorders>
          </w:tcPr>
          <w:p w14:paraId="0C6F538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5E440FB" w14:textId="77777777" w:rsidR="00A1718F" w:rsidRPr="00AB1BDD" w:rsidRDefault="00A1718F" w:rsidP="00A5533E">
            <w:pPr>
              <w:pStyle w:val="AmColumnHeading"/>
            </w:pPr>
            <w:r w:rsidRPr="00AB1BDD">
              <w:t>Pozměňovací návrh</w:t>
            </w:r>
          </w:p>
        </w:tc>
      </w:tr>
      <w:tr w:rsidR="00A1718F" w:rsidRPr="00AB1BDD" w14:paraId="43BA554C" w14:textId="77777777" w:rsidTr="00A5533E">
        <w:trPr>
          <w:jc w:val="center"/>
        </w:trPr>
        <w:tc>
          <w:tcPr>
            <w:tcW w:w="4876" w:type="dxa"/>
            <w:tcBorders>
              <w:top w:val="nil"/>
              <w:left w:val="nil"/>
              <w:bottom w:val="nil"/>
              <w:right w:val="nil"/>
            </w:tcBorders>
          </w:tcPr>
          <w:p w14:paraId="788F8BE2" w14:textId="77777777" w:rsidR="00A1718F" w:rsidRPr="00AB1BDD" w:rsidRDefault="00A1718F" w:rsidP="00A5533E">
            <w:pPr>
              <w:pStyle w:val="Normal6a"/>
            </w:pPr>
          </w:p>
        </w:tc>
        <w:tc>
          <w:tcPr>
            <w:tcW w:w="4876" w:type="dxa"/>
            <w:tcBorders>
              <w:top w:val="nil"/>
              <w:left w:val="nil"/>
              <w:bottom w:val="nil"/>
              <w:right w:val="nil"/>
            </w:tcBorders>
          </w:tcPr>
          <w:p w14:paraId="35F644CE" w14:textId="3DA33DA7" w:rsidR="00A1718F" w:rsidRPr="00AB1BDD" w:rsidRDefault="00A1718F" w:rsidP="00A5533E">
            <w:pPr>
              <w:pStyle w:val="Normal6a"/>
            </w:pPr>
            <w:r w:rsidRPr="00AB1BDD">
              <w:rPr>
                <w:b/>
                <w:i/>
              </w:rPr>
              <w:t>aa)</w:t>
            </w:r>
            <w:r w:rsidRPr="00AB1BDD">
              <w:tab/>
            </w:r>
            <w:r w:rsidRPr="00AB1BDD">
              <w:rPr>
                <w:b/>
                <w:i/>
              </w:rPr>
              <w:t>vyzývaly ke komplexnímu přepracování politiky</w:t>
            </w:r>
            <w:r w:rsidR="00777BBA" w:rsidRPr="00AB1BDD">
              <w:rPr>
                <w:b/>
                <w:i/>
              </w:rPr>
              <w:t xml:space="preserve"> v </w:t>
            </w:r>
            <w:r w:rsidRPr="00AB1BDD">
              <w:rPr>
                <w:b/>
                <w:i/>
              </w:rPr>
              <w:t>Arktidě, která by překonala zastaralé pojetí výjimečnosti Arktidy</w:t>
            </w:r>
            <w:r w:rsidR="00777BBA" w:rsidRPr="00AB1BDD">
              <w:rPr>
                <w:b/>
                <w:i/>
              </w:rPr>
              <w:t xml:space="preserve"> a </w:t>
            </w:r>
            <w:r w:rsidRPr="00AB1BDD">
              <w:rPr>
                <w:b/>
                <w:i/>
              </w:rPr>
              <w:t>místo toho by Arktidu využila jako metodu pro hodnocení vyvíjejících se výzev</w:t>
            </w:r>
            <w:r w:rsidR="00777BBA" w:rsidRPr="00AB1BDD">
              <w:rPr>
                <w:b/>
                <w:i/>
              </w:rPr>
              <w:t xml:space="preserve"> a </w:t>
            </w:r>
            <w:r w:rsidRPr="00AB1BDD">
              <w:rPr>
                <w:b/>
                <w:i/>
              </w:rPr>
              <w:t>jako zrcadlo odrážející novou strategickou roli Arktidy ve vyvíjejícím se geopolitickém kontextu;</w:t>
            </w:r>
          </w:p>
        </w:tc>
      </w:tr>
    </w:tbl>
    <w:p w14:paraId="5E6722D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5B18BD2" w14:textId="77777777" w:rsidR="007A61F4" w:rsidRPr="00AB1BDD" w:rsidRDefault="00A1718F" w:rsidP="00A1718F">
      <w:r w:rsidRPr="00AB1BDD">
        <w:rPr>
          <w:rStyle w:val="HideTWBExt"/>
        </w:rPr>
        <w:t>&lt;/Amend&gt;</w:t>
      </w:r>
    </w:p>
    <w:p w14:paraId="774DC3B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151</w:t>
      </w:r>
      <w:r w:rsidRPr="00AB1BDD">
        <w:rPr>
          <w:rStyle w:val="HideTWBExt"/>
          <w:b w:val="0"/>
        </w:rPr>
        <w:t>&lt;/NumAm&gt;</w:t>
      </w:r>
    </w:p>
    <w:p w14:paraId="7D5A27CE"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06B6126F" w14:textId="77777777" w:rsidR="00A1718F" w:rsidRPr="00AB1BDD" w:rsidRDefault="00A1718F" w:rsidP="00A1718F">
      <w:pPr>
        <w:pStyle w:val="NormalBold"/>
      </w:pPr>
      <w:r w:rsidRPr="00AB1BDD">
        <w:rPr>
          <w:rStyle w:val="HideTWBExt"/>
          <w:b w:val="0"/>
        </w:rPr>
        <w:t>&lt;/RepeatBlock-By&gt;</w:t>
      </w:r>
    </w:p>
    <w:p w14:paraId="11EDE4E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E730459" w14:textId="754E83DA"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a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8E71077" w14:textId="77777777" w:rsidTr="00A5533E">
        <w:trPr>
          <w:trHeight w:hRule="exact" w:val="240"/>
          <w:jc w:val="center"/>
        </w:trPr>
        <w:tc>
          <w:tcPr>
            <w:tcW w:w="9752" w:type="dxa"/>
            <w:gridSpan w:val="2"/>
            <w:tcBorders>
              <w:top w:val="nil"/>
              <w:left w:val="nil"/>
              <w:bottom w:val="nil"/>
              <w:right w:val="nil"/>
            </w:tcBorders>
          </w:tcPr>
          <w:p w14:paraId="4D7ABE65" w14:textId="77777777" w:rsidR="00A1718F" w:rsidRPr="00AB1BDD" w:rsidRDefault="00A1718F" w:rsidP="00A5533E"/>
        </w:tc>
      </w:tr>
      <w:tr w:rsidR="00A1718F" w:rsidRPr="00AB1BDD" w14:paraId="0834CDFA" w14:textId="77777777" w:rsidTr="00A5533E">
        <w:trPr>
          <w:trHeight w:val="240"/>
          <w:jc w:val="center"/>
        </w:trPr>
        <w:tc>
          <w:tcPr>
            <w:tcW w:w="4876" w:type="dxa"/>
            <w:tcBorders>
              <w:top w:val="nil"/>
              <w:left w:val="nil"/>
              <w:bottom w:val="nil"/>
              <w:right w:val="nil"/>
            </w:tcBorders>
          </w:tcPr>
          <w:p w14:paraId="536F950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AB4E151" w14:textId="77777777" w:rsidR="00A1718F" w:rsidRPr="00AB1BDD" w:rsidRDefault="00A1718F" w:rsidP="00A5533E">
            <w:pPr>
              <w:pStyle w:val="AmColumnHeading"/>
            </w:pPr>
            <w:r w:rsidRPr="00AB1BDD">
              <w:t>Pozměňovací návrh</w:t>
            </w:r>
          </w:p>
        </w:tc>
      </w:tr>
      <w:tr w:rsidR="00A1718F" w:rsidRPr="00AB1BDD" w14:paraId="26B93830" w14:textId="77777777" w:rsidTr="00A5533E">
        <w:trPr>
          <w:jc w:val="center"/>
        </w:trPr>
        <w:tc>
          <w:tcPr>
            <w:tcW w:w="4876" w:type="dxa"/>
            <w:tcBorders>
              <w:top w:val="nil"/>
              <w:left w:val="nil"/>
              <w:bottom w:val="nil"/>
              <w:right w:val="nil"/>
            </w:tcBorders>
          </w:tcPr>
          <w:p w14:paraId="6CCE9282" w14:textId="77777777" w:rsidR="00A1718F" w:rsidRPr="00AB1BDD" w:rsidRDefault="00A1718F" w:rsidP="00A5533E">
            <w:pPr>
              <w:pStyle w:val="Normal6a"/>
            </w:pPr>
          </w:p>
        </w:tc>
        <w:tc>
          <w:tcPr>
            <w:tcW w:w="4876" w:type="dxa"/>
            <w:tcBorders>
              <w:top w:val="nil"/>
              <w:left w:val="nil"/>
              <w:bottom w:val="nil"/>
              <w:right w:val="nil"/>
            </w:tcBorders>
          </w:tcPr>
          <w:p w14:paraId="4BD78940" w14:textId="0184E6DA" w:rsidR="00A1718F" w:rsidRPr="00AB1BDD" w:rsidRDefault="00A1718F" w:rsidP="00A5533E">
            <w:pPr>
              <w:pStyle w:val="Normal6a"/>
            </w:pPr>
            <w:r w:rsidRPr="00AB1BDD">
              <w:rPr>
                <w:b/>
                <w:i/>
              </w:rPr>
              <w:t>aa)</w:t>
            </w:r>
            <w:r w:rsidRPr="00AB1BDD">
              <w:tab/>
            </w:r>
            <w:r w:rsidRPr="00AB1BDD">
              <w:rPr>
                <w:b/>
                <w:i/>
              </w:rPr>
              <w:t>s ohledem na čínsko-ruskou spolupráci na dálném severu, včetně společných projektů</w:t>
            </w:r>
            <w:r w:rsidR="00777BBA" w:rsidRPr="00AB1BDD">
              <w:rPr>
                <w:b/>
                <w:i/>
              </w:rPr>
              <w:t xml:space="preserve"> v </w:t>
            </w:r>
            <w:r w:rsidRPr="00AB1BDD">
              <w:rPr>
                <w:b/>
                <w:i/>
              </w:rPr>
              <w:t>oblasti energetiky</w:t>
            </w:r>
            <w:r w:rsidR="00777BBA" w:rsidRPr="00AB1BDD">
              <w:rPr>
                <w:b/>
                <w:i/>
              </w:rPr>
              <w:t xml:space="preserve"> a </w:t>
            </w:r>
            <w:r w:rsidRPr="00AB1BDD">
              <w:rPr>
                <w:b/>
                <w:i/>
              </w:rPr>
              <w:t>námořní dopravy, vypracovaly strategii EU</w:t>
            </w:r>
            <w:r w:rsidR="00777BBA" w:rsidRPr="00AB1BDD">
              <w:rPr>
                <w:b/>
                <w:i/>
              </w:rPr>
              <w:t xml:space="preserve"> a </w:t>
            </w:r>
            <w:r w:rsidRPr="00AB1BDD">
              <w:rPr>
                <w:b/>
                <w:i/>
              </w:rPr>
              <w:t>EHP pro sledování</w:t>
            </w:r>
            <w:r w:rsidR="00777BBA" w:rsidRPr="00AB1BDD">
              <w:rPr>
                <w:b/>
                <w:i/>
              </w:rPr>
              <w:t xml:space="preserve"> a </w:t>
            </w:r>
            <w:r w:rsidRPr="00AB1BDD">
              <w:rPr>
                <w:b/>
                <w:i/>
              </w:rPr>
              <w:t>potírání potenciálního vytváření výhradních obchodních koridorů nebo zařízení dvojího užití, která by narušovala svobodu plavby</w:t>
            </w:r>
            <w:r w:rsidR="00777BBA" w:rsidRPr="00AB1BDD">
              <w:rPr>
                <w:b/>
                <w:i/>
              </w:rPr>
              <w:t xml:space="preserve"> a </w:t>
            </w:r>
            <w:r w:rsidRPr="00AB1BDD">
              <w:rPr>
                <w:b/>
                <w:i/>
              </w:rPr>
              <w:t>mezinárodní právo;</w:t>
            </w:r>
          </w:p>
        </w:tc>
      </w:tr>
    </w:tbl>
    <w:p w14:paraId="2AAD5E6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80B94DF" w14:textId="77777777" w:rsidR="007A61F4" w:rsidRPr="00AB1BDD" w:rsidRDefault="00A1718F" w:rsidP="00A1718F">
      <w:r w:rsidRPr="00AB1BDD">
        <w:rPr>
          <w:rStyle w:val="HideTWBExt"/>
        </w:rPr>
        <w:t>&lt;/Amend&gt;</w:t>
      </w:r>
    </w:p>
    <w:p w14:paraId="4F5B07B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152</w:t>
      </w:r>
      <w:r w:rsidRPr="00AB1BDD">
        <w:rPr>
          <w:rStyle w:val="HideTWBExt"/>
          <w:b w:val="0"/>
        </w:rPr>
        <w:t>&lt;/NumAm&gt;</w:t>
      </w:r>
    </w:p>
    <w:p w14:paraId="724446CE"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405D3DAE" w14:textId="77777777" w:rsidR="00A1718F" w:rsidRPr="00AB1BDD" w:rsidRDefault="00A1718F" w:rsidP="00A1718F">
      <w:pPr>
        <w:pStyle w:val="NormalBold"/>
      </w:pPr>
      <w:r w:rsidRPr="00AB1BDD">
        <w:rPr>
          <w:rStyle w:val="HideTWBExt"/>
          <w:b w:val="0"/>
        </w:rPr>
        <w:t>&lt;/RepeatBlock-By&gt;</w:t>
      </w:r>
    </w:p>
    <w:p w14:paraId="541404F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F0F5FE2" w14:textId="1420EB30"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a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48B63A1" w14:textId="77777777" w:rsidTr="00A5533E">
        <w:trPr>
          <w:trHeight w:hRule="exact" w:val="240"/>
          <w:jc w:val="center"/>
        </w:trPr>
        <w:tc>
          <w:tcPr>
            <w:tcW w:w="9752" w:type="dxa"/>
            <w:gridSpan w:val="2"/>
            <w:tcBorders>
              <w:top w:val="nil"/>
              <w:left w:val="nil"/>
              <w:bottom w:val="nil"/>
              <w:right w:val="nil"/>
            </w:tcBorders>
          </w:tcPr>
          <w:p w14:paraId="2BDE2703" w14:textId="77777777" w:rsidR="00A1718F" w:rsidRPr="00AB1BDD" w:rsidRDefault="00A1718F" w:rsidP="00A5533E"/>
        </w:tc>
      </w:tr>
      <w:tr w:rsidR="00A1718F" w:rsidRPr="00AB1BDD" w14:paraId="65F99C72" w14:textId="77777777" w:rsidTr="00A5533E">
        <w:trPr>
          <w:trHeight w:val="240"/>
          <w:jc w:val="center"/>
        </w:trPr>
        <w:tc>
          <w:tcPr>
            <w:tcW w:w="4876" w:type="dxa"/>
            <w:tcBorders>
              <w:top w:val="nil"/>
              <w:left w:val="nil"/>
              <w:bottom w:val="nil"/>
              <w:right w:val="nil"/>
            </w:tcBorders>
          </w:tcPr>
          <w:p w14:paraId="7279BA2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2E8545F" w14:textId="77777777" w:rsidR="00A1718F" w:rsidRPr="00AB1BDD" w:rsidRDefault="00A1718F" w:rsidP="00A5533E">
            <w:pPr>
              <w:pStyle w:val="AmColumnHeading"/>
            </w:pPr>
            <w:r w:rsidRPr="00AB1BDD">
              <w:t>Pozměňovací návrh</w:t>
            </w:r>
          </w:p>
        </w:tc>
      </w:tr>
      <w:tr w:rsidR="00A1718F" w:rsidRPr="00AB1BDD" w14:paraId="212A550A" w14:textId="77777777" w:rsidTr="00A5533E">
        <w:trPr>
          <w:jc w:val="center"/>
        </w:trPr>
        <w:tc>
          <w:tcPr>
            <w:tcW w:w="4876" w:type="dxa"/>
            <w:tcBorders>
              <w:top w:val="nil"/>
              <w:left w:val="nil"/>
              <w:bottom w:val="nil"/>
              <w:right w:val="nil"/>
            </w:tcBorders>
          </w:tcPr>
          <w:p w14:paraId="33F3BCBF" w14:textId="77777777" w:rsidR="00A1718F" w:rsidRPr="00AB1BDD" w:rsidRDefault="00A1718F" w:rsidP="00A5533E">
            <w:pPr>
              <w:pStyle w:val="Normal6a"/>
            </w:pPr>
          </w:p>
        </w:tc>
        <w:tc>
          <w:tcPr>
            <w:tcW w:w="4876" w:type="dxa"/>
            <w:tcBorders>
              <w:top w:val="nil"/>
              <w:left w:val="nil"/>
              <w:bottom w:val="nil"/>
              <w:right w:val="nil"/>
            </w:tcBorders>
          </w:tcPr>
          <w:p w14:paraId="289CC47A" w14:textId="21FB3A4B" w:rsidR="00A1718F" w:rsidRPr="00AB1BDD" w:rsidRDefault="00A1718F" w:rsidP="00A5533E">
            <w:pPr>
              <w:pStyle w:val="Normal6a"/>
            </w:pPr>
            <w:r w:rsidRPr="00AB1BDD">
              <w:rPr>
                <w:b/>
                <w:i/>
              </w:rPr>
              <w:t>aa)</w:t>
            </w:r>
            <w:r w:rsidRPr="00AB1BDD">
              <w:tab/>
            </w:r>
            <w:r w:rsidRPr="00AB1BDD">
              <w:rPr>
                <w:b/>
                <w:i/>
              </w:rPr>
              <w:t>uznaly, že modernizovaná</w:t>
            </w:r>
            <w:r w:rsidR="00777BBA" w:rsidRPr="00AB1BDD">
              <w:rPr>
                <w:b/>
                <w:i/>
              </w:rPr>
              <w:t xml:space="preserve"> a </w:t>
            </w:r>
            <w:r w:rsidRPr="00AB1BDD">
              <w:rPr>
                <w:b/>
                <w:i/>
              </w:rPr>
              <w:t>posílená strategie EU pro Arktidu vyžaduje také další finanční zdroje; vyčlenily dostatečné částky</w:t>
            </w:r>
            <w:r w:rsidR="00777BBA" w:rsidRPr="00AB1BDD">
              <w:rPr>
                <w:b/>
                <w:i/>
              </w:rPr>
              <w:t xml:space="preserve"> v </w:t>
            </w:r>
            <w:r w:rsidRPr="00AB1BDD">
              <w:rPr>
                <w:b/>
                <w:i/>
              </w:rPr>
              <w:t>rámci nadcházejících jednání</w:t>
            </w:r>
            <w:r w:rsidR="00777BBA" w:rsidRPr="00AB1BDD">
              <w:rPr>
                <w:b/>
                <w:i/>
              </w:rPr>
              <w:t xml:space="preserve"> o </w:t>
            </w:r>
            <w:r w:rsidRPr="00AB1BDD">
              <w:rPr>
                <w:b/>
                <w:i/>
              </w:rPr>
              <w:t>víceletém finančním rámci;</w:t>
            </w:r>
          </w:p>
        </w:tc>
      </w:tr>
    </w:tbl>
    <w:p w14:paraId="700D168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12543B5" w14:textId="77777777" w:rsidR="007A61F4" w:rsidRPr="00AB1BDD" w:rsidRDefault="00A1718F" w:rsidP="00A1718F">
      <w:r w:rsidRPr="00AB1BDD">
        <w:rPr>
          <w:rStyle w:val="HideTWBExt"/>
        </w:rPr>
        <w:t>&lt;/Amend&gt;</w:t>
      </w:r>
    </w:p>
    <w:p w14:paraId="4DA33F8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153</w:t>
      </w:r>
      <w:r w:rsidRPr="00AB1BDD">
        <w:rPr>
          <w:rStyle w:val="HideTWBExt"/>
          <w:b w:val="0"/>
        </w:rPr>
        <w:t>&lt;/NumAm&gt;</w:t>
      </w:r>
    </w:p>
    <w:p w14:paraId="0AC84661" w14:textId="77777777" w:rsidR="00A1718F" w:rsidRPr="00AB1BDD" w:rsidRDefault="00A1718F" w:rsidP="00A1718F">
      <w:pPr>
        <w:pStyle w:val="NormalBold"/>
      </w:pPr>
      <w:r w:rsidRPr="00AB1BDD">
        <w:rPr>
          <w:rStyle w:val="HideTWBExt"/>
          <w:b w:val="0"/>
        </w:rPr>
        <w:t>&lt;RepeatBlock-By&gt;&lt;Members&gt;</w:t>
      </w:r>
      <w:r w:rsidRPr="00AB1BDD">
        <w:t>Engin Eroglu</w:t>
      </w:r>
      <w:r w:rsidRPr="00AB1BDD">
        <w:rPr>
          <w:rStyle w:val="HideTWBExt"/>
          <w:b w:val="0"/>
        </w:rPr>
        <w:t>&lt;/Members&gt;</w:t>
      </w:r>
    </w:p>
    <w:p w14:paraId="4040BD26" w14:textId="77777777" w:rsidR="00A1718F" w:rsidRPr="00AB1BDD" w:rsidRDefault="00A1718F" w:rsidP="00A1718F">
      <w:pPr>
        <w:pStyle w:val="NormalBold"/>
      </w:pPr>
      <w:r w:rsidRPr="00AB1BDD">
        <w:rPr>
          <w:rStyle w:val="HideTWBExt"/>
          <w:b w:val="0"/>
        </w:rPr>
        <w:t>&lt;/RepeatBlock-By&gt;</w:t>
      </w:r>
    </w:p>
    <w:p w14:paraId="0EA5205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FD672A8" w14:textId="30FD2005"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2BE4406" w14:textId="77777777" w:rsidTr="00A5533E">
        <w:trPr>
          <w:trHeight w:hRule="exact" w:val="240"/>
          <w:jc w:val="center"/>
        </w:trPr>
        <w:tc>
          <w:tcPr>
            <w:tcW w:w="9752" w:type="dxa"/>
            <w:gridSpan w:val="2"/>
            <w:tcBorders>
              <w:top w:val="nil"/>
              <w:left w:val="nil"/>
              <w:bottom w:val="nil"/>
              <w:right w:val="nil"/>
            </w:tcBorders>
          </w:tcPr>
          <w:p w14:paraId="10F99B0F" w14:textId="77777777" w:rsidR="00A1718F" w:rsidRPr="00AB1BDD" w:rsidRDefault="00A1718F" w:rsidP="00A5533E"/>
        </w:tc>
      </w:tr>
      <w:tr w:rsidR="00A1718F" w:rsidRPr="00AB1BDD" w14:paraId="661572E8" w14:textId="77777777" w:rsidTr="00A5533E">
        <w:trPr>
          <w:trHeight w:val="240"/>
          <w:jc w:val="center"/>
        </w:trPr>
        <w:tc>
          <w:tcPr>
            <w:tcW w:w="4876" w:type="dxa"/>
            <w:tcBorders>
              <w:top w:val="nil"/>
              <w:left w:val="nil"/>
              <w:bottom w:val="nil"/>
              <w:right w:val="nil"/>
            </w:tcBorders>
          </w:tcPr>
          <w:p w14:paraId="68446F2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468DDE5" w14:textId="77777777" w:rsidR="00A1718F" w:rsidRPr="00AB1BDD" w:rsidRDefault="00A1718F" w:rsidP="00A5533E">
            <w:pPr>
              <w:pStyle w:val="AmColumnHeading"/>
            </w:pPr>
            <w:r w:rsidRPr="00AB1BDD">
              <w:t>Pozměňovací návrh</w:t>
            </w:r>
          </w:p>
        </w:tc>
      </w:tr>
      <w:tr w:rsidR="00A1718F" w:rsidRPr="00AB1BDD" w14:paraId="685E0CB6" w14:textId="77777777" w:rsidTr="00A5533E">
        <w:trPr>
          <w:jc w:val="center"/>
        </w:trPr>
        <w:tc>
          <w:tcPr>
            <w:tcW w:w="4876" w:type="dxa"/>
            <w:tcBorders>
              <w:top w:val="nil"/>
              <w:left w:val="nil"/>
              <w:bottom w:val="nil"/>
              <w:right w:val="nil"/>
            </w:tcBorders>
          </w:tcPr>
          <w:p w14:paraId="5FE60A84" w14:textId="77777777" w:rsidR="00A1718F" w:rsidRPr="00AB1BDD" w:rsidRDefault="00A1718F" w:rsidP="00A5533E">
            <w:pPr>
              <w:pStyle w:val="Normal6a"/>
            </w:pPr>
          </w:p>
        </w:tc>
        <w:tc>
          <w:tcPr>
            <w:tcW w:w="4876" w:type="dxa"/>
            <w:tcBorders>
              <w:top w:val="nil"/>
              <w:left w:val="nil"/>
              <w:bottom w:val="nil"/>
              <w:right w:val="nil"/>
            </w:tcBorders>
          </w:tcPr>
          <w:p w14:paraId="172E5ACC" w14:textId="0425948E" w:rsidR="00A1718F" w:rsidRPr="00AB1BDD" w:rsidRDefault="00A1718F" w:rsidP="00A5533E">
            <w:pPr>
              <w:pStyle w:val="Normal6a"/>
            </w:pPr>
            <w:r w:rsidRPr="00AB1BDD">
              <w:rPr>
                <w:b/>
                <w:i/>
              </w:rPr>
              <w:t>ab)</w:t>
            </w:r>
            <w:r w:rsidRPr="00AB1BDD">
              <w:tab/>
            </w:r>
            <w:r w:rsidRPr="00AB1BDD">
              <w:rPr>
                <w:b/>
                <w:i/>
              </w:rPr>
              <w:t>vzhledem</w:t>
            </w:r>
            <w:r w:rsidR="00777BBA" w:rsidRPr="00AB1BDD">
              <w:rPr>
                <w:b/>
                <w:i/>
              </w:rPr>
              <w:t xml:space="preserve"> k </w:t>
            </w:r>
            <w:r w:rsidRPr="00AB1BDD">
              <w:rPr>
                <w:b/>
                <w:i/>
              </w:rPr>
              <w:t>tomu, že Čína provozuje</w:t>
            </w:r>
            <w:r w:rsidR="00777BBA" w:rsidRPr="00AB1BDD">
              <w:rPr>
                <w:b/>
                <w:i/>
              </w:rPr>
              <w:t xml:space="preserve"> v </w:t>
            </w:r>
            <w:r w:rsidRPr="00AB1BDD">
              <w:rPr>
                <w:b/>
                <w:i/>
              </w:rPr>
              <w:t>Arktidě výzkumné stanice, včetně stanice Yellow River na Špicberkách</w:t>
            </w:r>
            <w:r w:rsidR="00777BBA" w:rsidRPr="00AB1BDD">
              <w:rPr>
                <w:b/>
                <w:i/>
              </w:rPr>
              <w:t xml:space="preserve"> a </w:t>
            </w:r>
            <w:r w:rsidRPr="00AB1BDD">
              <w:rPr>
                <w:b/>
                <w:i/>
              </w:rPr>
              <w:t>Čínsko-islandské arktické vědecké observatoře, jejíž činnost zahrnuje hydroakustické monitorování</w:t>
            </w:r>
            <w:r w:rsidR="00777BBA" w:rsidRPr="00AB1BDD">
              <w:rPr>
                <w:b/>
                <w:i/>
              </w:rPr>
              <w:t xml:space="preserve"> a </w:t>
            </w:r>
            <w:r w:rsidRPr="00AB1BDD">
              <w:rPr>
                <w:b/>
                <w:i/>
              </w:rPr>
              <w:t>oceánografické mapování, které mají přirozený potenciál dvojího využití, zvýšily ostražitost při zapojení EU do spolupráce</w:t>
            </w:r>
            <w:r w:rsidR="00777BBA" w:rsidRPr="00AB1BDD">
              <w:rPr>
                <w:b/>
                <w:i/>
              </w:rPr>
              <w:t xml:space="preserve"> s </w:t>
            </w:r>
            <w:r w:rsidRPr="00AB1BDD">
              <w:rPr>
                <w:b/>
                <w:i/>
              </w:rPr>
              <w:t>vnějšími partnery</w:t>
            </w:r>
            <w:r w:rsidR="00777BBA" w:rsidRPr="00AB1BDD">
              <w:rPr>
                <w:b/>
                <w:i/>
              </w:rPr>
              <w:t xml:space="preserve"> a </w:t>
            </w:r>
            <w:r w:rsidRPr="00AB1BDD">
              <w:rPr>
                <w:b/>
                <w:i/>
              </w:rPr>
              <w:t>zavedly mechanismy bezpečnostního prověřování na úrovni EU pro zahraniční projekty</w:t>
            </w:r>
            <w:r w:rsidR="00777BBA" w:rsidRPr="00AB1BDD">
              <w:rPr>
                <w:b/>
                <w:i/>
              </w:rPr>
              <w:t xml:space="preserve"> v </w:t>
            </w:r>
            <w:r w:rsidRPr="00AB1BDD">
              <w:rPr>
                <w:b/>
                <w:i/>
              </w:rPr>
              <w:t>oblasti arktického výzkumu</w:t>
            </w:r>
            <w:r w:rsidR="00777BBA" w:rsidRPr="00AB1BDD">
              <w:rPr>
                <w:b/>
                <w:i/>
              </w:rPr>
              <w:t xml:space="preserve"> a </w:t>
            </w:r>
            <w:r w:rsidRPr="00AB1BDD">
              <w:rPr>
                <w:b/>
                <w:i/>
              </w:rPr>
              <w:t>infrastruktury, přičemž členské státy oznámí Komisi</w:t>
            </w:r>
            <w:r w:rsidR="00777BBA" w:rsidRPr="00AB1BDD">
              <w:rPr>
                <w:b/>
                <w:i/>
              </w:rPr>
              <w:t xml:space="preserve"> a </w:t>
            </w:r>
            <w:r w:rsidRPr="00AB1BDD">
              <w:rPr>
                <w:b/>
                <w:i/>
              </w:rPr>
              <w:t>vládám ostatních členských států tyto investice</w:t>
            </w:r>
            <w:r w:rsidR="00777BBA" w:rsidRPr="00AB1BDD">
              <w:rPr>
                <w:b/>
                <w:i/>
              </w:rPr>
              <w:t xml:space="preserve"> a </w:t>
            </w:r>
            <w:r w:rsidRPr="00AB1BDD">
              <w:rPr>
                <w:b/>
                <w:i/>
              </w:rPr>
              <w:t>Komise zřídí monitorovací mechanismus pro výměnu informací</w:t>
            </w:r>
            <w:r w:rsidR="00777BBA" w:rsidRPr="00AB1BDD">
              <w:rPr>
                <w:b/>
                <w:i/>
              </w:rPr>
              <w:t xml:space="preserve"> o </w:t>
            </w:r>
            <w:r w:rsidRPr="00AB1BDD">
              <w:rPr>
                <w:b/>
                <w:i/>
              </w:rPr>
              <w:t>těchto projektech, který zajistí, aby vědecká spolupráce se třetími zeměmi neohrožovala bezpečnostní zájmy Unie;</w:t>
            </w:r>
          </w:p>
        </w:tc>
      </w:tr>
    </w:tbl>
    <w:p w14:paraId="7B1AA2B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7E054D0" w14:textId="77777777" w:rsidR="007A61F4" w:rsidRPr="00AB1BDD" w:rsidRDefault="00A1718F" w:rsidP="00A1718F">
      <w:r w:rsidRPr="00AB1BDD">
        <w:rPr>
          <w:rStyle w:val="HideTWBExt"/>
        </w:rPr>
        <w:t>&lt;/Amend&gt;</w:t>
      </w:r>
    </w:p>
    <w:p w14:paraId="04229AC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154</w:t>
      </w:r>
      <w:r w:rsidRPr="00AB1BDD">
        <w:rPr>
          <w:rStyle w:val="HideTWBExt"/>
          <w:b w:val="0"/>
        </w:rPr>
        <w:t>&lt;/NumAm&gt;</w:t>
      </w:r>
    </w:p>
    <w:p w14:paraId="3E98E816"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0B0C7062" w14:textId="77777777" w:rsidR="00A1718F" w:rsidRPr="00AB1BDD" w:rsidRDefault="00A1718F" w:rsidP="00A1718F">
      <w:pPr>
        <w:pStyle w:val="NormalBold"/>
      </w:pPr>
      <w:r w:rsidRPr="00AB1BDD">
        <w:rPr>
          <w:rStyle w:val="HideTWBExt"/>
          <w:b w:val="0"/>
        </w:rPr>
        <w:t>&lt;/RepeatBlock-By&gt;</w:t>
      </w:r>
    </w:p>
    <w:p w14:paraId="774011A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FF21A64" w14:textId="64CADCD6"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42A2716" w14:textId="77777777" w:rsidTr="00A5533E">
        <w:trPr>
          <w:trHeight w:hRule="exact" w:val="240"/>
          <w:jc w:val="center"/>
        </w:trPr>
        <w:tc>
          <w:tcPr>
            <w:tcW w:w="9752" w:type="dxa"/>
            <w:gridSpan w:val="2"/>
            <w:tcBorders>
              <w:top w:val="nil"/>
              <w:left w:val="nil"/>
              <w:bottom w:val="nil"/>
              <w:right w:val="nil"/>
            </w:tcBorders>
          </w:tcPr>
          <w:p w14:paraId="35EB6FBB" w14:textId="77777777" w:rsidR="00A1718F" w:rsidRPr="00AB1BDD" w:rsidRDefault="00A1718F" w:rsidP="00A5533E"/>
        </w:tc>
      </w:tr>
      <w:tr w:rsidR="00A1718F" w:rsidRPr="00AB1BDD" w14:paraId="215C09D7" w14:textId="77777777" w:rsidTr="00A5533E">
        <w:trPr>
          <w:trHeight w:val="240"/>
          <w:jc w:val="center"/>
        </w:trPr>
        <w:tc>
          <w:tcPr>
            <w:tcW w:w="4876" w:type="dxa"/>
            <w:tcBorders>
              <w:top w:val="nil"/>
              <w:left w:val="nil"/>
              <w:bottom w:val="nil"/>
              <w:right w:val="nil"/>
            </w:tcBorders>
          </w:tcPr>
          <w:p w14:paraId="002A3BC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F441164" w14:textId="77777777" w:rsidR="00A1718F" w:rsidRPr="00AB1BDD" w:rsidRDefault="00A1718F" w:rsidP="00A5533E">
            <w:pPr>
              <w:pStyle w:val="AmColumnHeading"/>
            </w:pPr>
            <w:r w:rsidRPr="00AB1BDD">
              <w:t>Pozměňovací návrh</w:t>
            </w:r>
          </w:p>
        </w:tc>
      </w:tr>
      <w:tr w:rsidR="00A1718F" w:rsidRPr="00AB1BDD" w14:paraId="5A3B307E" w14:textId="77777777" w:rsidTr="00A5533E">
        <w:trPr>
          <w:jc w:val="center"/>
        </w:trPr>
        <w:tc>
          <w:tcPr>
            <w:tcW w:w="4876" w:type="dxa"/>
            <w:tcBorders>
              <w:top w:val="nil"/>
              <w:left w:val="nil"/>
              <w:bottom w:val="nil"/>
              <w:right w:val="nil"/>
            </w:tcBorders>
          </w:tcPr>
          <w:p w14:paraId="62F23D2B" w14:textId="77777777" w:rsidR="00A1718F" w:rsidRPr="00AB1BDD" w:rsidRDefault="00A1718F" w:rsidP="00A5533E">
            <w:pPr>
              <w:pStyle w:val="Normal6a"/>
            </w:pPr>
          </w:p>
        </w:tc>
        <w:tc>
          <w:tcPr>
            <w:tcW w:w="4876" w:type="dxa"/>
            <w:tcBorders>
              <w:top w:val="nil"/>
              <w:left w:val="nil"/>
              <w:bottom w:val="nil"/>
              <w:right w:val="nil"/>
            </w:tcBorders>
          </w:tcPr>
          <w:p w14:paraId="02218014" w14:textId="6CE1C0D2" w:rsidR="00A1718F" w:rsidRPr="00AB1BDD" w:rsidRDefault="00A1718F" w:rsidP="00A5533E">
            <w:pPr>
              <w:pStyle w:val="Normal6a"/>
            </w:pPr>
            <w:r w:rsidRPr="00AB1BDD">
              <w:rPr>
                <w:b/>
                <w:i/>
              </w:rPr>
              <w:t>ab)</w:t>
            </w:r>
            <w:r w:rsidRPr="00AB1BDD">
              <w:tab/>
            </w:r>
            <w:r w:rsidRPr="00AB1BDD">
              <w:rPr>
                <w:b/>
                <w:i/>
              </w:rPr>
              <w:t>s cílem vyvážit rostoucí přítomnost Číny</w:t>
            </w:r>
            <w:r w:rsidR="00777BBA" w:rsidRPr="00AB1BDD">
              <w:rPr>
                <w:b/>
                <w:i/>
              </w:rPr>
              <w:t xml:space="preserve"> v </w:t>
            </w:r>
            <w:r w:rsidRPr="00AB1BDD">
              <w:rPr>
                <w:b/>
                <w:i/>
              </w:rPr>
              <w:t>arktické infrastruktuře, telekomunikacích</w:t>
            </w:r>
            <w:r w:rsidR="00777BBA" w:rsidRPr="00AB1BDD">
              <w:rPr>
                <w:b/>
                <w:i/>
              </w:rPr>
              <w:t xml:space="preserve"> a </w:t>
            </w:r>
            <w:r w:rsidRPr="00AB1BDD">
              <w:rPr>
                <w:b/>
                <w:i/>
              </w:rPr>
              <w:t>výzkumných stanicích, podporovaly investice pod vedením EU</w:t>
            </w:r>
            <w:r w:rsidR="00777BBA" w:rsidRPr="00AB1BDD">
              <w:rPr>
                <w:b/>
                <w:i/>
              </w:rPr>
              <w:t xml:space="preserve"> a </w:t>
            </w:r>
            <w:r w:rsidRPr="00AB1BDD">
              <w:rPr>
                <w:b/>
                <w:i/>
              </w:rPr>
              <w:t>partnerství</w:t>
            </w:r>
            <w:r w:rsidR="00777BBA" w:rsidRPr="00AB1BDD">
              <w:rPr>
                <w:b/>
                <w:i/>
              </w:rPr>
              <w:t xml:space="preserve"> s </w:t>
            </w:r>
            <w:r w:rsidRPr="00AB1BDD">
              <w:rPr>
                <w:b/>
                <w:i/>
              </w:rPr>
              <w:t>důvěryhodnými spojenci</w:t>
            </w:r>
            <w:r w:rsidR="00777BBA" w:rsidRPr="00AB1BDD">
              <w:rPr>
                <w:b/>
                <w:i/>
              </w:rPr>
              <w:t xml:space="preserve"> s </w:t>
            </w:r>
            <w:r w:rsidRPr="00AB1BDD">
              <w:rPr>
                <w:b/>
                <w:i/>
              </w:rPr>
              <w:t>cílem zajistit kritickou arktickou infrastrukturu</w:t>
            </w:r>
            <w:r w:rsidR="00777BBA" w:rsidRPr="00AB1BDD">
              <w:rPr>
                <w:b/>
                <w:i/>
              </w:rPr>
              <w:t xml:space="preserve"> a </w:t>
            </w:r>
            <w:r w:rsidRPr="00AB1BDD">
              <w:rPr>
                <w:b/>
                <w:i/>
              </w:rPr>
              <w:t>snížit závislost na autoritářských mocnostech;</w:t>
            </w:r>
          </w:p>
        </w:tc>
      </w:tr>
    </w:tbl>
    <w:p w14:paraId="2BC0389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8475857" w14:textId="77777777" w:rsidR="007A61F4" w:rsidRPr="00AB1BDD" w:rsidRDefault="00A1718F" w:rsidP="00A1718F">
      <w:r w:rsidRPr="00AB1BDD">
        <w:rPr>
          <w:rStyle w:val="HideTWBExt"/>
        </w:rPr>
        <w:t>&lt;/Amend&gt;</w:t>
      </w:r>
    </w:p>
    <w:p w14:paraId="3414BB8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155</w:t>
      </w:r>
      <w:r w:rsidRPr="00AB1BDD">
        <w:rPr>
          <w:rStyle w:val="HideTWBExt"/>
          <w:b w:val="0"/>
        </w:rPr>
        <w:t>&lt;/NumAm&gt;</w:t>
      </w:r>
    </w:p>
    <w:p w14:paraId="1A6AED2E"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1319CDF6" w14:textId="77777777" w:rsidR="00A1718F" w:rsidRPr="00AB1BDD" w:rsidRDefault="00A1718F" w:rsidP="00A1718F">
      <w:pPr>
        <w:pStyle w:val="NormalBold"/>
      </w:pPr>
      <w:r w:rsidRPr="00AB1BDD">
        <w:rPr>
          <w:rStyle w:val="HideTWBExt"/>
          <w:b w:val="0"/>
        </w:rPr>
        <w:t>&lt;/RepeatBlock-By&gt;</w:t>
      </w:r>
    </w:p>
    <w:p w14:paraId="5FFF1E7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93FF193" w14:textId="3F96FE4A" w:rsidR="00A1718F" w:rsidRPr="00AB1BDD" w:rsidRDefault="00A1718F" w:rsidP="00A1718F">
      <w:pPr>
        <w:pStyle w:val="NormalBold"/>
      </w:pPr>
      <w:r w:rsidRPr="00AB1BDD">
        <w:rPr>
          <w:rStyle w:val="HideTWBExt"/>
          <w:b w:val="0"/>
        </w:rPr>
        <w:t>&lt;Article&gt;</w:t>
      </w:r>
      <w:r w:rsidRPr="00AB1BDD">
        <w:t>Bod 1 – písm.</w:t>
      </w:r>
      <w:r w:rsidR="00777BBA" w:rsidRPr="00AB1BDD">
        <w:t xml:space="preserve"> a </w:t>
      </w:r>
      <w:r w:rsidRPr="00AB1BDD">
        <w:t>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DDB5495" w14:textId="77777777" w:rsidTr="00A5533E">
        <w:trPr>
          <w:trHeight w:hRule="exact" w:val="240"/>
          <w:jc w:val="center"/>
        </w:trPr>
        <w:tc>
          <w:tcPr>
            <w:tcW w:w="9752" w:type="dxa"/>
            <w:gridSpan w:val="2"/>
            <w:tcBorders>
              <w:top w:val="nil"/>
              <w:left w:val="nil"/>
              <w:bottom w:val="nil"/>
              <w:right w:val="nil"/>
            </w:tcBorders>
          </w:tcPr>
          <w:p w14:paraId="05237F67" w14:textId="77777777" w:rsidR="00A1718F" w:rsidRPr="00AB1BDD" w:rsidRDefault="00A1718F" w:rsidP="00A5533E"/>
        </w:tc>
      </w:tr>
      <w:tr w:rsidR="00A1718F" w:rsidRPr="00AB1BDD" w14:paraId="383CE8D1" w14:textId="77777777" w:rsidTr="00A5533E">
        <w:trPr>
          <w:trHeight w:val="240"/>
          <w:jc w:val="center"/>
        </w:trPr>
        <w:tc>
          <w:tcPr>
            <w:tcW w:w="4876" w:type="dxa"/>
            <w:tcBorders>
              <w:top w:val="nil"/>
              <w:left w:val="nil"/>
              <w:bottom w:val="nil"/>
              <w:right w:val="nil"/>
            </w:tcBorders>
          </w:tcPr>
          <w:p w14:paraId="22489A8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65C913E" w14:textId="77777777" w:rsidR="00A1718F" w:rsidRPr="00AB1BDD" w:rsidRDefault="00A1718F" w:rsidP="00A5533E">
            <w:pPr>
              <w:pStyle w:val="AmColumnHeading"/>
            </w:pPr>
            <w:r w:rsidRPr="00AB1BDD">
              <w:t>Pozměňovací návrh</w:t>
            </w:r>
          </w:p>
        </w:tc>
      </w:tr>
      <w:tr w:rsidR="00A1718F" w:rsidRPr="00AB1BDD" w14:paraId="66E309E1" w14:textId="77777777" w:rsidTr="00A5533E">
        <w:trPr>
          <w:jc w:val="center"/>
        </w:trPr>
        <w:tc>
          <w:tcPr>
            <w:tcW w:w="4876" w:type="dxa"/>
            <w:tcBorders>
              <w:top w:val="nil"/>
              <w:left w:val="nil"/>
              <w:bottom w:val="nil"/>
              <w:right w:val="nil"/>
            </w:tcBorders>
          </w:tcPr>
          <w:p w14:paraId="13BC65FB" w14:textId="77777777" w:rsidR="00A1718F" w:rsidRPr="00AB1BDD" w:rsidRDefault="00A1718F" w:rsidP="00A5533E">
            <w:pPr>
              <w:pStyle w:val="Normal6a"/>
            </w:pPr>
          </w:p>
        </w:tc>
        <w:tc>
          <w:tcPr>
            <w:tcW w:w="4876" w:type="dxa"/>
            <w:tcBorders>
              <w:top w:val="nil"/>
              <w:left w:val="nil"/>
              <w:bottom w:val="nil"/>
              <w:right w:val="nil"/>
            </w:tcBorders>
          </w:tcPr>
          <w:p w14:paraId="3DA10FAC" w14:textId="6F1F0606" w:rsidR="00A1718F" w:rsidRPr="00AB1BDD" w:rsidRDefault="00A1718F" w:rsidP="00A5533E">
            <w:pPr>
              <w:pStyle w:val="Normal6a"/>
            </w:pPr>
            <w:r w:rsidRPr="00AB1BDD">
              <w:rPr>
                <w:b/>
                <w:i/>
              </w:rPr>
              <w:t>ab)</w:t>
            </w:r>
            <w:r w:rsidRPr="00AB1BDD">
              <w:tab/>
            </w:r>
            <w:r w:rsidRPr="00AB1BDD">
              <w:rPr>
                <w:b/>
                <w:i/>
              </w:rPr>
              <w:t>zajistily, aby činnost EU na dálném severu doplňovala strategickou koncepci NATO</w:t>
            </w:r>
            <w:r w:rsidR="00777BBA" w:rsidRPr="00AB1BDD">
              <w:rPr>
                <w:b/>
                <w:i/>
              </w:rPr>
              <w:t xml:space="preserve"> z </w:t>
            </w:r>
            <w:r w:rsidRPr="00AB1BDD">
              <w:rPr>
                <w:b/>
                <w:i/>
              </w:rPr>
              <w:t>roku 2022</w:t>
            </w:r>
            <w:r w:rsidR="00777BBA" w:rsidRPr="00AB1BDD">
              <w:rPr>
                <w:b/>
                <w:i/>
              </w:rPr>
              <w:t xml:space="preserve"> a </w:t>
            </w:r>
            <w:r w:rsidRPr="00AB1BDD">
              <w:rPr>
                <w:b/>
                <w:i/>
              </w:rPr>
              <w:t>využívala posílené námořní pozice Aliance; podporovala odstraňování konfliktů mezi NATO</w:t>
            </w:r>
            <w:r w:rsidR="00777BBA" w:rsidRPr="00AB1BDD">
              <w:rPr>
                <w:b/>
                <w:i/>
              </w:rPr>
              <w:t xml:space="preserve"> a </w:t>
            </w:r>
            <w:r w:rsidRPr="00AB1BDD">
              <w:rPr>
                <w:b/>
                <w:i/>
              </w:rPr>
              <w:t>EU</w:t>
            </w:r>
            <w:r w:rsidR="00777BBA" w:rsidRPr="00AB1BDD">
              <w:rPr>
                <w:b/>
                <w:i/>
              </w:rPr>
              <w:t xml:space="preserve"> a </w:t>
            </w:r>
            <w:r w:rsidRPr="00AB1BDD">
              <w:rPr>
                <w:b/>
                <w:i/>
              </w:rPr>
              <w:t>sdílenou informovanost</w:t>
            </w:r>
            <w:r w:rsidR="00777BBA" w:rsidRPr="00AB1BDD">
              <w:rPr>
                <w:b/>
                <w:i/>
              </w:rPr>
              <w:t xml:space="preserve"> o </w:t>
            </w:r>
            <w:r w:rsidRPr="00AB1BDD">
              <w:rPr>
                <w:b/>
                <w:i/>
              </w:rPr>
              <w:t>situaci;</w:t>
            </w:r>
          </w:p>
        </w:tc>
      </w:tr>
    </w:tbl>
    <w:p w14:paraId="2EFEF91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6A7E1D2" w14:textId="77777777" w:rsidR="007A61F4" w:rsidRPr="00AB1BDD" w:rsidRDefault="00A1718F" w:rsidP="00A1718F">
      <w:r w:rsidRPr="00AB1BDD">
        <w:rPr>
          <w:rStyle w:val="HideTWBExt"/>
        </w:rPr>
        <w:t>&lt;/Amend&gt;</w:t>
      </w:r>
    </w:p>
    <w:p w14:paraId="718EFAA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156</w:t>
      </w:r>
      <w:r w:rsidRPr="00AB1BDD">
        <w:rPr>
          <w:rStyle w:val="HideTWBExt"/>
          <w:b w:val="0"/>
        </w:rPr>
        <w:t>&lt;/NumAm&gt;</w:t>
      </w:r>
    </w:p>
    <w:p w14:paraId="153379F8" w14:textId="77777777" w:rsidR="00A1718F" w:rsidRPr="00AB1BDD" w:rsidRDefault="00A1718F" w:rsidP="00A1718F">
      <w:pPr>
        <w:pStyle w:val="NormalBold"/>
      </w:pPr>
      <w:r w:rsidRPr="00AB1BDD">
        <w:rPr>
          <w:rStyle w:val="HideTWBExt"/>
          <w:b w:val="0"/>
        </w:rPr>
        <w:t>&lt;RepeatBlock-By&gt;&lt;Members&gt;</w:t>
      </w:r>
      <w:r w:rsidRPr="00AB1BDD">
        <w:t>Mircea-Gheorghe Hava</w:t>
      </w:r>
      <w:r w:rsidRPr="00AB1BDD">
        <w:rPr>
          <w:rStyle w:val="HideTWBExt"/>
          <w:b w:val="0"/>
        </w:rPr>
        <w:t>&lt;/Members&gt;</w:t>
      </w:r>
    </w:p>
    <w:p w14:paraId="72DADEB5" w14:textId="77777777" w:rsidR="00A1718F" w:rsidRPr="00AB1BDD" w:rsidRDefault="00A1718F" w:rsidP="00A1718F">
      <w:pPr>
        <w:pStyle w:val="NormalBold"/>
      </w:pPr>
      <w:r w:rsidRPr="00AB1BDD">
        <w:rPr>
          <w:rStyle w:val="HideTWBExt"/>
          <w:b w:val="0"/>
        </w:rPr>
        <w:t>&lt;/RepeatBlock-By&gt;</w:t>
      </w:r>
    </w:p>
    <w:p w14:paraId="519EA7C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E96ADCB" w14:textId="77777777" w:rsidR="00A1718F" w:rsidRPr="00AB1BDD" w:rsidRDefault="00A1718F" w:rsidP="00A1718F">
      <w:pPr>
        <w:pStyle w:val="NormalBold"/>
      </w:pPr>
      <w:r w:rsidRPr="00AB1BDD">
        <w:rPr>
          <w:rStyle w:val="HideTWBExt"/>
          <w:b w:val="0"/>
        </w:rPr>
        <w:t>&lt;Article&gt;</w:t>
      </w:r>
      <w:r w:rsidRPr="00AB1BDD">
        <w:t>Bod 1 – písm.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CBB3FAB" w14:textId="77777777" w:rsidTr="00A5533E">
        <w:trPr>
          <w:trHeight w:hRule="exact" w:val="240"/>
          <w:jc w:val="center"/>
        </w:trPr>
        <w:tc>
          <w:tcPr>
            <w:tcW w:w="9752" w:type="dxa"/>
            <w:gridSpan w:val="2"/>
            <w:tcBorders>
              <w:top w:val="nil"/>
              <w:left w:val="nil"/>
              <w:bottom w:val="nil"/>
              <w:right w:val="nil"/>
            </w:tcBorders>
          </w:tcPr>
          <w:p w14:paraId="0596294E" w14:textId="77777777" w:rsidR="00A1718F" w:rsidRPr="00AB1BDD" w:rsidRDefault="00A1718F" w:rsidP="00A5533E"/>
        </w:tc>
      </w:tr>
      <w:tr w:rsidR="00A1718F" w:rsidRPr="00AB1BDD" w14:paraId="77C9EEEC" w14:textId="77777777" w:rsidTr="00A5533E">
        <w:trPr>
          <w:trHeight w:val="240"/>
          <w:jc w:val="center"/>
        </w:trPr>
        <w:tc>
          <w:tcPr>
            <w:tcW w:w="4876" w:type="dxa"/>
            <w:tcBorders>
              <w:top w:val="nil"/>
              <w:left w:val="nil"/>
              <w:bottom w:val="nil"/>
              <w:right w:val="nil"/>
            </w:tcBorders>
          </w:tcPr>
          <w:p w14:paraId="6686750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F43D186" w14:textId="77777777" w:rsidR="00A1718F" w:rsidRPr="00AB1BDD" w:rsidRDefault="00A1718F" w:rsidP="00A5533E">
            <w:pPr>
              <w:pStyle w:val="AmColumnHeading"/>
            </w:pPr>
            <w:r w:rsidRPr="00AB1BDD">
              <w:t>Pozměňovací návrh</w:t>
            </w:r>
          </w:p>
        </w:tc>
      </w:tr>
      <w:tr w:rsidR="00A1718F" w:rsidRPr="00AB1BDD" w14:paraId="61757195" w14:textId="77777777" w:rsidTr="00A5533E">
        <w:trPr>
          <w:jc w:val="center"/>
        </w:trPr>
        <w:tc>
          <w:tcPr>
            <w:tcW w:w="4876" w:type="dxa"/>
            <w:tcBorders>
              <w:top w:val="nil"/>
              <w:left w:val="nil"/>
              <w:bottom w:val="nil"/>
              <w:right w:val="nil"/>
            </w:tcBorders>
          </w:tcPr>
          <w:p w14:paraId="18DFCD7F" w14:textId="1D69C88E"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c>
          <w:tcPr>
            <w:tcW w:w="4876" w:type="dxa"/>
            <w:tcBorders>
              <w:top w:val="nil"/>
              <w:left w:val="nil"/>
              <w:bottom w:val="nil"/>
              <w:right w:val="nil"/>
            </w:tcBorders>
          </w:tcPr>
          <w:p w14:paraId="5CDB3B0E" w14:textId="2809EA64"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 xml:space="preserve">propojení energetických soustav Evropy před geopolitickým narušením; </w:t>
            </w:r>
            <w:r w:rsidRPr="00AB1BDD">
              <w:rPr>
                <w:b/>
                <w:i/>
              </w:rPr>
              <w:t>podpořily zavedení společných standardů kybernetické bezpečnosti</w:t>
            </w:r>
            <w:r w:rsidR="00777BBA" w:rsidRPr="00AB1BDD">
              <w:rPr>
                <w:b/>
                <w:i/>
              </w:rPr>
              <w:t xml:space="preserve"> a </w:t>
            </w:r>
            <w:r w:rsidRPr="00AB1BDD">
              <w:rPr>
                <w:b/>
                <w:i/>
              </w:rPr>
              <w:t>odolnosti pro podmořské kabely, přístaviště</w:t>
            </w:r>
            <w:r w:rsidR="00777BBA" w:rsidRPr="00AB1BDD">
              <w:rPr>
                <w:b/>
                <w:i/>
              </w:rPr>
              <w:t xml:space="preserve"> a </w:t>
            </w:r>
            <w:r w:rsidRPr="00AB1BDD">
              <w:rPr>
                <w:b/>
                <w:i/>
              </w:rPr>
              <w:t>kritickou digitální infrastrukturu</w:t>
            </w:r>
            <w:r w:rsidR="00777BBA" w:rsidRPr="00AB1BDD">
              <w:rPr>
                <w:b/>
                <w:i/>
              </w:rPr>
              <w:t xml:space="preserve"> v </w:t>
            </w:r>
            <w:r w:rsidRPr="00AB1BDD">
              <w:rPr>
                <w:b/>
                <w:i/>
              </w:rPr>
              <w:t>Arktidě – mimo jiné prostřednictvím společného posuzování rizik, požadavků na hlášení incidentů</w:t>
            </w:r>
            <w:r w:rsidR="00777BBA" w:rsidRPr="00AB1BDD">
              <w:rPr>
                <w:b/>
                <w:i/>
              </w:rPr>
              <w:t xml:space="preserve"> a </w:t>
            </w:r>
            <w:r w:rsidRPr="00AB1BDD">
              <w:rPr>
                <w:b/>
                <w:i/>
              </w:rPr>
              <w:t>pravidelných testů odolnosti –</w:t>
            </w:r>
            <w:r w:rsidR="00777BBA" w:rsidRPr="00AB1BDD">
              <w:rPr>
                <w:b/>
                <w:i/>
              </w:rPr>
              <w:t xml:space="preserve"> s </w:t>
            </w:r>
            <w:r w:rsidRPr="00AB1BDD">
              <w:rPr>
                <w:b/>
                <w:i/>
              </w:rPr>
              <w:t>ohledem na jejich strategickou povahu pro konektivitu</w:t>
            </w:r>
            <w:r w:rsidR="00777BBA" w:rsidRPr="00AB1BDD">
              <w:rPr>
                <w:b/>
                <w:i/>
              </w:rPr>
              <w:t xml:space="preserve"> a </w:t>
            </w:r>
            <w:r w:rsidRPr="00AB1BDD">
              <w:rPr>
                <w:b/>
                <w:i/>
              </w:rPr>
              <w:t>otevřenou strategickou autonomii Unie;</w:t>
            </w:r>
          </w:p>
        </w:tc>
      </w:tr>
    </w:tbl>
    <w:p w14:paraId="719357B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{RO}</w:t>
      </w:r>
      <w:r w:rsidRPr="00AB1BDD">
        <w:t>ro</w:t>
      </w:r>
      <w:r w:rsidRPr="00AB1BDD">
        <w:rPr>
          <w:rStyle w:val="HideTWBExt"/>
        </w:rPr>
        <w:t>&lt;/Original&gt;</w:t>
      </w:r>
    </w:p>
    <w:p w14:paraId="3C99DC1B" w14:textId="77777777" w:rsidR="007A61F4" w:rsidRPr="00AB1BDD" w:rsidRDefault="00A1718F" w:rsidP="00A1718F">
      <w:r w:rsidRPr="00AB1BDD">
        <w:rPr>
          <w:rStyle w:val="HideTWBExt"/>
        </w:rPr>
        <w:t>&lt;/Amend&gt;</w:t>
      </w:r>
    </w:p>
    <w:p w14:paraId="759DC7C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157</w:t>
      </w:r>
      <w:r w:rsidRPr="00AB1BDD">
        <w:rPr>
          <w:rStyle w:val="HideTWBExt"/>
          <w:b w:val="0"/>
        </w:rPr>
        <w:t>&lt;/NumAm&gt;</w:t>
      </w:r>
    </w:p>
    <w:p w14:paraId="4105300C"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7F111CCA" w14:textId="77777777" w:rsidR="00A1718F" w:rsidRPr="00AB1BDD" w:rsidRDefault="00A1718F" w:rsidP="00A1718F">
      <w:pPr>
        <w:pStyle w:val="NormalBold"/>
      </w:pPr>
      <w:r w:rsidRPr="00AB1BDD">
        <w:rPr>
          <w:rStyle w:val="HideTWBExt"/>
          <w:b w:val="0"/>
        </w:rPr>
        <w:t>&lt;/RepeatBlock-By&gt;</w:t>
      </w:r>
    </w:p>
    <w:p w14:paraId="4E8A68D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EE40872" w14:textId="77777777" w:rsidR="00A1718F" w:rsidRPr="00AB1BDD" w:rsidRDefault="00A1718F" w:rsidP="00A1718F">
      <w:pPr>
        <w:pStyle w:val="NormalBold"/>
      </w:pPr>
      <w:r w:rsidRPr="00AB1BDD">
        <w:rPr>
          <w:rStyle w:val="HideTWBExt"/>
          <w:b w:val="0"/>
        </w:rPr>
        <w:t>&lt;Article&gt;</w:t>
      </w:r>
      <w:r w:rsidRPr="00AB1BDD">
        <w:t>Bod 1 – písm.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8ECCF97" w14:textId="77777777" w:rsidTr="00A5533E">
        <w:trPr>
          <w:trHeight w:hRule="exact" w:val="240"/>
          <w:jc w:val="center"/>
        </w:trPr>
        <w:tc>
          <w:tcPr>
            <w:tcW w:w="9752" w:type="dxa"/>
            <w:gridSpan w:val="2"/>
            <w:tcBorders>
              <w:top w:val="nil"/>
              <w:left w:val="nil"/>
              <w:bottom w:val="nil"/>
              <w:right w:val="nil"/>
            </w:tcBorders>
          </w:tcPr>
          <w:p w14:paraId="7D24D42D" w14:textId="77777777" w:rsidR="00A1718F" w:rsidRPr="00AB1BDD" w:rsidRDefault="00A1718F" w:rsidP="00A5533E"/>
        </w:tc>
      </w:tr>
      <w:tr w:rsidR="00A1718F" w:rsidRPr="00AB1BDD" w14:paraId="1D271D87" w14:textId="77777777" w:rsidTr="00A5533E">
        <w:trPr>
          <w:trHeight w:val="240"/>
          <w:jc w:val="center"/>
        </w:trPr>
        <w:tc>
          <w:tcPr>
            <w:tcW w:w="4876" w:type="dxa"/>
            <w:tcBorders>
              <w:top w:val="nil"/>
              <w:left w:val="nil"/>
              <w:bottom w:val="nil"/>
              <w:right w:val="nil"/>
            </w:tcBorders>
          </w:tcPr>
          <w:p w14:paraId="7FE4967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F6D3F6C" w14:textId="77777777" w:rsidR="00A1718F" w:rsidRPr="00AB1BDD" w:rsidRDefault="00A1718F" w:rsidP="00A5533E">
            <w:pPr>
              <w:pStyle w:val="AmColumnHeading"/>
            </w:pPr>
            <w:r w:rsidRPr="00AB1BDD">
              <w:t>Pozměňovací návrh</w:t>
            </w:r>
          </w:p>
        </w:tc>
      </w:tr>
      <w:tr w:rsidR="00A1718F" w:rsidRPr="00AB1BDD" w14:paraId="370CDFB1" w14:textId="77777777" w:rsidTr="00A5533E">
        <w:trPr>
          <w:jc w:val="center"/>
        </w:trPr>
        <w:tc>
          <w:tcPr>
            <w:tcW w:w="4876" w:type="dxa"/>
            <w:tcBorders>
              <w:top w:val="nil"/>
              <w:left w:val="nil"/>
              <w:bottom w:val="nil"/>
              <w:right w:val="nil"/>
            </w:tcBorders>
          </w:tcPr>
          <w:p w14:paraId="00A4914C" w14:textId="19113D1B"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c>
          <w:tcPr>
            <w:tcW w:w="4876" w:type="dxa"/>
            <w:tcBorders>
              <w:top w:val="nil"/>
              <w:left w:val="nil"/>
              <w:bottom w:val="nil"/>
              <w:right w:val="nil"/>
            </w:tcBorders>
          </w:tcPr>
          <w:p w14:paraId="4466CE80" w14:textId="3C61B89A"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 xml:space="preserve">propojení energetických soustav Evropy před geopolitickým narušením; </w:t>
            </w:r>
            <w:r w:rsidRPr="00AB1BDD">
              <w:rPr>
                <w:b/>
                <w:i/>
              </w:rPr>
              <w:t>dále podporovaly výzkum, testování</w:t>
            </w:r>
            <w:r w:rsidR="00777BBA" w:rsidRPr="00AB1BDD">
              <w:rPr>
                <w:b/>
                <w:i/>
              </w:rPr>
              <w:t xml:space="preserve"> a </w:t>
            </w:r>
            <w:r w:rsidRPr="00AB1BDD">
              <w:rPr>
                <w:b/>
                <w:i/>
              </w:rPr>
              <w:t>postupné zavádění hybridních sledovacích technologií financovaných EU, včetně bezpilotních systémů,</w:t>
            </w:r>
            <w:r w:rsidR="00777BBA" w:rsidRPr="00AB1BDD">
              <w:rPr>
                <w:b/>
                <w:i/>
              </w:rPr>
              <w:t xml:space="preserve"> v </w:t>
            </w:r>
            <w:r w:rsidRPr="00AB1BDD">
              <w:rPr>
                <w:b/>
                <w:i/>
              </w:rPr>
              <w:t>koordinaci se severskými partnery</w:t>
            </w:r>
            <w:r w:rsidR="00777BBA" w:rsidRPr="00AB1BDD">
              <w:rPr>
                <w:b/>
                <w:i/>
              </w:rPr>
              <w:t xml:space="preserve"> s </w:t>
            </w:r>
            <w:r w:rsidRPr="00AB1BDD">
              <w:rPr>
                <w:b/>
                <w:i/>
              </w:rPr>
              <w:t>cílem monitorovat hybridní hrozby</w:t>
            </w:r>
            <w:r w:rsidR="00777BBA" w:rsidRPr="00AB1BDD">
              <w:rPr>
                <w:b/>
                <w:i/>
              </w:rPr>
              <w:t xml:space="preserve"> a </w:t>
            </w:r>
            <w:r w:rsidRPr="00AB1BDD">
              <w:rPr>
                <w:b/>
                <w:i/>
              </w:rPr>
              <w:t>reagovat na ně; </w:t>
            </w:r>
          </w:p>
        </w:tc>
      </w:tr>
    </w:tbl>
    <w:p w14:paraId="03EE4A6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7A9986D" w14:textId="77777777" w:rsidR="007A61F4" w:rsidRPr="00AB1BDD" w:rsidRDefault="00A1718F" w:rsidP="00A1718F">
      <w:r w:rsidRPr="00AB1BDD">
        <w:rPr>
          <w:rStyle w:val="HideTWBExt"/>
        </w:rPr>
        <w:t>&lt;/Amend&gt;</w:t>
      </w:r>
    </w:p>
    <w:p w14:paraId="7049783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158</w:t>
      </w:r>
      <w:r w:rsidRPr="00AB1BDD">
        <w:rPr>
          <w:rStyle w:val="HideTWBExt"/>
          <w:b w:val="0"/>
        </w:rPr>
        <w:t>&lt;/NumAm&gt;</w:t>
      </w:r>
    </w:p>
    <w:p w14:paraId="4D95E864"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0B011B79" w14:textId="77777777" w:rsidR="00A1718F" w:rsidRPr="00AB1BDD" w:rsidRDefault="00A1718F" w:rsidP="00A1718F">
      <w:pPr>
        <w:pStyle w:val="NormalBold"/>
      </w:pPr>
      <w:r w:rsidRPr="00AB1BDD">
        <w:rPr>
          <w:rStyle w:val="HideTWBExt"/>
          <w:b w:val="0"/>
        </w:rPr>
        <w:t>&lt;/RepeatBlock-By&gt;</w:t>
      </w:r>
    </w:p>
    <w:p w14:paraId="4487ADF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4291793" w14:textId="77777777" w:rsidR="00A1718F" w:rsidRPr="00AB1BDD" w:rsidRDefault="00A1718F" w:rsidP="00A1718F">
      <w:pPr>
        <w:pStyle w:val="NormalBold"/>
      </w:pPr>
      <w:r w:rsidRPr="00AB1BDD">
        <w:rPr>
          <w:rStyle w:val="HideTWBExt"/>
          <w:b w:val="0"/>
        </w:rPr>
        <w:t>&lt;Article&gt;</w:t>
      </w:r>
      <w:r w:rsidRPr="00AB1BDD">
        <w:t>Bod 1 – písm.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3A2F386" w14:textId="77777777" w:rsidTr="00A5533E">
        <w:trPr>
          <w:trHeight w:hRule="exact" w:val="240"/>
          <w:jc w:val="center"/>
        </w:trPr>
        <w:tc>
          <w:tcPr>
            <w:tcW w:w="9752" w:type="dxa"/>
            <w:gridSpan w:val="2"/>
            <w:tcBorders>
              <w:top w:val="nil"/>
              <w:left w:val="nil"/>
              <w:bottom w:val="nil"/>
              <w:right w:val="nil"/>
            </w:tcBorders>
          </w:tcPr>
          <w:p w14:paraId="577A2324" w14:textId="77777777" w:rsidR="00A1718F" w:rsidRPr="00AB1BDD" w:rsidRDefault="00A1718F" w:rsidP="00A5533E"/>
        </w:tc>
      </w:tr>
      <w:tr w:rsidR="00A1718F" w:rsidRPr="00AB1BDD" w14:paraId="03A29AB5" w14:textId="77777777" w:rsidTr="00A5533E">
        <w:trPr>
          <w:trHeight w:val="240"/>
          <w:jc w:val="center"/>
        </w:trPr>
        <w:tc>
          <w:tcPr>
            <w:tcW w:w="4876" w:type="dxa"/>
            <w:tcBorders>
              <w:top w:val="nil"/>
              <w:left w:val="nil"/>
              <w:bottom w:val="nil"/>
              <w:right w:val="nil"/>
            </w:tcBorders>
          </w:tcPr>
          <w:p w14:paraId="1D650E2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8DDE4E2" w14:textId="77777777" w:rsidR="00A1718F" w:rsidRPr="00AB1BDD" w:rsidRDefault="00A1718F" w:rsidP="00A5533E">
            <w:pPr>
              <w:pStyle w:val="AmColumnHeading"/>
            </w:pPr>
            <w:r w:rsidRPr="00AB1BDD">
              <w:t>Pozměňovací návrh</w:t>
            </w:r>
          </w:p>
        </w:tc>
      </w:tr>
      <w:tr w:rsidR="00A1718F" w:rsidRPr="00AB1BDD" w14:paraId="130AF741" w14:textId="77777777" w:rsidTr="00A5533E">
        <w:trPr>
          <w:jc w:val="center"/>
        </w:trPr>
        <w:tc>
          <w:tcPr>
            <w:tcW w:w="4876" w:type="dxa"/>
            <w:tcBorders>
              <w:top w:val="nil"/>
              <w:left w:val="nil"/>
              <w:bottom w:val="nil"/>
              <w:right w:val="nil"/>
            </w:tcBorders>
          </w:tcPr>
          <w:p w14:paraId="1015B4C0" w14:textId="02516157"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c>
          <w:tcPr>
            <w:tcW w:w="4876" w:type="dxa"/>
            <w:tcBorders>
              <w:top w:val="nil"/>
              <w:left w:val="nil"/>
              <w:bottom w:val="nil"/>
              <w:right w:val="nil"/>
            </w:tcBorders>
          </w:tcPr>
          <w:p w14:paraId="2BC3D68F" w14:textId="0C8271EF" w:rsidR="00A1718F" w:rsidRPr="00AB1BDD" w:rsidRDefault="00A1718F" w:rsidP="00A5533E">
            <w:pPr>
              <w:pStyle w:val="Normal6a"/>
            </w:pPr>
            <w:r w:rsidRPr="00AB1BDD">
              <w:t>b)</w:t>
            </w:r>
            <w:r w:rsidRPr="00AB1BDD">
              <w:tab/>
            </w:r>
            <w:r w:rsidRPr="00AB1BDD">
              <w:rPr>
                <w:b/>
                <w:i/>
              </w:rPr>
              <w:t>vzaly na vědomí, že arktická oblast je součástí celku, který zahrnuje region Baltského moře</w:t>
            </w:r>
            <w:r w:rsidR="00777BBA" w:rsidRPr="00AB1BDD">
              <w:rPr>
                <w:b/>
                <w:i/>
              </w:rPr>
              <w:t xml:space="preserve"> v </w:t>
            </w:r>
            <w:r w:rsidRPr="00AB1BDD">
              <w:rPr>
                <w:b/>
                <w:i/>
              </w:rPr>
              <w:t>rámci evropské Arktidy, se společnými výzvami</w:t>
            </w:r>
            <w:r w:rsidR="00777BBA" w:rsidRPr="00AB1BDD">
              <w:rPr>
                <w:b/>
                <w:i/>
              </w:rPr>
              <w:t xml:space="preserve"> a </w:t>
            </w:r>
            <w:r w:rsidRPr="00AB1BDD">
              <w:rPr>
                <w:b/>
                <w:i/>
              </w:rPr>
              <w:t>zájmy,</w:t>
            </w:r>
            <w:r w:rsidR="00777BBA" w:rsidRPr="00AB1BDD">
              <w:rPr>
                <w:b/>
                <w:i/>
              </w:rPr>
              <w:t xml:space="preserve"> a s </w:t>
            </w:r>
            <w:r w:rsidRPr="00AB1BDD">
              <w:t>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r>
    </w:tbl>
    <w:p w14:paraId="26BC412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F1BFBB0" w14:textId="77777777" w:rsidR="007A61F4" w:rsidRPr="00AB1BDD" w:rsidRDefault="00A1718F" w:rsidP="00A1718F">
      <w:r w:rsidRPr="00AB1BDD">
        <w:rPr>
          <w:rStyle w:val="HideTWBExt"/>
        </w:rPr>
        <w:t>&lt;/Amend&gt;</w:t>
      </w:r>
    </w:p>
    <w:p w14:paraId="0F93613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159</w:t>
      </w:r>
      <w:r w:rsidRPr="00AB1BDD">
        <w:rPr>
          <w:rStyle w:val="HideTWBExt"/>
          <w:b w:val="0"/>
        </w:rPr>
        <w:t>&lt;/NumAm&gt;</w:t>
      </w:r>
    </w:p>
    <w:p w14:paraId="24051907"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729DF529" w14:textId="77777777" w:rsidR="00A1718F" w:rsidRPr="00AB1BDD" w:rsidRDefault="00A1718F" w:rsidP="00A1718F">
      <w:pPr>
        <w:pStyle w:val="NormalBold"/>
      </w:pPr>
      <w:r w:rsidRPr="00AB1BDD">
        <w:rPr>
          <w:rStyle w:val="HideTWBExt"/>
          <w:b w:val="0"/>
        </w:rPr>
        <w:t>&lt;/RepeatBlock-By&gt;</w:t>
      </w:r>
    </w:p>
    <w:p w14:paraId="30D31B0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DBFF1F8" w14:textId="77777777" w:rsidR="00A1718F" w:rsidRPr="00AB1BDD" w:rsidRDefault="00A1718F" w:rsidP="00A1718F">
      <w:pPr>
        <w:pStyle w:val="NormalBold"/>
      </w:pPr>
      <w:r w:rsidRPr="00AB1BDD">
        <w:rPr>
          <w:rStyle w:val="HideTWBExt"/>
          <w:b w:val="0"/>
        </w:rPr>
        <w:t>&lt;Article&gt;</w:t>
      </w:r>
      <w:r w:rsidRPr="00AB1BDD">
        <w:t>Bod 1 – písm.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8D38DF8" w14:textId="77777777" w:rsidTr="00A5533E">
        <w:trPr>
          <w:trHeight w:hRule="exact" w:val="240"/>
          <w:jc w:val="center"/>
        </w:trPr>
        <w:tc>
          <w:tcPr>
            <w:tcW w:w="9752" w:type="dxa"/>
            <w:gridSpan w:val="2"/>
            <w:tcBorders>
              <w:top w:val="nil"/>
              <w:left w:val="nil"/>
              <w:bottom w:val="nil"/>
              <w:right w:val="nil"/>
            </w:tcBorders>
          </w:tcPr>
          <w:p w14:paraId="37B2938E" w14:textId="77777777" w:rsidR="00A1718F" w:rsidRPr="00AB1BDD" w:rsidRDefault="00A1718F" w:rsidP="00A5533E"/>
        </w:tc>
      </w:tr>
      <w:tr w:rsidR="00A1718F" w:rsidRPr="00AB1BDD" w14:paraId="56CA3CBC" w14:textId="77777777" w:rsidTr="00A5533E">
        <w:trPr>
          <w:trHeight w:val="240"/>
          <w:jc w:val="center"/>
        </w:trPr>
        <w:tc>
          <w:tcPr>
            <w:tcW w:w="4876" w:type="dxa"/>
            <w:tcBorders>
              <w:top w:val="nil"/>
              <w:left w:val="nil"/>
              <w:bottom w:val="nil"/>
              <w:right w:val="nil"/>
            </w:tcBorders>
          </w:tcPr>
          <w:p w14:paraId="46FA45B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A50BF5E" w14:textId="77777777" w:rsidR="00A1718F" w:rsidRPr="00AB1BDD" w:rsidRDefault="00A1718F" w:rsidP="00A5533E">
            <w:pPr>
              <w:pStyle w:val="AmColumnHeading"/>
            </w:pPr>
            <w:r w:rsidRPr="00AB1BDD">
              <w:t>Pozměňovací návrh</w:t>
            </w:r>
          </w:p>
        </w:tc>
      </w:tr>
      <w:tr w:rsidR="00A1718F" w:rsidRPr="00AB1BDD" w14:paraId="07F47653" w14:textId="77777777" w:rsidTr="00A5533E">
        <w:trPr>
          <w:jc w:val="center"/>
        </w:trPr>
        <w:tc>
          <w:tcPr>
            <w:tcW w:w="4876" w:type="dxa"/>
            <w:tcBorders>
              <w:top w:val="nil"/>
              <w:left w:val="nil"/>
              <w:bottom w:val="nil"/>
              <w:right w:val="nil"/>
            </w:tcBorders>
          </w:tcPr>
          <w:p w14:paraId="2788CBFE" w14:textId="594ABBBA"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c>
          <w:tcPr>
            <w:tcW w:w="4876" w:type="dxa"/>
            <w:tcBorders>
              <w:top w:val="nil"/>
              <w:left w:val="nil"/>
              <w:bottom w:val="nil"/>
              <w:right w:val="nil"/>
            </w:tcBorders>
          </w:tcPr>
          <w:p w14:paraId="4606A4FE" w14:textId="7B0D6313" w:rsidR="00A1718F" w:rsidRPr="00AB1BDD" w:rsidRDefault="00A1718F" w:rsidP="00A5533E">
            <w:pPr>
              <w:pStyle w:val="Normal6a"/>
            </w:pPr>
            <w:r w:rsidRPr="00AB1BDD">
              <w:t>b)</w:t>
            </w:r>
            <w:r w:rsidRPr="00AB1BDD">
              <w:tab/>
              <w:t>s ohledem na nedávné incidenty</w:t>
            </w:r>
            <w:r w:rsidR="00777BBA" w:rsidRPr="00AB1BDD">
              <w:t xml:space="preserve"> v </w:t>
            </w:r>
            <w:r w:rsidRPr="00AB1BDD">
              <w:t xml:space="preserve">Baltském moři </w:t>
            </w:r>
            <w:r w:rsidRPr="00AB1BDD">
              <w:rPr>
                <w:b/>
                <w:i/>
              </w:rPr>
              <w:t>řešily hybridní hrozby, jako jsou kybernetické útoky, rušení GPS</w:t>
            </w:r>
            <w:r w:rsidR="00777BBA" w:rsidRPr="00AB1BDD">
              <w:rPr>
                <w:b/>
                <w:i/>
              </w:rPr>
              <w:t xml:space="preserve"> a </w:t>
            </w:r>
            <w:r w:rsidRPr="00AB1BDD">
              <w:rPr>
                <w:b/>
                <w:i/>
              </w:rPr>
              <w:t>sabotáže podmořských kabelů, které vyžadují posílené mechanismy monitorování</w:t>
            </w:r>
            <w:r w:rsidR="00777BBA" w:rsidRPr="00AB1BDD">
              <w:rPr>
                <w:b/>
                <w:i/>
              </w:rPr>
              <w:t xml:space="preserve"> a </w:t>
            </w:r>
            <w:r w:rsidRPr="00AB1BDD">
              <w:rPr>
                <w:b/>
                <w:i/>
              </w:rPr>
              <w:t>reakce;</w:t>
            </w:r>
            <w:r w:rsidR="00777BBA" w:rsidRPr="00AB1BDD">
              <w:t xml:space="preserve"> s </w:t>
            </w:r>
            <w:r w:rsidRPr="00AB1BDD">
              <w:t>ohledem na 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r>
    </w:tbl>
    <w:p w14:paraId="486BFDA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1EEF603" w14:textId="77777777" w:rsidR="007A61F4" w:rsidRPr="00AB1BDD" w:rsidRDefault="00A1718F" w:rsidP="00A1718F">
      <w:r w:rsidRPr="00AB1BDD">
        <w:rPr>
          <w:rStyle w:val="HideTWBExt"/>
        </w:rPr>
        <w:t>&lt;/Amend&gt;</w:t>
      </w:r>
    </w:p>
    <w:p w14:paraId="7760C51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160</w:t>
      </w:r>
      <w:r w:rsidRPr="00AB1BDD">
        <w:rPr>
          <w:rStyle w:val="HideTWBExt"/>
          <w:b w:val="0"/>
        </w:rPr>
        <w:t>&lt;/NumAm&gt;</w:t>
      </w:r>
    </w:p>
    <w:p w14:paraId="567570FF"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727CD3A8" w14:textId="77777777" w:rsidR="00A1718F" w:rsidRPr="00AB1BDD" w:rsidRDefault="00A1718F" w:rsidP="00A1718F">
      <w:pPr>
        <w:pStyle w:val="NormalBold"/>
      </w:pPr>
      <w:r w:rsidRPr="00AB1BDD">
        <w:rPr>
          <w:rStyle w:val="HideTWBExt"/>
          <w:b w:val="0"/>
        </w:rPr>
        <w:t>&lt;/RepeatBlock-By&gt;</w:t>
      </w:r>
    </w:p>
    <w:p w14:paraId="39D0B8E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751A2D3" w14:textId="77777777" w:rsidR="00A1718F" w:rsidRPr="00AB1BDD" w:rsidRDefault="00A1718F" w:rsidP="00A1718F">
      <w:pPr>
        <w:pStyle w:val="NormalBold"/>
      </w:pPr>
      <w:r w:rsidRPr="00AB1BDD">
        <w:rPr>
          <w:rStyle w:val="HideTWBExt"/>
          <w:b w:val="0"/>
        </w:rPr>
        <w:t>&lt;Article&gt;</w:t>
      </w:r>
      <w:r w:rsidRPr="00AB1BDD">
        <w:t>Bod 1 – písm.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342BA8C" w14:textId="77777777" w:rsidTr="00A5533E">
        <w:trPr>
          <w:trHeight w:hRule="exact" w:val="240"/>
          <w:jc w:val="center"/>
        </w:trPr>
        <w:tc>
          <w:tcPr>
            <w:tcW w:w="9752" w:type="dxa"/>
            <w:gridSpan w:val="2"/>
            <w:tcBorders>
              <w:top w:val="nil"/>
              <w:left w:val="nil"/>
              <w:bottom w:val="nil"/>
              <w:right w:val="nil"/>
            </w:tcBorders>
          </w:tcPr>
          <w:p w14:paraId="31E041A2" w14:textId="77777777" w:rsidR="00A1718F" w:rsidRPr="00AB1BDD" w:rsidRDefault="00A1718F" w:rsidP="00A5533E"/>
        </w:tc>
      </w:tr>
      <w:tr w:rsidR="00A1718F" w:rsidRPr="00AB1BDD" w14:paraId="250B268C" w14:textId="77777777" w:rsidTr="00A5533E">
        <w:trPr>
          <w:trHeight w:val="240"/>
          <w:jc w:val="center"/>
        </w:trPr>
        <w:tc>
          <w:tcPr>
            <w:tcW w:w="4876" w:type="dxa"/>
            <w:tcBorders>
              <w:top w:val="nil"/>
              <w:left w:val="nil"/>
              <w:bottom w:val="nil"/>
              <w:right w:val="nil"/>
            </w:tcBorders>
          </w:tcPr>
          <w:p w14:paraId="31FB466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FC8CA72" w14:textId="77777777" w:rsidR="00A1718F" w:rsidRPr="00AB1BDD" w:rsidRDefault="00A1718F" w:rsidP="00A5533E">
            <w:pPr>
              <w:pStyle w:val="AmColumnHeading"/>
            </w:pPr>
            <w:r w:rsidRPr="00AB1BDD">
              <w:t>Pozměňovací návrh</w:t>
            </w:r>
          </w:p>
        </w:tc>
      </w:tr>
      <w:tr w:rsidR="00A1718F" w:rsidRPr="00AB1BDD" w14:paraId="1389064C" w14:textId="77777777" w:rsidTr="00A5533E">
        <w:trPr>
          <w:jc w:val="center"/>
        </w:trPr>
        <w:tc>
          <w:tcPr>
            <w:tcW w:w="4876" w:type="dxa"/>
            <w:tcBorders>
              <w:top w:val="nil"/>
              <w:left w:val="nil"/>
              <w:bottom w:val="nil"/>
              <w:right w:val="nil"/>
            </w:tcBorders>
          </w:tcPr>
          <w:p w14:paraId="37D28600" w14:textId="4322C91D" w:rsidR="00A1718F" w:rsidRPr="00AB1BDD" w:rsidRDefault="00A1718F" w:rsidP="00A5533E">
            <w:pPr>
              <w:pStyle w:val="Normal6a"/>
            </w:pPr>
            <w:r w:rsidRPr="00AB1BDD">
              <w:rPr>
                <w:b/>
                <w:i/>
              </w:rPr>
              <w:t>b)</w:t>
            </w:r>
            <w:r w:rsidRPr="00AB1BDD">
              <w:tab/>
              <w:t xml:space="preserve">s ohledem na </w:t>
            </w:r>
            <w:r w:rsidRPr="00AB1BDD">
              <w:rPr>
                <w:b/>
                <w:i/>
              </w:rPr>
              <w:t>nedávné incidenty</w:t>
            </w:r>
            <w:r w:rsidR="00777BBA" w:rsidRPr="00AB1BDD">
              <w:t xml:space="preserve"> v </w:t>
            </w:r>
            <w:r w:rsidRPr="00AB1BDD">
              <w:t>Baltském moři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c>
          <w:tcPr>
            <w:tcW w:w="4876" w:type="dxa"/>
            <w:tcBorders>
              <w:top w:val="nil"/>
              <w:left w:val="nil"/>
              <w:bottom w:val="nil"/>
              <w:right w:val="nil"/>
            </w:tcBorders>
          </w:tcPr>
          <w:p w14:paraId="226B903C" w14:textId="0E9F64C6" w:rsidR="00A1718F" w:rsidRPr="00AB1BDD" w:rsidRDefault="00A1718F" w:rsidP="00A5533E">
            <w:pPr>
              <w:pStyle w:val="Normal6a"/>
            </w:pPr>
            <w:r w:rsidRPr="00AB1BDD">
              <w:rPr>
                <w:b/>
                <w:i/>
              </w:rPr>
              <w:t>b)</w:t>
            </w:r>
            <w:r w:rsidRPr="00AB1BDD">
              <w:tab/>
              <w:t xml:space="preserve">s ohledem na </w:t>
            </w:r>
            <w:r w:rsidRPr="00AB1BDD">
              <w:rPr>
                <w:b/>
                <w:i/>
              </w:rPr>
              <w:t>nepřátelské akce Ruska</w:t>
            </w:r>
            <w:r w:rsidR="00777BBA" w:rsidRPr="00AB1BDD">
              <w:rPr>
                <w:b/>
                <w:i/>
              </w:rPr>
              <w:t xml:space="preserve"> v </w:t>
            </w:r>
            <w:r w:rsidRPr="00AB1BDD">
              <w:t>Baltském moři</w:t>
            </w:r>
            <w:r w:rsidRPr="00AB1BDD">
              <w:rPr>
                <w:b/>
                <w:i/>
              </w:rPr>
              <w:t>, zejména zapojení plavidel patřících do stínové flotily Ruska</w:t>
            </w:r>
            <w:r w:rsidR="00777BBA" w:rsidRPr="00AB1BDD">
              <w:rPr>
                <w:b/>
                <w:i/>
              </w:rPr>
              <w:t xml:space="preserve"> a </w:t>
            </w:r>
            <w:r w:rsidRPr="00AB1BDD">
              <w:rPr>
                <w:b/>
                <w:i/>
              </w:rPr>
              <w:t>čínských plavidel do poškození podmořských kabelů,</w:t>
            </w:r>
            <w:r w:rsidRPr="00AB1BDD">
              <w:t xml:space="preserve"> výrazně posílily ochranu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r>
    </w:tbl>
    <w:p w14:paraId="0AC3437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7FFEF181" w14:textId="77777777" w:rsidR="007A61F4" w:rsidRPr="00AB1BDD" w:rsidRDefault="00A1718F" w:rsidP="00A1718F">
      <w:r w:rsidRPr="00AB1BDD">
        <w:rPr>
          <w:rStyle w:val="HideTWBExt"/>
        </w:rPr>
        <w:t>&lt;/Amend&gt;</w:t>
      </w:r>
    </w:p>
    <w:p w14:paraId="7283EF8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161</w:t>
      </w:r>
      <w:r w:rsidRPr="00AB1BDD">
        <w:rPr>
          <w:rStyle w:val="HideTWBExt"/>
          <w:b w:val="0"/>
        </w:rPr>
        <w:t>&lt;/NumAm&gt;</w:t>
      </w:r>
    </w:p>
    <w:p w14:paraId="4A89E0A5" w14:textId="77777777" w:rsidR="00A1718F" w:rsidRPr="00AB1BDD" w:rsidRDefault="00A1718F" w:rsidP="00A1718F">
      <w:pPr>
        <w:pStyle w:val="NormalBold"/>
      </w:pPr>
      <w:r w:rsidRPr="00AB1BDD">
        <w:rPr>
          <w:rStyle w:val="HideTWBExt"/>
          <w:b w:val="0"/>
        </w:rPr>
        <w:t>&lt;RepeatBlock-By&gt;&lt;Members&gt;</w:t>
      </w:r>
      <w:r w:rsidRPr="00AB1BDD">
        <w:t>Alice Teodorescu Måwe</w:t>
      </w:r>
      <w:r w:rsidRPr="00AB1BDD">
        <w:rPr>
          <w:rStyle w:val="HideTWBExt"/>
          <w:b w:val="0"/>
        </w:rPr>
        <w:t>&lt;/Members&gt;</w:t>
      </w:r>
    </w:p>
    <w:p w14:paraId="267BED7D" w14:textId="77777777" w:rsidR="00A1718F" w:rsidRPr="00AB1BDD" w:rsidRDefault="00A1718F" w:rsidP="00A1718F">
      <w:pPr>
        <w:pStyle w:val="NormalBold"/>
      </w:pPr>
      <w:r w:rsidRPr="00AB1BDD">
        <w:rPr>
          <w:rStyle w:val="HideTWBExt"/>
          <w:b w:val="0"/>
        </w:rPr>
        <w:t>&lt;/RepeatBlock-By&gt;</w:t>
      </w:r>
    </w:p>
    <w:p w14:paraId="7B529C3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B3EDE17" w14:textId="77777777" w:rsidR="00A1718F" w:rsidRPr="00AB1BDD" w:rsidRDefault="00A1718F" w:rsidP="00A1718F">
      <w:pPr>
        <w:pStyle w:val="NormalBold"/>
      </w:pPr>
      <w:r w:rsidRPr="00AB1BDD">
        <w:rPr>
          <w:rStyle w:val="HideTWBExt"/>
          <w:b w:val="0"/>
        </w:rPr>
        <w:t>&lt;Article&gt;</w:t>
      </w:r>
      <w:r w:rsidRPr="00AB1BDD">
        <w:t>Bod 1 – písm. b</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AD801DA" w14:textId="77777777" w:rsidTr="00A5533E">
        <w:trPr>
          <w:trHeight w:hRule="exact" w:val="240"/>
          <w:jc w:val="center"/>
        </w:trPr>
        <w:tc>
          <w:tcPr>
            <w:tcW w:w="9752" w:type="dxa"/>
            <w:gridSpan w:val="2"/>
            <w:tcBorders>
              <w:top w:val="nil"/>
              <w:left w:val="nil"/>
              <w:bottom w:val="nil"/>
              <w:right w:val="nil"/>
            </w:tcBorders>
          </w:tcPr>
          <w:p w14:paraId="25DAED8D" w14:textId="77777777" w:rsidR="00A1718F" w:rsidRPr="00AB1BDD" w:rsidRDefault="00A1718F" w:rsidP="00A5533E"/>
        </w:tc>
      </w:tr>
      <w:tr w:rsidR="00A1718F" w:rsidRPr="00AB1BDD" w14:paraId="13D1FEA5" w14:textId="77777777" w:rsidTr="00A5533E">
        <w:trPr>
          <w:trHeight w:val="240"/>
          <w:jc w:val="center"/>
        </w:trPr>
        <w:tc>
          <w:tcPr>
            <w:tcW w:w="4876" w:type="dxa"/>
            <w:tcBorders>
              <w:top w:val="nil"/>
              <w:left w:val="nil"/>
              <w:bottom w:val="nil"/>
              <w:right w:val="nil"/>
            </w:tcBorders>
          </w:tcPr>
          <w:p w14:paraId="2BCBFAE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B659A01" w14:textId="77777777" w:rsidR="00A1718F" w:rsidRPr="00AB1BDD" w:rsidRDefault="00A1718F" w:rsidP="00A5533E">
            <w:pPr>
              <w:pStyle w:val="AmColumnHeading"/>
            </w:pPr>
            <w:r w:rsidRPr="00AB1BDD">
              <w:t>Pozměňovací návrh</w:t>
            </w:r>
          </w:p>
        </w:tc>
      </w:tr>
      <w:tr w:rsidR="00A1718F" w:rsidRPr="00AB1BDD" w14:paraId="72D79859" w14:textId="77777777" w:rsidTr="00A5533E">
        <w:trPr>
          <w:jc w:val="center"/>
        </w:trPr>
        <w:tc>
          <w:tcPr>
            <w:tcW w:w="4876" w:type="dxa"/>
            <w:tcBorders>
              <w:top w:val="nil"/>
              <w:left w:val="nil"/>
              <w:bottom w:val="nil"/>
              <w:right w:val="nil"/>
            </w:tcBorders>
          </w:tcPr>
          <w:p w14:paraId="7A22B117" w14:textId="7F8BBFBB" w:rsidR="00A1718F" w:rsidRPr="00AB1BDD" w:rsidRDefault="00A1718F" w:rsidP="00A5533E">
            <w:pPr>
              <w:pStyle w:val="Normal6a"/>
            </w:pPr>
            <w:r w:rsidRPr="00AB1BDD">
              <w:rPr>
                <w:b/>
                <w:i/>
              </w:rPr>
              <w:t>b)</w:t>
            </w:r>
            <w:r w:rsidRPr="00AB1BDD">
              <w:tab/>
              <w:t>s ohledem na nedávné incidenty</w:t>
            </w:r>
            <w:r w:rsidR="00777BBA" w:rsidRPr="00AB1BDD">
              <w:t xml:space="preserve"> v </w:t>
            </w:r>
            <w:r w:rsidRPr="00AB1BDD">
              <w:t xml:space="preserve">Baltském moři výrazně </w:t>
            </w:r>
            <w:r w:rsidRPr="00AB1BDD">
              <w:rPr>
                <w:b/>
                <w:i/>
              </w:rPr>
              <w:t>posílily ochranu</w:t>
            </w:r>
            <w:r w:rsidRPr="00AB1BDD">
              <w:t xml:space="preserve">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c>
          <w:tcPr>
            <w:tcW w:w="4876" w:type="dxa"/>
            <w:tcBorders>
              <w:top w:val="nil"/>
              <w:left w:val="nil"/>
              <w:bottom w:val="nil"/>
              <w:right w:val="nil"/>
            </w:tcBorders>
          </w:tcPr>
          <w:p w14:paraId="1FF0C58E" w14:textId="14EBC39D" w:rsidR="00A1718F" w:rsidRPr="00AB1BDD" w:rsidRDefault="00A1718F" w:rsidP="00A5533E">
            <w:pPr>
              <w:pStyle w:val="Normal6a"/>
            </w:pPr>
            <w:r w:rsidRPr="00AB1BDD">
              <w:rPr>
                <w:b/>
                <w:i/>
              </w:rPr>
              <w:t>b)</w:t>
            </w:r>
            <w:r w:rsidRPr="00AB1BDD">
              <w:tab/>
              <w:t>s ohledem na nedávné incidenty</w:t>
            </w:r>
            <w:r w:rsidR="00777BBA" w:rsidRPr="00AB1BDD">
              <w:t xml:space="preserve"> v </w:t>
            </w:r>
            <w:r w:rsidRPr="00AB1BDD">
              <w:t xml:space="preserve">Baltském moři </w:t>
            </w:r>
            <w:r w:rsidRPr="00AB1BDD">
              <w:rPr>
                <w:b/>
                <w:i/>
              </w:rPr>
              <w:t>zpřísnily regulační rámec pro sankce</w:t>
            </w:r>
            <w:r w:rsidR="00777BBA" w:rsidRPr="00AB1BDD">
              <w:rPr>
                <w:b/>
                <w:i/>
              </w:rPr>
              <w:t xml:space="preserve"> a </w:t>
            </w:r>
            <w:r w:rsidRPr="00AB1BDD">
              <w:rPr>
                <w:b/>
                <w:i/>
              </w:rPr>
              <w:t>odvetná opatření, aby se</w:t>
            </w:r>
            <w:r w:rsidRPr="00AB1BDD">
              <w:t xml:space="preserve"> výrazně </w:t>
            </w:r>
            <w:r w:rsidRPr="00AB1BDD">
              <w:rPr>
                <w:b/>
                <w:i/>
              </w:rPr>
              <w:t>posílila ochrana</w:t>
            </w:r>
            <w:r w:rsidRPr="00AB1BDD">
              <w:t xml:space="preserve"> základní podmořské infrastruktury</w:t>
            </w:r>
            <w:r w:rsidR="00777BBA" w:rsidRPr="00AB1BDD">
              <w:t xml:space="preserve"> v </w:t>
            </w:r>
            <w:r w:rsidRPr="00AB1BDD">
              <w:t>Arktidě, zejména podmořských kabelů</w:t>
            </w:r>
            <w:r w:rsidR="00777BBA" w:rsidRPr="00AB1BDD">
              <w:t xml:space="preserve"> a </w:t>
            </w:r>
            <w:r w:rsidRPr="00AB1BDD">
              <w:t>potrubí,</w:t>
            </w:r>
            <w:r w:rsidR="00777BBA" w:rsidRPr="00AB1BDD">
              <w:t xml:space="preserve"> s </w:t>
            </w:r>
            <w:r w:rsidRPr="00AB1BDD">
              <w:t>cílem dodržovat</w:t>
            </w:r>
            <w:r w:rsidR="00777BBA" w:rsidRPr="00AB1BDD">
              <w:t xml:space="preserve"> a </w:t>
            </w:r>
            <w:r w:rsidRPr="00AB1BDD">
              <w:t>prosazovat závazky podle článků 112–115 úmluvy UNCLOS, které jsou nezbytné pro ochranu digitálního propojení</w:t>
            </w:r>
            <w:r w:rsidR="00777BBA" w:rsidRPr="00AB1BDD">
              <w:t xml:space="preserve"> a </w:t>
            </w:r>
            <w:r w:rsidRPr="00AB1BDD">
              <w:t>propojení energetických soustav Evropy před geopolitickým narušením;</w:t>
            </w:r>
          </w:p>
        </w:tc>
      </w:tr>
    </w:tbl>
    <w:p w14:paraId="53FC7E4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{SV}</w:t>
      </w:r>
      <w:r w:rsidRPr="00AB1BDD">
        <w:t>sv</w:t>
      </w:r>
      <w:r w:rsidRPr="00AB1BDD">
        <w:rPr>
          <w:rStyle w:val="HideTWBExt"/>
        </w:rPr>
        <w:t>&lt;/Original&gt;</w:t>
      </w:r>
    </w:p>
    <w:p w14:paraId="18852BA8" w14:textId="77777777" w:rsidR="007A61F4" w:rsidRPr="00AB1BDD" w:rsidRDefault="00A1718F" w:rsidP="00A1718F">
      <w:r w:rsidRPr="00AB1BDD">
        <w:rPr>
          <w:rStyle w:val="HideTWBExt"/>
        </w:rPr>
        <w:t>&lt;/Amend&gt;</w:t>
      </w:r>
    </w:p>
    <w:p w14:paraId="47E898E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162</w:t>
      </w:r>
      <w:r w:rsidRPr="00AB1BDD">
        <w:rPr>
          <w:rStyle w:val="HideTWBExt"/>
          <w:b w:val="0"/>
        </w:rPr>
        <w:t>&lt;/NumAm&gt;</w:t>
      </w:r>
    </w:p>
    <w:p w14:paraId="413EE40F"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24BFDCE2" w14:textId="77777777" w:rsidR="00A1718F" w:rsidRPr="00AB1BDD" w:rsidRDefault="00A1718F" w:rsidP="00A1718F">
      <w:pPr>
        <w:pStyle w:val="NormalBold"/>
      </w:pPr>
      <w:r w:rsidRPr="00AB1BDD">
        <w:rPr>
          <w:rStyle w:val="HideTWBExt"/>
          <w:b w:val="0"/>
        </w:rPr>
        <w:t>&lt;/RepeatBlock-By&gt;</w:t>
      </w:r>
    </w:p>
    <w:p w14:paraId="6F897DE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8AEE7ED" w14:textId="4E670CFF" w:rsidR="00A1718F" w:rsidRPr="00AB1BDD" w:rsidRDefault="00A1718F" w:rsidP="00A1718F">
      <w:pPr>
        <w:pStyle w:val="NormalBold"/>
      </w:pPr>
      <w:r w:rsidRPr="00AB1BDD">
        <w:rPr>
          <w:rStyle w:val="HideTWBExt"/>
          <w:b w:val="0"/>
        </w:rPr>
        <w:t>&lt;Article&gt;</w:t>
      </w:r>
      <w:r w:rsidRPr="00AB1BDD">
        <w:t>Bod 1 – písm. b</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C2B500A" w14:textId="77777777" w:rsidTr="00A5533E">
        <w:trPr>
          <w:trHeight w:hRule="exact" w:val="240"/>
          <w:jc w:val="center"/>
        </w:trPr>
        <w:tc>
          <w:tcPr>
            <w:tcW w:w="9752" w:type="dxa"/>
            <w:gridSpan w:val="2"/>
            <w:tcBorders>
              <w:top w:val="nil"/>
              <w:left w:val="nil"/>
              <w:bottom w:val="nil"/>
              <w:right w:val="nil"/>
            </w:tcBorders>
          </w:tcPr>
          <w:p w14:paraId="390411CA" w14:textId="77777777" w:rsidR="00A1718F" w:rsidRPr="00AB1BDD" w:rsidRDefault="00A1718F" w:rsidP="00A5533E"/>
        </w:tc>
      </w:tr>
      <w:tr w:rsidR="00A1718F" w:rsidRPr="00AB1BDD" w14:paraId="6DC41AEC" w14:textId="77777777" w:rsidTr="00A5533E">
        <w:trPr>
          <w:trHeight w:val="240"/>
          <w:jc w:val="center"/>
        </w:trPr>
        <w:tc>
          <w:tcPr>
            <w:tcW w:w="4876" w:type="dxa"/>
            <w:tcBorders>
              <w:top w:val="nil"/>
              <w:left w:val="nil"/>
              <w:bottom w:val="nil"/>
              <w:right w:val="nil"/>
            </w:tcBorders>
          </w:tcPr>
          <w:p w14:paraId="54AA91C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EA79321" w14:textId="77777777" w:rsidR="00A1718F" w:rsidRPr="00AB1BDD" w:rsidRDefault="00A1718F" w:rsidP="00A5533E">
            <w:pPr>
              <w:pStyle w:val="AmColumnHeading"/>
            </w:pPr>
            <w:r w:rsidRPr="00AB1BDD">
              <w:t>Pozměňovací návrh</w:t>
            </w:r>
          </w:p>
        </w:tc>
      </w:tr>
      <w:tr w:rsidR="00A1718F" w:rsidRPr="00AB1BDD" w14:paraId="7B5EC8ED" w14:textId="77777777" w:rsidTr="00A5533E">
        <w:trPr>
          <w:jc w:val="center"/>
        </w:trPr>
        <w:tc>
          <w:tcPr>
            <w:tcW w:w="4876" w:type="dxa"/>
            <w:tcBorders>
              <w:top w:val="nil"/>
              <w:left w:val="nil"/>
              <w:bottom w:val="nil"/>
              <w:right w:val="nil"/>
            </w:tcBorders>
          </w:tcPr>
          <w:p w14:paraId="1749C9F2" w14:textId="77777777" w:rsidR="00A1718F" w:rsidRPr="00AB1BDD" w:rsidRDefault="00A1718F" w:rsidP="00A5533E">
            <w:pPr>
              <w:pStyle w:val="Normal6a"/>
            </w:pPr>
          </w:p>
        </w:tc>
        <w:tc>
          <w:tcPr>
            <w:tcW w:w="4876" w:type="dxa"/>
            <w:tcBorders>
              <w:top w:val="nil"/>
              <w:left w:val="nil"/>
              <w:bottom w:val="nil"/>
              <w:right w:val="nil"/>
            </w:tcBorders>
          </w:tcPr>
          <w:p w14:paraId="04D50649" w14:textId="683973EB" w:rsidR="00A1718F" w:rsidRPr="00AB1BDD" w:rsidRDefault="00A1718F" w:rsidP="00A5533E">
            <w:pPr>
              <w:pStyle w:val="Normal6a"/>
            </w:pPr>
            <w:r w:rsidRPr="00AB1BDD">
              <w:rPr>
                <w:b/>
                <w:i/>
              </w:rPr>
              <w:t>ba)</w:t>
            </w:r>
            <w:r w:rsidRPr="00AB1BDD">
              <w:tab/>
            </w:r>
            <w:r w:rsidRPr="00AB1BDD">
              <w:rPr>
                <w:b/>
                <w:i/>
              </w:rPr>
              <w:t>vyzývaly</w:t>
            </w:r>
            <w:r w:rsidR="00777BBA" w:rsidRPr="00AB1BDD">
              <w:rPr>
                <w:b/>
                <w:i/>
              </w:rPr>
              <w:t xml:space="preserve"> k </w:t>
            </w:r>
            <w:r w:rsidRPr="00AB1BDD">
              <w:rPr>
                <w:b/>
                <w:i/>
              </w:rPr>
              <w:t>posílení interoperability mezi členskými státy EU</w:t>
            </w:r>
            <w:r w:rsidR="00777BBA" w:rsidRPr="00AB1BDD">
              <w:rPr>
                <w:b/>
                <w:i/>
              </w:rPr>
              <w:t xml:space="preserve"> a </w:t>
            </w:r>
            <w:r w:rsidRPr="00AB1BDD">
              <w:rPr>
                <w:b/>
                <w:i/>
              </w:rPr>
              <w:t>dalšími spojenci NATO</w:t>
            </w:r>
            <w:r w:rsidR="00777BBA" w:rsidRPr="00AB1BDD">
              <w:rPr>
                <w:b/>
                <w:i/>
              </w:rPr>
              <w:t xml:space="preserve"> v </w:t>
            </w:r>
            <w:r w:rsidRPr="00AB1BDD">
              <w:rPr>
                <w:b/>
                <w:i/>
              </w:rPr>
              <w:t>oblasti bezpečnosti</w:t>
            </w:r>
            <w:r w:rsidR="00777BBA" w:rsidRPr="00AB1BDD">
              <w:rPr>
                <w:b/>
                <w:i/>
              </w:rPr>
              <w:t xml:space="preserve"> v </w:t>
            </w:r>
            <w:r w:rsidRPr="00AB1BDD">
              <w:rPr>
                <w:b/>
                <w:i/>
              </w:rPr>
              <w:t>Arktidě, námořního dohledu, pátracích</w:t>
            </w:r>
            <w:r w:rsidR="00777BBA" w:rsidRPr="00AB1BDD">
              <w:rPr>
                <w:b/>
                <w:i/>
              </w:rPr>
              <w:t xml:space="preserve"> a </w:t>
            </w:r>
            <w:r w:rsidRPr="00AB1BDD">
              <w:rPr>
                <w:b/>
                <w:i/>
              </w:rPr>
              <w:t>záchranných operací</w:t>
            </w:r>
            <w:r w:rsidR="00777BBA" w:rsidRPr="00AB1BDD">
              <w:rPr>
                <w:b/>
                <w:i/>
              </w:rPr>
              <w:t xml:space="preserve"> a </w:t>
            </w:r>
            <w:r w:rsidRPr="00AB1BDD">
              <w:rPr>
                <w:b/>
                <w:i/>
              </w:rPr>
              <w:t>ochrany kritické infrastruktury; podporovaly hlubší koordinaci</w:t>
            </w:r>
            <w:r w:rsidR="00777BBA" w:rsidRPr="00AB1BDD">
              <w:rPr>
                <w:b/>
                <w:i/>
              </w:rPr>
              <w:t xml:space="preserve"> v </w:t>
            </w:r>
            <w:r w:rsidRPr="00AB1BDD">
              <w:rPr>
                <w:b/>
                <w:i/>
              </w:rPr>
              <w:t>oblasti udržitelného hospodářského rozvoje, práv původních obyvatel</w:t>
            </w:r>
            <w:r w:rsidR="00777BBA" w:rsidRPr="00AB1BDD">
              <w:rPr>
                <w:b/>
                <w:i/>
              </w:rPr>
              <w:t xml:space="preserve"> a </w:t>
            </w:r>
            <w:r w:rsidRPr="00AB1BDD">
              <w:rPr>
                <w:b/>
                <w:i/>
              </w:rPr>
              <w:t>odolnosti vůči geopolitickým výzvám ze strany třetích zemí;</w:t>
            </w:r>
          </w:p>
        </w:tc>
      </w:tr>
    </w:tbl>
    <w:p w14:paraId="7E4F24F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D49A465" w14:textId="77777777" w:rsidR="007A61F4" w:rsidRPr="00AB1BDD" w:rsidRDefault="00A1718F" w:rsidP="00A1718F">
      <w:r w:rsidRPr="00AB1BDD">
        <w:rPr>
          <w:rStyle w:val="HideTWBExt"/>
        </w:rPr>
        <w:t>&lt;/Amend&gt;</w:t>
      </w:r>
    </w:p>
    <w:p w14:paraId="4D3484F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163</w:t>
      </w:r>
      <w:r w:rsidRPr="00AB1BDD">
        <w:rPr>
          <w:rStyle w:val="HideTWBExt"/>
          <w:b w:val="0"/>
        </w:rPr>
        <w:t>&lt;/NumAm&gt;</w:t>
      </w:r>
    </w:p>
    <w:p w14:paraId="72DED6FE"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69EABC7E" w14:textId="77777777" w:rsidR="00A1718F" w:rsidRPr="00AB1BDD" w:rsidRDefault="00A1718F" w:rsidP="00A1718F">
      <w:pPr>
        <w:pStyle w:val="NormalBold"/>
      </w:pPr>
      <w:r w:rsidRPr="00AB1BDD">
        <w:rPr>
          <w:rStyle w:val="HideTWBExt"/>
          <w:b w:val="0"/>
        </w:rPr>
        <w:t>&lt;/RepeatBlock-By&gt;</w:t>
      </w:r>
    </w:p>
    <w:p w14:paraId="6D4E0F1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6A656C6" w14:textId="5B34906E" w:rsidR="00A1718F" w:rsidRPr="00AB1BDD" w:rsidRDefault="00A1718F" w:rsidP="00A1718F">
      <w:pPr>
        <w:pStyle w:val="NormalBold"/>
      </w:pPr>
      <w:r w:rsidRPr="00AB1BDD">
        <w:rPr>
          <w:rStyle w:val="HideTWBExt"/>
          <w:b w:val="0"/>
        </w:rPr>
        <w:t>&lt;Article&gt;</w:t>
      </w:r>
      <w:r w:rsidRPr="00AB1BDD">
        <w:t>Bod 1 – písm. b</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AE21DAF" w14:textId="77777777" w:rsidTr="00A5533E">
        <w:trPr>
          <w:trHeight w:hRule="exact" w:val="240"/>
          <w:jc w:val="center"/>
        </w:trPr>
        <w:tc>
          <w:tcPr>
            <w:tcW w:w="9752" w:type="dxa"/>
            <w:gridSpan w:val="2"/>
            <w:tcBorders>
              <w:top w:val="nil"/>
              <w:left w:val="nil"/>
              <w:bottom w:val="nil"/>
              <w:right w:val="nil"/>
            </w:tcBorders>
          </w:tcPr>
          <w:p w14:paraId="165BCD5D" w14:textId="77777777" w:rsidR="00A1718F" w:rsidRPr="00AB1BDD" w:rsidRDefault="00A1718F" w:rsidP="00A5533E"/>
        </w:tc>
      </w:tr>
      <w:tr w:rsidR="00A1718F" w:rsidRPr="00AB1BDD" w14:paraId="708F14C2" w14:textId="77777777" w:rsidTr="00A5533E">
        <w:trPr>
          <w:trHeight w:val="240"/>
          <w:jc w:val="center"/>
        </w:trPr>
        <w:tc>
          <w:tcPr>
            <w:tcW w:w="4876" w:type="dxa"/>
            <w:tcBorders>
              <w:top w:val="nil"/>
              <w:left w:val="nil"/>
              <w:bottom w:val="nil"/>
              <w:right w:val="nil"/>
            </w:tcBorders>
          </w:tcPr>
          <w:p w14:paraId="2F99A58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4711067" w14:textId="77777777" w:rsidR="00A1718F" w:rsidRPr="00AB1BDD" w:rsidRDefault="00A1718F" w:rsidP="00A5533E">
            <w:pPr>
              <w:pStyle w:val="AmColumnHeading"/>
            </w:pPr>
            <w:r w:rsidRPr="00AB1BDD">
              <w:t>Pozměňovací návrh</w:t>
            </w:r>
          </w:p>
        </w:tc>
      </w:tr>
      <w:tr w:rsidR="00A1718F" w:rsidRPr="00AB1BDD" w14:paraId="783D3D76" w14:textId="77777777" w:rsidTr="00A5533E">
        <w:trPr>
          <w:jc w:val="center"/>
        </w:trPr>
        <w:tc>
          <w:tcPr>
            <w:tcW w:w="4876" w:type="dxa"/>
            <w:tcBorders>
              <w:top w:val="nil"/>
              <w:left w:val="nil"/>
              <w:bottom w:val="nil"/>
              <w:right w:val="nil"/>
            </w:tcBorders>
          </w:tcPr>
          <w:p w14:paraId="3C1C5269" w14:textId="77777777" w:rsidR="00A1718F" w:rsidRPr="00AB1BDD" w:rsidRDefault="00A1718F" w:rsidP="00A5533E">
            <w:pPr>
              <w:pStyle w:val="Normal6a"/>
            </w:pPr>
          </w:p>
        </w:tc>
        <w:tc>
          <w:tcPr>
            <w:tcW w:w="4876" w:type="dxa"/>
            <w:tcBorders>
              <w:top w:val="nil"/>
              <w:left w:val="nil"/>
              <w:bottom w:val="nil"/>
              <w:right w:val="nil"/>
            </w:tcBorders>
          </w:tcPr>
          <w:p w14:paraId="25924A68" w14:textId="2AF67713" w:rsidR="00A1718F" w:rsidRPr="00AB1BDD" w:rsidRDefault="00A1718F" w:rsidP="00A5533E">
            <w:pPr>
              <w:pStyle w:val="Normal6a"/>
            </w:pPr>
            <w:r w:rsidRPr="00AB1BDD">
              <w:rPr>
                <w:b/>
                <w:i/>
              </w:rPr>
              <w:t>ba)</w:t>
            </w:r>
            <w:r w:rsidRPr="00AB1BDD">
              <w:tab/>
            </w:r>
            <w:r w:rsidRPr="00AB1BDD">
              <w:rPr>
                <w:b/>
                <w:i/>
              </w:rPr>
              <w:t>s ohledem na rostoucí hybridní hrozby</w:t>
            </w:r>
            <w:r w:rsidR="00777BBA" w:rsidRPr="00AB1BDD">
              <w:rPr>
                <w:b/>
                <w:i/>
              </w:rPr>
              <w:t xml:space="preserve"> v </w:t>
            </w:r>
            <w:r w:rsidRPr="00AB1BDD">
              <w:rPr>
                <w:b/>
                <w:i/>
              </w:rPr>
              <w:t>Arktidě, včetně kybernetických útoků, dezinformačních kampaní</w:t>
            </w:r>
            <w:r w:rsidR="00777BBA" w:rsidRPr="00AB1BDD">
              <w:rPr>
                <w:b/>
                <w:i/>
              </w:rPr>
              <w:t xml:space="preserve"> a </w:t>
            </w:r>
            <w:r w:rsidRPr="00AB1BDD">
              <w:rPr>
                <w:b/>
                <w:i/>
              </w:rPr>
              <w:t>schopností elektronického boje, vypracovaly společný rámec EU</w:t>
            </w:r>
            <w:r w:rsidR="00777BBA" w:rsidRPr="00AB1BDD">
              <w:rPr>
                <w:b/>
                <w:i/>
              </w:rPr>
              <w:t xml:space="preserve"> a </w:t>
            </w:r>
            <w:r w:rsidRPr="00AB1BDD">
              <w:rPr>
                <w:b/>
                <w:i/>
              </w:rPr>
              <w:t>NATO pro monitorování</w:t>
            </w:r>
            <w:r w:rsidR="00777BBA" w:rsidRPr="00AB1BDD">
              <w:rPr>
                <w:b/>
                <w:i/>
              </w:rPr>
              <w:t xml:space="preserve"> a </w:t>
            </w:r>
            <w:r w:rsidRPr="00AB1BDD">
              <w:rPr>
                <w:b/>
                <w:i/>
              </w:rPr>
              <w:t>reakci na ochranu arktické infrastruktury, komunikačních linek</w:t>
            </w:r>
            <w:r w:rsidR="00777BBA" w:rsidRPr="00AB1BDD">
              <w:rPr>
                <w:b/>
                <w:i/>
              </w:rPr>
              <w:t xml:space="preserve"> a </w:t>
            </w:r>
            <w:r w:rsidRPr="00AB1BDD">
              <w:rPr>
                <w:b/>
                <w:i/>
              </w:rPr>
              <w:t>řídících struktur;</w:t>
            </w:r>
          </w:p>
        </w:tc>
      </w:tr>
    </w:tbl>
    <w:p w14:paraId="606BD53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3DFC134" w14:textId="77777777" w:rsidR="007A61F4" w:rsidRPr="00AB1BDD" w:rsidRDefault="00A1718F" w:rsidP="00A1718F">
      <w:r w:rsidRPr="00AB1BDD">
        <w:rPr>
          <w:rStyle w:val="HideTWBExt"/>
        </w:rPr>
        <w:t>&lt;/Amend&gt;</w:t>
      </w:r>
    </w:p>
    <w:p w14:paraId="5A03A50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164</w:t>
      </w:r>
      <w:r w:rsidRPr="00AB1BDD">
        <w:rPr>
          <w:rStyle w:val="HideTWBExt"/>
          <w:b w:val="0"/>
        </w:rPr>
        <w:t>&lt;/NumAm&gt;</w:t>
      </w:r>
    </w:p>
    <w:p w14:paraId="58DF0623"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7EFB4B92"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098F1E99" w14:textId="77777777" w:rsidR="00A1718F" w:rsidRPr="00AB1BDD" w:rsidRDefault="00A1718F" w:rsidP="00A1718F">
      <w:pPr>
        <w:pStyle w:val="NormalBold"/>
      </w:pPr>
      <w:r w:rsidRPr="00AB1BDD">
        <w:rPr>
          <w:rStyle w:val="HideTWBExt"/>
          <w:b w:val="0"/>
        </w:rPr>
        <w:t>&lt;/RepeatBlock-By&gt;</w:t>
      </w:r>
    </w:p>
    <w:p w14:paraId="52957F1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C3A69D4" w14:textId="1A07D8CB" w:rsidR="00A1718F" w:rsidRPr="00AB1BDD" w:rsidRDefault="00A1718F" w:rsidP="00A1718F">
      <w:pPr>
        <w:pStyle w:val="NormalBold"/>
      </w:pPr>
      <w:r w:rsidRPr="00AB1BDD">
        <w:rPr>
          <w:rStyle w:val="HideTWBExt"/>
          <w:b w:val="0"/>
        </w:rPr>
        <w:t>&lt;Article&gt;</w:t>
      </w:r>
      <w:r w:rsidRPr="00AB1BDD">
        <w:t>Bod 1 – písm. b</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C606166" w14:textId="77777777" w:rsidTr="00A5533E">
        <w:trPr>
          <w:trHeight w:hRule="exact" w:val="240"/>
          <w:jc w:val="center"/>
        </w:trPr>
        <w:tc>
          <w:tcPr>
            <w:tcW w:w="9752" w:type="dxa"/>
            <w:gridSpan w:val="2"/>
            <w:tcBorders>
              <w:top w:val="nil"/>
              <w:left w:val="nil"/>
              <w:bottom w:val="nil"/>
              <w:right w:val="nil"/>
            </w:tcBorders>
          </w:tcPr>
          <w:p w14:paraId="77FAD23D" w14:textId="77777777" w:rsidR="00A1718F" w:rsidRPr="00AB1BDD" w:rsidRDefault="00A1718F" w:rsidP="00A5533E"/>
        </w:tc>
      </w:tr>
      <w:tr w:rsidR="00A1718F" w:rsidRPr="00AB1BDD" w14:paraId="3EEC8BFE" w14:textId="77777777" w:rsidTr="00A5533E">
        <w:trPr>
          <w:trHeight w:val="240"/>
          <w:jc w:val="center"/>
        </w:trPr>
        <w:tc>
          <w:tcPr>
            <w:tcW w:w="4876" w:type="dxa"/>
            <w:tcBorders>
              <w:top w:val="nil"/>
              <w:left w:val="nil"/>
              <w:bottom w:val="nil"/>
              <w:right w:val="nil"/>
            </w:tcBorders>
          </w:tcPr>
          <w:p w14:paraId="48856DF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1D90DA0" w14:textId="77777777" w:rsidR="00A1718F" w:rsidRPr="00AB1BDD" w:rsidRDefault="00A1718F" w:rsidP="00A5533E">
            <w:pPr>
              <w:pStyle w:val="AmColumnHeading"/>
            </w:pPr>
            <w:r w:rsidRPr="00AB1BDD">
              <w:t>Pozměňovací návrh</w:t>
            </w:r>
          </w:p>
        </w:tc>
      </w:tr>
      <w:tr w:rsidR="00A1718F" w:rsidRPr="00AB1BDD" w14:paraId="77A1E1C9" w14:textId="77777777" w:rsidTr="00A5533E">
        <w:trPr>
          <w:jc w:val="center"/>
        </w:trPr>
        <w:tc>
          <w:tcPr>
            <w:tcW w:w="4876" w:type="dxa"/>
            <w:tcBorders>
              <w:top w:val="nil"/>
              <w:left w:val="nil"/>
              <w:bottom w:val="nil"/>
              <w:right w:val="nil"/>
            </w:tcBorders>
          </w:tcPr>
          <w:p w14:paraId="13C35316" w14:textId="77777777" w:rsidR="00A1718F" w:rsidRPr="00AB1BDD" w:rsidRDefault="00A1718F" w:rsidP="00A5533E">
            <w:pPr>
              <w:pStyle w:val="Normal6a"/>
            </w:pPr>
          </w:p>
        </w:tc>
        <w:tc>
          <w:tcPr>
            <w:tcW w:w="4876" w:type="dxa"/>
            <w:tcBorders>
              <w:top w:val="nil"/>
              <w:left w:val="nil"/>
              <w:bottom w:val="nil"/>
              <w:right w:val="nil"/>
            </w:tcBorders>
          </w:tcPr>
          <w:p w14:paraId="4757353B" w14:textId="4B42ABA6" w:rsidR="00A1718F" w:rsidRPr="00AB1BDD" w:rsidRDefault="00A1718F" w:rsidP="00A5533E">
            <w:pPr>
              <w:pStyle w:val="Normal6a"/>
            </w:pPr>
            <w:r w:rsidRPr="00AB1BDD">
              <w:rPr>
                <w:b/>
                <w:i/>
              </w:rPr>
              <w:t>ba)</w:t>
            </w:r>
            <w:r w:rsidRPr="00AB1BDD">
              <w:tab/>
            </w:r>
            <w:r w:rsidRPr="00AB1BDD">
              <w:rPr>
                <w:b/>
                <w:i/>
              </w:rPr>
              <w:t>investovaly do modernizace satelitní komunikace, podvodních dronů</w:t>
            </w:r>
            <w:r w:rsidR="00777BBA" w:rsidRPr="00AB1BDD">
              <w:rPr>
                <w:b/>
                <w:i/>
              </w:rPr>
              <w:t xml:space="preserve"> a </w:t>
            </w:r>
            <w:r w:rsidRPr="00AB1BDD">
              <w:rPr>
                <w:b/>
                <w:i/>
              </w:rPr>
              <w:t>mapování mořského dna</w:t>
            </w:r>
            <w:r w:rsidR="00777BBA" w:rsidRPr="00AB1BDD">
              <w:rPr>
                <w:b/>
                <w:i/>
              </w:rPr>
              <w:t xml:space="preserve"> s </w:t>
            </w:r>
            <w:r w:rsidRPr="00AB1BDD">
              <w:rPr>
                <w:b/>
                <w:i/>
              </w:rPr>
              <w:t>cílem monitorovat Arktidu</w:t>
            </w:r>
            <w:r w:rsidR="00777BBA" w:rsidRPr="00AB1BDD">
              <w:rPr>
                <w:b/>
                <w:i/>
              </w:rPr>
              <w:t xml:space="preserve"> a </w:t>
            </w:r>
            <w:r w:rsidRPr="00AB1BDD">
              <w:rPr>
                <w:b/>
                <w:i/>
              </w:rPr>
              <w:t>zejména odhalit ruské nebo čínské vojenské aktivity;</w:t>
            </w:r>
          </w:p>
        </w:tc>
      </w:tr>
    </w:tbl>
    <w:p w14:paraId="185FD58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F90740A" w14:textId="77777777" w:rsidR="007A61F4" w:rsidRPr="00AB1BDD" w:rsidRDefault="00A1718F" w:rsidP="00A1718F">
      <w:r w:rsidRPr="00AB1BDD">
        <w:rPr>
          <w:rStyle w:val="HideTWBExt"/>
        </w:rPr>
        <w:t>&lt;/Amend&gt;</w:t>
      </w:r>
    </w:p>
    <w:p w14:paraId="53C07A1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165</w:t>
      </w:r>
      <w:r w:rsidRPr="00AB1BDD">
        <w:rPr>
          <w:rStyle w:val="HideTWBExt"/>
          <w:b w:val="0"/>
        </w:rPr>
        <w:t>&lt;/NumAm&gt;</w:t>
      </w:r>
    </w:p>
    <w:p w14:paraId="1A190274"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C7FC8CC" w14:textId="77777777" w:rsidR="00A1718F" w:rsidRPr="00AB1BDD" w:rsidRDefault="00A1718F" w:rsidP="00A1718F">
      <w:pPr>
        <w:pStyle w:val="NormalBold"/>
      </w:pPr>
      <w:r w:rsidRPr="00AB1BDD">
        <w:rPr>
          <w:rStyle w:val="HideTWBExt"/>
          <w:b w:val="0"/>
        </w:rPr>
        <w:t>&lt;/RepeatBlock-By&gt;</w:t>
      </w:r>
    </w:p>
    <w:p w14:paraId="5D471DD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C5091E2" w14:textId="77777777" w:rsidR="00A1718F" w:rsidRPr="00AB1BDD" w:rsidRDefault="00A1718F" w:rsidP="00A1718F">
      <w:pPr>
        <w:pStyle w:val="NormalBold"/>
      </w:pPr>
      <w:r w:rsidRPr="00AB1BDD">
        <w:rPr>
          <w:rStyle w:val="HideTWBExt"/>
          <w:b w:val="0"/>
        </w:rPr>
        <w:t>&lt;Article&gt;</w:t>
      </w:r>
      <w:r w:rsidRPr="00AB1BDD">
        <w:t>Bod 1 – písm. b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8C8D21D" w14:textId="77777777" w:rsidTr="00A5533E">
        <w:trPr>
          <w:trHeight w:hRule="exact" w:val="240"/>
          <w:jc w:val="center"/>
        </w:trPr>
        <w:tc>
          <w:tcPr>
            <w:tcW w:w="9752" w:type="dxa"/>
            <w:gridSpan w:val="2"/>
            <w:tcBorders>
              <w:top w:val="nil"/>
              <w:left w:val="nil"/>
              <w:bottom w:val="nil"/>
              <w:right w:val="nil"/>
            </w:tcBorders>
          </w:tcPr>
          <w:p w14:paraId="09F9373D" w14:textId="77777777" w:rsidR="00A1718F" w:rsidRPr="00AB1BDD" w:rsidRDefault="00A1718F" w:rsidP="00A5533E"/>
        </w:tc>
      </w:tr>
      <w:tr w:rsidR="00A1718F" w:rsidRPr="00AB1BDD" w14:paraId="7FEB7F5C" w14:textId="77777777" w:rsidTr="00A5533E">
        <w:trPr>
          <w:trHeight w:val="240"/>
          <w:jc w:val="center"/>
        </w:trPr>
        <w:tc>
          <w:tcPr>
            <w:tcW w:w="4876" w:type="dxa"/>
            <w:tcBorders>
              <w:top w:val="nil"/>
              <w:left w:val="nil"/>
              <w:bottom w:val="nil"/>
              <w:right w:val="nil"/>
            </w:tcBorders>
          </w:tcPr>
          <w:p w14:paraId="0B3169C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1B460A0" w14:textId="77777777" w:rsidR="00A1718F" w:rsidRPr="00AB1BDD" w:rsidRDefault="00A1718F" w:rsidP="00A5533E">
            <w:pPr>
              <w:pStyle w:val="AmColumnHeading"/>
            </w:pPr>
            <w:r w:rsidRPr="00AB1BDD">
              <w:t>Pozměňovací návrh</w:t>
            </w:r>
          </w:p>
        </w:tc>
      </w:tr>
      <w:tr w:rsidR="00A1718F" w:rsidRPr="00AB1BDD" w14:paraId="5B272140" w14:textId="77777777" w:rsidTr="00A5533E">
        <w:trPr>
          <w:jc w:val="center"/>
        </w:trPr>
        <w:tc>
          <w:tcPr>
            <w:tcW w:w="4876" w:type="dxa"/>
            <w:tcBorders>
              <w:top w:val="nil"/>
              <w:left w:val="nil"/>
              <w:bottom w:val="nil"/>
              <w:right w:val="nil"/>
            </w:tcBorders>
          </w:tcPr>
          <w:p w14:paraId="0881F732" w14:textId="77777777" w:rsidR="00A1718F" w:rsidRPr="00AB1BDD" w:rsidRDefault="00A1718F" w:rsidP="00A5533E">
            <w:pPr>
              <w:pStyle w:val="Normal6a"/>
            </w:pPr>
          </w:p>
        </w:tc>
        <w:tc>
          <w:tcPr>
            <w:tcW w:w="4876" w:type="dxa"/>
            <w:tcBorders>
              <w:top w:val="nil"/>
              <w:left w:val="nil"/>
              <w:bottom w:val="nil"/>
              <w:right w:val="nil"/>
            </w:tcBorders>
          </w:tcPr>
          <w:p w14:paraId="7CF4ECA3" w14:textId="3BCD448B" w:rsidR="00A1718F" w:rsidRPr="00AB1BDD" w:rsidRDefault="00A1718F" w:rsidP="00A5533E">
            <w:pPr>
              <w:pStyle w:val="Normal6a"/>
            </w:pPr>
            <w:r w:rsidRPr="00AB1BDD">
              <w:rPr>
                <w:b/>
                <w:i/>
              </w:rPr>
              <w:t>bb)</w:t>
            </w:r>
            <w:r w:rsidRPr="00AB1BDD">
              <w:tab/>
            </w:r>
            <w:r w:rsidRPr="00AB1BDD">
              <w:rPr>
                <w:b/>
                <w:i/>
              </w:rPr>
              <w:t>zajistily, aby příští víceletý finanční rámec stimuloval strategické investice do arktických lodních kapacit, moderních komunikačních systémů, logistických uzlů</w:t>
            </w:r>
            <w:r w:rsidR="00777BBA" w:rsidRPr="00AB1BDD">
              <w:rPr>
                <w:b/>
                <w:i/>
              </w:rPr>
              <w:t xml:space="preserve"> a </w:t>
            </w:r>
            <w:r w:rsidRPr="00AB1BDD">
              <w:rPr>
                <w:b/>
                <w:i/>
              </w:rPr>
              <w:t>podpůrné infrastruktury, včetně ledoborců,</w:t>
            </w:r>
            <w:r w:rsidR="00777BBA" w:rsidRPr="00AB1BDD">
              <w:rPr>
                <w:b/>
                <w:i/>
              </w:rPr>
              <w:t xml:space="preserve"> a </w:t>
            </w:r>
            <w:r w:rsidRPr="00AB1BDD">
              <w:rPr>
                <w:b/>
                <w:i/>
              </w:rPr>
              <w:t>vyvážily tak rostoucí dominanci Ruska</w:t>
            </w:r>
            <w:r w:rsidR="00777BBA" w:rsidRPr="00AB1BDD">
              <w:rPr>
                <w:b/>
                <w:i/>
              </w:rPr>
              <w:t xml:space="preserve"> v </w:t>
            </w:r>
            <w:r w:rsidRPr="00AB1BDD">
              <w:rPr>
                <w:b/>
                <w:i/>
              </w:rPr>
              <w:t>této oblasti; zdůrazňuje, že tyto investice musí zaručit přísné dodržování environmentálních norem</w:t>
            </w:r>
            <w:r w:rsidR="00777BBA" w:rsidRPr="00AB1BDD">
              <w:rPr>
                <w:b/>
                <w:i/>
              </w:rPr>
              <w:t xml:space="preserve"> a </w:t>
            </w:r>
            <w:r w:rsidRPr="00AB1BDD">
              <w:rPr>
                <w:b/>
                <w:i/>
              </w:rPr>
              <w:t>smysluplnou účast původních obyvatel ve všech fázích plánování</w:t>
            </w:r>
            <w:r w:rsidR="00777BBA" w:rsidRPr="00AB1BDD">
              <w:rPr>
                <w:b/>
                <w:i/>
              </w:rPr>
              <w:t xml:space="preserve"> a </w:t>
            </w:r>
            <w:r w:rsidRPr="00AB1BDD">
              <w:rPr>
                <w:b/>
                <w:i/>
              </w:rPr>
              <w:t>realizace;</w:t>
            </w:r>
          </w:p>
        </w:tc>
      </w:tr>
    </w:tbl>
    <w:p w14:paraId="07336DC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B07BA8B" w14:textId="77777777" w:rsidR="007A61F4" w:rsidRPr="00AB1BDD" w:rsidRDefault="00A1718F" w:rsidP="00A1718F">
      <w:r w:rsidRPr="00AB1BDD">
        <w:rPr>
          <w:rStyle w:val="HideTWBExt"/>
        </w:rPr>
        <w:t>&lt;/Amend&gt;</w:t>
      </w:r>
    </w:p>
    <w:p w14:paraId="528C505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166</w:t>
      </w:r>
      <w:r w:rsidRPr="00AB1BDD">
        <w:rPr>
          <w:rStyle w:val="HideTWBExt"/>
          <w:b w:val="0"/>
        </w:rPr>
        <w:t>&lt;/NumAm&gt;</w:t>
      </w:r>
    </w:p>
    <w:p w14:paraId="6BF4193C"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0E791301" w14:textId="77777777" w:rsidR="00A1718F" w:rsidRPr="00AB1BDD" w:rsidRDefault="00A1718F" w:rsidP="00A1718F">
      <w:pPr>
        <w:pStyle w:val="NormalBold"/>
      </w:pPr>
      <w:r w:rsidRPr="00AB1BDD">
        <w:rPr>
          <w:rStyle w:val="HideTWBExt"/>
          <w:b w:val="0"/>
        </w:rPr>
        <w:t>&lt;/RepeatBlock-By&gt;</w:t>
      </w:r>
    </w:p>
    <w:p w14:paraId="55DAB8B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2EE57BF"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B1E21E7" w14:textId="77777777" w:rsidTr="00A5533E">
        <w:trPr>
          <w:trHeight w:hRule="exact" w:val="240"/>
          <w:jc w:val="center"/>
        </w:trPr>
        <w:tc>
          <w:tcPr>
            <w:tcW w:w="9752" w:type="dxa"/>
            <w:gridSpan w:val="2"/>
            <w:tcBorders>
              <w:top w:val="nil"/>
              <w:left w:val="nil"/>
              <w:bottom w:val="nil"/>
              <w:right w:val="nil"/>
            </w:tcBorders>
          </w:tcPr>
          <w:p w14:paraId="4CA9047E" w14:textId="77777777" w:rsidR="00A1718F" w:rsidRPr="00AB1BDD" w:rsidRDefault="00A1718F" w:rsidP="00A5533E"/>
        </w:tc>
      </w:tr>
      <w:tr w:rsidR="00A1718F" w:rsidRPr="00AB1BDD" w14:paraId="61D07C8F" w14:textId="77777777" w:rsidTr="00A5533E">
        <w:trPr>
          <w:trHeight w:val="240"/>
          <w:jc w:val="center"/>
        </w:trPr>
        <w:tc>
          <w:tcPr>
            <w:tcW w:w="4876" w:type="dxa"/>
            <w:tcBorders>
              <w:top w:val="nil"/>
              <w:left w:val="nil"/>
              <w:bottom w:val="nil"/>
              <w:right w:val="nil"/>
            </w:tcBorders>
          </w:tcPr>
          <w:p w14:paraId="1E07636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C7C2628" w14:textId="77777777" w:rsidR="00A1718F" w:rsidRPr="00AB1BDD" w:rsidRDefault="00A1718F" w:rsidP="00A5533E">
            <w:pPr>
              <w:pStyle w:val="AmColumnHeading"/>
            </w:pPr>
            <w:r w:rsidRPr="00AB1BDD">
              <w:t>Pozměňovací návrh</w:t>
            </w:r>
          </w:p>
        </w:tc>
      </w:tr>
      <w:tr w:rsidR="00A1718F" w:rsidRPr="00AB1BDD" w14:paraId="2530E250" w14:textId="77777777" w:rsidTr="00A5533E">
        <w:trPr>
          <w:jc w:val="center"/>
        </w:trPr>
        <w:tc>
          <w:tcPr>
            <w:tcW w:w="4876" w:type="dxa"/>
            <w:tcBorders>
              <w:top w:val="nil"/>
              <w:left w:val="nil"/>
              <w:bottom w:val="nil"/>
              <w:right w:val="nil"/>
            </w:tcBorders>
          </w:tcPr>
          <w:p w14:paraId="1647645A" w14:textId="331ABCCF" w:rsidR="00A1718F" w:rsidRPr="00AB1BDD" w:rsidRDefault="00A1718F" w:rsidP="00A5533E">
            <w:pPr>
              <w:pStyle w:val="Normal6a"/>
            </w:pPr>
            <w:r w:rsidRPr="00AB1BDD">
              <w:rPr>
                <w:b/>
                <w:i/>
              </w:rPr>
              <w:t>c)</w:t>
            </w:r>
            <w:r w:rsidRPr="00AB1BDD">
              <w:tab/>
            </w:r>
            <w:r w:rsidRPr="00AB1BDD">
              <w:rPr>
                <w:b/>
                <w:i/>
              </w:rPr>
              <w:t>uznaly zvýšenou geopolitickou konkurenci na arktických námořních trasách, zejména na Severní mořské cestě; podpořily proto diplomatické dialogy, jejichž cílem bude uzavřít jasné mezinárodní dohody</w:t>
            </w:r>
            <w:r w:rsidR="00777BBA" w:rsidRPr="00AB1BDD">
              <w:rPr>
                <w:b/>
                <w:i/>
              </w:rPr>
              <w:t xml:space="preserve"> o </w:t>
            </w:r>
            <w:r w:rsidRPr="00AB1BDD">
              <w:rPr>
                <w:b/>
                <w:i/>
              </w:rPr>
              <w:t>svobodě plavby</w:t>
            </w:r>
            <w:r w:rsidR="00777BBA" w:rsidRPr="00AB1BDD">
              <w:rPr>
                <w:b/>
                <w:i/>
              </w:rPr>
              <w:t xml:space="preserve"> a </w:t>
            </w:r>
            <w:r w:rsidRPr="00AB1BDD">
              <w:rPr>
                <w:b/>
                <w:i/>
              </w:rPr>
              <w:t>mírové námořní spolupráci, vzdorovat jednostranným nárokům</w:t>
            </w:r>
            <w:r w:rsidR="00777BBA" w:rsidRPr="00AB1BDD">
              <w:rPr>
                <w:b/>
                <w:i/>
              </w:rPr>
              <w:t xml:space="preserve"> a </w:t>
            </w:r>
            <w:r w:rsidRPr="00AB1BDD">
              <w:rPr>
                <w:b/>
                <w:i/>
              </w:rPr>
              <w:t>prosazovat uplatňování mezinárodního námořního práva</w:t>
            </w:r>
            <w:r w:rsidR="00777BBA" w:rsidRPr="00AB1BDD">
              <w:rPr>
                <w:b/>
                <w:i/>
              </w:rPr>
              <w:t xml:space="preserve"> v </w:t>
            </w:r>
            <w:r w:rsidRPr="00AB1BDD">
              <w:rPr>
                <w:b/>
                <w:i/>
              </w:rPr>
              <w:t>souladu</w:t>
            </w:r>
            <w:r w:rsidR="00777BBA" w:rsidRPr="00AB1BDD">
              <w:rPr>
                <w:b/>
                <w:i/>
              </w:rPr>
              <w:t xml:space="preserve"> s </w:t>
            </w:r>
            <w:r w:rsidRPr="00AB1BDD">
              <w:rPr>
                <w:b/>
                <w:i/>
              </w:rPr>
              <w:t>úmluvou UNCLOS;</w:t>
            </w:r>
          </w:p>
        </w:tc>
        <w:tc>
          <w:tcPr>
            <w:tcW w:w="4876" w:type="dxa"/>
            <w:tcBorders>
              <w:top w:val="nil"/>
              <w:left w:val="nil"/>
              <w:bottom w:val="nil"/>
              <w:right w:val="nil"/>
            </w:tcBorders>
          </w:tcPr>
          <w:p w14:paraId="4BE18179" w14:textId="77777777" w:rsidR="00A1718F" w:rsidRPr="00AB1BDD" w:rsidRDefault="00A1718F" w:rsidP="00A5533E">
            <w:pPr>
              <w:pStyle w:val="Normal6a"/>
            </w:pPr>
            <w:r w:rsidRPr="00AB1BDD">
              <w:rPr>
                <w:b/>
                <w:i/>
              </w:rPr>
              <w:t>vypouští se</w:t>
            </w:r>
          </w:p>
        </w:tc>
      </w:tr>
    </w:tbl>
    <w:p w14:paraId="5F66EB5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A5FE92A" w14:textId="77777777" w:rsidR="007A61F4" w:rsidRPr="00AB1BDD" w:rsidRDefault="00A1718F" w:rsidP="00A1718F">
      <w:r w:rsidRPr="00AB1BDD">
        <w:rPr>
          <w:rStyle w:val="HideTWBExt"/>
        </w:rPr>
        <w:t>&lt;/Amend&gt;</w:t>
      </w:r>
    </w:p>
    <w:p w14:paraId="1C80A15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167</w:t>
      </w:r>
      <w:r w:rsidRPr="00AB1BDD">
        <w:rPr>
          <w:rStyle w:val="HideTWBExt"/>
          <w:b w:val="0"/>
        </w:rPr>
        <w:t>&lt;/NumAm&gt;</w:t>
      </w:r>
    </w:p>
    <w:p w14:paraId="0DBA391C"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3C2DAAFC" w14:textId="77777777" w:rsidR="00A1718F" w:rsidRPr="00AB1BDD" w:rsidRDefault="00A1718F" w:rsidP="00A1718F">
      <w:pPr>
        <w:pStyle w:val="NormalBold"/>
      </w:pPr>
      <w:r w:rsidRPr="00AB1BDD">
        <w:rPr>
          <w:rStyle w:val="HideTWBExt"/>
          <w:b w:val="0"/>
        </w:rPr>
        <w:t>&lt;/RepeatBlock-By&gt;</w:t>
      </w:r>
    </w:p>
    <w:p w14:paraId="3F0547C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89FB360"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77FC0A9" w14:textId="77777777" w:rsidTr="00A5533E">
        <w:trPr>
          <w:trHeight w:hRule="exact" w:val="240"/>
          <w:jc w:val="center"/>
        </w:trPr>
        <w:tc>
          <w:tcPr>
            <w:tcW w:w="9752" w:type="dxa"/>
            <w:gridSpan w:val="2"/>
            <w:tcBorders>
              <w:top w:val="nil"/>
              <w:left w:val="nil"/>
              <w:bottom w:val="nil"/>
              <w:right w:val="nil"/>
            </w:tcBorders>
          </w:tcPr>
          <w:p w14:paraId="31B13D0C" w14:textId="77777777" w:rsidR="00A1718F" w:rsidRPr="00AB1BDD" w:rsidRDefault="00A1718F" w:rsidP="00A5533E"/>
        </w:tc>
      </w:tr>
      <w:tr w:rsidR="00A1718F" w:rsidRPr="00AB1BDD" w14:paraId="30C05856" w14:textId="77777777" w:rsidTr="00A5533E">
        <w:trPr>
          <w:trHeight w:val="240"/>
          <w:jc w:val="center"/>
        </w:trPr>
        <w:tc>
          <w:tcPr>
            <w:tcW w:w="4876" w:type="dxa"/>
            <w:tcBorders>
              <w:top w:val="nil"/>
              <w:left w:val="nil"/>
              <w:bottom w:val="nil"/>
              <w:right w:val="nil"/>
            </w:tcBorders>
          </w:tcPr>
          <w:p w14:paraId="7B0F024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9D7A422" w14:textId="77777777" w:rsidR="00A1718F" w:rsidRPr="00AB1BDD" w:rsidRDefault="00A1718F" w:rsidP="00A5533E">
            <w:pPr>
              <w:pStyle w:val="AmColumnHeading"/>
            </w:pPr>
            <w:r w:rsidRPr="00AB1BDD">
              <w:t>Pozměňovací návrh</w:t>
            </w:r>
          </w:p>
        </w:tc>
      </w:tr>
      <w:tr w:rsidR="00A1718F" w:rsidRPr="00AB1BDD" w14:paraId="36B96677" w14:textId="77777777" w:rsidTr="00A5533E">
        <w:trPr>
          <w:jc w:val="center"/>
        </w:trPr>
        <w:tc>
          <w:tcPr>
            <w:tcW w:w="4876" w:type="dxa"/>
            <w:tcBorders>
              <w:top w:val="nil"/>
              <w:left w:val="nil"/>
              <w:bottom w:val="nil"/>
              <w:right w:val="nil"/>
            </w:tcBorders>
          </w:tcPr>
          <w:p w14:paraId="5E09A69E" w14:textId="1D9733AB"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3349F143" w14:textId="694DA861"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 xml:space="preserve">úmluvou UNCLOS; </w:t>
            </w:r>
            <w:r w:rsidRPr="00AB1BDD">
              <w:rPr>
                <w:b/>
                <w:i/>
              </w:rPr>
              <w:t>zdůrazňovaly, že Rusko zůstává</w:t>
            </w:r>
            <w:r w:rsidR="00777BBA" w:rsidRPr="00AB1BDD">
              <w:rPr>
                <w:b/>
                <w:i/>
              </w:rPr>
              <w:t xml:space="preserve"> v </w:t>
            </w:r>
            <w:r w:rsidRPr="00AB1BDD">
              <w:rPr>
                <w:b/>
                <w:i/>
              </w:rPr>
              <w:t>těchto otázkách nevyhnutelným partnerem vzhledem</w:t>
            </w:r>
            <w:r w:rsidR="00777BBA" w:rsidRPr="00AB1BDD">
              <w:rPr>
                <w:b/>
                <w:i/>
              </w:rPr>
              <w:t xml:space="preserve"> k </w:t>
            </w:r>
            <w:r w:rsidRPr="00AB1BDD">
              <w:rPr>
                <w:b/>
                <w:i/>
              </w:rPr>
              <w:t>tomu, že NSR leží</w:t>
            </w:r>
            <w:r w:rsidR="00777BBA" w:rsidRPr="00AB1BDD">
              <w:rPr>
                <w:b/>
                <w:i/>
              </w:rPr>
              <w:t xml:space="preserve"> z </w:t>
            </w:r>
            <w:r w:rsidRPr="00AB1BDD">
              <w:rPr>
                <w:b/>
                <w:i/>
              </w:rPr>
              <w:t>velké části</w:t>
            </w:r>
            <w:r w:rsidR="00777BBA" w:rsidRPr="00AB1BDD">
              <w:rPr>
                <w:b/>
                <w:i/>
              </w:rPr>
              <w:t xml:space="preserve"> v </w:t>
            </w:r>
            <w:r w:rsidRPr="00AB1BDD">
              <w:rPr>
                <w:b/>
                <w:i/>
              </w:rPr>
              <w:t>jeho výlučné hospodářské zóně,</w:t>
            </w:r>
            <w:r w:rsidR="00777BBA" w:rsidRPr="00AB1BDD">
              <w:rPr>
                <w:b/>
                <w:i/>
              </w:rPr>
              <w:t xml:space="preserve"> a </w:t>
            </w:r>
            <w:r w:rsidRPr="00AB1BDD">
              <w:rPr>
                <w:b/>
                <w:i/>
              </w:rPr>
              <w:t>že současné</w:t>
            </w:r>
            <w:r w:rsidR="00777BBA" w:rsidRPr="00AB1BDD">
              <w:rPr>
                <w:b/>
                <w:i/>
              </w:rPr>
              <w:t xml:space="preserve"> a </w:t>
            </w:r>
            <w:r w:rsidRPr="00AB1BDD">
              <w:rPr>
                <w:b/>
                <w:i/>
              </w:rPr>
              <w:t>vznikající právní spory ohledně rozsahu</w:t>
            </w:r>
            <w:r w:rsidR="00777BBA" w:rsidRPr="00AB1BDD">
              <w:rPr>
                <w:b/>
                <w:i/>
              </w:rPr>
              <w:t xml:space="preserve"> a </w:t>
            </w:r>
            <w:r w:rsidRPr="00AB1BDD">
              <w:rPr>
                <w:b/>
                <w:i/>
              </w:rPr>
              <w:t>uplatňování úmluvy UNCLOS musí být vyřešeny diplomatickou cestou, má-li se NSR stát důvěryhodnou alternativou Suezského průplavu; vyjadřuje znepokojení nad ruskou námořní doktrínou</w:t>
            </w:r>
            <w:r w:rsidR="00777BBA" w:rsidRPr="00AB1BDD">
              <w:rPr>
                <w:b/>
                <w:i/>
              </w:rPr>
              <w:t xml:space="preserve"> z </w:t>
            </w:r>
            <w:r w:rsidRPr="00AB1BDD">
              <w:rPr>
                <w:b/>
                <w:i/>
              </w:rPr>
              <w:t>roku 2022, která opakuje nadměrné základní nároky zahrnující kritické úžiny podél NSR; zdůrazňuje, že předpisy uplatňované Ruskem na základě článku 234 úmluvy UNCLOS jsou nepřiměřeně široké vzhledem</w:t>
            </w:r>
            <w:r w:rsidR="00777BBA" w:rsidRPr="00AB1BDD">
              <w:rPr>
                <w:b/>
                <w:i/>
              </w:rPr>
              <w:t xml:space="preserve"> k </w:t>
            </w:r>
            <w:r w:rsidRPr="00AB1BDD">
              <w:rPr>
                <w:b/>
                <w:i/>
              </w:rPr>
              <w:t>tomu, že mnohé úžiny jsou po většinu roku bez ledu; zdůrazňuje, že je</w:t>
            </w:r>
            <w:r w:rsidR="00777BBA" w:rsidRPr="00AB1BDD">
              <w:rPr>
                <w:b/>
                <w:i/>
              </w:rPr>
              <w:t xml:space="preserve"> v </w:t>
            </w:r>
            <w:r w:rsidRPr="00AB1BDD">
              <w:rPr>
                <w:b/>
                <w:i/>
              </w:rPr>
              <w:t>hospodářském zájmu Ruska zajistit volnou plavbu po NSR;</w:t>
            </w:r>
          </w:p>
        </w:tc>
      </w:tr>
    </w:tbl>
    <w:p w14:paraId="019CB5E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3FA39A0" w14:textId="77777777" w:rsidR="007A61F4" w:rsidRPr="00AB1BDD" w:rsidRDefault="00A1718F" w:rsidP="00A1718F">
      <w:r w:rsidRPr="00AB1BDD">
        <w:rPr>
          <w:rStyle w:val="HideTWBExt"/>
        </w:rPr>
        <w:t>&lt;/Amend&gt;</w:t>
      </w:r>
    </w:p>
    <w:p w14:paraId="6181948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168</w:t>
      </w:r>
      <w:r w:rsidRPr="00AB1BDD">
        <w:rPr>
          <w:rStyle w:val="HideTWBExt"/>
          <w:b w:val="0"/>
        </w:rPr>
        <w:t>&lt;/NumAm&gt;</w:t>
      </w:r>
    </w:p>
    <w:p w14:paraId="432AF51A"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6209B0EC"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28D53CB4" w14:textId="77777777" w:rsidR="00A1718F" w:rsidRPr="00AB1BDD" w:rsidRDefault="00A1718F" w:rsidP="00A1718F">
      <w:pPr>
        <w:pStyle w:val="NormalBold"/>
      </w:pPr>
      <w:r w:rsidRPr="00AB1BDD">
        <w:rPr>
          <w:rStyle w:val="HideTWBExt"/>
          <w:b w:val="0"/>
        </w:rPr>
        <w:t>&lt;/RepeatBlock-By&gt;</w:t>
      </w:r>
    </w:p>
    <w:p w14:paraId="17869F9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2A5CB76"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A5300C5" w14:textId="77777777" w:rsidTr="00A5533E">
        <w:trPr>
          <w:trHeight w:hRule="exact" w:val="240"/>
          <w:jc w:val="center"/>
        </w:trPr>
        <w:tc>
          <w:tcPr>
            <w:tcW w:w="9752" w:type="dxa"/>
            <w:gridSpan w:val="2"/>
            <w:tcBorders>
              <w:top w:val="nil"/>
              <w:left w:val="nil"/>
              <w:bottom w:val="nil"/>
              <w:right w:val="nil"/>
            </w:tcBorders>
          </w:tcPr>
          <w:p w14:paraId="4D7B32A7" w14:textId="77777777" w:rsidR="00A1718F" w:rsidRPr="00AB1BDD" w:rsidRDefault="00A1718F" w:rsidP="00A5533E"/>
        </w:tc>
      </w:tr>
      <w:tr w:rsidR="00A1718F" w:rsidRPr="00AB1BDD" w14:paraId="7E6745C7" w14:textId="77777777" w:rsidTr="00A5533E">
        <w:trPr>
          <w:trHeight w:val="240"/>
          <w:jc w:val="center"/>
        </w:trPr>
        <w:tc>
          <w:tcPr>
            <w:tcW w:w="4876" w:type="dxa"/>
            <w:tcBorders>
              <w:top w:val="nil"/>
              <w:left w:val="nil"/>
              <w:bottom w:val="nil"/>
              <w:right w:val="nil"/>
            </w:tcBorders>
          </w:tcPr>
          <w:p w14:paraId="2D513FB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1060129" w14:textId="77777777" w:rsidR="00A1718F" w:rsidRPr="00AB1BDD" w:rsidRDefault="00A1718F" w:rsidP="00A5533E">
            <w:pPr>
              <w:pStyle w:val="AmColumnHeading"/>
            </w:pPr>
            <w:r w:rsidRPr="00AB1BDD">
              <w:t>Pozměňovací návrh</w:t>
            </w:r>
          </w:p>
        </w:tc>
      </w:tr>
      <w:tr w:rsidR="00A1718F" w:rsidRPr="00AB1BDD" w14:paraId="337BFABC" w14:textId="77777777" w:rsidTr="00A5533E">
        <w:trPr>
          <w:jc w:val="center"/>
        </w:trPr>
        <w:tc>
          <w:tcPr>
            <w:tcW w:w="4876" w:type="dxa"/>
            <w:tcBorders>
              <w:top w:val="nil"/>
              <w:left w:val="nil"/>
              <w:bottom w:val="nil"/>
              <w:right w:val="nil"/>
            </w:tcBorders>
          </w:tcPr>
          <w:p w14:paraId="5AECD2DC" w14:textId="04A7678D"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4A622D98" w14:textId="6AC51608"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r w:rsidRPr="00AB1BDD">
              <w:rPr>
                <w:b/>
                <w:i/>
              </w:rPr>
              <w:t> se zapojily do regionálních dialogů</w:t>
            </w:r>
            <w:r w:rsidR="00777BBA" w:rsidRPr="00AB1BDD">
              <w:rPr>
                <w:b/>
                <w:i/>
              </w:rPr>
              <w:t xml:space="preserve"> o </w:t>
            </w:r>
            <w:r w:rsidRPr="00AB1BDD">
              <w:rPr>
                <w:b/>
                <w:i/>
              </w:rPr>
              <w:t>provádění Úmluvy Organizace spojených národů</w:t>
            </w:r>
            <w:r w:rsidR="00777BBA" w:rsidRPr="00AB1BDD">
              <w:rPr>
                <w:b/>
                <w:i/>
              </w:rPr>
              <w:t xml:space="preserve"> o </w:t>
            </w:r>
            <w:r w:rsidRPr="00AB1BDD">
              <w:rPr>
                <w:b/>
                <w:i/>
              </w:rPr>
              <w:t>mořském právu</w:t>
            </w:r>
            <w:r w:rsidR="00777BBA" w:rsidRPr="00AB1BDD">
              <w:rPr>
                <w:b/>
                <w:i/>
              </w:rPr>
              <w:t xml:space="preserve"> o </w:t>
            </w:r>
            <w:r w:rsidRPr="00AB1BDD">
              <w:rPr>
                <w:b/>
                <w:i/>
              </w:rPr>
              <w:t>zachování</w:t>
            </w:r>
            <w:r w:rsidR="00777BBA" w:rsidRPr="00AB1BDD">
              <w:rPr>
                <w:b/>
                <w:i/>
              </w:rPr>
              <w:t xml:space="preserve"> a </w:t>
            </w:r>
            <w:r w:rsidRPr="00AB1BDD">
              <w:rPr>
                <w:b/>
                <w:i/>
              </w:rPr>
              <w:t>udržitelném využívání biologické rozmanitosti moří</w:t>
            </w:r>
            <w:r w:rsidR="00777BBA" w:rsidRPr="00AB1BDD">
              <w:rPr>
                <w:b/>
                <w:i/>
              </w:rPr>
              <w:t xml:space="preserve"> v </w:t>
            </w:r>
            <w:r w:rsidRPr="00AB1BDD">
              <w:rPr>
                <w:b/>
                <w:i/>
              </w:rPr>
              <w:t>oblastech mimo jurisdikci jednotlivých států (Dohoda</w:t>
            </w:r>
            <w:r w:rsidR="00777BBA" w:rsidRPr="00AB1BDD">
              <w:rPr>
                <w:b/>
                <w:i/>
              </w:rPr>
              <w:t xml:space="preserve"> o </w:t>
            </w:r>
            <w:r w:rsidRPr="00AB1BDD">
              <w:rPr>
                <w:b/>
                <w:i/>
              </w:rPr>
              <w:t>BBNJ)</w:t>
            </w:r>
            <w:r w:rsidR="00777BBA" w:rsidRPr="00AB1BDD">
              <w:rPr>
                <w:b/>
                <w:i/>
              </w:rPr>
              <w:t xml:space="preserve"> v </w:t>
            </w:r>
            <w:r w:rsidRPr="00AB1BDD">
              <w:rPr>
                <w:b/>
                <w:i/>
              </w:rPr>
              <w:t>Arktidě,</w:t>
            </w:r>
          </w:p>
        </w:tc>
      </w:tr>
    </w:tbl>
    <w:p w14:paraId="364EC1F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673AEAC" w14:textId="77777777" w:rsidR="007A61F4" w:rsidRPr="00AB1BDD" w:rsidRDefault="00A1718F" w:rsidP="00A1718F">
      <w:r w:rsidRPr="00AB1BDD">
        <w:rPr>
          <w:rStyle w:val="HideTWBExt"/>
        </w:rPr>
        <w:t>&lt;/Amend&gt;</w:t>
      </w:r>
    </w:p>
    <w:p w14:paraId="1F00A7B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169</w:t>
      </w:r>
      <w:r w:rsidRPr="00AB1BDD">
        <w:rPr>
          <w:rStyle w:val="HideTWBExt"/>
          <w:b w:val="0"/>
        </w:rPr>
        <w:t>&lt;/NumAm&gt;</w:t>
      </w:r>
    </w:p>
    <w:p w14:paraId="772F1043"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638FD30C" w14:textId="77777777" w:rsidR="00A1718F" w:rsidRPr="00AB1BDD" w:rsidRDefault="00A1718F" w:rsidP="00A1718F">
      <w:pPr>
        <w:pStyle w:val="NormalBold"/>
      </w:pPr>
      <w:r w:rsidRPr="00AB1BDD">
        <w:rPr>
          <w:rStyle w:val="HideTWBExt"/>
          <w:b w:val="0"/>
        </w:rPr>
        <w:t>&lt;/RepeatBlock-By&gt;</w:t>
      </w:r>
    </w:p>
    <w:p w14:paraId="1FA0652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75645D0"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50BD67B" w14:textId="77777777" w:rsidTr="00A5533E">
        <w:trPr>
          <w:trHeight w:hRule="exact" w:val="240"/>
          <w:jc w:val="center"/>
        </w:trPr>
        <w:tc>
          <w:tcPr>
            <w:tcW w:w="9752" w:type="dxa"/>
            <w:gridSpan w:val="2"/>
            <w:tcBorders>
              <w:top w:val="nil"/>
              <w:left w:val="nil"/>
              <w:bottom w:val="nil"/>
              <w:right w:val="nil"/>
            </w:tcBorders>
          </w:tcPr>
          <w:p w14:paraId="73C12DED" w14:textId="77777777" w:rsidR="00A1718F" w:rsidRPr="00AB1BDD" w:rsidRDefault="00A1718F" w:rsidP="00A5533E"/>
        </w:tc>
      </w:tr>
      <w:tr w:rsidR="00A1718F" w:rsidRPr="00AB1BDD" w14:paraId="1AA333A8" w14:textId="77777777" w:rsidTr="00A5533E">
        <w:trPr>
          <w:trHeight w:val="240"/>
          <w:jc w:val="center"/>
        </w:trPr>
        <w:tc>
          <w:tcPr>
            <w:tcW w:w="4876" w:type="dxa"/>
            <w:tcBorders>
              <w:top w:val="nil"/>
              <w:left w:val="nil"/>
              <w:bottom w:val="nil"/>
              <w:right w:val="nil"/>
            </w:tcBorders>
          </w:tcPr>
          <w:p w14:paraId="4230106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8F28348" w14:textId="77777777" w:rsidR="00A1718F" w:rsidRPr="00AB1BDD" w:rsidRDefault="00A1718F" w:rsidP="00A5533E">
            <w:pPr>
              <w:pStyle w:val="AmColumnHeading"/>
            </w:pPr>
            <w:r w:rsidRPr="00AB1BDD">
              <w:t>Pozměňovací návrh</w:t>
            </w:r>
          </w:p>
        </w:tc>
      </w:tr>
      <w:tr w:rsidR="00A1718F" w:rsidRPr="00AB1BDD" w14:paraId="326AE6B7" w14:textId="77777777" w:rsidTr="00A5533E">
        <w:trPr>
          <w:jc w:val="center"/>
        </w:trPr>
        <w:tc>
          <w:tcPr>
            <w:tcW w:w="4876" w:type="dxa"/>
            <w:tcBorders>
              <w:top w:val="nil"/>
              <w:left w:val="nil"/>
              <w:bottom w:val="nil"/>
              <w:right w:val="nil"/>
            </w:tcBorders>
          </w:tcPr>
          <w:p w14:paraId="020166FD" w14:textId="4B23CCC8"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0AD898CF" w14:textId="716D3665"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 xml:space="preserve">úmluvou UNCLOS; </w:t>
            </w:r>
            <w:r w:rsidRPr="00AB1BDD">
              <w:rPr>
                <w:b/>
                <w:i/>
              </w:rPr>
              <w:t>se zapojily do regionálních dialogů</w:t>
            </w:r>
            <w:r w:rsidR="00777BBA" w:rsidRPr="00AB1BDD">
              <w:rPr>
                <w:b/>
                <w:i/>
              </w:rPr>
              <w:t xml:space="preserve"> o </w:t>
            </w:r>
            <w:r w:rsidRPr="00AB1BDD">
              <w:rPr>
                <w:b/>
                <w:i/>
              </w:rPr>
              <w:t>provádění Úmluvy Organizace spojených národů</w:t>
            </w:r>
            <w:r w:rsidR="00777BBA" w:rsidRPr="00AB1BDD">
              <w:rPr>
                <w:b/>
                <w:i/>
              </w:rPr>
              <w:t xml:space="preserve"> o </w:t>
            </w:r>
            <w:r w:rsidRPr="00AB1BDD">
              <w:rPr>
                <w:b/>
                <w:i/>
              </w:rPr>
              <w:t>mořském právu</w:t>
            </w:r>
            <w:r w:rsidR="00777BBA" w:rsidRPr="00AB1BDD">
              <w:rPr>
                <w:b/>
                <w:i/>
              </w:rPr>
              <w:t xml:space="preserve"> o </w:t>
            </w:r>
            <w:r w:rsidRPr="00AB1BDD">
              <w:rPr>
                <w:b/>
                <w:i/>
              </w:rPr>
              <w:t>zachování</w:t>
            </w:r>
            <w:r w:rsidR="00777BBA" w:rsidRPr="00AB1BDD">
              <w:rPr>
                <w:b/>
                <w:i/>
              </w:rPr>
              <w:t xml:space="preserve"> a </w:t>
            </w:r>
            <w:r w:rsidRPr="00AB1BDD">
              <w:rPr>
                <w:b/>
                <w:i/>
              </w:rPr>
              <w:t>udržitelném využívání biologické rozmanitosti moří</w:t>
            </w:r>
            <w:r w:rsidR="00777BBA" w:rsidRPr="00AB1BDD">
              <w:rPr>
                <w:b/>
                <w:i/>
              </w:rPr>
              <w:t xml:space="preserve"> v </w:t>
            </w:r>
            <w:r w:rsidRPr="00AB1BDD">
              <w:rPr>
                <w:b/>
                <w:i/>
              </w:rPr>
              <w:t>oblastech mimo jurisdikci jednotlivých států (Dohoda</w:t>
            </w:r>
            <w:r w:rsidR="00777BBA" w:rsidRPr="00AB1BDD">
              <w:rPr>
                <w:b/>
                <w:i/>
              </w:rPr>
              <w:t xml:space="preserve"> o </w:t>
            </w:r>
            <w:r w:rsidRPr="00AB1BDD">
              <w:rPr>
                <w:b/>
                <w:i/>
              </w:rPr>
              <w:t>BBNJ)</w:t>
            </w:r>
            <w:r w:rsidR="00777BBA" w:rsidRPr="00AB1BDD">
              <w:rPr>
                <w:b/>
                <w:i/>
              </w:rPr>
              <w:t xml:space="preserve"> v </w:t>
            </w:r>
            <w:r w:rsidRPr="00AB1BDD">
              <w:rPr>
                <w:b/>
                <w:i/>
              </w:rPr>
              <w:t>Arktidě,</w:t>
            </w:r>
          </w:p>
        </w:tc>
      </w:tr>
    </w:tbl>
    <w:p w14:paraId="4A21B6B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A6B5693" w14:textId="77777777" w:rsidR="007A61F4" w:rsidRPr="00AB1BDD" w:rsidRDefault="00A1718F" w:rsidP="00A1718F">
      <w:r w:rsidRPr="00AB1BDD">
        <w:rPr>
          <w:rStyle w:val="HideTWBExt"/>
        </w:rPr>
        <w:t>&lt;/Amend&gt;</w:t>
      </w:r>
    </w:p>
    <w:p w14:paraId="52E4F72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170</w:t>
      </w:r>
      <w:r w:rsidRPr="00AB1BDD">
        <w:rPr>
          <w:rStyle w:val="HideTWBExt"/>
          <w:b w:val="0"/>
        </w:rPr>
        <w:t>&lt;/NumAm&gt;</w:t>
      </w:r>
    </w:p>
    <w:p w14:paraId="34EA8463"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23E58F0D" w14:textId="77777777" w:rsidR="00A1718F" w:rsidRPr="00AB1BDD" w:rsidRDefault="00A1718F" w:rsidP="00A1718F">
      <w:pPr>
        <w:pStyle w:val="NormalBold"/>
      </w:pPr>
      <w:r w:rsidRPr="00AB1BDD">
        <w:rPr>
          <w:rStyle w:val="HideTWBExt"/>
          <w:b w:val="0"/>
        </w:rPr>
        <w:t>&lt;/RepeatBlock-By&gt;</w:t>
      </w:r>
    </w:p>
    <w:p w14:paraId="38ADAB5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992ABE6"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86DE2BD" w14:textId="77777777" w:rsidTr="00A5533E">
        <w:trPr>
          <w:trHeight w:hRule="exact" w:val="240"/>
          <w:jc w:val="center"/>
        </w:trPr>
        <w:tc>
          <w:tcPr>
            <w:tcW w:w="9752" w:type="dxa"/>
            <w:gridSpan w:val="2"/>
            <w:tcBorders>
              <w:top w:val="nil"/>
              <w:left w:val="nil"/>
              <w:bottom w:val="nil"/>
              <w:right w:val="nil"/>
            </w:tcBorders>
          </w:tcPr>
          <w:p w14:paraId="0AD99676" w14:textId="77777777" w:rsidR="00A1718F" w:rsidRPr="00AB1BDD" w:rsidRDefault="00A1718F" w:rsidP="00A5533E"/>
        </w:tc>
      </w:tr>
      <w:tr w:rsidR="00A1718F" w:rsidRPr="00AB1BDD" w14:paraId="59A963CE" w14:textId="77777777" w:rsidTr="00A5533E">
        <w:trPr>
          <w:trHeight w:val="240"/>
          <w:jc w:val="center"/>
        </w:trPr>
        <w:tc>
          <w:tcPr>
            <w:tcW w:w="4876" w:type="dxa"/>
            <w:tcBorders>
              <w:top w:val="nil"/>
              <w:left w:val="nil"/>
              <w:bottom w:val="nil"/>
              <w:right w:val="nil"/>
            </w:tcBorders>
          </w:tcPr>
          <w:p w14:paraId="0AA05D8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52FE678" w14:textId="77777777" w:rsidR="00A1718F" w:rsidRPr="00AB1BDD" w:rsidRDefault="00A1718F" w:rsidP="00A5533E">
            <w:pPr>
              <w:pStyle w:val="AmColumnHeading"/>
            </w:pPr>
            <w:r w:rsidRPr="00AB1BDD">
              <w:t>Pozměňovací návrh</w:t>
            </w:r>
          </w:p>
        </w:tc>
      </w:tr>
      <w:tr w:rsidR="00A1718F" w:rsidRPr="00AB1BDD" w14:paraId="252575C9" w14:textId="77777777" w:rsidTr="00A5533E">
        <w:trPr>
          <w:jc w:val="center"/>
        </w:trPr>
        <w:tc>
          <w:tcPr>
            <w:tcW w:w="4876" w:type="dxa"/>
            <w:tcBorders>
              <w:top w:val="nil"/>
              <w:left w:val="nil"/>
              <w:bottom w:val="nil"/>
              <w:right w:val="nil"/>
            </w:tcBorders>
          </w:tcPr>
          <w:p w14:paraId="5266CA59" w14:textId="182B444F"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4C6DA37B" w14:textId="3DFC7DA6"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 xml:space="preserve">úmluvou UNCLOS; </w:t>
            </w:r>
            <w:r w:rsidRPr="00AB1BDD">
              <w:rPr>
                <w:b/>
                <w:i/>
              </w:rPr>
              <w:t>společně</w:t>
            </w:r>
            <w:r w:rsidR="00777BBA" w:rsidRPr="00AB1BDD">
              <w:rPr>
                <w:b/>
                <w:i/>
              </w:rPr>
              <w:t xml:space="preserve"> s </w:t>
            </w:r>
            <w:r w:rsidRPr="00AB1BDD">
              <w:rPr>
                <w:b/>
                <w:i/>
              </w:rPr>
              <w:t>našimi strategickými partnery vypracovaly strategii, jak společně rozvíjet naše společné kapacity zapojení, což zahrnuje mimo jiné výrobu ledoborců, ale</w:t>
            </w:r>
            <w:r w:rsidR="00777BBA" w:rsidRPr="00AB1BDD">
              <w:rPr>
                <w:b/>
                <w:i/>
              </w:rPr>
              <w:t xml:space="preserve"> i </w:t>
            </w:r>
            <w:r w:rsidRPr="00AB1BDD">
              <w:rPr>
                <w:b/>
                <w:i/>
              </w:rPr>
              <w:t>další kritickou infrastrukturu;</w:t>
            </w:r>
          </w:p>
        </w:tc>
      </w:tr>
    </w:tbl>
    <w:p w14:paraId="29245A2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2A3D54C" w14:textId="77777777" w:rsidR="007A61F4" w:rsidRPr="00AB1BDD" w:rsidRDefault="00A1718F" w:rsidP="00A1718F">
      <w:r w:rsidRPr="00AB1BDD">
        <w:rPr>
          <w:rStyle w:val="HideTWBExt"/>
        </w:rPr>
        <w:t>&lt;/Amend&gt;</w:t>
      </w:r>
    </w:p>
    <w:p w14:paraId="123AAED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171</w:t>
      </w:r>
      <w:r w:rsidRPr="00AB1BDD">
        <w:rPr>
          <w:rStyle w:val="HideTWBExt"/>
          <w:b w:val="0"/>
        </w:rPr>
        <w:t>&lt;/NumAm&gt;</w:t>
      </w:r>
    </w:p>
    <w:p w14:paraId="7052F746"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39E531F7" w14:textId="77777777" w:rsidR="00A1718F" w:rsidRPr="00AB1BDD" w:rsidRDefault="00A1718F" w:rsidP="00A1718F">
      <w:pPr>
        <w:pStyle w:val="NormalBold"/>
      </w:pPr>
      <w:r w:rsidRPr="00AB1BDD">
        <w:rPr>
          <w:rStyle w:val="HideTWBExt"/>
          <w:b w:val="0"/>
        </w:rPr>
        <w:t>&lt;/RepeatBlock-By&gt;</w:t>
      </w:r>
    </w:p>
    <w:p w14:paraId="28BA9C2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A068D8B"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C2E7985" w14:textId="77777777" w:rsidTr="00A5533E">
        <w:trPr>
          <w:trHeight w:hRule="exact" w:val="240"/>
          <w:jc w:val="center"/>
        </w:trPr>
        <w:tc>
          <w:tcPr>
            <w:tcW w:w="9752" w:type="dxa"/>
            <w:gridSpan w:val="2"/>
            <w:tcBorders>
              <w:top w:val="nil"/>
              <w:left w:val="nil"/>
              <w:bottom w:val="nil"/>
              <w:right w:val="nil"/>
            </w:tcBorders>
          </w:tcPr>
          <w:p w14:paraId="0870D881" w14:textId="77777777" w:rsidR="00A1718F" w:rsidRPr="00AB1BDD" w:rsidRDefault="00A1718F" w:rsidP="00A5533E"/>
        </w:tc>
      </w:tr>
      <w:tr w:rsidR="00A1718F" w:rsidRPr="00AB1BDD" w14:paraId="76F112B7" w14:textId="77777777" w:rsidTr="00A5533E">
        <w:trPr>
          <w:trHeight w:val="240"/>
          <w:jc w:val="center"/>
        </w:trPr>
        <w:tc>
          <w:tcPr>
            <w:tcW w:w="4876" w:type="dxa"/>
            <w:tcBorders>
              <w:top w:val="nil"/>
              <w:left w:val="nil"/>
              <w:bottom w:val="nil"/>
              <w:right w:val="nil"/>
            </w:tcBorders>
          </w:tcPr>
          <w:p w14:paraId="4DF8C70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BF8E835" w14:textId="77777777" w:rsidR="00A1718F" w:rsidRPr="00AB1BDD" w:rsidRDefault="00A1718F" w:rsidP="00A5533E">
            <w:pPr>
              <w:pStyle w:val="AmColumnHeading"/>
            </w:pPr>
            <w:r w:rsidRPr="00AB1BDD">
              <w:t>Pozměňovací návrh</w:t>
            </w:r>
          </w:p>
        </w:tc>
      </w:tr>
      <w:tr w:rsidR="00A1718F" w:rsidRPr="00AB1BDD" w14:paraId="4C1AA9ED" w14:textId="77777777" w:rsidTr="00A5533E">
        <w:trPr>
          <w:jc w:val="center"/>
        </w:trPr>
        <w:tc>
          <w:tcPr>
            <w:tcW w:w="4876" w:type="dxa"/>
            <w:tcBorders>
              <w:top w:val="nil"/>
              <w:left w:val="nil"/>
              <w:bottom w:val="nil"/>
              <w:right w:val="nil"/>
            </w:tcBorders>
          </w:tcPr>
          <w:p w14:paraId="1967F20A" w14:textId="69CA1E83"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43BD3157" w14:textId="06031C89"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 xml:space="preserve">úmluvou UNCLOS; </w:t>
            </w:r>
            <w:r w:rsidRPr="00AB1BDD">
              <w:rPr>
                <w:b/>
                <w:i/>
              </w:rPr>
              <w:t>se zapojily do regionálních dialogů</w:t>
            </w:r>
            <w:r w:rsidR="00777BBA" w:rsidRPr="00AB1BDD">
              <w:rPr>
                <w:b/>
                <w:i/>
              </w:rPr>
              <w:t xml:space="preserve"> o </w:t>
            </w:r>
            <w:r w:rsidRPr="00AB1BDD">
              <w:rPr>
                <w:b/>
                <w:i/>
              </w:rPr>
              <w:t>provádění úmluvy UNCLOS</w:t>
            </w:r>
            <w:r w:rsidR="00777BBA" w:rsidRPr="00AB1BDD">
              <w:rPr>
                <w:b/>
                <w:i/>
              </w:rPr>
              <w:t xml:space="preserve"> o </w:t>
            </w:r>
            <w:r w:rsidRPr="00AB1BDD">
              <w:rPr>
                <w:b/>
                <w:i/>
              </w:rPr>
              <w:t>zachování</w:t>
            </w:r>
            <w:r w:rsidR="00777BBA" w:rsidRPr="00AB1BDD">
              <w:rPr>
                <w:b/>
                <w:i/>
              </w:rPr>
              <w:t xml:space="preserve"> a </w:t>
            </w:r>
            <w:r w:rsidRPr="00AB1BDD">
              <w:rPr>
                <w:b/>
                <w:i/>
              </w:rPr>
              <w:t>udržitelném využívání biologické rozmanitosti moří</w:t>
            </w:r>
            <w:r w:rsidR="00777BBA" w:rsidRPr="00AB1BDD">
              <w:rPr>
                <w:b/>
                <w:i/>
              </w:rPr>
              <w:t xml:space="preserve"> v </w:t>
            </w:r>
            <w:r w:rsidRPr="00AB1BDD">
              <w:rPr>
                <w:b/>
                <w:i/>
              </w:rPr>
              <w:t>oblastech mimo jurisdikci jednotlivých států (Dohoda</w:t>
            </w:r>
            <w:r w:rsidR="00777BBA" w:rsidRPr="00AB1BDD">
              <w:rPr>
                <w:b/>
                <w:i/>
              </w:rPr>
              <w:t xml:space="preserve"> o </w:t>
            </w:r>
            <w:r w:rsidRPr="00AB1BDD">
              <w:rPr>
                <w:b/>
                <w:i/>
              </w:rPr>
              <w:t>BBNJ)</w:t>
            </w:r>
            <w:r w:rsidR="00777BBA" w:rsidRPr="00AB1BDD">
              <w:rPr>
                <w:b/>
                <w:i/>
              </w:rPr>
              <w:t xml:space="preserve"> v </w:t>
            </w:r>
            <w:r w:rsidRPr="00AB1BDD">
              <w:rPr>
                <w:b/>
                <w:i/>
              </w:rPr>
              <w:t>Arktidě,</w:t>
            </w:r>
          </w:p>
        </w:tc>
      </w:tr>
    </w:tbl>
    <w:p w14:paraId="35F5C25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02D43E5" w14:textId="77777777" w:rsidR="007A61F4" w:rsidRPr="00AB1BDD" w:rsidRDefault="00A1718F" w:rsidP="00A1718F">
      <w:r w:rsidRPr="00AB1BDD">
        <w:rPr>
          <w:rStyle w:val="HideTWBExt"/>
        </w:rPr>
        <w:t>&lt;/Amend&gt;</w:t>
      </w:r>
    </w:p>
    <w:p w14:paraId="53927C2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172</w:t>
      </w:r>
      <w:r w:rsidRPr="00AB1BDD">
        <w:rPr>
          <w:rStyle w:val="HideTWBExt"/>
          <w:b w:val="0"/>
        </w:rPr>
        <w:t>&lt;/NumAm&gt;</w:t>
      </w:r>
    </w:p>
    <w:p w14:paraId="35B308AB"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306049AF" w14:textId="77777777" w:rsidR="00A1718F" w:rsidRPr="00AB1BDD" w:rsidRDefault="00A1718F" w:rsidP="00A1718F">
      <w:pPr>
        <w:pStyle w:val="NormalBold"/>
      </w:pPr>
      <w:r w:rsidRPr="00AB1BDD">
        <w:rPr>
          <w:rStyle w:val="HideTWBExt"/>
          <w:b w:val="0"/>
        </w:rPr>
        <w:t>&lt;/RepeatBlock-By&gt;</w:t>
      </w:r>
    </w:p>
    <w:p w14:paraId="78F795F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D401072"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A08ED9" w14:textId="77777777" w:rsidTr="00A5533E">
        <w:trPr>
          <w:trHeight w:hRule="exact" w:val="240"/>
          <w:jc w:val="center"/>
        </w:trPr>
        <w:tc>
          <w:tcPr>
            <w:tcW w:w="9752" w:type="dxa"/>
            <w:gridSpan w:val="2"/>
            <w:tcBorders>
              <w:top w:val="nil"/>
              <w:left w:val="nil"/>
              <w:bottom w:val="nil"/>
              <w:right w:val="nil"/>
            </w:tcBorders>
          </w:tcPr>
          <w:p w14:paraId="2DC3D3C9" w14:textId="77777777" w:rsidR="00A1718F" w:rsidRPr="00AB1BDD" w:rsidRDefault="00A1718F" w:rsidP="00A5533E"/>
        </w:tc>
      </w:tr>
      <w:tr w:rsidR="00A1718F" w:rsidRPr="00AB1BDD" w14:paraId="77DD1CDE" w14:textId="77777777" w:rsidTr="00A5533E">
        <w:trPr>
          <w:trHeight w:val="240"/>
          <w:jc w:val="center"/>
        </w:trPr>
        <w:tc>
          <w:tcPr>
            <w:tcW w:w="4876" w:type="dxa"/>
            <w:tcBorders>
              <w:top w:val="nil"/>
              <w:left w:val="nil"/>
              <w:bottom w:val="nil"/>
              <w:right w:val="nil"/>
            </w:tcBorders>
          </w:tcPr>
          <w:p w14:paraId="469509F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EAB976D" w14:textId="77777777" w:rsidR="00A1718F" w:rsidRPr="00AB1BDD" w:rsidRDefault="00A1718F" w:rsidP="00A5533E">
            <w:pPr>
              <w:pStyle w:val="AmColumnHeading"/>
            </w:pPr>
            <w:r w:rsidRPr="00AB1BDD">
              <w:t>Pozměňovací návrh</w:t>
            </w:r>
          </w:p>
        </w:tc>
      </w:tr>
      <w:tr w:rsidR="00A1718F" w:rsidRPr="00AB1BDD" w14:paraId="634B01BE" w14:textId="77777777" w:rsidTr="00A5533E">
        <w:trPr>
          <w:jc w:val="center"/>
        </w:trPr>
        <w:tc>
          <w:tcPr>
            <w:tcW w:w="4876" w:type="dxa"/>
            <w:tcBorders>
              <w:top w:val="nil"/>
              <w:left w:val="nil"/>
              <w:bottom w:val="nil"/>
              <w:right w:val="nil"/>
            </w:tcBorders>
          </w:tcPr>
          <w:p w14:paraId="78A95C8B" w14:textId="4BD13B86"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14502FEB" w14:textId="61A5A1EE" w:rsidR="00A1718F" w:rsidRPr="00AB1BDD" w:rsidRDefault="00A1718F" w:rsidP="00A5533E">
            <w:pPr>
              <w:pStyle w:val="Normal6a"/>
            </w:pPr>
            <w:r w:rsidRPr="00AB1BDD">
              <w:t>c)</w:t>
            </w:r>
            <w:r w:rsidRPr="00AB1BDD">
              <w:tab/>
              <w:t>uznaly zvýšenou geopolitickou konkurenci na arktických námořních trasách, zejména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r w:rsidRPr="00AB1BDD">
              <w:rPr>
                <w:b/>
                <w:i/>
              </w:rPr>
              <w:t>, včetně boje proti pokusům</w:t>
            </w:r>
            <w:r w:rsidR="00777BBA" w:rsidRPr="00AB1BDD">
              <w:rPr>
                <w:b/>
                <w:i/>
              </w:rPr>
              <w:t xml:space="preserve"> o </w:t>
            </w:r>
            <w:r w:rsidRPr="00AB1BDD">
              <w:rPr>
                <w:b/>
                <w:i/>
              </w:rPr>
              <w:t>legitimizování sporných námořních koridorů nebo prosazování geopolitického vlivu pod záminkou vědecké nebo hospodářské spolupráce</w:t>
            </w:r>
            <w:r w:rsidRPr="00AB1BDD">
              <w:t>;</w:t>
            </w:r>
          </w:p>
        </w:tc>
      </w:tr>
    </w:tbl>
    <w:p w14:paraId="4F8EB8C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1539392" w14:textId="77777777" w:rsidR="007A61F4" w:rsidRPr="00AB1BDD" w:rsidRDefault="00A1718F" w:rsidP="00A1718F">
      <w:r w:rsidRPr="00AB1BDD">
        <w:rPr>
          <w:rStyle w:val="HideTWBExt"/>
        </w:rPr>
        <w:t>&lt;/Amend&gt;</w:t>
      </w:r>
    </w:p>
    <w:p w14:paraId="6E51036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173</w:t>
      </w:r>
      <w:r w:rsidRPr="00AB1BDD">
        <w:rPr>
          <w:rStyle w:val="HideTWBExt"/>
          <w:b w:val="0"/>
        </w:rPr>
        <w:t>&lt;/NumAm&gt;</w:t>
      </w:r>
    </w:p>
    <w:p w14:paraId="34FB9B0C" w14:textId="77777777" w:rsidR="00A1718F" w:rsidRPr="00AB1BDD" w:rsidRDefault="00A1718F" w:rsidP="00A1718F">
      <w:pPr>
        <w:pStyle w:val="NormalBold"/>
      </w:pPr>
      <w:r w:rsidRPr="00AB1BDD">
        <w:rPr>
          <w:rStyle w:val="HideTWBExt"/>
          <w:b w:val="0"/>
        </w:rPr>
        <w:t>&lt;RepeatBlock-By&gt;&lt;Members&gt;</w:t>
      </w:r>
      <w:r w:rsidRPr="00AB1BDD">
        <w:t>Alice Teodorescu Måwe</w:t>
      </w:r>
      <w:r w:rsidRPr="00AB1BDD">
        <w:rPr>
          <w:rStyle w:val="HideTWBExt"/>
          <w:b w:val="0"/>
        </w:rPr>
        <w:t>&lt;/Members&gt;</w:t>
      </w:r>
    </w:p>
    <w:p w14:paraId="3377EA1C" w14:textId="77777777" w:rsidR="00A1718F" w:rsidRPr="00AB1BDD" w:rsidRDefault="00A1718F" w:rsidP="00A1718F">
      <w:pPr>
        <w:pStyle w:val="NormalBold"/>
      </w:pPr>
      <w:r w:rsidRPr="00AB1BDD">
        <w:rPr>
          <w:rStyle w:val="HideTWBExt"/>
          <w:b w:val="0"/>
        </w:rPr>
        <w:t>&lt;/RepeatBlock-By&gt;</w:t>
      </w:r>
    </w:p>
    <w:p w14:paraId="1A5D0A5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E628118"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BCE7FBA" w14:textId="77777777" w:rsidTr="00A5533E">
        <w:trPr>
          <w:trHeight w:hRule="exact" w:val="240"/>
          <w:jc w:val="center"/>
        </w:trPr>
        <w:tc>
          <w:tcPr>
            <w:tcW w:w="9752" w:type="dxa"/>
            <w:gridSpan w:val="2"/>
            <w:tcBorders>
              <w:top w:val="nil"/>
              <w:left w:val="nil"/>
              <w:bottom w:val="nil"/>
              <w:right w:val="nil"/>
            </w:tcBorders>
          </w:tcPr>
          <w:p w14:paraId="23FF7F97" w14:textId="77777777" w:rsidR="00A1718F" w:rsidRPr="00AB1BDD" w:rsidRDefault="00A1718F" w:rsidP="00A5533E"/>
        </w:tc>
      </w:tr>
      <w:tr w:rsidR="00A1718F" w:rsidRPr="00AB1BDD" w14:paraId="76E20EF8" w14:textId="77777777" w:rsidTr="00A5533E">
        <w:trPr>
          <w:trHeight w:val="240"/>
          <w:jc w:val="center"/>
        </w:trPr>
        <w:tc>
          <w:tcPr>
            <w:tcW w:w="4876" w:type="dxa"/>
            <w:tcBorders>
              <w:top w:val="nil"/>
              <w:left w:val="nil"/>
              <w:bottom w:val="nil"/>
              <w:right w:val="nil"/>
            </w:tcBorders>
          </w:tcPr>
          <w:p w14:paraId="5C06BB1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943535F" w14:textId="77777777" w:rsidR="00A1718F" w:rsidRPr="00AB1BDD" w:rsidRDefault="00A1718F" w:rsidP="00A5533E">
            <w:pPr>
              <w:pStyle w:val="AmColumnHeading"/>
            </w:pPr>
            <w:r w:rsidRPr="00AB1BDD">
              <w:t>Pozměňovací návrh</w:t>
            </w:r>
          </w:p>
        </w:tc>
      </w:tr>
      <w:tr w:rsidR="00A1718F" w:rsidRPr="00AB1BDD" w14:paraId="3831B0B8" w14:textId="77777777" w:rsidTr="00A5533E">
        <w:trPr>
          <w:jc w:val="center"/>
        </w:trPr>
        <w:tc>
          <w:tcPr>
            <w:tcW w:w="4876" w:type="dxa"/>
            <w:tcBorders>
              <w:top w:val="nil"/>
              <w:left w:val="nil"/>
              <w:bottom w:val="nil"/>
              <w:right w:val="nil"/>
            </w:tcBorders>
          </w:tcPr>
          <w:p w14:paraId="5965276B" w14:textId="445D946F" w:rsidR="00A1718F" w:rsidRPr="00AB1BDD" w:rsidRDefault="00A1718F" w:rsidP="00A5533E">
            <w:pPr>
              <w:pStyle w:val="Normal6a"/>
            </w:pPr>
            <w:r w:rsidRPr="00AB1BDD">
              <w:rPr>
                <w:b/>
                <w:i/>
              </w:rPr>
              <w:t>c)</w:t>
            </w:r>
            <w:r w:rsidRPr="00AB1BDD">
              <w:tab/>
              <w:t>uznaly zvýšenou geopolitickou konkurenci na arktických námořních trasách</w:t>
            </w:r>
            <w:r w:rsidRPr="00AB1BDD">
              <w:rPr>
                <w:b/>
                <w:i/>
              </w:rPr>
              <w:t>, zejména</w:t>
            </w:r>
            <w:r w:rsidRPr="00AB1BDD">
              <w:t xml:space="preserve"> na Severní mořské cestě;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18A6204C" w14:textId="149AE319" w:rsidR="00A1718F" w:rsidRPr="00AB1BDD" w:rsidRDefault="00A1718F" w:rsidP="00A5533E">
            <w:pPr>
              <w:pStyle w:val="Normal6a"/>
            </w:pPr>
            <w:r w:rsidRPr="00AB1BDD">
              <w:rPr>
                <w:b/>
                <w:i/>
              </w:rPr>
              <w:t>c)</w:t>
            </w:r>
            <w:r w:rsidRPr="00AB1BDD">
              <w:tab/>
              <w:t>uznaly zvýšenou geopolitickou konkurenci na arktických námořních trasách na Severní mořské cestě;</w:t>
            </w:r>
            <w:r w:rsidRPr="00AB1BDD">
              <w:rPr>
                <w:b/>
                <w:i/>
              </w:rPr>
              <w:t xml:space="preserve"> veřejně odsoudily skutečnost, že Rusko omezuje volný pohyb lodní dopravy na Severní mořské cestě tím, že</w:t>
            </w:r>
            <w:r w:rsidR="00777BBA" w:rsidRPr="00AB1BDD">
              <w:rPr>
                <w:b/>
                <w:i/>
              </w:rPr>
              <w:t xml:space="preserve"> v </w:t>
            </w:r>
            <w:r w:rsidRPr="00AB1BDD">
              <w:rPr>
                <w:b/>
                <w:i/>
              </w:rPr>
              <w:t>rozporu</w:t>
            </w:r>
            <w:r w:rsidR="00777BBA" w:rsidRPr="00AB1BDD">
              <w:rPr>
                <w:b/>
                <w:i/>
              </w:rPr>
              <w:t xml:space="preserve"> s </w:t>
            </w:r>
            <w:r w:rsidRPr="00AB1BDD">
              <w:rPr>
                <w:b/>
                <w:i/>
              </w:rPr>
              <w:t>mezinárodním právem definuje mezinárodní vody jako vnitrostátní;</w:t>
            </w:r>
            <w:r w:rsidRPr="00AB1BDD">
              <w:t xml:space="preserve"> podpořily proto diplomatické dialogy, jejichž cílem bude uzavřít jasné mezinárodní dohody</w:t>
            </w:r>
            <w:r w:rsidR="00777BBA" w:rsidRPr="00AB1BDD">
              <w:t xml:space="preserve"> o </w:t>
            </w:r>
            <w:r w:rsidRPr="00AB1BDD">
              <w:t>svobodě plavby</w:t>
            </w:r>
            <w:r w:rsidR="00777BBA" w:rsidRPr="00AB1BDD">
              <w:t xml:space="preserve"> a </w:t>
            </w:r>
            <w:r w:rsidRPr="00AB1BDD">
              <w:t>mírové námořní spolupráci, vzdorovat jednostranným nárokům</w:t>
            </w:r>
            <w:r w:rsidR="00777BBA" w:rsidRPr="00AB1BDD">
              <w:t xml:space="preserve"> a </w:t>
            </w:r>
            <w:r w:rsidRPr="00AB1BDD">
              <w:t>prosazovat uplatňování mezinárodního námořního práva</w:t>
            </w:r>
            <w:r w:rsidR="00777BBA" w:rsidRPr="00AB1BDD">
              <w:t xml:space="preserve"> v </w:t>
            </w:r>
            <w:r w:rsidRPr="00AB1BDD">
              <w:t>souladu</w:t>
            </w:r>
            <w:r w:rsidR="00777BBA" w:rsidRPr="00AB1BDD">
              <w:t xml:space="preserve"> s </w:t>
            </w:r>
            <w:r w:rsidRPr="00AB1BDD">
              <w:t>úmluvou UNCLOS;</w:t>
            </w:r>
          </w:p>
        </w:tc>
      </w:tr>
    </w:tbl>
    <w:p w14:paraId="655543A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{SV}</w:t>
      </w:r>
      <w:r w:rsidRPr="00AB1BDD">
        <w:t>sv</w:t>
      </w:r>
      <w:r w:rsidRPr="00AB1BDD">
        <w:rPr>
          <w:rStyle w:val="HideTWBExt"/>
        </w:rPr>
        <w:t>&lt;/Original&gt;</w:t>
      </w:r>
    </w:p>
    <w:p w14:paraId="13116272" w14:textId="77777777" w:rsidR="007A61F4" w:rsidRPr="00AB1BDD" w:rsidRDefault="00A1718F" w:rsidP="00A1718F">
      <w:r w:rsidRPr="00AB1BDD">
        <w:rPr>
          <w:rStyle w:val="HideTWBExt"/>
        </w:rPr>
        <w:t>&lt;/Amend&gt;</w:t>
      </w:r>
    </w:p>
    <w:p w14:paraId="1CFA5DC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174</w:t>
      </w:r>
      <w:r w:rsidRPr="00AB1BDD">
        <w:rPr>
          <w:rStyle w:val="HideTWBExt"/>
          <w:b w:val="0"/>
        </w:rPr>
        <w:t>&lt;/NumAm&gt;</w:t>
      </w:r>
    </w:p>
    <w:p w14:paraId="4BED1F4B"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62D66553" w14:textId="77777777" w:rsidR="00A1718F" w:rsidRPr="00AB1BDD" w:rsidRDefault="00A1718F" w:rsidP="00A1718F">
      <w:pPr>
        <w:pStyle w:val="NormalBold"/>
      </w:pPr>
      <w:r w:rsidRPr="00AB1BDD">
        <w:rPr>
          <w:rStyle w:val="HideTWBExt"/>
          <w:b w:val="0"/>
        </w:rPr>
        <w:t>&lt;/RepeatBlock-By&gt;</w:t>
      </w:r>
    </w:p>
    <w:p w14:paraId="55F9FC4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24F91BE" w14:textId="77777777" w:rsidR="00A1718F" w:rsidRPr="00AB1BDD" w:rsidRDefault="00A1718F" w:rsidP="00A1718F">
      <w:pPr>
        <w:pStyle w:val="NormalBold"/>
      </w:pPr>
      <w:r w:rsidRPr="00AB1BDD">
        <w:rPr>
          <w:rStyle w:val="HideTWBExt"/>
          <w:b w:val="0"/>
        </w:rPr>
        <w:t>&lt;Article&gt;</w:t>
      </w:r>
      <w:r w:rsidRPr="00AB1BDD">
        <w:t>Bod 1 – písm. c</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F90E628" w14:textId="77777777" w:rsidTr="00A5533E">
        <w:trPr>
          <w:trHeight w:hRule="exact" w:val="240"/>
          <w:jc w:val="center"/>
        </w:trPr>
        <w:tc>
          <w:tcPr>
            <w:tcW w:w="9752" w:type="dxa"/>
            <w:gridSpan w:val="2"/>
            <w:tcBorders>
              <w:top w:val="nil"/>
              <w:left w:val="nil"/>
              <w:bottom w:val="nil"/>
              <w:right w:val="nil"/>
            </w:tcBorders>
          </w:tcPr>
          <w:p w14:paraId="71972C71" w14:textId="77777777" w:rsidR="00A1718F" w:rsidRPr="00AB1BDD" w:rsidRDefault="00A1718F" w:rsidP="00A5533E"/>
        </w:tc>
      </w:tr>
      <w:tr w:rsidR="00A1718F" w:rsidRPr="00AB1BDD" w14:paraId="1C60B7FA" w14:textId="77777777" w:rsidTr="00A5533E">
        <w:trPr>
          <w:trHeight w:val="240"/>
          <w:jc w:val="center"/>
        </w:trPr>
        <w:tc>
          <w:tcPr>
            <w:tcW w:w="4876" w:type="dxa"/>
            <w:tcBorders>
              <w:top w:val="nil"/>
              <w:left w:val="nil"/>
              <w:bottom w:val="nil"/>
              <w:right w:val="nil"/>
            </w:tcBorders>
          </w:tcPr>
          <w:p w14:paraId="04DA772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C19FF37" w14:textId="77777777" w:rsidR="00A1718F" w:rsidRPr="00AB1BDD" w:rsidRDefault="00A1718F" w:rsidP="00A5533E">
            <w:pPr>
              <w:pStyle w:val="AmColumnHeading"/>
            </w:pPr>
            <w:r w:rsidRPr="00AB1BDD">
              <w:t>Pozměňovací návrh</w:t>
            </w:r>
          </w:p>
        </w:tc>
      </w:tr>
      <w:tr w:rsidR="00A1718F" w:rsidRPr="00AB1BDD" w14:paraId="4BC709FF" w14:textId="77777777" w:rsidTr="00A5533E">
        <w:trPr>
          <w:jc w:val="center"/>
        </w:trPr>
        <w:tc>
          <w:tcPr>
            <w:tcW w:w="4876" w:type="dxa"/>
            <w:tcBorders>
              <w:top w:val="nil"/>
              <w:left w:val="nil"/>
              <w:bottom w:val="nil"/>
              <w:right w:val="nil"/>
            </w:tcBorders>
          </w:tcPr>
          <w:p w14:paraId="457EA0E0" w14:textId="446BEDEF" w:rsidR="00A1718F" w:rsidRPr="00AB1BDD" w:rsidRDefault="00A1718F" w:rsidP="00A5533E">
            <w:pPr>
              <w:pStyle w:val="Normal6a"/>
            </w:pPr>
            <w:r w:rsidRPr="00AB1BDD">
              <w:rPr>
                <w:b/>
                <w:i/>
              </w:rPr>
              <w:t>c)</w:t>
            </w:r>
            <w:r w:rsidRPr="00AB1BDD">
              <w:tab/>
              <w:t xml:space="preserve">uznaly zvýšenou geopolitickou konkurenci na arktických námořních trasách, zejména na Severní mořské cestě; </w:t>
            </w:r>
            <w:r w:rsidRPr="00AB1BDD">
              <w:rPr>
                <w:b/>
                <w:i/>
              </w:rPr>
              <w:t>podpořily</w:t>
            </w:r>
            <w:r w:rsidRPr="00AB1BDD">
              <w:t xml:space="preserve"> proto</w:t>
            </w:r>
            <w:r w:rsidRPr="00AB1BDD">
              <w:rPr>
                <w:b/>
                <w:i/>
              </w:rPr>
              <w:t xml:space="preserve"> diplomatické dialogy, jejichž cílem bude uzavřít jasné mezinárodní dohody</w:t>
            </w:r>
            <w:r w:rsidR="00777BBA" w:rsidRPr="00AB1BDD">
              <w:rPr>
                <w:b/>
                <w:i/>
              </w:rPr>
              <w:t xml:space="preserve"> o </w:t>
            </w:r>
            <w:r w:rsidRPr="00AB1BDD">
              <w:rPr>
                <w:b/>
                <w:i/>
              </w:rPr>
              <w:t xml:space="preserve">svobodě </w:t>
            </w:r>
            <w:r w:rsidRPr="00AB1BDD">
              <w:t>plavby</w:t>
            </w:r>
            <w:r w:rsidR="00777BBA" w:rsidRPr="00AB1BDD">
              <w:rPr>
                <w:b/>
                <w:i/>
              </w:rPr>
              <w:t xml:space="preserve"> a </w:t>
            </w:r>
            <w:r w:rsidRPr="00AB1BDD">
              <w:rPr>
                <w:b/>
                <w:i/>
              </w:rPr>
              <w:t>mírové námořní spolupráci</w:t>
            </w:r>
            <w:r w:rsidRPr="00AB1BDD">
              <w:t xml:space="preserve">, </w:t>
            </w:r>
            <w:r w:rsidRPr="00AB1BDD">
              <w:rPr>
                <w:b/>
                <w:i/>
              </w:rPr>
              <w:t>vzdorovat</w:t>
            </w:r>
            <w:r w:rsidRPr="00AB1BDD">
              <w:t xml:space="preserve"> jednostranným nárokům</w:t>
            </w:r>
            <w:r w:rsidR="00777BBA" w:rsidRPr="00AB1BDD">
              <w:t xml:space="preserve"> a </w:t>
            </w:r>
            <w:r w:rsidRPr="00AB1BDD">
              <w:rPr>
                <w:b/>
                <w:i/>
              </w:rPr>
              <w:t>prosazovat</w:t>
            </w:r>
            <w:r w:rsidRPr="00AB1BDD">
              <w:t xml:space="preserve"> uplatňování mezinárodního námořního práva</w:t>
            </w:r>
            <w:r w:rsidR="00777BBA" w:rsidRPr="00AB1BDD">
              <w:t xml:space="preserve"> v </w:t>
            </w:r>
            <w:r w:rsidRPr="00AB1BDD">
              <w:t>souladu</w:t>
            </w:r>
            <w:r w:rsidR="00777BBA" w:rsidRPr="00AB1BDD">
              <w:t xml:space="preserve"> s </w:t>
            </w:r>
            <w:r w:rsidRPr="00AB1BDD">
              <w:t>úmluvou UNCLOS;</w:t>
            </w:r>
          </w:p>
        </w:tc>
        <w:tc>
          <w:tcPr>
            <w:tcW w:w="4876" w:type="dxa"/>
            <w:tcBorders>
              <w:top w:val="nil"/>
              <w:left w:val="nil"/>
              <w:bottom w:val="nil"/>
              <w:right w:val="nil"/>
            </w:tcBorders>
          </w:tcPr>
          <w:p w14:paraId="25EE8DEA" w14:textId="6D2DF4CB" w:rsidR="00A1718F" w:rsidRPr="00AB1BDD" w:rsidRDefault="00A1718F" w:rsidP="00A5533E">
            <w:pPr>
              <w:pStyle w:val="Normal6a"/>
            </w:pPr>
            <w:r w:rsidRPr="00AB1BDD">
              <w:rPr>
                <w:b/>
                <w:i/>
              </w:rPr>
              <w:t>c)</w:t>
            </w:r>
            <w:r w:rsidRPr="00AB1BDD">
              <w:tab/>
              <w:t>uznaly zvýšenou geopolitickou konkurenci na arktických námořních trasách, zejména na Severní mořské cestě</w:t>
            </w:r>
            <w:r w:rsidRPr="00AB1BDD">
              <w:rPr>
                <w:b/>
                <w:i/>
              </w:rPr>
              <w:t>, kde Rusko posiluje svou vojenskou infrastrukturu</w:t>
            </w:r>
            <w:r w:rsidRPr="00AB1BDD">
              <w:t xml:space="preserve">; </w:t>
            </w:r>
            <w:r w:rsidRPr="00AB1BDD">
              <w:rPr>
                <w:b/>
                <w:i/>
              </w:rPr>
              <w:t>využily</w:t>
            </w:r>
            <w:r w:rsidRPr="00AB1BDD">
              <w:t xml:space="preserve"> proto </w:t>
            </w:r>
            <w:r w:rsidRPr="00AB1BDD">
              <w:rPr>
                <w:b/>
                <w:i/>
              </w:rPr>
              <w:t>všech prostředků na podporu</w:t>
            </w:r>
            <w:r w:rsidRPr="00AB1BDD">
              <w:t xml:space="preserve"> </w:t>
            </w:r>
            <w:r w:rsidRPr="00AB1BDD">
              <w:rPr>
                <w:b/>
                <w:i/>
              </w:rPr>
              <w:t xml:space="preserve">cílů ochrany svobody </w:t>
            </w:r>
            <w:r w:rsidRPr="00AB1BDD">
              <w:t xml:space="preserve">plavby, </w:t>
            </w:r>
            <w:r w:rsidRPr="00AB1BDD">
              <w:rPr>
                <w:b/>
                <w:i/>
              </w:rPr>
              <w:t>vzdorování</w:t>
            </w:r>
            <w:r w:rsidRPr="00AB1BDD">
              <w:t xml:space="preserve"> jednostranným nárokům</w:t>
            </w:r>
            <w:r w:rsidR="00777BBA" w:rsidRPr="00AB1BDD">
              <w:t xml:space="preserve"> a </w:t>
            </w:r>
            <w:r w:rsidRPr="00AB1BDD">
              <w:rPr>
                <w:b/>
                <w:i/>
              </w:rPr>
              <w:t>prosazování</w:t>
            </w:r>
            <w:r w:rsidRPr="00AB1BDD">
              <w:t xml:space="preserve"> uplatňování mezinárodního námořního práva</w:t>
            </w:r>
            <w:r w:rsidR="00777BBA" w:rsidRPr="00AB1BDD">
              <w:t xml:space="preserve"> v </w:t>
            </w:r>
            <w:r w:rsidRPr="00AB1BDD">
              <w:t>souladu</w:t>
            </w:r>
            <w:r w:rsidR="00777BBA" w:rsidRPr="00AB1BDD">
              <w:t xml:space="preserve"> s </w:t>
            </w:r>
            <w:r w:rsidRPr="00AB1BDD">
              <w:t>úmluvou UNCLOS;</w:t>
            </w:r>
          </w:p>
        </w:tc>
      </w:tr>
    </w:tbl>
    <w:p w14:paraId="2DD75A1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39A932FA" w14:textId="77777777" w:rsidR="007A61F4" w:rsidRPr="00AB1BDD" w:rsidRDefault="00A1718F" w:rsidP="00A1718F">
      <w:r w:rsidRPr="00AB1BDD">
        <w:rPr>
          <w:rStyle w:val="HideTWBExt"/>
        </w:rPr>
        <w:t>&lt;/Amend&gt;</w:t>
      </w:r>
    </w:p>
    <w:p w14:paraId="2B1560E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175</w:t>
      </w:r>
      <w:r w:rsidRPr="00AB1BDD">
        <w:rPr>
          <w:rStyle w:val="HideTWBExt"/>
          <w:b w:val="0"/>
        </w:rPr>
        <w:t>&lt;/NumAm&gt;</w:t>
      </w:r>
    </w:p>
    <w:p w14:paraId="6E32A38D"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27B9562E" w14:textId="77777777" w:rsidR="00A1718F" w:rsidRPr="00AB1BDD" w:rsidRDefault="00A1718F" w:rsidP="00A1718F">
      <w:pPr>
        <w:pStyle w:val="NormalBold"/>
      </w:pPr>
      <w:r w:rsidRPr="00AB1BDD">
        <w:rPr>
          <w:rStyle w:val="HideTWBExt"/>
          <w:b w:val="0"/>
        </w:rPr>
        <w:t>&lt;/RepeatBlock-By&gt;</w:t>
      </w:r>
    </w:p>
    <w:p w14:paraId="0C2BE33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AB8EA9C" w14:textId="0C1DF918" w:rsidR="00A1718F" w:rsidRPr="00AB1BDD" w:rsidRDefault="00A1718F" w:rsidP="00A1718F">
      <w:pPr>
        <w:pStyle w:val="NormalBold"/>
      </w:pPr>
      <w:r w:rsidRPr="00AB1BDD">
        <w:rPr>
          <w:rStyle w:val="HideTWBExt"/>
          <w:b w:val="0"/>
        </w:rPr>
        <w:t>&lt;Article&gt;</w:t>
      </w:r>
      <w:r w:rsidRPr="00AB1BDD">
        <w:t>Bod 1 – písm. c</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9CC6DD1" w14:textId="77777777" w:rsidTr="00A5533E">
        <w:trPr>
          <w:trHeight w:hRule="exact" w:val="240"/>
          <w:jc w:val="center"/>
        </w:trPr>
        <w:tc>
          <w:tcPr>
            <w:tcW w:w="9752" w:type="dxa"/>
            <w:gridSpan w:val="2"/>
            <w:tcBorders>
              <w:top w:val="nil"/>
              <w:left w:val="nil"/>
              <w:bottom w:val="nil"/>
              <w:right w:val="nil"/>
            </w:tcBorders>
          </w:tcPr>
          <w:p w14:paraId="730D2189" w14:textId="77777777" w:rsidR="00A1718F" w:rsidRPr="00AB1BDD" w:rsidRDefault="00A1718F" w:rsidP="00A5533E"/>
        </w:tc>
      </w:tr>
      <w:tr w:rsidR="00A1718F" w:rsidRPr="00AB1BDD" w14:paraId="05B96198" w14:textId="77777777" w:rsidTr="00A5533E">
        <w:trPr>
          <w:trHeight w:val="240"/>
          <w:jc w:val="center"/>
        </w:trPr>
        <w:tc>
          <w:tcPr>
            <w:tcW w:w="4876" w:type="dxa"/>
            <w:tcBorders>
              <w:top w:val="nil"/>
              <w:left w:val="nil"/>
              <w:bottom w:val="nil"/>
              <w:right w:val="nil"/>
            </w:tcBorders>
          </w:tcPr>
          <w:p w14:paraId="129DDE3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D63B8E7" w14:textId="77777777" w:rsidR="00A1718F" w:rsidRPr="00AB1BDD" w:rsidRDefault="00A1718F" w:rsidP="00A5533E">
            <w:pPr>
              <w:pStyle w:val="AmColumnHeading"/>
            </w:pPr>
            <w:r w:rsidRPr="00AB1BDD">
              <w:t>Pozměňovací návrh</w:t>
            </w:r>
          </w:p>
        </w:tc>
      </w:tr>
      <w:tr w:rsidR="00A1718F" w:rsidRPr="00AB1BDD" w14:paraId="1EF3EAA6" w14:textId="77777777" w:rsidTr="00A5533E">
        <w:trPr>
          <w:jc w:val="center"/>
        </w:trPr>
        <w:tc>
          <w:tcPr>
            <w:tcW w:w="4876" w:type="dxa"/>
            <w:tcBorders>
              <w:top w:val="nil"/>
              <w:left w:val="nil"/>
              <w:bottom w:val="nil"/>
              <w:right w:val="nil"/>
            </w:tcBorders>
          </w:tcPr>
          <w:p w14:paraId="33E1B85F" w14:textId="77777777" w:rsidR="00A1718F" w:rsidRPr="00AB1BDD" w:rsidRDefault="00A1718F" w:rsidP="00A5533E">
            <w:pPr>
              <w:pStyle w:val="Normal6a"/>
            </w:pPr>
          </w:p>
        </w:tc>
        <w:tc>
          <w:tcPr>
            <w:tcW w:w="4876" w:type="dxa"/>
            <w:tcBorders>
              <w:top w:val="nil"/>
              <w:left w:val="nil"/>
              <w:bottom w:val="nil"/>
              <w:right w:val="nil"/>
            </w:tcBorders>
          </w:tcPr>
          <w:p w14:paraId="756AD82B" w14:textId="35F23E91" w:rsidR="00A1718F" w:rsidRPr="00AB1BDD" w:rsidRDefault="00A1718F" w:rsidP="00A5533E">
            <w:pPr>
              <w:pStyle w:val="Normal6a"/>
            </w:pPr>
            <w:r w:rsidRPr="00AB1BDD">
              <w:rPr>
                <w:b/>
                <w:i/>
              </w:rPr>
              <w:t>ca)</w:t>
            </w:r>
            <w:r w:rsidRPr="00AB1BDD">
              <w:tab/>
            </w:r>
            <w:r w:rsidRPr="00AB1BDD">
              <w:rPr>
                <w:b/>
                <w:i/>
              </w:rPr>
              <w:t>pozorně sledovaly rostoucí strategický zájem</w:t>
            </w:r>
            <w:r w:rsidR="00777BBA" w:rsidRPr="00AB1BDD">
              <w:rPr>
                <w:b/>
                <w:i/>
              </w:rPr>
              <w:t xml:space="preserve"> a </w:t>
            </w:r>
            <w:r w:rsidRPr="00AB1BDD">
              <w:rPr>
                <w:b/>
                <w:i/>
              </w:rPr>
              <w:t>aktivity Číny</w:t>
            </w:r>
            <w:r w:rsidR="00777BBA" w:rsidRPr="00AB1BDD">
              <w:rPr>
                <w:b/>
                <w:i/>
              </w:rPr>
              <w:t xml:space="preserve"> v </w:t>
            </w:r>
            <w:r w:rsidRPr="00AB1BDD">
              <w:rPr>
                <w:b/>
                <w:i/>
              </w:rPr>
              <w:t>arktické oblasti</w:t>
            </w:r>
            <w:r w:rsidR="00777BBA" w:rsidRPr="00AB1BDD">
              <w:rPr>
                <w:b/>
                <w:i/>
              </w:rPr>
              <w:t xml:space="preserve"> v </w:t>
            </w:r>
            <w:r w:rsidRPr="00AB1BDD">
              <w:rPr>
                <w:b/>
                <w:i/>
              </w:rPr>
              <w:t>rámci „polární hedvábné stezky“; uznaly, že deklarovaná ambice Číny stát se do roku 2030 „polární velmocí“</w:t>
            </w:r>
            <w:r w:rsidR="00777BBA" w:rsidRPr="00AB1BDD">
              <w:rPr>
                <w:b/>
                <w:i/>
              </w:rPr>
              <w:t xml:space="preserve"> a </w:t>
            </w:r>
            <w:r w:rsidRPr="00AB1BDD">
              <w:rPr>
                <w:b/>
                <w:i/>
              </w:rPr>
              <w:t>její rozšiřující se přítomnost prostřednictvím výzkumných misí, strategických investic do infrastruktury</w:t>
            </w:r>
            <w:r w:rsidR="00777BBA" w:rsidRPr="00AB1BDD">
              <w:rPr>
                <w:b/>
                <w:i/>
              </w:rPr>
              <w:t xml:space="preserve"> a </w:t>
            </w:r>
            <w:r w:rsidRPr="00AB1BDD">
              <w:rPr>
                <w:b/>
                <w:i/>
              </w:rPr>
              <w:t>partnerství dvojího užití mohou zpochybnit zavedené zásady správy;</w:t>
            </w:r>
          </w:p>
        </w:tc>
      </w:tr>
    </w:tbl>
    <w:p w14:paraId="0E7DB40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7713716" w14:textId="77777777" w:rsidR="007A61F4" w:rsidRPr="00AB1BDD" w:rsidRDefault="00A1718F" w:rsidP="00A1718F">
      <w:r w:rsidRPr="00AB1BDD">
        <w:rPr>
          <w:rStyle w:val="HideTWBExt"/>
        </w:rPr>
        <w:t>&lt;/Amend&gt;</w:t>
      </w:r>
    </w:p>
    <w:p w14:paraId="1D5AEAB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176</w:t>
      </w:r>
      <w:r w:rsidRPr="00AB1BDD">
        <w:rPr>
          <w:rStyle w:val="HideTWBExt"/>
          <w:b w:val="0"/>
        </w:rPr>
        <w:t>&lt;/NumAm&gt;</w:t>
      </w:r>
    </w:p>
    <w:p w14:paraId="43EBFA6D"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4EF2F00D" w14:textId="77777777" w:rsidR="00A1718F" w:rsidRPr="00AB1BDD" w:rsidRDefault="00A1718F" w:rsidP="00A1718F">
      <w:pPr>
        <w:pStyle w:val="NormalBold"/>
      </w:pPr>
      <w:r w:rsidRPr="00AB1BDD">
        <w:rPr>
          <w:rStyle w:val="HideTWBExt"/>
          <w:b w:val="0"/>
        </w:rPr>
        <w:t>&lt;/RepeatBlock-By&gt;</w:t>
      </w:r>
    </w:p>
    <w:p w14:paraId="58F0155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D70672E" w14:textId="56AEFE2F" w:rsidR="00A1718F" w:rsidRPr="00AB1BDD" w:rsidRDefault="00A1718F" w:rsidP="00A1718F">
      <w:pPr>
        <w:pStyle w:val="NormalBold"/>
      </w:pPr>
      <w:r w:rsidRPr="00AB1BDD">
        <w:rPr>
          <w:rStyle w:val="HideTWBExt"/>
          <w:b w:val="0"/>
        </w:rPr>
        <w:t>&lt;Article&gt;</w:t>
      </w:r>
      <w:r w:rsidRPr="00AB1BDD">
        <w:t>Bod 1 – písm. c</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E895D87" w14:textId="77777777" w:rsidTr="00A5533E">
        <w:trPr>
          <w:trHeight w:hRule="exact" w:val="240"/>
          <w:jc w:val="center"/>
        </w:trPr>
        <w:tc>
          <w:tcPr>
            <w:tcW w:w="9752" w:type="dxa"/>
            <w:gridSpan w:val="2"/>
            <w:tcBorders>
              <w:top w:val="nil"/>
              <w:left w:val="nil"/>
              <w:bottom w:val="nil"/>
              <w:right w:val="nil"/>
            </w:tcBorders>
          </w:tcPr>
          <w:p w14:paraId="2C3313BF" w14:textId="77777777" w:rsidR="00A1718F" w:rsidRPr="00AB1BDD" w:rsidRDefault="00A1718F" w:rsidP="00A5533E"/>
        </w:tc>
      </w:tr>
      <w:tr w:rsidR="00A1718F" w:rsidRPr="00AB1BDD" w14:paraId="731C256E" w14:textId="77777777" w:rsidTr="00A5533E">
        <w:trPr>
          <w:trHeight w:val="240"/>
          <w:jc w:val="center"/>
        </w:trPr>
        <w:tc>
          <w:tcPr>
            <w:tcW w:w="4876" w:type="dxa"/>
            <w:tcBorders>
              <w:top w:val="nil"/>
              <w:left w:val="nil"/>
              <w:bottom w:val="nil"/>
              <w:right w:val="nil"/>
            </w:tcBorders>
          </w:tcPr>
          <w:p w14:paraId="36D5E76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71B0859" w14:textId="77777777" w:rsidR="00A1718F" w:rsidRPr="00AB1BDD" w:rsidRDefault="00A1718F" w:rsidP="00A5533E">
            <w:pPr>
              <w:pStyle w:val="AmColumnHeading"/>
            </w:pPr>
            <w:r w:rsidRPr="00AB1BDD">
              <w:t>Pozměňovací návrh</w:t>
            </w:r>
          </w:p>
        </w:tc>
      </w:tr>
      <w:tr w:rsidR="00A1718F" w:rsidRPr="00AB1BDD" w14:paraId="4CA66838" w14:textId="77777777" w:rsidTr="00A5533E">
        <w:trPr>
          <w:jc w:val="center"/>
        </w:trPr>
        <w:tc>
          <w:tcPr>
            <w:tcW w:w="4876" w:type="dxa"/>
            <w:tcBorders>
              <w:top w:val="nil"/>
              <w:left w:val="nil"/>
              <w:bottom w:val="nil"/>
              <w:right w:val="nil"/>
            </w:tcBorders>
          </w:tcPr>
          <w:p w14:paraId="19D4EAC5" w14:textId="77777777" w:rsidR="00A1718F" w:rsidRPr="00AB1BDD" w:rsidRDefault="00A1718F" w:rsidP="00A5533E">
            <w:pPr>
              <w:pStyle w:val="Normal6a"/>
            </w:pPr>
          </w:p>
        </w:tc>
        <w:tc>
          <w:tcPr>
            <w:tcW w:w="4876" w:type="dxa"/>
            <w:tcBorders>
              <w:top w:val="nil"/>
              <w:left w:val="nil"/>
              <w:bottom w:val="nil"/>
              <w:right w:val="nil"/>
            </w:tcBorders>
          </w:tcPr>
          <w:p w14:paraId="183F3A25" w14:textId="641F5D1C" w:rsidR="00A1718F" w:rsidRPr="00AB1BDD" w:rsidRDefault="00A1718F" w:rsidP="00A5533E">
            <w:pPr>
              <w:pStyle w:val="Normal6a"/>
            </w:pPr>
            <w:r w:rsidRPr="00AB1BDD">
              <w:rPr>
                <w:b/>
                <w:i/>
              </w:rPr>
              <w:t>ca)</w:t>
            </w:r>
            <w:r w:rsidRPr="00AB1BDD">
              <w:tab/>
            </w:r>
            <w:r w:rsidRPr="00AB1BDD">
              <w:rPr>
                <w:b/>
                <w:i/>
              </w:rPr>
              <w:t>v plné míře docenily význam oblasti mezi Grónskem, Islandem</w:t>
            </w:r>
            <w:r w:rsidR="00777BBA" w:rsidRPr="00AB1BDD">
              <w:rPr>
                <w:b/>
                <w:i/>
              </w:rPr>
              <w:t xml:space="preserve"> a </w:t>
            </w:r>
            <w:r w:rsidRPr="00AB1BDD">
              <w:rPr>
                <w:b/>
                <w:i/>
              </w:rPr>
              <w:t>Spojeným královstvím (GIUK) jako námořního tranzitního koridoru, který je neoddělitelný od zájmů EU, jakož</w:t>
            </w:r>
            <w:r w:rsidR="00777BBA" w:rsidRPr="00AB1BDD">
              <w:rPr>
                <w:b/>
                <w:i/>
              </w:rPr>
              <w:t xml:space="preserve"> i </w:t>
            </w:r>
            <w:r w:rsidRPr="00AB1BDD">
              <w:rPr>
                <w:b/>
                <w:i/>
              </w:rPr>
              <w:t>rizika spojená</w:t>
            </w:r>
            <w:r w:rsidR="00777BBA" w:rsidRPr="00AB1BDD">
              <w:rPr>
                <w:b/>
                <w:i/>
              </w:rPr>
              <w:t xml:space="preserve"> s </w:t>
            </w:r>
            <w:r w:rsidRPr="00AB1BDD">
              <w:rPr>
                <w:b/>
                <w:i/>
              </w:rPr>
              <w:t>tím, že se</w:t>
            </w:r>
            <w:r w:rsidR="00777BBA" w:rsidRPr="00AB1BDD">
              <w:rPr>
                <w:b/>
                <w:i/>
              </w:rPr>
              <w:t xml:space="preserve"> z </w:t>
            </w:r>
            <w:r w:rsidRPr="00AB1BDD">
              <w:rPr>
                <w:b/>
                <w:i/>
              </w:rPr>
              <w:t>něj stane prostor pro operace</w:t>
            </w:r>
            <w:r w:rsidR="00777BBA" w:rsidRPr="00AB1BDD">
              <w:rPr>
                <w:b/>
                <w:i/>
              </w:rPr>
              <w:t xml:space="preserve"> v </w:t>
            </w:r>
            <w:r w:rsidRPr="00AB1BDD">
              <w:rPr>
                <w:b/>
                <w:i/>
              </w:rPr>
              <w:t>šedé zóně,</w:t>
            </w:r>
            <w:r w:rsidR="00777BBA" w:rsidRPr="00AB1BDD">
              <w:rPr>
                <w:b/>
                <w:i/>
              </w:rPr>
              <w:t xml:space="preserve"> a v </w:t>
            </w:r>
            <w:r w:rsidRPr="00AB1BDD">
              <w:rPr>
                <w:b/>
                <w:i/>
              </w:rPr>
              <w:t>souladu</w:t>
            </w:r>
            <w:r w:rsidR="00777BBA" w:rsidRPr="00AB1BDD">
              <w:rPr>
                <w:b/>
                <w:i/>
              </w:rPr>
              <w:t xml:space="preserve"> s </w:t>
            </w:r>
            <w:r w:rsidRPr="00AB1BDD">
              <w:rPr>
                <w:b/>
                <w:i/>
              </w:rPr>
              <w:t>tím usilovaly</w:t>
            </w:r>
            <w:r w:rsidR="00777BBA" w:rsidRPr="00AB1BDD">
              <w:rPr>
                <w:b/>
                <w:i/>
              </w:rPr>
              <w:t xml:space="preserve"> o </w:t>
            </w:r>
            <w:r w:rsidRPr="00AB1BDD">
              <w:rPr>
                <w:b/>
                <w:i/>
              </w:rPr>
              <w:t>budování institucionální odolnosti těchto zemí ve spolupráci</w:t>
            </w:r>
            <w:r w:rsidR="00777BBA" w:rsidRPr="00AB1BDD">
              <w:rPr>
                <w:b/>
                <w:i/>
              </w:rPr>
              <w:t xml:space="preserve"> s </w:t>
            </w:r>
            <w:r w:rsidRPr="00AB1BDD">
              <w:rPr>
                <w:b/>
                <w:i/>
              </w:rPr>
              <w:t>konstruktivními partnery;</w:t>
            </w:r>
          </w:p>
        </w:tc>
      </w:tr>
    </w:tbl>
    <w:p w14:paraId="26F910D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C073862" w14:textId="77777777" w:rsidR="007A61F4" w:rsidRPr="00AB1BDD" w:rsidRDefault="00A1718F" w:rsidP="00A1718F">
      <w:r w:rsidRPr="00AB1BDD">
        <w:rPr>
          <w:rStyle w:val="HideTWBExt"/>
        </w:rPr>
        <w:t>&lt;/Amend&gt;</w:t>
      </w:r>
    </w:p>
    <w:p w14:paraId="7C0AD73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177</w:t>
      </w:r>
      <w:r w:rsidRPr="00AB1BDD">
        <w:rPr>
          <w:rStyle w:val="HideTWBExt"/>
          <w:b w:val="0"/>
        </w:rPr>
        <w:t>&lt;/NumAm&gt;</w:t>
      </w:r>
    </w:p>
    <w:p w14:paraId="46F08F50"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15B6BA9E" w14:textId="77777777" w:rsidR="00A1718F" w:rsidRPr="00AB1BDD" w:rsidRDefault="00A1718F" w:rsidP="00A1718F">
      <w:pPr>
        <w:pStyle w:val="NormalBold"/>
      </w:pPr>
      <w:r w:rsidRPr="00AB1BDD">
        <w:rPr>
          <w:rStyle w:val="HideTWBExt"/>
          <w:b w:val="0"/>
        </w:rPr>
        <w:t>&lt;/RepeatBlock-By&gt;</w:t>
      </w:r>
    </w:p>
    <w:p w14:paraId="1E220EF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BA53C8D" w14:textId="7F3BEF91" w:rsidR="00A1718F" w:rsidRPr="00AB1BDD" w:rsidRDefault="00A1718F" w:rsidP="00A1718F">
      <w:pPr>
        <w:pStyle w:val="NormalBold"/>
      </w:pPr>
      <w:r w:rsidRPr="00AB1BDD">
        <w:rPr>
          <w:rStyle w:val="HideTWBExt"/>
          <w:b w:val="0"/>
        </w:rPr>
        <w:t>&lt;Article&gt;</w:t>
      </w:r>
      <w:r w:rsidRPr="00AB1BDD">
        <w:t>Bod 1 – písm. c</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5FF7602" w14:textId="77777777" w:rsidTr="00A5533E">
        <w:trPr>
          <w:trHeight w:hRule="exact" w:val="240"/>
          <w:jc w:val="center"/>
        </w:trPr>
        <w:tc>
          <w:tcPr>
            <w:tcW w:w="9752" w:type="dxa"/>
            <w:gridSpan w:val="2"/>
            <w:tcBorders>
              <w:top w:val="nil"/>
              <w:left w:val="nil"/>
              <w:bottom w:val="nil"/>
              <w:right w:val="nil"/>
            </w:tcBorders>
          </w:tcPr>
          <w:p w14:paraId="2D10BBC0" w14:textId="77777777" w:rsidR="00A1718F" w:rsidRPr="00AB1BDD" w:rsidRDefault="00A1718F" w:rsidP="00A5533E"/>
        </w:tc>
      </w:tr>
      <w:tr w:rsidR="00A1718F" w:rsidRPr="00AB1BDD" w14:paraId="2C44F9C9" w14:textId="77777777" w:rsidTr="00A5533E">
        <w:trPr>
          <w:trHeight w:val="240"/>
          <w:jc w:val="center"/>
        </w:trPr>
        <w:tc>
          <w:tcPr>
            <w:tcW w:w="4876" w:type="dxa"/>
            <w:tcBorders>
              <w:top w:val="nil"/>
              <w:left w:val="nil"/>
              <w:bottom w:val="nil"/>
              <w:right w:val="nil"/>
            </w:tcBorders>
          </w:tcPr>
          <w:p w14:paraId="645F32F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3325072" w14:textId="77777777" w:rsidR="00A1718F" w:rsidRPr="00AB1BDD" w:rsidRDefault="00A1718F" w:rsidP="00A5533E">
            <w:pPr>
              <w:pStyle w:val="AmColumnHeading"/>
            </w:pPr>
            <w:r w:rsidRPr="00AB1BDD">
              <w:t>Pozměňovací návrh</w:t>
            </w:r>
          </w:p>
        </w:tc>
      </w:tr>
      <w:tr w:rsidR="00A1718F" w:rsidRPr="00AB1BDD" w14:paraId="18C12112" w14:textId="77777777" w:rsidTr="00A5533E">
        <w:trPr>
          <w:jc w:val="center"/>
        </w:trPr>
        <w:tc>
          <w:tcPr>
            <w:tcW w:w="4876" w:type="dxa"/>
            <w:tcBorders>
              <w:top w:val="nil"/>
              <w:left w:val="nil"/>
              <w:bottom w:val="nil"/>
              <w:right w:val="nil"/>
            </w:tcBorders>
          </w:tcPr>
          <w:p w14:paraId="6D2F5BB9" w14:textId="77777777" w:rsidR="00A1718F" w:rsidRPr="00AB1BDD" w:rsidRDefault="00A1718F" w:rsidP="00A5533E">
            <w:pPr>
              <w:pStyle w:val="Normal6a"/>
            </w:pPr>
          </w:p>
        </w:tc>
        <w:tc>
          <w:tcPr>
            <w:tcW w:w="4876" w:type="dxa"/>
            <w:tcBorders>
              <w:top w:val="nil"/>
              <w:left w:val="nil"/>
              <w:bottom w:val="nil"/>
              <w:right w:val="nil"/>
            </w:tcBorders>
          </w:tcPr>
          <w:p w14:paraId="4CDEC1E4" w14:textId="1B24EE4D" w:rsidR="00A1718F" w:rsidRPr="00AB1BDD" w:rsidRDefault="00A1718F" w:rsidP="00A5533E">
            <w:pPr>
              <w:pStyle w:val="Normal6a"/>
            </w:pPr>
            <w:r w:rsidRPr="00AB1BDD">
              <w:rPr>
                <w:b/>
                <w:i/>
              </w:rPr>
              <w:t>ca)</w:t>
            </w:r>
            <w:r w:rsidRPr="00AB1BDD">
              <w:tab/>
            </w:r>
            <w:r w:rsidRPr="00AB1BDD">
              <w:rPr>
                <w:b/>
                <w:i/>
              </w:rPr>
              <w:t>vzaly na vědomí první bezpečnostní strategii Grónska</w:t>
            </w:r>
            <w:r w:rsidR="00777BBA" w:rsidRPr="00AB1BDD">
              <w:rPr>
                <w:b/>
                <w:i/>
              </w:rPr>
              <w:t xml:space="preserve"> s </w:t>
            </w:r>
            <w:r w:rsidRPr="00AB1BDD">
              <w:rPr>
                <w:b/>
                <w:i/>
              </w:rPr>
              <w:t>názvem „Grónsko ve světě: Nic</w:t>
            </w:r>
            <w:r w:rsidR="00777BBA" w:rsidRPr="00AB1BDD">
              <w:rPr>
                <w:b/>
                <w:i/>
              </w:rPr>
              <w:t xml:space="preserve"> o </w:t>
            </w:r>
            <w:r w:rsidRPr="00AB1BDD">
              <w:rPr>
                <w:b/>
                <w:i/>
              </w:rPr>
              <w:t>nás bez nás – zahraniční, bezpečnostní</w:t>
            </w:r>
            <w:r w:rsidR="00777BBA" w:rsidRPr="00AB1BDD">
              <w:rPr>
                <w:b/>
                <w:i/>
              </w:rPr>
              <w:t xml:space="preserve"> a </w:t>
            </w:r>
            <w:r w:rsidRPr="00AB1BDD">
              <w:rPr>
                <w:b/>
                <w:i/>
              </w:rPr>
              <w:t>obranná politika Grónska 2024-2033“; zdůrazňuje, že tato strategie má zvláštní význam, neboť odráží zásadu smysluplného zapojení arktických národů do utváření politik, které ovlivňují jejich region;</w:t>
            </w:r>
          </w:p>
        </w:tc>
      </w:tr>
    </w:tbl>
    <w:p w14:paraId="441E6FD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EB4EC02" w14:textId="77777777" w:rsidR="007A61F4" w:rsidRPr="00AB1BDD" w:rsidRDefault="00A1718F" w:rsidP="00A1718F">
      <w:r w:rsidRPr="00AB1BDD">
        <w:rPr>
          <w:rStyle w:val="HideTWBExt"/>
        </w:rPr>
        <w:t>&lt;/Amend&gt;</w:t>
      </w:r>
    </w:p>
    <w:p w14:paraId="5DCEFA5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178</w:t>
      </w:r>
      <w:r w:rsidRPr="00AB1BDD">
        <w:rPr>
          <w:rStyle w:val="HideTWBExt"/>
          <w:b w:val="0"/>
        </w:rPr>
        <w:t>&lt;/NumAm&gt;</w:t>
      </w:r>
    </w:p>
    <w:p w14:paraId="6865DD59"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6E99D10" w14:textId="77777777" w:rsidR="00A1718F" w:rsidRPr="00AB1BDD" w:rsidRDefault="00A1718F" w:rsidP="00A1718F">
      <w:pPr>
        <w:pStyle w:val="NormalBold"/>
      </w:pPr>
      <w:r w:rsidRPr="00AB1BDD">
        <w:rPr>
          <w:rStyle w:val="HideTWBExt"/>
          <w:b w:val="0"/>
        </w:rPr>
        <w:t>&lt;/RepeatBlock-By&gt;</w:t>
      </w:r>
    </w:p>
    <w:p w14:paraId="6B3B40B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B2E4E0C" w14:textId="43084173" w:rsidR="00A1718F" w:rsidRPr="00AB1BDD" w:rsidRDefault="00A1718F" w:rsidP="00A1718F">
      <w:pPr>
        <w:pStyle w:val="NormalBold"/>
      </w:pPr>
      <w:r w:rsidRPr="00AB1BDD">
        <w:rPr>
          <w:rStyle w:val="HideTWBExt"/>
          <w:b w:val="0"/>
        </w:rPr>
        <w:t>&lt;Article&gt;</w:t>
      </w:r>
      <w:r w:rsidRPr="00AB1BDD">
        <w:t>Bod 1 – písm. c</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723E95F" w14:textId="77777777" w:rsidTr="00A5533E">
        <w:trPr>
          <w:trHeight w:hRule="exact" w:val="240"/>
          <w:jc w:val="center"/>
        </w:trPr>
        <w:tc>
          <w:tcPr>
            <w:tcW w:w="9752" w:type="dxa"/>
            <w:gridSpan w:val="2"/>
            <w:tcBorders>
              <w:top w:val="nil"/>
              <w:left w:val="nil"/>
              <w:bottom w:val="nil"/>
              <w:right w:val="nil"/>
            </w:tcBorders>
          </w:tcPr>
          <w:p w14:paraId="1A750A96" w14:textId="77777777" w:rsidR="00A1718F" w:rsidRPr="00AB1BDD" w:rsidRDefault="00A1718F" w:rsidP="00A5533E"/>
        </w:tc>
      </w:tr>
      <w:tr w:rsidR="00A1718F" w:rsidRPr="00AB1BDD" w14:paraId="2BD0402F" w14:textId="77777777" w:rsidTr="00A5533E">
        <w:trPr>
          <w:trHeight w:val="240"/>
          <w:jc w:val="center"/>
        </w:trPr>
        <w:tc>
          <w:tcPr>
            <w:tcW w:w="4876" w:type="dxa"/>
            <w:tcBorders>
              <w:top w:val="nil"/>
              <w:left w:val="nil"/>
              <w:bottom w:val="nil"/>
              <w:right w:val="nil"/>
            </w:tcBorders>
          </w:tcPr>
          <w:p w14:paraId="57BCA2E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AC32786" w14:textId="77777777" w:rsidR="00A1718F" w:rsidRPr="00AB1BDD" w:rsidRDefault="00A1718F" w:rsidP="00A5533E">
            <w:pPr>
              <w:pStyle w:val="AmColumnHeading"/>
            </w:pPr>
            <w:r w:rsidRPr="00AB1BDD">
              <w:t>Pozměňovací návrh</w:t>
            </w:r>
          </w:p>
        </w:tc>
      </w:tr>
      <w:tr w:rsidR="00A1718F" w:rsidRPr="00AB1BDD" w14:paraId="1DE4B5DE" w14:textId="77777777" w:rsidTr="00A5533E">
        <w:trPr>
          <w:jc w:val="center"/>
        </w:trPr>
        <w:tc>
          <w:tcPr>
            <w:tcW w:w="4876" w:type="dxa"/>
            <w:tcBorders>
              <w:top w:val="nil"/>
              <w:left w:val="nil"/>
              <w:bottom w:val="nil"/>
              <w:right w:val="nil"/>
            </w:tcBorders>
          </w:tcPr>
          <w:p w14:paraId="6F3B1254" w14:textId="77777777" w:rsidR="00A1718F" w:rsidRPr="00AB1BDD" w:rsidRDefault="00A1718F" w:rsidP="00A5533E">
            <w:pPr>
              <w:pStyle w:val="Normal6a"/>
            </w:pPr>
          </w:p>
        </w:tc>
        <w:tc>
          <w:tcPr>
            <w:tcW w:w="4876" w:type="dxa"/>
            <w:tcBorders>
              <w:top w:val="nil"/>
              <w:left w:val="nil"/>
              <w:bottom w:val="nil"/>
              <w:right w:val="nil"/>
            </w:tcBorders>
          </w:tcPr>
          <w:p w14:paraId="483B16C1" w14:textId="4635C2BB" w:rsidR="00A1718F" w:rsidRPr="00AB1BDD" w:rsidRDefault="00A1718F" w:rsidP="00A5533E">
            <w:pPr>
              <w:pStyle w:val="Normal6a"/>
            </w:pPr>
            <w:r w:rsidRPr="00AB1BDD">
              <w:rPr>
                <w:b/>
                <w:i/>
              </w:rPr>
              <w:t>ca)</w:t>
            </w:r>
            <w:r w:rsidRPr="00AB1BDD">
              <w:tab/>
            </w:r>
            <w:r w:rsidRPr="00AB1BDD">
              <w:rPr>
                <w:b/>
                <w:i/>
              </w:rPr>
              <w:t>uznaly, že činnosti EU</w:t>
            </w:r>
            <w:r w:rsidR="00777BBA" w:rsidRPr="00AB1BDD">
              <w:rPr>
                <w:b/>
                <w:i/>
              </w:rPr>
              <w:t xml:space="preserve"> v </w:t>
            </w:r>
            <w:r w:rsidRPr="00AB1BDD">
              <w:rPr>
                <w:b/>
                <w:i/>
              </w:rPr>
              <w:t>Arktidě musí být</w:t>
            </w:r>
            <w:r w:rsidR="00777BBA" w:rsidRPr="00AB1BDD">
              <w:rPr>
                <w:b/>
                <w:i/>
              </w:rPr>
              <w:t xml:space="preserve"> v </w:t>
            </w:r>
            <w:r w:rsidRPr="00AB1BDD">
              <w:rPr>
                <w:b/>
                <w:i/>
              </w:rPr>
              <w:t>souladu</w:t>
            </w:r>
            <w:r w:rsidR="00777BBA" w:rsidRPr="00AB1BDD">
              <w:rPr>
                <w:b/>
                <w:i/>
              </w:rPr>
              <w:t xml:space="preserve"> s </w:t>
            </w:r>
            <w:r w:rsidRPr="00AB1BDD">
              <w:rPr>
                <w:b/>
                <w:i/>
              </w:rPr>
              <w:t>rozvojovými činnostmi EU prováděnými</w:t>
            </w:r>
            <w:r w:rsidR="00777BBA" w:rsidRPr="00AB1BDD">
              <w:rPr>
                <w:b/>
                <w:i/>
              </w:rPr>
              <w:t xml:space="preserve"> v </w:t>
            </w:r>
            <w:r w:rsidRPr="00AB1BDD">
              <w:rPr>
                <w:b/>
                <w:i/>
              </w:rPr>
              <w:t>rámci východních příhraničních oblastí EU na severu</w:t>
            </w:r>
            <w:r w:rsidR="00777BBA" w:rsidRPr="00AB1BDD">
              <w:rPr>
                <w:b/>
                <w:i/>
              </w:rPr>
              <w:t xml:space="preserve"> a </w:t>
            </w:r>
            <w:r w:rsidRPr="00AB1BDD">
              <w:rPr>
                <w:b/>
                <w:i/>
              </w:rPr>
              <w:t>musí je podporovat, aby se maximalizoval pozitivní dopad těchto činností na rozvoj evropské Arktidy</w:t>
            </w:r>
            <w:r w:rsidR="00777BBA" w:rsidRPr="00AB1BDD">
              <w:rPr>
                <w:b/>
                <w:i/>
              </w:rPr>
              <w:t xml:space="preserve"> a </w:t>
            </w:r>
            <w:r w:rsidRPr="00AB1BDD">
              <w:rPr>
                <w:b/>
                <w:i/>
              </w:rPr>
              <w:t>zdejší živobytí; </w:t>
            </w:r>
          </w:p>
        </w:tc>
      </w:tr>
    </w:tbl>
    <w:p w14:paraId="6A21D1A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E73C802" w14:textId="77777777" w:rsidR="007A61F4" w:rsidRPr="00AB1BDD" w:rsidRDefault="00A1718F" w:rsidP="00A1718F">
      <w:r w:rsidRPr="00AB1BDD">
        <w:rPr>
          <w:rStyle w:val="HideTWBExt"/>
        </w:rPr>
        <w:t>&lt;/Amend&gt;</w:t>
      </w:r>
    </w:p>
    <w:p w14:paraId="2ACCC93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179</w:t>
      </w:r>
      <w:r w:rsidRPr="00AB1BDD">
        <w:rPr>
          <w:rStyle w:val="HideTWBExt"/>
          <w:b w:val="0"/>
        </w:rPr>
        <w:t>&lt;/NumAm&gt;</w:t>
      </w:r>
    </w:p>
    <w:p w14:paraId="0D514B88"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02CB6B7D" w14:textId="77777777" w:rsidR="00A1718F" w:rsidRPr="00AB1BDD" w:rsidRDefault="00A1718F" w:rsidP="00A1718F">
      <w:pPr>
        <w:pStyle w:val="NormalBold"/>
      </w:pPr>
      <w:r w:rsidRPr="00AB1BDD">
        <w:rPr>
          <w:rStyle w:val="HideTWBExt"/>
          <w:b w:val="0"/>
        </w:rPr>
        <w:t>&lt;/RepeatBlock-By&gt;</w:t>
      </w:r>
    </w:p>
    <w:p w14:paraId="50E74E0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4A98EE1" w14:textId="77777777" w:rsidR="00A1718F" w:rsidRPr="00AB1BDD" w:rsidRDefault="00A1718F" w:rsidP="00A1718F">
      <w:pPr>
        <w:pStyle w:val="NormalBold"/>
      </w:pPr>
      <w:r w:rsidRPr="00AB1BDD">
        <w:rPr>
          <w:rStyle w:val="HideTWBExt"/>
          <w:b w:val="0"/>
        </w:rPr>
        <w:t>&lt;Article&gt;</w:t>
      </w:r>
      <w:r w:rsidRPr="00AB1BDD">
        <w:t>Bod 1 – písm. c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FAF31BC" w14:textId="77777777" w:rsidTr="00A5533E">
        <w:trPr>
          <w:trHeight w:hRule="exact" w:val="240"/>
          <w:jc w:val="center"/>
        </w:trPr>
        <w:tc>
          <w:tcPr>
            <w:tcW w:w="9752" w:type="dxa"/>
            <w:gridSpan w:val="2"/>
            <w:tcBorders>
              <w:top w:val="nil"/>
              <w:left w:val="nil"/>
              <w:bottom w:val="nil"/>
              <w:right w:val="nil"/>
            </w:tcBorders>
          </w:tcPr>
          <w:p w14:paraId="07DB35E4" w14:textId="77777777" w:rsidR="00A1718F" w:rsidRPr="00AB1BDD" w:rsidRDefault="00A1718F" w:rsidP="00A5533E"/>
        </w:tc>
      </w:tr>
      <w:tr w:rsidR="00A1718F" w:rsidRPr="00AB1BDD" w14:paraId="45ACDA14" w14:textId="77777777" w:rsidTr="00A5533E">
        <w:trPr>
          <w:trHeight w:val="240"/>
          <w:jc w:val="center"/>
        </w:trPr>
        <w:tc>
          <w:tcPr>
            <w:tcW w:w="4876" w:type="dxa"/>
            <w:tcBorders>
              <w:top w:val="nil"/>
              <w:left w:val="nil"/>
              <w:bottom w:val="nil"/>
              <w:right w:val="nil"/>
            </w:tcBorders>
          </w:tcPr>
          <w:p w14:paraId="7F13E53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94C7838" w14:textId="77777777" w:rsidR="00A1718F" w:rsidRPr="00AB1BDD" w:rsidRDefault="00A1718F" w:rsidP="00A5533E">
            <w:pPr>
              <w:pStyle w:val="AmColumnHeading"/>
            </w:pPr>
            <w:r w:rsidRPr="00AB1BDD">
              <w:t>Pozměňovací návrh</w:t>
            </w:r>
          </w:p>
        </w:tc>
      </w:tr>
      <w:tr w:rsidR="00A1718F" w:rsidRPr="00AB1BDD" w14:paraId="221F6D10" w14:textId="77777777" w:rsidTr="00A5533E">
        <w:trPr>
          <w:jc w:val="center"/>
        </w:trPr>
        <w:tc>
          <w:tcPr>
            <w:tcW w:w="4876" w:type="dxa"/>
            <w:tcBorders>
              <w:top w:val="nil"/>
              <w:left w:val="nil"/>
              <w:bottom w:val="nil"/>
              <w:right w:val="nil"/>
            </w:tcBorders>
          </w:tcPr>
          <w:p w14:paraId="13371406" w14:textId="77777777" w:rsidR="00A1718F" w:rsidRPr="00AB1BDD" w:rsidRDefault="00A1718F" w:rsidP="00A5533E">
            <w:pPr>
              <w:pStyle w:val="Normal6a"/>
            </w:pPr>
          </w:p>
        </w:tc>
        <w:tc>
          <w:tcPr>
            <w:tcW w:w="4876" w:type="dxa"/>
            <w:tcBorders>
              <w:top w:val="nil"/>
              <w:left w:val="nil"/>
              <w:bottom w:val="nil"/>
              <w:right w:val="nil"/>
            </w:tcBorders>
          </w:tcPr>
          <w:p w14:paraId="4307ED17" w14:textId="643B6795" w:rsidR="00A1718F" w:rsidRPr="00AB1BDD" w:rsidRDefault="00A1718F" w:rsidP="00A5533E">
            <w:pPr>
              <w:pStyle w:val="Normal6a"/>
            </w:pPr>
            <w:r w:rsidRPr="00AB1BDD">
              <w:rPr>
                <w:b/>
                <w:i/>
              </w:rPr>
              <w:t>cb)</w:t>
            </w:r>
            <w:r w:rsidRPr="00AB1BDD">
              <w:tab/>
            </w:r>
            <w:r w:rsidRPr="00AB1BDD">
              <w:rPr>
                <w:b/>
                <w:i/>
              </w:rPr>
              <w:t>vyzvaly Unii, aby</w:t>
            </w:r>
            <w:r w:rsidR="00777BBA" w:rsidRPr="00AB1BDD">
              <w:rPr>
                <w:b/>
                <w:i/>
              </w:rPr>
              <w:t xml:space="preserve"> v </w:t>
            </w:r>
            <w:r w:rsidRPr="00AB1BDD">
              <w:rPr>
                <w:b/>
                <w:i/>
              </w:rPr>
              <w:t>Arktidě hrála významnější roli,</w:t>
            </w:r>
            <w:r w:rsidR="00777BBA" w:rsidRPr="00AB1BDD">
              <w:rPr>
                <w:b/>
                <w:i/>
              </w:rPr>
              <w:t xml:space="preserve"> a </w:t>
            </w:r>
            <w:r w:rsidRPr="00AB1BDD">
              <w:rPr>
                <w:b/>
                <w:i/>
              </w:rPr>
              <w:t>to</w:t>
            </w:r>
            <w:r w:rsidR="00777BBA" w:rsidRPr="00AB1BDD">
              <w:rPr>
                <w:b/>
                <w:i/>
              </w:rPr>
              <w:t xml:space="preserve"> i v </w:t>
            </w:r>
            <w:r w:rsidRPr="00AB1BDD">
              <w:rPr>
                <w:b/>
                <w:i/>
              </w:rPr>
              <w:t>zájmu zajištění hospodářské bezpečnosti</w:t>
            </w:r>
            <w:r w:rsidR="00777BBA" w:rsidRPr="00AB1BDD">
              <w:rPr>
                <w:b/>
                <w:i/>
              </w:rPr>
              <w:t xml:space="preserve"> a </w:t>
            </w:r>
            <w:r w:rsidRPr="00AB1BDD">
              <w:rPr>
                <w:b/>
                <w:i/>
              </w:rPr>
              <w:t>konkurenceschopnosti EU;</w:t>
            </w:r>
          </w:p>
        </w:tc>
      </w:tr>
    </w:tbl>
    <w:p w14:paraId="2AA7D34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36059A8" w14:textId="77777777" w:rsidR="007A61F4" w:rsidRPr="00AB1BDD" w:rsidRDefault="00A1718F" w:rsidP="00A1718F">
      <w:r w:rsidRPr="00AB1BDD">
        <w:rPr>
          <w:rStyle w:val="HideTWBExt"/>
        </w:rPr>
        <w:t>&lt;/Amend&gt;</w:t>
      </w:r>
    </w:p>
    <w:p w14:paraId="225C2AD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180</w:t>
      </w:r>
      <w:r w:rsidRPr="00AB1BDD">
        <w:rPr>
          <w:rStyle w:val="HideTWBExt"/>
          <w:b w:val="0"/>
        </w:rPr>
        <w:t>&lt;/NumAm&gt;</w:t>
      </w:r>
    </w:p>
    <w:p w14:paraId="44E56043"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2EAACD79" w14:textId="77777777" w:rsidR="00A1718F" w:rsidRPr="00AB1BDD" w:rsidRDefault="00A1718F" w:rsidP="00A1718F">
      <w:pPr>
        <w:pStyle w:val="NormalBold"/>
      </w:pPr>
      <w:r w:rsidRPr="00AB1BDD">
        <w:rPr>
          <w:rStyle w:val="HideTWBExt"/>
          <w:b w:val="0"/>
        </w:rPr>
        <w:t>&lt;/RepeatBlock-By&gt;</w:t>
      </w:r>
    </w:p>
    <w:p w14:paraId="69995A5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B2BD56F" w14:textId="77777777" w:rsidR="00A1718F" w:rsidRPr="00AB1BDD" w:rsidRDefault="00A1718F" w:rsidP="00A1718F">
      <w:pPr>
        <w:pStyle w:val="NormalBold"/>
      </w:pPr>
      <w:r w:rsidRPr="00AB1BDD">
        <w:rPr>
          <w:rStyle w:val="HideTWBExt"/>
          <w:b w:val="0"/>
        </w:rPr>
        <w:t>&lt;Article&gt;</w:t>
      </w:r>
      <w:r w:rsidRPr="00AB1BDD">
        <w:t>Bod 1 – písm. c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1554C03" w14:textId="77777777" w:rsidTr="00A5533E">
        <w:trPr>
          <w:trHeight w:hRule="exact" w:val="240"/>
          <w:jc w:val="center"/>
        </w:trPr>
        <w:tc>
          <w:tcPr>
            <w:tcW w:w="9752" w:type="dxa"/>
            <w:gridSpan w:val="2"/>
            <w:tcBorders>
              <w:top w:val="nil"/>
              <w:left w:val="nil"/>
              <w:bottom w:val="nil"/>
              <w:right w:val="nil"/>
            </w:tcBorders>
          </w:tcPr>
          <w:p w14:paraId="1BA7D9A5" w14:textId="77777777" w:rsidR="00A1718F" w:rsidRPr="00AB1BDD" w:rsidRDefault="00A1718F" w:rsidP="00A5533E"/>
        </w:tc>
      </w:tr>
      <w:tr w:rsidR="00A1718F" w:rsidRPr="00AB1BDD" w14:paraId="311439A5" w14:textId="77777777" w:rsidTr="00A5533E">
        <w:trPr>
          <w:trHeight w:val="240"/>
          <w:jc w:val="center"/>
        </w:trPr>
        <w:tc>
          <w:tcPr>
            <w:tcW w:w="4876" w:type="dxa"/>
            <w:tcBorders>
              <w:top w:val="nil"/>
              <w:left w:val="nil"/>
              <w:bottom w:val="nil"/>
              <w:right w:val="nil"/>
            </w:tcBorders>
          </w:tcPr>
          <w:p w14:paraId="1051C3F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BD8A3E4" w14:textId="77777777" w:rsidR="00A1718F" w:rsidRPr="00AB1BDD" w:rsidRDefault="00A1718F" w:rsidP="00A5533E">
            <w:pPr>
              <w:pStyle w:val="AmColumnHeading"/>
            </w:pPr>
            <w:r w:rsidRPr="00AB1BDD">
              <w:t>Pozměňovací návrh</w:t>
            </w:r>
          </w:p>
        </w:tc>
      </w:tr>
      <w:tr w:rsidR="00A1718F" w:rsidRPr="00AB1BDD" w14:paraId="7314889D" w14:textId="77777777" w:rsidTr="00A5533E">
        <w:trPr>
          <w:jc w:val="center"/>
        </w:trPr>
        <w:tc>
          <w:tcPr>
            <w:tcW w:w="4876" w:type="dxa"/>
            <w:tcBorders>
              <w:top w:val="nil"/>
              <w:left w:val="nil"/>
              <w:bottom w:val="nil"/>
              <w:right w:val="nil"/>
            </w:tcBorders>
          </w:tcPr>
          <w:p w14:paraId="6FF44448" w14:textId="77777777" w:rsidR="00A1718F" w:rsidRPr="00AB1BDD" w:rsidRDefault="00A1718F" w:rsidP="00A5533E">
            <w:pPr>
              <w:pStyle w:val="Normal6a"/>
            </w:pPr>
          </w:p>
        </w:tc>
        <w:tc>
          <w:tcPr>
            <w:tcW w:w="4876" w:type="dxa"/>
            <w:tcBorders>
              <w:top w:val="nil"/>
              <w:left w:val="nil"/>
              <w:bottom w:val="nil"/>
              <w:right w:val="nil"/>
            </w:tcBorders>
          </w:tcPr>
          <w:p w14:paraId="08EC7A17" w14:textId="16D78DF3" w:rsidR="00A1718F" w:rsidRPr="00AB1BDD" w:rsidRDefault="00A1718F" w:rsidP="00A5533E">
            <w:pPr>
              <w:pStyle w:val="Normal6a"/>
            </w:pPr>
            <w:r w:rsidRPr="00AB1BDD">
              <w:rPr>
                <w:b/>
                <w:i/>
              </w:rPr>
              <w:t>cc)</w:t>
            </w:r>
            <w:r w:rsidRPr="00AB1BDD">
              <w:tab/>
            </w:r>
            <w:r w:rsidRPr="00AB1BDD">
              <w:rPr>
                <w:b/>
                <w:i/>
              </w:rPr>
              <w:t>posílily mandát zvláštního vyslance pro otázky Arktidy tím, že mu budou uděleny jasnější pravomoci, odpovídající zdroje</w:t>
            </w:r>
            <w:r w:rsidR="00777BBA" w:rsidRPr="00AB1BDD">
              <w:rPr>
                <w:b/>
                <w:i/>
              </w:rPr>
              <w:t xml:space="preserve"> a </w:t>
            </w:r>
            <w:r w:rsidRPr="00AB1BDD">
              <w:rPr>
                <w:b/>
                <w:i/>
              </w:rPr>
              <w:t>odpovědnost za sledování vývoje</w:t>
            </w:r>
            <w:r w:rsidR="00777BBA" w:rsidRPr="00AB1BDD">
              <w:rPr>
                <w:b/>
                <w:i/>
              </w:rPr>
              <w:t xml:space="preserve"> v </w:t>
            </w:r>
            <w:r w:rsidRPr="00AB1BDD">
              <w:rPr>
                <w:b/>
                <w:i/>
              </w:rPr>
              <w:t>oblasti bezpečnosti</w:t>
            </w:r>
            <w:r w:rsidR="00777BBA" w:rsidRPr="00AB1BDD">
              <w:rPr>
                <w:b/>
                <w:i/>
              </w:rPr>
              <w:t xml:space="preserve"> a </w:t>
            </w:r>
            <w:r w:rsidRPr="00AB1BDD">
              <w:rPr>
                <w:b/>
                <w:i/>
              </w:rPr>
              <w:t>životního prostředí, zastupování EU na arktických fórech, koordinaci arktické politiky, spolupráci</w:t>
            </w:r>
            <w:r w:rsidR="00777BBA" w:rsidRPr="00AB1BDD">
              <w:rPr>
                <w:b/>
                <w:i/>
              </w:rPr>
              <w:t xml:space="preserve"> s </w:t>
            </w:r>
            <w:r w:rsidRPr="00AB1BDD">
              <w:rPr>
                <w:b/>
                <w:i/>
              </w:rPr>
              <w:t>domorodými komunitami</w:t>
            </w:r>
            <w:r w:rsidR="00777BBA" w:rsidRPr="00AB1BDD">
              <w:rPr>
                <w:b/>
                <w:i/>
              </w:rPr>
              <w:t xml:space="preserve"> a </w:t>
            </w:r>
            <w:r w:rsidRPr="00AB1BDD">
              <w:rPr>
                <w:b/>
                <w:i/>
              </w:rPr>
              <w:t>podávání zpráv Radě</w:t>
            </w:r>
            <w:r w:rsidR="00777BBA" w:rsidRPr="00AB1BDD">
              <w:rPr>
                <w:b/>
                <w:i/>
              </w:rPr>
              <w:t xml:space="preserve"> a </w:t>
            </w:r>
            <w:r w:rsidRPr="00AB1BDD">
              <w:rPr>
                <w:b/>
                <w:i/>
              </w:rPr>
              <w:t>Evropskému parlamentu;</w:t>
            </w:r>
          </w:p>
        </w:tc>
      </w:tr>
    </w:tbl>
    <w:p w14:paraId="75C9DB1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BE68BC5" w14:textId="77777777" w:rsidR="007A61F4" w:rsidRPr="00AB1BDD" w:rsidRDefault="00A1718F" w:rsidP="00A1718F">
      <w:r w:rsidRPr="00AB1BDD">
        <w:rPr>
          <w:rStyle w:val="HideTWBExt"/>
        </w:rPr>
        <w:t>&lt;/Amend&gt;</w:t>
      </w:r>
    </w:p>
    <w:p w14:paraId="368CE7F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181</w:t>
      </w:r>
      <w:r w:rsidRPr="00AB1BDD">
        <w:rPr>
          <w:rStyle w:val="HideTWBExt"/>
          <w:b w:val="0"/>
        </w:rPr>
        <w:t>&lt;/NumAm&gt;</w:t>
      </w:r>
    </w:p>
    <w:p w14:paraId="56ACFCE6"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56EE689" w14:textId="77777777" w:rsidR="00A1718F" w:rsidRPr="00AB1BDD" w:rsidRDefault="00A1718F" w:rsidP="00A1718F">
      <w:pPr>
        <w:pStyle w:val="NormalBold"/>
      </w:pPr>
      <w:r w:rsidRPr="00AB1BDD">
        <w:rPr>
          <w:rStyle w:val="HideTWBExt"/>
          <w:b w:val="0"/>
        </w:rPr>
        <w:t>&lt;/RepeatBlock-By&gt;</w:t>
      </w:r>
    </w:p>
    <w:p w14:paraId="4A8EED9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83D68D5" w14:textId="77777777" w:rsidR="00A1718F" w:rsidRPr="00AB1BDD" w:rsidRDefault="00A1718F" w:rsidP="00A1718F">
      <w:pPr>
        <w:pStyle w:val="NormalBold"/>
      </w:pPr>
      <w:r w:rsidRPr="00AB1BDD">
        <w:rPr>
          <w:rStyle w:val="HideTWBExt"/>
          <w:b w:val="0"/>
        </w:rPr>
        <w:t>&lt;Article&gt;</w:t>
      </w:r>
      <w:r w:rsidRPr="00AB1BDD">
        <w:t>Bod 1 – písm. c d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AB1542C" w14:textId="77777777" w:rsidTr="00A5533E">
        <w:trPr>
          <w:trHeight w:hRule="exact" w:val="240"/>
          <w:jc w:val="center"/>
        </w:trPr>
        <w:tc>
          <w:tcPr>
            <w:tcW w:w="9752" w:type="dxa"/>
            <w:gridSpan w:val="2"/>
            <w:tcBorders>
              <w:top w:val="nil"/>
              <w:left w:val="nil"/>
              <w:bottom w:val="nil"/>
              <w:right w:val="nil"/>
            </w:tcBorders>
          </w:tcPr>
          <w:p w14:paraId="16EBAF50" w14:textId="77777777" w:rsidR="00A1718F" w:rsidRPr="00AB1BDD" w:rsidRDefault="00A1718F" w:rsidP="00A5533E"/>
        </w:tc>
      </w:tr>
      <w:tr w:rsidR="00A1718F" w:rsidRPr="00AB1BDD" w14:paraId="6752EA4F" w14:textId="77777777" w:rsidTr="00A5533E">
        <w:trPr>
          <w:trHeight w:val="240"/>
          <w:jc w:val="center"/>
        </w:trPr>
        <w:tc>
          <w:tcPr>
            <w:tcW w:w="4876" w:type="dxa"/>
            <w:tcBorders>
              <w:top w:val="nil"/>
              <w:left w:val="nil"/>
              <w:bottom w:val="nil"/>
              <w:right w:val="nil"/>
            </w:tcBorders>
          </w:tcPr>
          <w:p w14:paraId="2FF6FA1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0E549F4" w14:textId="77777777" w:rsidR="00A1718F" w:rsidRPr="00AB1BDD" w:rsidRDefault="00A1718F" w:rsidP="00A5533E">
            <w:pPr>
              <w:pStyle w:val="AmColumnHeading"/>
            </w:pPr>
            <w:r w:rsidRPr="00AB1BDD">
              <w:t>Pozměňovací návrh</w:t>
            </w:r>
          </w:p>
        </w:tc>
      </w:tr>
      <w:tr w:rsidR="00A1718F" w:rsidRPr="00AB1BDD" w14:paraId="68B36302" w14:textId="77777777" w:rsidTr="00A5533E">
        <w:trPr>
          <w:jc w:val="center"/>
        </w:trPr>
        <w:tc>
          <w:tcPr>
            <w:tcW w:w="4876" w:type="dxa"/>
            <w:tcBorders>
              <w:top w:val="nil"/>
              <w:left w:val="nil"/>
              <w:bottom w:val="nil"/>
              <w:right w:val="nil"/>
            </w:tcBorders>
          </w:tcPr>
          <w:p w14:paraId="72F3BC47" w14:textId="77777777" w:rsidR="00A1718F" w:rsidRPr="00AB1BDD" w:rsidRDefault="00A1718F" w:rsidP="00A5533E">
            <w:pPr>
              <w:pStyle w:val="Normal6a"/>
            </w:pPr>
          </w:p>
        </w:tc>
        <w:tc>
          <w:tcPr>
            <w:tcW w:w="4876" w:type="dxa"/>
            <w:tcBorders>
              <w:top w:val="nil"/>
              <w:left w:val="nil"/>
              <w:bottom w:val="nil"/>
              <w:right w:val="nil"/>
            </w:tcBorders>
          </w:tcPr>
          <w:p w14:paraId="0B8AD8FF" w14:textId="0C891192" w:rsidR="00A1718F" w:rsidRPr="00AB1BDD" w:rsidRDefault="00A1718F" w:rsidP="00A5533E">
            <w:pPr>
              <w:pStyle w:val="Normal6a"/>
            </w:pPr>
            <w:r w:rsidRPr="00AB1BDD">
              <w:rPr>
                <w:b/>
                <w:i/>
              </w:rPr>
              <w:t>cd)</w:t>
            </w:r>
            <w:r w:rsidRPr="00AB1BDD">
              <w:tab/>
            </w:r>
            <w:r w:rsidRPr="00AB1BDD">
              <w:rPr>
                <w:b/>
                <w:i/>
              </w:rPr>
              <w:t>podporovaly úplné provádění dohody</w:t>
            </w:r>
            <w:r w:rsidR="00777BBA" w:rsidRPr="00AB1BDD">
              <w:rPr>
                <w:b/>
                <w:i/>
              </w:rPr>
              <w:t xml:space="preserve"> o </w:t>
            </w:r>
            <w:r w:rsidRPr="00AB1BDD">
              <w:rPr>
                <w:b/>
                <w:i/>
              </w:rPr>
              <w:t>rybolovu</w:t>
            </w:r>
            <w:r w:rsidR="00777BBA" w:rsidRPr="00AB1BDD">
              <w:rPr>
                <w:b/>
                <w:i/>
              </w:rPr>
              <w:t xml:space="preserve"> v </w:t>
            </w:r>
            <w:r w:rsidRPr="00AB1BDD">
              <w:rPr>
                <w:b/>
                <w:i/>
              </w:rPr>
              <w:t>centrálním Severním ledovém oceánu</w:t>
            </w:r>
            <w:r w:rsidR="00777BBA" w:rsidRPr="00AB1BDD">
              <w:rPr>
                <w:b/>
                <w:i/>
              </w:rPr>
              <w:t xml:space="preserve"> a </w:t>
            </w:r>
            <w:r w:rsidRPr="00AB1BDD">
              <w:rPr>
                <w:b/>
                <w:i/>
              </w:rPr>
              <w:t>zajistily důkladnou integraci společných vědeckých poznatků</w:t>
            </w:r>
            <w:r w:rsidR="00777BBA" w:rsidRPr="00AB1BDD">
              <w:rPr>
                <w:b/>
                <w:i/>
              </w:rPr>
              <w:t xml:space="preserve"> a </w:t>
            </w:r>
            <w:r w:rsidRPr="00AB1BDD">
              <w:rPr>
                <w:b/>
                <w:i/>
              </w:rPr>
              <w:t>znalostí původních obyvatel před jakýmkoli budoucím komerčním rybolovem;</w:t>
            </w:r>
          </w:p>
        </w:tc>
      </w:tr>
    </w:tbl>
    <w:p w14:paraId="44EA42A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A0BF554" w14:textId="77777777" w:rsidR="007A61F4" w:rsidRPr="00AB1BDD" w:rsidRDefault="00A1718F" w:rsidP="00A1718F">
      <w:r w:rsidRPr="00AB1BDD">
        <w:rPr>
          <w:rStyle w:val="HideTWBExt"/>
        </w:rPr>
        <w:t>&lt;/Amend&gt;</w:t>
      </w:r>
    </w:p>
    <w:p w14:paraId="67CF909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182</w:t>
      </w:r>
      <w:r w:rsidRPr="00AB1BDD">
        <w:rPr>
          <w:rStyle w:val="HideTWBExt"/>
          <w:b w:val="0"/>
        </w:rPr>
        <w:t>&lt;/NumAm&gt;</w:t>
      </w:r>
    </w:p>
    <w:p w14:paraId="20EB2BCE"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78FC38BA"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7F192EED" w14:textId="77777777" w:rsidR="00A1718F" w:rsidRPr="00AB1BDD" w:rsidRDefault="00A1718F" w:rsidP="00A1718F">
      <w:pPr>
        <w:pStyle w:val="NormalBold"/>
      </w:pPr>
      <w:r w:rsidRPr="00AB1BDD">
        <w:rPr>
          <w:rStyle w:val="HideTWBExt"/>
          <w:b w:val="0"/>
        </w:rPr>
        <w:t>&lt;/RepeatBlock-By&gt;</w:t>
      </w:r>
    </w:p>
    <w:p w14:paraId="042A47F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516962E" w14:textId="77777777" w:rsidR="00A1718F" w:rsidRPr="00AB1BDD" w:rsidRDefault="00A1718F" w:rsidP="00A1718F">
      <w:pPr>
        <w:pStyle w:val="NormalBold"/>
      </w:pPr>
      <w:r w:rsidRPr="00AB1BDD">
        <w:rPr>
          <w:rStyle w:val="HideTWBExt"/>
          <w:b w:val="0"/>
        </w:rPr>
        <w:t>&lt;Article&gt;</w:t>
      </w:r>
      <w:r w:rsidRPr="00AB1BDD">
        <w:t>Bod 1 – písm.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88AF5E6" w14:textId="77777777" w:rsidTr="00A5533E">
        <w:trPr>
          <w:trHeight w:hRule="exact" w:val="240"/>
          <w:jc w:val="center"/>
        </w:trPr>
        <w:tc>
          <w:tcPr>
            <w:tcW w:w="9752" w:type="dxa"/>
            <w:gridSpan w:val="2"/>
            <w:tcBorders>
              <w:top w:val="nil"/>
              <w:left w:val="nil"/>
              <w:bottom w:val="nil"/>
              <w:right w:val="nil"/>
            </w:tcBorders>
          </w:tcPr>
          <w:p w14:paraId="2E8C544E" w14:textId="77777777" w:rsidR="00A1718F" w:rsidRPr="00AB1BDD" w:rsidRDefault="00A1718F" w:rsidP="00A5533E"/>
        </w:tc>
      </w:tr>
      <w:tr w:rsidR="00A1718F" w:rsidRPr="00AB1BDD" w14:paraId="527928C8" w14:textId="77777777" w:rsidTr="00A5533E">
        <w:trPr>
          <w:trHeight w:val="240"/>
          <w:jc w:val="center"/>
        </w:trPr>
        <w:tc>
          <w:tcPr>
            <w:tcW w:w="4876" w:type="dxa"/>
            <w:tcBorders>
              <w:top w:val="nil"/>
              <w:left w:val="nil"/>
              <w:bottom w:val="nil"/>
              <w:right w:val="nil"/>
            </w:tcBorders>
          </w:tcPr>
          <w:p w14:paraId="66084FE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7EEE2A1" w14:textId="77777777" w:rsidR="00A1718F" w:rsidRPr="00AB1BDD" w:rsidRDefault="00A1718F" w:rsidP="00A5533E">
            <w:pPr>
              <w:pStyle w:val="AmColumnHeading"/>
            </w:pPr>
            <w:r w:rsidRPr="00AB1BDD">
              <w:t>Pozměňovací návrh</w:t>
            </w:r>
          </w:p>
        </w:tc>
      </w:tr>
      <w:tr w:rsidR="00A1718F" w:rsidRPr="00AB1BDD" w14:paraId="4009C899" w14:textId="77777777" w:rsidTr="00A5533E">
        <w:trPr>
          <w:jc w:val="center"/>
        </w:trPr>
        <w:tc>
          <w:tcPr>
            <w:tcW w:w="4876" w:type="dxa"/>
            <w:tcBorders>
              <w:top w:val="nil"/>
              <w:left w:val="nil"/>
              <w:bottom w:val="nil"/>
              <w:right w:val="nil"/>
            </w:tcBorders>
          </w:tcPr>
          <w:p w14:paraId="0D1E68E3" w14:textId="072ED7D4" w:rsidR="00A1718F" w:rsidRPr="00AB1BDD" w:rsidRDefault="00A1718F" w:rsidP="00A5533E">
            <w:pPr>
              <w:pStyle w:val="Normal6a"/>
            </w:pPr>
            <w:r w:rsidRPr="00AB1BDD">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t>výrazně zvýšily investice do výzkumných programů;</w:t>
            </w:r>
          </w:p>
        </w:tc>
        <w:tc>
          <w:tcPr>
            <w:tcW w:w="4876" w:type="dxa"/>
            <w:tcBorders>
              <w:top w:val="nil"/>
              <w:left w:val="nil"/>
              <w:bottom w:val="nil"/>
              <w:right w:val="nil"/>
            </w:tcBorders>
          </w:tcPr>
          <w:p w14:paraId="62AA72FA" w14:textId="5A19806F" w:rsidR="00A1718F" w:rsidRPr="00AB1BDD" w:rsidRDefault="00A1718F" w:rsidP="00A5533E">
            <w:pPr>
              <w:pStyle w:val="Normal6a"/>
            </w:pPr>
            <w:r w:rsidRPr="00AB1BDD">
              <w:t>d)</w:t>
            </w:r>
            <w:r w:rsidRPr="00AB1BDD">
              <w:tab/>
            </w:r>
            <w:r w:rsidRPr="00AB1BDD">
              <w:rPr>
                <w:b/>
                <w:i/>
              </w:rPr>
              <w:t> upřednostnily potřebu vyvážit hospodářský růst</w:t>
            </w:r>
            <w:r w:rsidR="00777BBA" w:rsidRPr="00AB1BDD">
              <w:rPr>
                <w:b/>
                <w:i/>
              </w:rPr>
              <w:t xml:space="preserve"> a </w:t>
            </w:r>
            <w:r w:rsidRPr="00AB1BDD">
              <w:rPr>
                <w:b/>
                <w:i/>
              </w:rPr>
              <w:t>zároveň chránit kritické ekosystémy</w:t>
            </w:r>
            <w:r w:rsidR="00777BBA" w:rsidRPr="00AB1BDD">
              <w:rPr>
                <w:b/>
                <w:i/>
              </w:rPr>
              <w:t xml:space="preserve"> v </w:t>
            </w:r>
            <w:r w:rsidRPr="00AB1BDD">
              <w:rPr>
                <w:b/>
                <w:i/>
              </w:rPr>
              <w:t>Arktidě</w:t>
            </w:r>
            <w:r w:rsidR="00777BBA" w:rsidRPr="00AB1BDD">
              <w:rPr>
                <w:b/>
                <w:i/>
              </w:rPr>
              <w:t xml:space="preserve"> v </w:t>
            </w:r>
            <w:r w:rsidRPr="00AB1BDD">
              <w:rPr>
                <w:b/>
                <w:i/>
              </w:rPr>
              <w:t>souladu se zásadou „významně nepoškozovat“ zakotvenou</w:t>
            </w:r>
            <w:r w:rsidR="00777BBA" w:rsidRPr="00AB1BDD">
              <w:rPr>
                <w:b/>
                <w:i/>
              </w:rPr>
              <w:t xml:space="preserve"> v </w:t>
            </w:r>
            <w:r w:rsidRPr="00AB1BDD">
              <w:rPr>
                <w:b/>
                <w:i/>
              </w:rPr>
              <w:t>článku 17 nařízení (EU) 2020/852;</w:t>
            </w:r>
            <w:r w:rsidRPr="00AB1BDD">
              <w:t xml:space="preserve"> vzhledem</w:t>
            </w:r>
            <w:r w:rsidR="00777BBA" w:rsidRPr="00AB1BDD">
              <w:t xml:space="preserve"> k </w:t>
            </w:r>
            <w:r w:rsidRPr="00AB1BDD">
              <w:t>nepřiměřenému dopadu změny klimatu na Arktidu urychleně ve spolupráci</w:t>
            </w:r>
            <w:r w:rsidR="00777BBA" w:rsidRPr="00AB1BDD">
              <w:t xml:space="preserve"> s </w:t>
            </w:r>
            <w:r w:rsidRPr="00AB1BDD">
              <w:rPr>
                <w:b/>
                <w:i/>
              </w:rPr>
              <w:t>původními obyvateli Arktidy</w:t>
            </w:r>
            <w:r w:rsidR="00777BBA" w:rsidRPr="00AB1BDD">
              <w:rPr>
                <w:b/>
                <w:i/>
              </w:rPr>
              <w:t xml:space="preserve"> a </w:t>
            </w:r>
            <w:r w:rsidRPr="00AB1BDD">
              <w:t>mezinárodními partnery posílily strategie pro přizpůsobení se změně klimatu, podpořily rozsáhlé monitorovací iniciativy</w:t>
            </w:r>
            <w:r w:rsidR="00777BBA" w:rsidRPr="00AB1BDD">
              <w:t xml:space="preserve"> a </w:t>
            </w:r>
            <w:r w:rsidRPr="00AB1BDD">
              <w:t>výrazně zvýšily investice do výzkumných programů;</w:t>
            </w:r>
          </w:p>
        </w:tc>
      </w:tr>
    </w:tbl>
    <w:p w14:paraId="52615F0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C86D03A" w14:textId="77777777" w:rsidR="007A61F4" w:rsidRPr="00AB1BDD" w:rsidRDefault="00A1718F" w:rsidP="00A1718F">
      <w:r w:rsidRPr="00AB1BDD">
        <w:rPr>
          <w:rStyle w:val="HideTWBExt"/>
        </w:rPr>
        <w:t>&lt;/Amend&gt;</w:t>
      </w:r>
    </w:p>
    <w:p w14:paraId="5AEF2E9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183</w:t>
      </w:r>
      <w:r w:rsidRPr="00AB1BDD">
        <w:rPr>
          <w:rStyle w:val="HideTWBExt"/>
          <w:b w:val="0"/>
        </w:rPr>
        <w:t>&lt;/NumAm&gt;</w:t>
      </w:r>
    </w:p>
    <w:p w14:paraId="24DC2C75"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2DA23BCD"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43DD0343" w14:textId="77777777" w:rsidR="00A1718F" w:rsidRPr="00AB1BDD" w:rsidRDefault="00A1718F" w:rsidP="00A1718F">
      <w:pPr>
        <w:pStyle w:val="NormalBold"/>
      </w:pPr>
      <w:r w:rsidRPr="00AB1BDD">
        <w:rPr>
          <w:rStyle w:val="HideTWBExt"/>
          <w:b w:val="0"/>
        </w:rPr>
        <w:t>&lt;/RepeatBlock-By&gt;</w:t>
      </w:r>
    </w:p>
    <w:p w14:paraId="10D2E86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62965D9" w14:textId="77777777" w:rsidR="00A1718F" w:rsidRPr="00AB1BDD" w:rsidRDefault="00A1718F" w:rsidP="00A1718F">
      <w:pPr>
        <w:pStyle w:val="NormalBold"/>
      </w:pPr>
      <w:r w:rsidRPr="00AB1BDD">
        <w:rPr>
          <w:rStyle w:val="HideTWBExt"/>
          <w:b w:val="0"/>
        </w:rPr>
        <w:t>&lt;Article&gt;</w:t>
      </w:r>
      <w:r w:rsidRPr="00AB1BDD">
        <w:t>Bod 1 – písm.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19F709A" w14:textId="77777777" w:rsidTr="00A5533E">
        <w:trPr>
          <w:trHeight w:hRule="exact" w:val="240"/>
          <w:jc w:val="center"/>
        </w:trPr>
        <w:tc>
          <w:tcPr>
            <w:tcW w:w="9752" w:type="dxa"/>
            <w:gridSpan w:val="2"/>
            <w:tcBorders>
              <w:top w:val="nil"/>
              <w:left w:val="nil"/>
              <w:bottom w:val="nil"/>
              <w:right w:val="nil"/>
            </w:tcBorders>
          </w:tcPr>
          <w:p w14:paraId="7D34E76E" w14:textId="77777777" w:rsidR="00A1718F" w:rsidRPr="00AB1BDD" w:rsidRDefault="00A1718F" w:rsidP="00A5533E"/>
        </w:tc>
      </w:tr>
      <w:tr w:rsidR="00A1718F" w:rsidRPr="00AB1BDD" w14:paraId="2459D2BB" w14:textId="77777777" w:rsidTr="00A5533E">
        <w:trPr>
          <w:trHeight w:val="240"/>
          <w:jc w:val="center"/>
        </w:trPr>
        <w:tc>
          <w:tcPr>
            <w:tcW w:w="4876" w:type="dxa"/>
            <w:tcBorders>
              <w:top w:val="nil"/>
              <w:left w:val="nil"/>
              <w:bottom w:val="nil"/>
              <w:right w:val="nil"/>
            </w:tcBorders>
          </w:tcPr>
          <w:p w14:paraId="0CAFB7B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C278D05" w14:textId="77777777" w:rsidR="00A1718F" w:rsidRPr="00AB1BDD" w:rsidRDefault="00A1718F" w:rsidP="00A5533E">
            <w:pPr>
              <w:pStyle w:val="AmColumnHeading"/>
            </w:pPr>
            <w:r w:rsidRPr="00AB1BDD">
              <w:t>Pozměňovací návrh</w:t>
            </w:r>
          </w:p>
        </w:tc>
      </w:tr>
      <w:tr w:rsidR="00A1718F" w:rsidRPr="00AB1BDD" w14:paraId="3C45E916" w14:textId="77777777" w:rsidTr="00A5533E">
        <w:trPr>
          <w:jc w:val="center"/>
        </w:trPr>
        <w:tc>
          <w:tcPr>
            <w:tcW w:w="4876" w:type="dxa"/>
            <w:tcBorders>
              <w:top w:val="nil"/>
              <w:left w:val="nil"/>
              <w:bottom w:val="nil"/>
              <w:right w:val="nil"/>
            </w:tcBorders>
          </w:tcPr>
          <w:p w14:paraId="24F62893" w14:textId="350189D1" w:rsidR="00A1718F" w:rsidRPr="00AB1BDD" w:rsidRDefault="00A1718F" w:rsidP="00A5533E">
            <w:pPr>
              <w:pStyle w:val="Normal6a"/>
            </w:pPr>
            <w:r w:rsidRPr="00AB1BDD">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t>výrazně zvýšily investice do výzkumných programů;</w:t>
            </w:r>
          </w:p>
        </w:tc>
        <w:tc>
          <w:tcPr>
            <w:tcW w:w="4876" w:type="dxa"/>
            <w:tcBorders>
              <w:top w:val="nil"/>
              <w:left w:val="nil"/>
              <w:bottom w:val="nil"/>
              <w:right w:val="nil"/>
            </w:tcBorders>
          </w:tcPr>
          <w:p w14:paraId="127F64AD" w14:textId="680419ED" w:rsidR="00A1718F" w:rsidRPr="00AB1BDD" w:rsidRDefault="00A1718F" w:rsidP="00A5533E">
            <w:pPr>
              <w:pStyle w:val="Normal6a"/>
            </w:pPr>
            <w:r w:rsidRPr="00AB1BDD">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t xml:space="preserve">výrazně zvýšily investice do výzkumných programů; </w:t>
            </w:r>
            <w:r w:rsidRPr="00AB1BDD">
              <w:rPr>
                <w:b/>
                <w:i/>
              </w:rPr>
              <w:t>zvýšily finanční podporu pro využívání obnovitelných zdrojů energie</w:t>
            </w:r>
            <w:r w:rsidR="00777BBA" w:rsidRPr="00AB1BDD">
              <w:rPr>
                <w:b/>
                <w:i/>
              </w:rPr>
              <w:t xml:space="preserve"> v </w:t>
            </w:r>
            <w:r w:rsidRPr="00AB1BDD">
              <w:rPr>
                <w:b/>
                <w:i/>
              </w:rPr>
              <w:t>odlehlých arktických komunitách;</w:t>
            </w:r>
          </w:p>
        </w:tc>
      </w:tr>
    </w:tbl>
    <w:p w14:paraId="610BB93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9CD9D72" w14:textId="77777777" w:rsidR="007A61F4" w:rsidRPr="00AB1BDD" w:rsidRDefault="00A1718F" w:rsidP="00A1718F">
      <w:r w:rsidRPr="00AB1BDD">
        <w:rPr>
          <w:rStyle w:val="HideTWBExt"/>
        </w:rPr>
        <w:t>&lt;/Amend&gt;</w:t>
      </w:r>
    </w:p>
    <w:p w14:paraId="001DDAC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184</w:t>
      </w:r>
      <w:r w:rsidRPr="00AB1BDD">
        <w:rPr>
          <w:rStyle w:val="HideTWBExt"/>
          <w:b w:val="0"/>
        </w:rPr>
        <w:t>&lt;/NumAm&gt;</w:t>
      </w:r>
    </w:p>
    <w:p w14:paraId="145FFA1D" w14:textId="77777777" w:rsidR="00A1718F" w:rsidRPr="00AB1BDD" w:rsidRDefault="00A1718F" w:rsidP="00A1718F">
      <w:pPr>
        <w:pStyle w:val="NormalBold"/>
      </w:pPr>
      <w:r w:rsidRPr="00AB1BDD">
        <w:rPr>
          <w:rStyle w:val="HideTWBExt"/>
          <w:b w:val="0"/>
        </w:rPr>
        <w:t>&lt;RepeatBlock-By&gt;&lt;Members&gt;</w:t>
      </w:r>
      <w:r w:rsidRPr="00AB1BDD">
        <w:t>Marion Maréchal</w:t>
      </w:r>
      <w:r w:rsidRPr="00AB1BDD">
        <w:rPr>
          <w:rStyle w:val="HideTWBExt"/>
          <w:b w:val="0"/>
        </w:rPr>
        <w:t>&lt;/Members&gt;</w:t>
      </w:r>
    </w:p>
    <w:p w14:paraId="410AE5E1" w14:textId="77777777" w:rsidR="00A1718F" w:rsidRPr="00AB1BDD" w:rsidRDefault="00A1718F" w:rsidP="00A1718F">
      <w:pPr>
        <w:pStyle w:val="NormalBold"/>
      </w:pPr>
      <w:r w:rsidRPr="00AB1BDD">
        <w:rPr>
          <w:rStyle w:val="HideTWBExt"/>
          <w:b w:val="0"/>
        </w:rPr>
        <w:t>&lt;/RepeatBlock-By&gt;</w:t>
      </w:r>
    </w:p>
    <w:p w14:paraId="5A21CB8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D8AB1F8" w14:textId="77777777" w:rsidR="00A1718F" w:rsidRPr="00AB1BDD" w:rsidRDefault="00A1718F" w:rsidP="00A1718F">
      <w:pPr>
        <w:pStyle w:val="NormalBold"/>
      </w:pPr>
      <w:r w:rsidRPr="00AB1BDD">
        <w:rPr>
          <w:rStyle w:val="HideTWBExt"/>
          <w:b w:val="0"/>
        </w:rPr>
        <w:t>&lt;Article&gt;</w:t>
      </w:r>
      <w:r w:rsidRPr="00AB1BDD">
        <w:t>Bod 1 – písm.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F59C73E" w14:textId="77777777" w:rsidTr="00A5533E">
        <w:trPr>
          <w:trHeight w:hRule="exact" w:val="240"/>
          <w:jc w:val="center"/>
        </w:trPr>
        <w:tc>
          <w:tcPr>
            <w:tcW w:w="9752" w:type="dxa"/>
            <w:gridSpan w:val="2"/>
            <w:tcBorders>
              <w:top w:val="nil"/>
              <w:left w:val="nil"/>
              <w:bottom w:val="nil"/>
              <w:right w:val="nil"/>
            </w:tcBorders>
          </w:tcPr>
          <w:p w14:paraId="2CDA5774" w14:textId="77777777" w:rsidR="00A1718F" w:rsidRPr="00AB1BDD" w:rsidRDefault="00A1718F" w:rsidP="00A5533E"/>
        </w:tc>
      </w:tr>
      <w:tr w:rsidR="00A1718F" w:rsidRPr="00AB1BDD" w14:paraId="5329BBEC" w14:textId="77777777" w:rsidTr="00A5533E">
        <w:trPr>
          <w:trHeight w:val="240"/>
          <w:jc w:val="center"/>
        </w:trPr>
        <w:tc>
          <w:tcPr>
            <w:tcW w:w="4876" w:type="dxa"/>
            <w:tcBorders>
              <w:top w:val="nil"/>
              <w:left w:val="nil"/>
              <w:bottom w:val="nil"/>
              <w:right w:val="nil"/>
            </w:tcBorders>
          </w:tcPr>
          <w:p w14:paraId="423D880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D97C9E9" w14:textId="77777777" w:rsidR="00A1718F" w:rsidRPr="00AB1BDD" w:rsidRDefault="00A1718F" w:rsidP="00A5533E">
            <w:pPr>
              <w:pStyle w:val="AmColumnHeading"/>
            </w:pPr>
            <w:r w:rsidRPr="00AB1BDD">
              <w:t>Pozměňovací návrh</w:t>
            </w:r>
          </w:p>
        </w:tc>
      </w:tr>
      <w:tr w:rsidR="00A1718F" w:rsidRPr="00AB1BDD" w14:paraId="27A65653" w14:textId="77777777" w:rsidTr="00A5533E">
        <w:trPr>
          <w:jc w:val="center"/>
        </w:trPr>
        <w:tc>
          <w:tcPr>
            <w:tcW w:w="4876" w:type="dxa"/>
            <w:tcBorders>
              <w:top w:val="nil"/>
              <w:left w:val="nil"/>
              <w:bottom w:val="nil"/>
              <w:right w:val="nil"/>
            </w:tcBorders>
          </w:tcPr>
          <w:p w14:paraId="031B2321" w14:textId="52A759F9" w:rsidR="00A1718F" w:rsidRPr="00AB1BDD" w:rsidRDefault="00A1718F" w:rsidP="00A5533E">
            <w:pPr>
              <w:pStyle w:val="Normal6a"/>
            </w:pPr>
            <w:r w:rsidRPr="00AB1BDD">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rPr>
                <w:b/>
                <w:i/>
              </w:rPr>
              <w:t>výrazně zvýšily investice do</w:t>
            </w:r>
            <w:r w:rsidRPr="00AB1BDD">
              <w:t xml:space="preserve"> výzkumných </w:t>
            </w:r>
            <w:r w:rsidRPr="00AB1BDD">
              <w:rPr>
                <w:b/>
                <w:i/>
              </w:rPr>
              <w:t>programů</w:t>
            </w:r>
            <w:r w:rsidRPr="00AB1BDD">
              <w:t>;</w:t>
            </w:r>
          </w:p>
        </w:tc>
        <w:tc>
          <w:tcPr>
            <w:tcW w:w="4876" w:type="dxa"/>
            <w:tcBorders>
              <w:top w:val="nil"/>
              <w:left w:val="nil"/>
              <w:bottom w:val="nil"/>
              <w:right w:val="nil"/>
            </w:tcBorders>
          </w:tcPr>
          <w:p w14:paraId="431F6D06" w14:textId="20D41A11" w:rsidR="00A1718F" w:rsidRPr="00AB1BDD" w:rsidRDefault="00A1718F" w:rsidP="00A5533E">
            <w:pPr>
              <w:pStyle w:val="Normal6a"/>
            </w:pPr>
            <w:r w:rsidRPr="00AB1BDD">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rPr>
                <w:b/>
                <w:i/>
              </w:rPr>
              <w:t>cílených</w:t>
            </w:r>
            <w:r w:rsidRPr="00AB1BDD">
              <w:t xml:space="preserve"> výzkumných</w:t>
            </w:r>
            <w:r w:rsidRPr="00AB1BDD">
              <w:rPr>
                <w:b/>
                <w:i/>
              </w:rPr>
              <w:t xml:space="preserve"> iniciativ ve spolupráci</w:t>
            </w:r>
            <w:r w:rsidR="00777BBA" w:rsidRPr="00AB1BDD">
              <w:rPr>
                <w:b/>
                <w:i/>
              </w:rPr>
              <w:t xml:space="preserve"> s </w:t>
            </w:r>
            <w:r w:rsidRPr="00AB1BDD">
              <w:rPr>
                <w:b/>
                <w:i/>
              </w:rPr>
              <w:t>členskými státy</w:t>
            </w:r>
            <w:r w:rsidR="00777BBA" w:rsidRPr="00AB1BDD">
              <w:rPr>
                <w:b/>
                <w:i/>
              </w:rPr>
              <w:t xml:space="preserve"> a </w:t>
            </w:r>
            <w:r w:rsidRPr="00AB1BDD">
              <w:rPr>
                <w:b/>
                <w:i/>
              </w:rPr>
              <w:t>arktickými zeměmi</w:t>
            </w:r>
            <w:r w:rsidR="00777BBA" w:rsidRPr="00AB1BDD">
              <w:rPr>
                <w:b/>
                <w:i/>
              </w:rPr>
              <w:t xml:space="preserve"> s </w:t>
            </w:r>
            <w:r w:rsidRPr="00AB1BDD">
              <w:rPr>
                <w:b/>
                <w:i/>
              </w:rPr>
              <w:t>cílem dosáhnout hmatatelných</w:t>
            </w:r>
            <w:r w:rsidR="00777BBA" w:rsidRPr="00AB1BDD">
              <w:rPr>
                <w:b/>
                <w:i/>
              </w:rPr>
              <w:t xml:space="preserve"> a </w:t>
            </w:r>
            <w:r w:rsidRPr="00AB1BDD">
              <w:rPr>
                <w:b/>
                <w:i/>
              </w:rPr>
              <w:t>konkrétních výsledků</w:t>
            </w:r>
            <w:r w:rsidRPr="00AB1BDD">
              <w:t>;</w:t>
            </w:r>
          </w:p>
        </w:tc>
      </w:tr>
    </w:tbl>
    <w:p w14:paraId="334A822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{FR}</w:t>
      </w:r>
      <w:r w:rsidRPr="00AB1BDD">
        <w:t>fr</w:t>
      </w:r>
      <w:r w:rsidRPr="00AB1BDD">
        <w:rPr>
          <w:rStyle w:val="HideTWBExt"/>
        </w:rPr>
        <w:t>&lt;/Original&gt;</w:t>
      </w:r>
    </w:p>
    <w:p w14:paraId="4C6FB708" w14:textId="77777777" w:rsidR="007A61F4" w:rsidRPr="00AB1BDD" w:rsidRDefault="00A1718F" w:rsidP="00A1718F">
      <w:r w:rsidRPr="00AB1BDD">
        <w:rPr>
          <w:rStyle w:val="HideTWBExt"/>
        </w:rPr>
        <w:t>&lt;/Amend&gt;</w:t>
      </w:r>
    </w:p>
    <w:p w14:paraId="74CD95D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185</w:t>
      </w:r>
      <w:r w:rsidRPr="00AB1BDD">
        <w:rPr>
          <w:rStyle w:val="HideTWBExt"/>
          <w:b w:val="0"/>
        </w:rPr>
        <w:t>&lt;/NumAm&gt;</w:t>
      </w:r>
    </w:p>
    <w:p w14:paraId="0DF9E3C0"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46A2E86F" w14:textId="77777777" w:rsidR="00A1718F" w:rsidRPr="00AB1BDD" w:rsidRDefault="00A1718F" w:rsidP="00A1718F">
      <w:pPr>
        <w:pStyle w:val="NormalBold"/>
      </w:pPr>
      <w:r w:rsidRPr="00AB1BDD">
        <w:rPr>
          <w:rStyle w:val="HideTWBExt"/>
          <w:b w:val="0"/>
        </w:rPr>
        <w:t>&lt;/RepeatBlock-By&gt;</w:t>
      </w:r>
    </w:p>
    <w:p w14:paraId="72BBC03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7C8F7C9" w14:textId="77777777" w:rsidR="00A1718F" w:rsidRPr="00AB1BDD" w:rsidRDefault="00A1718F" w:rsidP="00A1718F">
      <w:pPr>
        <w:pStyle w:val="NormalBold"/>
      </w:pPr>
      <w:r w:rsidRPr="00AB1BDD">
        <w:rPr>
          <w:rStyle w:val="HideTWBExt"/>
          <w:b w:val="0"/>
        </w:rPr>
        <w:t>&lt;Article&gt;</w:t>
      </w:r>
      <w:r w:rsidRPr="00AB1BDD">
        <w:t>Bod 1 – písm. d</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CED258C" w14:textId="77777777" w:rsidTr="00A5533E">
        <w:trPr>
          <w:trHeight w:hRule="exact" w:val="240"/>
          <w:jc w:val="center"/>
        </w:trPr>
        <w:tc>
          <w:tcPr>
            <w:tcW w:w="9752" w:type="dxa"/>
            <w:gridSpan w:val="2"/>
            <w:tcBorders>
              <w:top w:val="nil"/>
              <w:left w:val="nil"/>
              <w:bottom w:val="nil"/>
              <w:right w:val="nil"/>
            </w:tcBorders>
          </w:tcPr>
          <w:p w14:paraId="63D6A7B8" w14:textId="77777777" w:rsidR="00A1718F" w:rsidRPr="00AB1BDD" w:rsidRDefault="00A1718F" w:rsidP="00A5533E"/>
        </w:tc>
      </w:tr>
      <w:tr w:rsidR="00A1718F" w:rsidRPr="00AB1BDD" w14:paraId="5CB25FAE" w14:textId="77777777" w:rsidTr="00A5533E">
        <w:trPr>
          <w:trHeight w:val="240"/>
          <w:jc w:val="center"/>
        </w:trPr>
        <w:tc>
          <w:tcPr>
            <w:tcW w:w="4876" w:type="dxa"/>
            <w:tcBorders>
              <w:top w:val="nil"/>
              <w:left w:val="nil"/>
              <w:bottom w:val="nil"/>
              <w:right w:val="nil"/>
            </w:tcBorders>
          </w:tcPr>
          <w:p w14:paraId="70C62E5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DEBDE0C" w14:textId="77777777" w:rsidR="00A1718F" w:rsidRPr="00AB1BDD" w:rsidRDefault="00A1718F" w:rsidP="00A5533E">
            <w:pPr>
              <w:pStyle w:val="AmColumnHeading"/>
            </w:pPr>
            <w:r w:rsidRPr="00AB1BDD">
              <w:t>Pozměňovací návrh</w:t>
            </w:r>
          </w:p>
        </w:tc>
      </w:tr>
      <w:tr w:rsidR="00A1718F" w:rsidRPr="00AB1BDD" w14:paraId="6B016F34" w14:textId="77777777" w:rsidTr="00A5533E">
        <w:trPr>
          <w:jc w:val="center"/>
        </w:trPr>
        <w:tc>
          <w:tcPr>
            <w:tcW w:w="4876" w:type="dxa"/>
            <w:tcBorders>
              <w:top w:val="nil"/>
              <w:left w:val="nil"/>
              <w:bottom w:val="nil"/>
              <w:right w:val="nil"/>
            </w:tcBorders>
          </w:tcPr>
          <w:p w14:paraId="420D70A6" w14:textId="78148D35" w:rsidR="00A1718F" w:rsidRPr="00AB1BDD" w:rsidRDefault="00A1718F" w:rsidP="00A5533E">
            <w:pPr>
              <w:pStyle w:val="Normal6a"/>
            </w:pPr>
            <w:r w:rsidRPr="00AB1BDD">
              <w:rPr>
                <w:b/>
                <w:i/>
              </w:rPr>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rPr>
                <w:b/>
                <w:i/>
              </w:rPr>
              <w:t>výrazně zvýšily investice</w:t>
            </w:r>
            <w:r w:rsidRPr="00AB1BDD">
              <w:t xml:space="preserve"> do výzkumných programů;</w:t>
            </w:r>
          </w:p>
        </w:tc>
        <w:tc>
          <w:tcPr>
            <w:tcW w:w="4876" w:type="dxa"/>
            <w:tcBorders>
              <w:top w:val="nil"/>
              <w:left w:val="nil"/>
              <w:bottom w:val="nil"/>
              <w:right w:val="nil"/>
            </w:tcBorders>
          </w:tcPr>
          <w:p w14:paraId="18A7735D" w14:textId="35C9D018" w:rsidR="00A1718F" w:rsidRPr="00AB1BDD" w:rsidRDefault="00A1718F" w:rsidP="00A5533E">
            <w:pPr>
              <w:pStyle w:val="Normal6a"/>
            </w:pPr>
            <w:r w:rsidRPr="00AB1BDD">
              <w:rPr>
                <w:b/>
                <w:i/>
              </w:rPr>
              <w:t>d)</w:t>
            </w:r>
            <w:r w:rsidRPr="00AB1BDD">
              <w:tab/>
              <w:t>vzhledem</w:t>
            </w:r>
            <w:r w:rsidR="00777BBA" w:rsidRPr="00AB1BDD">
              <w:t xml:space="preserve"> k </w:t>
            </w:r>
            <w:r w:rsidRPr="00AB1BDD">
              <w:t>nepřiměřenému dopadu změny klimatu na Arktidu urychleně ve spolupráci</w:t>
            </w:r>
            <w:r w:rsidR="00777BBA" w:rsidRPr="00AB1BDD">
              <w:t xml:space="preserve"> s </w:t>
            </w:r>
            <w:r w:rsidRPr="00AB1BDD">
              <w:t>mezinárodními partnery posílily strategie pro přizpůsobení se změně klimatu, podpořily rozsáhlé monitorovací iniciativy</w:t>
            </w:r>
            <w:r w:rsidR="00777BBA" w:rsidRPr="00AB1BDD">
              <w:t xml:space="preserve"> a </w:t>
            </w:r>
            <w:r w:rsidRPr="00AB1BDD">
              <w:rPr>
                <w:b/>
                <w:i/>
              </w:rPr>
              <w:t>prozkoumaly možnosti výrazného zvýšení investic</w:t>
            </w:r>
            <w:r w:rsidRPr="00AB1BDD">
              <w:t xml:space="preserve"> do výzkumných programů</w:t>
            </w:r>
            <w:r w:rsidRPr="00AB1BDD">
              <w:rPr>
                <w:b/>
                <w:i/>
              </w:rPr>
              <w:t>, které mají také bezpečnostněpolitický rozměr</w:t>
            </w:r>
            <w:r w:rsidRPr="00AB1BDD">
              <w:t>;</w:t>
            </w:r>
          </w:p>
        </w:tc>
      </w:tr>
    </w:tbl>
    <w:p w14:paraId="3114157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6A88BF43" w14:textId="77777777" w:rsidR="007A61F4" w:rsidRPr="00AB1BDD" w:rsidRDefault="00A1718F" w:rsidP="00A1718F">
      <w:r w:rsidRPr="00AB1BDD">
        <w:rPr>
          <w:rStyle w:val="HideTWBExt"/>
        </w:rPr>
        <w:t>&lt;/Amend&gt;</w:t>
      </w:r>
    </w:p>
    <w:p w14:paraId="1B1E544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186</w:t>
      </w:r>
      <w:r w:rsidRPr="00AB1BDD">
        <w:rPr>
          <w:rStyle w:val="HideTWBExt"/>
          <w:b w:val="0"/>
        </w:rPr>
        <w:t>&lt;/NumAm&gt;</w:t>
      </w:r>
    </w:p>
    <w:p w14:paraId="75948ABF"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5E9BC8DB" w14:textId="77777777" w:rsidR="00A1718F" w:rsidRPr="00AB1BDD" w:rsidRDefault="00A1718F" w:rsidP="00A1718F">
      <w:pPr>
        <w:pStyle w:val="NormalBold"/>
      </w:pPr>
      <w:r w:rsidRPr="00AB1BDD">
        <w:rPr>
          <w:rStyle w:val="HideTWBExt"/>
          <w:b w:val="0"/>
        </w:rPr>
        <w:t>&lt;/RepeatBlock-By&gt;</w:t>
      </w:r>
    </w:p>
    <w:p w14:paraId="197562F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76326D4" w14:textId="747297AC" w:rsidR="00A1718F" w:rsidRPr="00AB1BDD" w:rsidRDefault="00A1718F" w:rsidP="00A1718F">
      <w:pPr>
        <w:pStyle w:val="NormalBold"/>
      </w:pPr>
      <w:r w:rsidRPr="00AB1BDD">
        <w:rPr>
          <w:rStyle w:val="HideTWBExt"/>
          <w:b w:val="0"/>
        </w:rPr>
        <w:t>&lt;Article&gt;</w:t>
      </w:r>
      <w:r w:rsidRPr="00AB1BDD">
        <w:t>Bod 1 – písm. d</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1B2B6C5" w14:textId="77777777" w:rsidTr="00A5533E">
        <w:trPr>
          <w:trHeight w:hRule="exact" w:val="240"/>
          <w:jc w:val="center"/>
        </w:trPr>
        <w:tc>
          <w:tcPr>
            <w:tcW w:w="9752" w:type="dxa"/>
            <w:gridSpan w:val="2"/>
            <w:tcBorders>
              <w:top w:val="nil"/>
              <w:left w:val="nil"/>
              <w:bottom w:val="nil"/>
              <w:right w:val="nil"/>
            </w:tcBorders>
          </w:tcPr>
          <w:p w14:paraId="41D55F38" w14:textId="77777777" w:rsidR="00A1718F" w:rsidRPr="00AB1BDD" w:rsidRDefault="00A1718F" w:rsidP="00A5533E"/>
        </w:tc>
      </w:tr>
      <w:tr w:rsidR="00A1718F" w:rsidRPr="00AB1BDD" w14:paraId="18E52D56" w14:textId="77777777" w:rsidTr="00A5533E">
        <w:trPr>
          <w:trHeight w:val="240"/>
          <w:jc w:val="center"/>
        </w:trPr>
        <w:tc>
          <w:tcPr>
            <w:tcW w:w="4876" w:type="dxa"/>
            <w:tcBorders>
              <w:top w:val="nil"/>
              <w:left w:val="nil"/>
              <w:bottom w:val="nil"/>
              <w:right w:val="nil"/>
            </w:tcBorders>
          </w:tcPr>
          <w:p w14:paraId="301A6BB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0A36EFA" w14:textId="77777777" w:rsidR="00A1718F" w:rsidRPr="00AB1BDD" w:rsidRDefault="00A1718F" w:rsidP="00A5533E">
            <w:pPr>
              <w:pStyle w:val="AmColumnHeading"/>
            </w:pPr>
            <w:r w:rsidRPr="00AB1BDD">
              <w:t>Pozměňovací návrh</w:t>
            </w:r>
          </w:p>
        </w:tc>
      </w:tr>
      <w:tr w:rsidR="00A1718F" w:rsidRPr="00AB1BDD" w14:paraId="421DFC84" w14:textId="77777777" w:rsidTr="00A5533E">
        <w:trPr>
          <w:jc w:val="center"/>
        </w:trPr>
        <w:tc>
          <w:tcPr>
            <w:tcW w:w="4876" w:type="dxa"/>
            <w:tcBorders>
              <w:top w:val="nil"/>
              <w:left w:val="nil"/>
              <w:bottom w:val="nil"/>
              <w:right w:val="nil"/>
            </w:tcBorders>
          </w:tcPr>
          <w:p w14:paraId="2B08FEC8" w14:textId="77777777" w:rsidR="00A1718F" w:rsidRPr="00AB1BDD" w:rsidRDefault="00A1718F" w:rsidP="00A5533E">
            <w:pPr>
              <w:pStyle w:val="Normal6a"/>
            </w:pPr>
          </w:p>
        </w:tc>
        <w:tc>
          <w:tcPr>
            <w:tcW w:w="4876" w:type="dxa"/>
            <w:tcBorders>
              <w:top w:val="nil"/>
              <w:left w:val="nil"/>
              <w:bottom w:val="nil"/>
              <w:right w:val="nil"/>
            </w:tcBorders>
          </w:tcPr>
          <w:p w14:paraId="13230907" w14:textId="4C237CC0" w:rsidR="00A1718F" w:rsidRPr="00AB1BDD" w:rsidRDefault="00A1718F" w:rsidP="00A5533E">
            <w:pPr>
              <w:pStyle w:val="Normal6a"/>
            </w:pPr>
            <w:r w:rsidRPr="00AB1BDD">
              <w:rPr>
                <w:b/>
                <w:i/>
              </w:rPr>
              <w:t>da)</w:t>
            </w:r>
            <w:r w:rsidRPr="00AB1BDD">
              <w:tab/>
            </w:r>
            <w:r w:rsidRPr="00AB1BDD">
              <w:rPr>
                <w:b/>
                <w:i/>
              </w:rPr>
              <w:t>plně začlenily doporučení</w:t>
            </w:r>
            <w:r w:rsidR="00777BBA" w:rsidRPr="00AB1BDD">
              <w:rPr>
                <w:b/>
                <w:i/>
              </w:rPr>
              <w:t xml:space="preserve"> z </w:t>
            </w:r>
            <w:r w:rsidRPr="00AB1BDD">
              <w:rPr>
                <w:b/>
                <w:i/>
              </w:rPr>
              <w:t>prohlášení</w:t>
            </w:r>
            <w:r w:rsidR="00777BBA" w:rsidRPr="00AB1BDD">
              <w:rPr>
                <w:b/>
                <w:i/>
              </w:rPr>
              <w:t xml:space="preserve"> z </w:t>
            </w:r>
            <w:r w:rsidRPr="00AB1BDD">
              <w:rPr>
                <w:b/>
                <w:i/>
              </w:rPr>
              <w:t>Kiruny do své politiky</w:t>
            </w:r>
            <w:r w:rsidR="00777BBA" w:rsidRPr="00AB1BDD">
              <w:rPr>
                <w:b/>
                <w:i/>
              </w:rPr>
              <w:t xml:space="preserve"> v </w:t>
            </w:r>
            <w:r w:rsidRPr="00AB1BDD">
              <w:rPr>
                <w:b/>
                <w:i/>
              </w:rPr>
              <w:t>oblasti Arktidy, mimo jiné tím, že: budou podporovat zvýšené financování obnovitelných zdrojů energie</w:t>
            </w:r>
            <w:r w:rsidR="00777BBA" w:rsidRPr="00AB1BDD">
              <w:rPr>
                <w:b/>
                <w:i/>
              </w:rPr>
              <w:t xml:space="preserve"> a </w:t>
            </w:r>
            <w:r w:rsidRPr="00AB1BDD">
              <w:rPr>
                <w:b/>
                <w:i/>
              </w:rPr>
              <w:t>udržitelného nakládání</w:t>
            </w:r>
            <w:r w:rsidR="00777BBA" w:rsidRPr="00AB1BDD">
              <w:rPr>
                <w:b/>
                <w:i/>
              </w:rPr>
              <w:t xml:space="preserve"> s </w:t>
            </w:r>
            <w:r w:rsidRPr="00AB1BDD">
              <w:rPr>
                <w:b/>
                <w:i/>
              </w:rPr>
              <w:t>odpady</w:t>
            </w:r>
            <w:r w:rsidR="00777BBA" w:rsidRPr="00AB1BDD">
              <w:rPr>
                <w:b/>
                <w:i/>
              </w:rPr>
              <w:t xml:space="preserve"> v </w:t>
            </w:r>
            <w:r w:rsidRPr="00AB1BDD">
              <w:rPr>
                <w:b/>
                <w:i/>
              </w:rPr>
              <w:t>arktických komunitách; posílí mechanismy pro smysluplnou účast původních obyvatel na správě</w:t>
            </w:r>
            <w:r w:rsidR="00777BBA" w:rsidRPr="00AB1BDD">
              <w:rPr>
                <w:b/>
                <w:i/>
              </w:rPr>
              <w:t xml:space="preserve"> a </w:t>
            </w:r>
            <w:r w:rsidRPr="00AB1BDD">
              <w:rPr>
                <w:b/>
                <w:i/>
              </w:rPr>
              <w:t>rozhodování</w:t>
            </w:r>
            <w:r w:rsidR="00777BBA" w:rsidRPr="00AB1BDD">
              <w:rPr>
                <w:b/>
                <w:i/>
              </w:rPr>
              <w:t xml:space="preserve"> v </w:t>
            </w:r>
            <w:r w:rsidRPr="00AB1BDD">
              <w:rPr>
                <w:b/>
                <w:i/>
              </w:rPr>
              <w:t>Arktidě; posílí kapacity civilní bezpečnosti</w:t>
            </w:r>
            <w:r w:rsidR="00777BBA" w:rsidRPr="00AB1BDD">
              <w:rPr>
                <w:b/>
                <w:i/>
              </w:rPr>
              <w:t xml:space="preserve"> a </w:t>
            </w:r>
            <w:r w:rsidRPr="00AB1BDD">
              <w:rPr>
                <w:b/>
                <w:i/>
              </w:rPr>
              <w:t>reakce na mimořádné události</w:t>
            </w:r>
            <w:r w:rsidR="00777BBA" w:rsidRPr="00AB1BDD">
              <w:rPr>
                <w:b/>
                <w:i/>
              </w:rPr>
              <w:t xml:space="preserve"> v </w:t>
            </w:r>
            <w:r w:rsidRPr="00AB1BDD">
              <w:rPr>
                <w:b/>
                <w:i/>
              </w:rPr>
              <w:t>arktických regionech, včetně pátracích</w:t>
            </w:r>
            <w:r w:rsidR="00777BBA" w:rsidRPr="00AB1BDD">
              <w:rPr>
                <w:b/>
                <w:i/>
              </w:rPr>
              <w:t xml:space="preserve"> a </w:t>
            </w:r>
            <w:r w:rsidRPr="00AB1BDD">
              <w:rPr>
                <w:b/>
                <w:i/>
              </w:rPr>
              <w:t>záchranných akcí, infrastruktury pro reakci na katastrofy</w:t>
            </w:r>
            <w:r w:rsidR="00777BBA" w:rsidRPr="00AB1BDD">
              <w:rPr>
                <w:b/>
                <w:i/>
              </w:rPr>
              <w:t xml:space="preserve"> a </w:t>
            </w:r>
            <w:r w:rsidRPr="00AB1BDD">
              <w:rPr>
                <w:b/>
                <w:i/>
              </w:rPr>
              <w:t>začlenění tradičních znalostí do plánů připravenosti; budou podporovat mezioborový výzkum</w:t>
            </w:r>
            <w:r w:rsidR="00777BBA" w:rsidRPr="00AB1BDD">
              <w:rPr>
                <w:b/>
                <w:i/>
              </w:rPr>
              <w:t xml:space="preserve"> a </w:t>
            </w:r>
            <w:r w:rsidRPr="00AB1BDD">
              <w:rPr>
                <w:b/>
                <w:i/>
              </w:rPr>
              <w:t>partnerství</w:t>
            </w:r>
            <w:r w:rsidR="00777BBA" w:rsidRPr="00AB1BDD">
              <w:rPr>
                <w:b/>
                <w:i/>
              </w:rPr>
              <w:t xml:space="preserve"> v </w:t>
            </w:r>
            <w:r w:rsidRPr="00AB1BDD">
              <w:rPr>
                <w:b/>
                <w:i/>
              </w:rPr>
              <w:t>oblasti vzdělávání, včetně podpory arktické mládeže</w:t>
            </w:r>
            <w:r w:rsidR="00777BBA" w:rsidRPr="00AB1BDD">
              <w:rPr>
                <w:b/>
                <w:i/>
              </w:rPr>
              <w:t xml:space="preserve"> a </w:t>
            </w:r>
            <w:r w:rsidRPr="00AB1BDD">
              <w:rPr>
                <w:b/>
                <w:i/>
              </w:rPr>
              <w:t>místních</w:t>
            </w:r>
            <w:r w:rsidR="00777BBA" w:rsidRPr="00AB1BDD">
              <w:rPr>
                <w:b/>
                <w:i/>
              </w:rPr>
              <w:t xml:space="preserve"> a </w:t>
            </w:r>
            <w:r w:rsidRPr="00AB1BDD">
              <w:rPr>
                <w:b/>
                <w:i/>
              </w:rPr>
              <w:t>domorodých institucí,</w:t>
            </w:r>
            <w:r w:rsidR="00777BBA" w:rsidRPr="00AB1BDD">
              <w:rPr>
                <w:b/>
                <w:i/>
              </w:rPr>
              <w:t xml:space="preserve"> s </w:t>
            </w:r>
            <w:r w:rsidRPr="00AB1BDD">
              <w:rPr>
                <w:b/>
                <w:i/>
              </w:rPr>
              <w:t>cílem vybudovat kapacitu pro řešení environmentálních, ekonomických</w:t>
            </w:r>
            <w:r w:rsidR="00777BBA" w:rsidRPr="00AB1BDD">
              <w:rPr>
                <w:b/>
                <w:i/>
              </w:rPr>
              <w:t xml:space="preserve"> a </w:t>
            </w:r>
            <w:r w:rsidRPr="00AB1BDD">
              <w:rPr>
                <w:b/>
                <w:i/>
              </w:rPr>
              <w:t>sociálních problémů;</w:t>
            </w:r>
          </w:p>
        </w:tc>
      </w:tr>
    </w:tbl>
    <w:p w14:paraId="136D212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C9E3C3F" w14:textId="77777777" w:rsidR="007A61F4" w:rsidRPr="00AB1BDD" w:rsidRDefault="00A1718F" w:rsidP="00A1718F">
      <w:r w:rsidRPr="00AB1BDD">
        <w:rPr>
          <w:rStyle w:val="HideTWBExt"/>
        </w:rPr>
        <w:t>&lt;/Amend&gt;</w:t>
      </w:r>
    </w:p>
    <w:p w14:paraId="3D7A1D9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187</w:t>
      </w:r>
      <w:r w:rsidRPr="00AB1BDD">
        <w:rPr>
          <w:rStyle w:val="HideTWBExt"/>
          <w:b w:val="0"/>
        </w:rPr>
        <w:t>&lt;/NumAm&gt;</w:t>
      </w:r>
    </w:p>
    <w:p w14:paraId="10CF2359"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758BC4DA" w14:textId="77777777" w:rsidR="00A1718F" w:rsidRPr="00AB1BDD" w:rsidRDefault="00A1718F" w:rsidP="00A1718F">
      <w:pPr>
        <w:pStyle w:val="NormalBold"/>
      </w:pPr>
      <w:r w:rsidRPr="00AB1BDD">
        <w:rPr>
          <w:rStyle w:val="HideTWBExt"/>
          <w:b w:val="0"/>
        </w:rPr>
        <w:t>&lt;/RepeatBlock-By&gt;</w:t>
      </w:r>
    </w:p>
    <w:p w14:paraId="0E0BCFE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633187E" w14:textId="50FE842E" w:rsidR="00A1718F" w:rsidRPr="00AB1BDD" w:rsidRDefault="00A1718F" w:rsidP="00A1718F">
      <w:pPr>
        <w:pStyle w:val="NormalBold"/>
      </w:pPr>
      <w:r w:rsidRPr="00AB1BDD">
        <w:rPr>
          <w:rStyle w:val="HideTWBExt"/>
          <w:b w:val="0"/>
        </w:rPr>
        <w:t>&lt;Article&gt;</w:t>
      </w:r>
      <w:r w:rsidRPr="00AB1BDD">
        <w:t>Bod 1 – písm. d</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14D6EC6" w14:textId="77777777" w:rsidTr="00A5533E">
        <w:trPr>
          <w:trHeight w:hRule="exact" w:val="240"/>
          <w:jc w:val="center"/>
        </w:trPr>
        <w:tc>
          <w:tcPr>
            <w:tcW w:w="9752" w:type="dxa"/>
            <w:gridSpan w:val="2"/>
            <w:tcBorders>
              <w:top w:val="nil"/>
              <w:left w:val="nil"/>
              <w:bottom w:val="nil"/>
              <w:right w:val="nil"/>
            </w:tcBorders>
          </w:tcPr>
          <w:p w14:paraId="213FA298" w14:textId="77777777" w:rsidR="00A1718F" w:rsidRPr="00AB1BDD" w:rsidRDefault="00A1718F" w:rsidP="00A5533E"/>
        </w:tc>
      </w:tr>
      <w:tr w:rsidR="00A1718F" w:rsidRPr="00AB1BDD" w14:paraId="094DF9A5" w14:textId="77777777" w:rsidTr="00A5533E">
        <w:trPr>
          <w:trHeight w:val="240"/>
          <w:jc w:val="center"/>
        </w:trPr>
        <w:tc>
          <w:tcPr>
            <w:tcW w:w="4876" w:type="dxa"/>
            <w:tcBorders>
              <w:top w:val="nil"/>
              <w:left w:val="nil"/>
              <w:bottom w:val="nil"/>
              <w:right w:val="nil"/>
            </w:tcBorders>
          </w:tcPr>
          <w:p w14:paraId="329F555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5996896" w14:textId="77777777" w:rsidR="00A1718F" w:rsidRPr="00AB1BDD" w:rsidRDefault="00A1718F" w:rsidP="00A5533E">
            <w:pPr>
              <w:pStyle w:val="AmColumnHeading"/>
            </w:pPr>
            <w:r w:rsidRPr="00AB1BDD">
              <w:t>Pozměňovací návrh</w:t>
            </w:r>
          </w:p>
        </w:tc>
      </w:tr>
      <w:tr w:rsidR="00A1718F" w:rsidRPr="00AB1BDD" w14:paraId="69E02361" w14:textId="77777777" w:rsidTr="00A5533E">
        <w:trPr>
          <w:jc w:val="center"/>
        </w:trPr>
        <w:tc>
          <w:tcPr>
            <w:tcW w:w="4876" w:type="dxa"/>
            <w:tcBorders>
              <w:top w:val="nil"/>
              <w:left w:val="nil"/>
              <w:bottom w:val="nil"/>
              <w:right w:val="nil"/>
            </w:tcBorders>
          </w:tcPr>
          <w:p w14:paraId="0F6ED66F" w14:textId="77777777" w:rsidR="00A1718F" w:rsidRPr="00AB1BDD" w:rsidRDefault="00A1718F" w:rsidP="00A5533E">
            <w:pPr>
              <w:pStyle w:val="Normal6a"/>
            </w:pPr>
          </w:p>
        </w:tc>
        <w:tc>
          <w:tcPr>
            <w:tcW w:w="4876" w:type="dxa"/>
            <w:tcBorders>
              <w:top w:val="nil"/>
              <w:left w:val="nil"/>
              <w:bottom w:val="nil"/>
              <w:right w:val="nil"/>
            </w:tcBorders>
          </w:tcPr>
          <w:p w14:paraId="2A25093D" w14:textId="51CDE461" w:rsidR="00A1718F" w:rsidRPr="00AB1BDD" w:rsidRDefault="00A1718F" w:rsidP="00A5533E">
            <w:pPr>
              <w:pStyle w:val="Normal6a"/>
            </w:pPr>
            <w:r w:rsidRPr="00AB1BDD">
              <w:rPr>
                <w:b/>
                <w:i/>
              </w:rPr>
              <w:t>da)</w:t>
            </w:r>
            <w:r w:rsidRPr="00AB1BDD">
              <w:tab/>
            </w:r>
            <w:r w:rsidRPr="00AB1BDD">
              <w:rPr>
                <w:b/>
                <w:i/>
              </w:rPr>
              <w:t>uznaly, že zatímco změna klimatu ohrožuje arktické ekosystémy, zvyšující se teploty mají</w:t>
            </w:r>
            <w:r w:rsidR="00777BBA" w:rsidRPr="00AB1BDD">
              <w:rPr>
                <w:b/>
                <w:i/>
              </w:rPr>
              <w:t xml:space="preserve"> v </w:t>
            </w:r>
            <w:r w:rsidRPr="00AB1BDD">
              <w:rPr>
                <w:b/>
                <w:i/>
              </w:rPr>
              <w:t>arktických regionech také závažné společenské dopady,</w:t>
            </w:r>
            <w:r w:rsidR="00777BBA" w:rsidRPr="00AB1BDD">
              <w:rPr>
                <w:b/>
                <w:i/>
              </w:rPr>
              <w:t xml:space="preserve"> a </w:t>
            </w:r>
            <w:r w:rsidRPr="00AB1BDD">
              <w:rPr>
                <w:b/>
                <w:i/>
              </w:rPr>
              <w:t>zdůrazňovaly, že je třeba, aby se lidé žijící</w:t>
            </w:r>
            <w:r w:rsidR="00777BBA" w:rsidRPr="00AB1BDD">
              <w:rPr>
                <w:b/>
                <w:i/>
              </w:rPr>
              <w:t xml:space="preserve"> v </w:t>
            </w:r>
            <w:r w:rsidRPr="00AB1BDD">
              <w:rPr>
                <w:b/>
                <w:i/>
              </w:rPr>
              <w:t>Arktidě stali středem výzkumu</w:t>
            </w:r>
            <w:r w:rsidR="00777BBA" w:rsidRPr="00AB1BDD">
              <w:rPr>
                <w:b/>
                <w:i/>
              </w:rPr>
              <w:t xml:space="preserve"> a </w:t>
            </w:r>
            <w:r w:rsidRPr="00AB1BDD">
              <w:rPr>
                <w:b/>
                <w:i/>
              </w:rPr>
              <w:t>aby výzkumné činnosti přinesly více informací</w:t>
            </w:r>
            <w:r w:rsidR="00777BBA" w:rsidRPr="00AB1BDD">
              <w:rPr>
                <w:b/>
                <w:i/>
              </w:rPr>
              <w:t xml:space="preserve"> o </w:t>
            </w:r>
            <w:r w:rsidRPr="00AB1BDD">
              <w:rPr>
                <w:b/>
                <w:i/>
              </w:rPr>
              <w:t>tom, jak by se místní komunity mohly lépe přizpůsobit důsledkům změny klimatu</w:t>
            </w:r>
            <w:r w:rsidR="00777BBA" w:rsidRPr="00AB1BDD">
              <w:rPr>
                <w:b/>
                <w:i/>
              </w:rPr>
              <w:t xml:space="preserve"> a </w:t>
            </w:r>
            <w:r w:rsidRPr="00AB1BDD">
              <w:rPr>
                <w:b/>
                <w:i/>
              </w:rPr>
              <w:t>stát se odolnějšími;</w:t>
            </w:r>
          </w:p>
        </w:tc>
      </w:tr>
    </w:tbl>
    <w:p w14:paraId="56BA1F3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D4D9A04" w14:textId="77777777" w:rsidR="007A61F4" w:rsidRPr="00AB1BDD" w:rsidRDefault="00A1718F" w:rsidP="00A1718F">
      <w:r w:rsidRPr="00AB1BDD">
        <w:rPr>
          <w:rStyle w:val="HideTWBExt"/>
        </w:rPr>
        <w:t>&lt;/Amend&gt;</w:t>
      </w:r>
    </w:p>
    <w:p w14:paraId="651A550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188</w:t>
      </w:r>
      <w:r w:rsidRPr="00AB1BDD">
        <w:rPr>
          <w:rStyle w:val="HideTWBExt"/>
          <w:b w:val="0"/>
        </w:rPr>
        <w:t>&lt;/NumAm&gt;</w:t>
      </w:r>
    </w:p>
    <w:p w14:paraId="3E3CFBFB"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449BB17D"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23F4D211" w14:textId="77777777" w:rsidR="00A1718F" w:rsidRPr="00AB1BDD" w:rsidRDefault="00A1718F" w:rsidP="00A1718F">
      <w:pPr>
        <w:pStyle w:val="NormalBold"/>
      </w:pPr>
      <w:r w:rsidRPr="00AB1BDD">
        <w:rPr>
          <w:rStyle w:val="HideTWBExt"/>
          <w:b w:val="0"/>
        </w:rPr>
        <w:t>&lt;/RepeatBlock-By&gt;</w:t>
      </w:r>
    </w:p>
    <w:p w14:paraId="022B9ED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E7A18BD" w14:textId="08C5406F" w:rsidR="00A1718F" w:rsidRPr="00AB1BDD" w:rsidRDefault="00A1718F" w:rsidP="00A1718F">
      <w:pPr>
        <w:pStyle w:val="NormalBold"/>
      </w:pPr>
      <w:r w:rsidRPr="00AB1BDD">
        <w:rPr>
          <w:rStyle w:val="HideTWBExt"/>
          <w:b w:val="0"/>
        </w:rPr>
        <w:t>&lt;Article&gt;</w:t>
      </w:r>
      <w:r w:rsidRPr="00AB1BDD">
        <w:t>Bod 1 – písm. d</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293243F" w14:textId="77777777" w:rsidTr="00A5533E">
        <w:trPr>
          <w:trHeight w:hRule="exact" w:val="240"/>
          <w:jc w:val="center"/>
        </w:trPr>
        <w:tc>
          <w:tcPr>
            <w:tcW w:w="9752" w:type="dxa"/>
            <w:gridSpan w:val="2"/>
            <w:tcBorders>
              <w:top w:val="nil"/>
              <w:left w:val="nil"/>
              <w:bottom w:val="nil"/>
              <w:right w:val="nil"/>
            </w:tcBorders>
          </w:tcPr>
          <w:p w14:paraId="0D13FB0F" w14:textId="77777777" w:rsidR="00A1718F" w:rsidRPr="00AB1BDD" w:rsidRDefault="00A1718F" w:rsidP="00A5533E"/>
        </w:tc>
      </w:tr>
      <w:tr w:rsidR="00A1718F" w:rsidRPr="00AB1BDD" w14:paraId="5E22C383" w14:textId="77777777" w:rsidTr="00A5533E">
        <w:trPr>
          <w:trHeight w:val="240"/>
          <w:jc w:val="center"/>
        </w:trPr>
        <w:tc>
          <w:tcPr>
            <w:tcW w:w="4876" w:type="dxa"/>
            <w:tcBorders>
              <w:top w:val="nil"/>
              <w:left w:val="nil"/>
              <w:bottom w:val="nil"/>
              <w:right w:val="nil"/>
            </w:tcBorders>
          </w:tcPr>
          <w:p w14:paraId="71E26EC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6BFFB92" w14:textId="77777777" w:rsidR="00A1718F" w:rsidRPr="00AB1BDD" w:rsidRDefault="00A1718F" w:rsidP="00A5533E">
            <w:pPr>
              <w:pStyle w:val="AmColumnHeading"/>
            </w:pPr>
            <w:r w:rsidRPr="00AB1BDD">
              <w:t>Pozměňovací návrh</w:t>
            </w:r>
          </w:p>
        </w:tc>
      </w:tr>
      <w:tr w:rsidR="00A1718F" w:rsidRPr="00AB1BDD" w14:paraId="2B662D41" w14:textId="77777777" w:rsidTr="00A5533E">
        <w:trPr>
          <w:jc w:val="center"/>
        </w:trPr>
        <w:tc>
          <w:tcPr>
            <w:tcW w:w="4876" w:type="dxa"/>
            <w:tcBorders>
              <w:top w:val="nil"/>
              <w:left w:val="nil"/>
              <w:bottom w:val="nil"/>
              <w:right w:val="nil"/>
            </w:tcBorders>
          </w:tcPr>
          <w:p w14:paraId="76B3709F" w14:textId="77777777" w:rsidR="00A1718F" w:rsidRPr="00AB1BDD" w:rsidRDefault="00A1718F" w:rsidP="00A5533E">
            <w:pPr>
              <w:pStyle w:val="Normal6a"/>
            </w:pPr>
          </w:p>
        </w:tc>
        <w:tc>
          <w:tcPr>
            <w:tcW w:w="4876" w:type="dxa"/>
            <w:tcBorders>
              <w:top w:val="nil"/>
              <w:left w:val="nil"/>
              <w:bottom w:val="nil"/>
              <w:right w:val="nil"/>
            </w:tcBorders>
          </w:tcPr>
          <w:p w14:paraId="5CF48383" w14:textId="63BFDC6D" w:rsidR="00A1718F" w:rsidRPr="00AB1BDD" w:rsidRDefault="00A1718F" w:rsidP="00A5533E">
            <w:pPr>
              <w:pStyle w:val="Normal6a"/>
            </w:pPr>
            <w:r w:rsidRPr="00AB1BDD">
              <w:rPr>
                <w:b/>
                <w:i/>
              </w:rPr>
              <w:t>da)</w:t>
            </w:r>
            <w:r w:rsidRPr="00AB1BDD">
              <w:tab/>
            </w:r>
            <w:r w:rsidRPr="00AB1BDD">
              <w:rPr>
                <w:b/>
                <w:i/>
              </w:rPr>
              <w:t>uznaly, že zatímco změna klimatu ohrožuje arktické ekosystémy, zvyšující se teploty mají</w:t>
            </w:r>
            <w:r w:rsidR="00777BBA" w:rsidRPr="00AB1BDD">
              <w:rPr>
                <w:b/>
                <w:i/>
              </w:rPr>
              <w:t xml:space="preserve"> v </w:t>
            </w:r>
            <w:r w:rsidRPr="00AB1BDD">
              <w:rPr>
                <w:b/>
                <w:i/>
              </w:rPr>
              <w:t>arktických regionech také závažné společenské dopady,</w:t>
            </w:r>
            <w:r w:rsidR="00777BBA" w:rsidRPr="00AB1BDD">
              <w:rPr>
                <w:b/>
                <w:i/>
              </w:rPr>
              <w:t xml:space="preserve"> a </w:t>
            </w:r>
            <w:r w:rsidRPr="00AB1BDD">
              <w:rPr>
                <w:b/>
                <w:i/>
              </w:rPr>
              <w:t>zdůrazňovaly, že je třeba, aby se lidé žijící</w:t>
            </w:r>
            <w:r w:rsidR="00777BBA" w:rsidRPr="00AB1BDD">
              <w:rPr>
                <w:b/>
                <w:i/>
              </w:rPr>
              <w:t xml:space="preserve"> v </w:t>
            </w:r>
            <w:r w:rsidRPr="00AB1BDD">
              <w:rPr>
                <w:b/>
                <w:i/>
              </w:rPr>
              <w:t>Arktidě stali středem výzkumu</w:t>
            </w:r>
            <w:r w:rsidR="00777BBA" w:rsidRPr="00AB1BDD">
              <w:rPr>
                <w:b/>
                <w:i/>
              </w:rPr>
              <w:t xml:space="preserve"> a </w:t>
            </w:r>
            <w:r w:rsidRPr="00AB1BDD">
              <w:rPr>
                <w:b/>
                <w:i/>
              </w:rPr>
              <w:t>aby výzkumné činnosti přinesly více informací</w:t>
            </w:r>
            <w:r w:rsidR="00777BBA" w:rsidRPr="00AB1BDD">
              <w:rPr>
                <w:b/>
                <w:i/>
              </w:rPr>
              <w:t xml:space="preserve"> o </w:t>
            </w:r>
            <w:r w:rsidRPr="00AB1BDD">
              <w:rPr>
                <w:b/>
                <w:i/>
              </w:rPr>
              <w:t>tom, jak by se místní komunity mohly lépe přizpůsobit důsledkům změny klimatu</w:t>
            </w:r>
            <w:r w:rsidR="00777BBA" w:rsidRPr="00AB1BDD">
              <w:rPr>
                <w:b/>
                <w:i/>
              </w:rPr>
              <w:t xml:space="preserve"> a </w:t>
            </w:r>
            <w:r w:rsidRPr="00AB1BDD">
              <w:rPr>
                <w:b/>
                <w:i/>
              </w:rPr>
              <w:t>stát se odolnějšími;</w:t>
            </w:r>
          </w:p>
        </w:tc>
      </w:tr>
    </w:tbl>
    <w:p w14:paraId="09E2E95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11E5019" w14:textId="77777777" w:rsidR="007A61F4" w:rsidRPr="00AB1BDD" w:rsidRDefault="00A1718F" w:rsidP="00A1718F">
      <w:r w:rsidRPr="00AB1BDD">
        <w:rPr>
          <w:rStyle w:val="HideTWBExt"/>
        </w:rPr>
        <w:t>&lt;/Amend&gt;</w:t>
      </w:r>
    </w:p>
    <w:p w14:paraId="62F3B05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189</w:t>
      </w:r>
      <w:r w:rsidRPr="00AB1BDD">
        <w:rPr>
          <w:rStyle w:val="HideTWBExt"/>
          <w:b w:val="0"/>
        </w:rPr>
        <w:t>&lt;/NumAm&gt;</w:t>
      </w:r>
    </w:p>
    <w:p w14:paraId="39C0CA9B"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34295D59" w14:textId="77777777" w:rsidR="00A1718F" w:rsidRPr="00AB1BDD" w:rsidRDefault="00A1718F" w:rsidP="00A1718F">
      <w:pPr>
        <w:pStyle w:val="NormalBold"/>
      </w:pPr>
      <w:r w:rsidRPr="00AB1BDD">
        <w:rPr>
          <w:rStyle w:val="HideTWBExt"/>
          <w:b w:val="0"/>
        </w:rPr>
        <w:t>&lt;/RepeatBlock-By&gt;</w:t>
      </w:r>
    </w:p>
    <w:p w14:paraId="31EEEC4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5EB74E7" w14:textId="040C5AD8" w:rsidR="00A1718F" w:rsidRPr="00AB1BDD" w:rsidRDefault="00A1718F" w:rsidP="00A1718F">
      <w:pPr>
        <w:pStyle w:val="NormalBold"/>
      </w:pPr>
      <w:r w:rsidRPr="00AB1BDD">
        <w:rPr>
          <w:rStyle w:val="HideTWBExt"/>
          <w:b w:val="0"/>
        </w:rPr>
        <w:t>&lt;Article&gt;</w:t>
      </w:r>
      <w:r w:rsidRPr="00AB1BDD">
        <w:t>Bod 1 – písm. d</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A809696" w14:textId="77777777" w:rsidTr="00A5533E">
        <w:trPr>
          <w:trHeight w:hRule="exact" w:val="240"/>
          <w:jc w:val="center"/>
        </w:trPr>
        <w:tc>
          <w:tcPr>
            <w:tcW w:w="9752" w:type="dxa"/>
            <w:gridSpan w:val="2"/>
            <w:tcBorders>
              <w:top w:val="nil"/>
              <w:left w:val="nil"/>
              <w:bottom w:val="nil"/>
              <w:right w:val="nil"/>
            </w:tcBorders>
          </w:tcPr>
          <w:p w14:paraId="24F0873B" w14:textId="77777777" w:rsidR="00A1718F" w:rsidRPr="00AB1BDD" w:rsidRDefault="00A1718F" w:rsidP="00A5533E"/>
        </w:tc>
      </w:tr>
      <w:tr w:rsidR="00A1718F" w:rsidRPr="00AB1BDD" w14:paraId="08880321" w14:textId="77777777" w:rsidTr="00A5533E">
        <w:trPr>
          <w:trHeight w:val="240"/>
          <w:jc w:val="center"/>
        </w:trPr>
        <w:tc>
          <w:tcPr>
            <w:tcW w:w="4876" w:type="dxa"/>
            <w:tcBorders>
              <w:top w:val="nil"/>
              <w:left w:val="nil"/>
              <w:bottom w:val="nil"/>
              <w:right w:val="nil"/>
            </w:tcBorders>
          </w:tcPr>
          <w:p w14:paraId="721DBC2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9C7FED4" w14:textId="77777777" w:rsidR="00A1718F" w:rsidRPr="00AB1BDD" w:rsidRDefault="00A1718F" w:rsidP="00A5533E">
            <w:pPr>
              <w:pStyle w:val="AmColumnHeading"/>
            </w:pPr>
            <w:r w:rsidRPr="00AB1BDD">
              <w:t>Pozměňovací návrh</w:t>
            </w:r>
          </w:p>
        </w:tc>
      </w:tr>
      <w:tr w:rsidR="00A1718F" w:rsidRPr="00AB1BDD" w14:paraId="32D5C7B0" w14:textId="77777777" w:rsidTr="00A5533E">
        <w:trPr>
          <w:jc w:val="center"/>
        </w:trPr>
        <w:tc>
          <w:tcPr>
            <w:tcW w:w="4876" w:type="dxa"/>
            <w:tcBorders>
              <w:top w:val="nil"/>
              <w:left w:val="nil"/>
              <w:bottom w:val="nil"/>
              <w:right w:val="nil"/>
            </w:tcBorders>
          </w:tcPr>
          <w:p w14:paraId="64ECC30E" w14:textId="77777777" w:rsidR="00A1718F" w:rsidRPr="00AB1BDD" w:rsidRDefault="00A1718F" w:rsidP="00A5533E">
            <w:pPr>
              <w:pStyle w:val="Normal6a"/>
            </w:pPr>
          </w:p>
        </w:tc>
        <w:tc>
          <w:tcPr>
            <w:tcW w:w="4876" w:type="dxa"/>
            <w:tcBorders>
              <w:top w:val="nil"/>
              <w:left w:val="nil"/>
              <w:bottom w:val="nil"/>
              <w:right w:val="nil"/>
            </w:tcBorders>
          </w:tcPr>
          <w:p w14:paraId="6A03E785" w14:textId="0B2C89C0" w:rsidR="00A1718F" w:rsidRPr="00AB1BDD" w:rsidRDefault="00A1718F" w:rsidP="00A5533E">
            <w:pPr>
              <w:pStyle w:val="Normal6a"/>
            </w:pPr>
            <w:r w:rsidRPr="00AB1BDD">
              <w:rPr>
                <w:b/>
                <w:i/>
              </w:rPr>
              <w:t>da)</w:t>
            </w:r>
            <w:r w:rsidRPr="00AB1BDD">
              <w:tab/>
            </w:r>
            <w:r w:rsidRPr="00AB1BDD">
              <w:rPr>
                <w:b/>
                <w:i/>
              </w:rPr>
              <w:t>uznaly, že zatímco změna klimatu ohrožuje arktické ekosystémy, zvyšující se teploty mají</w:t>
            </w:r>
            <w:r w:rsidR="00777BBA" w:rsidRPr="00AB1BDD">
              <w:rPr>
                <w:b/>
                <w:i/>
              </w:rPr>
              <w:t xml:space="preserve"> v </w:t>
            </w:r>
            <w:r w:rsidRPr="00AB1BDD">
              <w:rPr>
                <w:b/>
                <w:i/>
              </w:rPr>
              <w:t>arktických regionech také závažné společenské dopady,</w:t>
            </w:r>
            <w:r w:rsidR="00777BBA" w:rsidRPr="00AB1BDD">
              <w:rPr>
                <w:b/>
                <w:i/>
              </w:rPr>
              <w:t xml:space="preserve"> a </w:t>
            </w:r>
            <w:r w:rsidRPr="00AB1BDD">
              <w:rPr>
                <w:b/>
                <w:i/>
              </w:rPr>
              <w:t>zdůrazňovaly, že je třeba, aby se lidé žijící</w:t>
            </w:r>
            <w:r w:rsidR="00777BBA" w:rsidRPr="00AB1BDD">
              <w:rPr>
                <w:b/>
                <w:i/>
              </w:rPr>
              <w:t xml:space="preserve"> v </w:t>
            </w:r>
            <w:r w:rsidRPr="00AB1BDD">
              <w:rPr>
                <w:b/>
                <w:i/>
              </w:rPr>
              <w:t>Arktidě stali středem výzkumu</w:t>
            </w:r>
            <w:r w:rsidR="00777BBA" w:rsidRPr="00AB1BDD">
              <w:rPr>
                <w:b/>
                <w:i/>
              </w:rPr>
              <w:t xml:space="preserve"> a </w:t>
            </w:r>
            <w:r w:rsidRPr="00AB1BDD">
              <w:rPr>
                <w:b/>
                <w:i/>
              </w:rPr>
              <w:t>aby výzkumné činnosti přinesly více informací</w:t>
            </w:r>
            <w:r w:rsidR="00777BBA" w:rsidRPr="00AB1BDD">
              <w:rPr>
                <w:b/>
                <w:i/>
              </w:rPr>
              <w:t xml:space="preserve"> o </w:t>
            </w:r>
            <w:r w:rsidRPr="00AB1BDD">
              <w:rPr>
                <w:b/>
                <w:i/>
              </w:rPr>
              <w:t>tom, jak by se místní komunity mohly lépe přizpůsobit důsledkům změny klimatu</w:t>
            </w:r>
            <w:r w:rsidR="00777BBA" w:rsidRPr="00AB1BDD">
              <w:rPr>
                <w:b/>
                <w:i/>
              </w:rPr>
              <w:t xml:space="preserve"> a </w:t>
            </w:r>
            <w:r w:rsidRPr="00AB1BDD">
              <w:rPr>
                <w:b/>
                <w:i/>
              </w:rPr>
              <w:t>stát se odolnějšími;</w:t>
            </w:r>
          </w:p>
        </w:tc>
      </w:tr>
    </w:tbl>
    <w:p w14:paraId="4E5A73C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F181551" w14:textId="77777777" w:rsidR="007A61F4" w:rsidRPr="00AB1BDD" w:rsidRDefault="00A1718F" w:rsidP="00A1718F">
      <w:r w:rsidRPr="00AB1BDD">
        <w:rPr>
          <w:rStyle w:val="HideTWBExt"/>
        </w:rPr>
        <w:t>&lt;/Amend&gt;</w:t>
      </w:r>
    </w:p>
    <w:p w14:paraId="59F6D2F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190</w:t>
      </w:r>
      <w:r w:rsidRPr="00AB1BDD">
        <w:rPr>
          <w:rStyle w:val="HideTWBExt"/>
          <w:b w:val="0"/>
        </w:rPr>
        <w:t>&lt;/NumAm&gt;</w:t>
      </w:r>
    </w:p>
    <w:p w14:paraId="6D072D9B"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476D8D24" w14:textId="77777777" w:rsidR="00A1718F" w:rsidRPr="00AB1BDD" w:rsidRDefault="00A1718F" w:rsidP="00A1718F">
      <w:pPr>
        <w:pStyle w:val="NormalBold"/>
      </w:pPr>
      <w:r w:rsidRPr="00AB1BDD">
        <w:rPr>
          <w:rStyle w:val="HideTWBExt"/>
          <w:b w:val="0"/>
        </w:rPr>
        <w:t>&lt;/RepeatBlock-By&gt;</w:t>
      </w:r>
    </w:p>
    <w:p w14:paraId="50CC856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126ACC3" w14:textId="661558DE" w:rsidR="00A1718F" w:rsidRPr="00AB1BDD" w:rsidRDefault="00A1718F" w:rsidP="00A1718F">
      <w:pPr>
        <w:pStyle w:val="NormalBold"/>
      </w:pPr>
      <w:r w:rsidRPr="00AB1BDD">
        <w:rPr>
          <w:rStyle w:val="HideTWBExt"/>
          <w:b w:val="0"/>
        </w:rPr>
        <w:t>&lt;Article&gt;</w:t>
      </w:r>
      <w:r w:rsidRPr="00AB1BDD">
        <w:t>Bod 1 – písm. d</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4348FB0" w14:textId="77777777" w:rsidTr="00A5533E">
        <w:trPr>
          <w:trHeight w:hRule="exact" w:val="240"/>
          <w:jc w:val="center"/>
        </w:trPr>
        <w:tc>
          <w:tcPr>
            <w:tcW w:w="9752" w:type="dxa"/>
            <w:gridSpan w:val="2"/>
            <w:tcBorders>
              <w:top w:val="nil"/>
              <w:left w:val="nil"/>
              <w:bottom w:val="nil"/>
              <w:right w:val="nil"/>
            </w:tcBorders>
          </w:tcPr>
          <w:p w14:paraId="53BEA7B4" w14:textId="77777777" w:rsidR="00A1718F" w:rsidRPr="00AB1BDD" w:rsidRDefault="00A1718F" w:rsidP="00A5533E"/>
        </w:tc>
      </w:tr>
      <w:tr w:rsidR="00A1718F" w:rsidRPr="00AB1BDD" w14:paraId="4CE7CA25" w14:textId="77777777" w:rsidTr="00A5533E">
        <w:trPr>
          <w:trHeight w:val="240"/>
          <w:jc w:val="center"/>
        </w:trPr>
        <w:tc>
          <w:tcPr>
            <w:tcW w:w="4876" w:type="dxa"/>
            <w:tcBorders>
              <w:top w:val="nil"/>
              <w:left w:val="nil"/>
              <w:bottom w:val="nil"/>
              <w:right w:val="nil"/>
            </w:tcBorders>
          </w:tcPr>
          <w:p w14:paraId="7F7930F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75898B8" w14:textId="77777777" w:rsidR="00A1718F" w:rsidRPr="00AB1BDD" w:rsidRDefault="00A1718F" w:rsidP="00A5533E">
            <w:pPr>
              <w:pStyle w:val="AmColumnHeading"/>
            </w:pPr>
            <w:r w:rsidRPr="00AB1BDD">
              <w:t>Pozměňovací návrh</w:t>
            </w:r>
          </w:p>
        </w:tc>
      </w:tr>
      <w:tr w:rsidR="00A1718F" w:rsidRPr="00AB1BDD" w14:paraId="30A5D07A" w14:textId="77777777" w:rsidTr="00A5533E">
        <w:trPr>
          <w:jc w:val="center"/>
        </w:trPr>
        <w:tc>
          <w:tcPr>
            <w:tcW w:w="4876" w:type="dxa"/>
            <w:tcBorders>
              <w:top w:val="nil"/>
              <w:left w:val="nil"/>
              <w:bottom w:val="nil"/>
              <w:right w:val="nil"/>
            </w:tcBorders>
          </w:tcPr>
          <w:p w14:paraId="7342DE95" w14:textId="77777777" w:rsidR="00A1718F" w:rsidRPr="00AB1BDD" w:rsidRDefault="00A1718F" w:rsidP="00A5533E">
            <w:pPr>
              <w:pStyle w:val="Normal6a"/>
            </w:pPr>
          </w:p>
        </w:tc>
        <w:tc>
          <w:tcPr>
            <w:tcW w:w="4876" w:type="dxa"/>
            <w:tcBorders>
              <w:top w:val="nil"/>
              <w:left w:val="nil"/>
              <w:bottom w:val="nil"/>
              <w:right w:val="nil"/>
            </w:tcBorders>
          </w:tcPr>
          <w:p w14:paraId="6761DE9B" w14:textId="00331D7F" w:rsidR="00A1718F" w:rsidRPr="00AB1BDD" w:rsidRDefault="00A1718F" w:rsidP="00A5533E">
            <w:pPr>
              <w:pStyle w:val="Normal6a"/>
            </w:pPr>
            <w:r w:rsidRPr="00AB1BDD">
              <w:rPr>
                <w:b/>
                <w:i/>
              </w:rPr>
              <w:t>da)</w:t>
            </w:r>
            <w:r w:rsidRPr="00AB1BDD">
              <w:tab/>
            </w:r>
            <w:r w:rsidRPr="00AB1BDD">
              <w:rPr>
                <w:b/>
                <w:i/>
              </w:rPr>
              <w:t>vzhledem</w:t>
            </w:r>
            <w:r w:rsidR="00777BBA" w:rsidRPr="00AB1BDD">
              <w:rPr>
                <w:b/>
                <w:i/>
              </w:rPr>
              <w:t xml:space="preserve"> k </w:t>
            </w:r>
            <w:r w:rsidRPr="00AB1BDD">
              <w:rPr>
                <w:b/>
                <w:i/>
              </w:rPr>
              <w:t>potenciálu nových transarktických námořních tras usilovaly</w:t>
            </w:r>
            <w:r w:rsidR="00777BBA" w:rsidRPr="00AB1BDD">
              <w:rPr>
                <w:b/>
                <w:i/>
              </w:rPr>
              <w:t xml:space="preserve"> o </w:t>
            </w:r>
            <w:r w:rsidRPr="00AB1BDD">
              <w:rPr>
                <w:b/>
                <w:i/>
              </w:rPr>
              <w:t>zavedení závazného mezinárodního režimu odpovědnosti za životní prostředí, který zajistí, že znečišťovatelé ponesou plnou odpovědnost za nehody</w:t>
            </w:r>
            <w:r w:rsidR="00777BBA" w:rsidRPr="00AB1BDD">
              <w:rPr>
                <w:b/>
                <w:i/>
              </w:rPr>
              <w:t xml:space="preserve"> a </w:t>
            </w:r>
            <w:r w:rsidRPr="00AB1BDD">
              <w:rPr>
                <w:b/>
                <w:i/>
              </w:rPr>
              <w:t>ekologické škody</w:t>
            </w:r>
            <w:r w:rsidR="00777BBA" w:rsidRPr="00AB1BDD">
              <w:rPr>
                <w:b/>
                <w:i/>
              </w:rPr>
              <w:t xml:space="preserve"> v </w:t>
            </w:r>
            <w:r w:rsidRPr="00AB1BDD">
              <w:rPr>
                <w:b/>
                <w:i/>
              </w:rPr>
              <w:t>arktických vodách;</w:t>
            </w:r>
          </w:p>
        </w:tc>
      </w:tr>
    </w:tbl>
    <w:p w14:paraId="643BAEE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0B30620" w14:textId="77777777" w:rsidR="007A61F4" w:rsidRPr="00AB1BDD" w:rsidRDefault="00A1718F" w:rsidP="00A1718F">
      <w:r w:rsidRPr="00AB1BDD">
        <w:rPr>
          <w:rStyle w:val="HideTWBExt"/>
        </w:rPr>
        <w:t>&lt;/Amend&gt;</w:t>
      </w:r>
    </w:p>
    <w:p w14:paraId="4EFEEAC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191</w:t>
      </w:r>
      <w:r w:rsidRPr="00AB1BDD">
        <w:rPr>
          <w:rStyle w:val="HideTWBExt"/>
          <w:b w:val="0"/>
        </w:rPr>
        <w:t>&lt;/NumAm&gt;</w:t>
      </w:r>
    </w:p>
    <w:p w14:paraId="248145AF"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0E5B144F" w14:textId="77777777" w:rsidR="00A1718F" w:rsidRPr="00AB1BDD" w:rsidRDefault="00A1718F" w:rsidP="00A1718F">
      <w:pPr>
        <w:pStyle w:val="NormalBold"/>
      </w:pPr>
      <w:r w:rsidRPr="00AB1BDD">
        <w:rPr>
          <w:rStyle w:val="HideTWBExt"/>
          <w:b w:val="0"/>
        </w:rPr>
        <w:t>&lt;/RepeatBlock-By&gt;</w:t>
      </w:r>
    </w:p>
    <w:p w14:paraId="5726C3F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539779D" w14:textId="77777777" w:rsidR="00A1718F" w:rsidRPr="00AB1BDD" w:rsidRDefault="00A1718F" w:rsidP="00A1718F">
      <w:pPr>
        <w:pStyle w:val="NormalBold"/>
      </w:pPr>
      <w:r w:rsidRPr="00AB1BDD">
        <w:rPr>
          <w:rStyle w:val="HideTWBExt"/>
          <w:b w:val="0"/>
        </w:rPr>
        <w:t>&lt;Article&gt;</w:t>
      </w:r>
      <w:r w:rsidRPr="00AB1BDD">
        <w:t>Bod 1 – písm. d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58ECEE8" w14:textId="77777777" w:rsidTr="00A5533E">
        <w:trPr>
          <w:trHeight w:hRule="exact" w:val="240"/>
          <w:jc w:val="center"/>
        </w:trPr>
        <w:tc>
          <w:tcPr>
            <w:tcW w:w="9752" w:type="dxa"/>
            <w:gridSpan w:val="2"/>
            <w:tcBorders>
              <w:top w:val="nil"/>
              <w:left w:val="nil"/>
              <w:bottom w:val="nil"/>
              <w:right w:val="nil"/>
            </w:tcBorders>
          </w:tcPr>
          <w:p w14:paraId="08AE6614" w14:textId="77777777" w:rsidR="00A1718F" w:rsidRPr="00AB1BDD" w:rsidRDefault="00A1718F" w:rsidP="00A5533E"/>
        </w:tc>
      </w:tr>
      <w:tr w:rsidR="00A1718F" w:rsidRPr="00AB1BDD" w14:paraId="4C7CA5C9" w14:textId="77777777" w:rsidTr="00A5533E">
        <w:trPr>
          <w:trHeight w:val="240"/>
          <w:jc w:val="center"/>
        </w:trPr>
        <w:tc>
          <w:tcPr>
            <w:tcW w:w="4876" w:type="dxa"/>
            <w:tcBorders>
              <w:top w:val="nil"/>
              <w:left w:val="nil"/>
              <w:bottom w:val="nil"/>
              <w:right w:val="nil"/>
            </w:tcBorders>
          </w:tcPr>
          <w:p w14:paraId="72A4524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4F45564" w14:textId="77777777" w:rsidR="00A1718F" w:rsidRPr="00AB1BDD" w:rsidRDefault="00A1718F" w:rsidP="00A5533E">
            <w:pPr>
              <w:pStyle w:val="AmColumnHeading"/>
            </w:pPr>
            <w:r w:rsidRPr="00AB1BDD">
              <w:t>Pozměňovací návrh</w:t>
            </w:r>
          </w:p>
        </w:tc>
      </w:tr>
      <w:tr w:rsidR="00A1718F" w:rsidRPr="00AB1BDD" w14:paraId="42FEB866" w14:textId="77777777" w:rsidTr="00A5533E">
        <w:trPr>
          <w:jc w:val="center"/>
        </w:trPr>
        <w:tc>
          <w:tcPr>
            <w:tcW w:w="4876" w:type="dxa"/>
            <w:tcBorders>
              <w:top w:val="nil"/>
              <w:left w:val="nil"/>
              <w:bottom w:val="nil"/>
              <w:right w:val="nil"/>
            </w:tcBorders>
          </w:tcPr>
          <w:p w14:paraId="64F0DC4B" w14:textId="77777777" w:rsidR="00A1718F" w:rsidRPr="00AB1BDD" w:rsidRDefault="00A1718F" w:rsidP="00A5533E">
            <w:pPr>
              <w:pStyle w:val="Normal6a"/>
            </w:pPr>
          </w:p>
        </w:tc>
        <w:tc>
          <w:tcPr>
            <w:tcW w:w="4876" w:type="dxa"/>
            <w:tcBorders>
              <w:top w:val="nil"/>
              <w:left w:val="nil"/>
              <w:bottom w:val="nil"/>
              <w:right w:val="nil"/>
            </w:tcBorders>
          </w:tcPr>
          <w:p w14:paraId="07402601" w14:textId="7EEA1967" w:rsidR="00A1718F" w:rsidRPr="00AB1BDD" w:rsidRDefault="00A1718F" w:rsidP="00A5533E">
            <w:pPr>
              <w:pStyle w:val="Normal6a"/>
            </w:pPr>
            <w:r w:rsidRPr="00AB1BDD">
              <w:rPr>
                <w:b/>
                <w:i/>
              </w:rPr>
              <w:t>db)</w:t>
            </w:r>
            <w:r w:rsidRPr="00AB1BDD">
              <w:tab/>
            </w:r>
            <w:r w:rsidRPr="00AB1BDD">
              <w:rPr>
                <w:b/>
                <w:i/>
              </w:rPr>
              <w:t>uznaly, že činnosti EU</w:t>
            </w:r>
            <w:r w:rsidR="00777BBA" w:rsidRPr="00AB1BDD">
              <w:rPr>
                <w:b/>
                <w:i/>
              </w:rPr>
              <w:t xml:space="preserve"> v </w:t>
            </w:r>
            <w:r w:rsidRPr="00AB1BDD">
              <w:rPr>
                <w:b/>
                <w:i/>
              </w:rPr>
              <w:t>Arktidě musí být</w:t>
            </w:r>
            <w:r w:rsidR="00777BBA" w:rsidRPr="00AB1BDD">
              <w:rPr>
                <w:b/>
                <w:i/>
              </w:rPr>
              <w:t xml:space="preserve"> v </w:t>
            </w:r>
            <w:r w:rsidRPr="00AB1BDD">
              <w:rPr>
                <w:b/>
                <w:i/>
              </w:rPr>
              <w:t>souladu</w:t>
            </w:r>
            <w:r w:rsidR="00777BBA" w:rsidRPr="00AB1BDD">
              <w:rPr>
                <w:b/>
                <w:i/>
              </w:rPr>
              <w:t xml:space="preserve"> s </w:t>
            </w:r>
            <w:r w:rsidRPr="00AB1BDD">
              <w:rPr>
                <w:b/>
                <w:i/>
              </w:rPr>
              <w:t>rozvojovými činnostmi EU prováděnými</w:t>
            </w:r>
            <w:r w:rsidR="00777BBA" w:rsidRPr="00AB1BDD">
              <w:rPr>
                <w:b/>
                <w:i/>
              </w:rPr>
              <w:t xml:space="preserve"> v </w:t>
            </w:r>
            <w:r w:rsidRPr="00AB1BDD">
              <w:rPr>
                <w:b/>
                <w:i/>
              </w:rPr>
              <w:t>rámci východních příhraničních oblastí EU na severu</w:t>
            </w:r>
            <w:r w:rsidR="00777BBA" w:rsidRPr="00AB1BDD">
              <w:rPr>
                <w:b/>
                <w:i/>
              </w:rPr>
              <w:t xml:space="preserve"> a </w:t>
            </w:r>
            <w:r w:rsidRPr="00AB1BDD">
              <w:rPr>
                <w:b/>
                <w:i/>
              </w:rPr>
              <w:t>musí je podporovat, aby se maximalizoval pozitivní dopad těchto činností na rozvoj evropské Arktidy</w:t>
            </w:r>
            <w:r w:rsidR="00777BBA" w:rsidRPr="00AB1BDD">
              <w:rPr>
                <w:b/>
                <w:i/>
              </w:rPr>
              <w:t xml:space="preserve"> a </w:t>
            </w:r>
            <w:r w:rsidRPr="00AB1BDD">
              <w:rPr>
                <w:b/>
                <w:i/>
              </w:rPr>
              <w:t>zdejší živobytí;</w:t>
            </w:r>
          </w:p>
        </w:tc>
      </w:tr>
    </w:tbl>
    <w:p w14:paraId="40F4F83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0E27986" w14:textId="77777777" w:rsidR="007A61F4" w:rsidRPr="00AB1BDD" w:rsidRDefault="00A1718F" w:rsidP="00A1718F">
      <w:r w:rsidRPr="00AB1BDD">
        <w:rPr>
          <w:rStyle w:val="HideTWBExt"/>
        </w:rPr>
        <w:t>&lt;/Amend&gt;</w:t>
      </w:r>
    </w:p>
    <w:p w14:paraId="5B5CB79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192</w:t>
      </w:r>
      <w:r w:rsidRPr="00AB1BDD">
        <w:rPr>
          <w:rStyle w:val="HideTWBExt"/>
          <w:b w:val="0"/>
        </w:rPr>
        <w:t>&lt;/NumAm&gt;</w:t>
      </w:r>
    </w:p>
    <w:p w14:paraId="0EFCC2C7"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11C8FD60" w14:textId="77777777" w:rsidR="00A1718F" w:rsidRPr="00AB1BDD" w:rsidRDefault="00A1718F" w:rsidP="00A1718F">
      <w:pPr>
        <w:pStyle w:val="NormalBold"/>
      </w:pPr>
      <w:r w:rsidRPr="00AB1BDD">
        <w:rPr>
          <w:rStyle w:val="HideTWBExt"/>
          <w:b w:val="0"/>
        </w:rPr>
        <w:t>&lt;/RepeatBlock-By&gt;</w:t>
      </w:r>
    </w:p>
    <w:p w14:paraId="66ACFE6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A7930D" w14:textId="77777777" w:rsidR="00A1718F" w:rsidRPr="00AB1BDD" w:rsidRDefault="00A1718F" w:rsidP="00A1718F">
      <w:pPr>
        <w:pStyle w:val="NormalBold"/>
      </w:pPr>
      <w:r w:rsidRPr="00AB1BDD">
        <w:rPr>
          <w:rStyle w:val="HideTWBExt"/>
          <w:b w:val="0"/>
        </w:rPr>
        <w:t>&lt;Article&gt;</w:t>
      </w:r>
      <w:r w:rsidRPr="00AB1BDD">
        <w:t>Bod 1 – písm. d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35A75BA" w14:textId="77777777" w:rsidTr="00A5533E">
        <w:trPr>
          <w:trHeight w:hRule="exact" w:val="240"/>
          <w:jc w:val="center"/>
        </w:trPr>
        <w:tc>
          <w:tcPr>
            <w:tcW w:w="9752" w:type="dxa"/>
            <w:gridSpan w:val="2"/>
            <w:tcBorders>
              <w:top w:val="nil"/>
              <w:left w:val="nil"/>
              <w:bottom w:val="nil"/>
              <w:right w:val="nil"/>
            </w:tcBorders>
          </w:tcPr>
          <w:p w14:paraId="58C11BF5" w14:textId="77777777" w:rsidR="00A1718F" w:rsidRPr="00AB1BDD" w:rsidRDefault="00A1718F" w:rsidP="00A5533E"/>
        </w:tc>
      </w:tr>
      <w:tr w:rsidR="00A1718F" w:rsidRPr="00AB1BDD" w14:paraId="63E55606" w14:textId="77777777" w:rsidTr="00A5533E">
        <w:trPr>
          <w:trHeight w:val="240"/>
          <w:jc w:val="center"/>
        </w:trPr>
        <w:tc>
          <w:tcPr>
            <w:tcW w:w="4876" w:type="dxa"/>
            <w:tcBorders>
              <w:top w:val="nil"/>
              <w:left w:val="nil"/>
              <w:bottom w:val="nil"/>
              <w:right w:val="nil"/>
            </w:tcBorders>
          </w:tcPr>
          <w:p w14:paraId="40630D6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3050D8B" w14:textId="77777777" w:rsidR="00A1718F" w:rsidRPr="00AB1BDD" w:rsidRDefault="00A1718F" w:rsidP="00A5533E">
            <w:pPr>
              <w:pStyle w:val="AmColumnHeading"/>
            </w:pPr>
            <w:r w:rsidRPr="00AB1BDD">
              <w:t>Pozměňovací návrh</w:t>
            </w:r>
          </w:p>
        </w:tc>
      </w:tr>
      <w:tr w:rsidR="00A1718F" w:rsidRPr="00AB1BDD" w14:paraId="3C691197" w14:textId="77777777" w:rsidTr="00A5533E">
        <w:trPr>
          <w:jc w:val="center"/>
        </w:trPr>
        <w:tc>
          <w:tcPr>
            <w:tcW w:w="4876" w:type="dxa"/>
            <w:tcBorders>
              <w:top w:val="nil"/>
              <w:left w:val="nil"/>
              <w:bottom w:val="nil"/>
              <w:right w:val="nil"/>
            </w:tcBorders>
          </w:tcPr>
          <w:p w14:paraId="70221DC9" w14:textId="77777777" w:rsidR="00A1718F" w:rsidRPr="00AB1BDD" w:rsidRDefault="00A1718F" w:rsidP="00A5533E">
            <w:pPr>
              <w:pStyle w:val="Normal6a"/>
            </w:pPr>
          </w:p>
        </w:tc>
        <w:tc>
          <w:tcPr>
            <w:tcW w:w="4876" w:type="dxa"/>
            <w:tcBorders>
              <w:top w:val="nil"/>
              <w:left w:val="nil"/>
              <w:bottom w:val="nil"/>
              <w:right w:val="nil"/>
            </w:tcBorders>
          </w:tcPr>
          <w:p w14:paraId="67DDA0A7" w14:textId="4C0AD28B" w:rsidR="00A1718F" w:rsidRPr="00AB1BDD" w:rsidRDefault="00A1718F" w:rsidP="00A5533E">
            <w:pPr>
              <w:pStyle w:val="Normal6a"/>
            </w:pPr>
            <w:r w:rsidRPr="00AB1BDD">
              <w:rPr>
                <w:b/>
                <w:i/>
              </w:rPr>
              <w:t>db)</w:t>
            </w:r>
            <w:r w:rsidRPr="00AB1BDD">
              <w:tab/>
            </w:r>
            <w:r w:rsidRPr="00AB1BDD">
              <w:rPr>
                <w:b/>
                <w:i/>
              </w:rPr>
              <w:t>vyjádřily obavy, že ruské rozšiřování</w:t>
            </w:r>
            <w:r w:rsidR="00777BBA" w:rsidRPr="00AB1BDD">
              <w:rPr>
                <w:b/>
                <w:i/>
              </w:rPr>
              <w:t xml:space="preserve"> a </w:t>
            </w:r>
            <w:r w:rsidRPr="00AB1BDD">
              <w:rPr>
                <w:b/>
                <w:i/>
              </w:rPr>
              <w:t>modernizace kapacit ledoborců</w:t>
            </w:r>
            <w:r w:rsidR="00777BBA" w:rsidRPr="00AB1BDD">
              <w:rPr>
                <w:b/>
                <w:i/>
              </w:rPr>
              <w:t xml:space="preserve"> s </w:t>
            </w:r>
            <w:r w:rsidRPr="00AB1BDD">
              <w:rPr>
                <w:b/>
                <w:i/>
              </w:rPr>
              <w:t>jaderným pohonem</w:t>
            </w:r>
            <w:r w:rsidR="00777BBA" w:rsidRPr="00AB1BDD">
              <w:rPr>
                <w:b/>
                <w:i/>
              </w:rPr>
              <w:t xml:space="preserve"> v </w:t>
            </w:r>
            <w:r w:rsidRPr="00AB1BDD">
              <w:rPr>
                <w:b/>
                <w:i/>
              </w:rPr>
              <w:t>rámci projektu 22220 může přispět nejen</w:t>
            </w:r>
            <w:r w:rsidR="00777BBA" w:rsidRPr="00AB1BDD">
              <w:rPr>
                <w:b/>
                <w:i/>
              </w:rPr>
              <w:t xml:space="preserve"> k </w:t>
            </w:r>
            <w:r w:rsidRPr="00AB1BDD">
              <w:rPr>
                <w:b/>
                <w:i/>
              </w:rPr>
              <w:t>civilní plavbě</w:t>
            </w:r>
            <w:r w:rsidR="00777BBA" w:rsidRPr="00AB1BDD">
              <w:rPr>
                <w:b/>
                <w:i/>
              </w:rPr>
              <w:t xml:space="preserve"> a </w:t>
            </w:r>
            <w:r w:rsidRPr="00AB1BDD">
              <w:rPr>
                <w:b/>
                <w:i/>
              </w:rPr>
              <w:t>hospodářskému rozvoji, ale také</w:t>
            </w:r>
            <w:r w:rsidR="00777BBA" w:rsidRPr="00AB1BDD">
              <w:rPr>
                <w:b/>
                <w:i/>
              </w:rPr>
              <w:t xml:space="preserve"> k </w:t>
            </w:r>
            <w:r w:rsidRPr="00AB1BDD">
              <w:rPr>
                <w:b/>
                <w:i/>
              </w:rPr>
              <w:t>faktickému vojenskému vlivu na arktické námořní trasy; </w:t>
            </w:r>
          </w:p>
        </w:tc>
      </w:tr>
    </w:tbl>
    <w:p w14:paraId="25D4AF6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B5A3C03" w14:textId="77777777" w:rsidR="007A61F4" w:rsidRPr="00AB1BDD" w:rsidRDefault="00A1718F" w:rsidP="00A1718F">
      <w:r w:rsidRPr="00AB1BDD">
        <w:rPr>
          <w:rStyle w:val="HideTWBExt"/>
        </w:rPr>
        <w:t>&lt;/Amend&gt;</w:t>
      </w:r>
    </w:p>
    <w:p w14:paraId="7FBD3C5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193</w:t>
      </w:r>
      <w:r w:rsidRPr="00AB1BDD">
        <w:rPr>
          <w:rStyle w:val="HideTWBExt"/>
          <w:b w:val="0"/>
        </w:rPr>
        <w:t>&lt;/NumAm&gt;</w:t>
      </w:r>
    </w:p>
    <w:p w14:paraId="19C1D6F7"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3C607C1A" w14:textId="77777777" w:rsidR="00A1718F" w:rsidRPr="00AB1BDD" w:rsidRDefault="00A1718F" w:rsidP="00A1718F">
      <w:pPr>
        <w:pStyle w:val="NormalBold"/>
      </w:pPr>
      <w:r w:rsidRPr="00AB1BDD">
        <w:rPr>
          <w:rStyle w:val="HideTWBExt"/>
          <w:b w:val="0"/>
        </w:rPr>
        <w:t>&lt;/RepeatBlock-By&gt;</w:t>
      </w:r>
    </w:p>
    <w:p w14:paraId="5C85B80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0F1C26E"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529B7EA" w14:textId="77777777" w:rsidTr="00A5533E">
        <w:trPr>
          <w:trHeight w:hRule="exact" w:val="240"/>
          <w:jc w:val="center"/>
        </w:trPr>
        <w:tc>
          <w:tcPr>
            <w:tcW w:w="9752" w:type="dxa"/>
            <w:gridSpan w:val="2"/>
            <w:tcBorders>
              <w:top w:val="nil"/>
              <w:left w:val="nil"/>
              <w:bottom w:val="nil"/>
              <w:right w:val="nil"/>
            </w:tcBorders>
          </w:tcPr>
          <w:p w14:paraId="25BCC04B" w14:textId="77777777" w:rsidR="00A1718F" w:rsidRPr="00AB1BDD" w:rsidRDefault="00A1718F" w:rsidP="00A5533E"/>
        </w:tc>
      </w:tr>
      <w:tr w:rsidR="00A1718F" w:rsidRPr="00AB1BDD" w14:paraId="23274AAE" w14:textId="77777777" w:rsidTr="00A5533E">
        <w:trPr>
          <w:trHeight w:val="240"/>
          <w:jc w:val="center"/>
        </w:trPr>
        <w:tc>
          <w:tcPr>
            <w:tcW w:w="4876" w:type="dxa"/>
            <w:tcBorders>
              <w:top w:val="nil"/>
              <w:left w:val="nil"/>
              <w:bottom w:val="nil"/>
              <w:right w:val="nil"/>
            </w:tcBorders>
          </w:tcPr>
          <w:p w14:paraId="3C816E7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C7798A2" w14:textId="77777777" w:rsidR="00A1718F" w:rsidRPr="00AB1BDD" w:rsidRDefault="00A1718F" w:rsidP="00A5533E">
            <w:pPr>
              <w:pStyle w:val="AmColumnHeading"/>
            </w:pPr>
            <w:r w:rsidRPr="00AB1BDD">
              <w:t>Pozměňovací návrh</w:t>
            </w:r>
          </w:p>
        </w:tc>
      </w:tr>
      <w:tr w:rsidR="00A1718F" w:rsidRPr="00AB1BDD" w14:paraId="4060A924" w14:textId="77777777" w:rsidTr="00A5533E">
        <w:trPr>
          <w:jc w:val="center"/>
        </w:trPr>
        <w:tc>
          <w:tcPr>
            <w:tcW w:w="4876" w:type="dxa"/>
            <w:tcBorders>
              <w:top w:val="nil"/>
              <w:left w:val="nil"/>
              <w:bottom w:val="nil"/>
              <w:right w:val="nil"/>
            </w:tcBorders>
          </w:tcPr>
          <w:p w14:paraId="3568C828" w14:textId="56314739"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 xml:space="preserve">oblasti udržitelné těžby zdrojů za </w:t>
            </w:r>
            <w:r w:rsidRPr="00AB1BDD">
              <w:rPr>
                <w:b/>
                <w:i/>
              </w:rPr>
              <w:t>přísného</w:t>
            </w:r>
            <w:r w:rsidRPr="00AB1BDD">
              <w:t xml:space="preserve"> dodržování environmentálních </w:t>
            </w:r>
            <w:r w:rsidRPr="00AB1BDD">
              <w:rPr>
                <w:b/>
                <w:i/>
              </w:rPr>
              <w:t>právních předpisů</w:t>
            </w:r>
            <w:r w:rsidRPr="00AB1BDD">
              <w:t>;</w:t>
            </w:r>
          </w:p>
        </w:tc>
        <w:tc>
          <w:tcPr>
            <w:tcW w:w="4876" w:type="dxa"/>
            <w:tcBorders>
              <w:top w:val="nil"/>
              <w:left w:val="nil"/>
              <w:bottom w:val="nil"/>
              <w:right w:val="nil"/>
            </w:tcBorders>
          </w:tcPr>
          <w:p w14:paraId="0FD3834C" w14:textId="1FC0671A"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dodržování environmentálních právních předpisů</w:t>
            </w:r>
            <w:r w:rsidRPr="00AB1BDD">
              <w:rPr>
                <w:b/>
                <w:i/>
              </w:rPr>
              <w:t>, které chrání životní prostředí</w:t>
            </w:r>
            <w:r w:rsidR="00777BBA" w:rsidRPr="00AB1BDD">
              <w:rPr>
                <w:b/>
                <w:i/>
              </w:rPr>
              <w:t xml:space="preserve"> a </w:t>
            </w:r>
            <w:r w:rsidRPr="00AB1BDD">
              <w:rPr>
                <w:b/>
                <w:i/>
              </w:rPr>
              <w:t>zároveň nezavádějí nepřekonatelné překážky pro potenciální komerční činnosti</w:t>
            </w:r>
            <w:r w:rsidRPr="00AB1BDD">
              <w:t>;</w:t>
            </w:r>
            <w:r w:rsidRPr="00AB1BDD">
              <w:rPr>
                <w:b/>
                <w:i/>
              </w:rPr>
              <w:t xml:space="preserve"> zdůrazňuje, že nadměrná</w:t>
            </w:r>
            <w:r w:rsidRPr="00AB1BDD">
              <w:t xml:space="preserve"> </w:t>
            </w:r>
            <w:r w:rsidRPr="00AB1BDD">
              <w:rPr>
                <w:b/>
                <w:i/>
              </w:rPr>
              <w:t>regulace</w:t>
            </w:r>
            <w:r w:rsidR="00777BBA" w:rsidRPr="00AB1BDD">
              <w:rPr>
                <w:b/>
                <w:i/>
              </w:rPr>
              <w:t xml:space="preserve"> v </w:t>
            </w:r>
            <w:r w:rsidRPr="00AB1BDD">
              <w:rPr>
                <w:b/>
                <w:i/>
              </w:rPr>
              <w:t>oblasti životního prostředí byla hlavním faktorem, který</w:t>
            </w:r>
            <w:r w:rsidR="00777BBA" w:rsidRPr="00AB1BDD">
              <w:rPr>
                <w:b/>
                <w:i/>
              </w:rPr>
              <w:t xml:space="preserve"> v </w:t>
            </w:r>
            <w:r w:rsidRPr="00AB1BDD">
              <w:rPr>
                <w:b/>
                <w:i/>
              </w:rPr>
              <w:t>80.</w:t>
            </w:r>
            <w:r w:rsidR="00777BBA" w:rsidRPr="00AB1BDD">
              <w:rPr>
                <w:b/>
                <w:i/>
              </w:rPr>
              <w:t xml:space="preserve"> a </w:t>
            </w:r>
            <w:r w:rsidRPr="00AB1BDD">
              <w:rPr>
                <w:b/>
                <w:i/>
              </w:rPr>
              <w:t>90. letech 20. století vedl</w:t>
            </w:r>
            <w:r w:rsidR="00777BBA" w:rsidRPr="00AB1BDD">
              <w:rPr>
                <w:b/>
                <w:i/>
              </w:rPr>
              <w:t xml:space="preserve"> k </w:t>
            </w:r>
            <w:r w:rsidRPr="00AB1BDD">
              <w:rPr>
                <w:b/>
                <w:i/>
              </w:rPr>
              <w:t>ukončení těžby vzácných zemin</w:t>
            </w:r>
            <w:r w:rsidR="00777BBA" w:rsidRPr="00AB1BDD">
              <w:rPr>
                <w:b/>
                <w:i/>
              </w:rPr>
              <w:t xml:space="preserve"> v </w:t>
            </w:r>
            <w:r w:rsidRPr="00AB1BDD">
              <w:rPr>
                <w:b/>
                <w:i/>
              </w:rPr>
              <w:t>EU</w:t>
            </w:r>
            <w:r w:rsidR="00777BBA" w:rsidRPr="00AB1BDD">
              <w:rPr>
                <w:b/>
                <w:i/>
              </w:rPr>
              <w:t xml:space="preserve"> a </w:t>
            </w:r>
            <w:r w:rsidRPr="00AB1BDD">
              <w:rPr>
                <w:b/>
                <w:i/>
              </w:rPr>
              <w:t>ve většině západních zemí, což přispělo</w:t>
            </w:r>
            <w:r w:rsidR="00777BBA" w:rsidRPr="00AB1BDD">
              <w:rPr>
                <w:b/>
                <w:i/>
              </w:rPr>
              <w:t xml:space="preserve"> k </w:t>
            </w:r>
            <w:r w:rsidRPr="00AB1BDD">
              <w:rPr>
                <w:b/>
                <w:i/>
              </w:rPr>
              <w:t>současnému monopolnímu postavení Číny</w:t>
            </w:r>
            <w:r w:rsidR="00777BBA" w:rsidRPr="00AB1BDD">
              <w:rPr>
                <w:b/>
                <w:i/>
              </w:rPr>
              <w:t xml:space="preserve"> v </w:t>
            </w:r>
            <w:r w:rsidRPr="00AB1BDD">
              <w:rPr>
                <w:b/>
                <w:i/>
              </w:rPr>
              <w:t>oblasti vzácných zemin</w:t>
            </w:r>
            <w:r w:rsidR="00777BBA" w:rsidRPr="00AB1BDD">
              <w:rPr>
                <w:b/>
                <w:i/>
              </w:rPr>
              <w:t xml:space="preserve"> a </w:t>
            </w:r>
            <w:r w:rsidRPr="00AB1BDD">
              <w:rPr>
                <w:b/>
                <w:i/>
              </w:rPr>
              <w:t>vedlo</w:t>
            </w:r>
            <w:r w:rsidR="00777BBA" w:rsidRPr="00AB1BDD">
              <w:rPr>
                <w:b/>
                <w:i/>
              </w:rPr>
              <w:t xml:space="preserve"> k </w:t>
            </w:r>
            <w:r w:rsidRPr="00AB1BDD">
              <w:rPr>
                <w:b/>
                <w:i/>
              </w:rPr>
              <w:t>podstatně horšímu globálnímu dopadu na životní prostředí, než kdyby se tyto zdroje těžily</w:t>
            </w:r>
            <w:r w:rsidR="00777BBA" w:rsidRPr="00AB1BDD">
              <w:rPr>
                <w:b/>
                <w:i/>
              </w:rPr>
              <w:t xml:space="preserve"> v </w:t>
            </w:r>
            <w:r w:rsidRPr="00AB1BDD">
              <w:rPr>
                <w:b/>
                <w:i/>
              </w:rPr>
              <w:t>Evropě,</w:t>
            </w:r>
            <w:r w:rsidR="00777BBA" w:rsidRPr="00AB1BDD">
              <w:rPr>
                <w:b/>
                <w:i/>
              </w:rPr>
              <w:t xml:space="preserve"> a </w:t>
            </w:r>
            <w:r w:rsidRPr="00AB1BDD">
              <w:rPr>
                <w:b/>
                <w:i/>
              </w:rPr>
              <w:t>zároveň vystavilo členské státy EU hospodářskému</w:t>
            </w:r>
            <w:r w:rsidR="00777BBA" w:rsidRPr="00AB1BDD">
              <w:rPr>
                <w:b/>
                <w:i/>
              </w:rPr>
              <w:t xml:space="preserve"> a </w:t>
            </w:r>
            <w:r w:rsidRPr="00AB1BDD">
              <w:rPr>
                <w:b/>
                <w:i/>
              </w:rPr>
              <w:t>strategickému nátlaku ze strany třetích zemí</w:t>
            </w:r>
            <w:r w:rsidR="00777BBA" w:rsidRPr="00AB1BDD">
              <w:rPr>
                <w:b/>
                <w:i/>
              </w:rPr>
              <w:t xml:space="preserve"> a </w:t>
            </w:r>
            <w:r w:rsidRPr="00AB1BDD">
              <w:rPr>
                <w:b/>
                <w:i/>
              </w:rPr>
              <w:t>zpomalilo zavádění čistších technologií na trhu</w:t>
            </w:r>
            <w:r w:rsidRPr="00AB1BDD">
              <w:t>;</w:t>
            </w:r>
          </w:p>
        </w:tc>
      </w:tr>
    </w:tbl>
    <w:p w14:paraId="57459C3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4862D5E" w14:textId="77777777" w:rsidR="007A61F4" w:rsidRPr="00AB1BDD" w:rsidRDefault="00A1718F" w:rsidP="00A1718F">
      <w:r w:rsidRPr="00AB1BDD">
        <w:rPr>
          <w:rStyle w:val="HideTWBExt"/>
        </w:rPr>
        <w:t>&lt;/Amend&gt;</w:t>
      </w:r>
    </w:p>
    <w:p w14:paraId="4A8724A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194</w:t>
      </w:r>
      <w:r w:rsidRPr="00AB1BDD">
        <w:rPr>
          <w:rStyle w:val="HideTWBExt"/>
          <w:b w:val="0"/>
        </w:rPr>
        <w:t>&lt;/NumAm&gt;</w:t>
      </w:r>
    </w:p>
    <w:p w14:paraId="3D95C24E"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354C078C" w14:textId="77777777" w:rsidR="00A1718F" w:rsidRPr="00AB1BDD" w:rsidRDefault="00A1718F" w:rsidP="00A1718F">
      <w:pPr>
        <w:pStyle w:val="NormalBold"/>
      </w:pPr>
      <w:r w:rsidRPr="00AB1BDD">
        <w:rPr>
          <w:rStyle w:val="HideTWBExt"/>
          <w:b w:val="0"/>
        </w:rPr>
        <w:t>&lt;/RepeatBlock-By&gt;</w:t>
      </w:r>
    </w:p>
    <w:p w14:paraId="40CA5E3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E8CAA49"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777AE0B" w14:textId="77777777" w:rsidTr="00A5533E">
        <w:trPr>
          <w:trHeight w:hRule="exact" w:val="240"/>
          <w:jc w:val="center"/>
        </w:trPr>
        <w:tc>
          <w:tcPr>
            <w:tcW w:w="9752" w:type="dxa"/>
            <w:gridSpan w:val="2"/>
            <w:tcBorders>
              <w:top w:val="nil"/>
              <w:left w:val="nil"/>
              <w:bottom w:val="nil"/>
              <w:right w:val="nil"/>
            </w:tcBorders>
          </w:tcPr>
          <w:p w14:paraId="656D919A" w14:textId="77777777" w:rsidR="00A1718F" w:rsidRPr="00AB1BDD" w:rsidRDefault="00A1718F" w:rsidP="00A5533E"/>
        </w:tc>
      </w:tr>
      <w:tr w:rsidR="00A1718F" w:rsidRPr="00AB1BDD" w14:paraId="2BB7CDA3" w14:textId="77777777" w:rsidTr="00A5533E">
        <w:trPr>
          <w:trHeight w:val="240"/>
          <w:jc w:val="center"/>
        </w:trPr>
        <w:tc>
          <w:tcPr>
            <w:tcW w:w="4876" w:type="dxa"/>
            <w:tcBorders>
              <w:top w:val="nil"/>
              <w:left w:val="nil"/>
              <w:bottom w:val="nil"/>
              <w:right w:val="nil"/>
            </w:tcBorders>
          </w:tcPr>
          <w:p w14:paraId="055CA17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DAAC797" w14:textId="77777777" w:rsidR="00A1718F" w:rsidRPr="00AB1BDD" w:rsidRDefault="00A1718F" w:rsidP="00A5533E">
            <w:pPr>
              <w:pStyle w:val="AmColumnHeading"/>
            </w:pPr>
            <w:r w:rsidRPr="00AB1BDD">
              <w:t>Pozměňovací návrh</w:t>
            </w:r>
          </w:p>
        </w:tc>
      </w:tr>
      <w:tr w:rsidR="00A1718F" w:rsidRPr="00AB1BDD" w14:paraId="6A865D91" w14:textId="77777777" w:rsidTr="00A5533E">
        <w:trPr>
          <w:jc w:val="center"/>
        </w:trPr>
        <w:tc>
          <w:tcPr>
            <w:tcW w:w="4876" w:type="dxa"/>
            <w:tcBorders>
              <w:top w:val="nil"/>
              <w:left w:val="nil"/>
              <w:bottom w:val="nil"/>
              <w:right w:val="nil"/>
            </w:tcBorders>
          </w:tcPr>
          <w:p w14:paraId="4558C1A1" w14:textId="3BE8AF21"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7909080A" w14:textId="50CFF1B9"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 xml:space="preserve">členskými státy </w:t>
            </w:r>
            <w:r w:rsidRPr="00AB1BDD">
              <w:rPr>
                <w:b/>
                <w:i/>
              </w:rPr>
              <w:t>nalezly konsensuální cestu vpřed,</w:t>
            </w:r>
            <w:r w:rsidRPr="00AB1BDD">
              <w:t xml:space="preserve">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 xml:space="preserve">oblasti udržitelné těžby zdrojů za přísného dodržování environmentálních právních předpisů; </w:t>
            </w:r>
            <w:r w:rsidRPr="00AB1BDD">
              <w:rPr>
                <w:b/>
                <w:i/>
              </w:rPr>
              <w:t>připomíná, že taková spolupráce</w:t>
            </w:r>
            <w:r w:rsidR="00777BBA" w:rsidRPr="00AB1BDD">
              <w:rPr>
                <w:b/>
                <w:i/>
              </w:rPr>
              <w:t xml:space="preserve"> v </w:t>
            </w:r>
            <w:r w:rsidRPr="00AB1BDD">
              <w:rPr>
                <w:b/>
                <w:i/>
              </w:rPr>
              <w:t>oblasti přírodních zdrojů by rovněž pomohla snížit závislost EU na Číně</w:t>
            </w:r>
            <w:r w:rsidR="00777BBA" w:rsidRPr="00AB1BDD">
              <w:rPr>
                <w:b/>
                <w:i/>
              </w:rPr>
              <w:t xml:space="preserve"> a </w:t>
            </w:r>
            <w:r w:rsidRPr="00AB1BDD">
              <w:rPr>
                <w:b/>
                <w:i/>
              </w:rPr>
              <w:t>dalších nespolehlivých dodavatelích;</w:t>
            </w:r>
          </w:p>
        </w:tc>
      </w:tr>
    </w:tbl>
    <w:p w14:paraId="3FC0804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706269E" w14:textId="77777777" w:rsidR="007A61F4" w:rsidRPr="00AB1BDD" w:rsidRDefault="00A1718F" w:rsidP="00A1718F">
      <w:r w:rsidRPr="00AB1BDD">
        <w:rPr>
          <w:rStyle w:val="HideTWBExt"/>
        </w:rPr>
        <w:t>&lt;/Amend&gt;</w:t>
      </w:r>
    </w:p>
    <w:p w14:paraId="22045AC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195</w:t>
      </w:r>
      <w:r w:rsidRPr="00AB1BDD">
        <w:rPr>
          <w:rStyle w:val="HideTWBExt"/>
          <w:b w:val="0"/>
        </w:rPr>
        <w:t>&lt;/NumAm&gt;</w:t>
      </w:r>
    </w:p>
    <w:p w14:paraId="1C1B8D44"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68071EAD" w14:textId="77777777" w:rsidR="00A1718F" w:rsidRPr="00AB1BDD" w:rsidRDefault="00A1718F" w:rsidP="00A1718F">
      <w:pPr>
        <w:pStyle w:val="NormalBold"/>
      </w:pPr>
      <w:r w:rsidRPr="00AB1BDD">
        <w:rPr>
          <w:rStyle w:val="HideTWBExt"/>
          <w:b w:val="0"/>
        </w:rPr>
        <w:t>&lt;/RepeatBlock-By&gt;</w:t>
      </w:r>
    </w:p>
    <w:p w14:paraId="7430BCC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CC7B1CF"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C345680" w14:textId="77777777" w:rsidTr="00A5533E">
        <w:trPr>
          <w:trHeight w:hRule="exact" w:val="240"/>
          <w:jc w:val="center"/>
        </w:trPr>
        <w:tc>
          <w:tcPr>
            <w:tcW w:w="9752" w:type="dxa"/>
            <w:gridSpan w:val="2"/>
            <w:tcBorders>
              <w:top w:val="nil"/>
              <w:left w:val="nil"/>
              <w:bottom w:val="nil"/>
              <w:right w:val="nil"/>
            </w:tcBorders>
          </w:tcPr>
          <w:p w14:paraId="63FD01A1" w14:textId="77777777" w:rsidR="00A1718F" w:rsidRPr="00AB1BDD" w:rsidRDefault="00A1718F" w:rsidP="00A5533E"/>
        </w:tc>
      </w:tr>
      <w:tr w:rsidR="00A1718F" w:rsidRPr="00AB1BDD" w14:paraId="6D63FDF4" w14:textId="77777777" w:rsidTr="00A5533E">
        <w:trPr>
          <w:trHeight w:val="240"/>
          <w:jc w:val="center"/>
        </w:trPr>
        <w:tc>
          <w:tcPr>
            <w:tcW w:w="4876" w:type="dxa"/>
            <w:tcBorders>
              <w:top w:val="nil"/>
              <w:left w:val="nil"/>
              <w:bottom w:val="nil"/>
              <w:right w:val="nil"/>
            </w:tcBorders>
          </w:tcPr>
          <w:p w14:paraId="7EE7649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E0B951C" w14:textId="77777777" w:rsidR="00A1718F" w:rsidRPr="00AB1BDD" w:rsidRDefault="00A1718F" w:rsidP="00A5533E">
            <w:pPr>
              <w:pStyle w:val="AmColumnHeading"/>
            </w:pPr>
            <w:r w:rsidRPr="00AB1BDD">
              <w:t>Pozměňovací návrh</w:t>
            </w:r>
          </w:p>
        </w:tc>
      </w:tr>
      <w:tr w:rsidR="00A1718F" w:rsidRPr="00AB1BDD" w14:paraId="62967510" w14:textId="77777777" w:rsidTr="00A5533E">
        <w:trPr>
          <w:jc w:val="center"/>
        </w:trPr>
        <w:tc>
          <w:tcPr>
            <w:tcW w:w="4876" w:type="dxa"/>
            <w:tcBorders>
              <w:top w:val="nil"/>
              <w:left w:val="nil"/>
              <w:bottom w:val="nil"/>
              <w:right w:val="nil"/>
            </w:tcBorders>
          </w:tcPr>
          <w:p w14:paraId="30126EFB" w14:textId="46B533AF"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4E38580B" w14:textId="792458A0"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r w:rsidRPr="00AB1BDD">
              <w:rPr>
                <w:b/>
                <w:i/>
              </w:rPr>
              <w:t>,</w:t>
            </w:r>
            <w:r w:rsidR="00777BBA" w:rsidRPr="00AB1BDD">
              <w:rPr>
                <w:b/>
                <w:i/>
              </w:rPr>
              <w:t xml:space="preserve"> a </w:t>
            </w:r>
            <w:r w:rsidRPr="00AB1BDD">
              <w:rPr>
                <w:b/>
                <w:i/>
              </w:rPr>
              <w:t>to současně při zohlednění strategických zájmů EU</w:t>
            </w:r>
            <w:r w:rsidR="00777BBA" w:rsidRPr="00AB1BDD">
              <w:rPr>
                <w:b/>
                <w:i/>
              </w:rPr>
              <w:t xml:space="preserve"> v </w:t>
            </w:r>
            <w:r w:rsidRPr="00AB1BDD">
              <w:rPr>
                <w:b/>
                <w:i/>
              </w:rPr>
              <w:t>oblasti zajištění přístupu ke kritickým surovinám od spolehlivých</w:t>
            </w:r>
            <w:r w:rsidR="00777BBA" w:rsidRPr="00AB1BDD">
              <w:rPr>
                <w:b/>
                <w:i/>
              </w:rPr>
              <w:t xml:space="preserve"> a </w:t>
            </w:r>
            <w:r w:rsidRPr="00AB1BDD">
              <w:rPr>
                <w:b/>
                <w:i/>
              </w:rPr>
              <w:t>stejně smýšlejících partnerů</w:t>
            </w:r>
            <w:r w:rsidRPr="00AB1BDD">
              <w:t>;</w:t>
            </w:r>
          </w:p>
        </w:tc>
      </w:tr>
    </w:tbl>
    <w:p w14:paraId="4115C33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AEE53F1" w14:textId="77777777" w:rsidR="007A61F4" w:rsidRPr="00AB1BDD" w:rsidRDefault="00A1718F" w:rsidP="00A1718F">
      <w:r w:rsidRPr="00AB1BDD">
        <w:rPr>
          <w:rStyle w:val="HideTWBExt"/>
        </w:rPr>
        <w:t>&lt;/Amend&gt;</w:t>
      </w:r>
    </w:p>
    <w:p w14:paraId="24172B4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196</w:t>
      </w:r>
      <w:r w:rsidRPr="00AB1BDD">
        <w:rPr>
          <w:rStyle w:val="HideTWBExt"/>
          <w:b w:val="0"/>
        </w:rPr>
        <w:t>&lt;/NumAm&gt;</w:t>
      </w:r>
    </w:p>
    <w:p w14:paraId="27E41DD5"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75594274"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7C574051" w14:textId="77777777" w:rsidR="00A1718F" w:rsidRPr="00AB1BDD" w:rsidRDefault="00A1718F" w:rsidP="00A1718F">
      <w:pPr>
        <w:pStyle w:val="NormalBold"/>
      </w:pPr>
      <w:r w:rsidRPr="00AB1BDD">
        <w:rPr>
          <w:rStyle w:val="HideTWBExt"/>
          <w:b w:val="0"/>
        </w:rPr>
        <w:t>&lt;/RepeatBlock-By&gt;</w:t>
      </w:r>
    </w:p>
    <w:p w14:paraId="3A4B5E1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86532CD"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36630A2" w14:textId="77777777" w:rsidTr="00A5533E">
        <w:trPr>
          <w:trHeight w:hRule="exact" w:val="240"/>
          <w:jc w:val="center"/>
        </w:trPr>
        <w:tc>
          <w:tcPr>
            <w:tcW w:w="9752" w:type="dxa"/>
            <w:gridSpan w:val="2"/>
            <w:tcBorders>
              <w:top w:val="nil"/>
              <w:left w:val="nil"/>
              <w:bottom w:val="nil"/>
              <w:right w:val="nil"/>
            </w:tcBorders>
          </w:tcPr>
          <w:p w14:paraId="5D5AE73E" w14:textId="77777777" w:rsidR="00A1718F" w:rsidRPr="00AB1BDD" w:rsidRDefault="00A1718F" w:rsidP="00A5533E"/>
        </w:tc>
      </w:tr>
      <w:tr w:rsidR="00A1718F" w:rsidRPr="00AB1BDD" w14:paraId="612E4A72" w14:textId="77777777" w:rsidTr="00A5533E">
        <w:trPr>
          <w:trHeight w:val="240"/>
          <w:jc w:val="center"/>
        </w:trPr>
        <w:tc>
          <w:tcPr>
            <w:tcW w:w="4876" w:type="dxa"/>
            <w:tcBorders>
              <w:top w:val="nil"/>
              <w:left w:val="nil"/>
              <w:bottom w:val="nil"/>
              <w:right w:val="nil"/>
            </w:tcBorders>
          </w:tcPr>
          <w:p w14:paraId="02647B0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3D0ED59" w14:textId="77777777" w:rsidR="00A1718F" w:rsidRPr="00AB1BDD" w:rsidRDefault="00A1718F" w:rsidP="00A5533E">
            <w:pPr>
              <w:pStyle w:val="AmColumnHeading"/>
            </w:pPr>
            <w:r w:rsidRPr="00AB1BDD">
              <w:t>Pozměňovací návrh</w:t>
            </w:r>
          </w:p>
        </w:tc>
      </w:tr>
      <w:tr w:rsidR="00A1718F" w:rsidRPr="00AB1BDD" w14:paraId="3B055957" w14:textId="77777777" w:rsidTr="00A5533E">
        <w:trPr>
          <w:jc w:val="center"/>
        </w:trPr>
        <w:tc>
          <w:tcPr>
            <w:tcW w:w="4876" w:type="dxa"/>
            <w:tcBorders>
              <w:top w:val="nil"/>
              <w:left w:val="nil"/>
              <w:bottom w:val="nil"/>
              <w:right w:val="nil"/>
            </w:tcBorders>
          </w:tcPr>
          <w:p w14:paraId="47EAE376" w14:textId="0FA98C51"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1924FCDD" w14:textId="7B099602"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 xml:space="preserve">oblasti udržitelné těžby zdrojů za přísného dodržování environmentálních právních předpisů; </w:t>
            </w:r>
            <w:r w:rsidRPr="00AB1BDD">
              <w:rPr>
                <w:b/>
                <w:i/>
              </w:rPr>
              <w:t>upozorňovaly na katastrofální důsledky nedodržování těchto předpisů, jak ukázal únik ropy</w:t>
            </w:r>
            <w:r w:rsidR="00777BBA" w:rsidRPr="00AB1BDD">
              <w:rPr>
                <w:b/>
                <w:i/>
              </w:rPr>
              <w:t xml:space="preserve"> u </w:t>
            </w:r>
            <w:r w:rsidRPr="00AB1BDD">
              <w:rPr>
                <w:b/>
                <w:i/>
              </w:rPr>
              <w:t>Norilsku</w:t>
            </w:r>
            <w:r w:rsidR="00777BBA" w:rsidRPr="00AB1BDD">
              <w:rPr>
                <w:b/>
                <w:i/>
              </w:rPr>
              <w:t xml:space="preserve"> v </w:t>
            </w:r>
            <w:r w:rsidRPr="00AB1BDD">
              <w:rPr>
                <w:b/>
                <w:i/>
              </w:rPr>
              <w:t>roce 2020;</w:t>
            </w:r>
          </w:p>
        </w:tc>
      </w:tr>
    </w:tbl>
    <w:p w14:paraId="57413B2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C86BA6D" w14:textId="77777777" w:rsidR="007A61F4" w:rsidRPr="00AB1BDD" w:rsidRDefault="00A1718F" w:rsidP="00A1718F">
      <w:r w:rsidRPr="00AB1BDD">
        <w:rPr>
          <w:rStyle w:val="HideTWBExt"/>
        </w:rPr>
        <w:t>&lt;/Amend&gt;</w:t>
      </w:r>
    </w:p>
    <w:p w14:paraId="57AAEC7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197</w:t>
      </w:r>
      <w:r w:rsidRPr="00AB1BDD">
        <w:rPr>
          <w:rStyle w:val="HideTWBExt"/>
          <w:b w:val="0"/>
        </w:rPr>
        <w:t>&lt;/NumAm&gt;</w:t>
      </w:r>
    </w:p>
    <w:p w14:paraId="533DAD33"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002A6AED" w14:textId="77777777" w:rsidR="00A1718F" w:rsidRPr="00AB1BDD" w:rsidRDefault="00A1718F" w:rsidP="00A1718F">
      <w:pPr>
        <w:pStyle w:val="NormalBold"/>
      </w:pPr>
      <w:r w:rsidRPr="00AB1BDD">
        <w:rPr>
          <w:rStyle w:val="HideTWBExt"/>
          <w:b w:val="0"/>
        </w:rPr>
        <w:t>&lt;/RepeatBlock-By&gt;</w:t>
      </w:r>
    </w:p>
    <w:p w14:paraId="7654C11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C7F8125"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AEFEEEA" w14:textId="77777777" w:rsidTr="00A5533E">
        <w:trPr>
          <w:trHeight w:hRule="exact" w:val="240"/>
          <w:jc w:val="center"/>
        </w:trPr>
        <w:tc>
          <w:tcPr>
            <w:tcW w:w="9752" w:type="dxa"/>
            <w:gridSpan w:val="2"/>
            <w:tcBorders>
              <w:top w:val="nil"/>
              <w:left w:val="nil"/>
              <w:bottom w:val="nil"/>
              <w:right w:val="nil"/>
            </w:tcBorders>
          </w:tcPr>
          <w:p w14:paraId="328A33BF" w14:textId="77777777" w:rsidR="00A1718F" w:rsidRPr="00AB1BDD" w:rsidRDefault="00A1718F" w:rsidP="00A5533E"/>
        </w:tc>
      </w:tr>
      <w:tr w:rsidR="00A1718F" w:rsidRPr="00AB1BDD" w14:paraId="2AFF0DC4" w14:textId="77777777" w:rsidTr="00A5533E">
        <w:trPr>
          <w:trHeight w:val="240"/>
          <w:jc w:val="center"/>
        </w:trPr>
        <w:tc>
          <w:tcPr>
            <w:tcW w:w="4876" w:type="dxa"/>
            <w:tcBorders>
              <w:top w:val="nil"/>
              <w:left w:val="nil"/>
              <w:bottom w:val="nil"/>
              <w:right w:val="nil"/>
            </w:tcBorders>
          </w:tcPr>
          <w:p w14:paraId="61AD809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82BFFBE" w14:textId="77777777" w:rsidR="00A1718F" w:rsidRPr="00AB1BDD" w:rsidRDefault="00A1718F" w:rsidP="00A5533E">
            <w:pPr>
              <w:pStyle w:val="AmColumnHeading"/>
            </w:pPr>
            <w:r w:rsidRPr="00AB1BDD">
              <w:t>Pozměňovací návrh</w:t>
            </w:r>
          </w:p>
        </w:tc>
      </w:tr>
      <w:tr w:rsidR="00A1718F" w:rsidRPr="00AB1BDD" w14:paraId="7A7BA199" w14:textId="77777777" w:rsidTr="00A5533E">
        <w:trPr>
          <w:jc w:val="center"/>
        </w:trPr>
        <w:tc>
          <w:tcPr>
            <w:tcW w:w="4876" w:type="dxa"/>
            <w:tcBorders>
              <w:top w:val="nil"/>
              <w:left w:val="nil"/>
              <w:bottom w:val="nil"/>
              <w:right w:val="nil"/>
            </w:tcBorders>
          </w:tcPr>
          <w:p w14:paraId="15BFE7B4" w14:textId="7EB4B3AC"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7E28B383" w14:textId="2AAB8A7B"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w:t>
            </w:r>
            <w:r w:rsidRPr="00AB1BDD">
              <w:rPr>
                <w:b/>
                <w:i/>
              </w:rPr>
              <w:t>, nárůstu obyvatelstva</w:t>
            </w:r>
            <w:r w:rsidR="00777BBA" w:rsidRPr="00AB1BDD">
              <w:rPr>
                <w:b/>
                <w:i/>
              </w:rPr>
              <w:t xml:space="preserve"> a </w:t>
            </w:r>
            <w:r w:rsidRPr="00AB1BDD">
              <w:rPr>
                <w:b/>
                <w:i/>
              </w:rPr>
              <w:t>revitalizace místních komunit</w:t>
            </w:r>
            <w:r w:rsidRPr="00AB1BDD">
              <w:t xml:space="preserve"> za přísného dodržování environmentálních právních předpisů;</w:t>
            </w:r>
          </w:p>
        </w:tc>
      </w:tr>
    </w:tbl>
    <w:p w14:paraId="73F351E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89A1DB4" w14:textId="77777777" w:rsidR="007A61F4" w:rsidRPr="00AB1BDD" w:rsidRDefault="00A1718F" w:rsidP="00A1718F">
      <w:r w:rsidRPr="00AB1BDD">
        <w:rPr>
          <w:rStyle w:val="HideTWBExt"/>
        </w:rPr>
        <w:t>&lt;/Amend&gt;</w:t>
      </w:r>
    </w:p>
    <w:p w14:paraId="2B7255F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198</w:t>
      </w:r>
      <w:r w:rsidRPr="00AB1BDD">
        <w:rPr>
          <w:rStyle w:val="HideTWBExt"/>
          <w:b w:val="0"/>
        </w:rPr>
        <w:t>&lt;/NumAm&gt;</w:t>
      </w:r>
    </w:p>
    <w:p w14:paraId="5C579FF8"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28A0C762"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3B0DCFB9" w14:textId="77777777" w:rsidR="00A1718F" w:rsidRPr="00AB1BDD" w:rsidRDefault="00A1718F" w:rsidP="00A1718F">
      <w:pPr>
        <w:pStyle w:val="NormalBold"/>
      </w:pPr>
      <w:r w:rsidRPr="00AB1BDD">
        <w:rPr>
          <w:rStyle w:val="HideTWBExt"/>
          <w:b w:val="0"/>
        </w:rPr>
        <w:t>&lt;/RepeatBlock-By&gt;</w:t>
      </w:r>
    </w:p>
    <w:p w14:paraId="1BE6ACD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82B77B"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42335C8" w14:textId="77777777" w:rsidTr="00A5533E">
        <w:trPr>
          <w:trHeight w:hRule="exact" w:val="240"/>
          <w:jc w:val="center"/>
        </w:trPr>
        <w:tc>
          <w:tcPr>
            <w:tcW w:w="9752" w:type="dxa"/>
            <w:gridSpan w:val="2"/>
            <w:tcBorders>
              <w:top w:val="nil"/>
              <w:left w:val="nil"/>
              <w:bottom w:val="nil"/>
              <w:right w:val="nil"/>
            </w:tcBorders>
          </w:tcPr>
          <w:p w14:paraId="60C5ED08" w14:textId="77777777" w:rsidR="00A1718F" w:rsidRPr="00AB1BDD" w:rsidRDefault="00A1718F" w:rsidP="00A5533E"/>
        </w:tc>
      </w:tr>
      <w:tr w:rsidR="00A1718F" w:rsidRPr="00AB1BDD" w14:paraId="52923BCC" w14:textId="77777777" w:rsidTr="00A5533E">
        <w:trPr>
          <w:trHeight w:val="240"/>
          <w:jc w:val="center"/>
        </w:trPr>
        <w:tc>
          <w:tcPr>
            <w:tcW w:w="4876" w:type="dxa"/>
            <w:tcBorders>
              <w:top w:val="nil"/>
              <w:left w:val="nil"/>
              <w:bottom w:val="nil"/>
              <w:right w:val="nil"/>
            </w:tcBorders>
          </w:tcPr>
          <w:p w14:paraId="75D3066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BA8B771" w14:textId="77777777" w:rsidR="00A1718F" w:rsidRPr="00AB1BDD" w:rsidRDefault="00A1718F" w:rsidP="00A5533E">
            <w:pPr>
              <w:pStyle w:val="AmColumnHeading"/>
            </w:pPr>
            <w:r w:rsidRPr="00AB1BDD">
              <w:t>Pozměňovací návrh</w:t>
            </w:r>
          </w:p>
        </w:tc>
      </w:tr>
      <w:tr w:rsidR="00A1718F" w:rsidRPr="00AB1BDD" w14:paraId="78CCD927" w14:textId="77777777" w:rsidTr="00A5533E">
        <w:trPr>
          <w:jc w:val="center"/>
        </w:trPr>
        <w:tc>
          <w:tcPr>
            <w:tcW w:w="4876" w:type="dxa"/>
            <w:tcBorders>
              <w:top w:val="nil"/>
              <w:left w:val="nil"/>
              <w:bottom w:val="nil"/>
              <w:right w:val="nil"/>
            </w:tcBorders>
          </w:tcPr>
          <w:p w14:paraId="4F0CE177" w14:textId="3512F01D"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3C3282B3" w14:textId="3193340D"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Pr="00AB1BDD">
              <w:rPr>
                <w:b/>
                <w:i/>
              </w:rPr>
              <w:t xml:space="preserve"> – včetně domorodých komunit –</w:t>
            </w:r>
            <w:r w:rsidR="00777BBA" w:rsidRPr="00AB1BDD">
              <w:t xml:space="preserve"> v </w:t>
            </w:r>
            <w:r w:rsidRPr="00AB1BDD">
              <w:t>oblasti udržitelné těžby zdrojů za přísného dodržování environmentálních právních předpisů;</w:t>
            </w:r>
          </w:p>
        </w:tc>
      </w:tr>
    </w:tbl>
    <w:p w14:paraId="65B39BF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6740543" w14:textId="77777777" w:rsidR="007A61F4" w:rsidRPr="00AB1BDD" w:rsidRDefault="00A1718F" w:rsidP="00A1718F">
      <w:r w:rsidRPr="00AB1BDD">
        <w:rPr>
          <w:rStyle w:val="HideTWBExt"/>
        </w:rPr>
        <w:t>&lt;/Amend&gt;</w:t>
      </w:r>
    </w:p>
    <w:p w14:paraId="1BFAB8B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199</w:t>
      </w:r>
      <w:r w:rsidRPr="00AB1BDD">
        <w:rPr>
          <w:rStyle w:val="HideTWBExt"/>
          <w:b w:val="0"/>
        </w:rPr>
        <w:t>&lt;/NumAm&gt;</w:t>
      </w:r>
    </w:p>
    <w:p w14:paraId="7C8C914D"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37AF34DA" w14:textId="77777777" w:rsidR="00A1718F" w:rsidRPr="00AB1BDD" w:rsidRDefault="00A1718F" w:rsidP="00A1718F">
      <w:pPr>
        <w:pStyle w:val="NormalBold"/>
      </w:pPr>
      <w:r w:rsidRPr="00AB1BDD">
        <w:rPr>
          <w:rStyle w:val="HideTWBExt"/>
          <w:b w:val="0"/>
        </w:rPr>
        <w:t>&lt;/RepeatBlock-By&gt;</w:t>
      </w:r>
    </w:p>
    <w:p w14:paraId="578B6F0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B2F4599"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C3960FE" w14:textId="77777777" w:rsidTr="00A5533E">
        <w:trPr>
          <w:trHeight w:hRule="exact" w:val="240"/>
          <w:jc w:val="center"/>
        </w:trPr>
        <w:tc>
          <w:tcPr>
            <w:tcW w:w="9752" w:type="dxa"/>
            <w:gridSpan w:val="2"/>
            <w:tcBorders>
              <w:top w:val="nil"/>
              <w:left w:val="nil"/>
              <w:bottom w:val="nil"/>
              <w:right w:val="nil"/>
            </w:tcBorders>
          </w:tcPr>
          <w:p w14:paraId="7F8DC131" w14:textId="77777777" w:rsidR="00A1718F" w:rsidRPr="00AB1BDD" w:rsidRDefault="00A1718F" w:rsidP="00A5533E"/>
        </w:tc>
      </w:tr>
      <w:tr w:rsidR="00A1718F" w:rsidRPr="00AB1BDD" w14:paraId="31F3865A" w14:textId="77777777" w:rsidTr="00A5533E">
        <w:trPr>
          <w:trHeight w:val="240"/>
          <w:jc w:val="center"/>
        </w:trPr>
        <w:tc>
          <w:tcPr>
            <w:tcW w:w="4876" w:type="dxa"/>
            <w:tcBorders>
              <w:top w:val="nil"/>
              <w:left w:val="nil"/>
              <w:bottom w:val="nil"/>
              <w:right w:val="nil"/>
            </w:tcBorders>
          </w:tcPr>
          <w:p w14:paraId="404AFB9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7A1B6EE" w14:textId="77777777" w:rsidR="00A1718F" w:rsidRPr="00AB1BDD" w:rsidRDefault="00A1718F" w:rsidP="00A5533E">
            <w:pPr>
              <w:pStyle w:val="AmColumnHeading"/>
            </w:pPr>
            <w:r w:rsidRPr="00AB1BDD">
              <w:t>Pozměňovací návrh</w:t>
            </w:r>
          </w:p>
        </w:tc>
      </w:tr>
      <w:tr w:rsidR="00A1718F" w:rsidRPr="00AB1BDD" w14:paraId="3A01B379" w14:textId="77777777" w:rsidTr="00A5533E">
        <w:trPr>
          <w:jc w:val="center"/>
        </w:trPr>
        <w:tc>
          <w:tcPr>
            <w:tcW w:w="4876" w:type="dxa"/>
            <w:tcBorders>
              <w:top w:val="nil"/>
              <w:left w:val="nil"/>
              <w:bottom w:val="nil"/>
              <w:right w:val="nil"/>
            </w:tcBorders>
          </w:tcPr>
          <w:p w14:paraId="667605E2" w14:textId="08914CAD" w:rsidR="00A1718F" w:rsidRPr="00AB1BDD" w:rsidRDefault="00A1718F" w:rsidP="00A5533E">
            <w:pPr>
              <w:pStyle w:val="Normal6a"/>
            </w:pPr>
            <w:r w:rsidRPr="00AB1BDD">
              <w:rPr>
                <w:b/>
                <w:i/>
              </w:rPr>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58CC8B1D" w14:textId="1DF0417F" w:rsidR="00A1718F" w:rsidRPr="00AB1BDD" w:rsidRDefault="00A1718F" w:rsidP="00A5533E">
            <w:pPr>
              <w:pStyle w:val="Normal6a"/>
            </w:pPr>
            <w:r w:rsidRPr="00AB1BDD">
              <w:rPr>
                <w:b/>
                <w:i/>
              </w:rPr>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w:t>
            </w:r>
            <w:r w:rsidR="00777BBA" w:rsidRPr="00AB1BDD">
              <w:t xml:space="preserve"> a v </w:t>
            </w:r>
            <w:r w:rsidRPr="00AB1BDD">
              <w:rPr>
                <w:b/>
                <w:i/>
              </w:rPr>
              <w:t>zájmu podpory hospodářského růstu</w:t>
            </w:r>
            <w:r w:rsidR="00777BBA" w:rsidRPr="00AB1BDD">
              <w:rPr>
                <w:b/>
                <w:i/>
              </w:rPr>
              <w:t xml:space="preserve"> v </w:t>
            </w:r>
            <w:r w:rsidRPr="00AB1BDD">
              <w:rPr>
                <w:b/>
                <w:i/>
              </w:rPr>
              <w:t>Evropě</w:t>
            </w:r>
            <w:r w:rsidRPr="00AB1BDD">
              <w:t xml:space="preserve">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r>
    </w:tbl>
    <w:p w14:paraId="6E4EFDE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6770462F" w14:textId="77777777" w:rsidR="007A61F4" w:rsidRPr="00AB1BDD" w:rsidRDefault="00A1718F" w:rsidP="00A1718F">
      <w:r w:rsidRPr="00AB1BDD">
        <w:rPr>
          <w:rStyle w:val="HideTWBExt"/>
        </w:rPr>
        <w:t>&lt;/Amend&gt;</w:t>
      </w:r>
    </w:p>
    <w:p w14:paraId="5941783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200</w:t>
      </w:r>
      <w:r w:rsidRPr="00AB1BDD">
        <w:rPr>
          <w:rStyle w:val="HideTWBExt"/>
          <w:b w:val="0"/>
        </w:rPr>
        <w:t>&lt;/NumAm&gt;</w:t>
      </w:r>
    </w:p>
    <w:p w14:paraId="3FAE2C47"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17E56627" w14:textId="77777777" w:rsidR="00A1718F" w:rsidRPr="00AB1BDD" w:rsidRDefault="00A1718F" w:rsidP="00A1718F">
      <w:pPr>
        <w:pStyle w:val="NormalBold"/>
      </w:pPr>
      <w:r w:rsidRPr="00AB1BDD">
        <w:rPr>
          <w:rStyle w:val="HideTWBExt"/>
          <w:b w:val="0"/>
        </w:rPr>
        <w:t>&lt;/RepeatBlock-By&gt;</w:t>
      </w:r>
    </w:p>
    <w:p w14:paraId="568CAF2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E281B7F" w14:textId="77777777" w:rsidR="00A1718F" w:rsidRPr="00AB1BDD" w:rsidRDefault="00A1718F" w:rsidP="00A1718F">
      <w:pPr>
        <w:pStyle w:val="NormalBold"/>
      </w:pPr>
      <w:r w:rsidRPr="00AB1BDD">
        <w:rPr>
          <w:rStyle w:val="HideTWBExt"/>
          <w:b w:val="0"/>
        </w:rPr>
        <w:t>&lt;Article&gt;</w:t>
      </w:r>
      <w:r w:rsidRPr="00AB1BDD">
        <w:t>Bod 1 – písm. e</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0820E04" w14:textId="77777777" w:rsidTr="00A5533E">
        <w:trPr>
          <w:trHeight w:hRule="exact" w:val="240"/>
          <w:jc w:val="center"/>
        </w:trPr>
        <w:tc>
          <w:tcPr>
            <w:tcW w:w="9752" w:type="dxa"/>
            <w:gridSpan w:val="2"/>
            <w:tcBorders>
              <w:top w:val="nil"/>
              <w:left w:val="nil"/>
              <w:bottom w:val="nil"/>
              <w:right w:val="nil"/>
            </w:tcBorders>
          </w:tcPr>
          <w:p w14:paraId="13B3B70C" w14:textId="77777777" w:rsidR="00A1718F" w:rsidRPr="00AB1BDD" w:rsidRDefault="00A1718F" w:rsidP="00A5533E"/>
        </w:tc>
      </w:tr>
      <w:tr w:rsidR="00A1718F" w:rsidRPr="00AB1BDD" w14:paraId="2766456E" w14:textId="77777777" w:rsidTr="00A5533E">
        <w:trPr>
          <w:trHeight w:val="240"/>
          <w:jc w:val="center"/>
        </w:trPr>
        <w:tc>
          <w:tcPr>
            <w:tcW w:w="4876" w:type="dxa"/>
            <w:tcBorders>
              <w:top w:val="nil"/>
              <w:left w:val="nil"/>
              <w:bottom w:val="nil"/>
              <w:right w:val="nil"/>
            </w:tcBorders>
          </w:tcPr>
          <w:p w14:paraId="4860944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C26610F" w14:textId="77777777" w:rsidR="00A1718F" w:rsidRPr="00AB1BDD" w:rsidRDefault="00A1718F" w:rsidP="00A5533E">
            <w:pPr>
              <w:pStyle w:val="AmColumnHeading"/>
            </w:pPr>
            <w:r w:rsidRPr="00AB1BDD">
              <w:t>Pozměňovací návrh</w:t>
            </w:r>
          </w:p>
        </w:tc>
      </w:tr>
      <w:tr w:rsidR="00A1718F" w:rsidRPr="00AB1BDD" w14:paraId="3F823D6C" w14:textId="77777777" w:rsidTr="00A5533E">
        <w:trPr>
          <w:jc w:val="center"/>
        </w:trPr>
        <w:tc>
          <w:tcPr>
            <w:tcW w:w="4876" w:type="dxa"/>
            <w:tcBorders>
              <w:top w:val="nil"/>
              <w:left w:val="nil"/>
              <w:bottom w:val="nil"/>
              <w:right w:val="nil"/>
            </w:tcBorders>
          </w:tcPr>
          <w:p w14:paraId="198263A8" w14:textId="0FAAE711"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c>
          <w:tcPr>
            <w:tcW w:w="4876" w:type="dxa"/>
            <w:tcBorders>
              <w:top w:val="nil"/>
              <w:left w:val="nil"/>
              <w:bottom w:val="nil"/>
              <w:right w:val="nil"/>
            </w:tcBorders>
          </w:tcPr>
          <w:p w14:paraId="3A35DD94" w14:textId="080E7FF6" w:rsidR="00A1718F" w:rsidRPr="00AB1BDD" w:rsidRDefault="00A1718F" w:rsidP="00A5533E">
            <w:pPr>
              <w:pStyle w:val="Normal6a"/>
            </w:pPr>
            <w:r w:rsidRPr="00AB1BDD">
              <w:t>e)</w:t>
            </w:r>
            <w:r w:rsidRPr="00AB1BDD">
              <w:tab/>
              <w:t>vzhledem</w:t>
            </w:r>
            <w:r w:rsidR="00777BBA" w:rsidRPr="00AB1BDD">
              <w:t xml:space="preserve"> k </w:t>
            </w:r>
            <w:r w:rsidRPr="00AB1BDD">
              <w:t>významu přírodních zdrojů Arktidy, včetně uhlovodíků, prvků vzácných zemin</w:t>
            </w:r>
            <w:r w:rsidRPr="00AB1BDD">
              <w:rPr>
                <w:b/>
                <w:i/>
              </w:rPr>
              <w:t>, kritických surovin</w:t>
            </w:r>
            <w:r w:rsidR="00777BBA" w:rsidRPr="00AB1BDD">
              <w:t xml:space="preserve"> a </w:t>
            </w:r>
            <w:r w:rsidRPr="00AB1BDD">
              <w:t>rybolovných oblastí, společně</w:t>
            </w:r>
            <w:r w:rsidR="00777BBA" w:rsidRPr="00AB1BDD">
              <w:t xml:space="preserve"> s </w:t>
            </w:r>
            <w:r w:rsidRPr="00AB1BDD">
              <w:t>členskými státy posílily partnerství</w:t>
            </w:r>
            <w:r w:rsidR="00777BBA" w:rsidRPr="00AB1BDD">
              <w:t xml:space="preserve"> s </w:t>
            </w:r>
            <w:r w:rsidRPr="00AB1BDD">
              <w:t>Grónskem</w:t>
            </w:r>
            <w:r w:rsidR="00777BBA" w:rsidRPr="00AB1BDD">
              <w:t xml:space="preserve"> a </w:t>
            </w:r>
            <w:r w:rsidRPr="00AB1BDD">
              <w:t>dalšími arktickými zúčastněnými stranami</w:t>
            </w:r>
            <w:r w:rsidR="00777BBA" w:rsidRPr="00AB1BDD">
              <w:t xml:space="preserve"> v </w:t>
            </w:r>
            <w:r w:rsidRPr="00AB1BDD">
              <w:t>oblasti udržitelné těžby zdrojů za přísného dodržování environmentálních právních předpisů;</w:t>
            </w:r>
          </w:p>
        </w:tc>
      </w:tr>
    </w:tbl>
    <w:p w14:paraId="027B3D1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CE36190" w14:textId="77777777" w:rsidR="007A61F4" w:rsidRPr="00AB1BDD" w:rsidRDefault="00A1718F" w:rsidP="00A1718F">
      <w:r w:rsidRPr="00AB1BDD">
        <w:rPr>
          <w:rStyle w:val="HideTWBExt"/>
        </w:rPr>
        <w:t>&lt;/Amend&gt;</w:t>
      </w:r>
    </w:p>
    <w:p w14:paraId="4A22B2B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201</w:t>
      </w:r>
      <w:r w:rsidRPr="00AB1BDD">
        <w:rPr>
          <w:rStyle w:val="HideTWBExt"/>
          <w:b w:val="0"/>
        </w:rPr>
        <w:t>&lt;/NumAm&gt;</w:t>
      </w:r>
    </w:p>
    <w:p w14:paraId="302F32C8"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1DBBF8C0" w14:textId="77777777" w:rsidR="00A1718F" w:rsidRPr="00AB1BDD" w:rsidRDefault="00A1718F" w:rsidP="00A1718F">
      <w:pPr>
        <w:pStyle w:val="NormalBold"/>
      </w:pPr>
      <w:r w:rsidRPr="00AB1BDD">
        <w:rPr>
          <w:rStyle w:val="HideTWBExt"/>
          <w:b w:val="0"/>
        </w:rPr>
        <w:t>&lt;/RepeatBlock-By&gt;</w:t>
      </w:r>
    </w:p>
    <w:p w14:paraId="4F42AC4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BD7E10E" w14:textId="29241A9F" w:rsidR="00A1718F" w:rsidRPr="00AB1BDD" w:rsidRDefault="00A1718F" w:rsidP="00A1718F">
      <w:pPr>
        <w:pStyle w:val="NormalBold"/>
      </w:pPr>
      <w:r w:rsidRPr="00AB1BDD">
        <w:rPr>
          <w:rStyle w:val="HideTWBExt"/>
          <w:b w:val="0"/>
        </w:rPr>
        <w:t>&lt;Article&gt;</w:t>
      </w:r>
      <w:r w:rsidRPr="00AB1BDD">
        <w:t>Bod 1 – písm. e</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55A7AEE" w14:textId="77777777" w:rsidTr="00A5533E">
        <w:trPr>
          <w:trHeight w:hRule="exact" w:val="240"/>
          <w:jc w:val="center"/>
        </w:trPr>
        <w:tc>
          <w:tcPr>
            <w:tcW w:w="9752" w:type="dxa"/>
            <w:gridSpan w:val="2"/>
            <w:tcBorders>
              <w:top w:val="nil"/>
              <w:left w:val="nil"/>
              <w:bottom w:val="nil"/>
              <w:right w:val="nil"/>
            </w:tcBorders>
          </w:tcPr>
          <w:p w14:paraId="33E1B7F1" w14:textId="77777777" w:rsidR="00A1718F" w:rsidRPr="00AB1BDD" w:rsidRDefault="00A1718F" w:rsidP="00A5533E"/>
        </w:tc>
      </w:tr>
      <w:tr w:rsidR="00A1718F" w:rsidRPr="00AB1BDD" w14:paraId="3AB74EAB" w14:textId="77777777" w:rsidTr="00A5533E">
        <w:trPr>
          <w:trHeight w:val="240"/>
          <w:jc w:val="center"/>
        </w:trPr>
        <w:tc>
          <w:tcPr>
            <w:tcW w:w="4876" w:type="dxa"/>
            <w:tcBorders>
              <w:top w:val="nil"/>
              <w:left w:val="nil"/>
              <w:bottom w:val="nil"/>
              <w:right w:val="nil"/>
            </w:tcBorders>
          </w:tcPr>
          <w:p w14:paraId="2B2AE94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84358ED" w14:textId="77777777" w:rsidR="00A1718F" w:rsidRPr="00AB1BDD" w:rsidRDefault="00A1718F" w:rsidP="00A5533E">
            <w:pPr>
              <w:pStyle w:val="AmColumnHeading"/>
            </w:pPr>
            <w:r w:rsidRPr="00AB1BDD">
              <w:t>Pozměňovací návrh</w:t>
            </w:r>
          </w:p>
        </w:tc>
      </w:tr>
      <w:tr w:rsidR="00A1718F" w:rsidRPr="00AB1BDD" w14:paraId="0BCB059F" w14:textId="77777777" w:rsidTr="00A5533E">
        <w:trPr>
          <w:jc w:val="center"/>
        </w:trPr>
        <w:tc>
          <w:tcPr>
            <w:tcW w:w="4876" w:type="dxa"/>
            <w:tcBorders>
              <w:top w:val="nil"/>
              <w:left w:val="nil"/>
              <w:bottom w:val="nil"/>
              <w:right w:val="nil"/>
            </w:tcBorders>
          </w:tcPr>
          <w:p w14:paraId="2551D668" w14:textId="77777777" w:rsidR="00A1718F" w:rsidRPr="00AB1BDD" w:rsidRDefault="00A1718F" w:rsidP="00A5533E">
            <w:pPr>
              <w:pStyle w:val="Normal6a"/>
            </w:pPr>
          </w:p>
        </w:tc>
        <w:tc>
          <w:tcPr>
            <w:tcW w:w="4876" w:type="dxa"/>
            <w:tcBorders>
              <w:top w:val="nil"/>
              <w:left w:val="nil"/>
              <w:bottom w:val="nil"/>
              <w:right w:val="nil"/>
            </w:tcBorders>
          </w:tcPr>
          <w:p w14:paraId="4F9B16EB" w14:textId="5F986686" w:rsidR="00A1718F" w:rsidRPr="00AB1BDD" w:rsidRDefault="00A1718F" w:rsidP="00A5533E">
            <w:pPr>
              <w:pStyle w:val="Normal6a"/>
            </w:pPr>
            <w:r w:rsidRPr="00AB1BDD">
              <w:rPr>
                <w:b/>
                <w:i/>
              </w:rPr>
              <w:t>ea)</w:t>
            </w:r>
            <w:r w:rsidRPr="00AB1BDD">
              <w:tab/>
            </w:r>
            <w:r w:rsidRPr="00AB1BDD">
              <w:rPr>
                <w:b/>
                <w:i/>
              </w:rPr>
              <w:t>uznaly, že podpora EU rozvoji</w:t>
            </w:r>
            <w:r w:rsidR="00777BBA" w:rsidRPr="00AB1BDD">
              <w:rPr>
                <w:b/>
                <w:i/>
              </w:rPr>
              <w:t xml:space="preserve"> a </w:t>
            </w:r>
            <w:r w:rsidRPr="00AB1BDD">
              <w:rPr>
                <w:b/>
                <w:i/>
              </w:rPr>
              <w:t>spolupráci</w:t>
            </w:r>
            <w:r w:rsidR="00777BBA" w:rsidRPr="00AB1BDD">
              <w:rPr>
                <w:b/>
                <w:i/>
              </w:rPr>
              <w:t xml:space="preserve"> v </w:t>
            </w:r>
            <w:r w:rsidRPr="00AB1BDD">
              <w:rPr>
                <w:b/>
                <w:i/>
              </w:rPr>
              <w:t>Arktidě má zásadní význam pro posílení vztahů, důvěry</w:t>
            </w:r>
            <w:r w:rsidR="00777BBA" w:rsidRPr="00AB1BDD">
              <w:rPr>
                <w:b/>
                <w:i/>
              </w:rPr>
              <w:t xml:space="preserve"> a </w:t>
            </w:r>
            <w:r w:rsidRPr="00AB1BDD">
              <w:rPr>
                <w:b/>
                <w:i/>
              </w:rPr>
              <w:t>rozvojové kapacity</w:t>
            </w:r>
            <w:r w:rsidR="00777BBA" w:rsidRPr="00AB1BDD">
              <w:rPr>
                <w:b/>
                <w:i/>
              </w:rPr>
              <w:t xml:space="preserve"> v </w:t>
            </w:r>
            <w:r w:rsidRPr="00AB1BDD">
              <w:rPr>
                <w:b/>
                <w:i/>
              </w:rPr>
              <w:t>řídce osídlených zranitelných severních oblastech, je důležitá pro udržení nízkého napětí, zvýšení připravenosti, přizpůsobení se uzavřeným hranicím</w:t>
            </w:r>
            <w:r w:rsidR="00777BBA" w:rsidRPr="00AB1BDD">
              <w:rPr>
                <w:b/>
                <w:i/>
              </w:rPr>
              <w:t xml:space="preserve"> s </w:t>
            </w:r>
            <w:r w:rsidRPr="00AB1BDD">
              <w:rPr>
                <w:b/>
                <w:i/>
              </w:rPr>
              <w:t>Ruskem</w:t>
            </w:r>
            <w:r w:rsidR="00777BBA" w:rsidRPr="00AB1BDD">
              <w:rPr>
                <w:b/>
                <w:i/>
              </w:rPr>
              <w:t xml:space="preserve"> a </w:t>
            </w:r>
            <w:r w:rsidRPr="00AB1BDD">
              <w:rPr>
                <w:b/>
                <w:i/>
              </w:rPr>
              <w:t>potřebným novým obchodním trasám</w:t>
            </w:r>
            <w:r w:rsidR="00777BBA" w:rsidRPr="00AB1BDD">
              <w:rPr>
                <w:b/>
                <w:i/>
              </w:rPr>
              <w:t xml:space="preserve"> a </w:t>
            </w:r>
            <w:r w:rsidRPr="00AB1BDD">
              <w:rPr>
                <w:b/>
                <w:i/>
              </w:rPr>
              <w:t>partnerstvím mezi východem</w:t>
            </w:r>
            <w:r w:rsidR="00777BBA" w:rsidRPr="00AB1BDD">
              <w:rPr>
                <w:b/>
                <w:i/>
              </w:rPr>
              <w:t xml:space="preserve"> a </w:t>
            </w:r>
            <w:r w:rsidRPr="00AB1BDD">
              <w:rPr>
                <w:b/>
                <w:i/>
              </w:rPr>
              <w:t>západem, čímž se posílí odolnost</w:t>
            </w:r>
            <w:r w:rsidR="00777BBA" w:rsidRPr="00AB1BDD">
              <w:rPr>
                <w:b/>
                <w:i/>
              </w:rPr>
              <w:t xml:space="preserve"> a </w:t>
            </w:r>
            <w:r w:rsidRPr="00AB1BDD">
              <w:rPr>
                <w:b/>
                <w:i/>
              </w:rPr>
              <w:t>obranyschopnost evropské Arktidy ve prospěch evropských strategických zájmů</w:t>
            </w:r>
            <w:r w:rsidR="00777BBA" w:rsidRPr="00AB1BDD">
              <w:rPr>
                <w:b/>
                <w:i/>
              </w:rPr>
              <w:t xml:space="preserve"> a </w:t>
            </w:r>
            <w:r w:rsidRPr="00AB1BDD">
              <w:rPr>
                <w:b/>
                <w:i/>
              </w:rPr>
              <w:t>autonomie;</w:t>
            </w:r>
          </w:p>
        </w:tc>
      </w:tr>
    </w:tbl>
    <w:p w14:paraId="06A36CD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6936A44" w14:textId="77777777" w:rsidR="007A61F4" w:rsidRPr="00AB1BDD" w:rsidRDefault="00A1718F" w:rsidP="00A1718F">
      <w:r w:rsidRPr="00AB1BDD">
        <w:rPr>
          <w:rStyle w:val="HideTWBExt"/>
        </w:rPr>
        <w:t>&lt;/Amend&gt;</w:t>
      </w:r>
    </w:p>
    <w:p w14:paraId="20609DB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202</w:t>
      </w:r>
      <w:r w:rsidRPr="00AB1BDD">
        <w:rPr>
          <w:rStyle w:val="HideTWBExt"/>
          <w:b w:val="0"/>
        </w:rPr>
        <w:t>&lt;/NumAm&gt;</w:t>
      </w:r>
    </w:p>
    <w:p w14:paraId="358EC48E"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41173DF9" w14:textId="77777777" w:rsidR="00A1718F" w:rsidRPr="00AB1BDD" w:rsidRDefault="00A1718F" w:rsidP="00A1718F">
      <w:pPr>
        <w:pStyle w:val="NormalBold"/>
      </w:pPr>
      <w:r w:rsidRPr="00AB1BDD">
        <w:rPr>
          <w:rStyle w:val="HideTWBExt"/>
          <w:b w:val="0"/>
        </w:rPr>
        <w:t>&lt;/RepeatBlock-By&gt;</w:t>
      </w:r>
    </w:p>
    <w:p w14:paraId="33B150C0"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473A0AE" w14:textId="0FA76B1D" w:rsidR="00A1718F" w:rsidRPr="00AB1BDD" w:rsidRDefault="00A1718F" w:rsidP="00A1718F">
      <w:pPr>
        <w:pStyle w:val="NormalBold"/>
      </w:pPr>
      <w:r w:rsidRPr="00AB1BDD">
        <w:rPr>
          <w:rStyle w:val="HideTWBExt"/>
          <w:b w:val="0"/>
        </w:rPr>
        <w:t>&lt;Article&gt;</w:t>
      </w:r>
      <w:r w:rsidRPr="00AB1BDD">
        <w:t>Bod 1 – písm. e</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9389531" w14:textId="77777777" w:rsidTr="00A5533E">
        <w:trPr>
          <w:trHeight w:hRule="exact" w:val="240"/>
          <w:jc w:val="center"/>
        </w:trPr>
        <w:tc>
          <w:tcPr>
            <w:tcW w:w="9752" w:type="dxa"/>
            <w:gridSpan w:val="2"/>
            <w:tcBorders>
              <w:top w:val="nil"/>
              <w:left w:val="nil"/>
              <w:bottom w:val="nil"/>
              <w:right w:val="nil"/>
            </w:tcBorders>
          </w:tcPr>
          <w:p w14:paraId="52E7FF43" w14:textId="77777777" w:rsidR="00A1718F" w:rsidRPr="00AB1BDD" w:rsidRDefault="00A1718F" w:rsidP="00A5533E"/>
        </w:tc>
      </w:tr>
      <w:tr w:rsidR="00A1718F" w:rsidRPr="00AB1BDD" w14:paraId="498C656A" w14:textId="77777777" w:rsidTr="00A5533E">
        <w:trPr>
          <w:trHeight w:val="240"/>
          <w:jc w:val="center"/>
        </w:trPr>
        <w:tc>
          <w:tcPr>
            <w:tcW w:w="4876" w:type="dxa"/>
            <w:tcBorders>
              <w:top w:val="nil"/>
              <w:left w:val="nil"/>
              <w:bottom w:val="nil"/>
              <w:right w:val="nil"/>
            </w:tcBorders>
          </w:tcPr>
          <w:p w14:paraId="7AC0493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DC4FF8C" w14:textId="77777777" w:rsidR="00A1718F" w:rsidRPr="00AB1BDD" w:rsidRDefault="00A1718F" w:rsidP="00A5533E">
            <w:pPr>
              <w:pStyle w:val="AmColumnHeading"/>
            </w:pPr>
            <w:r w:rsidRPr="00AB1BDD">
              <w:t>Pozměňovací návrh</w:t>
            </w:r>
          </w:p>
        </w:tc>
      </w:tr>
      <w:tr w:rsidR="00A1718F" w:rsidRPr="00AB1BDD" w14:paraId="6B3BF89E" w14:textId="77777777" w:rsidTr="00A5533E">
        <w:trPr>
          <w:jc w:val="center"/>
        </w:trPr>
        <w:tc>
          <w:tcPr>
            <w:tcW w:w="4876" w:type="dxa"/>
            <w:tcBorders>
              <w:top w:val="nil"/>
              <w:left w:val="nil"/>
              <w:bottom w:val="nil"/>
              <w:right w:val="nil"/>
            </w:tcBorders>
          </w:tcPr>
          <w:p w14:paraId="2A1B7F42" w14:textId="77777777" w:rsidR="00A1718F" w:rsidRPr="00AB1BDD" w:rsidRDefault="00A1718F" w:rsidP="00A5533E">
            <w:pPr>
              <w:pStyle w:val="Normal6a"/>
            </w:pPr>
          </w:p>
        </w:tc>
        <w:tc>
          <w:tcPr>
            <w:tcW w:w="4876" w:type="dxa"/>
            <w:tcBorders>
              <w:top w:val="nil"/>
              <w:left w:val="nil"/>
              <w:bottom w:val="nil"/>
              <w:right w:val="nil"/>
            </w:tcBorders>
          </w:tcPr>
          <w:p w14:paraId="7BEDC217" w14:textId="7C4D4133" w:rsidR="00A1718F" w:rsidRPr="00AB1BDD" w:rsidRDefault="00A1718F" w:rsidP="00A5533E">
            <w:pPr>
              <w:pStyle w:val="Normal6a"/>
            </w:pPr>
            <w:r w:rsidRPr="00AB1BDD">
              <w:rPr>
                <w:b/>
                <w:i/>
              </w:rPr>
              <w:t>ea)</w:t>
            </w:r>
            <w:r w:rsidRPr="00AB1BDD">
              <w:tab/>
            </w:r>
            <w:r w:rsidRPr="00AB1BDD">
              <w:rPr>
                <w:b/>
                <w:i/>
              </w:rPr>
              <w:t>uznaly, že podpora EU rozvoji</w:t>
            </w:r>
            <w:r w:rsidR="00777BBA" w:rsidRPr="00AB1BDD">
              <w:rPr>
                <w:b/>
                <w:i/>
              </w:rPr>
              <w:t xml:space="preserve"> a </w:t>
            </w:r>
            <w:r w:rsidRPr="00AB1BDD">
              <w:rPr>
                <w:b/>
                <w:i/>
              </w:rPr>
              <w:t>spolupráci</w:t>
            </w:r>
            <w:r w:rsidR="00777BBA" w:rsidRPr="00AB1BDD">
              <w:rPr>
                <w:b/>
                <w:i/>
              </w:rPr>
              <w:t xml:space="preserve"> v </w:t>
            </w:r>
            <w:r w:rsidRPr="00AB1BDD">
              <w:rPr>
                <w:b/>
                <w:i/>
              </w:rPr>
              <w:t>Arktidě má zásadní význam pro posílení vztahů, důvěry</w:t>
            </w:r>
            <w:r w:rsidR="00777BBA" w:rsidRPr="00AB1BDD">
              <w:rPr>
                <w:b/>
                <w:i/>
              </w:rPr>
              <w:t xml:space="preserve"> a </w:t>
            </w:r>
            <w:r w:rsidRPr="00AB1BDD">
              <w:rPr>
                <w:b/>
                <w:i/>
              </w:rPr>
              <w:t>rozvojové kapacity</w:t>
            </w:r>
            <w:r w:rsidR="00777BBA" w:rsidRPr="00AB1BDD">
              <w:rPr>
                <w:b/>
                <w:i/>
              </w:rPr>
              <w:t xml:space="preserve"> v </w:t>
            </w:r>
            <w:r w:rsidRPr="00AB1BDD">
              <w:rPr>
                <w:b/>
                <w:i/>
              </w:rPr>
              <w:t>řídce osídlených zranitelných severních oblastech, je důležitá pro udržení nízkého napětí, zvýšení připravenosti, přizpůsobení se uzavřeným hranicím</w:t>
            </w:r>
            <w:r w:rsidR="00777BBA" w:rsidRPr="00AB1BDD">
              <w:rPr>
                <w:b/>
                <w:i/>
              </w:rPr>
              <w:t xml:space="preserve"> s </w:t>
            </w:r>
            <w:r w:rsidRPr="00AB1BDD">
              <w:rPr>
                <w:b/>
                <w:i/>
              </w:rPr>
              <w:t>Ruskem</w:t>
            </w:r>
            <w:r w:rsidR="00777BBA" w:rsidRPr="00AB1BDD">
              <w:rPr>
                <w:b/>
                <w:i/>
              </w:rPr>
              <w:t xml:space="preserve"> a </w:t>
            </w:r>
            <w:r w:rsidRPr="00AB1BDD">
              <w:rPr>
                <w:b/>
                <w:i/>
              </w:rPr>
              <w:t>potřebným novým obchodním trasám</w:t>
            </w:r>
            <w:r w:rsidR="00777BBA" w:rsidRPr="00AB1BDD">
              <w:rPr>
                <w:b/>
                <w:i/>
              </w:rPr>
              <w:t xml:space="preserve"> a </w:t>
            </w:r>
            <w:r w:rsidRPr="00AB1BDD">
              <w:rPr>
                <w:b/>
                <w:i/>
              </w:rPr>
              <w:t>partnerstvím mezi východem</w:t>
            </w:r>
            <w:r w:rsidR="00777BBA" w:rsidRPr="00AB1BDD">
              <w:rPr>
                <w:b/>
                <w:i/>
              </w:rPr>
              <w:t xml:space="preserve"> a </w:t>
            </w:r>
            <w:r w:rsidRPr="00AB1BDD">
              <w:rPr>
                <w:b/>
                <w:i/>
              </w:rPr>
              <w:t>západem, čímž se posílí odolnost</w:t>
            </w:r>
            <w:r w:rsidR="00777BBA" w:rsidRPr="00AB1BDD">
              <w:rPr>
                <w:b/>
                <w:i/>
              </w:rPr>
              <w:t xml:space="preserve"> a </w:t>
            </w:r>
            <w:r w:rsidRPr="00AB1BDD">
              <w:rPr>
                <w:b/>
                <w:i/>
              </w:rPr>
              <w:t>obranyschopnost evropské Arktidy ve prospěch evropských strategických zájmů</w:t>
            </w:r>
            <w:r w:rsidR="00777BBA" w:rsidRPr="00AB1BDD">
              <w:rPr>
                <w:b/>
                <w:i/>
              </w:rPr>
              <w:t xml:space="preserve"> a </w:t>
            </w:r>
            <w:r w:rsidRPr="00AB1BDD">
              <w:rPr>
                <w:b/>
                <w:i/>
              </w:rPr>
              <w:t>autonomie;</w:t>
            </w:r>
          </w:p>
        </w:tc>
      </w:tr>
    </w:tbl>
    <w:p w14:paraId="76BDC6C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980749F" w14:textId="77777777" w:rsidR="007A61F4" w:rsidRPr="00AB1BDD" w:rsidRDefault="00A1718F" w:rsidP="00A1718F">
      <w:r w:rsidRPr="00AB1BDD">
        <w:rPr>
          <w:rStyle w:val="HideTWBExt"/>
        </w:rPr>
        <w:t>&lt;/Amend&gt;</w:t>
      </w:r>
    </w:p>
    <w:p w14:paraId="0006E2F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203</w:t>
      </w:r>
      <w:r w:rsidRPr="00AB1BDD">
        <w:rPr>
          <w:rStyle w:val="HideTWBExt"/>
          <w:b w:val="0"/>
        </w:rPr>
        <w:t>&lt;/NumAm&gt;</w:t>
      </w:r>
    </w:p>
    <w:p w14:paraId="233EB49E"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7A3C76D" w14:textId="77777777" w:rsidR="00A1718F" w:rsidRPr="00AB1BDD" w:rsidRDefault="00A1718F" w:rsidP="00A1718F">
      <w:pPr>
        <w:pStyle w:val="NormalBold"/>
      </w:pPr>
      <w:r w:rsidRPr="00AB1BDD">
        <w:rPr>
          <w:rStyle w:val="HideTWBExt"/>
          <w:b w:val="0"/>
        </w:rPr>
        <w:t>&lt;/RepeatBlock-By&gt;</w:t>
      </w:r>
    </w:p>
    <w:p w14:paraId="2126604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848B97E" w14:textId="6454DBE0" w:rsidR="00A1718F" w:rsidRPr="00AB1BDD" w:rsidRDefault="00A1718F" w:rsidP="00A1718F">
      <w:pPr>
        <w:pStyle w:val="NormalBold"/>
      </w:pPr>
      <w:r w:rsidRPr="00AB1BDD">
        <w:rPr>
          <w:rStyle w:val="HideTWBExt"/>
          <w:b w:val="0"/>
        </w:rPr>
        <w:t>&lt;Article&gt;</w:t>
      </w:r>
      <w:r w:rsidRPr="00AB1BDD">
        <w:t>Bod 1 – písm. e</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6DBC906" w14:textId="77777777" w:rsidTr="00A5533E">
        <w:trPr>
          <w:trHeight w:hRule="exact" w:val="240"/>
          <w:jc w:val="center"/>
        </w:trPr>
        <w:tc>
          <w:tcPr>
            <w:tcW w:w="9752" w:type="dxa"/>
            <w:gridSpan w:val="2"/>
            <w:tcBorders>
              <w:top w:val="nil"/>
              <w:left w:val="nil"/>
              <w:bottom w:val="nil"/>
              <w:right w:val="nil"/>
            </w:tcBorders>
          </w:tcPr>
          <w:p w14:paraId="790102F7" w14:textId="77777777" w:rsidR="00A1718F" w:rsidRPr="00AB1BDD" w:rsidRDefault="00A1718F" w:rsidP="00A5533E"/>
        </w:tc>
      </w:tr>
      <w:tr w:rsidR="00A1718F" w:rsidRPr="00AB1BDD" w14:paraId="2B3C712B" w14:textId="77777777" w:rsidTr="00A5533E">
        <w:trPr>
          <w:trHeight w:val="240"/>
          <w:jc w:val="center"/>
        </w:trPr>
        <w:tc>
          <w:tcPr>
            <w:tcW w:w="4876" w:type="dxa"/>
            <w:tcBorders>
              <w:top w:val="nil"/>
              <w:left w:val="nil"/>
              <w:bottom w:val="nil"/>
              <w:right w:val="nil"/>
            </w:tcBorders>
          </w:tcPr>
          <w:p w14:paraId="28BBB86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49F3837" w14:textId="77777777" w:rsidR="00A1718F" w:rsidRPr="00AB1BDD" w:rsidRDefault="00A1718F" w:rsidP="00A5533E">
            <w:pPr>
              <w:pStyle w:val="AmColumnHeading"/>
            </w:pPr>
            <w:r w:rsidRPr="00AB1BDD">
              <w:t>Pozměňovací návrh</w:t>
            </w:r>
          </w:p>
        </w:tc>
      </w:tr>
      <w:tr w:rsidR="00A1718F" w:rsidRPr="00AB1BDD" w14:paraId="232B1E5B" w14:textId="77777777" w:rsidTr="00A5533E">
        <w:trPr>
          <w:jc w:val="center"/>
        </w:trPr>
        <w:tc>
          <w:tcPr>
            <w:tcW w:w="4876" w:type="dxa"/>
            <w:tcBorders>
              <w:top w:val="nil"/>
              <w:left w:val="nil"/>
              <w:bottom w:val="nil"/>
              <w:right w:val="nil"/>
            </w:tcBorders>
          </w:tcPr>
          <w:p w14:paraId="48CE5AA2" w14:textId="77777777" w:rsidR="00A1718F" w:rsidRPr="00AB1BDD" w:rsidRDefault="00A1718F" w:rsidP="00A5533E">
            <w:pPr>
              <w:pStyle w:val="Normal6a"/>
            </w:pPr>
          </w:p>
        </w:tc>
        <w:tc>
          <w:tcPr>
            <w:tcW w:w="4876" w:type="dxa"/>
            <w:tcBorders>
              <w:top w:val="nil"/>
              <w:left w:val="nil"/>
              <w:bottom w:val="nil"/>
              <w:right w:val="nil"/>
            </w:tcBorders>
          </w:tcPr>
          <w:p w14:paraId="2F77D4CA" w14:textId="18755585" w:rsidR="00A1718F" w:rsidRPr="00AB1BDD" w:rsidRDefault="00A1718F" w:rsidP="00A5533E">
            <w:pPr>
              <w:pStyle w:val="Normal6a"/>
            </w:pPr>
            <w:r w:rsidRPr="00AB1BDD">
              <w:rPr>
                <w:b/>
                <w:i/>
              </w:rPr>
              <w:t>ea)</w:t>
            </w:r>
            <w:r w:rsidRPr="00AB1BDD">
              <w:tab/>
            </w:r>
            <w:r w:rsidRPr="00AB1BDD">
              <w:rPr>
                <w:b/>
                <w:i/>
              </w:rPr>
              <w:t>odsoudily pokračující militarizaci ruské Arktidy, včetně rozvoje infrastruktury dvojího užití, rozmístění strategických zbraňových systémů</w:t>
            </w:r>
            <w:r w:rsidR="00777BBA" w:rsidRPr="00AB1BDD">
              <w:rPr>
                <w:b/>
                <w:i/>
              </w:rPr>
              <w:t xml:space="preserve"> a </w:t>
            </w:r>
            <w:r w:rsidRPr="00AB1BDD">
              <w:rPr>
                <w:b/>
                <w:i/>
              </w:rPr>
              <w:t>námořních cvičení podél kritických námořních tras; vyzvaly</w:t>
            </w:r>
            <w:r w:rsidR="00777BBA" w:rsidRPr="00AB1BDD">
              <w:rPr>
                <w:b/>
                <w:i/>
              </w:rPr>
              <w:t xml:space="preserve"> k </w:t>
            </w:r>
            <w:r w:rsidRPr="00AB1BDD">
              <w:rPr>
                <w:b/>
                <w:i/>
              </w:rPr>
              <w:t>posílení koordinačního mechanismu mezi EU</w:t>
            </w:r>
            <w:r w:rsidR="00777BBA" w:rsidRPr="00AB1BDD">
              <w:rPr>
                <w:b/>
                <w:i/>
              </w:rPr>
              <w:t xml:space="preserve"> a </w:t>
            </w:r>
            <w:r w:rsidRPr="00AB1BDD">
              <w:rPr>
                <w:b/>
                <w:i/>
              </w:rPr>
              <w:t>NATO</w:t>
            </w:r>
            <w:r w:rsidR="00777BBA" w:rsidRPr="00AB1BDD">
              <w:rPr>
                <w:b/>
                <w:i/>
              </w:rPr>
              <w:t xml:space="preserve"> v </w:t>
            </w:r>
            <w:r w:rsidRPr="00AB1BDD">
              <w:rPr>
                <w:b/>
                <w:i/>
              </w:rPr>
              <w:t>oblasti situačního povědomí</w:t>
            </w:r>
            <w:r w:rsidR="00777BBA" w:rsidRPr="00AB1BDD">
              <w:rPr>
                <w:b/>
                <w:i/>
              </w:rPr>
              <w:t xml:space="preserve"> o </w:t>
            </w:r>
            <w:r w:rsidRPr="00AB1BDD">
              <w:rPr>
                <w:b/>
                <w:i/>
              </w:rPr>
              <w:t>Arktidě, satelitního monitorování</w:t>
            </w:r>
            <w:r w:rsidR="00777BBA" w:rsidRPr="00AB1BDD">
              <w:rPr>
                <w:b/>
                <w:i/>
              </w:rPr>
              <w:t xml:space="preserve"> a </w:t>
            </w:r>
            <w:r w:rsidRPr="00AB1BDD">
              <w:rPr>
                <w:b/>
                <w:i/>
              </w:rPr>
              <w:t>společných námořních cvičení</w:t>
            </w:r>
            <w:r w:rsidR="00777BBA" w:rsidRPr="00AB1BDD">
              <w:rPr>
                <w:b/>
                <w:i/>
              </w:rPr>
              <w:t xml:space="preserve"> s </w:t>
            </w:r>
            <w:r w:rsidRPr="00AB1BDD">
              <w:rPr>
                <w:b/>
                <w:i/>
              </w:rPr>
              <w:t>cílem zajistit odstrašení</w:t>
            </w:r>
            <w:r w:rsidR="00777BBA" w:rsidRPr="00AB1BDD">
              <w:rPr>
                <w:b/>
                <w:i/>
              </w:rPr>
              <w:t xml:space="preserve"> a </w:t>
            </w:r>
            <w:r w:rsidRPr="00AB1BDD">
              <w:rPr>
                <w:b/>
                <w:i/>
              </w:rPr>
              <w:t>svobodu plavby</w:t>
            </w:r>
            <w:r w:rsidR="00777BBA" w:rsidRPr="00AB1BDD">
              <w:rPr>
                <w:b/>
                <w:i/>
              </w:rPr>
              <w:t xml:space="preserve"> v </w:t>
            </w:r>
            <w:r w:rsidRPr="00AB1BDD">
              <w:rPr>
                <w:b/>
                <w:i/>
              </w:rPr>
              <w:t>souladu</w:t>
            </w:r>
            <w:r w:rsidR="00777BBA" w:rsidRPr="00AB1BDD">
              <w:rPr>
                <w:b/>
                <w:i/>
              </w:rPr>
              <w:t xml:space="preserve"> s </w:t>
            </w:r>
            <w:r w:rsidRPr="00AB1BDD">
              <w:rPr>
                <w:b/>
                <w:i/>
              </w:rPr>
              <w:t>úmluvou UNCLOS;</w:t>
            </w:r>
          </w:p>
        </w:tc>
      </w:tr>
    </w:tbl>
    <w:p w14:paraId="48383BC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05A66BC" w14:textId="77777777" w:rsidR="007A61F4" w:rsidRPr="00AB1BDD" w:rsidRDefault="00A1718F" w:rsidP="00A1718F">
      <w:r w:rsidRPr="00AB1BDD">
        <w:rPr>
          <w:rStyle w:val="HideTWBExt"/>
        </w:rPr>
        <w:t>&lt;/Amend&gt;</w:t>
      </w:r>
    </w:p>
    <w:p w14:paraId="1724168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204</w:t>
      </w:r>
      <w:r w:rsidRPr="00AB1BDD">
        <w:rPr>
          <w:rStyle w:val="HideTWBExt"/>
          <w:b w:val="0"/>
        </w:rPr>
        <w:t>&lt;/NumAm&gt;</w:t>
      </w:r>
    </w:p>
    <w:p w14:paraId="5E81503F"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21F06FDC" w14:textId="77777777" w:rsidR="00A1718F" w:rsidRPr="00AB1BDD" w:rsidRDefault="00A1718F" w:rsidP="00A1718F">
      <w:pPr>
        <w:pStyle w:val="NormalBold"/>
      </w:pPr>
      <w:r w:rsidRPr="00AB1BDD">
        <w:rPr>
          <w:rStyle w:val="HideTWBExt"/>
          <w:b w:val="0"/>
        </w:rPr>
        <w:t>&lt;/RepeatBlock-By&gt;</w:t>
      </w:r>
    </w:p>
    <w:p w14:paraId="1FFFFEC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ADDC015" w14:textId="1A97021E" w:rsidR="00A1718F" w:rsidRPr="00AB1BDD" w:rsidRDefault="00A1718F" w:rsidP="00A1718F">
      <w:pPr>
        <w:pStyle w:val="NormalBold"/>
      </w:pPr>
      <w:r w:rsidRPr="00AB1BDD">
        <w:rPr>
          <w:rStyle w:val="HideTWBExt"/>
          <w:b w:val="0"/>
        </w:rPr>
        <w:t>&lt;Article&gt;</w:t>
      </w:r>
      <w:r w:rsidRPr="00AB1BDD">
        <w:t>Bod 1 – písm. e</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B7C749A" w14:textId="77777777" w:rsidTr="00A5533E">
        <w:trPr>
          <w:trHeight w:hRule="exact" w:val="240"/>
          <w:jc w:val="center"/>
        </w:trPr>
        <w:tc>
          <w:tcPr>
            <w:tcW w:w="9752" w:type="dxa"/>
            <w:gridSpan w:val="2"/>
            <w:tcBorders>
              <w:top w:val="nil"/>
              <w:left w:val="nil"/>
              <w:bottom w:val="nil"/>
              <w:right w:val="nil"/>
            </w:tcBorders>
          </w:tcPr>
          <w:p w14:paraId="681EAA69" w14:textId="77777777" w:rsidR="00A1718F" w:rsidRPr="00AB1BDD" w:rsidRDefault="00A1718F" w:rsidP="00A5533E"/>
        </w:tc>
      </w:tr>
      <w:tr w:rsidR="00A1718F" w:rsidRPr="00AB1BDD" w14:paraId="24EB810E" w14:textId="77777777" w:rsidTr="00A5533E">
        <w:trPr>
          <w:trHeight w:val="240"/>
          <w:jc w:val="center"/>
        </w:trPr>
        <w:tc>
          <w:tcPr>
            <w:tcW w:w="4876" w:type="dxa"/>
            <w:tcBorders>
              <w:top w:val="nil"/>
              <w:left w:val="nil"/>
              <w:bottom w:val="nil"/>
              <w:right w:val="nil"/>
            </w:tcBorders>
          </w:tcPr>
          <w:p w14:paraId="70923ED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580AFF8" w14:textId="77777777" w:rsidR="00A1718F" w:rsidRPr="00AB1BDD" w:rsidRDefault="00A1718F" w:rsidP="00A5533E">
            <w:pPr>
              <w:pStyle w:val="AmColumnHeading"/>
            </w:pPr>
            <w:r w:rsidRPr="00AB1BDD">
              <w:t>Pozměňovací návrh</w:t>
            </w:r>
          </w:p>
        </w:tc>
      </w:tr>
      <w:tr w:rsidR="00A1718F" w:rsidRPr="00AB1BDD" w14:paraId="74A36B22" w14:textId="77777777" w:rsidTr="00A5533E">
        <w:trPr>
          <w:jc w:val="center"/>
        </w:trPr>
        <w:tc>
          <w:tcPr>
            <w:tcW w:w="4876" w:type="dxa"/>
            <w:tcBorders>
              <w:top w:val="nil"/>
              <w:left w:val="nil"/>
              <w:bottom w:val="nil"/>
              <w:right w:val="nil"/>
            </w:tcBorders>
          </w:tcPr>
          <w:p w14:paraId="79C2C642" w14:textId="77777777" w:rsidR="00A1718F" w:rsidRPr="00AB1BDD" w:rsidRDefault="00A1718F" w:rsidP="00A5533E">
            <w:pPr>
              <w:pStyle w:val="Normal6a"/>
            </w:pPr>
          </w:p>
        </w:tc>
        <w:tc>
          <w:tcPr>
            <w:tcW w:w="4876" w:type="dxa"/>
            <w:tcBorders>
              <w:top w:val="nil"/>
              <w:left w:val="nil"/>
              <w:bottom w:val="nil"/>
              <w:right w:val="nil"/>
            </w:tcBorders>
          </w:tcPr>
          <w:p w14:paraId="403CB974" w14:textId="0DC96C0A" w:rsidR="00A1718F" w:rsidRPr="00AB1BDD" w:rsidRDefault="00A1718F" w:rsidP="00A5533E">
            <w:pPr>
              <w:pStyle w:val="Normal6a"/>
            </w:pPr>
            <w:r w:rsidRPr="00AB1BDD">
              <w:rPr>
                <w:b/>
                <w:i/>
              </w:rPr>
              <w:t>ea)</w:t>
            </w:r>
            <w:r w:rsidRPr="00AB1BDD">
              <w:tab/>
            </w:r>
            <w:r w:rsidRPr="00AB1BDD">
              <w:rPr>
                <w:b/>
                <w:i/>
              </w:rPr>
              <w:t>uznaly význam Spojeného království pro energetickou bezpečnost EU; podporuje potřebu posílit politiku</w:t>
            </w:r>
            <w:r w:rsidR="00777BBA" w:rsidRPr="00AB1BDD">
              <w:rPr>
                <w:b/>
                <w:i/>
              </w:rPr>
              <w:t xml:space="preserve"> v </w:t>
            </w:r>
            <w:r w:rsidRPr="00AB1BDD">
              <w:rPr>
                <w:b/>
                <w:i/>
              </w:rPr>
              <w:t>oblasti energetické účinnosti</w:t>
            </w:r>
            <w:r w:rsidR="00777BBA" w:rsidRPr="00AB1BDD">
              <w:rPr>
                <w:b/>
                <w:i/>
              </w:rPr>
              <w:t xml:space="preserve"> s </w:t>
            </w:r>
            <w:r w:rsidRPr="00AB1BDD">
              <w:rPr>
                <w:b/>
                <w:i/>
              </w:rPr>
              <w:t>cílem výrazně snížit závislost Unie na vnějších zdrojích;</w:t>
            </w:r>
          </w:p>
        </w:tc>
      </w:tr>
    </w:tbl>
    <w:p w14:paraId="3C51E8F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D624D7A" w14:textId="77777777" w:rsidR="007A61F4" w:rsidRPr="00AB1BDD" w:rsidRDefault="00A1718F" w:rsidP="00A1718F">
      <w:r w:rsidRPr="00AB1BDD">
        <w:rPr>
          <w:rStyle w:val="HideTWBExt"/>
        </w:rPr>
        <w:t>&lt;/Amend&gt;</w:t>
      </w:r>
    </w:p>
    <w:p w14:paraId="2F4318B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205</w:t>
      </w:r>
      <w:r w:rsidRPr="00AB1BDD">
        <w:rPr>
          <w:rStyle w:val="HideTWBExt"/>
          <w:b w:val="0"/>
        </w:rPr>
        <w:t>&lt;/NumAm&gt;</w:t>
      </w:r>
    </w:p>
    <w:p w14:paraId="3C16E9D6"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56157EAC" w14:textId="77777777" w:rsidR="00A1718F" w:rsidRPr="00AB1BDD" w:rsidRDefault="00A1718F" w:rsidP="00A1718F">
      <w:pPr>
        <w:pStyle w:val="NormalBold"/>
      </w:pPr>
      <w:r w:rsidRPr="00AB1BDD">
        <w:rPr>
          <w:rStyle w:val="HideTWBExt"/>
          <w:b w:val="0"/>
        </w:rPr>
        <w:t>&lt;/RepeatBlock-By&gt;</w:t>
      </w:r>
    </w:p>
    <w:p w14:paraId="11A974B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CEF36FF" w14:textId="77777777" w:rsidR="00A1718F" w:rsidRPr="00AB1BDD" w:rsidRDefault="00A1718F" w:rsidP="00A1718F">
      <w:pPr>
        <w:pStyle w:val="NormalBold"/>
      </w:pPr>
      <w:r w:rsidRPr="00AB1BDD">
        <w:rPr>
          <w:rStyle w:val="HideTWBExt"/>
          <w:b w:val="0"/>
        </w:rPr>
        <w:t>&lt;Article&gt;</w:t>
      </w:r>
      <w:r w:rsidRPr="00AB1BDD">
        <w:t>Bod 1 – písm. e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A123A27" w14:textId="77777777" w:rsidTr="00A5533E">
        <w:trPr>
          <w:trHeight w:hRule="exact" w:val="240"/>
          <w:jc w:val="center"/>
        </w:trPr>
        <w:tc>
          <w:tcPr>
            <w:tcW w:w="9752" w:type="dxa"/>
            <w:gridSpan w:val="2"/>
            <w:tcBorders>
              <w:top w:val="nil"/>
              <w:left w:val="nil"/>
              <w:bottom w:val="nil"/>
              <w:right w:val="nil"/>
            </w:tcBorders>
          </w:tcPr>
          <w:p w14:paraId="701D960C" w14:textId="77777777" w:rsidR="00A1718F" w:rsidRPr="00AB1BDD" w:rsidRDefault="00A1718F" w:rsidP="00A5533E"/>
        </w:tc>
      </w:tr>
      <w:tr w:rsidR="00A1718F" w:rsidRPr="00AB1BDD" w14:paraId="25309402" w14:textId="77777777" w:rsidTr="00A5533E">
        <w:trPr>
          <w:trHeight w:val="240"/>
          <w:jc w:val="center"/>
        </w:trPr>
        <w:tc>
          <w:tcPr>
            <w:tcW w:w="4876" w:type="dxa"/>
            <w:tcBorders>
              <w:top w:val="nil"/>
              <w:left w:val="nil"/>
              <w:bottom w:val="nil"/>
              <w:right w:val="nil"/>
            </w:tcBorders>
          </w:tcPr>
          <w:p w14:paraId="684DC44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A70D1E2" w14:textId="77777777" w:rsidR="00A1718F" w:rsidRPr="00AB1BDD" w:rsidRDefault="00A1718F" w:rsidP="00A5533E">
            <w:pPr>
              <w:pStyle w:val="AmColumnHeading"/>
            </w:pPr>
            <w:r w:rsidRPr="00AB1BDD">
              <w:t>Pozměňovací návrh</w:t>
            </w:r>
          </w:p>
        </w:tc>
      </w:tr>
      <w:tr w:rsidR="00A1718F" w:rsidRPr="00AB1BDD" w14:paraId="6640EE7B" w14:textId="77777777" w:rsidTr="00A5533E">
        <w:trPr>
          <w:jc w:val="center"/>
        </w:trPr>
        <w:tc>
          <w:tcPr>
            <w:tcW w:w="4876" w:type="dxa"/>
            <w:tcBorders>
              <w:top w:val="nil"/>
              <w:left w:val="nil"/>
              <w:bottom w:val="nil"/>
              <w:right w:val="nil"/>
            </w:tcBorders>
          </w:tcPr>
          <w:p w14:paraId="53AAE073" w14:textId="77777777" w:rsidR="00A1718F" w:rsidRPr="00AB1BDD" w:rsidRDefault="00A1718F" w:rsidP="00A5533E">
            <w:pPr>
              <w:pStyle w:val="Normal6a"/>
            </w:pPr>
          </w:p>
        </w:tc>
        <w:tc>
          <w:tcPr>
            <w:tcW w:w="4876" w:type="dxa"/>
            <w:tcBorders>
              <w:top w:val="nil"/>
              <w:left w:val="nil"/>
              <w:bottom w:val="nil"/>
              <w:right w:val="nil"/>
            </w:tcBorders>
          </w:tcPr>
          <w:p w14:paraId="5D717FCE" w14:textId="390935B5" w:rsidR="00A1718F" w:rsidRPr="00AB1BDD" w:rsidRDefault="00A1718F" w:rsidP="00A5533E">
            <w:pPr>
              <w:pStyle w:val="Normal6a"/>
            </w:pPr>
            <w:r w:rsidRPr="00AB1BDD">
              <w:rPr>
                <w:b/>
                <w:i/>
              </w:rPr>
              <w:t>eb)</w:t>
            </w:r>
            <w:r w:rsidRPr="00AB1BDD">
              <w:tab/>
            </w:r>
            <w:r w:rsidRPr="00AB1BDD">
              <w:rPr>
                <w:b/>
                <w:i/>
              </w:rPr>
              <w:t>vzaly na vědomí, že Arktida je bohatá na nerostné suroviny,</w:t>
            </w:r>
            <w:r w:rsidR="00777BBA" w:rsidRPr="00AB1BDD">
              <w:rPr>
                <w:b/>
                <w:i/>
              </w:rPr>
              <w:t xml:space="preserve"> a </w:t>
            </w:r>
            <w:r w:rsidRPr="00AB1BDD">
              <w:rPr>
                <w:b/>
                <w:i/>
              </w:rPr>
              <w:t>zdůraznily klíčovou roli, kterou evropská Arktida hraje</w:t>
            </w:r>
            <w:r w:rsidR="00777BBA" w:rsidRPr="00AB1BDD">
              <w:rPr>
                <w:b/>
                <w:i/>
              </w:rPr>
              <w:t xml:space="preserve"> v </w:t>
            </w:r>
            <w:r w:rsidRPr="00AB1BDD">
              <w:rPr>
                <w:b/>
                <w:i/>
              </w:rPr>
              <w:t>zásobování surovinami; dále vzaly na vědomí, že většina kritických surovin EU se nachází</w:t>
            </w:r>
            <w:r w:rsidR="00777BBA" w:rsidRPr="00AB1BDD">
              <w:rPr>
                <w:b/>
                <w:i/>
              </w:rPr>
              <w:t xml:space="preserve"> v </w:t>
            </w:r>
            <w:r w:rsidRPr="00AB1BDD">
              <w:rPr>
                <w:b/>
                <w:i/>
              </w:rPr>
              <w:t>Arktidě, což by při dobrém řízení mohlo přispět</w:t>
            </w:r>
            <w:r w:rsidR="00777BBA" w:rsidRPr="00AB1BDD">
              <w:rPr>
                <w:b/>
                <w:i/>
              </w:rPr>
              <w:t xml:space="preserve"> k </w:t>
            </w:r>
            <w:r w:rsidRPr="00AB1BDD">
              <w:rPr>
                <w:b/>
                <w:i/>
              </w:rPr>
              <w:t>posílení strategické autonomie Unie;</w:t>
            </w:r>
          </w:p>
        </w:tc>
      </w:tr>
    </w:tbl>
    <w:p w14:paraId="6409CD0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70C9343" w14:textId="77777777" w:rsidR="007A61F4" w:rsidRPr="00AB1BDD" w:rsidRDefault="00A1718F" w:rsidP="00A1718F">
      <w:r w:rsidRPr="00AB1BDD">
        <w:rPr>
          <w:rStyle w:val="HideTWBExt"/>
        </w:rPr>
        <w:t>&lt;/Amend&gt;</w:t>
      </w:r>
    </w:p>
    <w:p w14:paraId="687A50D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206</w:t>
      </w:r>
      <w:r w:rsidRPr="00AB1BDD">
        <w:rPr>
          <w:rStyle w:val="HideTWBExt"/>
          <w:b w:val="0"/>
        </w:rPr>
        <w:t>&lt;/NumAm&gt;</w:t>
      </w:r>
    </w:p>
    <w:p w14:paraId="377D6B8E"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6193F9AE" w14:textId="77777777" w:rsidR="00A1718F" w:rsidRPr="00AB1BDD" w:rsidRDefault="00A1718F" w:rsidP="00A1718F">
      <w:pPr>
        <w:pStyle w:val="NormalBold"/>
      </w:pPr>
      <w:r w:rsidRPr="00AB1BDD">
        <w:rPr>
          <w:rStyle w:val="HideTWBExt"/>
          <w:b w:val="0"/>
        </w:rPr>
        <w:t>&lt;/RepeatBlock-By&gt;</w:t>
      </w:r>
    </w:p>
    <w:p w14:paraId="04DE72E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4EB214B" w14:textId="77777777" w:rsidR="00A1718F" w:rsidRPr="00AB1BDD" w:rsidRDefault="00A1718F" w:rsidP="00A1718F">
      <w:pPr>
        <w:pStyle w:val="NormalBold"/>
      </w:pPr>
      <w:r w:rsidRPr="00AB1BDD">
        <w:rPr>
          <w:rStyle w:val="HideTWBExt"/>
          <w:b w:val="0"/>
        </w:rPr>
        <w:t>&lt;Article&gt;</w:t>
      </w:r>
      <w:r w:rsidRPr="00AB1BDD">
        <w:t>Bod 1 – písm. e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DE8CB79" w14:textId="77777777" w:rsidTr="00A5533E">
        <w:trPr>
          <w:trHeight w:hRule="exact" w:val="240"/>
          <w:jc w:val="center"/>
        </w:trPr>
        <w:tc>
          <w:tcPr>
            <w:tcW w:w="9752" w:type="dxa"/>
            <w:gridSpan w:val="2"/>
            <w:tcBorders>
              <w:top w:val="nil"/>
              <w:left w:val="nil"/>
              <w:bottom w:val="nil"/>
              <w:right w:val="nil"/>
            </w:tcBorders>
          </w:tcPr>
          <w:p w14:paraId="2B69337B" w14:textId="77777777" w:rsidR="00A1718F" w:rsidRPr="00AB1BDD" w:rsidRDefault="00A1718F" w:rsidP="00A5533E"/>
        </w:tc>
      </w:tr>
      <w:tr w:rsidR="00A1718F" w:rsidRPr="00AB1BDD" w14:paraId="4F330E44" w14:textId="77777777" w:rsidTr="00A5533E">
        <w:trPr>
          <w:trHeight w:val="240"/>
          <w:jc w:val="center"/>
        </w:trPr>
        <w:tc>
          <w:tcPr>
            <w:tcW w:w="4876" w:type="dxa"/>
            <w:tcBorders>
              <w:top w:val="nil"/>
              <w:left w:val="nil"/>
              <w:bottom w:val="nil"/>
              <w:right w:val="nil"/>
            </w:tcBorders>
          </w:tcPr>
          <w:p w14:paraId="66D2E05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2F514FD" w14:textId="77777777" w:rsidR="00A1718F" w:rsidRPr="00AB1BDD" w:rsidRDefault="00A1718F" w:rsidP="00A5533E">
            <w:pPr>
              <w:pStyle w:val="AmColumnHeading"/>
            </w:pPr>
            <w:r w:rsidRPr="00AB1BDD">
              <w:t>Pozměňovací návrh</w:t>
            </w:r>
          </w:p>
        </w:tc>
      </w:tr>
      <w:tr w:rsidR="00A1718F" w:rsidRPr="00AB1BDD" w14:paraId="4269A3FE" w14:textId="77777777" w:rsidTr="00A5533E">
        <w:trPr>
          <w:jc w:val="center"/>
        </w:trPr>
        <w:tc>
          <w:tcPr>
            <w:tcW w:w="4876" w:type="dxa"/>
            <w:tcBorders>
              <w:top w:val="nil"/>
              <w:left w:val="nil"/>
              <w:bottom w:val="nil"/>
              <w:right w:val="nil"/>
            </w:tcBorders>
          </w:tcPr>
          <w:p w14:paraId="74B7372B" w14:textId="77777777" w:rsidR="00A1718F" w:rsidRPr="00AB1BDD" w:rsidRDefault="00A1718F" w:rsidP="00A5533E">
            <w:pPr>
              <w:pStyle w:val="Normal6a"/>
            </w:pPr>
          </w:p>
        </w:tc>
        <w:tc>
          <w:tcPr>
            <w:tcW w:w="4876" w:type="dxa"/>
            <w:tcBorders>
              <w:top w:val="nil"/>
              <w:left w:val="nil"/>
              <w:bottom w:val="nil"/>
              <w:right w:val="nil"/>
            </w:tcBorders>
          </w:tcPr>
          <w:p w14:paraId="33CC5F1D" w14:textId="0861FABB" w:rsidR="00A1718F" w:rsidRPr="00AB1BDD" w:rsidRDefault="00A1718F" w:rsidP="00A5533E">
            <w:pPr>
              <w:pStyle w:val="Normal6a"/>
            </w:pPr>
            <w:r w:rsidRPr="00AB1BDD">
              <w:rPr>
                <w:b/>
                <w:i/>
              </w:rPr>
              <w:t>eb)</w:t>
            </w:r>
            <w:r w:rsidRPr="00AB1BDD">
              <w:tab/>
            </w:r>
            <w:r w:rsidRPr="00AB1BDD">
              <w:rPr>
                <w:b/>
                <w:i/>
              </w:rPr>
              <w:t>prohloubily partnerství</w:t>
            </w:r>
            <w:r w:rsidR="00777BBA" w:rsidRPr="00AB1BDD">
              <w:rPr>
                <w:b/>
                <w:i/>
              </w:rPr>
              <w:t xml:space="preserve"> s </w:t>
            </w:r>
            <w:r w:rsidRPr="00AB1BDD">
              <w:rPr>
                <w:b/>
                <w:i/>
              </w:rPr>
              <w:t>Grónskem</w:t>
            </w:r>
            <w:r w:rsidR="00777BBA" w:rsidRPr="00AB1BDD">
              <w:rPr>
                <w:b/>
                <w:i/>
              </w:rPr>
              <w:t xml:space="preserve"> a </w:t>
            </w:r>
            <w:r w:rsidRPr="00AB1BDD">
              <w:rPr>
                <w:b/>
                <w:i/>
              </w:rPr>
              <w:t>dalšími arktickými zúčastněnými stranami</w:t>
            </w:r>
            <w:r w:rsidR="00777BBA" w:rsidRPr="00AB1BDD">
              <w:rPr>
                <w:b/>
                <w:i/>
              </w:rPr>
              <w:t xml:space="preserve"> v </w:t>
            </w:r>
            <w:r w:rsidRPr="00AB1BDD">
              <w:rPr>
                <w:b/>
                <w:i/>
              </w:rPr>
              <w:t>oblasti kritických surovin</w:t>
            </w:r>
            <w:r w:rsidR="00777BBA" w:rsidRPr="00AB1BDD">
              <w:rPr>
                <w:b/>
                <w:i/>
              </w:rPr>
              <w:t xml:space="preserve"> a </w:t>
            </w:r>
            <w:r w:rsidRPr="00AB1BDD">
              <w:rPr>
                <w:b/>
                <w:i/>
              </w:rPr>
              <w:t>rybolovu, která uplatňují nejlepší environmentální záruky ve své třídě</w:t>
            </w:r>
            <w:r w:rsidR="00777BBA" w:rsidRPr="00AB1BDD">
              <w:rPr>
                <w:b/>
                <w:i/>
              </w:rPr>
              <w:t xml:space="preserve"> a </w:t>
            </w:r>
            <w:r w:rsidRPr="00AB1BDD">
              <w:rPr>
                <w:b/>
                <w:i/>
              </w:rPr>
              <w:t>svobodný, předchozí</w:t>
            </w:r>
            <w:r w:rsidR="00777BBA" w:rsidRPr="00AB1BDD">
              <w:rPr>
                <w:b/>
                <w:i/>
              </w:rPr>
              <w:t xml:space="preserve"> a </w:t>
            </w:r>
            <w:r w:rsidRPr="00AB1BDD">
              <w:rPr>
                <w:b/>
                <w:i/>
              </w:rPr>
              <w:t>informovaný souhlas, pokud jde</w:t>
            </w:r>
            <w:r w:rsidR="00777BBA" w:rsidRPr="00AB1BDD">
              <w:rPr>
                <w:b/>
                <w:i/>
              </w:rPr>
              <w:t xml:space="preserve"> o </w:t>
            </w:r>
            <w:r w:rsidRPr="00AB1BDD">
              <w:rPr>
                <w:b/>
                <w:i/>
              </w:rPr>
              <w:t>práva původních obyvatel;</w:t>
            </w:r>
          </w:p>
        </w:tc>
      </w:tr>
    </w:tbl>
    <w:p w14:paraId="69C5138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88BDE9D" w14:textId="77777777" w:rsidR="007A61F4" w:rsidRPr="00AB1BDD" w:rsidRDefault="00A1718F" w:rsidP="00A1718F">
      <w:r w:rsidRPr="00AB1BDD">
        <w:rPr>
          <w:rStyle w:val="HideTWBExt"/>
        </w:rPr>
        <w:t>&lt;/Amend&gt;</w:t>
      </w:r>
    </w:p>
    <w:p w14:paraId="38E8176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207</w:t>
      </w:r>
      <w:r w:rsidRPr="00AB1BDD">
        <w:rPr>
          <w:rStyle w:val="HideTWBExt"/>
          <w:b w:val="0"/>
        </w:rPr>
        <w:t>&lt;/NumAm&gt;</w:t>
      </w:r>
    </w:p>
    <w:p w14:paraId="3AD7D477"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04FEBC97" w14:textId="77777777" w:rsidR="00A1718F" w:rsidRPr="00AB1BDD" w:rsidRDefault="00A1718F" w:rsidP="00A1718F">
      <w:pPr>
        <w:pStyle w:val="NormalBold"/>
      </w:pPr>
      <w:r w:rsidRPr="00AB1BDD">
        <w:rPr>
          <w:rStyle w:val="HideTWBExt"/>
          <w:b w:val="0"/>
        </w:rPr>
        <w:t>&lt;/RepeatBlock-By&gt;</w:t>
      </w:r>
    </w:p>
    <w:p w14:paraId="3B959AC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55FF81E" w14:textId="77777777" w:rsidR="00A1718F" w:rsidRPr="00AB1BDD" w:rsidRDefault="00A1718F" w:rsidP="00A1718F">
      <w:pPr>
        <w:pStyle w:val="NormalBold"/>
      </w:pPr>
      <w:r w:rsidRPr="00AB1BDD">
        <w:rPr>
          <w:rStyle w:val="HideTWBExt"/>
          <w:b w:val="0"/>
        </w:rPr>
        <w:t>&lt;Article&gt;</w:t>
      </w:r>
      <w:r w:rsidRPr="00AB1BDD">
        <w:t>Bod 1 – písm. e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35B9655" w14:textId="77777777" w:rsidTr="00A5533E">
        <w:trPr>
          <w:trHeight w:hRule="exact" w:val="240"/>
          <w:jc w:val="center"/>
        </w:trPr>
        <w:tc>
          <w:tcPr>
            <w:tcW w:w="9752" w:type="dxa"/>
            <w:gridSpan w:val="2"/>
            <w:tcBorders>
              <w:top w:val="nil"/>
              <w:left w:val="nil"/>
              <w:bottom w:val="nil"/>
              <w:right w:val="nil"/>
            </w:tcBorders>
          </w:tcPr>
          <w:p w14:paraId="7DBE94B3" w14:textId="77777777" w:rsidR="00A1718F" w:rsidRPr="00AB1BDD" w:rsidRDefault="00A1718F" w:rsidP="00A5533E"/>
        </w:tc>
      </w:tr>
      <w:tr w:rsidR="00A1718F" w:rsidRPr="00AB1BDD" w14:paraId="7570EF35" w14:textId="77777777" w:rsidTr="00A5533E">
        <w:trPr>
          <w:trHeight w:val="240"/>
          <w:jc w:val="center"/>
        </w:trPr>
        <w:tc>
          <w:tcPr>
            <w:tcW w:w="4876" w:type="dxa"/>
            <w:tcBorders>
              <w:top w:val="nil"/>
              <w:left w:val="nil"/>
              <w:bottom w:val="nil"/>
              <w:right w:val="nil"/>
            </w:tcBorders>
          </w:tcPr>
          <w:p w14:paraId="3BA305B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81FC261" w14:textId="77777777" w:rsidR="00A1718F" w:rsidRPr="00AB1BDD" w:rsidRDefault="00A1718F" w:rsidP="00A5533E">
            <w:pPr>
              <w:pStyle w:val="AmColumnHeading"/>
            </w:pPr>
            <w:r w:rsidRPr="00AB1BDD">
              <w:t>Pozměňovací návrh</w:t>
            </w:r>
          </w:p>
        </w:tc>
      </w:tr>
      <w:tr w:rsidR="00A1718F" w:rsidRPr="00AB1BDD" w14:paraId="020247D3" w14:textId="77777777" w:rsidTr="00A5533E">
        <w:trPr>
          <w:jc w:val="center"/>
        </w:trPr>
        <w:tc>
          <w:tcPr>
            <w:tcW w:w="4876" w:type="dxa"/>
            <w:tcBorders>
              <w:top w:val="nil"/>
              <w:left w:val="nil"/>
              <w:bottom w:val="nil"/>
              <w:right w:val="nil"/>
            </w:tcBorders>
          </w:tcPr>
          <w:p w14:paraId="0895BAB8" w14:textId="77777777" w:rsidR="00A1718F" w:rsidRPr="00AB1BDD" w:rsidRDefault="00A1718F" w:rsidP="00A5533E">
            <w:pPr>
              <w:pStyle w:val="Normal6a"/>
            </w:pPr>
          </w:p>
        </w:tc>
        <w:tc>
          <w:tcPr>
            <w:tcW w:w="4876" w:type="dxa"/>
            <w:tcBorders>
              <w:top w:val="nil"/>
              <w:left w:val="nil"/>
              <w:bottom w:val="nil"/>
              <w:right w:val="nil"/>
            </w:tcBorders>
          </w:tcPr>
          <w:p w14:paraId="7328DF0F" w14:textId="456A3322" w:rsidR="00A1718F" w:rsidRPr="00AB1BDD" w:rsidRDefault="00A1718F" w:rsidP="00A5533E">
            <w:pPr>
              <w:pStyle w:val="Normal6a"/>
            </w:pPr>
            <w:r w:rsidRPr="00AB1BDD">
              <w:rPr>
                <w:b/>
                <w:i/>
              </w:rPr>
              <w:t>ec)</w:t>
            </w:r>
            <w:r w:rsidRPr="00AB1BDD">
              <w:tab/>
            </w:r>
            <w:r w:rsidRPr="00AB1BDD">
              <w:rPr>
                <w:b/>
                <w:i/>
              </w:rPr>
              <w:t>zdůraznily význam cvičení Artic Light 2025, které se konalo od 9. do 19. září 2025 pod vedením Dánska</w:t>
            </w:r>
            <w:r w:rsidR="00777BBA" w:rsidRPr="00AB1BDD">
              <w:rPr>
                <w:b/>
                <w:i/>
              </w:rPr>
              <w:t xml:space="preserve"> v </w:t>
            </w:r>
            <w:r w:rsidRPr="00AB1BDD">
              <w:rPr>
                <w:b/>
                <w:i/>
              </w:rPr>
              <w:t>Grónsku</w:t>
            </w:r>
            <w:r w:rsidR="00777BBA" w:rsidRPr="00AB1BDD">
              <w:rPr>
                <w:b/>
                <w:i/>
              </w:rPr>
              <w:t xml:space="preserve"> a </w:t>
            </w:r>
            <w:r w:rsidRPr="00AB1BDD">
              <w:rPr>
                <w:b/>
                <w:i/>
              </w:rPr>
              <w:t>jeho okolí</w:t>
            </w:r>
            <w:r w:rsidR="00777BBA" w:rsidRPr="00AB1BDD">
              <w:rPr>
                <w:b/>
                <w:i/>
              </w:rPr>
              <w:t xml:space="preserve"> a </w:t>
            </w:r>
            <w:r w:rsidRPr="00AB1BDD">
              <w:rPr>
                <w:b/>
                <w:i/>
              </w:rPr>
              <w:t>kterého se zúčastnilo více než 550 příslušníků Dánska</w:t>
            </w:r>
            <w:r w:rsidR="00777BBA" w:rsidRPr="00AB1BDD">
              <w:rPr>
                <w:b/>
                <w:i/>
              </w:rPr>
              <w:t xml:space="preserve"> a </w:t>
            </w:r>
            <w:r w:rsidRPr="00AB1BDD">
              <w:rPr>
                <w:b/>
                <w:i/>
              </w:rPr>
              <w:t>spojenců NATO</w:t>
            </w:r>
            <w:r w:rsidR="00777BBA" w:rsidRPr="00AB1BDD">
              <w:rPr>
                <w:b/>
                <w:i/>
              </w:rPr>
              <w:t xml:space="preserve"> s </w:t>
            </w:r>
            <w:r w:rsidRPr="00AB1BDD">
              <w:rPr>
                <w:b/>
                <w:i/>
              </w:rPr>
              <w:t>cílem posílit operační připravenost ozbrojených sil, jakož</w:t>
            </w:r>
            <w:r w:rsidR="00777BBA" w:rsidRPr="00AB1BDD">
              <w:rPr>
                <w:b/>
                <w:i/>
              </w:rPr>
              <w:t xml:space="preserve"> i </w:t>
            </w:r>
            <w:r w:rsidRPr="00AB1BDD">
              <w:rPr>
                <w:b/>
                <w:i/>
              </w:rPr>
              <w:t>civilně-vojenskou spolupráci, zvýšit interoperabilitu</w:t>
            </w:r>
            <w:r w:rsidR="00777BBA" w:rsidRPr="00AB1BDD">
              <w:rPr>
                <w:b/>
                <w:i/>
              </w:rPr>
              <w:t xml:space="preserve"> a </w:t>
            </w:r>
            <w:r w:rsidRPr="00AB1BDD">
              <w:rPr>
                <w:b/>
                <w:i/>
              </w:rPr>
              <w:t>posílit společné schopnosti reakce na různé hrozby pro Grónsko, Dánské království</w:t>
            </w:r>
            <w:r w:rsidR="00777BBA" w:rsidRPr="00AB1BDD">
              <w:rPr>
                <w:b/>
                <w:i/>
              </w:rPr>
              <w:t xml:space="preserve"> a </w:t>
            </w:r>
            <w:r w:rsidRPr="00AB1BDD">
              <w:rPr>
                <w:b/>
                <w:i/>
              </w:rPr>
              <w:t>NATO jak</w:t>
            </w:r>
            <w:r w:rsidR="00777BBA" w:rsidRPr="00AB1BDD">
              <w:rPr>
                <w:b/>
                <w:i/>
              </w:rPr>
              <w:t xml:space="preserve"> v </w:t>
            </w:r>
            <w:r w:rsidRPr="00AB1BDD">
              <w:rPr>
                <w:b/>
                <w:i/>
              </w:rPr>
              <w:t>severním Atlantiku, tak</w:t>
            </w:r>
            <w:r w:rsidR="00777BBA" w:rsidRPr="00AB1BDD">
              <w:rPr>
                <w:b/>
                <w:i/>
              </w:rPr>
              <w:t xml:space="preserve"> v </w:t>
            </w:r>
            <w:r w:rsidRPr="00AB1BDD">
              <w:rPr>
                <w:b/>
                <w:i/>
              </w:rPr>
              <w:t>arktických oblastech;</w:t>
            </w:r>
          </w:p>
        </w:tc>
      </w:tr>
    </w:tbl>
    <w:p w14:paraId="2C8A296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B63B774" w14:textId="77777777" w:rsidR="007A61F4" w:rsidRPr="00AB1BDD" w:rsidRDefault="00A1718F" w:rsidP="00A1718F">
      <w:r w:rsidRPr="00AB1BDD">
        <w:rPr>
          <w:rStyle w:val="HideTWBExt"/>
        </w:rPr>
        <w:t>&lt;/Amend&gt;</w:t>
      </w:r>
    </w:p>
    <w:p w14:paraId="4B81B5D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208</w:t>
      </w:r>
      <w:r w:rsidRPr="00AB1BDD">
        <w:rPr>
          <w:rStyle w:val="HideTWBExt"/>
          <w:b w:val="0"/>
        </w:rPr>
        <w:t>&lt;/NumAm&gt;</w:t>
      </w:r>
    </w:p>
    <w:p w14:paraId="4A2A6ECC"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58E95296"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0A123377" w14:textId="77777777" w:rsidR="00A1718F" w:rsidRPr="00AB1BDD" w:rsidRDefault="00A1718F" w:rsidP="00A1718F">
      <w:pPr>
        <w:pStyle w:val="NormalBold"/>
      </w:pPr>
      <w:r w:rsidRPr="00AB1BDD">
        <w:rPr>
          <w:rStyle w:val="HideTWBExt"/>
          <w:b w:val="0"/>
        </w:rPr>
        <w:t>&lt;/RepeatBlock-By&gt;</w:t>
      </w:r>
    </w:p>
    <w:p w14:paraId="774D101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26EC3C7" w14:textId="77777777" w:rsidR="00A1718F" w:rsidRPr="00AB1BDD" w:rsidRDefault="00A1718F" w:rsidP="00A1718F">
      <w:pPr>
        <w:pStyle w:val="NormalBold"/>
      </w:pPr>
      <w:r w:rsidRPr="00AB1BDD">
        <w:rPr>
          <w:rStyle w:val="HideTWBExt"/>
          <w:b w:val="0"/>
        </w:rPr>
        <w:t>&lt;Article&gt;</w:t>
      </w:r>
      <w:r w:rsidRPr="00AB1BDD">
        <w:t>Odst. 1 – písm.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DA36305" w14:textId="77777777" w:rsidTr="00A5533E">
        <w:trPr>
          <w:trHeight w:hRule="exact" w:val="240"/>
          <w:jc w:val="center"/>
        </w:trPr>
        <w:tc>
          <w:tcPr>
            <w:tcW w:w="9752" w:type="dxa"/>
            <w:gridSpan w:val="2"/>
            <w:tcBorders>
              <w:top w:val="nil"/>
              <w:left w:val="nil"/>
              <w:bottom w:val="nil"/>
              <w:right w:val="nil"/>
            </w:tcBorders>
          </w:tcPr>
          <w:p w14:paraId="4E599484" w14:textId="77777777" w:rsidR="00A1718F" w:rsidRPr="00AB1BDD" w:rsidRDefault="00A1718F" w:rsidP="00A5533E"/>
        </w:tc>
      </w:tr>
      <w:tr w:rsidR="00A1718F" w:rsidRPr="00AB1BDD" w14:paraId="422E3910" w14:textId="77777777" w:rsidTr="00A5533E">
        <w:trPr>
          <w:trHeight w:val="240"/>
          <w:jc w:val="center"/>
        </w:trPr>
        <w:tc>
          <w:tcPr>
            <w:tcW w:w="4876" w:type="dxa"/>
            <w:tcBorders>
              <w:top w:val="nil"/>
              <w:left w:val="nil"/>
              <w:bottom w:val="nil"/>
              <w:right w:val="nil"/>
            </w:tcBorders>
          </w:tcPr>
          <w:p w14:paraId="601A933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68E0A4E" w14:textId="77777777" w:rsidR="00A1718F" w:rsidRPr="00AB1BDD" w:rsidRDefault="00A1718F" w:rsidP="00A5533E">
            <w:pPr>
              <w:pStyle w:val="AmColumnHeading"/>
            </w:pPr>
            <w:r w:rsidRPr="00AB1BDD">
              <w:t>Pozměňovací návrh</w:t>
            </w:r>
          </w:p>
        </w:tc>
      </w:tr>
      <w:tr w:rsidR="00A1718F" w:rsidRPr="00AB1BDD" w14:paraId="5E3A8D3F" w14:textId="77777777" w:rsidTr="00A5533E">
        <w:trPr>
          <w:jc w:val="center"/>
        </w:trPr>
        <w:tc>
          <w:tcPr>
            <w:tcW w:w="4876" w:type="dxa"/>
            <w:tcBorders>
              <w:top w:val="nil"/>
              <w:left w:val="nil"/>
              <w:bottom w:val="nil"/>
              <w:right w:val="nil"/>
            </w:tcBorders>
          </w:tcPr>
          <w:p w14:paraId="024FF5DB" w14:textId="07CC385C" w:rsidR="00A1718F" w:rsidRPr="00AB1BDD" w:rsidRDefault="00A1718F" w:rsidP="00A5533E">
            <w:pPr>
              <w:pStyle w:val="Normal6a"/>
            </w:pPr>
            <w:r w:rsidRPr="00AB1BDD">
              <w:t>f)</w:t>
            </w:r>
            <w:r w:rsidRPr="00AB1BDD">
              <w:tab/>
              <w:t>s ohledem na hluboké znepokojení Parlamentu nad rostoucím geopolitickým významem Grónska, které je umocněno prohlášeními vnějších aktérů zpochybňujícími ústavní uspořádání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 grónskými občany bez vnějšího tlaku;</w:t>
            </w:r>
          </w:p>
        </w:tc>
        <w:tc>
          <w:tcPr>
            <w:tcW w:w="4876" w:type="dxa"/>
            <w:tcBorders>
              <w:top w:val="nil"/>
              <w:left w:val="nil"/>
              <w:bottom w:val="nil"/>
              <w:right w:val="nil"/>
            </w:tcBorders>
          </w:tcPr>
          <w:p w14:paraId="50977A45" w14:textId="345F1C65" w:rsidR="00A1718F" w:rsidRPr="00AB1BDD" w:rsidRDefault="00A1718F" w:rsidP="00A5533E">
            <w:pPr>
              <w:pStyle w:val="Normal6a"/>
            </w:pPr>
            <w:r w:rsidRPr="00AB1BDD">
              <w:t>f)</w:t>
            </w:r>
            <w:r w:rsidRPr="00AB1BDD">
              <w:tab/>
              <w:t>s ohledem na hluboké znepokojení Parlamentu nad rostoucím geopolitickým významem Grónska, které je umocněno prohlášeními vnějších aktérů zpochybňujícími ústavní uspořádání Dánska,</w:t>
            </w:r>
            <w:r w:rsidRPr="00AB1BDD">
              <w:rPr>
                <w:b/>
                <w:i/>
              </w:rPr>
              <w:t xml:space="preserve"> jakož</w:t>
            </w:r>
            <w:r w:rsidR="00777BBA" w:rsidRPr="00AB1BDD">
              <w:rPr>
                <w:b/>
                <w:i/>
              </w:rPr>
              <w:t xml:space="preserve"> i </w:t>
            </w:r>
            <w:r w:rsidRPr="00AB1BDD">
              <w:rPr>
                <w:b/>
                <w:i/>
              </w:rPr>
              <w:t>zprávami</w:t>
            </w:r>
            <w:r w:rsidR="00777BBA" w:rsidRPr="00AB1BDD">
              <w:rPr>
                <w:b/>
                <w:i/>
              </w:rPr>
              <w:t xml:space="preserve"> o </w:t>
            </w:r>
            <w:r w:rsidRPr="00AB1BDD">
              <w:rPr>
                <w:b/>
                <w:i/>
              </w:rPr>
              <w:t>zahraničním vměšování do jeho vnitřních záležitostí,</w:t>
            </w:r>
            <w:r w:rsidRPr="00AB1BDD">
              <w:t xml:space="preserve">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 grónskými občany bez vnějšího tlaku;</w:t>
            </w:r>
          </w:p>
        </w:tc>
      </w:tr>
    </w:tbl>
    <w:p w14:paraId="0749951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CEA2A3D" w14:textId="77777777" w:rsidR="007A61F4" w:rsidRPr="00AB1BDD" w:rsidRDefault="00A1718F" w:rsidP="00A1718F">
      <w:r w:rsidRPr="00AB1BDD">
        <w:rPr>
          <w:rStyle w:val="HideTWBExt"/>
        </w:rPr>
        <w:t>&lt;/Amend&gt;</w:t>
      </w:r>
    </w:p>
    <w:p w14:paraId="2E63428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209</w:t>
      </w:r>
      <w:r w:rsidRPr="00AB1BDD">
        <w:rPr>
          <w:rStyle w:val="HideTWBExt"/>
          <w:b w:val="0"/>
        </w:rPr>
        <w:t>&lt;/NumAm&gt;</w:t>
      </w:r>
    </w:p>
    <w:p w14:paraId="30FCCD47"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6D5BDD27" w14:textId="77777777" w:rsidR="00A1718F" w:rsidRPr="00AB1BDD" w:rsidRDefault="00A1718F" w:rsidP="00A1718F">
      <w:pPr>
        <w:pStyle w:val="NormalBold"/>
      </w:pPr>
      <w:r w:rsidRPr="00AB1BDD">
        <w:rPr>
          <w:rStyle w:val="HideTWBExt"/>
          <w:b w:val="0"/>
        </w:rPr>
        <w:t>&lt;/RepeatBlock-By&gt;</w:t>
      </w:r>
    </w:p>
    <w:p w14:paraId="7840227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F782965" w14:textId="77777777" w:rsidR="00A1718F" w:rsidRPr="00AB1BDD" w:rsidRDefault="00A1718F" w:rsidP="00A1718F">
      <w:pPr>
        <w:pStyle w:val="NormalBold"/>
      </w:pPr>
      <w:r w:rsidRPr="00AB1BDD">
        <w:rPr>
          <w:rStyle w:val="HideTWBExt"/>
          <w:b w:val="0"/>
        </w:rPr>
        <w:t>&lt;Article&gt;</w:t>
      </w:r>
      <w:r w:rsidRPr="00AB1BDD">
        <w:t>Odst. 1 – písm.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D58126" w14:textId="77777777" w:rsidTr="00A5533E">
        <w:trPr>
          <w:trHeight w:hRule="exact" w:val="240"/>
          <w:jc w:val="center"/>
        </w:trPr>
        <w:tc>
          <w:tcPr>
            <w:tcW w:w="9752" w:type="dxa"/>
            <w:gridSpan w:val="2"/>
            <w:tcBorders>
              <w:top w:val="nil"/>
              <w:left w:val="nil"/>
              <w:bottom w:val="nil"/>
              <w:right w:val="nil"/>
            </w:tcBorders>
          </w:tcPr>
          <w:p w14:paraId="4FD8D7A4" w14:textId="77777777" w:rsidR="00A1718F" w:rsidRPr="00AB1BDD" w:rsidRDefault="00A1718F" w:rsidP="00A5533E"/>
        </w:tc>
      </w:tr>
      <w:tr w:rsidR="00A1718F" w:rsidRPr="00AB1BDD" w14:paraId="5D331A05" w14:textId="77777777" w:rsidTr="00A5533E">
        <w:trPr>
          <w:trHeight w:val="240"/>
          <w:jc w:val="center"/>
        </w:trPr>
        <w:tc>
          <w:tcPr>
            <w:tcW w:w="4876" w:type="dxa"/>
            <w:tcBorders>
              <w:top w:val="nil"/>
              <w:left w:val="nil"/>
              <w:bottom w:val="nil"/>
              <w:right w:val="nil"/>
            </w:tcBorders>
          </w:tcPr>
          <w:p w14:paraId="35C86F1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55A887D" w14:textId="77777777" w:rsidR="00A1718F" w:rsidRPr="00AB1BDD" w:rsidRDefault="00A1718F" w:rsidP="00A5533E">
            <w:pPr>
              <w:pStyle w:val="AmColumnHeading"/>
            </w:pPr>
            <w:r w:rsidRPr="00AB1BDD">
              <w:t>Pozměňovací návrh</w:t>
            </w:r>
          </w:p>
        </w:tc>
      </w:tr>
      <w:tr w:rsidR="00A1718F" w:rsidRPr="00AB1BDD" w14:paraId="2C3E7BB7" w14:textId="77777777" w:rsidTr="00A5533E">
        <w:trPr>
          <w:jc w:val="center"/>
        </w:trPr>
        <w:tc>
          <w:tcPr>
            <w:tcW w:w="4876" w:type="dxa"/>
            <w:tcBorders>
              <w:top w:val="nil"/>
              <w:left w:val="nil"/>
              <w:bottom w:val="nil"/>
              <w:right w:val="nil"/>
            </w:tcBorders>
          </w:tcPr>
          <w:p w14:paraId="0C7A2044" w14:textId="679F68E1" w:rsidR="00A1718F" w:rsidRPr="00AB1BDD" w:rsidRDefault="00A1718F" w:rsidP="00A5533E">
            <w:pPr>
              <w:pStyle w:val="Normal6a"/>
            </w:pPr>
            <w:r w:rsidRPr="00AB1BDD">
              <w:t>f)</w:t>
            </w:r>
            <w:r w:rsidRPr="00AB1BDD">
              <w:tab/>
              <w:t xml:space="preserve">s ohledem na hluboké znepokojení Parlamentu nad rostoucím geopolitickým významem Grónska, které je umocněno prohlášeními </w:t>
            </w:r>
            <w:r w:rsidRPr="00AB1BDD">
              <w:rPr>
                <w:b/>
                <w:i/>
              </w:rPr>
              <w:t>vnějších aktérů</w:t>
            </w:r>
            <w:r w:rsidRPr="00AB1BDD">
              <w:t xml:space="preserve"> zpochybňujícími ústavní uspořádání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 grónskými občany bez vnějšího tlaku;</w:t>
            </w:r>
          </w:p>
        </w:tc>
        <w:tc>
          <w:tcPr>
            <w:tcW w:w="4876" w:type="dxa"/>
            <w:tcBorders>
              <w:top w:val="nil"/>
              <w:left w:val="nil"/>
              <w:bottom w:val="nil"/>
              <w:right w:val="nil"/>
            </w:tcBorders>
          </w:tcPr>
          <w:p w14:paraId="44347A23" w14:textId="71FAA142" w:rsidR="00A1718F" w:rsidRPr="00AB1BDD" w:rsidRDefault="00A1718F" w:rsidP="00A5533E">
            <w:pPr>
              <w:pStyle w:val="Normal6a"/>
            </w:pPr>
            <w:r w:rsidRPr="00AB1BDD">
              <w:t>f)</w:t>
            </w:r>
            <w:r w:rsidRPr="00AB1BDD">
              <w:tab/>
              <w:t>s ohledem na hluboké znepokojení Parlamentu nad rostoucím geopolitickým významem Grónska, které je umocněno</w:t>
            </w:r>
            <w:r w:rsidRPr="00AB1BDD">
              <w:rPr>
                <w:b/>
                <w:i/>
              </w:rPr>
              <w:t xml:space="preserve"> útočnými</w:t>
            </w:r>
            <w:r w:rsidRPr="00AB1BDD">
              <w:t xml:space="preserve"> prohlášeními </w:t>
            </w:r>
            <w:r w:rsidRPr="00AB1BDD">
              <w:rPr>
                <w:b/>
                <w:i/>
              </w:rPr>
              <w:t>USA</w:t>
            </w:r>
            <w:r w:rsidRPr="00AB1BDD">
              <w:t xml:space="preserve"> zpochybňujícími ústavní uspořádání</w:t>
            </w:r>
            <w:r w:rsidR="00777BBA" w:rsidRPr="00AB1BDD">
              <w:t xml:space="preserve"> a </w:t>
            </w:r>
            <w:r w:rsidRPr="00AB1BDD">
              <w:rPr>
                <w:b/>
                <w:i/>
              </w:rPr>
              <w:t>suverenitu</w:t>
            </w:r>
            <w:r w:rsidRPr="00AB1BDD">
              <w:t xml:space="preserve">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 grónskými občany bez vnějšího tlaku;</w:t>
            </w:r>
          </w:p>
        </w:tc>
      </w:tr>
    </w:tbl>
    <w:p w14:paraId="741CDDA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26FC555" w14:textId="77777777" w:rsidR="007A61F4" w:rsidRPr="00AB1BDD" w:rsidRDefault="00A1718F" w:rsidP="00A1718F">
      <w:r w:rsidRPr="00AB1BDD">
        <w:rPr>
          <w:rStyle w:val="HideTWBExt"/>
        </w:rPr>
        <w:t>&lt;/Amend&gt;</w:t>
      </w:r>
    </w:p>
    <w:p w14:paraId="64F1FEF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210</w:t>
      </w:r>
      <w:r w:rsidRPr="00AB1BDD">
        <w:rPr>
          <w:rStyle w:val="HideTWBExt"/>
          <w:b w:val="0"/>
        </w:rPr>
        <w:t>&lt;/NumAm&gt;</w:t>
      </w:r>
    </w:p>
    <w:p w14:paraId="32CED5DF"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43EF8FD2" w14:textId="77777777" w:rsidR="00A1718F" w:rsidRPr="00AB1BDD" w:rsidRDefault="00A1718F" w:rsidP="00A1718F">
      <w:pPr>
        <w:pStyle w:val="NormalBold"/>
      </w:pPr>
      <w:r w:rsidRPr="00AB1BDD">
        <w:rPr>
          <w:rStyle w:val="HideTWBExt"/>
          <w:b w:val="0"/>
        </w:rPr>
        <w:t>&lt;/RepeatBlock-By&gt;</w:t>
      </w:r>
    </w:p>
    <w:p w14:paraId="586D53E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5381B2E" w14:textId="77777777" w:rsidR="00A1718F" w:rsidRPr="00AB1BDD" w:rsidRDefault="00A1718F" w:rsidP="00A1718F">
      <w:pPr>
        <w:pStyle w:val="NormalBold"/>
      </w:pPr>
      <w:r w:rsidRPr="00AB1BDD">
        <w:rPr>
          <w:rStyle w:val="HideTWBExt"/>
          <w:b w:val="0"/>
        </w:rPr>
        <w:t>&lt;Article&gt;</w:t>
      </w:r>
      <w:r w:rsidRPr="00AB1BDD">
        <w:t>Odst. 1 – písm.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E3E1556" w14:textId="77777777" w:rsidTr="00A5533E">
        <w:trPr>
          <w:trHeight w:hRule="exact" w:val="240"/>
          <w:jc w:val="center"/>
        </w:trPr>
        <w:tc>
          <w:tcPr>
            <w:tcW w:w="9752" w:type="dxa"/>
            <w:gridSpan w:val="2"/>
            <w:tcBorders>
              <w:top w:val="nil"/>
              <w:left w:val="nil"/>
              <w:bottom w:val="nil"/>
              <w:right w:val="nil"/>
            </w:tcBorders>
          </w:tcPr>
          <w:p w14:paraId="0477AD40" w14:textId="77777777" w:rsidR="00A1718F" w:rsidRPr="00AB1BDD" w:rsidRDefault="00A1718F" w:rsidP="00A5533E"/>
        </w:tc>
      </w:tr>
      <w:tr w:rsidR="00A1718F" w:rsidRPr="00AB1BDD" w14:paraId="0A64D70C" w14:textId="77777777" w:rsidTr="00A5533E">
        <w:trPr>
          <w:trHeight w:val="240"/>
          <w:jc w:val="center"/>
        </w:trPr>
        <w:tc>
          <w:tcPr>
            <w:tcW w:w="4876" w:type="dxa"/>
            <w:tcBorders>
              <w:top w:val="nil"/>
              <w:left w:val="nil"/>
              <w:bottom w:val="nil"/>
              <w:right w:val="nil"/>
            </w:tcBorders>
          </w:tcPr>
          <w:p w14:paraId="2EC5811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9F5810E" w14:textId="77777777" w:rsidR="00A1718F" w:rsidRPr="00AB1BDD" w:rsidRDefault="00A1718F" w:rsidP="00A5533E">
            <w:pPr>
              <w:pStyle w:val="AmColumnHeading"/>
            </w:pPr>
            <w:r w:rsidRPr="00AB1BDD">
              <w:t>Pozměňovací návrh</w:t>
            </w:r>
          </w:p>
        </w:tc>
      </w:tr>
      <w:tr w:rsidR="00A1718F" w:rsidRPr="00AB1BDD" w14:paraId="023F367F" w14:textId="77777777" w:rsidTr="00A5533E">
        <w:trPr>
          <w:jc w:val="center"/>
        </w:trPr>
        <w:tc>
          <w:tcPr>
            <w:tcW w:w="4876" w:type="dxa"/>
            <w:tcBorders>
              <w:top w:val="nil"/>
              <w:left w:val="nil"/>
              <w:bottom w:val="nil"/>
              <w:right w:val="nil"/>
            </w:tcBorders>
          </w:tcPr>
          <w:p w14:paraId="599A9C7B" w14:textId="2A7DCCC4" w:rsidR="00A1718F" w:rsidRPr="00AB1BDD" w:rsidRDefault="00A1718F" w:rsidP="00A5533E">
            <w:pPr>
              <w:pStyle w:val="Normal6a"/>
            </w:pPr>
            <w:r w:rsidRPr="00AB1BDD">
              <w:t>f)</w:t>
            </w:r>
            <w:r w:rsidRPr="00AB1BDD">
              <w:tab/>
              <w:t xml:space="preserve">s ohledem na hluboké znepokojení Parlamentu nad rostoucím geopolitickým významem Grónska, které je umocněno prohlášeními </w:t>
            </w:r>
            <w:r w:rsidRPr="00AB1BDD">
              <w:rPr>
                <w:b/>
                <w:i/>
              </w:rPr>
              <w:t>vnějších aktérů</w:t>
            </w:r>
            <w:r w:rsidRPr="00AB1BDD">
              <w:t xml:space="preserve"> zpochybňujícími ústavní uspořádání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 grónskými občany bez vnějšího tlaku;</w:t>
            </w:r>
          </w:p>
        </w:tc>
        <w:tc>
          <w:tcPr>
            <w:tcW w:w="4876" w:type="dxa"/>
            <w:tcBorders>
              <w:top w:val="nil"/>
              <w:left w:val="nil"/>
              <w:bottom w:val="nil"/>
              <w:right w:val="nil"/>
            </w:tcBorders>
          </w:tcPr>
          <w:p w14:paraId="1B721292" w14:textId="50167045" w:rsidR="00A1718F" w:rsidRPr="00AB1BDD" w:rsidRDefault="00A1718F" w:rsidP="00A5533E">
            <w:pPr>
              <w:pStyle w:val="Normal6a"/>
            </w:pPr>
            <w:r w:rsidRPr="00AB1BDD">
              <w:t>f)</w:t>
            </w:r>
            <w:r w:rsidRPr="00AB1BDD">
              <w:tab/>
              <w:t xml:space="preserve">s ohledem na hluboké znepokojení Parlamentu nad rostoucím geopolitickým významem Grónska, které je umocněno prohlášeními </w:t>
            </w:r>
            <w:r w:rsidRPr="00AB1BDD">
              <w:rPr>
                <w:b/>
                <w:i/>
              </w:rPr>
              <w:t>stávající administrativy USA</w:t>
            </w:r>
            <w:r w:rsidRPr="00AB1BDD">
              <w:t xml:space="preserve"> zpochybňujícími ústavní uspořádání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 grónskými občany bez vnějšího tlaku;</w:t>
            </w:r>
          </w:p>
        </w:tc>
      </w:tr>
    </w:tbl>
    <w:p w14:paraId="4E1A563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36B5387" w14:textId="77777777" w:rsidR="007A61F4" w:rsidRPr="00AB1BDD" w:rsidRDefault="00A1718F" w:rsidP="00A1718F">
      <w:r w:rsidRPr="00AB1BDD">
        <w:rPr>
          <w:rStyle w:val="HideTWBExt"/>
        </w:rPr>
        <w:t>&lt;/Amend&gt;</w:t>
      </w:r>
    </w:p>
    <w:p w14:paraId="27704C1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211</w:t>
      </w:r>
      <w:r w:rsidRPr="00AB1BDD">
        <w:rPr>
          <w:rStyle w:val="HideTWBExt"/>
          <w:b w:val="0"/>
        </w:rPr>
        <w:t>&lt;/NumAm&gt;</w:t>
      </w:r>
    </w:p>
    <w:p w14:paraId="1A2302D7"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C30C3B4" w14:textId="77777777" w:rsidR="00A1718F" w:rsidRPr="00AB1BDD" w:rsidRDefault="00A1718F" w:rsidP="00A1718F">
      <w:pPr>
        <w:pStyle w:val="NormalBold"/>
      </w:pPr>
      <w:r w:rsidRPr="00AB1BDD">
        <w:rPr>
          <w:rStyle w:val="HideTWBExt"/>
          <w:b w:val="0"/>
        </w:rPr>
        <w:t>&lt;/RepeatBlock-By&gt;</w:t>
      </w:r>
    </w:p>
    <w:p w14:paraId="05D0A2D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002D7E9" w14:textId="77777777" w:rsidR="00A1718F" w:rsidRPr="00AB1BDD" w:rsidRDefault="00A1718F" w:rsidP="00A1718F">
      <w:pPr>
        <w:pStyle w:val="NormalBold"/>
      </w:pPr>
      <w:r w:rsidRPr="00AB1BDD">
        <w:rPr>
          <w:rStyle w:val="HideTWBExt"/>
          <w:b w:val="0"/>
        </w:rPr>
        <w:t>&lt;Article&gt;</w:t>
      </w:r>
      <w:r w:rsidRPr="00AB1BDD">
        <w:t>Odst. 1 – písm. f</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45CA2AE" w14:textId="77777777" w:rsidTr="00A5533E">
        <w:trPr>
          <w:trHeight w:hRule="exact" w:val="240"/>
          <w:jc w:val="center"/>
        </w:trPr>
        <w:tc>
          <w:tcPr>
            <w:tcW w:w="9752" w:type="dxa"/>
            <w:gridSpan w:val="2"/>
            <w:tcBorders>
              <w:top w:val="nil"/>
              <w:left w:val="nil"/>
              <w:bottom w:val="nil"/>
              <w:right w:val="nil"/>
            </w:tcBorders>
          </w:tcPr>
          <w:p w14:paraId="7821D105" w14:textId="77777777" w:rsidR="00A1718F" w:rsidRPr="00AB1BDD" w:rsidRDefault="00A1718F" w:rsidP="00A5533E"/>
        </w:tc>
      </w:tr>
      <w:tr w:rsidR="00A1718F" w:rsidRPr="00AB1BDD" w14:paraId="116AB29C" w14:textId="77777777" w:rsidTr="00A5533E">
        <w:trPr>
          <w:trHeight w:val="240"/>
          <w:jc w:val="center"/>
        </w:trPr>
        <w:tc>
          <w:tcPr>
            <w:tcW w:w="4876" w:type="dxa"/>
            <w:tcBorders>
              <w:top w:val="nil"/>
              <w:left w:val="nil"/>
              <w:bottom w:val="nil"/>
              <w:right w:val="nil"/>
            </w:tcBorders>
          </w:tcPr>
          <w:p w14:paraId="30D9BC6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C1DE1C3" w14:textId="77777777" w:rsidR="00A1718F" w:rsidRPr="00AB1BDD" w:rsidRDefault="00A1718F" w:rsidP="00A5533E">
            <w:pPr>
              <w:pStyle w:val="AmColumnHeading"/>
            </w:pPr>
            <w:r w:rsidRPr="00AB1BDD">
              <w:t>Pozměňovací návrh</w:t>
            </w:r>
          </w:p>
        </w:tc>
      </w:tr>
      <w:tr w:rsidR="00A1718F" w:rsidRPr="00AB1BDD" w14:paraId="7443AB53" w14:textId="77777777" w:rsidTr="00A5533E">
        <w:trPr>
          <w:jc w:val="center"/>
        </w:trPr>
        <w:tc>
          <w:tcPr>
            <w:tcW w:w="4876" w:type="dxa"/>
            <w:tcBorders>
              <w:top w:val="nil"/>
              <w:left w:val="nil"/>
              <w:bottom w:val="nil"/>
              <w:right w:val="nil"/>
            </w:tcBorders>
          </w:tcPr>
          <w:p w14:paraId="4552CA10" w14:textId="636C2C55" w:rsidR="00A1718F" w:rsidRPr="00AB1BDD" w:rsidRDefault="00A1718F" w:rsidP="00A5533E">
            <w:pPr>
              <w:pStyle w:val="Normal6a"/>
            </w:pPr>
            <w:r w:rsidRPr="00AB1BDD">
              <w:t>f)</w:t>
            </w:r>
            <w:r w:rsidRPr="00AB1BDD">
              <w:tab/>
              <w:t>s ohledem na hluboké znepokojení Parlamentu nad rostoucím geopolitickým významem Grónska, které je umocněno prohlášeními vnějších aktérů zpochybňujícími ústavní uspořádání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w:t>
            </w:r>
            <w:r w:rsidRPr="00AB1BDD">
              <w:rPr>
                <w:b/>
                <w:i/>
              </w:rPr>
              <w:t xml:space="preserve"> grónskými občany</w:t>
            </w:r>
            <w:r w:rsidRPr="00AB1BDD">
              <w:t xml:space="preserve"> bez vnějšího tlaku;</w:t>
            </w:r>
          </w:p>
        </w:tc>
        <w:tc>
          <w:tcPr>
            <w:tcW w:w="4876" w:type="dxa"/>
            <w:tcBorders>
              <w:top w:val="nil"/>
              <w:left w:val="nil"/>
              <w:bottom w:val="nil"/>
              <w:right w:val="nil"/>
            </w:tcBorders>
          </w:tcPr>
          <w:p w14:paraId="141E94EB" w14:textId="7EE479AC" w:rsidR="00A1718F" w:rsidRPr="00AB1BDD" w:rsidRDefault="00A1718F" w:rsidP="00A5533E">
            <w:pPr>
              <w:pStyle w:val="Normal6a"/>
            </w:pPr>
            <w:r w:rsidRPr="00AB1BDD">
              <w:t>f)</w:t>
            </w:r>
            <w:r w:rsidRPr="00AB1BDD">
              <w:tab/>
              <w:t>s ohledem na hluboké znepokojení Parlamentu nad rostoucím geopolitickým významem Grónska, které je umocněno prohlášeními vnějších aktérů zpochybňujícími ústavní uspořádání Dánska, znovu potvrdily respektování práva Grónska na sebeurčení</w:t>
            </w:r>
            <w:r w:rsidR="00777BBA" w:rsidRPr="00AB1BDD">
              <w:t xml:space="preserve"> a </w:t>
            </w:r>
            <w:r w:rsidRPr="00AB1BDD">
              <w:t>zdůraznily, že rozhodnutí týkající se ústavní budoucnosti Grónska</w:t>
            </w:r>
            <w:r w:rsidR="00777BBA" w:rsidRPr="00AB1BDD">
              <w:t xml:space="preserve"> a </w:t>
            </w:r>
            <w:r w:rsidRPr="00AB1BDD">
              <w:t>jeho mezinárodních vztahů musí být přijímána výhradně</w:t>
            </w:r>
            <w:r w:rsidRPr="00AB1BDD">
              <w:rPr>
                <w:b/>
                <w:i/>
              </w:rPr>
              <w:t xml:space="preserve"> obyvatelstvem Grónska</w:t>
            </w:r>
            <w:r w:rsidRPr="00AB1BDD">
              <w:t xml:space="preserve"> bez vnějšího tlaku;</w:t>
            </w:r>
          </w:p>
        </w:tc>
      </w:tr>
    </w:tbl>
    <w:p w14:paraId="6310729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9089978" w14:textId="77777777" w:rsidR="007A61F4" w:rsidRPr="00AB1BDD" w:rsidRDefault="00A1718F" w:rsidP="00A1718F">
      <w:r w:rsidRPr="00AB1BDD">
        <w:rPr>
          <w:rStyle w:val="HideTWBExt"/>
        </w:rPr>
        <w:t>&lt;/Amend&gt;</w:t>
      </w:r>
    </w:p>
    <w:p w14:paraId="29F4542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212</w:t>
      </w:r>
      <w:r w:rsidRPr="00AB1BDD">
        <w:rPr>
          <w:rStyle w:val="HideTWBExt"/>
          <w:b w:val="0"/>
        </w:rPr>
        <w:t>&lt;/NumAm&gt;</w:t>
      </w:r>
    </w:p>
    <w:p w14:paraId="1D4E3C69"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5D70377F"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350DFB8C" w14:textId="77777777" w:rsidR="00A1718F" w:rsidRPr="00AB1BDD" w:rsidRDefault="00A1718F" w:rsidP="00A1718F">
      <w:pPr>
        <w:pStyle w:val="NormalBold"/>
      </w:pPr>
      <w:r w:rsidRPr="00AB1BDD">
        <w:rPr>
          <w:rStyle w:val="HideTWBExt"/>
          <w:b w:val="0"/>
        </w:rPr>
        <w:t>&lt;/RepeatBlock-By&gt;</w:t>
      </w:r>
    </w:p>
    <w:p w14:paraId="7477FFB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A9A628E" w14:textId="4C2305AC" w:rsidR="00A1718F" w:rsidRPr="00AB1BDD" w:rsidRDefault="00A1718F" w:rsidP="00A1718F">
      <w:pPr>
        <w:pStyle w:val="NormalBold"/>
      </w:pPr>
      <w:r w:rsidRPr="00AB1BDD">
        <w:rPr>
          <w:rStyle w:val="HideTWBExt"/>
          <w:b w:val="0"/>
        </w:rPr>
        <w:t>&lt;Article&gt;</w:t>
      </w:r>
      <w:r w:rsidRPr="00AB1BDD">
        <w:t>Bod 1 – písm. f</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1286B39" w14:textId="77777777" w:rsidTr="00A5533E">
        <w:trPr>
          <w:trHeight w:hRule="exact" w:val="240"/>
          <w:jc w:val="center"/>
        </w:trPr>
        <w:tc>
          <w:tcPr>
            <w:tcW w:w="9752" w:type="dxa"/>
            <w:gridSpan w:val="2"/>
            <w:tcBorders>
              <w:top w:val="nil"/>
              <w:left w:val="nil"/>
              <w:bottom w:val="nil"/>
              <w:right w:val="nil"/>
            </w:tcBorders>
          </w:tcPr>
          <w:p w14:paraId="4FC3AF49" w14:textId="77777777" w:rsidR="00A1718F" w:rsidRPr="00AB1BDD" w:rsidRDefault="00A1718F" w:rsidP="00A5533E"/>
        </w:tc>
      </w:tr>
      <w:tr w:rsidR="00A1718F" w:rsidRPr="00AB1BDD" w14:paraId="29E0E3E9" w14:textId="77777777" w:rsidTr="00A5533E">
        <w:trPr>
          <w:trHeight w:val="240"/>
          <w:jc w:val="center"/>
        </w:trPr>
        <w:tc>
          <w:tcPr>
            <w:tcW w:w="4876" w:type="dxa"/>
            <w:tcBorders>
              <w:top w:val="nil"/>
              <w:left w:val="nil"/>
              <w:bottom w:val="nil"/>
              <w:right w:val="nil"/>
            </w:tcBorders>
          </w:tcPr>
          <w:p w14:paraId="26A62C2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FF94BE1" w14:textId="77777777" w:rsidR="00A1718F" w:rsidRPr="00AB1BDD" w:rsidRDefault="00A1718F" w:rsidP="00A5533E">
            <w:pPr>
              <w:pStyle w:val="AmColumnHeading"/>
            </w:pPr>
            <w:r w:rsidRPr="00AB1BDD">
              <w:t>Pozměňovací návrh</w:t>
            </w:r>
          </w:p>
        </w:tc>
      </w:tr>
      <w:tr w:rsidR="00A1718F" w:rsidRPr="00AB1BDD" w14:paraId="7769C2CD" w14:textId="77777777" w:rsidTr="00A5533E">
        <w:trPr>
          <w:jc w:val="center"/>
        </w:trPr>
        <w:tc>
          <w:tcPr>
            <w:tcW w:w="4876" w:type="dxa"/>
            <w:tcBorders>
              <w:top w:val="nil"/>
              <w:left w:val="nil"/>
              <w:bottom w:val="nil"/>
              <w:right w:val="nil"/>
            </w:tcBorders>
          </w:tcPr>
          <w:p w14:paraId="33942E13" w14:textId="77777777" w:rsidR="00A1718F" w:rsidRPr="00AB1BDD" w:rsidRDefault="00A1718F" w:rsidP="00A5533E">
            <w:pPr>
              <w:pStyle w:val="Normal6a"/>
            </w:pPr>
          </w:p>
        </w:tc>
        <w:tc>
          <w:tcPr>
            <w:tcW w:w="4876" w:type="dxa"/>
            <w:tcBorders>
              <w:top w:val="nil"/>
              <w:left w:val="nil"/>
              <w:bottom w:val="nil"/>
              <w:right w:val="nil"/>
            </w:tcBorders>
          </w:tcPr>
          <w:p w14:paraId="56B84CDE" w14:textId="2B0F4AE3" w:rsidR="00A1718F" w:rsidRPr="00AB1BDD" w:rsidRDefault="00A1718F" w:rsidP="00A5533E">
            <w:pPr>
              <w:pStyle w:val="Normal6a"/>
            </w:pPr>
            <w:r w:rsidRPr="00AB1BDD">
              <w:rPr>
                <w:b/>
                <w:i/>
              </w:rPr>
              <w:t>fa)</w:t>
            </w:r>
            <w:r w:rsidRPr="00AB1BDD">
              <w:tab/>
            </w:r>
            <w:r w:rsidRPr="00AB1BDD">
              <w:rPr>
                <w:b/>
                <w:i/>
              </w:rPr>
              <w:t>uznaly, že konkurenceschopnost</w:t>
            </w:r>
            <w:r w:rsidR="00777BBA" w:rsidRPr="00AB1BDD">
              <w:rPr>
                <w:b/>
                <w:i/>
              </w:rPr>
              <w:t xml:space="preserve"> a </w:t>
            </w:r>
            <w:r w:rsidRPr="00AB1BDD">
              <w:rPr>
                <w:b/>
                <w:i/>
              </w:rPr>
              <w:t>zvládání krizí ve složitém prostředí bezpečnostní politiky závisí na silných, inovativních společnostech, včetně oprávněných</w:t>
            </w:r>
            <w:r w:rsidR="00777BBA" w:rsidRPr="00AB1BDD">
              <w:rPr>
                <w:b/>
                <w:i/>
              </w:rPr>
              <w:t xml:space="preserve"> a </w:t>
            </w:r>
            <w:r w:rsidRPr="00AB1BDD">
              <w:rPr>
                <w:b/>
                <w:i/>
              </w:rPr>
              <w:t>chráněných domorodých komunit,</w:t>
            </w:r>
            <w:r w:rsidR="00777BBA" w:rsidRPr="00AB1BDD">
              <w:rPr>
                <w:b/>
                <w:i/>
              </w:rPr>
              <w:t xml:space="preserve"> a </w:t>
            </w:r>
            <w:r w:rsidRPr="00AB1BDD">
              <w:rPr>
                <w:b/>
                <w:i/>
              </w:rPr>
              <w:t>na místních podnicích</w:t>
            </w:r>
            <w:r w:rsidR="00777BBA" w:rsidRPr="00AB1BDD">
              <w:rPr>
                <w:b/>
                <w:i/>
              </w:rPr>
              <w:t xml:space="preserve"> s </w:t>
            </w:r>
            <w:r w:rsidRPr="00AB1BDD">
              <w:rPr>
                <w:b/>
                <w:i/>
              </w:rPr>
              <w:t>vlastními schopnostmi</w:t>
            </w:r>
            <w:r w:rsidR="00777BBA" w:rsidRPr="00AB1BDD">
              <w:rPr>
                <w:b/>
                <w:i/>
              </w:rPr>
              <w:t xml:space="preserve"> a </w:t>
            </w:r>
            <w:r w:rsidRPr="00AB1BDD">
              <w:rPr>
                <w:b/>
                <w:i/>
              </w:rPr>
              <w:t>na přeshraniční spolupráci mezi tvůrci politik, výzkumnými pracovníky, podniky</w:t>
            </w:r>
            <w:r w:rsidR="00777BBA" w:rsidRPr="00AB1BDD">
              <w:rPr>
                <w:b/>
                <w:i/>
              </w:rPr>
              <w:t xml:space="preserve"> a </w:t>
            </w:r>
            <w:r w:rsidRPr="00AB1BDD">
              <w:rPr>
                <w:b/>
                <w:i/>
              </w:rPr>
              <w:t>komunitami, aby EU</w:t>
            </w:r>
            <w:r w:rsidR="00777BBA" w:rsidRPr="00AB1BDD">
              <w:rPr>
                <w:b/>
                <w:i/>
              </w:rPr>
              <w:t xml:space="preserve"> v </w:t>
            </w:r>
            <w:r w:rsidRPr="00AB1BDD">
              <w:rPr>
                <w:b/>
                <w:i/>
              </w:rPr>
              <w:t>úzké spolupráci</w:t>
            </w:r>
            <w:r w:rsidR="00777BBA" w:rsidRPr="00AB1BDD">
              <w:rPr>
                <w:b/>
                <w:i/>
              </w:rPr>
              <w:t xml:space="preserve"> s </w:t>
            </w:r>
            <w:r w:rsidRPr="00AB1BDD">
              <w:rPr>
                <w:b/>
                <w:i/>
              </w:rPr>
              <w:t>místním obyvatelstvem</w:t>
            </w:r>
            <w:r w:rsidR="00777BBA" w:rsidRPr="00AB1BDD">
              <w:rPr>
                <w:b/>
                <w:i/>
              </w:rPr>
              <w:t xml:space="preserve"> a v </w:t>
            </w:r>
            <w:r w:rsidRPr="00AB1BDD">
              <w:rPr>
                <w:b/>
                <w:i/>
              </w:rPr>
              <w:t>dialogu</w:t>
            </w:r>
            <w:r w:rsidR="00777BBA" w:rsidRPr="00AB1BDD">
              <w:rPr>
                <w:b/>
                <w:i/>
              </w:rPr>
              <w:t xml:space="preserve"> s </w:t>
            </w:r>
            <w:r w:rsidRPr="00AB1BDD">
              <w:rPr>
                <w:b/>
                <w:i/>
              </w:rPr>
              <w:t>příslušnými státy</w:t>
            </w:r>
            <w:r w:rsidR="00777BBA" w:rsidRPr="00AB1BDD">
              <w:rPr>
                <w:b/>
                <w:i/>
              </w:rPr>
              <w:t xml:space="preserve"> a </w:t>
            </w:r>
            <w:r w:rsidRPr="00AB1BDD">
              <w:rPr>
                <w:b/>
                <w:i/>
              </w:rPr>
              <w:t>regionálními orgány nadále podporovala budování kapacit odolnějších</w:t>
            </w:r>
            <w:r w:rsidR="00777BBA" w:rsidRPr="00AB1BDD">
              <w:rPr>
                <w:b/>
                <w:i/>
              </w:rPr>
              <w:t xml:space="preserve"> a </w:t>
            </w:r>
            <w:r w:rsidRPr="00AB1BDD">
              <w:rPr>
                <w:b/>
                <w:i/>
              </w:rPr>
              <w:t>udržitelnějších arktických komunit;</w:t>
            </w:r>
          </w:p>
        </w:tc>
      </w:tr>
    </w:tbl>
    <w:p w14:paraId="2F6330B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B512BF6" w14:textId="77777777" w:rsidR="007A61F4" w:rsidRPr="00AB1BDD" w:rsidRDefault="00A1718F" w:rsidP="00A1718F">
      <w:r w:rsidRPr="00AB1BDD">
        <w:rPr>
          <w:rStyle w:val="HideTWBExt"/>
        </w:rPr>
        <w:t>&lt;/Amend&gt;</w:t>
      </w:r>
    </w:p>
    <w:p w14:paraId="44102E6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213</w:t>
      </w:r>
      <w:r w:rsidRPr="00AB1BDD">
        <w:rPr>
          <w:rStyle w:val="HideTWBExt"/>
          <w:b w:val="0"/>
        </w:rPr>
        <w:t>&lt;/NumAm&gt;</w:t>
      </w:r>
    </w:p>
    <w:p w14:paraId="3BD1A599"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74CAB98B" w14:textId="77777777" w:rsidR="00A1718F" w:rsidRPr="00AB1BDD" w:rsidRDefault="00A1718F" w:rsidP="00A1718F">
      <w:pPr>
        <w:pStyle w:val="NormalBold"/>
      </w:pPr>
      <w:r w:rsidRPr="00AB1BDD">
        <w:rPr>
          <w:rStyle w:val="HideTWBExt"/>
          <w:b w:val="0"/>
        </w:rPr>
        <w:t>&lt;/RepeatBlock-By&gt;</w:t>
      </w:r>
    </w:p>
    <w:p w14:paraId="203CF6F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DDB4A1B" w14:textId="62C8211A" w:rsidR="00A1718F" w:rsidRPr="00AB1BDD" w:rsidRDefault="00A1718F" w:rsidP="00A1718F">
      <w:pPr>
        <w:pStyle w:val="NormalBold"/>
      </w:pPr>
      <w:r w:rsidRPr="00AB1BDD">
        <w:rPr>
          <w:rStyle w:val="HideTWBExt"/>
          <w:b w:val="0"/>
        </w:rPr>
        <w:t>&lt;Article&gt;</w:t>
      </w:r>
      <w:r w:rsidRPr="00AB1BDD">
        <w:t>Bod 1 – písm. f</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F3B5B4C" w14:textId="77777777" w:rsidTr="00A5533E">
        <w:trPr>
          <w:trHeight w:hRule="exact" w:val="240"/>
          <w:jc w:val="center"/>
        </w:trPr>
        <w:tc>
          <w:tcPr>
            <w:tcW w:w="9752" w:type="dxa"/>
            <w:gridSpan w:val="2"/>
            <w:tcBorders>
              <w:top w:val="nil"/>
              <w:left w:val="nil"/>
              <w:bottom w:val="nil"/>
              <w:right w:val="nil"/>
            </w:tcBorders>
          </w:tcPr>
          <w:p w14:paraId="40B6C89F" w14:textId="77777777" w:rsidR="00A1718F" w:rsidRPr="00AB1BDD" w:rsidRDefault="00A1718F" w:rsidP="00A5533E"/>
        </w:tc>
      </w:tr>
      <w:tr w:rsidR="00A1718F" w:rsidRPr="00AB1BDD" w14:paraId="2DCC0705" w14:textId="77777777" w:rsidTr="00A5533E">
        <w:trPr>
          <w:trHeight w:val="240"/>
          <w:jc w:val="center"/>
        </w:trPr>
        <w:tc>
          <w:tcPr>
            <w:tcW w:w="4876" w:type="dxa"/>
            <w:tcBorders>
              <w:top w:val="nil"/>
              <w:left w:val="nil"/>
              <w:bottom w:val="nil"/>
              <w:right w:val="nil"/>
            </w:tcBorders>
          </w:tcPr>
          <w:p w14:paraId="632A3CC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66AE47A" w14:textId="77777777" w:rsidR="00A1718F" w:rsidRPr="00AB1BDD" w:rsidRDefault="00A1718F" w:rsidP="00A5533E">
            <w:pPr>
              <w:pStyle w:val="AmColumnHeading"/>
            </w:pPr>
            <w:r w:rsidRPr="00AB1BDD">
              <w:t>Pozměňovací návrh</w:t>
            </w:r>
          </w:p>
        </w:tc>
      </w:tr>
      <w:tr w:rsidR="00A1718F" w:rsidRPr="00AB1BDD" w14:paraId="49569006" w14:textId="77777777" w:rsidTr="00A5533E">
        <w:trPr>
          <w:jc w:val="center"/>
        </w:trPr>
        <w:tc>
          <w:tcPr>
            <w:tcW w:w="4876" w:type="dxa"/>
            <w:tcBorders>
              <w:top w:val="nil"/>
              <w:left w:val="nil"/>
              <w:bottom w:val="nil"/>
              <w:right w:val="nil"/>
            </w:tcBorders>
          </w:tcPr>
          <w:p w14:paraId="07361779" w14:textId="77777777" w:rsidR="00A1718F" w:rsidRPr="00AB1BDD" w:rsidRDefault="00A1718F" w:rsidP="00A5533E">
            <w:pPr>
              <w:pStyle w:val="Normal6a"/>
            </w:pPr>
          </w:p>
        </w:tc>
        <w:tc>
          <w:tcPr>
            <w:tcW w:w="4876" w:type="dxa"/>
            <w:tcBorders>
              <w:top w:val="nil"/>
              <w:left w:val="nil"/>
              <w:bottom w:val="nil"/>
              <w:right w:val="nil"/>
            </w:tcBorders>
          </w:tcPr>
          <w:p w14:paraId="412F2977" w14:textId="3B522911" w:rsidR="00A1718F" w:rsidRPr="00AB1BDD" w:rsidRDefault="00A1718F" w:rsidP="00A5533E">
            <w:pPr>
              <w:pStyle w:val="Normal6a"/>
            </w:pPr>
            <w:r w:rsidRPr="00AB1BDD">
              <w:rPr>
                <w:b/>
                <w:i/>
              </w:rPr>
              <w:t>fa)</w:t>
            </w:r>
            <w:r w:rsidRPr="00AB1BDD">
              <w:tab/>
            </w:r>
            <w:r w:rsidRPr="00AB1BDD">
              <w:rPr>
                <w:b/>
                <w:i/>
              </w:rPr>
              <w:t>uznaly, že konkurenceschopnost</w:t>
            </w:r>
            <w:r w:rsidR="00777BBA" w:rsidRPr="00AB1BDD">
              <w:rPr>
                <w:b/>
                <w:i/>
              </w:rPr>
              <w:t xml:space="preserve"> a </w:t>
            </w:r>
            <w:r w:rsidRPr="00AB1BDD">
              <w:rPr>
                <w:b/>
                <w:i/>
              </w:rPr>
              <w:t>zvládání krizí ve složitém prostředí bezpečnostní politiky závisí na silných, inovativních společnostech</w:t>
            </w:r>
            <w:r w:rsidR="00777BBA" w:rsidRPr="00AB1BDD">
              <w:rPr>
                <w:b/>
                <w:i/>
              </w:rPr>
              <w:t xml:space="preserve"> a </w:t>
            </w:r>
            <w:r w:rsidRPr="00AB1BDD">
              <w:rPr>
                <w:b/>
                <w:i/>
              </w:rPr>
              <w:t>na místních podnicích</w:t>
            </w:r>
            <w:r w:rsidR="00777BBA" w:rsidRPr="00AB1BDD">
              <w:rPr>
                <w:b/>
                <w:i/>
              </w:rPr>
              <w:t xml:space="preserve"> s </w:t>
            </w:r>
            <w:r w:rsidRPr="00AB1BDD">
              <w:rPr>
                <w:b/>
                <w:i/>
              </w:rPr>
              <w:t>vlastními schopnostmi</w:t>
            </w:r>
            <w:r w:rsidR="00777BBA" w:rsidRPr="00AB1BDD">
              <w:rPr>
                <w:b/>
                <w:i/>
              </w:rPr>
              <w:t xml:space="preserve"> a </w:t>
            </w:r>
            <w:r w:rsidRPr="00AB1BDD">
              <w:rPr>
                <w:b/>
                <w:i/>
              </w:rPr>
              <w:t>na přeshraniční spolupráci mezi tvůrci politik, výzkumnými pracovníky, podniky</w:t>
            </w:r>
            <w:r w:rsidR="00777BBA" w:rsidRPr="00AB1BDD">
              <w:rPr>
                <w:b/>
                <w:i/>
              </w:rPr>
              <w:t xml:space="preserve"> a </w:t>
            </w:r>
            <w:r w:rsidRPr="00AB1BDD">
              <w:rPr>
                <w:b/>
                <w:i/>
              </w:rPr>
              <w:t>komunitami, aby EU</w:t>
            </w:r>
            <w:r w:rsidR="00777BBA" w:rsidRPr="00AB1BDD">
              <w:rPr>
                <w:b/>
                <w:i/>
              </w:rPr>
              <w:t xml:space="preserve"> v </w:t>
            </w:r>
            <w:r w:rsidRPr="00AB1BDD">
              <w:rPr>
                <w:b/>
                <w:i/>
              </w:rPr>
              <w:t>úzkém dialogu</w:t>
            </w:r>
            <w:r w:rsidR="00777BBA" w:rsidRPr="00AB1BDD">
              <w:rPr>
                <w:b/>
                <w:i/>
              </w:rPr>
              <w:t xml:space="preserve"> s </w:t>
            </w:r>
            <w:r w:rsidRPr="00AB1BDD">
              <w:rPr>
                <w:b/>
                <w:i/>
              </w:rPr>
              <w:t>příslušnými státy</w:t>
            </w:r>
            <w:r w:rsidR="00777BBA" w:rsidRPr="00AB1BDD">
              <w:rPr>
                <w:b/>
                <w:i/>
              </w:rPr>
              <w:t xml:space="preserve"> a </w:t>
            </w:r>
            <w:r w:rsidRPr="00AB1BDD">
              <w:rPr>
                <w:b/>
                <w:i/>
              </w:rPr>
              <w:t>regionálními orgány nadále podporovala budování kapacit odolnějších</w:t>
            </w:r>
            <w:r w:rsidR="00777BBA" w:rsidRPr="00AB1BDD">
              <w:rPr>
                <w:b/>
                <w:i/>
              </w:rPr>
              <w:t xml:space="preserve"> a </w:t>
            </w:r>
            <w:r w:rsidRPr="00AB1BDD">
              <w:rPr>
                <w:b/>
                <w:i/>
              </w:rPr>
              <w:t>udržitelnějších arktických komunit;</w:t>
            </w:r>
          </w:p>
        </w:tc>
      </w:tr>
    </w:tbl>
    <w:p w14:paraId="18E00F3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6B3C2E9" w14:textId="77777777" w:rsidR="007A61F4" w:rsidRPr="00AB1BDD" w:rsidRDefault="00A1718F" w:rsidP="00A1718F">
      <w:r w:rsidRPr="00AB1BDD">
        <w:rPr>
          <w:rStyle w:val="HideTWBExt"/>
        </w:rPr>
        <w:t>&lt;/Amend&gt;</w:t>
      </w:r>
    </w:p>
    <w:p w14:paraId="1949450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214</w:t>
      </w:r>
      <w:r w:rsidRPr="00AB1BDD">
        <w:rPr>
          <w:rStyle w:val="HideTWBExt"/>
          <w:b w:val="0"/>
        </w:rPr>
        <w:t>&lt;/NumAm&gt;</w:t>
      </w:r>
    </w:p>
    <w:p w14:paraId="2AE90178"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7EA24B9" w14:textId="77777777" w:rsidR="00A1718F" w:rsidRPr="00AB1BDD" w:rsidRDefault="00A1718F" w:rsidP="00A1718F">
      <w:pPr>
        <w:pStyle w:val="NormalBold"/>
      </w:pPr>
      <w:r w:rsidRPr="00AB1BDD">
        <w:rPr>
          <w:rStyle w:val="HideTWBExt"/>
          <w:b w:val="0"/>
        </w:rPr>
        <w:t>&lt;/RepeatBlock-By&gt;</w:t>
      </w:r>
    </w:p>
    <w:p w14:paraId="7C8F95A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B6D6709" w14:textId="189283E8" w:rsidR="00A1718F" w:rsidRPr="00AB1BDD" w:rsidRDefault="00A1718F" w:rsidP="00A1718F">
      <w:pPr>
        <w:pStyle w:val="NormalBold"/>
      </w:pPr>
      <w:r w:rsidRPr="00AB1BDD">
        <w:rPr>
          <w:rStyle w:val="HideTWBExt"/>
          <w:b w:val="0"/>
        </w:rPr>
        <w:t>&lt;Article&gt;</w:t>
      </w:r>
      <w:r w:rsidRPr="00AB1BDD">
        <w:t>Bod 1 – písm. f</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13DEF89" w14:textId="77777777" w:rsidTr="00A5533E">
        <w:trPr>
          <w:trHeight w:hRule="exact" w:val="240"/>
          <w:jc w:val="center"/>
        </w:trPr>
        <w:tc>
          <w:tcPr>
            <w:tcW w:w="9752" w:type="dxa"/>
            <w:gridSpan w:val="2"/>
            <w:tcBorders>
              <w:top w:val="nil"/>
              <w:left w:val="nil"/>
              <w:bottom w:val="nil"/>
              <w:right w:val="nil"/>
            </w:tcBorders>
          </w:tcPr>
          <w:p w14:paraId="1F169AD0" w14:textId="77777777" w:rsidR="00A1718F" w:rsidRPr="00AB1BDD" w:rsidRDefault="00A1718F" w:rsidP="00A5533E"/>
        </w:tc>
      </w:tr>
      <w:tr w:rsidR="00A1718F" w:rsidRPr="00AB1BDD" w14:paraId="6943A352" w14:textId="77777777" w:rsidTr="00A5533E">
        <w:trPr>
          <w:trHeight w:val="240"/>
          <w:jc w:val="center"/>
        </w:trPr>
        <w:tc>
          <w:tcPr>
            <w:tcW w:w="4876" w:type="dxa"/>
            <w:tcBorders>
              <w:top w:val="nil"/>
              <w:left w:val="nil"/>
              <w:bottom w:val="nil"/>
              <w:right w:val="nil"/>
            </w:tcBorders>
          </w:tcPr>
          <w:p w14:paraId="001B29A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D1A693A" w14:textId="77777777" w:rsidR="00A1718F" w:rsidRPr="00AB1BDD" w:rsidRDefault="00A1718F" w:rsidP="00A5533E">
            <w:pPr>
              <w:pStyle w:val="AmColumnHeading"/>
            </w:pPr>
            <w:r w:rsidRPr="00AB1BDD">
              <w:t>Pozměňovací návrh</w:t>
            </w:r>
          </w:p>
        </w:tc>
      </w:tr>
      <w:tr w:rsidR="00A1718F" w:rsidRPr="00AB1BDD" w14:paraId="39B37C18" w14:textId="77777777" w:rsidTr="00A5533E">
        <w:trPr>
          <w:jc w:val="center"/>
        </w:trPr>
        <w:tc>
          <w:tcPr>
            <w:tcW w:w="4876" w:type="dxa"/>
            <w:tcBorders>
              <w:top w:val="nil"/>
              <w:left w:val="nil"/>
              <w:bottom w:val="nil"/>
              <w:right w:val="nil"/>
            </w:tcBorders>
          </w:tcPr>
          <w:p w14:paraId="62DD736D" w14:textId="77777777" w:rsidR="00A1718F" w:rsidRPr="00AB1BDD" w:rsidRDefault="00A1718F" w:rsidP="00A5533E">
            <w:pPr>
              <w:pStyle w:val="Normal6a"/>
            </w:pPr>
          </w:p>
        </w:tc>
        <w:tc>
          <w:tcPr>
            <w:tcW w:w="4876" w:type="dxa"/>
            <w:tcBorders>
              <w:top w:val="nil"/>
              <w:left w:val="nil"/>
              <w:bottom w:val="nil"/>
              <w:right w:val="nil"/>
            </w:tcBorders>
          </w:tcPr>
          <w:p w14:paraId="64A2195A" w14:textId="04005779" w:rsidR="00A1718F" w:rsidRPr="00AB1BDD" w:rsidRDefault="00A1718F" w:rsidP="00A5533E">
            <w:pPr>
              <w:pStyle w:val="Normal6a"/>
            </w:pPr>
            <w:r w:rsidRPr="00AB1BDD">
              <w:rPr>
                <w:b/>
                <w:i/>
              </w:rPr>
              <w:t>fa)</w:t>
            </w:r>
            <w:r w:rsidRPr="00AB1BDD">
              <w:tab/>
            </w:r>
            <w:r w:rsidRPr="00AB1BDD">
              <w:rPr>
                <w:b/>
                <w:i/>
              </w:rPr>
              <w:t>vzaly na vědomí doporučení obsažené</w:t>
            </w:r>
            <w:r w:rsidR="00777BBA" w:rsidRPr="00AB1BDD">
              <w:rPr>
                <w:b/>
                <w:i/>
              </w:rPr>
              <w:t xml:space="preserve"> v </w:t>
            </w:r>
            <w:r w:rsidRPr="00AB1BDD">
              <w:rPr>
                <w:b/>
                <w:i/>
              </w:rPr>
              <w:t>grónské zahraniční, bezpečnostní</w:t>
            </w:r>
            <w:r w:rsidR="00777BBA" w:rsidRPr="00AB1BDD">
              <w:rPr>
                <w:b/>
                <w:i/>
              </w:rPr>
              <w:t xml:space="preserve"> a </w:t>
            </w:r>
            <w:r w:rsidRPr="00AB1BDD">
              <w:rPr>
                <w:b/>
                <w:i/>
              </w:rPr>
              <w:t>obranné politice na období 2024-2033, aby bylo</w:t>
            </w:r>
            <w:r w:rsidR="00777BBA" w:rsidRPr="00AB1BDD">
              <w:rPr>
                <w:b/>
                <w:i/>
              </w:rPr>
              <w:t xml:space="preserve"> v </w:t>
            </w:r>
            <w:r w:rsidRPr="00AB1BDD">
              <w:rPr>
                <w:b/>
                <w:i/>
              </w:rPr>
              <w:t>Nuuku zřízeno mírové centrum, které by podporovalo dialog, usnadňovalo výzkum</w:t>
            </w:r>
            <w:r w:rsidR="00777BBA" w:rsidRPr="00AB1BDD">
              <w:rPr>
                <w:b/>
                <w:i/>
              </w:rPr>
              <w:t xml:space="preserve"> a </w:t>
            </w:r>
            <w:r w:rsidRPr="00AB1BDD">
              <w:rPr>
                <w:b/>
                <w:i/>
              </w:rPr>
              <w:t>zprostředkování, podporovalo opatření na budování důvěry</w:t>
            </w:r>
            <w:r w:rsidR="00777BBA" w:rsidRPr="00AB1BDD">
              <w:rPr>
                <w:b/>
                <w:i/>
              </w:rPr>
              <w:t xml:space="preserve"> a </w:t>
            </w:r>
            <w:r w:rsidRPr="00AB1BDD">
              <w:rPr>
                <w:b/>
                <w:i/>
              </w:rPr>
              <w:t>podporovalo cíl Grónska udržet Arktidu jako oblast míru</w:t>
            </w:r>
            <w:r w:rsidR="00777BBA" w:rsidRPr="00AB1BDD">
              <w:rPr>
                <w:b/>
                <w:i/>
              </w:rPr>
              <w:t xml:space="preserve"> a </w:t>
            </w:r>
            <w:r w:rsidRPr="00AB1BDD">
              <w:rPr>
                <w:b/>
                <w:i/>
              </w:rPr>
              <w:t>nízkého napětí;</w:t>
            </w:r>
          </w:p>
        </w:tc>
      </w:tr>
    </w:tbl>
    <w:p w14:paraId="35AC7BD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5188A47" w14:textId="77777777" w:rsidR="007A61F4" w:rsidRPr="00AB1BDD" w:rsidRDefault="00A1718F" w:rsidP="00A1718F">
      <w:r w:rsidRPr="00AB1BDD">
        <w:rPr>
          <w:rStyle w:val="HideTWBExt"/>
        </w:rPr>
        <w:t>&lt;/Amend&gt;</w:t>
      </w:r>
    </w:p>
    <w:p w14:paraId="097D9A1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215</w:t>
      </w:r>
      <w:r w:rsidRPr="00AB1BDD">
        <w:rPr>
          <w:rStyle w:val="HideTWBExt"/>
          <w:b w:val="0"/>
        </w:rPr>
        <w:t>&lt;/NumAm&gt;</w:t>
      </w:r>
    </w:p>
    <w:p w14:paraId="328D2518"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6BD4E128" w14:textId="77777777" w:rsidR="00A1718F" w:rsidRPr="00AB1BDD" w:rsidRDefault="00A1718F" w:rsidP="00A1718F">
      <w:pPr>
        <w:pStyle w:val="NormalBold"/>
      </w:pPr>
      <w:r w:rsidRPr="00AB1BDD">
        <w:rPr>
          <w:rStyle w:val="HideTWBExt"/>
          <w:b w:val="0"/>
        </w:rPr>
        <w:t>&lt;/RepeatBlock-By&gt;</w:t>
      </w:r>
    </w:p>
    <w:p w14:paraId="60CEBAC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5DF8ECC" w14:textId="2ACA6F7D" w:rsidR="00A1718F" w:rsidRPr="00AB1BDD" w:rsidRDefault="00A1718F" w:rsidP="00A1718F">
      <w:pPr>
        <w:pStyle w:val="NormalBold"/>
      </w:pPr>
      <w:r w:rsidRPr="00AB1BDD">
        <w:rPr>
          <w:rStyle w:val="HideTWBExt"/>
          <w:b w:val="0"/>
        </w:rPr>
        <w:t>&lt;Article&gt;</w:t>
      </w:r>
      <w:r w:rsidRPr="00AB1BDD">
        <w:t>Bod 1 – písm. f</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A828790" w14:textId="77777777" w:rsidTr="00A5533E">
        <w:trPr>
          <w:trHeight w:hRule="exact" w:val="240"/>
          <w:jc w:val="center"/>
        </w:trPr>
        <w:tc>
          <w:tcPr>
            <w:tcW w:w="9752" w:type="dxa"/>
            <w:gridSpan w:val="2"/>
            <w:tcBorders>
              <w:top w:val="nil"/>
              <w:left w:val="nil"/>
              <w:bottom w:val="nil"/>
              <w:right w:val="nil"/>
            </w:tcBorders>
          </w:tcPr>
          <w:p w14:paraId="1C761EA6" w14:textId="77777777" w:rsidR="00A1718F" w:rsidRPr="00AB1BDD" w:rsidRDefault="00A1718F" w:rsidP="00A5533E"/>
        </w:tc>
      </w:tr>
      <w:tr w:rsidR="00A1718F" w:rsidRPr="00AB1BDD" w14:paraId="489541A2" w14:textId="77777777" w:rsidTr="00A5533E">
        <w:trPr>
          <w:trHeight w:val="240"/>
          <w:jc w:val="center"/>
        </w:trPr>
        <w:tc>
          <w:tcPr>
            <w:tcW w:w="4876" w:type="dxa"/>
            <w:tcBorders>
              <w:top w:val="nil"/>
              <w:left w:val="nil"/>
              <w:bottom w:val="nil"/>
              <w:right w:val="nil"/>
            </w:tcBorders>
          </w:tcPr>
          <w:p w14:paraId="7C97A78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102EEEF" w14:textId="77777777" w:rsidR="00A1718F" w:rsidRPr="00AB1BDD" w:rsidRDefault="00A1718F" w:rsidP="00A5533E">
            <w:pPr>
              <w:pStyle w:val="AmColumnHeading"/>
            </w:pPr>
            <w:r w:rsidRPr="00AB1BDD">
              <w:t>Pozměňovací návrh</w:t>
            </w:r>
          </w:p>
        </w:tc>
      </w:tr>
      <w:tr w:rsidR="00A1718F" w:rsidRPr="00AB1BDD" w14:paraId="51E38823" w14:textId="77777777" w:rsidTr="00A5533E">
        <w:trPr>
          <w:jc w:val="center"/>
        </w:trPr>
        <w:tc>
          <w:tcPr>
            <w:tcW w:w="4876" w:type="dxa"/>
            <w:tcBorders>
              <w:top w:val="nil"/>
              <w:left w:val="nil"/>
              <w:bottom w:val="nil"/>
              <w:right w:val="nil"/>
            </w:tcBorders>
          </w:tcPr>
          <w:p w14:paraId="2103B287" w14:textId="77777777" w:rsidR="00A1718F" w:rsidRPr="00AB1BDD" w:rsidRDefault="00A1718F" w:rsidP="00A5533E">
            <w:pPr>
              <w:pStyle w:val="Normal6a"/>
            </w:pPr>
          </w:p>
        </w:tc>
        <w:tc>
          <w:tcPr>
            <w:tcW w:w="4876" w:type="dxa"/>
            <w:tcBorders>
              <w:top w:val="nil"/>
              <w:left w:val="nil"/>
              <w:bottom w:val="nil"/>
              <w:right w:val="nil"/>
            </w:tcBorders>
          </w:tcPr>
          <w:p w14:paraId="25E4B43E" w14:textId="58F20707" w:rsidR="00A1718F" w:rsidRPr="00AB1BDD" w:rsidRDefault="00A1718F" w:rsidP="00A5533E">
            <w:pPr>
              <w:pStyle w:val="Normal6a"/>
            </w:pPr>
            <w:r w:rsidRPr="00AB1BDD">
              <w:rPr>
                <w:b/>
                <w:i/>
              </w:rPr>
              <w:t>fa)</w:t>
            </w:r>
            <w:r w:rsidRPr="00AB1BDD">
              <w:tab/>
            </w:r>
            <w:r w:rsidRPr="00AB1BDD">
              <w:rPr>
                <w:b/>
                <w:i/>
              </w:rPr>
              <w:t>vyzývaly</w:t>
            </w:r>
            <w:r w:rsidR="00777BBA" w:rsidRPr="00AB1BDD">
              <w:rPr>
                <w:b/>
                <w:i/>
              </w:rPr>
              <w:t xml:space="preserve"> k </w:t>
            </w:r>
            <w:r w:rsidRPr="00AB1BDD">
              <w:rPr>
                <w:b/>
                <w:i/>
              </w:rPr>
              <w:t>většímu přístupu</w:t>
            </w:r>
            <w:r w:rsidR="00777BBA" w:rsidRPr="00AB1BDD">
              <w:rPr>
                <w:b/>
                <w:i/>
              </w:rPr>
              <w:t xml:space="preserve"> k </w:t>
            </w:r>
            <w:r w:rsidRPr="00AB1BDD">
              <w:rPr>
                <w:b/>
                <w:i/>
              </w:rPr>
              <w:t>digitální infrastruktuře</w:t>
            </w:r>
            <w:r w:rsidR="00777BBA" w:rsidRPr="00AB1BDD">
              <w:rPr>
                <w:b/>
                <w:i/>
              </w:rPr>
              <w:t xml:space="preserve"> a </w:t>
            </w:r>
            <w:r w:rsidRPr="00AB1BDD">
              <w:rPr>
                <w:b/>
                <w:i/>
              </w:rPr>
              <w:t>lepšímu digitálnímu propojení</w:t>
            </w:r>
            <w:r w:rsidR="00777BBA" w:rsidRPr="00AB1BDD">
              <w:rPr>
                <w:b/>
                <w:i/>
              </w:rPr>
              <w:t xml:space="preserve"> v </w:t>
            </w:r>
            <w:r w:rsidRPr="00AB1BDD">
              <w:rPr>
                <w:b/>
                <w:i/>
              </w:rPr>
              <w:t>Arktidě, což by podpořilo podnikání, inovace</w:t>
            </w:r>
            <w:r w:rsidR="00777BBA" w:rsidRPr="00AB1BDD">
              <w:rPr>
                <w:b/>
                <w:i/>
              </w:rPr>
              <w:t xml:space="preserve"> a </w:t>
            </w:r>
            <w:r w:rsidRPr="00AB1BDD">
              <w:rPr>
                <w:b/>
                <w:i/>
              </w:rPr>
              <w:t>diverzifikaci hospodářského rozvoje;</w:t>
            </w:r>
          </w:p>
        </w:tc>
      </w:tr>
    </w:tbl>
    <w:p w14:paraId="20EA89D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0B70938" w14:textId="77777777" w:rsidR="007A61F4" w:rsidRPr="00AB1BDD" w:rsidRDefault="00A1718F" w:rsidP="00A1718F">
      <w:r w:rsidRPr="00AB1BDD">
        <w:rPr>
          <w:rStyle w:val="HideTWBExt"/>
        </w:rPr>
        <w:t>&lt;/Amend&gt;</w:t>
      </w:r>
    </w:p>
    <w:p w14:paraId="68E99CC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216</w:t>
      </w:r>
      <w:r w:rsidRPr="00AB1BDD">
        <w:rPr>
          <w:rStyle w:val="HideTWBExt"/>
          <w:b w:val="0"/>
        </w:rPr>
        <w:t>&lt;/NumAm&gt;</w:t>
      </w:r>
    </w:p>
    <w:p w14:paraId="65318784"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828B662" w14:textId="77777777" w:rsidR="00A1718F" w:rsidRPr="00AB1BDD" w:rsidRDefault="00A1718F" w:rsidP="00A1718F">
      <w:pPr>
        <w:pStyle w:val="NormalBold"/>
      </w:pPr>
      <w:r w:rsidRPr="00AB1BDD">
        <w:rPr>
          <w:rStyle w:val="HideTWBExt"/>
          <w:b w:val="0"/>
        </w:rPr>
        <w:t>&lt;/RepeatBlock-By&gt;</w:t>
      </w:r>
    </w:p>
    <w:p w14:paraId="0CE9A8D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000943" w14:textId="77777777" w:rsidR="00A1718F" w:rsidRPr="00AB1BDD" w:rsidRDefault="00A1718F" w:rsidP="00A1718F">
      <w:pPr>
        <w:pStyle w:val="NormalBold"/>
      </w:pPr>
      <w:r w:rsidRPr="00AB1BDD">
        <w:rPr>
          <w:rStyle w:val="HideTWBExt"/>
          <w:b w:val="0"/>
        </w:rPr>
        <w:t>&lt;Article&gt;</w:t>
      </w:r>
      <w:r w:rsidRPr="00AB1BDD">
        <w:t>Bod 1 – písm. f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E5ABCA9" w14:textId="77777777" w:rsidTr="00A5533E">
        <w:trPr>
          <w:trHeight w:hRule="exact" w:val="240"/>
          <w:jc w:val="center"/>
        </w:trPr>
        <w:tc>
          <w:tcPr>
            <w:tcW w:w="9752" w:type="dxa"/>
            <w:gridSpan w:val="2"/>
            <w:tcBorders>
              <w:top w:val="nil"/>
              <w:left w:val="nil"/>
              <w:bottom w:val="nil"/>
              <w:right w:val="nil"/>
            </w:tcBorders>
          </w:tcPr>
          <w:p w14:paraId="4B704D85" w14:textId="77777777" w:rsidR="00A1718F" w:rsidRPr="00AB1BDD" w:rsidRDefault="00A1718F" w:rsidP="00A5533E"/>
        </w:tc>
      </w:tr>
      <w:tr w:rsidR="00A1718F" w:rsidRPr="00AB1BDD" w14:paraId="72EF7536" w14:textId="77777777" w:rsidTr="00A5533E">
        <w:trPr>
          <w:trHeight w:val="240"/>
          <w:jc w:val="center"/>
        </w:trPr>
        <w:tc>
          <w:tcPr>
            <w:tcW w:w="4876" w:type="dxa"/>
            <w:tcBorders>
              <w:top w:val="nil"/>
              <w:left w:val="nil"/>
              <w:bottom w:val="nil"/>
              <w:right w:val="nil"/>
            </w:tcBorders>
          </w:tcPr>
          <w:p w14:paraId="6A0474F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807EBD7" w14:textId="77777777" w:rsidR="00A1718F" w:rsidRPr="00AB1BDD" w:rsidRDefault="00A1718F" w:rsidP="00A5533E">
            <w:pPr>
              <w:pStyle w:val="AmColumnHeading"/>
            </w:pPr>
            <w:r w:rsidRPr="00AB1BDD">
              <w:t>Pozměňovací návrh</w:t>
            </w:r>
          </w:p>
        </w:tc>
      </w:tr>
      <w:tr w:rsidR="00A1718F" w:rsidRPr="00AB1BDD" w14:paraId="508E3BC1" w14:textId="77777777" w:rsidTr="00A5533E">
        <w:trPr>
          <w:jc w:val="center"/>
        </w:trPr>
        <w:tc>
          <w:tcPr>
            <w:tcW w:w="4876" w:type="dxa"/>
            <w:tcBorders>
              <w:top w:val="nil"/>
              <w:left w:val="nil"/>
              <w:bottom w:val="nil"/>
              <w:right w:val="nil"/>
            </w:tcBorders>
          </w:tcPr>
          <w:p w14:paraId="67709E36" w14:textId="77777777" w:rsidR="00A1718F" w:rsidRPr="00AB1BDD" w:rsidRDefault="00A1718F" w:rsidP="00A5533E">
            <w:pPr>
              <w:pStyle w:val="Normal6a"/>
            </w:pPr>
          </w:p>
        </w:tc>
        <w:tc>
          <w:tcPr>
            <w:tcW w:w="4876" w:type="dxa"/>
            <w:tcBorders>
              <w:top w:val="nil"/>
              <w:left w:val="nil"/>
              <w:bottom w:val="nil"/>
              <w:right w:val="nil"/>
            </w:tcBorders>
          </w:tcPr>
          <w:p w14:paraId="667278B9" w14:textId="154A1AD0" w:rsidR="00A1718F" w:rsidRPr="00AB1BDD" w:rsidRDefault="00A1718F" w:rsidP="00A5533E">
            <w:pPr>
              <w:pStyle w:val="Normal6a"/>
            </w:pPr>
            <w:r w:rsidRPr="00AB1BDD">
              <w:rPr>
                <w:b/>
                <w:i/>
              </w:rPr>
              <w:t>fb)</w:t>
            </w:r>
            <w:r w:rsidRPr="00AB1BDD">
              <w:tab/>
            </w:r>
            <w:r w:rsidRPr="00AB1BDD">
              <w:rPr>
                <w:b/>
                <w:i/>
              </w:rPr>
              <w:t>uvítaly, že Dánsko vyčlenilo přibližně 14,6 miliardy dánských korun (1,95 miliardy EUR) na posílení bezpečnosti</w:t>
            </w:r>
            <w:r w:rsidR="00777BBA" w:rsidRPr="00AB1BDD">
              <w:rPr>
                <w:b/>
                <w:i/>
              </w:rPr>
              <w:t xml:space="preserve"> v </w:t>
            </w:r>
            <w:r w:rsidRPr="00AB1BDD">
              <w:rPr>
                <w:b/>
                <w:i/>
              </w:rPr>
              <w:t>Arktidě</w:t>
            </w:r>
            <w:r w:rsidR="00777BBA" w:rsidRPr="00AB1BDD">
              <w:rPr>
                <w:b/>
                <w:i/>
              </w:rPr>
              <w:t xml:space="preserve"> a </w:t>
            </w:r>
            <w:r w:rsidRPr="00AB1BDD">
              <w:rPr>
                <w:b/>
                <w:i/>
              </w:rPr>
              <w:t>severním Atlantiku, včetně nákupu nových válečných plavidel, bezpilotních letounů</w:t>
            </w:r>
            <w:r w:rsidR="00777BBA" w:rsidRPr="00AB1BDD">
              <w:rPr>
                <w:b/>
                <w:i/>
              </w:rPr>
              <w:t xml:space="preserve"> s </w:t>
            </w:r>
            <w:r w:rsidRPr="00AB1BDD">
              <w:rPr>
                <w:b/>
                <w:i/>
              </w:rPr>
              <w:t>dlouhým dosahem</w:t>
            </w:r>
            <w:r w:rsidR="00777BBA" w:rsidRPr="00AB1BDD">
              <w:rPr>
                <w:b/>
                <w:i/>
              </w:rPr>
              <w:t xml:space="preserve"> a </w:t>
            </w:r>
            <w:r w:rsidRPr="00AB1BDD">
              <w:rPr>
                <w:b/>
                <w:i/>
              </w:rPr>
              <w:t>zvýšení satelitní kapacity; zvážily podobné investice do své arktické politiky, posilovaly kapacitu Unie pro dohled, námořní bezpečnost</w:t>
            </w:r>
            <w:r w:rsidR="00777BBA" w:rsidRPr="00AB1BDD">
              <w:rPr>
                <w:b/>
                <w:i/>
              </w:rPr>
              <w:t xml:space="preserve"> a </w:t>
            </w:r>
            <w:r w:rsidRPr="00AB1BDD">
              <w:rPr>
                <w:b/>
                <w:i/>
              </w:rPr>
              <w:t>obrannou infrastrukturu</w:t>
            </w:r>
            <w:r w:rsidR="00777BBA" w:rsidRPr="00AB1BDD">
              <w:rPr>
                <w:b/>
                <w:i/>
              </w:rPr>
              <w:t xml:space="preserve"> v </w:t>
            </w:r>
            <w:r w:rsidRPr="00AB1BDD">
              <w:rPr>
                <w:b/>
                <w:i/>
              </w:rPr>
              <w:t>regionu</w:t>
            </w:r>
            <w:r w:rsidR="00777BBA" w:rsidRPr="00AB1BDD">
              <w:rPr>
                <w:b/>
                <w:i/>
              </w:rPr>
              <w:t xml:space="preserve"> a </w:t>
            </w:r>
            <w:r w:rsidRPr="00AB1BDD">
              <w:rPr>
                <w:b/>
                <w:i/>
              </w:rPr>
              <w:t>zároveň zajistily dodržování lidských práv, ochranu životního prostředí</w:t>
            </w:r>
            <w:r w:rsidR="00777BBA" w:rsidRPr="00AB1BDD">
              <w:rPr>
                <w:b/>
                <w:i/>
              </w:rPr>
              <w:t xml:space="preserve"> a </w:t>
            </w:r>
            <w:r w:rsidRPr="00AB1BDD">
              <w:rPr>
                <w:b/>
                <w:i/>
              </w:rPr>
              <w:t>ochranu zájmů místních komunit;</w:t>
            </w:r>
          </w:p>
        </w:tc>
      </w:tr>
    </w:tbl>
    <w:p w14:paraId="7B97403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48672E9" w14:textId="77777777" w:rsidR="007A61F4" w:rsidRPr="00AB1BDD" w:rsidRDefault="00A1718F" w:rsidP="00A1718F">
      <w:r w:rsidRPr="00AB1BDD">
        <w:rPr>
          <w:rStyle w:val="HideTWBExt"/>
        </w:rPr>
        <w:t>&lt;/Amend&gt;</w:t>
      </w:r>
    </w:p>
    <w:p w14:paraId="64F3500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217</w:t>
      </w:r>
      <w:r w:rsidRPr="00AB1BDD">
        <w:rPr>
          <w:rStyle w:val="HideTWBExt"/>
          <w:b w:val="0"/>
        </w:rPr>
        <w:t>&lt;/NumAm&gt;</w:t>
      </w:r>
    </w:p>
    <w:p w14:paraId="6552E2DB"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37D5C71F" w14:textId="77777777" w:rsidR="00A1718F" w:rsidRPr="00AB1BDD" w:rsidRDefault="00A1718F" w:rsidP="00A1718F">
      <w:pPr>
        <w:pStyle w:val="NormalBold"/>
      </w:pPr>
      <w:r w:rsidRPr="00AB1BDD">
        <w:rPr>
          <w:rStyle w:val="HideTWBExt"/>
          <w:b w:val="0"/>
        </w:rPr>
        <w:t>&lt;/RepeatBlock-By&gt;</w:t>
      </w:r>
    </w:p>
    <w:p w14:paraId="1F44C8C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CD65B72" w14:textId="77777777" w:rsidR="00A1718F" w:rsidRPr="00AB1BDD" w:rsidRDefault="00A1718F" w:rsidP="00A1718F">
      <w:pPr>
        <w:pStyle w:val="NormalBold"/>
      </w:pPr>
      <w:r w:rsidRPr="00AB1BDD">
        <w:rPr>
          <w:rStyle w:val="HideTWBExt"/>
          <w:b w:val="0"/>
        </w:rPr>
        <w:t>&lt;Article&gt;</w:t>
      </w:r>
      <w:r w:rsidRPr="00AB1BDD">
        <w:t>Bod 1 – písm. f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079DA75" w14:textId="77777777" w:rsidTr="00A5533E">
        <w:trPr>
          <w:trHeight w:hRule="exact" w:val="240"/>
          <w:jc w:val="center"/>
        </w:trPr>
        <w:tc>
          <w:tcPr>
            <w:tcW w:w="9752" w:type="dxa"/>
            <w:gridSpan w:val="2"/>
            <w:tcBorders>
              <w:top w:val="nil"/>
              <w:left w:val="nil"/>
              <w:bottom w:val="nil"/>
              <w:right w:val="nil"/>
            </w:tcBorders>
          </w:tcPr>
          <w:p w14:paraId="367EFB42" w14:textId="77777777" w:rsidR="00A1718F" w:rsidRPr="00AB1BDD" w:rsidRDefault="00A1718F" w:rsidP="00A5533E"/>
        </w:tc>
      </w:tr>
      <w:tr w:rsidR="00A1718F" w:rsidRPr="00AB1BDD" w14:paraId="2DCC6201" w14:textId="77777777" w:rsidTr="00A5533E">
        <w:trPr>
          <w:trHeight w:val="240"/>
          <w:jc w:val="center"/>
        </w:trPr>
        <w:tc>
          <w:tcPr>
            <w:tcW w:w="4876" w:type="dxa"/>
            <w:tcBorders>
              <w:top w:val="nil"/>
              <w:left w:val="nil"/>
              <w:bottom w:val="nil"/>
              <w:right w:val="nil"/>
            </w:tcBorders>
          </w:tcPr>
          <w:p w14:paraId="1DBE9F4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4F172C3" w14:textId="77777777" w:rsidR="00A1718F" w:rsidRPr="00AB1BDD" w:rsidRDefault="00A1718F" w:rsidP="00A5533E">
            <w:pPr>
              <w:pStyle w:val="AmColumnHeading"/>
            </w:pPr>
            <w:r w:rsidRPr="00AB1BDD">
              <w:t>Pozměňovací návrh</w:t>
            </w:r>
          </w:p>
        </w:tc>
      </w:tr>
      <w:tr w:rsidR="00A1718F" w:rsidRPr="00AB1BDD" w14:paraId="51DE12D0" w14:textId="77777777" w:rsidTr="00A5533E">
        <w:trPr>
          <w:jc w:val="center"/>
        </w:trPr>
        <w:tc>
          <w:tcPr>
            <w:tcW w:w="4876" w:type="dxa"/>
            <w:tcBorders>
              <w:top w:val="nil"/>
              <w:left w:val="nil"/>
              <w:bottom w:val="nil"/>
              <w:right w:val="nil"/>
            </w:tcBorders>
          </w:tcPr>
          <w:p w14:paraId="14D89EED" w14:textId="77777777" w:rsidR="00A1718F" w:rsidRPr="00AB1BDD" w:rsidRDefault="00A1718F" w:rsidP="00A5533E">
            <w:pPr>
              <w:pStyle w:val="Normal6a"/>
            </w:pPr>
          </w:p>
        </w:tc>
        <w:tc>
          <w:tcPr>
            <w:tcW w:w="4876" w:type="dxa"/>
            <w:tcBorders>
              <w:top w:val="nil"/>
              <w:left w:val="nil"/>
              <w:bottom w:val="nil"/>
              <w:right w:val="nil"/>
            </w:tcBorders>
          </w:tcPr>
          <w:p w14:paraId="5555A66A" w14:textId="2FF70D5E" w:rsidR="00A1718F" w:rsidRPr="00AB1BDD" w:rsidRDefault="00A1718F" w:rsidP="00A5533E">
            <w:pPr>
              <w:pStyle w:val="Normal6a"/>
            </w:pPr>
            <w:r w:rsidRPr="00AB1BDD">
              <w:rPr>
                <w:b/>
                <w:i/>
              </w:rPr>
              <w:t>fb)</w:t>
            </w:r>
            <w:r w:rsidRPr="00AB1BDD">
              <w:tab/>
            </w:r>
            <w:r w:rsidRPr="00AB1BDD">
              <w:rPr>
                <w:b/>
                <w:i/>
              </w:rPr>
              <w:t>měly důvěru</w:t>
            </w:r>
            <w:r w:rsidR="00777BBA" w:rsidRPr="00AB1BDD">
              <w:rPr>
                <w:b/>
                <w:i/>
              </w:rPr>
              <w:t xml:space="preserve"> v </w:t>
            </w:r>
            <w:r w:rsidRPr="00AB1BDD">
              <w:rPr>
                <w:b/>
                <w:i/>
              </w:rPr>
              <w:t>to, že zvýšené investice do arktického regionu by mohly přispět</w:t>
            </w:r>
            <w:r w:rsidR="00777BBA" w:rsidRPr="00AB1BDD">
              <w:rPr>
                <w:b/>
                <w:i/>
              </w:rPr>
              <w:t xml:space="preserve"> k </w:t>
            </w:r>
            <w:r w:rsidRPr="00AB1BDD">
              <w:rPr>
                <w:b/>
                <w:i/>
              </w:rPr>
              <w:t>hospodářskému, sociálnímu</w:t>
            </w:r>
            <w:r w:rsidR="00777BBA" w:rsidRPr="00AB1BDD">
              <w:rPr>
                <w:b/>
                <w:i/>
              </w:rPr>
              <w:t xml:space="preserve"> a </w:t>
            </w:r>
            <w:r w:rsidRPr="00AB1BDD">
              <w:rPr>
                <w:b/>
                <w:i/>
              </w:rPr>
              <w:t>udržitelnému rozvoji ve prospěch arktických komunit, zejména</w:t>
            </w:r>
            <w:r w:rsidR="00777BBA" w:rsidRPr="00AB1BDD">
              <w:rPr>
                <w:b/>
                <w:i/>
              </w:rPr>
              <w:t xml:space="preserve"> v </w:t>
            </w:r>
            <w:r w:rsidRPr="00AB1BDD">
              <w:rPr>
                <w:b/>
                <w:i/>
              </w:rPr>
              <w:t>oblasti energetiky, dopravy</w:t>
            </w:r>
            <w:r w:rsidR="00777BBA" w:rsidRPr="00AB1BDD">
              <w:rPr>
                <w:b/>
                <w:i/>
              </w:rPr>
              <w:t xml:space="preserve"> a </w:t>
            </w:r>
            <w:r w:rsidRPr="00AB1BDD">
              <w:rPr>
                <w:b/>
                <w:i/>
              </w:rPr>
              <w:t>infrastruktury;</w:t>
            </w:r>
          </w:p>
        </w:tc>
      </w:tr>
    </w:tbl>
    <w:p w14:paraId="4F849B6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D4A1F66" w14:textId="77777777" w:rsidR="007A61F4" w:rsidRPr="00AB1BDD" w:rsidRDefault="00A1718F" w:rsidP="00A1718F">
      <w:r w:rsidRPr="00AB1BDD">
        <w:rPr>
          <w:rStyle w:val="HideTWBExt"/>
        </w:rPr>
        <w:t>&lt;/Amend&gt;</w:t>
      </w:r>
    </w:p>
    <w:p w14:paraId="0FA35E4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218</w:t>
      </w:r>
      <w:r w:rsidRPr="00AB1BDD">
        <w:rPr>
          <w:rStyle w:val="HideTWBExt"/>
          <w:b w:val="0"/>
        </w:rPr>
        <w:t>&lt;/NumAm&gt;</w:t>
      </w:r>
    </w:p>
    <w:p w14:paraId="0963A10F"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4E266DD4" w14:textId="77777777" w:rsidR="00A1718F" w:rsidRPr="00AB1BDD" w:rsidRDefault="00A1718F" w:rsidP="00A1718F">
      <w:pPr>
        <w:pStyle w:val="NormalBold"/>
      </w:pPr>
      <w:r w:rsidRPr="00AB1BDD">
        <w:rPr>
          <w:rStyle w:val="HideTWBExt"/>
          <w:b w:val="0"/>
        </w:rPr>
        <w:t>&lt;/RepeatBlock-By&gt;</w:t>
      </w:r>
    </w:p>
    <w:p w14:paraId="33502C6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5C3D205" w14:textId="77777777" w:rsidR="00A1718F" w:rsidRPr="00AB1BDD" w:rsidRDefault="00A1718F" w:rsidP="00A1718F">
      <w:pPr>
        <w:pStyle w:val="NormalBold"/>
      </w:pPr>
      <w:r w:rsidRPr="00AB1BDD">
        <w:rPr>
          <w:rStyle w:val="HideTWBExt"/>
          <w:b w:val="0"/>
        </w:rPr>
        <w:t>&lt;Article&gt;</w:t>
      </w:r>
      <w:r w:rsidRPr="00AB1BDD">
        <w:t>Bod 1 – písm. f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7467BDA" w14:textId="77777777" w:rsidTr="00A5533E">
        <w:trPr>
          <w:trHeight w:hRule="exact" w:val="240"/>
          <w:jc w:val="center"/>
        </w:trPr>
        <w:tc>
          <w:tcPr>
            <w:tcW w:w="9752" w:type="dxa"/>
            <w:gridSpan w:val="2"/>
            <w:tcBorders>
              <w:top w:val="nil"/>
              <w:left w:val="nil"/>
              <w:bottom w:val="nil"/>
              <w:right w:val="nil"/>
            </w:tcBorders>
          </w:tcPr>
          <w:p w14:paraId="645CCD8D" w14:textId="77777777" w:rsidR="00A1718F" w:rsidRPr="00AB1BDD" w:rsidRDefault="00A1718F" w:rsidP="00A5533E"/>
        </w:tc>
      </w:tr>
      <w:tr w:rsidR="00A1718F" w:rsidRPr="00AB1BDD" w14:paraId="556A9500" w14:textId="77777777" w:rsidTr="00A5533E">
        <w:trPr>
          <w:trHeight w:val="240"/>
          <w:jc w:val="center"/>
        </w:trPr>
        <w:tc>
          <w:tcPr>
            <w:tcW w:w="4876" w:type="dxa"/>
            <w:tcBorders>
              <w:top w:val="nil"/>
              <w:left w:val="nil"/>
              <w:bottom w:val="nil"/>
              <w:right w:val="nil"/>
            </w:tcBorders>
          </w:tcPr>
          <w:p w14:paraId="460A4E0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4608211" w14:textId="77777777" w:rsidR="00A1718F" w:rsidRPr="00AB1BDD" w:rsidRDefault="00A1718F" w:rsidP="00A5533E">
            <w:pPr>
              <w:pStyle w:val="AmColumnHeading"/>
            </w:pPr>
            <w:r w:rsidRPr="00AB1BDD">
              <w:t>Pozměňovací návrh</w:t>
            </w:r>
          </w:p>
        </w:tc>
      </w:tr>
      <w:tr w:rsidR="00A1718F" w:rsidRPr="00AB1BDD" w14:paraId="7CBF6E05" w14:textId="77777777" w:rsidTr="00A5533E">
        <w:trPr>
          <w:jc w:val="center"/>
        </w:trPr>
        <w:tc>
          <w:tcPr>
            <w:tcW w:w="4876" w:type="dxa"/>
            <w:tcBorders>
              <w:top w:val="nil"/>
              <w:left w:val="nil"/>
              <w:bottom w:val="nil"/>
              <w:right w:val="nil"/>
            </w:tcBorders>
          </w:tcPr>
          <w:p w14:paraId="74E2FE22" w14:textId="77777777" w:rsidR="00A1718F" w:rsidRPr="00AB1BDD" w:rsidRDefault="00A1718F" w:rsidP="00A5533E">
            <w:pPr>
              <w:pStyle w:val="Normal6a"/>
            </w:pPr>
          </w:p>
        </w:tc>
        <w:tc>
          <w:tcPr>
            <w:tcW w:w="4876" w:type="dxa"/>
            <w:tcBorders>
              <w:top w:val="nil"/>
              <w:left w:val="nil"/>
              <w:bottom w:val="nil"/>
              <w:right w:val="nil"/>
            </w:tcBorders>
          </w:tcPr>
          <w:p w14:paraId="433C5616" w14:textId="192A45FE" w:rsidR="00A1718F" w:rsidRPr="00AB1BDD" w:rsidRDefault="00A1718F" w:rsidP="00A5533E">
            <w:pPr>
              <w:pStyle w:val="Normal6a"/>
            </w:pPr>
            <w:r w:rsidRPr="00AB1BDD">
              <w:rPr>
                <w:b/>
                <w:i/>
              </w:rPr>
              <w:t>fc)</w:t>
            </w:r>
            <w:r w:rsidRPr="00AB1BDD">
              <w:tab/>
            </w:r>
            <w:r w:rsidRPr="00AB1BDD">
              <w:rPr>
                <w:b/>
                <w:i/>
              </w:rPr>
              <w:t>zdůrazňovaly, že velké vzdálenosti</w:t>
            </w:r>
            <w:r w:rsidR="00777BBA" w:rsidRPr="00AB1BDD">
              <w:rPr>
                <w:b/>
                <w:i/>
              </w:rPr>
              <w:t xml:space="preserve"> a </w:t>
            </w:r>
            <w:r w:rsidRPr="00AB1BDD">
              <w:rPr>
                <w:b/>
                <w:i/>
              </w:rPr>
              <w:t>řídce osídlené oblasti vyžadují lepší propojení, dostupnost</w:t>
            </w:r>
            <w:r w:rsidR="00777BBA" w:rsidRPr="00AB1BDD">
              <w:rPr>
                <w:b/>
                <w:i/>
              </w:rPr>
              <w:t xml:space="preserve"> a </w:t>
            </w:r>
            <w:r w:rsidRPr="00AB1BDD">
              <w:rPr>
                <w:b/>
                <w:i/>
              </w:rPr>
              <w:t>integraci komunit prostřednictvím investic do informačních</w:t>
            </w:r>
            <w:r w:rsidR="00777BBA" w:rsidRPr="00AB1BDD">
              <w:rPr>
                <w:b/>
                <w:i/>
              </w:rPr>
              <w:t xml:space="preserve"> a </w:t>
            </w:r>
            <w:r w:rsidRPr="00AB1BDD">
              <w:rPr>
                <w:b/>
                <w:i/>
              </w:rPr>
              <w:t>komunikačních technologií</w:t>
            </w:r>
            <w:r w:rsidR="00777BBA" w:rsidRPr="00AB1BDD">
              <w:rPr>
                <w:b/>
                <w:i/>
              </w:rPr>
              <w:t xml:space="preserve"> a </w:t>
            </w:r>
            <w:r w:rsidRPr="00AB1BDD">
              <w:rPr>
                <w:b/>
                <w:i/>
              </w:rPr>
              <w:t>do dopravní infrastruktury (železniční, námořní, pozemní</w:t>
            </w:r>
            <w:r w:rsidR="00777BBA" w:rsidRPr="00AB1BDD">
              <w:rPr>
                <w:b/>
                <w:i/>
              </w:rPr>
              <w:t xml:space="preserve"> a </w:t>
            </w:r>
            <w:r w:rsidRPr="00AB1BDD">
              <w:rPr>
                <w:b/>
                <w:i/>
              </w:rPr>
              <w:t>letecké);</w:t>
            </w:r>
          </w:p>
        </w:tc>
      </w:tr>
    </w:tbl>
    <w:p w14:paraId="56ECA27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F217164" w14:textId="77777777" w:rsidR="007A61F4" w:rsidRPr="00AB1BDD" w:rsidRDefault="00A1718F" w:rsidP="00A1718F">
      <w:r w:rsidRPr="00AB1BDD">
        <w:rPr>
          <w:rStyle w:val="HideTWBExt"/>
        </w:rPr>
        <w:t>&lt;/Amend&gt;</w:t>
      </w:r>
    </w:p>
    <w:p w14:paraId="5107F21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219</w:t>
      </w:r>
      <w:r w:rsidRPr="00AB1BDD">
        <w:rPr>
          <w:rStyle w:val="HideTWBExt"/>
          <w:b w:val="0"/>
        </w:rPr>
        <w:t>&lt;/NumAm&gt;</w:t>
      </w:r>
    </w:p>
    <w:p w14:paraId="38DEC08F"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548DF8E0"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65919BCA" w14:textId="77777777" w:rsidR="00A1718F" w:rsidRPr="00AB1BDD" w:rsidRDefault="00A1718F" w:rsidP="00A1718F">
      <w:pPr>
        <w:pStyle w:val="NormalBold"/>
      </w:pPr>
      <w:r w:rsidRPr="00AB1BDD">
        <w:rPr>
          <w:rStyle w:val="HideTWBExt"/>
          <w:b w:val="0"/>
        </w:rPr>
        <w:t>&lt;/RepeatBlock-By&gt;</w:t>
      </w:r>
    </w:p>
    <w:p w14:paraId="1E127C3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634DA32" w14:textId="77777777" w:rsidR="00A1718F" w:rsidRPr="00AB1BDD" w:rsidRDefault="00A1718F" w:rsidP="00A1718F">
      <w:pPr>
        <w:pStyle w:val="NormalBold"/>
      </w:pPr>
      <w:r w:rsidRPr="00AB1BDD">
        <w:rPr>
          <w:rStyle w:val="HideTWBExt"/>
          <w:b w:val="0"/>
        </w:rPr>
        <w:t>&lt;Article&gt;</w:t>
      </w:r>
      <w:r w:rsidRPr="00AB1BDD">
        <w:t>Bod 1 – písm.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05F80A2" w14:textId="77777777" w:rsidTr="00A5533E">
        <w:trPr>
          <w:trHeight w:hRule="exact" w:val="240"/>
          <w:jc w:val="center"/>
        </w:trPr>
        <w:tc>
          <w:tcPr>
            <w:tcW w:w="9752" w:type="dxa"/>
            <w:gridSpan w:val="2"/>
            <w:tcBorders>
              <w:top w:val="nil"/>
              <w:left w:val="nil"/>
              <w:bottom w:val="nil"/>
              <w:right w:val="nil"/>
            </w:tcBorders>
          </w:tcPr>
          <w:p w14:paraId="74A3862E" w14:textId="77777777" w:rsidR="00A1718F" w:rsidRPr="00AB1BDD" w:rsidRDefault="00A1718F" w:rsidP="00A5533E"/>
        </w:tc>
      </w:tr>
      <w:tr w:rsidR="00A1718F" w:rsidRPr="00AB1BDD" w14:paraId="1B39E297" w14:textId="77777777" w:rsidTr="00A5533E">
        <w:trPr>
          <w:trHeight w:val="240"/>
          <w:jc w:val="center"/>
        </w:trPr>
        <w:tc>
          <w:tcPr>
            <w:tcW w:w="4876" w:type="dxa"/>
            <w:tcBorders>
              <w:top w:val="nil"/>
              <w:left w:val="nil"/>
              <w:bottom w:val="nil"/>
              <w:right w:val="nil"/>
            </w:tcBorders>
          </w:tcPr>
          <w:p w14:paraId="2AD68C5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3D19B27" w14:textId="77777777" w:rsidR="00A1718F" w:rsidRPr="00AB1BDD" w:rsidRDefault="00A1718F" w:rsidP="00A5533E">
            <w:pPr>
              <w:pStyle w:val="AmColumnHeading"/>
            </w:pPr>
            <w:r w:rsidRPr="00AB1BDD">
              <w:t>Pozměňovací návrh</w:t>
            </w:r>
          </w:p>
        </w:tc>
      </w:tr>
      <w:tr w:rsidR="00A1718F" w:rsidRPr="00AB1BDD" w14:paraId="60B79E50" w14:textId="77777777" w:rsidTr="00A5533E">
        <w:trPr>
          <w:jc w:val="center"/>
        </w:trPr>
        <w:tc>
          <w:tcPr>
            <w:tcW w:w="4876" w:type="dxa"/>
            <w:tcBorders>
              <w:top w:val="nil"/>
              <w:left w:val="nil"/>
              <w:bottom w:val="nil"/>
              <w:right w:val="nil"/>
            </w:tcBorders>
          </w:tcPr>
          <w:p w14:paraId="16B66FE8" w14:textId="5EB3CA75"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p>
        </w:tc>
        <w:tc>
          <w:tcPr>
            <w:tcW w:w="4876" w:type="dxa"/>
            <w:tcBorders>
              <w:top w:val="nil"/>
              <w:left w:val="nil"/>
              <w:bottom w:val="nil"/>
              <w:right w:val="nil"/>
            </w:tcBorders>
          </w:tcPr>
          <w:p w14:paraId="6FEFE1D5" w14:textId="3D35D978"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 xml:space="preserve">tvorby politik; </w:t>
            </w:r>
            <w:r w:rsidRPr="00AB1BDD">
              <w:rPr>
                <w:b/>
                <w:i/>
              </w:rPr>
              <w:t>respektovaly článek 19 Deklarace OSN</w:t>
            </w:r>
            <w:r w:rsidR="00777BBA" w:rsidRPr="00AB1BDD">
              <w:rPr>
                <w:b/>
                <w:i/>
              </w:rPr>
              <w:t xml:space="preserve"> o </w:t>
            </w:r>
            <w:r w:rsidRPr="00AB1BDD">
              <w:rPr>
                <w:b/>
                <w:i/>
              </w:rPr>
              <w:t>právech původních obyvatel, který stanoví, že před přijetím</w:t>
            </w:r>
            <w:r w:rsidR="00777BBA" w:rsidRPr="00AB1BDD">
              <w:rPr>
                <w:b/>
                <w:i/>
              </w:rPr>
              <w:t xml:space="preserve"> a </w:t>
            </w:r>
            <w:r w:rsidRPr="00AB1BDD">
              <w:rPr>
                <w:b/>
                <w:i/>
              </w:rPr>
              <w:t>provedením legislativních nebo správních opatření, která se jich mohou dotknout, je třeba získat jejich svobodný, předchozí</w:t>
            </w:r>
            <w:r w:rsidR="00777BBA" w:rsidRPr="00AB1BDD">
              <w:rPr>
                <w:b/>
                <w:i/>
              </w:rPr>
              <w:t xml:space="preserve"> a </w:t>
            </w:r>
            <w:r w:rsidRPr="00AB1BDD">
              <w:rPr>
                <w:b/>
                <w:i/>
              </w:rPr>
              <w:t>informovaný souhlas;</w:t>
            </w:r>
          </w:p>
        </w:tc>
      </w:tr>
    </w:tbl>
    <w:p w14:paraId="7F415FA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9FFFF96" w14:textId="77777777" w:rsidR="007A61F4" w:rsidRPr="00AB1BDD" w:rsidRDefault="00A1718F" w:rsidP="00A1718F">
      <w:r w:rsidRPr="00AB1BDD">
        <w:rPr>
          <w:rStyle w:val="HideTWBExt"/>
        </w:rPr>
        <w:t>&lt;/Amend&gt;</w:t>
      </w:r>
    </w:p>
    <w:p w14:paraId="3CFCD6A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220</w:t>
      </w:r>
      <w:r w:rsidRPr="00AB1BDD">
        <w:rPr>
          <w:rStyle w:val="HideTWBExt"/>
          <w:b w:val="0"/>
        </w:rPr>
        <w:t>&lt;/NumAm&gt;</w:t>
      </w:r>
    </w:p>
    <w:p w14:paraId="4AC401F0"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5C8B2748"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616EDFDA" w14:textId="77777777" w:rsidR="00A1718F" w:rsidRPr="00AB1BDD" w:rsidRDefault="00A1718F" w:rsidP="00A1718F">
      <w:pPr>
        <w:pStyle w:val="NormalBold"/>
      </w:pPr>
      <w:r w:rsidRPr="00AB1BDD">
        <w:rPr>
          <w:rStyle w:val="HideTWBExt"/>
          <w:b w:val="0"/>
        </w:rPr>
        <w:t>&lt;/RepeatBlock-By&gt;</w:t>
      </w:r>
    </w:p>
    <w:p w14:paraId="758EA13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CB677C" w14:textId="77777777" w:rsidR="00A1718F" w:rsidRPr="00AB1BDD" w:rsidRDefault="00A1718F" w:rsidP="00A1718F">
      <w:pPr>
        <w:pStyle w:val="NormalBold"/>
      </w:pPr>
      <w:r w:rsidRPr="00AB1BDD">
        <w:rPr>
          <w:rStyle w:val="HideTWBExt"/>
          <w:b w:val="0"/>
        </w:rPr>
        <w:t>&lt;Article&gt;</w:t>
      </w:r>
      <w:r w:rsidRPr="00AB1BDD">
        <w:t>Bod 1 – písm.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BD6EFB8" w14:textId="77777777" w:rsidTr="00A5533E">
        <w:trPr>
          <w:trHeight w:hRule="exact" w:val="240"/>
          <w:jc w:val="center"/>
        </w:trPr>
        <w:tc>
          <w:tcPr>
            <w:tcW w:w="9752" w:type="dxa"/>
            <w:gridSpan w:val="2"/>
            <w:tcBorders>
              <w:top w:val="nil"/>
              <w:left w:val="nil"/>
              <w:bottom w:val="nil"/>
              <w:right w:val="nil"/>
            </w:tcBorders>
          </w:tcPr>
          <w:p w14:paraId="454DFC5A" w14:textId="77777777" w:rsidR="00A1718F" w:rsidRPr="00AB1BDD" w:rsidRDefault="00A1718F" w:rsidP="00A5533E"/>
        </w:tc>
      </w:tr>
      <w:tr w:rsidR="00A1718F" w:rsidRPr="00AB1BDD" w14:paraId="69BCD3F6" w14:textId="77777777" w:rsidTr="00A5533E">
        <w:trPr>
          <w:trHeight w:val="240"/>
          <w:jc w:val="center"/>
        </w:trPr>
        <w:tc>
          <w:tcPr>
            <w:tcW w:w="4876" w:type="dxa"/>
            <w:tcBorders>
              <w:top w:val="nil"/>
              <w:left w:val="nil"/>
              <w:bottom w:val="nil"/>
              <w:right w:val="nil"/>
            </w:tcBorders>
          </w:tcPr>
          <w:p w14:paraId="5FB75CA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86B5C33" w14:textId="77777777" w:rsidR="00A1718F" w:rsidRPr="00AB1BDD" w:rsidRDefault="00A1718F" w:rsidP="00A5533E">
            <w:pPr>
              <w:pStyle w:val="AmColumnHeading"/>
            </w:pPr>
            <w:r w:rsidRPr="00AB1BDD">
              <w:t>Pozměňovací návrh</w:t>
            </w:r>
          </w:p>
        </w:tc>
      </w:tr>
      <w:tr w:rsidR="00A1718F" w:rsidRPr="00AB1BDD" w14:paraId="374F92CF" w14:textId="77777777" w:rsidTr="00A5533E">
        <w:trPr>
          <w:jc w:val="center"/>
        </w:trPr>
        <w:tc>
          <w:tcPr>
            <w:tcW w:w="4876" w:type="dxa"/>
            <w:tcBorders>
              <w:top w:val="nil"/>
              <w:left w:val="nil"/>
              <w:bottom w:val="nil"/>
              <w:right w:val="nil"/>
            </w:tcBorders>
          </w:tcPr>
          <w:p w14:paraId="0C1C707E" w14:textId="41692F66"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p>
        </w:tc>
        <w:tc>
          <w:tcPr>
            <w:tcW w:w="4876" w:type="dxa"/>
            <w:tcBorders>
              <w:top w:val="nil"/>
              <w:left w:val="nil"/>
              <w:bottom w:val="nil"/>
              <w:right w:val="nil"/>
            </w:tcBorders>
          </w:tcPr>
          <w:p w14:paraId="3A14495F" w14:textId="276C78B3"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r w:rsidRPr="00AB1BDD">
              <w:rPr>
                <w:b/>
                <w:i/>
              </w:rPr>
              <w:t> podobně zajistily, aby činnosti EU</w:t>
            </w:r>
            <w:r w:rsidR="00777BBA" w:rsidRPr="00AB1BDD">
              <w:rPr>
                <w:b/>
                <w:i/>
              </w:rPr>
              <w:t xml:space="preserve"> a </w:t>
            </w:r>
            <w:r w:rsidRPr="00AB1BDD">
              <w:rPr>
                <w:b/>
                <w:i/>
              </w:rPr>
              <w:t>členských států</w:t>
            </w:r>
            <w:r w:rsidR="00777BBA" w:rsidRPr="00AB1BDD">
              <w:rPr>
                <w:b/>
                <w:i/>
              </w:rPr>
              <w:t xml:space="preserve"> v </w:t>
            </w:r>
            <w:r w:rsidRPr="00AB1BDD">
              <w:rPr>
                <w:b/>
                <w:i/>
              </w:rPr>
              <w:t>arktickém regionu přispívaly</w:t>
            </w:r>
            <w:r w:rsidR="00777BBA" w:rsidRPr="00AB1BDD">
              <w:rPr>
                <w:b/>
                <w:i/>
              </w:rPr>
              <w:t xml:space="preserve"> k </w:t>
            </w:r>
            <w:r w:rsidRPr="00AB1BDD">
              <w:rPr>
                <w:b/>
                <w:i/>
              </w:rPr>
              <w:t>blahobytu</w:t>
            </w:r>
            <w:r w:rsidR="00777BBA" w:rsidRPr="00AB1BDD">
              <w:rPr>
                <w:b/>
                <w:i/>
              </w:rPr>
              <w:t xml:space="preserve"> a </w:t>
            </w:r>
            <w:r w:rsidRPr="00AB1BDD">
              <w:rPr>
                <w:b/>
                <w:i/>
              </w:rPr>
              <w:t>právům domorodých komunit</w:t>
            </w:r>
            <w:r w:rsidR="00777BBA" w:rsidRPr="00AB1BDD">
              <w:rPr>
                <w:b/>
                <w:i/>
              </w:rPr>
              <w:t xml:space="preserve"> v </w:t>
            </w:r>
            <w:r w:rsidRPr="00AB1BDD">
              <w:rPr>
                <w:b/>
                <w:i/>
              </w:rPr>
              <w:t>arktickém regionu</w:t>
            </w:r>
            <w:r w:rsidR="00777BBA" w:rsidRPr="00AB1BDD">
              <w:rPr>
                <w:b/>
                <w:i/>
              </w:rPr>
              <w:t xml:space="preserve"> a </w:t>
            </w:r>
            <w:r w:rsidRPr="00AB1BDD">
              <w:rPr>
                <w:b/>
                <w:i/>
              </w:rPr>
              <w:t>nepoškozovaly je,</w:t>
            </w:r>
            <w:r w:rsidR="00777BBA" w:rsidRPr="00AB1BDD">
              <w:rPr>
                <w:b/>
                <w:i/>
              </w:rPr>
              <w:t xml:space="preserve"> a </w:t>
            </w:r>
            <w:r w:rsidRPr="00AB1BDD">
              <w:rPr>
                <w:b/>
                <w:i/>
              </w:rPr>
              <w:t>to</w:t>
            </w:r>
            <w:r w:rsidR="00777BBA" w:rsidRPr="00AB1BDD">
              <w:rPr>
                <w:b/>
                <w:i/>
              </w:rPr>
              <w:t xml:space="preserve"> v </w:t>
            </w:r>
            <w:r w:rsidRPr="00AB1BDD">
              <w:rPr>
                <w:b/>
                <w:i/>
              </w:rPr>
              <w:t>souladu</w:t>
            </w:r>
            <w:r w:rsidR="00777BBA" w:rsidRPr="00AB1BDD">
              <w:rPr>
                <w:b/>
                <w:i/>
              </w:rPr>
              <w:t xml:space="preserve"> s </w:t>
            </w:r>
            <w:r w:rsidRPr="00AB1BDD">
              <w:rPr>
                <w:b/>
                <w:i/>
              </w:rPr>
              <w:t>Ottawskou deklarací</w:t>
            </w:r>
            <w:r w:rsidR="00777BBA" w:rsidRPr="00AB1BDD">
              <w:rPr>
                <w:b/>
                <w:i/>
              </w:rPr>
              <w:t xml:space="preserve"> z </w:t>
            </w:r>
            <w:r w:rsidRPr="00AB1BDD">
              <w:rPr>
                <w:b/>
                <w:i/>
              </w:rPr>
              <w:t>roku 1996;</w:t>
            </w:r>
          </w:p>
        </w:tc>
      </w:tr>
    </w:tbl>
    <w:p w14:paraId="02BFEC1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7D1D101" w14:textId="77777777" w:rsidR="007A61F4" w:rsidRPr="00AB1BDD" w:rsidRDefault="00A1718F" w:rsidP="00A1718F">
      <w:r w:rsidRPr="00AB1BDD">
        <w:rPr>
          <w:rStyle w:val="HideTWBExt"/>
        </w:rPr>
        <w:t>&lt;/Amend&gt;</w:t>
      </w:r>
    </w:p>
    <w:p w14:paraId="674BDD3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221</w:t>
      </w:r>
      <w:r w:rsidRPr="00AB1BDD">
        <w:rPr>
          <w:rStyle w:val="HideTWBExt"/>
          <w:b w:val="0"/>
        </w:rPr>
        <w:t>&lt;/NumAm&gt;</w:t>
      </w:r>
    </w:p>
    <w:p w14:paraId="6473881C"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3F398C4A" w14:textId="77777777" w:rsidR="00A1718F" w:rsidRPr="00AB1BDD" w:rsidRDefault="00A1718F" w:rsidP="00A1718F">
      <w:pPr>
        <w:pStyle w:val="NormalBold"/>
      </w:pPr>
      <w:r w:rsidRPr="00AB1BDD">
        <w:rPr>
          <w:rStyle w:val="HideTWBExt"/>
          <w:b w:val="0"/>
        </w:rPr>
        <w:t>&lt;/RepeatBlock-By&gt;</w:t>
      </w:r>
    </w:p>
    <w:p w14:paraId="1DC7BED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2F1DECF" w14:textId="77777777" w:rsidR="00A1718F" w:rsidRPr="00AB1BDD" w:rsidRDefault="00A1718F" w:rsidP="00A1718F">
      <w:pPr>
        <w:pStyle w:val="NormalBold"/>
      </w:pPr>
      <w:r w:rsidRPr="00AB1BDD">
        <w:rPr>
          <w:rStyle w:val="HideTWBExt"/>
          <w:b w:val="0"/>
        </w:rPr>
        <w:t>&lt;Article&gt;</w:t>
      </w:r>
      <w:r w:rsidRPr="00AB1BDD">
        <w:t>Bod 1 – písm.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959CDB5" w14:textId="77777777" w:rsidTr="00A5533E">
        <w:trPr>
          <w:trHeight w:hRule="exact" w:val="240"/>
          <w:jc w:val="center"/>
        </w:trPr>
        <w:tc>
          <w:tcPr>
            <w:tcW w:w="9752" w:type="dxa"/>
            <w:gridSpan w:val="2"/>
            <w:tcBorders>
              <w:top w:val="nil"/>
              <w:left w:val="nil"/>
              <w:bottom w:val="nil"/>
              <w:right w:val="nil"/>
            </w:tcBorders>
          </w:tcPr>
          <w:p w14:paraId="63FD595A" w14:textId="77777777" w:rsidR="00A1718F" w:rsidRPr="00AB1BDD" w:rsidRDefault="00A1718F" w:rsidP="00A5533E"/>
        </w:tc>
      </w:tr>
      <w:tr w:rsidR="00A1718F" w:rsidRPr="00AB1BDD" w14:paraId="40CA79BD" w14:textId="77777777" w:rsidTr="00A5533E">
        <w:trPr>
          <w:trHeight w:val="240"/>
          <w:jc w:val="center"/>
        </w:trPr>
        <w:tc>
          <w:tcPr>
            <w:tcW w:w="4876" w:type="dxa"/>
            <w:tcBorders>
              <w:top w:val="nil"/>
              <w:left w:val="nil"/>
              <w:bottom w:val="nil"/>
              <w:right w:val="nil"/>
            </w:tcBorders>
          </w:tcPr>
          <w:p w14:paraId="55353D7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683FE94" w14:textId="77777777" w:rsidR="00A1718F" w:rsidRPr="00AB1BDD" w:rsidRDefault="00A1718F" w:rsidP="00A5533E">
            <w:pPr>
              <w:pStyle w:val="AmColumnHeading"/>
            </w:pPr>
            <w:r w:rsidRPr="00AB1BDD">
              <w:t>Pozměňovací návrh</w:t>
            </w:r>
          </w:p>
        </w:tc>
      </w:tr>
      <w:tr w:rsidR="00A1718F" w:rsidRPr="00AB1BDD" w14:paraId="78175F0E" w14:textId="77777777" w:rsidTr="00A5533E">
        <w:trPr>
          <w:jc w:val="center"/>
        </w:trPr>
        <w:tc>
          <w:tcPr>
            <w:tcW w:w="4876" w:type="dxa"/>
            <w:tcBorders>
              <w:top w:val="nil"/>
              <w:left w:val="nil"/>
              <w:bottom w:val="nil"/>
              <w:right w:val="nil"/>
            </w:tcBorders>
          </w:tcPr>
          <w:p w14:paraId="32AD18CF" w14:textId="3983019C"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p>
        </w:tc>
        <w:tc>
          <w:tcPr>
            <w:tcW w:w="4876" w:type="dxa"/>
            <w:tcBorders>
              <w:top w:val="nil"/>
              <w:left w:val="nil"/>
              <w:bottom w:val="nil"/>
              <w:right w:val="nil"/>
            </w:tcBorders>
          </w:tcPr>
          <w:p w14:paraId="359D8C2D" w14:textId="0327AC56"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r w:rsidR="00777BBA" w:rsidRPr="00AB1BDD">
              <w:t xml:space="preserve"> a </w:t>
            </w:r>
            <w:r w:rsidRPr="00AB1BDD">
              <w:rPr>
                <w:b/>
                <w:i/>
              </w:rPr>
              <w:t>zároveň zohlednily</w:t>
            </w:r>
            <w:r w:rsidR="00777BBA" w:rsidRPr="00AB1BDD">
              <w:rPr>
                <w:b/>
                <w:i/>
              </w:rPr>
              <w:t xml:space="preserve"> a </w:t>
            </w:r>
            <w:r w:rsidRPr="00AB1BDD">
              <w:rPr>
                <w:b/>
                <w:i/>
              </w:rPr>
              <w:t>potlačovaly jejich zvýšené vystavení zahraničnímu vměšování</w:t>
            </w:r>
            <w:r w:rsidR="00777BBA" w:rsidRPr="00AB1BDD">
              <w:rPr>
                <w:b/>
                <w:i/>
              </w:rPr>
              <w:t xml:space="preserve"> a </w:t>
            </w:r>
            <w:r w:rsidRPr="00AB1BDD">
              <w:rPr>
                <w:b/>
                <w:i/>
              </w:rPr>
              <w:t>dezinformačním manévrům, které se snaží využít složité</w:t>
            </w:r>
            <w:r w:rsidR="00777BBA" w:rsidRPr="00AB1BDD">
              <w:rPr>
                <w:b/>
                <w:i/>
              </w:rPr>
              <w:t xml:space="preserve"> a </w:t>
            </w:r>
            <w:r w:rsidRPr="00AB1BDD">
              <w:rPr>
                <w:b/>
                <w:i/>
              </w:rPr>
              <w:t>jedinečné souvislosti</w:t>
            </w:r>
            <w:r w:rsidRPr="00AB1BDD">
              <w:t>;</w:t>
            </w:r>
          </w:p>
        </w:tc>
      </w:tr>
    </w:tbl>
    <w:p w14:paraId="33A68B9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7459166" w14:textId="77777777" w:rsidR="007A61F4" w:rsidRPr="00AB1BDD" w:rsidRDefault="00A1718F" w:rsidP="00A1718F">
      <w:r w:rsidRPr="00AB1BDD">
        <w:rPr>
          <w:rStyle w:val="HideTWBExt"/>
        </w:rPr>
        <w:t>&lt;/Amend&gt;</w:t>
      </w:r>
    </w:p>
    <w:p w14:paraId="62E7A75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222</w:t>
      </w:r>
      <w:r w:rsidRPr="00AB1BDD">
        <w:rPr>
          <w:rStyle w:val="HideTWBExt"/>
          <w:b w:val="0"/>
        </w:rPr>
        <w:t>&lt;/NumAm&gt;</w:t>
      </w:r>
    </w:p>
    <w:p w14:paraId="6C0C3BD4"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2C6011D4" w14:textId="77777777" w:rsidR="00A1718F" w:rsidRPr="00AB1BDD" w:rsidRDefault="00A1718F" w:rsidP="00A1718F">
      <w:pPr>
        <w:pStyle w:val="NormalBold"/>
      </w:pPr>
      <w:r w:rsidRPr="00AB1BDD">
        <w:rPr>
          <w:rStyle w:val="HideTWBExt"/>
          <w:b w:val="0"/>
        </w:rPr>
        <w:t>&lt;/RepeatBlock-By&gt;</w:t>
      </w:r>
    </w:p>
    <w:p w14:paraId="7C98B55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9730908" w14:textId="77777777" w:rsidR="00A1718F" w:rsidRPr="00AB1BDD" w:rsidRDefault="00A1718F" w:rsidP="00A1718F">
      <w:pPr>
        <w:pStyle w:val="NormalBold"/>
      </w:pPr>
      <w:r w:rsidRPr="00AB1BDD">
        <w:rPr>
          <w:rStyle w:val="HideTWBExt"/>
          <w:b w:val="0"/>
        </w:rPr>
        <w:t>&lt;Article&gt;</w:t>
      </w:r>
      <w:r w:rsidRPr="00AB1BDD">
        <w:t>Bod 1 – písm.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08511CB" w14:textId="77777777" w:rsidTr="00A5533E">
        <w:trPr>
          <w:trHeight w:hRule="exact" w:val="240"/>
          <w:jc w:val="center"/>
        </w:trPr>
        <w:tc>
          <w:tcPr>
            <w:tcW w:w="9752" w:type="dxa"/>
            <w:gridSpan w:val="2"/>
            <w:tcBorders>
              <w:top w:val="nil"/>
              <w:left w:val="nil"/>
              <w:bottom w:val="nil"/>
              <w:right w:val="nil"/>
            </w:tcBorders>
          </w:tcPr>
          <w:p w14:paraId="1D2E33C7" w14:textId="77777777" w:rsidR="00A1718F" w:rsidRPr="00AB1BDD" w:rsidRDefault="00A1718F" w:rsidP="00A5533E"/>
        </w:tc>
      </w:tr>
      <w:tr w:rsidR="00A1718F" w:rsidRPr="00AB1BDD" w14:paraId="3A186109" w14:textId="77777777" w:rsidTr="00A5533E">
        <w:trPr>
          <w:trHeight w:val="240"/>
          <w:jc w:val="center"/>
        </w:trPr>
        <w:tc>
          <w:tcPr>
            <w:tcW w:w="4876" w:type="dxa"/>
            <w:tcBorders>
              <w:top w:val="nil"/>
              <w:left w:val="nil"/>
              <w:bottom w:val="nil"/>
              <w:right w:val="nil"/>
            </w:tcBorders>
          </w:tcPr>
          <w:p w14:paraId="5C084A9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521BB39" w14:textId="77777777" w:rsidR="00A1718F" w:rsidRPr="00AB1BDD" w:rsidRDefault="00A1718F" w:rsidP="00A5533E">
            <w:pPr>
              <w:pStyle w:val="AmColumnHeading"/>
            </w:pPr>
            <w:r w:rsidRPr="00AB1BDD">
              <w:t>Pozměňovací návrh</w:t>
            </w:r>
          </w:p>
        </w:tc>
      </w:tr>
      <w:tr w:rsidR="00A1718F" w:rsidRPr="00AB1BDD" w14:paraId="37F8A1D5" w14:textId="77777777" w:rsidTr="00A5533E">
        <w:trPr>
          <w:jc w:val="center"/>
        </w:trPr>
        <w:tc>
          <w:tcPr>
            <w:tcW w:w="4876" w:type="dxa"/>
            <w:tcBorders>
              <w:top w:val="nil"/>
              <w:left w:val="nil"/>
              <w:bottom w:val="nil"/>
              <w:right w:val="nil"/>
            </w:tcBorders>
          </w:tcPr>
          <w:p w14:paraId="544F5C40" w14:textId="65510C91"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p>
        </w:tc>
        <w:tc>
          <w:tcPr>
            <w:tcW w:w="4876" w:type="dxa"/>
            <w:tcBorders>
              <w:top w:val="nil"/>
              <w:left w:val="nil"/>
              <w:bottom w:val="nil"/>
              <w:right w:val="nil"/>
            </w:tcBorders>
          </w:tcPr>
          <w:p w14:paraId="0392F61E" w14:textId="5FE4CE11"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 xml:space="preserve">tvorby politik; </w:t>
            </w:r>
            <w:r w:rsidRPr="00AB1BDD">
              <w:rPr>
                <w:b/>
                <w:i/>
              </w:rPr>
              <w:t>zajistily, aby jejich zájmy</w:t>
            </w:r>
            <w:r w:rsidR="00777BBA" w:rsidRPr="00AB1BDD">
              <w:rPr>
                <w:b/>
                <w:i/>
              </w:rPr>
              <w:t xml:space="preserve"> a </w:t>
            </w:r>
            <w:r w:rsidRPr="00AB1BDD">
              <w:rPr>
                <w:b/>
                <w:i/>
              </w:rPr>
              <w:t>odborné znalosti byly dobře začleněny do všech úrovní tvorby politik EU;</w:t>
            </w:r>
          </w:p>
        </w:tc>
      </w:tr>
    </w:tbl>
    <w:p w14:paraId="5865466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04B28C6" w14:textId="77777777" w:rsidR="007A61F4" w:rsidRPr="00AB1BDD" w:rsidRDefault="00A1718F" w:rsidP="00A1718F">
      <w:r w:rsidRPr="00AB1BDD">
        <w:rPr>
          <w:rStyle w:val="HideTWBExt"/>
        </w:rPr>
        <w:t>&lt;/Amend&gt;</w:t>
      </w:r>
    </w:p>
    <w:p w14:paraId="1E680CB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223</w:t>
      </w:r>
      <w:r w:rsidRPr="00AB1BDD">
        <w:rPr>
          <w:rStyle w:val="HideTWBExt"/>
          <w:b w:val="0"/>
        </w:rPr>
        <w:t>&lt;/NumAm&gt;</w:t>
      </w:r>
    </w:p>
    <w:p w14:paraId="18BCD20D" w14:textId="77777777" w:rsidR="00A1718F" w:rsidRPr="00AB1BDD" w:rsidRDefault="00A1718F" w:rsidP="00A1718F">
      <w:pPr>
        <w:pStyle w:val="NormalBold"/>
      </w:pPr>
      <w:r w:rsidRPr="00AB1BDD">
        <w:rPr>
          <w:rStyle w:val="HideTWBExt"/>
          <w:b w:val="0"/>
        </w:rPr>
        <w:t>&lt;RepeatBlock-By&gt;&lt;Members&gt;</w:t>
      </w:r>
      <w:r w:rsidRPr="00AB1BDD">
        <w:t>Željana Zovko</w:t>
      </w:r>
      <w:r w:rsidRPr="00AB1BDD">
        <w:rPr>
          <w:rStyle w:val="HideTWBExt"/>
          <w:b w:val="0"/>
        </w:rPr>
        <w:t>&lt;/Members&gt;</w:t>
      </w:r>
    </w:p>
    <w:p w14:paraId="1ED30315" w14:textId="77777777" w:rsidR="00A1718F" w:rsidRPr="00AB1BDD" w:rsidRDefault="00A1718F" w:rsidP="00A1718F">
      <w:pPr>
        <w:pStyle w:val="NormalBold"/>
      </w:pPr>
      <w:r w:rsidRPr="00AB1BDD">
        <w:rPr>
          <w:rStyle w:val="HideTWBExt"/>
          <w:b w:val="0"/>
        </w:rPr>
        <w:t>&lt;/RepeatBlock-By&gt;</w:t>
      </w:r>
    </w:p>
    <w:p w14:paraId="202A059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726085E" w14:textId="77777777" w:rsidR="00A1718F" w:rsidRPr="00AB1BDD" w:rsidRDefault="00A1718F" w:rsidP="00A1718F">
      <w:pPr>
        <w:pStyle w:val="NormalBold"/>
      </w:pPr>
      <w:r w:rsidRPr="00AB1BDD">
        <w:rPr>
          <w:rStyle w:val="HideTWBExt"/>
          <w:b w:val="0"/>
        </w:rPr>
        <w:t>&lt;Article&gt;</w:t>
      </w:r>
      <w:r w:rsidRPr="00AB1BDD">
        <w:t>Bod 1 – písm.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762EE53" w14:textId="77777777" w:rsidTr="00A5533E">
        <w:trPr>
          <w:trHeight w:hRule="exact" w:val="240"/>
          <w:jc w:val="center"/>
        </w:trPr>
        <w:tc>
          <w:tcPr>
            <w:tcW w:w="9752" w:type="dxa"/>
            <w:gridSpan w:val="2"/>
            <w:tcBorders>
              <w:top w:val="nil"/>
              <w:left w:val="nil"/>
              <w:bottom w:val="nil"/>
              <w:right w:val="nil"/>
            </w:tcBorders>
          </w:tcPr>
          <w:p w14:paraId="591BB7B1" w14:textId="77777777" w:rsidR="00A1718F" w:rsidRPr="00AB1BDD" w:rsidRDefault="00A1718F" w:rsidP="00A5533E"/>
        </w:tc>
      </w:tr>
      <w:tr w:rsidR="00A1718F" w:rsidRPr="00AB1BDD" w14:paraId="214BD737" w14:textId="77777777" w:rsidTr="00A5533E">
        <w:trPr>
          <w:trHeight w:val="240"/>
          <w:jc w:val="center"/>
        </w:trPr>
        <w:tc>
          <w:tcPr>
            <w:tcW w:w="4876" w:type="dxa"/>
            <w:tcBorders>
              <w:top w:val="nil"/>
              <w:left w:val="nil"/>
              <w:bottom w:val="nil"/>
              <w:right w:val="nil"/>
            </w:tcBorders>
          </w:tcPr>
          <w:p w14:paraId="495DA4A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8821427" w14:textId="77777777" w:rsidR="00A1718F" w:rsidRPr="00AB1BDD" w:rsidRDefault="00A1718F" w:rsidP="00A5533E">
            <w:pPr>
              <w:pStyle w:val="AmColumnHeading"/>
            </w:pPr>
            <w:r w:rsidRPr="00AB1BDD">
              <w:t>Pozměňovací návrh</w:t>
            </w:r>
          </w:p>
        </w:tc>
      </w:tr>
      <w:tr w:rsidR="00A1718F" w:rsidRPr="00AB1BDD" w14:paraId="64FBD673" w14:textId="77777777" w:rsidTr="00A5533E">
        <w:trPr>
          <w:jc w:val="center"/>
        </w:trPr>
        <w:tc>
          <w:tcPr>
            <w:tcW w:w="4876" w:type="dxa"/>
            <w:tcBorders>
              <w:top w:val="nil"/>
              <w:left w:val="nil"/>
              <w:bottom w:val="nil"/>
              <w:right w:val="nil"/>
            </w:tcBorders>
          </w:tcPr>
          <w:p w14:paraId="758C118C" w14:textId="2A7A751E"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p>
        </w:tc>
        <w:tc>
          <w:tcPr>
            <w:tcW w:w="4876" w:type="dxa"/>
            <w:tcBorders>
              <w:top w:val="nil"/>
              <w:left w:val="nil"/>
              <w:bottom w:val="nil"/>
              <w:right w:val="nil"/>
            </w:tcBorders>
          </w:tcPr>
          <w:p w14:paraId="198A2D62" w14:textId="4AF2016F"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 xml:space="preserve">tvorby politik; </w:t>
            </w:r>
            <w:r w:rsidRPr="00AB1BDD">
              <w:rPr>
                <w:b/>
                <w:i/>
              </w:rPr>
              <w:t>pomáhaly původním obyvatelům při zachování jejich jazyka</w:t>
            </w:r>
            <w:r w:rsidR="00777BBA" w:rsidRPr="00AB1BDD">
              <w:rPr>
                <w:b/>
                <w:i/>
              </w:rPr>
              <w:t xml:space="preserve"> a </w:t>
            </w:r>
            <w:r w:rsidRPr="00AB1BDD">
              <w:rPr>
                <w:b/>
                <w:i/>
              </w:rPr>
              <w:t>kultury;</w:t>
            </w:r>
          </w:p>
        </w:tc>
      </w:tr>
    </w:tbl>
    <w:p w14:paraId="2C5EEF6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1139617" w14:textId="77777777" w:rsidR="007A61F4" w:rsidRPr="00AB1BDD" w:rsidRDefault="00A1718F" w:rsidP="00A1718F">
      <w:r w:rsidRPr="00AB1BDD">
        <w:rPr>
          <w:rStyle w:val="HideTWBExt"/>
        </w:rPr>
        <w:t>&lt;/Amend&gt;</w:t>
      </w:r>
    </w:p>
    <w:p w14:paraId="7771CF5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224</w:t>
      </w:r>
      <w:r w:rsidRPr="00AB1BDD">
        <w:rPr>
          <w:rStyle w:val="HideTWBExt"/>
          <w:b w:val="0"/>
        </w:rPr>
        <w:t>&lt;/NumAm&gt;</w:t>
      </w:r>
    </w:p>
    <w:p w14:paraId="642D08E9"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EBBC2AA" w14:textId="77777777" w:rsidR="00A1718F" w:rsidRPr="00AB1BDD" w:rsidRDefault="00A1718F" w:rsidP="00A1718F">
      <w:pPr>
        <w:pStyle w:val="NormalBold"/>
      </w:pPr>
      <w:r w:rsidRPr="00AB1BDD">
        <w:rPr>
          <w:rStyle w:val="HideTWBExt"/>
          <w:b w:val="0"/>
        </w:rPr>
        <w:t>&lt;/RepeatBlock-By&gt;</w:t>
      </w:r>
    </w:p>
    <w:p w14:paraId="7427BC6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374F5DF" w14:textId="77777777" w:rsidR="00A1718F" w:rsidRPr="00AB1BDD" w:rsidRDefault="00A1718F" w:rsidP="00A1718F">
      <w:pPr>
        <w:pStyle w:val="NormalBold"/>
      </w:pPr>
      <w:r w:rsidRPr="00AB1BDD">
        <w:rPr>
          <w:rStyle w:val="HideTWBExt"/>
          <w:b w:val="0"/>
        </w:rPr>
        <w:t>&lt;Article&gt;</w:t>
      </w:r>
      <w:r w:rsidRPr="00AB1BDD">
        <w:t>Bod 1 – písm. g</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16DE906" w14:textId="77777777" w:rsidTr="00A5533E">
        <w:trPr>
          <w:trHeight w:hRule="exact" w:val="240"/>
          <w:jc w:val="center"/>
        </w:trPr>
        <w:tc>
          <w:tcPr>
            <w:tcW w:w="9752" w:type="dxa"/>
            <w:gridSpan w:val="2"/>
            <w:tcBorders>
              <w:top w:val="nil"/>
              <w:left w:val="nil"/>
              <w:bottom w:val="nil"/>
              <w:right w:val="nil"/>
            </w:tcBorders>
          </w:tcPr>
          <w:p w14:paraId="2909361E" w14:textId="77777777" w:rsidR="00A1718F" w:rsidRPr="00AB1BDD" w:rsidRDefault="00A1718F" w:rsidP="00A5533E"/>
        </w:tc>
      </w:tr>
      <w:tr w:rsidR="00A1718F" w:rsidRPr="00AB1BDD" w14:paraId="04506030" w14:textId="77777777" w:rsidTr="00A5533E">
        <w:trPr>
          <w:trHeight w:val="240"/>
          <w:jc w:val="center"/>
        </w:trPr>
        <w:tc>
          <w:tcPr>
            <w:tcW w:w="4876" w:type="dxa"/>
            <w:tcBorders>
              <w:top w:val="nil"/>
              <w:left w:val="nil"/>
              <w:bottom w:val="nil"/>
              <w:right w:val="nil"/>
            </w:tcBorders>
          </w:tcPr>
          <w:p w14:paraId="509179F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8021E46" w14:textId="77777777" w:rsidR="00A1718F" w:rsidRPr="00AB1BDD" w:rsidRDefault="00A1718F" w:rsidP="00A5533E">
            <w:pPr>
              <w:pStyle w:val="AmColumnHeading"/>
            </w:pPr>
            <w:r w:rsidRPr="00AB1BDD">
              <w:t>Pozměňovací návrh</w:t>
            </w:r>
          </w:p>
        </w:tc>
      </w:tr>
      <w:tr w:rsidR="00A1718F" w:rsidRPr="00AB1BDD" w14:paraId="46ABBE54" w14:textId="77777777" w:rsidTr="00A5533E">
        <w:trPr>
          <w:jc w:val="center"/>
        </w:trPr>
        <w:tc>
          <w:tcPr>
            <w:tcW w:w="4876" w:type="dxa"/>
            <w:tcBorders>
              <w:top w:val="nil"/>
              <w:left w:val="nil"/>
              <w:bottom w:val="nil"/>
              <w:right w:val="nil"/>
            </w:tcBorders>
          </w:tcPr>
          <w:p w14:paraId="1A86D58D" w14:textId="02488B11"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 do procesů</w:t>
            </w:r>
            <w:r w:rsidR="00777BBA" w:rsidRPr="00AB1BDD">
              <w:t xml:space="preserve"> v </w:t>
            </w:r>
            <w:r w:rsidRPr="00AB1BDD">
              <w:t>oblasti životního prostředí</w:t>
            </w:r>
            <w:r w:rsidR="00777BBA" w:rsidRPr="00AB1BDD">
              <w:t xml:space="preserve"> a </w:t>
            </w:r>
            <w:r w:rsidRPr="00AB1BDD">
              <w:t>tvorby politik;</w:t>
            </w:r>
          </w:p>
        </w:tc>
        <w:tc>
          <w:tcPr>
            <w:tcW w:w="4876" w:type="dxa"/>
            <w:tcBorders>
              <w:top w:val="nil"/>
              <w:left w:val="nil"/>
              <w:bottom w:val="nil"/>
              <w:right w:val="nil"/>
            </w:tcBorders>
          </w:tcPr>
          <w:p w14:paraId="41BB39F8" w14:textId="6938B47A" w:rsidR="00A1718F" w:rsidRPr="00AB1BDD" w:rsidRDefault="00A1718F" w:rsidP="00A5533E">
            <w:pPr>
              <w:pStyle w:val="Normal6a"/>
            </w:pPr>
            <w:r w:rsidRPr="00AB1BDD">
              <w:t>g)</w:t>
            </w:r>
            <w:r w:rsidRPr="00AB1BDD">
              <w:tab/>
              <w:t>vzhledem</w:t>
            </w:r>
            <w:r w:rsidR="00777BBA" w:rsidRPr="00AB1BDD">
              <w:t xml:space="preserve"> k </w:t>
            </w:r>
            <w:r w:rsidRPr="00AB1BDD">
              <w:t>potřebě respektovat</w:t>
            </w:r>
            <w:r w:rsidR="00777BBA" w:rsidRPr="00AB1BDD">
              <w:t xml:space="preserve"> a </w:t>
            </w:r>
            <w:r w:rsidRPr="00AB1BDD">
              <w:t>podporovat práva původních obyvatel</w:t>
            </w:r>
            <w:r w:rsidR="00777BBA" w:rsidRPr="00AB1BDD">
              <w:t xml:space="preserve"> v </w:t>
            </w:r>
            <w:r w:rsidRPr="00AB1BDD">
              <w:t>celé Arktidě usilovaly</w:t>
            </w:r>
            <w:r w:rsidR="00777BBA" w:rsidRPr="00AB1BDD">
              <w:t xml:space="preserve"> o </w:t>
            </w:r>
            <w:r w:rsidRPr="00AB1BDD">
              <w:t>začlenění znalostí původních obyvatel</w:t>
            </w:r>
            <w:r w:rsidR="00777BBA" w:rsidRPr="00AB1BDD">
              <w:t xml:space="preserve"> a </w:t>
            </w:r>
            <w:r w:rsidRPr="00AB1BDD">
              <w:rPr>
                <w:b/>
                <w:i/>
              </w:rPr>
              <w:t>znalostí</w:t>
            </w:r>
            <w:r w:rsidR="00777BBA" w:rsidRPr="00AB1BDD">
              <w:rPr>
                <w:b/>
                <w:i/>
              </w:rPr>
              <w:t xml:space="preserve"> z </w:t>
            </w:r>
            <w:r w:rsidRPr="00AB1BDD">
              <w:rPr>
                <w:b/>
                <w:i/>
              </w:rPr>
              <w:t>veškerých dalších relevantních zdrojů</w:t>
            </w:r>
            <w:r w:rsidRPr="00AB1BDD">
              <w:t xml:space="preserve"> do procesů</w:t>
            </w:r>
            <w:r w:rsidR="00777BBA" w:rsidRPr="00AB1BDD">
              <w:t xml:space="preserve"> v </w:t>
            </w:r>
            <w:r w:rsidRPr="00AB1BDD">
              <w:t>oblasti životního prostředí</w:t>
            </w:r>
            <w:r w:rsidR="00777BBA" w:rsidRPr="00AB1BDD">
              <w:t xml:space="preserve"> a </w:t>
            </w:r>
            <w:r w:rsidRPr="00AB1BDD">
              <w:t>tvorby politik;</w:t>
            </w:r>
          </w:p>
        </w:tc>
      </w:tr>
    </w:tbl>
    <w:p w14:paraId="45B1712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34FFBA7" w14:textId="77777777" w:rsidR="007A61F4" w:rsidRPr="00AB1BDD" w:rsidRDefault="00A1718F" w:rsidP="00A1718F">
      <w:r w:rsidRPr="00AB1BDD">
        <w:rPr>
          <w:rStyle w:val="HideTWBExt"/>
        </w:rPr>
        <w:t>&lt;/Amend&gt;</w:t>
      </w:r>
    </w:p>
    <w:p w14:paraId="6E761ED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225</w:t>
      </w:r>
      <w:r w:rsidRPr="00AB1BDD">
        <w:rPr>
          <w:rStyle w:val="HideTWBExt"/>
          <w:b w:val="0"/>
        </w:rPr>
        <w:t>&lt;/NumAm&gt;</w:t>
      </w:r>
    </w:p>
    <w:p w14:paraId="448B0563"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245A7F9B" w14:textId="77777777" w:rsidR="00A1718F" w:rsidRPr="00AB1BDD" w:rsidRDefault="00A1718F" w:rsidP="00A1718F">
      <w:pPr>
        <w:pStyle w:val="NormalBold"/>
      </w:pPr>
      <w:r w:rsidRPr="00AB1BDD">
        <w:rPr>
          <w:rStyle w:val="HideTWBExt"/>
          <w:b w:val="0"/>
        </w:rPr>
        <w:t>&lt;/RepeatBlock-By&gt;</w:t>
      </w:r>
    </w:p>
    <w:p w14:paraId="3EDE329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D47265D" w14:textId="7ECCA302" w:rsidR="00A1718F" w:rsidRPr="00AB1BDD" w:rsidRDefault="00A1718F" w:rsidP="00A1718F">
      <w:pPr>
        <w:pStyle w:val="NormalBold"/>
      </w:pPr>
      <w:r w:rsidRPr="00AB1BDD">
        <w:rPr>
          <w:rStyle w:val="HideTWBExt"/>
          <w:b w:val="0"/>
        </w:rPr>
        <w:t>&lt;Article&gt;</w:t>
      </w:r>
      <w:r w:rsidRPr="00AB1BDD">
        <w:t>Bod 1 – písm. g</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EBCE2FA" w14:textId="77777777" w:rsidTr="00A5533E">
        <w:trPr>
          <w:trHeight w:hRule="exact" w:val="240"/>
          <w:jc w:val="center"/>
        </w:trPr>
        <w:tc>
          <w:tcPr>
            <w:tcW w:w="9752" w:type="dxa"/>
            <w:gridSpan w:val="2"/>
            <w:tcBorders>
              <w:top w:val="nil"/>
              <w:left w:val="nil"/>
              <w:bottom w:val="nil"/>
              <w:right w:val="nil"/>
            </w:tcBorders>
          </w:tcPr>
          <w:p w14:paraId="5D97AC61" w14:textId="77777777" w:rsidR="00A1718F" w:rsidRPr="00AB1BDD" w:rsidRDefault="00A1718F" w:rsidP="00A5533E"/>
        </w:tc>
      </w:tr>
      <w:tr w:rsidR="00A1718F" w:rsidRPr="00AB1BDD" w14:paraId="77218188" w14:textId="77777777" w:rsidTr="00A5533E">
        <w:trPr>
          <w:trHeight w:val="240"/>
          <w:jc w:val="center"/>
        </w:trPr>
        <w:tc>
          <w:tcPr>
            <w:tcW w:w="4876" w:type="dxa"/>
            <w:tcBorders>
              <w:top w:val="nil"/>
              <w:left w:val="nil"/>
              <w:bottom w:val="nil"/>
              <w:right w:val="nil"/>
            </w:tcBorders>
          </w:tcPr>
          <w:p w14:paraId="4F5C4D3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30AF9E5" w14:textId="77777777" w:rsidR="00A1718F" w:rsidRPr="00AB1BDD" w:rsidRDefault="00A1718F" w:rsidP="00A5533E">
            <w:pPr>
              <w:pStyle w:val="AmColumnHeading"/>
            </w:pPr>
            <w:r w:rsidRPr="00AB1BDD">
              <w:t>Pozměňovací návrh</w:t>
            </w:r>
          </w:p>
        </w:tc>
      </w:tr>
      <w:tr w:rsidR="00A1718F" w:rsidRPr="00AB1BDD" w14:paraId="7722F919" w14:textId="77777777" w:rsidTr="00A5533E">
        <w:trPr>
          <w:jc w:val="center"/>
        </w:trPr>
        <w:tc>
          <w:tcPr>
            <w:tcW w:w="4876" w:type="dxa"/>
            <w:tcBorders>
              <w:top w:val="nil"/>
              <w:left w:val="nil"/>
              <w:bottom w:val="nil"/>
              <w:right w:val="nil"/>
            </w:tcBorders>
          </w:tcPr>
          <w:p w14:paraId="5B733936" w14:textId="77777777" w:rsidR="00A1718F" w:rsidRPr="00AB1BDD" w:rsidRDefault="00A1718F" w:rsidP="00A5533E">
            <w:pPr>
              <w:pStyle w:val="Normal6a"/>
            </w:pPr>
          </w:p>
        </w:tc>
        <w:tc>
          <w:tcPr>
            <w:tcW w:w="4876" w:type="dxa"/>
            <w:tcBorders>
              <w:top w:val="nil"/>
              <w:left w:val="nil"/>
              <w:bottom w:val="nil"/>
              <w:right w:val="nil"/>
            </w:tcBorders>
          </w:tcPr>
          <w:p w14:paraId="6E66C1BA" w14:textId="11C95361" w:rsidR="00A1718F" w:rsidRPr="00AB1BDD" w:rsidRDefault="00A1718F" w:rsidP="00A5533E">
            <w:pPr>
              <w:pStyle w:val="Normal6a"/>
            </w:pPr>
            <w:r w:rsidRPr="00AB1BDD">
              <w:rPr>
                <w:b/>
                <w:i/>
              </w:rPr>
              <w:t>ga)</w:t>
            </w:r>
            <w:r w:rsidRPr="00AB1BDD">
              <w:tab/>
            </w:r>
            <w:r w:rsidRPr="00AB1BDD">
              <w:rPr>
                <w:b/>
                <w:i/>
              </w:rPr>
              <w:t>zdůraznily, že otevření kanceláře Evropské komise</w:t>
            </w:r>
            <w:r w:rsidR="00777BBA" w:rsidRPr="00AB1BDD">
              <w:rPr>
                <w:b/>
                <w:i/>
              </w:rPr>
              <w:t xml:space="preserve"> v </w:t>
            </w:r>
            <w:r w:rsidRPr="00AB1BDD">
              <w:rPr>
                <w:b/>
                <w:i/>
              </w:rPr>
              <w:t>Nuuku představuje novou etapu spolupráce</w:t>
            </w:r>
            <w:r w:rsidR="00777BBA" w:rsidRPr="00AB1BDD">
              <w:rPr>
                <w:b/>
                <w:i/>
              </w:rPr>
              <w:t xml:space="preserve"> s </w:t>
            </w:r>
            <w:r w:rsidRPr="00AB1BDD">
              <w:rPr>
                <w:b/>
                <w:i/>
              </w:rPr>
              <w:t>Grónskem, které sice není členským státem, ale dlouhodobě udržuje úzké vztahy</w:t>
            </w:r>
            <w:r w:rsidR="00777BBA" w:rsidRPr="00AB1BDD">
              <w:rPr>
                <w:b/>
                <w:i/>
              </w:rPr>
              <w:t xml:space="preserve"> s </w:t>
            </w:r>
            <w:r w:rsidRPr="00AB1BDD">
              <w:rPr>
                <w:b/>
                <w:i/>
              </w:rPr>
              <w:t>EU</w:t>
            </w:r>
            <w:r w:rsidR="00777BBA" w:rsidRPr="00AB1BDD">
              <w:rPr>
                <w:b/>
                <w:i/>
              </w:rPr>
              <w:t xml:space="preserve"> a </w:t>
            </w:r>
            <w:r w:rsidRPr="00AB1BDD">
              <w:rPr>
                <w:b/>
                <w:i/>
              </w:rPr>
              <w:t>využívá její finanční podpory,</w:t>
            </w:r>
            <w:r w:rsidR="00777BBA" w:rsidRPr="00AB1BDD">
              <w:rPr>
                <w:b/>
                <w:i/>
              </w:rPr>
              <w:t xml:space="preserve"> a </w:t>
            </w:r>
            <w:r w:rsidRPr="00AB1BDD">
              <w:rPr>
                <w:b/>
                <w:i/>
              </w:rPr>
              <w:t>to</w:t>
            </w:r>
            <w:r w:rsidR="00777BBA" w:rsidRPr="00AB1BDD">
              <w:rPr>
                <w:b/>
                <w:i/>
              </w:rPr>
              <w:t xml:space="preserve"> i v </w:t>
            </w:r>
            <w:r w:rsidRPr="00AB1BDD">
              <w:rPr>
                <w:b/>
                <w:i/>
              </w:rPr>
              <w:t>oblasti vzdělávání;</w:t>
            </w:r>
          </w:p>
        </w:tc>
      </w:tr>
    </w:tbl>
    <w:p w14:paraId="13BB301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F30AD83" w14:textId="77777777" w:rsidR="007A61F4" w:rsidRPr="00AB1BDD" w:rsidRDefault="00A1718F" w:rsidP="00A1718F">
      <w:r w:rsidRPr="00AB1BDD">
        <w:rPr>
          <w:rStyle w:val="HideTWBExt"/>
        </w:rPr>
        <w:t>&lt;/Amend&gt;</w:t>
      </w:r>
    </w:p>
    <w:p w14:paraId="597D352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226</w:t>
      </w:r>
      <w:r w:rsidRPr="00AB1BDD">
        <w:rPr>
          <w:rStyle w:val="HideTWBExt"/>
          <w:b w:val="0"/>
        </w:rPr>
        <w:t>&lt;/NumAm&gt;</w:t>
      </w:r>
    </w:p>
    <w:p w14:paraId="336E2790"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23F090D6" w14:textId="77777777" w:rsidR="00A1718F" w:rsidRPr="00AB1BDD" w:rsidRDefault="00A1718F" w:rsidP="00A1718F">
      <w:pPr>
        <w:pStyle w:val="NormalBold"/>
      </w:pPr>
      <w:r w:rsidRPr="00AB1BDD">
        <w:rPr>
          <w:rStyle w:val="HideTWBExt"/>
          <w:b w:val="0"/>
        </w:rPr>
        <w:t>&lt;/RepeatBlock-By&gt;</w:t>
      </w:r>
    </w:p>
    <w:p w14:paraId="5EF12D3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55FADA1" w14:textId="3286FE15" w:rsidR="00A1718F" w:rsidRPr="00AB1BDD" w:rsidRDefault="00A1718F" w:rsidP="00A1718F">
      <w:pPr>
        <w:pStyle w:val="NormalBold"/>
      </w:pPr>
      <w:r w:rsidRPr="00AB1BDD">
        <w:rPr>
          <w:rStyle w:val="HideTWBExt"/>
          <w:b w:val="0"/>
        </w:rPr>
        <w:t>&lt;Article&gt;</w:t>
      </w:r>
      <w:r w:rsidRPr="00AB1BDD">
        <w:t>Bod 1 – písm. g</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02A694" w14:textId="77777777" w:rsidTr="00A5533E">
        <w:trPr>
          <w:trHeight w:hRule="exact" w:val="240"/>
          <w:jc w:val="center"/>
        </w:trPr>
        <w:tc>
          <w:tcPr>
            <w:tcW w:w="9752" w:type="dxa"/>
            <w:gridSpan w:val="2"/>
            <w:tcBorders>
              <w:top w:val="nil"/>
              <w:left w:val="nil"/>
              <w:bottom w:val="nil"/>
              <w:right w:val="nil"/>
            </w:tcBorders>
          </w:tcPr>
          <w:p w14:paraId="2294EADB" w14:textId="77777777" w:rsidR="00A1718F" w:rsidRPr="00AB1BDD" w:rsidRDefault="00A1718F" w:rsidP="00A5533E"/>
        </w:tc>
      </w:tr>
      <w:tr w:rsidR="00A1718F" w:rsidRPr="00AB1BDD" w14:paraId="52A3CC4A" w14:textId="77777777" w:rsidTr="00A5533E">
        <w:trPr>
          <w:trHeight w:val="240"/>
          <w:jc w:val="center"/>
        </w:trPr>
        <w:tc>
          <w:tcPr>
            <w:tcW w:w="4876" w:type="dxa"/>
            <w:tcBorders>
              <w:top w:val="nil"/>
              <w:left w:val="nil"/>
              <w:bottom w:val="nil"/>
              <w:right w:val="nil"/>
            </w:tcBorders>
          </w:tcPr>
          <w:p w14:paraId="6EBD5F7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2055BE8" w14:textId="77777777" w:rsidR="00A1718F" w:rsidRPr="00AB1BDD" w:rsidRDefault="00A1718F" w:rsidP="00A5533E">
            <w:pPr>
              <w:pStyle w:val="AmColumnHeading"/>
            </w:pPr>
            <w:r w:rsidRPr="00AB1BDD">
              <w:t>Pozměňovací návrh</w:t>
            </w:r>
          </w:p>
        </w:tc>
      </w:tr>
      <w:tr w:rsidR="00A1718F" w:rsidRPr="00AB1BDD" w14:paraId="41759399" w14:textId="77777777" w:rsidTr="00A5533E">
        <w:trPr>
          <w:jc w:val="center"/>
        </w:trPr>
        <w:tc>
          <w:tcPr>
            <w:tcW w:w="4876" w:type="dxa"/>
            <w:tcBorders>
              <w:top w:val="nil"/>
              <w:left w:val="nil"/>
              <w:bottom w:val="nil"/>
              <w:right w:val="nil"/>
            </w:tcBorders>
          </w:tcPr>
          <w:p w14:paraId="70E11A35" w14:textId="77777777" w:rsidR="00A1718F" w:rsidRPr="00AB1BDD" w:rsidRDefault="00A1718F" w:rsidP="00A5533E">
            <w:pPr>
              <w:pStyle w:val="Normal6a"/>
            </w:pPr>
          </w:p>
        </w:tc>
        <w:tc>
          <w:tcPr>
            <w:tcW w:w="4876" w:type="dxa"/>
            <w:tcBorders>
              <w:top w:val="nil"/>
              <w:left w:val="nil"/>
              <w:bottom w:val="nil"/>
              <w:right w:val="nil"/>
            </w:tcBorders>
          </w:tcPr>
          <w:p w14:paraId="06B74F9B" w14:textId="25ED2E0C" w:rsidR="00A1718F" w:rsidRPr="00AB1BDD" w:rsidRDefault="00A1718F" w:rsidP="00A5533E">
            <w:pPr>
              <w:pStyle w:val="Normal6a"/>
            </w:pPr>
            <w:r w:rsidRPr="00AB1BDD">
              <w:rPr>
                <w:b/>
                <w:i/>
              </w:rPr>
              <w:t>ga)</w:t>
            </w:r>
            <w:r w:rsidRPr="00AB1BDD">
              <w:tab/>
            </w:r>
            <w:r w:rsidRPr="00AB1BDD">
              <w:rPr>
                <w:b/>
                <w:i/>
              </w:rPr>
              <w:t>zdůrazňovaly, že je třeba zajistit zachování kultur, tradic</w:t>
            </w:r>
            <w:r w:rsidR="00777BBA" w:rsidRPr="00AB1BDD">
              <w:rPr>
                <w:b/>
                <w:i/>
              </w:rPr>
              <w:t xml:space="preserve"> a </w:t>
            </w:r>
            <w:r w:rsidRPr="00AB1BDD">
              <w:rPr>
                <w:b/>
                <w:i/>
              </w:rPr>
              <w:t>jazyků původních obyvatel;</w:t>
            </w:r>
          </w:p>
        </w:tc>
      </w:tr>
    </w:tbl>
    <w:p w14:paraId="56AC277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57262EF" w14:textId="77777777" w:rsidR="007A61F4" w:rsidRPr="00AB1BDD" w:rsidRDefault="00A1718F" w:rsidP="00A1718F">
      <w:r w:rsidRPr="00AB1BDD">
        <w:rPr>
          <w:rStyle w:val="HideTWBExt"/>
        </w:rPr>
        <w:t>&lt;/Amend&gt;</w:t>
      </w:r>
    </w:p>
    <w:p w14:paraId="304A43D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227</w:t>
      </w:r>
      <w:r w:rsidRPr="00AB1BDD">
        <w:rPr>
          <w:rStyle w:val="HideTWBExt"/>
          <w:b w:val="0"/>
        </w:rPr>
        <w:t>&lt;/NumAm&gt;</w:t>
      </w:r>
    </w:p>
    <w:p w14:paraId="2C1960DB"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64A56B8D" w14:textId="77777777" w:rsidR="00A1718F" w:rsidRPr="00AB1BDD" w:rsidRDefault="00A1718F" w:rsidP="00A1718F">
      <w:pPr>
        <w:pStyle w:val="NormalBold"/>
      </w:pPr>
      <w:r w:rsidRPr="00AB1BDD">
        <w:rPr>
          <w:rStyle w:val="HideTWBExt"/>
          <w:b w:val="0"/>
        </w:rPr>
        <w:t>&lt;/RepeatBlock-By&gt;</w:t>
      </w:r>
    </w:p>
    <w:p w14:paraId="391BF0B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FED826D" w14:textId="77777777" w:rsidR="00A1718F" w:rsidRPr="00AB1BDD" w:rsidRDefault="00A1718F" w:rsidP="00A1718F">
      <w:pPr>
        <w:pStyle w:val="NormalBold"/>
      </w:pPr>
      <w:r w:rsidRPr="00AB1BDD">
        <w:rPr>
          <w:rStyle w:val="HideTWBExt"/>
          <w:b w:val="0"/>
        </w:rPr>
        <w:t>&lt;Article&gt;</w:t>
      </w:r>
      <w:r w:rsidRPr="00AB1BDD">
        <w:t>Bod 1 – písm. g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54B9B3A" w14:textId="77777777" w:rsidTr="00A5533E">
        <w:trPr>
          <w:trHeight w:hRule="exact" w:val="240"/>
          <w:jc w:val="center"/>
        </w:trPr>
        <w:tc>
          <w:tcPr>
            <w:tcW w:w="9752" w:type="dxa"/>
            <w:gridSpan w:val="2"/>
            <w:tcBorders>
              <w:top w:val="nil"/>
              <w:left w:val="nil"/>
              <w:bottom w:val="nil"/>
              <w:right w:val="nil"/>
            </w:tcBorders>
          </w:tcPr>
          <w:p w14:paraId="55B17E6A" w14:textId="77777777" w:rsidR="00A1718F" w:rsidRPr="00AB1BDD" w:rsidRDefault="00A1718F" w:rsidP="00A5533E"/>
        </w:tc>
      </w:tr>
      <w:tr w:rsidR="00A1718F" w:rsidRPr="00AB1BDD" w14:paraId="20CF52A9" w14:textId="77777777" w:rsidTr="00A5533E">
        <w:trPr>
          <w:trHeight w:val="240"/>
          <w:jc w:val="center"/>
        </w:trPr>
        <w:tc>
          <w:tcPr>
            <w:tcW w:w="4876" w:type="dxa"/>
            <w:tcBorders>
              <w:top w:val="nil"/>
              <w:left w:val="nil"/>
              <w:bottom w:val="nil"/>
              <w:right w:val="nil"/>
            </w:tcBorders>
          </w:tcPr>
          <w:p w14:paraId="108EB71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E11ED74" w14:textId="77777777" w:rsidR="00A1718F" w:rsidRPr="00AB1BDD" w:rsidRDefault="00A1718F" w:rsidP="00A5533E">
            <w:pPr>
              <w:pStyle w:val="AmColumnHeading"/>
            </w:pPr>
            <w:r w:rsidRPr="00AB1BDD">
              <w:t>Pozměňovací návrh</w:t>
            </w:r>
          </w:p>
        </w:tc>
      </w:tr>
      <w:tr w:rsidR="00A1718F" w:rsidRPr="00AB1BDD" w14:paraId="5D414637" w14:textId="77777777" w:rsidTr="00A5533E">
        <w:trPr>
          <w:jc w:val="center"/>
        </w:trPr>
        <w:tc>
          <w:tcPr>
            <w:tcW w:w="4876" w:type="dxa"/>
            <w:tcBorders>
              <w:top w:val="nil"/>
              <w:left w:val="nil"/>
              <w:bottom w:val="nil"/>
              <w:right w:val="nil"/>
            </w:tcBorders>
          </w:tcPr>
          <w:p w14:paraId="4CA2D6DD" w14:textId="77777777" w:rsidR="00A1718F" w:rsidRPr="00AB1BDD" w:rsidRDefault="00A1718F" w:rsidP="00A5533E">
            <w:pPr>
              <w:pStyle w:val="Normal6a"/>
            </w:pPr>
          </w:p>
        </w:tc>
        <w:tc>
          <w:tcPr>
            <w:tcW w:w="4876" w:type="dxa"/>
            <w:tcBorders>
              <w:top w:val="nil"/>
              <w:left w:val="nil"/>
              <w:bottom w:val="nil"/>
              <w:right w:val="nil"/>
            </w:tcBorders>
          </w:tcPr>
          <w:p w14:paraId="1E19C257" w14:textId="0625CB75" w:rsidR="00A1718F" w:rsidRPr="00AB1BDD" w:rsidRDefault="00A1718F" w:rsidP="00A5533E">
            <w:pPr>
              <w:pStyle w:val="Normal6a"/>
            </w:pPr>
            <w:r w:rsidRPr="00AB1BDD">
              <w:rPr>
                <w:b/>
                <w:i/>
              </w:rPr>
              <w:t>gb)</w:t>
            </w:r>
            <w:r w:rsidRPr="00AB1BDD">
              <w:tab/>
            </w:r>
            <w:r w:rsidRPr="00AB1BDD">
              <w:rPr>
                <w:b/>
                <w:i/>
              </w:rPr>
              <w:t>v rámci spolupráce EU</w:t>
            </w:r>
            <w:r w:rsidR="00777BBA" w:rsidRPr="00AB1BDD">
              <w:rPr>
                <w:b/>
                <w:i/>
              </w:rPr>
              <w:t xml:space="preserve"> v </w:t>
            </w:r>
            <w:r w:rsidRPr="00AB1BDD">
              <w:rPr>
                <w:b/>
                <w:i/>
              </w:rPr>
              <w:t>Arktidě upřednostňovaly programy zaměřené na duševní zdraví, gramotnost, jazyky</w:t>
            </w:r>
            <w:r w:rsidR="00777BBA" w:rsidRPr="00AB1BDD">
              <w:rPr>
                <w:b/>
                <w:i/>
              </w:rPr>
              <w:t xml:space="preserve"> a </w:t>
            </w:r>
            <w:r w:rsidRPr="00AB1BDD">
              <w:rPr>
                <w:b/>
                <w:i/>
              </w:rPr>
              <w:t>mládež</w:t>
            </w:r>
            <w:r w:rsidR="00777BBA" w:rsidRPr="00AB1BDD">
              <w:rPr>
                <w:b/>
                <w:i/>
              </w:rPr>
              <w:t xml:space="preserve"> a </w:t>
            </w:r>
            <w:r w:rsidRPr="00AB1BDD">
              <w:rPr>
                <w:b/>
                <w:i/>
              </w:rPr>
              <w:t>reagovat tak na doporučení původních obyvatel Arktidy</w:t>
            </w:r>
            <w:r w:rsidR="00777BBA" w:rsidRPr="00AB1BDD">
              <w:rPr>
                <w:b/>
                <w:i/>
              </w:rPr>
              <w:t xml:space="preserve"> a </w:t>
            </w:r>
            <w:r w:rsidRPr="00AB1BDD">
              <w:rPr>
                <w:b/>
                <w:i/>
              </w:rPr>
              <w:t>mládežnických fór;</w:t>
            </w:r>
          </w:p>
        </w:tc>
      </w:tr>
    </w:tbl>
    <w:p w14:paraId="2C2F982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8EDDB47" w14:textId="77777777" w:rsidR="007A61F4" w:rsidRPr="00AB1BDD" w:rsidRDefault="00A1718F" w:rsidP="00A1718F">
      <w:r w:rsidRPr="00AB1BDD">
        <w:rPr>
          <w:rStyle w:val="HideTWBExt"/>
        </w:rPr>
        <w:t>&lt;/Amend&gt;</w:t>
      </w:r>
    </w:p>
    <w:p w14:paraId="1801FFF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228</w:t>
      </w:r>
      <w:r w:rsidRPr="00AB1BDD">
        <w:rPr>
          <w:rStyle w:val="HideTWBExt"/>
          <w:b w:val="0"/>
        </w:rPr>
        <w:t>&lt;/NumAm&gt;</w:t>
      </w:r>
    </w:p>
    <w:p w14:paraId="1FC5AA62"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7D262A8B" w14:textId="77777777" w:rsidR="00A1718F" w:rsidRPr="00AB1BDD" w:rsidRDefault="00A1718F" w:rsidP="00A1718F">
      <w:pPr>
        <w:pStyle w:val="NormalBold"/>
      </w:pPr>
      <w:r w:rsidRPr="00AB1BDD">
        <w:rPr>
          <w:rStyle w:val="HideTWBExt"/>
          <w:b w:val="0"/>
        </w:rPr>
        <w:t>&lt;/RepeatBlock-By&gt;</w:t>
      </w:r>
    </w:p>
    <w:p w14:paraId="3C3B187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2279FAC" w14:textId="77777777" w:rsidR="00A1718F" w:rsidRPr="00AB1BDD" w:rsidRDefault="00A1718F" w:rsidP="00A1718F">
      <w:pPr>
        <w:pStyle w:val="NormalBold"/>
      </w:pPr>
      <w:r w:rsidRPr="00AB1BDD">
        <w:rPr>
          <w:rStyle w:val="HideTWBExt"/>
          <w:b w:val="0"/>
        </w:rPr>
        <w:t>&lt;Article&gt;</w:t>
      </w:r>
      <w:r w:rsidRPr="00AB1BDD">
        <w:t>Bod 1 – písm. g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40773DB" w14:textId="77777777" w:rsidTr="00A5533E">
        <w:trPr>
          <w:trHeight w:hRule="exact" w:val="240"/>
          <w:jc w:val="center"/>
        </w:trPr>
        <w:tc>
          <w:tcPr>
            <w:tcW w:w="9752" w:type="dxa"/>
            <w:gridSpan w:val="2"/>
            <w:tcBorders>
              <w:top w:val="nil"/>
              <w:left w:val="nil"/>
              <w:bottom w:val="nil"/>
              <w:right w:val="nil"/>
            </w:tcBorders>
          </w:tcPr>
          <w:p w14:paraId="052553AB" w14:textId="77777777" w:rsidR="00A1718F" w:rsidRPr="00AB1BDD" w:rsidRDefault="00A1718F" w:rsidP="00A5533E"/>
        </w:tc>
      </w:tr>
      <w:tr w:rsidR="00A1718F" w:rsidRPr="00AB1BDD" w14:paraId="5160F657" w14:textId="77777777" w:rsidTr="00A5533E">
        <w:trPr>
          <w:trHeight w:val="240"/>
          <w:jc w:val="center"/>
        </w:trPr>
        <w:tc>
          <w:tcPr>
            <w:tcW w:w="4876" w:type="dxa"/>
            <w:tcBorders>
              <w:top w:val="nil"/>
              <w:left w:val="nil"/>
              <w:bottom w:val="nil"/>
              <w:right w:val="nil"/>
            </w:tcBorders>
          </w:tcPr>
          <w:p w14:paraId="2CF45CE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59C89D8" w14:textId="77777777" w:rsidR="00A1718F" w:rsidRPr="00AB1BDD" w:rsidRDefault="00A1718F" w:rsidP="00A5533E">
            <w:pPr>
              <w:pStyle w:val="AmColumnHeading"/>
            </w:pPr>
            <w:r w:rsidRPr="00AB1BDD">
              <w:t>Pozměňovací návrh</w:t>
            </w:r>
          </w:p>
        </w:tc>
      </w:tr>
      <w:tr w:rsidR="00A1718F" w:rsidRPr="00AB1BDD" w14:paraId="7C5BC348" w14:textId="77777777" w:rsidTr="00A5533E">
        <w:trPr>
          <w:jc w:val="center"/>
        </w:trPr>
        <w:tc>
          <w:tcPr>
            <w:tcW w:w="4876" w:type="dxa"/>
            <w:tcBorders>
              <w:top w:val="nil"/>
              <w:left w:val="nil"/>
              <w:bottom w:val="nil"/>
              <w:right w:val="nil"/>
            </w:tcBorders>
          </w:tcPr>
          <w:p w14:paraId="0FD73D67" w14:textId="77777777" w:rsidR="00A1718F" w:rsidRPr="00AB1BDD" w:rsidRDefault="00A1718F" w:rsidP="00A5533E">
            <w:pPr>
              <w:pStyle w:val="Normal6a"/>
            </w:pPr>
          </w:p>
        </w:tc>
        <w:tc>
          <w:tcPr>
            <w:tcW w:w="4876" w:type="dxa"/>
            <w:tcBorders>
              <w:top w:val="nil"/>
              <w:left w:val="nil"/>
              <w:bottom w:val="nil"/>
              <w:right w:val="nil"/>
            </w:tcBorders>
          </w:tcPr>
          <w:p w14:paraId="4F5B4B12" w14:textId="29646298" w:rsidR="00A1718F" w:rsidRPr="00AB1BDD" w:rsidRDefault="00A1718F" w:rsidP="00A5533E">
            <w:pPr>
              <w:pStyle w:val="Normal6a"/>
            </w:pPr>
            <w:r w:rsidRPr="00AB1BDD">
              <w:rPr>
                <w:b/>
                <w:i/>
              </w:rPr>
              <w:t>gc)</w:t>
            </w:r>
            <w:r w:rsidRPr="00AB1BDD">
              <w:tab/>
            </w:r>
            <w:r w:rsidRPr="00AB1BDD">
              <w:rPr>
                <w:b/>
                <w:i/>
              </w:rPr>
              <w:t>vzaly na vědomí, že se Grónsko připojilo</w:t>
            </w:r>
            <w:r w:rsidR="00777BBA" w:rsidRPr="00AB1BDD">
              <w:rPr>
                <w:b/>
                <w:i/>
              </w:rPr>
              <w:t xml:space="preserve"> k </w:t>
            </w:r>
            <w:r w:rsidRPr="00AB1BDD">
              <w:rPr>
                <w:b/>
                <w:i/>
              </w:rPr>
              <w:t>sankcím EU proti Rusku po invazi na Ukrajinu;</w:t>
            </w:r>
          </w:p>
        </w:tc>
      </w:tr>
    </w:tbl>
    <w:p w14:paraId="675FA7E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BB82CFE" w14:textId="77777777" w:rsidR="007A61F4" w:rsidRPr="00AB1BDD" w:rsidRDefault="00A1718F" w:rsidP="00A1718F">
      <w:r w:rsidRPr="00AB1BDD">
        <w:rPr>
          <w:rStyle w:val="HideTWBExt"/>
        </w:rPr>
        <w:t>&lt;/Amend&gt;</w:t>
      </w:r>
    </w:p>
    <w:p w14:paraId="43A2E65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229</w:t>
      </w:r>
      <w:r w:rsidRPr="00AB1BDD">
        <w:rPr>
          <w:rStyle w:val="HideTWBExt"/>
          <w:b w:val="0"/>
        </w:rPr>
        <w:t>&lt;/NumAm&gt;</w:t>
      </w:r>
    </w:p>
    <w:p w14:paraId="5B6B57D1" w14:textId="77777777" w:rsidR="00A1718F" w:rsidRPr="00AB1BDD" w:rsidRDefault="00A1718F" w:rsidP="00A1718F">
      <w:pPr>
        <w:pStyle w:val="NormalBold"/>
      </w:pPr>
      <w:r w:rsidRPr="00AB1BDD">
        <w:rPr>
          <w:rStyle w:val="HideTWBExt"/>
          <w:b w:val="0"/>
        </w:rPr>
        <w:t>&lt;RepeatBlock-By&gt;&lt;Members&gt;</w:t>
      </w:r>
      <w:r w:rsidRPr="00AB1BDD">
        <w:t>Alice Teodorescu Måwe</w:t>
      </w:r>
      <w:r w:rsidRPr="00AB1BDD">
        <w:rPr>
          <w:rStyle w:val="HideTWBExt"/>
          <w:b w:val="0"/>
        </w:rPr>
        <w:t>&lt;/Members&gt;</w:t>
      </w:r>
    </w:p>
    <w:p w14:paraId="4014E051" w14:textId="77777777" w:rsidR="00A1718F" w:rsidRPr="00AB1BDD" w:rsidRDefault="00A1718F" w:rsidP="00A1718F">
      <w:pPr>
        <w:pStyle w:val="NormalBold"/>
      </w:pPr>
      <w:r w:rsidRPr="00AB1BDD">
        <w:rPr>
          <w:rStyle w:val="HideTWBExt"/>
          <w:b w:val="0"/>
        </w:rPr>
        <w:t>&lt;/RepeatBlock-By&gt;</w:t>
      </w:r>
    </w:p>
    <w:p w14:paraId="7BEE52C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0EA5D7C" w14:textId="77777777" w:rsidR="00A1718F" w:rsidRPr="00AB1BDD" w:rsidRDefault="00A1718F" w:rsidP="00A1718F">
      <w:pPr>
        <w:pStyle w:val="NormalBold"/>
      </w:pPr>
      <w:r w:rsidRPr="00AB1BDD">
        <w:rPr>
          <w:rStyle w:val="HideTWBExt"/>
          <w:b w:val="0"/>
        </w:rPr>
        <w:t>&lt;Article&gt;</w:t>
      </w:r>
      <w:r w:rsidRPr="00AB1BDD">
        <w:t>Bod 1 – písm. h</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C081149" w14:textId="77777777" w:rsidTr="00A5533E">
        <w:trPr>
          <w:trHeight w:hRule="exact" w:val="240"/>
          <w:jc w:val="center"/>
        </w:trPr>
        <w:tc>
          <w:tcPr>
            <w:tcW w:w="9752" w:type="dxa"/>
            <w:gridSpan w:val="2"/>
            <w:tcBorders>
              <w:top w:val="nil"/>
              <w:left w:val="nil"/>
              <w:bottom w:val="nil"/>
              <w:right w:val="nil"/>
            </w:tcBorders>
          </w:tcPr>
          <w:p w14:paraId="3A1112B9" w14:textId="77777777" w:rsidR="00A1718F" w:rsidRPr="00AB1BDD" w:rsidRDefault="00A1718F" w:rsidP="00A5533E"/>
        </w:tc>
      </w:tr>
      <w:tr w:rsidR="00A1718F" w:rsidRPr="00AB1BDD" w14:paraId="3C334646" w14:textId="77777777" w:rsidTr="00A5533E">
        <w:trPr>
          <w:trHeight w:val="240"/>
          <w:jc w:val="center"/>
        </w:trPr>
        <w:tc>
          <w:tcPr>
            <w:tcW w:w="4876" w:type="dxa"/>
            <w:tcBorders>
              <w:top w:val="nil"/>
              <w:left w:val="nil"/>
              <w:bottom w:val="nil"/>
              <w:right w:val="nil"/>
            </w:tcBorders>
          </w:tcPr>
          <w:p w14:paraId="1C8BE6C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E2212AD" w14:textId="77777777" w:rsidR="00A1718F" w:rsidRPr="00AB1BDD" w:rsidRDefault="00A1718F" w:rsidP="00A5533E">
            <w:pPr>
              <w:pStyle w:val="AmColumnHeading"/>
            </w:pPr>
            <w:r w:rsidRPr="00AB1BDD">
              <w:t>Pozměňovací návrh</w:t>
            </w:r>
          </w:p>
        </w:tc>
      </w:tr>
      <w:tr w:rsidR="00A1718F" w:rsidRPr="00AB1BDD" w14:paraId="10D7C2DB" w14:textId="77777777" w:rsidTr="00A5533E">
        <w:trPr>
          <w:jc w:val="center"/>
        </w:trPr>
        <w:tc>
          <w:tcPr>
            <w:tcW w:w="4876" w:type="dxa"/>
            <w:tcBorders>
              <w:top w:val="nil"/>
              <w:left w:val="nil"/>
              <w:bottom w:val="nil"/>
              <w:right w:val="nil"/>
            </w:tcBorders>
          </w:tcPr>
          <w:p w14:paraId="161BB397" w14:textId="1E54B4F1" w:rsidR="00A1718F" w:rsidRPr="00AB1BDD" w:rsidRDefault="00A1718F" w:rsidP="00A5533E">
            <w:pPr>
              <w:pStyle w:val="Normal6a"/>
            </w:pPr>
            <w:r w:rsidRPr="00AB1BDD">
              <w:rPr>
                <w:b/>
                <w:i/>
              </w:rPr>
              <w:t>h)</w:t>
            </w:r>
            <w:r w:rsidRPr="00AB1BDD">
              <w:tab/>
              <w:t>s ohledem na zásadní roli, kterou hraje mezinárodní vědecká spolupráce při správě Arktidy</w:t>
            </w:r>
            <w:r w:rsidR="00777BBA" w:rsidRPr="00AB1BDD">
              <w:t xml:space="preserve"> a </w:t>
            </w:r>
            <w:r w:rsidRPr="00AB1BDD">
              <w:t>porozumění klimatu, podporovaly další financování arktických výzkumných projektů</w:t>
            </w:r>
            <w:r w:rsidR="00777BBA" w:rsidRPr="00AB1BDD">
              <w:t xml:space="preserve"> a </w:t>
            </w:r>
            <w:r w:rsidRPr="00AB1BDD">
              <w:t>vědeckých dialogů ze strany EU</w:t>
            </w:r>
            <w:r w:rsidR="00777BBA" w:rsidRPr="00AB1BDD">
              <w:t xml:space="preserve"> a </w:t>
            </w:r>
            <w:r w:rsidRPr="00AB1BDD">
              <w:t>její aktivní účast na nich</w:t>
            </w:r>
            <w:r w:rsidR="00777BBA" w:rsidRPr="00AB1BDD">
              <w:t xml:space="preserve"> a </w:t>
            </w:r>
            <w:r w:rsidRPr="00AB1BDD">
              <w:t>prosazovaly otevřené sdílení údajů</w:t>
            </w:r>
            <w:r w:rsidR="00777BBA" w:rsidRPr="00AB1BDD">
              <w:t xml:space="preserve"> a </w:t>
            </w:r>
            <w:r w:rsidRPr="00AB1BDD">
              <w:t>začleňování vědeckých poznatků do procesů tvorby politik;</w:t>
            </w:r>
          </w:p>
        </w:tc>
        <w:tc>
          <w:tcPr>
            <w:tcW w:w="4876" w:type="dxa"/>
            <w:tcBorders>
              <w:top w:val="nil"/>
              <w:left w:val="nil"/>
              <w:bottom w:val="nil"/>
              <w:right w:val="nil"/>
            </w:tcBorders>
          </w:tcPr>
          <w:p w14:paraId="3FC55842" w14:textId="21CC8B08" w:rsidR="00A1718F" w:rsidRPr="00AB1BDD" w:rsidRDefault="00A1718F" w:rsidP="00A5533E">
            <w:pPr>
              <w:pStyle w:val="Normal6a"/>
            </w:pPr>
            <w:r w:rsidRPr="00AB1BDD">
              <w:rPr>
                <w:b/>
                <w:i/>
              </w:rPr>
              <w:t>h)</w:t>
            </w:r>
            <w:r w:rsidRPr="00AB1BDD">
              <w:tab/>
              <w:t>s ohledem na zásadní roli, kterou hraje mezinárodní vědecká spolupráce při správě Arktidy</w:t>
            </w:r>
            <w:r w:rsidR="00777BBA" w:rsidRPr="00AB1BDD">
              <w:t xml:space="preserve"> a </w:t>
            </w:r>
            <w:r w:rsidRPr="00AB1BDD">
              <w:t>porozumění klimatu, podporovaly další financování arktických výzkumných projektů</w:t>
            </w:r>
            <w:r w:rsidR="00777BBA" w:rsidRPr="00AB1BDD">
              <w:t xml:space="preserve"> a </w:t>
            </w:r>
            <w:r w:rsidRPr="00AB1BDD">
              <w:t>vědeckých dialogů ze strany EU</w:t>
            </w:r>
            <w:r w:rsidR="00777BBA" w:rsidRPr="00AB1BDD">
              <w:t xml:space="preserve"> a </w:t>
            </w:r>
            <w:r w:rsidRPr="00AB1BDD">
              <w:t>její aktivní účast na nich</w:t>
            </w:r>
            <w:r w:rsidR="00777BBA" w:rsidRPr="00AB1BDD">
              <w:t xml:space="preserve"> a </w:t>
            </w:r>
            <w:r w:rsidRPr="00AB1BDD">
              <w:t>prosazovaly otevřené sdílení údajů</w:t>
            </w:r>
            <w:r w:rsidR="00777BBA" w:rsidRPr="00AB1BDD">
              <w:t xml:space="preserve"> a </w:t>
            </w:r>
            <w:r w:rsidRPr="00AB1BDD">
              <w:t>začleňování vědeckých poznatků do procesů tvorby politik</w:t>
            </w:r>
            <w:r w:rsidRPr="00AB1BDD">
              <w:rPr>
                <w:b/>
                <w:i/>
              </w:rPr>
              <w:t>,</w:t>
            </w:r>
            <w:r w:rsidR="00777BBA" w:rsidRPr="00AB1BDD">
              <w:rPr>
                <w:b/>
                <w:i/>
              </w:rPr>
              <w:t xml:space="preserve"> a </w:t>
            </w:r>
            <w:r w:rsidRPr="00AB1BDD">
              <w:rPr>
                <w:b/>
                <w:i/>
              </w:rPr>
              <w:t>aby přitom zajistily, že vědecké výměny vycházejí</w:t>
            </w:r>
            <w:r w:rsidR="00777BBA" w:rsidRPr="00AB1BDD">
              <w:rPr>
                <w:b/>
                <w:i/>
              </w:rPr>
              <w:t xml:space="preserve"> z </w:t>
            </w:r>
            <w:r w:rsidRPr="00AB1BDD">
              <w:rPr>
                <w:b/>
                <w:i/>
              </w:rPr>
              <w:t>aktuálních rizik</w:t>
            </w:r>
            <w:r w:rsidR="00777BBA" w:rsidRPr="00AB1BDD">
              <w:rPr>
                <w:b/>
                <w:i/>
              </w:rPr>
              <w:t xml:space="preserve"> v </w:t>
            </w:r>
            <w:r w:rsidRPr="00AB1BDD">
              <w:rPr>
                <w:b/>
                <w:i/>
              </w:rPr>
              <w:t>oblasti obrany</w:t>
            </w:r>
            <w:r w:rsidR="00777BBA" w:rsidRPr="00AB1BDD">
              <w:rPr>
                <w:b/>
                <w:i/>
              </w:rPr>
              <w:t xml:space="preserve"> a </w:t>
            </w:r>
            <w:r w:rsidRPr="00AB1BDD">
              <w:rPr>
                <w:b/>
                <w:i/>
              </w:rPr>
              <w:t>bezpečnosti, která vyplývající</w:t>
            </w:r>
            <w:r w:rsidR="00777BBA" w:rsidRPr="00AB1BDD">
              <w:rPr>
                <w:b/>
                <w:i/>
              </w:rPr>
              <w:t xml:space="preserve"> z </w:t>
            </w:r>
            <w:r w:rsidRPr="00AB1BDD">
              <w:rPr>
                <w:b/>
                <w:i/>
              </w:rPr>
              <w:t>geopolitické situace</w:t>
            </w:r>
            <w:r w:rsidRPr="00AB1BDD">
              <w:t>;</w:t>
            </w:r>
          </w:p>
        </w:tc>
      </w:tr>
    </w:tbl>
    <w:p w14:paraId="405B0E18"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{SV}</w:t>
      </w:r>
      <w:r w:rsidRPr="00AB1BDD">
        <w:t>sv</w:t>
      </w:r>
      <w:r w:rsidRPr="00AB1BDD">
        <w:rPr>
          <w:rStyle w:val="HideTWBExt"/>
        </w:rPr>
        <w:t>&lt;/Original&gt;</w:t>
      </w:r>
    </w:p>
    <w:p w14:paraId="003893F3" w14:textId="77777777" w:rsidR="007A61F4" w:rsidRPr="00AB1BDD" w:rsidRDefault="00A1718F" w:rsidP="00A1718F">
      <w:r w:rsidRPr="00AB1BDD">
        <w:rPr>
          <w:rStyle w:val="HideTWBExt"/>
        </w:rPr>
        <w:t>&lt;/Amend&gt;</w:t>
      </w:r>
    </w:p>
    <w:p w14:paraId="159093F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230</w:t>
      </w:r>
      <w:r w:rsidRPr="00AB1BDD">
        <w:rPr>
          <w:rStyle w:val="HideTWBExt"/>
          <w:b w:val="0"/>
        </w:rPr>
        <w:t>&lt;/NumAm&gt;</w:t>
      </w:r>
    </w:p>
    <w:p w14:paraId="66893788"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39244B95" w14:textId="77777777" w:rsidR="00A1718F" w:rsidRPr="00AB1BDD" w:rsidRDefault="00A1718F" w:rsidP="00A1718F">
      <w:pPr>
        <w:pStyle w:val="NormalBold"/>
      </w:pPr>
      <w:r w:rsidRPr="00AB1BDD">
        <w:rPr>
          <w:rStyle w:val="HideTWBExt"/>
          <w:b w:val="0"/>
        </w:rPr>
        <w:t>&lt;/RepeatBlock-By&gt;</w:t>
      </w:r>
    </w:p>
    <w:p w14:paraId="407463C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C23A7AC" w14:textId="409D0604" w:rsidR="00A1718F" w:rsidRPr="00AB1BDD" w:rsidRDefault="00A1718F" w:rsidP="00A1718F">
      <w:pPr>
        <w:pStyle w:val="NormalBold"/>
      </w:pPr>
      <w:r w:rsidRPr="00AB1BDD">
        <w:rPr>
          <w:rStyle w:val="HideTWBExt"/>
          <w:b w:val="0"/>
        </w:rPr>
        <w:t>&lt;Article&gt;</w:t>
      </w:r>
      <w:r w:rsidRPr="00AB1BDD">
        <w:t>Bod 1 – písm. h</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8529380" w14:textId="77777777" w:rsidTr="00A5533E">
        <w:trPr>
          <w:trHeight w:hRule="exact" w:val="240"/>
          <w:jc w:val="center"/>
        </w:trPr>
        <w:tc>
          <w:tcPr>
            <w:tcW w:w="9752" w:type="dxa"/>
            <w:gridSpan w:val="2"/>
            <w:tcBorders>
              <w:top w:val="nil"/>
              <w:left w:val="nil"/>
              <w:bottom w:val="nil"/>
              <w:right w:val="nil"/>
            </w:tcBorders>
          </w:tcPr>
          <w:p w14:paraId="0EE4530B" w14:textId="77777777" w:rsidR="00A1718F" w:rsidRPr="00AB1BDD" w:rsidRDefault="00A1718F" w:rsidP="00A5533E"/>
        </w:tc>
      </w:tr>
      <w:tr w:rsidR="00A1718F" w:rsidRPr="00AB1BDD" w14:paraId="299AD978" w14:textId="77777777" w:rsidTr="00A5533E">
        <w:trPr>
          <w:trHeight w:val="240"/>
          <w:jc w:val="center"/>
        </w:trPr>
        <w:tc>
          <w:tcPr>
            <w:tcW w:w="4876" w:type="dxa"/>
            <w:tcBorders>
              <w:top w:val="nil"/>
              <w:left w:val="nil"/>
              <w:bottom w:val="nil"/>
              <w:right w:val="nil"/>
            </w:tcBorders>
          </w:tcPr>
          <w:p w14:paraId="42F192C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898D11B" w14:textId="77777777" w:rsidR="00A1718F" w:rsidRPr="00AB1BDD" w:rsidRDefault="00A1718F" w:rsidP="00A5533E">
            <w:pPr>
              <w:pStyle w:val="AmColumnHeading"/>
            </w:pPr>
            <w:r w:rsidRPr="00AB1BDD">
              <w:t>Pozměňovací návrh</w:t>
            </w:r>
          </w:p>
        </w:tc>
      </w:tr>
      <w:tr w:rsidR="00A1718F" w:rsidRPr="00AB1BDD" w14:paraId="2DB78B4C" w14:textId="77777777" w:rsidTr="00A5533E">
        <w:trPr>
          <w:jc w:val="center"/>
        </w:trPr>
        <w:tc>
          <w:tcPr>
            <w:tcW w:w="4876" w:type="dxa"/>
            <w:tcBorders>
              <w:top w:val="nil"/>
              <w:left w:val="nil"/>
              <w:bottom w:val="nil"/>
              <w:right w:val="nil"/>
            </w:tcBorders>
          </w:tcPr>
          <w:p w14:paraId="34959035" w14:textId="77777777" w:rsidR="00A1718F" w:rsidRPr="00AB1BDD" w:rsidRDefault="00A1718F" w:rsidP="00A5533E">
            <w:pPr>
              <w:pStyle w:val="Normal6a"/>
            </w:pPr>
          </w:p>
        </w:tc>
        <w:tc>
          <w:tcPr>
            <w:tcW w:w="4876" w:type="dxa"/>
            <w:tcBorders>
              <w:top w:val="nil"/>
              <w:left w:val="nil"/>
              <w:bottom w:val="nil"/>
              <w:right w:val="nil"/>
            </w:tcBorders>
          </w:tcPr>
          <w:p w14:paraId="68CA2342" w14:textId="59E6939B" w:rsidR="00A1718F" w:rsidRPr="00AB1BDD" w:rsidRDefault="00A1718F" w:rsidP="00A5533E">
            <w:pPr>
              <w:pStyle w:val="Normal6a"/>
            </w:pPr>
            <w:r w:rsidRPr="00AB1BDD">
              <w:rPr>
                <w:b/>
                <w:i/>
              </w:rPr>
              <w:t>ha)</w:t>
            </w:r>
            <w:r w:rsidRPr="00AB1BDD">
              <w:tab/>
            </w:r>
            <w:r w:rsidRPr="00AB1BDD">
              <w:rPr>
                <w:b/>
                <w:i/>
              </w:rPr>
              <w:t>uznaly jedinečnou úlohu univerzit</w:t>
            </w:r>
            <w:r w:rsidR="00777BBA" w:rsidRPr="00AB1BDD">
              <w:rPr>
                <w:b/>
                <w:i/>
              </w:rPr>
              <w:t xml:space="preserve"> v </w:t>
            </w:r>
            <w:r w:rsidRPr="00AB1BDD">
              <w:rPr>
                <w:b/>
                <w:i/>
              </w:rPr>
              <w:t>arktických venkovských oblastech jako hnací síly regionálního rozvoje, hospodářského růstu prostřednictvím inovací ve výzkumu</w:t>
            </w:r>
            <w:r w:rsidR="00777BBA" w:rsidRPr="00AB1BDD">
              <w:rPr>
                <w:b/>
                <w:i/>
              </w:rPr>
              <w:t xml:space="preserve"> a </w:t>
            </w:r>
            <w:r w:rsidRPr="00AB1BDD">
              <w:rPr>
                <w:b/>
                <w:i/>
              </w:rPr>
              <w:t>podnikání, přilákání nových pracovníků, posílení místních</w:t>
            </w:r>
            <w:r w:rsidR="00777BBA" w:rsidRPr="00AB1BDD">
              <w:rPr>
                <w:b/>
                <w:i/>
              </w:rPr>
              <w:t xml:space="preserve"> a </w:t>
            </w:r>
            <w:r w:rsidRPr="00AB1BDD">
              <w:rPr>
                <w:b/>
                <w:i/>
              </w:rPr>
              <w:t>regionálních schopností</w:t>
            </w:r>
            <w:r w:rsidR="00777BBA" w:rsidRPr="00AB1BDD">
              <w:rPr>
                <w:b/>
                <w:i/>
              </w:rPr>
              <w:t xml:space="preserve"> a </w:t>
            </w:r>
            <w:r w:rsidRPr="00AB1BDD">
              <w:rPr>
                <w:b/>
                <w:i/>
              </w:rPr>
              <w:t>dovedností, podpory regionální soudržnosti, šíření znalostí</w:t>
            </w:r>
            <w:r w:rsidR="00777BBA" w:rsidRPr="00AB1BDD">
              <w:rPr>
                <w:b/>
                <w:i/>
              </w:rPr>
              <w:t xml:space="preserve"> a </w:t>
            </w:r>
            <w:r w:rsidRPr="00AB1BDD">
              <w:rPr>
                <w:b/>
                <w:i/>
              </w:rPr>
              <w:t>informací (čímž přispívají</w:t>
            </w:r>
            <w:r w:rsidR="00777BBA" w:rsidRPr="00AB1BDD">
              <w:rPr>
                <w:b/>
                <w:i/>
              </w:rPr>
              <w:t xml:space="preserve"> k </w:t>
            </w:r>
            <w:r w:rsidRPr="00AB1BDD">
              <w:rPr>
                <w:b/>
                <w:i/>
              </w:rPr>
              <w:t>odolnosti</w:t>
            </w:r>
            <w:r w:rsidR="00777BBA" w:rsidRPr="00AB1BDD">
              <w:rPr>
                <w:b/>
                <w:i/>
              </w:rPr>
              <w:t xml:space="preserve"> a </w:t>
            </w:r>
            <w:r w:rsidRPr="00AB1BDD">
              <w:rPr>
                <w:b/>
                <w:i/>
              </w:rPr>
              <w:t>připravenosti), přičemž přispívají</w:t>
            </w:r>
            <w:r w:rsidR="00777BBA" w:rsidRPr="00AB1BDD">
              <w:rPr>
                <w:b/>
                <w:i/>
              </w:rPr>
              <w:t xml:space="preserve"> k </w:t>
            </w:r>
            <w:r w:rsidRPr="00AB1BDD">
              <w:rPr>
                <w:b/>
                <w:i/>
              </w:rPr>
              <w:t>podpoře přeshraniční</w:t>
            </w:r>
            <w:r w:rsidR="00777BBA" w:rsidRPr="00AB1BDD">
              <w:rPr>
                <w:b/>
                <w:i/>
              </w:rPr>
              <w:t xml:space="preserve"> a </w:t>
            </w:r>
            <w:r w:rsidRPr="00AB1BDD">
              <w:rPr>
                <w:b/>
                <w:i/>
              </w:rPr>
              <w:t>meziodvětvové spolupráce,</w:t>
            </w:r>
            <w:r w:rsidR="00777BBA" w:rsidRPr="00AB1BDD">
              <w:rPr>
                <w:b/>
                <w:i/>
              </w:rPr>
              <w:t xml:space="preserve"> a </w:t>
            </w:r>
            <w:r w:rsidRPr="00AB1BDD">
              <w:rPr>
                <w:b/>
                <w:i/>
              </w:rPr>
              <w:t>tím podporují arktické univerzity, včetně finančních příspěvků prostřednictvím kombinace programů EU;</w:t>
            </w:r>
          </w:p>
        </w:tc>
      </w:tr>
    </w:tbl>
    <w:p w14:paraId="7567A0C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390A92C" w14:textId="77777777" w:rsidR="007A61F4" w:rsidRPr="00AB1BDD" w:rsidRDefault="00A1718F" w:rsidP="00A1718F">
      <w:r w:rsidRPr="00AB1BDD">
        <w:rPr>
          <w:rStyle w:val="HideTWBExt"/>
        </w:rPr>
        <w:t>&lt;/Amend&gt;</w:t>
      </w:r>
    </w:p>
    <w:p w14:paraId="7FB6C89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231</w:t>
      </w:r>
      <w:r w:rsidRPr="00AB1BDD">
        <w:rPr>
          <w:rStyle w:val="HideTWBExt"/>
          <w:b w:val="0"/>
        </w:rPr>
        <w:t>&lt;/NumAm&gt;</w:t>
      </w:r>
    </w:p>
    <w:p w14:paraId="223A06E6"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27276851" w14:textId="77777777" w:rsidR="00A1718F" w:rsidRPr="00AB1BDD" w:rsidRDefault="00A1718F" w:rsidP="00A1718F">
      <w:pPr>
        <w:pStyle w:val="NormalBold"/>
      </w:pPr>
      <w:r w:rsidRPr="00AB1BDD">
        <w:rPr>
          <w:rStyle w:val="HideTWBExt"/>
          <w:b w:val="0"/>
        </w:rPr>
        <w:t>&lt;/RepeatBlock-By&gt;</w:t>
      </w:r>
    </w:p>
    <w:p w14:paraId="2DD9BF3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88BDDA" w14:textId="45F058ED" w:rsidR="00A1718F" w:rsidRPr="00AB1BDD" w:rsidRDefault="00A1718F" w:rsidP="00A1718F">
      <w:pPr>
        <w:pStyle w:val="NormalBold"/>
      </w:pPr>
      <w:r w:rsidRPr="00AB1BDD">
        <w:rPr>
          <w:rStyle w:val="HideTWBExt"/>
          <w:b w:val="0"/>
        </w:rPr>
        <w:t>&lt;Article&gt;</w:t>
      </w:r>
      <w:r w:rsidRPr="00AB1BDD">
        <w:t>Bod 1 – písm. h</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971D582" w14:textId="77777777" w:rsidTr="00A5533E">
        <w:trPr>
          <w:trHeight w:hRule="exact" w:val="240"/>
          <w:jc w:val="center"/>
        </w:trPr>
        <w:tc>
          <w:tcPr>
            <w:tcW w:w="9752" w:type="dxa"/>
            <w:gridSpan w:val="2"/>
            <w:tcBorders>
              <w:top w:val="nil"/>
              <w:left w:val="nil"/>
              <w:bottom w:val="nil"/>
              <w:right w:val="nil"/>
            </w:tcBorders>
          </w:tcPr>
          <w:p w14:paraId="39E8221F" w14:textId="77777777" w:rsidR="00A1718F" w:rsidRPr="00AB1BDD" w:rsidRDefault="00A1718F" w:rsidP="00A5533E"/>
        </w:tc>
      </w:tr>
      <w:tr w:rsidR="00A1718F" w:rsidRPr="00AB1BDD" w14:paraId="5121BF60" w14:textId="77777777" w:rsidTr="00A5533E">
        <w:trPr>
          <w:trHeight w:val="240"/>
          <w:jc w:val="center"/>
        </w:trPr>
        <w:tc>
          <w:tcPr>
            <w:tcW w:w="4876" w:type="dxa"/>
            <w:tcBorders>
              <w:top w:val="nil"/>
              <w:left w:val="nil"/>
              <w:bottom w:val="nil"/>
              <w:right w:val="nil"/>
            </w:tcBorders>
          </w:tcPr>
          <w:p w14:paraId="3F18925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CB2598A" w14:textId="77777777" w:rsidR="00A1718F" w:rsidRPr="00AB1BDD" w:rsidRDefault="00A1718F" w:rsidP="00A5533E">
            <w:pPr>
              <w:pStyle w:val="AmColumnHeading"/>
            </w:pPr>
            <w:r w:rsidRPr="00AB1BDD">
              <w:t>Pozměňovací návrh</w:t>
            </w:r>
          </w:p>
        </w:tc>
      </w:tr>
      <w:tr w:rsidR="00A1718F" w:rsidRPr="00AB1BDD" w14:paraId="16F45460" w14:textId="77777777" w:rsidTr="00A5533E">
        <w:trPr>
          <w:jc w:val="center"/>
        </w:trPr>
        <w:tc>
          <w:tcPr>
            <w:tcW w:w="4876" w:type="dxa"/>
            <w:tcBorders>
              <w:top w:val="nil"/>
              <w:left w:val="nil"/>
              <w:bottom w:val="nil"/>
              <w:right w:val="nil"/>
            </w:tcBorders>
          </w:tcPr>
          <w:p w14:paraId="16B7A137" w14:textId="77777777" w:rsidR="00A1718F" w:rsidRPr="00AB1BDD" w:rsidRDefault="00A1718F" w:rsidP="00A5533E">
            <w:pPr>
              <w:pStyle w:val="Normal6a"/>
            </w:pPr>
          </w:p>
        </w:tc>
        <w:tc>
          <w:tcPr>
            <w:tcW w:w="4876" w:type="dxa"/>
            <w:tcBorders>
              <w:top w:val="nil"/>
              <w:left w:val="nil"/>
              <w:bottom w:val="nil"/>
              <w:right w:val="nil"/>
            </w:tcBorders>
          </w:tcPr>
          <w:p w14:paraId="1DB07E91" w14:textId="5411804C" w:rsidR="00A1718F" w:rsidRPr="00AB1BDD" w:rsidRDefault="00A1718F" w:rsidP="00A5533E">
            <w:pPr>
              <w:pStyle w:val="Normal6a"/>
            </w:pPr>
            <w:r w:rsidRPr="00AB1BDD">
              <w:rPr>
                <w:b/>
                <w:i/>
              </w:rPr>
              <w:t>ha)</w:t>
            </w:r>
            <w:r w:rsidRPr="00AB1BDD">
              <w:tab/>
            </w:r>
            <w:r w:rsidRPr="00AB1BDD">
              <w:rPr>
                <w:b/>
                <w:i/>
              </w:rPr>
              <w:t>uznaly jedinečnou úlohu univerzit</w:t>
            </w:r>
            <w:r w:rsidR="00777BBA" w:rsidRPr="00AB1BDD">
              <w:rPr>
                <w:b/>
                <w:i/>
              </w:rPr>
              <w:t xml:space="preserve"> v </w:t>
            </w:r>
            <w:r w:rsidRPr="00AB1BDD">
              <w:rPr>
                <w:b/>
                <w:i/>
              </w:rPr>
              <w:t>arktických venkovských oblastech jako hnací síly regionálního rozvoje, hospodářského růstu prostřednictvím inovací ve výzkumu</w:t>
            </w:r>
            <w:r w:rsidR="00777BBA" w:rsidRPr="00AB1BDD">
              <w:rPr>
                <w:b/>
                <w:i/>
              </w:rPr>
              <w:t xml:space="preserve"> a </w:t>
            </w:r>
            <w:r w:rsidRPr="00AB1BDD">
              <w:rPr>
                <w:b/>
                <w:i/>
              </w:rPr>
              <w:t>podnikání, přilákání nových pracovníků, posílení místních</w:t>
            </w:r>
            <w:r w:rsidR="00777BBA" w:rsidRPr="00AB1BDD">
              <w:rPr>
                <w:b/>
                <w:i/>
              </w:rPr>
              <w:t xml:space="preserve"> a </w:t>
            </w:r>
            <w:r w:rsidRPr="00AB1BDD">
              <w:rPr>
                <w:b/>
                <w:i/>
              </w:rPr>
              <w:t>regionálních schopností</w:t>
            </w:r>
            <w:r w:rsidR="00777BBA" w:rsidRPr="00AB1BDD">
              <w:rPr>
                <w:b/>
                <w:i/>
              </w:rPr>
              <w:t xml:space="preserve"> a </w:t>
            </w:r>
            <w:r w:rsidRPr="00AB1BDD">
              <w:rPr>
                <w:b/>
                <w:i/>
              </w:rPr>
              <w:t>dovedností, podpory regionální soudržnosti, šíření znalostí</w:t>
            </w:r>
            <w:r w:rsidR="00777BBA" w:rsidRPr="00AB1BDD">
              <w:rPr>
                <w:b/>
                <w:i/>
              </w:rPr>
              <w:t xml:space="preserve"> a </w:t>
            </w:r>
            <w:r w:rsidRPr="00AB1BDD">
              <w:rPr>
                <w:b/>
                <w:i/>
              </w:rPr>
              <w:t>informací (čímž přispívají</w:t>
            </w:r>
            <w:r w:rsidR="00777BBA" w:rsidRPr="00AB1BDD">
              <w:rPr>
                <w:b/>
                <w:i/>
              </w:rPr>
              <w:t xml:space="preserve"> k </w:t>
            </w:r>
            <w:r w:rsidRPr="00AB1BDD">
              <w:rPr>
                <w:b/>
                <w:i/>
              </w:rPr>
              <w:t>odolnosti</w:t>
            </w:r>
            <w:r w:rsidR="00777BBA" w:rsidRPr="00AB1BDD">
              <w:rPr>
                <w:b/>
                <w:i/>
              </w:rPr>
              <w:t xml:space="preserve"> a </w:t>
            </w:r>
            <w:r w:rsidRPr="00AB1BDD">
              <w:rPr>
                <w:b/>
                <w:i/>
              </w:rPr>
              <w:t>připravenosti), přičemž přispívají</w:t>
            </w:r>
            <w:r w:rsidR="00777BBA" w:rsidRPr="00AB1BDD">
              <w:rPr>
                <w:b/>
                <w:i/>
              </w:rPr>
              <w:t xml:space="preserve"> k </w:t>
            </w:r>
            <w:r w:rsidRPr="00AB1BDD">
              <w:rPr>
                <w:b/>
                <w:i/>
              </w:rPr>
              <w:t>podpoře přeshraniční</w:t>
            </w:r>
            <w:r w:rsidR="00777BBA" w:rsidRPr="00AB1BDD">
              <w:rPr>
                <w:b/>
                <w:i/>
              </w:rPr>
              <w:t xml:space="preserve"> a </w:t>
            </w:r>
            <w:r w:rsidRPr="00AB1BDD">
              <w:rPr>
                <w:b/>
                <w:i/>
              </w:rPr>
              <w:t>meziodvětvové spolupráce,</w:t>
            </w:r>
            <w:r w:rsidR="00777BBA" w:rsidRPr="00AB1BDD">
              <w:rPr>
                <w:b/>
                <w:i/>
              </w:rPr>
              <w:t xml:space="preserve"> a </w:t>
            </w:r>
            <w:r w:rsidRPr="00AB1BDD">
              <w:rPr>
                <w:b/>
                <w:i/>
              </w:rPr>
              <w:t>tím podporují arktické univerzity, včetně finančních příspěvků prostřednictvím kombinace programů EU;</w:t>
            </w:r>
          </w:p>
        </w:tc>
      </w:tr>
    </w:tbl>
    <w:p w14:paraId="3655963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C71277C" w14:textId="77777777" w:rsidR="007A61F4" w:rsidRPr="00AB1BDD" w:rsidRDefault="00A1718F" w:rsidP="00A1718F">
      <w:r w:rsidRPr="00AB1BDD">
        <w:rPr>
          <w:rStyle w:val="HideTWBExt"/>
        </w:rPr>
        <w:t>&lt;/Amend&gt;</w:t>
      </w:r>
    </w:p>
    <w:p w14:paraId="6C046F8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232</w:t>
      </w:r>
      <w:r w:rsidRPr="00AB1BDD">
        <w:rPr>
          <w:rStyle w:val="HideTWBExt"/>
          <w:b w:val="0"/>
        </w:rPr>
        <w:t>&lt;/NumAm&gt;</w:t>
      </w:r>
    </w:p>
    <w:p w14:paraId="01385436"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690342F4"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3D2C7258" w14:textId="77777777" w:rsidR="00A1718F" w:rsidRPr="00AB1BDD" w:rsidRDefault="00A1718F" w:rsidP="00A1718F">
      <w:pPr>
        <w:pStyle w:val="NormalBold"/>
      </w:pPr>
      <w:r w:rsidRPr="00AB1BDD">
        <w:rPr>
          <w:rStyle w:val="HideTWBExt"/>
          <w:b w:val="0"/>
        </w:rPr>
        <w:t>&lt;/RepeatBlock-By&gt;</w:t>
      </w:r>
    </w:p>
    <w:p w14:paraId="6D2B67E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53D926F" w14:textId="6E90747C" w:rsidR="00A1718F" w:rsidRPr="00AB1BDD" w:rsidRDefault="00A1718F" w:rsidP="00A1718F">
      <w:pPr>
        <w:pStyle w:val="NormalBold"/>
      </w:pPr>
      <w:r w:rsidRPr="00AB1BDD">
        <w:rPr>
          <w:rStyle w:val="HideTWBExt"/>
          <w:b w:val="0"/>
        </w:rPr>
        <w:t>&lt;Article&gt;</w:t>
      </w:r>
      <w:r w:rsidRPr="00AB1BDD">
        <w:t>Bod 1 – písm. h</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5BA4647" w14:textId="77777777" w:rsidTr="00A5533E">
        <w:trPr>
          <w:trHeight w:hRule="exact" w:val="240"/>
          <w:jc w:val="center"/>
        </w:trPr>
        <w:tc>
          <w:tcPr>
            <w:tcW w:w="9752" w:type="dxa"/>
            <w:gridSpan w:val="2"/>
            <w:tcBorders>
              <w:top w:val="nil"/>
              <w:left w:val="nil"/>
              <w:bottom w:val="nil"/>
              <w:right w:val="nil"/>
            </w:tcBorders>
          </w:tcPr>
          <w:p w14:paraId="162788DD" w14:textId="77777777" w:rsidR="00A1718F" w:rsidRPr="00AB1BDD" w:rsidRDefault="00A1718F" w:rsidP="00A5533E"/>
        </w:tc>
      </w:tr>
      <w:tr w:rsidR="00A1718F" w:rsidRPr="00AB1BDD" w14:paraId="56720645" w14:textId="77777777" w:rsidTr="00A5533E">
        <w:trPr>
          <w:trHeight w:val="240"/>
          <w:jc w:val="center"/>
        </w:trPr>
        <w:tc>
          <w:tcPr>
            <w:tcW w:w="4876" w:type="dxa"/>
            <w:tcBorders>
              <w:top w:val="nil"/>
              <w:left w:val="nil"/>
              <w:bottom w:val="nil"/>
              <w:right w:val="nil"/>
            </w:tcBorders>
          </w:tcPr>
          <w:p w14:paraId="5626C9E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91CF1B9" w14:textId="77777777" w:rsidR="00A1718F" w:rsidRPr="00AB1BDD" w:rsidRDefault="00A1718F" w:rsidP="00A5533E">
            <w:pPr>
              <w:pStyle w:val="AmColumnHeading"/>
            </w:pPr>
            <w:r w:rsidRPr="00AB1BDD">
              <w:t>Pozměňovací návrh</w:t>
            </w:r>
          </w:p>
        </w:tc>
      </w:tr>
      <w:tr w:rsidR="00A1718F" w:rsidRPr="00AB1BDD" w14:paraId="3AC97629" w14:textId="77777777" w:rsidTr="00A5533E">
        <w:trPr>
          <w:jc w:val="center"/>
        </w:trPr>
        <w:tc>
          <w:tcPr>
            <w:tcW w:w="4876" w:type="dxa"/>
            <w:tcBorders>
              <w:top w:val="nil"/>
              <w:left w:val="nil"/>
              <w:bottom w:val="nil"/>
              <w:right w:val="nil"/>
            </w:tcBorders>
          </w:tcPr>
          <w:p w14:paraId="6F676A84" w14:textId="77777777" w:rsidR="00A1718F" w:rsidRPr="00AB1BDD" w:rsidRDefault="00A1718F" w:rsidP="00A5533E">
            <w:pPr>
              <w:pStyle w:val="Normal6a"/>
            </w:pPr>
          </w:p>
        </w:tc>
        <w:tc>
          <w:tcPr>
            <w:tcW w:w="4876" w:type="dxa"/>
            <w:tcBorders>
              <w:top w:val="nil"/>
              <w:left w:val="nil"/>
              <w:bottom w:val="nil"/>
              <w:right w:val="nil"/>
            </w:tcBorders>
          </w:tcPr>
          <w:p w14:paraId="6D6E47E8" w14:textId="7B03A1C1" w:rsidR="00A1718F" w:rsidRPr="00AB1BDD" w:rsidRDefault="00A1718F" w:rsidP="00A5533E">
            <w:pPr>
              <w:pStyle w:val="Normal6a"/>
            </w:pPr>
            <w:r w:rsidRPr="00AB1BDD">
              <w:rPr>
                <w:b/>
                <w:i/>
              </w:rPr>
              <w:t>ha)</w:t>
            </w:r>
            <w:r w:rsidRPr="00AB1BDD">
              <w:tab/>
            </w:r>
            <w:r w:rsidRPr="00AB1BDD">
              <w:rPr>
                <w:b/>
                <w:i/>
              </w:rPr>
              <w:t>uznaly jedinečnou úlohu univerzit</w:t>
            </w:r>
            <w:r w:rsidR="00777BBA" w:rsidRPr="00AB1BDD">
              <w:rPr>
                <w:b/>
                <w:i/>
              </w:rPr>
              <w:t xml:space="preserve"> v </w:t>
            </w:r>
            <w:r w:rsidRPr="00AB1BDD">
              <w:rPr>
                <w:b/>
                <w:i/>
              </w:rPr>
              <w:t>arktických venkovských oblastech jako hnací síly regionálního rozvoje, hospodářského růstu prostřednictvím inovací ve výzkumu</w:t>
            </w:r>
            <w:r w:rsidR="00777BBA" w:rsidRPr="00AB1BDD">
              <w:rPr>
                <w:b/>
                <w:i/>
              </w:rPr>
              <w:t xml:space="preserve"> a </w:t>
            </w:r>
            <w:r w:rsidRPr="00AB1BDD">
              <w:rPr>
                <w:b/>
                <w:i/>
              </w:rPr>
              <w:t>podnikání, přilákání nových pracovníků, posílení místních</w:t>
            </w:r>
            <w:r w:rsidR="00777BBA" w:rsidRPr="00AB1BDD">
              <w:rPr>
                <w:b/>
                <w:i/>
              </w:rPr>
              <w:t xml:space="preserve"> a </w:t>
            </w:r>
            <w:r w:rsidRPr="00AB1BDD">
              <w:rPr>
                <w:b/>
                <w:i/>
              </w:rPr>
              <w:t>regionálních schopností</w:t>
            </w:r>
            <w:r w:rsidR="00777BBA" w:rsidRPr="00AB1BDD">
              <w:rPr>
                <w:b/>
                <w:i/>
              </w:rPr>
              <w:t xml:space="preserve"> a </w:t>
            </w:r>
            <w:r w:rsidRPr="00AB1BDD">
              <w:rPr>
                <w:b/>
                <w:i/>
              </w:rPr>
              <w:t>dovedností, podpory regionální soudržnosti, šíření znalostí</w:t>
            </w:r>
            <w:r w:rsidR="00777BBA" w:rsidRPr="00AB1BDD">
              <w:rPr>
                <w:b/>
                <w:i/>
              </w:rPr>
              <w:t xml:space="preserve"> a </w:t>
            </w:r>
            <w:r w:rsidRPr="00AB1BDD">
              <w:rPr>
                <w:b/>
                <w:i/>
              </w:rPr>
              <w:t>informací (čímž přispívají</w:t>
            </w:r>
            <w:r w:rsidR="00777BBA" w:rsidRPr="00AB1BDD">
              <w:rPr>
                <w:b/>
                <w:i/>
              </w:rPr>
              <w:t xml:space="preserve"> k </w:t>
            </w:r>
            <w:r w:rsidRPr="00AB1BDD">
              <w:rPr>
                <w:b/>
                <w:i/>
              </w:rPr>
              <w:t>odolnosti</w:t>
            </w:r>
            <w:r w:rsidR="00777BBA" w:rsidRPr="00AB1BDD">
              <w:rPr>
                <w:b/>
                <w:i/>
              </w:rPr>
              <w:t xml:space="preserve"> a </w:t>
            </w:r>
            <w:r w:rsidRPr="00AB1BDD">
              <w:rPr>
                <w:b/>
                <w:i/>
              </w:rPr>
              <w:t>připravenosti), přičemž přispívají</w:t>
            </w:r>
            <w:r w:rsidR="00777BBA" w:rsidRPr="00AB1BDD">
              <w:rPr>
                <w:b/>
                <w:i/>
              </w:rPr>
              <w:t xml:space="preserve"> k </w:t>
            </w:r>
            <w:r w:rsidRPr="00AB1BDD">
              <w:rPr>
                <w:b/>
                <w:i/>
              </w:rPr>
              <w:t>podpoře přeshraniční</w:t>
            </w:r>
            <w:r w:rsidR="00777BBA" w:rsidRPr="00AB1BDD">
              <w:rPr>
                <w:b/>
                <w:i/>
              </w:rPr>
              <w:t xml:space="preserve"> a </w:t>
            </w:r>
            <w:r w:rsidRPr="00AB1BDD">
              <w:rPr>
                <w:b/>
                <w:i/>
              </w:rPr>
              <w:t>meziodvětvové spolupráce,</w:t>
            </w:r>
            <w:r w:rsidR="00777BBA" w:rsidRPr="00AB1BDD">
              <w:rPr>
                <w:b/>
                <w:i/>
              </w:rPr>
              <w:t xml:space="preserve"> a </w:t>
            </w:r>
            <w:r w:rsidRPr="00AB1BDD">
              <w:rPr>
                <w:b/>
                <w:i/>
              </w:rPr>
              <w:t>tím podporují arktické univerzity, včetně finančních příspěvků prostřednictvím kombinace programů EU;</w:t>
            </w:r>
          </w:p>
        </w:tc>
      </w:tr>
    </w:tbl>
    <w:p w14:paraId="5DC6C58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D93D210" w14:textId="77777777" w:rsidR="007A61F4" w:rsidRPr="00AB1BDD" w:rsidRDefault="00A1718F" w:rsidP="00A1718F">
      <w:r w:rsidRPr="00AB1BDD">
        <w:rPr>
          <w:rStyle w:val="HideTWBExt"/>
        </w:rPr>
        <w:t>&lt;/Amend&gt;</w:t>
      </w:r>
    </w:p>
    <w:p w14:paraId="1AEE6E6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233</w:t>
      </w:r>
      <w:r w:rsidRPr="00AB1BDD">
        <w:rPr>
          <w:rStyle w:val="HideTWBExt"/>
          <w:b w:val="0"/>
        </w:rPr>
        <w:t>&lt;/NumAm&gt;</w:t>
      </w:r>
    </w:p>
    <w:p w14:paraId="480D4C6A" w14:textId="77777777" w:rsidR="00A1718F" w:rsidRPr="00AB1BDD" w:rsidRDefault="00A1718F" w:rsidP="00A1718F">
      <w:pPr>
        <w:pStyle w:val="NormalBold"/>
      </w:pPr>
      <w:r w:rsidRPr="00AB1BDD">
        <w:rPr>
          <w:rStyle w:val="HideTWBExt"/>
          <w:b w:val="0"/>
        </w:rPr>
        <w:t>&lt;RepeatBlock-By&gt;&lt;Members&gt;</w:t>
      </w:r>
      <w:r w:rsidRPr="00AB1BDD">
        <w:t>Mircea-Gheorghe Hava</w:t>
      </w:r>
      <w:r w:rsidRPr="00AB1BDD">
        <w:rPr>
          <w:rStyle w:val="HideTWBExt"/>
          <w:b w:val="0"/>
        </w:rPr>
        <w:t>&lt;/Members&gt;</w:t>
      </w:r>
    </w:p>
    <w:p w14:paraId="41395BCB" w14:textId="77777777" w:rsidR="00A1718F" w:rsidRPr="00AB1BDD" w:rsidRDefault="00A1718F" w:rsidP="00A1718F">
      <w:pPr>
        <w:pStyle w:val="NormalBold"/>
      </w:pPr>
      <w:r w:rsidRPr="00AB1BDD">
        <w:rPr>
          <w:rStyle w:val="HideTWBExt"/>
          <w:b w:val="0"/>
        </w:rPr>
        <w:t>&lt;/RepeatBlock-By&gt;</w:t>
      </w:r>
    </w:p>
    <w:p w14:paraId="50835A0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A22A6B9" w14:textId="64259C09" w:rsidR="00A1718F" w:rsidRPr="00AB1BDD" w:rsidRDefault="00A1718F" w:rsidP="00A1718F">
      <w:pPr>
        <w:pStyle w:val="NormalBold"/>
      </w:pPr>
      <w:r w:rsidRPr="00AB1BDD">
        <w:rPr>
          <w:rStyle w:val="HideTWBExt"/>
          <w:b w:val="0"/>
        </w:rPr>
        <w:t>&lt;Article&gt;</w:t>
      </w:r>
      <w:r w:rsidRPr="00AB1BDD">
        <w:t>Bod 1 – písm. h</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337F155" w14:textId="77777777" w:rsidTr="00A5533E">
        <w:trPr>
          <w:trHeight w:hRule="exact" w:val="240"/>
          <w:jc w:val="center"/>
        </w:trPr>
        <w:tc>
          <w:tcPr>
            <w:tcW w:w="9752" w:type="dxa"/>
            <w:gridSpan w:val="2"/>
            <w:tcBorders>
              <w:top w:val="nil"/>
              <w:left w:val="nil"/>
              <w:bottom w:val="nil"/>
              <w:right w:val="nil"/>
            </w:tcBorders>
          </w:tcPr>
          <w:p w14:paraId="7E62E6AA" w14:textId="77777777" w:rsidR="00A1718F" w:rsidRPr="00AB1BDD" w:rsidRDefault="00A1718F" w:rsidP="00A5533E"/>
        </w:tc>
      </w:tr>
      <w:tr w:rsidR="00A1718F" w:rsidRPr="00AB1BDD" w14:paraId="3E7F600F" w14:textId="77777777" w:rsidTr="00A5533E">
        <w:trPr>
          <w:trHeight w:val="240"/>
          <w:jc w:val="center"/>
        </w:trPr>
        <w:tc>
          <w:tcPr>
            <w:tcW w:w="4876" w:type="dxa"/>
            <w:tcBorders>
              <w:top w:val="nil"/>
              <w:left w:val="nil"/>
              <w:bottom w:val="nil"/>
              <w:right w:val="nil"/>
            </w:tcBorders>
          </w:tcPr>
          <w:p w14:paraId="0432212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22F5FEA" w14:textId="77777777" w:rsidR="00A1718F" w:rsidRPr="00AB1BDD" w:rsidRDefault="00A1718F" w:rsidP="00A5533E">
            <w:pPr>
              <w:pStyle w:val="AmColumnHeading"/>
            </w:pPr>
            <w:r w:rsidRPr="00AB1BDD">
              <w:t>Pozměňovací návrh</w:t>
            </w:r>
          </w:p>
        </w:tc>
      </w:tr>
      <w:tr w:rsidR="00A1718F" w:rsidRPr="00AB1BDD" w14:paraId="737D4387" w14:textId="77777777" w:rsidTr="00A5533E">
        <w:trPr>
          <w:jc w:val="center"/>
        </w:trPr>
        <w:tc>
          <w:tcPr>
            <w:tcW w:w="4876" w:type="dxa"/>
            <w:tcBorders>
              <w:top w:val="nil"/>
              <w:left w:val="nil"/>
              <w:bottom w:val="nil"/>
              <w:right w:val="nil"/>
            </w:tcBorders>
          </w:tcPr>
          <w:p w14:paraId="3795074D" w14:textId="77777777" w:rsidR="00A1718F" w:rsidRPr="00AB1BDD" w:rsidRDefault="00A1718F" w:rsidP="00A5533E">
            <w:pPr>
              <w:pStyle w:val="Normal6a"/>
            </w:pPr>
          </w:p>
        </w:tc>
        <w:tc>
          <w:tcPr>
            <w:tcW w:w="4876" w:type="dxa"/>
            <w:tcBorders>
              <w:top w:val="nil"/>
              <w:left w:val="nil"/>
              <w:bottom w:val="nil"/>
              <w:right w:val="nil"/>
            </w:tcBorders>
          </w:tcPr>
          <w:p w14:paraId="6B45E55E" w14:textId="1FBD99F4" w:rsidR="00A1718F" w:rsidRPr="00AB1BDD" w:rsidRDefault="00A1718F" w:rsidP="00A5533E">
            <w:pPr>
              <w:pStyle w:val="Normal6a"/>
            </w:pPr>
            <w:r w:rsidRPr="00AB1BDD">
              <w:rPr>
                <w:b/>
                <w:i/>
              </w:rPr>
              <w:t>ha)</w:t>
            </w:r>
            <w:r w:rsidRPr="00AB1BDD">
              <w:tab/>
            </w:r>
            <w:r w:rsidRPr="00AB1BDD">
              <w:rPr>
                <w:b/>
                <w:i/>
              </w:rPr>
              <w:t>zvýšily financování mezioborového výzkumu Arktidy</w:t>
            </w:r>
            <w:r w:rsidR="00777BBA" w:rsidRPr="00AB1BDD">
              <w:rPr>
                <w:b/>
                <w:i/>
              </w:rPr>
              <w:t xml:space="preserve"> a </w:t>
            </w:r>
            <w:r w:rsidRPr="00AB1BDD">
              <w:rPr>
                <w:b/>
                <w:i/>
              </w:rPr>
              <w:t>podpořit zřízení „Evropského centra excelence pro výzkum Arktidy“, které by využívalo služeb programu Copernicus</w:t>
            </w:r>
            <w:r w:rsidR="00777BBA" w:rsidRPr="00AB1BDD">
              <w:rPr>
                <w:b/>
                <w:i/>
              </w:rPr>
              <w:t xml:space="preserve"> a </w:t>
            </w:r>
            <w:r w:rsidRPr="00AB1BDD">
              <w:rPr>
                <w:b/>
                <w:i/>
              </w:rPr>
              <w:t>infrastruktur otevřených dat, měření na místě</w:t>
            </w:r>
            <w:r w:rsidR="00777BBA" w:rsidRPr="00AB1BDD">
              <w:rPr>
                <w:b/>
                <w:i/>
              </w:rPr>
              <w:t xml:space="preserve"> a </w:t>
            </w:r>
            <w:r w:rsidRPr="00AB1BDD">
              <w:rPr>
                <w:b/>
                <w:i/>
              </w:rPr>
              <w:t>tradičních znalostí</w:t>
            </w:r>
            <w:r w:rsidR="00777BBA" w:rsidRPr="00AB1BDD">
              <w:rPr>
                <w:b/>
                <w:i/>
              </w:rPr>
              <w:t xml:space="preserve"> k </w:t>
            </w:r>
            <w:r w:rsidRPr="00AB1BDD">
              <w:rPr>
                <w:b/>
                <w:i/>
              </w:rPr>
              <w:t>poskytování operativních vědeckých produktů, jež by podporovaly rozhodování EU</w:t>
            </w:r>
            <w:r w:rsidR="00777BBA" w:rsidRPr="00AB1BDD">
              <w:rPr>
                <w:b/>
                <w:i/>
              </w:rPr>
              <w:t xml:space="preserve"> a </w:t>
            </w:r>
            <w:r w:rsidRPr="00AB1BDD">
              <w:rPr>
                <w:b/>
                <w:i/>
              </w:rPr>
              <w:t>spolupráci</w:t>
            </w:r>
            <w:r w:rsidR="00777BBA" w:rsidRPr="00AB1BDD">
              <w:rPr>
                <w:b/>
                <w:i/>
              </w:rPr>
              <w:t xml:space="preserve"> s </w:t>
            </w:r>
            <w:r w:rsidRPr="00AB1BDD">
              <w:rPr>
                <w:b/>
                <w:i/>
              </w:rPr>
              <w:t>legitimními mezinárodními partnery;</w:t>
            </w:r>
          </w:p>
        </w:tc>
      </w:tr>
    </w:tbl>
    <w:p w14:paraId="27947FF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{RO}</w:t>
      </w:r>
      <w:r w:rsidRPr="00AB1BDD">
        <w:t>ro</w:t>
      </w:r>
      <w:r w:rsidRPr="00AB1BDD">
        <w:rPr>
          <w:rStyle w:val="HideTWBExt"/>
        </w:rPr>
        <w:t>&lt;/Original&gt;</w:t>
      </w:r>
    </w:p>
    <w:p w14:paraId="06FDEC31" w14:textId="77777777" w:rsidR="007A61F4" w:rsidRPr="00AB1BDD" w:rsidRDefault="00A1718F" w:rsidP="00A1718F">
      <w:r w:rsidRPr="00AB1BDD">
        <w:rPr>
          <w:rStyle w:val="HideTWBExt"/>
        </w:rPr>
        <w:t>&lt;/Amend&gt;</w:t>
      </w:r>
    </w:p>
    <w:p w14:paraId="565AD5E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234</w:t>
      </w:r>
      <w:r w:rsidRPr="00AB1BDD">
        <w:rPr>
          <w:rStyle w:val="HideTWBExt"/>
          <w:b w:val="0"/>
        </w:rPr>
        <w:t>&lt;/NumAm&gt;</w:t>
      </w:r>
    </w:p>
    <w:p w14:paraId="75CC473E" w14:textId="77777777" w:rsidR="00A1718F" w:rsidRPr="00AB1BDD" w:rsidRDefault="00A1718F" w:rsidP="00A1718F">
      <w:pPr>
        <w:pStyle w:val="NormalBold"/>
      </w:pPr>
      <w:r w:rsidRPr="00AB1BDD">
        <w:rPr>
          <w:rStyle w:val="HideTWBExt"/>
          <w:b w:val="0"/>
        </w:rPr>
        <w:t>&lt;RepeatBlock-By&gt;&lt;Members&gt;</w:t>
      </w:r>
      <w:r w:rsidRPr="00AB1BDD">
        <w:t>Rihards Kols</w:t>
      </w:r>
      <w:r w:rsidRPr="00AB1BDD">
        <w:rPr>
          <w:rStyle w:val="HideTWBExt"/>
          <w:b w:val="0"/>
        </w:rPr>
        <w:t>&lt;/Members&gt;</w:t>
      </w:r>
    </w:p>
    <w:p w14:paraId="38D6174D" w14:textId="77777777" w:rsidR="00A1718F" w:rsidRPr="00AB1BDD" w:rsidRDefault="00A1718F" w:rsidP="00A1718F">
      <w:pPr>
        <w:pStyle w:val="NormalBold"/>
      </w:pPr>
      <w:r w:rsidRPr="00AB1BDD">
        <w:rPr>
          <w:rStyle w:val="HideTWBExt"/>
          <w:b w:val="0"/>
        </w:rPr>
        <w:t>&lt;/RepeatBlock-By&gt;</w:t>
      </w:r>
    </w:p>
    <w:p w14:paraId="0848AF8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7829D9D" w14:textId="30E986EE" w:rsidR="00A1718F" w:rsidRPr="00AB1BDD" w:rsidRDefault="00A1718F" w:rsidP="00A1718F">
      <w:pPr>
        <w:pStyle w:val="NormalBold"/>
      </w:pPr>
      <w:r w:rsidRPr="00AB1BDD">
        <w:rPr>
          <w:rStyle w:val="HideTWBExt"/>
          <w:b w:val="0"/>
        </w:rPr>
        <w:t>&lt;Article&gt;</w:t>
      </w:r>
      <w:r w:rsidRPr="00AB1BDD">
        <w:t>Bod 1 – písm. h</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94B8C4D" w14:textId="77777777" w:rsidTr="00A5533E">
        <w:trPr>
          <w:trHeight w:hRule="exact" w:val="240"/>
          <w:jc w:val="center"/>
        </w:trPr>
        <w:tc>
          <w:tcPr>
            <w:tcW w:w="9752" w:type="dxa"/>
            <w:gridSpan w:val="2"/>
            <w:tcBorders>
              <w:top w:val="nil"/>
              <w:left w:val="nil"/>
              <w:bottom w:val="nil"/>
              <w:right w:val="nil"/>
            </w:tcBorders>
          </w:tcPr>
          <w:p w14:paraId="18E58C7E" w14:textId="77777777" w:rsidR="00A1718F" w:rsidRPr="00AB1BDD" w:rsidRDefault="00A1718F" w:rsidP="00A5533E"/>
        </w:tc>
      </w:tr>
      <w:tr w:rsidR="00A1718F" w:rsidRPr="00AB1BDD" w14:paraId="637D8B0C" w14:textId="77777777" w:rsidTr="00A5533E">
        <w:trPr>
          <w:trHeight w:val="240"/>
          <w:jc w:val="center"/>
        </w:trPr>
        <w:tc>
          <w:tcPr>
            <w:tcW w:w="4876" w:type="dxa"/>
            <w:tcBorders>
              <w:top w:val="nil"/>
              <w:left w:val="nil"/>
              <w:bottom w:val="nil"/>
              <w:right w:val="nil"/>
            </w:tcBorders>
          </w:tcPr>
          <w:p w14:paraId="2252273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4B80AA7" w14:textId="77777777" w:rsidR="00A1718F" w:rsidRPr="00AB1BDD" w:rsidRDefault="00A1718F" w:rsidP="00A5533E">
            <w:pPr>
              <w:pStyle w:val="AmColumnHeading"/>
            </w:pPr>
            <w:r w:rsidRPr="00AB1BDD">
              <w:t>Pozměňovací návrh</w:t>
            </w:r>
          </w:p>
        </w:tc>
      </w:tr>
      <w:tr w:rsidR="00A1718F" w:rsidRPr="00AB1BDD" w14:paraId="76B80F40" w14:textId="77777777" w:rsidTr="00A5533E">
        <w:trPr>
          <w:jc w:val="center"/>
        </w:trPr>
        <w:tc>
          <w:tcPr>
            <w:tcW w:w="4876" w:type="dxa"/>
            <w:tcBorders>
              <w:top w:val="nil"/>
              <w:left w:val="nil"/>
              <w:bottom w:val="nil"/>
              <w:right w:val="nil"/>
            </w:tcBorders>
          </w:tcPr>
          <w:p w14:paraId="624C3827" w14:textId="77777777" w:rsidR="00A1718F" w:rsidRPr="00AB1BDD" w:rsidRDefault="00A1718F" w:rsidP="00A5533E">
            <w:pPr>
              <w:pStyle w:val="Normal6a"/>
            </w:pPr>
          </w:p>
        </w:tc>
        <w:tc>
          <w:tcPr>
            <w:tcW w:w="4876" w:type="dxa"/>
            <w:tcBorders>
              <w:top w:val="nil"/>
              <w:left w:val="nil"/>
              <w:bottom w:val="nil"/>
              <w:right w:val="nil"/>
            </w:tcBorders>
          </w:tcPr>
          <w:p w14:paraId="2113267B" w14:textId="6E42DEC9" w:rsidR="00A1718F" w:rsidRPr="00AB1BDD" w:rsidRDefault="00A1718F" w:rsidP="00A5533E">
            <w:pPr>
              <w:pStyle w:val="Normal6a"/>
            </w:pPr>
            <w:r w:rsidRPr="00AB1BDD">
              <w:rPr>
                <w:b/>
                <w:i/>
              </w:rPr>
              <w:t>ha)</w:t>
            </w:r>
            <w:r w:rsidRPr="00AB1BDD">
              <w:tab/>
            </w:r>
            <w:r w:rsidRPr="00AB1BDD">
              <w:rPr>
                <w:b/>
                <w:i/>
              </w:rPr>
              <w:t>s ohledem na rostoucí strategický význam arktických vesmírných kapacit pro evropskou bezpečnost posílily investice do bezpečných</w:t>
            </w:r>
            <w:r w:rsidR="00777BBA" w:rsidRPr="00AB1BDD">
              <w:rPr>
                <w:b/>
                <w:i/>
              </w:rPr>
              <w:t xml:space="preserve"> a </w:t>
            </w:r>
            <w:r w:rsidRPr="00AB1BDD">
              <w:rPr>
                <w:b/>
                <w:i/>
              </w:rPr>
              <w:t>autonomních satelitních systémů jako prostředku</w:t>
            </w:r>
            <w:r w:rsidR="00777BBA" w:rsidRPr="00AB1BDD">
              <w:rPr>
                <w:b/>
                <w:i/>
              </w:rPr>
              <w:t xml:space="preserve"> k </w:t>
            </w:r>
            <w:r w:rsidRPr="00AB1BDD">
              <w:rPr>
                <w:b/>
                <w:i/>
              </w:rPr>
              <w:t>posílení kolektivního situačního povědomí, odolnosti</w:t>
            </w:r>
            <w:r w:rsidR="00777BBA" w:rsidRPr="00AB1BDD">
              <w:rPr>
                <w:b/>
                <w:i/>
              </w:rPr>
              <w:t xml:space="preserve"> a </w:t>
            </w:r>
            <w:r w:rsidRPr="00AB1BDD">
              <w:rPr>
                <w:b/>
                <w:i/>
              </w:rPr>
              <w:t>regionální stability na dalekém severu;</w:t>
            </w:r>
          </w:p>
        </w:tc>
      </w:tr>
    </w:tbl>
    <w:p w14:paraId="0E2E10E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84B0AC5" w14:textId="77777777" w:rsidR="007A61F4" w:rsidRPr="00AB1BDD" w:rsidRDefault="00A1718F" w:rsidP="00A1718F">
      <w:r w:rsidRPr="00AB1BDD">
        <w:rPr>
          <w:rStyle w:val="HideTWBExt"/>
        </w:rPr>
        <w:t>&lt;/Amend&gt;</w:t>
      </w:r>
    </w:p>
    <w:p w14:paraId="11E8D86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235</w:t>
      </w:r>
      <w:r w:rsidRPr="00AB1BDD">
        <w:rPr>
          <w:rStyle w:val="HideTWBExt"/>
          <w:b w:val="0"/>
        </w:rPr>
        <w:t>&lt;/NumAm&gt;</w:t>
      </w:r>
    </w:p>
    <w:p w14:paraId="2CC36B32"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5FF42D56" w14:textId="77777777" w:rsidR="00A1718F" w:rsidRPr="00AB1BDD" w:rsidRDefault="00A1718F" w:rsidP="00A1718F">
      <w:pPr>
        <w:pStyle w:val="NormalBold"/>
      </w:pPr>
      <w:r w:rsidRPr="00AB1BDD">
        <w:rPr>
          <w:rStyle w:val="HideTWBExt"/>
          <w:b w:val="0"/>
        </w:rPr>
        <w:t>&lt;/RepeatBlock-By&gt;</w:t>
      </w:r>
    </w:p>
    <w:p w14:paraId="357C23B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6731DC3" w14:textId="5C2606CC" w:rsidR="00A1718F" w:rsidRPr="00AB1BDD" w:rsidRDefault="00A1718F" w:rsidP="00A1718F">
      <w:pPr>
        <w:pStyle w:val="NormalBold"/>
      </w:pPr>
      <w:r w:rsidRPr="00AB1BDD">
        <w:rPr>
          <w:rStyle w:val="HideTWBExt"/>
          <w:b w:val="0"/>
        </w:rPr>
        <w:t>&lt;Article&gt;</w:t>
      </w:r>
      <w:r w:rsidRPr="00AB1BDD">
        <w:t>Bod 1 – písm. h</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A6A16FD" w14:textId="77777777" w:rsidTr="00A5533E">
        <w:trPr>
          <w:trHeight w:hRule="exact" w:val="240"/>
          <w:jc w:val="center"/>
        </w:trPr>
        <w:tc>
          <w:tcPr>
            <w:tcW w:w="9752" w:type="dxa"/>
            <w:gridSpan w:val="2"/>
            <w:tcBorders>
              <w:top w:val="nil"/>
              <w:left w:val="nil"/>
              <w:bottom w:val="nil"/>
              <w:right w:val="nil"/>
            </w:tcBorders>
          </w:tcPr>
          <w:p w14:paraId="3949AC77" w14:textId="77777777" w:rsidR="00A1718F" w:rsidRPr="00AB1BDD" w:rsidRDefault="00A1718F" w:rsidP="00A5533E"/>
        </w:tc>
      </w:tr>
      <w:tr w:rsidR="00A1718F" w:rsidRPr="00AB1BDD" w14:paraId="6FD82C9C" w14:textId="77777777" w:rsidTr="00A5533E">
        <w:trPr>
          <w:trHeight w:val="240"/>
          <w:jc w:val="center"/>
        </w:trPr>
        <w:tc>
          <w:tcPr>
            <w:tcW w:w="4876" w:type="dxa"/>
            <w:tcBorders>
              <w:top w:val="nil"/>
              <w:left w:val="nil"/>
              <w:bottom w:val="nil"/>
              <w:right w:val="nil"/>
            </w:tcBorders>
          </w:tcPr>
          <w:p w14:paraId="3300C5D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FB3CD4F" w14:textId="77777777" w:rsidR="00A1718F" w:rsidRPr="00AB1BDD" w:rsidRDefault="00A1718F" w:rsidP="00A5533E">
            <w:pPr>
              <w:pStyle w:val="AmColumnHeading"/>
            </w:pPr>
            <w:r w:rsidRPr="00AB1BDD">
              <w:t>Pozměňovací návrh</w:t>
            </w:r>
          </w:p>
        </w:tc>
      </w:tr>
      <w:tr w:rsidR="00A1718F" w:rsidRPr="00AB1BDD" w14:paraId="21D3937B" w14:textId="77777777" w:rsidTr="00A5533E">
        <w:trPr>
          <w:jc w:val="center"/>
        </w:trPr>
        <w:tc>
          <w:tcPr>
            <w:tcW w:w="4876" w:type="dxa"/>
            <w:tcBorders>
              <w:top w:val="nil"/>
              <w:left w:val="nil"/>
              <w:bottom w:val="nil"/>
              <w:right w:val="nil"/>
            </w:tcBorders>
          </w:tcPr>
          <w:p w14:paraId="53343F80" w14:textId="77777777" w:rsidR="00A1718F" w:rsidRPr="00AB1BDD" w:rsidRDefault="00A1718F" w:rsidP="00A5533E">
            <w:pPr>
              <w:pStyle w:val="Normal6a"/>
            </w:pPr>
          </w:p>
        </w:tc>
        <w:tc>
          <w:tcPr>
            <w:tcW w:w="4876" w:type="dxa"/>
            <w:tcBorders>
              <w:top w:val="nil"/>
              <w:left w:val="nil"/>
              <w:bottom w:val="nil"/>
              <w:right w:val="nil"/>
            </w:tcBorders>
          </w:tcPr>
          <w:p w14:paraId="167501D2" w14:textId="45D236E8" w:rsidR="00A1718F" w:rsidRPr="00AB1BDD" w:rsidRDefault="00A1718F" w:rsidP="00A5533E">
            <w:pPr>
              <w:pStyle w:val="Normal6a"/>
            </w:pPr>
            <w:r w:rsidRPr="00AB1BDD">
              <w:rPr>
                <w:b/>
                <w:i/>
              </w:rPr>
              <w:t>ha)</w:t>
            </w:r>
            <w:r w:rsidRPr="00AB1BDD">
              <w:tab/>
            </w:r>
            <w:r w:rsidRPr="00AB1BDD">
              <w:rPr>
                <w:b/>
                <w:i/>
              </w:rPr>
              <w:t>podporovaly iniciativy pro vzdělávací</w:t>
            </w:r>
            <w:r w:rsidR="00777BBA" w:rsidRPr="00AB1BDD">
              <w:rPr>
                <w:b/>
                <w:i/>
              </w:rPr>
              <w:t xml:space="preserve"> a </w:t>
            </w:r>
            <w:r w:rsidRPr="00AB1BDD">
              <w:rPr>
                <w:b/>
                <w:i/>
              </w:rPr>
              <w:t>výzkumnou mobilitu mezi univerzitami</w:t>
            </w:r>
            <w:r w:rsidR="00777BBA" w:rsidRPr="00AB1BDD">
              <w:rPr>
                <w:b/>
                <w:i/>
              </w:rPr>
              <w:t xml:space="preserve"> v </w:t>
            </w:r>
            <w:r w:rsidRPr="00AB1BDD">
              <w:rPr>
                <w:b/>
                <w:i/>
              </w:rPr>
              <w:t>EU</w:t>
            </w:r>
            <w:r w:rsidR="00777BBA" w:rsidRPr="00AB1BDD">
              <w:rPr>
                <w:b/>
                <w:i/>
              </w:rPr>
              <w:t xml:space="preserve"> a </w:t>
            </w:r>
            <w:r w:rsidRPr="00AB1BDD">
              <w:rPr>
                <w:b/>
                <w:i/>
              </w:rPr>
              <w:t>arktickými vysokoškolskými institucemi, zejména</w:t>
            </w:r>
            <w:r w:rsidR="00777BBA" w:rsidRPr="00AB1BDD">
              <w:rPr>
                <w:b/>
                <w:i/>
              </w:rPr>
              <w:t xml:space="preserve"> v </w:t>
            </w:r>
            <w:r w:rsidRPr="00AB1BDD">
              <w:rPr>
                <w:b/>
                <w:i/>
              </w:rPr>
              <w:t>Grónsku, na Islandu</w:t>
            </w:r>
            <w:r w:rsidR="00777BBA" w:rsidRPr="00AB1BDD">
              <w:rPr>
                <w:b/>
                <w:i/>
              </w:rPr>
              <w:t xml:space="preserve"> a v </w:t>
            </w:r>
            <w:r w:rsidRPr="00AB1BDD">
              <w:rPr>
                <w:b/>
                <w:i/>
              </w:rPr>
              <w:t>severním Norsku,</w:t>
            </w:r>
            <w:r w:rsidR="00777BBA" w:rsidRPr="00AB1BDD">
              <w:rPr>
                <w:b/>
                <w:i/>
              </w:rPr>
              <w:t xml:space="preserve"> s </w:t>
            </w:r>
            <w:r w:rsidRPr="00AB1BDD">
              <w:rPr>
                <w:b/>
                <w:i/>
              </w:rPr>
              <w:t>cílem podpořit novou generaci arktických odborníků</w:t>
            </w:r>
            <w:r w:rsidR="00777BBA" w:rsidRPr="00AB1BDD">
              <w:rPr>
                <w:b/>
                <w:i/>
              </w:rPr>
              <w:t xml:space="preserve"> a </w:t>
            </w:r>
            <w:r w:rsidRPr="00AB1BDD">
              <w:rPr>
                <w:b/>
                <w:i/>
              </w:rPr>
              <w:t>prohloubit mezilidskou spolupráci;</w:t>
            </w:r>
          </w:p>
        </w:tc>
      </w:tr>
    </w:tbl>
    <w:p w14:paraId="4CCDA66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874C922" w14:textId="77777777" w:rsidR="007A61F4" w:rsidRPr="00AB1BDD" w:rsidRDefault="00A1718F" w:rsidP="00A1718F">
      <w:r w:rsidRPr="00AB1BDD">
        <w:rPr>
          <w:rStyle w:val="HideTWBExt"/>
        </w:rPr>
        <w:t>&lt;/Amend&gt;</w:t>
      </w:r>
    </w:p>
    <w:p w14:paraId="0354D46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236</w:t>
      </w:r>
      <w:r w:rsidRPr="00AB1BDD">
        <w:rPr>
          <w:rStyle w:val="HideTWBExt"/>
          <w:b w:val="0"/>
        </w:rPr>
        <w:t>&lt;/NumAm&gt;</w:t>
      </w:r>
    </w:p>
    <w:p w14:paraId="6866207A"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30F8E215" w14:textId="77777777" w:rsidR="00A1718F" w:rsidRPr="00AB1BDD" w:rsidRDefault="00A1718F" w:rsidP="00A1718F">
      <w:pPr>
        <w:pStyle w:val="NormalBold"/>
      </w:pPr>
      <w:r w:rsidRPr="00AB1BDD">
        <w:rPr>
          <w:rStyle w:val="HideTWBExt"/>
          <w:b w:val="0"/>
        </w:rPr>
        <w:t>&lt;/RepeatBlock-By&gt;</w:t>
      </w:r>
    </w:p>
    <w:p w14:paraId="5706107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EB2F1C9" w14:textId="77777777" w:rsidR="00A1718F" w:rsidRPr="00AB1BDD" w:rsidRDefault="00A1718F" w:rsidP="00A1718F">
      <w:pPr>
        <w:pStyle w:val="NormalBold"/>
      </w:pPr>
      <w:r w:rsidRPr="00AB1BDD">
        <w:rPr>
          <w:rStyle w:val="HideTWBExt"/>
          <w:b w:val="0"/>
        </w:rPr>
        <w:t>&lt;Article&gt;</w:t>
      </w:r>
      <w:r w:rsidRPr="00AB1BDD">
        <w:t>Bod 1 – písm. h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F53E29C" w14:textId="77777777" w:rsidTr="00A5533E">
        <w:trPr>
          <w:trHeight w:hRule="exact" w:val="240"/>
          <w:jc w:val="center"/>
        </w:trPr>
        <w:tc>
          <w:tcPr>
            <w:tcW w:w="9752" w:type="dxa"/>
            <w:gridSpan w:val="2"/>
            <w:tcBorders>
              <w:top w:val="nil"/>
              <w:left w:val="nil"/>
              <w:bottom w:val="nil"/>
              <w:right w:val="nil"/>
            </w:tcBorders>
          </w:tcPr>
          <w:p w14:paraId="51F28136" w14:textId="77777777" w:rsidR="00A1718F" w:rsidRPr="00AB1BDD" w:rsidRDefault="00A1718F" w:rsidP="00A5533E"/>
        </w:tc>
      </w:tr>
      <w:tr w:rsidR="00A1718F" w:rsidRPr="00AB1BDD" w14:paraId="49BAF26E" w14:textId="77777777" w:rsidTr="00A5533E">
        <w:trPr>
          <w:trHeight w:val="240"/>
          <w:jc w:val="center"/>
        </w:trPr>
        <w:tc>
          <w:tcPr>
            <w:tcW w:w="4876" w:type="dxa"/>
            <w:tcBorders>
              <w:top w:val="nil"/>
              <w:left w:val="nil"/>
              <w:bottom w:val="nil"/>
              <w:right w:val="nil"/>
            </w:tcBorders>
          </w:tcPr>
          <w:p w14:paraId="30296D6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0564C53" w14:textId="77777777" w:rsidR="00A1718F" w:rsidRPr="00AB1BDD" w:rsidRDefault="00A1718F" w:rsidP="00A5533E">
            <w:pPr>
              <w:pStyle w:val="AmColumnHeading"/>
            </w:pPr>
            <w:r w:rsidRPr="00AB1BDD">
              <w:t>Pozměňovací návrh</w:t>
            </w:r>
          </w:p>
        </w:tc>
      </w:tr>
      <w:tr w:rsidR="00A1718F" w:rsidRPr="00AB1BDD" w14:paraId="66582B38" w14:textId="77777777" w:rsidTr="00A5533E">
        <w:trPr>
          <w:jc w:val="center"/>
        </w:trPr>
        <w:tc>
          <w:tcPr>
            <w:tcW w:w="4876" w:type="dxa"/>
            <w:tcBorders>
              <w:top w:val="nil"/>
              <w:left w:val="nil"/>
              <w:bottom w:val="nil"/>
              <w:right w:val="nil"/>
            </w:tcBorders>
          </w:tcPr>
          <w:p w14:paraId="23F33D7B" w14:textId="77777777" w:rsidR="00A1718F" w:rsidRPr="00AB1BDD" w:rsidRDefault="00A1718F" w:rsidP="00A5533E">
            <w:pPr>
              <w:pStyle w:val="Normal6a"/>
            </w:pPr>
          </w:p>
        </w:tc>
        <w:tc>
          <w:tcPr>
            <w:tcW w:w="4876" w:type="dxa"/>
            <w:tcBorders>
              <w:top w:val="nil"/>
              <w:left w:val="nil"/>
              <w:bottom w:val="nil"/>
              <w:right w:val="nil"/>
            </w:tcBorders>
          </w:tcPr>
          <w:p w14:paraId="458A5127" w14:textId="031D8CD1" w:rsidR="00A1718F" w:rsidRPr="00AB1BDD" w:rsidRDefault="00A1718F" w:rsidP="00A5533E">
            <w:pPr>
              <w:pStyle w:val="Normal6a"/>
            </w:pPr>
            <w:r w:rsidRPr="00AB1BDD">
              <w:rPr>
                <w:b/>
                <w:i/>
              </w:rPr>
              <w:t>hb)</w:t>
            </w:r>
            <w:r w:rsidRPr="00AB1BDD">
              <w:tab/>
            </w:r>
            <w:r w:rsidRPr="00AB1BDD">
              <w:rPr>
                <w:b/>
                <w:i/>
              </w:rPr>
              <w:t>vzaly</w:t>
            </w:r>
            <w:r w:rsidR="00777BBA" w:rsidRPr="00AB1BDD">
              <w:rPr>
                <w:b/>
                <w:i/>
              </w:rPr>
              <w:t xml:space="preserve"> v </w:t>
            </w:r>
            <w:r w:rsidRPr="00AB1BDD">
              <w:rPr>
                <w:b/>
                <w:i/>
              </w:rPr>
              <w:t>úvahu rostoucí strategický význam</w:t>
            </w:r>
            <w:r w:rsidR="00777BBA" w:rsidRPr="00AB1BDD">
              <w:rPr>
                <w:b/>
                <w:i/>
              </w:rPr>
              <w:t xml:space="preserve"> a </w:t>
            </w:r>
            <w:r w:rsidRPr="00AB1BDD">
              <w:rPr>
                <w:b/>
                <w:i/>
              </w:rPr>
              <w:t>životní důležitost arktických vesmírných kapacit pro evropskou bezpečnost</w:t>
            </w:r>
            <w:r w:rsidR="00777BBA" w:rsidRPr="00AB1BDD">
              <w:rPr>
                <w:b/>
                <w:i/>
              </w:rPr>
              <w:t xml:space="preserve"> a </w:t>
            </w:r>
            <w:r w:rsidRPr="00AB1BDD">
              <w:rPr>
                <w:b/>
                <w:i/>
              </w:rPr>
              <w:t>pro posílení kolektivního situačního povědomí, odolnosti</w:t>
            </w:r>
            <w:r w:rsidR="00777BBA" w:rsidRPr="00AB1BDD">
              <w:rPr>
                <w:b/>
                <w:i/>
              </w:rPr>
              <w:t xml:space="preserve"> a </w:t>
            </w:r>
            <w:r w:rsidRPr="00AB1BDD">
              <w:rPr>
                <w:b/>
                <w:i/>
              </w:rPr>
              <w:t>regionální stability</w:t>
            </w:r>
            <w:r w:rsidR="00777BBA" w:rsidRPr="00AB1BDD">
              <w:rPr>
                <w:b/>
                <w:i/>
              </w:rPr>
              <w:t xml:space="preserve"> v </w:t>
            </w:r>
            <w:r w:rsidRPr="00AB1BDD">
              <w:rPr>
                <w:b/>
                <w:i/>
              </w:rPr>
              <w:t>Arktidě;</w:t>
            </w:r>
          </w:p>
        </w:tc>
      </w:tr>
    </w:tbl>
    <w:p w14:paraId="5F7EEC5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33CCBA0" w14:textId="77777777" w:rsidR="007A61F4" w:rsidRPr="00AB1BDD" w:rsidRDefault="00A1718F" w:rsidP="00A1718F">
      <w:r w:rsidRPr="00AB1BDD">
        <w:rPr>
          <w:rStyle w:val="HideTWBExt"/>
        </w:rPr>
        <w:t>&lt;/Amend&gt;</w:t>
      </w:r>
    </w:p>
    <w:p w14:paraId="6E5C77B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237</w:t>
      </w:r>
      <w:r w:rsidRPr="00AB1BDD">
        <w:rPr>
          <w:rStyle w:val="HideTWBExt"/>
          <w:b w:val="0"/>
        </w:rPr>
        <w:t>&lt;/NumAm&gt;</w:t>
      </w:r>
    </w:p>
    <w:p w14:paraId="6C688E79"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022EBBC3" w14:textId="77777777" w:rsidR="00A1718F" w:rsidRPr="00AB1BDD" w:rsidRDefault="00A1718F" w:rsidP="00A1718F">
      <w:pPr>
        <w:pStyle w:val="NormalBold"/>
      </w:pPr>
      <w:r w:rsidRPr="00AB1BDD">
        <w:rPr>
          <w:rStyle w:val="HideTWBExt"/>
          <w:b w:val="0"/>
        </w:rPr>
        <w:t>&lt;/RepeatBlock-By&gt;</w:t>
      </w:r>
    </w:p>
    <w:p w14:paraId="55E5C86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B4724B0" w14:textId="77777777" w:rsidR="00A1718F" w:rsidRPr="00AB1BDD" w:rsidRDefault="00A1718F" w:rsidP="00A1718F">
      <w:pPr>
        <w:pStyle w:val="NormalBold"/>
      </w:pPr>
      <w:r w:rsidRPr="00AB1BDD">
        <w:rPr>
          <w:rStyle w:val="HideTWBExt"/>
          <w:b w:val="0"/>
        </w:rPr>
        <w:t>&lt;Article&gt;</w:t>
      </w:r>
      <w:r w:rsidRPr="00AB1BDD">
        <w:t>Bod 1 – písm. h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B185161" w14:textId="77777777" w:rsidTr="00A5533E">
        <w:trPr>
          <w:trHeight w:hRule="exact" w:val="240"/>
          <w:jc w:val="center"/>
        </w:trPr>
        <w:tc>
          <w:tcPr>
            <w:tcW w:w="9752" w:type="dxa"/>
            <w:gridSpan w:val="2"/>
            <w:tcBorders>
              <w:top w:val="nil"/>
              <w:left w:val="nil"/>
              <w:bottom w:val="nil"/>
              <w:right w:val="nil"/>
            </w:tcBorders>
          </w:tcPr>
          <w:p w14:paraId="23576708" w14:textId="77777777" w:rsidR="00A1718F" w:rsidRPr="00AB1BDD" w:rsidRDefault="00A1718F" w:rsidP="00A5533E"/>
        </w:tc>
      </w:tr>
      <w:tr w:rsidR="00A1718F" w:rsidRPr="00AB1BDD" w14:paraId="19072242" w14:textId="77777777" w:rsidTr="00A5533E">
        <w:trPr>
          <w:trHeight w:val="240"/>
          <w:jc w:val="center"/>
        </w:trPr>
        <w:tc>
          <w:tcPr>
            <w:tcW w:w="4876" w:type="dxa"/>
            <w:tcBorders>
              <w:top w:val="nil"/>
              <w:left w:val="nil"/>
              <w:bottom w:val="nil"/>
              <w:right w:val="nil"/>
            </w:tcBorders>
          </w:tcPr>
          <w:p w14:paraId="1EF6EE4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21FCCF9" w14:textId="77777777" w:rsidR="00A1718F" w:rsidRPr="00AB1BDD" w:rsidRDefault="00A1718F" w:rsidP="00A5533E">
            <w:pPr>
              <w:pStyle w:val="AmColumnHeading"/>
            </w:pPr>
            <w:r w:rsidRPr="00AB1BDD">
              <w:t>Pozměňovací návrh</w:t>
            </w:r>
          </w:p>
        </w:tc>
      </w:tr>
      <w:tr w:rsidR="00A1718F" w:rsidRPr="00AB1BDD" w14:paraId="53F0C1DA" w14:textId="77777777" w:rsidTr="00A5533E">
        <w:trPr>
          <w:jc w:val="center"/>
        </w:trPr>
        <w:tc>
          <w:tcPr>
            <w:tcW w:w="4876" w:type="dxa"/>
            <w:tcBorders>
              <w:top w:val="nil"/>
              <w:left w:val="nil"/>
              <w:bottom w:val="nil"/>
              <w:right w:val="nil"/>
            </w:tcBorders>
          </w:tcPr>
          <w:p w14:paraId="41BA017D" w14:textId="77777777" w:rsidR="00A1718F" w:rsidRPr="00AB1BDD" w:rsidRDefault="00A1718F" w:rsidP="00A5533E">
            <w:pPr>
              <w:pStyle w:val="Normal6a"/>
            </w:pPr>
          </w:p>
        </w:tc>
        <w:tc>
          <w:tcPr>
            <w:tcW w:w="4876" w:type="dxa"/>
            <w:tcBorders>
              <w:top w:val="nil"/>
              <w:left w:val="nil"/>
              <w:bottom w:val="nil"/>
              <w:right w:val="nil"/>
            </w:tcBorders>
          </w:tcPr>
          <w:p w14:paraId="17D7FC24" w14:textId="5ED2C054" w:rsidR="00A1718F" w:rsidRPr="00AB1BDD" w:rsidRDefault="00A1718F" w:rsidP="00A5533E">
            <w:pPr>
              <w:pStyle w:val="Normal6a"/>
            </w:pPr>
            <w:r w:rsidRPr="00AB1BDD">
              <w:rPr>
                <w:b/>
                <w:i/>
              </w:rPr>
              <w:t>hb)</w:t>
            </w:r>
            <w:r w:rsidRPr="00AB1BDD">
              <w:tab/>
            </w:r>
            <w:r w:rsidRPr="00AB1BDD">
              <w:rPr>
                <w:b/>
                <w:i/>
              </w:rPr>
              <w:t>vzaly</w:t>
            </w:r>
            <w:r w:rsidR="00777BBA" w:rsidRPr="00AB1BDD">
              <w:rPr>
                <w:b/>
                <w:i/>
              </w:rPr>
              <w:t xml:space="preserve"> v </w:t>
            </w:r>
            <w:r w:rsidRPr="00AB1BDD">
              <w:rPr>
                <w:b/>
                <w:i/>
              </w:rPr>
              <w:t>úvahu rostoucí strategický význam</w:t>
            </w:r>
            <w:r w:rsidR="00777BBA" w:rsidRPr="00AB1BDD">
              <w:rPr>
                <w:b/>
                <w:i/>
              </w:rPr>
              <w:t xml:space="preserve"> a </w:t>
            </w:r>
            <w:r w:rsidRPr="00AB1BDD">
              <w:rPr>
                <w:b/>
                <w:i/>
              </w:rPr>
              <w:t>životní důležitost arktických vesmírných kapacit pro evropskou bezpečnost</w:t>
            </w:r>
            <w:r w:rsidR="00777BBA" w:rsidRPr="00AB1BDD">
              <w:rPr>
                <w:b/>
                <w:i/>
              </w:rPr>
              <w:t xml:space="preserve"> a </w:t>
            </w:r>
            <w:r w:rsidRPr="00AB1BDD">
              <w:rPr>
                <w:b/>
                <w:i/>
              </w:rPr>
              <w:t>pro posílení kolektivního situačního povědomí, odolnosti</w:t>
            </w:r>
            <w:r w:rsidR="00777BBA" w:rsidRPr="00AB1BDD">
              <w:rPr>
                <w:b/>
                <w:i/>
              </w:rPr>
              <w:t xml:space="preserve"> a </w:t>
            </w:r>
            <w:r w:rsidRPr="00AB1BDD">
              <w:rPr>
                <w:b/>
                <w:i/>
              </w:rPr>
              <w:t>regionální stability</w:t>
            </w:r>
            <w:r w:rsidR="00777BBA" w:rsidRPr="00AB1BDD">
              <w:rPr>
                <w:b/>
                <w:i/>
              </w:rPr>
              <w:t xml:space="preserve"> v </w:t>
            </w:r>
            <w:r w:rsidRPr="00AB1BDD">
              <w:rPr>
                <w:b/>
                <w:i/>
              </w:rPr>
              <w:t>Arktidě;</w:t>
            </w:r>
          </w:p>
        </w:tc>
      </w:tr>
    </w:tbl>
    <w:p w14:paraId="56499AB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0C0519D" w14:textId="77777777" w:rsidR="007A61F4" w:rsidRPr="00AB1BDD" w:rsidRDefault="00A1718F" w:rsidP="00A1718F">
      <w:r w:rsidRPr="00AB1BDD">
        <w:rPr>
          <w:rStyle w:val="HideTWBExt"/>
        </w:rPr>
        <w:t>&lt;/Amend&gt;</w:t>
      </w:r>
    </w:p>
    <w:p w14:paraId="4D07E1A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238</w:t>
      </w:r>
      <w:r w:rsidRPr="00AB1BDD">
        <w:rPr>
          <w:rStyle w:val="HideTWBExt"/>
          <w:b w:val="0"/>
        </w:rPr>
        <w:t>&lt;/NumAm&gt;</w:t>
      </w:r>
    </w:p>
    <w:p w14:paraId="4268B9E8"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46B0C4E2"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067DF682" w14:textId="77777777" w:rsidR="00A1718F" w:rsidRPr="00AB1BDD" w:rsidRDefault="00A1718F" w:rsidP="00A1718F">
      <w:pPr>
        <w:pStyle w:val="NormalBold"/>
      </w:pPr>
      <w:r w:rsidRPr="00AB1BDD">
        <w:rPr>
          <w:rStyle w:val="HideTWBExt"/>
          <w:b w:val="0"/>
        </w:rPr>
        <w:t>&lt;/RepeatBlock-By&gt;</w:t>
      </w:r>
    </w:p>
    <w:p w14:paraId="29669BF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07B0CAE" w14:textId="77777777" w:rsidR="00A1718F" w:rsidRPr="00AB1BDD" w:rsidRDefault="00A1718F" w:rsidP="00A1718F">
      <w:pPr>
        <w:pStyle w:val="NormalBold"/>
      </w:pPr>
      <w:r w:rsidRPr="00AB1BDD">
        <w:rPr>
          <w:rStyle w:val="HideTWBExt"/>
          <w:b w:val="0"/>
        </w:rPr>
        <w:t>&lt;Article&gt;</w:t>
      </w:r>
      <w:r w:rsidRPr="00AB1BDD">
        <w:t>Bod 1 – písm. h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46847B" w14:textId="77777777" w:rsidTr="00A5533E">
        <w:trPr>
          <w:trHeight w:hRule="exact" w:val="240"/>
          <w:jc w:val="center"/>
        </w:trPr>
        <w:tc>
          <w:tcPr>
            <w:tcW w:w="9752" w:type="dxa"/>
            <w:gridSpan w:val="2"/>
            <w:tcBorders>
              <w:top w:val="nil"/>
              <w:left w:val="nil"/>
              <w:bottom w:val="nil"/>
              <w:right w:val="nil"/>
            </w:tcBorders>
          </w:tcPr>
          <w:p w14:paraId="6BA24BE5" w14:textId="77777777" w:rsidR="00A1718F" w:rsidRPr="00AB1BDD" w:rsidRDefault="00A1718F" w:rsidP="00A5533E"/>
        </w:tc>
      </w:tr>
      <w:tr w:rsidR="00A1718F" w:rsidRPr="00AB1BDD" w14:paraId="27362556" w14:textId="77777777" w:rsidTr="00A5533E">
        <w:trPr>
          <w:trHeight w:val="240"/>
          <w:jc w:val="center"/>
        </w:trPr>
        <w:tc>
          <w:tcPr>
            <w:tcW w:w="4876" w:type="dxa"/>
            <w:tcBorders>
              <w:top w:val="nil"/>
              <w:left w:val="nil"/>
              <w:bottom w:val="nil"/>
              <w:right w:val="nil"/>
            </w:tcBorders>
          </w:tcPr>
          <w:p w14:paraId="485538E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875B890" w14:textId="77777777" w:rsidR="00A1718F" w:rsidRPr="00AB1BDD" w:rsidRDefault="00A1718F" w:rsidP="00A5533E">
            <w:pPr>
              <w:pStyle w:val="AmColumnHeading"/>
            </w:pPr>
            <w:r w:rsidRPr="00AB1BDD">
              <w:t>Pozměňovací návrh</w:t>
            </w:r>
          </w:p>
        </w:tc>
      </w:tr>
      <w:tr w:rsidR="00A1718F" w:rsidRPr="00AB1BDD" w14:paraId="029ED98E" w14:textId="77777777" w:rsidTr="00A5533E">
        <w:trPr>
          <w:jc w:val="center"/>
        </w:trPr>
        <w:tc>
          <w:tcPr>
            <w:tcW w:w="4876" w:type="dxa"/>
            <w:tcBorders>
              <w:top w:val="nil"/>
              <w:left w:val="nil"/>
              <w:bottom w:val="nil"/>
              <w:right w:val="nil"/>
            </w:tcBorders>
          </w:tcPr>
          <w:p w14:paraId="6343107C" w14:textId="77777777" w:rsidR="00A1718F" w:rsidRPr="00AB1BDD" w:rsidRDefault="00A1718F" w:rsidP="00A5533E">
            <w:pPr>
              <w:pStyle w:val="Normal6a"/>
            </w:pPr>
          </w:p>
        </w:tc>
        <w:tc>
          <w:tcPr>
            <w:tcW w:w="4876" w:type="dxa"/>
            <w:tcBorders>
              <w:top w:val="nil"/>
              <w:left w:val="nil"/>
              <w:bottom w:val="nil"/>
              <w:right w:val="nil"/>
            </w:tcBorders>
          </w:tcPr>
          <w:p w14:paraId="1EDC4063" w14:textId="05B7FEA8" w:rsidR="00A1718F" w:rsidRPr="00AB1BDD" w:rsidRDefault="00A1718F" w:rsidP="00A5533E">
            <w:pPr>
              <w:pStyle w:val="Normal6a"/>
            </w:pPr>
            <w:r w:rsidRPr="00AB1BDD">
              <w:rPr>
                <w:b/>
                <w:i/>
              </w:rPr>
              <w:t>hb)</w:t>
            </w:r>
            <w:r w:rsidRPr="00AB1BDD">
              <w:tab/>
            </w:r>
            <w:r w:rsidRPr="00AB1BDD">
              <w:rPr>
                <w:b/>
                <w:i/>
              </w:rPr>
              <w:t>zdůrazňuje strategický význam arktických vesmírných kapacit pro evropskou bezpečnost</w:t>
            </w:r>
            <w:r w:rsidR="00777BBA" w:rsidRPr="00AB1BDD">
              <w:rPr>
                <w:b/>
                <w:i/>
              </w:rPr>
              <w:t xml:space="preserve"> a </w:t>
            </w:r>
            <w:r w:rsidRPr="00AB1BDD">
              <w:rPr>
                <w:b/>
                <w:i/>
              </w:rPr>
              <w:t>potřebu posílit kolektivní povědomí, odolnost</w:t>
            </w:r>
            <w:r w:rsidR="00777BBA" w:rsidRPr="00AB1BDD">
              <w:rPr>
                <w:b/>
                <w:i/>
              </w:rPr>
              <w:t xml:space="preserve"> a </w:t>
            </w:r>
            <w:r w:rsidRPr="00AB1BDD">
              <w:rPr>
                <w:b/>
                <w:i/>
              </w:rPr>
              <w:t>stabilitu</w:t>
            </w:r>
            <w:r w:rsidR="00777BBA" w:rsidRPr="00AB1BDD">
              <w:rPr>
                <w:b/>
                <w:i/>
              </w:rPr>
              <w:t xml:space="preserve"> v </w:t>
            </w:r>
            <w:r w:rsidRPr="00AB1BDD">
              <w:rPr>
                <w:b/>
                <w:i/>
              </w:rPr>
              <w:t>regionu;</w:t>
            </w:r>
          </w:p>
        </w:tc>
      </w:tr>
    </w:tbl>
    <w:p w14:paraId="230CC9E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CAB1218" w14:textId="77777777" w:rsidR="007A61F4" w:rsidRPr="00AB1BDD" w:rsidRDefault="00A1718F" w:rsidP="00A1718F">
      <w:r w:rsidRPr="00AB1BDD">
        <w:rPr>
          <w:rStyle w:val="HideTWBExt"/>
        </w:rPr>
        <w:t>&lt;/Amend&gt;</w:t>
      </w:r>
    </w:p>
    <w:p w14:paraId="09E1E56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239</w:t>
      </w:r>
      <w:r w:rsidRPr="00AB1BDD">
        <w:rPr>
          <w:rStyle w:val="HideTWBExt"/>
          <w:b w:val="0"/>
        </w:rPr>
        <w:t>&lt;/NumAm&gt;</w:t>
      </w:r>
    </w:p>
    <w:p w14:paraId="3A2A9395"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0E6C9BF1" w14:textId="77777777" w:rsidR="00A1718F" w:rsidRPr="00AB1BDD" w:rsidRDefault="00A1718F" w:rsidP="00A1718F">
      <w:pPr>
        <w:pStyle w:val="NormalBold"/>
      </w:pPr>
      <w:r w:rsidRPr="00AB1BDD">
        <w:rPr>
          <w:rStyle w:val="HideTWBExt"/>
          <w:b w:val="0"/>
        </w:rPr>
        <w:t>&lt;/RepeatBlock-By&gt;</w:t>
      </w:r>
    </w:p>
    <w:p w14:paraId="77A713B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FAD136C" w14:textId="77777777" w:rsidR="00A1718F" w:rsidRPr="00AB1BDD" w:rsidRDefault="00A1718F" w:rsidP="00A1718F">
      <w:pPr>
        <w:pStyle w:val="NormalBold"/>
      </w:pPr>
      <w:r w:rsidRPr="00AB1BDD">
        <w:rPr>
          <w:rStyle w:val="HideTWBExt"/>
          <w:b w:val="0"/>
        </w:rPr>
        <w:t>&lt;Article&gt;</w:t>
      </w:r>
      <w:r w:rsidRPr="00AB1BDD">
        <w:t>Bod 1 – písm. h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A5DB239" w14:textId="77777777" w:rsidTr="00A5533E">
        <w:trPr>
          <w:trHeight w:hRule="exact" w:val="240"/>
          <w:jc w:val="center"/>
        </w:trPr>
        <w:tc>
          <w:tcPr>
            <w:tcW w:w="9752" w:type="dxa"/>
            <w:gridSpan w:val="2"/>
            <w:tcBorders>
              <w:top w:val="nil"/>
              <w:left w:val="nil"/>
              <w:bottom w:val="nil"/>
              <w:right w:val="nil"/>
            </w:tcBorders>
          </w:tcPr>
          <w:p w14:paraId="0DCF0774" w14:textId="77777777" w:rsidR="00A1718F" w:rsidRPr="00AB1BDD" w:rsidRDefault="00A1718F" w:rsidP="00A5533E"/>
        </w:tc>
      </w:tr>
      <w:tr w:rsidR="00A1718F" w:rsidRPr="00AB1BDD" w14:paraId="10C46E57" w14:textId="77777777" w:rsidTr="00A5533E">
        <w:trPr>
          <w:trHeight w:val="240"/>
          <w:jc w:val="center"/>
        </w:trPr>
        <w:tc>
          <w:tcPr>
            <w:tcW w:w="4876" w:type="dxa"/>
            <w:tcBorders>
              <w:top w:val="nil"/>
              <w:left w:val="nil"/>
              <w:bottom w:val="nil"/>
              <w:right w:val="nil"/>
            </w:tcBorders>
          </w:tcPr>
          <w:p w14:paraId="578B20AD"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F71833D" w14:textId="77777777" w:rsidR="00A1718F" w:rsidRPr="00AB1BDD" w:rsidRDefault="00A1718F" w:rsidP="00A5533E">
            <w:pPr>
              <w:pStyle w:val="AmColumnHeading"/>
            </w:pPr>
            <w:r w:rsidRPr="00AB1BDD">
              <w:t>Pozměňovací návrh</w:t>
            </w:r>
          </w:p>
        </w:tc>
      </w:tr>
      <w:tr w:rsidR="00A1718F" w:rsidRPr="00AB1BDD" w14:paraId="679A7BF8" w14:textId="77777777" w:rsidTr="00A5533E">
        <w:trPr>
          <w:jc w:val="center"/>
        </w:trPr>
        <w:tc>
          <w:tcPr>
            <w:tcW w:w="4876" w:type="dxa"/>
            <w:tcBorders>
              <w:top w:val="nil"/>
              <w:left w:val="nil"/>
              <w:bottom w:val="nil"/>
              <w:right w:val="nil"/>
            </w:tcBorders>
          </w:tcPr>
          <w:p w14:paraId="5AC9B567" w14:textId="77777777" w:rsidR="00A1718F" w:rsidRPr="00AB1BDD" w:rsidRDefault="00A1718F" w:rsidP="00A5533E">
            <w:pPr>
              <w:pStyle w:val="Normal6a"/>
            </w:pPr>
          </w:p>
        </w:tc>
        <w:tc>
          <w:tcPr>
            <w:tcW w:w="4876" w:type="dxa"/>
            <w:tcBorders>
              <w:top w:val="nil"/>
              <w:left w:val="nil"/>
              <w:bottom w:val="nil"/>
              <w:right w:val="nil"/>
            </w:tcBorders>
          </w:tcPr>
          <w:p w14:paraId="07411A4C" w14:textId="24A3B5CD" w:rsidR="00A1718F" w:rsidRPr="00AB1BDD" w:rsidRDefault="00A1718F" w:rsidP="00A5533E">
            <w:pPr>
              <w:pStyle w:val="Normal6a"/>
            </w:pPr>
            <w:r w:rsidRPr="00AB1BDD">
              <w:rPr>
                <w:b/>
                <w:i/>
              </w:rPr>
              <w:t>hc)</w:t>
            </w:r>
            <w:r w:rsidRPr="00AB1BDD">
              <w:tab/>
            </w:r>
            <w:r w:rsidRPr="00AB1BDD">
              <w:rPr>
                <w:b/>
                <w:i/>
              </w:rPr>
              <w:t>posílily mnohostrannou správu</w:t>
            </w:r>
            <w:r w:rsidR="00777BBA" w:rsidRPr="00AB1BDD">
              <w:rPr>
                <w:b/>
                <w:i/>
              </w:rPr>
              <w:t xml:space="preserve"> a </w:t>
            </w:r>
            <w:r w:rsidRPr="00AB1BDD">
              <w:rPr>
                <w:b/>
                <w:i/>
              </w:rPr>
              <w:t>spolupráci prostřednictvím Arktické rady, zejména pod současným předsednictvím Dánského království,</w:t>
            </w:r>
            <w:r w:rsidR="00777BBA" w:rsidRPr="00AB1BDD">
              <w:rPr>
                <w:b/>
                <w:i/>
              </w:rPr>
              <w:t xml:space="preserve"> v </w:t>
            </w:r>
            <w:r w:rsidRPr="00AB1BDD">
              <w:rPr>
                <w:b/>
                <w:i/>
              </w:rPr>
              <w:t>jehož čele stojí Grónsko (2025-2027);</w:t>
            </w:r>
            <w:r w:rsidR="00777BBA" w:rsidRPr="00AB1BDD">
              <w:rPr>
                <w:b/>
                <w:i/>
              </w:rPr>
              <w:t xml:space="preserve"> v </w:t>
            </w:r>
            <w:r w:rsidRPr="00AB1BDD">
              <w:rPr>
                <w:b/>
                <w:i/>
              </w:rPr>
              <w:t>této souvislosti naléhavě vyzývá všechny členy, aby prosazovali mírové, na právu založené rámce správy věcí veřejných</w:t>
            </w:r>
            <w:r w:rsidR="00777BBA" w:rsidRPr="00AB1BDD">
              <w:rPr>
                <w:b/>
                <w:i/>
              </w:rPr>
              <w:t xml:space="preserve"> a </w:t>
            </w:r>
            <w:r w:rsidRPr="00AB1BDD">
              <w:rPr>
                <w:b/>
                <w:i/>
              </w:rPr>
              <w:t>obnovili účinnou mnohostrannou spolupráci se zvláštním důrazem na ochranu životního prostředí, udržitelný rozvoj</w:t>
            </w:r>
            <w:r w:rsidR="00777BBA" w:rsidRPr="00AB1BDD">
              <w:rPr>
                <w:b/>
                <w:i/>
              </w:rPr>
              <w:t xml:space="preserve"> a </w:t>
            </w:r>
            <w:r w:rsidRPr="00AB1BDD">
              <w:rPr>
                <w:b/>
                <w:i/>
              </w:rPr>
              <w:t>práva původního obyvatelstva;</w:t>
            </w:r>
          </w:p>
        </w:tc>
      </w:tr>
    </w:tbl>
    <w:p w14:paraId="2C92D94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8A70A49" w14:textId="77777777" w:rsidR="007A61F4" w:rsidRPr="00AB1BDD" w:rsidRDefault="00A1718F" w:rsidP="00A1718F">
      <w:r w:rsidRPr="00AB1BDD">
        <w:rPr>
          <w:rStyle w:val="HideTWBExt"/>
        </w:rPr>
        <w:t>&lt;/Amend&gt;</w:t>
      </w:r>
    </w:p>
    <w:p w14:paraId="5B42458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240</w:t>
      </w:r>
      <w:r w:rsidRPr="00AB1BDD">
        <w:rPr>
          <w:rStyle w:val="HideTWBExt"/>
          <w:b w:val="0"/>
        </w:rPr>
        <w:t>&lt;/NumAm&gt;</w:t>
      </w:r>
    </w:p>
    <w:p w14:paraId="1872DA16"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092549C0"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768AF05C" w14:textId="77777777" w:rsidR="00A1718F" w:rsidRPr="00AB1BDD" w:rsidRDefault="00A1718F" w:rsidP="00A1718F">
      <w:pPr>
        <w:pStyle w:val="NormalBold"/>
      </w:pPr>
      <w:r w:rsidRPr="00AB1BDD">
        <w:rPr>
          <w:rStyle w:val="HideTWBExt"/>
          <w:b w:val="0"/>
        </w:rPr>
        <w:t>&lt;/RepeatBlock-By&gt;</w:t>
      </w:r>
    </w:p>
    <w:p w14:paraId="4B3400A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50A74B8" w14:textId="77777777" w:rsidR="00A1718F" w:rsidRPr="00AB1BDD" w:rsidRDefault="00A1718F" w:rsidP="00A1718F">
      <w:pPr>
        <w:pStyle w:val="NormalBold"/>
      </w:pPr>
      <w:r w:rsidRPr="00AB1BDD">
        <w:rPr>
          <w:rStyle w:val="HideTWBExt"/>
          <w:b w:val="0"/>
        </w:rPr>
        <w:t>&lt;Article&gt;</w:t>
      </w:r>
      <w:r w:rsidRPr="00AB1BDD">
        <w:t>Bod 1 – písm. h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61F8AD" w14:textId="77777777" w:rsidTr="00A5533E">
        <w:trPr>
          <w:trHeight w:hRule="exact" w:val="240"/>
          <w:jc w:val="center"/>
        </w:trPr>
        <w:tc>
          <w:tcPr>
            <w:tcW w:w="9752" w:type="dxa"/>
            <w:gridSpan w:val="2"/>
            <w:tcBorders>
              <w:top w:val="nil"/>
              <w:left w:val="nil"/>
              <w:bottom w:val="nil"/>
              <w:right w:val="nil"/>
            </w:tcBorders>
          </w:tcPr>
          <w:p w14:paraId="1D2C6D18" w14:textId="77777777" w:rsidR="00A1718F" w:rsidRPr="00AB1BDD" w:rsidRDefault="00A1718F" w:rsidP="00A5533E"/>
        </w:tc>
      </w:tr>
      <w:tr w:rsidR="00A1718F" w:rsidRPr="00AB1BDD" w14:paraId="68DD3A4B" w14:textId="77777777" w:rsidTr="00A5533E">
        <w:trPr>
          <w:trHeight w:val="240"/>
          <w:jc w:val="center"/>
        </w:trPr>
        <w:tc>
          <w:tcPr>
            <w:tcW w:w="4876" w:type="dxa"/>
            <w:tcBorders>
              <w:top w:val="nil"/>
              <w:left w:val="nil"/>
              <w:bottom w:val="nil"/>
              <w:right w:val="nil"/>
            </w:tcBorders>
          </w:tcPr>
          <w:p w14:paraId="658DDF3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EB8F6B5" w14:textId="77777777" w:rsidR="00A1718F" w:rsidRPr="00AB1BDD" w:rsidRDefault="00A1718F" w:rsidP="00A5533E">
            <w:pPr>
              <w:pStyle w:val="AmColumnHeading"/>
            </w:pPr>
            <w:r w:rsidRPr="00AB1BDD">
              <w:t>Pozměňovací návrh</w:t>
            </w:r>
          </w:p>
        </w:tc>
      </w:tr>
      <w:tr w:rsidR="00A1718F" w:rsidRPr="00AB1BDD" w14:paraId="17A8324A" w14:textId="77777777" w:rsidTr="00A5533E">
        <w:trPr>
          <w:jc w:val="center"/>
        </w:trPr>
        <w:tc>
          <w:tcPr>
            <w:tcW w:w="4876" w:type="dxa"/>
            <w:tcBorders>
              <w:top w:val="nil"/>
              <w:left w:val="nil"/>
              <w:bottom w:val="nil"/>
              <w:right w:val="nil"/>
            </w:tcBorders>
          </w:tcPr>
          <w:p w14:paraId="0A124676" w14:textId="77777777" w:rsidR="00A1718F" w:rsidRPr="00AB1BDD" w:rsidRDefault="00A1718F" w:rsidP="00A5533E">
            <w:pPr>
              <w:pStyle w:val="Normal6a"/>
            </w:pPr>
          </w:p>
        </w:tc>
        <w:tc>
          <w:tcPr>
            <w:tcW w:w="4876" w:type="dxa"/>
            <w:tcBorders>
              <w:top w:val="nil"/>
              <w:left w:val="nil"/>
              <w:bottom w:val="nil"/>
              <w:right w:val="nil"/>
            </w:tcBorders>
          </w:tcPr>
          <w:p w14:paraId="7A25CFF7" w14:textId="15FA42DA" w:rsidR="00A1718F" w:rsidRPr="00AB1BDD" w:rsidRDefault="00A1718F" w:rsidP="00A5533E">
            <w:pPr>
              <w:pStyle w:val="Normal6a"/>
            </w:pPr>
            <w:r w:rsidRPr="00AB1BDD">
              <w:rPr>
                <w:b/>
                <w:i/>
              </w:rPr>
              <w:t>hc)</w:t>
            </w:r>
            <w:r w:rsidRPr="00AB1BDD">
              <w:tab/>
            </w:r>
            <w:r w:rsidRPr="00AB1BDD">
              <w:rPr>
                <w:b/>
                <w:i/>
              </w:rPr>
              <w:t>podnikly aktivní kroky</w:t>
            </w:r>
            <w:r w:rsidR="00777BBA" w:rsidRPr="00AB1BDD">
              <w:rPr>
                <w:b/>
                <w:i/>
              </w:rPr>
              <w:t xml:space="preserve"> k </w:t>
            </w:r>
            <w:r w:rsidRPr="00AB1BDD">
              <w:rPr>
                <w:b/>
                <w:i/>
              </w:rPr>
              <w:t>zajištění větší bezpečnosti podmořských kabelů</w:t>
            </w:r>
            <w:r w:rsidR="00777BBA" w:rsidRPr="00AB1BDD">
              <w:rPr>
                <w:b/>
                <w:i/>
              </w:rPr>
              <w:t xml:space="preserve"> v </w:t>
            </w:r>
            <w:r w:rsidRPr="00AB1BDD">
              <w:rPr>
                <w:b/>
                <w:i/>
              </w:rPr>
              <w:t>Arktidě, zejména</w:t>
            </w:r>
            <w:r w:rsidR="00777BBA" w:rsidRPr="00AB1BDD">
              <w:rPr>
                <w:b/>
                <w:i/>
              </w:rPr>
              <w:t xml:space="preserve"> v </w:t>
            </w:r>
            <w:r w:rsidRPr="00AB1BDD">
              <w:rPr>
                <w:b/>
                <w:i/>
              </w:rPr>
              <w:t>blízkosti Grónska,</w:t>
            </w:r>
            <w:r w:rsidR="00777BBA" w:rsidRPr="00AB1BDD">
              <w:rPr>
                <w:b/>
                <w:i/>
              </w:rPr>
              <w:t xml:space="preserve"> a </w:t>
            </w:r>
            <w:r w:rsidRPr="00AB1BDD">
              <w:rPr>
                <w:b/>
                <w:i/>
              </w:rPr>
              <w:t>potvrdily závazek Evropské unie pomoci</w:t>
            </w:r>
            <w:r w:rsidR="00777BBA" w:rsidRPr="00AB1BDD">
              <w:rPr>
                <w:b/>
                <w:i/>
              </w:rPr>
              <w:t xml:space="preserve"> v </w:t>
            </w:r>
            <w:r w:rsidRPr="00AB1BDD">
              <w:rPr>
                <w:b/>
                <w:i/>
              </w:rPr>
              <w:t>případě nouze zajistit telekomunikace prostřednictvím satelitních systémů, jako je program Copernicus;</w:t>
            </w:r>
          </w:p>
        </w:tc>
      </w:tr>
    </w:tbl>
    <w:p w14:paraId="2A9E0897"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BBC5C2E" w14:textId="77777777" w:rsidR="007A61F4" w:rsidRPr="00AB1BDD" w:rsidRDefault="00A1718F" w:rsidP="00A1718F">
      <w:r w:rsidRPr="00AB1BDD">
        <w:rPr>
          <w:rStyle w:val="HideTWBExt"/>
        </w:rPr>
        <w:t>&lt;/Amend&gt;</w:t>
      </w:r>
    </w:p>
    <w:p w14:paraId="5429039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241</w:t>
      </w:r>
      <w:r w:rsidRPr="00AB1BDD">
        <w:rPr>
          <w:rStyle w:val="HideTWBExt"/>
          <w:b w:val="0"/>
        </w:rPr>
        <w:t>&lt;/NumAm&gt;</w:t>
      </w:r>
    </w:p>
    <w:p w14:paraId="447B7825"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4FBCF76F" w14:textId="77777777" w:rsidR="00A1718F" w:rsidRPr="00AB1BDD" w:rsidRDefault="00A1718F" w:rsidP="00A1718F">
      <w:pPr>
        <w:pStyle w:val="NormalBold"/>
      </w:pPr>
      <w:r w:rsidRPr="00AB1BDD">
        <w:rPr>
          <w:rStyle w:val="HideTWBExt"/>
          <w:b w:val="0"/>
        </w:rPr>
        <w:t>&lt;/RepeatBlock-By&gt;</w:t>
      </w:r>
    </w:p>
    <w:p w14:paraId="1F6D4EE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F794EEF" w14:textId="77777777" w:rsidR="00A1718F" w:rsidRPr="00AB1BDD" w:rsidRDefault="00A1718F" w:rsidP="00A1718F">
      <w:pPr>
        <w:pStyle w:val="NormalBold"/>
      </w:pPr>
      <w:r w:rsidRPr="00AB1BDD">
        <w:rPr>
          <w:rStyle w:val="HideTWBExt"/>
          <w:b w:val="0"/>
        </w:rPr>
        <w:t>&lt;Article&gt;</w:t>
      </w:r>
      <w:r w:rsidRPr="00AB1BDD">
        <w:t>Bod 1 – písm.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B856FB2" w14:textId="77777777" w:rsidTr="00A5533E">
        <w:trPr>
          <w:trHeight w:hRule="exact" w:val="240"/>
          <w:jc w:val="center"/>
        </w:trPr>
        <w:tc>
          <w:tcPr>
            <w:tcW w:w="9752" w:type="dxa"/>
            <w:gridSpan w:val="2"/>
            <w:tcBorders>
              <w:top w:val="nil"/>
              <w:left w:val="nil"/>
              <w:bottom w:val="nil"/>
              <w:right w:val="nil"/>
            </w:tcBorders>
          </w:tcPr>
          <w:p w14:paraId="2BD5FE31" w14:textId="77777777" w:rsidR="00A1718F" w:rsidRPr="00AB1BDD" w:rsidRDefault="00A1718F" w:rsidP="00A5533E"/>
        </w:tc>
      </w:tr>
      <w:tr w:rsidR="00A1718F" w:rsidRPr="00AB1BDD" w14:paraId="03D37C50" w14:textId="77777777" w:rsidTr="00A5533E">
        <w:trPr>
          <w:trHeight w:val="240"/>
          <w:jc w:val="center"/>
        </w:trPr>
        <w:tc>
          <w:tcPr>
            <w:tcW w:w="4876" w:type="dxa"/>
            <w:tcBorders>
              <w:top w:val="nil"/>
              <w:left w:val="nil"/>
              <w:bottom w:val="nil"/>
              <w:right w:val="nil"/>
            </w:tcBorders>
          </w:tcPr>
          <w:p w14:paraId="591AEDF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927B83A" w14:textId="77777777" w:rsidR="00A1718F" w:rsidRPr="00AB1BDD" w:rsidRDefault="00A1718F" w:rsidP="00A5533E">
            <w:pPr>
              <w:pStyle w:val="AmColumnHeading"/>
            </w:pPr>
            <w:r w:rsidRPr="00AB1BDD">
              <w:t>Pozměňovací návrh</w:t>
            </w:r>
          </w:p>
        </w:tc>
      </w:tr>
      <w:tr w:rsidR="00A1718F" w:rsidRPr="00AB1BDD" w14:paraId="3B3A3AAC" w14:textId="77777777" w:rsidTr="00A5533E">
        <w:trPr>
          <w:jc w:val="center"/>
        </w:trPr>
        <w:tc>
          <w:tcPr>
            <w:tcW w:w="4876" w:type="dxa"/>
            <w:tcBorders>
              <w:top w:val="nil"/>
              <w:left w:val="nil"/>
              <w:bottom w:val="nil"/>
              <w:right w:val="nil"/>
            </w:tcBorders>
          </w:tcPr>
          <w:p w14:paraId="6354CA9F" w14:textId="7A7CBCC1" w:rsidR="00A1718F" w:rsidRPr="00AB1BDD" w:rsidRDefault="00A1718F" w:rsidP="00A5533E">
            <w:pPr>
              <w:pStyle w:val="Normal6a"/>
            </w:pPr>
            <w:r w:rsidRPr="00AB1BDD">
              <w:t>i)</w:t>
            </w:r>
            <w:r w:rsidRPr="00AB1BDD">
              <w:tab/>
            </w:r>
            <w:r w:rsidRPr="00AB1BDD">
              <w:rPr>
                <w:b/>
                <w:i/>
              </w:rPr>
              <w:t>s ohledem na rostoucí podporu přistoupení</w:t>
            </w:r>
            <w:r w:rsidR="00777BBA" w:rsidRPr="00AB1BDD">
              <w:rPr>
                <w:b/>
                <w:i/>
              </w:rPr>
              <w:t xml:space="preserve"> k </w:t>
            </w:r>
            <w:r w:rsidRPr="00AB1BDD">
              <w:rPr>
                <w:b/>
                <w:i/>
              </w:rPr>
              <w:t>EU na Islandu uvítaly</w:t>
            </w:r>
            <w:r w:rsidRPr="00AB1BDD">
              <w:t xml:space="preserve"> záměr místních orgánů uspořádat do roku 2027</w:t>
            </w:r>
            <w:r w:rsidRPr="00AB1BDD">
              <w:rPr>
                <w:b/>
                <w:i/>
              </w:rPr>
              <w:t xml:space="preserve"> </w:t>
            </w:r>
            <w:r w:rsidRPr="00AB1BDD">
              <w:t>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w:t>
            </w:r>
            <w:r w:rsidRPr="00AB1BDD">
              <w:rPr>
                <w:b/>
                <w:i/>
              </w:rPr>
              <w:t xml:space="preserve"> </w:t>
            </w:r>
            <w:r w:rsidRPr="00AB1BDD">
              <w:t>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zlepšily</w:t>
            </w:r>
            <w:r w:rsidRPr="00AB1BDD">
              <w:rPr>
                <w:b/>
                <w:i/>
              </w:rPr>
              <w:t xml:space="preserve"> připravenost</w:t>
            </w:r>
            <w:r w:rsidRPr="00AB1BDD">
              <w:t xml:space="preserve"> na obnovený proces přistoupení, pokud Island formálně obnoví svou žádost;</w:t>
            </w:r>
          </w:p>
        </w:tc>
        <w:tc>
          <w:tcPr>
            <w:tcW w:w="4876" w:type="dxa"/>
            <w:tcBorders>
              <w:top w:val="nil"/>
              <w:left w:val="nil"/>
              <w:bottom w:val="nil"/>
              <w:right w:val="nil"/>
            </w:tcBorders>
          </w:tcPr>
          <w:p w14:paraId="46EE337E" w14:textId="79768EC4" w:rsidR="00A1718F" w:rsidRPr="00AB1BDD" w:rsidRDefault="00A1718F" w:rsidP="00A5533E">
            <w:pPr>
              <w:pStyle w:val="Normal6a"/>
            </w:pPr>
            <w:r w:rsidRPr="00AB1BDD">
              <w:t>i)</w:t>
            </w:r>
            <w:r w:rsidRPr="00AB1BDD">
              <w:tab/>
            </w:r>
            <w:r w:rsidRPr="00AB1BDD">
              <w:rPr>
                <w:b/>
                <w:i/>
              </w:rPr>
              <w:t>vzaly na vědomí</w:t>
            </w:r>
            <w:r w:rsidRPr="00AB1BDD">
              <w:t xml:space="preserve"> záměr místních orgánů uspořádat do roku 2027 referendum</w:t>
            </w:r>
            <w:r w:rsidR="00777BBA" w:rsidRPr="00AB1BDD">
              <w:t xml:space="preserve"> o </w:t>
            </w:r>
            <w:r w:rsidRPr="00AB1BDD">
              <w:rPr>
                <w:b/>
                <w:i/>
              </w:rPr>
              <w:t>obnovení</w:t>
            </w:r>
            <w:r w:rsidRPr="00AB1BDD">
              <w:t xml:space="preserve"> </w:t>
            </w:r>
            <w:r w:rsidRPr="00AB1BDD">
              <w:rPr>
                <w:b/>
                <w:i/>
              </w:rPr>
              <w:t>jednání</w:t>
            </w:r>
            <w:r w:rsidR="00777BBA" w:rsidRPr="00AB1BDD">
              <w:rPr>
                <w:b/>
                <w:i/>
              </w:rPr>
              <w:t xml:space="preserve"> o </w:t>
            </w:r>
            <w:r w:rsidRPr="00AB1BDD">
              <w:t xml:space="preserve">přistoupení </w:t>
            </w:r>
            <w:r w:rsidRPr="00AB1BDD">
              <w:rPr>
                <w:b/>
                <w:i/>
              </w:rPr>
              <w:t>Islandu</w:t>
            </w:r>
            <w:r w:rsidR="00777BBA" w:rsidRPr="00AB1BDD">
              <w:t xml:space="preserve"> k </w:t>
            </w:r>
            <w:r w:rsidRPr="00AB1BDD">
              <w:t>EU</w:t>
            </w:r>
            <w:r w:rsidR="00777BBA" w:rsidRPr="00AB1BDD">
              <w:t xml:space="preserve"> a </w:t>
            </w:r>
            <w:r w:rsidRPr="00AB1BDD">
              <w:t>zavázaly se respektovat jeho výsledek, jak jej demokraticky vyjádří islandský lid</w:t>
            </w:r>
            <w:r w:rsidRPr="00AB1BDD">
              <w:rPr>
                <w:b/>
                <w:i/>
              </w:rPr>
              <w:t xml:space="preserve">. </w:t>
            </w:r>
            <w:r w:rsidRPr="00AB1BDD">
              <w:t>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 xml:space="preserve">zlepšily </w:t>
            </w:r>
            <w:r w:rsidRPr="00AB1BDD">
              <w:rPr>
                <w:b/>
                <w:i/>
              </w:rPr>
              <w:t>přípravy</w:t>
            </w:r>
            <w:r w:rsidRPr="00AB1BDD">
              <w:t xml:space="preserve"> na obnovený proces přistoupení, pokud Island formálně obnoví svou žádost</w:t>
            </w:r>
            <w:r w:rsidRPr="00AB1BDD">
              <w:rPr>
                <w:b/>
                <w:i/>
              </w:rPr>
              <w:t>.</w:t>
            </w:r>
            <w:r w:rsidR="00777BBA" w:rsidRPr="00AB1BDD">
              <w:rPr>
                <w:b/>
                <w:i/>
              </w:rPr>
              <w:t xml:space="preserve"> V </w:t>
            </w:r>
            <w:r w:rsidRPr="00AB1BDD">
              <w:rPr>
                <w:b/>
                <w:i/>
              </w:rPr>
              <w:t>této souvislosti připomíná, že Island podal žádost</w:t>
            </w:r>
            <w:r w:rsidR="00777BBA" w:rsidRPr="00AB1BDD">
              <w:rPr>
                <w:b/>
                <w:i/>
              </w:rPr>
              <w:t xml:space="preserve"> o </w:t>
            </w:r>
            <w:r w:rsidRPr="00AB1BDD">
              <w:rPr>
                <w:b/>
                <w:i/>
              </w:rPr>
              <w:t>členství</w:t>
            </w:r>
            <w:r w:rsidR="00777BBA" w:rsidRPr="00AB1BDD">
              <w:rPr>
                <w:b/>
                <w:i/>
              </w:rPr>
              <w:t xml:space="preserve"> v </w:t>
            </w:r>
            <w:r w:rsidRPr="00AB1BDD">
              <w:rPr>
                <w:b/>
                <w:i/>
              </w:rPr>
              <w:t>EU dne 17. července 2009</w:t>
            </w:r>
            <w:r w:rsidR="00777BBA" w:rsidRPr="00AB1BDD">
              <w:rPr>
                <w:b/>
                <w:i/>
              </w:rPr>
              <w:t xml:space="preserve"> a </w:t>
            </w:r>
            <w:r w:rsidRPr="00AB1BDD">
              <w:rPr>
                <w:b/>
                <w:i/>
              </w:rPr>
              <w:t>Rada EU souhlasila se zahájením přístupových jednání dne 17. června 2010.</w:t>
            </w:r>
            <w:r w:rsidR="00777BBA" w:rsidRPr="00AB1BDD">
              <w:rPr>
                <w:b/>
                <w:i/>
              </w:rPr>
              <w:t xml:space="preserve"> V </w:t>
            </w:r>
            <w:r w:rsidRPr="00AB1BDD">
              <w:rPr>
                <w:b/>
                <w:i/>
              </w:rPr>
              <w:t>roce 2013 se však nová islandská vláda rozhodla přístupové rozhovory pozastavit</w:t>
            </w:r>
            <w:r w:rsidR="00777BBA" w:rsidRPr="00AB1BDD">
              <w:rPr>
                <w:b/>
                <w:i/>
              </w:rPr>
              <w:t xml:space="preserve"> a v </w:t>
            </w:r>
            <w:r w:rsidRPr="00AB1BDD">
              <w:rPr>
                <w:b/>
                <w:i/>
              </w:rPr>
              <w:t>březnu 2015 požádala Brusel, aby Island již nepovažoval za kandidátskou zemi</w:t>
            </w:r>
            <w:r w:rsidRPr="00AB1BDD">
              <w:t>;</w:t>
            </w:r>
          </w:p>
        </w:tc>
      </w:tr>
    </w:tbl>
    <w:p w14:paraId="43E9A06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4BBEABB" w14:textId="77777777" w:rsidR="007A61F4" w:rsidRPr="00AB1BDD" w:rsidRDefault="00A1718F" w:rsidP="00A1718F">
      <w:r w:rsidRPr="00AB1BDD">
        <w:rPr>
          <w:rStyle w:val="HideTWBExt"/>
        </w:rPr>
        <w:t>&lt;/Amend&gt;</w:t>
      </w:r>
    </w:p>
    <w:p w14:paraId="6828FB2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242</w:t>
      </w:r>
      <w:r w:rsidRPr="00AB1BDD">
        <w:rPr>
          <w:rStyle w:val="HideTWBExt"/>
          <w:b w:val="0"/>
        </w:rPr>
        <w:t>&lt;/NumAm&gt;</w:t>
      </w:r>
    </w:p>
    <w:p w14:paraId="0738AEEA"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249AF803" w14:textId="77777777" w:rsidR="00A1718F" w:rsidRPr="00AB1BDD" w:rsidRDefault="00A1718F" w:rsidP="00A1718F">
      <w:pPr>
        <w:pStyle w:val="NormalBold"/>
      </w:pPr>
      <w:r w:rsidRPr="00AB1BDD">
        <w:rPr>
          <w:rStyle w:val="HideTWBExt"/>
          <w:b w:val="0"/>
        </w:rPr>
        <w:t>&lt;/RepeatBlock-By&gt;</w:t>
      </w:r>
    </w:p>
    <w:p w14:paraId="68295CF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5E11DD8" w14:textId="77777777" w:rsidR="00A1718F" w:rsidRPr="00AB1BDD" w:rsidRDefault="00A1718F" w:rsidP="00A1718F">
      <w:pPr>
        <w:pStyle w:val="NormalBold"/>
      </w:pPr>
      <w:r w:rsidRPr="00AB1BDD">
        <w:rPr>
          <w:rStyle w:val="HideTWBExt"/>
          <w:b w:val="0"/>
        </w:rPr>
        <w:t>&lt;Article&gt;</w:t>
      </w:r>
      <w:r w:rsidRPr="00AB1BDD">
        <w:t>Bod 1 – písm.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066EEC2" w14:textId="77777777" w:rsidTr="00A5533E">
        <w:trPr>
          <w:trHeight w:hRule="exact" w:val="240"/>
          <w:jc w:val="center"/>
        </w:trPr>
        <w:tc>
          <w:tcPr>
            <w:tcW w:w="9752" w:type="dxa"/>
            <w:gridSpan w:val="2"/>
            <w:tcBorders>
              <w:top w:val="nil"/>
              <w:left w:val="nil"/>
              <w:bottom w:val="nil"/>
              <w:right w:val="nil"/>
            </w:tcBorders>
          </w:tcPr>
          <w:p w14:paraId="7842A954" w14:textId="77777777" w:rsidR="00A1718F" w:rsidRPr="00AB1BDD" w:rsidRDefault="00A1718F" w:rsidP="00A5533E"/>
        </w:tc>
      </w:tr>
      <w:tr w:rsidR="00A1718F" w:rsidRPr="00AB1BDD" w14:paraId="777A870B" w14:textId="77777777" w:rsidTr="00A5533E">
        <w:trPr>
          <w:trHeight w:val="240"/>
          <w:jc w:val="center"/>
        </w:trPr>
        <w:tc>
          <w:tcPr>
            <w:tcW w:w="4876" w:type="dxa"/>
            <w:tcBorders>
              <w:top w:val="nil"/>
              <w:left w:val="nil"/>
              <w:bottom w:val="nil"/>
              <w:right w:val="nil"/>
            </w:tcBorders>
          </w:tcPr>
          <w:p w14:paraId="77E24A0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F3F3900" w14:textId="77777777" w:rsidR="00A1718F" w:rsidRPr="00AB1BDD" w:rsidRDefault="00A1718F" w:rsidP="00A5533E">
            <w:pPr>
              <w:pStyle w:val="AmColumnHeading"/>
            </w:pPr>
            <w:r w:rsidRPr="00AB1BDD">
              <w:t>Pozměňovací návrh</w:t>
            </w:r>
          </w:p>
        </w:tc>
      </w:tr>
      <w:tr w:rsidR="00A1718F" w:rsidRPr="00AB1BDD" w14:paraId="63642873" w14:textId="77777777" w:rsidTr="00A5533E">
        <w:trPr>
          <w:jc w:val="center"/>
        </w:trPr>
        <w:tc>
          <w:tcPr>
            <w:tcW w:w="4876" w:type="dxa"/>
            <w:tcBorders>
              <w:top w:val="nil"/>
              <w:left w:val="nil"/>
              <w:bottom w:val="nil"/>
              <w:right w:val="nil"/>
            </w:tcBorders>
          </w:tcPr>
          <w:p w14:paraId="329BAD3A" w14:textId="00095021" w:rsidR="00A1718F" w:rsidRPr="00AB1BDD" w:rsidRDefault="00A1718F" w:rsidP="00A5533E">
            <w:pPr>
              <w:pStyle w:val="Normal6a"/>
            </w:pPr>
            <w:r w:rsidRPr="00AB1BDD">
              <w:t>i)</w:t>
            </w:r>
            <w:r w:rsidRPr="00AB1BDD">
              <w:tab/>
              <w:t>s ohledem na rostoucí podporu přistoupení</w:t>
            </w:r>
            <w:r w:rsidR="00777BBA" w:rsidRPr="00AB1BDD">
              <w:t xml:space="preserve"> k </w:t>
            </w:r>
            <w:r w:rsidRPr="00AB1BDD">
              <w:t>EU na Islandu uvítaly záměr místních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zlepšily připravenost na obnovený proces přistoupení, pokud Island formálně obnoví svou žádost;</w:t>
            </w:r>
          </w:p>
        </w:tc>
        <w:tc>
          <w:tcPr>
            <w:tcW w:w="4876" w:type="dxa"/>
            <w:tcBorders>
              <w:top w:val="nil"/>
              <w:left w:val="nil"/>
              <w:bottom w:val="nil"/>
              <w:right w:val="nil"/>
            </w:tcBorders>
          </w:tcPr>
          <w:p w14:paraId="19516A35" w14:textId="17C6271F" w:rsidR="00A1718F" w:rsidRPr="00AB1BDD" w:rsidRDefault="00A1718F" w:rsidP="00A5533E">
            <w:pPr>
              <w:pStyle w:val="Normal6a"/>
            </w:pPr>
            <w:r w:rsidRPr="00AB1BDD">
              <w:t>i)</w:t>
            </w:r>
            <w:r w:rsidRPr="00AB1BDD">
              <w:tab/>
              <w:t>s ohledem na rostoucí podporu přistoupení</w:t>
            </w:r>
            <w:r w:rsidR="00777BBA" w:rsidRPr="00AB1BDD">
              <w:t xml:space="preserve"> k </w:t>
            </w:r>
            <w:r w:rsidRPr="00AB1BDD">
              <w:t>EU na Islandu uvítaly záměr místních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zlepšily připravenost na obnovený proces přistoupení, pokud Island formálně obnoví svou žádost</w:t>
            </w:r>
            <w:r w:rsidRPr="00AB1BDD">
              <w:rPr>
                <w:b/>
                <w:i/>
              </w:rPr>
              <w:t>,</w:t>
            </w:r>
            <w:r w:rsidR="00777BBA" w:rsidRPr="00AB1BDD">
              <w:rPr>
                <w:b/>
                <w:i/>
              </w:rPr>
              <w:t xml:space="preserve"> a </w:t>
            </w:r>
            <w:r w:rsidRPr="00AB1BDD">
              <w:rPr>
                <w:b/>
                <w:i/>
              </w:rPr>
              <w:t>zároveň neprodleně posílily spolupráci</w:t>
            </w:r>
            <w:r w:rsidR="00777BBA" w:rsidRPr="00AB1BDD">
              <w:rPr>
                <w:b/>
                <w:i/>
              </w:rPr>
              <w:t xml:space="preserve"> v </w:t>
            </w:r>
            <w:r w:rsidRPr="00AB1BDD">
              <w:rPr>
                <w:b/>
                <w:i/>
              </w:rPr>
              <w:t>oblasti společných zájmů</w:t>
            </w:r>
            <w:r w:rsidR="00777BBA" w:rsidRPr="00AB1BDD">
              <w:rPr>
                <w:b/>
                <w:i/>
              </w:rPr>
              <w:t xml:space="preserve"> a </w:t>
            </w:r>
            <w:r w:rsidRPr="00AB1BDD">
              <w:rPr>
                <w:b/>
                <w:i/>
              </w:rPr>
              <w:t>nabídly pomoc EU</w:t>
            </w:r>
            <w:r w:rsidR="00777BBA" w:rsidRPr="00AB1BDD">
              <w:rPr>
                <w:b/>
                <w:i/>
              </w:rPr>
              <w:t xml:space="preserve"> v </w:t>
            </w:r>
            <w:r w:rsidRPr="00AB1BDD">
              <w:rPr>
                <w:b/>
                <w:i/>
              </w:rPr>
              <w:t>boji proti hybridním hrozbám</w:t>
            </w:r>
            <w:r w:rsidR="00777BBA" w:rsidRPr="00AB1BDD">
              <w:rPr>
                <w:b/>
                <w:i/>
              </w:rPr>
              <w:t xml:space="preserve"> a </w:t>
            </w:r>
            <w:r w:rsidRPr="00AB1BDD">
              <w:rPr>
                <w:b/>
                <w:i/>
              </w:rPr>
              <w:t>zahraničnímu vměšování</w:t>
            </w:r>
            <w:r w:rsidRPr="00AB1BDD">
              <w:t>;</w:t>
            </w:r>
          </w:p>
        </w:tc>
      </w:tr>
    </w:tbl>
    <w:p w14:paraId="1470C2A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4E7882F" w14:textId="77777777" w:rsidR="007A61F4" w:rsidRPr="00AB1BDD" w:rsidRDefault="00A1718F" w:rsidP="00A1718F">
      <w:r w:rsidRPr="00AB1BDD">
        <w:rPr>
          <w:rStyle w:val="HideTWBExt"/>
        </w:rPr>
        <w:t>&lt;/Amend&gt;</w:t>
      </w:r>
    </w:p>
    <w:p w14:paraId="016049EC"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243</w:t>
      </w:r>
      <w:r w:rsidRPr="00AB1BDD">
        <w:rPr>
          <w:rStyle w:val="HideTWBExt"/>
          <w:b w:val="0"/>
        </w:rPr>
        <w:t>&lt;/NumAm&gt;</w:t>
      </w:r>
    </w:p>
    <w:p w14:paraId="660083DA"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3CCF26FA" w14:textId="77777777" w:rsidR="00A1718F" w:rsidRPr="00AB1BDD" w:rsidRDefault="00A1718F" w:rsidP="00A1718F">
      <w:pPr>
        <w:pStyle w:val="NormalBold"/>
      </w:pPr>
      <w:r w:rsidRPr="00AB1BDD">
        <w:rPr>
          <w:rStyle w:val="HideTWBExt"/>
          <w:b w:val="0"/>
        </w:rPr>
        <w:t>&lt;/RepeatBlock-By&gt;</w:t>
      </w:r>
    </w:p>
    <w:p w14:paraId="72170F8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9BB6530" w14:textId="77777777" w:rsidR="00A1718F" w:rsidRPr="00AB1BDD" w:rsidRDefault="00A1718F" w:rsidP="00A1718F">
      <w:pPr>
        <w:pStyle w:val="NormalBold"/>
      </w:pPr>
      <w:r w:rsidRPr="00AB1BDD">
        <w:rPr>
          <w:rStyle w:val="HideTWBExt"/>
          <w:b w:val="0"/>
        </w:rPr>
        <w:t>&lt;Article&gt;</w:t>
      </w:r>
      <w:r w:rsidRPr="00AB1BDD">
        <w:t>Bod 1 – písm.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7A89405" w14:textId="77777777" w:rsidTr="00A5533E">
        <w:trPr>
          <w:trHeight w:hRule="exact" w:val="240"/>
          <w:jc w:val="center"/>
        </w:trPr>
        <w:tc>
          <w:tcPr>
            <w:tcW w:w="9752" w:type="dxa"/>
            <w:gridSpan w:val="2"/>
            <w:tcBorders>
              <w:top w:val="nil"/>
              <w:left w:val="nil"/>
              <w:bottom w:val="nil"/>
              <w:right w:val="nil"/>
            </w:tcBorders>
          </w:tcPr>
          <w:p w14:paraId="2525D6A7" w14:textId="77777777" w:rsidR="00A1718F" w:rsidRPr="00AB1BDD" w:rsidRDefault="00A1718F" w:rsidP="00A5533E"/>
        </w:tc>
      </w:tr>
      <w:tr w:rsidR="00A1718F" w:rsidRPr="00AB1BDD" w14:paraId="17B807C1" w14:textId="77777777" w:rsidTr="00A5533E">
        <w:trPr>
          <w:trHeight w:val="240"/>
          <w:jc w:val="center"/>
        </w:trPr>
        <w:tc>
          <w:tcPr>
            <w:tcW w:w="4876" w:type="dxa"/>
            <w:tcBorders>
              <w:top w:val="nil"/>
              <w:left w:val="nil"/>
              <w:bottom w:val="nil"/>
              <w:right w:val="nil"/>
            </w:tcBorders>
          </w:tcPr>
          <w:p w14:paraId="5943450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4BB1241" w14:textId="77777777" w:rsidR="00A1718F" w:rsidRPr="00AB1BDD" w:rsidRDefault="00A1718F" w:rsidP="00A5533E">
            <w:pPr>
              <w:pStyle w:val="AmColumnHeading"/>
            </w:pPr>
            <w:r w:rsidRPr="00AB1BDD">
              <w:t>Pozměňovací návrh</w:t>
            </w:r>
          </w:p>
        </w:tc>
      </w:tr>
      <w:tr w:rsidR="00A1718F" w:rsidRPr="00AB1BDD" w14:paraId="3E450D51" w14:textId="77777777" w:rsidTr="00A5533E">
        <w:trPr>
          <w:jc w:val="center"/>
        </w:trPr>
        <w:tc>
          <w:tcPr>
            <w:tcW w:w="4876" w:type="dxa"/>
            <w:tcBorders>
              <w:top w:val="nil"/>
              <w:left w:val="nil"/>
              <w:bottom w:val="nil"/>
              <w:right w:val="nil"/>
            </w:tcBorders>
          </w:tcPr>
          <w:p w14:paraId="0A0E3D2D" w14:textId="162FC9EF" w:rsidR="00A1718F" w:rsidRPr="00AB1BDD" w:rsidRDefault="00A1718F" w:rsidP="00A5533E">
            <w:pPr>
              <w:pStyle w:val="Normal6a"/>
            </w:pPr>
            <w:r w:rsidRPr="00AB1BDD">
              <w:rPr>
                <w:b/>
                <w:i/>
              </w:rPr>
              <w:t>i)</w:t>
            </w:r>
            <w:r w:rsidRPr="00AB1BDD">
              <w:tab/>
              <w:t>s ohledem na rostoucí podporu přistoupení</w:t>
            </w:r>
            <w:r w:rsidR="00777BBA" w:rsidRPr="00AB1BDD">
              <w:t xml:space="preserve"> k </w:t>
            </w:r>
            <w:r w:rsidRPr="00AB1BDD">
              <w:t>EU na Islandu uvítaly záměr místních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zlepšily připravenost na obnovený proces přistoupení, pokud Island formálně obnoví svou žádost;</w:t>
            </w:r>
          </w:p>
        </w:tc>
        <w:tc>
          <w:tcPr>
            <w:tcW w:w="4876" w:type="dxa"/>
            <w:tcBorders>
              <w:top w:val="nil"/>
              <w:left w:val="nil"/>
              <w:bottom w:val="nil"/>
              <w:right w:val="nil"/>
            </w:tcBorders>
          </w:tcPr>
          <w:p w14:paraId="5F4D9474" w14:textId="14AD8D3E" w:rsidR="00A1718F" w:rsidRPr="00AB1BDD" w:rsidRDefault="00A1718F" w:rsidP="00A5533E">
            <w:pPr>
              <w:pStyle w:val="Normal6a"/>
            </w:pPr>
            <w:r w:rsidRPr="00AB1BDD">
              <w:rPr>
                <w:b/>
                <w:i/>
              </w:rPr>
              <w:t>i)</w:t>
            </w:r>
            <w:r w:rsidRPr="00AB1BDD">
              <w:tab/>
              <w:t>s ohledem na rostoucí podporu přistoupení</w:t>
            </w:r>
            <w:r w:rsidR="00777BBA" w:rsidRPr="00AB1BDD">
              <w:t xml:space="preserve"> k </w:t>
            </w:r>
            <w:r w:rsidRPr="00AB1BDD">
              <w:t>EU na Islandu uvítaly záměr místních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 xml:space="preserve">zlepšily připravenost na obnovený proces přistoupení, pokud Island formálně obnoví svou žádost; </w:t>
            </w:r>
            <w:r w:rsidRPr="00AB1BDD">
              <w:rPr>
                <w:b/>
                <w:i/>
              </w:rPr>
              <w:t>zintenzivnily spolupráci mezi EU</w:t>
            </w:r>
            <w:r w:rsidR="00777BBA" w:rsidRPr="00AB1BDD">
              <w:rPr>
                <w:b/>
                <w:i/>
              </w:rPr>
              <w:t xml:space="preserve"> a </w:t>
            </w:r>
            <w:r w:rsidRPr="00AB1BDD">
              <w:rPr>
                <w:b/>
                <w:i/>
              </w:rPr>
              <w:t>Islandem,</w:t>
            </w:r>
            <w:r w:rsidR="00777BBA" w:rsidRPr="00AB1BDD">
              <w:rPr>
                <w:b/>
                <w:i/>
              </w:rPr>
              <w:t xml:space="preserve"> a </w:t>
            </w:r>
            <w:r w:rsidRPr="00AB1BDD">
              <w:rPr>
                <w:b/>
                <w:i/>
              </w:rPr>
              <w:t>to bez ohledu na aktuální stav případného členství</w:t>
            </w:r>
            <w:r w:rsidR="00777BBA" w:rsidRPr="00AB1BDD">
              <w:rPr>
                <w:b/>
                <w:i/>
              </w:rPr>
              <w:t xml:space="preserve"> v </w:t>
            </w:r>
            <w:r w:rsidRPr="00AB1BDD">
              <w:rPr>
                <w:b/>
                <w:i/>
              </w:rPr>
              <w:t>EU;</w:t>
            </w:r>
          </w:p>
        </w:tc>
      </w:tr>
    </w:tbl>
    <w:p w14:paraId="7A1CBAD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3B38787D" w14:textId="77777777" w:rsidR="007A61F4" w:rsidRPr="00AB1BDD" w:rsidRDefault="00A1718F" w:rsidP="00A1718F">
      <w:r w:rsidRPr="00AB1BDD">
        <w:rPr>
          <w:rStyle w:val="HideTWBExt"/>
        </w:rPr>
        <w:t>&lt;/Amend&gt;</w:t>
      </w:r>
    </w:p>
    <w:p w14:paraId="007317A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244</w:t>
      </w:r>
      <w:r w:rsidRPr="00AB1BDD">
        <w:rPr>
          <w:rStyle w:val="HideTWBExt"/>
          <w:b w:val="0"/>
        </w:rPr>
        <w:t>&lt;/NumAm&gt;</w:t>
      </w:r>
    </w:p>
    <w:p w14:paraId="5A5FE72B" w14:textId="77777777" w:rsidR="00A1718F" w:rsidRPr="00AB1BDD" w:rsidRDefault="00A1718F" w:rsidP="00A1718F">
      <w:pPr>
        <w:pStyle w:val="NormalBold"/>
      </w:pPr>
      <w:r w:rsidRPr="00AB1BDD">
        <w:rPr>
          <w:rStyle w:val="HideTWBExt"/>
          <w:b w:val="0"/>
        </w:rPr>
        <w:t>&lt;RepeatBlock-By&gt;&lt;Members&gt;</w:t>
      </w:r>
      <w:r w:rsidRPr="00AB1BDD">
        <w:t>Marion Maréchal</w:t>
      </w:r>
      <w:r w:rsidRPr="00AB1BDD">
        <w:rPr>
          <w:rStyle w:val="HideTWBExt"/>
          <w:b w:val="0"/>
        </w:rPr>
        <w:t>&lt;/Members&gt;</w:t>
      </w:r>
    </w:p>
    <w:p w14:paraId="2C34339E" w14:textId="77777777" w:rsidR="00A1718F" w:rsidRPr="00AB1BDD" w:rsidRDefault="00A1718F" w:rsidP="00A1718F">
      <w:pPr>
        <w:pStyle w:val="NormalBold"/>
      </w:pPr>
      <w:r w:rsidRPr="00AB1BDD">
        <w:rPr>
          <w:rStyle w:val="HideTWBExt"/>
          <w:b w:val="0"/>
        </w:rPr>
        <w:t>&lt;/RepeatBlock-By&gt;</w:t>
      </w:r>
    </w:p>
    <w:p w14:paraId="69ACEEE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A5681E4" w14:textId="77777777" w:rsidR="00A1718F" w:rsidRPr="00AB1BDD" w:rsidRDefault="00A1718F" w:rsidP="00A1718F">
      <w:pPr>
        <w:pStyle w:val="NormalBold"/>
      </w:pPr>
      <w:r w:rsidRPr="00AB1BDD">
        <w:rPr>
          <w:rStyle w:val="HideTWBExt"/>
          <w:b w:val="0"/>
        </w:rPr>
        <w:t>&lt;Article&gt;</w:t>
      </w:r>
      <w:r w:rsidRPr="00AB1BDD">
        <w:t>Bod 1 – písm.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F5A3609" w14:textId="77777777" w:rsidTr="00A5533E">
        <w:trPr>
          <w:trHeight w:hRule="exact" w:val="240"/>
          <w:jc w:val="center"/>
        </w:trPr>
        <w:tc>
          <w:tcPr>
            <w:tcW w:w="9752" w:type="dxa"/>
            <w:gridSpan w:val="2"/>
            <w:tcBorders>
              <w:top w:val="nil"/>
              <w:left w:val="nil"/>
              <w:bottom w:val="nil"/>
              <w:right w:val="nil"/>
            </w:tcBorders>
          </w:tcPr>
          <w:p w14:paraId="53C1DD78" w14:textId="77777777" w:rsidR="00A1718F" w:rsidRPr="00AB1BDD" w:rsidRDefault="00A1718F" w:rsidP="00A5533E"/>
        </w:tc>
      </w:tr>
      <w:tr w:rsidR="00A1718F" w:rsidRPr="00AB1BDD" w14:paraId="231A3BA4" w14:textId="77777777" w:rsidTr="00A5533E">
        <w:trPr>
          <w:trHeight w:val="240"/>
          <w:jc w:val="center"/>
        </w:trPr>
        <w:tc>
          <w:tcPr>
            <w:tcW w:w="4876" w:type="dxa"/>
            <w:tcBorders>
              <w:top w:val="nil"/>
              <w:left w:val="nil"/>
              <w:bottom w:val="nil"/>
              <w:right w:val="nil"/>
            </w:tcBorders>
          </w:tcPr>
          <w:p w14:paraId="52D7D142"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C83B096" w14:textId="77777777" w:rsidR="00A1718F" w:rsidRPr="00AB1BDD" w:rsidRDefault="00A1718F" w:rsidP="00A5533E">
            <w:pPr>
              <w:pStyle w:val="AmColumnHeading"/>
            </w:pPr>
            <w:r w:rsidRPr="00AB1BDD">
              <w:t>Pozměňovací návrh</w:t>
            </w:r>
          </w:p>
        </w:tc>
      </w:tr>
      <w:tr w:rsidR="00A1718F" w:rsidRPr="00AB1BDD" w14:paraId="5A8DA1BD" w14:textId="77777777" w:rsidTr="00A5533E">
        <w:trPr>
          <w:jc w:val="center"/>
        </w:trPr>
        <w:tc>
          <w:tcPr>
            <w:tcW w:w="4876" w:type="dxa"/>
            <w:tcBorders>
              <w:top w:val="nil"/>
              <w:left w:val="nil"/>
              <w:bottom w:val="nil"/>
              <w:right w:val="nil"/>
            </w:tcBorders>
          </w:tcPr>
          <w:p w14:paraId="406ED18E" w14:textId="45295789" w:rsidR="00A1718F" w:rsidRPr="00AB1BDD" w:rsidRDefault="00A1718F" w:rsidP="00A5533E">
            <w:pPr>
              <w:pStyle w:val="Normal6a"/>
            </w:pPr>
            <w:r w:rsidRPr="00AB1BDD">
              <w:t>i)</w:t>
            </w:r>
            <w:r w:rsidRPr="00AB1BDD">
              <w:tab/>
              <w:t>s ohledem na rostoucí podporu přistoupení</w:t>
            </w:r>
            <w:r w:rsidR="00777BBA" w:rsidRPr="00AB1BDD">
              <w:t xml:space="preserve"> k </w:t>
            </w:r>
            <w:r w:rsidRPr="00AB1BDD">
              <w:t xml:space="preserve">EU na Islandu </w:t>
            </w:r>
            <w:r w:rsidRPr="00AB1BDD">
              <w:rPr>
                <w:b/>
                <w:i/>
              </w:rPr>
              <w:t>uvítaly</w:t>
            </w:r>
            <w:r w:rsidRPr="00AB1BDD">
              <w:t xml:space="preserve"> záměr </w:t>
            </w:r>
            <w:r w:rsidRPr="00AB1BDD">
              <w:rPr>
                <w:b/>
                <w:i/>
              </w:rPr>
              <w:t>místních</w:t>
            </w:r>
            <w:r w:rsidRPr="00AB1BDD">
              <w:t xml:space="preserve">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 xml:space="preserve">islandskou vládou na propagaci výhod </w:t>
            </w:r>
            <w:r w:rsidRPr="00AB1BDD">
              <w:rPr>
                <w:b/>
                <w:i/>
              </w:rPr>
              <w:t>členství</w:t>
            </w:r>
            <w:r w:rsidR="00777BBA" w:rsidRPr="00AB1BDD">
              <w:rPr>
                <w:b/>
                <w:i/>
              </w:rPr>
              <w:t xml:space="preserve"> v </w:t>
            </w:r>
            <w:r w:rsidRPr="00AB1BDD">
              <w:t>EU</w:t>
            </w:r>
            <w:r w:rsidR="00777BBA" w:rsidRPr="00AB1BDD">
              <w:rPr>
                <w:b/>
                <w:i/>
              </w:rPr>
              <w:t xml:space="preserve"> a </w:t>
            </w:r>
            <w:r w:rsidRPr="00AB1BDD">
              <w:rPr>
                <w:b/>
                <w:i/>
              </w:rPr>
              <w:t>zlepšily připravenost na obnovený proces přistoupení, pokud Island formálně obnoví svou žádost</w:t>
            </w:r>
            <w:r w:rsidRPr="00AB1BDD">
              <w:t>;</w:t>
            </w:r>
          </w:p>
        </w:tc>
        <w:tc>
          <w:tcPr>
            <w:tcW w:w="4876" w:type="dxa"/>
            <w:tcBorders>
              <w:top w:val="nil"/>
              <w:left w:val="nil"/>
              <w:bottom w:val="nil"/>
              <w:right w:val="nil"/>
            </w:tcBorders>
          </w:tcPr>
          <w:p w14:paraId="7669F94B" w14:textId="1E215C99" w:rsidR="00A1718F" w:rsidRPr="00AB1BDD" w:rsidRDefault="00A1718F" w:rsidP="00A5533E">
            <w:pPr>
              <w:pStyle w:val="Normal6a"/>
            </w:pPr>
            <w:r w:rsidRPr="00AB1BDD">
              <w:t>i)</w:t>
            </w:r>
            <w:r w:rsidRPr="00AB1BDD">
              <w:tab/>
              <w:t>s ohledem na rostoucí podporu přistoupení</w:t>
            </w:r>
            <w:r w:rsidR="00777BBA" w:rsidRPr="00AB1BDD">
              <w:t xml:space="preserve"> k </w:t>
            </w:r>
            <w:r w:rsidRPr="00AB1BDD">
              <w:t xml:space="preserve">EU na Islandu </w:t>
            </w:r>
            <w:r w:rsidRPr="00AB1BDD">
              <w:rPr>
                <w:b/>
                <w:i/>
              </w:rPr>
              <w:t>vzaly na vědomí</w:t>
            </w:r>
            <w:r w:rsidRPr="00AB1BDD">
              <w:t xml:space="preserve"> záměr </w:t>
            </w:r>
            <w:r w:rsidRPr="00AB1BDD">
              <w:rPr>
                <w:b/>
                <w:i/>
              </w:rPr>
              <w:t>vnitrostátních</w:t>
            </w:r>
            <w:r w:rsidRPr="00AB1BDD">
              <w:t xml:space="preserve">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 xml:space="preserve">islandskou vládou na propagaci výhod </w:t>
            </w:r>
            <w:r w:rsidRPr="00AB1BDD">
              <w:rPr>
                <w:b/>
                <w:i/>
              </w:rPr>
              <w:t>posílené spolupráce</w:t>
            </w:r>
            <w:r w:rsidR="00777BBA" w:rsidRPr="00AB1BDD">
              <w:rPr>
                <w:b/>
                <w:i/>
              </w:rPr>
              <w:t xml:space="preserve"> s </w:t>
            </w:r>
            <w:r w:rsidRPr="00AB1BDD">
              <w:t>EU</w:t>
            </w:r>
            <w:r w:rsidR="00777BBA" w:rsidRPr="00AB1BDD">
              <w:rPr>
                <w:b/>
                <w:i/>
              </w:rPr>
              <w:t xml:space="preserve"> a </w:t>
            </w:r>
            <w:r w:rsidRPr="00AB1BDD">
              <w:rPr>
                <w:b/>
                <w:i/>
              </w:rPr>
              <w:t>jejími členskými státy</w:t>
            </w:r>
            <w:r w:rsidRPr="00AB1BDD">
              <w:t>;</w:t>
            </w:r>
          </w:p>
        </w:tc>
      </w:tr>
    </w:tbl>
    <w:p w14:paraId="0682B44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{FR}</w:t>
      </w:r>
      <w:r w:rsidRPr="00AB1BDD">
        <w:t>fr</w:t>
      </w:r>
      <w:r w:rsidRPr="00AB1BDD">
        <w:rPr>
          <w:rStyle w:val="HideTWBExt"/>
        </w:rPr>
        <w:t>&lt;/Original&gt;</w:t>
      </w:r>
    </w:p>
    <w:p w14:paraId="5F4B528C" w14:textId="77777777" w:rsidR="007A61F4" w:rsidRPr="00AB1BDD" w:rsidRDefault="00A1718F" w:rsidP="00A1718F">
      <w:r w:rsidRPr="00AB1BDD">
        <w:rPr>
          <w:rStyle w:val="HideTWBExt"/>
        </w:rPr>
        <w:t>&lt;/Amend&gt;</w:t>
      </w:r>
    </w:p>
    <w:p w14:paraId="67AAB2A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245</w:t>
      </w:r>
      <w:r w:rsidRPr="00AB1BDD">
        <w:rPr>
          <w:rStyle w:val="HideTWBExt"/>
          <w:b w:val="0"/>
        </w:rPr>
        <w:t>&lt;/NumAm&gt;</w:t>
      </w:r>
    </w:p>
    <w:p w14:paraId="1A93A84D"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2DAC5556"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47528308" w14:textId="77777777" w:rsidR="00A1718F" w:rsidRPr="00AB1BDD" w:rsidRDefault="00A1718F" w:rsidP="00A1718F">
      <w:pPr>
        <w:pStyle w:val="NormalBold"/>
      </w:pPr>
      <w:r w:rsidRPr="00AB1BDD">
        <w:rPr>
          <w:rStyle w:val="HideTWBExt"/>
          <w:b w:val="0"/>
        </w:rPr>
        <w:t>&lt;/RepeatBlock-By&gt;</w:t>
      </w:r>
    </w:p>
    <w:p w14:paraId="4379ABF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DC7D9D6" w14:textId="77777777" w:rsidR="00A1718F" w:rsidRPr="00AB1BDD" w:rsidRDefault="00A1718F" w:rsidP="00A1718F">
      <w:pPr>
        <w:pStyle w:val="NormalBold"/>
      </w:pPr>
      <w:r w:rsidRPr="00AB1BDD">
        <w:rPr>
          <w:rStyle w:val="HideTWBExt"/>
          <w:b w:val="0"/>
        </w:rPr>
        <w:t>&lt;Article&gt;</w:t>
      </w:r>
      <w:r w:rsidRPr="00AB1BDD">
        <w:t>Bod 1 – písm. i</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4B21CA4" w14:textId="77777777" w:rsidTr="00A5533E">
        <w:trPr>
          <w:trHeight w:hRule="exact" w:val="240"/>
          <w:jc w:val="center"/>
        </w:trPr>
        <w:tc>
          <w:tcPr>
            <w:tcW w:w="9752" w:type="dxa"/>
            <w:gridSpan w:val="2"/>
            <w:tcBorders>
              <w:top w:val="nil"/>
              <w:left w:val="nil"/>
              <w:bottom w:val="nil"/>
              <w:right w:val="nil"/>
            </w:tcBorders>
          </w:tcPr>
          <w:p w14:paraId="66FCA0CF" w14:textId="77777777" w:rsidR="00A1718F" w:rsidRPr="00AB1BDD" w:rsidRDefault="00A1718F" w:rsidP="00A5533E"/>
        </w:tc>
      </w:tr>
      <w:tr w:rsidR="00A1718F" w:rsidRPr="00AB1BDD" w14:paraId="40E4C6E3" w14:textId="77777777" w:rsidTr="00A5533E">
        <w:trPr>
          <w:trHeight w:val="240"/>
          <w:jc w:val="center"/>
        </w:trPr>
        <w:tc>
          <w:tcPr>
            <w:tcW w:w="4876" w:type="dxa"/>
            <w:tcBorders>
              <w:top w:val="nil"/>
              <w:left w:val="nil"/>
              <w:bottom w:val="nil"/>
              <w:right w:val="nil"/>
            </w:tcBorders>
          </w:tcPr>
          <w:p w14:paraId="4001613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FFB908A" w14:textId="77777777" w:rsidR="00A1718F" w:rsidRPr="00AB1BDD" w:rsidRDefault="00A1718F" w:rsidP="00A5533E">
            <w:pPr>
              <w:pStyle w:val="AmColumnHeading"/>
            </w:pPr>
            <w:r w:rsidRPr="00AB1BDD">
              <w:t>Pozměňovací návrh</w:t>
            </w:r>
          </w:p>
        </w:tc>
      </w:tr>
      <w:tr w:rsidR="00A1718F" w:rsidRPr="00AB1BDD" w14:paraId="21A38D3C" w14:textId="77777777" w:rsidTr="00A5533E">
        <w:trPr>
          <w:jc w:val="center"/>
        </w:trPr>
        <w:tc>
          <w:tcPr>
            <w:tcW w:w="4876" w:type="dxa"/>
            <w:tcBorders>
              <w:top w:val="nil"/>
              <w:left w:val="nil"/>
              <w:bottom w:val="nil"/>
              <w:right w:val="nil"/>
            </w:tcBorders>
          </w:tcPr>
          <w:p w14:paraId="23AEDA9E" w14:textId="266BFD92" w:rsidR="00A1718F" w:rsidRPr="00AB1BDD" w:rsidRDefault="00A1718F" w:rsidP="00A5533E">
            <w:pPr>
              <w:pStyle w:val="Normal6a"/>
            </w:pPr>
            <w:r w:rsidRPr="00AB1BDD">
              <w:t>i)</w:t>
            </w:r>
            <w:r w:rsidRPr="00AB1BDD">
              <w:tab/>
              <w:t>s ohledem na rostoucí podporu přistoupení</w:t>
            </w:r>
            <w:r w:rsidR="00777BBA" w:rsidRPr="00AB1BDD">
              <w:t xml:space="preserve"> k </w:t>
            </w:r>
            <w:r w:rsidRPr="00AB1BDD">
              <w:t>EU na Islandu uvítaly záměr místních orgánů uspořádat do roku 2027 referendum</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zlepšily připravenost na obnovený proces přistoupení, pokud Island formálně obnoví svou žádost;</w:t>
            </w:r>
          </w:p>
        </w:tc>
        <w:tc>
          <w:tcPr>
            <w:tcW w:w="4876" w:type="dxa"/>
            <w:tcBorders>
              <w:top w:val="nil"/>
              <w:left w:val="nil"/>
              <w:bottom w:val="nil"/>
              <w:right w:val="nil"/>
            </w:tcBorders>
          </w:tcPr>
          <w:p w14:paraId="0605A54F" w14:textId="4234EBDD" w:rsidR="00A1718F" w:rsidRPr="00AB1BDD" w:rsidRDefault="00A1718F" w:rsidP="00A5533E">
            <w:pPr>
              <w:pStyle w:val="Normal6a"/>
            </w:pPr>
            <w:r w:rsidRPr="00AB1BDD">
              <w:t>i)</w:t>
            </w:r>
            <w:r w:rsidRPr="00AB1BDD">
              <w:tab/>
              <w:t>s ohledem na rostoucí podporu přistoupení</w:t>
            </w:r>
            <w:r w:rsidR="00777BBA" w:rsidRPr="00AB1BDD">
              <w:t xml:space="preserve"> k </w:t>
            </w:r>
            <w:r w:rsidRPr="00AB1BDD">
              <w:t>EU na Islandu uvítaly záměr místních orgánů uspořádat do roku 2027 referendum</w:t>
            </w:r>
            <w:r w:rsidR="00777BBA" w:rsidRPr="00AB1BDD">
              <w:t xml:space="preserve"> o </w:t>
            </w:r>
            <w:r w:rsidRPr="00AB1BDD">
              <w:rPr>
                <w:b/>
                <w:i/>
              </w:rPr>
              <w:t>obnovení jednání</w:t>
            </w:r>
            <w:r w:rsidR="00777BBA" w:rsidRPr="00AB1BDD">
              <w:t xml:space="preserve"> o </w:t>
            </w:r>
            <w:r w:rsidRPr="00AB1BDD">
              <w:t>přistoupení</w:t>
            </w:r>
            <w:r w:rsidR="00777BBA" w:rsidRPr="00AB1BDD">
              <w:t xml:space="preserve"> k </w:t>
            </w:r>
            <w:r w:rsidRPr="00AB1BDD">
              <w:t>EU</w:t>
            </w:r>
            <w:r w:rsidR="00777BBA" w:rsidRPr="00AB1BDD">
              <w:t xml:space="preserve"> a </w:t>
            </w:r>
            <w:r w:rsidRPr="00AB1BDD">
              <w:t>zavázaly se respektovat jeho výsledek, jak jej demokraticky vyjádří islandský lid; mezitím aktivně spolupracovaly</w:t>
            </w:r>
            <w:r w:rsidR="00777BBA" w:rsidRPr="00AB1BDD">
              <w:t xml:space="preserve"> s </w:t>
            </w:r>
            <w:r w:rsidRPr="00AB1BDD">
              <w:t>islandskou vládou na propagaci výhod členství</w:t>
            </w:r>
            <w:r w:rsidR="00777BBA" w:rsidRPr="00AB1BDD">
              <w:t xml:space="preserve"> v </w:t>
            </w:r>
            <w:r w:rsidRPr="00AB1BDD">
              <w:t>EU</w:t>
            </w:r>
            <w:r w:rsidR="00777BBA" w:rsidRPr="00AB1BDD">
              <w:t xml:space="preserve"> a </w:t>
            </w:r>
            <w:r w:rsidRPr="00AB1BDD">
              <w:t>zlepšily připravenost na obnovený proces přistoupení, pokud Island formálně obnoví svou žádost;</w:t>
            </w:r>
          </w:p>
        </w:tc>
      </w:tr>
    </w:tbl>
    <w:p w14:paraId="1A6DFFD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8FD2BDC" w14:textId="77777777" w:rsidR="007A61F4" w:rsidRPr="00AB1BDD" w:rsidRDefault="00A1718F" w:rsidP="00A1718F">
      <w:r w:rsidRPr="00AB1BDD">
        <w:rPr>
          <w:rStyle w:val="HideTWBExt"/>
        </w:rPr>
        <w:t>&lt;/Amend&gt;</w:t>
      </w:r>
    </w:p>
    <w:p w14:paraId="73884C5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246</w:t>
      </w:r>
      <w:r w:rsidRPr="00AB1BDD">
        <w:rPr>
          <w:rStyle w:val="HideTWBExt"/>
          <w:b w:val="0"/>
        </w:rPr>
        <w:t>&lt;/NumAm&gt;</w:t>
      </w:r>
    </w:p>
    <w:p w14:paraId="4EE5B95D"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5E05061E" w14:textId="77777777" w:rsidR="00A1718F" w:rsidRPr="00AB1BDD" w:rsidRDefault="00A1718F" w:rsidP="00A1718F">
      <w:pPr>
        <w:pStyle w:val="NormalBold"/>
      </w:pPr>
      <w:r w:rsidRPr="00AB1BDD">
        <w:rPr>
          <w:rStyle w:val="HideTWBExt"/>
          <w:b w:val="0"/>
        </w:rPr>
        <w:t>&lt;/RepeatBlock-By&gt;</w:t>
      </w:r>
    </w:p>
    <w:p w14:paraId="01C884D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49DF592" w14:textId="1C71A881" w:rsidR="00A1718F" w:rsidRPr="00AB1BDD" w:rsidRDefault="00A1718F" w:rsidP="00A1718F">
      <w:pPr>
        <w:pStyle w:val="NormalBold"/>
      </w:pPr>
      <w:r w:rsidRPr="00AB1BDD">
        <w:rPr>
          <w:rStyle w:val="HideTWBExt"/>
          <w:b w:val="0"/>
        </w:rPr>
        <w:t>&lt;Article&gt;</w:t>
      </w:r>
      <w:r w:rsidRPr="00AB1BDD">
        <w:t>Bod 1 – písm.</w:t>
      </w:r>
      <w:r w:rsidR="00777BBA" w:rsidRPr="00AB1BDD">
        <w:t xml:space="preserve"> i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FAEC738" w14:textId="77777777" w:rsidTr="00A5533E">
        <w:trPr>
          <w:trHeight w:hRule="exact" w:val="240"/>
          <w:jc w:val="center"/>
        </w:trPr>
        <w:tc>
          <w:tcPr>
            <w:tcW w:w="9752" w:type="dxa"/>
            <w:gridSpan w:val="2"/>
            <w:tcBorders>
              <w:top w:val="nil"/>
              <w:left w:val="nil"/>
              <w:bottom w:val="nil"/>
              <w:right w:val="nil"/>
            </w:tcBorders>
          </w:tcPr>
          <w:p w14:paraId="3AE28901" w14:textId="77777777" w:rsidR="00A1718F" w:rsidRPr="00AB1BDD" w:rsidRDefault="00A1718F" w:rsidP="00A5533E"/>
        </w:tc>
      </w:tr>
      <w:tr w:rsidR="00A1718F" w:rsidRPr="00AB1BDD" w14:paraId="57CC395B" w14:textId="77777777" w:rsidTr="00A5533E">
        <w:trPr>
          <w:trHeight w:val="240"/>
          <w:jc w:val="center"/>
        </w:trPr>
        <w:tc>
          <w:tcPr>
            <w:tcW w:w="4876" w:type="dxa"/>
            <w:tcBorders>
              <w:top w:val="nil"/>
              <w:left w:val="nil"/>
              <w:bottom w:val="nil"/>
              <w:right w:val="nil"/>
            </w:tcBorders>
          </w:tcPr>
          <w:p w14:paraId="0F1D6E1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714108F" w14:textId="77777777" w:rsidR="00A1718F" w:rsidRPr="00AB1BDD" w:rsidRDefault="00A1718F" w:rsidP="00A5533E">
            <w:pPr>
              <w:pStyle w:val="AmColumnHeading"/>
            </w:pPr>
            <w:r w:rsidRPr="00AB1BDD">
              <w:t>Pozměňovací návrh</w:t>
            </w:r>
          </w:p>
        </w:tc>
      </w:tr>
      <w:tr w:rsidR="00A1718F" w:rsidRPr="00AB1BDD" w14:paraId="47104746" w14:textId="77777777" w:rsidTr="00A5533E">
        <w:trPr>
          <w:jc w:val="center"/>
        </w:trPr>
        <w:tc>
          <w:tcPr>
            <w:tcW w:w="4876" w:type="dxa"/>
            <w:tcBorders>
              <w:top w:val="nil"/>
              <w:left w:val="nil"/>
              <w:bottom w:val="nil"/>
              <w:right w:val="nil"/>
            </w:tcBorders>
          </w:tcPr>
          <w:p w14:paraId="50C13831" w14:textId="77777777" w:rsidR="00A1718F" w:rsidRPr="00AB1BDD" w:rsidRDefault="00A1718F" w:rsidP="00A5533E">
            <w:pPr>
              <w:pStyle w:val="Normal6a"/>
            </w:pPr>
          </w:p>
        </w:tc>
        <w:tc>
          <w:tcPr>
            <w:tcW w:w="4876" w:type="dxa"/>
            <w:tcBorders>
              <w:top w:val="nil"/>
              <w:left w:val="nil"/>
              <w:bottom w:val="nil"/>
              <w:right w:val="nil"/>
            </w:tcBorders>
          </w:tcPr>
          <w:p w14:paraId="1F958B5E" w14:textId="1C477AA2" w:rsidR="00A1718F" w:rsidRPr="00AB1BDD" w:rsidRDefault="00A1718F" w:rsidP="00A5533E">
            <w:pPr>
              <w:pStyle w:val="Normal6a"/>
            </w:pPr>
            <w:r w:rsidRPr="00AB1BDD">
              <w:rPr>
                <w:b/>
                <w:i/>
              </w:rPr>
              <w:t>ia)</w:t>
            </w:r>
            <w:r w:rsidRPr="00AB1BDD">
              <w:tab/>
            </w:r>
            <w:r w:rsidRPr="00AB1BDD">
              <w:rPr>
                <w:b/>
                <w:i/>
              </w:rPr>
              <w:t>uvítaly rozhodnutí islandské vlády zahájit rozhovory</w:t>
            </w:r>
            <w:r w:rsidR="00777BBA" w:rsidRPr="00AB1BDD">
              <w:rPr>
                <w:b/>
                <w:i/>
              </w:rPr>
              <w:t xml:space="preserve"> o </w:t>
            </w:r>
            <w:r w:rsidRPr="00AB1BDD">
              <w:rPr>
                <w:b/>
                <w:i/>
              </w:rPr>
              <w:t>bezpečnostním</w:t>
            </w:r>
            <w:r w:rsidR="00777BBA" w:rsidRPr="00AB1BDD">
              <w:rPr>
                <w:b/>
                <w:i/>
              </w:rPr>
              <w:t xml:space="preserve"> a </w:t>
            </w:r>
            <w:r w:rsidRPr="00AB1BDD">
              <w:rPr>
                <w:b/>
                <w:i/>
              </w:rPr>
              <w:t>obranném partnerství</w:t>
            </w:r>
            <w:r w:rsidR="00777BBA" w:rsidRPr="00AB1BDD">
              <w:rPr>
                <w:b/>
                <w:i/>
              </w:rPr>
              <w:t xml:space="preserve"> s </w:t>
            </w:r>
            <w:r w:rsidRPr="00AB1BDD">
              <w:rPr>
                <w:b/>
                <w:i/>
              </w:rPr>
              <w:t>EU; vyjadřuje přesvědčení, že tato dohoda bude mít zásadní význam pro budoucí vztahy mezi EU</w:t>
            </w:r>
            <w:r w:rsidR="00777BBA" w:rsidRPr="00AB1BDD">
              <w:rPr>
                <w:b/>
                <w:i/>
              </w:rPr>
              <w:t xml:space="preserve"> a </w:t>
            </w:r>
            <w:r w:rsidRPr="00AB1BDD">
              <w:rPr>
                <w:b/>
                <w:i/>
              </w:rPr>
              <w:t>Islandem;</w:t>
            </w:r>
          </w:p>
        </w:tc>
      </w:tr>
    </w:tbl>
    <w:p w14:paraId="568B3620"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5A84078" w14:textId="77777777" w:rsidR="007A61F4" w:rsidRPr="00AB1BDD" w:rsidRDefault="00A1718F" w:rsidP="00A1718F">
      <w:r w:rsidRPr="00AB1BDD">
        <w:rPr>
          <w:rStyle w:val="HideTWBExt"/>
        </w:rPr>
        <w:t>&lt;/Amend&gt;</w:t>
      </w:r>
    </w:p>
    <w:p w14:paraId="12BE031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247</w:t>
      </w:r>
      <w:r w:rsidRPr="00AB1BDD">
        <w:rPr>
          <w:rStyle w:val="HideTWBExt"/>
          <w:b w:val="0"/>
        </w:rPr>
        <w:t>&lt;/NumAm&gt;</w:t>
      </w:r>
    </w:p>
    <w:p w14:paraId="1E88D4AF" w14:textId="77777777" w:rsidR="00A1718F" w:rsidRPr="00AB1BDD" w:rsidRDefault="00A1718F" w:rsidP="00A1718F">
      <w:pPr>
        <w:pStyle w:val="NormalBold"/>
      </w:pPr>
      <w:r w:rsidRPr="00AB1BDD">
        <w:rPr>
          <w:rStyle w:val="HideTWBExt"/>
          <w:b w:val="0"/>
        </w:rPr>
        <w:t>&lt;RepeatBlock-By&gt;&lt;Members&gt;</w:t>
      </w:r>
      <w:r w:rsidRPr="00AB1BDD">
        <w:t>Mircea-Gheorghe Hava</w:t>
      </w:r>
      <w:r w:rsidRPr="00AB1BDD">
        <w:rPr>
          <w:rStyle w:val="HideTWBExt"/>
          <w:b w:val="0"/>
        </w:rPr>
        <w:t>&lt;/Members&gt;</w:t>
      </w:r>
    </w:p>
    <w:p w14:paraId="0253FCD1" w14:textId="77777777" w:rsidR="00A1718F" w:rsidRPr="00AB1BDD" w:rsidRDefault="00A1718F" w:rsidP="00A1718F">
      <w:pPr>
        <w:pStyle w:val="NormalBold"/>
      </w:pPr>
      <w:r w:rsidRPr="00AB1BDD">
        <w:rPr>
          <w:rStyle w:val="HideTWBExt"/>
          <w:b w:val="0"/>
        </w:rPr>
        <w:t>&lt;/RepeatBlock-By&gt;</w:t>
      </w:r>
    </w:p>
    <w:p w14:paraId="6B169D1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D9559EA" w14:textId="77777777" w:rsidR="00A1718F" w:rsidRPr="00AB1BDD" w:rsidRDefault="00A1718F" w:rsidP="00A1718F">
      <w:pPr>
        <w:pStyle w:val="NormalBold"/>
      </w:pPr>
      <w:r w:rsidRPr="00AB1BDD">
        <w:rPr>
          <w:rStyle w:val="HideTWBExt"/>
          <w:b w:val="0"/>
        </w:rPr>
        <w:t>&lt;Article&gt;</w:t>
      </w:r>
      <w:r w:rsidRPr="00AB1BDD">
        <w:t>Bod 1 – písm.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111C269" w14:textId="77777777" w:rsidTr="00A5533E">
        <w:trPr>
          <w:trHeight w:hRule="exact" w:val="240"/>
          <w:jc w:val="center"/>
        </w:trPr>
        <w:tc>
          <w:tcPr>
            <w:tcW w:w="9752" w:type="dxa"/>
            <w:gridSpan w:val="2"/>
            <w:tcBorders>
              <w:top w:val="nil"/>
              <w:left w:val="nil"/>
              <w:bottom w:val="nil"/>
              <w:right w:val="nil"/>
            </w:tcBorders>
          </w:tcPr>
          <w:p w14:paraId="45A75FC4" w14:textId="77777777" w:rsidR="00A1718F" w:rsidRPr="00AB1BDD" w:rsidRDefault="00A1718F" w:rsidP="00A5533E"/>
        </w:tc>
      </w:tr>
      <w:tr w:rsidR="00A1718F" w:rsidRPr="00AB1BDD" w14:paraId="0FD6210E" w14:textId="77777777" w:rsidTr="00A5533E">
        <w:trPr>
          <w:trHeight w:val="240"/>
          <w:jc w:val="center"/>
        </w:trPr>
        <w:tc>
          <w:tcPr>
            <w:tcW w:w="4876" w:type="dxa"/>
            <w:tcBorders>
              <w:top w:val="nil"/>
              <w:left w:val="nil"/>
              <w:bottom w:val="nil"/>
              <w:right w:val="nil"/>
            </w:tcBorders>
          </w:tcPr>
          <w:p w14:paraId="615C18A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52B7938" w14:textId="77777777" w:rsidR="00A1718F" w:rsidRPr="00AB1BDD" w:rsidRDefault="00A1718F" w:rsidP="00A5533E">
            <w:pPr>
              <w:pStyle w:val="AmColumnHeading"/>
            </w:pPr>
            <w:r w:rsidRPr="00AB1BDD">
              <w:t>Pozměňovací návrh</w:t>
            </w:r>
          </w:p>
        </w:tc>
      </w:tr>
      <w:tr w:rsidR="00A1718F" w:rsidRPr="00AB1BDD" w14:paraId="42F22273" w14:textId="77777777" w:rsidTr="00A5533E">
        <w:trPr>
          <w:jc w:val="center"/>
        </w:trPr>
        <w:tc>
          <w:tcPr>
            <w:tcW w:w="4876" w:type="dxa"/>
            <w:tcBorders>
              <w:top w:val="nil"/>
              <w:left w:val="nil"/>
              <w:bottom w:val="nil"/>
              <w:right w:val="nil"/>
            </w:tcBorders>
          </w:tcPr>
          <w:p w14:paraId="24BEC30B" w14:textId="3B351422" w:rsidR="00A1718F" w:rsidRPr="00AB1BDD" w:rsidRDefault="00A1718F" w:rsidP="00A5533E">
            <w:pPr>
              <w:pStyle w:val="Normal6a"/>
            </w:pPr>
            <w:r w:rsidRPr="00AB1BDD">
              <w:t>j)</w:t>
            </w:r>
            <w:r w:rsidRPr="00AB1BDD">
              <w:tab/>
              <w:t>vzhledem</w:t>
            </w:r>
            <w:r w:rsidR="00777BBA" w:rsidRPr="00AB1BDD">
              <w:t xml:space="preserve"> k </w:t>
            </w:r>
            <w:r w:rsidRPr="00AB1BDD">
              <w:t>tomu, že členství Norska</w:t>
            </w:r>
            <w:r w:rsidR="00777BBA" w:rsidRPr="00AB1BDD">
              <w:t xml:space="preserve"> v </w:t>
            </w:r>
            <w:r w:rsidRPr="00AB1BDD">
              <w:t>EU by posílilo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oblasti GIUK), prozkoumalo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t>případného přistoupení Norska</w:t>
            </w:r>
            <w:r w:rsidR="00777BBA" w:rsidRPr="00AB1BDD">
              <w:t xml:space="preserve"> k </w:t>
            </w:r>
            <w:r w:rsidRPr="00AB1BDD">
              <w:t>EU;</w:t>
            </w:r>
          </w:p>
        </w:tc>
        <w:tc>
          <w:tcPr>
            <w:tcW w:w="4876" w:type="dxa"/>
            <w:tcBorders>
              <w:top w:val="nil"/>
              <w:left w:val="nil"/>
              <w:bottom w:val="nil"/>
              <w:right w:val="nil"/>
            </w:tcBorders>
          </w:tcPr>
          <w:p w14:paraId="454D563C" w14:textId="04869C1A" w:rsidR="00A1718F" w:rsidRPr="00AB1BDD" w:rsidRDefault="00A1718F" w:rsidP="00A5533E">
            <w:pPr>
              <w:pStyle w:val="Normal6a"/>
            </w:pPr>
            <w:r w:rsidRPr="00AB1BDD">
              <w:t>j)</w:t>
            </w:r>
            <w:r w:rsidRPr="00AB1BDD">
              <w:tab/>
              <w:t>vzhledem</w:t>
            </w:r>
            <w:r w:rsidR="00777BBA" w:rsidRPr="00AB1BDD">
              <w:t xml:space="preserve"> k </w:t>
            </w:r>
            <w:r w:rsidRPr="00AB1BDD">
              <w:t>tomu, že členství Norska</w:t>
            </w:r>
            <w:r w:rsidR="00777BBA" w:rsidRPr="00AB1BDD">
              <w:t xml:space="preserve"> v </w:t>
            </w:r>
            <w:r w:rsidRPr="00AB1BDD">
              <w:t>EU by posílilo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oblasti GIUK), prozkoumalo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t>případného přistoupení Norska</w:t>
            </w:r>
            <w:r w:rsidR="00777BBA" w:rsidRPr="00AB1BDD">
              <w:t xml:space="preserve"> k </w:t>
            </w:r>
            <w:r w:rsidRPr="00AB1BDD">
              <w:t xml:space="preserve">EU; </w:t>
            </w:r>
            <w:r w:rsidRPr="00AB1BDD">
              <w:rPr>
                <w:b/>
                <w:i/>
              </w:rPr>
              <w:t>aktivně spolupracovaly</w:t>
            </w:r>
            <w:r w:rsidR="00777BBA" w:rsidRPr="00AB1BDD">
              <w:rPr>
                <w:b/>
                <w:i/>
              </w:rPr>
              <w:t xml:space="preserve"> s </w:t>
            </w:r>
            <w:r w:rsidRPr="00AB1BDD">
              <w:rPr>
                <w:b/>
                <w:i/>
              </w:rPr>
              <w:t>norskou vládou na podpoře výhod členství</w:t>
            </w:r>
            <w:r w:rsidR="00777BBA" w:rsidRPr="00AB1BDD">
              <w:rPr>
                <w:b/>
                <w:i/>
              </w:rPr>
              <w:t xml:space="preserve"> v </w:t>
            </w:r>
            <w:r w:rsidRPr="00AB1BDD">
              <w:rPr>
                <w:b/>
                <w:i/>
              </w:rPr>
              <w:t>EU</w:t>
            </w:r>
            <w:r w:rsidR="00777BBA" w:rsidRPr="00AB1BDD">
              <w:rPr>
                <w:b/>
                <w:i/>
              </w:rPr>
              <w:t xml:space="preserve"> a </w:t>
            </w:r>
            <w:r w:rsidRPr="00AB1BDD">
              <w:rPr>
                <w:b/>
                <w:i/>
              </w:rPr>
              <w:t>prohlubování hospodářských vztahů</w:t>
            </w:r>
            <w:r w:rsidR="00777BBA" w:rsidRPr="00AB1BDD">
              <w:rPr>
                <w:b/>
                <w:i/>
              </w:rPr>
              <w:t xml:space="preserve"> v </w:t>
            </w:r>
            <w:r w:rsidRPr="00AB1BDD">
              <w:rPr>
                <w:b/>
                <w:i/>
              </w:rPr>
              <w:t>rámci jednotného evropského trhu;</w:t>
            </w:r>
          </w:p>
        </w:tc>
      </w:tr>
    </w:tbl>
    <w:p w14:paraId="5E2069C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{RO}</w:t>
      </w:r>
      <w:r w:rsidRPr="00AB1BDD">
        <w:t>ro</w:t>
      </w:r>
      <w:r w:rsidRPr="00AB1BDD">
        <w:rPr>
          <w:rStyle w:val="HideTWBExt"/>
        </w:rPr>
        <w:t>&lt;/Original&gt;</w:t>
      </w:r>
    </w:p>
    <w:p w14:paraId="1C869C29" w14:textId="77777777" w:rsidR="007A61F4" w:rsidRPr="00AB1BDD" w:rsidRDefault="00A1718F" w:rsidP="00A1718F">
      <w:r w:rsidRPr="00AB1BDD">
        <w:rPr>
          <w:rStyle w:val="HideTWBExt"/>
        </w:rPr>
        <w:t>&lt;/Amend&gt;</w:t>
      </w:r>
    </w:p>
    <w:p w14:paraId="7321927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248</w:t>
      </w:r>
      <w:r w:rsidRPr="00AB1BDD">
        <w:rPr>
          <w:rStyle w:val="HideTWBExt"/>
          <w:b w:val="0"/>
        </w:rPr>
        <w:t>&lt;/NumAm&gt;</w:t>
      </w:r>
    </w:p>
    <w:p w14:paraId="69FC69DE"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13766210" w14:textId="77777777" w:rsidR="00A1718F" w:rsidRPr="00AB1BDD" w:rsidRDefault="00A1718F" w:rsidP="00A1718F">
      <w:pPr>
        <w:pStyle w:val="NormalBold"/>
      </w:pPr>
      <w:r w:rsidRPr="00AB1BDD">
        <w:rPr>
          <w:rStyle w:val="HideTWBExt"/>
          <w:b w:val="0"/>
        </w:rPr>
        <w:t>&lt;/RepeatBlock-By&gt;</w:t>
      </w:r>
    </w:p>
    <w:p w14:paraId="3F9CAF5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8FE9668" w14:textId="77777777" w:rsidR="00A1718F" w:rsidRPr="00AB1BDD" w:rsidRDefault="00A1718F" w:rsidP="00A1718F">
      <w:pPr>
        <w:pStyle w:val="NormalBold"/>
      </w:pPr>
      <w:r w:rsidRPr="00AB1BDD">
        <w:rPr>
          <w:rStyle w:val="HideTWBExt"/>
          <w:b w:val="0"/>
        </w:rPr>
        <w:t>&lt;Article&gt;</w:t>
      </w:r>
      <w:r w:rsidRPr="00AB1BDD">
        <w:t>Bod 1 – písm.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F7FF14D" w14:textId="77777777" w:rsidTr="00A5533E">
        <w:trPr>
          <w:trHeight w:hRule="exact" w:val="240"/>
          <w:jc w:val="center"/>
        </w:trPr>
        <w:tc>
          <w:tcPr>
            <w:tcW w:w="9752" w:type="dxa"/>
            <w:gridSpan w:val="2"/>
            <w:tcBorders>
              <w:top w:val="nil"/>
              <w:left w:val="nil"/>
              <w:bottom w:val="nil"/>
              <w:right w:val="nil"/>
            </w:tcBorders>
          </w:tcPr>
          <w:p w14:paraId="59DD07C5" w14:textId="77777777" w:rsidR="00A1718F" w:rsidRPr="00AB1BDD" w:rsidRDefault="00A1718F" w:rsidP="00A5533E"/>
        </w:tc>
      </w:tr>
      <w:tr w:rsidR="00A1718F" w:rsidRPr="00AB1BDD" w14:paraId="55F2E249" w14:textId="77777777" w:rsidTr="00A5533E">
        <w:trPr>
          <w:trHeight w:val="240"/>
          <w:jc w:val="center"/>
        </w:trPr>
        <w:tc>
          <w:tcPr>
            <w:tcW w:w="4876" w:type="dxa"/>
            <w:tcBorders>
              <w:top w:val="nil"/>
              <w:left w:val="nil"/>
              <w:bottom w:val="nil"/>
              <w:right w:val="nil"/>
            </w:tcBorders>
          </w:tcPr>
          <w:p w14:paraId="3A58DD8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E386E78" w14:textId="77777777" w:rsidR="00A1718F" w:rsidRPr="00AB1BDD" w:rsidRDefault="00A1718F" w:rsidP="00A5533E">
            <w:pPr>
              <w:pStyle w:val="AmColumnHeading"/>
            </w:pPr>
            <w:r w:rsidRPr="00AB1BDD">
              <w:t>Pozměňovací návrh</w:t>
            </w:r>
          </w:p>
        </w:tc>
      </w:tr>
      <w:tr w:rsidR="00A1718F" w:rsidRPr="00AB1BDD" w14:paraId="01427A9E" w14:textId="77777777" w:rsidTr="00A5533E">
        <w:trPr>
          <w:jc w:val="center"/>
        </w:trPr>
        <w:tc>
          <w:tcPr>
            <w:tcW w:w="4876" w:type="dxa"/>
            <w:tcBorders>
              <w:top w:val="nil"/>
              <w:left w:val="nil"/>
              <w:bottom w:val="nil"/>
              <w:right w:val="nil"/>
            </w:tcBorders>
          </w:tcPr>
          <w:p w14:paraId="61DFEB8D" w14:textId="11E39E91" w:rsidR="00A1718F" w:rsidRPr="00AB1BDD" w:rsidRDefault="00A1718F" w:rsidP="00A5533E">
            <w:pPr>
              <w:pStyle w:val="Normal6a"/>
            </w:pPr>
            <w:r w:rsidRPr="00AB1BDD">
              <w:t>j)</w:t>
            </w:r>
            <w:r w:rsidRPr="00AB1BDD">
              <w:tab/>
              <w:t>vzhledem</w:t>
            </w:r>
            <w:r w:rsidR="00777BBA" w:rsidRPr="00AB1BDD">
              <w:t xml:space="preserve"> k </w:t>
            </w:r>
            <w:r w:rsidRPr="00AB1BDD">
              <w:t>tomu, že členství</w:t>
            </w:r>
            <w:r w:rsidRPr="00AB1BDD">
              <w:rPr>
                <w:b/>
                <w:i/>
              </w:rPr>
              <w:t xml:space="preserve"> Norska</w:t>
            </w:r>
            <w:r w:rsidR="00777BBA" w:rsidRPr="00AB1BDD">
              <w:t xml:space="preserve"> v </w:t>
            </w:r>
            <w:r w:rsidRPr="00AB1BDD">
              <w:t xml:space="preserve">EU </w:t>
            </w:r>
            <w:r w:rsidRPr="00AB1BDD">
              <w:rPr>
                <w:b/>
                <w:i/>
              </w:rPr>
              <w:t>by posílilo jak jeho národní zájmy, tak geopolitickou odolnost EU tím, že by odstranilo kritické mezery</w:t>
            </w:r>
            <w:r w:rsidR="00777BBA" w:rsidRPr="00AB1BDD">
              <w:rPr>
                <w:b/>
                <w:i/>
              </w:rPr>
              <w:t xml:space="preserve"> v </w:t>
            </w:r>
            <w:r w:rsidRPr="00AB1BDD">
              <w:rPr>
                <w:b/>
                <w:i/>
              </w:rPr>
              <w:t>kolektivní obraně EU (zejména</w:t>
            </w:r>
            <w:r w:rsidR="00777BBA" w:rsidRPr="00AB1BDD">
              <w:rPr>
                <w:b/>
                <w:i/>
              </w:rPr>
              <w:t xml:space="preserve"> v </w:t>
            </w:r>
            <w:r w:rsidRPr="00AB1BDD">
              <w:rPr>
                <w:b/>
                <w:i/>
              </w:rPr>
              <w:t>oblasti GIUK), prozkoumalo</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rPr>
                <w:b/>
                <w:i/>
              </w:rPr>
              <w:t xml:space="preserve"> a </w:t>
            </w:r>
            <w:r w:rsidRPr="00AB1BDD">
              <w:rPr>
                <w:b/>
                <w:i/>
              </w:rPr>
              <w:t>případného přistoupení Norska</w:t>
            </w:r>
            <w:r w:rsidR="00777BBA" w:rsidRPr="00AB1BDD">
              <w:rPr>
                <w:b/>
                <w:i/>
              </w:rPr>
              <w:t xml:space="preserve"> k </w:t>
            </w:r>
            <w:r w:rsidRPr="00AB1BDD">
              <w:rPr>
                <w:b/>
                <w:i/>
              </w:rPr>
              <w:t>EU</w:t>
            </w:r>
            <w:r w:rsidRPr="00AB1BDD">
              <w:t>;</w:t>
            </w:r>
          </w:p>
        </w:tc>
        <w:tc>
          <w:tcPr>
            <w:tcW w:w="4876" w:type="dxa"/>
            <w:tcBorders>
              <w:top w:val="nil"/>
              <w:left w:val="nil"/>
              <w:bottom w:val="nil"/>
              <w:right w:val="nil"/>
            </w:tcBorders>
          </w:tcPr>
          <w:p w14:paraId="665C62AD" w14:textId="5920AFEB" w:rsidR="00A1718F" w:rsidRPr="00AB1BDD" w:rsidRDefault="00A1718F" w:rsidP="00A5533E">
            <w:pPr>
              <w:pStyle w:val="Normal6a"/>
            </w:pPr>
            <w:r w:rsidRPr="00AB1BDD">
              <w:t>j)</w:t>
            </w:r>
            <w:r w:rsidRPr="00AB1BDD">
              <w:tab/>
              <w:t>vzhledem</w:t>
            </w:r>
            <w:r w:rsidR="00777BBA" w:rsidRPr="00AB1BDD">
              <w:t xml:space="preserve"> k </w:t>
            </w:r>
            <w:r w:rsidRPr="00AB1BDD">
              <w:t xml:space="preserve">tomu, že </w:t>
            </w:r>
            <w:r w:rsidRPr="00AB1BDD">
              <w:rPr>
                <w:b/>
                <w:i/>
              </w:rPr>
              <w:t>Norsko</w:t>
            </w:r>
            <w:r w:rsidRPr="00AB1BDD">
              <w:t xml:space="preserve"> </w:t>
            </w:r>
            <w:r w:rsidRPr="00AB1BDD">
              <w:rPr>
                <w:b/>
                <w:i/>
              </w:rPr>
              <w:t>dvakrát</w:t>
            </w:r>
            <w:r w:rsidR="00777BBA" w:rsidRPr="00AB1BDD">
              <w:rPr>
                <w:b/>
                <w:i/>
              </w:rPr>
              <w:t xml:space="preserve"> v </w:t>
            </w:r>
            <w:r w:rsidRPr="00AB1BDD">
              <w:rPr>
                <w:b/>
                <w:i/>
              </w:rPr>
              <w:t>referendech</w:t>
            </w:r>
            <w:r w:rsidRPr="00AB1BDD">
              <w:t xml:space="preserve"> </w:t>
            </w:r>
            <w:r w:rsidRPr="00AB1BDD">
              <w:rPr>
                <w:b/>
                <w:i/>
              </w:rPr>
              <w:t>odmítlo</w:t>
            </w:r>
            <w:r w:rsidRPr="00AB1BDD">
              <w:t xml:space="preserve"> členství</w:t>
            </w:r>
            <w:r w:rsidR="00777BBA" w:rsidRPr="00AB1BDD">
              <w:t xml:space="preserve"> v </w:t>
            </w:r>
            <w:r w:rsidRPr="00AB1BDD">
              <w:t>EU</w:t>
            </w:r>
            <w:r w:rsidRPr="00AB1BDD">
              <w:rPr>
                <w:b/>
                <w:i/>
              </w:rPr>
              <w:t>,</w:t>
            </w:r>
            <w:r w:rsidR="00777BBA" w:rsidRPr="00AB1BDD">
              <w:rPr>
                <w:b/>
                <w:i/>
              </w:rPr>
              <w:t xml:space="preserve"> a </w:t>
            </w:r>
            <w:r w:rsidRPr="00AB1BDD">
              <w:rPr>
                <w:b/>
                <w:i/>
              </w:rPr>
              <w:t>přesto se účastní jednotného evropského trhu prostřednictvím Evropského hospodářského prostoru (EHP)</w:t>
            </w:r>
            <w:r w:rsidR="00777BBA" w:rsidRPr="00AB1BDD">
              <w:rPr>
                <w:b/>
                <w:i/>
              </w:rPr>
              <w:t xml:space="preserve"> a </w:t>
            </w:r>
            <w:r w:rsidRPr="00AB1BDD">
              <w:rPr>
                <w:b/>
                <w:i/>
              </w:rPr>
              <w:t>Evropského sdružení volného obchodu (ESVO), podporovaly možnost prozkoumat</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p>
        </w:tc>
      </w:tr>
    </w:tbl>
    <w:p w14:paraId="6E66A4D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2CF853B" w14:textId="77777777" w:rsidR="007A61F4" w:rsidRPr="00AB1BDD" w:rsidRDefault="00A1718F" w:rsidP="00A1718F">
      <w:r w:rsidRPr="00AB1BDD">
        <w:rPr>
          <w:rStyle w:val="HideTWBExt"/>
        </w:rPr>
        <w:t>&lt;/Amend&gt;</w:t>
      </w:r>
    </w:p>
    <w:p w14:paraId="1E3710D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249</w:t>
      </w:r>
      <w:r w:rsidRPr="00AB1BDD">
        <w:rPr>
          <w:rStyle w:val="HideTWBExt"/>
          <w:b w:val="0"/>
        </w:rPr>
        <w:t>&lt;/NumAm&gt;</w:t>
      </w:r>
    </w:p>
    <w:p w14:paraId="418CB016"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4D4C227E" w14:textId="77777777" w:rsidR="00A1718F" w:rsidRPr="00AB1BDD" w:rsidRDefault="00A1718F" w:rsidP="00A1718F">
      <w:pPr>
        <w:pStyle w:val="NormalBold"/>
      </w:pPr>
      <w:r w:rsidRPr="00AB1BDD">
        <w:rPr>
          <w:rStyle w:val="HideTWBExt"/>
          <w:b w:val="0"/>
        </w:rPr>
        <w:t>&lt;/RepeatBlock-By&gt;</w:t>
      </w:r>
    </w:p>
    <w:p w14:paraId="7CD4283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216D9A2" w14:textId="77777777" w:rsidR="00A1718F" w:rsidRPr="00AB1BDD" w:rsidRDefault="00A1718F" w:rsidP="00A1718F">
      <w:pPr>
        <w:pStyle w:val="NormalBold"/>
      </w:pPr>
      <w:r w:rsidRPr="00AB1BDD">
        <w:rPr>
          <w:rStyle w:val="HideTWBExt"/>
          <w:b w:val="0"/>
        </w:rPr>
        <w:t>&lt;Article&gt;</w:t>
      </w:r>
      <w:r w:rsidRPr="00AB1BDD">
        <w:t>Bod 1 – písm.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58EC1C5" w14:textId="77777777" w:rsidTr="00A5533E">
        <w:trPr>
          <w:trHeight w:hRule="exact" w:val="240"/>
          <w:jc w:val="center"/>
        </w:trPr>
        <w:tc>
          <w:tcPr>
            <w:tcW w:w="9752" w:type="dxa"/>
            <w:gridSpan w:val="2"/>
            <w:tcBorders>
              <w:top w:val="nil"/>
              <w:left w:val="nil"/>
              <w:bottom w:val="nil"/>
              <w:right w:val="nil"/>
            </w:tcBorders>
          </w:tcPr>
          <w:p w14:paraId="71A8032D" w14:textId="77777777" w:rsidR="00A1718F" w:rsidRPr="00AB1BDD" w:rsidRDefault="00A1718F" w:rsidP="00A5533E"/>
        </w:tc>
      </w:tr>
      <w:tr w:rsidR="00A1718F" w:rsidRPr="00AB1BDD" w14:paraId="3F9843B7" w14:textId="77777777" w:rsidTr="00A5533E">
        <w:trPr>
          <w:trHeight w:val="240"/>
          <w:jc w:val="center"/>
        </w:trPr>
        <w:tc>
          <w:tcPr>
            <w:tcW w:w="4876" w:type="dxa"/>
            <w:tcBorders>
              <w:top w:val="nil"/>
              <w:left w:val="nil"/>
              <w:bottom w:val="nil"/>
              <w:right w:val="nil"/>
            </w:tcBorders>
          </w:tcPr>
          <w:p w14:paraId="60AC761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33BFE51" w14:textId="77777777" w:rsidR="00A1718F" w:rsidRPr="00AB1BDD" w:rsidRDefault="00A1718F" w:rsidP="00A5533E">
            <w:pPr>
              <w:pStyle w:val="AmColumnHeading"/>
            </w:pPr>
            <w:r w:rsidRPr="00AB1BDD">
              <w:t>Pozměňovací návrh</w:t>
            </w:r>
          </w:p>
        </w:tc>
      </w:tr>
      <w:tr w:rsidR="00A1718F" w:rsidRPr="00AB1BDD" w14:paraId="3D898D25" w14:textId="77777777" w:rsidTr="00A5533E">
        <w:trPr>
          <w:jc w:val="center"/>
        </w:trPr>
        <w:tc>
          <w:tcPr>
            <w:tcW w:w="4876" w:type="dxa"/>
            <w:tcBorders>
              <w:top w:val="nil"/>
              <w:left w:val="nil"/>
              <w:bottom w:val="nil"/>
              <w:right w:val="nil"/>
            </w:tcBorders>
          </w:tcPr>
          <w:p w14:paraId="4F6A9899" w14:textId="0EA573CC" w:rsidR="00A1718F" w:rsidRPr="00AB1BDD" w:rsidRDefault="00A1718F" w:rsidP="00A5533E">
            <w:pPr>
              <w:pStyle w:val="Normal6a"/>
            </w:pPr>
            <w:r w:rsidRPr="00AB1BDD">
              <w:t>j)</w:t>
            </w:r>
            <w:r w:rsidRPr="00AB1BDD">
              <w:tab/>
              <w:t>vzhledem</w:t>
            </w:r>
            <w:r w:rsidR="00777BBA" w:rsidRPr="00AB1BDD">
              <w:t xml:space="preserve"> k </w:t>
            </w:r>
            <w:r w:rsidRPr="00AB1BDD">
              <w:t>tomu, že členství Norska</w:t>
            </w:r>
            <w:r w:rsidR="00777BBA" w:rsidRPr="00AB1BDD">
              <w:t xml:space="preserve"> v </w:t>
            </w:r>
            <w:r w:rsidRPr="00AB1BDD">
              <w:t>EU by posílilo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 xml:space="preserve">oblasti GIUK), </w:t>
            </w:r>
            <w:r w:rsidRPr="00AB1BDD">
              <w:rPr>
                <w:i/>
                <w:iCs/>
              </w:rPr>
              <w:t>prozkoumalo</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t>případného přistoupení Norska</w:t>
            </w:r>
            <w:r w:rsidR="00777BBA" w:rsidRPr="00AB1BDD">
              <w:t xml:space="preserve"> k </w:t>
            </w:r>
            <w:r w:rsidRPr="00AB1BDD">
              <w:t>EU;</w:t>
            </w:r>
          </w:p>
        </w:tc>
        <w:tc>
          <w:tcPr>
            <w:tcW w:w="4876" w:type="dxa"/>
            <w:tcBorders>
              <w:top w:val="nil"/>
              <w:left w:val="nil"/>
              <w:bottom w:val="nil"/>
              <w:right w:val="nil"/>
            </w:tcBorders>
          </w:tcPr>
          <w:p w14:paraId="476D0C9C" w14:textId="1051593C" w:rsidR="00A1718F" w:rsidRPr="00AB1BDD" w:rsidRDefault="00A1718F" w:rsidP="00A5533E">
            <w:pPr>
              <w:pStyle w:val="Normal6a"/>
            </w:pPr>
            <w:r w:rsidRPr="00AB1BDD">
              <w:t>j)</w:t>
            </w:r>
            <w:r w:rsidRPr="00AB1BDD">
              <w:tab/>
              <w:t>vzhledem</w:t>
            </w:r>
            <w:r w:rsidR="00777BBA" w:rsidRPr="00AB1BDD">
              <w:t xml:space="preserve"> k </w:t>
            </w:r>
            <w:r w:rsidRPr="00AB1BDD">
              <w:t>tomu, že členství Norska</w:t>
            </w:r>
            <w:r w:rsidR="00777BBA" w:rsidRPr="00AB1BDD">
              <w:t xml:space="preserve"> v </w:t>
            </w:r>
            <w:r w:rsidRPr="00AB1BDD">
              <w:t>EU by posílilo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 xml:space="preserve">oblasti GIUK), </w:t>
            </w:r>
            <w:r w:rsidRPr="00AB1BDD">
              <w:rPr>
                <w:i/>
                <w:iCs/>
              </w:rPr>
              <w:t>prozkoumaly</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t>případného přistoupení Norska</w:t>
            </w:r>
            <w:r w:rsidR="00777BBA" w:rsidRPr="00AB1BDD">
              <w:t xml:space="preserve"> k </w:t>
            </w:r>
            <w:r w:rsidRPr="00AB1BDD">
              <w:t xml:space="preserve">EU; </w:t>
            </w:r>
            <w:r w:rsidRPr="00AB1BDD">
              <w:rPr>
                <w:b/>
                <w:i/>
              </w:rPr>
              <w:t>uznává Norsko jako klíčového spojence EU</w:t>
            </w:r>
            <w:r w:rsidR="00777BBA" w:rsidRPr="00AB1BDD">
              <w:rPr>
                <w:b/>
                <w:i/>
              </w:rPr>
              <w:t xml:space="preserve"> a </w:t>
            </w:r>
            <w:r w:rsidRPr="00AB1BDD">
              <w:rPr>
                <w:b/>
                <w:i/>
              </w:rPr>
              <w:t>NATO; vyjadřuje trvalou potřebu posílit spolupráci</w:t>
            </w:r>
            <w:r w:rsidR="00777BBA" w:rsidRPr="00AB1BDD">
              <w:rPr>
                <w:b/>
                <w:i/>
              </w:rPr>
              <w:t xml:space="preserve"> v </w:t>
            </w:r>
            <w:r w:rsidRPr="00AB1BDD">
              <w:rPr>
                <w:b/>
                <w:i/>
              </w:rPr>
              <w:t>oblasti bezpečnosti</w:t>
            </w:r>
            <w:r w:rsidR="00777BBA" w:rsidRPr="00AB1BDD">
              <w:rPr>
                <w:b/>
                <w:i/>
              </w:rPr>
              <w:t xml:space="preserve"> a </w:t>
            </w:r>
            <w:r w:rsidRPr="00AB1BDD">
              <w:rPr>
                <w:b/>
                <w:i/>
              </w:rPr>
              <w:t>obrany</w:t>
            </w:r>
            <w:r w:rsidR="00777BBA" w:rsidRPr="00AB1BDD">
              <w:rPr>
                <w:b/>
                <w:i/>
              </w:rPr>
              <w:t xml:space="preserve"> v </w:t>
            </w:r>
            <w:r w:rsidRPr="00AB1BDD">
              <w:rPr>
                <w:b/>
                <w:i/>
              </w:rPr>
              <w:t>plném souladu se závazky NATO;</w:t>
            </w:r>
          </w:p>
        </w:tc>
      </w:tr>
    </w:tbl>
    <w:p w14:paraId="60F8A16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D55BC66" w14:textId="77777777" w:rsidR="007A61F4" w:rsidRPr="00AB1BDD" w:rsidRDefault="00A1718F" w:rsidP="00A1718F">
      <w:r w:rsidRPr="00AB1BDD">
        <w:rPr>
          <w:rStyle w:val="HideTWBExt"/>
        </w:rPr>
        <w:t>&lt;/Amend&gt;</w:t>
      </w:r>
    </w:p>
    <w:p w14:paraId="1D295AD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250</w:t>
      </w:r>
      <w:r w:rsidRPr="00AB1BDD">
        <w:rPr>
          <w:rStyle w:val="HideTWBExt"/>
          <w:b w:val="0"/>
        </w:rPr>
        <w:t>&lt;/NumAm&gt;</w:t>
      </w:r>
    </w:p>
    <w:p w14:paraId="568DBB86" w14:textId="77777777" w:rsidR="00A1718F" w:rsidRPr="00AB1BDD" w:rsidRDefault="00A1718F" w:rsidP="00A1718F">
      <w:pPr>
        <w:pStyle w:val="NormalBold"/>
      </w:pPr>
      <w:r w:rsidRPr="00AB1BDD">
        <w:rPr>
          <w:rStyle w:val="HideTWBExt"/>
          <w:b w:val="0"/>
        </w:rPr>
        <w:t>&lt;RepeatBlock-By&gt;&lt;Members&gt;</w:t>
      </w:r>
      <w:r w:rsidRPr="00AB1BDD">
        <w:t>Sebastian Tynkkynen</w:t>
      </w:r>
      <w:r w:rsidRPr="00AB1BDD">
        <w:rPr>
          <w:rStyle w:val="HideTWBExt"/>
          <w:b w:val="0"/>
        </w:rPr>
        <w:t>&lt;/Members&gt;</w:t>
      </w:r>
    </w:p>
    <w:p w14:paraId="165FD4FB" w14:textId="77777777" w:rsidR="00A1718F" w:rsidRPr="00AB1BDD" w:rsidRDefault="00A1718F" w:rsidP="00A1718F">
      <w:pPr>
        <w:pStyle w:val="NormalBold"/>
      </w:pPr>
      <w:r w:rsidRPr="00AB1BDD">
        <w:rPr>
          <w:rStyle w:val="HideTWBExt"/>
          <w:b w:val="0"/>
        </w:rPr>
        <w:t>&lt;/RepeatBlock-By&gt;</w:t>
      </w:r>
    </w:p>
    <w:p w14:paraId="757A57B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18483C3" w14:textId="77777777" w:rsidR="00A1718F" w:rsidRPr="00AB1BDD" w:rsidRDefault="00A1718F" w:rsidP="00A1718F">
      <w:pPr>
        <w:pStyle w:val="NormalBold"/>
      </w:pPr>
      <w:r w:rsidRPr="00AB1BDD">
        <w:rPr>
          <w:rStyle w:val="HideTWBExt"/>
          <w:b w:val="0"/>
        </w:rPr>
        <w:t>&lt;Article&gt;</w:t>
      </w:r>
      <w:r w:rsidRPr="00AB1BDD">
        <w:t>Bod 1 – písm.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E3BA328" w14:textId="77777777" w:rsidTr="00A5533E">
        <w:trPr>
          <w:trHeight w:hRule="exact" w:val="240"/>
          <w:jc w:val="center"/>
        </w:trPr>
        <w:tc>
          <w:tcPr>
            <w:tcW w:w="9752" w:type="dxa"/>
            <w:gridSpan w:val="2"/>
            <w:tcBorders>
              <w:top w:val="nil"/>
              <w:left w:val="nil"/>
              <w:bottom w:val="nil"/>
              <w:right w:val="nil"/>
            </w:tcBorders>
          </w:tcPr>
          <w:p w14:paraId="03BFC029" w14:textId="77777777" w:rsidR="00A1718F" w:rsidRPr="00AB1BDD" w:rsidRDefault="00A1718F" w:rsidP="00A5533E"/>
        </w:tc>
      </w:tr>
      <w:tr w:rsidR="00A1718F" w:rsidRPr="00AB1BDD" w14:paraId="71A14A65" w14:textId="77777777" w:rsidTr="00A5533E">
        <w:trPr>
          <w:trHeight w:val="240"/>
          <w:jc w:val="center"/>
        </w:trPr>
        <w:tc>
          <w:tcPr>
            <w:tcW w:w="4876" w:type="dxa"/>
            <w:tcBorders>
              <w:top w:val="nil"/>
              <w:left w:val="nil"/>
              <w:bottom w:val="nil"/>
              <w:right w:val="nil"/>
            </w:tcBorders>
          </w:tcPr>
          <w:p w14:paraId="00EF339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399E2DE" w14:textId="77777777" w:rsidR="00A1718F" w:rsidRPr="00AB1BDD" w:rsidRDefault="00A1718F" w:rsidP="00A5533E">
            <w:pPr>
              <w:pStyle w:val="AmColumnHeading"/>
            </w:pPr>
            <w:r w:rsidRPr="00AB1BDD">
              <w:t>Pozměňovací návrh</w:t>
            </w:r>
          </w:p>
        </w:tc>
      </w:tr>
      <w:tr w:rsidR="00A1718F" w:rsidRPr="00AB1BDD" w14:paraId="58197189" w14:textId="77777777" w:rsidTr="00A5533E">
        <w:trPr>
          <w:jc w:val="center"/>
        </w:trPr>
        <w:tc>
          <w:tcPr>
            <w:tcW w:w="4876" w:type="dxa"/>
            <w:tcBorders>
              <w:top w:val="nil"/>
              <w:left w:val="nil"/>
              <w:bottom w:val="nil"/>
              <w:right w:val="nil"/>
            </w:tcBorders>
          </w:tcPr>
          <w:p w14:paraId="53AFF1B6" w14:textId="0DCD38EE" w:rsidR="00A1718F" w:rsidRPr="00AB1BDD" w:rsidRDefault="00A1718F" w:rsidP="00A5533E">
            <w:pPr>
              <w:pStyle w:val="Normal6a"/>
            </w:pPr>
            <w:r w:rsidRPr="00AB1BDD">
              <w:rPr>
                <w:b/>
                <w:i/>
              </w:rPr>
              <w:t>j)</w:t>
            </w:r>
            <w:r w:rsidRPr="00AB1BDD">
              <w:tab/>
              <w:t>vzhledem</w:t>
            </w:r>
            <w:r w:rsidR="00777BBA" w:rsidRPr="00AB1BDD">
              <w:t xml:space="preserve"> k </w:t>
            </w:r>
            <w:r w:rsidRPr="00AB1BDD">
              <w:t>tomu, že členství Norska</w:t>
            </w:r>
            <w:r w:rsidR="00777BBA" w:rsidRPr="00AB1BDD">
              <w:t xml:space="preserve"> v </w:t>
            </w:r>
            <w:r w:rsidRPr="00AB1BDD">
              <w:t>EU by posílilo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 xml:space="preserve">oblasti GIUK), </w:t>
            </w:r>
            <w:r w:rsidRPr="00AB1BDD">
              <w:rPr>
                <w:b/>
                <w:i/>
              </w:rPr>
              <w:t>prozkoumalo</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t>případného přistoupení Norska</w:t>
            </w:r>
            <w:r w:rsidR="00777BBA" w:rsidRPr="00AB1BDD">
              <w:t xml:space="preserve"> k </w:t>
            </w:r>
            <w:r w:rsidRPr="00AB1BDD">
              <w:t>EU;</w:t>
            </w:r>
          </w:p>
        </w:tc>
        <w:tc>
          <w:tcPr>
            <w:tcW w:w="4876" w:type="dxa"/>
            <w:tcBorders>
              <w:top w:val="nil"/>
              <w:left w:val="nil"/>
              <w:bottom w:val="nil"/>
              <w:right w:val="nil"/>
            </w:tcBorders>
          </w:tcPr>
          <w:p w14:paraId="1FD8B80C" w14:textId="62185531" w:rsidR="00A1718F" w:rsidRPr="00AB1BDD" w:rsidRDefault="00A1718F" w:rsidP="00A5533E">
            <w:pPr>
              <w:pStyle w:val="Normal6a"/>
            </w:pPr>
            <w:r w:rsidRPr="00AB1BDD">
              <w:rPr>
                <w:b/>
                <w:i/>
              </w:rPr>
              <w:t>j)</w:t>
            </w:r>
            <w:r w:rsidRPr="00AB1BDD">
              <w:tab/>
              <w:t>vzhledem</w:t>
            </w:r>
            <w:r w:rsidR="00777BBA" w:rsidRPr="00AB1BDD">
              <w:t xml:space="preserve"> k </w:t>
            </w:r>
            <w:r w:rsidRPr="00AB1BDD">
              <w:t>tomu, že členství Norska</w:t>
            </w:r>
            <w:r w:rsidR="00777BBA" w:rsidRPr="00AB1BDD">
              <w:t xml:space="preserve"> v </w:t>
            </w:r>
            <w:r w:rsidRPr="00AB1BDD">
              <w:t>EU by posílilo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oblasti GIUK),</w:t>
            </w:r>
            <w:r w:rsidRPr="00AB1BDD">
              <w:rPr>
                <w:b/>
                <w:i/>
              </w:rPr>
              <w:t xml:space="preserve"> propagovaly</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t>případného přistoupení Norska</w:t>
            </w:r>
            <w:r w:rsidR="00777BBA" w:rsidRPr="00AB1BDD">
              <w:t xml:space="preserve"> k </w:t>
            </w:r>
            <w:r w:rsidRPr="00AB1BDD">
              <w:t xml:space="preserve">EU; </w:t>
            </w:r>
            <w:r w:rsidRPr="00AB1BDD">
              <w:rPr>
                <w:b/>
                <w:i/>
              </w:rPr>
              <w:t>zároveň měly na paměti, že rozsáhlá obranná spolupráce</w:t>
            </w:r>
            <w:r w:rsidR="00777BBA" w:rsidRPr="00AB1BDD">
              <w:rPr>
                <w:b/>
                <w:i/>
              </w:rPr>
              <w:t xml:space="preserve"> s </w:t>
            </w:r>
            <w:r w:rsidRPr="00AB1BDD">
              <w:rPr>
                <w:b/>
                <w:i/>
              </w:rPr>
              <w:t>Norskem je již nyní možná, což dokazuje silná severská obranná spolupráce;</w:t>
            </w:r>
          </w:p>
        </w:tc>
      </w:tr>
    </w:tbl>
    <w:p w14:paraId="6325720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{FI}</w:t>
      </w:r>
      <w:r w:rsidRPr="00AB1BDD">
        <w:t>fi</w:t>
      </w:r>
      <w:r w:rsidRPr="00AB1BDD">
        <w:rPr>
          <w:rStyle w:val="HideTWBExt"/>
        </w:rPr>
        <w:t>&lt;/Original&gt;</w:t>
      </w:r>
    </w:p>
    <w:p w14:paraId="2E956265" w14:textId="77777777" w:rsidR="007A61F4" w:rsidRPr="00AB1BDD" w:rsidRDefault="00A1718F" w:rsidP="00A1718F">
      <w:r w:rsidRPr="00AB1BDD">
        <w:rPr>
          <w:rStyle w:val="HideTWBExt"/>
        </w:rPr>
        <w:t>&lt;/Amend&gt;</w:t>
      </w:r>
    </w:p>
    <w:p w14:paraId="33EC985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251</w:t>
      </w:r>
      <w:r w:rsidRPr="00AB1BDD">
        <w:rPr>
          <w:rStyle w:val="HideTWBExt"/>
          <w:b w:val="0"/>
        </w:rPr>
        <w:t>&lt;/NumAm&gt;</w:t>
      </w:r>
    </w:p>
    <w:p w14:paraId="169CADFA"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13CB1309" w14:textId="77777777" w:rsidR="00A1718F" w:rsidRPr="00AB1BDD" w:rsidRDefault="00A1718F" w:rsidP="00A1718F">
      <w:pPr>
        <w:pStyle w:val="NormalBold"/>
      </w:pPr>
      <w:r w:rsidRPr="00AB1BDD">
        <w:rPr>
          <w:rStyle w:val="HideTWBExt"/>
          <w:b w:val="0"/>
        </w:rPr>
        <w:t>&lt;/RepeatBlock-By&gt;</w:t>
      </w:r>
    </w:p>
    <w:p w14:paraId="70A5F11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9201C96" w14:textId="77777777" w:rsidR="00A1718F" w:rsidRPr="00AB1BDD" w:rsidRDefault="00A1718F" w:rsidP="00A1718F">
      <w:pPr>
        <w:pStyle w:val="NormalBold"/>
      </w:pPr>
      <w:r w:rsidRPr="00AB1BDD">
        <w:rPr>
          <w:rStyle w:val="HideTWBExt"/>
          <w:b w:val="0"/>
        </w:rPr>
        <w:t>&lt;Article&gt;</w:t>
      </w:r>
      <w:r w:rsidRPr="00AB1BDD">
        <w:t>Bod 1 – písm. j</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6D91F1B" w14:textId="77777777" w:rsidTr="00A5533E">
        <w:trPr>
          <w:trHeight w:hRule="exact" w:val="240"/>
          <w:jc w:val="center"/>
        </w:trPr>
        <w:tc>
          <w:tcPr>
            <w:tcW w:w="9752" w:type="dxa"/>
            <w:gridSpan w:val="2"/>
            <w:tcBorders>
              <w:top w:val="nil"/>
              <w:left w:val="nil"/>
              <w:bottom w:val="nil"/>
              <w:right w:val="nil"/>
            </w:tcBorders>
          </w:tcPr>
          <w:p w14:paraId="4FF576BD" w14:textId="77777777" w:rsidR="00A1718F" w:rsidRPr="00AB1BDD" w:rsidRDefault="00A1718F" w:rsidP="00A5533E"/>
        </w:tc>
      </w:tr>
      <w:tr w:rsidR="00A1718F" w:rsidRPr="00AB1BDD" w14:paraId="0B1897DD" w14:textId="77777777" w:rsidTr="00A5533E">
        <w:trPr>
          <w:trHeight w:val="240"/>
          <w:jc w:val="center"/>
        </w:trPr>
        <w:tc>
          <w:tcPr>
            <w:tcW w:w="4876" w:type="dxa"/>
            <w:tcBorders>
              <w:top w:val="nil"/>
              <w:left w:val="nil"/>
              <w:bottom w:val="nil"/>
              <w:right w:val="nil"/>
            </w:tcBorders>
          </w:tcPr>
          <w:p w14:paraId="228B1E9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E220B4E" w14:textId="77777777" w:rsidR="00A1718F" w:rsidRPr="00AB1BDD" w:rsidRDefault="00A1718F" w:rsidP="00A5533E">
            <w:pPr>
              <w:pStyle w:val="AmColumnHeading"/>
            </w:pPr>
            <w:r w:rsidRPr="00AB1BDD">
              <w:t>Pozměňovací návrh</w:t>
            </w:r>
          </w:p>
        </w:tc>
      </w:tr>
      <w:tr w:rsidR="00A1718F" w:rsidRPr="00AB1BDD" w14:paraId="6B577938" w14:textId="77777777" w:rsidTr="00A5533E">
        <w:trPr>
          <w:jc w:val="center"/>
        </w:trPr>
        <w:tc>
          <w:tcPr>
            <w:tcW w:w="4876" w:type="dxa"/>
            <w:tcBorders>
              <w:top w:val="nil"/>
              <w:left w:val="nil"/>
              <w:bottom w:val="nil"/>
              <w:right w:val="nil"/>
            </w:tcBorders>
          </w:tcPr>
          <w:p w14:paraId="4986BBAC" w14:textId="24DE4333" w:rsidR="00A1718F" w:rsidRPr="00AB1BDD" w:rsidRDefault="00A1718F" w:rsidP="00A5533E">
            <w:pPr>
              <w:pStyle w:val="Normal6a"/>
            </w:pPr>
            <w:r w:rsidRPr="00AB1BDD">
              <w:t>j)</w:t>
            </w:r>
            <w:r w:rsidRPr="00AB1BDD">
              <w:tab/>
              <w:t>vzhledem</w:t>
            </w:r>
            <w:r w:rsidR="00777BBA" w:rsidRPr="00AB1BDD">
              <w:t xml:space="preserve"> k </w:t>
            </w:r>
            <w:r w:rsidRPr="00AB1BDD">
              <w:t>tomu, že</w:t>
            </w:r>
            <w:r w:rsidRPr="00AB1BDD">
              <w:rPr>
                <w:b/>
                <w:i/>
              </w:rPr>
              <w:t xml:space="preserve"> členství</w:t>
            </w:r>
            <w:r w:rsidRPr="00AB1BDD">
              <w:t xml:space="preserve"> Norska</w:t>
            </w:r>
            <w:r w:rsidR="00777BBA" w:rsidRPr="00AB1BDD">
              <w:rPr>
                <w:b/>
                <w:i/>
              </w:rPr>
              <w:t xml:space="preserve"> v </w:t>
            </w:r>
            <w:r w:rsidRPr="00AB1BDD">
              <w:rPr>
                <w:b/>
                <w:i/>
              </w:rPr>
              <w:t>EU</w:t>
            </w:r>
            <w:r w:rsidRPr="00AB1BDD">
              <w:t xml:space="preserve"> by </w:t>
            </w:r>
            <w:r w:rsidRPr="00AB1BDD">
              <w:rPr>
                <w:b/>
                <w:i/>
              </w:rPr>
              <w:t>posílilo</w:t>
            </w:r>
            <w:r w:rsidRPr="00AB1BDD">
              <w:t xml:space="preserve">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 xml:space="preserve">oblasti GIUK), </w:t>
            </w:r>
            <w:r w:rsidRPr="00AB1BDD">
              <w:rPr>
                <w:i/>
                <w:iCs/>
              </w:rPr>
              <w:t>prozkoumalo</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r w:rsidR="00777BBA" w:rsidRPr="00AB1BDD">
              <w:t xml:space="preserve"> a </w:t>
            </w:r>
            <w:r w:rsidRPr="00AB1BDD">
              <w:rPr>
                <w:b/>
                <w:i/>
              </w:rPr>
              <w:t>případného přistoupení Norska</w:t>
            </w:r>
            <w:r w:rsidR="00777BBA" w:rsidRPr="00AB1BDD">
              <w:rPr>
                <w:b/>
                <w:i/>
              </w:rPr>
              <w:t xml:space="preserve"> k </w:t>
            </w:r>
            <w:r w:rsidRPr="00AB1BDD">
              <w:rPr>
                <w:b/>
                <w:i/>
              </w:rPr>
              <w:t>EU</w:t>
            </w:r>
            <w:r w:rsidRPr="00AB1BDD">
              <w:t>;</w:t>
            </w:r>
          </w:p>
        </w:tc>
        <w:tc>
          <w:tcPr>
            <w:tcW w:w="4876" w:type="dxa"/>
            <w:tcBorders>
              <w:top w:val="nil"/>
              <w:left w:val="nil"/>
              <w:bottom w:val="nil"/>
              <w:right w:val="nil"/>
            </w:tcBorders>
          </w:tcPr>
          <w:p w14:paraId="50DA8CC6" w14:textId="6C03468C" w:rsidR="00A1718F" w:rsidRPr="00AB1BDD" w:rsidRDefault="00A1718F" w:rsidP="00A5533E">
            <w:pPr>
              <w:pStyle w:val="Normal6a"/>
            </w:pPr>
            <w:r w:rsidRPr="00AB1BDD">
              <w:t>j)</w:t>
            </w:r>
            <w:r w:rsidRPr="00AB1BDD">
              <w:tab/>
              <w:t>vzhledem</w:t>
            </w:r>
            <w:r w:rsidR="00777BBA" w:rsidRPr="00AB1BDD">
              <w:t xml:space="preserve"> k </w:t>
            </w:r>
            <w:r w:rsidRPr="00AB1BDD">
              <w:t>tomu, že</w:t>
            </w:r>
            <w:r w:rsidRPr="00AB1BDD">
              <w:rPr>
                <w:b/>
                <w:i/>
              </w:rPr>
              <w:t xml:space="preserve"> přední úloha</w:t>
            </w:r>
            <w:r w:rsidRPr="00AB1BDD">
              <w:t xml:space="preserve"> Norska</w:t>
            </w:r>
            <w:r w:rsidR="00777BBA" w:rsidRPr="00AB1BDD">
              <w:t xml:space="preserve"> v </w:t>
            </w:r>
            <w:r w:rsidRPr="00AB1BDD">
              <w:t xml:space="preserve">EU by </w:t>
            </w:r>
            <w:r w:rsidRPr="00AB1BDD">
              <w:rPr>
                <w:b/>
                <w:i/>
              </w:rPr>
              <w:t>posílila</w:t>
            </w:r>
            <w:r w:rsidRPr="00AB1BDD">
              <w:t xml:space="preserve"> jak jeho národní zájmy, tak geopolitickou odolnost EU tím, že by odstranilo kritické mezery</w:t>
            </w:r>
            <w:r w:rsidR="00777BBA" w:rsidRPr="00AB1BDD">
              <w:t xml:space="preserve"> v </w:t>
            </w:r>
            <w:r w:rsidRPr="00AB1BDD">
              <w:t>kolektivní obraně EU (zejména</w:t>
            </w:r>
            <w:r w:rsidR="00777BBA" w:rsidRPr="00AB1BDD">
              <w:t xml:space="preserve"> v </w:t>
            </w:r>
            <w:r w:rsidRPr="00AB1BDD">
              <w:t xml:space="preserve">oblasti GIUK), </w:t>
            </w:r>
            <w:r w:rsidRPr="00AB1BDD">
              <w:rPr>
                <w:i/>
                <w:iCs/>
              </w:rPr>
              <w:t>prozkoumaly</w:t>
            </w:r>
            <w:r w:rsidRPr="00AB1BDD">
              <w:t xml:space="preserve"> hlubší spolupráci</w:t>
            </w:r>
            <w:r w:rsidR="00777BBA" w:rsidRPr="00AB1BDD">
              <w:t xml:space="preserve"> s </w:t>
            </w:r>
            <w:r w:rsidRPr="00AB1BDD">
              <w:t>Norskem, včetně možného rozšíření čl. 42 odst. 7 Smlouvy</w:t>
            </w:r>
            <w:r w:rsidR="00777BBA" w:rsidRPr="00AB1BDD">
              <w:t xml:space="preserve"> o </w:t>
            </w:r>
            <w:r w:rsidRPr="00AB1BDD">
              <w:t>Evropské unii na Norsko;</w:t>
            </w:r>
          </w:p>
        </w:tc>
      </w:tr>
    </w:tbl>
    <w:p w14:paraId="15D24BC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FB13967" w14:textId="77777777" w:rsidR="007A61F4" w:rsidRPr="00AB1BDD" w:rsidRDefault="00A1718F" w:rsidP="00A1718F">
      <w:r w:rsidRPr="00AB1BDD">
        <w:rPr>
          <w:rStyle w:val="HideTWBExt"/>
        </w:rPr>
        <w:t>&lt;/Amend&gt;</w:t>
      </w:r>
    </w:p>
    <w:p w14:paraId="0CF3FBC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252</w:t>
      </w:r>
      <w:r w:rsidRPr="00AB1BDD">
        <w:rPr>
          <w:rStyle w:val="HideTWBExt"/>
          <w:b w:val="0"/>
        </w:rPr>
        <w:t>&lt;/NumAm&gt;</w:t>
      </w:r>
    </w:p>
    <w:p w14:paraId="070F1FEC"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6A48424D" w14:textId="77777777" w:rsidR="00A1718F" w:rsidRPr="00AB1BDD" w:rsidRDefault="00A1718F" w:rsidP="00A1718F">
      <w:pPr>
        <w:pStyle w:val="NormalBold"/>
      </w:pPr>
      <w:r w:rsidRPr="00AB1BDD">
        <w:rPr>
          <w:rStyle w:val="HideTWBExt"/>
          <w:b w:val="0"/>
        </w:rPr>
        <w:t>&lt;/RepeatBlock-By&gt;</w:t>
      </w:r>
    </w:p>
    <w:p w14:paraId="71246C3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D57AD68" w14:textId="77777777" w:rsidR="00A1718F" w:rsidRPr="00AB1BDD" w:rsidRDefault="00A1718F" w:rsidP="00A1718F">
      <w:pPr>
        <w:pStyle w:val="NormalBold"/>
      </w:pPr>
      <w:r w:rsidRPr="00AB1BDD">
        <w:rPr>
          <w:rStyle w:val="HideTWBExt"/>
          <w:b w:val="0"/>
        </w:rPr>
        <w:t>&lt;Article&gt;</w:t>
      </w:r>
      <w:r w:rsidRPr="00AB1BDD">
        <w:t>Bod 1 – písm. k</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00DF7757" w14:textId="77777777" w:rsidTr="00A5533E">
        <w:trPr>
          <w:trHeight w:hRule="exact" w:val="240"/>
          <w:jc w:val="center"/>
        </w:trPr>
        <w:tc>
          <w:tcPr>
            <w:tcW w:w="9752" w:type="dxa"/>
            <w:gridSpan w:val="2"/>
            <w:tcBorders>
              <w:top w:val="nil"/>
              <w:left w:val="nil"/>
              <w:bottom w:val="nil"/>
              <w:right w:val="nil"/>
            </w:tcBorders>
          </w:tcPr>
          <w:p w14:paraId="47A43058" w14:textId="77777777" w:rsidR="00A1718F" w:rsidRPr="00AB1BDD" w:rsidRDefault="00A1718F" w:rsidP="00A5533E"/>
        </w:tc>
      </w:tr>
      <w:tr w:rsidR="00A1718F" w:rsidRPr="00AB1BDD" w14:paraId="1E7B0975" w14:textId="77777777" w:rsidTr="00A5533E">
        <w:trPr>
          <w:trHeight w:val="240"/>
          <w:jc w:val="center"/>
        </w:trPr>
        <w:tc>
          <w:tcPr>
            <w:tcW w:w="4876" w:type="dxa"/>
            <w:tcBorders>
              <w:top w:val="nil"/>
              <w:left w:val="nil"/>
              <w:bottom w:val="nil"/>
              <w:right w:val="nil"/>
            </w:tcBorders>
          </w:tcPr>
          <w:p w14:paraId="17F1F024"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7965D03" w14:textId="77777777" w:rsidR="00A1718F" w:rsidRPr="00AB1BDD" w:rsidRDefault="00A1718F" w:rsidP="00A5533E">
            <w:pPr>
              <w:pStyle w:val="AmColumnHeading"/>
            </w:pPr>
            <w:r w:rsidRPr="00AB1BDD">
              <w:t>Pozměňovací návrh</w:t>
            </w:r>
          </w:p>
        </w:tc>
      </w:tr>
      <w:tr w:rsidR="00A1718F" w:rsidRPr="00AB1BDD" w14:paraId="24E1A483" w14:textId="77777777" w:rsidTr="00A5533E">
        <w:trPr>
          <w:jc w:val="center"/>
        </w:trPr>
        <w:tc>
          <w:tcPr>
            <w:tcW w:w="4876" w:type="dxa"/>
            <w:tcBorders>
              <w:top w:val="nil"/>
              <w:left w:val="nil"/>
              <w:bottom w:val="nil"/>
              <w:right w:val="nil"/>
            </w:tcBorders>
          </w:tcPr>
          <w:p w14:paraId="712682B3" w14:textId="7331906B" w:rsidR="00A1718F" w:rsidRPr="00AB1BDD" w:rsidRDefault="00A1718F" w:rsidP="00A5533E">
            <w:pPr>
              <w:pStyle w:val="Normal6a"/>
            </w:pPr>
            <w:r w:rsidRPr="00AB1BDD">
              <w:t>k)</w:t>
            </w:r>
            <w:r w:rsidRPr="00AB1BDD">
              <w:tab/>
              <w:t>vzhledem</w:t>
            </w:r>
            <w:r w:rsidR="00777BBA" w:rsidRPr="00AB1BDD">
              <w:t xml:space="preserve"> k </w:t>
            </w:r>
            <w:r w:rsidRPr="00AB1BDD">
              <w:t>zásadní roli Norska pro energetickou bezpečnost EU posílily spolupráci</w:t>
            </w:r>
            <w:r w:rsidR="00777BBA" w:rsidRPr="00AB1BDD">
              <w:t xml:space="preserve"> v </w:t>
            </w:r>
            <w:r w:rsidRPr="00AB1BDD">
              <w:t>oblasti energetické odolnosti</w:t>
            </w:r>
            <w:r w:rsidR="00777BBA" w:rsidRPr="00AB1BDD">
              <w:t xml:space="preserve"> a </w:t>
            </w:r>
            <w:r w:rsidRPr="00AB1BDD">
              <w:t>diverzifikace dodávek jako klíčový nástroj pro dosažení strategické autonomie EU;</w:t>
            </w:r>
          </w:p>
        </w:tc>
        <w:tc>
          <w:tcPr>
            <w:tcW w:w="4876" w:type="dxa"/>
            <w:tcBorders>
              <w:top w:val="nil"/>
              <w:left w:val="nil"/>
              <w:bottom w:val="nil"/>
              <w:right w:val="nil"/>
            </w:tcBorders>
          </w:tcPr>
          <w:p w14:paraId="6D710BE1" w14:textId="565F9188" w:rsidR="00A1718F" w:rsidRPr="00AB1BDD" w:rsidRDefault="00A1718F" w:rsidP="00A5533E">
            <w:pPr>
              <w:pStyle w:val="Normal6a"/>
            </w:pPr>
            <w:r w:rsidRPr="00AB1BDD">
              <w:t>k)</w:t>
            </w:r>
            <w:r w:rsidRPr="00AB1BDD">
              <w:tab/>
              <w:t>vzhledem</w:t>
            </w:r>
            <w:r w:rsidR="00777BBA" w:rsidRPr="00AB1BDD">
              <w:t xml:space="preserve"> k </w:t>
            </w:r>
            <w:r w:rsidRPr="00AB1BDD">
              <w:t>zásadní roli Norska pro energetickou bezpečnost EU posílily spolupráci</w:t>
            </w:r>
            <w:r w:rsidR="00777BBA" w:rsidRPr="00AB1BDD">
              <w:t xml:space="preserve"> v </w:t>
            </w:r>
            <w:r w:rsidRPr="00AB1BDD">
              <w:t>oblasti energetické odolnosti</w:t>
            </w:r>
            <w:r w:rsidR="00777BBA" w:rsidRPr="00AB1BDD">
              <w:t xml:space="preserve"> a </w:t>
            </w:r>
            <w:r w:rsidRPr="00AB1BDD">
              <w:t xml:space="preserve">diverzifikace dodávek jako klíčový nástroj pro dosažení strategické autonomie EU; </w:t>
            </w:r>
            <w:r w:rsidRPr="00AB1BDD">
              <w:rPr>
                <w:b/>
                <w:i/>
              </w:rPr>
              <w:t>pokud jde</w:t>
            </w:r>
            <w:r w:rsidR="00777BBA" w:rsidRPr="00AB1BDD">
              <w:rPr>
                <w:b/>
                <w:i/>
              </w:rPr>
              <w:t xml:space="preserve"> o </w:t>
            </w:r>
            <w:r w:rsidRPr="00AB1BDD">
              <w:rPr>
                <w:b/>
                <w:i/>
              </w:rPr>
              <w:t>energetickou autonomii, Norsko se</w:t>
            </w:r>
            <w:r w:rsidR="00777BBA" w:rsidRPr="00AB1BDD">
              <w:rPr>
                <w:b/>
                <w:i/>
              </w:rPr>
              <w:t xml:space="preserve"> v </w:t>
            </w:r>
            <w:r w:rsidRPr="00AB1BDD">
              <w:rPr>
                <w:b/>
                <w:i/>
              </w:rPr>
              <w:t>roce 2024 bude podílet na dovozu plynu do Evropské unie více než 30 %. Strategické infrastrukturní projekty, jako je plynový koridor</w:t>
            </w:r>
            <w:r w:rsidR="00777BBA" w:rsidRPr="00AB1BDD">
              <w:rPr>
                <w:b/>
                <w:i/>
              </w:rPr>
              <w:t xml:space="preserve"> v </w:t>
            </w:r>
            <w:r w:rsidRPr="00AB1BDD">
              <w:rPr>
                <w:b/>
                <w:i/>
              </w:rPr>
              <w:t>Baltském moři, zároveň dále zvyšují odolnost Unie</w:t>
            </w:r>
            <w:r w:rsidR="00777BBA" w:rsidRPr="00AB1BDD">
              <w:rPr>
                <w:b/>
                <w:i/>
              </w:rPr>
              <w:t xml:space="preserve"> a </w:t>
            </w:r>
            <w:r w:rsidRPr="00AB1BDD">
              <w:rPr>
                <w:b/>
                <w:i/>
              </w:rPr>
              <w:t>přispívají ke snížení její závislosti na ruských dodávkách;</w:t>
            </w:r>
          </w:p>
        </w:tc>
      </w:tr>
    </w:tbl>
    <w:p w14:paraId="7F70ED1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A453BDE" w14:textId="77777777" w:rsidR="007A61F4" w:rsidRPr="00AB1BDD" w:rsidRDefault="00A1718F" w:rsidP="00A1718F">
      <w:r w:rsidRPr="00AB1BDD">
        <w:rPr>
          <w:rStyle w:val="HideTWBExt"/>
        </w:rPr>
        <w:t>&lt;/Amend&gt;</w:t>
      </w:r>
    </w:p>
    <w:p w14:paraId="3D166E5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253</w:t>
      </w:r>
      <w:r w:rsidRPr="00AB1BDD">
        <w:rPr>
          <w:rStyle w:val="HideTWBExt"/>
          <w:b w:val="0"/>
        </w:rPr>
        <w:t>&lt;/NumAm&gt;</w:t>
      </w:r>
    </w:p>
    <w:p w14:paraId="2092FBE2"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41D5DA81" w14:textId="77777777" w:rsidR="00A1718F" w:rsidRPr="00AB1BDD" w:rsidRDefault="00A1718F" w:rsidP="00A1718F">
      <w:pPr>
        <w:pStyle w:val="NormalBold"/>
      </w:pPr>
      <w:r w:rsidRPr="00AB1BDD">
        <w:rPr>
          <w:rStyle w:val="HideTWBExt"/>
          <w:b w:val="0"/>
        </w:rPr>
        <w:t>&lt;/RepeatBlock-By&gt;</w:t>
      </w:r>
    </w:p>
    <w:p w14:paraId="442C52B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36D233E" w14:textId="77777777" w:rsidR="00A1718F" w:rsidRPr="00AB1BDD" w:rsidRDefault="00A1718F" w:rsidP="00A1718F">
      <w:pPr>
        <w:pStyle w:val="NormalBold"/>
      </w:pPr>
      <w:r w:rsidRPr="00AB1BDD">
        <w:rPr>
          <w:rStyle w:val="HideTWBExt"/>
          <w:b w:val="0"/>
        </w:rPr>
        <w:t>&lt;Article&gt;</w:t>
      </w:r>
      <w:r w:rsidRPr="00AB1BDD">
        <w:t>Bod 1 – písm. k</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235295A" w14:textId="77777777" w:rsidTr="00A5533E">
        <w:trPr>
          <w:trHeight w:hRule="exact" w:val="240"/>
          <w:jc w:val="center"/>
        </w:trPr>
        <w:tc>
          <w:tcPr>
            <w:tcW w:w="9752" w:type="dxa"/>
            <w:gridSpan w:val="2"/>
            <w:tcBorders>
              <w:top w:val="nil"/>
              <w:left w:val="nil"/>
              <w:bottom w:val="nil"/>
              <w:right w:val="nil"/>
            </w:tcBorders>
          </w:tcPr>
          <w:p w14:paraId="3CEE04A6" w14:textId="77777777" w:rsidR="00A1718F" w:rsidRPr="00AB1BDD" w:rsidRDefault="00A1718F" w:rsidP="00A5533E"/>
        </w:tc>
      </w:tr>
      <w:tr w:rsidR="00A1718F" w:rsidRPr="00AB1BDD" w14:paraId="2EAEFD59" w14:textId="77777777" w:rsidTr="00A5533E">
        <w:trPr>
          <w:trHeight w:val="240"/>
          <w:jc w:val="center"/>
        </w:trPr>
        <w:tc>
          <w:tcPr>
            <w:tcW w:w="4876" w:type="dxa"/>
            <w:tcBorders>
              <w:top w:val="nil"/>
              <w:left w:val="nil"/>
              <w:bottom w:val="nil"/>
              <w:right w:val="nil"/>
            </w:tcBorders>
          </w:tcPr>
          <w:p w14:paraId="1C801B6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9A79FEB" w14:textId="77777777" w:rsidR="00A1718F" w:rsidRPr="00AB1BDD" w:rsidRDefault="00A1718F" w:rsidP="00A5533E">
            <w:pPr>
              <w:pStyle w:val="AmColumnHeading"/>
            </w:pPr>
            <w:r w:rsidRPr="00AB1BDD">
              <w:t>Pozměňovací návrh</w:t>
            </w:r>
          </w:p>
        </w:tc>
      </w:tr>
      <w:tr w:rsidR="00A1718F" w:rsidRPr="00AB1BDD" w14:paraId="588B8FF9" w14:textId="77777777" w:rsidTr="00A5533E">
        <w:trPr>
          <w:jc w:val="center"/>
        </w:trPr>
        <w:tc>
          <w:tcPr>
            <w:tcW w:w="4876" w:type="dxa"/>
            <w:tcBorders>
              <w:top w:val="nil"/>
              <w:left w:val="nil"/>
              <w:bottom w:val="nil"/>
              <w:right w:val="nil"/>
            </w:tcBorders>
          </w:tcPr>
          <w:p w14:paraId="0A3A064B" w14:textId="71C738A7" w:rsidR="00A1718F" w:rsidRPr="00AB1BDD" w:rsidRDefault="00A1718F" w:rsidP="00A5533E">
            <w:pPr>
              <w:pStyle w:val="Normal6a"/>
            </w:pPr>
            <w:r w:rsidRPr="00AB1BDD">
              <w:t>k)</w:t>
            </w:r>
            <w:r w:rsidRPr="00AB1BDD">
              <w:tab/>
              <w:t>vzhledem</w:t>
            </w:r>
            <w:r w:rsidR="00777BBA" w:rsidRPr="00AB1BDD">
              <w:t xml:space="preserve"> k </w:t>
            </w:r>
            <w:r w:rsidRPr="00AB1BDD">
              <w:t>zásadní roli Norska pro energetickou bezpečnost EU posílily spolupráci</w:t>
            </w:r>
            <w:r w:rsidR="00777BBA" w:rsidRPr="00AB1BDD">
              <w:t xml:space="preserve"> v </w:t>
            </w:r>
            <w:r w:rsidRPr="00AB1BDD">
              <w:t>oblasti energetické odolnosti</w:t>
            </w:r>
            <w:r w:rsidR="00777BBA" w:rsidRPr="00AB1BDD">
              <w:t xml:space="preserve"> a </w:t>
            </w:r>
            <w:r w:rsidRPr="00AB1BDD">
              <w:t>diverzifikace dodávek jako klíčový nástroj pro dosažení strategické autonomie EU;</w:t>
            </w:r>
          </w:p>
        </w:tc>
        <w:tc>
          <w:tcPr>
            <w:tcW w:w="4876" w:type="dxa"/>
            <w:tcBorders>
              <w:top w:val="nil"/>
              <w:left w:val="nil"/>
              <w:bottom w:val="nil"/>
              <w:right w:val="nil"/>
            </w:tcBorders>
          </w:tcPr>
          <w:p w14:paraId="6F101F3E" w14:textId="4CE7D6BB" w:rsidR="00A1718F" w:rsidRPr="00AB1BDD" w:rsidRDefault="00A1718F" w:rsidP="00A5533E">
            <w:pPr>
              <w:pStyle w:val="Normal6a"/>
            </w:pPr>
            <w:r w:rsidRPr="00AB1BDD">
              <w:t>k)</w:t>
            </w:r>
            <w:r w:rsidRPr="00AB1BDD">
              <w:tab/>
              <w:t>vzhledem</w:t>
            </w:r>
            <w:r w:rsidR="00777BBA" w:rsidRPr="00AB1BDD">
              <w:t xml:space="preserve"> k </w:t>
            </w:r>
            <w:r w:rsidRPr="00AB1BDD">
              <w:t>zásadní roli Norska pro energetickou bezpečnost EU posílily spolupráci</w:t>
            </w:r>
            <w:r w:rsidR="00777BBA" w:rsidRPr="00AB1BDD">
              <w:t xml:space="preserve"> v </w:t>
            </w:r>
            <w:r w:rsidRPr="00AB1BDD">
              <w:t>oblasti energetické odolnosti</w:t>
            </w:r>
            <w:r w:rsidR="00777BBA" w:rsidRPr="00AB1BDD">
              <w:t xml:space="preserve"> a </w:t>
            </w:r>
            <w:r w:rsidRPr="00AB1BDD">
              <w:t xml:space="preserve">diverzifikace dodávek jako klíčový nástroj pro dosažení strategické autonomie EU; </w:t>
            </w:r>
            <w:r w:rsidRPr="00AB1BDD">
              <w:rPr>
                <w:b/>
                <w:i/>
              </w:rPr>
              <w:t>vítá pokračující podporu Ukrajiny ze strany Norska, včetně posledního rozhodnutí</w:t>
            </w:r>
            <w:r w:rsidR="00777BBA" w:rsidRPr="00AB1BDD">
              <w:rPr>
                <w:b/>
                <w:i/>
              </w:rPr>
              <w:t xml:space="preserve"> o </w:t>
            </w:r>
            <w:r w:rsidRPr="00AB1BDD">
              <w:rPr>
                <w:b/>
                <w:i/>
              </w:rPr>
              <w:t>vyčlenění téměř 600 milionů EUR na ukrajinský systém protivzdušné obrany;</w:t>
            </w:r>
          </w:p>
        </w:tc>
      </w:tr>
    </w:tbl>
    <w:p w14:paraId="7D1F266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F126E81" w14:textId="77777777" w:rsidR="007A61F4" w:rsidRPr="00AB1BDD" w:rsidRDefault="00A1718F" w:rsidP="00A1718F">
      <w:r w:rsidRPr="00AB1BDD">
        <w:rPr>
          <w:rStyle w:val="HideTWBExt"/>
        </w:rPr>
        <w:t>&lt;/Amend&gt;</w:t>
      </w:r>
    </w:p>
    <w:p w14:paraId="7126203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254</w:t>
      </w:r>
      <w:r w:rsidRPr="00AB1BDD">
        <w:rPr>
          <w:rStyle w:val="HideTWBExt"/>
          <w:b w:val="0"/>
        </w:rPr>
        <w:t>&lt;/NumAm&gt;</w:t>
      </w:r>
    </w:p>
    <w:p w14:paraId="5EAE66D2"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63AB70E9" w14:textId="77777777" w:rsidR="00A1718F" w:rsidRPr="00AB1BDD" w:rsidRDefault="00A1718F" w:rsidP="00A1718F">
      <w:pPr>
        <w:pStyle w:val="NormalBold"/>
      </w:pPr>
      <w:r w:rsidRPr="00AB1BDD">
        <w:rPr>
          <w:rStyle w:val="HideTWBExt"/>
          <w:b w:val="0"/>
        </w:rPr>
        <w:t>&lt;/RepeatBlock-By&gt;</w:t>
      </w:r>
    </w:p>
    <w:p w14:paraId="431786B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8970B4A" w14:textId="33064666" w:rsidR="00A1718F" w:rsidRPr="00AB1BDD" w:rsidRDefault="00A1718F" w:rsidP="00A1718F">
      <w:pPr>
        <w:pStyle w:val="NormalBold"/>
      </w:pPr>
      <w:r w:rsidRPr="00AB1BDD">
        <w:rPr>
          <w:rStyle w:val="HideTWBExt"/>
          <w:b w:val="0"/>
        </w:rPr>
        <w:t>&lt;Article&gt;</w:t>
      </w:r>
      <w:r w:rsidRPr="00AB1BDD">
        <w:t>Bod 1 – písm.</w:t>
      </w:r>
      <w:r w:rsidR="00777BBA" w:rsidRPr="00AB1BDD">
        <w:t xml:space="preserve"> k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C47834B" w14:textId="77777777" w:rsidTr="00A5533E">
        <w:trPr>
          <w:trHeight w:hRule="exact" w:val="240"/>
          <w:jc w:val="center"/>
        </w:trPr>
        <w:tc>
          <w:tcPr>
            <w:tcW w:w="9752" w:type="dxa"/>
            <w:gridSpan w:val="2"/>
            <w:tcBorders>
              <w:top w:val="nil"/>
              <w:left w:val="nil"/>
              <w:bottom w:val="nil"/>
              <w:right w:val="nil"/>
            </w:tcBorders>
          </w:tcPr>
          <w:p w14:paraId="559911AA" w14:textId="77777777" w:rsidR="00A1718F" w:rsidRPr="00AB1BDD" w:rsidRDefault="00A1718F" w:rsidP="00A5533E"/>
        </w:tc>
      </w:tr>
      <w:tr w:rsidR="00A1718F" w:rsidRPr="00AB1BDD" w14:paraId="70E64DA0" w14:textId="77777777" w:rsidTr="00A5533E">
        <w:trPr>
          <w:trHeight w:val="240"/>
          <w:jc w:val="center"/>
        </w:trPr>
        <w:tc>
          <w:tcPr>
            <w:tcW w:w="4876" w:type="dxa"/>
            <w:tcBorders>
              <w:top w:val="nil"/>
              <w:left w:val="nil"/>
              <w:bottom w:val="nil"/>
              <w:right w:val="nil"/>
            </w:tcBorders>
          </w:tcPr>
          <w:p w14:paraId="0E84BA9A"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4F75E38" w14:textId="77777777" w:rsidR="00A1718F" w:rsidRPr="00AB1BDD" w:rsidRDefault="00A1718F" w:rsidP="00A5533E">
            <w:pPr>
              <w:pStyle w:val="AmColumnHeading"/>
            </w:pPr>
            <w:r w:rsidRPr="00AB1BDD">
              <w:t>Pozměňovací návrh</w:t>
            </w:r>
          </w:p>
        </w:tc>
      </w:tr>
      <w:tr w:rsidR="00A1718F" w:rsidRPr="00AB1BDD" w14:paraId="6EF77B5B" w14:textId="77777777" w:rsidTr="00A5533E">
        <w:trPr>
          <w:jc w:val="center"/>
        </w:trPr>
        <w:tc>
          <w:tcPr>
            <w:tcW w:w="4876" w:type="dxa"/>
            <w:tcBorders>
              <w:top w:val="nil"/>
              <w:left w:val="nil"/>
              <w:bottom w:val="nil"/>
              <w:right w:val="nil"/>
            </w:tcBorders>
          </w:tcPr>
          <w:p w14:paraId="4E3CF7AC" w14:textId="77777777" w:rsidR="00A1718F" w:rsidRPr="00AB1BDD" w:rsidRDefault="00A1718F" w:rsidP="00A5533E">
            <w:pPr>
              <w:pStyle w:val="Normal6a"/>
            </w:pPr>
          </w:p>
        </w:tc>
        <w:tc>
          <w:tcPr>
            <w:tcW w:w="4876" w:type="dxa"/>
            <w:tcBorders>
              <w:top w:val="nil"/>
              <w:left w:val="nil"/>
              <w:bottom w:val="nil"/>
              <w:right w:val="nil"/>
            </w:tcBorders>
          </w:tcPr>
          <w:p w14:paraId="13F667C4" w14:textId="420B20AF" w:rsidR="00A1718F" w:rsidRPr="00AB1BDD" w:rsidRDefault="00A1718F" w:rsidP="00A5533E">
            <w:pPr>
              <w:pStyle w:val="Normal6a"/>
            </w:pPr>
            <w:r w:rsidRPr="00AB1BDD">
              <w:rPr>
                <w:b/>
                <w:i/>
              </w:rPr>
              <w:t>ka)</w:t>
            </w:r>
            <w:r w:rsidRPr="00AB1BDD">
              <w:tab/>
            </w:r>
            <w:r w:rsidRPr="00AB1BDD">
              <w:rPr>
                <w:b/>
                <w:i/>
              </w:rPr>
              <w:t>uznaly, že Rusko využívá vývoz uhlovodíků</w:t>
            </w:r>
            <w:r w:rsidR="00777BBA" w:rsidRPr="00AB1BDD">
              <w:rPr>
                <w:b/>
                <w:i/>
              </w:rPr>
              <w:t xml:space="preserve"> z </w:t>
            </w:r>
            <w:r w:rsidRPr="00AB1BDD">
              <w:rPr>
                <w:b/>
                <w:i/>
              </w:rPr>
              <w:t>Arktidy</w:t>
            </w:r>
            <w:r w:rsidR="00777BBA" w:rsidRPr="00AB1BDD">
              <w:rPr>
                <w:b/>
                <w:i/>
              </w:rPr>
              <w:t xml:space="preserve"> k </w:t>
            </w:r>
            <w:r w:rsidRPr="00AB1BDD">
              <w:rPr>
                <w:b/>
                <w:i/>
              </w:rPr>
              <w:t>financování agrese proti Ukrajině, urychlily úsilí EU</w:t>
            </w:r>
            <w:r w:rsidR="00777BBA" w:rsidRPr="00AB1BDD">
              <w:rPr>
                <w:b/>
                <w:i/>
              </w:rPr>
              <w:t xml:space="preserve"> a </w:t>
            </w:r>
            <w:r w:rsidRPr="00AB1BDD">
              <w:rPr>
                <w:b/>
                <w:i/>
              </w:rPr>
              <w:t>EHP</w:t>
            </w:r>
            <w:r w:rsidR="00777BBA" w:rsidRPr="00AB1BDD">
              <w:rPr>
                <w:b/>
                <w:i/>
              </w:rPr>
              <w:t xml:space="preserve"> o </w:t>
            </w:r>
            <w:r w:rsidRPr="00AB1BDD">
              <w:rPr>
                <w:b/>
                <w:i/>
              </w:rPr>
              <w:t>snížení závislosti na ruském LNG, diverzifikovaly partnerství</w:t>
            </w:r>
            <w:r w:rsidR="00777BBA" w:rsidRPr="00AB1BDD">
              <w:rPr>
                <w:b/>
                <w:i/>
              </w:rPr>
              <w:t xml:space="preserve"> v </w:t>
            </w:r>
            <w:r w:rsidRPr="00AB1BDD">
              <w:rPr>
                <w:b/>
                <w:i/>
              </w:rPr>
              <w:t>oblasti energetiky</w:t>
            </w:r>
            <w:r w:rsidR="00777BBA" w:rsidRPr="00AB1BDD">
              <w:rPr>
                <w:b/>
                <w:i/>
              </w:rPr>
              <w:t xml:space="preserve"> v </w:t>
            </w:r>
            <w:r w:rsidRPr="00AB1BDD">
              <w:rPr>
                <w:b/>
                <w:i/>
              </w:rPr>
              <w:t>Arktidě (zejména</w:t>
            </w:r>
            <w:r w:rsidR="00777BBA" w:rsidRPr="00AB1BDD">
              <w:rPr>
                <w:b/>
                <w:i/>
              </w:rPr>
              <w:t xml:space="preserve"> s </w:t>
            </w:r>
            <w:r w:rsidRPr="00AB1BDD">
              <w:rPr>
                <w:b/>
                <w:i/>
              </w:rPr>
              <w:t>Norskem, Islandem</w:t>
            </w:r>
            <w:r w:rsidR="00777BBA" w:rsidRPr="00AB1BDD">
              <w:rPr>
                <w:b/>
                <w:i/>
              </w:rPr>
              <w:t xml:space="preserve"> a </w:t>
            </w:r>
            <w:r w:rsidRPr="00AB1BDD">
              <w:rPr>
                <w:b/>
                <w:i/>
              </w:rPr>
              <w:t>Grónskem)</w:t>
            </w:r>
            <w:r w:rsidR="00777BBA" w:rsidRPr="00AB1BDD">
              <w:rPr>
                <w:b/>
                <w:i/>
              </w:rPr>
              <w:t xml:space="preserve"> a </w:t>
            </w:r>
            <w:r w:rsidRPr="00AB1BDD">
              <w:rPr>
                <w:b/>
                <w:i/>
              </w:rPr>
              <w:t>propojily je</w:t>
            </w:r>
            <w:r w:rsidR="00777BBA" w:rsidRPr="00AB1BDD">
              <w:rPr>
                <w:b/>
                <w:i/>
              </w:rPr>
              <w:t xml:space="preserve"> s </w:t>
            </w:r>
            <w:r w:rsidRPr="00AB1BDD">
              <w:rPr>
                <w:b/>
                <w:i/>
              </w:rPr>
              <w:t>programem strategické autonomie EU;</w:t>
            </w:r>
          </w:p>
        </w:tc>
      </w:tr>
    </w:tbl>
    <w:p w14:paraId="274431E5"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E3ADDF4" w14:textId="77777777" w:rsidR="007A61F4" w:rsidRPr="00AB1BDD" w:rsidRDefault="00A1718F" w:rsidP="00A1718F">
      <w:r w:rsidRPr="00AB1BDD">
        <w:rPr>
          <w:rStyle w:val="HideTWBExt"/>
        </w:rPr>
        <w:t>&lt;/Amend&gt;</w:t>
      </w:r>
    </w:p>
    <w:p w14:paraId="3361C996"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255</w:t>
      </w:r>
      <w:r w:rsidRPr="00AB1BDD">
        <w:rPr>
          <w:rStyle w:val="HideTWBExt"/>
          <w:b w:val="0"/>
        </w:rPr>
        <w:t>&lt;/NumAm&gt;</w:t>
      </w:r>
    </w:p>
    <w:p w14:paraId="497F415B"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31FB0CF0" w14:textId="77777777" w:rsidR="00A1718F" w:rsidRPr="00AB1BDD" w:rsidRDefault="00A1718F" w:rsidP="00A1718F">
      <w:pPr>
        <w:pStyle w:val="NormalBold"/>
      </w:pPr>
      <w:r w:rsidRPr="00AB1BDD">
        <w:rPr>
          <w:rStyle w:val="HideTWBExt"/>
          <w:b w:val="0"/>
        </w:rPr>
        <w:t>&lt;/RepeatBlock-By&gt;</w:t>
      </w:r>
    </w:p>
    <w:p w14:paraId="072C149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11F2160" w14:textId="77777777" w:rsidR="00A1718F" w:rsidRPr="00AB1BDD" w:rsidRDefault="00A1718F" w:rsidP="00A1718F">
      <w:pPr>
        <w:pStyle w:val="NormalBold"/>
      </w:pPr>
      <w:r w:rsidRPr="00AB1BDD">
        <w:rPr>
          <w:rStyle w:val="HideTWBExt"/>
          <w:b w:val="0"/>
        </w:rPr>
        <w:t>&lt;Article&gt;</w:t>
      </w:r>
      <w:r w:rsidRPr="00AB1BDD">
        <w:t>Bod 1 – písm. l</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ACE72A3" w14:textId="77777777" w:rsidTr="00A5533E">
        <w:trPr>
          <w:trHeight w:hRule="exact" w:val="240"/>
          <w:jc w:val="center"/>
        </w:trPr>
        <w:tc>
          <w:tcPr>
            <w:tcW w:w="9752" w:type="dxa"/>
            <w:gridSpan w:val="2"/>
            <w:tcBorders>
              <w:top w:val="nil"/>
              <w:left w:val="nil"/>
              <w:bottom w:val="nil"/>
              <w:right w:val="nil"/>
            </w:tcBorders>
          </w:tcPr>
          <w:p w14:paraId="62503A03" w14:textId="77777777" w:rsidR="00A1718F" w:rsidRPr="00AB1BDD" w:rsidRDefault="00A1718F" w:rsidP="00A5533E"/>
        </w:tc>
      </w:tr>
      <w:tr w:rsidR="00A1718F" w:rsidRPr="00AB1BDD" w14:paraId="7FEF6B93" w14:textId="77777777" w:rsidTr="00A5533E">
        <w:trPr>
          <w:trHeight w:val="240"/>
          <w:jc w:val="center"/>
        </w:trPr>
        <w:tc>
          <w:tcPr>
            <w:tcW w:w="4876" w:type="dxa"/>
            <w:tcBorders>
              <w:top w:val="nil"/>
              <w:left w:val="nil"/>
              <w:bottom w:val="nil"/>
              <w:right w:val="nil"/>
            </w:tcBorders>
          </w:tcPr>
          <w:p w14:paraId="1D10A01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1DB94FD" w14:textId="77777777" w:rsidR="00A1718F" w:rsidRPr="00AB1BDD" w:rsidRDefault="00A1718F" w:rsidP="00A5533E">
            <w:pPr>
              <w:pStyle w:val="AmColumnHeading"/>
            </w:pPr>
            <w:r w:rsidRPr="00AB1BDD">
              <w:t>Pozměňovací návrh</w:t>
            </w:r>
          </w:p>
        </w:tc>
      </w:tr>
      <w:tr w:rsidR="00A1718F" w:rsidRPr="00AB1BDD" w14:paraId="0318D5DB" w14:textId="77777777" w:rsidTr="00A5533E">
        <w:trPr>
          <w:jc w:val="center"/>
        </w:trPr>
        <w:tc>
          <w:tcPr>
            <w:tcW w:w="4876" w:type="dxa"/>
            <w:tcBorders>
              <w:top w:val="nil"/>
              <w:left w:val="nil"/>
              <w:bottom w:val="nil"/>
              <w:right w:val="nil"/>
            </w:tcBorders>
          </w:tcPr>
          <w:p w14:paraId="1EFED30D" w14:textId="5CA8C191"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w:t>
            </w:r>
            <w:r w:rsidR="00777BBA" w:rsidRPr="00AB1BDD">
              <w:t xml:space="preserve"> a </w:t>
            </w:r>
            <w:r w:rsidRPr="00AB1BDD">
              <w:rPr>
                <w:b/>
                <w:i/>
              </w:rPr>
              <w:t>rostoucí podpoře přistoupení</w:t>
            </w:r>
            <w:r w:rsidR="00777BBA" w:rsidRPr="00AB1BDD">
              <w:rPr>
                <w:b/>
                <w:i/>
              </w:rPr>
              <w:t xml:space="preserve"> k </w:t>
            </w:r>
            <w:r w:rsidRPr="00AB1BDD">
              <w:rPr>
                <w:b/>
                <w:i/>
              </w:rPr>
              <w:t>EU mezi Gróňany,</w:t>
            </w:r>
            <w:r w:rsidR="00777BBA" w:rsidRPr="00AB1BDD">
              <w:rPr>
                <w:b/>
                <w:i/>
              </w:rPr>
              <w:t xml:space="preserve"> o </w:t>
            </w:r>
            <w:r w:rsidRPr="00AB1BDD">
              <w:rPr>
                <w:b/>
                <w:i/>
              </w:rPr>
              <w:t>čemž svědčí průzkumy veřejného mínění, podle nichž je nyní přibližně 60 % Gróňanů pro návrat do EU,</w:t>
            </w:r>
            <w:r w:rsidRPr="00AB1BDD">
              <w:t xml:space="preserve">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Pr="00AB1BDD">
              <w:rPr>
                <w:b/>
                <w:i/>
              </w:rPr>
              <w:t>,</w:t>
            </w:r>
            <w:r w:rsidR="00777BBA" w:rsidRPr="00AB1BDD">
              <w:rPr>
                <w:b/>
                <w:i/>
              </w:rPr>
              <w:t xml:space="preserve"> a </w:t>
            </w:r>
            <w:r w:rsidRPr="00AB1BDD">
              <w:rPr>
                <w:b/>
                <w:i/>
              </w:rPr>
              <w:t>to</w:t>
            </w:r>
            <w:r w:rsidR="00777BBA" w:rsidRPr="00AB1BDD">
              <w:rPr>
                <w:b/>
                <w:i/>
              </w:rPr>
              <w:t xml:space="preserve"> i v </w:t>
            </w:r>
            <w:r w:rsidRPr="00AB1BDD">
              <w:rPr>
                <w:b/>
                <w:i/>
              </w:rPr>
              <w:t>souvislosti</w:t>
            </w:r>
            <w:r w:rsidR="00777BBA" w:rsidRPr="00AB1BDD">
              <w:rPr>
                <w:b/>
                <w:i/>
              </w:rPr>
              <w:t xml:space="preserve"> s </w:t>
            </w:r>
            <w:r w:rsidRPr="00AB1BDD">
              <w:rPr>
                <w:b/>
                <w:i/>
              </w:rPr>
              <w:t>případným přistoupením, pokud si to bude grónský lid přát</w:t>
            </w:r>
            <w:r w:rsidRPr="00AB1BDD">
              <w:t>;</w:t>
            </w:r>
            <w:r w:rsidR="00777BBA" w:rsidRPr="00AB1BDD">
              <w:t xml:space="preserve"> v </w:t>
            </w:r>
            <w:r w:rsidRPr="00AB1BDD">
              <w:t xml:space="preserve">této souvislosti zdůrazňuje, že </w:t>
            </w:r>
            <w:r w:rsidRPr="00AB1BDD">
              <w:rPr>
                <w:b/>
                <w:i/>
              </w:rPr>
              <w:t>členství</w:t>
            </w:r>
            <w:r w:rsidR="00777BBA" w:rsidRPr="00AB1BDD">
              <w:rPr>
                <w:b/>
                <w:i/>
              </w:rPr>
              <w:t xml:space="preserve"> v </w:t>
            </w:r>
            <w:r w:rsidRPr="00AB1BDD">
              <w:t xml:space="preserve">EU by Grónsku poskytlo </w:t>
            </w:r>
            <w:r w:rsidRPr="00AB1BDD">
              <w:rPr>
                <w:b/>
                <w:i/>
              </w:rPr>
              <w:t>silnější hlas ve správě Arktidy</w:t>
            </w:r>
            <w:r w:rsidR="00777BBA" w:rsidRPr="00AB1BDD">
              <w:rPr>
                <w:b/>
                <w:i/>
              </w:rPr>
              <w:t xml:space="preserve"> a </w:t>
            </w:r>
            <w:r w:rsidRPr="00AB1BDD">
              <w:t>prostředky pro rozvoj kritické infrastruktury</w:t>
            </w:r>
            <w:r w:rsidR="00777BBA" w:rsidRPr="00AB1BDD">
              <w:t xml:space="preserve"> v </w:t>
            </w:r>
            <w:r w:rsidRPr="00AB1BDD">
              <w:t>souvislosti se vznikem nových severních obchodních tras</w:t>
            </w:r>
            <w:r w:rsidR="00777BBA" w:rsidRPr="00AB1BDD">
              <w:t xml:space="preserve"> a </w:t>
            </w:r>
            <w:r w:rsidRPr="00AB1BDD">
              <w:t>zároveň by posílilo jeho bezpečnost;</w:t>
            </w:r>
          </w:p>
        </w:tc>
        <w:tc>
          <w:tcPr>
            <w:tcW w:w="4876" w:type="dxa"/>
            <w:tcBorders>
              <w:top w:val="nil"/>
              <w:left w:val="nil"/>
              <w:bottom w:val="nil"/>
              <w:right w:val="nil"/>
            </w:tcBorders>
          </w:tcPr>
          <w:p w14:paraId="30F35BE3" w14:textId="5B73EDAD"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00777BBA" w:rsidRPr="00AB1BDD">
              <w:t xml:space="preserve"> v </w:t>
            </w:r>
            <w:r w:rsidRPr="00AB1BDD">
              <w:t xml:space="preserve">této souvislosti zdůrazňuje, že </w:t>
            </w:r>
            <w:r w:rsidRPr="00AB1BDD">
              <w:rPr>
                <w:b/>
                <w:i/>
              </w:rPr>
              <w:t>iniciativy</w:t>
            </w:r>
            <w:r w:rsidRPr="00AB1BDD">
              <w:t xml:space="preserve"> EU</w:t>
            </w:r>
            <w:r w:rsidRPr="00AB1BDD">
              <w:rPr>
                <w:b/>
                <w:i/>
              </w:rPr>
              <w:t>, včetně systému IRIS2</w:t>
            </w:r>
            <w:r w:rsidR="00777BBA" w:rsidRPr="00AB1BDD">
              <w:rPr>
                <w:b/>
                <w:i/>
              </w:rPr>
              <w:t xml:space="preserve"> a </w:t>
            </w:r>
            <w:r w:rsidRPr="00AB1BDD">
              <w:rPr>
                <w:b/>
                <w:i/>
              </w:rPr>
              <w:t>programu Galileo,</w:t>
            </w:r>
            <w:r w:rsidRPr="00AB1BDD">
              <w:t xml:space="preserve"> by Grónsku </w:t>
            </w:r>
            <w:r w:rsidRPr="00AB1BDD">
              <w:rPr>
                <w:b/>
                <w:i/>
              </w:rPr>
              <w:t>poskytly</w:t>
            </w:r>
            <w:r w:rsidRPr="00AB1BDD">
              <w:t xml:space="preserve"> silnější hlas ve správě Arktidy</w:t>
            </w:r>
            <w:r w:rsidR="00777BBA" w:rsidRPr="00AB1BDD">
              <w:t xml:space="preserve"> a </w:t>
            </w:r>
            <w:r w:rsidRPr="00AB1BDD">
              <w:t>prostředky pro rozvoj kritické infrastruktury</w:t>
            </w:r>
            <w:r w:rsidR="00777BBA" w:rsidRPr="00AB1BDD">
              <w:t xml:space="preserve"> v </w:t>
            </w:r>
            <w:r w:rsidRPr="00AB1BDD">
              <w:t>souvislosti se vznikem nových severních obchodních tras</w:t>
            </w:r>
            <w:r w:rsidR="00777BBA" w:rsidRPr="00AB1BDD">
              <w:t xml:space="preserve"> a </w:t>
            </w:r>
            <w:r w:rsidRPr="00AB1BDD">
              <w:t>zároveň by posílilo jeho bezpečnost;</w:t>
            </w:r>
          </w:p>
        </w:tc>
      </w:tr>
    </w:tbl>
    <w:p w14:paraId="6AD0E37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AB3FD57" w14:textId="77777777" w:rsidR="007A61F4" w:rsidRPr="00AB1BDD" w:rsidRDefault="00A1718F" w:rsidP="00A1718F">
      <w:r w:rsidRPr="00AB1BDD">
        <w:rPr>
          <w:rStyle w:val="HideTWBExt"/>
        </w:rPr>
        <w:t>&lt;/Amend&gt;</w:t>
      </w:r>
    </w:p>
    <w:p w14:paraId="160AD5B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256</w:t>
      </w:r>
      <w:r w:rsidRPr="00AB1BDD">
        <w:rPr>
          <w:rStyle w:val="HideTWBExt"/>
          <w:b w:val="0"/>
        </w:rPr>
        <w:t>&lt;/NumAm&gt;</w:t>
      </w:r>
    </w:p>
    <w:p w14:paraId="38B6730D"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4A6886D3" w14:textId="77777777" w:rsidR="00A1718F" w:rsidRPr="00AB1BDD" w:rsidRDefault="00A1718F" w:rsidP="00A1718F">
      <w:pPr>
        <w:pStyle w:val="NormalBold"/>
      </w:pPr>
      <w:r w:rsidRPr="00AB1BDD">
        <w:rPr>
          <w:rStyle w:val="HideTWBExt"/>
          <w:b w:val="0"/>
        </w:rPr>
        <w:t>&lt;/RepeatBlock-By&gt;</w:t>
      </w:r>
    </w:p>
    <w:p w14:paraId="270922F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248F6787" w14:textId="77777777" w:rsidR="00A1718F" w:rsidRPr="00AB1BDD" w:rsidRDefault="00A1718F" w:rsidP="00A1718F">
      <w:pPr>
        <w:pStyle w:val="NormalBold"/>
      </w:pPr>
      <w:r w:rsidRPr="00AB1BDD">
        <w:rPr>
          <w:rStyle w:val="HideTWBExt"/>
          <w:b w:val="0"/>
        </w:rPr>
        <w:t>&lt;Article&gt;</w:t>
      </w:r>
      <w:r w:rsidRPr="00AB1BDD">
        <w:t>Bod 1 – písm. l</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644B288" w14:textId="77777777" w:rsidTr="00A5533E">
        <w:trPr>
          <w:trHeight w:hRule="exact" w:val="240"/>
          <w:jc w:val="center"/>
        </w:trPr>
        <w:tc>
          <w:tcPr>
            <w:tcW w:w="9752" w:type="dxa"/>
            <w:gridSpan w:val="2"/>
            <w:tcBorders>
              <w:top w:val="nil"/>
              <w:left w:val="nil"/>
              <w:bottom w:val="nil"/>
              <w:right w:val="nil"/>
            </w:tcBorders>
          </w:tcPr>
          <w:p w14:paraId="2C835AF2" w14:textId="77777777" w:rsidR="00A1718F" w:rsidRPr="00AB1BDD" w:rsidRDefault="00A1718F" w:rsidP="00A5533E"/>
        </w:tc>
      </w:tr>
      <w:tr w:rsidR="00A1718F" w:rsidRPr="00AB1BDD" w14:paraId="39A4E34B" w14:textId="77777777" w:rsidTr="00A5533E">
        <w:trPr>
          <w:trHeight w:val="240"/>
          <w:jc w:val="center"/>
        </w:trPr>
        <w:tc>
          <w:tcPr>
            <w:tcW w:w="4876" w:type="dxa"/>
            <w:tcBorders>
              <w:top w:val="nil"/>
              <w:left w:val="nil"/>
              <w:bottom w:val="nil"/>
              <w:right w:val="nil"/>
            </w:tcBorders>
          </w:tcPr>
          <w:p w14:paraId="5481E33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5F6D70E" w14:textId="77777777" w:rsidR="00A1718F" w:rsidRPr="00AB1BDD" w:rsidRDefault="00A1718F" w:rsidP="00A5533E">
            <w:pPr>
              <w:pStyle w:val="AmColumnHeading"/>
            </w:pPr>
            <w:r w:rsidRPr="00AB1BDD">
              <w:t>Pozměňovací návrh</w:t>
            </w:r>
          </w:p>
        </w:tc>
      </w:tr>
      <w:tr w:rsidR="00A1718F" w:rsidRPr="00AB1BDD" w14:paraId="2B0065DB" w14:textId="77777777" w:rsidTr="00A5533E">
        <w:trPr>
          <w:jc w:val="center"/>
        </w:trPr>
        <w:tc>
          <w:tcPr>
            <w:tcW w:w="4876" w:type="dxa"/>
            <w:tcBorders>
              <w:top w:val="nil"/>
              <w:left w:val="nil"/>
              <w:bottom w:val="nil"/>
              <w:right w:val="nil"/>
            </w:tcBorders>
          </w:tcPr>
          <w:p w14:paraId="05B0785C" w14:textId="16A4CB30"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w:t>
            </w:r>
            <w:r w:rsidR="00777BBA" w:rsidRPr="00AB1BDD">
              <w:t xml:space="preserve"> a </w:t>
            </w:r>
            <w:r w:rsidRPr="00AB1BDD">
              <w:rPr>
                <w:b/>
                <w:i/>
              </w:rPr>
              <w:t>rostoucí podpoře přistoupení</w:t>
            </w:r>
            <w:r w:rsidR="00777BBA" w:rsidRPr="00AB1BDD">
              <w:rPr>
                <w:b/>
                <w:i/>
              </w:rPr>
              <w:t xml:space="preserve"> k </w:t>
            </w:r>
            <w:r w:rsidRPr="00AB1BDD">
              <w:rPr>
                <w:b/>
                <w:i/>
              </w:rPr>
              <w:t>EU mezi Gróňany,</w:t>
            </w:r>
            <w:r w:rsidR="00777BBA" w:rsidRPr="00AB1BDD">
              <w:rPr>
                <w:b/>
                <w:i/>
              </w:rPr>
              <w:t xml:space="preserve"> o </w:t>
            </w:r>
            <w:r w:rsidRPr="00AB1BDD">
              <w:rPr>
                <w:b/>
                <w:i/>
              </w:rPr>
              <w:t xml:space="preserve">čemž svědčí průzkumy veřejného mínění, podle nichž je nyní přibližně 60 % Gróňanů pro návrat do EU, </w:t>
            </w:r>
            <w:r w:rsidRPr="00AB1BDD">
              <w:t>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Pr="00AB1BDD">
              <w:rPr>
                <w:b/>
                <w:i/>
              </w:rPr>
              <w:t>,</w:t>
            </w:r>
            <w:r w:rsidR="00777BBA" w:rsidRPr="00AB1BDD">
              <w:rPr>
                <w:b/>
                <w:i/>
              </w:rPr>
              <w:t xml:space="preserve"> a </w:t>
            </w:r>
            <w:r w:rsidRPr="00AB1BDD">
              <w:rPr>
                <w:b/>
                <w:i/>
              </w:rPr>
              <w:t>to</w:t>
            </w:r>
            <w:r w:rsidR="00777BBA" w:rsidRPr="00AB1BDD">
              <w:rPr>
                <w:b/>
                <w:i/>
              </w:rPr>
              <w:t xml:space="preserve"> i v </w:t>
            </w:r>
            <w:r w:rsidRPr="00AB1BDD">
              <w:rPr>
                <w:b/>
                <w:i/>
              </w:rPr>
              <w:t>souvislosti</w:t>
            </w:r>
            <w:r w:rsidR="00777BBA" w:rsidRPr="00AB1BDD">
              <w:rPr>
                <w:b/>
                <w:i/>
              </w:rPr>
              <w:t xml:space="preserve"> s </w:t>
            </w:r>
            <w:r w:rsidRPr="00AB1BDD">
              <w:rPr>
                <w:b/>
                <w:i/>
              </w:rPr>
              <w:t>případným přistoupením, pokud si to bude grónský lid přát</w:t>
            </w:r>
            <w:r w:rsidRPr="00AB1BDD">
              <w:t>;</w:t>
            </w:r>
            <w:r w:rsidR="00777BBA" w:rsidRPr="00AB1BDD">
              <w:t xml:space="preserve"> v </w:t>
            </w:r>
            <w:r w:rsidRPr="00AB1BDD">
              <w:rPr>
                <w:b/>
                <w:i/>
              </w:rPr>
              <w:t>této souvislosti zdůrazňuje, že členství</w:t>
            </w:r>
            <w:r w:rsidR="00777BBA" w:rsidRPr="00AB1BDD">
              <w:rPr>
                <w:b/>
                <w:i/>
              </w:rPr>
              <w:t xml:space="preserve"> v </w:t>
            </w:r>
            <w:r w:rsidRPr="00AB1BDD">
              <w:rPr>
                <w:b/>
                <w:i/>
              </w:rPr>
              <w:t>EU by Grónsku poskytlo silnější hlas ve správě Arktidy</w:t>
            </w:r>
            <w:r w:rsidR="00777BBA" w:rsidRPr="00AB1BDD">
              <w:rPr>
                <w:b/>
                <w:i/>
              </w:rPr>
              <w:t xml:space="preserve"> a </w:t>
            </w:r>
            <w:r w:rsidRPr="00AB1BDD">
              <w:rPr>
                <w:b/>
                <w:i/>
              </w:rPr>
              <w:t>prostředky pro rozvoj kritické infrastruktury</w:t>
            </w:r>
            <w:r w:rsidR="00777BBA" w:rsidRPr="00AB1BDD">
              <w:rPr>
                <w:b/>
                <w:i/>
              </w:rPr>
              <w:t xml:space="preserve"> v </w:t>
            </w:r>
            <w:r w:rsidRPr="00AB1BDD">
              <w:rPr>
                <w:b/>
                <w:i/>
              </w:rPr>
              <w:t>souvislosti se vznikem nových severních obchodních tras</w:t>
            </w:r>
            <w:r w:rsidR="00777BBA" w:rsidRPr="00AB1BDD">
              <w:rPr>
                <w:b/>
                <w:i/>
              </w:rPr>
              <w:t xml:space="preserve"> a </w:t>
            </w:r>
            <w:r w:rsidRPr="00AB1BDD">
              <w:rPr>
                <w:b/>
                <w:i/>
              </w:rPr>
              <w:t>zároveň by posílilo jeho bezpečnost;</w:t>
            </w:r>
          </w:p>
        </w:tc>
        <w:tc>
          <w:tcPr>
            <w:tcW w:w="4876" w:type="dxa"/>
            <w:tcBorders>
              <w:top w:val="nil"/>
              <w:left w:val="nil"/>
              <w:bottom w:val="nil"/>
              <w:right w:val="nil"/>
            </w:tcBorders>
          </w:tcPr>
          <w:p w14:paraId="5E06192B" w14:textId="395CE6E5" w:rsidR="00A1718F" w:rsidRPr="00AB1BDD" w:rsidRDefault="00A1718F" w:rsidP="00A5533E">
            <w:pPr>
              <w:pStyle w:val="Normal6a"/>
            </w:pPr>
            <w:r w:rsidRPr="00AB1BDD">
              <w:t>l)</w:t>
            </w:r>
            <w:r w:rsidRPr="00AB1BDD">
              <w:tab/>
            </w:r>
            <w:r w:rsidRPr="00AB1BDD">
              <w:rPr>
                <w:b/>
                <w:i/>
              </w:rPr>
              <w:t>vzhledem</w:t>
            </w:r>
            <w:r w:rsidR="00777BBA" w:rsidRPr="00AB1BDD">
              <w:rPr>
                <w:b/>
                <w:i/>
              </w:rPr>
              <w:t xml:space="preserve"> k </w:t>
            </w:r>
            <w:r w:rsidRPr="00AB1BDD">
              <w:rPr>
                <w:b/>
                <w:i/>
              </w:rPr>
              <w:t>tomu, že Grónsko bylo součástí Evropského hospodářského společenství (EHS) jako dánské území od roku 1973 až do svého vystoupení</w:t>
            </w:r>
            <w:r w:rsidR="00777BBA" w:rsidRPr="00AB1BDD">
              <w:rPr>
                <w:b/>
                <w:i/>
              </w:rPr>
              <w:t xml:space="preserve"> v </w:t>
            </w:r>
            <w:r w:rsidRPr="00AB1BDD">
              <w:rPr>
                <w:b/>
                <w:i/>
              </w:rPr>
              <w:t>roce 1985 na základě referenda,</w:t>
            </w:r>
            <w:r w:rsidR="00777BBA" w:rsidRPr="00AB1BDD">
              <w:rPr>
                <w:b/>
                <w:i/>
              </w:rPr>
              <w:t xml:space="preserve"> a </w:t>
            </w:r>
            <w:r w:rsidRPr="00AB1BDD">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p>
        </w:tc>
      </w:tr>
    </w:tbl>
    <w:p w14:paraId="4950573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A2F2FA7" w14:textId="77777777" w:rsidR="007A61F4" w:rsidRPr="00AB1BDD" w:rsidRDefault="00A1718F" w:rsidP="00A1718F">
      <w:r w:rsidRPr="00AB1BDD">
        <w:rPr>
          <w:rStyle w:val="HideTWBExt"/>
        </w:rPr>
        <w:t>&lt;/Amend&gt;</w:t>
      </w:r>
    </w:p>
    <w:p w14:paraId="6F43DC8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257</w:t>
      </w:r>
      <w:r w:rsidRPr="00AB1BDD">
        <w:rPr>
          <w:rStyle w:val="HideTWBExt"/>
          <w:b w:val="0"/>
        </w:rPr>
        <w:t>&lt;/NumAm&gt;</w:t>
      </w:r>
    </w:p>
    <w:p w14:paraId="196F1B9B" w14:textId="77777777" w:rsidR="00A1718F" w:rsidRPr="00AB1BDD" w:rsidRDefault="00A1718F" w:rsidP="00A1718F">
      <w:pPr>
        <w:pStyle w:val="NormalBold"/>
      </w:pPr>
      <w:r w:rsidRPr="00AB1BDD">
        <w:rPr>
          <w:rStyle w:val="HideTWBExt"/>
          <w:b w:val="0"/>
        </w:rPr>
        <w:t>&lt;RepeatBlock-By&gt;&lt;Members&gt;</w:t>
      </w:r>
      <w:r w:rsidRPr="00AB1BDD">
        <w:t>Ville Niinistö</w:t>
      </w:r>
      <w:r w:rsidRPr="00AB1BDD">
        <w:rPr>
          <w:rStyle w:val="HideTWBExt"/>
          <w:b w:val="0"/>
        </w:rPr>
        <w:t>&lt;/Members&gt;</w:t>
      </w:r>
    </w:p>
    <w:p w14:paraId="5682BB96" w14:textId="77777777" w:rsidR="00A1718F" w:rsidRPr="00AB1BDD" w:rsidRDefault="00A1718F" w:rsidP="00A1718F">
      <w:r w:rsidRPr="00AB1BDD">
        <w:rPr>
          <w:rStyle w:val="HideTWBExt"/>
        </w:rPr>
        <w:t>&lt;AuNomDe&gt;</w:t>
      </w:r>
      <w:r w:rsidRPr="00AB1BDD">
        <w:rPr>
          <w:rStyle w:val="HideTWBInt"/>
        </w:rPr>
        <w:t>{Verts/ALE}</w:t>
      </w:r>
      <w:r w:rsidRPr="00AB1BDD">
        <w:t>za skupinu Verts/ALE</w:t>
      </w:r>
      <w:r w:rsidRPr="00AB1BDD">
        <w:rPr>
          <w:rStyle w:val="HideTWBExt"/>
        </w:rPr>
        <w:t>&lt;/AuNomDe&gt;</w:t>
      </w:r>
    </w:p>
    <w:p w14:paraId="70633EC2" w14:textId="77777777" w:rsidR="00A1718F" w:rsidRPr="00AB1BDD" w:rsidRDefault="00A1718F" w:rsidP="00A1718F">
      <w:pPr>
        <w:pStyle w:val="NormalBold"/>
      </w:pPr>
      <w:r w:rsidRPr="00AB1BDD">
        <w:rPr>
          <w:rStyle w:val="HideTWBExt"/>
          <w:b w:val="0"/>
        </w:rPr>
        <w:t>&lt;/RepeatBlock-By&gt;</w:t>
      </w:r>
    </w:p>
    <w:p w14:paraId="2A6B8D7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B1DF05A" w14:textId="77777777" w:rsidR="00A1718F" w:rsidRPr="00AB1BDD" w:rsidRDefault="00A1718F" w:rsidP="00A1718F">
      <w:pPr>
        <w:pStyle w:val="NormalBold"/>
      </w:pPr>
      <w:r w:rsidRPr="00AB1BDD">
        <w:rPr>
          <w:rStyle w:val="HideTWBExt"/>
          <w:b w:val="0"/>
        </w:rPr>
        <w:t>&lt;Article&gt;</w:t>
      </w:r>
      <w:r w:rsidRPr="00AB1BDD">
        <w:t>Bod 1 – písm. l</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888927A" w14:textId="77777777" w:rsidTr="00A5533E">
        <w:trPr>
          <w:trHeight w:hRule="exact" w:val="240"/>
          <w:jc w:val="center"/>
        </w:trPr>
        <w:tc>
          <w:tcPr>
            <w:tcW w:w="9752" w:type="dxa"/>
            <w:gridSpan w:val="2"/>
            <w:tcBorders>
              <w:top w:val="nil"/>
              <w:left w:val="nil"/>
              <w:bottom w:val="nil"/>
              <w:right w:val="nil"/>
            </w:tcBorders>
          </w:tcPr>
          <w:p w14:paraId="469AB7C3" w14:textId="77777777" w:rsidR="00A1718F" w:rsidRPr="00AB1BDD" w:rsidRDefault="00A1718F" w:rsidP="00A5533E"/>
        </w:tc>
      </w:tr>
      <w:tr w:rsidR="00A1718F" w:rsidRPr="00AB1BDD" w14:paraId="6105FCF9" w14:textId="77777777" w:rsidTr="00A5533E">
        <w:trPr>
          <w:trHeight w:val="240"/>
          <w:jc w:val="center"/>
        </w:trPr>
        <w:tc>
          <w:tcPr>
            <w:tcW w:w="4876" w:type="dxa"/>
            <w:tcBorders>
              <w:top w:val="nil"/>
              <w:left w:val="nil"/>
              <w:bottom w:val="nil"/>
              <w:right w:val="nil"/>
            </w:tcBorders>
          </w:tcPr>
          <w:p w14:paraId="6A68159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611B97F" w14:textId="77777777" w:rsidR="00A1718F" w:rsidRPr="00AB1BDD" w:rsidRDefault="00A1718F" w:rsidP="00A5533E">
            <w:pPr>
              <w:pStyle w:val="AmColumnHeading"/>
            </w:pPr>
            <w:r w:rsidRPr="00AB1BDD">
              <w:t>Pozměňovací návrh</w:t>
            </w:r>
          </w:p>
        </w:tc>
      </w:tr>
      <w:tr w:rsidR="00A1718F" w:rsidRPr="00AB1BDD" w14:paraId="2CDC4820" w14:textId="77777777" w:rsidTr="00A5533E">
        <w:trPr>
          <w:jc w:val="center"/>
        </w:trPr>
        <w:tc>
          <w:tcPr>
            <w:tcW w:w="4876" w:type="dxa"/>
            <w:tcBorders>
              <w:top w:val="nil"/>
              <w:left w:val="nil"/>
              <w:bottom w:val="nil"/>
              <w:right w:val="nil"/>
            </w:tcBorders>
          </w:tcPr>
          <w:p w14:paraId="3DC6D35E" w14:textId="4ACB5337"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w:t>
            </w:r>
            <w:r w:rsidR="00777BBA" w:rsidRPr="00AB1BDD">
              <w:t xml:space="preserve"> a </w:t>
            </w:r>
            <w:r w:rsidRPr="00AB1BDD">
              <w:t>rostoucí podpoře přistoupení</w:t>
            </w:r>
            <w:r w:rsidR="00777BBA" w:rsidRPr="00AB1BDD">
              <w:t xml:space="preserve"> k </w:t>
            </w:r>
            <w:r w:rsidRPr="00AB1BDD">
              <w:t>EU mezi Gróňany,</w:t>
            </w:r>
            <w:r w:rsidR="00777BBA" w:rsidRPr="00AB1BDD">
              <w:t xml:space="preserve"> o </w:t>
            </w:r>
            <w:r w:rsidRPr="00AB1BDD">
              <w:t>čemž svědčí průzkumy veřejného mínění, podle nichž je nyní přibližně 60 % Gróňanů pro návrat do EU,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00777BBA" w:rsidRPr="00AB1BDD">
              <w:t xml:space="preserve"> a </w:t>
            </w:r>
            <w:r w:rsidRPr="00AB1BDD">
              <w:t>to</w:t>
            </w:r>
            <w:r w:rsidR="00777BBA" w:rsidRPr="00AB1BDD">
              <w:t xml:space="preserve"> i v </w:t>
            </w:r>
            <w:r w:rsidRPr="00AB1BDD">
              <w:t>souvislosti</w:t>
            </w:r>
            <w:r w:rsidR="00777BBA" w:rsidRPr="00AB1BDD">
              <w:t xml:space="preserve"> s </w:t>
            </w:r>
            <w:r w:rsidRPr="00AB1BDD">
              <w:t>případným přistoupením, pokud si to bude grónský lid přát;</w:t>
            </w:r>
            <w:r w:rsidR="00777BBA" w:rsidRPr="00AB1BDD">
              <w:t xml:space="preserve"> v </w:t>
            </w:r>
            <w:r w:rsidRPr="00AB1BDD">
              <w:t>této souvislosti zdůrazňuje, že členství</w:t>
            </w:r>
            <w:r w:rsidR="00777BBA" w:rsidRPr="00AB1BDD">
              <w:t xml:space="preserve"> v </w:t>
            </w:r>
            <w:r w:rsidRPr="00AB1BDD">
              <w:t>EU by Grónsku poskytlo silnější hlas ve správě Arktidy</w:t>
            </w:r>
            <w:r w:rsidR="00777BBA" w:rsidRPr="00AB1BDD">
              <w:t xml:space="preserve"> a </w:t>
            </w:r>
            <w:r w:rsidRPr="00AB1BDD">
              <w:t>prostředky pro rozvoj kritické infrastruktury</w:t>
            </w:r>
            <w:r w:rsidR="00777BBA" w:rsidRPr="00AB1BDD">
              <w:t xml:space="preserve"> v </w:t>
            </w:r>
            <w:r w:rsidRPr="00AB1BDD">
              <w:t>souvislosti se vznikem nových severních obchodních tras</w:t>
            </w:r>
            <w:r w:rsidR="00777BBA" w:rsidRPr="00AB1BDD">
              <w:t xml:space="preserve"> a </w:t>
            </w:r>
            <w:r w:rsidRPr="00AB1BDD">
              <w:t>zároveň by posílilo jeho bezpečnost;</w:t>
            </w:r>
          </w:p>
        </w:tc>
        <w:tc>
          <w:tcPr>
            <w:tcW w:w="4876" w:type="dxa"/>
            <w:tcBorders>
              <w:top w:val="nil"/>
              <w:left w:val="nil"/>
              <w:bottom w:val="nil"/>
              <w:right w:val="nil"/>
            </w:tcBorders>
          </w:tcPr>
          <w:p w14:paraId="0FA7A11B" w14:textId="43EC9F75"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w:t>
            </w:r>
            <w:r w:rsidR="00777BBA" w:rsidRPr="00AB1BDD">
              <w:t xml:space="preserve"> a </w:t>
            </w:r>
            <w:r w:rsidRPr="00AB1BDD">
              <w:t>rostoucí podpoře přistoupení</w:t>
            </w:r>
            <w:r w:rsidR="00777BBA" w:rsidRPr="00AB1BDD">
              <w:t xml:space="preserve"> k </w:t>
            </w:r>
            <w:r w:rsidRPr="00AB1BDD">
              <w:t>EU mezi Gróňany,</w:t>
            </w:r>
            <w:r w:rsidR="00777BBA" w:rsidRPr="00AB1BDD">
              <w:t xml:space="preserve"> o </w:t>
            </w:r>
            <w:r w:rsidRPr="00AB1BDD">
              <w:t>čemž svědčí průzkumy veřejného mínění, podle nichž je nyní přibližně 60 % Gróňanů pro návrat do EU,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00777BBA" w:rsidRPr="00AB1BDD">
              <w:t xml:space="preserve"> a </w:t>
            </w:r>
            <w:r w:rsidRPr="00AB1BDD">
              <w:t>to</w:t>
            </w:r>
            <w:r w:rsidR="00777BBA" w:rsidRPr="00AB1BDD">
              <w:t xml:space="preserve"> i v </w:t>
            </w:r>
            <w:r w:rsidRPr="00AB1BDD">
              <w:t>souvislosti</w:t>
            </w:r>
            <w:r w:rsidR="00777BBA" w:rsidRPr="00AB1BDD">
              <w:t xml:space="preserve"> s </w:t>
            </w:r>
            <w:r w:rsidRPr="00AB1BDD">
              <w:t>případným přistoupením, pokud si to bude grónský lid přát;</w:t>
            </w:r>
            <w:r w:rsidR="00777BBA" w:rsidRPr="00AB1BDD">
              <w:t xml:space="preserve"> v </w:t>
            </w:r>
            <w:r w:rsidRPr="00AB1BDD">
              <w:t>této souvislosti zdůrazňuje, že členství</w:t>
            </w:r>
            <w:r w:rsidR="00777BBA" w:rsidRPr="00AB1BDD">
              <w:t xml:space="preserve"> v </w:t>
            </w:r>
            <w:r w:rsidRPr="00AB1BDD">
              <w:t>EU by Grónsku poskytlo silnější hlas ve správě Arktidy</w:t>
            </w:r>
            <w:r w:rsidR="00777BBA" w:rsidRPr="00AB1BDD">
              <w:t xml:space="preserve"> a </w:t>
            </w:r>
            <w:r w:rsidRPr="00AB1BDD">
              <w:t xml:space="preserve">prostředky pro </w:t>
            </w:r>
            <w:r w:rsidRPr="00AB1BDD">
              <w:rPr>
                <w:b/>
                <w:i/>
              </w:rPr>
              <w:t>ochranu svých kriticky důležitých ekosystémů</w:t>
            </w:r>
            <w:r w:rsidR="00777BBA" w:rsidRPr="00AB1BDD">
              <w:rPr>
                <w:b/>
                <w:i/>
              </w:rPr>
              <w:t xml:space="preserve"> a </w:t>
            </w:r>
            <w:r w:rsidRPr="00AB1BDD">
              <w:rPr>
                <w:b/>
                <w:i/>
              </w:rPr>
              <w:t>pro</w:t>
            </w:r>
            <w:r w:rsidRPr="00AB1BDD">
              <w:t xml:space="preserve"> udržitelný rozvoj kritické infrastruktury</w:t>
            </w:r>
            <w:r w:rsidR="00777BBA" w:rsidRPr="00AB1BDD">
              <w:t xml:space="preserve"> v </w:t>
            </w:r>
            <w:r w:rsidRPr="00AB1BDD">
              <w:t>souvislosti se vznikem nových severních obchodních tras</w:t>
            </w:r>
            <w:r w:rsidR="00777BBA" w:rsidRPr="00AB1BDD">
              <w:t xml:space="preserve"> a </w:t>
            </w:r>
            <w:r w:rsidRPr="00AB1BDD">
              <w:t>zároveň by posílilo jeho bezpečnost;</w:t>
            </w:r>
          </w:p>
        </w:tc>
      </w:tr>
    </w:tbl>
    <w:p w14:paraId="19C7B9C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E2E21EB" w14:textId="77777777" w:rsidR="007A61F4" w:rsidRPr="00AB1BDD" w:rsidRDefault="00A1718F" w:rsidP="00A1718F">
      <w:r w:rsidRPr="00AB1BDD">
        <w:rPr>
          <w:rStyle w:val="HideTWBExt"/>
        </w:rPr>
        <w:t>&lt;/Amend&gt;</w:t>
      </w:r>
    </w:p>
    <w:p w14:paraId="6AD7F11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258</w:t>
      </w:r>
      <w:r w:rsidRPr="00AB1BDD">
        <w:rPr>
          <w:rStyle w:val="HideTWBExt"/>
          <w:b w:val="0"/>
        </w:rPr>
        <w:t>&lt;/NumAm&gt;</w:t>
      </w:r>
    </w:p>
    <w:p w14:paraId="7947D198" w14:textId="77777777" w:rsidR="00A1718F" w:rsidRPr="00AB1BDD" w:rsidRDefault="00A1718F" w:rsidP="00A1718F">
      <w:pPr>
        <w:pStyle w:val="NormalBold"/>
      </w:pPr>
      <w:r w:rsidRPr="00AB1BDD">
        <w:rPr>
          <w:rStyle w:val="HideTWBExt"/>
          <w:b w:val="0"/>
        </w:rPr>
        <w:t>&lt;RepeatBlock-By&gt;&lt;Members&gt;</w:t>
      </w:r>
      <w:r w:rsidRPr="00AB1BDD">
        <w:t>Mircea-Gheorghe Hava</w:t>
      </w:r>
      <w:r w:rsidRPr="00AB1BDD">
        <w:rPr>
          <w:rStyle w:val="HideTWBExt"/>
          <w:b w:val="0"/>
        </w:rPr>
        <w:t>&lt;/Members&gt;</w:t>
      </w:r>
    </w:p>
    <w:p w14:paraId="5340ABE1" w14:textId="77777777" w:rsidR="00A1718F" w:rsidRPr="00AB1BDD" w:rsidRDefault="00A1718F" w:rsidP="00A1718F">
      <w:pPr>
        <w:pStyle w:val="NormalBold"/>
      </w:pPr>
      <w:r w:rsidRPr="00AB1BDD">
        <w:rPr>
          <w:rStyle w:val="HideTWBExt"/>
          <w:b w:val="0"/>
        </w:rPr>
        <w:t>&lt;/RepeatBlock-By&gt;</w:t>
      </w:r>
    </w:p>
    <w:p w14:paraId="730EB3B9"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611AA02" w14:textId="77777777" w:rsidR="00A1718F" w:rsidRPr="00AB1BDD" w:rsidRDefault="00A1718F" w:rsidP="00A1718F">
      <w:pPr>
        <w:pStyle w:val="NormalBold"/>
      </w:pPr>
      <w:r w:rsidRPr="00AB1BDD">
        <w:rPr>
          <w:rStyle w:val="HideTWBExt"/>
          <w:b w:val="0"/>
        </w:rPr>
        <w:t>&lt;Article&gt;</w:t>
      </w:r>
      <w:r w:rsidRPr="00AB1BDD">
        <w:t>Bod 1 – písm. l</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3EB7703" w14:textId="77777777" w:rsidTr="00A5533E">
        <w:trPr>
          <w:trHeight w:hRule="exact" w:val="240"/>
          <w:jc w:val="center"/>
        </w:trPr>
        <w:tc>
          <w:tcPr>
            <w:tcW w:w="9752" w:type="dxa"/>
            <w:gridSpan w:val="2"/>
            <w:tcBorders>
              <w:top w:val="nil"/>
              <w:left w:val="nil"/>
              <w:bottom w:val="nil"/>
              <w:right w:val="nil"/>
            </w:tcBorders>
          </w:tcPr>
          <w:p w14:paraId="3EB3D47C" w14:textId="77777777" w:rsidR="00A1718F" w:rsidRPr="00AB1BDD" w:rsidRDefault="00A1718F" w:rsidP="00A5533E"/>
        </w:tc>
      </w:tr>
      <w:tr w:rsidR="00A1718F" w:rsidRPr="00AB1BDD" w14:paraId="36060D30" w14:textId="77777777" w:rsidTr="00A5533E">
        <w:trPr>
          <w:trHeight w:val="240"/>
          <w:jc w:val="center"/>
        </w:trPr>
        <w:tc>
          <w:tcPr>
            <w:tcW w:w="4876" w:type="dxa"/>
            <w:tcBorders>
              <w:top w:val="nil"/>
              <w:left w:val="nil"/>
              <w:bottom w:val="nil"/>
              <w:right w:val="nil"/>
            </w:tcBorders>
          </w:tcPr>
          <w:p w14:paraId="4B41590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5011818" w14:textId="77777777" w:rsidR="00A1718F" w:rsidRPr="00AB1BDD" w:rsidRDefault="00A1718F" w:rsidP="00A5533E">
            <w:pPr>
              <w:pStyle w:val="AmColumnHeading"/>
            </w:pPr>
            <w:r w:rsidRPr="00AB1BDD">
              <w:t>Pozměňovací návrh</w:t>
            </w:r>
          </w:p>
        </w:tc>
      </w:tr>
      <w:tr w:rsidR="00A1718F" w:rsidRPr="00AB1BDD" w14:paraId="708DF8E8" w14:textId="77777777" w:rsidTr="00A5533E">
        <w:trPr>
          <w:jc w:val="center"/>
        </w:trPr>
        <w:tc>
          <w:tcPr>
            <w:tcW w:w="4876" w:type="dxa"/>
            <w:tcBorders>
              <w:top w:val="nil"/>
              <w:left w:val="nil"/>
              <w:bottom w:val="nil"/>
              <w:right w:val="nil"/>
            </w:tcBorders>
          </w:tcPr>
          <w:p w14:paraId="2134B452" w14:textId="64945FDB"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w:t>
            </w:r>
            <w:r w:rsidR="00777BBA" w:rsidRPr="00AB1BDD">
              <w:t xml:space="preserve"> a </w:t>
            </w:r>
            <w:r w:rsidRPr="00AB1BDD">
              <w:t>rostoucí podpoře přistoupení</w:t>
            </w:r>
            <w:r w:rsidR="00777BBA" w:rsidRPr="00AB1BDD">
              <w:t xml:space="preserve"> k </w:t>
            </w:r>
            <w:r w:rsidRPr="00AB1BDD">
              <w:t>EU mezi Gróňany,</w:t>
            </w:r>
            <w:r w:rsidR="00777BBA" w:rsidRPr="00AB1BDD">
              <w:t xml:space="preserve"> o </w:t>
            </w:r>
            <w:r w:rsidRPr="00AB1BDD">
              <w:t>čemž svědčí průzkumy veřejného mínění, podle nichž je nyní přibližně 60 % Gróňanů pro návrat do EU,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00777BBA" w:rsidRPr="00AB1BDD">
              <w:t xml:space="preserve"> a </w:t>
            </w:r>
            <w:r w:rsidRPr="00AB1BDD">
              <w:t>to</w:t>
            </w:r>
            <w:r w:rsidR="00777BBA" w:rsidRPr="00AB1BDD">
              <w:t xml:space="preserve"> i v </w:t>
            </w:r>
            <w:r w:rsidRPr="00AB1BDD">
              <w:t>souvislosti</w:t>
            </w:r>
            <w:r w:rsidR="00777BBA" w:rsidRPr="00AB1BDD">
              <w:t xml:space="preserve"> s </w:t>
            </w:r>
            <w:r w:rsidRPr="00AB1BDD">
              <w:t>případným přistoupením, pokud si to bude grónský lid přát;</w:t>
            </w:r>
            <w:r w:rsidR="00777BBA" w:rsidRPr="00AB1BDD">
              <w:t xml:space="preserve"> v </w:t>
            </w:r>
            <w:r w:rsidRPr="00AB1BDD">
              <w:t>této souvislosti zdůrazňuje, že členství</w:t>
            </w:r>
            <w:r w:rsidR="00777BBA" w:rsidRPr="00AB1BDD">
              <w:t xml:space="preserve"> v </w:t>
            </w:r>
            <w:r w:rsidRPr="00AB1BDD">
              <w:t>EU by Grónsku poskytlo silnější hlas ve správě Arktidy</w:t>
            </w:r>
            <w:r w:rsidR="00777BBA" w:rsidRPr="00AB1BDD">
              <w:t xml:space="preserve"> a </w:t>
            </w:r>
            <w:r w:rsidRPr="00AB1BDD">
              <w:t>prostředky pro rozvoj kritické infrastruktury</w:t>
            </w:r>
            <w:r w:rsidR="00777BBA" w:rsidRPr="00AB1BDD">
              <w:t xml:space="preserve"> v </w:t>
            </w:r>
            <w:r w:rsidRPr="00AB1BDD">
              <w:t>souvislosti se vznikem nových severních obchodních tras</w:t>
            </w:r>
            <w:r w:rsidR="00777BBA" w:rsidRPr="00AB1BDD">
              <w:t xml:space="preserve"> a </w:t>
            </w:r>
            <w:r w:rsidRPr="00AB1BDD">
              <w:t>zároveň by posílilo jeho bezpečnost;</w:t>
            </w:r>
          </w:p>
        </w:tc>
        <w:tc>
          <w:tcPr>
            <w:tcW w:w="4876" w:type="dxa"/>
            <w:tcBorders>
              <w:top w:val="nil"/>
              <w:left w:val="nil"/>
              <w:bottom w:val="nil"/>
              <w:right w:val="nil"/>
            </w:tcBorders>
          </w:tcPr>
          <w:p w14:paraId="7DF66502" w14:textId="4F172E59" w:rsidR="00A1718F" w:rsidRPr="00AB1BDD" w:rsidRDefault="00A1718F" w:rsidP="00A5533E">
            <w:pPr>
              <w:pStyle w:val="Normal6a"/>
            </w:pPr>
            <w:r w:rsidRPr="00AB1BDD">
              <w:t>l)</w:t>
            </w:r>
            <w:r w:rsidRPr="00AB1BDD">
              <w:tab/>
              <w:t>vzhledem</w:t>
            </w:r>
            <w:r w:rsidR="00777BBA" w:rsidRPr="00AB1BDD">
              <w:t xml:space="preserve"> k </w:t>
            </w:r>
            <w:r w:rsidRPr="00AB1BDD">
              <w:t>rostoucímu významu Grónska</w:t>
            </w:r>
            <w:r w:rsidR="00777BBA" w:rsidRPr="00AB1BDD">
              <w:t xml:space="preserve"> v </w:t>
            </w:r>
            <w:r w:rsidRPr="00AB1BDD">
              <w:t>arktickém</w:t>
            </w:r>
            <w:r w:rsidR="00777BBA" w:rsidRPr="00AB1BDD">
              <w:t xml:space="preserve"> a </w:t>
            </w:r>
            <w:r w:rsidRPr="00AB1BDD">
              <w:t>evropském bezpečnostním rámci</w:t>
            </w:r>
            <w:r w:rsidR="00777BBA" w:rsidRPr="00AB1BDD">
              <w:t xml:space="preserve"> a </w:t>
            </w:r>
            <w:r w:rsidRPr="00AB1BDD">
              <w:t>rostoucí podpoře přistoupení</w:t>
            </w:r>
            <w:r w:rsidR="00777BBA" w:rsidRPr="00AB1BDD">
              <w:t xml:space="preserve"> k </w:t>
            </w:r>
            <w:r w:rsidRPr="00AB1BDD">
              <w:t>EU mezi Gróňany,</w:t>
            </w:r>
            <w:r w:rsidR="00777BBA" w:rsidRPr="00AB1BDD">
              <w:t xml:space="preserve"> o </w:t>
            </w:r>
            <w:r w:rsidRPr="00AB1BDD">
              <w:t>čemž svědčí průzkumy veřejného mínění, podle nichž je nyní přibližně 60 % Gróňanů pro návrat do EU, uvítaly jakoukoli potenciální iniciativu vlády Grónska na posílení jejích politických, institucionálních</w:t>
            </w:r>
            <w:r w:rsidR="00777BBA" w:rsidRPr="00AB1BDD">
              <w:t xml:space="preserve"> a </w:t>
            </w:r>
            <w:r w:rsidRPr="00AB1BDD">
              <w:t>hospodářských vazeb</w:t>
            </w:r>
            <w:r w:rsidR="00777BBA" w:rsidRPr="00AB1BDD">
              <w:t xml:space="preserve"> s </w:t>
            </w:r>
            <w:r w:rsidRPr="00AB1BDD">
              <w:t>EU</w:t>
            </w:r>
            <w:r w:rsidR="00777BBA" w:rsidRPr="00AB1BDD">
              <w:t xml:space="preserve"> a </w:t>
            </w:r>
            <w:r w:rsidRPr="00AB1BDD">
              <w:t>vybídly EU, aby se zapojila do hlubších strategických</w:t>
            </w:r>
            <w:r w:rsidR="00777BBA" w:rsidRPr="00AB1BDD">
              <w:t xml:space="preserve"> a </w:t>
            </w:r>
            <w:r w:rsidRPr="00AB1BDD">
              <w:t>hospodářských partnerství,</w:t>
            </w:r>
            <w:r w:rsidR="00777BBA" w:rsidRPr="00AB1BDD">
              <w:t xml:space="preserve"> a </w:t>
            </w:r>
            <w:r w:rsidRPr="00AB1BDD">
              <w:t>to</w:t>
            </w:r>
            <w:r w:rsidR="00777BBA" w:rsidRPr="00AB1BDD">
              <w:t xml:space="preserve"> i v </w:t>
            </w:r>
            <w:r w:rsidRPr="00AB1BDD">
              <w:t>souvislosti</w:t>
            </w:r>
            <w:r w:rsidR="00777BBA" w:rsidRPr="00AB1BDD">
              <w:t xml:space="preserve"> s </w:t>
            </w:r>
            <w:r w:rsidRPr="00AB1BDD">
              <w:t>případným přistoupením, pokud si to bude grónský lid přát;</w:t>
            </w:r>
            <w:r w:rsidR="00777BBA" w:rsidRPr="00AB1BDD">
              <w:t xml:space="preserve"> v </w:t>
            </w:r>
            <w:r w:rsidRPr="00AB1BDD">
              <w:t>této souvislosti zdůrazňuje, že členství</w:t>
            </w:r>
            <w:r w:rsidR="00777BBA" w:rsidRPr="00AB1BDD">
              <w:t xml:space="preserve"> v </w:t>
            </w:r>
            <w:r w:rsidRPr="00AB1BDD">
              <w:t>EU by Grónsku poskytlo silnější hlas ve správě Arktidy</w:t>
            </w:r>
            <w:r w:rsidR="00777BBA" w:rsidRPr="00AB1BDD">
              <w:t xml:space="preserve"> a </w:t>
            </w:r>
            <w:r w:rsidRPr="00AB1BDD">
              <w:t>prostředky pro rozvoj kritické infrastruktury</w:t>
            </w:r>
            <w:r w:rsidR="00777BBA" w:rsidRPr="00AB1BDD">
              <w:t xml:space="preserve"> v </w:t>
            </w:r>
            <w:r w:rsidRPr="00AB1BDD">
              <w:t>souvislosti se vznikem nových severních obchodních tras</w:t>
            </w:r>
            <w:r w:rsidR="00777BBA" w:rsidRPr="00AB1BDD">
              <w:t xml:space="preserve"> a </w:t>
            </w:r>
            <w:r w:rsidRPr="00AB1BDD">
              <w:t>zároveň by posílilo jeho bezpečnost</w:t>
            </w:r>
            <w:r w:rsidR="00777BBA" w:rsidRPr="00AB1BDD">
              <w:t xml:space="preserve"> a </w:t>
            </w:r>
            <w:r w:rsidRPr="00AB1BDD">
              <w:rPr>
                <w:b/>
                <w:i/>
              </w:rPr>
              <w:t>hospodářský rozvoj</w:t>
            </w:r>
            <w:r w:rsidRPr="00AB1BDD">
              <w:t>;</w:t>
            </w:r>
          </w:p>
        </w:tc>
      </w:tr>
    </w:tbl>
    <w:p w14:paraId="1192CDC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{RO}</w:t>
      </w:r>
      <w:r w:rsidRPr="00AB1BDD">
        <w:t>ro</w:t>
      </w:r>
      <w:r w:rsidRPr="00AB1BDD">
        <w:rPr>
          <w:rStyle w:val="HideTWBExt"/>
        </w:rPr>
        <w:t>&lt;/Original&gt;</w:t>
      </w:r>
    </w:p>
    <w:p w14:paraId="47EDEC24" w14:textId="77777777" w:rsidR="007A61F4" w:rsidRPr="00AB1BDD" w:rsidRDefault="00A1718F" w:rsidP="00A1718F">
      <w:r w:rsidRPr="00AB1BDD">
        <w:rPr>
          <w:rStyle w:val="HideTWBExt"/>
        </w:rPr>
        <w:t>&lt;/Amend&gt;</w:t>
      </w:r>
    </w:p>
    <w:p w14:paraId="0D89038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259</w:t>
      </w:r>
      <w:r w:rsidRPr="00AB1BDD">
        <w:rPr>
          <w:rStyle w:val="HideTWBExt"/>
          <w:b w:val="0"/>
        </w:rPr>
        <w:t>&lt;/NumAm&gt;</w:t>
      </w:r>
    </w:p>
    <w:p w14:paraId="5C596C2B" w14:textId="77777777" w:rsidR="00A1718F" w:rsidRPr="00AB1BDD" w:rsidRDefault="00A1718F" w:rsidP="00A1718F">
      <w:pPr>
        <w:pStyle w:val="NormalBold"/>
      </w:pPr>
      <w:r w:rsidRPr="00AB1BDD">
        <w:rPr>
          <w:rStyle w:val="HideTWBExt"/>
          <w:b w:val="0"/>
        </w:rPr>
        <w:t>&lt;RepeatBlock-By&gt;&lt;Members&gt;</w:t>
      </w:r>
      <w:r w:rsidRPr="00AB1BDD">
        <w:t>Mircea-Gheorghe Hava</w:t>
      </w:r>
      <w:r w:rsidRPr="00AB1BDD">
        <w:rPr>
          <w:rStyle w:val="HideTWBExt"/>
          <w:b w:val="0"/>
        </w:rPr>
        <w:t>&lt;/Members&gt;</w:t>
      </w:r>
    </w:p>
    <w:p w14:paraId="6D979FCF" w14:textId="77777777" w:rsidR="00A1718F" w:rsidRPr="00AB1BDD" w:rsidRDefault="00A1718F" w:rsidP="00A1718F">
      <w:pPr>
        <w:pStyle w:val="NormalBold"/>
      </w:pPr>
      <w:r w:rsidRPr="00AB1BDD">
        <w:rPr>
          <w:rStyle w:val="HideTWBExt"/>
          <w:b w:val="0"/>
        </w:rPr>
        <w:t>&lt;/RepeatBlock-By&gt;</w:t>
      </w:r>
    </w:p>
    <w:p w14:paraId="6CDAC18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F3E7511"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2C514B9" w14:textId="77777777" w:rsidTr="00A5533E">
        <w:trPr>
          <w:trHeight w:hRule="exact" w:val="240"/>
          <w:jc w:val="center"/>
        </w:trPr>
        <w:tc>
          <w:tcPr>
            <w:tcW w:w="9752" w:type="dxa"/>
            <w:gridSpan w:val="2"/>
            <w:tcBorders>
              <w:top w:val="nil"/>
              <w:left w:val="nil"/>
              <w:bottom w:val="nil"/>
              <w:right w:val="nil"/>
            </w:tcBorders>
          </w:tcPr>
          <w:p w14:paraId="3A1DC2C0" w14:textId="77777777" w:rsidR="00A1718F" w:rsidRPr="00AB1BDD" w:rsidRDefault="00A1718F" w:rsidP="00A5533E"/>
        </w:tc>
      </w:tr>
      <w:tr w:rsidR="00A1718F" w:rsidRPr="00AB1BDD" w14:paraId="5519565E" w14:textId="77777777" w:rsidTr="00A5533E">
        <w:trPr>
          <w:trHeight w:val="240"/>
          <w:jc w:val="center"/>
        </w:trPr>
        <w:tc>
          <w:tcPr>
            <w:tcW w:w="4876" w:type="dxa"/>
            <w:tcBorders>
              <w:top w:val="nil"/>
              <w:left w:val="nil"/>
              <w:bottom w:val="nil"/>
              <w:right w:val="nil"/>
            </w:tcBorders>
          </w:tcPr>
          <w:p w14:paraId="7DB8AFE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1423C8A" w14:textId="77777777" w:rsidR="00A1718F" w:rsidRPr="00AB1BDD" w:rsidRDefault="00A1718F" w:rsidP="00A5533E">
            <w:pPr>
              <w:pStyle w:val="AmColumnHeading"/>
            </w:pPr>
            <w:r w:rsidRPr="00AB1BDD">
              <w:t>Pozměňovací návrh</w:t>
            </w:r>
          </w:p>
        </w:tc>
      </w:tr>
      <w:tr w:rsidR="00A1718F" w:rsidRPr="00AB1BDD" w14:paraId="150B6DF4" w14:textId="77777777" w:rsidTr="00A5533E">
        <w:trPr>
          <w:jc w:val="center"/>
        </w:trPr>
        <w:tc>
          <w:tcPr>
            <w:tcW w:w="4876" w:type="dxa"/>
            <w:tcBorders>
              <w:top w:val="nil"/>
              <w:left w:val="nil"/>
              <w:bottom w:val="nil"/>
              <w:right w:val="nil"/>
            </w:tcBorders>
          </w:tcPr>
          <w:p w14:paraId="481344FE" w14:textId="6C44DECE" w:rsidR="00A1718F" w:rsidRPr="00AB1BDD" w:rsidRDefault="00A1718F" w:rsidP="00A5533E">
            <w:pPr>
              <w:pStyle w:val="Normal6a"/>
            </w:pPr>
            <w:r w:rsidRPr="00AB1BDD">
              <w:t>m)</w:t>
            </w:r>
            <w:r w:rsidRPr="00AB1BDD">
              <w:tab/>
            </w:r>
            <w:r w:rsidRPr="00AB1BDD">
              <w:rPr>
                <w:b/>
                <w:i/>
              </w:rPr>
              <w:t>posílily spolupráci</w:t>
            </w:r>
            <w:r w:rsidR="00777BBA" w:rsidRPr="00AB1BDD">
              <w:rPr>
                <w:b/>
                <w:i/>
              </w:rPr>
              <w:t xml:space="preserve"> s </w:t>
            </w:r>
            <w:r w:rsidRPr="00AB1BDD">
              <w:rPr>
                <w:b/>
                <w:i/>
              </w:rPr>
              <w:t>Kanadou</w:t>
            </w:r>
            <w:r w:rsidRPr="00AB1BDD">
              <w:t>;</w:t>
            </w:r>
          </w:p>
        </w:tc>
        <w:tc>
          <w:tcPr>
            <w:tcW w:w="4876" w:type="dxa"/>
            <w:tcBorders>
              <w:top w:val="nil"/>
              <w:left w:val="nil"/>
              <w:bottom w:val="nil"/>
              <w:right w:val="nil"/>
            </w:tcBorders>
          </w:tcPr>
          <w:p w14:paraId="264A8CE1" w14:textId="6410BC29" w:rsidR="00A1718F" w:rsidRPr="00AB1BDD" w:rsidRDefault="00A1718F" w:rsidP="00A5533E">
            <w:pPr>
              <w:pStyle w:val="Normal6a"/>
            </w:pPr>
            <w:r w:rsidRPr="00AB1BDD">
              <w:t>m)</w:t>
            </w:r>
            <w:r w:rsidRPr="00AB1BDD">
              <w:tab/>
            </w:r>
            <w:r w:rsidRPr="00AB1BDD">
              <w:rPr>
                <w:b/>
                <w:i/>
              </w:rPr>
              <w:t>vzhledem</w:t>
            </w:r>
            <w:r w:rsidR="00777BBA" w:rsidRPr="00AB1BDD">
              <w:rPr>
                <w:b/>
                <w:i/>
              </w:rPr>
              <w:t xml:space="preserve"> k </w:t>
            </w:r>
            <w:r w:rsidRPr="00AB1BDD">
              <w:rPr>
                <w:b/>
                <w:i/>
              </w:rPr>
              <w:t>tomu, že Kanada je klíčovým hráčem ve správě Arktidy, zakládajícím členem Arktické rady</w:t>
            </w:r>
            <w:r w:rsidR="00777BBA" w:rsidRPr="00AB1BDD">
              <w:rPr>
                <w:b/>
                <w:i/>
              </w:rPr>
              <w:t xml:space="preserve"> a </w:t>
            </w:r>
            <w:r w:rsidRPr="00AB1BDD">
              <w:rPr>
                <w:b/>
                <w:i/>
              </w:rPr>
              <w:t>strategickým partnerem Evropské unie, výrazně posílily</w:t>
            </w:r>
            <w:r w:rsidRPr="00AB1BDD">
              <w:t xml:space="preserve"> </w:t>
            </w:r>
            <w:r w:rsidRPr="00AB1BDD">
              <w:rPr>
                <w:b/>
                <w:i/>
              </w:rPr>
              <w:t>politickou, hospodářskou, environmentální</w:t>
            </w:r>
            <w:r w:rsidR="00777BBA" w:rsidRPr="00AB1BDD">
              <w:rPr>
                <w:b/>
                <w:i/>
              </w:rPr>
              <w:t xml:space="preserve"> a </w:t>
            </w:r>
            <w:r w:rsidRPr="00AB1BDD">
              <w:rPr>
                <w:b/>
                <w:i/>
              </w:rPr>
              <w:t>bezpečnostní spolupráci</w:t>
            </w:r>
            <w:r w:rsidR="00777BBA" w:rsidRPr="00AB1BDD">
              <w:rPr>
                <w:b/>
                <w:i/>
              </w:rPr>
              <w:t xml:space="preserve"> s </w:t>
            </w:r>
            <w:r w:rsidRPr="00AB1BDD">
              <w:rPr>
                <w:b/>
                <w:i/>
              </w:rPr>
              <w:t>Kanadou</w:t>
            </w:r>
            <w:r w:rsidR="00777BBA" w:rsidRPr="00AB1BDD">
              <w:rPr>
                <w:b/>
                <w:i/>
              </w:rPr>
              <w:t xml:space="preserve"> v </w:t>
            </w:r>
            <w:r w:rsidRPr="00AB1BDD">
              <w:rPr>
                <w:b/>
                <w:i/>
              </w:rPr>
              <w:t>arktické oblasti;</w:t>
            </w:r>
            <w:r w:rsidRPr="00AB1BDD">
              <w:t xml:space="preserve"> </w:t>
            </w:r>
            <w:r w:rsidRPr="00AB1BDD">
              <w:rPr>
                <w:b/>
                <w:i/>
              </w:rPr>
              <w:t>rozvíjely strukturovaný</w:t>
            </w:r>
            <w:r w:rsidR="00777BBA" w:rsidRPr="00AB1BDD">
              <w:rPr>
                <w:b/>
                <w:i/>
              </w:rPr>
              <w:t xml:space="preserve"> a </w:t>
            </w:r>
            <w:r w:rsidRPr="00AB1BDD">
              <w:rPr>
                <w:b/>
                <w:i/>
              </w:rPr>
              <w:t>pravidelný dialog</w:t>
            </w:r>
            <w:r w:rsidR="00777BBA" w:rsidRPr="00AB1BDD">
              <w:rPr>
                <w:b/>
                <w:i/>
              </w:rPr>
              <w:t xml:space="preserve"> v </w:t>
            </w:r>
            <w:r w:rsidRPr="00AB1BDD">
              <w:rPr>
                <w:b/>
                <w:i/>
              </w:rPr>
              <w:t>rámci Komplexní hospodářské</w:t>
            </w:r>
            <w:r w:rsidR="00777BBA" w:rsidRPr="00AB1BDD">
              <w:rPr>
                <w:b/>
                <w:i/>
              </w:rPr>
              <w:t xml:space="preserve"> a </w:t>
            </w:r>
            <w:r w:rsidRPr="00AB1BDD">
              <w:rPr>
                <w:b/>
                <w:i/>
              </w:rPr>
              <w:t>obchodní dohody (CETA) se zaměřením na:</w:t>
            </w:r>
            <w:r w:rsidRPr="00AB1BDD">
              <w:t xml:space="preserve"> </w:t>
            </w:r>
            <w:r w:rsidRPr="00AB1BDD">
              <w:rPr>
                <w:b/>
                <w:i/>
              </w:rPr>
              <w:t>ochranu arktických ekosystémů</w:t>
            </w:r>
            <w:r w:rsidR="00777BBA" w:rsidRPr="00AB1BDD">
              <w:rPr>
                <w:b/>
                <w:i/>
              </w:rPr>
              <w:t xml:space="preserve"> a </w:t>
            </w:r>
            <w:r w:rsidRPr="00AB1BDD">
              <w:rPr>
                <w:b/>
                <w:i/>
              </w:rPr>
              <w:t>biologické rozmanitosti, uplatňování mezinárodních environmentálních norem</w:t>
            </w:r>
            <w:r w:rsidR="00777BBA" w:rsidRPr="00AB1BDD">
              <w:rPr>
                <w:b/>
                <w:i/>
              </w:rPr>
              <w:t xml:space="preserve"> v </w:t>
            </w:r>
            <w:r w:rsidRPr="00AB1BDD">
              <w:rPr>
                <w:b/>
                <w:i/>
              </w:rPr>
              <w:t>oblasti využívání zdrojů, rozvoj udržitelné</w:t>
            </w:r>
            <w:r w:rsidR="00777BBA" w:rsidRPr="00AB1BDD">
              <w:rPr>
                <w:b/>
                <w:i/>
              </w:rPr>
              <w:t xml:space="preserve"> a </w:t>
            </w:r>
            <w:r w:rsidRPr="00AB1BDD">
              <w:rPr>
                <w:b/>
                <w:i/>
              </w:rPr>
              <w:t>odolné infrastruktury, bezpečnost arktických námořních tras</w:t>
            </w:r>
            <w:r w:rsidR="00777BBA" w:rsidRPr="00AB1BDD">
              <w:rPr>
                <w:b/>
                <w:i/>
              </w:rPr>
              <w:t xml:space="preserve"> a </w:t>
            </w:r>
            <w:r w:rsidRPr="00AB1BDD">
              <w:rPr>
                <w:b/>
                <w:i/>
              </w:rPr>
              <w:t>zapojení znalostí původních obyvatel do rozhodovacích procesů;</w:t>
            </w:r>
            <w:r w:rsidRPr="00AB1BDD">
              <w:t xml:space="preserve"> </w:t>
            </w:r>
            <w:r w:rsidRPr="00AB1BDD">
              <w:rPr>
                <w:b/>
                <w:i/>
              </w:rPr>
              <w:t>podporovaly užší spolupráci ve vědeckém výzkumu na podporu odolnosti vůči změně klimatu</w:t>
            </w:r>
            <w:r w:rsidR="00777BBA" w:rsidRPr="00AB1BDD">
              <w:rPr>
                <w:b/>
                <w:i/>
              </w:rPr>
              <w:t xml:space="preserve"> a </w:t>
            </w:r>
            <w:r w:rsidRPr="00AB1BDD">
              <w:rPr>
                <w:b/>
                <w:i/>
              </w:rPr>
              <w:t>technologických inovací</w:t>
            </w:r>
            <w:r w:rsidR="00777BBA" w:rsidRPr="00AB1BDD">
              <w:rPr>
                <w:b/>
                <w:i/>
              </w:rPr>
              <w:t xml:space="preserve"> v </w:t>
            </w:r>
            <w:r w:rsidRPr="00AB1BDD">
              <w:rPr>
                <w:b/>
                <w:i/>
              </w:rPr>
              <w:t>arktických regionech</w:t>
            </w:r>
            <w:r w:rsidRPr="00AB1BDD">
              <w:t xml:space="preserve">; </w:t>
            </w:r>
            <w:r w:rsidRPr="00AB1BDD">
              <w:rPr>
                <w:b/>
                <w:i/>
              </w:rPr>
              <w:t>prozkoumaly společné mechanismy pro posílení energetické</w:t>
            </w:r>
            <w:r w:rsidR="00777BBA" w:rsidRPr="00AB1BDD">
              <w:rPr>
                <w:b/>
                <w:i/>
              </w:rPr>
              <w:t xml:space="preserve"> a </w:t>
            </w:r>
            <w:r w:rsidRPr="00AB1BDD">
              <w:rPr>
                <w:b/>
                <w:i/>
              </w:rPr>
              <w:t>kybernetické bezpečnosti</w:t>
            </w:r>
            <w:r w:rsidR="00777BBA" w:rsidRPr="00AB1BDD">
              <w:rPr>
                <w:b/>
                <w:i/>
              </w:rPr>
              <w:t xml:space="preserve"> v </w:t>
            </w:r>
            <w:r w:rsidRPr="00AB1BDD">
              <w:rPr>
                <w:b/>
                <w:i/>
              </w:rPr>
              <w:t>arktickém kontextu;</w:t>
            </w:r>
          </w:p>
        </w:tc>
      </w:tr>
    </w:tbl>
    <w:p w14:paraId="7285F7C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{RO}</w:t>
      </w:r>
      <w:r w:rsidRPr="00AB1BDD">
        <w:t>ro</w:t>
      </w:r>
      <w:r w:rsidRPr="00AB1BDD">
        <w:rPr>
          <w:rStyle w:val="HideTWBExt"/>
        </w:rPr>
        <w:t>&lt;/Original&gt;</w:t>
      </w:r>
    </w:p>
    <w:p w14:paraId="187FEB88" w14:textId="77777777" w:rsidR="007A61F4" w:rsidRPr="00AB1BDD" w:rsidRDefault="00A1718F" w:rsidP="00A1718F">
      <w:r w:rsidRPr="00AB1BDD">
        <w:rPr>
          <w:rStyle w:val="HideTWBExt"/>
        </w:rPr>
        <w:t>&lt;/Amend&gt;</w:t>
      </w:r>
    </w:p>
    <w:p w14:paraId="7E7B90A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260</w:t>
      </w:r>
      <w:r w:rsidRPr="00AB1BDD">
        <w:rPr>
          <w:rStyle w:val="HideTWBExt"/>
          <w:b w:val="0"/>
        </w:rPr>
        <w:t>&lt;/NumAm&gt;</w:t>
      </w:r>
    </w:p>
    <w:p w14:paraId="6569451C"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128D397D" w14:textId="77777777" w:rsidR="00A1718F" w:rsidRPr="00AB1BDD" w:rsidRDefault="00A1718F" w:rsidP="00A1718F">
      <w:pPr>
        <w:pStyle w:val="NormalBold"/>
      </w:pPr>
      <w:r w:rsidRPr="00AB1BDD">
        <w:rPr>
          <w:rStyle w:val="HideTWBExt"/>
          <w:b w:val="0"/>
        </w:rPr>
        <w:t>&lt;/RepeatBlock-By&gt;</w:t>
      </w:r>
    </w:p>
    <w:p w14:paraId="4EE31C9E"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9CDB9AE"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D4E35D" w14:textId="77777777" w:rsidTr="00A5533E">
        <w:trPr>
          <w:trHeight w:hRule="exact" w:val="240"/>
          <w:jc w:val="center"/>
        </w:trPr>
        <w:tc>
          <w:tcPr>
            <w:tcW w:w="9752" w:type="dxa"/>
            <w:gridSpan w:val="2"/>
            <w:tcBorders>
              <w:top w:val="nil"/>
              <w:left w:val="nil"/>
              <w:bottom w:val="nil"/>
              <w:right w:val="nil"/>
            </w:tcBorders>
          </w:tcPr>
          <w:p w14:paraId="645931B5" w14:textId="77777777" w:rsidR="00A1718F" w:rsidRPr="00AB1BDD" w:rsidRDefault="00A1718F" w:rsidP="00A5533E"/>
        </w:tc>
      </w:tr>
      <w:tr w:rsidR="00A1718F" w:rsidRPr="00AB1BDD" w14:paraId="533C2A6E" w14:textId="77777777" w:rsidTr="00A5533E">
        <w:trPr>
          <w:trHeight w:val="240"/>
          <w:jc w:val="center"/>
        </w:trPr>
        <w:tc>
          <w:tcPr>
            <w:tcW w:w="4876" w:type="dxa"/>
            <w:tcBorders>
              <w:top w:val="nil"/>
              <w:left w:val="nil"/>
              <w:bottom w:val="nil"/>
              <w:right w:val="nil"/>
            </w:tcBorders>
          </w:tcPr>
          <w:p w14:paraId="1E23553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C89883B" w14:textId="77777777" w:rsidR="00A1718F" w:rsidRPr="00AB1BDD" w:rsidRDefault="00A1718F" w:rsidP="00A5533E">
            <w:pPr>
              <w:pStyle w:val="AmColumnHeading"/>
            </w:pPr>
            <w:r w:rsidRPr="00AB1BDD">
              <w:t>Pozměňovací návrh</w:t>
            </w:r>
          </w:p>
        </w:tc>
      </w:tr>
      <w:tr w:rsidR="00A1718F" w:rsidRPr="00AB1BDD" w14:paraId="7A0E2866" w14:textId="77777777" w:rsidTr="00A5533E">
        <w:trPr>
          <w:jc w:val="center"/>
        </w:trPr>
        <w:tc>
          <w:tcPr>
            <w:tcW w:w="4876" w:type="dxa"/>
            <w:tcBorders>
              <w:top w:val="nil"/>
              <w:left w:val="nil"/>
              <w:bottom w:val="nil"/>
              <w:right w:val="nil"/>
            </w:tcBorders>
          </w:tcPr>
          <w:p w14:paraId="4634A67C" w14:textId="5EC5CDAF"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6CE3CBCB" w14:textId="17947F2F"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r w:rsidR="00777BBA" w:rsidRPr="00AB1BDD">
              <w:t xml:space="preserve"> a </w:t>
            </w:r>
            <w:r w:rsidRPr="00AB1BDD">
              <w:rPr>
                <w:b/>
                <w:i/>
              </w:rPr>
              <w:t>připomínaly, že máme</w:t>
            </w:r>
            <w:r w:rsidR="00777BBA" w:rsidRPr="00AB1BDD">
              <w:rPr>
                <w:b/>
                <w:i/>
              </w:rPr>
              <w:t xml:space="preserve"> v </w:t>
            </w:r>
            <w:r w:rsidRPr="00AB1BDD">
              <w:rPr>
                <w:b/>
                <w:i/>
              </w:rPr>
              <w:t>Arktidě podobné výzvy</w:t>
            </w:r>
            <w:r w:rsidRPr="00AB1BDD">
              <w:t xml:space="preserve">; </w:t>
            </w:r>
            <w:r w:rsidRPr="00AB1BDD">
              <w:rPr>
                <w:b/>
                <w:i/>
              </w:rPr>
              <w:t>zdůrazňovaly potřebu posílit bezpečnostní spolupráci</w:t>
            </w:r>
            <w:r w:rsidR="00777BBA" w:rsidRPr="00AB1BDD">
              <w:rPr>
                <w:b/>
                <w:i/>
              </w:rPr>
              <w:t xml:space="preserve"> v </w:t>
            </w:r>
            <w:r w:rsidRPr="00AB1BDD">
              <w:rPr>
                <w:b/>
                <w:i/>
              </w:rPr>
              <w:t>Arktidě, aby bylo možné bojovat proti stále zlovolnějším aktivitám Ruska</w:t>
            </w:r>
            <w:r w:rsidR="00777BBA" w:rsidRPr="00AB1BDD">
              <w:rPr>
                <w:b/>
                <w:i/>
              </w:rPr>
              <w:t xml:space="preserve"> a </w:t>
            </w:r>
            <w:r w:rsidRPr="00AB1BDD">
              <w:rPr>
                <w:b/>
                <w:i/>
              </w:rPr>
              <w:t>Číny</w:t>
            </w:r>
            <w:r w:rsidR="00777BBA" w:rsidRPr="00AB1BDD">
              <w:rPr>
                <w:b/>
                <w:i/>
              </w:rPr>
              <w:t xml:space="preserve"> v </w:t>
            </w:r>
            <w:r w:rsidRPr="00AB1BDD">
              <w:rPr>
                <w:b/>
                <w:i/>
              </w:rPr>
              <w:t>Arktidě; posílily hospodářský rozvoj</w:t>
            </w:r>
            <w:r w:rsidR="00777BBA" w:rsidRPr="00AB1BDD">
              <w:rPr>
                <w:b/>
                <w:i/>
              </w:rPr>
              <w:t xml:space="preserve"> v </w:t>
            </w:r>
            <w:r w:rsidRPr="00AB1BDD">
              <w:rPr>
                <w:b/>
                <w:i/>
              </w:rPr>
              <w:t>Arktidě ve spolupráci</w:t>
            </w:r>
            <w:r w:rsidR="00777BBA" w:rsidRPr="00AB1BDD">
              <w:rPr>
                <w:b/>
                <w:i/>
              </w:rPr>
              <w:t xml:space="preserve"> s </w:t>
            </w:r>
            <w:r w:rsidRPr="00AB1BDD">
              <w:rPr>
                <w:b/>
                <w:i/>
              </w:rPr>
              <w:t>Kanadou</w:t>
            </w:r>
            <w:r w:rsidR="00777BBA" w:rsidRPr="00AB1BDD">
              <w:rPr>
                <w:b/>
                <w:i/>
              </w:rPr>
              <w:t xml:space="preserve"> a </w:t>
            </w:r>
            <w:r w:rsidRPr="00AB1BDD">
              <w:rPr>
                <w:b/>
                <w:i/>
              </w:rPr>
              <w:t>zároveň připomínaly, že vojenská spolupráce může mít</w:t>
            </w:r>
            <w:r w:rsidR="00777BBA" w:rsidRPr="00AB1BDD">
              <w:rPr>
                <w:b/>
                <w:i/>
              </w:rPr>
              <w:t xml:space="preserve"> i </w:t>
            </w:r>
            <w:r w:rsidRPr="00AB1BDD">
              <w:rPr>
                <w:b/>
                <w:i/>
              </w:rPr>
              <w:t>dvojí hospodářskou funkci, která by pak měla posílit místní komunity; zdůrazňovaly možnosti vědecké</w:t>
            </w:r>
            <w:r w:rsidR="00777BBA" w:rsidRPr="00AB1BDD">
              <w:rPr>
                <w:b/>
                <w:i/>
              </w:rPr>
              <w:t xml:space="preserve"> i </w:t>
            </w:r>
            <w:r w:rsidRPr="00AB1BDD">
              <w:rPr>
                <w:b/>
                <w:i/>
              </w:rPr>
              <w:t>kulturní spolupráce</w:t>
            </w:r>
            <w:r w:rsidR="00777BBA" w:rsidRPr="00AB1BDD">
              <w:rPr>
                <w:b/>
                <w:i/>
              </w:rPr>
              <w:t xml:space="preserve"> s </w:t>
            </w:r>
            <w:r w:rsidRPr="00AB1BDD">
              <w:rPr>
                <w:b/>
                <w:i/>
              </w:rPr>
              <w:t>Kanadou</w:t>
            </w:r>
            <w:r w:rsidR="00777BBA" w:rsidRPr="00AB1BDD">
              <w:rPr>
                <w:b/>
                <w:i/>
              </w:rPr>
              <w:t xml:space="preserve"> v </w:t>
            </w:r>
            <w:r w:rsidRPr="00AB1BDD">
              <w:rPr>
                <w:b/>
                <w:i/>
              </w:rPr>
              <w:t>Arktidě, která může pomoci posílit</w:t>
            </w:r>
            <w:r w:rsidR="00777BBA" w:rsidRPr="00AB1BDD">
              <w:rPr>
                <w:b/>
                <w:i/>
              </w:rPr>
              <w:t xml:space="preserve"> a </w:t>
            </w:r>
            <w:r w:rsidRPr="00AB1BDD">
              <w:rPr>
                <w:b/>
                <w:i/>
              </w:rPr>
              <w:t>posílit postavení původního obyvatelstva; připomínají obrovský potenciál spolupráce mezi EU</w:t>
            </w:r>
            <w:r w:rsidR="00777BBA" w:rsidRPr="00AB1BDD">
              <w:rPr>
                <w:b/>
                <w:i/>
              </w:rPr>
              <w:t xml:space="preserve"> a </w:t>
            </w:r>
            <w:r w:rsidRPr="00AB1BDD">
              <w:rPr>
                <w:b/>
                <w:i/>
              </w:rPr>
              <w:t>Kanadou při průzkumu kanadských přírodních zdrojů;</w:t>
            </w:r>
          </w:p>
        </w:tc>
      </w:tr>
    </w:tbl>
    <w:p w14:paraId="0C30C26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59F7C54" w14:textId="77777777" w:rsidR="007A61F4" w:rsidRPr="00AB1BDD" w:rsidRDefault="00A1718F" w:rsidP="00A1718F">
      <w:r w:rsidRPr="00AB1BDD">
        <w:rPr>
          <w:rStyle w:val="HideTWBExt"/>
        </w:rPr>
        <w:t>&lt;/Amend&gt;</w:t>
      </w:r>
    </w:p>
    <w:p w14:paraId="12718D3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261</w:t>
      </w:r>
      <w:r w:rsidRPr="00AB1BDD">
        <w:rPr>
          <w:rStyle w:val="HideTWBExt"/>
          <w:b w:val="0"/>
        </w:rPr>
        <w:t>&lt;/NumAm&gt;</w:t>
      </w:r>
    </w:p>
    <w:p w14:paraId="294343A2" w14:textId="77777777" w:rsidR="00A1718F" w:rsidRPr="00AB1BDD" w:rsidRDefault="00A1718F" w:rsidP="00A1718F">
      <w:pPr>
        <w:pStyle w:val="NormalBold"/>
      </w:pPr>
      <w:r w:rsidRPr="00AB1BDD">
        <w:rPr>
          <w:rStyle w:val="HideTWBExt"/>
          <w:b w:val="0"/>
        </w:rPr>
        <w:t>&lt;RepeatBlock-By&gt;&lt;Members&gt;</w:t>
      </w:r>
      <w:r w:rsidRPr="00AB1BDD">
        <w:t>Roberto Vannacci, Susanna Ceccardi, Silvia Sardone</w:t>
      </w:r>
      <w:r w:rsidRPr="00AB1BDD">
        <w:rPr>
          <w:rStyle w:val="HideTWBExt"/>
          <w:b w:val="0"/>
        </w:rPr>
        <w:t>&lt;/Members&gt;</w:t>
      </w:r>
    </w:p>
    <w:p w14:paraId="148670BA" w14:textId="77777777" w:rsidR="00A1718F" w:rsidRPr="00AB1BDD" w:rsidRDefault="00A1718F" w:rsidP="00A1718F">
      <w:pPr>
        <w:pStyle w:val="NormalBold"/>
      </w:pPr>
      <w:r w:rsidRPr="00AB1BDD">
        <w:rPr>
          <w:rStyle w:val="HideTWBExt"/>
          <w:b w:val="0"/>
        </w:rPr>
        <w:t>&lt;/RepeatBlock-By&gt;</w:t>
      </w:r>
    </w:p>
    <w:p w14:paraId="049F3F0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C40BC03"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7A75FFF5" w14:textId="77777777" w:rsidTr="00A5533E">
        <w:trPr>
          <w:trHeight w:hRule="exact" w:val="240"/>
          <w:jc w:val="center"/>
        </w:trPr>
        <w:tc>
          <w:tcPr>
            <w:tcW w:w="9752" w:type="dxa"/>
            <w:gridSpan w:val="2"/>
            <w:tcBorders>
              <w:top w:val="nil"/>
              <w:left w:val="nil"/>
              <w:bottom w:val="nil"/>
              <w:right w:val="nil"/>
            </w:tcBorders>
          </w:tcPr>
          <w:p w14:paraId="0A79B734" w14:textId="77777777" w:rsidR="00A1718F" w:rsidRPr="00AB1BDD" w:rsidRDefault="00A1718F" w:rsidP="00A5533E"/>
        </w:tc>
      </w:tr>
      <w:tr w:rsidR="00A1718F" w:rsidRPr="00AB1BDD" w14:paraId="7807DC05" w14:textId="77777777" w:rsidTr="00A5533E">
        <w:trPr>
          <w:trHeight w:val="240"/>
          <w:jc w:val="center"/>
        </w:trPr>
        <w:tc>
          <w:tcPr>
            <w:tcW w:w="4876" w:type="dxa"/>
            <w:tcBorders>
              <w:top w:val="nil"/>
              <w:left w:val="nil"/>
              <w:bottom w:val="nil"/>
              <w:right w:val="nil"/>
            </w:tcBorders>
          </w:tcPr>
          <w:p w14:paraId="1BE9517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60E62434" w14:textId="77777777" w:rsidR="00A1718F" w:rsidRPr="00AB1BDD" w:rsidRDefault="00A1718F" w:rsidP="00A5533E">
            <w:pPr>
              <w:pStyle w:val="AmColumnHeading"/>
            </w:pPr>
            <w:r w:rsidRPr="00AB1BDD">
              <w:t>Pozměňovací návrh</w:t>
            </w:r>
          </w:p>
        </w:tc>
      </w:tr>
      <w:tr w:rsidR="00A1718F" w:rsidRPr="00AB1BDD" w14:paraId="4E315EA0" w14:textId="77777777" w:rsidTr="00A5533E">
        <w:trPr>
          <w:jc w:val="center"/>
        </w:trPr>
        <w:tc>
          <w:tcPr>
            <w:tcW w:w="4876" w:type="dxa"/>
            <w:tcBorders>
              <w:top w:val="nil"/>
              <w:left w:val="nil"/>
              <w:bottom w:val="nil"/>
              <w:right w:val="nil"/>
            </w:tcBorders>
          </w:tcPr>
          <w:p w14:paraId="609092B1" w14:textId="5756A945"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25587947" w14:textId="47AC15E5"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r w:rsidR="00777BBA" w:rsidRPr="00AB1BDD">
              <w:t xml:space="preserve"> a </w:t>
            </w:r>
            <w:r w:rsidRPr="00AB1BDD">
              <w:rPr>
                <w:b/>
                <w:i/>
              </w:rPr>
              <w:t>Spojenými státy</w:t>
            </w:r>
            <w:r w:rsidR="00777BBA" w:rsidRPr="00AB1BDD">
              <w:rPr>
                <w:b/>
                <w:i/>
              </w:rPr>
              <w:t xml:space="preserve"> v </w:t>
            </w:r>
            <w:r w:rsidRPr="00AB1BDD">
              <w:rPr>
                <w:b/>
                <w:i/>
              </w:rPr>
              <w:t>oblasti správy Arktidy vzhledem ke strategickým zájmům těchto zemí</w:t>
            </w:r>
            <w:r w:rsidR="00777BBA" w:rsidRPr="00AB1BDD">
              <w:rPr>
                <w:b/>
                <w:i/>
              </w:rPr>
              <w:t xml:space="preserve"> a </w:t>
            </w:r>
            <w:r w:rsidRPr="00AB1BDD">
              <w:rPr>
                <w:b/>
                <w:i/>
              </w:rPr>
              <w:t>EU</w:t>
            </w:r>
            <w:r w:rsidR="00777BBA" w:rsidRPr="00AB1BDD">
              <w:rPr>
                <w:b/>
                <w:i/>
              </w:rPr>
              <w:t xml:space="preserve"> v </w:t>
            </w:r>
            <w:r w:rsidRPr="00AB1BDD">
              <w:rPr>
                <w:b/>
                <w:i/>
              </w:rPr>
              <w:t>tomto regionu, jakož</w:t>
            </w:r>
            <w:r w:rsidR="00777BBA" w:rsidRPr="00AB1BDD">
              <w:rPr>
                <w:b/>
                <w:i/>
              </w:rPr>
              <w:t xml:space="preserve"> i </w:t>
            </w:r>
            <w:r w:rsidRPr="00AB1BDD">
              <w:rPr>
                <w:b/>
                <w:i/>
              </w:rPr>
              <w:t>jejich spolupráci</w:t>
            </w:r>
            <w:r w:rsidR="00777BBA" w:rsidRPr="00AB1BDD">
              <w:rPr>
                <w:b/>
                <w:i/>
              </w:rPr>
              <w:t xml:space="preserve"> v </w:t>
            </w:r>
            <w:r w:rsidRPr="00AB1BDD">
              <w:rPr>
                <w:b/>
                <w:i/>
              </w:rPr>
              <w:t>oblasti ochrany moří</w:t>
            </w:r>
            <w:r w:rsidR="00777BBA" w:rsidRPr="00AB1BDD">
              <w:rPr>
                <w:b/>
                <w:i/>
              </w:rPr>
              <w:t xml:space="preserve"> a </w:t>
            </w:r>
            <w:r w:rsidRPr="00AB1BDD">
              <w:rPr>
                <w:b/>
                <w:i/>
              </w:rPr>
              <w:t>oceánů, včetně mořského výzkumu</w:t>
            </w:r>
            <w:r w:rsidRPr="00AB1BDD">
              <w:t xml:space="preserve">; </w:t>
            </w:r>
            <w:r w:rsidRPr="00AB1BDD">
              <w:rPr>
                <w:b/>
                <w:i/>
              </w:rPr>
              <w:t>podporuje sdílení zpravodajských informací</w:t>
            </w:r>
            <w:r w:rsidR="00777BBA" w:rsidRPr="00AB1BDD">
              <w:rPr>
                <w:b/>
                <w:i/>
              </w:rPr>
              <w:t xml:space="preserve"> a </w:t>
            </w:r>
            <w:r w:rsidRPr="00AB1BDD">
              <w:rPr>
                <w:b/>
                <w:i/>
              </w:rPr>
              <w:t>spolupráci</w:t>
            </w:r>
            <w:r w:rsidR="00777BBA" w:rsidRPr="00AB1BDD">
              <w:rPr>
                <w:b/>
                <w:i/>
              </w:rPr>
              <w:t xml:space="preserve"> v </w:t>
            </w:r>
            <w:r w:rsidRPr="00AB1BDD">
              <w:rPr>
                <w:b/>
                <w:i/>
              </w:rPr>
              <w:t>boji proti hybridním hrozbám</w:t>
            </w:r>
            <w:r w:rsidR="00777BBA" w:rsidRPr="00AB1BDD">
              <w:rPr>
                <w:b/>
                <w:i/>
              </w:rPr>
              <w:t xml:space="preserve"> a </w:t>
            </w:r>
            <w:r w:rsidRPr="00AB1BDD">
              <w:rPr>
                <w:b/>
                <w:i/>
              </w:rPr>
              <w:t>terorismu</w:t>
            </w:r>
            <w:r w:rsidR="00777BBA" w:rsidRPr="00AB1BDD">
              <w:rPr>
                <w:b/>
                <w:i/>
              </w:rPr>
              <w:t xml:space="preserve"> a </w:t>
            </w:r>
            <w:r w:rsidRPr="00AB1BDD">
              <w:rPr>
                <w:b/>
                <w:i/>
              </w:rPr>
              <w:t>vyzývá ke strukturovanému dialogu</w:t>
            </w:r>
            <w:r w:rsidR="00777BBA" w:rsidRPr="00AB1BDD">
              <w:rPr>
                <w:b/>
                <w:i/>
              </w:rPr>
              <w:t xml:space="preserve"> o </w:t>
            </w:r>
            <w:r w:rsidRPr="00AB1BDD">
              <w:rPr>
                <w:b/>
                <w:i/>
              </w:rPr>
              <w:t>migraci, spravedlnosti</w:t>
            </w:r>
            <w:r w:rsidR="00777BBA" w:rsidRPr="00AB1BDD">
              <w:rPr>
                <w:b/>
                <w:i/>
              </w:rPr>
              <w:t xml:space="preserve"> a </w:t>
            </w:r>
            <w:r w:rsidRPr="00AB1BDD">
              <w:rPr>
                <w:b/>
                <w:i/>
              </w:rPr>
              <w:t>vnitřních věcech;</w:t>
            </w:r>
          </w:p>
        </w:tc>
      </w:tr>
    </w:tbl>
    <w:p w14:paraId="5708050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9B6B743" w14:textId="77777777" w:rsidR="007A61F4" w:rsidRPr="00AB1BDD" w:rsidRDefault="00A1718F" w:rsidP="00A1718F">
      <w:r w:rsidRPr="00AB1BDD">
        <w:rPr>
          <w:rStyle w:val="HideTWBExt"/>
        </w:rPr>
        <w:t>&lt;/Amend&gt;</w:t>
      </w:r>
    </w:p>
    <w:p w14:paraId="21A162A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262</w:t>
      </w:r>
      <w:r w:rsidRPr="00AB1BDD">
        <w:rPr>
          <w:rStyle w:val="HideTWBExt"/>
          <w:b w:val="0"/>
        </w:rPr>
        <w:t>&lt;/NumAm&gt;</w:t>
      </w:r>
    </w:p>
    <w:p w14:paraId="4751736F" w14:textId="77777777" w:rsidR="00A1718F" w:rsidRPr="00AB1BDD" w:rsidRDefault="00A1718F" w:rsidP="00A1718F">
      <w:pPr>
        <w:pStyle w:val="NormalBold"/>
      </w:pPr>
      <w:r w:rsidRPr="00AB1BDD">
        <w:rPr>
          <w:rStyle w:val="HideTWBExt"/>
          <w:b w:val="0"/>
        </w:rPr>
        <w:t>&lt;RepeatBlock-By&gt;&lt;Members&gt;</w:t>
      </w:r>
      <w:r w:rsidRPr="00AB1BDD">
        <w:t>David McAllister</w:t>
      </w:r>
      <w:r w:rsidRPr="00AB1BDD">
        <w:rPr>
          <w:rStyle w:val="HideTWBExt"/>
          <w:b w:val="0"/>
        </w:rPr>
        <w:t>&lt;/Members&gt;</w:t>
      </w:r>
    </w:p>
    <w:p w14:paraId="1AC644F7" w14:textId="77777777" w:rsidR="00A1718F" w:rsidRPr="00AB1BDD" w:rsidRDefault="00A1718F" w:rsidP="00A1718F">
      <w:pPr>
        <w:pStyle w:val="NormalBold"/>
      </w:pPr>
      <w:r w:rsidRPr="00AB1BDD">
        <w:rPr>
          <w:rStyle w:val="HideTWBExt"/>
          <w:b w:val="0"/>
        </w:rPr>
        <w:t>&lt;/RepeatBlock-By&gt;</w:t>
      </w:r>
    </w:p>
    <w:p w14:paraId="435070D3"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005383B"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A8B3AD8" w14:textId="77777777" w:rsidTr="00A5533E">
        <w:trPr>
          <w:trHeight w:hRule="exact" w:val="240"/>
          <w:jc w:val="center"/>
        </w:trPr>
        <w:tc>
          <w:tcPr>
            <w:tcW w:w="9752" w:type="dxa"/>
            <w:gridSpan w:val="2"/>
            <w:tcBorders>
              <w:top w:val="nil"/>
              <w:left w:val="nil"/>
              <w:bottom w:val="nil"/>
              <w:right w:val="nil"/>
            </w:tcBorders>
          </w:tcPr>
          <w:p w14:paraId="634AE049" w14:textId="77777777" w:rsidR="00A1718F" w:rsidRPr="00AB1BDD" w:rsidRDefault="00A1718F" w:rsidP="00A5533E"/>
        </w:tc>
      </w:tr>
      <w:tr w:rsidR="00A1718F" w:rsidRPr="00AB1BDD" w14:paraId="444861C7" w14:textId="77777777" w:rsidTr="00A5533E">
        <w:trPr>
          <w:trHeight w:val="240"/>
          <w:jc w:val="center"/>
        </w:trPr>
        <w:tc>
          <w:tcPr>
            <w:tcW w:w="4876" w:type="dxa"/>
            <w:tcBorders>
              <w:top w:val="nil"/>
              <w:left w:val="nil"/>
              <w:bottom w:val="nil"/>
              <w:right w:val="nil"/>
            </w:tcBorders>
          </w:tcPr>
          <w:p w14:paraId="5A5D4E8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8998321" w14:textId="77777777" w:rsidR="00A1718F" w:rsidRPr="00AB1BDD" w:rsidRDefault="00A1718F" w:rsidP="00A5533E">
            <w:pPr>
              <w:pStyle w:val="AmColumnHeading"/>
            </w:pPr>
            <w:r w:rsidRPr="00AB1BDD">
              <w:t>Pozměňovací návrh</w:t>
            </w:r>
          </w:p>
        </w:tc>
      </w:tr>
      <w:tr w:rsidR="00A1718F" w:rsidRPr="00AB1BDD" w14:paraId="6F5C66E6" w14:textId="77777777" w:rsidTr="00A5533E">
        <w:trPr>
          <w:jc w:val="center"/>
        </w:trPr>
        <w:tc>
          <w:tcPr>
            <w:tcW w:w="4876" w:type="dxa"/>
            <w:tcBorders>
              <w:top w:val="nil"/>
              <w:left w:val="nil"/>
              <w:bottom w:val="nil"/>
              <w:right w:val="nil"/>
            </w:tcBorders>
          </w:tcPr>
          <w:p w14:paraId="27DBF280" w14:textId="7601F88F"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3BF2DEDC" w14:textId="35224400"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r w:rsidR="00777BBA" w:rsidRPr="00AB1BDD">
              <w:rPr>
                <w:b/>
                <w:i/>
              </w:rPr>
              <w:t xml:space="preserve"> a </w:t>
            </w:r>
            <w:r w:rsidRPr="00AB1BDD">
              <w:rPr>
                <w:b/>
                <w:i/>
              </w:rPr>
              <w:t>zdůrazňovaly strategický význam partnerství mezi EU</w:t>
            </w:r>
            <w:r w:rsidR="00777BBA" w:rsidRPr="00AB1BDD">
              <w:rPr>
                <w:b/>
                <w:i/>
              </w:rPr>
              <w:t xml:space="preserve"> a </w:t>
            </w:r>
            <w:r w:rsidRPr="00AB1BDD">
              <w:rPr>
                <w:b/>
                <w:i/>
              </w:rPr>
              <w:t>Kanadou</w:t>
            </w:r>
            <w:r w:rsidR="00777BBA" w:rsidRPr="00AB1BDD">
              <w:rPr>
                <w:b/>
                <w:i/>
              </w:rPr>
              <w:t xml:space="preserve"> s </w:t>
            </w:r>
            <w:r w:rsidRPr="00AB1BDD">
              <w:rPr>
                <w:b/>
                <w:i/>
              </w:rPr>
              <w:t>ohledem na společné demokratické hodnoty</w:t>
            </w:r>
            <w:r w:rsidR="00777BBA" w:rsidRPr="00AB1BDD">
              <w:rPr>
                <w:b/>
                <w:i/>
              </w:rPr>
              <w:t xml:space="preserve"> a </w:t>
            </w:r>
            <w:r w:rsidRPr="00AB1BDD">
              <w:rPr>
                <w:b/>
                <w:i/>
              </w:rPr>
              <w:t>globální odpovědnost</w:t>
            </w:r>
            <w:r w:rsidRPr="00AB1BDD">
              <w:t xml:space="preserve">; </w:t>
            </w:r>
            <w:r w:rsidRPr="00AB1BDD">
              <w:rPr>
                <w:b/>
                <w:i/>
              </w:rPr>
              <w:t>podporovaly partnerství</w:t>
            </w:r>
            <w:r w:rsidR="00777BBA" w:rsidRPr="00AB1BDD">
              <w:rPr>
                <w:b/>
                <w:i/>
              </w:rPr>
              <w:t xml:space="preserve"> v </w:t>
            </w:r>
            <w:r w:rsidRPr="00AB1BDD">
              <w:rPr>
                <w:b/>
                <w:i/>
              </w:rPr>
              <w:t>oblasti bezpečnosti</w:t>
            </w:r>
            <w:r w:rsidR="00777BBA" w:rsidRPr="00AB1BDD">
              <w:rPr>
                <w:b/>
                <w:i/>
              </w:rPr>
              <w:t xml:space="preserve"> a </w:t>
            </w:r>
            <w:r w:rsidRPr="00AB1BDD">
              <w:rPr>
                <w:b/>
                <w:i/>
              </w:rPr>
              <w:t>obrany se zvláštním zaměřením na arktickou oblast</w:t>
            </w:r>
            <w:r w:rsidR="00777BBA" w:rsidRPr="00AB1BDD">
              <w:rPr>
                <w:b/>
                <w:i/>
              </w:rPr>
              <w:t xml:space="preserve"> v </w:t>
            </w:r>
            <w:r w:rsidRPr="00AB1BDD">
              <w:rPr>
                <w:b/>
                <w:i/>
              </w:rPr>
              <w:t>rámci ambiciózní</w:t>
            </w:r>
            <w:r w:rsidR="00777BBA" w:rsidRPr="00AB1BDD">
              <w:rPr>
                <w:b/>
                <w:i/>
              </w:rPr>
              <w:t xml:space="preserve"> a </w:t>
            </w:r>
            <w:r w:rsidRPr="00AB1BDD">
              <w:rPr>
                <w:b/>
                <w:i/>
              </w:rPr>
              <w:t>perspektivní agendy EU-Kanada;</w:t>
            </w:r>
          </w:p>
        </w:tc>
      </w:tr>
    </w:tbl>
    <w:p w14:paraId="46E4829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7737AA8" w14:textId="77777777" w:rsidR="007A61F4" w:rsidRPr="00AB1BDD" w:rsidRDefault="00A1718F" w:rsidP="00A1718F">
      <w:r w:rsidRPr="00AB1BDD">
        <w:rPr>
          <w:rStyle w:val="HideTWBExt"/>
        </w:rPr>
        <w:t>&lt;/Amend&gt;</w:t>
      </w:r>
    </w:p>
    <w:p w14:paraId="34354CA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263</w:t>
      </w:r>
      <w:r w:rsidRPr="00AB1BDD">
        <w:rPr>
          <w:rStyle w:val="HideTWBExt"/>
          <w:b w:val="0"/>
        </w:rPr>
        <w:t>&lt;/NumAm&gt;</w:t>
      </w:r>
    </w:p>
    <w:p w14:paraId="7BCAA9C3"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28DF8ACA" w14:textId="77777777" w:rsidR="00A1718F" w:rsidRPr="00AB1BDD" w:rsidRDefault="00A1718F" w:rsidP="00A1718F">
      <w:pPr>
        <w:pStyle w:val="NormalBold"/>
      </w:pPr>
      <w:r w:rsidRPr="00AB1BDD">
        <w:rPr>
          <w:rStyle w:val="HideTWBExt"/>
          <w:b w:val="0"/>
        </w:rPr>
        <w:t>&lt;/RepeatBlock-By&gt;</w:t>
      </w:r>
    </w:p>
    <w:p w14:paraId="22DC1F0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1A03459"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57B2D54" w14:textId="77777777" w:rsidTr="00A5533E">
        <w:trPr>
          <w:trHeight w:hRule="exact" w:val="240"/>
          <w:jc w:val="center"/>
        </w:trPr>
        <w:tc>
          <w:tcPr>
            <w:tcW w:w="9752" w:type="dxa"/>
            <w:gridSpan w:val="2"/>
            <w:tcBorders>
              <w:top w:val="nil"/>
              <w:left w:val="nil"/>
              <w:bottom w:val="nil"/>
              <w:right w:val="nil"/>
            </w:tcBorders>
          </w:tcPr>
          <w:p w14:paraId="2A05397D" w14:textId="77777777" w:rsidR="00A1718F" w:rsidRPr="00AB1BDD" w:rsidRDefault="00A1718F" w:rsidP="00A5533E"/>
        </w:tc>
      </w:tr>
      <w:tr w:rsidR="00A1718F" w:rsidRPr="00AB1BDD" w14:paraId="1D46C096" w14:textId="77777777" w:rsidTr="00A5533E">
        <w:trPr>
          <w:trHeight w:val="240"/>
          <w:jc w:val="center"/>
        </w:trPr>
        <w:tc>
          <w:tcPr>
            <w:tcW w:w="4876" w:type="dxa"/>
            <w:tcBorders>
              <w:top w:val="nil"/>
              <w:left w:val="nil"/>
              <w:bottom w:val="nil"/>
              <w:right w:val="nil"/>
            </w:tcBorders>
          </w:tcPr>
          <w:p w14:paraId="0186BCD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9076F54" w14:textId="77777777" w:rsidR="00A1718F" w:rsidRPr="00AB1BDD" w:rsidRDefault="00A1718F" w:rsidP="00A5533E">
            <w:pPr>
              <w:pStyle w:val="AmColumnHeading"/>
            </w:pPr>
            <w:r w:rsidRPr="00AB1BDD">
              <w:t>Pozměňovací návrh</w:t>
            </w:r>
          </w:p>
        </w:tc>
      </w:tr>
      <w:tr w:rsidR="00A1718F" w:rsidRPr="00AB1BDD" w14:paraId="1E600B0F" w14:textId="77777777" w:rsidTr="00A5533E">
        <w:trPr>
          <w:jc w:val="center"/>
        </w:trPr>
        <w:tc>
          <w:tcPr>
            <w:tcW w:w="4876" w:type="dxa"/>
            <w:tcBorders>
              <w:top w:val="nil"/>
              <w:left w:val="nil"/>
              <w:bottom w:val="nil"/>
              <w:right w:val="nil"/>
            </w:tcBorders>
          </w:tcPr>
          <w:p w14:paraId="3E56FC04" w14:textId="4DBFC362"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2A0F0C85" w14:textId="1F57A0B1"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r w:rsidRPr="00AB1BDD">
              <w:rPr>
                <w:b/>
                <w:i/>
              </w:rPr>
              <w:t>, včetně vědecké spolupráce,</w:t>
            </w:r>
            <w:r w:rsidR="00777BBA" w:rsidRPr="00AB1BDD">
              <w:rPr>
                <w:b/>
                <w:i/>
              </w:rPr>
              <w:t xml:space="preserve"> a </w:t>
            </w:r>
            <w:r w:rsidRPr="00AB1BDD">
              <w:rPr>
                <w:b/>
                <w:i/>
              </w:rPr>
              <w:t>to</w:t>
            </w:r>
            <w:r w:rsidR="00777BBA" w:rsidRPr="00AB1BDD">
              <w:rPr>
                <w:b/>
                <w:i/>
              </w:rPr>
              <w:t xml:space="preserve"> v </w:t>
            </w:r>
            <w:r w:rsidRPr="00AB1BDD">
              <w:rPr>
                <w:b/>
                <w:i/>
              </w:rPr>
              <w:t>souladu</w:t>
            </w:r>
            <w:r w:rsidR="00777BBA" w:rsidRPr="00AB1BDD">
              <w:rPr>
                <w:b/>
                <w:i/>
              </w:rPr>
              <w:t xml:space="preserve"> s </w:t>
            </w:r>
            <w:r w:rsidRPr="00AB1BDD">
              <w:rPr>
                <w:b/>
                <w:i/>
              </w:rPr>
              <w:t>nedávným partnerstvím</w:t>
            </w:r>
            <w:r w:rsidR="00777BBA" w:rsidRPr="00AB1BDD">
              <w:rPr>
                <w:b/>
                <w:i/>
              </w:rPr>
              <w:t xml:space="preserve"> v </w:t>
            </w:r>
            <w:r w:rsidRPr="00AB1BDD">
              <w:rPr>
                <w:b/>
                <w:i/>
              </w:rPr>
              <w:t>oblasti bezpečnosti</w:t>
            </w:r>
            <w:r w:rsidR="00777BBA" w:rsidRPr="00AB1BDD">
              <w:rPr>
                <w:b/>
                <w:i/>
              </w:rPr>
              <w:t xml:space="preserve"> a </w:t>
            </w:r>
            <w:r w:rsidRPr="00AB1BDD">
              <w:rPr>
                <w:b/>
                <w:i/>
              </w:rPr>
              <w:t>obrany přispět</w:t>
            </w:r>
            <w:r w:rsidR="00777BBA" w:rsidRPr="00AB1BDD">
              <w:rPr>
                <w:b/>
                <w:i/>
              </w:rPr>
              <w:t xml:space="preserve"> k </w:t>
            </w:r>
            <w:r w:rsidRPr="00AB1BDD">
              <w:rPr>
                <w:b/>
                <w:i/>
              </w:rPr>
              <w:t>mírovému uspořádání Arktidy</w:t>
            </w:r>
            <w:r w:rsidRPr="00AB1BDD">
              <w:t>;</w:t>
            </w:r>
          </w:p>
        </w:tc>
      </w:tr>
    </w:tbl>
    <w:p w14:paraId="6594EF86"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DB5E6E9" w14:textId="77777777" w:rsidR="007A61F4" w:rsidRPr="00AB1BDD" w:rsidRDefault="00A1718F" w:rsidP="00A1718F">
      <w:r w:rsidRPr="00AB1BDD">
        <w:rPr>
          <w:rStyle w:val="HideTWBExt"/>
        </w:rPr>
        <w:t>&lt;/Amend&gt;</w:t>
      </w:r>
    </w:p>
    <w:p w14:paraId="66683C7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264</w:t>
      </w:r>
      <w:r w:rsidRPr="00AB1BDD">
        <w:rPr>
          <w:rStyle w:val="HideTWBExt"/>
          <w:b w:val="0"/>
        </w:rPr>
        <w:t>&lt;/NumAm&gt;</w:t>
      </w:r>
    </w:p>
    <w:p w14:paraId="47E416BE"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14494062" w14:textId="77777777" w:rsidR="00A1718F" w:rsidRPr="00AB1BDD" w:rsidRDefault="00A1718F" w:rsidP="00A1718F">
      <w:pPr>
        <w:pStyle w:val="NormalBold"/>
      </w:pPr>
      <w:r w:rsidRPr="00AB1BDD">
        <w:rPr>
          <w:rStyle w:val="HideTWBExt"/>
          <w:b w:val="0"/>
        </w:rPr>
        <w:t>&lt;/RepeatBlock-By&gt;</w:t>
      </w:r>
    </w:p>
    <w:p w14:paraId="59379C68"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5783373"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F9F28F2" w14:textId="77777777" w:rsidTr="00A5533E">
        <w:trPr>
          <w:trHeight w:hRule="exact" w:val="240"/>
          <w:jc w:val="center"/>
        </w:trPr>
        <w:tc>
          <w:tcPr>
            <w:tcW w:w="9752" w:type="dxa"/>
            <w:gridSpan w:val="2"/>
            <w:tcBorders>
              <w:top w:val="nil"/>
              <w:left w:val="nil"/>
              <w:bottom w:val="nil"/>
              <w:right w:val="nil"/>
            </w:tcBorders>
          </w:tcPr>
          <w:p w14:paraId="2F5A8B4F" w14:textId="77777777" w:rsidR="00A1718F" w:rsidRPr="00AB1BDD" w:rsidRDefault="00A1718F" w:rsidP="00A5533E"/>
        </w:tc>
      </w:tr>
      <w:tr w:rsidR="00A1718F" w:rsidRPr="00AB1BDD" w14:paraId="75EF6773" w14:textId="77777777" w:rsidTr="00A5533E">
        <w:trPr>
          <w:trHeight w:val="240"/>
          <w:jc w:val="center"/>
        </w:trPr>
        <w:tc>
          <w:tcPr>
            <w:tcW w:w="4876" w:type="dxa"/>
            <w:tcBorders>
              <w:top w:val="nil"/>
              <w:left w:val="nil"/>
              <w:bottom w:val="nil"/>
              <w:right w:val="nil"/>
            </w:tcBorders>
          </w:tcPr>
          <w:p w14:paraId="57F29E2F"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1AB5BDA" w14:textId="77777777" w:rsidR="00A1718F" w:rsidRPr="00AB1BDD" w:rsidRDefault="00A1718F" w:rsidP="00A5533E">
            <w:pPr>
              <w:pStyle w:val="AmColumnHeading"/>
            </w:pPr>
            <w:r w:rsidRPr="00AB1BDD">
              <w:t>Pozměňovací návrh</w:t>
            </w:r>
          </w:p>
        </w:tc>
      </w:tr>
      <w:tr w:rsidR="00A1718F" w:rsidRPr="00AB1BDD" w14:paraId="14919F14" w14:textId="77777777" w:rsidTr="00A5533E">
        <w:trPr>
          <w:jc w:val="center"/>
        </w:trPr>
        <w:tc>
          <w:tcPr>
            <w:tcW w:w="4876" w:type="dxa"/>
            <w:tcBorders>
              <w:top w:val="nil"/>
              <w:left w:val="nil"/>
              <w:bottom w:val="nil"/>
              <w:right w:val="nil"/>
            </w:tcBorders>
          </w:tcPr>
          <w:p w14:paraId="7C609BE3" w14:textId="64183C3B"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21495013" w14:textId="0D4DA053"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r w:rsidRPr="00AB1BDD">
              <w:rPr>
                <w:b/>
                <w:i/>
              </w:rPr>
              <w:t>, zejména</w:t>
            </w:r>
            <w:r w:rsidR="00777BBA" w:rsidRPr="00AB1BDD">
              <w:rPr>
                <w:b/>
                <w:i/>
              </w:rPr>
              <w:t xml:space="preserve"> v </w:t>
            </w:r>
            <w:r w:rsidRPr="00AB1BDD">
              <w:rPr>
                <w:b/>
                <w:i/>
              </w:rPr>
              <w:t>oblasti těžby, modelů partnerství</w:t>
            </w:r>
            <w:r w:rsidR="00777BBA" w:rsidRPr="00AB1BDD">
              <w:rPr>
                <w:b/>
                <w:i/>
              </w:rPr>
              <w:t xml:space="preserve"> s </w:t>
            </w:r>
            <w:r w:rsidRPr="00AB1BDD">
              <w:rPr>
                <w:b/>
                <w:i/>
              </w:rPr>
              <w:t>původními obyvateli</w:t>
            </w:r>
            <w:r w:rsidR="00777BBA" w:rsidRPr="00AB1BDD">
              <w:rPr>
                <w:b/>
                <w:i/>
              </w:rPr>
              <w:t xml:space="preserve"> a </w:t>
            </w:r>
            <w:r w:rsidRPr="00AB1BDD">
              <w:rPr>
                <w:b/>
                <w:i/>
              </w:rPr>
              <w:t>infrastruktury, jakož</w:t>
            </w:r>
            <w:r w:rsidR="00777BBA" w:rsidRPr="00AB1BDD">
              <w:rPr>
                <w:b/>
                <w:i/>
              </w:rPr>
              <w:t xml:space="preserve"> i v </w:t>
            </w:r>
            <w:r w:rsidRPr="00AB1BDD">
              <w:rPr>
                <w:b/>
                <w:i/>
              </w:rPr>
              <w:t>politických</w:t>
            </w:r>
            <w:r w:rsidR="00777BBA" w:rsidRPr="00AB1BDD">
              <w:rPr>
                <w:b/>
                <w:i/>
              </w:rPr>
              <w:t xml:space="preserve"> a </w:t>
            </w:r>
            <w:r w:rsidRPr="00AB1BDD">
              <w:rPr>
                <w:b/>
                <w:i/>
              </w:rPr>
              <w:t>bezpečnostních otázkách</w:t>
            </w:r>
            <w:r w:rsidRPr="00AB1BDD">
              <w:t>;</w:t>
            </w:r>
          </w:p>
        </w:tc>
      </w:tr>
    </w:tbl>
    <w:p w14:paraId="3190824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FE1D61A" w14:textId="77777777" w:rsidR="007A61F4" w:rsidRPr="00AB1BDD" w:rsidRDefault="00A1718F" w:rsidP="00A1718F">
      <w:r w:rsidRPr="00AB1BDD">
        <w:rPr>
          <w:rStyle w:val="HideTWBExt"/>
        </w:rPr>
        <w:t>&lt;/Amend&gt;</w:t>
      </w:r>
    </w:p>
    <w:p w14:paraId="65DF58CB"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265</w:t>
      </w:r>
      <w:r w:rsidRPr="00AB1BDD">
        <w:rPr>
          <w:rStyle w:val="HideTWBExt"/>
          <w:b w:val="0"/>
        </w:rPr>
        <w:t>&lt;/NumAm&gt;</w:t>
      </w:r>
    </w:p>
    <w:p w14:paraId="445E4A2C" w14:textId="77777777" w:rsidR="00A1718F" w:rsidRPr="00AB1BDD" w:rsidRDefault="00A1718F" w:rsidP="00A1718F">
      <w:pPr>
        <w:pStyle w:val="NormalBold"/>
      </w:pPr>
      <w:r w:rsidRPr="00AB1BDD">
        <w:rPr>
          <w:rStyle w:val="HideTWBExt"/>
          <w:b w:val="0"/>
        </w:rPr>
        <w:t>&lt;RepeatBlock-By&gt;&lt;Members&gt;</w:t>
      </w:r>
      <w:r w:rsidRPr="00AB1BDD">
        <w:t>Nathalie Loiseau</w:t>
      </w:r>
      <w:r w:rsidRPr="00AB1BDD">
        <w:rPr>
          <w:rStyle w:val="HideTWBExt"/>
          <w:b w:val="0"/>
        </w:rPr>
        <w:t>&lt;/Members&gt;</w:t>
      </w:r>
    </w:p>
    <w:p w14:paraId="70505F6F" w14:textId="77777777" w:rsidR="00A1718F" w:rsidRPr="00AB1BDD" w:rsidRDefault="00A1718F" w:rsidP="00A1718F">
      <w:pPr>
        <w:pStyle w:val="NormalBold"/>
      </w:pPr>
      <w:r w:rsidRPr="00AB1BDD">
        <w:rPr>
          <w:rStyle w:val="HideTWBExt"/>
          <w:b w:val="0"/>
        </w:rPr>
        <w:t>&lt;/RepeatBlock-By&gt;</w:t>
      </w:r>
    </w:p>
    <w:p w14:paraId="566A2347"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0D841AB"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12B730B" w14:textId="77777777" w:rsidTr="00A5533E">
        <w:trPr>
          <w:trHeight w:hRule="exact" w:val="240"/>
          <w:jc w:val="center"/>
        </w:trPr>
        <w:tc>
          <w:tcPr>
            <w:tcW w:w="9752" w:type="dxa"/>
            <w:gridSpan w:val="2"/>
            <w:tcBorders>
              <w:top w:val="nil"/>
              <w:left w:val="nil"/>
              <w:bottom w:val="nil"/>
              <w:right w:val="nil"/>
            </w:tcBorders>
          </w:tcPr>
          <w:p w14:paraId="435C2605" w14:textId="77777777" w:rsidR="00A1718F" w:rsidRPr="00AB1BDD" w:rsidRDefault="00A1718F" w:rsidP="00A5533E"/>
        </w:tc>
      </w:tr>
      <w:tr w:rsidR="00A1718F" w:rsidRPr="00AB1BDD" w14:paraId="49C920B4" w14:textId="77777777" w:rsidTr="00A5533E">
        <w:trPr>
          <w:trHeight w:val="240"/>
          <w:jc w:val="center"/>
        </w:trPr>
        <w:tc>
          <w:tcPr>
            <w:tcW w:w="4876" w:type="dxa"/>
            <w:tcBorders>
              <w:top w:val="nil"/>
              <w:left w:val="nil"/>
              <w:bottom w:val="nil"/>
              <w:right w:val="nil"/>
            </w:tcBorders>
          </w:tcPr>
          <w:p w14:paraId="3AE9560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496D72A" w14:textId="77777777" w:rsidR="00A1718F" w:rsidRPr="00AB1BDD" w:rsidRDefault="00A1718F" w:rsidP="00A5533E">
            <w:pPr>
              <w:pStyle w:val="AmColumnHeading"/>
            </w:pPr>
            <w:r w:rsidRPr="00AB1BDD">
              <w:t>Pozměňovací návrh</w:t>
            </w:r>
          </w:p>
        </w:tc>
      </w:tr>
      <w:tr w:rsidR="00A1718F" w:rsidRPr="00AB1BDD" w14:paraId="1BE2BF22" w14:textId="77777777" w:rsidTr="00A5533E">
        <w:trPr>
          <w:jc w:val="center"/>
        </w:trPr>
        <w:tc>
          <w:tcPr>
            <w:tcW w:w="4876" w:type="dxa"/>
            <w:tcBorders>
              <w:top w:val="nil"/>
              <w:left w:val="nil"/>
              <w:bottom w:val="nil"/>
              <w:right w:val="nil"/>
            </w:tcBorders>
          </w:tcPr>
          <w:p w14:paraId="43F866F1" w14:textId="054DECAF"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2B920551" w14:textId="525CC8B3"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r w:rsidRPr="00AB1BDD">
              <w:rPr>
                <w:b/>
                <w:i/>
              </w:rPr>
              <w:t>, zejména</w:t>
            </w:r>
            <w:r w:rsidR="00777BBA" w:rsidRPr="00AB1BDD">
              <w:rPr>
                <w:b/>
                <w:i/>
              </w:rPr>
              <w:t xml:space="preserve"> v </w:t>
            </w:r>
            <w:r w:rsidRPr="00AB1BDD">
              <w:rPr>
                <w:b/>
                <w:i/>
              </w:rPr>
              <w:t>otázkách bezpečnosti</w:t>
            </w:r>
            <w:r w:rsidR="00777BBA" w:rsidRPr="00AB1BDD">
              <w:rPr>
                <w:b/>
                <w:i/>
              </w:rPr>
              <w:t xml:space="preserve"> a </w:t>
            </w:r>
            <w:r w:rsidRPr="00AB1BDD">
              <w:rPr>
                <w:b/>
                <w:i/>
              </w:rPr>
              <w:t>obrany</w:t>
            </w:r>
            <w:r w:rsidRPr="00AB1BDD">
              <w:t>;</w:t>
            </w:r>
          </w:p>
        </w:tc>
      </w:tr>
    </w:tbl>
    <w:p w14:paraId="64CB327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25D2659" w14:textId="77777777" w:rsidR="007A61F4" w:rsidRPr="00AB1BDD" w:rsidRDefault="00A1718F" w:rsidP="00A1718F">
      <w:r w:rsidRPr="00AB1BDD">
        <w:rPr>
          <w:rStyle w:val="HideTWBExt"/>
        </w:rPr>
        <w:t>&lt;/Amend&gt;</w:t>
      </w:r>
    </w:p>
    <w:p w14:paraId="2A9519F9"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266</w:t>
      </w:r>
      <w:r w:rsidRPr="00AB1BDD">
        <w:rPr>
          <w:rStyle w:val="HideTWBExt"/>
          <w:b w:val="0"/>
        </w:rPr>
        <w:t>&lt;/NumAm&gt;</w:t>
      </w:r>
    </w:p>
    <w:p w14:paraId="35121FAD"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13560EDC" w14:textId="77777777" w:rsidR="00A1718F" w:rsidRPr="00AB1BDD" w:rsidRDefault="00A1718F" w:rsidP="00A1718F">
      <w:pPr>
        <w:pStyle w:val="NormalBold"/>
      </w:pPr>
      <w:r w:rsidRPr="00AB1BDD">
        <w:rPr>
          <w:rStyle w:val="HideTWBExt"/>
          <w:b w:val="0"/>
        </w:rPr>
        <w:t>&lt;/RepeatBlock-By&gt;</w:t>
      </w:r>
    </w:p>
    <w:p w14:paraId="6784CDA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CD3A284" w14:textId="77777777" w:rsidR="00A1718F" w:rsidRPr="00AB1BDD" w:rsidRDefault="00A1718F" w:rsidP="00A1718F">
      <w:pPr>
        <w:pStyle w:val="NormalBold"/>
      </w:pPr>
      <w:r w:rsidRPr="00AB1BDD">
        <w:rPr>
          <w:rStyle w:val="HideTWBExt"/>
          <w:b w:val="0"/>
        </w:rPr>
        <w:t>&lt;Article&gt;</w:t>
      </w:r>
      <w:r w:rsidRPr="00AB1BDD">
        <w:t>Bod 1 – písm. m</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ED213EB" w14:textId="77777777" w:rsidTr="00A5533E">
        <w:trPr>
          <w:trHeight w:hRule="exact" w:val="240"/>
          <w:jc w:val="center"/>
        </w:trPr>
        <w:tc>
          <w:tcPr>
            <w:tcW w:w="9752" w:type="dxa"/>
            <w:gridSpan w:val="2"/>
            <w:tcBorders>
              <w:top w:val="nil"/>
              <w:left w:val="nil"/>
              <w:bottom w:val="nil"/>
              <w:right w:val="nil"/>
            </w:tcBorders>
          </w:tcPr>
          <w:p w14:paraId="0E0E8A08" w14:textId="77777777" w:rsidR="00A1718F" w:rsidRPr="00AB1BDD" w:rsidRDefault="00A1718F" w:rsidP="00A5533E"/>
        </w:tc>
      </w:tr>
      <w:tr w:rsidR="00A1718F" w:rsidRPr="00AB1BDD" w14:paraId="438234BE" w14:textId="77777777" w:rsidTr="00A5533E">
        <w:trPr>
          <w:trHeight w:val="240"/>
          <w:jc w:val="center"/>
        </w:trPr>
        <w:tc>
          <w:tcPr>
            <w:tcW w:w="4876" w:type="dxa"/>
            <w:tcBorders>
              <w:top w:val="nil"/>
              <w:left w:val="nil"/>
              <w:bottom w:val="nil"/>
              <w:right w:val="nil"/>
            </w:tcBorders>
          </w:tcPr>
          <w:p w14:paraId="3C53155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A672EFB" w14:textId="77777777" w:rsidR="00A1718F" w:rsidRPr="00AB1BDD" w:rsidRDefault="00A1718F" w:rsidP="00A5533E">
            <w:pPr>
              <w:pStyle w:val="AmColumnHeading"/>
            </w:pPr>
            <w:r w:rsidRPr="00AB1BDD">
              <w:t>Pozměňovací návrh</w:t>
            </w:r>
          </w:p>
        </w:tc>
      </w:tr>
      <w:tr w:rsidR="00A1718F" w:rsidRPr="00AB1BDD" w14:paraId="128B119B" w14:textId="77777777" w:rsidTr="00A5533E">
        <w:trPr>
          <w:jc w:val="center"/>
        </w:trPr>
        <w:tc>
          <w:tcPr>
            <w:tcW w:w="4876" w:type="dxa"/>
            <w:tcBorders>
              <w:top w:val="nil"/>
              <w:left w:val="nil"/>
              <w:bottom w:val="nil"/>
              <w:right w:val="nil"/>
            </w:tcBorders>
          </w:tcPr>
          <w:p w14:paraId="752E2387" w14:textId="5ED55F11" w:rsidR="00A1718F" w:rsidRPr="00AB1BDD" w:rsidRDefault="00A1718F" w:rsidP="00A5533E">
            <w:pPr>
              <w:pStyle w:val="Normal6a"/>
            </w:pPr>
            <w:r w:rsidRPr="00AB1BDD">
              <w:t>m)</w:t>
            </w:r>
            <w:r w:rsidRPr="00AB1BDD">
              <w:tab/>
              <w:t>posílily spolupráci</w:t>
            </w:r>
            <w:r w:rsidR="00777BBA" w:rsidRPr="00AB1BDD">
              <w:t xml:space="preserve"> s </w:t>
            </w:r>
            <w:r w:rsidRPr="00AB1BDD">
              <w:t>Kanadou;</w:t>
            </w:r>
          </w:p>
        </w:tc>
        <w:tc>
          <w:tcPr>
            <w:tcW w:w="4876" w:type="dxa"/>
            <w:tcBorders>
              <w:top w:val="nil"/>
              <w:left w:val="nil"/>
              <w:bottom w:val="nil"/>
              <w:right w:val="nil"/>
            </w:tcBorders>
          </w:tcPr>
          <w:p w14:paraId="0615EF54" w14:textId="1631F31A" w:rsidR="00A1718F" w:rsidRPr="00AB1BDD" w:rsidRDefault="00A1718F" w:rsidP="00A5533E">
            <w:pPr>
              <w:pStyle w:val="Normal6a"/>
            </w:pPr>
            <w:r w:rsidRPr="00AB1BDD">
              <w:t>m)</w:t>
            </w:r>
            <w:r w:rsidRPr="00AB1BDD">
              <w:tab/>
            </w:r>
            <w:r w:rsidRPr="00AB1BDD">
              <w:rPr>
                <w:b/>
                <w:i/>
              </w:rPr>
              <w:t xml:space="preserve">co nejrychleji </w:t>
            </w:r>
            <w:r w:rsidRPr="00AB1BDD">
              <w:t>posílily spolupráci</w:t>
            </w:r>
            <w:r w:rsidR="00777BBA" w:rsidRPr="00AB1BDD">
              <w:t xml:space="preserve"> s </w:t>
            </w:r>
            <w:r w:rsidRPr="00AB1BDD">
              <w:t>Kanadou;</w:t>
            </w:r>
          </w:p>
        </w:tc>
      </w:tr>
    </w:tbl>
    <w:p w14:paraId="7C2F219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728F6EC" w14:textId="77777777" w:rsidR="007A61F4" w:rsidRPr="00AB1BDD" w:rsidRDefault="00A1718F" w:rsidP="00A1718F">
      <w:r w:rsidRPr="00AB1BDD">
        <w:rPr>
          <w:rStyle w:val="HideTWBExt"/>
        </w:rPr>
        <w:t>&lt;/Amend&gt;</w:t>
      </w:r>
    </w:p>
    <w:p w14:paraId="39959DD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267</w:t>
      </w:r>
      <w:r w:rsidRPr="00AB1BDD">
        <w:rPr>
          <w:rStyle w:val="HideTWBExt"/>
          <w:b w:val="0"/>
        </w:rPr>
        <w:t>&lt;/NumAm&gt;</w:t>
      </w:r>
    </w:p>
    <w:p w14:paraId="3BD42BD9" w14:textId="77777777" w:rsidR="00A1718F" w:rsidRPr="00AB1BDD" w:rsidRDefault="00A1718F" w:rsidP="00A1718F">
      <w:pPr>
        <w:pStyle w:val="NormalBold"/>
      </w:pPr>
      <w:r w:rsidRPr="00AB1BDD">
        <w:rPr>
          <w:rStyle w:val="HideTWBExt"/>
          <w:b w:val="0"/>
        </w:rPr>
        <w:t>&lt;RepeatBlock-By&gt;&lt;Members&gt;</w:t>
      </w:r>
      <w:r w:rsidRPr="00AB1BDD">
        <w:t>Merja Kyllönen, Jonas Sjöstedt</w:t>
      </w:r>
      <w:r w:rsidRPr="00AB1BDD">
        <w:rPr>
          <w:rStyle w:val="HideTWBExt"/>
          <w:b w:val="0"/>
        </w:rPr>
        <w:t>&lt;/Members&gt;</w:t>
      </w:r>
    </w:p>
    <w:p w14:paraId="55A30444" w14:textId="77777777" w:rsidR="00A1718F" w:rsidRPr="00AB1BDD" w:rsidRDefault="00A1718F" w:rsidP="00A1718F">
      <w:pPr>
        <w:pStyle w:val="NormalBold"/>
      </w:pPr>
      <w:r w:rsidRPr="00AB1BDD">
        <w:rPr>
          <w:rStyle w:val="HideTWBExt"/>
          <w:b w:val="0"/>
        </w:rPr>
        <w:t>&lt;/RepeatBlock-By&gt;</w:t>
      </w:r>
    </w:p>
    <w:p w14:paraId="69E775C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6F9E1B4C" w14:textId="0740C896"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13FA498" w14:textId="77777777" w:rsidTr="00A5533E">
        <w:trPr>
          <w:trHeight w:hRule="exact" w:val="240"/>
          <w:jc w:val="center"/>
        </w:trPr>
        <w:tc>
          <w:tcPr>
            <w:tcW w:w="9752" w:type="dxa"/>
            <w:gridSpan w:val="2"/>
            <w:tcBorders>
              <w:top w:val="nil"/>
              <w:left w:val="nil"/>
              <w:bottom w:val="nil"/>
              <w:right w:val="nil"/>
            </w:tcBorders>
          </w:tcPr>
          <w:p w14:paraId="1F8A21CE" w14:textId="77777777" w:rsidR="00A1718F" w:rsidRPr="00AB1BDD" w:rsidRDefault="00A1718F" w:rsidP="00A5533E"/>
        </w:tc>
      </w:tr>
      <w:tr w:rsidR="00A1718F" w:rsidRPr="00AB1BDD" w14:paraId="5BFA81BF" w14:textId="77777777" w:rsidTr="00A5533E">
        <w:trPr>
          <w:trHeight w:val="240"/>
          <w:jc w:val="center"/>
        </w:trPr>
        <w:tc>
          <w:tcPr>
            <w:tcW w:w="4876" w:type="dxa"/>
            <w:tcBorders>
              <w:top w:val="nil"/>
              <w:left w:val="nil"/>
              <w:bottom w:val="nil"/>
              <w:right w:val="nil"/>
            </w:tcBorders>
          </w:tcPr>
          <w:p w14:paraId="519A1D01"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0579BA3" w14:textId="77777777" w:rsidR="00A1718F" w:rsidRPr="00AB1BDD" w:rsidRDefault="00A1718F" w:rsidP="00A5533E">
            <w:pPr>
              <w:pStyle w:val="AmColumnHeading"/>
            </w:pPr>
            <w:r w:rsidRPr="00AB1BDD">
              <w:t>Pozměňovací návrh</w:t>
            </w:r>
          </w:p>
        </w:tc>
      </w:tr>
      <w:tr w:rsidR="00A1718F" w:rsidRPr="00AB1BDD" w14:paraId="3F0E32ED" w14:textId="77777777" w:rsidTr="00A5533E">
        <w:trPr>
          <w:jc w:val="center"/>
        </w:trPr>
        <w:tc>
          <w:tcPr>
            <w:tcW w:w="4876" w:type="dxa"/>
            <w:tcBorders>
              <w:top w:val="nil"/>
              <w:left w:val="nil"/>
              <w:bottom w:val="nil"/>
              <w:right w:val="nil"/>
            </w:tcBorders>
          </w:tcPr>
          <w:p w14:paraId="34506BCE" w14:textId="77777777" w:rsidR="00A1718F" w:rsidRPr="00AB1BDD" w:rsidRDefault="00A1718F" w:rsidP="00A5533E">
            <w:pPr>
              <w:pStyle w:val="Normal6a"/>
            </w:pPr>
          </w:p>
        </w:tc>
        <w:tc>
          <w:tcPr>
            <w:tcW w:w="4876" w:type="dxa"/>
            <w:tcBorders>
              <w:top w:val="nil"/>
              <w:left w:val="nil"/>
              <w:bottom w:val="nil"/>
              <w:right w:val="nil"/>
            </w:tcBorders>
          </w:tcPr>
          <w:p w14:paraId="0C449B80" w14:textId="005EB6C7" w:rsidR="00A1718F" w:rsidRPr="00AB1BDD" w:rsidRDefault="00A1718F" w:rsidP="00A5533E">
            <w:pPr>
              <w:pStyle w:val="Normal6a"/>
            </w:pPr>
            <w:r w:rsidRPr="00AB1BDD">
              <w:rPr>
                <w:b/>
                <w:i/>
              </w:rPr>
              <w:t>ma)</w:t>
            </w:r>
            <w:r w:rsidRPr="00AB1BDD">
              <w:tab/>
            </w:r>
            <w:r w:rsidRPr="00AB1BDD">
              <w:rPr>
                <w:b/>
                <w:i/>
              </w:rPr>
              <w:t>uznaly, že osídlená Arktida, přeshraniční infrastruktura</w:t>
            </w:r>
            <w:r w:rsidR="00777BBA" w:rsidRPr="00AB1BDD">
              <w:rPr>
                <w:b/>
                <w:i/>
              </w:rPr>
              <w:t xml:space="preserve"> a </w:t>
            </w:r>
            <w:r w:rsidRPr="00AB1BDD">
              <w:rPr>
                <w:b/>
                <w:i/>
              </w:rPr>
              <w:t>odolná společnost mají strategický význam pro evropskou bezpečnost; nástroje EU by se proto měly aktivně zaměřit na větší hospodářskou integraci</w:t>
            </w:r>
            <w:r w:rsidR="00777BBA" w:rsidRPr="00AB1BDD">
              <w:rPr>
                <w:b/>
                <w:i/>
              </w:rPr>
              <w:t xml:space="preserve"> v </w:t>
            </w:r>
            <w:r w:rsidRPr="00AB1BDD">
              <w:rPr>
                <w:b/>
                <w:i/>
              </w:rPr>
              <w:t>arktickém regionu; investice do přeshraniční infrastruktury zvyšují mobilitu, stimulují inovace</w:t>
            </w:r>
            <w:r w:rsidR="00777BBA" w:rsidRPr="00AB1BDD">
              <w:rPr>
                <w:b/>
                <w:i/>
              </w:rPr>
              <w:t xml:space="preserve"> a </w:t>
            </w:r>
            <w:r w:rsidRPr="00AB1BDD">
              <w:rPr>
                <w:b/>
                <w:i/>
              </w:rPr>
              <w:t>rozvoj podnikání</w:t>
            </w:r>
            <w:r w:rsidR="00777BBA" w:rsidRPr="00AB1BDD">
              <w:rPr>
                <w:b/>
                <w:i/>
              </w:rPr>
              <w:t xml:space="preserve"> a </w:t>
            </w:r>
            <w:r w:rsidRPr="00AB1BDD">
              <w:rPr>
                <w:b/>
                <w:i/>
              </w:rPr>
              <w:t>posilují bezpečnost dodávek</w:t>
            </w:r>
            <w:r w:rsidR="00777BBA" w:rsidRPr="00AB1BDD">
              <w:rPr>
                <w:b/>
                <w:i/>
              </w:rPr>
              <w:t xml:space="preserve"> a </w:t>
            </w:r>
            <w:r w:rsidRPr="00AB1BDD">
              <w:rPr>
                <w:b/>
                <w:i/>
              </w:rPr>
              <w:t>spolupráci mezi veřejnými</w:t>
            </w:r>
            <w:r w:rsidR="00777BBA" w:rsidRPr="00AB1BDD">
              <w:rPr>
                <w:b/>
                <w:i/>
              </w:rPr>
              <w:t xml:space="preserve"> a </w:t>
            </w:r>
            <w:r w:rsidRPr="00AB1BDD">
              <w:rPr>
                <w:b/>
                <w:i/>
              </w:rPr>
              <w:t>soukromými subjekty</w:t>
            </w:r>
            <w:r w:rsidR="00777BBA" w:rsidRPr="00AB1BDD">
              <w:rPr>
                <w:b/>
                <w:i/>
              </w:rPr>
              <w:t xml:space="preserve"> v </w:t>
            </w:r>
            <w:r w:rsidRPr="00AB1BDD">
              <w:rPr>
                <w:b/>
                <w:i/>
              </w:rPr>
              <w:t>oblasti</w:t>
            </w:r>
            <w:r w:rsidR="00777BBA" w:rsidRPr="00AB1BDD">
              <w:rPr>
                <w:b/>
                <w:i/>
              </w:rPr>
              <w:t xml:space="preserve"> a </w:t>
            </w:r>
            <w:r w:rsidRPr="00AB1BDD">
              <w:rPr>
                <w:b/>
                <w:i/>
              </w:rPr>
              <w:t>připravenosti;</w:t>
            </w:r>
          </w:p>
        </w:tc>
      </w:tr>
    </w:tbl>
    <w:p w14:paraId="1EC4752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1CE5451" w14:textId="77777777" w:rsidR="007A61F4" w:rsidRPr="00AB1BDD" w:rsidRDefault="00A1718F" w:rsidP="00A1718F">
      <w:r w:rsidRPr="00AB1BDD">
        <w:rPr>
          <w:rStyle w:val="HideTWBExt"/>
        </w:rPr>
        <w:t>&lt;/Amend&gt;</w:t>
      </w:r>
    </w:p>
    <w:p w14:paraId="1385A5C2"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268</w:t>
      </w:r>
      <w:r w:rsidRPr="00AB1BDD">
        <w:rPr>
          <w:rStyle w:val="HideTWBExt"/>
          <w:b w:val="0"/>
        </w:rPr>
        <w:t>&lt;/NumAm&gt;</w:t>
      </w:r>
    </w:p>
    <w:p w14:paraId="0934C08C"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47CB6FC2" w14:textId="77777777" w:rsidR="00A1718F" w:rsidRPr="00AB1BDD" w:rsidRDefault="00A1718F" w:rsidP="00A1718F">
      <w:pPr>
        <w:pStyle w:val="NormalBold"/>
      </w:pPr>
      <w:r w:rsidRPr="00AB1BDD">
        <w:rPr>
          <w:rStyle w:val="HideTWBExt"/>
          <w:b w:val="0"/>
        </w:rPr>
        <w:t>&lt;/RepeatBlock-By&gt;</w:t>
      </w:r>
    </w:p>
    <w:p w14:paraId="628B4874"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4678853" w14:textId="091D21AB"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A7DF8EC" w14:textId="77777777" w:rsidTr="00A5533E">
        <w:trPr>
          <w:trHeight w:hRule="exact" w:val="240"/>
          <w:jc w:val="center"/>
        </w:trPr>
        <w:tc>
          <w:tcPr>
            <w:tcW w:w="9752" w:type="dxa"/>
            <w:gridSpan w:val="2"/>
            <w:tcBorders>
              <w:top w:val="nil"/>
              <w:left w:val="nil"/>
              <w:bottom w:val="nil"/>
              <w:right w:val="nil"/>
            </w:tcBorders>
          </w:tcPr>
          <w:p w14:paraId="62E58721" w14:textId="77777777" w:rsidR="00A1718F" w:rsidRPr="00AB1BDD" w:rsidRDefault="00A1718F" w:rsidP="00A5533E"/>
        </w:tc>
      </w:tr>
      <w:tr w:rsidR="00A1718F" w:rsidRPr="00AB1BDD" w14:paraId="07D69A01" w14:textId="77777777" w:rsidTr="00A5533E">
        <w:trPr>
          <w:trHeight w:val="240"/>
          <w:jc w:val="center"/>
        </w:trPr>
        <w:tc>
          <w:tcPr>
            <w:tcW w:w="4876" w:type="dxa"/>
            <w:tcBorders>
              <w:top w:val="nil"/>
              <w:left w:val="nil"/>
              <w:bottom w:val="nil"/>
              <w:right w:val="nil"/>
            </w:tcBorders>
          </w:tcPr>
          <w:p w14:paraId="6DC339D7"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58EF193" w14:textId="77777777" w:rsidR="00A1718F" w:rsidRPr="00AB1BDD" w:rsidRDefault="00A1718F" w:rsidP="00A5533E">
            <w:pPr>
              <w:pStyle w:val="AmColumnHeading"/>
            </w:pPr>
            <w:r w:rsidRPr="00AB1BDD">
              <w:t>Pozměňovací návrh</w:t>
            </w:r>
          </w:p>
        </w:tc>
      </w:tr>
      <w:tr w:rsidR="00A1718F" w:rsidRPr="00AB1BDD" w14:paraId="3CF5331E" w14:textId="77777777" w:rsidTr="00A5533E">
        <w:trPr>
          <w:jc w:val="center"/>
        </w:trPr>
        <w:tc>
          <w:tcPr>
            <w:tcW w:w="4876" w:type="dxa"/>
            <w:tcBorders>
              <w:top w:val="nil"/>
              <w:left w:val="nil"/>
              <w:bottom w:val="nil"/>
              <w:right w:val="nil"/>
            </w:tcBorders>
          </w:tcPr>
          <w:p w14:paraId="4EDEC6BE" w14:textId="77777777" w:rsidR="00A1718F" w:rsidRPr="00AB1BDD" w:rsidRDefault="00A1718F" w:rsidP="00A5533E">
            <w:pPr>
              <w:pStyle w:val="Normal6a"/>
            </w:pPr>
          </w:p>
        </w:tc>
        <w:tc>
          <w:tcPr>
            <w:tcW w:w="4876" w:type="dxa"/>
            <w:tcBorders>
              <w:top w:val="nil"/>
              <w:left w:val="nil"/>
              <w:bottom w:val="nil"/>
              <w:right w:val="nil"/>
            </w:tcBorders>
          </w:tcPr>
          <w:p w14:paraId="537B5192" w14:textId="09A701B7" w:rsidR="00A1718F" w:rsidRPr="00AB1BDD" w:rsidRDefault="00A1718F" w:rsidP="00A5533E">
            <w:pPr>
              <w:pStyle w:val="Normal6a"/>
            </w:pPr>
            <w:r w:rsidRPr="00AB1BDD">
              <w:rPr>
                <w:b/>
                <w:i/>
              </w:rPr>
              <w:t>ma)</w:t>
            </w:r>
            <w:r w:rsidRPr="00AB1BDD">
              <w:tab/>
            </w:r>
            <w:r w:rsidRPr="00AB1BDD">
              <w:rPr>
                <w:b/>
                <w:i/>
              </w:rPr>
              <w:t>uznaly, že osídlená Arktida, přeshraniční infrastruktura</w:t>
            </w:r>
            <w:r w:rsidR="00777BBA" w:rsidRPr="00AB1BDD">
              <w:rPr>
                <w:b/>
                <w:i/>
              </w:rPr>
              <w:t xml:space="preserve"> a </w:t>
            </w:r>
            <w:r w:rsidRPr="00AB1BDD">
              <w:rPr>
                <w:b/>
                <w:i/>
              </w:rPr>
              <w:t>odolná společnost mají strategický význam pro evropskou bezpečnost; nástroje EU by se proto měly aktivně zaměřit na větší hospodářskou integraci</w:t>
            </w:r>
            <w:r w:rsidR="00777BBA" w:rsidRPr="00AB1BDD">
              <w:rPr>
                <w:b/>
                <w:i/>
              </w:rPr>
              <w:t xml:space="preserve"> v </w:t>
            </w:r>
            <w:r w:rsidRPr="00AB1BDD">
              <w:rPr>
                <w:b/>
                <w:i/>
              </w:rPr>
              <w:t>arktickém regionu; investice do přeshraniční infrastruktury zvyšují mobilitu, stimulují inovace</w:t>
            </w:r>
            <w:r w:rsidR="00777BBA" w:rsidRPr="00AB1BDD">
              <w:rPr>
                <w:b/>
                <w:i/>
              </w:rPr>
              <w:t xml:space="preserve"> a </w:t>
            </w:r>
            <w:r w:rsidRPr="00AB1BDD">
              <w:rPr>
                <w:b/>
                <w:i/>
              </w:rPr>
              <w:t>rozvoj podnikání</w:t>
            </w:r>
            <w:r w:rsidR="00777BBA" w:rsidRPr="00AB1BDD">
              <w:rPr>
                <w:b/>
                <w:i/>
              </w:rPr>
              <w:t xml:space="preserve"> a </w:t>
            </w:r>
            <w:r w:rsidRPr="00AB1BDD">
              <w:rPr>
                <w:b/>
                <w:i/>
              </w:rPr>
              <w:t>posilují bezpečnost dodávek</w:t>
            </w:r>
            <w:r w:rsidR="00777BBA" w:rsidRPr="00AB1BDD">
              <w:rPr>
                <w:b/>
                <w:i/>
              </w:rPr>
              <w:t xml:space="preserve"> a </w:t>
            </w:r>
            <w:r w:rsidRPr="00AB1BDD">
              <w:rPr>
                <w:b/>
                <w:i/>
              </w:rPr>
              <w:t>spolupráci mezi veřejnými</w:t>
            </w:r>
            <w:r w:rsidR="00777BBA" w:rsidRPr="00AB1BDD">
              <w:rPr>
                <w:b/>
                <w:i/>
              </w:rPr>
              <w:t xml:space="preserve"> a </w:t>
            </w:r>
            <w:r w:rsidRPr="00AB1BDD">
              <w:rPr>
                <w:b/>
                <w:i/>
              </w:rPr>
              <w:t>soukromými subjekty</w:t>
            </w:r>
            <w:r w:rsidR="00777BBA" w:rsidRPr="00AB1BDD">
              <w:rPr>
                <w:b/>
                <w:i/>
              </w:rPr>
              <w:t xml:space="preserve"> v </w:t>
            </w:r>
            <w:r w:rsidRPr="00AB1BDD">
              <w:rPr>
                <w:b/>
                <w:i/>
              </w:rPr>
              <w:t>oblasti</w:t>
            </w:r>
            <w:r w:rsidR="00777BBA" w:rsidRPr="00AB1BDD">
              <w:rPr>
                <w:b/>
                <w:i/>
              </w:rPr>
              <w:t xml:space="preserve"> a </w:t>
            </w:r>
            <w:r w:rsidRPr="00AB1BDD">
              <w:rPr>
                <w:b/>
                <w:i/>
              </w:rPr>
              <w:t>připravenosti;</w:t>
            </w:r>
          </w:p>
        </w:tc>
      </w:tr>
    </w:tbl>
    <w:p w14:paraId="25B6E10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3E30521" w14:textId="77777777" w:rsidR="007A61F4" w:rsidRPr="00AB1BDD" w:rsidRDefault="00A1718F" w:rsidP="00A1718F">
      <w:r w:rsidRPr="00AB1BDD">
        <w:rPr>
          <w:rStyle w:val="HideTWBExt"/>
        </w:rPr>
        <w:t>&lt;/Amend&gt;</w:t>
      </w:r>
    </w:p>
    <w:p w14:paraId="6748C968"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269</w:t>
      </w:r>
      <w:r w:rsidRPr="00AB1BDD">
        <w:rPr>
          <w:rStyle w:val="HideTWBExt"/>
          <w:b w:val="0"/>
        </w:rPr>
        <w:t>&lt;/NumAm&gt;</w:t>
      </w:r>
    </w:p>
    <w:p w14:paraId="6E6395E3" w14:textId="77777777" w:rsidR="00A1718F" w:rsidRPr="00AB1BDD" w:rsidRDefault="00A1718F" w:rsidP="00A1718F">
      <w:pPr>
        <w:pStyle w:val="NormalBold"/>
      </w:pPr>
      <w:r w:rsidRPr="00AB1BDD">
        <w:rPr>
          <w:rStyle w:val="HideTWBExt"/>
          <w:b w:val="0"/>
        </w:rPr>
        <w:t>&lt;RepeatBlock-By&gt;&lt;Members&gt;</w:t>
      </w:r>
      <w:r w:rsidRPr="00AB1BDD">
        <w:t>Davor Ivo Stier</w:t>
      </w:r>
      <w:r w:rsidRPr="00AB1BDD">
        <w:rPr>
          <w:rStyle w:val="HideTWBExt"/>
          <w:b w:val="0"/>
        </w:rPr>
        <w:t>&lt;/Members&gt;</w:t>
      </w:r>
    </w:p>
    <w:p w14:paraId="7D7A1002" w14:textId="77777777" w:rsidR="00A1718F" w:rsidRPr="00AB1BDD" w:rsidRDefault="00A1718F" w:rsidP="00A1718F">
      <w:pPr>
        <w:pStyle w:val="NormalBold"/>
      </w:pPr>
      <w:r w:rsidRPr="00AB1BDD">
        <w:rPr>
          <w:rStyle w:val="HideTWBExt"/>
          <w:b w:val="0"/>
        </w:rPr>
        <w:t>&lt;/RepeatBlock-By&gt;</w:t>
      </w:r>
    </w:p>
    <w:p w14:paraId="4EC5285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CA8948C" w14:textId="317E18BA"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260C51C" w14:textId="77777777" w:rsidTr="00A5533E">
        <w:trPr>
          <w:trHeight w:hRule="exact" w:val="240"/>
          <w:jc w:val="center"/>
        </w:trPr>
        <w:tc>
          <w:tcPr>
            <w:tcW w:w="9752" w:type="dxa"/>
            <w:gridSpan w:val="2"/>
            <w:tcBorders>
              <w:top w:val="nil"/>
              <w:left w:val="nil"/>
              <w:bottom w:val="nil"/>
              <w:right w:val="nil"/>
            </w:tcBorders>
          </w:tcPr>
          <w:p w14:paraId="6A57B8FE" w14:textId="77777777" w:rsidR="00A1718F" w:rsidRPr="00AB1BDD" w:rsidRDefault="00A1718F" w:rsidP="00A5533E"/>
        </w:tc>
      </w:tr>
      <w:tr w:rsidR="00A1718F" w:rsidRPr="00AB1BDD" w14:paraId="178B3648" w14:textId="77777777" w:rsidTr="00A5533E">
        <w:trPr>
          <w:trHeight w:val="240"/>
          <w:jc w:val="center"/>
        </w:trPr>
        <w:tc>
          <w:tcPr>
            <w:tcW w:w="4876" w:type="dxa"/>
            <w:tcBorders>
              <w:top w:val="nil"/>
              <w:left w:val="nil"/>
              <w:bottom w:val="nil"/>
              <w:right w:val="nil"/>
            </w:tcBorders>
          </w:tcPr>
          <w:p w14:paraId="15769F0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2BFEA46" w14:textId="77777777" w:rsidR="00A1718F" w:rsidRPr="00AB1BDD" w:rsidRDefault="00A1718F" w:rsidP="00A5533E">
            <w:pPr>
              <w:pStyle w:val="AmColumnHeading"/>
            </w:pPr>
            <w:r w:rsidRPr="00AB1BDD">
              <w:t>Pozměňovací návrh</w:t>
            </w:r>
          </w:p>
        </w:tc>
      </w:tr>
      <w:tr w:rsidR="00A1718F" w:rsidRPr="00AB1BDD" w14:paraId="78BF0B8D" w14:textId="77777777" w:rsidTr="00A5533E">
        <w:trPr>
          <w:jc w:val="center"/>
        </w:trPr>
        <w:tc>
          <w:tcPr>
            <w:tcW w:w="4876" w:type="dxa"/>
            <w:tcBorders>
              <w:top w:val="nil"/>
              <w:left w:val="nil"/>
              <w:bottom w:val="nil"/>
              <w:right w:val="nil"/>
            </w:tcBorders>
          </w:tcPr>
          <w:p w14:paraId="52AE1A23" w14:textId="77777777" w:rsidR="00A1718F" w:rsidRPr="00AB1BDD" w:rsidRDefault="00A1718F" w:rsidP="00A5533E">
            <w:pPr>
              <w:pStyle w:val="Normal6a"/>
            </w:pPr>
          </w:p>
        </w:tc>
        <w:tc>
          <w:tcPr>
            <w:tcW w:w="4876" w:type="dxa"/>
            <w:tcBorders>
              <w:top w:val="nil"/>
              <w:left w:val="nil"/>
              <w:bottom w:val="nil"/>
              <w:right w:val="nil"/>
            </w:tcBorders>
          </w:tcPr>
          <w:p w14:paraId="7C2D811C" w14:textId="0A52EAAA" w:rsidR="00A1718F" w:rsidRPr="00AB1BDD" w:rsidRDefault="00A1718F" w:rsidP="00A5533E">
            <w:pPr>
              <w:pStyle w:val="Normal6a"/>
            </w:pPr>
            <w:r w:rsidRPr="00AB1BDD">
              <w:rPr>
                <w:b/>
                <w:i/>
              </w:rPr>
              <w:t>ma)</w:t>
            </w:r>
            <w:r w:rsidRPr="00AB1BDD">
              <w:tab/>
            </w:r>
            <w:r w:rsidRPr="00AB1BDD">
              <w:rPr>
                <w:b/>
                <w:i/>
              </w:rPr>
              <w:t>zdůrazňovaly oživení Arktické rady jako předního fóra pro spolupráci</w:t>
            </w:r>
            <w:r w:rsidR="00777BBA" w:rsidRPr="00AB1BDD">
              <w:rPr>
                <w:b/>
                <w:i/>
              </w:rPr>
              <w:t xml:space="preserve"> v </w:t>
            </w:r>
            <w:r w:rsidRPr="00AB1BDD">
              <w:rPr>
                <w:b/>
                <w:i/>
              </w:rPr>
              <w:t>Arktidě</w:t>
            </w:r>
            <w:r w:rsidR="00777BBA" w:rsidRPr="00AB1BDD">
              <w:rPr>
                <w:b/>
                <w:i/>
              </w:rPr>
              <w:t xml:space="preserve"> a </w:t>
            </w:r>
            <w:r w:rsidRPr="00AB1BDD">
              <w:rPr>
                <w:b/>
                <w:i/>
              </w:rPr>
              <w:t>naléhavě vyzvaly všechny arktické státy, aby obnovily činnost Rady založenou na konsensu</w:t>
            </w:r>
            <w:r w:rsidR="00777BBA" w:rsidRPr="00AB1BDD">
              <w:rPr>
                <w:b/>
                <w:i/>
              </w:rPr>
              <w:t xml:space="preserve"> a </w:t>
            </w:r>
            <w:r w:rsidRPr="00AB1BDD">
              <w:rPr>
                <w:b/>
                <w:i/>
              </w:rPr>
              <w:t>podpořily žádost EU</w:t>
            </w:r>
            <w:r w:rsidR="00777BBA" w:rsidRPr="00AB1BDD">
              <w:rPr>
                <w:b/>
                <w:i/>
              </w:rPr>
              <w:t xml:space="preserve"> o </w:t>
            </w:r>
            <w:r w:rsidRPr="00AB1BDD">
              <w:rPr>
                <w:b/>
                <w:i/>
              </w:rPr>
              <w:t>status pozorovatele; prohloubily zapojení EU do pracovních skupin Arktické rady</w:t>
            </w:r>
            <w:r w:rsidR="00777BBA" w:rsidRPr="00AB1BDD">
              <w:rPr>
                <w:b/>
                <w:i/>
              </w:rPr>
              <w:t xml:space="preserve"> a </w:t>
            </w:r>
            <w:r w:rsidRPr="00AB1BDD">
              <w:rPr>
                <w:b/>
                <w:i/>
              </w:rPr>
              <w:t>společných vědeckých programů zaměřených na řešení environmentálních</w:t>
            </w:r>
            <w:r w:rsidR="00777BBA" w:rsidRPr="00AB1BDD">
              <w:rPr>
                <w:b/>
                <w:i/>
              </w:rPr>
              <w:t xml:space="preserve"> a </w:t>
            </w:r>
            <w:r w:rsidRPr="00AB1BDD">
              <w:rPr>
                <w:b/>
                <w:i/>
              </w:rPr>
              <w:t>bezpečnostních výzev;</w:t>
            </w:r>
          </w:p>
        </w:tc>
      </w:tr>
    </w:tbl>
    <w:p w14:paraId="542B0E2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2CA66E7" w14:textId="77777777" w:rsidR="007A61F4" w:rsidRPr="00AB1BDD" w:rsidRDefault="00A1718F" w:rsidP="00A1718F">
      <w:r w:rsidRPr="00AB1BDD">
        <w:rPr>
          <w:rStyle w:val="HideTWBExt"/>
        </w:rPr>
        <w:t>&lt;/Amend&gt;</w:t>
      </w:r>
    </w:p>
    <w:p w14:paraId="79DA6E00"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270</w:t>
      </w:r>
      <w:r w:rsidRPr="00AB1BDD">
        <w:rPr>
          <w:rStyle w:val="HideTWBExt"/>
          <w:b w:val="0"/>
        </w:rPr>
        <w:t>&lt;/NumAm&gt;</w:t>
      </w:r>
    </w:p>
    <w:p w14:paraId="4BBAFE25"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5FB4ACED" w14:textId="77777777" w:rsidR="00A1718F" w:rsidRPr="00AB1BDD" w:rsidRDefault="00A1718F" w:rsidP="00A1718F">
      <w:pPr>
        <w:pStyle w:val="NormalBold"/>
      </w:pPr>
      <w:r w:rsidRPr="00AB1BDD">
        <w:rPr>
          <w:rStyle w:val="HideTWBExt"/>
          <w:b w:val="0"/>
        </w:rPr>
        <w:t>&lt;/RepeatBlock-By&gt;</w:t>
      </w:r>
    </w:p>
    <w:p w14:paraId="315AF7F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9E84A01" w14:textId="4E2C981C"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2909E99" w14:textId="77777777" w:rsidTr="00A5533E">
        <w:trPr>
          <w:trHeight w:hRule="exact" w:val="240"/>
          <w:jc w:val="center"/>
        </w:trPr>
        <w:tc>
          <w:tcPr>
            <w:tcW w:w="9752" w:type="dxa"/>
            <w:gridSpan w:val="2"/>
            <w:tcBorders>
              <w:top w:val="nil"/>
              <w:left w:val="nil"/>
              <w:bottom w:val="nil"/>
              <w:right w:val="nil"/>
            </w:tcBorders>
          </w:tcPr>
          <w:p w14:paraId="2F6BB878" w14:textId="77777777" w:rsidR="00A1718F" w:rsidRPr="00AB1BDD" w:rsidRDefault="00A1718F" w:rsidP="00A5533E"/>
        </w:tc>
      </w:tr>
      <w:tr w:rsidR="00A1718F" w:rsidRPr="00AB1BDD" w14:paraId="13F64EA0" w14:textId="77777777" w:rsidTr="00A5533E">
        <w:trPr>
          <w:trHeight w:val="240"/>
          <w:jc w:val="center"/>
        </w:trPr>
        <w:tc>
          <w:tcPr>
            <w:tcW w:w="4876" w:type="dxa"/>
            <w:tcBorders>
              <w:top w:val="nil"/>
              <w:left w:val="nil"/>
              <w:bottom w:val="nil"/>
              <w:right w:val="nil"/>
            </w:tcBorders>
          </w:tcPr>
          <w:p w14:paraId="1121269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FD2C5AD" w14:textId="77777777" w:rsidR="00A1718F" w:rsidRPr="00AB1BDD" w:rsidRDefault="00A1718F" w:rsidP="00A5533E">
            <w:pPr>
              <w:pStyle w:val="AmColumnHeading"/>
            </w:pPr>
            <w:r w:rsidRPr="00AB1BDD">
              <w:t>Pozměňovací návrh</w:t>
            </w:r>
          </w:p>
        </w:tc>
      </w:tr>
      <w:tr w:rsidR="00A1718F" w:rsidRPr="00AB1BDD" w14:paraId="257C8981" w14:textId="77777777" w:rsidTr="00A5533E">
        <w:trPr>
          <w:jc w:val="center"/>
        </w:trPr>
        <w:tc>
          <w:tcPr>
            <w:tcW w:w="4876" w:type="dxa"/>
            <w:tcBorders>
              <w:top w:val="nil"/>
              <w:left w:val="nil"/>
              <w:bottom w:val="nil"/>
              <w:right w:val="nil"/>
            </w:tcBorders>
          </w:tcPr>
          <w:p w14:paraId="6B32FC41" w14:textId="77777777" w:rsidR="00A1718F" w:rsidRPr="00AB1BDD" w:rsidRDefault="00A1718F" w:rsidP="00A5533E">
            <w:pPr>
              <w:pStyle w:val="Normal6a"/>
            </w:pPr>
          </w:p>
        </w:tc>
        <w:tc>
          <w:tcPr>
            <w:tcW w:w="4876" w:type="dxa"/>
            <w:tcBorders>
              <w:top w:val="nil"/>
              <w:left w:val="nil"/>
              <w:bottom w:val="nil"/>
              <w:right w:val="nil"/>
            </w:tcBorders>
          </w:tcPr>
          <w:p w14:paraId="1E04494B" w14:textId="290E33A7" w:rsidR="00A1718F" w:rsidRPr="00AB1BDD" w:rsidRDefault="00A1718F" w:rsidP="00A5533E">
            <w:pPr>
              <w:pStyle w:val="Normal6a"/>
            </w:pPr>
            <w:r w:rsidRPr="00AB1BDD">
              <w:rPr>
                <w:b/>
                <w:i/>
              </w:rPr>
              <w:t>ma)</w:t>
            </w:r>
            <w:r w:rsidRPr="00AB1BDD">
              <w:tab/>
            </w:r>
            <w:r w:rsidRPr="00AB1BDD">
              <w:rPr>
                <w:b/>
                <w:i/>
              </w:rPr>
              <w:t>pokročily</w:t>
            </w:r>
            <w:r w:rsidR="00777BBA" w:rsidRPr="00AB1BDD">
              <w:rPr>
                <w:b/>
                <w:i/>
              </w:rPr>
              <w:t xml:space="preserve"> v </w:t>
            </w:r>
            <w:r w:rsidRPr="00AB1BDD">
              <w:rPr>
                <w:b/>
                <w:i/>
              </w:rPr>
              <w:t>dialogu mezi EU</w:t>
            </w:r>
            <w:r w:rsidR="00777BBA" w:rsidRPr="00AB1BDD">
              <w:rPr>
                <w:b/>
                <w:i/>
              </w:rPr>
              <w:t xml:space="preserve"> a </w:t>
            </w:r>
            <w:r w:rsidRPr="00AB1BDD">
              <w:rPr>
                <w:b/>
                <w:i/>
              </w:rPr>
              <w:t>USA</w:t>
            </w:r>
            <w:r w:rsidR="00777BBA" w:rsidRPr="00AB1BDD">
              <w:rPr>
                <w:b/>
                <w:i/>
              </w:rPr>
              <w:t xml:space="preserve"> o </w:t>
            </w:r>
            <w:r w:rsidRPr="00AB1BDD">
              <w:rPr>
                <w:b/>
                <w:i/>
              </w:rPr>
              <w:t>Arktidě; zdůrazňovaly mnoho společných výzev EU</w:t>
            </w:r>
            <w:r w:rsidR="00777BBA" w:rsidRPr="00AB1BDD">
              <w:rPr>
                <w:b/>
                <w:i/>
              </w:rPr>
              <w:t xml:space="preserve"> a </w:t>
            </w:r>
            <w:r w:rsidRPr="00AB1BDD">
              <w:rPr>
                <w:b/>
                <w:i/>
              </w:rPr>
              <w:t>USA</w:t>
            </w:r>
            <w:r w:rsidR="00777BBA" w:rsidRPr="00AB1BDD">
              <w:rPr>
                <w:b/>
                <w:i/>
              </w:rPr>
              <w:t xml:space="preserve"> v </w:t>
            </w:r>
            <w:r w:rsidRPr="00AB1BDD">
              <w:rPr>
                <w:b/>
                <w:i/>
              </w:rPr>
              <w:t>Arktidě, od klimatu až po bezpečnostní spolupráci; zdůrazňovaly, že spolupráce mezi EU</w:t>
            </w:r>
            <w:r w:rsidR="00777BBA" w:rsidRPr="00AB1BDD">
              <w:rPr>
                <w:b/>
                <w:i/>
              </w:rPr>
              <w:t xml:space="preserve"> a </w:t>
            </w:r>
            <w:r w:rsidRPr="00AB1BDD">
              <w:rPr>
                <w:b/>
                <w:i/>
              </w:rPr>
              <w:t>USA</w:t>
            </w:r>
            <w:r w:rsidR="00777BBA" w:rsidRPr="00AB1BDD">
              <w:rPr>
                <w:b/>
                <w:i/>
              </w:rPr>
              <w:t xml:space="preserve"> v </w:t>
            </w:r>
            <w:r w:rsidRPr="00AB1BDD">
              <w:rPr>
                <w:b/>
                <w:i/>
              </w:rPr>
              <w:t>Arktidě má zásadní význam pro zadržování Ruska</w:t>
            </w:r>
            <w:r w:rsidR="00777BBA" w:rsidRPr="00AB1BDD">
              <w:rPr>
                <w:b/>
                <w:i/>
              </w:rPr>
              <w:t xml:space="preserve"> a </w:t>
            </w:r>
            <w:r w:rsidRPr="00AB1BDD">
              <w:rPr>
                <w:b/>
                <w:i/>
              </w:rPr>
              <w:t>Číny</w:t>
            </w:r>
            <w:r w:rsidR="00777BBA" w:rsidRPr="00AB1BDD">
              <w:rPr>
                <w:b/>
                <w:i/>
              </w:rPr>
              <w:t xml:space="preserve"> a </w:t>
            </w:r>
            <w:r w:rsidRPr="00AB1BDD">
              <w:rPr>
                <w:b/>
                <w:i/>
              </w:rPr>
              <w:t>zajištění naší společné bezpečnosti;</w:t>
            </w:r>
          </w:p>
        </w:tc>
      </w:tr>
    </w:tbl>
    <w:p w14:paraId="35B3E9B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21AC343" w14:textId="77777777" w:rsidR="007A61F4" w:rsidRPr="00AB1BDD" w:rsidRDefault="00A1718F" w:rsidP="00A1718F">
      <w:r w:rsidRPr="00AB1BDD">
        <w:rPr>
          <w:rStyle w:val="HideTWBExt"/>
        </w:rPr>
        <w:t>&lt;/Amend&gt;</w:t>
      </w:r>
    </w:p>
    <w:p w14:paraId="67C1C5B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271</w:t>
      </w:r>
      <w:r w:rsidRPr="00AB1BDD">
        <w:rPr>
          <w:rStyle w:val="HideTWBExt"/>
          <w:b w:val="0"/>
        </w:rPr>
        <w:t>&lt;/NumAm&gt;</w:t>
      </w:r>
    </w:p>
    <w:p w14:paraId="0FCBF327" w14:textId="77777777" w:rsidR="00A1718F" w:rsidRPr="00AB1BDD" w:rsidRDefault="00A1718F" w:rsidP="00A1718F">
      <w:pPr>
        <w:pStyle w:val="NormalBold"/>
      </w:pPr>
      <w:r w:rsidRPr="00AB1BDD">
        <w:rPr>
          <w:rStyle w:val="HideTWBExt"/>
          <w:b w:val="0"/>
        </w:rPr>
        <w:t>&lt;RepeatBlock-By&gt;&lt;Members&gt;</w:t>
      </w:r>
      <w:r w:rsidRPr="00AB1BDD">
        <w:t>Liudas Mažylis</w:t>
      </w:r>
      <w:r w:rsidRPr="00AB1BDD">
        <w:rPr>
          <w:rStyle w:val="HideTWBExt"/>
          <w:b w:val="0"/>
        </w:rPr>
        <w:t>&lt;/Members&gt;</w:t>
      </w:r>
    </w:p>
    <w:p w14:paraId="1E3BCC94" w14:textId="77777777" w:rsidR="00A1718F" w:rsidRPr="00AB1BDD" w:rsidRDefault="00A1718F" w:rsidP="00A1718F">
      <w:pPr>
        <w:pStyle w:val="NormalBold"/>
      </w:pPr>
      <w:r w:rsidRPr="00AB1BDD">
        <w:rPr>
          <w:rStyle w:val="HideTWBExt"/>
          <w:b w:val="0"/>
        </w:rPr>
        <w:t>&lt;/RepeatBlock-By&gt;</w:t>
      </w:r>
    </w:p>
    <w:p w14:paraId="7724001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B244048" w14:textId="78A6EC52"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67278584" w14:textId="77777777" w:rsidTr="00A5533E">
        <w:trPr>
          <w:trHeight w:hRule="exact" w:val="240"/>
          <w:jc w:val="center"/>
        </w:trPr>
        <w:tc>
          <w:tcPr>
            <w:tcW w:w="9752" w:type="dxa"/>
            <w:gridSpan w:val="2"/>
            <w:tcBorders>
              <w:top w:val="nil"/>
              <w:left w:val="nil"/>
              <w:bottom w:val="nil"/>
              <w:right w:val="nil"/>
            </w:tcBorders>
          </w:tcPr>
          <w:p w14:paraId="78C2E065" w14:textId="77777777" w:rsidR="00A1718F" w:rsidRPr="00AB1BDD" w:rsidRDefault="00A1718F" w:rsidP="00A5533E"/>
        </w:tc>
      </w:tr>
      <w:tr w:rsidR="00A1718F" w:rsidRPr="00AB1BDD" w14:paraId="26F07D1A" w14:textId="77777777" w:rsidTr="00A5533E">
        <w:trPr>
          <w:trHeight w:val="240"/>
          <w:jc w:val="center"/>
        </w:trPr>
        <w:tc>
          <w:tcPr>
            <w:tcW w:w="4876" w:type="dxa"/>
            <w:tcBorders>
              <w:top w:val="nil"/>
              <w:left w:val="nil"/>
              <w:bottom w:val="nil"/>
              <w:right w:val="nil"/>
            </w:tcBorders>
          </w:tcPr>
          <w:p w14:paraId="7239F87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4FE9D97" w14:textId="77777777" w:rsidR="00A1718F" w:rsidRPr="00AB1BDD" w:rsidRDefault="00A1718F" w:rsidP="00A5533E">
            <w:pPr>
              <w:pStyle w:val="AmColumnHeading"/>
            </w:pPr>
            <w:r w:rsidRPr="00AB1BDD">
              <w:t>Pozměňovací návrh</w:t>
            </w:r>
          </w:p>
        </w:tc>
      </w:tr>
      <w:tr w:rsidR="00A1718F" w:rsidRPr="00AB1BDD" w14:paraId="413D4C4F" w14:textId="77777777" w:rsidTr="00A5533E">
        <w:trPr>
          <w:jc w:val="center"/>
        </w:trPr>
        <w:tc>
          <w:tcPr>
            <w:tcW w:w="4876" w:type="dxa"/>
            <w:tcBorders>
              <w:top w:val="nil"/>
              <w:left w:val="nil"/>
              <w:bottom w:val="nil"/>
              <w:right w:val="nil"/>
            </w:tcBorders>
          </w:tcPr>
          <w:p w14:paraId="72FC20B7" w14:textId="77777777" w:rsidR="00A1718F" w:rsidRPr="00AB1BDD" w:rsidRDefault="00A1718F" w:rsidP="00A5533E">
            <w:pPr>
              <w:pStyle w:val="Normal6a"/>
            </w:pPr>
          </w:p>
        </w:tc>
        <w:tc>
          <w:tcPr>
            <w:tcW w:w="4876" w:type="dxa"/>
            <w:tcBorders>
              <w:top w:val="nil"/>
              <w:left w:val="nil"/>
              <w:bottom w:val="nil"/>
              <w:right w:val="nil"/>
            </w:tcBorders>
          </w:tcPr>
          <w:p w14:paraId="4D7FF741" w14:textId="0409B405" w:rsidR="00A1718F" w:rsidRPr="00AB1BDD" w:rsidRDefault="00A1718F" w:rsidP="00A5533E">
            <w:pPr>
              <w:pStyle w:val="Normal6a"/>
            </w:pPr>
            <w:r w:rsidRPr="00AB1BDD">
              <w:rPr>
                <w:b/>
                <w:i/>
              </w:rPr>
              <w:t>ma)</w:t>
            </w:r>
            <w:r w:rsidRPr="00AB1BDD">
              <w:tab/>
            </w:r>
            <w:r w:rsidRPr="00AB1BDD">
              <w:rPr>
                <w:b/>
                <w:i/>
              </w:rPr>
              <w:t>posílily spolupráci</w:t>
            </w:r>
            <w:r w:rsidR="00777BBA" w:rsidRPr="00AB1BDD">
              <w:rPr>
                <w:b/>
                <w:i/>
              </w:rPr>
              <w:t xml:space="preserve"> s </w:t>
            </w:r>
            <w:r w:rsidRPr="00AB1BDD">
              <w:rPr>
                <w:b/>
                <w:i/>
              </w:rPr>
              <w:t>pozorovatelskými státy Arktické rady, jako je Japonsko</w:t>
            </w:r>
            <w:r w:rsidR="00777BBA" w:rsidRPr="00AB1BDD">
              <w:rPr>
                <w:b/>
                <w:i/>
              </w:rPr>
              <w:t xml:space="preserve"> a </w:t>
            </w:r>
            <w:r w:rsidRPr="00AB1BDD">
              <w:rPr>
                <w:b/>
                <w:i/>
              </w:rPr>
              <w:t>Jižní Korea, se zaměřením na udržitelné technologie, ledoborné kapacity</w:t>
            </w:r>
            <w:r w:rsidR="00777BBA" w:rsidRPr="00AB1BDD">
              <w:rPr>
                <w:b/>
                <w:i/>
              </w:rPr>
              <w:t xml:space="preserve"> a </w:t>
            </w:r>
            <w:r w:rsidRPr="00AB1BDD">
              <w:rPr>
                <w:b/>
                <w:i/>
              </w:rPr>
              <w:t>námořní bezpečnost</w:t>
            </w:r>
            <w:r w:rsidR="00777BBA" w:rsidRPr="00AB1BDD">
              <w:rPr>
                <w:b/>
                <w:i/>
              </w:rPr>
              <w:t xml:space="preserve"> a </w:t>
            </w:r>
            <w:r w:rsidRPr="00AB1BDD">
              <w:rPr>
                <w:b/>
                <w:i/>
              </w:rPr>
              <w:t>zároveň chránit strategické zájmy EU;</w:t>
            </w:r>
          </w:p>
        </w:tc>
      </w:tr>
    </w:tbl>
    <w:p w14:paraId="67A5486A"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AD802EB" w14:textId="77777777" w:rsidR="007A61F4" w:rsidRPr="00AB1BDD" w:rsidRDefault="00A1718F" w:rsidP="00A1718F">
      <w:r w:rsidRPr="00AB1BDD">
        <w:rPr>
          <w:rStyle w:val="HideTWBExt"/>
        </w:rPr>
        <w:t>&lt;/Amend&gt;</w:t>
      </w:r>
    </w:p>
    <w:p w14:paraId="5BF4C73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272</w:t>
      </w:r>
      <w:r w:rsidRPr="00AB1BDD">
        <w:rPr>
          <w:rStyle w:val="HideTWBExt"/>
          <w:b w:val="0"/>
        </w:rPr>
        <w:t>&lt;/NumAm&gt;</w:t>
      </w:r>
    </w:p>
    <w:p w14:paraId="588C4F24" w14:textId="77777777" w:rsidR="00A1718F" w:rsidRPr="00AB1BDD" w:rsidRDefault="00A1718F" w:rsidP="00A1718F">
      <w:pPr>
        <w:pStyle w:val="NormalBold"/>
      </w:pPr>
      <w:r w:rsidRPr="00AB1BDD">
        <w:rPr>
          <w:rStyle w:val="HideTWBExt"/>
          <w:b w:val="0"/>
        </w:rPr>
        <w:t>&lt;RepeatBlock-By&gt;&lt;Members&gt;</w:t>
      </w:r>
      <w:r w:rsidRPr="00AB1BDD">
        <w:t>Robert Biedroń</w:t>
      </w:r>
      <w:r w:rsidRPr="00AB1BDD">
        <w:rPr>
          <w:rStyle w:val="HideTWBExt"/>
          <w:b w:val="0"/>
        </w:rPr>
        <w:t>&lt;/Members&gt;</w:t>
      </w:r>
    </w:p>
    <w:p w14:paraId="19C50C12" w14:textId="77777777" w:rsidR="00A1718F" w:rsidRPr="00AB1BDD" w:rsidRDefault="00A1718F" w:rsidP="00A1718F">
      <w:r w:rsidRPr="00AB1BDD">
        <w:rPr>
          <w:rStyle w:val="HideTWBExt"/>
        </w:rPr>
        <w:t>&lt;AuNomDe&gt;</w:t>
      </w:r>
      <w:r w:rsidRPr="00AB1BDD">
        <w:rPr>
          <w:rStyle w:val="HideTWBInt"/>
        </w:rPr>
        <w:t>{S&amp;D}</w:t>
      </w:r>
      <w:r w:rsidRPr="00AB1BDD">
        <w:t>za skupinu S&amp;D</w:t>
      </w:r>
      <w:r w:rsidRPr="00AB1BDD">
        <w:rPr>
          <w:rStyle w:val="HideTWBExt"/>
        </w:rPr>
        <w:t>&lt;/AuNomDe&gt;</w:t>
      </w:r>
    </w:p>
    <w:p w14:paraId="376CC8E9" w14:textId="77777777" w:rsidR="00A1718F" w:rsidRPr="00AB1BDD" w:rsidRDefault="00A1718F" w:rsidP="00A1718F">
      <w:pPr>
        <w:pStyle w:val="NormalBold"/>
      </w:pPr>
      <w:r w:rsidRPr="00AB1BDD">
        <w:rPr>
          <w:rStyle w:val="HideTWBExt"/>
          <w:b w:val="0"/>
        </w:rPr>
        <w:t>&lt;/RepeatBlock-By&gt;</w:t>
      </w:r>
    </w:p>
    <w:p w14:paraId="6364593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BBFE3F5" w14:textId="57FD6154"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67BB5EA" w14:textId="77777777" w:rsidTr="00A5533E">
        <w:trPr>
          <w:trHeight w:hRule="exact" w:val="240"/>
          <w:jc w:val="center"/>
        </w:trPr>
        <w:tc>
          <w:tcPr>
            <w:tcW w:w="9752" w:type="dxa"/>
            <w:gridSpan w:val="2"/>
            <w:tcBorders>
              <w:top w:val="nil"/>
              <w:left w:val="nil"/>
              <w:bottom w:val="nil"/>
              <w:right w:val="nil"/>
            </w:tcBorders>
          </w:tcPr>
          <w:p w14:paraId="2B98F856" w14:textId="77777777" w:rsidR="00A1718F" w:rsidRPr="00AB1BDD" w:rsidRDefault="00A1718F" w:rsidP="00A5533E"/>
        </w:tc>
      </w:tr>
      <w:tr w:rsidR="00A1718F" w:rsidRPr="00AB1BDD" w14:paraId="155D78BD" w14:textId="77777777" w:rsidTr="00A5533E">
        <w:trPr>
          <w:trHeight w:val="240"/>
          <w:jc w:val="center"/>
        </w:trPr>
        <w:tc>
          <w:tcPr>
            <w:tcW w:w="4876" w:type="dxa"/>
            <w:tcBorders>
              <w:top w:val="nil"/>
              <w:left w:val="nil"/>
              <w:bottom w:val="nil"/>
              <w:right w:val="nil"/>
            </w:tcBorders>
          </w:tcPr>
          <w:p w14:paraId="72FE8E1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A9E48D9" w14:textId="77777777" w:rsidR="00A1718F" w:rsidRPr="00AB1BDD" w:rsidRDefault="00A1718F" w:rsidP="00A5533E">
            <w:pPr>
              <w:pStyle w:val="AmColumnHeading"/>
            </w:pPr>
            <w:r w:rsidRPr="00AB1BDD">
              <w:t>Pozměňovací návrh</w:t>
            </w:r>
          </w:p>
        </w:tc>
      </w:tr>
      <w:tr w:rsidR="00A1718F" w:rsidRPr="00AB1BDD" w14:paraId="7C88F73E" w14:textId="77777777" w:rsidTr="00A5533E">
        <w:trPr>
          <w:jc w:val="center"/>
        </w:trPr>
        <w:tc>
          <w:tcPr>
            <w:tcW w:w="4876" w:type="dxa"/>
            <w:tcBorders>
              <w:top w:val="nil"/>
              <w:left w:val="nil"/>
              <w:bottom w:val="nil"/>
              <w:right w:val="nil"/>
            </w:tcBorders>
          </w:tcPr>
          <w:p w14:paraId="3DED9E36" w14:textId="77777777" w:rsidR="00A1718F" w:rsidRPr="00AB1BDD" w:rsidRDefault="00A1718F" w:rsidP="00A5533E">
            <w:pPr>
              <w:pStyle w:val="Normal6a"/>
            </w:pPr>
          </w:p>
        </w:tc>
        <w:tc>
          <w:tcPr>
            <w:tcW w:w="4876" w:type="dxa"/>
            <w:tcBorders>
              <w:top w:val="nil"/>
              <w:left w:val="nil"/>
              <w:bottom w:val="nil"/>
              <w:right w:val="nil"/>
            </w:tcBorders>
          </w:tcPr>
          <w:p w14:paraId="5FDB5641" w14:textId="59B97160" w:rsidR="00A1718F" w:rsidRPr="00AB1BDD" w:rsidRDefault="00A1718F" w:rsidP="00A5533E">
            <w:pPr>
              <w:pStyle w:val="Normal6a"/>
            </w:pPr>
            <w:r w:rsidRPr="00AB1BDD">
              <w:rPr>
                <w:b/>
                <w:i/>
              </w:rPr>
              <w:t>ma)</w:t>
            </w:r>
            <w:r w:rsidRPr="00AB1BDD">
              <w:tab/>
            </w:r>
            <w:r w:rsidRPr="00AB1BDD">
              <w:rPr>
                <w:b/>
                <w:i/>
              </w:rPr>
              <w:t>obnovily své úsilí</w:t>
            </w:r>
            <w:r w:rsidR="00777BBA" w:rsidRPr="00AB1BDD">
              <w:rPr>
                <w:b/>
                <w:i/>
              </w:rPr>
              <w:t xml:space="preserve"> o </w:t>
            </w:r>
            <w:r w:rsidRPr="00AB1BDD">
              <w:rPr>
                <w:b/>
                <w:i/>
              </w:rPr>
              <w:t>podporu žádosti EU</w:t>
            </w:r>
            <w:r w:rsidR="00777BBA" w:rsidRPr="00AB1BDD">
              <w:rPr>
                <w:b/>
                <w:i/>
              </w:rPr>
              <w:t xml:space="preserve"> o </w:t>
            </w:r>
            <w:r w:rsidRPr="00AB1BDD">
              <w:rPr>
                <w:b/>
                <w:i/>
              </w:rPr>
              <w:t>status plnoprávného pozorovatele</w:t>
            </w:r>
            <w:r w:rsidR="00777BBA" w:rsidRPr="00AB1BDD">
              <w:rPr>
                <w:b/>
                <w:i/>
              </w:rPr>
              <w:t xml:space="preserve"> v </w:t>
            </w:r>
            <w:r w:rsidRPr="00AB1BDD">
              <w:rPr>
                <w:b/>
                <w:i/>
              </w:rPr>
              <w:t>Arktické radě;</w:t>
            </w:r>
          </w:p>
        </w:tc>
      </w:tr>
    </w:tbl>
    <w:p w14:paraId="2D81FA7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E7355B7" w14:textId="77777777" w:rsidR="007A61F4" w:rsidRPr="00AB1BDD" w:rsidRDefault="00A1718F" w:rsidP="00A1718F">
      <w:r w:rsidRPr="00AB1BDD">
        <w:rPr>
          <w:rStyle w:val="HideTWBExt"/>
        </w:rPr>
        <w:t>&lt;/Amend&gt;</w:t>
      </w:r>
    </w:p>
    <w:p w14:paraId="59AC322F"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273</w:t>
      </w:r>
      <w:r w:rsidRPr="00AB1BDD">
        <w:rPr>
          <w:rStyle w:val="HideTWBExt"/>
          <w:b w:val="0"/>
        </w:rPr>
        <w:t>&lt;/NumAm&gt;</w:t>
      </w:r>
    </w:p>
    <w:p w14:paraId="3E0E13B6"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3D16F067" w14:textId="77777777" w:rsidR="00A1718F" w:rsidRPr="00AB1BDD" w:rsidRDefault="00A1718F" w:rsidP="00A1718F">
      <w:pPr>
        <w:pStyle w:val="NormalBold"/>
      </w:pPr>
      <w:r w:rsidRPr="00AB1BDD">
        <w:rPr>
          <w:rStyle w:val="HideTWBExt"/>
          <w:b w:val="0"/>
        </w:rPr>
        <w:t>&lt;/RepeatBlock-By&gt;</w:t>
      </w:r>
    </w:p>
    <w:p w14:paraId="34117D9B"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E0C6326" w14:textId="42D087D7" w:rsidR="00A1718F" w:rsidRPr="00AB1BDD" w:rsidRDefault="00A1718F" w:rsidP="00A1718F">
      <w:pPr>
        <w:pStyle w:val="NormalBold"/>
      </w:pPr>
      <w:r w:rsidRPr="00AB1BDD">
        <w:rPr>
          <w:rStyle w:val="HideTWBExt"/>
          <w:b w:val="0"/>
        </w:rPr>
        <w:t>&lt;Article&gt;</w:t>
      </w:r>
      <w:r w:rsidRPr="00AB1BDD">
        <w:t>Bod 1 – písm. m</w:t>
      </w:r>
      <w:r w:rsidR="00777BBA" w:rsidRPr="00AB1BDD">
        <w:t xml:space="preserve"> a </w:t>
      </w:r>
      <w:r w:rsidRPr="00AB1BDD">
        <w:t>(nové)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9F055A6" w14:textId="77777777" w:rsidTr="00A5533E">
        <w:trPr>
          <w:trHeight w:hRule="exact" w:val="240"/>
          <w:jc w:val="center"/>
        </w:trPr>
        <w:tc>
          <w:tcPr>
            <w:tcW w:w="9752" w:type="dxa"/>
            <w:gridSpan w:val="2"/>
            <w:tcBorders>
              <w:top w:val="nil"/>
              <w:left w:val="nil"/>
              <w:bottom w:val="nil"/>
              <w:right w:val="nil"/>
            </w:tcBorders>
          </w:tcPr>
          <w:p w14:paraId="5C44795A" w14:textId="77777777" w:rsidR="00A1718F" w:rsidRPr="00AB1BDD" w:rsidRDefault="00A1718F" w:rsidP="00A5533E"/>
        </w:tc>
      </w:tr>
      <w:tr w:rsidR="00A1718F" w:rsidRPr="00AB1BDD" w14:paraId="6E0B08A6" w14:textId="77777777" w:rsidTr="00A5533E">
        <w:trPr>
          <w:trHeight w:val="240"/>
          <w:jc w:val="center"/>
        </w:trPr>
        <w:tc>
          <w:tcPr>
            <w:tcW w:w="4876" w:type="dxa"/>
            <w:tcBorders>
              <w:top w:val="nil"/>
              <w:left w:val="nil"/>
              <w:bottom w:val="nil"/>
              <w:right w:val="nil"/>
            </w:tcBorders>
          </w:tcPr>
          <w:p w14:paraId="2412A6FC"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7A9CD7AD" w14:textId="77777777" w:rsidR="00A1718F" w:rsidRPr="00AB1BDD" w:rsidRDefault="00A1718F" w:rsidP="00A5533E">
            <w:pPr>
              <w:pStyle w:val="AmColumnHeading"/>
            </w:pPr>
            <w:r w:rsidRPr="00AB1BDD">
              <w:t>Pozměňovací návrh</w:t>
            </w:r>
          </w:p>
        </w:tc>
      </w:tr>
      <w:tr w:rsidR="00A1718F" w:rsidRPr="00AB1BDD" w14:paraId="6211573C" w14:textId="77777777" w:rsidTr="00A5533E">
        <w:trPr>
          <w:jc w:val="center"/>
        </w:trPr>
        <w:tc>
          <w:tcPr>
            <w:tcW w:w="4876" w:type="dxa"/>
            <w:tcBorders>
              <w:top w:val="nil"/>
              <w:left w:val="nil"/>
              <w:bottom w:val="nil"/>
              <w:right w:val="nil"/>
            </w:tcBorders>
          </w:tcPr>
          <w:p w14:paraId="3857AB70" w14:textId="77777777" w:rsidR="00A1718F" w:rsidRPr="00AB1BDD" w:rsidRDefault="00A1718F" w:rsidP="00A5533E">
            <w:pPr>
              <w:pStyle w:val="Normal6a"/>
            </w:pPr>
          </w:p>
        </w:tc>
        <w:tc>
          <w:tcPr>
            <w:tcW w:w="4876" w:type="dxa"/>
            <w:tcBorders>
              <w:top w:val="nil"/>
              <w:left w:val="nil"/>
              <w:bottom w:val="nil"/>
              <w:right w:val="nil"/>
            </w:tcBorders>
          </w:tcPr>
          <w:p w14:paraId="1658A728" w14:textId="29D91932" w:rsidR="00A1718F" w:rsidRPr="00AB1BDD" w:rsidRDefault="00A1718F" w:rsidP="00A5533E">
            <w:pPr>
              <w:pStyle w:val="Normal6a"/>
            </w:pPr>
            <w:r w:rsidRPr="00AB1BDD">
              <w:rPr>
                <w:b/>
                <w:i/>
              </w:rPr>
              <w:t>ma)</w:t>
            </w:r>
            <w:r w:rsidRPr="00AB1BDD">
              <w:tab/>
            </w:r>
            <w:r w:rsidRPr="00AB1BDD">
              <w:rPr>
                <w:b/>
                <w:i/>
              </w:rPr>
              <w:t>posílily účast EU</w:t>
            </w:r>
            <w:r w:rsidR="00777BBA" w:rsidRPr="00AB1BDD">
              <w:rPr>
                <w:b/>
                <w:i/>
              </w:rPr>
              <w:t xml:space="preserve"> v </w:t>
            </w:r>
            <w:r w:rsidRPr="00AB1BDD">
              <w:rPr>
                <w:b/>
                <w:i/>
              </w:rPr>
              <w:t>pracovních skupinách Arktické rady;</w:t>
            </w:r>
          </w:p>
        </w:tc>
      </w:tr>
    </w:tbl>
    <w:p w14:paraId="4E4C915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A7133DC" w14:textId="77777777" w:rsidR="007A61F4" w:rsidRPr="00AB1BDD" w:rsidRDefault="00A1718F" w:rsidP="00A1718F">
      <w:r w:rsidRPr="00AB1BDD">
        <w:rPr>
          <w:rStyle w:val="HideTWBExt"/>
        </w:rPr>
        <w:t>&lt;/Amend&gt;</w:t>
      </w:r>
    </w:p>
    <w:p w14:paraId="13DF7D07"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274</w:t>
      </w:r>
      <w:r w:rsidRPr="00AB1BDD">
        <w:rPr>
          <w:rStyle w:val="HideTWBExt"/>
          <w:b w:val="0"/>
        </w:rPr>
        <w:t>&lt;/NumAm&gt;</w:t>
      </w:r>
    </w:p>
    <w:p w14:paraId="7FCC43EA"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5A56680F" w14:textId="77777777" w:rsidR="00A1718F" w:rsidRPr="00AB1BDD" w:rsidRDefault="00A1718F" w:rsidP="00A1718F">
      <w:pPr>
        <w:pStyle w:val="NormalBold"/>
      </w:pPr>
      <w:r w:rsidRPr="00AB1BDD">
        <w:rPr>
          <w:rStyle w:val="HideTWBExt"/>
          <w:b w:val="0"/>
        </w:rPr>
        <w:t>&lt;/RepeatBlock-By&gt;</w:t>
      </w:r>
    </w:p>
    <w:p w14:paraId="3FE2F19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005C495E" w14:textId="77777777" w:rsidR="00A1718F" w:rsidRPr="00AB1BDD" w:rsidRDefault="00A1718F" w:rsidP="00A1718F">
      <w:pPr>
        <w:pStyle w:val="NormalBold"/>
      </w:pPr>
      <w:r w:rsidRPr="00AB1BDD">
        <w:rPr>
          <w:rStyle w:val="HideTWBExt"/>
          <w:b w:val="0"/>
        </w:rPr>
        <w:t>&lt;Article&gt;</w:t>
      </w:r>
      <w:r w:rsidRPr="00AB1BDD">
        <w:t>Bod 1 – písm. m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C97BE40" w14:textId="77777777" w:rsidTr="00A5533E">
        <w:trPr>
          <w:trHeight w:hRule="exact" w:val="240"/>
          <w:jc w:val="center"/>
        </w:trPr>
        <w:tc>
          <w:tcPr>
            <w:tcW w:w="9752" w:type="dxa"/>
            <w:gridSpan w:val="2"/>
            <w:tcBorders>
              <w:top w:val="nil"/>
              <w:left w:val="nil"/>
              <w:bottom w:val="nil"/>
              <w:right w:val="nil"/>
            </w:tcBorders>
          </w:tcPr>
          <w:p w14:paraId="6F773E23" w14:textId="77777777" w:rsidR="00A1718F" w:rsidRPr="00AB1BDD" w:rsidRDefault="00A1718F" w:rsidP="00A5533E"/>
        </w:tc>
      </w:tr>
      <w:tr w:rsidR="00A1718F" w:rsidRPr="00AB1BDD" w14:paraId="47F43527" w14:textId="77777777" w:rsidTr="00A5533E">
        <w:trPr>
          <w:trHeight w:val="240"/>
          <w:jc w:val="center"/>
        </w:trPr>
        <w:tc>
          <w:tcPr>
            <w:tcW w:w="4876" w:type="dxa"/>
            <w:tcBorders>
              <w:top w:val="nil"/>
              <w:left w:val="nil"/>
              <w:bottom w:val="nil"/>
              <w:right w:val="nil"/>
            </w:tcBorders>
          </w:tcPr>
          <w:p w14:paraId="746A76F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361BF49" w14:textId="77777777" w:rsidR="00A1718F" w:rsidRPr="00AB1BDD" w:rsidRDefault="00A1718F" w:rsidP="00A5533E">
            <w:pPr>
              <w:pStyle w:val="AmColumnHeading"/>
            </w:pPr>
            <w:r w:rsidRPr="00AB1BDD">
              <w:t>Pozměňovací návrh</w:t>
            </w:r>
          </w:p>
        </w:tc>
      </w:tr>
      <w:tr w:rsidR="00A1718F" w:rsidRPr="00AB1BDD" w14:paraId="0B369390" w14:textId="77777777" w:rsidTr="00A5533E">
        <w:trPr>
          <w:jc w:val="center"/>
        </w:trPr>
        <w:tc>
          <w:tcPr>
            <w:tcW w:w="4876" w:type="dxa"/>
            <w:tcBorders>
              <w:top w:val="nil"/>
              <w:left w:val="nil"/>
              <w:bottom w:val="nil"/>
              <w:right w:val="nil"/>
            </w:tcBorders>
          </w:tcPr>
          <w:p w14:paraId="7EA7E6A4" w14:textId="77777777" w:rsidR="00A1718F" w:rsidRPr="00AB1BDD" w:rsidRDefault="00A1718F" w:rsidP="00A5533E">
            <w:pPr>
              <w:pStyle w:val="Normal6a"/>
            </w:pPr>
          </w:p>
        </w:tc>
        <w:tc>
          <w:tcPr>
            <w:tcW w:w="4876" w:type="dxa"/>
            <w:tcBorders>
              <w:top w:val="nil"/>
              <w:left w:val="nil"/>
              <w:bottom w:val="nil"/>
              <w:right w:val="nil"/>
            </w:tcBorders>
          </w:tcPr>
          <w:p w14:paraId="0A481ABE" w14:textId="45ACA56F" w:rsidR="00A1718F" w:rsidRPr="00AB1BDD" w:rsidRDefault="00A1718F" w:rsidP="00A5533E">
            <w:pPr>
              <w:pStyle w:val="Normal6a"/>
            </w:pPr>
            <w:r w:rsidRPr="00AB1BDD">
              <w:rPr>
                <w:b/>
                <w:i/>
              </w:rPr>
              <w:t>mb)</w:t>
            </w:r>
            <w:r w:rsidRPr="00AB1BDD">
              <w:tab/>
            </w:r>
            <w:r w:rsidRPr="00AB1BDD">
              <w:rPr>
                <w:b/>
                <w:i/>
              </w:rPr>
              <w:t>vyzvaly</w:t>
            </w:r>
            <w:r w:rsidR="00777BBA" w:rsidRPr="00AB1BDD">
              <w:rPr>
                <w:b/>
                <w:i/>
              </w:rPr>
              <w:t xml:space="preserve"> k </w:t>
            </w:r>
            <w:r w:rsidRPr="00AB1BDD">
              <w:rPr>
                <w:b/>
                <w:i/>
              </w:rPr>
              <w:t>vytvoření specializovaného útvaru pro Arktidu</w:t>
            </w:r>
            <w:r w:rsidR="00777BBA" w:rsidRPr="00AB1BDD">
              <w:rPr>
                <w:b/>
                <w:i/>
              </w:rPr>
              <w:t xml:space="preserve"> v </w:t>
            </w:r>
            <w:r w:rsidRPr="00AB1BDD">
              <w:rPr>
                <w:b/>
                <w:i/>
              </w:rPr>
              <w:t>rámci Evropské služby pro vnější činnost (ESVČ), který by podporoval komplexnější</w:t>
            </w:r>
            <w:r w:rsidR="00777BBA" w:rsidRPr="00AB1BDD">
              <w:rPr>
                <w:b/>
                <w:i/>
              </w:rPr>
              <w:t xml:space="preserve"> a </w:t>
            </w:r>
            <w:r w:rsidRPr="00AB1BDD">
              <w:rPr>
                <w:b/>
                <w:i/>
              </w:rPr>
              <w:t>proaktivnější spolupráci</w:t>
            </w:r>
            <w:r w:rsidR="00777BBA" w:rsidRPr="00AB1BDD">
              <w:rPr>
                <w:b/>
                <w:i/>
              </w:rPr>
              <w:t xml:space="preserve"> s </w:t>
            </w:r>
            <w:r w:rsidRPr="00AB1BDD">
              <w:rPr>
                <w:b/>
                <w:i/>
              </w:rPr>
              <w:t>arktickými státy</w:t>
            </w:r>
            <w:r w:rsidR="00777BBA" w:rsidRPr="00AB1BDD">
              <w:rPr>
                <w:b/>
                <w:i/>
              </w:rPr>
              <w:t xml:space="preserve"> a </w:t>
            </w:r>
            <w:r w:rsidRPr="00AB1BDD">
              <w:rPr>
                <w:b/>
                <w:i/>
              </w:rPr>
              <w:t>zúčastněnými stranami; zdůrazňuje, že EU by měla</w:t>
            </w:r>
            <w:r w:rsidR="00777BBA" w:rsidRPr="00AB1BDD">
              <w:rPr>
                <w:b/>
                <w:i/>
              </w:rPr>
              <w:t xml:space="preserve"> k </w:t>
            </w:r>
            <w:r w:rsidRPr="00AB1BDD">
              <w:rPr>
                <w:b/>
                <w:i/>
              </w:rPr>
              <w:t>Arktidě přistupovat jako</w:t>
            </w:r>
            <w:r w:rsidR="00777BBA" w:rsidRPr="00AB1BDD">
              <w:rPr>
                <w:b/>
                <w:i/>
              </w:rPr>
              <w:t xml:space="preserve"> k </w:t>
            </w:r>
            <w:r w:rsidRPr="00AB1BDD">
              <w:rPr>
                <w:b/>
                <w:i/>
              </w:rPr>
              <w:t>dlouhodobému partnerovi</w:t>
            </w:r>
            <w:r w:rsidR="00777BBA" w:rsidRPr="00AB1BDD">
              <w:rPr>
                <w:b/>
                <w:i/>
              </w:rPr>
              <w:t xml:space="preserve"> v </w:t>
            </w:r>
            <w:r w:rsidRPr="00AB1BDD">
              <w:rPr>
                <w:b/>
                <w:i/>
              </w:rPr>
              <w:t>oblasti udržitelné prosperity</w:t>
            </w:r>
            <w:r w:rsidR="00777BBA" w:rsidRPr="00AB1BDD">
              <w:rPr>
                <w:b/>
                <w:i/>
              </w:rPr>
              <w:t xml:space="preserve"> a </w:t>
            </w:r>
            <w:r w:rsidRPr="00AB1BDD">
              <w:rPr>
                <w:b/>
                <w:i/>
              </w:rPr>
              <w:t>upřednostňovat spolupráci</w:t>
            </w:r>
            <w:r w:rsidR="00777BBA" w:rsidRPr="00AB1BDD">
              <w:rPr>
                <w:b/>
                <w:i/>
              </w:rPr>
              <w:t xml:space="preserve"> v </w:t>
            </w:r>
            <w:r w:rsidRPr="00AB1BDD">
              <w:rPr>
                <w:b/>
                <w:i/>
              </w:rPr>
              <w:t>hospodářských, environmentálních</w:t>
            </w:r>
            <w:r w:rsidR="00777BBA" w:rsidRPr="00AB1BDD">
              <w:rPr>
                <w:b/>
                <w:i/>
              </w:rPr>
              <w:t xml:space="preserve"> a </w:t>
            </w:r>
            <w:r w:rsidRPr="00AB1BDD">
              <w:rPr>
                <w:b/>
                <w:i/>
              </w:rPr>
              <w:t>bezpečnostních otázkách; naléhavě vyzývá ESVČ, aby budovala odborné znalosti specifické pro Arktidu, mimo jiné prostřednictvím školení zaměstnanců</w:t>
            </w:r>
            <w:r w:rsidR="00777BBA" w:rsidRPr="00AB1BDD">
              <w:rPr>
                <w:b/>
                <w:i/>
              </w:rPr>
              <w:t xml:space="preserve"> a </w:t>
            </w:r>
            <w:r w:rsidRPr="00AB1BDD">
              <w:rPr>
                <w:b/>
                <w:i/>
              </w:rPr>
              <w:t>užší spolupráce</w:t>
            </w:r>
            <w:r w:rsidR="00777BBA" w:rsidRPr="00AB1BDD">
              <w:rPr>
                <w:b/>
                <w:i/>
              </w:rPr>
              <w:t xml:space="preserve"> s </w:t>
            </w:r>
            <w:r w:rsidRPr="00AB1BDD">
              <w:rPr>
                <w:b/>
                <w:i/>
              </w:rPr>
              <w:t>arktickými komunitami</w:t>
            </w:r>
            <w:r w:rsidR="00777BBA" w:rsidRPr="00AB1BDD">
              <w:rPr>
                <w:b/>
                <w:i/>
              </w:rPr>
              <w:t xml:space="preserve"> a </w:t>
            </w:r>
            <w:r w:rsidRPr="00AB1BDD">
              <w:rPr>
                <w:b/>
                <w:i/>
              </w:rPr>
              <w:t>institucemi,</w:t>
            </w:r>
            <w:r w:rsidR="00777BBA" w:rsidRPr="00AB1BDD">
              <w:rPr>
                <w:b/>
                <w:i/>
              </w:rPr>
              <w:t xml:space="preserve"> a </w:t>
            </w:r>
            <w:r w:rsidRPr="00AB1BDD">
              <w:rPr>
                <w:b/>
                <w:i/>
              </w:rPr>
              <w:t>posílila účast EU</w:t>
            </w:r>
            <w:r w:rsidR="00777BBA" w:rsidRPr="00AB1BDD">
              <w:rPr>
                <w:b/>
                <w:i/>
              </w:rPr>
              <w:t xml:space="preserve"> v </w:t>
            </w:r>
            <w:r w:rsidRPr="00AB1BDD">
              <w:rPr>
                <w:b/>
                <w:i/>
              </w:rPr>
              <w:t>pracovních skupinách Arktické rady; zdůrazňuje, že toto budování kapacit musí být podpořeno dostatečným financováním, včetně zdrojů na školení zaměstnanců, výzkum</w:t>
            </w:r>
            <w:r w:rsidR="00777BBA" w:rsidRPr="00AB1BDD">
              <w:rPr>
                <w:b/>
                <w:i/>
              </w:rPr>
              <w:t xml:space="preserve"> a </w:t>
            </w:r>
            <w:r w:rsidRPr="00AB1BDD">
              <w:rPr>
                <w:b/>
                <w:i/>
              </w:rPr>
              <w:t>budování partnerství</w:t>
            </w:r>
            <w:r w:rsidR="00777BBA" w:rsidRPr="00AB1BDD">
              <w:rPr>
                <w:b/>
                <w:i/>
              </w:rPr>
              <w:t xml:space="preserve"> s </w:t>
            </w:r>
            <w:r w:rsidRPr="00AB1BDD">
              <w:rPr>
                <w:b/>
                <w:i/>
              </w:rPr>
              <w:t>arktickými komunitami</w:t>
            </w:r>
            <w:r w:rsidR="00777BBA" w:rsidRPr="00AB1BDD">
              <w:rPr>
                <w:b/>
                <w:i/>
              </w:rPr>
              <w:t xml:space="preserve"> a </w:t>
            </w:r>
            <w:r w:rsidRPr="00AB1BDD">
              <w:rPr>
                <w:b/>
                <w:i/>
              </w:rPr>
              <w:t>institucemi, aby byl zajištěn komplexní, informovaný, účinný</w:t>
            </w:r>
            <w:r w:rsidR="00777BBA" w:rsidRPr="00AB1BDD">
              <w:rPr>
                <w:b/>
                <w:i/>
              </w:rPr>
              <w:t xml:space="preserve"> a </w:t>
            </w:r>
            <w:r w:rsidRPr="00AB1BDD">
              <w:rPr>
                <w:b/>
                <w:i/>
              </w:rPr>
              <w:t>koordinovaný přístup</w:t>
            </w:r>
            <w:r w:rsidR="00777BBA" w:rsidRPr="00AB1BDD">
              <w:rPr>
                <w:b/>
                <w:i/>
              </w:rPr>
              <w:t xml:space="preserve"> k </w:t>
            </w:r>
            <w:r w:rsidRPr="00AB1BDD">
              <w:rPr>
                <w:b/>
                <w:i/>
              </w:rPr>
              <w:t>politice EU</w:t>
            </w:r>
            <w:r w:rsidR="00777BBA" w:rsidRPr="00AB1BDD">
              <w:rPr>
                <w:b/>
                <w:i/>
              </w:rPr>
              <w:t xml:space="preserve"> v </w:t>
            </w:r>
            <w:r w:rsidRPr="00AB1BDD">
              <w:rPr>
                <w:b/>
                <w:i/>
              </w:rPr>
              <w:t>Arktidě;</w:t>
            </w:r>
          </w:p>
        </w:tc>
      </w:tr>
    </w:tbl>
    <w:p w14:paraId="47C7B90E"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4131B56" w14:textId="77777777" w:rsidR="007A61F4" w:rsidRPr="00AB1BDD" w:rsidRDefault="00A1718F" w:rsidP="00A1718F">
      <w:r w:rsidRPr="00AB1BDD">
        <w:rPr>
          <w:rStyle w:val="HideTWBExt"/>
        </w:rPr>
        <w:t>&lt;/Amend&gt;</w:t>
      </w:r>
    </w:p>
    <w:p w14:paraId="7C0C967E"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275</w:t>
      </w:r>
      <w:r w:rsidRPr="00AB1BDD">
        <w:rPr>
          <w:rStyle w:val="HideTWBExt"/>
          <w:b w:val="0"/>
        </w:rPr>
        <w:t>&lt;/NumAm&gt;</w:t>
      </w:r>
    </w:p>
    <w:p w14:paraId="09F66154"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4C00893D" w14:textId="77777777" w:rsidR="00A1718F" w:rsidRPr="00AB1BDD" w:rsidRDefault="00A1718F" w:rsidP="00A1718F">
      <w:pPr>
        <w:pStyle w:val="NormalBold"/>
      </w:pPr>
      <w:r w:rsidRPr="00AB1BDD">
        <w:rPr>
          <w:rStyle w:val="HideTWBExt"/>
          <w:b w:val="0"/>
        </w:rPr>
        <w:t>&lt;/RepeatBlock-By&gt;</w:t>
      </w:r>
    </w:p>
    <w:p w14:paraId="4B9DCC1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FAA7905" w14:textId="77777777" w:rsidR="00A1718F" w:rsidRPr="00AB1BDD" w:rsidRDefault="00A1718F" w:rsidP="00A1718F">
      <w:pPr>
        <w:pStyle w:val="NormalBold"/>
      </w:pPr>
      <w:r w:rsidRPr="00AB1BDD">
        <w:rPr>
          <w:rStyle w:val="HideTWBExt"/>
          <w:b w:val="0"/>
        </w:rPr>
        <w:t>&lt;Article&gt;</w:t>
      </w:r>
      <w:r w:rsidRPr="00AB1BDD">
        <w:t>Bod 1 – písm. m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8ABF349" w14:textId="77777777" w:rsidTr="00A5533E">
        <w:trPr>
          <w:trHeight w:hRule="exact" w:val="240"/>
          <w:jc w:val="center"/>
        </w:trPr>
        <w:tc>
          <w:tcPr>
            <w:tcW w:w="9752" w:type="dxa"/>
            <w:gridSpan w:val="2"/>
            <w:tcBorders>
              <w:top w:val="nil"/>
              <w:left w:val="nil"/>
              <w:bottom w:val="nil"/>
              <w:right w:val="nil"/>
            </w:tcBorders>
          </w:tcPr>
          <w:p w14:paraId="49F1B4A5" w14:textId="77777777" w:rsidR="00A1718F" w:rsidRPr="00AB1BDD" w:rsidRDefault="00A1718F" w:rsidP="00A5533E"/>
        </w:tc>
      </w:tr>
      <w:tr w:rsidR="00A1718F" w:rsidRPr="00AB1BDD" w14:paraId="3F128657" w14:textId="77777777" w:rsidTr="00A5533E">
        <w:trPr>
          <w:trHeight w:val="240"/>
          <w:jc w:val="center"/>
        </w:trPr>
        <w:tc>
          <w:tcPr>
            <w:tcW w:w="4876" w:type="dxa"/>
            <w:tcBorders>
              <w:top w:val="nil"/>
              <w:left w:val="nil"/>
              <w:bottom w:val="nil"/>
              <w:right w:val="nil"/>
            </w:tcBorders>
          </w:tcPr>
          <w:p w14:paraId="57A10D16"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87FEF77" w14:textId="77777777" w:rsidR="00A1718F" w:rsidRPr="00AB1BDD" w:rsidRDefault="00A1718F" w:rsidP="00A5533E">
            <w:pPr>
              <w:pStyle w:val="AmColumnHeading"/>
            </w:pPr>
            <w:r w:rsidRPr="00AB1BDD">
              <w:t>Pozměňovací návrh</w:t>
            </w:r>
          </w:p>
        </w:tc>
      </w:tr>
      <w:tr w:rsidR="00A1718F" w:rsidRPr="00AB1BDD" w14:paraId="4FFBB182" w14:textId="77777777" w:rsidTr="00A5533E">
        <w:trPr>
          <w:jc w:val="center"/>
        </w:trPr>
        <w:tc>
          <w:tcPr>
            <w:tcW w:w="4876" w:type="dxa"/>
            <w:tcBorders>
              <w:top w:val="nil"/>
              <w:left w:val="nil"/>
              <w:bottom w:val="nil"/>
              <w:right w:val="nil"/>
            </w:tcBorders>
          </w:tcPr>
          <w:p w14:paraId="44B896D7" w14:textId="77777777" w:rsidR="00A1718F" w:rsidRPr="00AB1BDD" w:rsidRDefault="00A1718F" w:rsidP="00A5533E">
            <w:pPr>
              <w:pStyle w:val="Normal6a"/>
            </w:pPr>
          </w:p>
        </w:tc>
        <w:tc>
          <w:tcPr>
            <w:tcW w:w="4876" w:type="dxa"/>
            <w:tcBorders>
              <w:top w:val="nil"/>
              <w:left w:val="nil"/>
              <w:bottom w:val="nil"/>
              <w:right w:val="nil"/>
            </w:tcBorders>
          </w:tcPr>
          <w:p w14:paraId="787F8AC5" w14:textId="18B28B67" w:rsidR="00A1718F" w:rsidRPr="00AB1BDD" w:rsidRDefault="00A1718F" w:rsidP="00A5533E">
            <w:pPr>
              <w:pStyle w:val="Normal6a"/>
            </w:pPr>
            <w:r w:rsidRPr="00AB1BDD">
              <w:rPr>
                <w:b/>
                <w:i/>
              </w:rPr>
              <w:t>mb)</w:t>
            </w:r>
            <w:r w:rsidRPr="00AB1BDD">
              <w:tab/>
            </w:r>
            <w:r w:rsidRPr="00AB1BDD">
              <w:rPr>
                <w:b/>
                <w:i/>
              </w:rPr>
              <w:t>zdůrazňovaly, že je nezbytné navázat intenzivnější regionální dialog</w:t>
            </w:r>
            <w:r w:rsidR="00777BBA" w:rsidRPr="00AB1BDD">
              <w:rPr>
                <w:b/>
                <w:i/>
              </w:rPr>
              <w:t xml:space="preserve"> s </w:t>
            </w:r>
            <w:r w:rsidRPr="00AB1BDD">
              <w:rPr>
                <w:b/>
                <w:i/>
              </w:rPr>
              <w:t>podobně smýšlejícími partnery</w:t>
            </w:r>
            <w:r w:rsidR="00777BBA" w:rsidRPr="00AB1BDD">
              <w:rPr>
                <w:b/>
                <w:i/>
              </w:rPr>
              <w:t xml:space="preserve"> v </w:t>
            </w:r>
            <w:r w:rsidRPr="00AB1BDD">
              <w:rPr>
                <w:b/>
                <w:i/>
              </w:rPr>
              <w:t>Arktidě,</w:t>
            </w:r>
            <w:r w:rsidR="00777BBA" w:rsidRPr="00AB1BDD">
              <w:rPr>
                <w:b/>
                <w:i/>
              </w:rPr>
              <w:t xml:space="preserve"> a </w:t>
            </w:r>
            <w:r w:rsidRPr="00AB1BDD">
              <w:rPr>
                <w:b/>
                <w:i/>
              </w:rPr>
              <w:t>vyzvaly vedoucí představitele EU, aby svolali vedoucí představitele podobně smýšlejících arktických partnerů</w:t>
            </w:r>
            <w:r w:rsidR="00777BBA" w:rsidRPr="00AB1BDD">
              <w:rPr>
                <w:b/>
                <w:i/>
              </w:rPr>
              <w:t xml:space="preserve"> s </w:t>
            </w:r>
            <w:r w:rsidRPr="00AB1BDD">
              <w:rPr>
                <w:b/>
                <w:i/>
              </w:rPr>
              <w:t>cílem vytvořit společnou, zásadní</w:t>
            </w:r>
            <w:r w:rsidR="00777BBA" w:rsidRPr="00AB1BDD">
              <w:rPr>
                <w:b/>
                <w:i/>
              </w:rPr>
              <w:t xml:space="preserve"> a </w:t>
            </w:r>
            <w:r w:rsidRPr="00AB1BDD">
              <w:rPr>
                <w:b/>
                <w:i/>
              </w:rPr>
              <w:t>životaschopnou dlouhodobou strategii pro Arktidu; </w:t>
            </w:r>
          </w:p>
        </w:tc>
      </w:tr>
    </w:tbl>
    <w:p w14:paraId="05D5B18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72075D34" w14:textId="77777777" w:rsidR="007A61F4" w:rsidRPr="00AB1BDD" w:rsidRDefault="00A1718F" w:rsidP="00A1718F">
      <w:r w:rsidRPr="00AB1BDD">
        <w:rPr>
          <w:rStyle w:val="HideTWBExt"/>
        </w:rPr>
        <w:t>&lt;/Amend&gt;</w:t>
      </w:r>
    </w:p>
    <w:p w14:paraId="1F8F8EB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276</w:t>
      </w:r>
      <w:r w:rsidRPr="00AB1BDD">
        <w:rPr>
          <w:rStyle w:val="HideTWBExt"/>
          <w:b w:val="0"/>
        </w:rPr>
        <w:t>&lt;/NumAm&gt;</w:t>
      </w:r>
    </w:p>
    <w:p w14:paraId="616237C6" w14:textId="77777777" w:rsidR="00A1718F" w:rsidRPr="00AB1BDD" w:rsidRDefault="00A1718F" w:rsidP="00A1718F">
      <w:pPr>
        <w:pStyle w:val="NormalBold"/>
      </w:pPr>
      <w:r w:rsidRPr="00AB1BDD">
        <w:rPr>
          <w:rStyle w:val="HideTWBExt"/>
          <w:b w:val="0"/>
        </w:rPr>
        <w:t>&lt;RepeatBlock-By&gt;&lt;Members&gt;</w:t>
      </w:r>
      <w:r w:rsidRPr="00AB1BDD">
        <w:t>Davor Ivo Stier</w:t>
      </w:r>
      <w:r w:rsidRPr="00AB1BDD">
        <w:rPr>
          <w:rStyle w:val="HideTWBExt"/>
          <w:b w:val="0"/>
        </w:rPr>
        <w:t>&lt;/Members&gt;</w:t>
      </w:r>
    </w:p>
    <w:p w14:paraId="1002A377" w14:textId="77777777" w:rsidR="00A1718F" w:rsidRPr="00AB1BDD" w:rsidRDefault="00A1718F" w:rsidP="00A1718F">
      <w:pPr>
        <w:pStyle w:val="NormalBold"/>
      </w:pPr>
      <w:r w:rsidRPr="00AB1BDD">
        <w:rPr>
          <w:rStyle w:val="HideTWBExt"/>
          <w:b w:val="0"/>
        </w:rPr>
        <w:t>&lt;/RepeatBlock-By&gt;</w:t>
      </w:r>
    </w:p>
    <w:p w14:paraId="5045BB5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E319BEE" w14:textId="77777777" w:rsidR="00A1718F" w:rsidRPr="00AB1BDD" w:rsidRDefault="00A1718F" w:rsidP="00A1718F">
      <w:pPr>
        <w:pStyle w:val="NormalBold"/>
      </w:pPr>
      <w:r w:rsidRPr="00AB1BDD">
        <w:rPr>
          <w:rStyle w:val="HideTWBExt"/>
          <w:b w:val="0"/>
        </w:rPr>
        <w:t>&lt;Article&gt;</w:t>
      </w:r>
      <w:r w:rsidRPr="00AB1BDD">
        <w:t>Bod 1 – písm. m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4343660" w14:textId="77777777" w:rsidTr="00A5533E">
        <w:trPr>
          <w:trHeight w:hRule="exact" w:val="240"/>
          <w:jc w:val="center"/>
        </w:trPr>
        <w:tc>
          <w:tcPr>
            <w:tcW w:w="9752" w:type="dxa"/>
            <w:gridSpan w:val="2"/>
            <w:tcBorders>
              <w:top w:val="nil"/>
              <w:left w:val="nil"/>
              <w:bottom w:val="nil"/>
              <w:right w:val="nil"/>
            </w:tcBorders>
          </w:tcPr>
          <w:p w14:paraId="7037B553" w14:textId="77777777" w:rsidR="00A1718F" w:rsidRPr="00AB1BDD" w:rsidRDefault="00A1718F" w:rsidP="00A5533E"/>
        </w:tc>
      </w:tr>
      <w:tr w:rsidR="00A1718F" w:rsidRPr="00AB1BDD" w14:paraId="7D481BBE" w14:textId="77777777" w:rsidTr="00A5533E">
        <w:trPr>
          <w:trHeight w:val="240"/>
          <w:jc w:val="center"/>
        </w:trPr>
        <w:tc>
          <w:tcPr>
            <w:tcW w:w="4876" w:type="dxa"/>
            <w:tcBorders>
              <w:top w:val="nil"/>
              <w:left w:val="nil"/>
              <w:bottom w:val="nil"/>
              <w:right w:val="nil"/>
            </w:tcBorders>
          </w:tcPr>
          <w:p w14:paraId="0216D938"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4197F2BD" w14:textId="77777777" w:rsidR="00A1718F" w:rsidRPr="00AB1BDD" w:rsidRDefault="00A1718F" w:rsidP="00A5533E">
            <w:pPr>
              <w:pStyle w:val="AmColumnHeading"/>
            </w:pPr>
            <w:r w:rsidRPr="00AB1BDD">
              <w:t>Pozměňovací návrh</w:t>
            </w:r>
          </w:p>
        </w:tc>
      </w:tr>
      <w:tr w:rsidR="00A1718F" w:rsidRPr="00AB1BDD" w14:paraId="4AFB7699" w14:textId="77777777" w:rsidTr="00A5533E">
        <w:trPr>
          <w:jc w:val="center"/>
        </w:trPr>
        <w:tc>
          <w:tcPr>
            <w:tcW w:w="4876" w:type="dxa"/>
            <w:tcBorders>
              <w:top w:val="nil"/>
              <w:left w:val="nil"/>
              <w:bottom w:val="nil"/>
              <w:right w:val="nil"/>
            </w:tcBorders>
          </w:tcPr>
          <w:p w14:paraId="525D4C1F" w14:textId="77777777" w:rsidR="00A1718F" w:rsidRPr="00AB1BDD" w:rsidRDefault="00A1718F" w:rsidP="00A5533E">
            <w:pPr>
              <w:pStyle w:val="Normal6a"/>
            </w:pPr>
          </w:p>
        </w:tc>
        <w:tc>
          <w:tcPr>
            <w:tcW w:w="4876" w:type="dxa"/>
            <w:tcBorders>
              <w:top w:val="nil"/>
              <w:left w:val="nil"/>
              <w:bottom w:val="nil"/>
              <w:right w:val="nil"/>
            </w:tcBorders>
          </w:tcPr>
          <w:p w14:paraId="603E2417" w14:textId="07FF7A6C" w:rsidR="00A1718F" w:rsidRPr="00AB1BDD" w:rsidRDefault="00A1718F" w:rsidP="00A5533E">
            <w:pPr>
              <w:pStyle w:val="Normal6a"/>
            </w:pPr>
            <w:r w:rsidRPr="00AB1BDD">
              <w:rPr>
                <w:b/>
                <w:i/>
              </w:rPr>
              <w:t>mb)</w:t>
            </w:r>
            <w:r w:rsidRPr="00AB1BDD">
              <w:tab/>
            </w:r>
            <w:r w:rsidRPr="00AB1BDD">
              <w:rPr>
                <w:b/>
                <w:i/>
              </w:rPr>
              <w:t>prohloubily praktickou spolupráci mezi EU</w:t>
            </w:r>
            <w:r w:rsidR="00777BBA" w:rsidRPr="00AB1BDD">
              <w:rPr>
                <w:b/>
                <w:i/>
              </w:rPr>
              <w:t xml:space="preserve"> a </w:t>
            </w:r>
            <w:r w:rsidRPr="00AB1BDD">
              <w:rPr>
                <w:b/>
                <w:i/>
              </w:rPr>
              <w:t>NATO</w:t>
            </w:r>
            <w:r w:rsidR="00777BBA" w:rsidRPr="00AB1BDD">
              <w:rPr>
                <w:b/>
                <w:i/>
              </w:rPr>
              <w:t xml:space="preserve"> v </w:t>
            </w:r>
            <w:r w:rsidRPr="00AB1BDD">
              <w:rPr>
                <w:b/>
                <w:i/>
              </w:rPr>
              <w:t>Arktidě</w:t>
            </w:r>
            <w:r w:rsidR="00777BBA" w:rsidRPr="00AB1BDD">
              <w:rPr>
                <w:b/>
                <w:i/>
              </w:rPr>
              <w:t xml:space="preserve"> v </w:t>
            </w:r>
            <w:r w:rsidRPr="00AB1BDD">
              <w:rPr>
                <w:b/>
                <w:i/>
              </w:rPr>
              <w:t>oblastech společného zájmu – včetně povědomí</w:t>
            </w:r>
            <w:r w:rsidR="00777BBA" w:rsidRPr="00AB1BDD">
              <w:rPr>
                <w:b/>
                <w:i/>
              </w:rPr>
              <w:t xml:space="preserve"> o </w:t>
            </w:r>
            <w:r w:rsidRPr="00AB1BDD">
              <w:rPr>
                <w:b/>
                <w:i/>
              </w:rPr>
              <w:t>námořní oblasti, ochrany kritické infrastruktury, logistiky</w:t>
            </w:r>
            <w:r w:rsidR="00777BBA" w:rsidRPr="00AB1BDD">
              <w:rPr>
                <w:b/>
                <w:i/>
              </w:rPr>
              <w:t xml:space="preserve"> a </w:t>
            </w:r>
            <w:r w:rsidRPr="00AB1BDD">
              <w:rPr>
                <w:b/>
                <w:i/>
              </w:rPr>
              <w:t>interoperability při pátrání</w:t>
            </w:r>
            <w:r w:rsidR="00777BBA" w:rsidRPr="00AB1BDD">
              <w:rPr>
                <w:b/>
                <w:i/>
              </w:rPr>
              <w:t xml:space="preserve"> a </w:t>
            </w:r>
            <w:r w:rsidRPr="00AB1BDD">
              <w:rPr>
                <w:b/>
                <w:i/>
              </w:rPr>
              <w:t>záchraně;</w:t>
            </w:r>
          </w:p>
        </w:tc>
      </w:tr>
    </w:tbl>
    <w:p w14:paraId="2C01A92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56C3AB70" w14:textId="77777777" w:rsidR="007A61F4" w:rsidRPr="00AB1BDD" w:rsidRDefault="00A1718F" w:rsidP="00A1718F">
      <w:r w:rsidRPr="00AB1BDD">
        <w:rPr>
          <w:rStyle w:val="HideTWBExt"/>
        </w:rPr>
        <w:t>&lt;/Amend&gt;</w:t>
      </w:r>
    </w:p>
    <w:p w14:paraId="2B94D93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277</w:t>
      </w:r>
      <w:r w:rsidRPr="00AB1BDD">
        <w:rPr>
          <w:rStyle w:val="HideTWBExt"/>
          <w:b w:val="0"/>
        </w:rPr>
        <w:t>&lt;/NumAm&gt;</w:t>
      </w:r>
    </w:p>
    <w:p w14:paraId="085D80DA" w14:textId="77777777" w:rsidR="00A1718F" w:rsidRPr="00AB1BDD" w:rsidRDefault="00A1718F" w:rsidP="00A1718F">
      <w:pPr>
        <w:pStyle w:val="NormalBold"/>
      </w:pPr>
      <w:r w:rsidRPr="00AB1BDD">
        <w:rPr>
          <w:rStyle w:val="HideTWBExt"/>
          <w:b w:val="0"/>
        </w:rPr>
        <w:t>&lt;RepeatBlock-By&gt;&lt;Members&gt;</w:t>
      </w:r>
      <w:r w:rsidRPr="00AB1BDD">
        <w:t>Łukasz Kohut</w:t>
      </w:r>
      <w:r w:rsidRPr="00AB1BDD">
        <w:rPr>
          <w:rStyle w:val="HideTWBExt"/>
          <w:b w:val="0"/>
        </w:rPr>
        <w:t>&lt;/Members&gt;</w:t>
      </w:r>
    </w:p>
    <w:p w14:paraId="0624E053" w14:textId="77777777" w:rsidR="00A1718F" w:rsidRPr="00AB1BDD" w:rsidRDefault="00A1718F" w:rsidP="00A1718F">
      <w:pPr>
        <w:pStyle w:val="NormalBold"/>
      </w:pPr>
      <w:r w:rsidRPr="00AB1BDD">
        <w:rPr>
          <w:rStyle w:val="HideTWBExt"/>
          <w:b w:val="0"/>
        </w:rPr>
        <w:t>&lt;/RepeatBlock-By&gt;</w:t>
      </w:r>
    </w:p>
    <w:p w14:paraId="4FBE7B4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98D7784" w14:textId="77777777" w:rsidR="00A1718F" w:rsidRPr="00AB1BDD" w:rsidRDefault="00A1718F" w:rsidP="00A1718F">
      <w:pPr>
        <w:pStyle w:val="NormalBold"/>
      </w:pPr>
      <w:r w:rsidRPr="00AB1BDD">
        <w:rPr>
          <w:rStyle w:val="HideTWBExt"/>
          <w:b w:val="0"/>
        </w:rPr>
        <w:t>&lt;Article&gt;</w:t>
      </w:r>
      <w:r w:rsidRPr="00AB1BDD">
        <w:t>Bod 1 – písm. m b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757CF3D" w14:textId="77777777" w:rsidTr="00A5533E">
        <w:trPr>
          <w:trHeight w:hRule="exact" w:val="240"/>
          <w:jc w:val="center"/>
        </w:trPr>
        <w:tc>
          <w:tcPr>
            <w:tcW w:w="9752" w:type="dxa"/>
            <w:gridSpan w:val="2"/>
            <w:tcBorders>
              <w:top w:val="nil"/>
              <w:left w:val="nil"/>
              <w:bottom w:val="nil"/>
              <w:right w:val="nil"/>
            </w:tcBorders>
          </w:tcPr>
          <w:p w14:paraId="232ED96C" w14:textId="77777777" w:rsidR="00A1718F" w:rsidRPr="00AB1BDD" w:rsidRDefault="00A1718F" w:rsidP="00A5533E"/>
        </w:tc>
      </w:tr>
      <w:tr w:rsidR="00A1718F" w:rsidRPr="00AB1BDD" w14:paraId="110661D4" w14:textId="77777777" w:rsidTr="00A5533E">
        <w:trPr>
          <w:trHeight w:val="240"/>
          <w:jc w:val="center"/>
        </w:trPr>
        <w:tc>
          <w:tcPr>
            <w:tcW w:w="4876" w:type="dxa"/>
            <w:tcBorders>
              <w:top w:val="nil"/>
              <w:left w:val="nil"/>
              <w:bottom w:val="nil"/>
              <w:right w:val="nil"/>
            </w:tcBorders>
          </w:tcPr>
          <w:p w14:paraId="5EB62A2E"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D7D0A72" w14:textId="77777777" w:rsidR="00A1718F" w:rsidRPr="00AB1BDD" w:rsidRDefault="00A1718F" w:rsidP="00A5533E">
            <w:pPr>
              <w:pStyle w:val="AmColumnHeading"/>
            </w:pPr>
            <w:r w:rsidRPr="00AB1BDD">
              <w:t>Pozměňovací návrh</w:t>
            </w:r>
          </w:p>
        </w:tc>
      </w:tr>
      <w:tr w:rsidR="00A1718F" w:rsidRPr="00AB1BDD" w14:paraId="69A98984" w14:textId="77777777" w:rsidTr="00A5533E">
        <w:trPr>
          <w:jc w:val="center"/>
        </w:trPr>
        <w:tc>
          <w:tcPr>
            <w:tcW w:w="4876" w:type="dxa"/>
            <w:tcBorders>
              <w:top w:val="nil"/>
              <w:left w:val="nil"/>
              <w:bottom w:val="nil"/>
              <w:right w:val="nil"/>
            </w:tcBorders>
          </w:tcPr>
          <w:p w14:paraId="3CE3AE26" w14:textId="77777777" w:rsidR="00A1718F" w:rsidRPr="00AB1BDD" w:rsidRDefault="00A1718F" w:rsidP="00A5533E">
            <w:pPr>
              <w:pStyle w:val="Normal6a"/>
            </w:pPr>
          </w:p>
        </w:tc>
        <w:tc>
          <w:tcPr>
            <w:tcW w:w="4876" w:type="dxa"/>
            <w:tcBorders>
              <w:top w:val="nil"/>
              <w:left w:val="nil"/>
              <w:bottom w:val="nil"/>
              <w:right w:val="nil"/>
            </w:tcBorders>
          </w:tcPr>
          <w:p w14:paraId="059CC120" w14:textId="294DF69E" w:rsidR="00A1718F" w:rsidRPr="00AB1BDD" w:rsidRDefault="00A1718F" w:rsidP="00A5533E">
            <w:pPr>
              <w:pStyle w:val="Normal6a"/>
            </w:pPr>
            <w:r w:rsidRPr="00AB1BDD">
              <w:rPr>
                <w:b/>
                <w:i/>
              </w:rPr>
              <w:t>mb)</w:t>
            </w:r>
            <w:r w:rsidRPr="00AB1BDD">
              <w:tab/>
            </w:r>
            <w:r w:rsidRPr="00AB1BDD">
              <w:rPr>
                <w:b/>
                <w:i/>
              </w:rPr>
              <w:t>posílily spolupráci</w:t>
            </w:r>
            <w:r w:rsidR="00777BBA" w:rsidRPr="00AB1BDD">
              <w:rPr>
                <w:b/>
                <w:i/>
              </w:rPr>
              <w:t xml:space="preserve"> v </w:t>
            </w:r>
            <w:r w:rsidRPr="00AB1BDD">
              <w:rPr>
                <w:b/>
                <w:i/>
              </w:rPr>
              <w:t>rámci evropské Arktidy</w:t>
            </w:r>
            <w:r w:rsidR="00777BBA" w:rsidRPr="00AB1BDD">
              <w:rPr>
                <w:b/>
                <w:i/>
              </w:rPr>
              <w:t xml:space="preserve"> a s </w:t>
            </w:r>
            <w:r w:rsidRPr="00AB1BDD">
              <w:rPr>
                <w:b/>
                <w:i/>
              </w:rPr>
              <w:t>ní;</w:t>
            </w:r>
          </w:p>
        </w:tc>
      </w:tr>
    </w:tbl>
    <w:p w14:paraId="280D8331"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96EBA68" w14:textId="77777777" w:rsidR="007A61F4" w:rsidRPr="00AB1BDD" w:rsidRDefault="00A1718F" w:rsidP="00A1718F">
      <w:r w:rsidRPr="00AB1BDD">
        <w:rPr>
          <w:rStyle w:val="HideTWBExt"/>
        </w:rPr>
        <w:t>&lt;/Amend&gt;</w:t>
      </w:r>
    </w:p>
    <w:p w14:paraId="17F1E5D3"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278</w:t>
      </w:r>
      <w:r w:rsidRPr="00AB1BDD">
        <w:rPr>
          <w:rStyle w:val="HideTWBExt"/>
          <w:b w:val="0"/>
        </w:rPr>
        <w:t>&lt;/NumAm&gt;</w:t>
      </w:r>
    </w:p>
    <w:p w14:paraId="360A926A"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4E9FC047" w14:textId="77777777" w:rsidR="00A1718F" w:rsidRPr="00AB1BDD" w:rsidRDefault="00A1718F" w:rsidP="00A1718F">
      <w:pPr>
        <w:pStyle w:val="NormalBold"/>
      </w:pPr>
      <w:r w:rsidRPr="00AB1BDD">
        <w:rPr>
          <w:rStyle w:val="HideTWBExt"/>
          <w:b w:val="0"/>
        </w:rPr>
        <w:t>&lt;/RepeatBlock-By&gt;</w:t>
      </w:r>
    </w:p>
    <w:p w14:paraId="61A0407A"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5BD67C9C" w14:textId="77777777" w:rsidR="00A1718F" w:rsidRPr="00AB1BDD" w:rsidRDefault="00A1718F" w:rsidP="00A1718F">
      <w:pPr>
        <w:pStyle w:val="NormalBold"/>
      </w:pPr>
      <w:r w:rsidRPr="00AB1BDD">
        <w:rPr>
          <w:rStyle w:val="HideTWBExt"/>
          <w:b w:val="0"/>
        </w:rPr>
        <w:t>&lt;Article&gt;</w:t>
      </w:r>
      <w:r w:rsidRPr="00AB1BDD">
        <w:t>Bod 1 – písm. m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504EE778" w14:textId="77777777" w:rsidTr="00A5533E">
        <w:trPr>
          <w:trHeight w:hRule="exact" w:val="240"/>
          <w:jc w:val="center"/>
        </w:trPr>
        <w:tc>
          <w:tcPr>
            <w:tcW w:w="9752" w:type="dxa"/>
            <w:gridSpan w:val="2"/>
            <w:tcBorders>
              <w:top w:val="nil"/>
              <w:left w:val="nil"/>
              <w:bottom w:val="nil"/>
              <w:right w:val="nil"/>
            </w:tcBorders>
          </w:tcPr>
          <w:p w14:paraId="4E7742EA" w14:textId="77777777" w:rsidR="00A1718F" w:rsidRPr="00AB1BDD" w:rsidRDefault="00A1718F" w:rsidP="00A5533E"/>
        </w:tc>
      </w:tr>
      <w:tr w:rsidR="00A1718F" w:rsidRPr="00AB1BDD" w14:paraId="48CB32EF" w14:textId="77777777" w:rsidTr="00A5533E">
        <w:trPr>
          <w:trHeight w:val="240"/>
          <w:jc w:val="center"/>
        </w:trPr>
        <w:tc>
          <w:tcPr>
            <w:tcW w:w="4876" w:type="dxa"/>
            <w:tcBorders>
              <w:top w:val="nil"/>
              <w:left w:val="nil"/>
              <w:bottom w:val="nil"/>
              <w:right w:val="nil"/>
            </w:tcBorders>
          </w:tcPr>
          <w:p w14:paraId="7E12C5F9"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141EA6D" w14:textId="77777777" w:rsidR="00A1718F" w:rsidRPr="00AB1BDD" w:rsidRDefault="00A1718F" w:rsidP="00A5533E">
            <w:pPr>
              <w:pStyle w:val="AmColumnHeading"/>
            </w:pPr>
            <w:r w:rsidRPr="00AB1BDD">
              <w:t>Pozměňovací návrh</w:t>
            </w:r>
          </w:p>
        </w:tc>
      </w:tr>
      <w:tr w:rsidR="00A1718F" w:rsidRPr="00AB1BDD" w14:paraId="420AF6D8" w14:textId="77777777" w:rsidTr="00A5533E">
        <w:trPr>
          <w:jc w:val="center"/>
        </w:trPr>
        <w:tc>
          <w:tcPr>
            <w:tcW w:w="4876" w:type="dxa"/>
            <w:tcBorders>
              <w:top w:val="nil"/>
              <w:left w:val="nil"/>
              <w:bottom w:val="nil"/>
              <w:right w:val="nil"/>
            </w:tcBorders>
          </w:tcPr>
          <w:p w14:paraId="366DE4C6" w14:textId="77777777" w:rsidR="00A1718F" w:rsidRPr="00AB1BDD" w:rsidRDefault="00A1718F" w:rsidP="00A5533E">
            <w:pPr>
              <w:pStyle w:val="Normal6a"/>
            </w:pPr>
          </w:p>
        </w:tc>
        <w:tc>
          <w:tcPr>
            <w:tcW w:w="4876" w:type="dxa"/>
            <w:tcBorders>
              <w:top w:val="nil"/>
              <w:left w:val="nil"/>
              <w:bottom w:val="nil"/>
              <w:right w:val="nil"/>
            </w:tcBorders>
          </w:tcPr>
          <w:p w14:paraId="30EE53A0" w14:textId="0EF17E2A" w:rsidR="00A1718F" w:rsidRPr="00AB1BDD" w:rsidRDefault="00A1718F" w:rsidP="00A5533E">
            <w:pPr>
              <w:pStyle w:val="Normal6a"/>
            </w:pPr>
            <w:r w:rsidRPr="00AB1BDD">
              <w:rPr>
                <w:b/>
                <w:i/>
              </w:rPr>
              <w:t>mc)</w:t>
            </w:r>
            <w:r w:rsidRPr="00AB1BDD">
              <w:tab/>
            </w:r>
            <w:r w:rsidRPr="00AB1BDD">
              <w:rPr>
                <w:b/>
                <w:i/>
              </w:rPr>
              <w:t>vzhledem</w:t>
            </w:r>
            <w:r w:rsidR="00777BBA" w:rsidRPr="00AB1BDD">
              <w:rPr>
                <w:b/>
                <w:i/>
              </w:rPr>
              <w:t xml:space="preserve"> k </w:t>
            </w:r>
            <w:r w:rsidRPr="00AB1BDD">
              <w:rPr>
                <w:b/>
                <w:i/>
              </w:rPr>
              <w:t>ruské agresi na Ukrajině</w:t>
            </w:r>
            <w:r w:rsidR="00777BBA" w:rsidRPr="00AB1BDD">
              <w:rPr>
                <w:b/>
                <w:i/>
              </w:rPr>
              <w:t xml:space="preserve"> a </w:t>
            </w:r>
            <w:r w:rsidRPr="00AB1BDD">
              <w:rPr>
                <w:b/>
                <w:i/>
              </w:rPr>
              <w:t>jejím důsledkům pro stabilitu</w:t>
            </w:r>
            <w:r w:rsidR="00777BBA" w:rsidRPr="00AB1BDD">
              <w:rPr>
                <w:b/>
                <w:i/>
              </w:rPr>
              <w:t xml:space="preserve"> v </w:t>
            </w:r>
            <w:r w:rsidRPr="00AB1BDD">
              <w:rPr>
                <w:b/>
                <w:i/>
              </w:rPr>
              <w:t>Arktidě naléhavě vyzvaly</w:t>
            </w:r>
            <w:r w:rsidR="00777BBA" w:rsidRPr="00AB1BDD">
              <w:rPr>
                <w:b/>
                <w:i/>
              </w:rPr>
              <w:t xml:space="preserve"> k </w:t>
            </w:r>
            <w:r w:rsidRPr="00AB1BDD">
              <w:rPr>
                <w:b/>
                <w:i/>
              </w:rPr>
              <w:t>plnému uplatňování sankcí EU vůči technologiím dvojího užití určeným pro ruskou vojenskou expanzi</w:t>
            </w:r>
            <w:r w:rsidR="00777BBA" w:rsidRPr="00AB1BDD">
              <w:rPr>
                <w:b/>
                <w:i/>
              </w:rPr>
              <w:t xml:space="preserve"> v </w:t>
            </w:r>
            <w:r w:rsidRPr="00AB1BDD">
              <w:rPr>
                <w:b/>
                <w:i/>
              </w:rPr>
              <w:t>Arktidě</w:t>
            </w:r>
            <w:r w:rsidR="00777BBA" w:rsidRPr="00AB1BDD">
              <w:rPr>
                <w:b/>
                <w:i/>
              </w:rPr>
              <w:t xml:space="preserve"> a </w:t>
            </w:r>
            <w:r w:rsidRPr="00AB1BDD">
              <w:rPr>
                <w:b/>
                <w:i/>
              </w:rPr>
              <w:t>zároveň podporovaly zapojení Ukrajiny do struktur správy Arktidy, včetně možnosti získat status pozorovatele na příslušných fórech,</w:t>
            </w:r>
            <w:r w:rsidR="00777BBA" w:rsidRPr="00AB1BDD">
              <w:rPr>
                <w:b/>
                <w:i/>
              </w:rPr>
              <w:t xml:space="preserve"> s </w:t>
            </w:r>
            <w:r w:rsidRPr="00AB1BDD">
              <w:rPr>
                <w:b/>
                <w:i/>
              </w:rPr>
              <w:t>cílem podpořit řád založený na pravidlech;</w:t>
            </w:r>
          </w:p>
        </w:tc>
      </w:tr>
    </w:tbl>
    <w:p w14:paraId="39AC8E84"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BE433D3" w14:textId="77777777" w:rsidR="007A61F4" w:rsidRPr="00AB1BDD" w:rsidRDefault="00A1718F" w:rsidP="00A1718F">
      <w:r w:rsidRPr="00AB1BDD">
        <w:rPr>
          <w:rStyle w:val="HideTWBExt"/>
        </w:rPr>
        <w:t>&lt;/Amend&gt;</w:t>
      </w:r>
    </w:p>
    <w:p w14:paraId="6CA4DF45"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279</w:t>
      </w:r>
      <w:r w:rsidRPr="00AB1BDD">
        <w:rPr>
          <w:rStyle w:val="HideTWBExt"/>
          <w:b w:val="0"/>
        </w:rPr>
        <w:t>&lt;/NumAm&gt;</w:t>
      </w:r>
    </w:p>
    <w:p w14:paraId="0C164E0F"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4EBD4FD1" w14:textId="77777777" w:rsidR="00A1718F" w:rsidRPr="00AB1BDD" w:rsidRDefault="00A1718F" w:rsidP="00A1718F">
      <w:pPr>
        <w:pStyle w:val="NormalBold"/>
      </w:pPr>
      <w:r w:rsidRPr="00AB1BDD">
        <w:rPr>
          <w:rStyle w:val="HideTWBExt"/>
          <w:b w:val="0"/>
        </w:rPr>
        <w:t>&lt;/RepeatBlock-By&gt;</w:t>
      </w:r>
    </w:p>
    <w:p w14:paraId="4FABF1DF"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126AD5E6" w14:textId="77777777" w:rsidR="00A1718F" w:rsidRPr="00AB1BDD" w:rsidRDefault="00A1718F" w:rsidP="00A1718F">
      <w:pPr>
        <w:pStyle w:val="NormalBold"/>
      </w:pPr>
      <w:r w:rsidRPr="00AB1BDD">
        <w:rPr>
          <w:rStyle w:val="HideTWBExt"/>
          <w:b w:val="0"/>
        </w:rPr>
        <w:t>&lt;Article&gt;</w:t>
      </w:r>
      <w:r w:rsidRPr="00AB1BDD">
        <w:t>Bod 1 – písm. m c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F219922" w14:textId="77777777" w:rsidTr="00A5533E">
        <w:trPr>
          <w:trHeight w:hRule="exact" w:val="240"/>
          <w:jc w:val="center"/>
        </w:trPr>
        <w:tc>
          <w:tcPr>
            <w:tcW w:w="9752" w:type="dxa"/>
            <w:gridSpan w:val="2"/>
            <w:tcBorders>
              <w:top w:val="nil"/>
              <w:left w:val="nil"/>
              <w:bottom w:val="nil"/>
              <w:right w:val="nil"/>
            </w:tcBorders>
          </w:tcPr>
          <w:p w14:paraId="279CA2E3" w14:textId="77777777" w:rsidR="00A1718F" w:rsidRPr="00AB1BDD" w:rsidRDefault="00A1718F" w:rsidP="00A5533E"/>
        </w:tc>
      </w:tr>
      <w:tr w:rsidR="00A1718F" w:rsidRPr="00AB1BDD" w14:paraId="1E1A70C6" w14:textId="77777777" w:rsidTr="00A5533E">
        <w:trPr>
          <w:trHeight w:val="240"/>
          <w:jc w:val="center"/>
        </w:trPr>
        <w:tc>
          <w:tcPr>
            <w:tcW w:w="4876" w:type="dxa"/>
            <w:tcBorders>
              <w:top w:val="nil"/>
              <w:left w:val="nil"/>
              <w:bottom w:val="nil"/>
              <w:right w:val="nil"/>
            </w:tcBorders>
          </w:tcPr>
          <w:p w14:paraId="06FC8FD0"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2225C59A" w14:textId="77777777" w:rsidR="00A1718F" w:rsidRPr="00AB1BDD" w:rsidRDefault="00A1718F" w:rsidP="00A5533E">
            <w:pPr>
              <w:pStyle w:val="AmColumnHeading"/>
            </w:pPr>
            <w:r w:rsidRPr="00AB1BDD">
              <w:t>Pozměňovací návrh</w:t>
            </w:r>
          </w:p>
        </w:tc>
      </w:tr>
      <w:tr w:rsidR="00A1718F" w:rsidRPr="00AB1BDD" w14:paraId="22AB27C3" w14:textId="77777777" w:rsidTr="00A5533E">
        <w:trPr>
          <w:jc w:val="center"/>
        </w:trPr>
        <w:tc>
          <w:tcPr>
            <w:tcW w:w="4876" w:type="dxa"/>
            <w:tcBorders>
              <w:top w:val="nil"/>
              <w:left w:val="nil"/>
              <w:bottom w:val="nil"/>
              <w:right w:val="nil"/>
            </w:tcBorders>
          </w:tcPr>
          <w:p w14:paraId="77652EDF" w14:textId="77777777" w:rsidR="00A1718F" w:rsidRPr="00AB1BDD" w:rsidRDefault="00A1718F" w:rsidP="00A5533E">
            <w:pPr>
              <w:pStyle w:val="Normal6a"/>
            </w:pPr>
          </w:p>
        </w:tc>
        <w:tc>
          <w:tcPr>
            <w:tcW w:w="4876" w:type="dxa"/>
            <w:tcBorders>
              <w:top w:val="nil"/>
              <w:left w:val="nil"/>
              <w:bottom w:val="nil"/>
              <w:right w:val="nil"/>
            </w:tcBorders>
          </w:tcPr>
          <w:p w14:paraId="7FC42422" w14:textId="38AA6217" w:rsidR="00A1718F" w:rsidRPr="00AB1BDD" w:rsidRDefault="00A1718F" w:rsidP="00A5533E">
            <w:pPr>
              <w:pStyle w:val="Normal6a"/>
            </w:pPr>
            <w:r w:rsidRPr="00AB1BDD">
              <w:rPr>
                <w:b/>
                <w:i/>
              </w:rPr>
              <w:t>mc)</w:t>
            </w:r>
            <w:r w:rsidRPr="00AB1BDD">
              <w:tab/>
            </w:r>
            <w:r w:rsidRPr="00AB1BDD">
              <w:rPr>
                <w:b/>
                <w:i/>
              </w:rPr>
              <w:t>posílily monitorování</w:t>
            </w:r>
            <w:r w:rsidR="00777BBA" w:rsidRPr="00AB1BDD">
              <w:rPr>
                <w:b/>
                <w:i/>
              </w:rPr>
              <w:t xml:space="preserve"> a </w:t>
            </w:r>
            <w:r w:rsidRPr="00AB1BDD">
              <w:rPr>
                <w:b/>
                <w:i/>
              </w:rPr>
              <w:t>vymáhání, zavedly přísné sankce proti plavidlům stínové flotily, která používají výhodné vlajky</w:t>
            </w:r>
            <w:r w:rsidR="00777BBA" w:rsidRPr="00AB1BDD">
              <w:rPr>
                <w:b/>
                <w:i/>
              </w:rPr>
              <w:t xml:space="preserve"> s </w:t>
            </w:r>
            <w:r w:rsidRPr="00AB1BDD">
              <w:rPr>
                <w:b/>
                <w:i/>
              </w:rPr>
              <w:t>cílem vyhnout se sankcím</w:t>
            </w:r>
            <w:r w:rsidR="00777BBA" w:rsidRPr="00AB1BDD">
              <w:rPr>
                <w:b/>
                <w:i/>
              </w:rPr>
              <w:t xml:space="preserve"> v </w:t>
            </w:r>
            <w:r w:rsidRPr="00AB1BDD">
              <w:rPr>
                <w:b/>
                <w:i/>
              </w:rPr>
              <w:t>Arktidě, spolupracovaly na mezinárodní úrovni na vytvoření černé listiny pro vyloučení takových plavidel</w:t>
            </w:r>
            <w:r w:rsidR="00777BBA" w:rsidRPr="00AB1BDD">
              <w:rPr>
                <w:b/>
                <w:i/>
              </w:rPr>
              <w:t xml:space="preserve"> z </w:t>
            </w:r>
            <w:r w:rsidRPr="00AB1BDD">
              <w:rPr>
                <w:b/>
                <w:i/>
              </w:rPr>
              <w:t>přístavů</w:t>
            </w:r>
            <w:r w:rsidR="00777BBA" w:rsidRPr="00AB1BDD">
              <w:rPr>
                <w:b/>
                <w:i/>
              </w:rPr>
              <w:t xml:space="preserve"> a </w:t>
            </w:r>
            <w:r w:rsidRPr="00AB1BDD">
              <w:rPr>
                <w:b/>
                <w:i/>
              </w:rPr>
              <w:t>pojištění</w:t>
            </w:r>
            <w:r w:rsidR="00777BBA" w:rsidRPr="00AB1BDD">
              <w:rPr>
                <w:b/>
                <w:i/>
              </w:rPr>
              <w:t xml:space="preserve"> a </w:t>
            </w:r>
            <w:r w:rsidRPr="00AB1BDD">
              <w:rPr>
                <w:b/>
                <w:i/>
              </w:rPr>
              <w:t>učinily státy vlajky plně odpovědnými za zajištění dodržování environmentálních</w:t>
            </w:r>
            <w:r w:rsidR="00777BBA" w:rsidRPr="00AB1BDD">
              <w:rPr>
                <w:b/>
                <w:i/>
              </w:rPr>
              <w:t xml:space="preserve"> a </w:t>
            </w:r>
            <w:r w:rsidRPr="00AB1BDD">
              <w:rPr>
                <w:b/>
                <w:i/>
              </w:rPr>
              <w:t>bezpečnostních norem;</w:t>
            </w:r>
          </w:p>
        </w:tc>
      </w:tr>
    </w:tbl>
    <w:p w14:paraId="1B211D9D"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6079C53C" w14:textId="77777777" w:rsidR="007A61F4" w:rsidRPr="00AB1BDD" w:rsidRDefault="00A1718F" w:rsidP="00A1718F">
      <w:r w:rsidRPr="00AB1BDD">
        <w:rPr>
          <w:rStyle w:val="HideTWBExt"/>
        </w:rPr>
        <w:t>&lt;/Amend&gt;</w:t>
      </w:r>
    </w:p>
    <w:p w14:paraId="3A90674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280</w:t>
      </w:r>
      <w:r w:rsidRPr="00AB1BDD">
        <w:rPr>
          <w:rStyle w:val="HideTWBExt"/>
          <w:b w:val="0"/>
        </w:rPr>
        <w:t>&lt;/NumAm&gt;</w:t>
      </w:r>
    </w:p>
    <w:p w14:paraId="50D74937"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6E2099D2" w14:textId="77777777" w:rsidR="00A1718F" w:rsidRPr="00AB1BDD" w:rsidRDefault="00A1718F" w:rsidP="00A1718F">
      <w:pPr>
        <w:pStyle w:val="NormalBold"/>
      </w:pPr>
      <w:r w:rsidRPr="00AB1BDD">
        <w:rPr>
          <w:rStyle w:val="HideTWBExt"/>
          <w:b w:val="0"/>
        </w:rPr>
        <w:t>&lt;/RepeatBlock-By&gt;</w:t>
      </w:r>
    </w:p>
    <w:p w14:paraId="73B9FB22"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0E42C48" w14:textId="77777777" w:rsidR="00A1718F" w:rsidRPr="00AB1BDD" w:rsidRDefault="00A1718F" w:rsidP="00A1718F">
      <w:pPr>
        <w:pStyle w:val="NormalBold"/>
      </w:pPr>
      <w:r w:rsidRPr="00AB1BDD">
        <w:rPr>
          <w:rStyle w:val="HideTWBExt"/>
          <w:b w:val="0"/>
        </w:rPr>
        <w:t>&lt;Article&gt;</w:t>
      </w:r>
      <w:r w:rsidRPr="00AB1BDD">
        <w:t>Bod 1 – písm. m d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2EBAE109" w14:textId="77777777" w:rsidTr="00A5533E">
        <w:trPr>
          <w:trHeight w:hRule="exact" w:val="240"/>
          <w:jc w:val="center"/>
        </w:trPr>
        <w:tc>
          <w:tcPr>
            <w:tcW w:w="9752" w:type="dxa"/>
            <w:gridSpan w:val="2"/>
            <w:tcBorders>
              <w:top w:val="nil"/>
              <w:left w:val="nil"/>
              <w:bottom w:val="nil"/>
              <w:right w:val="nil"/>
            </w:tcBorders>
          </w:tcPr>
          <w:p w14:paraId="0C839369" w14:textId="77777777" w:rsidR="00A1718F" w:rsidRPr="00AB1BDD" w:rsidRDefault="00A1718F" w:rsidP="00A5533E"/>
        </w:tc>
      </w:tr>
      <w:tr w:rsidR="00A1718F" w:rsidRPr="00AB1BDD" w14:paraId="5AFC30E4" w14:textId="77777777" w:rsidTr="00A5533E">
        <w:trPr>
          <w:trHeight w:val="240"/>
          <w:jc w:val="center"/>
        </w:trPr>
        <w:tc>
          <w:tcPr>
            <w:tcW w:w="4876" w:type="dxa"/>
            <w:tcBorders>
              <w:top w:val="nil"/>
              <w:left w:val="nil"/>
              <w:bottom w:val="nil"/>
              <w:right w:val="nil"/>
            </w:tcBorders>
          </w:tcPr>
          <w:p w14:paraId="5257F17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2D6F185" w14:textId="77777777" w:rsidR="00A1718F" w:rsidRPr="00AB1BDD" w:rsidRDefault="00A1718F" w:rsidP="00A5533E">
            <w:pPr>
              <w:pStyle w:val="AmColumnHeading"/>
            </w:pPr>
            <w:r w:rsidRPr="00AB1BDD">
              <w:t>Pozměňovací návrh</w:t>
            </w:r>
          </w:p>
        </w:tc>
      </w:tr>
      <w:tr w:rsidR="00A1718F" w:rsidRPr="00AB1BDD" w14:paraId="1352833F" w14:textId="77777777" w:rsidTr="00A5533E">
        <w:trPr>
          <w:jc w:val="center"/>
        </w:trPr>
        <w:tc>
          <w:tcPr>
            <w:tcW w:w="4876" w:type="dxa"/>
            <w:tcBorders>
              <w:top w:val="nil"/>
              <w:left w:val="nil"/>
              <w:bottom w:val="nil"/>
              <w:right w:val="nil"/>
            </w:tcBorders>
          </w:tcPr>
          <w:p w14:paraId="17EC6FCD" w14:textId="77777777" w:rsidR="00A1718F" w:rsidRPr="00AB1BDD" w:rsidRDefault="00A1718F" w:rsidP="00A5533E">
            <w:pPr>
              <w:pStyle w:val="Normal6a"/>
            </w:pPr>
          </w:p>
        </w:tc>
        <w:tc>
          <w:tcPr>
            <w:tcW w:w="4876" w:type="dxa"/>
            <w:tcBorders>
              <w:top w:val="nil"/>
              <w:left w:val="nil"/>
              <w:bottom w:val="nil"/>
              <w:right w:val="nil"/>
            </w:tcBorders>
          </w:tcPr>
          <w:p w14:paraId="6489BE32" w14:textId="42435402" w:rsidR="00A1718F" w:rsidRPr="00AB1BDD" w:rsidRDefault="00A1718F" w:rsidP="00A5533E">
            <w:pPr>
              <w:pStyle w:val="Normal6a"/>
            </w:pPr>
            <w:r w:rsidRPr="00AB1BDD">
              <w:rPr>
                <w:b/>
                <w:i/>
              </w:rPr>
              <w:t>md)</w:t>
            </w:r>
            <w:r w:rsidRPr="00AB1BDD">
              <w:tab/>
            </w:r>
            <w:r w:rsidRPr="00AB1BDD">
              <w:rPr>
                <w:b/>
                <w:i/>
              </w:rPr>
              <w:t>uznaly význam odolného propojení pro arktické komunity</w:t>
            </w:r>
            <w:r w:rsidR="00777BBA" w:rsidRPr="00AB1BDD">
              <w:rPr>
                <w:b/>
                <w:i/>
              </w:rPr>
              <w:t xml:space="preserve"> a </w:t>
            </w:r>
            <w:r w:rsidRPr="00AB1BDD">
              <w:rPr>
                <w:b/>
                <w:i/>
              </w:rPr>
              <w:t>bezpečnost EU, podporovaly rozvoj infrastrukturních projektů mezi státy severu ve švédské</w:t>
            </w:r>
            <w:r w:rsidR="00777BBA" w:rsidRPr="00AB1BDD">
              <w:rPr>
                <w:b/>
                <w:i/>
              </w:rPr>
              <w:t xml:space="preserve"> a </w:t>
            </w:r>
            <w:r w:rsidRPr="00AB1BDD">
              <w:rPr>
                <w:b/>
                <w:i/>
              </w:rPr>
              <w:t>finské Arktidě, se zvláštním důrazem na usnadnění zvýšení kapacity stávající železnice</w:t>
            </w:r>
            <w:r w:rsidR="00777BBA" w:rsidRPr="00AB1BDD">
              <w:rPr>
                <w:b/>
                <w:i/>
              </w:rPr>
              <w:t xml:space="preserve"> z </w:t>
            </w:r>
            <w:r w:rsidRPr="00AB1BDD">
              <w:rPr>
                <w:b/>
                <w:i/>
              </w:rPr>
              <w:t>Finska</w:t>
            </w:r>
            <w:r w:rsidR="00777BBA" w:rsidRPr="00AB1BDD">
              <w:rPr>
                <w:b/>
                <w:i/>
              </w:rPr>
              <w:t xml:space="preserve"> k </w:t>
            </w:r>
            <w:r w:rsidRPr="00AB1BDD">
              <w:rPr>
                <w:b/>
                <w:i/>
              </w:rPr>
              <w:t>Severnímu ledovému oceánu,</w:t>
            </w:r>
            <w:r w:rsidR="00777BBA" w:rsidRPr="00AB1BDD">
              <w:rPr>
                <w:b/>
                <w:i/>
              </w:rPr>
              <w:t xml:space="preserve"> a </w:t>
            </w:r>
            <w:r w:rsidRPr="00AB1BDD">
              <w:rPr>
                <w:b/>
                <w:i/>
              </w:rPr>
              <w:t>zkoumaly nová multimodální dopravní spojení</w:t>
            </w:r>
            <w:r w:rsidR="00777BBA" w:rsidRPr="00AB1BDD">
              <w:rPr>
                <w:b/>
                <w:i/>
              </w:rPr>
              <w:t xml:space="preserve"> s </w:t>
            </w:r>
            <w:r w:rsidRPr="00AB1BDD">
              <w:rPr>
                <w:b/>
                <w:i/>
              </w:rPr>
              <w:t>cílem posílit propojení EU</w:t>
            </w:r>
            <w:r w:rsidR="00777BBA" w:rsidRPr="00AB1BDD">
              <w:rPr>
                <w:b/>
                <w:i/>
              </w:rPr>
              <w:t xml:space="preserve"> a </w:t>
            </w:r>
            <w:r w:rsidRPr="00AB1BDD">
              <w:rPr>
                <w:b/>
                <w:i/>
              </w:rPr>
              <w:t>severských zemí</w:t>
            </w:r>
            <w:r w:rsidR="00777BBA" w:rsidRPr="00AB1BDD">
              <w:rPr>
                <w:b/>
                <w:i/>
              </w:rPr>
              <w:t xml:space="preserve"> a </w:t>
            </w:r>
            <w:r w:rsidRPr="00AB1BDD">
              <w:rPr>
                <w:b/>
                <w:i/>
              </w:rPr>
              <w:t>vojenskou mobilitu;</w:t>
            </w:r>
          </w:p>
        </w:tc>
      </w:tr>
    </w:tbl>
    <w:p w14:paraId="5F81BDC2"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F59AC52" w14:textId="77777777" w:rsidR="007A61F4" w:rsidRPr="00AB1BDD" w:rsidRDefault="00A1718F" w:rsidP="00A1718F">
      <w:r w:rsidRPr="00AB1BDD">
        <w:rPr>
          <w:rStyle w:val="HideTWBExt"/>
        </w:rPr>
        <w:t>&lt;/Amend&gt;</w:t>
      </w:r>
    </w:p>
    <w:p w14:paraId="7E348E6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281</w:t>
      </w:r>
      <w:r w:rsidRPr="00AB1BDD">
        <w:rPr>
          <w:rStyle w:val="HideTWBExt"/>
          <w:b w:val="0"/>
        </w:rPr>
        <w:t>&lt;/NumAm&gt;</w:t>
      </w:r>
    </w:p>
    <w:p w14:paraId="414792E8"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71DB9C6E" w14:textId="77777777" w:rsidR="00A1718F" w:rsidRPr="00AB1BDD" w:rsidRDefault="00A1718F" w:rsidP="00A1718F">
      <w:pPr>
        <w:pStyle w:val="NormalBold"/>
      </w:pPr>
      <w:r w:rsidRPr="00AB1BDD">
        <w:rPr>
          <w:rStyle w:val="HideTWBExt"/>
          <w:b w:val="0"/>
        </w:rPr>
        <w:t>&lt;/RepeatBlock-By&gt;</w:t>
      </w:r>
    </w:p>
    <w:p w14:paraId="110D131D"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DA2E96C" w14:textId="77777777" w:rsidR="00A1718F" w:rsidRPr="00AB1BDD" w:rsidRDefault="00A1718F" w:rsidP="00A1718F">
      <w:pPr>
        <w:pStyle w:val="NormalBold"/>
      </w:pPr>
      <w:r w:rsidRPr="00AB1BDD">
        <w:rPr>
          <w:rStyle w:val="HideTWBExt"/>
          <w:b w:val="0"/>
        </w:rPr>
        <w:t>&lt;Article&gt;</w:t>
      </w:r>
      <w:r w:rsidRPr="00AB1BDD">
        <w:t>Bod 1 – písm. m d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43369F39" w14:textId="77777777" w:rsidTr="00A5533E">
        <w:trPr>
          <w:trHeight w:hRule="exact" w:val="240"/>
          <w:jc w:val="center"/>
        </w:trPr>
        <w:tc>
          <w:tcPr>
            <w:tcW w:w="9752" w:type="dxa"/>
            <w:gridSpan w:val="2"/>
            <w:tcBorders>
              <w:top w:val="nil"/>
              <w:left w:val="nil"/>
              <w:bottom w:val="nil"/>
              <w:right w:val="nil"/>
            </w:tcBorders>
          </w:tcPr>
          <w:p w14:paraId="2DE19C51" w14:textId="77777777" w:rsidR="00A1718F" w:rsidRPr="00AB1BDD" w:rsidRDefault="00A1718F" w:rsidP="00A5533E"/>
        </w:tc>
      </w:tr>
      <w:tr w:rsidR="00A1718F" w:rsidRPr="00AB1BDD" w14:paraId="5395AEC2" w14:textId="77777777" w:rsidTr="00A5533E">
        <w:trPr>
          <w:trHeight w:val="240"/>
          <w:jc w:val="center"/>
        </w:trPr>
        <w:tc>
          <w:tcPr>
            <w:tcW w:w="4876" w:type="dxa"/>
            <w:tcBorders>
              <w:top w:val="nil"/>
              <w:left w:val="nil"/>
              <w:bottom w:val="nil"/>
              <w:right w:val="nil"/>
            </w:tcBorders>
          </w:tcPr>
          <w:p w14:paraId="218738B5"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5B9739EA" w14:textId="77777777" w:rsidR="00A1718F" w:rsidRPr="00AB1BDD" w:rsidRDefault="00A1718F" w:rsidP="00A5533E">
            <w:pPr>
              <w:pStyle w:val="AmColumnHeading"/>
            </w:pPr>
            <w:r w:rsidRPr="00AB1BDD">
              <w:t>Pozměňovací návrh</w:t>
            </w:r>
          </w:p>
        </w:tc>
      </w:tr>
      <w:tr w:rsidR="00A1718F" w:rsidRPr="00AB1BDD" w14:paraId="59283B30" w14:textId="77777777" w:rsidTr="00A5533E">
        <w:trPr>
          <w:jc w:val="center"/>
        </w:trPr>
        <w:tc>
          <w:tcPr>
            <w:tcW w:w="4876" w:type="dxa"/>
            <w:tcBorders>
              <w:top w:val="nil"/>
              <w:left w:val="nil"/>
              <w:bottom w:val="nil"/>
              <w:right w:val="nil"/>
            </w:tcBorders>
          </w:tcPr>
          <w:p w14:paraId="305E1FC5" w14:textId="77777777" w:rsidR="00A1718F" w:rsidRPr="00AB1BDD" w:rsidRDefault="00A1718F" w:rsidP="00A5533E">
            <w:pPr>
              <w:pStyle w:val="Normal6a"/>
            </w:pPr>
          </w:p>
        </w:tc>
        <w:tc>
          <w:tcPr>
            <w:tcW w:w="4876" w:type="dxa"/>
            <w:tcBorders>
              <w:top w:val="nil"/>
              <w:left w:val="nil"/>
              <w:bottom w:val="nil"/>
              <w:right w:val="nil"/>
            </w:tcBorders>
          </w:tcPr>
          <w:p w14:paraId="25F5937F" w14:textId="192AE14D" w:rsidR="00A1718F" w:rsidRPr="00AB1BDD" w:rsidRDefault="00A1718F" w:rsidP="00A5533E">
            <w:pPr>
              <w:pStyle w:val="Normal6a"/>
            </w:pPr>
            <w:r w:rsidRPr="00AB1BDD">
              <w:rPr>
                <w:b/>
                <w:i/>
              </w:rPr>
              <w:t>md)</w:t>
            </w:r>
            <w:r w:rsidRPr="00AB1BDD">
              <w:tab/>
            </w:r>
            <w:r w:rsidRPr="00AB1BDD">
              <w:rPr>
                <w:b/>
                <w:i/>
              </w:rPr>
              <w:t>prozkoumaly</w:t>
            </w:r>
            <w:r w:rsidR="00777BBA" w:rsidRPr="00AB1BDD">
              <w:rPr>
                <w:b/>
                <w:i/>
              </w:rPr>
              <w:t xml:space="preserve"> a </w:t>
            </w:r>
            <w:r w:rsidRPr="00AB1BDD">
              <w:rPr>
                <w:b/>
                <w:i/>
              </w:rPr>
              <w:t>zřídily formální zastoupení EU na Faerských ostrovech</w:t>
            </w:r>
            <w:r w:rsidR="00777BBA" w:rsidRPr="00AB1BDD">
              <w:rPr>
                <w:b/>
                <w:i/>
              </w:rPr>
              <w:t xml:space="preserve"> s </w:t>
            </w:r>
            <w:r w:rsidRPr="00AB1BDD">
              <w:rPr>
                <w:b/>
                <w:i/>
              </w:rPr>
              <w:t>cílem posílit politický dialog, spolupráci</w:t>
            </w:r>
            <w:r w:rsidR="00777BBA" w:rsidRPr="00AB1BDD">
              <w:rPr>
                <w:b/>
                <w:i/>
              </w:rPr>
              <w:t xml:space="preserve"> v </w:t>
            </w:r>
            <w:r w:rsidRPr="00AB1BDD">
              <w:rPr>
                <w:b/>
                <w:i/>
              </w:rPr>
              <w:t>oblasti rybolovu, odolnost vůči změně klimatu</w:t>
            </w:r>
            <w:r w:rsidR="00777BBA" w:rsidRPr="00AB1BDD">
              <w:rPr>
                <w:b/>
                <w:i/>
              </w:rPr>
              <w:t xml:space="preserve"> a </w:t>
            </w:r>
            <w:r w:rsidRPr="00AB1BDD">
              <w:rPr>
                <w:b/>
                <w:i/>
              </w:rPr>
              <w:t>udržitelný rozvoj</w:t>
            </w:r>
            <w:r w:rsidR="00777BBA" w:rsidRPr="00AB1BDD">
              <w:rPr>
                <w:b/>
                <w:i/>
              </w:rPr>
              <w:t xml:space="preserve"> a </w:t>
            </w:r>
            <w:r w:rsidRPr="00AB1BDD">
              <w:rPr>
                <w:b/>
                <w:i/>
              </w:rPr>
              <w:t>upevnit strategickou přítomnost EU</w:t>
            </w:r>
            <w:r w:rsidR="00777BBA" w:rsidRPr="00AB1BDD">
              <w:rPr>
                <w:b/>
                <w:i/>
              </w:rPr>
              <w:t xml:space="preserve"> v </w:t>
            </w:r>
            <w:r w:rsidRPr="00AB1BDD">
              <w:rPr>
                <w:b/>
                <w:i/>
              </w:rPr>
              <w:t>severoatlantickém regionu;</w:t>
            </w:r>
          </w:p>
        </w:tc>
      </w:tr>
    </w:tbl>
    <w:p w14:paraId="77738849"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26404F48" w14:textId="77777777" w:rsidR="007A61F4" w:rsidRPr="00AB1BDD" w:rsidRDefault="00A1718F" w:rsidP="00A1718F">
      <w:r w:rsidRPr="00AB1BDD">
        <w:rPr>
          <w:rStyle w:val="HideTWBExt"/>
        </w:rPr>
        <w:t>&lt;/Amend&gt;</w:t>
      </w:r>
    </w:p>
    <w:p w14:paraId="0C2E5341"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282</w:t>
      </w:r>
      <w:r w:rsidRPr="00AB1BDD">
        <w:rPr>
          <w:rStyle w:val="HideTWBExt"/>
          <w:b w:val="0"/>
        </w:rPr>
        <w:t>&lt;/NumAm&gt;</w:t>
      </w:r>
    </w:p>
    <w:p w14:paraId="683C8CC6" w14:textId="77777777" w:rsidR="00A1718F" w:rsidRPr="00AB1BDD" w:rsidRDefault="00A1718F" w:rsidP="00A1718F">
      <w:pPr>
        <w:pStyle w:val="NormalBold"/>
      </w:pPr>
      <w:r w:rsidRPr="00AB1BDD">
        <w:rPr>
          <w:rStyle w:val="HideTWBExt"/>
          <w:b w:val="0"/>
        </w:rPr>
        <w:t>&lt;RepeatBlock-By&gt;&lt;Members&gt;</w:t>
      </w:r>
      <w:r w:rsidRPr="00AB1BDD">
        <w:t>Urmas Paet</w:t>
      </w:r>
      <w:r w:rsidRPr="00AB1BDD">
        <w:rPr>
          <w:rStyle w:val="HideTWBExt"/>
          <w:b w:val="0"/>
        </w:rPr>
        <w:t>&lt;/Members&gt;</w:t>
      </w:r>
    </w:p>
    <w:p w14:paraId="75F16F8D" w14:textId="77777777" w:rsidR="00A1718F" w:rsidRPr="00AB1BDD" w:rsidRDefault="00A1718F" w:rsidP="00A1718F">
      <w:pPr>
        <w:pStyle w:val="NormalBold"/>
      </w:pPr>
      <w:r w:rsidRPr="00AB1BDD">
        <w:rPr>
          <w:rStyle w:val="HideTWBExt"/>
          <w:b w:val="0"/>
        </w:rPr>
        <w:t>&lt;/RepeatBlock-By&gt;</w:t>
      </w:r>
    </w:p>
    <w:p w14:paraId="4A517C71"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31FDD95" w14:textId="77777777" w:rsidR="00A1718F" w:rsidRPr="00AB1BDD" w:rsidRDefault="00A1718F" w:rsidP="00A1718F">
      <w:pPr>
        <w:pStyle w:val="NormalBold"/>
      </w:pPr>
      <w:r w:rsidRPr="00AB1BDD">
        <w:rPr>
          <w:rStyle w:val="HideTWBExt"/>
          <w:b w:val="0"/>
        </w:rPr>
        <w:t>&lt;Article&gt;</w:t>
      </w:r>
      <w:r w:rsidRPr="00AB1BDD">
        <w:t>Bod 1 – písm. m e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C030335" w14:textId="77777777" w:rsidTr="00A5533E">
        <w:trPr>
          <w:trHeight w:hRule="exact" w:val="240"/>
          <w:jc w:val="center"/>
        </w:trPr>
        <w:tc>
          <w:tcPr>
            <w:tcW w:w="9752" w:type="dxa"/>
            <w:gridSpan w:val="2"/>
            <w:tcBorders>
              <w:top w:val="nil"/>
              <w:left w:val="nil"/>
              <w:bottom w:val="nil"/>
              <w:right w:val="nil"/>
            </w:tcBorders>
          </w:tcPr>
          <w:p w14:paraId="6884717F" w14:textId="77777777" w:rsidR="00A1718F" w:rsidRPr="00AB1BDD" w:rsidRDefault="00A1718F" w:rsidP="00A5533E"/>
        </w:tc>
      </w:tr>
      <w:tr w:rsidR="00A1718F" w:rsidRPr="00AB1BDD" w14:paraId="7779CD3A" w14:textId="77777777" w:rsidTr="00A5533E">
        <w:trPr>
          <w:trHeight w:val="240"/>
          <w:jc w:val="center"/>
        </w:trPr>
        <w:tc>
          <w:tcPr>
            <w:tcW w:w="4876" w:type="dxa"/>
            <w:tcBorders>
              <w:top w:val="nil"/>
              <w:left w:val="nil"/>
              <w:bottom w:val="nil"/>
              <w:right w:val="nil"/>
            </w:tcBorders>
          </w:tcPr>
          <w:p w14:paraId="5A9EDB9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1B5A6FA5" w14:textId="77777777" w:rsidR="00A1718F" w:rsidRPr="00AB1BDD" w:rsidRDefault="00A1718F" w:rsidP="00A5533E">
            <w:pPr>
              <w:pStyle w:val="AmColumnHeading"/>
            </w:pPr>
            <w:r w:rsidRPr="00AB1BDD">
              <w:t>Pozměňovací návrh</w:t>
            </w:r>
          </w:p>
        </w:tc>
      </w:tr>
      <w:tr w:rsidR="00A1718F" w:rsidRPr="00AB1BDD" w14:paraId="1A0F083D" w14:textId="77777777" w:rsidTr="00A5533E">
        <w:trPr>
          <w:jc w:val="center"/>
        </w:trPr>
        <w:tc>
          <w:tcPr>
            <w:tcW w:w="4876" w:type="dxa"/>
            <w:tcBorders>
              <w:top w:val="nil"/>
              <w:left w:val="nil"/>
              <w:bottom w:val="nil"/>
              <w:right w:val="nil"/>
            </w:tcBorders>
          </w:tcPr>
          <w:p w14:paraId="16C3246E" w14:textId="77777777" w:rsidR="00A1718F" w:rsidRPr="00AB1BDD" w:rsidRDefault="00A1718F" w:rsidP="00A5533E">
            <w:pPr>
              <w:pStyle w:val="Normal6a"/>
            </w:pPr>
          </w:p>
        </w:tc>
        <w:tc>
          <w:tcPr>
            <w:tcW w:w="4876" w:type="dxa"/>
            <w:tcBorders>
              <w:top w:val="nil"/>
              <w:left w:val="nil"/>
              <w:bottom w:val="nil"/>
              <w:right w:val="nil"/>
            </w:tcBorders>
          </w:tcPr>
          <w:p w14:paraId="57595B43" w14:textId="55D31EAC" w:rsidR="00A1718F" w:rsidRPr="00AB1BDD" w:rsidRDefault="00A1718F" w:rsidP="00A5533E">
            <w:pPr>
              <w:pStyle w:val="Normal6a"/>
            </w:pPr>
            <w:r w:rsidRPr="00AB1BDD">
              <w:rPr>
                <w:b/>
                <w:i/>
              </w:rPr>
              <w:t>me)</w:t>
            </w:r>
            <w:r w:rsidRPr="00AB1BDD">
              <w:tab/>
            </w:r>
            <w:r w:rsidRPr="00AB1BDD">
              <w:rPr>
                <w:b/>
                <w:i/>
              </w:rPr>
              <w:t>zvýšily financování</w:t>
            </w:r>
            <w:r w:rsidR="00777BBA" w:rsidRPr="00AB1BDD">
              <w:rPr>
                <w:b/>
                <w:i/>
              </w:rPr>
              <w:t xml:space="preserve"> a </w:t>
            </w:r>
            <w:r w:rsidRPr="00AB1BDD">
              <w:rPr>
                <w:b/>
                <w:i/>
              </w:rPr>
              <w:t>podporu spolupráce</w:t>
            </w:r>
            <w:r w:rsidR="00777BBA" w:rsidRPr="00AB1BDD">
              <w:rPr>
                <w:b/>
                <w:i/>
              </w:rPr>
              <w:t xml:space="preserve"> s </w:t>
            </w:r>
            <w:r w:rsidRPr="00AB1BDD">
              <w:rPr>
                <w:b/>
                <w:i/>
              </w:rPr>
              <w:t>klíčovými arktickými institucemi, jako je Arktická hospodářská rada, Fórum starostů arktické oblasti</w:t>
            </w:r>
            <w:r w:rsidR="00777BBA" w:rsidRPr="00AB1BDD">
              <w:rPr>
                <w:b/>
                <w:i/>
              </w:rPr>
              <w:t xml:space="preserve"> a </w:t>
            </w:r>
            <w:r w:rsidRPr="00AB1BDD">
              <w:rPr>
                <w:b/>
                <w:i/>
              </w:rPr>
              <w:t>stálý výbor poslanců arktické oblasti,</w:t>
            </w:r>
            <w:r w:rsidR="00777BBA" w:rsidRPr="00AB1BDD">
              <w:rPr>
                <w:b/>
                <w:i/>
              </w:rPr>
              <w:t xml:space="preserve"> a </w:t>
            </w:r>
            <w:r w:rsidRPr="00AB1BDD">
              <w:rPr>
                <w:b/>
                <w:i/>
              </w:rPr>
              <w:t>to</w:t>
            </w:r>
            <w:r w:rsidR="00777BBA" w:rsidRPr="00AB1BDD">
              <w:rPr>
                <w:b/>
                <w:i/>
              </w:rPr>
              <w:t xml:space="preserve"> i </w:t>
            </w:r>
            <w:r w:rsidRPr="00AB1BDD">
              <w:rPr>
                <w:b/>
                <w:i/>
              </w:rPr>
              <w:t>prostřednictvím budování kapacit, společných projektů</w:t>
            </w:r>
            <w:r w:rsidR="00777BBA" w:rsidRPr="00AB1BDD">
              <w:rPr>
                <w:b/>
                <w:i/>
              </w:rPr>
              <w:t xml:space="preserve"> a </w:t>
            </w:r>
            <w:r w:rsidRPr="00AB1BDD">
              <w:rPr>
                <w:b/>
                <w:i/>
              </w:rPr>
              <w:t>výzkumných iniciativ,</w:t>
            </w:r>
            <w:r w:rsidR="00777BBA" w:rsidRPr="00AB1BDD">
              <w:rPr>
                <w:b/>
                <w:i/>
              </w:rPr>
              <w:t xml:space="preserve"> a </w:t>
            </w:r>
            <w:r w:rsidRPr="00AB1BDD">
              <w:rPr>
                <w:b/>
                <w:i/>
              </w:rPr>
              <w:t>uznat jejich zásadní úlohu při prosazování udržitelného rozvoje</w:t>
            </w:r>
            <w:r w:rsidR="00777BBA" w:rsidRPr="00AB1BDD">
              <w:rPr>
                <w:b/>
                <w:i/>
              </w:rPr>
              <w:t xml:space="preserve"> a </w:t>
            </w:r>
            <w:r w:rsidRPr="00AB1BDD">
              <w:rPr>
                <w:b/>
                <w:i/>
              </w:rPr>
              <w:t>zapojení místních obyvatel</w:t>
            </w:r>
            <w:r w:rsidR="00777BBA" w:rsidRPr="00AB1BDD">
              <w:rPr>
                <w:b/>
                <w:i/>
              </w:rPr>
              <w:t xml:space="preserve"> v </w:t>
            </w:r>
            <w:r w:rsidRPr="00AB1BDD">
              <w:rPr>
                <w:b/>
                <w:i/>
              </w:rPr>
              <w:t>celém arktickém regionu;</w:t>
            </w:r>
          </w:p>
        </w:tc>
      </w:tr>
    </w:tbl>
    <w:p w14:paraId="4DBBB90B"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35B6AD45" w14:textId="77777777" w:rsidR="007A61F4" w:rsidRPr="00AB1BDD" w:rsidRDefault="00A1718F" w:rsidP="00A1718F">
      <w:r w:rsidRPr="00AB1BDD">
        <w:rPr>
          <w:rStyle w:val="HideTWBExt"/>
        </w:rPr>
        <w:t>&lt;/Amend&gt;</w:t>
      </w:r>
    </w:p>
    <w:p w14:paraId="3C21F47A"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283</w:t>
      </w:r>
      <w:r w:rsidRPr="00AB1BDD">
        <w:rPr>
          <w:rStyle w:val="HideTWBExt"/>
          <w:b w:val="0"/>
        </w:rPr>
        <w:t>&lt;/NumAm&gt;</w:t>
      </w:r>
    </w:p>
    <w:p w14:paraId="7DACBFF0" w14:textId="77777777" w:rsidR="00A1718F" w:rsidRPr="00AB1BDD" w:rsidRDefault="00A1718F" w:rsidP="00A1718F">
      <w:pPr>
        <w:pStyle w:val="NormalBold"/>
      </w:pPr>
      <w:r w:rsidRPr="00AB1BDD">
        <w:rPr>
          <w:rStyle w:val="HideTWBExt"/>
          <w:b w:val="0"/>
        </w:rPr>
        <w:t>&lt;RepeatBlock-By&gt;&lt;Members&gt;</w:t>
      </w:r>
      <w:r w:rsidRPr="00AB1BDD">
        <w:t>Mika Aaltola</w:t>
      </w:r>
      <w:r w:rsidRPr="00AB1BDD">
        <w:rPr>
          <w:rStyle w:val="HideTWBExt"/>
          <w:b w:val="0"/>
        </w:rPr>
        <w:t>&lt;/Members&gt;</w:t>
      </w:r>
    </w:p>
    <w:p w14:paraId="674C4F4C" w14:textId="77777777" w:rsidR="00A1718F" w:rsidRPr="00AB1BDD" w:rsidRDefault="00A1718F" w:rsidP="00A1718F">
      <w:pPr>
        <w:pStyle w:val="NormalBold"/>
      </w:pPr>
      <w:r w:rsidRPr="00AB1BDD">
        <w:rPr>
          <w:rStyle w:val="HideTWBExt"/>
          <w:b w:val="0"/>
        </w:rPr>
        <w:t>&lt;/RepeatBlock-By&gt;</w:t>
      </w:r>
    </w:p>
    <w:p w14:paraId="758B1336"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736D0170" w14:textId="77777777" w:rsidR="00A1718F" w:rsidRPr="00AB1BDD" w:rsidRDefault="00A1718F" w:rsidP="00A1718F">
      <w:pPr>
        <w:pStyle w:val="NormalBold"/>
      </w:pPr>
      <w:r w:rsidRPr="00AB1BDD">
        <w:rPr>
          <w:rStyle w:val="HideTWBExt"/>
          <w:b w:val="0"/>
        </w:rPr>
        <w:t>&lt;Article&gt;</w:t>
      </w:r>
      <w:r w:rsidRPr="00AB1BDD">
        <w:t>Bod 1 – písm. m e (nové)</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ADDE3BF" w14:textId="77777777" w:rsidTr="00A5533E">
        <w:trPr>
          <w:trHeight w:hRule="exact" w:val="240"/>
          <w:jc w:val="center"/>
        </w:trPr>
        <w:tc>
          <w:tcPr>
            <w:tcW w:w="9752" w:type="dxa"/>
            <w:gridSpan w:val="2"/>
            <w:tcBorders>
              <w:top w:val="nil"/>
              <w:left w:val="nil"/>
              <w:bottom w:val="nil"/>
              <w:right w:val="nil"/>
            </w:tcBorders>
          </w:tcPr>
          <w:p w14:paraId="37DD2B96" w14:textId="77777777" w:rsidR="00A1718F" w:rsidRPr="00AB1BDD" w:rsidRDefault="00A1718F" w:rsidP="00A5533E"/>
        </w:tc>
      </w:tr>
      <w:tr w:rsidR="00A1718F" w:rsidRPr="00AB1BDD" w14:paraId="3FAB3A29" w14:textId="77777777" w:rsidTr="00A5533E">
        <w:trPr>
          <w:trHeight w:val="240"/>
          <w:jc w:val="center"/>
        </w:trPr>
        <w:tc>
          <w:tcPr>
            <w:tcW w:w="4876" w:type="dxa"/>
            <w:tcBorders>
              <w:top w:val="nil"/>
              <w:left w:val="nil"/>
              <w:bottom w:val="nil"/>
              <w:right w:val="nil"/>
            </w:tcBorders>
          </w:tcPr>
          <w:p w14:paraId="6D76F07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6F3525C" w14:textId="77777777" w:rsidR="00A1718F" w:rsidRPr="00AB1BDD" w:rsidRDefault="00A1718F" w:rsidP="00A5533E">
            <w:pPr>
              <w:pStyle w:val="AmColumnHeading"/>
            </w:pPr>
            <w:r w:rsidRPr="00AB1BDD">
              <w:t>Pozměňovací návrh</w:t>
            </w:r>
          </w:p>
        </w:tc>
      </w:tr>
      <w:tr w:rsidR="00A1718F" w:rsidRPr="00AB1BDD" w14:paraId="6ACE0B9F" w14:textId="77777777" w:rsidTr="00A5533E">
        <w:trPr>
          <w:jc w:val="center"/>
        </w:trPr>
        <w:tc>
          <w:tcPr>
            <w:tcW w:w="4876" w:type="dxa"/>
            <w:tcBorders>
              <w:top w:val="nil"/>
              <w:left w:val="nil"/>
              <w:bottom w:val="nil"/>
              <w:right w:val="nil"/>
            </w:tcBorders>
          </w:tcPr>
          <w:p w14:paraId="26E30D37" w14:textId="77777777" w:rsidR="00A1718F" w:rsidRPr="00AB1BDD" w:rsidRDefault="00A1718F" w:rsidP="00A5533E">
            <w:pPr>
              <w:pStyle w:val="Normal6a"/>
            </w:pPr>
          </w:p>
        </w:tc>
        <w:tc>
          <w:tcPr>
            <w:tcW w:w="4876" w:type="dxa"/>
            <w:tcBorders>
              <w:top w:val="nil"/>
              <w:left w:val="nil"/>
              <w:bottom w:val="nil"/>
              <w:right w:val="nil"/>
            </w:tcBorders>
          </w:tcPr>
          <w:p w14:paraId="6F7EB40B" w14:textId="786C6B23" w:rsidR="00A1718F" w:rsidRPr="00AB1BDD" w:rsidRDefault="00A1718F" w:rsidP="00A5533E">
            <w:pPr>
              <w:pStyle w:val="Normal6a"/>
            </w:pPr>
            <w:r w:rsidRPr="00AB1BDD">
              <w:rPr>
                <w:b/>
                <w:i/>
              </w:rPr>
              <w:t>me)</w:t>
            </w:r>
            <w:r w:rsidRPr="00AB1BDD">
              <w:tab/>
            </w:r>
            <w:r w:rsidRPr="00AB1BDD">
              <w:rPr>
                <w:b/>
                <w:i/>
              </w:rPr>
              <w:t>zdůrazňovaly, že Evropa musí vyvinout nezávislou kapacitu pro vypouštění družic do Arktidy, aby zajistila odolné satelitní služby na dálném severu; poukazovaly na to, že bezpečná komunikace, pozorování Země</w:t>
            </w:r>
            <w:r w:rsidR="00777BBA" w:rsidRPr="00AB1BDD">
              <w:rPr>
                <w:b/>
                <w:i/>
              </w:rPr>
              <w:t xml:space="preserve"> a </w:t>
            </w:r>
            <w:r w:rsidRPr="00AB1BDD">
              <w:rPr>
                <w:b/>
                <w:i/>
              </w:rPr>
              <w:t>spolehlivá navigace mají zásadní význam pro situační povědomí, reakci na krize</w:t>
            </w:r>
            <w:r w:rsidR="00777BBA" w:rsidRPr="00AB1BDD">
              <w:rPr>
                <w:b/>
                <w:i/>
              </w:rPr>
              <w:t xml:space="preserve"> a </w:t>
            </w:r>
            <w:r w:rsidRPr="00AB1BDD">
              <w:rPr>
                <w:b/>
                <w:i/>
              </w:rPr>
              <w:t>obranu</w:t>
            </w:r>
            <w:r w:rsidR="00777BBA" w:rsidRPr="00AB1BDD">
              <w:rPr>
                <w:b/>
                <w:i/>
              </w:rPr>
              <w:t xml:space="preserve"> a </w:t>
            </w:r>
            <w:r w:rsidRPr="00AB1BDD">
              <w:rPr>
                <w:b/>
                <w:i/>
              </w:rPr>
              <w:t>že tyto schopnosti musí být chráněny proti rušení, spoofingu</w:t>
            </w:r>
            <w:r w:rsidR="00777BBA" w:rsidRPr="00AB1BDD">
              <w:rPr>
                <w:b/>
                <w:i/>
              </w:rPr>
              <w:t xml:space="preserve"> a </w:t>
            </w:r>
            <w:r w:rsidRPr="00AB1BDD">
              <w:rPr>
                <w:b/>
                <w:i/>
              </w:rPr>
              <w:t>nepřátelskému vměšování;</w:t>
            </w:r>
          </w:p>
        </w:tc>
      </w:tr>
    </w:tbl>
    <w:p w14:paraId="7DA0B5E3"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196ED1A9" w14:textId="77777777" w:rsidR="007A61F4" w:rsidRPr="00AB1BDD" w:rsidRDefault="00A1718F" w:rsidP="00A1718F">
      <w:r w:rsidRPr="00AB1BDD">
        <w:rPr>
          <w:rStyle w:val="HideTWBExt"/>
        </w:rPr>
        <w:t>&lt;/Amend&gt;</w:t>
      </w:r>
    </w:p>
    <w:p w14:paraId="4B6DEE2D"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284</w:t>
      </w:r>
      <w:r w:rsidRPr="00AB1BDD">
        <w:rPr>
          <w:rStyle w:val="HideTWBExt"/>
          <w:b w:val="0"/>
        </w:rPr>
        <w:t>&lt;/NumAm&gt;</w:t>
      </w:r>
    </w:p>
    <w:p w14:paraId="53570D83" w14:textId="77777777" w:rsidR="00A1718F" w:rsidRPr="00AB1BDD" w:rsidRDefault="00A1718F" w:rsidP="00A1718F">
      <w:pPr>
        <w:pStyle w:val="NormalBold"/>
      </w:pPr>
      <w:r w:rsidRPr="00AB1BDD">
        <w:rPr>
          <w:rStyle w:val="HideTWBExt"/>
          <w:b w:val="0"/>
        </w:rPr>
        <w:t>&lt;RepeatBlock-By&gt;&lt;Members&gt;</w:t>
      </w:r>
      <w:r w:rsidRPr="00AB1BDD">
        <w:t>Pierre-Romain Thionnet, Jordan Bardella</w:t>
      </w:r>
      <w:r w:rsidRPr="00AB1BDD">
        <w:rPr>
          <w:rStyle w:val="HideTWBExt"/>
          <w:b w:val="0"/>
        </w:rPr>
        <w:t>&lt;/Members&gt;</w:t>
      </w:r>
    </w:p>
    <w:p w14:paraId="4DAE3A46" w14:textId="77777777" w:rsidR="00A1718F" w:rsidRPr="00AB1BDD" w:rsidRDefault="00A1718F" w:rsidP="00A1718F">
      <w:pPr>
        <w:pStyle w:val="NormalBold"/>
      </w:pPr>
      <w:r w:rsidRPr="00AB1BDD">
        <w:rPr>
          <w:rStyle w:val="HideTWBExt"/>
          <w:b w:val="0"/>
        </w:rPr>
        <w:t>&lt;/RepeatBlock-By&gt;</w:t>
      </w:r>
    </w:p>
    <w:p w14:paraId="2FFE678C"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4DD730B6" w14:textId="12CA760E" w:rsidR="00A1718F" w:rsidRPr="00AB1BDD" w:rsidRDefault="00A1718F" w:rsidP="00A1718F">
      <w:pPr>
        <w:pStyle w:val="NormalBold"/>
      </w:pPr>
      <w:r w:rsidRPr="00AB1BDD">
        <w:rPr>
          <w:rStyle w:val="HideTWBExt"/>
          <w:b w:val="0"/>
        </w:rPr>
        <w:t>&lt;Article&gt;</w:t>
      </w:r>
      <w:r w:rsidRPr="00AB1BDD">
        <w:t>Bod 1</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3C66FD49" w14:textId="77777777" w:rsidTr="00A5533E">
        <w:trPr>
          <w:trHeight w:hRule="exact" w:val="240"/>
          <w:jc w:val="center"/>
        </w:trPr>
        <w:tc>
          <w:tcPr>
            <w:tcW w:w="9752" w:type="dxa"/>
            <w:gridSpan w:val="2"/>
            <w:tcBorders>
              <w:top w:val="nil"/>
              <w:left w:val="nil"/>
              <w:bottom w:val="nil"/>
              <w:right w:val="nil"/>
            </w:tcBorders>
          </w:tcPr>
          <w:p w14:paraId="5374A190" w14:textId="77777777" w:rsidR="00A1718F" w:rsidRPr="00AB1BDD" w:rsidRDefault="00A1718F" w:rsidP="00A5533E"/>
        </w:tc>
      </w:tr>
      <w:tr w:rsidR="00A1718F" w:rsidRPr="00AB1BDD" w14:paraId="2F2F1C6F" w14:textId="77777777" w:rsidTr="00A5533E">
        <w:trPr>
          <w:trHeight w:val="240"/>
          <w:jc w:val="center"/>
        </w:trPr>
        <w:tc>
          <w:tcPr>
            <w:tcW w:w="4876" w:type="dxa"/>
            <w:tcBorders>
              <w:top w:val="nil"/>
              <w:left w:val="nil"/>
              <w:bottom w:val="nil"/>
              <w:right w:val="nil"/>
            </w:tcBorders>
          </w:tcPr>
          <w:p w14:paraId="560FA98B"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31E81309" w14:textId="77777777" w:rsidR="00A1718F" w:rsidRPr="00AB1BDD" w:rsidRDefault="00A1718F" w:rsidP="00A5533E">
            <w:pPr>
              <w:pStyle w:val="AmColumnHeading"/>
            </w:pPr>
            <w:r w:rsidRPr="00AB1BDD">
              <w:t>Pozměňovací návrh</w:t>
            </w:r>
          </w:p>
        </w:tc>
      </w:tr>
      <w:tr w:rsidR="00A1718F" w:rsidRPr="00AB1BDD" w14:paraId="49D0546F" w14:textId="77777777" w:rsidTr="00A5533E">
        <w:trPr>
          <w:jc w:val="center"/>
        </w:trPr>
        <w:tc>
          <w:tcPr>
            <w:tcW w:w="4876" w:type="dxa"/>
            <w:tcBorders>
              <w:top w:val="nil"/>
              <w:left w:val="nil"/>
              <w:bottom w:val="nil"/>
              <w:right w:val="nil"/>
            </w:tcBorders>
          </w:tcPr>
          <w:p w14:paraId="3D6291D6" w14:textId="77777777" w:rsidR="00A1718F" w:rsidRPr="00AB1BDD" w:rsidRDefault="00A1718F" w:rsidP="00A5533E">
            <w:pPr>
              <w:pStyle w:val="Normal6a"/>
            </w:pPr>
          </w:p>
        </w:tc>
        <w:tc>
          <w:tcPr>
            <w:tcW w:w="4876" w:type="dxa"/>
            <w:tcBorders>
              <w:top w:val="nil"/>
              <w:left w:val="nil"/>
              <w:bottom w:val="nil"/>
              <w:right w:val="nil"/>
            </w:tcBorders>
          </w:tcPr>
          <w:p w14:paraId="09818B79" w14:textId="2F914361" w:rsidR="00A1718F" w:rsidRPr="00AB1BDD" w:rsidRDefault="00A1718F" w:rsidP="00A5533E">
            <w:pPr>
              <w:pStyle w:val="Normal6a"/>
            </w:pPr>
            <w:r w:rsidRPr="00AB1BDD">
              <w:rPr>
                <w:b/>
                <w:i/>
              </w:rPr>
              <w:t>1a.</w:t>
            </w:r>
            <w:r w:rsidRPr="00AB1BDD">
              <w:tab/>
            </w:r>
            <w:r w:rsidRPr="00AB1BDD">
              <w:rPr>
                <w:b/>
                <w:i/>
              </w:rPr>
              <w:t>přezkoumaly rámcovou směrnici</w:t>
            </w:r>
            <w:r w:rsidR="00777BBA" w:rsidRPr="00AB1BDD">
              <w:rPr>
                <w:b/>
                <w:i/>
              </w:rPr>
              <w:t xml:space="preserve"> o </w:t>
            </w:r>
            <w:r w:rsidRPr="00AB1BDD">
              <w:rPr>
                <w:b/>
                <w:i/>
              </w:rPr>
              <w:t>strategii pro mořské prostředí</w:t>
            </w:r>
            <w:r w:rsidR="00777BBA" w:rsidRPr="00AB1BDD">
              <w:rPr>
                <w:b/>
                <w:i/>
              </w:rPr>
              <w:t xml:space="preserve"> s </w:t>
            </w:r>
            <w:r w:rsidRPr="00AB1BDD">
              <w:rPr>
                <w:b/>
                <w:i/>
              </w:rPr>
              <w:t>cílem stanovit odchylky nebo zúžit stávající omezení, aby členské státy EU mohly vydávat licence na průzkum pro hlubinnou těžbu strategických nerostů, včetně těch, které jsou uvedeny</w:t>
            </w:r>
            <w:r w:rsidR="00777BBA" w:rsidRPr="00AB1BDD">
              <w:rPr>
                <w:b/>
                <w:i/>
              </w:rPr>
              <w:t xml:space="preserve"> v </w:t>
            </w:r>
            <w:r w:rsidRPr="00AB1BDD">
              <w:rPr>
                <w:b/>
                <w:i/>
              </w:rPr>
              <w:t>zákoně</w:t>
            </w:r>
            <w:r w:rsidR="00777BBA" w:rsidRPr="00AB1BDD">
              <w:rPr>
                <w:b/>
                <w:i/>
              </w:rPr>
              <w:t xml:space="preserve"> o </w:t>
            </w:r>
            <w:r w:rsidRPr="00AB1BDD">
              <w:rPr>
                <w:b/>
                <w:i/>
              </w:rPr>
              <w:t>kritických surovinách; zdůrazňuje, že ačkoli ochrana životního prostředí má</w:t>
            </w:r>
            <w:r w:rsidR="00777BBA" w:rsidRPr="00AB1BDD">
              <w:rPr>
                <w:b/>
                <w:i/>
              </w:rPr>
              <w:t xml:space="preserve"> i </w:t>
            </w:r>
            <w:r w:rsidRPr="00AB1BDD">
              <w:rPr>
                <w:b/>
                <w:i/>
              </w:rPr>
              <w:t>nadále zásadní význam, příliš vysoké environmentální cíle jsou</w:t>
            </w:r>
            <w:r w:rsidR="00777BBA" w:rsidRPr="00AB1BDD">
              <w:rPr>
                <w:b/>
                <w:i/>
              </w:rPr>
              <w:t xml:space="preserve"> v </w:t>
            </w:r>
            <w:r w:rsidRPr="00AB1BDD">
              <w:rPr>
                <w:b/>
                <w:i/>
              </w:rPr>
              <w:t>současnosti kontraproduktivní pro rozšiřování čistších technologií na trhu</w:t>
            </w:r>
            <w:r w:rsidR="00777BBA" w:rsidRPr="00AB1BDD">
              <w:rPr>
                <w:b/>
                <w:i/>
              </w:rPr>
              <w:t xml:space="preserve"> a </w:t>
            </w:r>
            <w:r w:rsidRPr="00AB1BDD">
              <w:rPr>
                <w:b/>
                <w:i/>
              </w:rPr>
              <w:t>vystavují členské státy EU kritické závislosti na Číně</w:t>
            </w:r>
            <w:r w:rsidR="00777BBA" w:rsidRPr="00AB1BDD">
              <w:rPr>
                <w:b/>
                <w:i/>
              </w:rPr>
              <w:t xml:space="preserve"> a </w:t>
            </w:r>
            <w:r w:rsidRPr="00AB1BDD">
              <w:rPr>
                <w:b/>
                <w:i/>
              </w:rPr>
              <w:t>dalších třetích zemích</w:t>
            </w:r>
            <w:r w:rsidR="00777BBA" w:rsidRPr="00AB1BDD">
              <w:rPr>
                <w:b/>
                <w:i/>
              </w:rPr>
              <w:t xml:space="preserve"> v </w:t>
            </w:r>
            <w:r w:rsidRPr="00AB1BDD">
              <w:rPr>
                <w:b/>
                <w:i/>
              </w:rPr>
              <w:t>oblasti těchto nerostných surovin; zdůrazňuje, že norský model může nabídnout udržitelný přístup</w:t>
            </w:r>
            <w:r w:rsidR="00777BBA" w:rsidRPr="00AB1BDD">
              <w:rPr>
                <w:b/>
                <w:i/>
              </w:rPr>
              <w:t xml:space="preserve"> k </w:t>
            </w:r>
            <w:r w:rsidRPr="00AB1BDD">
              <w:rPr>
                <w:b/>
                <w:i/>
              </w:rPr>
              <w:t>hlubinným těžebním operacím</w:t>
            </w:r>
            <w:r w:rsidR="00777BBA" w:rsidRPr="00AB1BDD">
              <w:rPr>
                <w:b/>
                <w:i/>
              </w:rPr>
              <w:t xml:space="preserve"> a </w:t>
            </w:r>
            <w:r w:rsidRPr="00AB1BDD">
              <w:rPr>
                <w:b/>
                <w:i/>
              </w:rPr>
              <w:t>sladit strategické požadavky</w:t>
            </w:r>
            <w:r w:rsidR="00777BBA" w:rsidRPr="00AB1BDD">
              <w:rPr>
                <w:b/>
                <w:i/>
              </w:rPr>
              <w:t xml:space="preserve"> s </w:t>
            </w:r>
            <w:r w:rsidRPr="00AB1BDD">
              <w:rPr>
                <w:b/>
                <w:i/>
              </w:rPr>
              <w:t>environmentálními zájmy;</w:t>
            </w:r>
          </w:p>
        </w:tc>
      </w:tr>
    </w:tbl>
    <w:p w14:paraId="5843F7FF"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428DCB07" w14:textId="77777777" w:rsidR="007A61F4" w:rsidRPr="00AB1BDD" w:rsidRDefault="00A1718F" w:rsidP="00A1718F">
      <w:r w:rsidRPr="00AB1BDD">
        <w:rPr>
          <w:rStyle w:val="HideTWBExt"/>
        </w:rPr>
        <w:t>&lt;/Amend&gt;</w:t>
      </w:r>
    </w:p>
    <w:p w14:paraId="54B299C4" w14:textId="77777777" w:rsidR="00A1718F" w:rsidRPr="00AB1BDD" w:rsidRDefault="00A1718F" w:rsidP="00A1718F">
      <w:pPr>
        <w:pStyle w:val="AmNumberTabs"/>
      </w:pPr>
      <w:r w:rsidRPr="00AB1BDD">
        <w:rPr>
          <w:rStyle w:val="HideTWBExt"/>
          <w:b w:val="0"/>
        </w:rPr>
        <w:t>&lt;Amend&gt;</w:t>
      </w:r>
      <w:r w:rsidRPr="00AB1BDD">
        <w:t>Pozměňovací návrh</w:t>
      </w:r>
      <w:r w:rsidRPr="00AB1BDD">
        <w:tab/>
      </w:r>
      <w:r w:rsidRPr="00AB1BDD">
        <w:tab/>
      </w:r>
      <w:r w:rsidRPr="00AB1BDD">
        <w:rPr>
          <w:rStyle w:val="HideTWBExt"/>
          <w:b w:val="0"/>
        </w:rPr>
        <w:t>&lt;NumAm&gt;</w:t>
      </w:r>
      <w:r w:rsidRPr="00AB1BDD">
        <w:t>285</w:t>
      </w:r>
      <w:r w:rsidRPr="00AB1BDD">
        <w:rPr>
          <w:rStyle w:val="HideTWBExt"/>
          <w:b w:val="0"/>
        </w:rPr>
        <w:t>&lt;/NumAm&gt;</w:t>
      </w:r>
    </w:p>
    <w:p w14:paraId="62C1E651" w14:textId="77777777" w:rsidR="00A1718F" w:rsidRPr="00AB1BDD" w:rsidRDefault="00A1718F" w:rsidP="00A1718F">
      <w:pPr>
        <w:pStyle w:val="NormalBold"/>
      </w:pPr>
      <w:r w:rsidRPr="00AB1BDD">
        <w:rPr>
          <w:rStyle w:val="HideTWBExt"/>
          <w:b w:val="0"/>
        </w:rPr>
        <w:t>&lt;RepeatBlock-By&gt;&lt;Members&gt;</w:t>
      </w:r>
      <w:r w:rsidRPr="00AB1BDD">
        <w:t>Cristian Terheş</w:t>
      </w:r>
      <w:r w:rsidRPr="00AB1BDD">
        <w:rPr>
          <w:rStyle w:val="HideTWBExt"/>
          <w:b w:val="0"/>
        </w:rPr>
        <w:t>&lt;/Members&gt;</w:t>
      </w:r>
    </w:p>
    <w:p w14:paraId="43ADA3C4" w14:textId="77777777" w:rsidR="00A1718F" w:rsidRPr="00AB1BDD" w:rsidRDefault="00A1718F" w:rsidP="00A1718F">
      <w:pPr>
        <w:pStyle w:val="NormalBold"/>
      </w:pPr>
      <w:r w:rsidRPr="00AB1BDD">
        <w:rPr>
          <w:rStyle w:val="HideTWBExt"/>
          <w:b w:val="0"/>
        </w:rPr>
        <w:t>&lt;/RepeatBlock-By&gt;</w:t>
      </w:r>
    </w:p>
    <w:p w14:paraId="77707715" w14:textId="77777777" w:rsidR="00A1718F" w:rsidRPr="00AB1BDD" w:rsidRDefault="00A1718F" w:rsidP="00A1718F">
      <w:pPr>
        <w:pStyle w:val="NormalBold"/>
      </w:pPr>
      <w:r w:rsidRPr="00AB1BDD">
        <w:rPr>
          <w:rStyle w:val="HideTWBExt"/>
          <w:b w:val="0"/>
        </w:rPr>
        <w:t>&lt;DocAmend&gt;</w:t>
      </w:r>
      <w:r w:rsidRPr="00AB1BDD">
        <w:t>Návrh usnesení</w:t>
      </w:r>
      <w:r w:rsidRPr="00AB1BDD">
        <w:rPr>
          <w:rStyle w:val="HideTWBExt"/>
          <w:b w:val="0"/>
        </w:rPr>
        <w:t>&lt;/DocAmend&gt;</w:t>
      </w:r>
    </w:p>
    <w:p w14:paraId="30955B83" w14:textId="3B495250" w:rsidR="00A1718F" w:rsidRPr="00AB1BDD" w:rsidRDefault="00A1718F" w:rsidP="00A1718F">
      <w:pPr>
        <w:pStyle w:val="NormalBold"/>
      </w:pPr>
      <w:r w:rsidRPr="00AB1BDD">
        <w:rPr>
          <w:rStyle w:val="HideTWBExt"/>
          <w:b w:val="0"/>
        </w:rPr>
        <w:t>&lt;Article&gt;</w:t>
      </w:r>
      <w:r w:rsidRPr="00AB1BDD">
        <w:t>Bod 1</w:t>
      </w:r>
      <w:r w:rsidR="00777BBA" w:rsidRPr="00AB1BDD">
        <w:t xml:space="preserve"> a </w:t>
      </w:r>
      <w:r w:rsidRPr="00AB1BDD">
        <w:t>(nový)</w:t>
      </w:r>
      <w:r w:rsidRPr="00AB1B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718F" w:rsidRPr="00AB1BDD" w14:paraId="15FE76E1" w14:textId="77777777" w:rsidTr="00A5533E">
        <w:trPr>
          <w:trHeight w:hRule="exact" w:val="240"/>
          <w:jc w:val="center"/>
        </w:trPr>
        <w:tc>
          <w:tcPr>
            <w:tcW w:w="9752" w:type="dxa"/>
            <w:gridSpan w:val="2"/>
            <w:tcBorders>
              <w:top w:val="nil"/>
              <w:left w:val="nil"/>
              <w:bottom w:val="nil"/>
              <w:right w:val="nil"/>
            </w:tcBorders>
          </w:tcPr>
          <w:p w14:paraId="6CE4863B" w14:textId="77777777" w:rsidR="00A1718F" w:rsidRPr="00AB1BDD" w:rsidRDefault="00A1718F" w:rsidP="00A5533E"/>
        </w:tc>
      </w:tr>
      <w:tr w:rsidR="00A1718F" w:rsidRPr="00AB1BDD" w14:paraId="38B94B9F" w14:textId="77777777" w:rsidTr="00A5533E">
        <w:trPr>
          <w:trHeight w:val="240"/>
          <w:jc w:val="center"/>
        </w:trPr>
        <w:tc>
          <w:tcPr>
            <w:tcW w:w="4876" w:type="dxa"/>
            <w:tcBorders>
              <w:top w:val="nil"/>
              <w:left w:val="nil"/>
              <w:bottom w:val="nil"/>
              <w:right w:val="nil"/>
            </w:tcBorders>
          </w:tcPr>
          <w:p w14:paraId="5E234983" w14:textId="77777777" w:rsidR="00A1718F" w:rsidRPr="00AB1BDD" w:rsidRDefault="00A1718F" w:rsidP="00A5533E">
            <w:pPr>
              <w:pStyle w:val="AmColumnHeading"/>
            </w:pPr>
            <w:r w:rsidRPr="00AB1BDD">
              <w:t>Návrh usnesení</w:t>
            </w:r>
          </w:p>
        </w:tc>
        <w:tc>
          <w:tcPr>
            <w:tcW w:w="4876" w:type="dxa"/>
            <w:tcBorders>
              <w:top w:val="nil"/>
              <w:left w:val="nil"/>
              <w:bottom w:val="nil"/>
              <w:right w:val="nil"/>
            </w:tcBorders>
          </w:tcPr>
          <w:p w14:paraId="0AC81423" w14:textId="77777777" w:rsidR="00A1718F" w:rsidRPr="00AB1BDD" w:rsidRDefault="00A1718F" w:rsidP="00A5533E">
            <w:pPr>
              <w:pStyle w:val="AmColumnHeading"/>
            </w:pPr>
            <w:r w:rsidRPr="00AB1BDD">
              <w:t>Pozměňovací návrh</w:t>
            </w:r>
          </w:p>
        </w:tc>
      </w:tr>
      <w:tr w:rsidR="00A1718F" w:rsidRPr="00AB1BDD" w14:paraId="49C62C8C" w14:textId="77777777" w:rsidTr="00A5533E">
        <w:trPr>
          <w:jc w:val="center"/>
        </w:trPr>
        <w:tc>
          <w:tcPr>
            <w:tcW w:w="4876" w:type="dxa"/>
            <w:tcBorders>
              <w:top w:val="nil"/>
              <w:left w:val="nil"/>
              <w:bottom w:val="nil"/>
              <w:right w:val="nil"/>
            </w:tcBorders>
          </w:tcPr>
          <w:p w14:paraId="3796E27C" w14:textId="77777777" w:rsidR="00A1718F" w:rsidRPr="00AB1BDD" w:rsidRDefault="00A1718F" w:rsidP="00A5533E">
            <w:pPr>
              <w:pStyle w:val="Normal6a"/>
            </w:pPr>
          </w:p>
        </w:tc>
        <w:tc>
          <w:tcPr>
            <w:tcW w:w="4876" w:type="dxa"/>
            <w:tcBorders>
              <w:top w:val="nil"/>
              <w:left w:val="nil"/>
              <w:bottom w:val="nil"/>
              <w:right w:val="nil"/>
            </w:tcBorders>
          </w:tcPr>
          <w:p w14:paraId="327B9314" w14:textId="17F1B1AF" w:rsidR="00A1718F" w:rsidRPr="00AB1BDD" w:rsidRDefault="00A1718F" w:rsidP="00A5533E">
            <w:pPr>
              <w:pStyle w:val="Normal6a"/>
            </w:pPr>
            <w:r w:rsidRPr="00AB1BDD">
              <w:rPr>
                <w:b/>
                <w:i/>
              </w:rPr>
              <w:t>1a.</w:t>
            </w:r>
            <w:r w:rsidRPr="00AB1BDD">
              <w:tab/>
            </w:r>
            <w:r w:rsidRPr="00AB1BDD">
              <w:rPr>
                <w:b/>
                <w:i/>
              </w:rPr>
              <w:t>aktivně usilovaly</w:t>
            </w:r>
            <w:r w:rsidR="00777BBA" w:rsidRPr="00AB1BDD">
              <w:rPr>
                <w:b/>
                <w:i/>
              </w:rPr>
              <w:t xml:space="preserve"> o </w:t>
            </w:r>
            <w:r w:rsidRPr="00AB1BDD">
              <w:rPr>
                <w:b/>
                <w:i/>
              </w:rPr>
              <w:t>plnohodnotný status pozorovatele nebo účastníka pro EU ve všech příslušných orgánech pro správu Arktidy, kde dosud není přítomna, včetně posílení její role</w:t>
            </w:r>
            <w:r w:rsidR="00777BBA" w:rsidRPr="00AB1BDD">
              <w:rPr>
                <w:b/>
                <w:i/>
              </w:rPr>
              <w:t xml:space="preserve"> v </w:t>
            </w:r>
            <w:r w:rsidRPr="00AB1BDD">
              <w:rPr>
                <w:b/>
                <w:i/>
              </w:rPr>
              <w:t>pracovních skupinách Arktické rady;</w:t>
            </w:r>
          </w:p>
        </w:tc>
      </w:tr>
    </w:tbl>
    <w:p w14:paraId="52A7DF3C" w14:textId="77777777" w:rsidR="00A1718F" w:rsidRPr="00AB1BDD" w:rsidRDefault="00A1718F" w:rsidP="00A1718F">
      <w:pPr>
        <w:pStyle w:val="AmOrLang"/>
      </w:pPr>
      <w:r w:rsidRPr="00AB1BDD">
        <w:t xml:space="preserve">Or. </w:t>
      </w:r>
      <w:r w:rsidRPr="00AB1BDD">
        <w:rPr>
          <w:rStyle w:val="HideTWBExt"/>
        </w:rPr>
        <w:t>&lt;Original&gt;</w:t>
      </w:r>
      <w:r w:rsidRPr="00AB1BDD">
        <w:rPr>
          <w:rStyle w:val="HideTWBInt"/>
        </w:rPr>
        <w:t>{EN}</w:t>
      </w:r>
      <w:r w:rsidRPr="00AB1BDD">
        <w:t>en</w:t>
      </w:r>
      <w:r w:rsidRPr="00AB1BDD">
        <w:rPr>
          <w:rStyle w:val="HideTWBExt"/>
        </w:rPr>
        <w:t>&lt;/Original&gt;</w:t>
      </w:r>
    </w:p>
    <w:p w14:paraId="0D2BDB9D" w14:textId="77777777" w:rsidR="00A1718F" w:rsidRPr="00AB1BDD" w:rsidRDefault="00A1718F" w:rsidP="00A1718F">
      <w:r w:rsidRPr="00AB1BDD">
        <w:rPr>
          <w:rStyle w:val="HideTWBExt"/>
        </w:rPr>
        <w:t>&lt;/Amend&gt;</w:t>
      </w:r>
    </w:p>
    <w:p w14:paraId="6694CF34" w14:textId="77777777" w:rsidR="007A61F4" w:rsidRPr="00AB1BDD" w:rsidRDefault="00A1718F" w:rsidP="00A1718F">
      <w:r w:rsidRPr="00AB1BDD">
        <w:rPr>
          <w:rStyle w:val="HideTWBExt"/>
        </w:rPr>
        <w:t>&lt;/RepeatBlock-Amend&gt;</w:t>
      </w:r>
    </w:p>
    <w:p w14:paraId="7AB82546" w14:textId="77777777" w:rsidR="00AB1BDD" w:rsidRPr="00AB1BDD" w:rsidRDefault="00AB1BDD"/>
    <w:sectPr w:rsidR="00AB1BDD" w:rsidRPr="00AB1BDD" w:rsidSect="006D624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FED3E" w14:textId="77777777" w:rsidR="00A1718F" w:rsidRPr="006041C3" w:rsidRDefault="00A1718F">
      <w:r w:rsidRPr="006041C3">
        <w:separator/>
      </w:r>
    </w:p>
  </w:endnote>
  <w:endnote w:type="continuationSeparator" w:id="0">
    <w:p w14:paraId="6AA83B53" w14:textId="77777777" w:rsidR="00A1718F" w:rsidRPr="006041C3" w:rsidRDefault="00A1718F">
      <w:r w:rsidRPr="006041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B2C5" w14:textId="2362F0BC" w:rsidR="006D6240" w:rsidRPr="006041C3" w:rsidRDefault="006D6240" w:rsidP="006D6240">
    <w:pPr>
      <w:pStyle w:val="EPFooter"/>
    </w:pPr>
    <w:r w:rsidRPr="006041C3">
      <w:t>PE</w:t>
    </w:r>
    <w:r w:rsidRPr="006041C3">
      <w:rPr>
        <w:rStyle w:val="HideTWBExt"/>
      </w:rPr>
      <w:t>&lt;NoPE&gt;</w:t>
    </w:r>
    <w:r w:rsidRPr="006041C3">
      <w:t>777.074</w:t>
    </w:r>
    <w:r w:rsidRPr="006041C3">
      <w:rPr>
        <w:rStyle w:val="HideTWBExt"/>
      </w:rPr>
      <w:t>&lt;/NoPE&gt;&lt;Version&gt;</w:t>
    </w:r>
    <w:r w:rsidRPr="006041C3">
      <w:t>v01-00</w:t>
    </w:r>
    <w:r w:rsidRPr="006041C3">
      <w:rPr>
        <w:rStyle w:val="HideTWBExt"/>
      </w:rPr>
      <w:t>&lt;/Version&gt;</w:t>
    </w:r>
    <w:r w:rsidRPr="006041C3">
      <w:tab/>
    </w:r>
    <w:r w:rsidRPr="006041C3">
      <w:fldChar w:fldCharType="begin"/>
    </w:r>
    <w:r w:rsidRPr="006041C3">
      <w:instrText xml:space="preserve"> PAGE  \* MERGEFORMAT </w:instrText>
    </w:r>
    <w:r w:rsidRPr="006041C3">
      <w:fldChar w:fldCharType="separate"/>
    </w:r>
    <w:r w:rsidR="00777BBA">
      <w:rPr>
        <w:noProof/>
      </w:rPr>
      <w:t>14</w:t>
    </w:r>
    <w:r w:rsidRPr="006041C3">
      <w:fldChar w:fldCharType="end"/>
    </w:r>
    <w:r w:rsidRPr="006041C3">
      <w:t>/</w:t>
    </w:r>
    <w:r w:rsidR="006E09B2">
      <w:fldChar w:fldCharType="begin"/>
    </w:r>
    <w:r w:rsidR="006E09B2">
      <w:instrText xml:space="preserve"> NUMPAGES  \* MERGEFORMAT </w:instrText>
    </w:r>
    <w:r w:rsidR="006E09B2">
      <w:fldChar w:fldCharType="separate"/>
    </w:r>
    <w:r w:rsidR="00777BBA">
      <w:rPr>
        <w:noProof/>
      </w:rPr>
      <w:t>136</w:t>
    </w:r>
    <w:r w:rsidR="006E09B2">
      <w:rPr>
        <w:noProof/>
      </w:rPr>
      <w:fldChar w:fldCharType="end"/>
    </w:r>
    <w:r w:rsidRPr="006041C3">
      <w:tab/>
    </w:r>
    <w:r w:rsidRPr="006041C3">
      <w:rPr>
        <w:rStyle w:val="HideTWBExt"/>
      </w:rPr>
      <w:t>&lt;PathFdR&gt;</w:t>
    </w:r>
    <w:r w:rsidRPr="006041C3">
      <w:t>AM\1328133CS.docx</w:t>
    </w:r>
    <w:r w:rsidRPr="006041C3">
      <w:rPr>
        <w:rStyle w:val="HideTWBExt"/>
      </w:rPr>
      <w:t>&lt;/PathFdR&gt;</w:t>
    </w:r>
  </w:p>
  <w:p w14:paraId="345640CC" w14:textId="28FFD17B" w:rsidR="007A61F4" w:rsidRPr="006041C3" w:rsidRDefault="006D6240" w:rsidP="006D6240">
    <w:pPr>
      <w:pStyle w:val="EPFooter2"/>
    </w:pPr>
    <w:r w:rsidRPr="006041C3">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2361" w14:textId="427FE176" w:rsidR="006D6240" w:rsidRPr="006041C3" w:rsidRDefault="006D6240" w:rsidP="006D6240">
    <w:pPr>
      <w:pStyle w:val="EPFooter"/>
    </w:pPr>
    <w:r w:rsidRPr="006041C3">
      <w:rPr>
        <w:rStyle w:val="HideTWBExt"/>
      </w:rPr>
      <w:t>&lt;PathFdR&gt;</w:t>
    </w:r>
    <w:r w:rsidRPr="006041C3">
      <w:t>AM\1328133CS.docx</w:t>
    </w:r>
    <w:r w:rsidRPr="006041C3">
      <w:rPr>
        <w:rStyle w:val="HideTWBExt"/>
      </w:rPr>
      <w:t>&lt;/PathFdR&gt;</w:t>
    </w:r>
    <w:r w:rsidRPr="006041C3">
      <w:tab/>
    </w:r>
    <w:r w:rsidRPr="006041C3">
      <w:fldChar w:fldCharType="begin"/>
    </w:r>
    <w:r w:rsidRPr="006041C3">
      <w:instrText xml:space="preserve"> PAGE  \* MERGEFORMAT </w:instrText>
    </w:r>
    <w:r w:rsidRPr="006041C3">
      <w:fldChar w:fldCharType="separate"/>
    </w:r>
    <w:r w:rsidR="00777BBA">
      <w:rPr>
        <w:noProof/>
      </w:rPr>
      <w:t>13</w:t>
    </w:r>
    <w:r w:rsidRPr="006041C3">
      <w:fldChar w:fldCharType="end"/>
    </w:r>
    <w:r w:rsidRPr="006041C3">
      <w:t>/</w:t>
    </w:r>
    <w:r w:rsidR="006E09B2">
      <w:fldChar w:fldCharType="begin"/>
    </w:r>
    <w:r w:rsidR="006E09B2">
      <w:instrText xml:space="preserve"> NUMPAGES  \* MERGEFORMAT </w:instrText>
    </w:r>
    <w:r w:rsidR="006E09B2">
      <w:fldChar w:fldCharType="separate"/>
    </w:r>
    <w:r w:rsidR="00777BBA">
      <w:rPr>
        <w:noProof/>
      </w:rPr>
      <w:t>136</w:t>
    </w:r>
    <w:r w:rsidR="006E09B2">
      <w:rPr>
        <w:noProof/>
      </w:rPr>
      <w:fldChar w:fldCharType="end"/>
    </w:r>
    <w:r w:rsidRPr="006041C3">
      <w:tab/>
      <w:t>PE</w:t>
    </w:r>
    <w:r w:rsidRPr="006041C3">
      <w:rPr>
        <w:rStyle w:val="HideTWBExt"/>
      </w:rPr>
      <w:t>&lt;NoPE&gt;</w:t>
    </w:r>
    <w:r w:rsidRPr="006041C3">
      <w:t>777.074</w:t>
    </w:r>
    <w:r w:rsidRPr="006041C3">
      <w:rPr>
        <w:rStyle w:val="HideTWBExt"/>
      </w:rPr>
      <w:t>&lt;/NoPE&gt;&lt;Version&gt;</w:t>
    </w:r>
    <w:r w:rsidRPr="006041C3">
      <w:t>v01-00</w:t>
    </w:r>
    <w:r w:rsidRPr="006041C3">
      <w:rPr>
        <w:rStyle w:val="HideTWBExt"/>
      </w:rPr>
      <w:t>&lt;/Version&gt;</w:t>
    </w:r>
  </w:p>
  <w:p w14:paraId="5DFFF130" w14:textId="01344E0D" w:rsidR="007A61F4" w:rsidRPr="006041C3" w:rsidRDefault="006D6240" w:rsidP="006D6240">
    <w:pPr>
      <w:pStyle w:val="EPFooter2"/>
    </w:pPr>
    <w:r w:rsidRPr="006041C3">
      <w:tab/>
    </w:r>
    <w:r w:rsidRPr="006041C3">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ED06C" w14:textId="77777777" w:rsidR="006D6240" w:rsidRPr="006041C3" w:rsidRDefault="006D6240" w:rsidP="006D6240">
    <w:pPr>
      <w:pStyle w:val="EPFooter"/>
    </w:pPr>
    <w:r w:rsidRPr="006041C3">
      <w:rPr>
        <w:rStyle w:val="HideTWBExt"/>
      </w:rPr>
      <w:t>&lt;PathFdR&gt;</w:t>
    </w:r>
    <w:r w:rsidRPr="006041C3">
      <w:t>AM\1328133CS.docx</w:t>
    </w:r>
    <w:r w:rsidRPr="006041C3">
      <w:rPr>
        <w:rStyle w:val="HideTWBExt"/>
      </w:rPr>
      <w:t>&lt;/PathFdR&gt;</w:t>
    </w:r>
    <w:r w:rsidRPr="006041C3">
      <w:tab/>
    </w:r>
    <w:r w:rsidRPr="006041C3">
      <w:tab/>
      <w:t>PE</w:t>
    </w:r>
    <w:r w:rsidRPr="006041C3">
      <w:rPr>
        <w:rStyle w:val="HideTWBExt"/>
      </w:rPr>
      <w:t>&lt;NoPE&gt;</w:t>
    </w:r>
    <w:r w:rsidRPr="006041C3">
      <w:t>777.074</w:t>
    </w:r>
    <w:r w:rsidRPr="006041C3">
      <w:rPr>
        <w:rStyle w:val="HideTWBExt"/>
      </w:rPr>
      <w:t>&lt;/NoPE&gt;&lt;Version&gt;</w:t>
    </w:r>
    <w:r w:rsidRPr="006041C3">
      <w:t>v01-00</w:t>
    </w:r>
    <w:r w:rsidRPr="006041C3">
      <w:rPr>
        <w:rStyle w:val="HideTWBExt"/>
      </w:rPr>
      <w:t>&lt;/Version&gt;</w:t>
    </w:r>
  </w:p>
  <w:p w14:paraId="75BF74FE" w14:textId="2C1FB75A" w:rsidR="007A61F4" w:rsidRPr="006041C3" w:rsidRDefault="006D6240" w:rsidP="006D6240">
    <w:pPr>
      <w:pStyle w:val="EPFooter2"/>
    </w:pPr>
    <w:r w:rsidRPr="006041C3">
      <w:t>CS</w:t>
    </w:r>
    <w:r w:rsidRPr="006041C3">
      <w:tab/>
    </w:r>
    <w:r w:rsidRPr="006041C3">
      <w:rPr>
        <w:b w:val="0"/>
        <w:i/>
        <w:color w:val="C0C0C0"/>
        <w:sz w:val="22"/>
      </w:rPr>
      <w:t>Jednotná v rozmanitosti</w:t>
    </w:r>
    <w:r w:rsidRPr="006041C3">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3578F" w14:textId="77777777" w:rsidR="00A1718F" w:rsidRPr="006041C3" w:rsidRDefault="00A1718F">
      <w:r w:rsidRPr="006041C3">
        <w:separator/>
      </w:r>
    </w:p>
  </w:footnote>
  <w:footnote w:type="continuationSeparator" w:id="0">
    <w:p w14:paraId="3699820E" w14:textId="77777777" w:rsidR="00A1718F" w:rsidRPr="006041C3" w:rsidRDefault="00A1718F">
      <w:r w:rsidRPr="006041C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E0644" w14:textId="77777777" w:rsidR="00777BBA" w:rsidRDefault="00777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967C1" w14:textId="77777777" w:rsidR="00777BBA" w:rsidRDefault="00777B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CAAF1" w14:textId="77777777" w:rsidR="00777BBA" w:rsidRDefault="00777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CS"/>
    <w:docVar w:name="TXTLANGUEMIN" w:val="cs"/>
    <w:docVar w:name="TXTNRPE" w:val="777.074"/>
    <w:docVar w:name="TXTPEorAP" w:val="PE"/>
    <w:docVar w:name="TXTROUTE" w:val="AM\1328133CS.docx"/>
    <w:docVar w:name="TXTVERSION" w:val="01-00"/>
  </w:docVars>
  <w:rsids>
    <w:rsidRoot w:val="00A77B3E"/>
    <w:rsid w:val="00184252"/>
    <w:rsid w:val="00386479"/>
    <w:rsid w:val="004761C2"/>
    <w:rsid w:val="006041C3"/>
    <w:rsid w:val="006D6240"/>
    <w:rsid w:val="006E09B2"/>
    <w:rsid w:val="00777BBA"/>
    <w:rsid w:val="007A61F4"/>
    <w:rsid w:val="00A1718F"/>
    <w:rsid w:val="00A77B3E"/>
    <w:rsid w:val="00AB1BDD"/>
    <w:rsid w:val="00CA2A55"/>
    <w:rsid w:val="00CE53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754FB"/>
  <w15:docId w15:val="{97DF0F76-9052-4CB0-9ED7-6D1C31DB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CE5346"/>
    <w:pPr>
      <w:tabs>
        <w:tab w:val="center" w:pos="4536"/>
        <w:tab w:val="right" w:pos="9072"/>
      </w:tabs>
    </w:pPr>
  </w:style>
  <w:style w:type="character" w:customStyle="1" w:styleId="HeaderChar">
    <w:name w:val="Header Char"/>
    <w:basedOn w:val="DefaultParagraphFont"/>
    <w:link w:val="Header"/>
    <w:rsid w:val="00CE5346"/>
    <w:rPr>
      <w:sz w:val="24"/>
      <w:szCs w:val="24"/>
    </w:rPr>
  </w:style>
  <w:style w:type="paragraph" w:styleId="Footer">
    <w:name w:val="footer"/>
    <w:basedOn w:val="Normal"/>
    <w:link w:val="FooterChar"/>
    <w:rsid w:val="00AB1BDD"/>
    <w:pPr>
      <w:tabs>
        <w:tab w:val="center" w:pos="4513"/>
        <w:tab w:val="right" w:pos="9026"/>
      </w:tabs>
    </w:pPr>
  </w:style>
  <w:style w:type="character" w:customStyle="1" w:styleId="FooterChar">
    <w:name w:val="Footer Char"/>
    <w:basedOn w:val="DefaultParagraphFont"/>
    <w:link w:val="Footer"/>
    <w:rsid w:val="00AB1BDD"/>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136</Pages>
  <Words>23553</Words>
  <Characters>140695</Characters>
  <Application>Microsoft Office Word</Application>
  <DocSecurity>0</DocSecurity>
  <Lines>6734</Lines>
  <Paragraphs>2456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2025-10-06T10:33:00Z</dcterms:created>
  <dcterms:modified xsi:type="dcterms:W3CDTF">2025-10-06T10:33:00Z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243102</vt:lpwstr>
  </property>
  <property fmtid="{D5CDD505-2E9C-101B-9397-08002B2CF9AE}" pid="7" name="dmxml.render.traceId">
    <vt:lpwstr>68d155f29af797036ef382cacb35db7f</vt:lpwstr>
  </property>
  <property fmtid="{D5CDD505-2E9C-101B-9397-08002B2CF9AE}" pid="8" name="FooterPath">
    <vt:lpwstr>AM\1328133CS.docx</vt:lpwstr>
  </property>
  <property fmtid="{D5CDD505-2E9C-101B-9397-08002B2CF9AE}" pid="9" name="PE Number">
    <vt:lpwstr>777.074</vt:lpwstr>
  </property>
  <property fmtid="{D5CDD505-2E9C-101B-9397-08002B2CF9AE}" pid="10" name="UID">
    <vt:lpwstr>eu.europa.europarl-DIN1-2025-0000175289_02.00-xm-01.00_text-xml</vt:lpwstr>
  </property>
  <property fmtid="{D5CDD505-2E9C-101B-9397-08002B2CF9AE}" pid="11" name="OriLang">
    <vt:lpwstr>EN</vt:lpwstr>
  </property>
  <property fmtid="{D5CDD505-2E9C-101B-9397-08002B2CF9AE}" pid="12" name="LastEdited with">
    <vt:lpwstr>10.1.2 Build [20250817]</vt:lpwstr>
  </property>
  <property fmtid="{D5CDD505-2E9C-101B-9397-08002B2CF9AE}" pid="13" name="Bookout">
    <vt:lpwstr>OK - 2025/10/06 12:32</vt:lpwstr>
  </property>
</Properties>
</file>